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27911" w14:textId="77777777" w:rsidR="00D1226C" w:rsidRDefault="00FD488B" w:rsidP="00D1226C">
      <w:pPr>
        <w:rPr>
          <w:color w:val="000000" w:themeColor="text1"/>
        </w:rPr>
      </w:pPr>
      <w:r w:rsidRPr="00D1226C">
        <w:rPr>
          <w:color w:val="000000" w:themeColor="text1"/>
        </w:rPr>
        <w:t xml:space="preserve">  </w:t>
      </w:r>
    </w:p>
    <w:p w14:paraId="34BD615A" w14:textId="77777777" w:rsidR="00D1226C" w:rsidRDefault="00D1226C" w:rsidP="00D1226C">
      <w:pPr>
        <w:rPr>
          <w:color w:val="000000" w:themeColor="text1"/>
        </w:rPr>
      </w:pPr>
    </w:p>
    <w:p w14:paraId="73CAABB1" w14:textId="77777777" w:rsidR="00D1226C" w:rsidRDefault="00D1226C" w:rsidP="00D1226C">
      <w:pPr>
        <w:rPr>
          <w:color w:val="000000" w:themeColor="text1"/>
        </w:rPr>
      </w:pPr>
    </w:p>
    <w:p w14:paraId="65AAD84E" w14:textId="12833DE9" w:rsidR="00C033B6" w:rsidRPr="00D1226C" w:rsidRDefault="00D1226C" w:rsidP="00D1226C">
      <w:r>
        <w:rPr>
          <w:color w:val="000000" w:themeColor="text1"/>
        </w:rPr>
        <w:t xml:space="preserve">    </w:t>
      </w:r>
      <w:r w:rsidR="00C033B6" w:rsidRPr="00D1226C">
        <w:rPr>
          <w:color w:val="000000" w:themeColor="text1"/>
        </w:rPr>
        <w:t xml:space="preserve"> </w:t>
      </w:r>
      <w:r w:rsidR="00C033B6" w:rsidRPr="00D1226C">
        <w:rPr>
          <w:b/>
          <w:bCs/>
          <w:color w:val="000000" w:themeColor="text1"/>
          <w:sz w:val="96"/>
          <w:szCs w:val="96"/>
        </w:rPr>
        <w:t>ALL-IN-</w:t>
      </w:r>
      <w:r w:rsidR="00FD235E" w:rsidRPr="00D1226C">
        <w:rPr>
          <w:b/>
          <w:bCs/>
          <w:color w:val="000000" w:themeColor="text1"/>
          <w:sz w:val="96"/>
          <w:szCs w:val="96"/>
        </w:rPr>
        <w:t>ONE-</w:t>
      </w:r>
      <w:r w:rsidR="00C033B6" w:rsidRPr="00D1226C">
        <w:rPr>
          <w:b/>
          <w:bCs/>
          <w:color w:val="000000" w:themeColor="text1"/>
          <w:sz w:val="96"/>
          <w:szCs w:val="96"/>
        </w:rPr>
        <w:t>CONVERTER</w:t>
      </w:r>
    </w:p>
    <w:p w14:paraId="66390CE3" w14:textId="6C001A92" w:rsidR="00C033B6" w:rsidRPr="00D1226C" w:rsidRDefault="00FD235E" w:rsidP="00C033B6">
      <w:pPr>
        <w:rPr>
          <w:sz w:val="56"/>
          <w:szCs w:val="56"/>
        </w:rPr>
      </w:pPr>
      <w:r w:rsidRPr="00FD235E">
        <w:rPr>
          <w:sz w:val="56"/>
          <w:szCs w:val="56"/>
        </w:rPr>
        <w:t xml:space="preserve">  </w:t>
      </w:r>
      <w:r w:rsidR="00D1226C">
        <w:rPr>
          <w:sz w:val="56"/>
          <w:szCs w:val="56"/>
        </w:rPr>
        <w:t xml:space="preserve"> </w:t>
      </w:r>
      <w:r w:rsidRPr="00D1226C">
        <w:rPr>
          <w:b/>
          <w:bCs/>
          <w:color w:val="002060"/>
          <w:sz w:val="72"/>
          <w:szCs w:val="72"/>
        </w:rPr>
        <w:t>PYTHON PROJECT</w:t>
      </w:r>
    </w:p>
    <w:p w14:paraId="45F99AF9" w14:textId="77777777" w:rsidR="00D1226C" w:rsidRDefault="00FD235E" w:rsidP="00C033B6">
      <w:r>
        <w:t xml:space="preserve">                                                    </w:t>
      </w:r>
    </w:p>
    <w:p w14:paraId="5118DBA4" w14:textId="539C285D" w:rsidR="00C033B6" w:rsidRDefault="00D1226C" w:rsidP="00C033B6">
      <w:pPr>
        <w:rPr>
          <w:b/>
          <w:bCs/>
          <w:color w:val="660066"/>
          <w:sz w:val="96"/>
          <w:szCs w:val="96"/>
        </w:rPr>
      </w:pPr>
      <w:r>
        <w:t xml:space="preserve">                                                       </w:t>
      </w:r>
      <w:r w:rsidR="00FD235E">
        <w:t xml:space="preserve"> </w:t>
      </w:r>
      <w:r w:rsidR="00FD235E" w:rsidRPr="00FD235E">
        <w:rPr>
          <w:b/>
          <w:bCs/>
          <w:color w:val="660066"/>
          <w:sz w:val="96"/>
          <w:szCs w:val="96"/>
        </w:rPr>
        <w:t>VITyarthi PROJECT</w:t>
      </w:r>
    </w:p>
    <w:p w14:paraId="02527ACF" w14:textId="77777777" w:rsidR="00D1226C" w:rsidRDefault="00D1226C" w:rsidP="00C033B6">
      <w:pPr>
        <w:rPr>
          <w:b/>
          <w:bCs/>
          <w:color w:val="000000" w:themeColor="text1"/>
          <w:sz w:val="72"/>
          <w:szCs w:val="72"/>
        </w:rPr>
      </w:pPr>
    </w:p>
    <w:p w14:paraId="6D2A15F5" w14:textId="313E026F" w:rsidR="00D1226C" w:rsidRDefault="00D1226C" w:rsidP="00C033B6">
      <w:pPr>
        <w:rPr>
          <w:b/>
          <w:bCs/>
          <w:color w:val="660066"/>
          <w:sz w:val="96"/>
          <w:szCs w:val="96"/>
        </w:rPr>
      </w:pPr>
      <w:r w:rsidRPr="00D1226C">
        <w:rPr>
          <w:b/>
          <w:bCs/>
          <w:color w:val="000000" w:themeColor="text1"/>
          <w:sz w:val="72"/>
          <w:szCs w:val="72"/>
        </w:rPr>
        <w:t>NAME:</w:t>
      </w:r>
      <w:r w:rsidRPr="00D1226C">
        <w:rPr>
          <w:b/>
          <w:bCs/>
          <w:color w:val="002060"/>
          <w:sz w:val="72"/>
          <w:szCs w:val="72"/>
        </w:rPr>
        <w:t>DIVYA PAL</w:t>
      </w:r>
    </w:p>
    <w:p w14:paraId="2C5A968C" w14:textId="0B7FC78D" w:rsidR="00D1226C" w:rsidRPr="00FD235E" w:rsidRDefault="00D1226C" w:rsidP="00C033B6">
      <w:pPr>
        <w:rPr>
          <w:b/>
          <w:bCs/>
          <w:color w:val="660066"/>
          <w:sz w:val="96"/>
          <w:szCs w:val="96"/>
        </w:rPr>
      </w:pPr>
      <w:r w:rsidRPr="00D1226C">
        <w:rPr>
          <w:b/>
          <w:bCs/>
          <w:color w:val="000000" w:themeColor="text1"/>
          <w:sz w:val="72"/>
          <w:szCs w:val="72"/>
        </w:rPr>
        <w:t>REG NO.:</w:t>
      </w:r>
      <w:r w:rsidRPr="00D1226C">
        <w:rPr>
          <w:b/>
          <w:bCs/>
          <w:color w:val="002060"/>
          <w:sz w:val="72"/>
          <w:szCs w:val="72"/>
        </w:rPr>
        <w:t>25BAI10788</w:t>
      </w:r>
    </w:p>
    <w:p w14:paraId="74F33A0D" w14:textId="77777777" w:rsidR="00C033B6" w:rsidRDefault="00C033B6" w:rsidP="00C033B6"/>
    <w:p w14:paraId="52888784" w14:textId="77777777" w:rsidR="00C033B6" w:rsidRDefault="00C033B6" w:rsidP="00C033B6"/>
    <w:p w14:paraId="212489C6" w14:textId="77777777" w:rsidR="00C033B6" w:rsidRDefault="00C033B6" w:rsidP="00C033B6"/>
    <w:p w14:paraId="79611C19" w14:textId="77777777" w:rsidR="00C033B6" w:rsidRDefault="00C033B6" w:rsidP="00C033B6"/>
    <w:p w14:paraId="4CB7A09E" w14:textId="77777777" w:rsidR="00C033B6" w:rsidRDefault="00C033B6" w:rsidP="00C033B6"/>
    <w:p w14:paraId="1138BAC2" w14:textId="77777777" w:rsidR="00C033B6" w:rsidRDefault="00C033B6" w:rsidP="00C033B6"/>
    <w:p w14:paraId="591EE152" w14:textId="77777777" w:rsidR="00C033B6" w:rsidRDefault="00C033B6" w:rsidP="00C033B6"/>
    <w:p w14:paraId="54A8DD14" w14:textId="77777777" w:rsidR="00C033B6" w:rsidRDefault="00C033B6" w:rsidP="00C033B6"/>
    <w:p w14:paraId="538777CB" w14:textId="77777777" w:rsidR="00C033B6" w:rsidRDefault="00C033B6" w:rsidP="00C033B6"/>
    <w:p w14:paraId="4B2D9FAD" w14:textId="77777777" w:rsidR="00C033B6" w:rsidRDefault="00C033B6" w:rsidP="00C033B6"/>
    <w:p w14:paraId="7D776841" w14:textId="77777777" w:rsidR="00D1226C" w:rsidRDefault="00D1226C" w:rsidP="00C033B6"/>
    <w:p w14:paraId="09AD0233" w14:textId="0DEE9EB9" w:rsidR="00D1226C" w:rsidRPr="00925E15" w:rsidRDefault="00D1226C" w:rsidP="00C033B6">
      <w:pPr>
        <w:rPr>
          <w:rFonts w:ascii="Algerian" w:hAnsi="Algerian"/>
          <w:b/>
          <w:bCs/>
          <w:sz w:val="72"/>
          <w:szCs w:val="72"/>
          <w:u w:val="single"/>
        </w:rPr>
      </w:pPr>
      <w:r w:rsidRPr="00925E15">
        <w:rPr>
          <w:rFonts w:ascii="Algerian" w:hAnsi="Algerian"/>
          <w:b/>
          <w:bCs/>
          <w:sz w:val="72"/>
          <w:szCs w:val="72"/>
        </w:rPr>
        <w:lastRenderedPageBreak/>
        <w:t>1.</w:t>
      </w:r>
      <w:r w:rsidR="00C033B6" w:rsidRPr="00925E15">
        <w:rPr>
          <w:rFonts w:ascii="Algerian" w:hAnsi="Algerian"/>
          <w:b/>
          <w:bCs/>
          <w:sz w:val="72"/>
          <w:szCs w:val="72"/>
          <w:u w:val="single"/>
        </w:rPr>
        <w:t>Introduction</w:t>
      </w:r>
    </w:p>
    <w:p w14:paraId="750FAA1C" w14:textId="3388E349" w:rsidR="00B96CC0" w:rsidRPr="00B96CC0" w:rsidRDefault="00C033B6" w:rsidP="00C033B6">
      <w:pPr>
        <w:rPr>
          <w:color w:val="002060"/>
          <w:sz w:val="72"/>
          <w:szCs w:val="72"/>
        </w:rPr>
      </w:pPr>
      <w:r w:rsidRPr="00B96CC0">
        <w:rPr>
          <w:color w:val="002060"/>
          <w:sz w:val="72"/>
          <w:szCs w:val="72"/>
        </w:rPr>
        <w:t xml:space="preserve">The </w:t>
      </w:r>
      <w:r w:rsidR="00B96CC0">
        <w:rPr>
          <w:color w:val="002060"/>
          <w:sz w:val="72"/>
          <w:szCs w:val="72"/>
        </w:rPr>
        <w:t>ALL-IN-ONE-CONVERTER</w:t>
      </w:r>
      <w:r w:rsidRPr="00B96CC0">
        <w:rPr>
          <w:color w:val="002060"/>
          <w:sz w:val="72"/>
          <w:szCs w:val="72"/>
        </w:rPr>
        <w:t xml:space="preserve"> is a Python-based console application designed to provide users with a versatile tool for converting units across several domains, including length, mass, temperature, time, currency, and numerical bases. Its menu-driven approach offers a smooth and intuitive user experience for everyday and educational conversions.</w:t>
      </w:r>
    </w:p>
    <w:p w14:paraId="0BB3F3D3" w14:textId="77777777" w:rsidR="00B96CC0" w:rsidRDefault="00B96CC0" w:rsidP="00C033B6"/>
    <w:p w14:paraId="643F4D39" w14:textId="77777777" w:rsidR="00B96CC0" w:rsidRDefault="00B96CC0" w:rsidP="00C033B6"/>
    <w:p w14:paraId="03B03102" w14:textId="77777777" w:rsidR="00B96CC0" w:rsidRDefault="00B96CC0" w:rsidP="00C033B6"/>
    <w:p w14:paraId="66A4464D" w14:textId="77777777" w:rsidR="00B96CC0" w:rsidRDefault="00B96CC0" w:rsidP="00C033B6"/>
    <w:p w14:paraId="2C2ED58B" w14:textId="77777777" w:rsidR="00B96CC0" w:rsidRDefault="00B96CC0" w:rsidP="00C033B6"/>
    <w:p w14:paraId="240AF51B" w14:textId="77777777" w:rsidR="00B96CC0" w:rsidRDefault="00B96CC0" w:rsidP="00C033B6"/>
    <w:p w14:paraId="523B110C" w14:textId="77777777" w:rsidR="00B96CC0" w:rsidRPr="00925E15" w:rsidRDefault="00B96CC0" w:rsidP="00C033B6">
      <w:pPr>
        <w:rPr>
          <w:rFonts w:ascii="Algerian" w:hAnsi="Algerian"/>
          <w:b/>
          <w:bCs/>
          <w:sz w:val="72"/>
          <w:szCs w:val="72"/>
          <w:u w:val="single"/>
        </w:rPr>
      </w:pPr>
      <w:r w:rsidRPr="00925E15">
        <w:rPr>
          <w:rFonts w:ascii="Algerian" w:hAnsi="Algerian"/>
          <w:b/>
          <w:bCs/>
          <w:sz w:val="72"/>
          <w:szCs w:val="72"/>
        </w:rPr>
        <w:t>2.</w:t>
      </w:r>
      <w:r w:rsidR="00C033B6" w:rsidRPr="00925E15">
        <w:rPr>
          <w:rFonts w:ascii="Algerian" w:hAnsi="Algerian"/>
          <w:b/>
          <w:bCs/>
          <w:sz w:val="72"/>
          <w:szCs w:val="72"/>
          <w:u w:val="single"/>
        </w:rPr>
        <w:t xml:space="preserve"> Problem Statement</w:t>
      </w:r>
    </w:p>
    <w:p w14:paraId="23E12916" w14:textId="14998DC5" w:rsidR="003A4ED4" w:rsidRPr="003A4ED4" w:rsidRDefault="00C033B6" w:rsidP="00C033B6">
      <w:pPr>
        <w:rPr>
          <w:color w:val="002060"/>
          <w:sz w:val="56"/>
          <w:szCs w:val="56"/>
        </w:rPr>
      </w:pPr>
      <w:r w:rsidRPr="003A4ED4">
        <w:rPr>
          <w:color w:val="002060"/>
          <w:sz w:val="56"/>
          <w:szCs w:val="56"/>
        </w:rPr>
        <w:t>The abundance of single-purpose conversion tools leaves users switching between applications for different units. This project solves the problem by incorporating multiple converters into one easy-to-navigate interface, increasing convenience and efficiency</w:t>
      </w:r>
      <w:r w:rsidR="003A4ED4" w:rsidRPr="003A4ED4">
        <w:rPr>
          <w:rFonts w:ascii="Calibri" w:hAnsi="Calibri" w:cs="Calibri"/>
          <w:color w:val="002060"/>
          <w:sz w:val="56"/>
          <w:szCs w:val="56"/>
        </w:rPr>
        <w:t>.</w:t>
      </w:r>
    </w:p>
    <w:p w14:paraId="4E5DBB30" w14:textId="77777777" w:rsidR="003A4ED4" w:rsidRDefault="003A4ED4" w:rsidP="00C033B6"/>
    <w:p w14:paraId="397D107F" w14:textId="77777777" w:rsidR="003A4ED4" w:rsidRDefault="003A4ED4" w:rsidP="00C033B6">
      <w:pPr>
        <w:rPr>
          <w:b/>
          <w:bCs/>
          <w:sz w:val="72"/>
          <w:szCs w:val="72"/>
          <w:u w:val="single"/>
        </w:rPr>
      </w:pPr>
    </w:p>
    <w:p w14:paraId="426DEAC9" w14:textId="2DFC0CA0" w:rsidR="003A4ED4" w:rsidRPr="00925E15" w:rsidRDefault="003A4ED4" w:rsidP="00C033B6">
      <w:pPr>
        <w:rPr>
          <w:rFonts w:ascii="Algerian" w:hAnsi="Algerian"/>
          <w:b/>
          <w:bCs/>
          <w:sz w:val="72"/>
          <w:szCs w:val="72"/>
          <w:u w:val="single"/>
        </w:rPr>
      </w:pPr>
      <w:r w:rsidRPr="00925E15">
        <w:rPr>
          <w:rFonts w:ascii="Algerian" w:hAnsi="Algerian"/>
          <w:b/>
          <w:bCs/>
          <w:sz w:val="72"/>
          <w:szCs w:val="72"/>
        </w:rPr>
        <w:t>3</w:t>
      </w:r>
      <w:r w:rsidR="00C033B6" w:rsidRPr="00925E15">
        <w:rPr>
          <w:rFonts w:ascii="Algerian" w:hAnsi="Algerian"/>
          <w:b/>
          <w:bCs/>
          <w:sz w:val="72"/>
          <w:szCs w:val="72"/>
        </w:rPr>
        <w:t>.</w:t>
      </w:r>
      <w:r w:rsidR="00C033B6" w:rsidRPr="00925E15">
        <w:rPr>
          <w:rFonts w:ascii="Algerian" w:hAnsi="Algerian"/>
          <w:b/>
          <w:bCs/>
          <w:sz w:val="72"/>
          <w:szCs w:val="72"/>
          <w:u w:val="single"/>
        </w:rPr>
        <w:t xml:space="preserve"> Functional Requirements</w:t>
      </w:r>
    </w:p>
    <w:p w14:paraId="551F4EF5" w14:textId="77777777" w:rsidR="00460566" w:rsidRPr="00460566" w:rsidRDefault="00460566" w:rsidP="00460566">
      <w:pPr>
        <w:pStyle w:val="ListParagraph"/>
        <w:numPr>
          <w:ilvl w:val="0"/>
          <w:numId w:val="4"/>
        </w:numPr>
        <w:rPr>
          <w:color w:val="002060"/>
          <w:sz w:val="56"/>
          <w:szCs w:val="56"/>
        </w:rPr>
      </w:pPr>
      <w:r w:rsidRPr="00460566">
        <w:rPr>
          <w:color w:val="002060"/>
          <w:sz w:val="56"/>
          <w:szCs w:val="56"/>
        </w:rPr>
        <w:t>Convert length between meters and kilometers</w:t>
      </w:r>
    </w:p>
    <w:p w14:paraId="00B2E0EC" w14:textId="5E458CD0" w:rsidR="003A4ED4" w:rsidRPr="003A4ED4" w:rsidRDefault="00C033B6" w:rsidP="003A4ED4">
      <w:pPr>
        <w:pStyle w:val="ListParagraph"/>
        <w:numPr>
          <w:ilvl w:val="0"/>
          <w:numId w:val="2"/>
        </w:numPr>
        <w:rPr>
          <w:color w:val="002060"/>
          <w:sz w:val="56"/>
          <w:szCs w:val="56"/>
        </w:rPr>
      </w:pPr>
      <w:r w:rsidRPr="003A4ED4">
        <w:rPr>
          <w:color w:val="002060"/>
          <w:sz w:val="56"/>
          <w:szCs w:val="56"/>
        </w:rPr>
        <w:t>Convert temperature between Celsius and Fahrenheit</w:t>
      </w:r>
    </w:p>
    <w:p w14:paraId="5BB78135" w14:textId="77777777" w:rsidR="003A4ED4" w:rsidRPr="003A4ED4" w:rsidRDefault="00C033B6" w:rsidP="003A4ED4">
      <w:pPr>
        <w:pStyle w:val="ListParagraph"/>
        <w:numPr>
          <w:ilvl w:val="0"/>
          <w:numId w:val="2"/>
        </w:numPr>
        <w:rPr>
          <w:color w:val="002060"/>
          <w:sz w:val="56"/>
          <w:szCs w:val="56"/>
        </w:rPr>
      </w:pPr>
      <w:r w:rsidRPr="003A4ED4">
        <w:rPr>
          <w:color w:val="002060"/>
          <w:sz w:val="56"/>
          <w:szCs w:val="56"/>
        </w:rPr>
        <w:t>Convert mass between kilograms and grams</w:t>
      </w:r>
    </w:p>
    <w:p w14:paraId="48897EEB" w14:textId="77777777" w:rsidR="003A4ED4" w:rsidRPr="003A4ED4" w:rsidRDefault="00C033B6" w:rsidP="003A4ED4">
      <w:pPr>
        <w:pStyle w:val="ListParagraph"/>
        <w:numPr>
          <w:ilvl w:val="0"/>
          <w:numId w:val="2"/>
        </w:numPr>
        <w:rPr>
          <w:color w:val="002060"/>
          <w:sz w:val="56"/>
          <w:szCs w:val="56"/>
        </w:rPr>
      </w:pPr>
      <w:r w:rsidRPr="003A4ED4">
        <w:rPr>
          <w:color w:val="002060"/>
          <w:sz w:val="56"/>
          <w:szCs w:val="56"/>
        </w:rPr>
        <w:lastRenderedPageBreak/>
        <w:t>Convert duration between hours and minutes</w:t>
      </w:r>
    </w:p>
    <w:p w14:paraId="1763F4C6" w14:textId="77777777" w:rsidR="003A4ED4" w:rsidRPr="003A4ED4" w:rsidRDefault="00C033B6" w:rsidP="003A4ED4">
      <w:pPr>
        <w:pStyle w:val="ListParagraph"/>
        <w:numPr>
          <w:ilvl w:val="0"/>
          <w:numId w:val="2"/>
        </w:numPr>
        <w:rPr>
          <w:color w:val="002060"/>
          <w:sz w:val="56"/>
          <w:szCs w:val="56"/>
        </w:rPr>
      </w:pPr>
      <w:r w:rsidRPr="003A4ED4">
        <w:rPr>
          <w:color w:val="002060"/>
          <w:sz w:val="56"/>
          <w:szCs w:val="56"/>
        </w:rPr>
        <w:t>Convert currency between INR and USD (using fixed rates)</w:t>
      </w:r>
    </w:p>
    <w:p w14:paraId="78C937FC" w14:textId="6FF036D8" w:rsidR="003A4ED4" w:rsidRPr="003A4ED4" w:rsidRDefault="00C033B6" w:rsidP="003A4ED4">
      <w:pPr>
        <w:pStyle w:val="ListParagraph"/>
        <w:numPr>
          <w:ilvl w:val="0"/>
          <w:numId w:val="2"/>
        </w:numPr>
        <w:rPr>
          <w:color w:val="002060"/>
          <w:sz w:val="56"/>
          <w:szCs w:val="56"/>
        </w:rPr>
      </w:pPr>
      <w:r w:rsidRPr="003A4ED4">
        <w:rPr>
          <w:color w:val="002060"/>
          <w:sz w:val="56"/>
          <w:szCs w:val="56"/>
        </w:rPr>
        <w:t>Convert numbers between binary, octal, decimal, and hexadecima</w:t>
      </w:r>
      <w:r w:rsidR="003A4ED4" w:rsidRPr="003A4ED4">
        <w:rPr>
          <w:color w:val="002060"/>
          <w:sz w:val="56"/>
          <w:szCs w:val="56"/>
        </w:rPr>
        <w:t>l</w:t>
      </w:r>
    </w:p>
    <w:p w14:paraId="61E71082" w14:textId="4E7826E4" w:rsidR="003A4ED4" w:rsidRPr="003A4ED4" w:rsidRDefault="00C033B6" w:rsidP="003A4ED4">
      <w:pPr>
        <w:pStyle w:val="ListParagraph"/>
        <w:numPr>
          <w:ilvl w:val="0"/>
          <w:numId w:val="2"/>
        </w:numPr>
        <w:rPr>
          <w:color w:val="002060"/>
          <w:sz w:val="56"/>
          <w:szCs w:val="56"/>
        </w:rPr>
      </w:pPr>
      <w:r w:rsidRPr="003A4ED4">
        <w:rPr>
          <w:color w:val="002060"/>
          <w:sz w:val="56"/>
          <w:szCs w:val="56"/>
        </w:rPr>
        <w:t>Robust input validation and error handling</w:t>
      </w:r>
    </w:p>
    <w:p w14:paraId="2B67AB84" w14:textId="77777777" w:rsidR="00925E15" w:rsidRDefault="00925E15" w:rsidP="00C033B6">
      <w:pPr>
        <w:rPr>
          <w:rFonts w:ascii="Algerian" w:hAnsi="Algerian"/>
          <w:b/>
          <w:bCs/>
          <w:sz w:val="72"/>
          <w:szCs w:val="72"/>
        </w:rPr>
      </w:pPr>
    </w:p>
    <w:p w14:paraId="5A9C6EAD" w14:textId="68320DCB" w:rsidR="003A4ED4" w:rsidRPr="00925E15" w:rsidRDefault="005A2235" w:rsidP="00C033B6">
      <w:pPr>
        <w:rPr>
          <w:rFonts w:ascii="Algerian" w:hAnsi="Algerian"/>
          <w:b/>
          <w:bCs/>
          <w:sz w:val="56"/>
          <w:szCs w:val="56"/>
          <w:u w:val="single"/>
        </w:rPr>
      </w:pPr>
      <w:r w:rsidRPr="00925E15">
        <w:rPr>
          <w:rFonts w:ascii="Algerian" w:hAnsi="Algerian"/>
          <w:b/>
          <w:bCs/>
          <w:sz w:val="56"/>
          <w:szCs w:val="56"/>
        </w:rPr>
        <w:t xml:space="preserve">4. </w:t>
      </w:r>
      <w:r w:rsidR="00C033B6" w:rsidRPr="00925E15">
        <w:rPr>
          <w:rFonts w:ascii="Algerian" w:hAnsi="Algerian"/>
          <w:b/>
          <w:bCs/>
          <w:sz w:val="56"/>
          <w:szCs w:val="56"/>
          <w:u w:val="single"/>
        </w:rPr>
        <w:t>Non-</w:t>
      </w:r>
      <w:r w:rsidR="00925E15">
        <w:rPr>
          <w:rFonts w:ascii="Algerian" w:hAnsi="Algerian"/>
          <w:b/>
          <w:bCs/>
          <w:sz w:val="56"/>
          <w:szCs w:val="56"/>
          <w:u w:val="single"/>
        </w:rPr>
        <w:t xml:space="preserve"> </w:t>
      </w:r>
      <w:r w:rsidR="00C033B6" w:rsidRPr="00925E15">
        <w:rPr>
          <w:rFonts w:ascii="Algerian" w:hAnsi="Algerian"/>
          <w:b/>
          <w:bCs/>
          <w:sz w:val="56"/>
          <w:szCs w:val="56"/>
          <w:u w:val="single"/>
        </w:rPr>
        <w:t>functional</w:t>
      </w:r>
      <w:r w:rsidR="00925E15" w:rsidRPr="00925E15">
        <w:rPr>
          <w:rFonts w:ascii="Algerian" w:hAnsi="Algerian"/>
          <w:b/>
          <w:bCs/>
          <w:sz w:val="56"/>
          <w:szCs w:val="56"/>
          <w:u w:val="single"/>
        </w:rPr>
        <w:t xml:space="preserve"> </w:t>
      </w:r>
      <w:r w:rsidR="00C033B6" w:rsidRPr="00925E15">
        <w:rPr>
          <w:rFonts w:ascii="Algerian" w:hAnsi="Algerian"/>
          <w:b/>
          <w:bCs/>
          <w:sz w:val="56"/>
          <w:szCs w:val="56"/>
          <w:u w:val="single"/>
        </w:rPr>
        <w:t>Requirements</w:t>
      </w:r>
    </w:p>
    <w:p w14:paraId="64D914D6" w14:textId="77777777" w:rsidR="00460566" w:rsidRPr="00460566" w:rsidRDefault="00C033B6" w:rsidP="00460566">
      <w:pPr>
        <w:pStyle w:val="ListParagraph"/>
        <w:numPr>
          <w:ilvl w:val="0"/>
          <w:numId w:val="3"/>
        </w:numPr>
        <w:rPr>
          <w:color w:val="002060"/>
          <w:sz w:val="56"/>
          <w:szCs w:val="56"/>
        </w:rPr>
      </w:pPr>
      <w:r w:rsidRPr="00460566">
        <w:rPr>
          <w:color w:val="002060"/>
          <w:sz w:val="56"/>
          <w:szCs w:val="56"/>
        </w:rPr>
        <w:t>Fast execution and immediate response</w:t>
      </w:r>
    </w:p>
    <w:p w14:paraId="0922B866" w14:textId="77777777" w:rsidR="00460566" w:rsidRPr="00460566" w:rsidRDefault="00C033B6" w:rsidP="00460566">
      <w:pPr>
        <w:pStyle w:val="ListParagraph"/>
        <w:numPr>
          <w:ilvl w:val="0"/>
          <w:numId w:val="3"/>
        </w:numPr>
        <w:rPr>
          <w:color w:val="002060"/>
          <w:sz w:val="56"/>
          <w:szCs w:val="56"/>
        </w:rPr>
      </w:pPr>
      <w:r w:rsidRPr="00460566">
        <w:rPr>
          <w:color w:val="002060"/>
          <w:sz w:val="56"/>
          <w:szCs w:val="56"/>
        </w:rPr>
        <w:t>Modular, maintainable code</w:t>
      </w:r>
    </w:p>
    <w:p w14:paraId="34A2967D" w14:textId="77777777" w:rsidR="00460566" w:rsidRPr="00460566" w:rsidRDefault="00C033B6" w:rsidP="00460566">
      <w:pPr>
        <w:pStyle w:val="ListParagraph"/>
        <w:numPr>
          <w:ilvl w:val="0"/>
          <w:numId w:val="3"/>
        </w:numPr>
        <w:rPr>
          <w:color w:val="002060"/>
          <w:sz w:val="56"/>
          <w:szCs w:val="56"/>
        </w:rPr>
      </w:pPr>
      <w:r w:rsidRPr="00460566">
        <w:rPr>
          <w:color w:val="002060"/>
          <w:sz w:val="56"/>
          <w:szCs w:val="56"/>
        </w:rPr>
        <w:t>Clear prompts and console outputs</w:t>
      </w:r>
    </w:p>
    <w:p w14:paraId="6B9A955A" w14:textId="77777777" w:rsidR="00460566" w:rsidRPr="00460566" w:rsidRDefault="00C033B6" w:rsidP="00460566">
      <w:pPr>
        <w:pStyle w:val="ListParagraph"/>
        <w:numPr>
          <w:ilvl w:val="0"/>
          <w:numId w:val="3"/>
        </w:numPr>
        <w:rPr>
          <w:color w:val="002060"/>
          <w:sz w:val="56"/>
          <w:szCs w:val="56"/>
        </w:rPr>
      </w:pPr>
      <w:r w:rsidRPr="00460566">
        <w:rPr>
          <w:color w:val="002060"/>
          <w:sz w:val="56"/>
          <w:szCs w:val="56"/>
        </w:rPr>
        <w:t>Compatibility across platforms</w:t>
      </w:r>
    </w:p>
    <w:p w14:paraId="30538160" w14:textId="5C74101A" w:rsidR="003A4ED4" w:rsidRPr="00460566" w:rsidRDefault="00C033B6" w:rsidP="00460566">
      <w:pPr>
        <w:pStyle w:val="ListParagraph"/>
        <w:numPr>
          <w:ilvl w:val="0"/>
          <w:numId w:val="3"/>
        </w:numPr>
        <w:rPr>
          <w:color w:val="002060"/>
          <w:sz w:val="56"/>
          <w:szCs w:val="56"/>
        </w:rPr>
      </w:pPr>
      <w:r w:rsidRPr="00460566">
        <w:rPr>
          <w:color w:val="002060"/>
          <w:sz w:val="56"/>
          <w:szCs w:val="56"/>
        </w:rPr>
        <w:t>Minimal resource consumption</w:t>
      </w:r>
    </w:p>
    <w:p w14:paraId="5150065D" w14:textId="77777777" w:rsidR="003A4ED4" w:rsidRPr="00460566" w:rsidRDefault="003A4ED4" w:rsidP="00C033B6">
      <w:pPr>
        <w:rPr>
          <w:b/>
          <w:bCs/>
          <w:color w:val="002060"/>
          <w:sz w:val="72"/>
          <w:szCs w:val="72"/>
          <w:u w:val="single"/>
        </w:rPr>
      </w:pPr>
    </w:p>
    <w:p w14:paraId="1C6F45AD" w14:textId="77777777" w:rsidR="005A2235" w:rsidRDefault="005A2235" w:rsidP="00C033B6">
      <w:pPr>
        <w:rPr>
          <w:b/>
          <w:bCs/>
          <w:sz w:val="72"/>
          <w:szCs w:val="72"/>
          <w:u w:val="single"/>
        </w:rPr>
      </w:pPr>
    </w:p>
    <w:p w14:paraId="277D56D8" w14:textId="77777777" w:rsidR="005A2235" w:rsidRDefault="005A2235" w:rsidP="00C033B6">
      <w:pPr>
        <w:rPr>
          <w:b/>
          <w:bCs/>
          <w:sz w:val="72"/>
          <w:szCs w:val="72"/>
          <w:u w:val="single"/>
        </w:rPr>
      </w:pPr>
    </w:p>
    <w:p w14:paraId="41E06156" w14:textId="73D0ACAD" w:rsidR="00460566" w:rsidRPr="005A2235" w:rsidRDefault="00460566" w:rsidP="00C033B6">
      <w:pPr>
        <w:rPr>
          <w:rFonts w:ascii="Algerian" w:hAnsi="Algerian"/>
          <w:b/>
          <w:bCs/>
          <w:sz w:val="72"/>
          <w:szCs w:val="72"/>
          <w:u w:val="single"/>
        </w:rPr>
      </w:pPr>
      <w:r w:rsidRPr="005A2235">
        <w:rPr>
          <w:rFonts w:ascii="Algerian" w:hAnsi="Algerian"/>
          <w:b/>
          <w:bCs/>
          <w:sz w:val="72"/>
          <w:szCs w:val="72"/>
        </w:rPr>
        <w:t>5</w:t>
      </w:r>
      <w:r w:rsidR="00C033B6" w:rsidRPr="005A2235">
        <w:rPr>
          <w:rFonts w:ascii="Algerian" w:hAnsi="Algerian"/>
          <w:b/>
          <w:bCs/>
          <w:sz w:val="72"/>
          <w:szCs w:val="72"/>
        </w:rPr>
        <w:t>.</w:t>
      </w:r>
      <w:r w:rsidR="00C033B6" w:rsidRPr="005A2235">
        <w:rPr>
          <w:rFonts w:ascii="Algerian" w:hAnsi="Algerian"/>
          <w:b/>
          <w:bCs/>
          <w:sz w:val="72"/>
          <w:szCs w:val="72"/>
          <w:u w:val="single"/>
        </w:rPr>
        <w:t xml:space="preserve"> System Architecture</w:t>
      </w:r>
    </w:p>
    <w:p w14:paraId="1C0D6D78" w14:textId="5C7549A4" w:rsidR="00460566" w:rsidRPr="005A2235" w:rsidRDefault="005A2235" w:rsidP="00C033B6">
      <w:pPr>
        <w:rPr>
          <w:color w:val="002060"/>
          <w:sz w:val="56"/>
          <w:szCs w:val="56"/>
        </w:rPr>
      </w:pPr>
      <w:r w:rsidRPr="005A2235">
        <w:rPr>
          <w:color w:val="002060"/>
          <w:sz w:val="56"/>
          <w:szCs w:val="56"/>
        </w:rPr>
        <w:t>The</w:t>
      </w:r>
      <w:r w:rsidRPr="005A2235">
        <w:rPr>
          <w:sz w:val="56"/>
          <w:szCs w:val="56"/>
        </w:rPr>
        <w:t xml:space="preserve"> </w:t>
      </w:r>
      <w:r w:rsidR="00C033B6" w:rsidRPr="005A2235">
        <w:rPr>
          <w:color w:val="002060"/>
          <w:sz w:val="56"/>
          <w:szCs w:val="56"/>
        </w:rPr>
        <w:t>program is designed as a linear, menu-driven command-line application. Individual conversion functions are called from a main loop that handles user navigation. No persisten</w:t>
      </w:r>
      <w:r w:rsidR="00460566" w:rsidRPr="005A2235">
        <w:rPr>
          <w:color w:val="002060"/>
          <w:sz w:val="56"/>
          <w:szCs w:val="56"/>
        </w:rPr>
        <w:t xml:space="preserve">t </w:t>
      </w:r>
      <w:r w:rsidR="00C033B6" w:rsidRPr="005A2235">
        <w:rPr>
          <w:color w:val="002060"/>
          <w:sz w:val="56"/>
          <w:szCs w:val="56"/>
        </w:rPr>
        <w:t>storage is used.</w:t>
      </w:r>
    </w:p>
    <w:p w14:paraId="57FBCFB0" w14:textId="77777777" w:rsidR="005A2235" w:rsidRDefault="005A2235" w:rsidP="00C033B6"/>
    <w:p w14:paraId="25D3861E" w14:textId="3A8DE744" w:rsidR="005A2235" w:rsidRPr="005A2235" w:rsidRDefault="005A2235" w:rsidP="00C033B6">
      <w:pPr>
        <w:rPr>
          <w:rFonts w:ascii="Algerian" w:hAnsi="Algerian"/>
          <w:b/>
          <w:bCs/>
          <w:color w:val="000000" w:themeColor="text1"/>
          <w:sz w:val="72"/>
          <w:szCs w:val="72"/>
          <w:u w:val="single"/>
        </w:rPr>
      </w:pPr>
      <w:r w:rsidRPr="00925E15">
        <w:rPr>
          <w:rFonts w:ascii="Algerian" w:hAnsi="Algerian"/>
          <w:b/>
          <w:bCs/>
          <w:color w:val="000000" w:themeColor="text1"/>
          <w:sz w:val="72"/>
          <w:szCs w:val="72"/>
        </w:rPr>
        <w:t>6</w:t>
      </w:r>
      <w:r w:rsidR="00C033B6" w:rsidRPr="00925E15">
        <w:rPr>
          <w:rFonts w:ascii="Algerian" w:hAnsi="Algerian"/>
          <w:b/>
          <w:bCs/>
          <w:color w:val="000000" w:themeColor="text1"/>
          <w:sz w:val="72"/>
          <w:szCs w:val="72"/>
        </w:rPr>
        <w:t>.</w:t>
      </w:r>
      <w:r w:rsidR="00C033B6" w:rsidRPr="005A2235">
        <w:rPr>
          <w:rFonts w:ascii="Algerian" w:hAnsi="Algerian"/>
          <w:b/>
          <w:bCs/>
          <w:color w:val="000000" w:themeColor="text1"/>
          <w:sz w:val="72"/>
          <w:szCs w:val="72"/>
          <w:u w:val="single"/>
        </w:rPr>
        <w:t xml:space="preserve"> Design Diagrams</w:t>
      </w:r>
    </w:p>
    <w:p w14:paraId="4CB77E34" w14:textId="0CEE1CCC" w:rsidR="00C033B6" w:rsidRPr="00925E15" w:rsidRDefault="00C033B6" w:rsidP="00925E15">
      <w:pPr>
        <w:pStyle w:val="ListParagraph"/>
        <w:numPr>
          <w:ilvl w:val="0"/>
          <w:numId w:val="4"/>
        </w:numPr>
        <w:rPr>
          <w:b/>
          <w:bCs/>
          <w:sz w:val="56"/>
          <w:szCs w:val="56"/>
        </w:rPr>
      </w:pPr>
      <w:r w:rsidRPr="00925E15">
        <w:rPr>
          <w:b/>
          <w:bCs/>
          <w:sz w:val="56"/>
          <w:szCs w:val="56"/>
        </w:rPr>
        <w:t>Use Case Diagram:</w:t>
      </w:r>
    </w:p>
    <w:p w14:paraId="50ED845B" w14:textId="03547F1C" w:rsidR="00925E15" w:rsidRPr="00925E15" w:rsidRDefault="00C033B6" w:rsidP="00C033B6">
      <w:pPr>
        <w:rPr>
          <w:color w:val="002060"/>
          <w:sz w:val="56"/>
          <w:szCs w:val="56"/>
        </w:rPr>
      </w:pPr>
      <w:r w:rsidRPr="00925E15">
        <w:rPr>
          <w:color w:val="002060"/>
          <w:sz w:val="56"/>
          <w:szCs w:val="56"/>
        </w:rPr>
        <w:t xml:space="preserve">User interacts with the </w:t>
      </w:r>
      <w:r w:rsidR="007250BB">
        <w:rPr>
          <w:color w:val="002060"/>
          <w:sz w:val="56"/>
          <w:szCs w:val="56"/>
        </w:rPr>
        <w:t>A</w:t>
      </w:r>
      <w:r w:rsidR="009F144D">
        <w:rPr>
          <w:color w:val="002060"/>
          <w:sz w:val="56"/>
          <w:szCs w:val="56"/>
        </w:rPr>
        <w:t>ll-in-</w:t>
      </w:r>
      <w:r w:rsidR="007250BB">
        <w:rPr>
          <w:color w:val="002060"/>
          <w:sz w:val="56"/>
          <w:szCs w:val="56"/>
        </w:rPr>
        <w:t>O</w:t>
      </w:r>
      <w:r w:rsidR="009F144D">
        <w:rPr>
          <w:color w:val="002060"/>
          <w:sz w:val="56"/>
          <w:szCs w:val="56"/>
        </w:rPr>
        <w:t>ne-</w:t>
      </w:r>
      <w:r w:rsidR="007250BB">
        <w:rPr>
          <w:color w:val="002060"/>
          <w:sz w:val="56"/>
          <w:szCs w:val="56"/>
        </w:rPr>
        <w:t>C</w:t>
      </w:r>
      <w:r w:rsidR="009F144D">
        <w:rPr>
          <w:color w:val="002060"/>
          <w:sz w:val="56"/>
          <w:szCs w:val="56"/>
        </w:rPr>
        <w:t>onverter</w:t>
      </w:r>
      <w:r w:rsidRPr="00925E15">
        <w:rPr>
          <w:color w:val="002060"/>
          <w:sz w:val="56"/>
          <w:szCs w:val="56"/>
        </w:rPr>
        <w:t xml:space="preserve"> to select conversion types and input data, receiving results.</w:t>
      </w:r>
    </w:p>
    <w:p w14:paraId="4354F728" w14:textId="77777777" w:rsidR="00925E15" w:rsidRPr="00925E15" w:rsidRDefault="00C033B6" w:rsidP="00925E15">
      <w:pPr>
        <w:pStyle w:val="ListParagraph"/>
        <w:numPr>
          <w:ilvl w:val="0"/>
          <w:numId w:val="4"/>
        </w:numPr>
        <w:rPr>
          <w:b/>
          <w:bCs/>
          <w:sz w:val="56"/>
          <w:szCs w:val="56"/>
        </w:rPr>
      </w:pPr>
      <w:r w:rsidRPr="00925E15">
        <w:rPr>
          <w:b/>
          <w:bCs/>
          <w:sz w:val="56"/>
          <w:szCs w:val="56"/>
        </w:rPr>
        <w:t>Workflow Diagram:</w:t>
      </w:r>
    </w:p>
    <w:p w14:paraId="1FA12357" w14:textId="77777777" w:rsidR="00925E15" w:rsidRPr="00925E15" w:rsidRDefault="00C033B6" w:rsidP="00C033B6">
      <w:pPr>
        <w:rPr>
          <w:color w:val="002060"/>
          <w:sz w:val="56"/>
          <w:szCs w:val="56"/>
        </w:rPr>
      </w:pPr>
      <w:r w:rsidRPr="00925E15">
        <w:rPr>
          <w:color w:val="002060"/>
          <w:sz w:val="56"/>
          <w:szCs w:val="56"/>
        </w:rPr>
        <w:t>Start → Show Main Menu → Get User Choice → Call Conversion Function → Input Values → Output Result → Repeat/Exit</w:t>
      </w:r>
    </w:p>
    <w:p w14:paraId="36716449" w14:textId="2D9A9DB6" w:rsidR="00C033B6" w:rsidRPr="00925E15" w:rsidRDefault="00C033B6" w:rsidP="00925E15">
      <w:pPr>
        <w:pStyle w:val="ListParagraph"/>
        <w:numPr>
          <w:ilvl w:val="0"/>
          <w:numId w:val="4"/>
        </w:numPr>
        <w:rPr>
          <w:b/>
          <w:bCs/>
          <w:sz w:val="56"/>
          <w:szCs w:val="56"/>
        </w:rPr>
      </w:pPr>
      <w:r w:rsidRPr="00925E15">
        <w:rPr>
          <w:b/>
          <w:bCs/>
          <w:sz w:val="56"/>
          <w:szCs w:val="56"/>
        </w:rPr>
        <w:lastRenderedPageBreak/>
        <w:t>Sequence Diagram:</w:t>
      </w:r>
    </w:p>
    <w:p w14:paraId="2FC49070" w14:textId="77777777" w:rsidR="00925E15" w:rsidRPr="00925E15" w:rsidRDefault="00C033B6" w:rsidP="00C033B6">
      <w:pPr>
        <w:rPr>
          <w:color w:val="002060"/>
          <w:sz w:val="56"/>
          <w:szCs w:val="56"/>
        </w:rPr>
      </w:pPr>
      <w:r w:rsidRPr="00925E15">
        <w:rPr>
          <w:color w:val="002060"/>
          <w:sz w:val="56"/>
          <w:szCs w:val="56"/>
        </w:rPr>
        <w:t>User → Main Menu → Converter Function → Input → Calculation → Result → Main Menu/Exit</w:t>
      </w:r>
    </w:p>
    <w:p w14:paraId="372124BA" w14:textId="03D57A61" w:rsidR="00C033B6" w:rsidRPr="00925E15" w:rsidRDefault="00C033B6" w:rsidP="00925E15">
      <w:pPr>
        <w:pStyle w:val="ListParagraph"/>
        <w:numPr>
          <w:ilvl w:val="0"/>
          <w:numId w:val="4"/>
        </w:numPr>
        <w:rPr>
          <w:b/>
          <w:bCs/>
          <w:sz w:val="56"/>
          <w:szCs w:val="56"/>
        </w:rPr>
      </w:pPr>
      <w:r w:rsidRPr="00925E15">
        <w:rPr>
          <w:b/>
          <w:bCs/>
          <w:sz w:val="56"/>
          <w:szCs w:val="56"/>
        </w:rPr>
        <w:t>Class/Component Diagram:</w:t>
      </w:r>
    </w:p>
    <w:p w14:paraId="6A62390A" w14:textId="77777777" w:rsidR="00925E15" w:rsidRPr="009F144D" w:rsidRDefault="00C033B6" w:rsidP="00C033B6">
      <w:pPr>
        <w:rPr>
          <w:color w:val="002060"/>
          <w:sz w:val="56"/>
          <w:szCs w:val="56"/>
        </w:rPr>
      </w:pPr>
      <w:r w:rsidRPr="009F144D">
        <w:rPr>
          <w:color w:val="002060"/>
          <w:sz w:val="56"/>
          <w:szCs w:val="56"/>
        </w:rPr>
        <w:t>Components: Main Menu, LengthConverter, TempConverter, MassConverter, DurationConverter, CurrencyConverter, BaseConverter</w:t>
      </w:r>
    </w:p>
    <w:p w14:paraId="0D8AD61B" w14:textId="22E5F12E" w:rsidR="00C033B6" w:rsidRPr="009F144D" w:rsidRDefault="00C033B6" w:rsidP="009F144D">
      <w:pPr>
        <w:pStyle w:val="ListParagraph"/>
        <w:numPr>
          <w:ilvl w:val="0"/>
          <w:numId w:val="4"/>
        </w:numPr>
        <w:rPr>
          <w:b/>
          <w:bCs/>
          <w:sz w:val="56"/>
          <w:szCs w:val="56"/>
        </w:rPr>
      </w:pPr>
      <w:r w:rsidRPr="009F144D">
        <w:rPr>
          <w:b/>
          <w:bCs/>
          <w:sz w:val="56"/>
          <w:szCs w:val="56"/>
        </w:rPr>
        <w:t>ER Diagram:</w:t>
      </w:r>
    </w:p>
    <w:p w14:paraId="280BCC97" w14:textId="77777777" w:rsidR="00925E15" w:rsidRPr="009F144D" w:rsidRDefault="00C033B6" w:rsidP="00C033B6">
      <w:pPr>
        <w:rPr>
          <w:color w:val="002060"/>
          <w:sz w:val="52"/>
          <w:szCs w:val="52"/>
        </w:rPr>
      </w:pPr>
      <w:r w:rsidRPr="009F144D">
        <w:rPr>
          <w:color w:val="002060"/>
          <w:sz w:val="52"/>
          <w:szCs w:val="52"/>
        </w:rPr>
        <w:t>Not applicable (no storage used)</w:t>
      </w:r>
    </w:p>
    <w:p w14:paraId="11E9EBAC" w14:textId="77777777" w:rsidR="00925E15" w:rsidRDefault="00925E15" w:rsidP="00C033B6"/>
    <w:p w14:paraId="480A92DD" w14:textId="77777777" w:rsidR="00925E15" w:rsidRDefault="00925E15" w:rsidP="00C033B6"/>
    <w:p w14:paraId="1AABEE4F" w14:textId="77777777" w:rsidR="009F144D" w:rsidRPr="009F144D" w:rsidRDefault="009F144D" w:rsidP="00C033B6">
      <w:pPr>
        <w:rPr>
          <w:rFonts w:ascii="Algerian" w:hAnsi="Algerian"/>
          <w:b/>
          <w:bCs/>
          <w:sz w:val="56"/>
          <w:szCs w:val="56"/>
          <w:u w:val="single"/>
        </w:rPr>
      </w:pPr>
      <w:r w:rsidRPr="009F144D">
        <w:rPr>
          <w:rFonts w:ascii="Algerian" w:hAnsi="Algerian"/>
          <w:b/>
          <w:bCs/>
          <w:sz w:val="56"/>
          <w:szCs w:val="56"/>
        </w:rPr>
        <w:t>7.</w:t>
      </w:r>
      <w:r w:rsidR="00C033B6" w:rsidRPr="009F144D">
        <w:rPr>
          <w:rFonts w:ascii="Algerian" w:hAnsi="Algerian"/>
          <w:b/>
          <w:bCs/>
          <w:sz w:val="56"/>
          <w:szCs w:val="56"/>
          <w:u w:val="single"/>
        </w:rPr>
        <w:t xml:space="preserve"> Design Decisions &amp; Rationale</w:t>
      </w:r>
    </w:p>
    <w:p w14:paraId="6E8BC46C" w14:textId="77777777" w:rsidR="007250BB" w:rsidRDefault="009F144D" w:rsidP="007250BB">
      <w:pPr>
        <w:pStyle w:val="ListParagraph"/>
        <w:numPr>
          <w:ilvl w:val="0"/>
          <w:numId w:val="4"/>
        </w:numPr>
        <w:rPr>
          <w:color w:val="002060"/>
          <w:sz w:val="56"/>
          <w:szCs w:val="56"/>
        </w:rPr>
      </w:pPr>
      <w:r w:rsidRPr="009F144D">
        <w:rPr>
          <w:color w:val="002060"/>
          <w:sz w:val="56"/>
          <w:szCs w:val="56"/>
        </w:rPr>
        <w:t xml:space="preserve">Seperation </w:t>
      </w:r>
      <w:r w:rsidR="00C033B6" w:rsidRPr="009F144D">
        <w:rPr>
          <w:color w:val="002060"/>
          <w:sz w:val="56"/>
          <w:szCs w:val="56"/>
        </w:rPr>
        <w:t>of logic into dedicated functions for readability and maintenance</w:t>
      </w:r>
    </w:p>
    <w:p w14:paraId="001A1D56" w14:textId="3EEF5B06" w:rsidR="007250BB" w:rsidRDefault="007250BB" w:rsidP="007250BB">
      <w:pPr>
        <w:pStyle w:val="ListParagraph"/>
        <w:numPr>
          <w:ilvl w:val="0"/>
          <w:numId w:val="4"/>
        </w:num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>Linear menu design for ease of navigation</w:t>
      </w:r>
    </w:p>
    <w:p w14:paraId="75FBCD39" w14:textId="4D5FAEC5" w:rsidR="009F144D" w:rsidRPr="007250BB" w:rsidRDefault="007250BB" w:rsidP="007250BB">
      <w:pPr>
        <w:pStyle w:val="ListParagraph"/>
        <w:numPr>
          <w:ilvl w:val="0"/>
          <w:numId w:val="4"/>
        </w:num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lastRenderedPageBreak/>
        <w:t xml:space="preserve"> </w:t>
      </w:r>
      <w:r w:rsidR="00C033B6" w:rsidRPr="007250BB">
        <w:rPr>
          <w:color w:val="002060"/>
          <w:sz w:val="56"/>
          <w:szCs w:val="56"/>
        </w:rPr>
        <w:t>Fixed currency rates to avoid network/API dependencies for demo</w:t>
      </w:r>
    </w:p>
    <w:p w14:paraId="0DB310A0" w14:textId="572E648A" w:rsidR="009F144D" w:rsidRPr="009F144D" w:rsidRDefault="00C033B6" w:rsidP="009F144D">
      <w:pPr>
        <w:pStyle w:val="ListParagraph"/>
        <w:numPr>
          <w:ilvl w:val="0"/>
          <w:numId w:val="4"/>
        </w:numPr>
        <w:rPr>
          <w:rFonts w:ascii="Calibri" w:hAnsi="Calibri" w:cs="Calibri"/>
          <w:color w:val="002060"/>
          <w:sz w:val="56"/>
          <w:szCs w:val="56"/>
        </w:rPr>
      </w:pPr>
      <w:r w:rsidRPr="009F144D">
        <w:rPr>
          <w:color w:val="002060"/>
          <w:sz w:val="56"/>
          <w:szCs w:val="56"/>
        </w:rPr>
        <w:t>Extensive input validation for reliability and user experience</w:t>
      </w:r>
    </w:p>
    <w:p w14:paraId="4D80CF22" w14:textId="77777777" w:rsidR="009F144D" w:rsidRPr="009F144D" w:rsidRDefault="009F144D" w:rsidP="00C033B6">
      <w:pPr>
        <w:rPr>
          <w:rFonts w:ascii="Calibri" w:hAnsi="Calibri" w:cs="Calibri"/>
          <w:color w:val="002060"/>
          <w:sz w:val="56"/>
          <w:szCs w:val="56"/>
        </w:rPr>
      </w:pPr>
    </w:p>
    <w:p w14:paraId="4B4D20E8" w14:textId="6A59339B" w:rsidR="007250BB" w:rsidRPr="007250BB" w:rsidRDefault="007250BB" w:rsidP="00C033B6">
      <w:pPr>
        <w:rPr>
          <w:rFonts w:ascii="Algerian" w:hAnsi="Algerian"/>
          <w:b/>
          <w:bCs/>
          <w:sz w:val="72"/>
          <w:szCs w:val="72"/>
          <w:u w:val="single"/>
        </w:rPr>
      </w:pPr>
      <w:r w:rsidRPr="007250BB">
        <w:rPr>
          <w:rFonts w:ascii="Algerian" w:hAnsi="Algerian"/>
          <w:b/>
          <w:bCs/>
          <w:sz w:val="72"/>
          <w:szCs w:val="72"/>
        </w:rPr>
        <w:t>8</w:t>
      </w:r>
      <w:r w:rsidR="00C033B6" w:rsidRPr="007250BB">
        <w:rPr>
          <w:rFonts w:ascii="Algerian" w:hAnsi="Algerian"/>
          <w:b/>
          <w:bCs/>
          <w:sz w:val="72"/>
          <w:szCs w:val="72"/>
        </w:rPr>
        <w:t>.</w:t>
      </w:r>
      <w:r w:rsidR="00C033B6" w:rsidRPr="007250BB">
        <w:rPr>
          <w:rFonts w:ascii="Algerian" w:hAnsi="Algerian"/>
          <w:b/>
          <w:bCs/>
          <w:sz w:val="72"/>
          <w:szCs w:val="72"/>
          <w:u w:val="single"/>
        </w:rPr>
        <w:t xml:space="preserve"> Implementation </w:t>
      </w:r>
      <w:r>
        <w:rPr>
          <w:rFonts w:ascii="Algerian" w:hAnsi="Algerian"/>
          <w:b/>
          <w:bCs/>
          <w:sz w:val="72"/>
          <w:szCs w:val="72"/>
          <w:u w:val="single"/>
        </w:rPr>
        <w:t xml:space="preserve"> </w:t>
      </w:r>
      <w:r w:rsidR="00C033B6" w:rsidRPr="007250BB">
        <w:rPr>
          <w:rFonts w:ascii="Algerian" w:hAnsi="Algerian"/>
          <w:b/>
          <w:bCs/>
          <w:sz w:val="72"/>
          <w:szCs w:val="72"/>
          <w:u w:val="single"/>
        </w:rPr>
        <w:t>Details</w:t>
      </w:r>
    </w:p>
    <w:p w14:paraId="005B7645" w14:textId="77777777" w:rsidR="007250BB" w:rsidRPr="007250BB" w:rsidRDefault="00C033B6" w:rsidP="007250BB">
      <w:pPr>
        <w:pStyle w:val="ListParagraph"/>
        <w:numPr>
          <w:ilvl w:val="0"/>
          <w:numId w:val="5"/>
        </w:num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>Functions defined for each conversion type</w:t>
      </w:r>
    </w:p>
    <w:p w14:paraId="352956D6" w14:textId="77777777" w:rsidR="007250BB" w:rsidRPr="007250BB" w:rsidRDefault="00C033B6" w:rsidP="007250BB">
      <w:pPr>
        <w:pStyle w:val="ListParagraph"/>
        <w:numPr>
          <w:ilvl w:val="0"/>
          <w:numId w:val="5"/>
        </w:num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>Main loop presents user menu and calls relevant function</w:t>
      </w:r>
    </w:p>
    <w:p w14:paraId="0EC247E7" w14:textId="77777777" w:rsidR="007250BB" w:rsidRPr="007250BB" w:rsidRDefault="00C033B6" w:rsidP="007250BB">
      <w:pPr>
        <w:pStyle w:val="ListParagraph"/>
        <w:numPr>
          <w:ilvl w:val="0"/>
          <w:numId w:val="5"/>
        </w:num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>User input via console, conversion performed, results displayed</w:t>
      </w:r>
    </w:p>
    <w:p w14:paraId="002FF5E4" w14:textId="77777777" w:rsidR="007250BB" w:rsidRPr="007250BB" w:rsidRDefault="00C033B6" w:rsidP="007250BB">
      <w:pPr>
        <w:pStyle w:val="ListParagraph"/>
        <w:numPr>
          <w:ilvl w:val="0"/>
          <w:numId w:val="5"/>
        </w:num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>Example:</w:t>
      </w:r>
    </w:p>
    <w:p w14:paraId="224477D1" w14:textId="42BD5027" w:rsidR="00C033B6" w:rsidRPr="007250BB" w:rsidRDefault="007250BB" w:rsidP="00C033B6">
      <w:p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 xml:space="preserve">                     </w:t>
      </w:r>
      <w:r w:rsidR="00C033B6" w:rsidRPr="007250BB">
        <w:rPr>
          <w:color w:val="002060"/>
          <w:sz w:val="56"/>
          <w:szCs w:val="56"/>
        </w:rPr>
        <w:t>def length_unit_converter():</w:t>
      </w:r>
    </w:p>
    <w:p w14:paraId="3CB0C625" w14:textId="0E7115B0" w:rsidR="007250BB" w:rsidRPr="007250BB" w:rsidRDefault="007250BB" w:rsidP="007250BB">
      <w:pPr>
        <w:pStyle w:val="ListParagraph"/>
        <w:ind w:left="785"/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 xml:space="preserve">                     </w:t>
      </w:r>
      <w:r w:rsidR="00C033B6" w:rsidRPr="007250BB">
        <w:rPr>
          <w:color w:val="002060"/>
          <w:sz w:val="56"/>
          <w:szCs w:val="56"/>
        </w:rPr>
        <w:t># ... function logic ...</w:t>
      </w:r>
    </w:p>
    <w:p w14:paraId="4A4211FF" w14:textId="1B739891" w:rsidR="007250BB" w:rsidRPr="007250BB" w:rsidRDefault="00C033B6" w:rsidP="00925E15">
      <w:pPr>
        <w:pStyle w:val="ListParagraph"/>
        <w:numPr>
          <w:ilvl w:val="0"/>
          <w:numId w:val="4"/>
        </w:numPr>
        <w:rPr>
          <w:color w:val="002060"/>
          <w:sz w:val="56"/>
          <w:szCs w:val="56"/>
        </w:rPr>
      </w:pPr>
      <w:r w:rsidRPr="007250BB">
        <w:rPr>
          <w:color w:val="002060"/>
          <w:sz w:val="56"/>
          <w:szCs w:val="56"/>
        </w:rPr>
        <w:t>Currency rates stored as constants</w:t>
      </w:r>
    </w:p>
    <w:p w14:paraId="5149E3EB" w14:textId="77777777" w:rsidR="00F736C3" w:rsidRDefault="00F736C3" w:rsidP="00F736C3"/>
    <w:p w14:paraId="5C3DBF2F" w14:textId="77777777" w:rsidR="00F736C3" w:rsidRDefault="00F736C3" w:rsidP="00F736C3"/>
    <w:p w14:paraId="7F3AAA14" w14:textId="77777777" w:rsidR="00F736C3" w:rsidRPr="00AB3241" w:rsidRDefault="00F736C3" w:rsidP="00F736C3">
      <w:pPr>
        <w:rPr>
          <w:rFonts w:ascii="Algerian" w:hAnsi="Algerian"/>
          <w:b/>
          <w:bCs/>
          <w:sz w:val="72"/>
          <w:szCs w:val="72"/>
          <w:u w:val="single"/>
        </w:rPr>
      </w:pPr>
      <w:r w:rsidRPr="00AB3241">
        <w:rPr>
          <w:rFonts w:ascii="Algerian" w:hAnsi="Algerian"/>
          <w:b/>
          <w:bCs/>
          <w:sz w:val="72"/>
          <w:szCs w:val="72"/>
        </w:rPr>
        <w:lastRenderedPageBreak/>
        <w:t>9</w:t>
      </w:r>
      <w:r w:rsidR="00C033B6" w:rsidRPr="00AB3241">
        <w:rPr>
          <w:rFonts w:ascii="Algerian" w:hAnsi="Algerian"/>
          <w:b/>
          <w:bCs/>
          <w:sz w:val="72"/>
          <w:szCs w:val="72"/>
        </w:rPr>
        <w:t>.</w:t>
      </w:r>
      <w:r w:rsidR="00C033B6" w:rsidRPr="00AB3241">
        <w:rPr>
          <w:rFonts w:ascii="Algerian" w:hAnsi="Algerian"/>
          <w:b/>
          <w:bCs/>
          <w:sz w:val="72"/>
          <w:szCs w:val="72"/>
          <w:u w:val="single"/>
        </w:rPr>
        <w:t xml:space="preserve"> Screenshots / Results</w:t>
      </w:r>
    </w:p>
    <w:p w14:paraId="7AEF10BC" w14:textId="0B88A9B6" w:rsidR="00AB3241" w:rsidRDefault="00C033B6" w:rsidP="00F736C3">
      <w:pPr>
        <w:rPr>
          <w:color w:val="002060"/>
          <w:sz w:val="52"/>
          <w:szCs w:val="52"/>
        </w:rPr>
      </w:pPr>
      <w:r w:rsidRPr="00AB3241">
        <w:rPr>
          <w:color w:val="002060"/>
          <w:sz w:val="52"/>
          <w:szCs w:val="52"/>
        </w:rPr>
        <w:t xml:space="preserve">Screenshot 1: </w:t>
      </w:r>
    </w:p>
    <w:p w14:paraId="7DFA9E58" w14:textId="310548DD" w:rsidR="004714BF" w:rsidRDefault="004714BF" w:rsidP="00F736C3">
      <w:pPr>
        <w:rPr>
          <w:color w:val="002060"/>
          <w:sz w:val="52"/>
          <w:szCs w:val="52"/>
        </w:rPr>
      </w:pPr>
      <w:r w:rsidRPr="004714BF">
        <w:rPr>
          <w:color w:val="002060"/>
          <w:sz w:val="52"/>
          <w:szCs w:val="52"/>
        </w:rPr>
        <w:drawing>
          <wp:inline distT="0" distB="0" distL="0" distR="0" wp14:anchorId="32C9109D" wp14:editId="00361900">
            <wp:extent cx="6645910" cy="3736340"/>
            <wp:effectExtent l="0" t="0" r="2540" b="0"/>
            <wp:docPr id="3443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40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B56" w14:textId="3FE9324F" w:rsidR="00AB3241" w:rsidRDefault="004714BF" w:rsidP="00F736C3">
      <w:pPr>
        <w:rPr>
          <w:color w:val="002060"/>
          <w:sz w:val="52"/>
          <w:szCs w:val="52"/>
        </w:rPr>
      </w:pPr>
      <w:r>
        <w:rPr>
          <w:color w:val="002060"/>
          <w:sz w:val="52"/>
          <w:szCs w:val="52"/>
        </w:rPr>
        <w:t>Screenshot 2:</w:t>
      </w:r>
    </w:p>
    <w:p w14:paraId="6C5778CF" w14:textId="1E8D8DED" w:rsidR="004714BF" w:rsidRDefault="004714BF" w:rsidP="00F736C3">
      <w:pPr>
        <w:rPr>
          <w:color w:val="002060"/>
          <w:sz w:val="52"/>
          <w:szCs w:val="52"/>
        </w:rPr>
      </w:pPr>
      <w:r>
        <w:rPr>
          <w:noProof/>
        </w:rPr>
        <w:drawing>
          <wp:inline distT="0" distB="0" distL="0" distR="0" wp14:anchorId="378A7585" wp14:editId="1D879D9C">
            <wp:extent cx="6645910" cy="3736340"/>
            <wp:effectExtent l="0" t="0" r="2540" b="0"/>
            <wp:docPr id="205966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6C60" w14:textId="3A132D35" w:rsidR="004714BF" w:rsidRDefault="004714BF" w:rsidP="00F736C3">
      <w:pPr>
        <w:rPr>
          <w:color w:val="002060"/>
          <w:sz w:val="52"/>
          <w:szCs w:val="52"/>
        </w:rPr>
      </w:pPr>
      <w:r>
        <w:rPr>
          <w:color w:val="002060"/>
          <w:sz w:val="52"/>
          <w:szCs w:val="52"/>
        </w:rPr>
        <w:lastRenderedPageBreak/>
        <w:t>Screenshot 3:</w:t>
      </w:r>
    </w:p>
    <w:p w14:paraId="3DE9E221" w14:textId="1B4EA38F" w:rsidR="00F84AFE" w:rsidRDefault="00F84AFE" w:rsidP="00F736C3">
      <w:pPr>
        <w:rPr>
          <w:color w:val="002060"/>
          <w:sz w:val="52"/>
          <w:szCs w:val="52"/>
        </w:rPr>
      </w:pPr>
      <w:r>
        <w:rPr>
          <w:noProof/>
        </w:rPr>
        <w:drawing>
          <wp:inline distT="0" distB="0" distL="0" distR="0" wp14:anchorId="32E577D2" wp14:editId="3FFA3663">
            <wp:extent cx="6645910" cy="3736340"/>
            <wp:effectExtent l="0" t="0" r="2540" b="0"/>
            <wp:docPr id="59485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56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6CD8" w14:textId="38B9F2D8" w:rsidR="004714BF" w:rsidRDefault="00F84AFE" w:rsidP="00F736C3">
      <w:pPr>
        <w:rPr>
          <w:color w:val="002060"/>
          <w:sz w:val="52"/>
          <w:szCs w:val="52"/>
        </w:rPr>
      </w:pPr>
      <w:r>
        <w:rPr>
          <w:color w:val="002060"/>
          <w:sz w:val="52"/>
          <w:szCs w:val="52"/>
        </w:rPr>
        <w:t>Screenshot 4:</w:t>
      </w:r>
    </w:p>
    <w:p w14:paraId="0D65A612" w14:textId="37E4648B" w:rsidR="00F84AFE" w:rsidRDefault="00F84AFE" w:rsidP="00F736C3">
      <w:pPr>
        <w:rPr>
          <w:color w:val="002060"/>
          <w:sz w:val="52"/>
          <w:szCs w:val="52"/>
        </w:rPr>
      </w:pPr>
      <w:r>
        <w:rPr>
          <w:noProof/>
        </w:rPr>
        <w:drawing>
          <wp:inline distT="0" distB="0" distL="0" distR="0" wp14:anchorId="4FF20A34" wp14:editId="0BB22309">
            <wp:extent cx="6645910" cy="3736340"/>
            <wp:effectExtent l="0" t="0" r="2540" b="0"/>
            <wp:docPr id="170963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30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963E" w14:textId="7A04AF78" w:rsidR="004714BF" w:rsidRDefault="00F84AFE" w:rsidP="00F736C3">
      <w:pPr>
        <w:rPr>
          <w:color w:val="002060"/>
          <w:sz w:val="52"/>
          <w:szCs w:val="52"/>
        </w:rPr>
      </w:pPr>
      <w:r>
        <w:rPr>
          <w:color w:val="002060"/>
          <w:sz w:val="52"/>
          <w:szCs w:val="52"/>
        </w:rPr>
        <w:t>Screenshot 5:</w:t>
      </w:r>
    </w:p>
    <w:p w14:paraId="635DF08B" w14:textId="4A232CCB" w:rsidR="00F84AFE" w:rsidRPr="00AB3241" w:rsidRDefault="00F84AFE" w:rsidP="00F736C3">
      <w:pPr>
        <w:rPr>
          <w:color w:val="002060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27A5598" wp14:editId="6E236E8D">
            <wp:extent cx="6645910" cy="3736340"/>
            <wp:effectExtent l="0" t="0" r="2540" b="0"/>
            <wp:docPr id="16930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29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45C9" w14:textId="69694F8C" w:rsidR="00AB3241" w:rsidRPr="00F84AFE" w:rsidRDefault="00F84AFE" w:rsidP="00F736C3">
      <w:pPr>
        <w:rPr>
          <w:color w:val="002060"/>
          <w:sz w:val="48"/>
          <w:szCs w:val="48"/>
        </w:rPr>
      </w:pPr>
      <w:r w:rsidRPr="00F84AFE">
        <w:rPr>
          <w:color w:val="002060"/>
          <w:sz w:val="48"/>
          <w:szCs w:val="48"/>
        </w:rPr>
        <w:t>Screenshot 6:</w:t>
      </w:r>
    </w:p>
    <w:p w14:paraId="7032D6DA" w14:textId="44D3016F" w:rsidR="00F84AFE" w:rsidRDefault="00F84AFE" w:rsidP="00F736C3">
      <w:r>
        <w:rPr>
          <w:noProof/>
        </w:rPr>
        <w:drawing>
          <wp:inline distT="0" distB="0" distL="0" distR="0" wp14:anchorId="6DEAE047" wp14:editId="3D0CFD34">
            <wp:extent cx="6645910" cy="3736340"/>
            <wp:effectExtent l="0" t="0" r="2540" b="0"/>
            <wp:docPr id="200709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98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E21" w14:textId="23899F2F" w:rsidR="00AB3241" w:rsidRDefault="00F84AFE" w:rsidP="00F736C3">
      <w:pPr>
        <w:rPr>
          <w:color w:val="002060"/>
          <w:sz w:val="52"/>
          <w:szCs w:val="52"/>
        </w:rPr>
      </w:pPr>
      <w:r w:rsidRPr="00F84AFE">
        <w:rPr>
          <w:color w:val="002060"/>
          <w:sz w:val="52"/>
          <w:szCs w:val="52"/>
        </w:rPr>
        <w:t>Screenshot 7:</w:t>
      </w:r>
    </w:p>
    <w:p w14:paraId="64E599A1" w14:textId="70440FAA" w:rsidR="00F84AFE" w:rsidRDefault="00F84AFE" w:rsidP="00F736C3">
      <w:pPr>
        <w:rPr>
          <w:color w:val="002060"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7E19EF0E" wp14:editId="69A60FA8">
            <wp:extent cx="6645910" cy="3736340"/>
            <wp:effectExtent l="0" t="0" r="2540" b="0"/>
            <wp:docPr id="103235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50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A032" w14:textId="683B1FF4" w:rsidR="00AB3241" w:rsidRDefault="00F84AFE" w:rsidP="00F736C3">
      <w:r>
        <w:rPr>
          <w:color w:val="002060"/>
          <w:sz w:val="52"/>
          <w:szCs w:val="52"/>
        </w:rPr>
        <w:t>OUTPUT</w:t>
      </w:r>
    </w:p>
    <w:p w14:paraId="556C2E11" w14:textId="0D2215F2" w:rsidR="00A74FE6" w:rsidRDefault="00A74FE6" w:rsidP="00F736C3">
      <w:pPr>
        <w:rPr>
          <w:color w:val="002060"/>
        </w:rPr>
      </w:pPr>
      <w:hyperlink r:id="rId12" w:history="1">
        <w:r w:rsidRPr="005248C7">
          <w:rPr>
            <w:rStyle w:val="Hyperlink"/>
          </w:rPr>
          <w:t>https://youtu.be/r8DxZiiPKDI?si=0-Go21zFjaUMSpal</w:t>
        </w:r>
      </w:hyperlink>
    </w:p>
    <w:p w14:paraId="62E77C1D" w14:textId="4D92F109" w:rsidR="00A74FE6" w:rsidRPr="00A74FE6" w:rsidRDefault="00C033B6" w:rsidP="00F736C3">
      <w:pPr>
        <w:rPr>
          <w:rFonts w:ascii="Algerian" w:hAnsi="Algerian"/>
          <w:b/>
          <w:bCs/>
          <w:sz w:val="72"/>
          <w:szCs w:val="72"/>
          <w:u w:val="single"/>
        </w:rPr>
      </w:pPr>
      <w:r w:rsidRPr="00A74FE6">
        <w:rPr>
          <w:rFonts w:ascii="Algerian" w:hAnsi="Algerian"/>
          <w:b/>
          <w:bCs/>
          <w:sz w:val="72"/>
          <w:szCs w:val="72"/>
        </w:rPr>
        <w:t>1</w:t>
      </w:r>
      <w:r w:rsidR="00A74FE6">
        <w:rPr>
          <w:rFonts w:ascii="Algerian" w:hAnsi="Algerian"/>
          <w:b/>
          <w:bCs/>
          <w:sz w:val="72"/>
          <w:szCs w:val="72"/>
        </w:rPr>
        <w:t>0</w:t>
      </w:r>
      <w:r w:rsidRPr="00A74FE6">
        <w:rPr>
          <w:rFonts w:ascii="Algerian" w:hAnsi="Algerian"/>
          <w:b/>
          <w:bCs/>
          <w:sz w:val="72"/>
          <w:szCs w:val="72"/>
        </w:rPr>
        <w:t>.</w:t>
      </w:r>
      <w:r w:rsidRPr="00A74FE6">
        <w:rPr>
          <w:rFonts w:ascii="Algerian" w:hAnsi="Algerian"/>
          <w:b/>
          <w:bCs/>
          <w:sz w:val="72"/>
          <w:szCs w:val="72"/>
          <w:u w:val="single"/>
        </w:rPr>
        <w:t xml:space="preserve"> Testing Approach</w:t>
      </w:r>
    </w:p>
    <w:p w14:paraId="247A5A48" w14:textId="77777777" w:rsidR="00CE5C9F" w:rsidRPr="00CE5C9F" w:rsidRDefault="00C033B6" w:rsidP="00CE5C9F">
      <w:pPr>
        <w:pStyle w:val="ListParagraph"/>
        <w:numPr>
          <w:ilvl w:val="0"/>
          <w:numId w:val="6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Manual test for each function: valid/invalid inputs</w:t>
      </w:r>
    </w:p>
    <w:p w14:paraId="0E95C1D4" w14:textId="77777777" w:rsidR="00CE5C9F" w:rsidRPr="00CE5C9F" w:rsidRDefault="00C033B6" w:rsidP="00CE5C9F">
      <w:pPr>
        <w:pStyle w:val="ListParagraph"/>
        <w:numPr>
          <w:ilvl w:val="0"/>
          <w:numId w:val="6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Edge case testing for zero/negative values</w:t>
      </w:r>
    </w:p>
    <w:p w14:paraId="15C438F9" w14:textId="77777777" w:rsidR="00CE5C9F" w:rsidRPr="00CE5C9F" w:rsidRDefault="00C033B6" w:rsidP="00CE5C9F">
      <w:pPr>
        <w:pStyle w:val="ListParagraph"/>
        <w:numPr>
          <w:ilvl w:val="0"/>
          <w:numId w:val="6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Output verification for each conversion type</w:t>
      </w:r>
    </w:p>
    <w:p w14:paraId="2BCEC9D2" w14:textId="77777777" w:rsidR="00CE5C9F" w:rsidRPr="00CE5C9F" w:rsidRDefault="00C033B6" w:rsidP="00F736C3">
      <w:pPr>
        <w:rPr>
          <w:rFonts w:ascii="Algerian" w:hAnsi="Algerian"/>
          <w:b/>
          <w:bCs/>
          <w:sz w:val="72"/>
          <w:szCs w:val="72"/>
          <w:u w:val="single"/>
        </w:rPr>
      </w:pPr>
      <w:r w:rsidRPr="00CE5C9F">
        <w:rPr>
          <w:rFonts w:ascii="Algerian" w:hAnsi="Algerian"/>
          <w:b/>
          <w:bCs/>
          <w:sz w:val="72"/>
          <w:szCs w:val="72"/>
        </w:rPr>
        <w:t>1</w:t>
      </w:r>
      <w:r w:rsidR="00CE5C9F" w:rsidRPr="00CE5C9F">
        <w:rPr>
          <w:rFonts w:ascii="Algerian" w:hAnsi="Algerian"/>
          <w:b/>
          <w:bCs/>
          <w:sz w:val="72"/>
          <w:szCs w:val="72"/>
        </w:rPr>
        <w:t>1</w:t>
      </w:r>
      <w:r w:rsidRPr="00CE5C9F">
        <w:rPr>
          <w:rFonts w:ascii="Algerian" w:hAnsi="Algerian"/>
          <w:b/>
          <w:bCs/>
          <w:sz w:val="72"/>
          <w:szCs w:val="72"/>
        </w:rPr>
        <w:t>.</w:t>
      </w:r>
      <w:r w:rsidRPr="00CE5C9F">
        <w:rPr>
          <w:rFonts w:ascii="Algerian" w:hAnsi="Algerian"/>
          <w:b/>
          <w:bCs/>
          <w:sz w:val="72"/>
          <w:szCs w:val="72"/>
          <w:u w:val="single"/>
        </w:rPr>
        <w:t xml:space="preserve"> Challenges Faced</w:t>
      </w:r>
    </w:p>
    <w:p w14:paraId="159182DC" w14:textId="77777777" w:rsidR="00CE5C9F" w:rsidRPr="00CE5C9F" w:rsidRDefault="00C033B6" w:rsidP="00CE5C9F">
      <w:pPr>
        <w:pStyle w:val="ListParagraph"/>
        <w:numPr>
          <w:ilvl w:val="0"/>
          <w:numId w:val="7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Comprehensive input validation</w:t>
      </w:r>
    </w:p>
    <w:p w14:paraId="1CAA4797" w14:textId="77777777" w:rsidR="00CE5C9F" w:rsidRPr="00CE5C9F" w:rsidRDefault="00C033B6" w:rsidP="00CE5C9F">
      <w:pPr>
        <w:pStyle w:val="ListParagraph"/>
        <w:numPr>
          <w:ilvl w:val="0"/>
          <w:numId w:val="7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lastRenderedPageBreak/>
        <w:t>Covering diverse conversion types in one application</w:t>
      </w:r>
    </w:p>
    <w:p w14:paraId="69AE6D14" w14:textId="77777777" w:rsidR="00CE5C9F" w:rsidRPr="00CE5C9F" w:rsidRDefault="00C033B6" w:rsidP="00CE5C9F">
      <w:pPr>
        <w:pStyle w:val="ListParagraph"/>
        <w:numPr>
          <w:ilvl w:val="0"/>
          <w:numId w:val="7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Streamlining user interface for clarity</w:t>
      </w:r>
    </w:p>
    <w:p w14:paraId="212C181E" w14:textId="77777777" w:rsidR="00CE5C9F" w:rsidRPr="00CE5C9F" w:rsidRDefault="00C033B6" w:rsidP="00F736C3">
      <w:pPr>
        <w:rPr>
          <w:rFonts w:ascii="Algerian" w:hAnsi="Algerian"/>
          <w:b/>
          <w:bCs/>
          <w:sz w:val="56"/>
          <w:szCs w:val="56"/>
          <w:u w:val="single"/>
        </w:rPr>
      </w:pPr>
      <w:r w:rsidRPr="00CE5C9F">
        <w:rPr>
          <w:rFonts w:ascii="Algerian" w:hAnsi="Algerian"/>
          <w:b/>
          <w:bCs/>
          <w:sz w:val="56"/>
          <w:szCs w:val="56"/>
        </w:rPr>
        <w:t>1</w:t>
      </w:r>
      <w:r w:rsidR="00CE5C9F" w:rsidRPr="00CE5C9F">
        <w:rPr>
          <w:rFonts w:ascii="Algerian" w:hAnsi="Algerian"/>
          <w:b/>
          <w:bCs/>
          <w:sz w:val="56"/>
          <w:szCs w:val="56"/>
        </w:rPr>
        <w:t>2</w:t>
      </w:r>
      <w:r w:rsidRPr="00CE5C9F">
        <w:rPr>
          <w:rFonts w:ascii="Algerian" w:hAnsi="Algerian"/>
          <w:b/>
          <w:bCs/>
          <w:sz w:val="56"/>
          <w:szCs w:val="56"/>
        </w:rPr>
        <w:t>.</w:t>
      </w:r>
      <w:r w:rsidRPr="00CE5C9F">
        <w:rPr>
          <w:rFonts w:ascii="Algerian" w:hAnsi="Algerian"/>
          <w:b/>
          <w:bCs/>
          <w:sz w:val="56"/>
          <w:szCs w:val="56"/>
          <w:u w:val="single"/>
        </w:rPr>
        <w:t xml:space="preserve"> Learnings &amp; Key Takeaways</w:t>
      </w:r>
    </w:p>
    <w:p w14:paraId="4EFB0181" w14:textId="6679D2FB" w:rsidR="00CE5C9F" w:rsidRPr="00CE5C9F" w:rsidRDefault="00C033B6" w:rsidP="00CE5C9F">
      <w:pPr>
        <w:pStyle w:val="ListParagraph"/>
        <w:numPr>
          <w:ilvl w:val="0"/>
          <w:numId w:val="8"/>
        </w:numPr>
        <w:rPr>
          <w:color w:val="002060"/>
          <w:sz w:val="52"/>
          <w:szCs w:val="52"/>
        </w:rPr>
      </w:pPr>
      <w:r w:rsidRPr="00CE5C9F">
        <w:rPr>
          <w:color w:val="002060"/>
          <w:sz w:val="52"/>
          <w:szCs w:val="52"/>
        </w:rPr>
        <w:t>Modular architecture aids scalability and maintenance</w:t>
      </w:r>
    </w:p>
    <w:p w14:paraId="0E8BCB8B" w14:textId="240C50B7" w:rsidR="00CE5C9F" w:rsidRPr="00CE5C9F" w:rsidRDefault="00C033B6" w:rsidP="00925E15">
      <w:pPr>
        <w:pStyle w:val="ListParagraph"/>
        <w:numPr>
          <w:ilvl w:val="0"/>
          <w:numId w:val="4"/>
        </w:numPr>
        <w:rPr>
          <w:color w:val="002060"/>
          <w:sz w:val="52"/>
          <w:szCs w:val="52"/>
        </w:rPr>
      </w:pPr>
      <w:r w:rsidRPr="00CE5C9F">
        <w:rPr>
          <w:color w:val="002060"/>
          <w:sz w:val="52"/>
          <w:szCs w:val="52"/>
        </w:rPr>
        <w:t>Clear documentation increases usability</w:t>
      </w:r>
    </w:p>
    <w:p w14:paraId="0466E12B" w14:textId="77777777" w:rsidR="00CE5C9F" w:rsidRPr="00CE5C9F" w:rsidRDefault="00C033B6" w:rsidP="00925E15">
      <w:pPr>
        <w:pStyle w:val="ListParagraph"/>
        <w:numPr>
          <w:ilvl w:val="0"/>
          <w:numId w:val="4"/>
        </w:numPr>
        <w:rPr>
          <w:color w:val="002060"/>
          <w:sz w:val="52"/>
          <w:szCs w:val="52"/>
        </w:rPr>
      </w:pPr>
      <w:r w:rsidRPr="00CE5C9F">
        <w:rPr>
          <w:color w:val="002060"/>
          <w:sz w:val="52"/>
          <w:szCs w:val="52"/>
        </w:rPr>
        <w:t>Input checking is essential for preventing errors and ensuring user trust</w:t>
      </w:r>
    </w:p>
    <w:p w14:paraId="1035CCF5" w14:textId="77777777" w:rsidR="00CE5C9F" w:rsidRDefault="00CE5C9F" w:rsidP="00CE5C9F">
      <w:pPr>
        <w:pStyle w:val="ListParagraph"/>
        <w:ind w:left="785"/>
      </w:pPr>
    </w:p>
    <w:p w14:paraId="7699BA82" w14:textId="77777777" w:rsidR="00CE5C9F" w:rsidRDefault="00CE5C9F" w:rsidP="00CE5C9F">
      <w:pPr>
        <w:pStyle w:val="ListParagraph"/>
        <w:ind w:left="785"/>
      </w:pPr>
    </w:p>
    <w:p w14:paraId="59565944" w14:textId="77777777" w:rsidR="00CE5C9F" w:rsidRPr="00CE5C9F" w:rsidRDefault="00C033B6" w:rsidP="00CE5C9F">
      <w:pPr>
        <w:rPr>
          <w:rFonts w:ascii="Algerian" w:hAnsi="Algerian"/>
          <w:b/>
          <w:bCs/>
          <w:sz w:val="72"/>
          <w:szCs w:val="72"/>
          <w:u w:val="single"/>
        </w:rPr>
      </w:pPr>
      <w:r w:rsidRPr="00CE5C9F">
        <w:rPr>
          <w:rFonts w:ascii="Algerian" w:hAnsi="Algerian"/>
          <w:b/>
          <w:bCs/>
          <w:sz w:val="72"/>
          <w:szCs w:val="72"/>
        </w:rPr>
        <w:t>1</w:t>
      </w:r>
      <w:r w:rsidR="00CE5C9F" w:rsidRPr="00CE5C9F">
        <w:rPr>
          <w:rFonts w:ascii="Algerian" w:hAnsi="Algerian"/>
          <w:b/>
          <w:bCs/>
          <w:sz w:val="72"/>
          <w:szCs w:val="72"/>
        </w:rPr>
        <w:t>3</w:t>
      </w:r>
      <w:r w:rsidRPr="00CE5C9F">
        <w:rPr>
          <w:rFonts w:ascii="Algerian" w:hAnsi="Algerian"/>
          <w:b/>
          <w:bCs/>
          <w:sz w:val="72"/>
          <w:szCs w:val="72"/>
        </w:rPr>
        <w:t>.</w:t>
      </w:r>
      <w:r w:rsidRPr="00CE5C9F">
        <w:rPr>
          <w:rFonts w:ascii="Algerian" w:hAnsi="Algerian"/>
          <w:b/>
          <w:bCs/>
          <w:sz w:val="72"/>
          <w:szCs w:val="72"/>
          <w:u w:val="single"/>
        </w:rPr>
        <w:t xml:space="preserve"> Future Enhancements</w:t>
      </w:r>
    </w:p>
    <w:p w14:paraId="1554B859" w14:textId="77777777" w:rsidR="00CE5C9F" w:rsidRPr="00CE5C9F" w:rsidRDefault="00C033B6" w:rsidP="00CE5C9F">
      <w:pPr>
        <w:pStyle w:val="ListParagraph"/>
        <w:numPr>
          <w:ilvl w:val="0"/>
          <w:numId w:val="8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Add persistent storage for history</w:t>
      </w:r>
    </w:p>
    <w:p w14:paraId="669839BF" w14:textId="77777777" w:rsidR="00CE5C9F" w:rsidRPr="00CE5C9F" w:rsidRDefault="00C033B6" w:rsidP="00CE5C9F">
      <w:pPr>
        <w:pStyle w:val="ListParagraph"/>
        <w:numPr>
          <w:ilvl w:val="0"/>
          <w:numId w:val="8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Integrate real-time exchange rates via API</w:t>
      </w:r>
    </w:p>
    <w:p w14:paraId="195FA59B" w14:textId="77777777" w:rsidR="00CE5C9F" w:rsidRPr="00CE5C9F" w:rsidRDefault="00C033B6" w:rsidP="00CE5C9F">
      <w:pPr>
        <w:pStyle w:val="ListParagraph"/>
        <w:numPr>
          <w:ilvl w:val="0"/>
          <w:numId w:val="8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Add volume, speed, and additional conversions</w:t>
      </w:r>
    </w:p>
    <w:p w14:paraId="70D9907B" w14:textId="77777777" w:rsidR="00CE5C9F" w:rsidRPr="00CE5C9F" w:rsidRDefault="00C033B6" w:rsidP="00CE5C9F">
      <w:pPr>
        <w:pStyle w:val="ListParagraph"/>
        <w:numPr>
          <w:ilvl w:val="0"/>
          <w:numId w:val="8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Develop a graphical user interface</w:t>
      </w:r>
    </w:p>
    <w:p w14:paraId="2B13A6DC" w14:textId="0560E263" w:rsidR="00CE5C9F" w:rsidRPr="00CE5C9F" w:rsidRDefault="00C033B6" w:rsidP="00CE5C9F">
      <w:pPr>
        <w:pStyle w:val="ListParagraph"/>
        <w:numPr>
          <w:ilvl w:val="0"/>
          <w:numId w:val="8"/>
        </w:numPr>
        <w:rPr>
          <w:color w:val="002060"/>
          <w:sz w:val="56"/>
          <w:szCs w:val="56"/>
        </w:rPr>
      </w:pPr>
      <w:r w:rsidRPr="00CE5C9F">
        <w:rPr>
          <w:color w:val="002060"/>
          <w:sz w:val="56"/>
          <w:szCs w:val="56"/>
        </w:rPr>
        <w:t>Implement automated testing framework</w:t>
      </w:r>
    </w:p>
    <w:p w14:paraId="7969EBD9" w14:textId="77777777" w:rsidR="00CE5C9F" w:rsidRPr="00CE5C9F" w:rsidRDefault="00C033B6" w:rsidP="00CE5C9F">
      <w:pPr>
        <w:rPr>
          <w:rFonts w:ascii="Algerian" w:hAnsi="Algerian"/>
          <w:b/>
          <w:bCs/>
          <w:sz w:val="72"/>
          <w:szCs w:val="72"/>
          <w:u w:val="single"/>
        </w:rPr>
      </w:pPr>
      <w:r w:rsidRPr="00CE5C9F">
        <w:rPr>
          <w:rFonts w:ascii="Algerian" w:hAnsi="Algerian"/>
          <w:b/>
          <w:bCs/>
          <w:sz w:val="72"/>
          <w:szCs w:val="72"/>
          <w:u w:val="single"/>
        </w:rPr>
        <w:lastRenderedPageBreak/>
        <w:t>1</w:t>
      </w:r>
      <w:r w:rsidR="00CE5C9F" w:rsidRPr="00CE5C9F">
        <w:rPr>
          <w:rFonts w:ascii="Algerian" w:hAnsi="Algerian"/>
          <w:b/>
          <w:bCs/>
          <w:sz w:val="72"/>
          <w:szCs w:val="72"/>
          <w:u w:val="single"/>
        </w:rPr>
        <w:t>4</w:t>
      </w:r>
      <w:r w:rsidRPr="00CE5C9F">
        <w:rPr>
          <w:rFonts w:ascii="Algerian" w:hAnsi="Algerian"/>
          <w:b/>
          <w:bCs/>
          <w:sz w:val="72"/>
          <w:szCs w:val="72"/>
          <w:u w:val="single"/>
        </w:rPr>
        <w:t>. References</w:t>
      </w:r>
    </w:p>
    <w:p w14:paraId="169F4ECC" w14:textId="77777777" w:rsidR="00CE5C9F" w:rsidRPr="001D4496" w:rsidRDefault="00C033B6" w:rsidP="00CE5C9F">
      <w:pPr>
        <w:pStyle w:val="ListParagraph"/>
        <w:numPr>
          <w:ilvl w:val="0"/>
          <w:numId w:val="9"/>
        </w:numPr>
        <w:rPr>
          <w:color w:val="002060"/>
          <w:sz w:val="52"/>
          <w:szCs w:val="52"/>
        </w:rPr>
      </w:pPr>
      <w:r w:rsidRPr="001D4496">
        <w:rPr>
          <w:color w:val="002060"/>
          <w:sz w:val="52"/>
          <w:szCs w:val="52"/>
        </w:rPr>
        <w:t>Swimm Documentation: Python Best Practices</w:t>
      </w:r>
    </w:p>
    <w:p w14:paraId="5133301F" w14:textId="77777777" w:rsidR="00CE5C9F" w:rsidRPr="001D4496" w:rsidRDefault="00C033B6" w:rsidP="00CE5C9F">
      <w:pPr>
        <w:pStyle w:val="ListParagraph"/>
        <w:numPr>
          <w:ilvl w:val="0"/>
          <w:numId w:val="9"/>
        </w:numPr>
        <w:rPr>
          <w:color w:val="002060"/>
          <w:sz w:val="52"/>
          <w:szCs w:val="52"/>
        </w:rPr>
      </w:pPr>
      <w:r w:rsidRPr="001D4496">
        <w:rPr>
          <w:color w:val="002060"/>
          <w:sz w:val="52"/>
          <w:szCs w:val="52"/>
        </w:rPr>
        <w:t>Docuwriter Python Documentation Guide</w:t>
      </w:r>
    </w:p>
    <w:p w14:paraId="6F67AD79" w14:textId="77777777" w:rsidR="00CE5C9F" w:rsidRPr="001D4496" w:rsidRDefault="00C033B6" w:rsidP="00CE5C9F">
      <w:pPr>
        <w:pStyle w:val="ListParagraph"/>
        <w:numPr>
          <w:ilvl w:val="0"/>
          <w:numId w:val="9"/>
        </w:numPr>
        <w:rPr>
          <w:color w:val="002060"/>
          <w:sz w:val="52"/>
          <w:szCs w:val="52"/>
        </w:rPr>
      </w:pPr>
      <w:r w:rsidRPr="001D4496">
        <w:rPr>
          <w:color w:val="002060"/>
          <w:sz w:val="52"/>
          <w:szCs w:val="52"/>
        </w:rPr>
        <w:t>Dagster Blog: Structuring Python Projects</w:t>
      </w:r>
    </w:p>
    <w:p w14:paraId="2A24E809" w14:textId="77777777" w:rsidR="00CE5C9F" w:rsidRPr="001D4496" w:rsidRDefault="00C033B6" w:rsidP="00CE5C9F">
      <w:pPr>
        <w:pStyle w:val="ListParagraph"/>
        <w:numPr>
          <w:ilvl w:val="0"/>
          <w:numId w:val="9"/>
        </w:numPr>
        <w:rPr>
          <w:color w:val="002060"/>
          <w:sz w:val="52"/>
          <w:szCs w:val="52"/>
        </w:rPr>
      </w:pPr>
      <w:r w:rsidRPr="001D4496">
        <w:rPr>
          <w:color w:val="002060"/>
          <w:sz w:val="52"/>
          <w:szCs w:val="52"/>
        </w:rPr>
        <w:t xml:space="preserve">PEP 8 – Style Guide for Python Code </w:t>
      </w:r>
    </w:p>
    <w:p w14:paraId="763FE365" w14:textId="630E9E1C" w:rsidR="00C033B6" w:rsidRPr="001D4496" w:rsidRDefault="00C033B6" w:rsidP="00CE5C9F">
      <w:pPr>
        <w:pStyle w:val="ListParagraph"/>
        <w:numPr>
          <w:ilvl w:val="0"/>
          <w:numId w:val="9"/>
        </w:numPr>
        <w:rPr>
          <w:color w:val="002060"/>
          <w:sz w:val="52"/>
          <w:szCs w:val="52"/>
        </w:rPr>
      </w:pPr>
      <w:r w:rsidRPr="001D4496">
        <w:rPr>
          <w:color w:val="002060"/>
          <w:sz w:val="52"/>
          <w:szCs w:val="52"/>
        </w:rPr>
        <w:t>Real Python: Documenting Python Code</w:t>
      </w:r>
    </w:p>
    <w:sectPr w:rsidR="00C033B6" w:rsidRPr="001D4496" w:rsidSect="00D1226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76CB"/>
    <w:multiLevelType w:val="hybridMultilevel"/>
    <w:tmpl w:val="FEE43D68"/>
    <w:lvl w:ilvl="0" w:tplc="2D9C4198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22320629"/>
    <w:multiLevelType w:val="hybridMultilevel"/>
    <w:tmpl w:val="4700307A"/>
    <w:lvl w:ilvl="0" w:tplc="2EBC6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7C07C5"/>
    <w:multiLevelType w:val="hybridMultilevel"/>
    <w:tmpl w:val="71462B62"/>
    <w:lvl w:ilvl="0" w:tplc="2EBC6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57103"/>
    <w:multiLevelType w:val="hybridMultilevel"/>
    <w:tmpl w:val="5218D2CC"/>
    <w:lvl w:ilvl="0" w:tplc="2EBC6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C54367"/>
    <w:multiLevelType w:val="hybridMultilevel"/>
    <w:tmpl w:val="28CCA0E0"/>
    <w:lvl w:ilvl="0" w:tplc="39AAA702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7E6683"/>
    <w:multiLevelType w:val="hybridMultilevel"/>
    <w:tmpl w:val="9A5C2238"/>
    <w:lvl w:ilvl="0" w:tplc="2EBC6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74323B"/>
    <w:multiLevelType w:val="hybridMultilevel"/>
    <w:tmpl w:val="132E17B2"/>
    <w:lvl w:ilvl="0" w:tplc="300A5B5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74275259"/>
    <w:multiLevelType w:val="hybridMultilevel"/>
    <w:tmpl w:val="F23EE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F36576"/>
    <w:multiLevelType w:val="hybridMultilevel"/>
    <w:tmpl w:val="F36AE254"/>
    <w:lvl w:ilvl="0" w:tplc="300A5B5E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35500">
    <w:abstractNumId w:val="7"/>
  </w:num>
  <w:num w:numId="2" w16cid:durableId="481821026">
    <w:abstractNumId w:val="4"/>
  </w:num>
  <w:num w:numId="3" w16cid:durableId="414011384">
    <w:abstractNumId w:val="0"/>
  </w:num>
  <w:num w:numId="4" w16cid:durableId="1525633862">
    <w:abstractNumId w:val="6"/>
  </w:num>
  <w:num w:numId="5" w16cid:durableId="630482620">
    <w:abstractNumId w:val="8"/>
  </w:num>
  <w:num w:numId="6" w16cid:durableId="2018606712">
    <w:abstractNumId w:val="1"/>
  </w:num>
  <w:num w:numId="7" w16cid:durableId="1920937911">
    <w:abstractNumId w:val="3"/>
  </w:num>
  <w:num w:numId="8" w16cid:durableId="953294835">
    <w:abstractNumId w:val="5"/>
  </w:num>
  <w:num w:numId="9" w16cid:durableId="557908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B6"/>
    <w:rsid w:val="001D4496"/>
    <w:rsid w:val="00227482"/>
    <w:rsid w:val="002C5FA9"/>
    <w:rsid w:val="003A4ED4"/>
    <w:rsid w:val="00460566"/>
    <w:rsid w:val="004714BF"/>
    <w:rsid w:val="005A2235"/>
    <w:rsid w:val="007250BB"/>
    <w:rsid w:val="00772AD1"/>
    <w:rsid w:val="008560C6"/>
    <w:rsid w:val="00925E15"/>
    <w:rsid w:val="009F144D"/>
    <w:rsid w:val="00A74FE6"/>
    <w:rsid w:val="00AB3241"/>
    <w:rsid w:val="00B96CC0"/>
    <w:rsid w:val="00C033B6"/>
    <w:rsid w:val="00CE5C9F"/>
    <w:rsid w:val="00D1226C"/>
    <w:rsid w:val="00F736C3"/>
    <w:rsid w:val="00F84AFE"/>
    <w:rsid w:val="00FD235E"/>
    <w:rsid w:val="00FD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6681B"/>
  <w15:chartTrackingRefBased/>
  <w15:docId w15:val="{EC692920-ECB6-4578-B4A5-7EAC225B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F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youtu.be/r8DxZiiPKDI?si=0-Go21zFjaUMSp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PAL</dc:creator>
  <cp:keywords/>
  <dc:description/>
  <cp:lastModifiedBy>DIVYA PAL</cp:lastModifiedBy>
  <cp:revision>3</cp:revision>
  <dcterms:created xsi:type="dcterms:W3CDTF">2025-11-23T10:46:00Z</dcterms:created>
  <dcterms:modified xsi:type="dcterms:W3CDTF">2025-11-23T12:53:00Z</dcterms:modified>
</cp:coreProperties>
</file>