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E9BA" w14:textId="77777777" w:rsidR="00450906" w:rsidRDefault="00450906">
      <w:pPr>
        <w:pStyle w:val="BodyText"/>
        <w:spacing w:before="158"/>
        <w:rPr>
          <w:sz w:val="28"/>
        </w:rPr>
      </w:pPr>
    </w:p>
    <w:p w14:paraId="61E84349" w14:textId="77777777" w:rsidR="00450906" w:rsidRDefault="00C96A49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66A22A2" w14:textId="77777777" w:rsidR="00450906" w:rsidRDefault="00450906">
      <w:pPr>
        <w:pStyle w:val="BodyText"/>
        <w:rPr>
          <w:b/>
          <w:sz w:val="20"/>
        </w:rPr>
      </w:pPr>
    </w:p>
    <w:p w14:paraId="50BF75E5" w14:textId="77777777" w:rsidR="00450906" w:rsidRDefault="0045090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450906" w14:paraId="1A93DC15" w14:textId="77777777">
        <w:trPr>
          <w:trHeight w:val="400"/>
        </w:trPr>
        <w:tc>
          <w:tcPr>
            <w:tcW w:w="2440" w:type="dxa"/>
          </w:tcPr>
          <w:p w14:paraId="5C1AB240" w14:textId="77777777" w:rsidR="00450906" w:rsidRDefault="00C96A49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73515D9" w14:textId="65AE1D4E" w:rsidR="00450906" w:rsidRDefault="00827833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7 JULY 2026</w:t>
            </w:r>
          </w:p>
        </w:tc>
      </w:tr>
      <w:tr w:rsidR="00450906" w14:paraId="26FAC9A6" w14:textId="77777777">
        <w:trPr>
          <w:trHeight w:val="400"/>
        </w:trPr>
        <w:tc>
          <w:tcPr>
            <w:tcW w:w="2440" w:type="dxa"/>
          </w:tcPr>
          <w:p w14:paraId="356ED896" w14:textId="77777777" w:rsidR="00450906" w:rsidRDefault="00C96A49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7877CCDA" w14:textId="77777777" w:rsidR="00450906" w:rsidRDefault="00C96A49">
            <w:pPr>
              <w:pStyle w:val="TableParagraph"/>
              <w:spacing w:before="50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450906" w14:paraId="7724A090" w14:textId="77777777">
        <w:trPr>
          <w:trHeight w:val="400"/>
        </w:trPr>
        <w:tc>
          <w:tcPr>
            <w:tcW w:w="2440" w:type="dxa"/>
          </w:tcPr>
          <w:p w14:paraId="7E16A1EB" w14:textId="77777777" w:rsidR="00450906" w:rsidRDefault="00C96A49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2A02760A" w14:textId="2BD8CA25" w:rsidR="00827833" w:rsidRPr="00827833" w:rsidRDefault="00827833" w:rsidP="00827833">
            <w:pPr>
              <w:pStyle w:val="TableParagraph"/>
              <w:spacing w:before="52"/>
              <w:ind w:left="114"/>
              <w:rPr>
                <w:sz w:val="24"/>
                <w:lang w:val="en-IN"/>
              </w:rPr>
            </w:pPr>
            <w:r w:rsidRPr="00827833">
              <w:rPr>
                <w:sz w:val="24"/>
                <w:lang w:val="en-IN"/>
              </w:rPr>
              <w:t xml:space="preserve">Smart Lender: AI-Powered Loan Approval Prediction System </w:t>
            </w:r>
          </w:p>
          <w:p w14:paraId="454EB28D" w14:textId="35070A7D" w:rsidR="00450906" w:rsidRDefault="00450906" w:rsidP="00827833">
            <w:pPr>
              <w:pStyle w:val="TableParagraph"/>
              <w:spacing w:before="52"/>
              <w:ind w:left="0"/>
              <w:rPr>
                <w:sz w:val="24"/>
              </w:rPr>
            </w:pPr>
          </w:p>
        </w:tc>
      </w:tr>
      <w:tr w:rsidR="00450906" w14:paraId="512BE87D" w14:textId="77777777">
        <w:trPr>
          <w:trHeight w:val="400"/>
        </w:trPr>
        <w:tc>
          <w:tcPr>
            <w:tcW w:w="2440" w:type="dxa"/>
          </w:tcPr>
          <w:p w14:paraId="5330B03E" w14:textId="77777777" w:rsidR="00450906" w:rsidRDefault="00C96A49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0DE62526" w14:textId="77777777" w:rsidR="00450906" w:rsidRDefault="00C96A49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C82DA68" w14:textId="77777777" w:rsidR="00450906" w:rsidRDefault="00450906">
      <w:pPr>
        <w:pStyle w:val="BodyText"/>
        <w:spacing w:before="96"/>
        <w:rPr>
          <w:b/>
        </w:rPr>
      </w:pPr>
    </w:p>
    <w:p w14:paraId="630176D6" w14:textId="77777777" w:rsidR="00450906" w:rsidRDefault="00C96A49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4A38CC47" w14:textId="77777777" w:rsidR="00450906" w:rsidRDefault="00C96A49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0001A626" w14:textId="77777777" w:rsidR="00450906" w:rsidRDefault="00450906">
      <w:pPr>
        <w:pStyle w:val="BodyText"/>
        <w:rPr>
          <w:sz w:val="20"/>
        </w:rPr>
      </w:pPr>
    </w:p>
    <w:p w14:paraId="5A4FB7ED" w14:textId="77777777" w:rsidR="00450906" w:rsidRDefault="00450906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479"/>
        <w:gridCol w:w="2580"/>
        <w:gridCol w:w="2580"/>
      </w:tblGrid>
      <w:tr w:rsidR="00450906" w14:paraId="0EAAD83F" w14:textId="77777777" w:rsidTr="0062753D">
        <w:trPr>
          <w:trHeight w:val="1102"/>
        </w:trPr>
        <w:tc>
          <w:tcPr>
            <w:tcW w:w="1701" w:type="dxa"/>
            <w:shd w:val="clear" w:color="auto" w:fill="F1F1F1"/>
          </w:tcPr>
          <w:p w14:paraId="3F4FDAD0" w14:textId="77777777" w:rsidR="00450906" w:rsidRDefault="00C96A49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479" w:type="dxa"/>
            <w:shd w:val="clear" w:color="auto" w:fill="1F3C87"/>
          </w:tcPr>
          <w:p w14:paraId="758A2B7C" w14:textId="5FD5CD29" w:rsidR="00450906" w:rsidRDefault="00C96A49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</w:t>
            </w:r>
            <w:r>
              <w:rPr>
                <w:b/>
                <w:color w:val="FFFFFF"/>
                <w:sz w:val="24"/>
              </w:rPr>
              <w:t>t</w:t>
            </w:r>
            <w:r>
              <w:rPr>
                <w:b/>
                <w:color w:val="FFFFFF"/>
                <w:sz w:val="24"/>
              </w:rPr>
              <w:t>a</w:t>
            </w:r>
            <w:r>
              <w:rPr>
                <w:b/>
                <w:color w:val="FFFFFF"/>
                <w:sz w:val="24"/>
              </w:rPr>
              <w:t>g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  <w:r w:rsidR="00827833">
              <w:rPr>
                <w:b/>
                <w:color w:val="FFFFFF"/>
                <w:spacing w:val="-10"/>
                <w:sz w:val="24"/>
              </w:rPr>
              <w:t>:</w:t>
            </w:r>
            <w:r w:rsidR="00827833" w:rsidRPr="00827833">
              <w:t xml:space="preserve"> </w:t>
            </w:r>
            <w:r w:rsidR="00827833" w:rsidRPr="00827833">
              <w:rPr>
                <w:b/>
                <w:color w:val="FFFFFF"/>
                <w:spacing w:val="-10"/>
                <w:sz w:val="24"/>
              </w:rPr>
              <w:t>Application Submission</w:t>
            </w:r>
          </w:p>
        </w:tc>
        <w:tc>
          <w:tcPr>
            <w:tcW w:w="2580" w:type="dxa"/>
            <w:shd w:val="clear" w:color="auto" w:fill="E7B400"/>
          </w:tcPr>
          <w:p w14:paraId="50B330A7" w14:textId="3C8F3AF7" w:rsidR="00450906" w:rsidRDefault="00C96A49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  <w:r w:rsidR="00827833">
              <w:rPr>
                <w:b/>
                <w:color w:val="FFFFFF"/>
                <w:spacing w:val="-10"/>
                <w:sz w:val="24"/>
              </w:rPr>
              <w:t>:</w:t>
            </w:r>
            <w:r w:rsidR="00827833" w:rsidRPr="00827833">
              <w:t xml:space="preserve"> </w:t>
            </w:r>
            <w:r w:rsidR="00827833" w:rsidRPr="00827833">
              <w:rPr>
                <w:b/>
                <w:color w:val="FFFFFF"/>
                <w:spacing w:val="-10"/>
                <w:sz w:val="24"/>
              </w:rPr>
              <w:t>Loan Evaluation</w:t>
            </w:r>
          </w:p>
        </w:tc>
        <w:tc>
          <w:tcPr>
            <w:tcW w:w="2580" w:type="dxa"/>
            <w:shd w:val="clear" w:color="auto" w:fill="E68FA0"/>
          </w:tcPr>
          <w:p w14:paraId="055E5335" w14:textId="49469ED6" w:rsidR="00450906" w:rsidRDefault="00C96A49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  <w:r w:rsidR="00827833">
              <w:rPr>
                <w:b/>
                <w:color w:val="FFFFFF"/>
                <w:spacing w:val="-10"/>
                <w:sz w:val="24"/>
              </w:rPr>
              <w:t>:</w:t>
            </w:r>
            <w:r w:rsidR="00827833" w:rsidRPr="00827833">
              <w:t xml:space="preserve"> </w:t>
            </w:r>
            <w:r w:rsidR="00827833" w:rsidRPr="00827833">
              <w:rPr>
                <w:b/>
                <w:color w:val="FFFFFF"/>
                <w:spacing w:val="-10"/>
                <w:sz w:val="24"/>
              </w:rPr>
              <w:t>Decision &amp; Result</w:t>
            </w:r>
          </w:p>
        </w:tc>
      </w:tr>
      <w:tr w:rsidR="00450906" w14:paraId="2FDA439D" w14:textId="77777777" w:rsidTr="0062753D">
        <w:trPr>
          <w:trHeight w:val="1161"/>
        </w:trPr>
        <w:tc>
          <w:tcPr>
            <w:tcW w:w="1701" w:type="dxa"/>
            <w:shd w:val="clear" w:color="auto" w:fill="F1F1F1"/>
          </w:tcPr>
          <w:p w14:paraId="4B36A102" w14:textId="77777777" w:rsidR="00450906" w:rsidRDefault="00C96A49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09CBA571" w14:textId="77777777" w:rsidR="00450906" w:rsidRDefault="00C96A49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479" w:type="dxa"/>
            <w:shd w:val="clear" w:color="auto" w:fill="DBE6F6"/>
          </w:tcPr>
          <w:p w14:paraId="0DE78A81" w14:textId="2F4CCD32" w:rsidR="00450906" w:rsidRDefault="00827833">
            <w:pPr>
              <w:pStyle w:val="TableParagraph"/>
              <w:spacing w:before="81"/>
              <w:rPr>
                <w:sz w:val="24"/>
              </w:rPr>
            </w:pPr>
            <w:r w:rsidRPr="00827833">
              <w:rPr>
                <w:spacing w:val="-10"/>
                <w:sz w:val="24"/>
              </w:rPr>
              <w:t>• Opens the Smart Lender website.</w:t>
            </w:r>
            <w:r w:rsidRPr="00827833">
              <w:rPr>
                <w:spacing w:val="-10"/>
                <w:sz w:val="24"/>
              </w:rPr>
              <w:br/>
              <w:t>• Enters personal and financial details.</w:t>
            </w:r>
            <w:r w:rsidRPr="00827833">
              <w:rPr>
                <w:spacing w:val="-10"/>
                <w:sz w:val="24"/>
              </w:rPr>
              <w:br/>
              <w:t>• Submits the loan application.</w:t>
            </w:r>
          </w:p>
        </w:tc>
        <w:tc>
          <w:tcPr>
            <w:tcW w:w="2580" w:type="dxa"/>
            <w:shd w:val="clear" w:color="auto" w:fill="DBE6F6"/>
          </w:tcPr>
          <w:p w14:paraId="22B0D16B" w14:textId="4B382B66" w:rsidR="00450906" w:rsidRDefault="00827833">
            <w:pPr>
              <w:pStyle w:val="TableParagraph"/>
              <w:spacing w:before="81"/>
              <w:rPr>
                <w:sz w:val="24"/>
              </w:rPr>
            </w:pPr>
            <w:r w:rsidRPr="00827833">
              <w:rPr>
                <w:spacing w:val="-10"/>
                <w:sz w:val="24"/>
              </w:rPr>
              <w:t>• System preprocesses applicant data.</w:t>
            </w:r>
            <w:r w:rsidRPr="00827833">
              <w:rPr>
                <w:spacing w:val="-10"/>
                <w:sz w:val="24"/>
              </w:rPr>
              <w:br/>
              <w:t xml:space="preserve">• </w:t>
            </w:r>
            <w:proofErr w:type="spellStart"/>
            <w:r w:rsidRPr="00827833">
              <w:rPr>
                <w:spacing w:val="-10"/>
                <w:sz w:val="24"/>
              </w:rPr>
              <w:t>XGBoost</w:t>
            </w:r>
            <w:proofErr w:type="spellEnd"/>
            <w:r w:rsidRPr="00827833">
              <w:rPr>
                <w:spacing w:val="-10"/>
                <w:sz w:val="24"/>
              </w:rPr>
              <w:t xml:space="preserve"> model predicts loan approval.</w:t>
            </w:r>
            <w:r w:rsidRPr="00827833">
              <w:rPr>
                <w:spacing w:val="-10"/>
                <w:sz w:val="24"/>
              </w:rPr>
              <w:br/>
              <w:t>• Credit officer reviews the prediction if required.</w:t>
            </w:r>
          </w:p>
        </w:tc>
        <w:tc>
          <w:tcPr>
            <w:tcW w:w="2580" w:type="dxa"/>
            <w:shd w:val="clear" w:color="auto" w:fill="DBE6F6"/>
          </w:tcPr>
          <w:p w14:paraId="568E658A" w14:textId="16834FB9" w:rsidR="00450906" w:rsidRDefault="00827833">
            <w:pPr>
              <w:pStyle w:val="TableParagraph"/>
              <w:spacing w:before="81"/>
              <w:rPr>
                <w:sz w:val="24"/>
              </w:rPr>
            </w:pPr>
            <w:r w:rsidRPr="00827833">
              <w:rPr>
                <w:spacing w:val="-10"/>
                <w:sz w:val="24"/>
              </w:rPr>
              <w:t>• Applicant receives loan approval or rejection.</w:t>
            </w:r>
            <w:r w:rsidRPr="00827833">
              <w:rPr>
                <w:spacing w:val="-10"/>
                <w:sz w:val="24"/>
              </w:rPr>
              <w:br/>
              <w:t>• Bank proceeds with approval or requests additional verification.</w:t>
            </w:r>
          </w:p>
        </w:tc>
      </w:tr>
      <w:tr w:rsidR="009E676F" w14:paraId="2789AA41" w14:textId="77777777" w:rsidTr="0062753D">
        <w:trPr>
          <w:trHeight w:val="1743"/>
        </w:trPr>
        <w:tc>
          <w:tcPr>
            <w:tcW w:w="1701" w:type="dxa"/>
            <w:shd w:val="clear" w:color="auto" w:fill="F1F1F1"/>
          </w:tcPr>
          <w:p w14:paraId="6360A7C3" w14:textId="77777777" w:rsidR="009E676F" w:rsidRDefault="009E676F" w:rsidP="009E676F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0E10D9DB" w14:textId="77777777" w:rsidR="009E676F" w:rsidRDefault="009E676F" w:rsidP="009E676F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4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9E676F" w:rsidRPr="00557346" w14:paraId="228E0CC7" w14:textId="77777777" w:rsidTr="0062753D">
              <w:trPr>
                <w:trHeight w:val="252"/>
                <w:tblCellSpacing w:w="15" w:type="dxa"/>
              </w:trPr>
              <w:tc>
                <w:tcPr>
                  <w:tcW w:w="2280" w:type="dxa"/>
                  <w:vAlign w:val="center"/>
                  <w:hideMark/>
                </w:tcPr>
                <w:p w14:paraId="23B2EF2B" w14:textId="77777777" w:rsidR="009E676F" w:rsidRPr="00557346" w:rsidRDefault="009E676F" w:rsidP="009E676F">
                  <w:r w:rsidRPr="00557346">
                    <w:t>• Web application form</w:t>
                  </w:r>
                </w:p>
              </w:tc>
            </w:tr>
          </w:tbl>
          <w:p w14:paraId="0730AC3E" w14:textId="306166D6" w:rsidR="009E676F" w:rsidRDefault="009E676F" w:rsidP="009E676F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1F732877" w14:textId="4A1F38E9" w:rsidR="009E676F" w:rsidRDefault="009E676F" w:rsidP="009E676F">
            <w:pPr>
              <w:pStyle w:val="TableParagraph"/>
              <w:spacing w:before="81"/>
              <w:rPr>
                <w:sz w:val="24"/>
              </w:rPr>
            </w:pPr>
            <w:r w:rsidRPr="009E676F">
              <w:t>• ML prediction engine and Flask backend</w:t>
            </w:r>
          </w:p>
        </w:tc>
        <w:tc>
          <w:tcPr>
            <w:tcW w:w="2580" w:type="dxa"/>
          </w:tcPr>
          <w:p w14:paraId="555135CC" w14:textId="5D2AEA2E" w:rsidR="009E676F" w:rsidRDefault="009E676F" w:rsidP="009E676F">
            <w:pPr>
              <w:pStyle w:val="TableParagraph"/>
              <w:spacing w:before="81"/>
              <w:rPr>
                <w:sz w:val="24"/>
              </w:rPr>
            </w:pPr>
            <w:r w:rsidRPr="009E676F">
              <w:t>• Result page and bank officer dashboard</w:t>
            </w:r>
          </w:p>
        </w:tc>
      </w:tr>
      <w:tr w:rsidR="00450906" w14:paraId="339FA1EA" w14:textId="77777777" w:rsidTr="0062753D">
        <w:trPr>
          <w:trHeight w:val="1742"/>
        </w:trPr>
        <w:tc>
          <w:tcPr>
            <w:tcW w:w="1701" w:type="dxa"/>
            <w:shd w:val="clear" w:color="auto" w:fill="F1F1F1"/>
          </w:tcPr>
          <w:p w14:paraId="67553C9A" w14:textId="77777777" w:rsidR="00450906" w:rsidRDefault="00C96A49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4C02DA9A" w14:textId="77777777" w:rsidR="00450906" w:rsidRDefault="00C96A49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479" w:type="dxa"/>
            <w:shd w:val="clear" w:color="auto" w:fill="E2F0D9"/>
          </w:tcPr>
          <w:p w14:paraId="249C1D57" w14:textId="6DF3DD97" w:rsidR="00450906" w:rsidRDefault="009E676F">
            <w:pPr>
              <w:pStyle w:val="TableParagraph"/>
              <w:spacing w:before="81"/>
              <w:rPr>
                <w:sz w:val="24"/>
              </w:rPr>
            </w:pPr>
            <w:r w:rsidRPr="009E676F">
              <w:rPr>
                <w:spacing w:val="-10"/>
                <w:sz w:val="24"/>
              </w:rPr>
              <w:t>• "Will my loan be approved?"</w:t>
            </w:r>
            <w:r w:rsidRPr="009E676F">
              <w:rPr>
                <w:spacing w:val="-10"/>
                <w:sz w:val="24"/>
              </w:rPr>
              <w:br/>
              <w:t>• "Is the application process simple?"</w:t>
            </w:r>
          </w:p>
        </w:tc>
        <w:tc>
          <w:tcPr>
            <w:tcW w:w="2580" w:type="dxa"/>
            <w:shd w:val="clear" w:color="auto" w:fill="E2F0D9"/>
          </w:tcPr>
          <w:p w14:paraId="15F84088" w14:textId="64CBBCF4" w:rsidR="00450906" w:rsidRDefault="009E676F">
            <w:pPr>
              <w:pStyle w:val="TableParagraph"/>
              <w:spacing w:before="81"/>
              <w:rPr>
                <w:sz w:val="24"/>
              </w:rPr>
            </w:pPr>
            <w:r w:rsidRPr="009E676F">
              <w:rPr>
                <w:spacing w:val="-10"/>
                <w:sz w:val="24"/>
              </w:rPr>
              <w:t>• "I hope my financial details meet the requirements."</w:t>
            </w:r>
          </w:p>
        </w:tc>
        <w:tc>
          <w:tcPr>
            <w:tcW w:w="2580" w:type="dxa"/>
            <w:shd w:val="clear" w:color="auto" w:fill="E2F0D9"/>
          </w:tcPr>
          <w:p w14:paraId="457BA617" w14:textId="694825A7" w:rsidR="00450906" w:rsidRDefault="009E676F">
            <w:pPr>
              <w:pStyle w:val="TableParagraph"/>
              <w:spacing w:before="81"/>
              <w:rPr>
                <w:sz w:val="24"/>
              </w:rPr>
            </w:pPr>
            <w:r w:rsidRPr="009E676F">
              <w:rPr>
                <w:spacing w:val="-10"/>
                <w:sz w:val="24"/>
              </w:rPr>
              <w:t>• "I received my result quickly."</w:t>
            </w:r>
          </w:p>
        </w:tc>
      </w:tr>
      <w:tr w:rsidR="00450906" w14:paraId="5D050709" w14:textId="77777777" w:rsidTr="0062753D">
        <w:trPr>
          <w:trHeight w:val="1743"/>
        </w:trPr>
        <w:tc>
          <w:tcPr>
            <w:tcW w:w="1701" w:type="dxa"/>
            <w:shd w:val="clear" w:color="auto" w:fill="F1F1F1"/>
          </w:tcPr>
          <w:p w14:paraId="0E135485" w14:textId="77777777" w:rsidR="00450906" w:rsidRDefault="00C96A49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69E22DF" w14:textId="77777777" w:rsidR="00450906" w:rsidRDefault="00C96A49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479" w:type="dxa"/>
          </w:tcPr>
          <w:p w14:paraId="4BAC9376" w14:textId="58CD0251" w:rsidR="00450906" w:rsidRDefault="009E676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Pr="009E676F">
              <w:rPr>
                <w:sz w:val="24"/>
              </w:rPr>
              <w:t>Curious and hopeful</w:t>
            </w:r>
          </w:p>
        </w:tc>
        <w:tc>
          <w:tcPr>
            <w:tcW w:w="2580" w:type="dxa"/>
          </w:tcPr>
          <w:p w14:paraId="36A1F687" w14:textId="60992232" w:rsidR="00450906" w:rsidRDefault="009E676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9E676F">
              <w:rPr>
                <w:sz w:val="24"/>
              </w:rPr>
              <w:t>Slightly anxious but confident</w:t>
            </w:r>
            <w:r>
              <w:rPr>
                <w:sz w:val="24"/>
              </w:rPr>
              <w:t xml:space="preserve">                                                     </w:t>
            </w:r>
          </w:p>
        </w:tc>
        <w:tc>
          <w:tcPr>
            <w:tcW w:w="2580" w:type="dxa"/>
          </w:tcPr>
          <w:p w14:paraId="7E7B58A7" w14:textId="62EB608F" w:rsidR="00450906" w:rsidRDefault="009E676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9E676F">
              <w:rPr>
                <w:sz w:val="24"/>
              </w:rPr>
              <w:t>Satisfied if approved, motivated to improve if rejected</w:t>
            </w:r>
            <w:r>
              <w:rPr>
                <w:sz w:val="24"/>
              </w:rPr>
              <w:t xml:space="preserve"> </w:t>
            </w:r>
          </w:p>
        </w:tc>
      </w:tr>
    </w:tbl>
    <w:p w14:paraId="24EBD497" w14:textId="77777777" w:rsidR="00450906" w:rsidRDefault="00450906">
      <w:pPr>
        <w:pStyle w:val="TableParagraph"/>
        <w:rPr>
          <w:sz w:val="24"/>
        </w:rPr>
        <w:sectPr w:rsidR="00450906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479"/>
        <w:gridCol w:w="2580"/>
        <w:gridCol w:w="2580"/>
      </w:tblGrid>
      <w:tr w:rsidR="00450906" w14:paraId="5615ECDC" w14:textId="77777777" w:rsidTr="009E676F">
        <w:trPr>
          <w:trHeight w:val="1419"/>
        </w:trPr>
        <w:tc>
          <w:tcPr>
            <w:tcW w:w="1701" w:type="dxa"/>
            <w:shd w:val="clear" w:color="auto" w:fill="F1F1F1"/>
          </w:tcPr>
          <w:p w14:paraId="0647630D" w14:textId="77777777" w:rsidR="00450906" w:rsidRDefault="00C96A49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479" w:type="dxa"/>
          </w:tcPr>
          <w:p w14:paraId="7BAF940E" w14:textId="08ECAF3E" w:rsidR="00450906" w:rsidRDefault="009E676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Pr="009E676F">
              <w:rPr>
                <w:sz w:val="24"/>
              </w:rPr>
              <w:t>Applicant</w:t>
            </w:r>
          </w:p>
        </w:tc>
        <w:tc>
          <w:tcPr>
            <w:tcW w:w="2580" w:type="dxa"/>
          </w:tcPr>
          <w:p w14:paraId="19CFCEFB" w14:textId="08C57CA5" w:rsidR="00450906" w:rsidRDefault="009E676F">
            <w:pPr>
              <w:pStyle w:val="TableParagraph"/>
              <w:ind w:left="0"/>
              <w:rPr>
                <w:sz w:val="24"/>
              </w:rPr>
            </w:pPr>
            <w:r w:rsidRPr="009E676F">
              <w:rPr>
                <w:sz w:val="24"/>
              </w:rPr>
              <w:t>Smart Lender ML System &amp; Bank Credit Officer</w:t>
            </w:r>
          </w:p>
        </w:tc>
        <w:tc>
          <w:tcPr>
            <w:tcW w:w="2580" w:type="dxa"/>
          </w:tcPr>
          <w:p w14:paraId="54442A41" w14:textId="0C60587B" w:rsidR="00450906" w:rsidRDefault="009E676F">
            <w:pPr>
              <w:pStyle w:val="TableParagraph"/>
              <w:ind w:left="0"/>
              <w:rPr>
                <w:sz w:val="24"/>
              </w:rPr>
            </w:pPr>
            <w:r w:rsidRPr="009E676F">
              <w:rPr>
                <w:sz w:val="24"/>
              </w:rPr>
              <w:t>Bank Credit Officer</w:t>
            </w:r>
          </w:p>
        </w:tc>
      </w:tr>
      <w:tr w:rsidR="00450906" w14:paraId="1B95262A" w14:textId="77777777" w:rsidTr="009E676F">
        <w:trPr>
          <w:trHeight w:val="361"/>
        </w:trPr>
        <w:tc>
          <w:tcPr>
            <w:tcW w:w="1701" w:type="dxa"/>
            <w:tcBorders>
              <w:bottom w:val="nil"/>
            </w:tcBorders>
            <w:shd w:val="clear" w:color="auto" w:fill="F1F1F1"/>
          </w:tcPr>
          <w:p w14:paraId="222C8752" w14:textId="307BDEBF" w:rsidR="00450906" w:rsidRDefault="00C96A49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9E676F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479" w:type="dxa"/>
            <w:tcBorders>
              <w:bottom w:val="nil"/>
            </w:tcBorders>
            <w:shd w:val="clear" w:color="auto" w:fill="ECECEC"/>
          </w:tcPr>
          <w:p w14:paraId="21500EA3" w14:textId="21156A8B" w:rsidR="00450906" w:rsidRDefault="009E676F">
            <w:pPr>
              <w:pStyle w:val="TableParagraph"/>
              <w:spacing w:before="44"/>
              <w:rPr>
                <w:sz w:val="24"/>
              </w:rPr>
            </w:pPr>
            <w:r w:rsidRPr="009E676F">
              <w:rPr>
                <w:spacing w:val="-10"/>
                <w:sz w:val="24"/>
              </w:rPr>
              <w:t>• Simplify the application form.</w:t>
            </w:r>
            <w:r w:rsidRPr="009E676F">
              <w:rPr>
                <w:spacing w:val="-10"/>
                <w:sz w:val="24"/>
              </w:rPr>
              <w:br/>
              <w:t>• Add input validation and guidance.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74E3F63" w14:textId="4BA6050A" w:rsidR="00450906" w:rsidRDefault="00C96A49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E676F" w:rsidRPr="009E676F">
              <w:t xml:space="preserve"> </w:t>
            </w:r>
            <w:r w:rsidR="009E676F" w:rsidRPr="009E676F">
              <w:rPr>
                <w:spacing w:val="-10"/>
                <w:sz w:val="24"/>
              </w:rPr>
              <w:t>Improve prediction accuracy.</w:t>
            </w:r>
            <w:r w:rsidR="009E676F" w:rsidRPr="009E676F">
              <w:rPr>
                <w:spacing w:val="-10"/>
                <w:sz w:val="24"/>
              </w:rPr>
              <w:br/>
              <w:t>• Explain prediction reasons for transparency.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FE266F9" w14:textId="1E532B31" w:rsidR="00450906" w:rsidRDefault="00C96A49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E676F" w:rsidRPr="009E676F">
              <w:t xml:space="preserve"> </w:t>
            </w:r>
            <w:r w:rsidR="009E676F" w:rsidRPr="009E676F">
              <w:rPr>
                <w:spacing w:val="-10"/>
                <w:sz w:val="24"/>
              </w:rPr>
              <w:t>Provide feedback for rejected applications.</w:t>
            </w:r>
            <w:r w:rsidR="009E676F" w:rsidRPr="009E676F">
              <w:rPr>
                <w:spacing w:val="-10"/>
                <w:sz w:val="24"/>
              </w:rPr>
              <w:br/>
              <w:t>• Enable online document upload and application tracking</w:t>
            </w:r>
          </w:p>
        </w:tc>
      </w:tr>
      <w:tr w:rsidR="00450906" w14:paraId="1AD5A402" w14:textId="77777777" w:rsidTr="009E676F">
        <w:trPr>
          <w:trHeight w:val="349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F1F1F1"/>
          </w:tcPr>
          <w:p w14:paraId="43E5EC94" w14:textId="194060BF" w:rsidR="00450906" w:rsidRDefault="00450906" w:rsidP="009E676F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479" w:type="dxa"/>
            <w:tcBorders>
              <w:top w:val="nil"/>
              <w:bottom w:val="nil"/>
            </w:tcBorders>
            <w:shd w:val="clear" w:color="auto" w:fill="ECECEC"/>
          </w:tcPr>
          <w:p w14:paraId="66B1C301" w14:textId="494D16BE" w:rsidR="00450906" w:rsidRDefault="00450906" w:rsidP="009E676F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C92E404" w14:textId="79A011A0" w:rsidR="00450906" w:rsidRDefault="00450906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A424173" w14:textId="4B2CDDE3" w:rsidR="00450906" w:rsidRDefault="00450906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450906" w14:paraId="03DD6287" w14:textId="77777777" w:rsidTr="009E676F">
        <w:trPr>
          <w:trHeight w:val="337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F1F1F1"/>
          </w:tcPr>
          <w:p w14:paraId="1101A24B" w14:textId="55CC4957" w:rsidR="00450906" w:rsidRDefault="009E676F" w:rsidP="009E676F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 </w:t>
            </w:r>
            <w:r w:rsidR="00C96A49">
              <w:rPr>
                <w:i/>
                <w:color w:val="545454"/>
                <w:sz w:val="24"/>
              </w:rPr>
              <w:t xml:space="preserve">How can </w:t>
            </w:r>
            <w:r w:rsidR="00C96A49"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479" w:type="dxa"/>
            <w:tcBorders>
              <w:top w:val="nil"/>
              <w:bottom w:val="nil"/>
            </w:tcBorders>
            <w:shd w:val="clear" w:color="auto" w:fill="ECECEC"/>
          </w:tcPr>
          <w:p w14:paraId="06BBC841" w14:textId="11E996DB" w:rsidR="00450906" w:rsidRDefault="00450906" w:rsidP="009E676F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CFE1125" w14:textId="688CB8F2" w:rsidR="00450906" w:rsidRDefault="0045090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9E4A6BC" w14:textId="0CD10EAE" w:rsidR="00450906" w:rsidRDefault="0045090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</w:tr>
      <w:tr w:rsidR="00450906" w14:paraId="5A88BB71" w14:textId="77777777" w:rsidTr="009E676F">
        <w:trPr>
          <w:trHeight w:val="304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F1F1F1"/>
          </w:tcPr>
          <w:p w14:paraId="5F197B8E" w14:textId="77777777" w:rsidR="00450906" w:rsidRDefault="00C96A49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479" w:type="dxa"/>
            <w:tcBorders>
              <w:top w:val="nil"/>
              <w:bottom w:val="nil"/>
            </w:tcBorders>
            <w:shd w:val="clear" w:color="auto" w:fill="ECECEC"/>
          </w:tcPr>
          <w:p w14:paraId="6FA5DE5C" w14:textId="77777777" w:rsidR="00450906" w:rsidRDefault="0045090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9505F37" w14:textId="77777777" w:rsidR="00450906" w:rsidRDefault="0045090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B619B1F" w14:textId="77777777" w:rsidR="00450906" w:rsidRDefault="00450906">
            <w:pPr>
              <w:pStyle w:val="TableParagraph"/>
              <w:ind w:left="0"/>
            </w:pPr>
          </w:p>
        </w:tc>
      </w:tr>
      <w:tr w:rsidR="00450906" w14:paraId="6995A73D" w14:textId="77777777" w:rsidTr="009E676F">
        <w:trPr>
          <w:trHeight w:val="386"/>
        </w:trPr>
        <w:tc>
          <w:tcPr>
            <w:tcW w:w="1701" w:type="dxa"/>
            <w:tcBorders>
              <w:top w:val="nil"/>
            </w:tcBorders>
            <w:shd w:val="clear" w:color="auto" w:fill="F1F1F1"/>
          </w:tcPr>
          <w:p w14:paraId="4A8BCD52" w14:textId="77777777" w:rsidR="00450906" w:rsidRDefault="00C96A49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479" w:type="dxa"/>
            <w:tcBorders>
              <w:top w:val="nil"/>
            </w:tcBorders>
            <w:shd w:val="clear" w:color="auto" w:fill="ECECEC"/>
          </w:tcPr>
          <w:p w14:paraId="70509283" w14:textId="77777777" w:rsidR="00450906" w:rsidRDefault="004509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E118F9E" w14:textId="77777777" w:rsidR="00450906" w:rsidRDefault="004509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2BF8D1E" w14:textId="77777777" w:rsidR="00450906" w:rsidRDefault="00450906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3DCC38" w14:textId="77777777" w:rsidR="00C96A49" w:rsidRDefault="00C96A49"/>
    <w:sectPr w:rsidR="00C96A49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4FFB" w14:textId="77777777" w:rsidR="00C96A49" w:rsidRDefault="00C96A49">
      <w:r>
        <w:separator/>
      </w:r>
    </w:p>
  </w:endnote>
  <w:endnote w:type="continuationSeparator" w:id="0">
    <w:p w14:paraId="165E33D9" w14:textId="77777777" w:rsidR="00C96A49" w:rsidRDefault="00C9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5EC3E" w14:textId="77777777" w:rsidR="00C96A49" w:rsidRDefault="00C96A49">
      <w:r>
        <w:separator/>
      </w:r>
    </w:p>
  </w:footnote>
  <w:footnote w:type="continuationSeparator" w:id="0">
    <w:p w14:paraId="57C8B084" w14:textId="77777777" w:rsidR="00C96A49" w:rsidRDefault="00C96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64FA" w14:textId="77777777" w:rsidR="00450906" w:rsidRDefault="00C96A4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5749195E" wp14:editId="2A5F0716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205799941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1A9FABF7" wp14:editId="7A94D574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112495895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906"/>
    <w:rsid w:val="00141608"/>
    <w:rsid w:val="00450906"/>
    <w:rsid w:val="0062753D"/>
    <w:rsid w:val="00827833"/>
    <w:rsid w:val="009E676F"/>
    <w:rsid w:val="00B038D0"/>
    <w:rsid w:val="00C96A49"/>
    <w:rsid w:val="00F8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BA96"/>
  <w15:docId w15:val="{E79D191C-2FD7-4D25-9B28-DAF493EC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Akshaya Miriyala</cp:lastModifiedBy>
  <cp:revision>4</cp:revision>
  <dcterms:created xsi:type="dcterms:W3CDTF">2026-07-07T07:33:00Z</dcterms:created>
  <dcterms:modified xsi:type="dcterms:W3CDTF">2026-07-07T07:35:00Z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