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2351" w14:textId="77777777" w:rsidR="002968EC" w:rsidRDefault="00734223">
      <w:pPr>
        <w:spacing w:line="259" w:lineRule="auto"/>
        <w:ind w:left="0"/>
      </w:pPr>
      <w:r>
        <w:rPr>
          <w:sz w:val="20"/>
        </w:rPr>
        <w:t xml:space="preserve"> </w:t>
      </w:r>
    </w:p>
    <w:p w14:paraId="0B6C9DDD" w14:textId="77777777" w:rsidR="002968EC" w:rsidRDefault="00734223">
      <w:pPr>
        <w:spacing w:after="283" w:line="259" w:lineRule="auto"/>
        <w:ind w:left="-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006F1B" wp14:editId="5DB35425">
                <wp:extent cx="4230311" cy="990216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311" cy="990216"/>
                          <a:chOff x="0" y="0"/>
                          <a:chExt cx="4230311" cy="99021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92011" y="761616"/>
                            <a:ext cx="16383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333.095pt;height:77.9698pt;mso-position-horizontal-relative:char;mso-position-vertical-relative:line" coordsize="42303,9902">
                <v:shape id="Picture 8" style="position:absolute;width:18288;height:7715;left:0;top:0;" filled="f">
                  <v:imagedata r:id="rId6"/>
                </v:shape>
                <v:shape id="Picture 12" style="position:absolute;width:16383;height:2286;left:25920;top:7616;" filled="f">
                  <v:imagedata r:id="rId7"/>
                </v:shape>
              </v:group>
            </w:pict>
          </mc:Fallback>
        </mc:AlternateContent>
      </w:r>
    </w:p>
    <w:p w14:paraId="60F0ED0B" w14:textId="77777777" w:rsidR="002968EC" w:rsidRDefault="00734223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2968EC" w14:paraId="7D3F4AE1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5C29CF6" w14:textId="77777777" w:rsidR="002968EC" w:rsidRDefault="00734223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60C344D" w14:textId="5F4163B9" w:rsidR="002968EC" w:rsidRDefault="00A6156F">
            <w:pPr>
              <w:spacing w:line="259" w:lineRule="auto"/>
              <w:ind w:left="0"/>
            </w:pPr>
            <w:r>
              <w:t>7 JULY 2026</w:t>
            </w:r>
          </w:p>
        </w:tc>
      </w:tr>
      <w:tr w:rsidR="002968EC" w14:paraId="302FDAD9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028A2F0" w14:textId="77777777" w:rsidR="002968EC" w:rsidRDefault="00734223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FF74C8" w14:textId="77777777" w:rsidR="002968EC" w:rsidRDefault="00734223">
            <w:pPr>
              <w:spacing w:line="259" w:lineRule="auto"/>
              <w:ind w:left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2968EC" w14:paraId="522D1444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EB95EB" w14:textId="77777777" w:rsidR="002968EC" w:rsidRDefault="00734223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6E31F1B" w14:textId="7F5DD468" w:rsidR="002968EC" w:rsidRDefault="00A6156F">
            <w:pPr>
              <w:spacing w:line="259" w:lineRule="auto"/>
              <w:ind w:left="0"/>
            </w:pPr>
            <w:r w:rsidRPr="00A6156F">
              <w:t>Smart Lender: Intelligent Loan Eligibility Prediction System</w:t>
            </w:r>
          </w:p>
        </w:tc>
      </w:tr>
      <w:tr w:rsidR="002968EC" w14:paraId="008D7FB2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66F5D28" w14:textId="77777777" w:rsidR="002968EC" w:rsidRDefault="00734223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5582F4" w14:textId="77777777" w:rsidR="002968EC" w:rsidRDefault="00734223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4F6873DB" w14:textId="77777777" w:rsidR="002968EC" w:rsidRDefault="00734223">
      <w:pPr>
        <w:spacing w:line="259" w:lineRule="auto"/>
        <w:ind w:left="0"/>
      </w:pPr>
      <w:r>
        <w:t xml:space="preserve"> </w:t>
      </w:r>
    </w:p>
    <w:p w14:paraId="75316821" w14:textId="77777777" w:rsidR="002968EC" w:rsidRDefault="00734223">
      <w:pPr>
        <w:spacing w:line="259" w:lineRule="auto"/>
        <w:ind w:left="0"/>
      </w:pPr>
      <w:r>
        <w:t xml:space="preserve"> </w:t>
      </w:r>
    </w:p>
    <w:p w14:paraId="0374C1EA" w14:textId="77777777" w:rsidR="002968EC" w:rsidRDefault="00734223">
      <w:pPr>
        <w:spacing w:after="45" w:line="259" w:lineRule="auto"/>
      </w:pPr>
      <w:r>
        <w:rPr>
          <w:b/>
        </w:rPr>
        <w:t xml:space="preserve">Problem-Solution Fit Canvas: </w:t>
      </w:r>
    </w:p>
    <w:p w14:paraId="313FCE4E" w14:textId="77777777" w:rsidR="002968EC" w:rsidRDefault="00734223">
      <w:r>
        <w:t xml:space="preserve">Use the framework below to ensure your proposed solution accurately addresses the root causes, </w:t>
      </w:r>
      <w:proofErr w:type="spellStart"/>
      <w:r>
        <w:t>behaviors</w:t>
      </w:r>
      <w:proofErr w:type="spellEnd"/>
      <w:r>
        <w:t xml:space="preserve">, and limitations of your target audience. Fill out the canvas in the respective boxes just like the original visual template. </w:t>
      </w:r>
    </w:p>
    <w:p w14:paraId="77DA44D3" w14:textId="77777777" w:rsidR="002968EC" w:rsidRDefault="00734223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3AFFA84" wp14:editId="512A6315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8"/>
        <w:gridCol w:w="2812"/>
        <w:gridCol w:w="3100"/>
      </w:tblGrid>
      <w:tr w:rsidR="002968EC" w14:paraId="1EF0AACF" w14:textId="77777777" w:rsidTr="00A6156F">
        <w:trPr>
          <w:trHeight w:val="2100"/>
        </w:trPr>
        <w:tc>
          <w:tcPr>
            <w:tcW w:w="3368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0B8F3F3A" w14:textId="77777777" w:rsidR="002968EC" w:rsidRDefault="00734223">
            <w:pPr>
              <w:spacing w:after="45" w:line="259" w:lineRule="auto"/>
              <w:ind w:left="150"/>
            </w:pPr>
            <w:r>
              <w:rPr>
                <w:b/>
              </w:rPr>
              <w:t xml:space="preserve">1. CUSTOMER </w:t>
            </w:r>
          </w:p>
          <w:p w14:paraId="6BFD60AD" w14:textId="77777777" w:rsidR="00A6156F" w:rsidRDefault="00734223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>SEGMENT(S) [CS]</w:t>
            </w:r>
          </w:p>
          <w:p w14:paraId="11794F31" w14:textId="78E2A8BD" w:rsidR="002968EC" w:rsidRPr="00A6156F" w:rsidRDefault="00A6156F">
            <w:pPr>
              <w:spacing w:line="259" w:lineRule="auto"/>
              <w:ind w:left="150"/>
              <w:rPr>
                <w:bCs/>
              </w:rPr>
            </w:pPr>
            <w:r w:rsidRPr="00A6156F">
              <w:rPr>
                <w:bCs/>
              </w:rPr>
              <w:t>Banks, Financial Institutions, Credit Officers, Loan Processing Teams, Loan Applicants</w:t>
            </w:r>
          </w:p>
        </w:tc>
        <w:tc>
          <w:tcPr>
            <w:tcW w:w="2812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69576B9B" w14:textId="77777777" w:rsidR="00A6156F" w:rsidRDefault="00A6156F" w:rsidP="00A6156F">
            <w:pPr>
              <w:spacing w:after="45" w:line="259" w:lineRule="auto"/>
              <w:ind w:left="150"/>
            </w:pPr>
            <w:r>
              <w:rPr>
                <w:b/>
              </w:rPr>
              <w:t xml:space="preserve">5. </w:t>
            </w:r>
          </w:p>
          <w:p w14:paraId="59C7F997" w14:textId="77777777" w:rsidR="00A6156F" w:rsidRDefault="00A6156F" w:rsidP="00A6156F">
            <w:pPr>
              <w:spacing w:after="45" w:line="259" w:lineRule="auto"/>
              <w:ind w:left="150"/>
            </w:pPr>
            <w:r>
              <w:rPr>
                <w:b/>
              </w:rPr>
              <w:t xml:space="preserve">AVAILABLE </w:t>
            </w:r>
          </w:p>
          <w:p w14:paraId="67BEFF5A" w14:textId="77777777" w:rsidR="00A6156F" w:rsidRDefault="00A6156F" w:rsidP="00A6156F">
            <w:pPr>
              <w:spacing w:after="46" w:line="259" w:lineRule="auto"/>
              <w:ind w:left="150"/>
            </w:pPr>
            <w:r>
              <w:rPr>
                <w:b/>
              </w:rPr>
              <w:t xml:space="preserve">SOLUTIONS </w:t>
            </w:r>
          </w:p>
          <w:p w14:paraId="2557164F" w14:textId="77777777" w:rsidR="00A6156F" w:rsidRDefault="00A6156F" w:rsidP="00A6156F">
            <w:pPr>
              <w:spacing w:line="259" w:lineRule="auto"/>
              <w:ind w:left="150"/>
              <w:rPr>
                <w:b/>
              </w:rPr>
            </w:pPr>
            <w:r>
              <w:t xml:space="preserve">PROS &amp; CONS </w:t>
            </w:r>
            <w:r>
              <w:rPr>
                <w:b/>
              </w:rPr>
              <w:t xml:space="preserve">[AS] </w:t>
            </w:r>
          </w:p>
          <w:p w14:paraId="0F5B13F7" w14:textId="18FF9CC8" w:rsidR="00A6156F" w:rsidRDefault="00A6156F" w:rsidP="00A6156F">
            <w:pPr>
              <w:spacing w:line="259" w:lineRule="auto"/>
              <w:ind w:left="140"/>
            </w:pPr>
            <w:r w:rsidRPr="00A6156F">
              <w:t xml:space="preserve">Manual Evaluation: Accurate but slow and </w:t>
            </w:r>
            <w:proofErr w:type="spellStart"/>
            <w:r w:rsidRPr="00A6156F">
              <w:t>labor-intensive</w:t>
            </w:r>
            <w:proofErr w:type="spellEnd"/>
            <w:r w:rsidRPr="00A6156F">
              <w:t>.</w:t>
            </w:r>
            <w:r w:rsidRPr="00A6156F">
              <w:br/>
              <w:t>Basic Rule-Based Systems: Fast but less accurate.</w:t>
            </w:r>
            <w:r w:rsidRPr="00A6156F">
              <w:br/>
              <w:t>Smart Lender: Fast, accurate, scalable, and data-driven.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4319E2C6" w14:textId="77777777" w:rsidR="00A6156F" w:rsidRDefault="00A6156F" w:rsidP="00A6156F">
            <w:pPr>
              <w:spacing w:after="69"/>
              <w:ind w:left="150"/>
            </w:pPr>
            <w:r>
              <w:rPr>
                <w:b/>
              </w:rPr>
              <w:t xml:space="preserve">8. CHANNELS OF BEHAVIOR [CH] </w:t>
            </w:r>
          </w:p>
          <w:p w14:paraId="531D96B4" w14:textId="77777777" w:rsidR="00A6156F" w:rsidRDefault="00A6156F" w:rsidP="00A6156F">
            <w:pPr>
              <w:spacing w:line="259" w:lineRule="auto"/>
              <w:ind w:left="0"/>
            </w:pPr>
            <w:r>
              <w:t xml:space="preserve"> </w:t>
            </w:r>
          </w:p>
          <w:p w14:paraId="312B49E3" w14:textId="77777777" w:rsidR="00A6156F" w:rsidRDefault="00A6156F" w:rsidP="00A6156F">
            <w:pPr>
              <w:spacing w:after="45" w:line="259" w:lineRule="auto"/>
              <w:ind w:left="140"/>
              <w:rPr>
                <w:b/>
              </w:rPr>
            </w:pPr>
            <w:proofErr w:type="gramStart"/>
            <w:r>
              <w:t>ONLINE :</w:t>
            </w:r>
            <w:proofErr w:type="gramEnd"/>
            <w:r w:rsidRPr="00A6156F">
              <w:t xml:space="preserve"> Smart Lender Web Application, IBM Cloud Platform.</w:t>
            </w:r>
          </w:p>
          <w:p w14:paraId="64BE62C7" w14:textId="77777777" w:rsidR="00A6156F" w:rsidRDefault="00A6156F" w:rsidP="00A6156F">
            <w:pPr>
              <w:spacing w:after="45" w:line="259" w:lineRule="auto"/>
              <w:ind w:left="140"/>
            </w:pPr>
            <w:proofErr w:type="gramStart"/>
            <w:r>
              <w:t xml:space="preserve">OFFLINE </w:t>
            </w:r>
            <w:r w:rsidRPr="00A6156F">
              <w:rPr>
                <w:b/>
                <w:bCs/>
              </w:rPr>
              <w:t>:</w:t>
            </w:r>
            <w:proofErr w:type="gramEnd"/>
            <w:r w:rsidRPr="00A6156F">
              <w:t xml:space="preserve"> Bank Branches, Loan Service </w:t>
            </w:r>
            <w:proofErr w:type="spellStart"/>
            <w:r w:rsidRPr="00A6156F">
              <w:t>Centers</w:t>
            </w:r>
            <w:proofErr w:type="spellEnd"/>
          </w:p>
          <w:p w14:paraId="657D9CAE" w14:textId="77777777" w:rsidR="00A6156F" w:rsidRDefault="00A6156F" w:rsidP="00A6156F">
            <w:pPr>
              <w:spacing w:line="259" w:lineRule="auto"/>
              <w:ind w:left="150"/>
            </w:pPr>
          </w:p>
        </w:tc>
      </w:tr>
      <w:tr w:rsidR="002968EC" w14:paraId="3BEAD540" w14:textId="77777777" w:rsidTr="00A6156F">
        <w:trPr>
          <w:trHeight w:val="3240"/>
        </w:trPr>
        <w:tc>
          <w:tcPr>
            <w:tcW w:w="3368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11D59ABF" w14:textId="77777777" w:rsidR="002968EC" w:rsidRDefault="00734223">
            <w:pPr>
              <w:spacing w:after="45" w:line="259" w:lineRule="auto"/>
              <w:ind w:left="150"/>
            </w:pPr>
            <w:r>
              <w:rPr>
                <w:b/>
              </w:rPr>
              <w:lastRenderedPageBreak/>
              <w:t xml:space="preserve">2. </w:t>
            </w:r>
            <w:r>
              <w:rPr>
                <w:b/>
              </w:rPr>
              <w:t xml:space="preserve">PROBLEMS / PAINS </w:t>
            </w:r>
          </w:p>
          <w:p w14:paraId="343AD7F2" w14:textId="77777777" w:rsidR="002968EC" w:rsidRDefault="00734223">
            <w:pPr>
              <w:spacing w:line="259" w:lineRule="auto"/>
              <w:ind w:left="150"/>
              <w:rPr>
                <w:b/>
              </w:rPr>
            </w:pPr>
            <w:r>
              <w:t xml:space="preserve">+ ITS FREQUENCY </w:t>
            </w:r>
            <w:r>
              <w:rPr>
                <w:b/>
              </w:rPr>
              <w:t xml:space="preserve">[PR] </w:t>
            </w:r>
          </w:p>
          <w:p w14:paraId="75F0AFDD" w14:textId="77777777" w:rsidR="00A6156F" w:rsidRDefault="00A6156F">
            <w:pPr>
              <w:spacing w:line="259" w:lineRule="auto"/>
              <w:ind w:left="150"/>
              <w:rPr>
                <w:b/>
              </w:rPr>
            </w:pPr>
          </w:p>
          <w:p w14:paraId="4A9E592B" w14:textId="54E818CF" w:rsidR="00A6156F" w:rsidRDefault="00A6156F">
            <w:pPr>
              <w:spacing w:line="259" w:lineRule="auto"/>
              <w:ind w:left="150"/>
            </w:pPr>
            <w:r w:rsidRPr="00A6156F">
              <w:t>• Manual loan verification is slow.</w:t>
            </w:r>
            <w:r w:rsidRPr="00A6156F">
              <w:br/>
              <w:t>• Difficulty identifying high-risk applicants.</w:t>
            </w:r>
            <w:r w:rsidRPr="00A6156F">
              <w:br/>
              <w:t>• Human errors in loan approval decisions.</w:t>
            </w:r>
            <w:r w:rsidRPr="00A6156F">
              <w:br/>
              <w:t>• Large number of applications during peak periods.</w:t>
            </w:r>
          </w:p>
        </w:tc>
        <w:tc>
          <w:tcPr>
            <w:tcW w:w="2812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083A0CDF" w14:textId="77777777" w:rsidR="00A6156F" w:rsidRDefault="00A6156F" w:rsidP="00A6156F">
            <w:pPr>
              <w:spacing w:after="45" w:line="259" w:lineRule="auto"/>
              <w:ind w:left="140"/>
            </w:pPr>
            <w:r>
              <w:rPr>
                <w:b/>
              </w:rPr>
              <w:t xml:space="preserve">6. </w:t>
            </w:r>
          </w:p>
          <w:p w14:paraId="360C758B" w14:textId="77777777" w:rsidR="00A6156F" w:rsidRDefault="00A6156F" w:rsidP="00A6156F">
            <w:pPr>
              <w:spacing w:after="45" w:line="259" w:lineRule="auto"/>
              <w:ind w:left="140"/>
            </w:pPr>
            <w:r>
              <w:rPr>
                <w:b/>
              </w:rPr>
              <w:t xml:space="preserve">CUSTOMER </w:t>
            </w:r>
          </w:p>
          <w:p w14:paraId="1706279F" w14:textId="77777777" w:rsidR="00A6156F" w:rsidRDefault="00A6156F" w:rsidP="00A6156F">
            <w:pPr>
              <w:spacing w:after="45" w:line="259" w:lineRule="auto"/>
              <w:ind w:left="140"/>
            </w:pPr>
            <w:r>
              <w:rPr>
                <w:b/>
              </w:rPr>
              <w:t xml:space="preserve">LIMITATIONS </w:t>
            </w:r>
          </w:p>
          <w:p w14:paraId="622AB53C" w14:textId="77777777" w:rsidR="00A6156F" w:rsidRDefault="00A6156F" w:rsidP="00A6156F">
            <w:pPr>
              <w:spacing w:after="45" w:line="259" w:lineRule="auto"/>
              <w:ind w:left="140"/>
            </w:pPr>
            <w:r>
              <w:t xml:space="preserve">EG. BUDGET, DEVICES </w:t>
            </w:r>
          </w:p>
          <w:p w14:paraId="1B779AA9" w14:textId="77777777" w:rsidR="00A6156F" w:rsidRDefault="00A6156F" w:rsidP="00A6156F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[CL] </w:t>
            </w:r>
          </w:p>
          <w:p w14:paraId="56751365" w14:textId="77777777" w:rsidR="00A6156F" w:rsidRPr="00A6156F" w:rsidRDefault="00A6156F" w:rsidP="00A6156F">
            <w:pPr>
              <w:spacing w:line="259" w:lineRule="auto"/>
              <w:ind w:left="150"/>
            </w:pPr>
            <w:r w:rsidRPr="00A6156F">
              <w:t>• Limited historical credit information.</w:t>
            </w:r>
            <w:r w:rsidRPr="00A6156F">
              <w:br/>
              <w:t>• Budget constraints.</w:t>
            </w:r>
            <w:r w:rsidRPr="00A6156F">
              <w:br/>
              <w:t>• Need for secure data handling.</w:t>
            </w:r>
            <w:r w:rsidRPr="00A6156F">
              <w:br/>
              <w:t>• Existing legacy banking systems.</w:t>
            </w:r>
          </w:p>
          <w:p w14:paraId="335CDFC4" w14:textId="63BF0661" w:rsidR="00A6156F" w:rsidRDefault="00A6156F" w:rsidP="00A6156F">
            <w:pPr>
              <w:spacing w:line="259" w:lineRule="auto"/>
              <w:ind w:left="140"/>
            </w:pP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6B5DF1EF" w14:textId="0A994746" w:rsidR="00A6156F" w:rsidRDefault="00A6156F" w:rsidP="00A6156F">
            <w:pPr>
              <w:spacing w:after="45" w:line="259" w:lineRule="auto"/>
              <w:ind w:left="140"/>
            </w:pPr>
            <w:r>
              <w:rPr>
                <w:b/>
              </w:rPr>
              <w:t xml:space="preserve">9. PROBLEM ROOT / </w:t>
            </w:r>
          </w:p>
          <w:p w14:paraId="0E174F1F" w14:textId="77777777" w:rsidR="00A6156F" w:rsidRDefault="00A6156F" w:rsidP="00A6156F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CAUSE [RC] </w:t>
            </w:r>
          </w:p>
          <w:p w14:paraId="7FA36F1E" w14:textId="2F42FDF4" w:rsidR="00A6156F" w:rsidRDefault="00A6156F" w:rsidP="00A6156F">
            <w:pPr>
              <w:spacing w:line="259" w:lineRule="auto"/>
              <w:ind w:left="150"/>
            </w:pPr>
            <w:r w:rsidRPr="00A6156F">
              <w:t>Manual verification, inconsistent decision-making, increasing application volume, lack of intelligent prediction systems, and inefficient risk assessment.</w:t>
            </w:r>
          </w:p>
        </w:tc>
      </w:tr>
      <w:tr w:rsidR="002968EC" w14:paraId="39563735" w14:textId="77777777" w:rsidTr="00A6156F">
        <w:trPr>
          <w:trHeight w:val="4112"/>
        </w:trPr>
        <w:tc>
          <w:tcPr>
            <w:tcW w:w="3368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3B03BBC3" w14:textId="77777777" w:rsidR="002968EC" w:rsidRDefault="00734223">
            <w:pPr>
              <w:spacing w:after="45" w:line="259" w:lineRule="auto"/>
              <w:ind w:left="150"/>
            </w:pPr>
            <w:r>
              <w:rPr>
                <w:b/>
              </w:rPr>
              <w:t xml:space="preserve">3. TRIGGERS TO ACT </w:t>
            </w:r>
          </w:p>
          <w:p w14:paraId="2CEE97D9" w14:textId="77777777" w:rsidR="002968EC" w:rsidRDefault="00734223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[TR] </w:t>
            </w:r>
          </w:p>
          <w:p w14:paraId="1946F492" w14:textId="4540C8BC" w:rsidR="00A6156F" w:rsidRDefault="00A6156F">
            <w:pPr>
              <w:spacing w:line="259" w:lineRule="auto"/>
              <w:ind w:left="150"/>
            </w:pPr>
            <w:r w:rsidRPr="00A6156F">
              <w:t>• Increasing loan applications.</w:t>
            </w:r>
            <w:r w:rsidRPr="00A6156F">
              <w:br/>
              <w:t>• Need for faster approval decisions.</w:t>
            </w:r>
            <w:r w:rsidRPr="00A6156F">
              <w:br/>
              <w:t>• Reducing loan defaults and financial risk.</w:t>
            </w:r>
            <w:r w:rsidRPr="00A6156F">
              <w:br/>
              <w:t>• Improving customer experience.</w:t>
            </w:r>
          </w:p>
        </w:tc>
        <w:tc>
          <w:tcPr>
            <w:tcW w:w="2812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3264A456" w14:textId="77777777" w:rsidR="00A6156F" w:rsidRDefault="00A6156F" w:rsidP="00A6156F">
            <w:pPr>
              <w:spacing w:after="46" w:line="259" w:lineRule="auto"/>
              <w:ind w:left="150"/>
            </w:pPr>
            <w:r>
              <w:rPr>
                <w:b/>
              </w:rPr>
              <w:t xml:space="preserve">7. BEHAVIOR </w:t>
            </w:r>
          </w:p>
          <w:p w14:paraId="5A013CB3" w14:textId="77777777" w:rsidR="00A6156F" w:rsidRDefault="00A6156F" w:rsidP="00A6156F">
            <w:pPr>
              <w:spacing w:line="259" w:lineRule="auto"/>
              <w:ind w:left="150"/>
              <w:rPr>
                <w:b/>
              </w:rPr>
            </w:pPr>
            <w:r>
              <w:t xml:space="preserve">+ ITS INTENSITY </w:t>
            </w:r>
            <w:r>
              <w:rPr>
                <w:b/>
              </w:rPr>
              <w:t xml:space="preserve">[BE] </w:t>
            </w:r>
          </w:p>
          <w:p w14:paraId="5F81F1A0" w14:textId="46479487" w:rsidR="00A6156F" w:rsidRDefault="00A6156F" w:rsidP="00A6156F">
            <w:pPr>
              <w:spacing w:after="69"/>
              <w:ind w:left="150"/>
            </w:pPr>
            <w:r w:rsidRPr="00A6156F">
              <w:t>• Applicants expect instant loan decisions.</w:t>
            </w:r>
            <w:r w:rsidRPr="00A6156F">
              <w:br/>
              <w:t>• Credit officers process many applications daily.</w:t>
            </w:r>
            <w:r w:rsidRPr="00A6156F">
              <w:br/>
              <w:t>• High demand during peak loan seasons</w:t>
            </w:r>
            <w:r>
              <w:rPr>
                <w:b/>
              </w:rPr>
              <w:t xml:space="preserve"> </w:t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69369C9E" w14:textId="77777777" w:rsidR="00A6156F" w:rsidRDefault="00A6156F" w:rsidP="00A6156F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14:paraId="6F234751" w14:textId="77777777" w:rsidR="00A6156F" w:rsidRDefault="00A6156F" w:rsidP="00A6156F">
            <w:pPr>
              <w:tabs>
                <w:tab w:val="center" w:pos="1398"/>
              </w:tabs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[SL] </w:t>
            </w:r>
            <w:r>
              <w:rPr>
                <w:b/>
              </w:rPr>
              <w:tab/>
            </w:r>
          </w:p>
          <w:p w14:paraId="171F6084" w14:textId="67B8D8C5" w:rsidR="00A6156F" w:rsidRDefault="00A6156F" w:rsidP="00A6156F">
            <w:pPr>
              <w:spacing w:after="69"/>
              <w:ind w:left="150"/>
            </w:pPr>
            <w:r w:rsidRPr="00A6156F">
              <w:t xml:space="preserve">Smart Lender uses Decision Tree, Random Forest, KNN, and </w:t>
            </w:r>
            <w:proofErr w:type="spellStart"/>
            <w:r w:rsidRPr="00A6156F">
              <w:t>XGBoost</w:t>
            </w:r>
            <w:proofErr w:type="spellEnd"/>
            <w:r w:rsidRPr="00A6156F">
              <w:t xml:space="preserve"> models to predict loan eligibility. The best-performing </w:t>
            </w:r>
            <w:proofErr w:type="spellStart"/>
            <w:r w:rsidRPr="00A6156F">
              <w:t>XGBoost</w:t>
            </w:r>
            <w:proofErr w:type="spellEnd"/>
            <w:r w:rsidRPr="00A6156F">
              <w:t xml:space="preserve"> model is deployed in a Flask web application on IBM Cloud, providing real-time, accurate, and reliable loan approval predictions</w:t>
            </w:r>
          </w:p>
          <w:p w14:paraId="3DB08E77" w14:textId="3A9F07AE" w:rsidR="00A6156F" w:rsidRDefault="00A6156F" w:rsidP="00A6156F">
            <w:pPr>
              <w:spacing w:line="259" w:lineRule="auto"/>
              <w:ind w:left="150"/>
            </w:pPr>
          </w:p>
        </w:tc>
      </w:tr>
      <w:tr w:rsidR="002968EC" w14:paraId="7F48C4F9" w14:textId="77777777" w:rsidTr="00A6156F">
        <w:trPr>
          <w:trHeight w:val="1010"/>
        </w:trPr>
        <w:tc>
          <w:tcPr>
            <w:tcW w:w="3368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3B90CD23" w14:textId="77777777" w:rsidR="002968EC" w:rsidRDefault="00734223">
            <w:pPr>
              <w:spacing w:after="46" w:line="259" w:lineRule="auto"/>
              <w:ind w:left="150"/>
            </w:pPr>
            <w:r>
              <w:rPr>
                <w:b/>
              </w:rPr>
              <w:t xml:space="preserve">4. EMOTIONS </w:t>
            </w:r>
          </w:p>
          <w:p w14:paraId="4562B2B7" w14:textId="77777777" w:rsidR="002968EC" w:rsidRDefault="00734223">
            <w:pPr>
              <w:spacing w:line="259" w:lineRule="auto"/>
              <w:ind w:left="150"/>
              <w:rPr>
                <w:b/>
              </w:rPr>
            </w:pPr>
            <w:r>
              <w:t xml:space="preserve">BEFORE / AFTER </w:t>
            </w:r>
            <w:r>
              <w:rPr>
                <w:b/>
              </w:rPr>
              <w:t xml:space="preserve">[EM] </w:t>
            </w:r>
          </w:p>
          <w:p w14:paraId="1B674339" w14:textId="77777777" w:rsidR="00A6156F" w:rsidRDefault="00A6156F">
            <w:pPr>
              <w:spacing w:line="259" w:lineRule="auto"/>
              <w:ind w:left="150"/>
              <w:rPr>
                <w:b/>
              </w:rPr>
            </w:pPr>
          </w:p>
          <w:p w14:paraId="3D1A8C3C" w14:textId="38AB57FE" w:rsidR="00A6156F" w:rsidRDefault="00A6156F">
            <w:pPr>
              <w:spacing w:line="259" w:lineRule="auto"/>
              <w:ind w:left="150"/>
            </w:pPr>
            <w:r w:rsidRPr="00A6156F">
              <w:rPr>
                <w:b/>
                <w:bCs/>
              </w:rPr>
              <w:t>Before:</w:t>
            </w:r>
            <w:r w:rsidRPr="00A6156F">
              <w:t xml:space="preserve"> Uncertainty, stress, long waiting time.</w:t>
            </w:r>
            <w:r w:rsidRPr="00A6156F">
              <w:br/>
            </w:r>
            <w:r w:rsidRPr="00A6156F">
              <w:rPr>
                <w:b/>
                <w:bCs/>
              </w:rPr>
              <w:t>After:</w:t>
            </w:r>
            <w:r w:rsidRPr="00A6156F">
              <w:t xml:space="preserve"> Confidence, faster approval, improved customer satisfaction.</w:t>
            </w:r>
          </w:p>
        </w:tc>
        <w:tc>
          <w:tcPr>
            <w:tcW w:w="2812" w:type="dxa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3E82AF71" w14:textId="77777777" w:rsidR="002968EC" w:rsidRDefault="002968EC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36914D21" w14:textId="7D6005FD" w:rsidR="002968EC" w:rsidRDefault="00A6156F">
            <w:pPr>
              <w:spacing w:line="259" w:lineRule="auto"/>
              <w:ind w:left="150"/>
            </w:pPr>
            <w:r w:rsidRPr="00A6156F">
              <w:t>.</w:t>
            </w:r>
          </w:p>
        </w:tc>
      </w:tr>
    </w:tbl>
    <w:p w14:paraId="25B98A6E" w14:textId="77777777" w:rsidR="002968EC" w:rsidRDefault="00734223">
      <w:pPr>
        <w:spacing w:line="259" w:lineRule="auto"/>
        <w:ind w:left="0"/>
      </w:pPr>
      <w:r>
        <w:t xml:space="preserve"> </w:t>
      </w:r>
    </w:p>
    <w:sectPr w:rsidR="002968EC">
      <w:pgSz w:w="12240" w:h="15840"/>
      <w:pgMar w:top="225" w:right="14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8EC"/>
    <w:rsid w:val="002968EC"/>
    <w:rsid w:val="00734223"/>
    <w:rsid w:val="00A6156F"/>
    <w:rsid w:val="00D5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E925"/>
  <w15:docId w15:val="{EC04A783-4C66-445D-AA77-41192E94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Akshaya Miriyala</dc:creator>
  <cp:keywords/>
  <cp:lastModifiedBy>Akshaya Miriyala</cp:lastModifiedBy>
  <cp:revision>2</cp:revision>
  <dcterms:created xsi:type="dcterms:W3CDTF">2026-07-07T14:56:00Z</dcterms:created>
  <dcterms:modified xsi:type="dcterms:W3CDTF">2026-07-07T14:56:00Z</dcterms:modified>
</cp:coreProperties>
</file>