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DC62" w14:textId="77777777" w:rsidR="00EC1E88" w:rsidRPr="00DC1444" w:rsidRDefault="00CB6C14">
      <w:pPr>
        <w:spacing w:after="0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sz w:val="20"/>
        </w:rPr>
        <w:t xml:space="preserve"> </w:t>
      </w:r>
    </w:p>
    <w:p w14:paraId="297A506D" w14:textId="77777777" w:rsidR="00EC1E88" w:rsidRPr="00DC1444" w:rsidRDefault="00CB6C14">
      <w:pPr>
        <w:ind w:left="-735" w:right="-650"/>
        <w:rPr>
          <w:rFonts w:ascii="Times New Roman" w:hAnsi="Times New Roman" w:cs="Times New Roman"/>
        </w:rPr>
      </w:pPr>
      <w:r w:rsidRPr="00DC1444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00C3A01" wp14:editId="1019FE6D">
                <wp:extent cx="6772275" cy="771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3" style="width:533.25pt;height:60.75pt;mso-position-horizontal-relative:char;mso-position-vertical-relative:line" coordsize="67722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546C419C" w14:textId="77777777" w:rsidR="00EC1E88" w:rsidRPr="00DC1444" w:rsidRDefault="00CB6C14">
      <w:pPr>
        <w:spacing w:after="0"/>
        <w:ind w:left="215"/>
        <w:jc w:val="center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581DD99C" w14:textId="77777777" w:rsidR="00EC1E88" w:rsidRPr="00DC1444" w:rsidRDefault="00CB6C14">
      <w:pPr>
        <w:spacing w:after="0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C1E88" w:rsidRPr="00DC1444" w14:paraId="00728ED7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320AA5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CF0EAA" w14:textId="3A0D70E7" w:rsidR="00EC1E88" w:rsidRPr="00DC1444" w:rsidRDefault="00DC144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hAnsi="Times New Roman" w:cs="Times New Roman"/>
              </w:rPr>
              <w:t>7 JULY 2026</w:t>
            </w:r>
          </w:p>
        </w:tc>
      </w:tr>
      <w:tr w:rsidR="00EC1E88" w:rsidRPr="00DC1444" w14:paraId="572B93D4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E83FB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9FEAB" w14:textId="544EB74B" w:rsidR="00EC1E88" w:rsidRPr="00DC1444" w:rsidRDefault="00DC144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XXXXX</w:t>
            </w:r>
          </w:p>
        </w:tc>
      </w:tr>
      <w:tr w:rsidR="00995065" w:rsidRPr="00DC1444" w14:paraId="612DA3F9" w14:textId="77777777" w:rsidTr="00995065">
        <w:trPr>
          <w:trHeight w:val="533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2FE36" w14:textId="77777777" w:rsidR="00995065" w:rsidRPr="00DC1444" w:rsidRDefault="00995065" w:rsidP="00995065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6F416B" w14:textId="7D63AC2F" w:rsidR="00995065" w:rsidRPr="00DC1444" w:rsidRDefault="00995065" w:rsidP="00995065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hAnsi="Times New Roman" w:cs="Times New Roman"/>
              </w:rPr>
              <w:t>Smart Lender: Intelligent Loan Eligibility Prediction System</w:t>
            </w:r>
          </w:p>
        </w:tc>
      </w:tr>
      <w:tr w:rsidR="00995065" w:rsidRPr="00DC1444" w14:paraId="4F208C4B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F87C32" w14:textId="77777777" w:rsidR="00995065" w:rsidRPr="00DC1444" w:rsidRDefault="00995065" w:rsidP="00995065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C163DB" w14:textId="77777777" w:rsidR="00995065" w:rsidRPr="00DC1444" w:rsidRDefault="00995065" w:rsidP="00995065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2EB2FAE1" w14:textId="77777777" w:rsidR="00EC1E88" w:rsidRPr="00DC1444" w:rsidRDefault="00CB6C14">
      <w:pPr>
        <w:spacing w:after="0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34F5737" w14:textId="77777777" w:rsidR="00EC1E88" w:rsidRPr="00DC1444" w:rsidRDefault="00CB6C14">
      <w:pPr>
        <w:spacing w:after="158"/>
        <w:ind w:left="-5" w:hanging="10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72EC5D2A" w14:textId="77777777" w:rsidR="00995065" w:rsidRPr="00DC1444" w:rsidRDefault="00995065" w:rsidP="00995065">
      <w:pPr>
        <w:spacing w:after="0"/>
        <w:rPr>
          <w:rFonts w:ascii="Times New Roman" w:eastAsia="Times New Roman" w:hAnsi="Times New Roman" w:cs="Times New Roman"/>
          <w:sz w:val="24"/>
        </w:rPr>
      </w:pPr>
      <w:r w:rsidRPr="00DC1444">
        <w:rPr>
          <w:rFonts w:ascii="Times New Roman" w:eastAsia="Times New Roman" w:hAnsi="Times New Roman" w:cs="Times New Roman"/>
          <w:sz w:val="24"/>
        </w:rPr>
        <w:t xml:space="preserve">The proposed solution aims to improve the loan approval process using machine learning by predicting the creditworthiness of loan applicants. The system </w:t>
      </w:r>
      <w:proofErr w:type="spellStart"/>
      <w:r w:rsidRPr="00DC1444">
        <w:rPr>
          <w:rFonts w:ascii="Times New Roman" w:eastAsia="Times New Roman" w:hAnsi="Times New Roman" w:cs="Times New Roman"/>
          <w:sz w:val="24"/>
        </w:rPr>
        <w:t>analyzes</w:t>
      </w:r>
      <w:proofErr w:type="spellEnd"/>
      <w:r w:rsidRPr="00DC1444">
        <w:rPr>
          <w:rFonts w:ascii="Times New Roman" w:eastAsia="Times New Roman" w:hAnsi="Times New Roman" w:cs="Times New Roman"/>
          <w:sz w:val="24"/>
        </w:rPr>
        <w:t xml:space="preserve"> applicant information such as income, education, employment status, loan amount, loan term, credit history, and property area to determine loan eligibility. It reduces manual effort, speeds up decision-making, and helps financial institutions minimize the risk of loan defaults. The best-performing machine learning model (</w:t>
      </w:r>
      <w:proofErr w:type="spellStart"/>
      <w:r w:rsidRPr="00DC1444">
        <w:rPr>
          <w:rFonts w:ascii="Times New Roman" w:eastAsia="Times New Roman" w:hAnsi="Times New Roman" w:cs="Times New Roman"/>
          <w:sz w:val="24"/>
        </w:rPr>
        <w:t>XGBoost</w:t>
      </w:r>
      <w:proofErr w:type="spellEnd"/>
      <w:r w:rsidRPr="00DC1444">
        <w:rPr>
          <w:rFonts w:ascii="Times New Roman" w:eastAsia="Times New Roman" w:hAnsi="Times New Roman" w:cs="Times New Roman"/>
          <w:sz w:val="24"/>
        </w:rPr>
        <w:t>) is integrated into a Flask web application and deployed on IBM Cloud for real-time loan approval prediction.</w:t>
      </w:r>
    </w:p>
    <w:p w14:paraId="47B7C01E" w14:textId="77777777" w:rsidR="00EC1E88" w:rsidRPr="00DC1444" w:rsidRDefault="00CB6C14">
      <w:pPr>
        <w:spacing w:after="0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C1E88" w:rsidRPr="00DC1444" w14:paraId="73AAB59B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F521C08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C0A56A4" w14:textId="77777777" w:rsidR="00EC1E88" w:rsidRPr="00DC1444" w:rsidRDefault="00EC1E88">
            <w:pPr>
              <w:rPr>
                <w:rFonts w:ascii="Times New Roman" w:hAnsi="Times New Roman" w:cs="Times New Roman"/>
              </w:rPr>
            </w:pPr>
          </w:p>
        </w:tc>
      </w:tr>
      <w:tr w:rsidR="00EC1E88" w:rsidRPr="00DC1444" w14:paraId="7C2F8814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5E7F4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B2042" w14:textId="77777777" w:rsidR="00995065" w:rsidRPr="00DC1444" w:rsidRDefault="00995065" w:rsidP="00995065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>To develop a machine learning-based loan eligibility prediction system that enables banks and financial institutions to make faster, more accurate, and data-driven loan approval decisions.</w:t>
            </w:r>
          </w:p>
          <w:p w14:paraId="38A0642B" w14:textId="09D74CD4" w:rsidR="00EC1E88" w:rsidRPr="00DC1444" w:rsidRDefault="00EC1E88">
            <w:pPr>
              <w:spacing w:after="0"/>
              <w:ind w:left="15"/>
              <w:rPr>
                <w:rFonts w:ascii="Times New Roman" w:hAnsi="Times New Roman" w:cs="Times New Roman"/>
              </w:rPr>
            </w:pPr>
          </w:p>
        </w:tc>
      </w:tr>
      <w:tr w:rsidR="00EC1E88" w:rsidRPr="00DC1444" w14:paraId="68F58962" w14:textId="77777777" w:rsidTr="00995065">
        <w:trPr>
          <w:trHeight w:val="1459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46BE3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897E28" w14:textId="77777777" w:rsidR="00995065" w:rsidRPr="00DC1444" w:rsidRDefault="00995065" w:rsidP="00995065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The system collects applicant information, preprocesses the data, trains and evaluates Decision Tree, Random Forest, K-Nearest </w:t>
            </w:r>
            <w:proofErr w:type="spellStart"/>
            <w:r w:rsidRPr="00DC1444">
              <w:rPr>
                <w:rFonts w:ascii="Times New Roman" w:eastAsia="Times New Roman" w:hAnsi="Times New Roman" w:cs="Times New Roman"/>
                <w:sz w:val="24"/>
              </w:rPr>
              <w:t>Neighbors</w:t>
            </w:r>
            <w:proofErr w:type="spellEnd"/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 (KNN), and </w:t>
            </w:r>
            <w:proofErr w:type="spellStart"/>
            <w:r w:rsidRPr="00DC1444"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 models, and deploys the best-performing model using Flask on IBM Cloud for real-time loan prediction.</w:t>
            </w:r>
          </w:p>
          <w:p w14:paraId="612BD0C9" w14:textId="302CD062" w:rsidR="00EC1E88" w:rsidRPr="00DC1444" w:rsidRDefault="00995065" w:rsidP="00995065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hAnsi="Times New Roman" w:cs="Times New Roman"/>
              </w:rPr>
              <w:t xml:space="preserve">           </w:t>
            </w:r>
          </w:p>
        </w:tc>
      </w:tr>
      <w:tr w:rsidR="00EC1E88" w:rsidRPr="00DC1444" w14:paraId="6A4EF950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2EA450B1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0B852D7" w14:textId="77777777" w:rsidR="00EC1E88" w:rsidRPr="00DC1444" w:rsidRDefault="00EC1E88">
            <w:pPr>
              <w:rPr>
                <w:rFonts w:ascii="Times New Roman" w:hAnsi="Times New Roman" w:cs="Times New Roman"/>
              </w:rPr>
            </w:pPr>
          </w:p>
        </w:tc>
      </w:tr>
      <w:tr w:rsidR="00EC1E88" w:rsidRPr="00DC1444" w14:paraId="2123D0DB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F71F6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A73D1" w14:textId="77777777" w:rsidR="00995065" w:rsidRPr="00DC1444" w:rsidRDefault="00995065" w:rsidP="00995065">
            <w:pPr>
              <w:spacing w:after="0"/>
              <w:ind w:left="15" w:right="49"/>
              <w:rPr>
                <w:rFonts w:ascii="Times New Roman" w:eastAsia="Times New Roman" w:hAnsi="Times New Roman" w:cs="Times New Roman"/>
                <w:sz w:val="24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>Traditional loan approval processes rely heavily on manual verification, making them time-consuming, inconsistent, and prone to human error. Financial institutions require an intelligent system that can accurately evaluate loan applicants and reduce credit risk.</w:t>
            </w:r>
          </w:p>
          <w:p w14:paraId="3583ECE5" w14:textId="1DC72887" w:rsidR="00EC1E88" w:rsidRPr="00DC1444" w:rsidRDefault="00EC1E88">
            <w:pPr>
              <w:spacing w:after="0"/>
              <w:ind w:left="15" w:right="49"/>
              <w:rPr>
                <w:rFonts w:ascii="Times New Roman" w:hAnsi="Times New Roman" w:cs="Times New Roman"/>
              </w:rPr>
            </w:pPr>
          </w:p>
        </w:tc>
      </w:tr>
      <w:tr w:rsidR="00EC1E88" w:rsidRPr="00DC1444" w14:paraId="03BA42D1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015DB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36A84" w14:textId="6AD69E25" w:rsidR="00EC1E88" w:rsidRPr="00DC1444" w:rsidRDefault="00995065" w:rsidP="00995065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>The proposed system improves loan approval accuracy, reduces processing time, minimizes non-performing assets (NPAs), supports consistent decision-making, and enhances customer satisfaction.</w:t>
            </w:r>
          </w:p>
        </w:tc>
      </w:tr>
      <w:tr w:rsidR="00EC1E88" w:rsidRPr="00DC1444" w14:paraId="2E813A83" w14:textId="77777777">
        <w:trPr>
          <w:trHeight w:val="4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1BA1FEE1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0BBC4FF" w14:textId="77777777" w:rsidR="00EC1E88" w:rsidRPr="00DC1444" w:rsidRDefault="00EC1E88">
            <w:pPr>
              <w:rPr>
                <w:rFonts w:ascii="Times New Roman" w:hAnsi="Times New Roman" w:cs="Times New Roman"/>
              </w:rPr>
            </w:pPr>
          </w:p>
        </w:tc>
      </w:tr>
      <w:tr w:rsidR="00EC1E88" w:rsidRPr="00DC1444" w14:paraId="2E1B3704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E7F32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BDC938" w14:textId="77777777" w:rsidR="00995065" w:rsidRPr="00DC1444" w:rsidRDefault="00995065" w:rsidP="00995065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The solution uses machine learning classification algorithms to </w:t>
            </w:r>
            <w:proofErr w:type="spellStart"/>
            <w:r w:rsidRPr="00DC1444"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 applicant data and predict loan approval. Four models—Decision Tree, Random Forest, K-Nearest </w:t>
            </w:r>
            <w:proofErr w:type="spellStart"/>
            <w:r w:rsidRPr="00DC1444">
              <w:rPr>
                <w:rFonts w:ascii="Times New Roman" w:eastAsia="Times New Roman" w:hAnsi="Times New Roman" w:cs="Times New Roman"/>
                <w:sz w:val="24"/>
              </w:rPr>
              <w:t>Neighbors</w:t>
            </w:r>
            <w:proofErr w:type="spellEnd"/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 (KNN), and </w:t>
            </w:r>
            <w:proofErr w:type="spellStart"/>
            <w:r w:rsidRPr="00DC1444"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—are trained and evaluated. The best-performing model, </w:t>
            </w:r>
            <w:proofErr w:type="spellStart"/>
            <w:r w:rsidRPr="00DC1444"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 w:rsidRPr="00DC1444">
              <w:rPr>
                <w:rFonts w:ascii="Times New Roman" w:eastAsia="Times New Roman" w:hAnsi="Times New Roman" w:cs="Times New Roman"/>
                <w:sz w:val="24"/>
              </w:rPr>
              <w:t>, is selected, saved using Pickle, integrated with a Flask web application, and deployed on IBM Cloud for real-time prediction.</w:t>
            </w:r>
          </w:p>
          <w:p w14:paraId="77525F34" w14:textId="46C6E14B" w:rsidR="00EC1E88" w:rsidRPr="00DC1444" w:rsidRDefault="00EC1E88">
            <w:pPr>
              <w:spacing w:after="0"/>
              <w:ind w:left="15"/>
              <w:rPr>
                <w:rFonts w:ascii="Times New Roman" w:hAnsi="Times New Roman" w:cs="Times New Roman"/>
              </w:rPr>
            </w:pPr>
          </w:p>
        </w:tc>
      </w:tr>
      <w:tr w:rsidR="00EC1E88" w:rsidRPr="00DC1444" w14:paraId="05F66D83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A684C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E076A" w14:textId="77777777" w:rsidR="00995065" w:rsidRPr="00DC1444" w:rsidRDefault="00995065" w:rsidP="00995065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hAnsi="Times New Roman" w:cs="Times New Roman"/>
              </w:rPr>
              <w:t xml:space="preserve">Predicts loan eligibility using machine learning. </w:t>
            </w:r>
          </w:p>
          <w:p w14:paraId="77AF50C9" w14:textId="77777777" w:rsidR="00995065" w:rsidRPr="00DC1444" w:rsidRDefault="00995065" w:rsidP="00995065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hAnsi="Times New Roman" w:cs="Times New Roman"/>
              </w:rPr>
              <w:t xml:space="preserve">Compares Decision Tree, Random Forest, KNN, and </w:t>
            </w:r>
            <w:proofErr w:type="spellStart"/>
            <w:r w:rsidRPr="00DC1444">
              <w:rPr>
                <w:rFonts w:ascii="Times New Roman" w:hAnsi="Times New Roman" w:cs="Times New Roman"/>
              </w:rPr>
              <w:t>XGBoost</w:t>
            </w:r>
            <w:proofErr w:type="spellEnd"/>
            <w:r w:rsidRPr="00DC1444">
              <w:rPr>
                <w:rFonts w:ascii="Times New Roman" w:hAnsi="Times New Roman" w:cs="Times New Roman"/>
              </w:rPr>
              <w:t xml:space="preserve"> algorithms. </w:t>
            </w:r>
          </w:p>
          <w:p w14:paraId="1BBB22B6" w14:textId="77777777" w:rsidR="00995065" w:rsidRPr="00DC1444" w:rsidRDefault="00995065" w:rsidP="00995065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hAnsi="Times New Roman" w:cs="Times New Roman"/>
              </w:rPr>
              <w:t xml:space="preserve">Uses the best-performing </w:t>
            </w:r>
            <w:proofErr w:type="spellStart"/>
            <w:r w:rsidRPr="00DC1444">
              <w:rPr>
                <w:rFonts w:ascii="Times New Roman" w:hAnsi="Times New Roman" w:cs="Times New Roman"/>
              </w:rPr>
              <w:t>XGBoost</w:t>
            </w:r>
            <w:proofErr w:type="spellEnd"/>
            <w:r w:rsidRPr="00DC1444">
              <w:rPr>
                <w:rFonts w:ascii="Times New Roman" w:hAnsi="Times New Roman" w:cs="Times New Roman"/>
              </w:rPr>
              <w:t xml:space="preserve"> model for prediction. </w:t>
            </w:r>
          </w:p>
          <w:p w14:paraId="752F64F9" w14:textId="77777777" w:rsidR="00995065" w:rsidRPr="00DC1444" w:rsidRDefault="00995065" w:rsidP="00995065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hAnsi="Times New Roman" w:cs="Times New Roman"/>
              </w:rPr>
              <w:t xml:space="preserve">Provides instant loan approval or rejection results. </w:t>
            </w:r>
          </w:p>
          <w:p w14:paraId="3641A1E3" w14:textId="77777777" w:rsidR="00995065" w:rsidRPr="00DC1444" w:rsidRDefault="00995065" w:rsidP="00995065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hAnsi="Times New Roman" w:cs="Times New Roman"/>
              </w:rPr>
              <w:t xml:space="preserve">User-friendly web interface built using Flask. </w:t>
            </w:r>
          </w:p>
          <w:p w14:paraId="0EEC5E01" w14:textId="77777777" w:rsidR="00995065" w:rsidRPr="00DC1444" w:rsidRDefault="00995065" w:rsidP="00995065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hAnsi="Times New Roman" w:cs="Times New Roman"/>
              </w:rPr>
              <w:t xml:space="preserve">Deployable on IBM Cloud. </w:t>
            </w:r>
          </w:p>
          <w:p w14:paraId="1CDF0C5B" w14:textId="77777777" w:rsidR="00995065" w:rsidRPr="00DC1444" w:rsidRDefault="00995065" w:rsidP="00995065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hAnsi="Times New Roman" w:cs="Times New Roman"/>
              </w:rPr>
              <w:t xml:space="preserve">Reduces manual verification time and credit risk. </w:t>
            </w:r>
          </w:p>
          <w:p w14:paraId="41200F44" w14:textId="500C1192" w:rsidR="00EC1E88" w:rsidRPr="00DC1444" w:rsidRDefault="00EC1E88">
            <w:pPr>
              <w:spacing w:after="0"/>
              <w:ind w:left="15"/>
              <w:rPr>
                <w:rFonts w:ascii="Times New Roman" w:hAnsi="Times New Roman" w:cs="Times New Roman"/>
              </w:rPr>
            </w:pPr>
          </w:p>
        </w:tc>
      </w:tr>
    </w:tbl>
    <w:p w14:paraId="59D3EAD8" w14:textId="77777777" w:rsidR="00EC1E88" w:rsidRPr="00DC1444" w:rsidRDefault="00CB6C14">
      <w:pPr>
        <w:spacing w:after="0"/>
        <w:ind w:left="105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sz w:val="24"/>
        </w:rPr>
        <w:t xml:space="preserve"> </w:t>
      </w:r>
    </w:p>
    <w:p w14:paraId="31E53969" w14:textId="77777777" w:rsidR="00EC1E88" w:rsidRPr="00DC1444" w:rsidRDefault="00CB6C14">
      <w:pPr>
        <w:spacing w:after="0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sz w:val="20"/>
        </w:rPr>
        <w:t xml:space="preserve"> </w:t>
      </w:r>
    </w:p>
    <w:p w14:paraId="41D83BEC" w14:textId="77777777" w:rsidR="00EC1E88" w:rsidRPr="00DC1444" w:rsidRDefault="00CB6C14">
      <w:pPr>
        <w:spacing w:after="24"/>
        <w:ind w:left="-735" w:right="-650"/>
        <w:rPr>
          <w:rFonts w:ascii="Times New Roman" w:hAnsi="Times New Roman" w:cs="Times New Roman"/>
        </w:rPr>
      </w:pPr>
      <w:r w:rsidRPr="00DC1444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04248B4" wp14:editId="19EC0892">
                <wp:extent cx="6772275" cy="771525"/>
                <wp:effectExtent l="0" t="0" r="0" b="0"/>
                <wp:docPr id="4766" name="Group 4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6" style="width:533.25pt;height:60.75pt;mso-position-horizontal-relative:char;mso-position-vertical-relative:line" coordsize="67722,7715">
                <v:shape id="Picture 431" style="position:absolute;width:18288;height:7715;left:0;top:0;" filled="f">
                  <v:imagedata r:id="rId7"/>
                </v:shape>
                <v:shape id="Picture 433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1F7FB137" w14:textId="77777777" w:rsidR="00EC1E88" w:rsidRPr="00DC1444" w:rsidRDefault="00CB6C14">
      <w:pPr>
        <w:spacing w:after="0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sz w:val="5"/>
        </w:rPr>
        <w:t xml:space="preserve"> </w:t>
      </w:r>
    </w:p>
    <w:p w14:paraId="7A3977F4" w14:textId="77777777" w:rsidR="00EC1E88" w:rsidRPr="00DC1444" w:rsidRDefault="00CB6C14">
      <w:pPr>
        <w:spacing w:after="0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sz w:val="24"/>
        </w:rPr>
        <w:t xml:space="preserve"> </w:t>
      </w:r>
    </w:p>
    <w:p w14:paraId="09BBD0B8" w14:textId="77777777" w:rsidR="00EC1E88" w:rsidRPr="00DC1444" w:rsidRDefault="00CB6C14">
      <w:pPr>
        <w:spacing w:after="0"/>
        <w:ind w:left="-5" w:hanging="10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0542C6BD" w14:textId="77777777" w:rsidR="00EC1E88" w:rsidRPr="00DC1444" w:rsidRDefault="00CB6C14">
      <w:pPr>
        <w:spacing w:after="0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1E88" w:rsidRPr="00DC1444" w14:paraId="10B428C4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CEF45C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815400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805119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EC1E88" w:rsidRPr="00DC1444" w14:paraId="0F564AF5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A8CA444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86C655" w14:textId="77777777" w:rsidR="00EC1E88" w:rsidRPr="00DC1444" w:rsidRDefault="00EC1E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D73677F" w14:textId="77777777" w:rsidR="00EC1E88" w:rsidRPr="00DC1444" w:rsidRDefault="00EC1E88">
            <w:pPr>
              <w:rPr>
                <w:rFonts w:ascii="Times New Roman" w:hAnsi="Times New Roman" w:cs="Times New Roman"/>
              </w:rPr>
            </w:pPr>
          </w:p>
        </w:tc>
      </w:tr>
      <w:tr w:rsidR="00EC1E88" w:rsidRPr="00DC1444" w14:paraId="3810C594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8647FB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84641D" w14:textId="7C82E995" w:rsidR="00EC1E88" w:rsidRPr="00DC1444" w:rsidRDefault="00995065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>Processor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5065" w:rsidRPr="00DC1444" w14:paraId="427E01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988DA0" w14:textId="77777777" w:rsidR="00995065" w:rsidRPr="00DC1444" w:rsidRDefault="00995065" w:rsidP="00995065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7706A572" w14:textId="77777777" w:rsidR="00995065" w:rsidRPr="00DC1444" w:rsidRDefault="00995065" w:rsidP="00995065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7"/>
            </w:tblGrid>
            <w:tr w:rsidR="00995065" w:rsidRPr="00DC1444" w14:paraId="6124E5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5F8C1" w14:textId="77777777" w:rsidR="00995065" w:rsidRPr="00DC1444" w:rsidRDefault="00995065" w:rsidP="00995065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DC1444">
                    <w:rPr>
                      <w:rFonts w:ascii="Times New Roman" w:eastAsia="Times New Roman" w:hAnsi="Times New Roman" w:cs="Times New Roman"/>
                      <w:sz w:val="24"/>
                    </w:rPr>
                    <w:t>Intel Core i5 or higher</w:t>
                  </w:r>
                </w:p>
              </w:tc>
            </w:tr>
          </w:tbl>
          <w:p w14:paraId="60019728" w14:textId="1907496D" w:rsidR="00EC1E88" w:rsidRPr="00DC1444" w:rsidRDefault="00EC1E8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EC1E88" w:rsidRPr="00DC1444" w14:paraId="6C2E66EC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7895C1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1608E6" w14:textId="4547E0FB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RAM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6015BA" w14:textId="2BF866A0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  <w:r w:rsidR="00995065" w:rsidRPr="00DC1444">
              <w:rPr>
                <w:rFonts w:ascii="Times New Roman" w:eastAsia="Times New Roman" w:hAnsi="Times New Roman" w:cs="Times New Roman"/>
                <w:sz w:val="24"/>
              </w:rPr>
              <w:t>or above</w:t>
            </w:r>
          </w:p>
        </w:tc>
      </w:tr>
      <w:tr w:rsidR="00EC1E88" w:rsidRPr="00DC1444" w14:paraId="335F45EF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F4A38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F2221" w14:textId="7385C9E9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Disk space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D3962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1 TB SSD </w:t>
            </w:r>
          </w:p>
        </w:tc>
      </w:tr>
      <w:tr w:rsidR="00EC1E88" w:rsidRPr="00DC1444" w14:paraId="18A9E0DB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90AB9CA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865DA9" w14:textId="77777777" w:rsidR="00EC1E88" w:rsidRPr="00DC1444" w:rsidRDefault="00EC1E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CC41015" w14:textId="77777777" w:rsidR="00EC1E88" w:rsidRPr="00DC1444" w:rsidRDefault="00EC1E88">
            <w:pPr>
              <w:rPr>
                <w:rFonts w:ascii="Times New Roman" w:hAnsi="Times New Roman" w:cs="Times New Roman"/>
              </w:rPr>
            </w:pPr>
          </w:p>
        </w:tc>
      </w:tr>
      <w:tr w:rsidR="00EC1E88" w:rsidRPr="00DC1444" w14:paraId="02332547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23E243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AC00BA" w14:textId="3AC426B9" w:rsidR="00EC1E88" w:rsidRPr="00DC1444" w:rsidRDefault="00995065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>Backend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A4B7FD" w14:textId="1DA885F5" w:rsidR="00EC1E88" w:rsidRPr="00DC1444" w:rsidRDefault="0099506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C1444">
              <w:rPr>
                <w:rFonts w:ascii="Times New Roman" w:eastAsia="Times New Roman" w:hAnsi="Times New Roman" w:cs="Times New Roman"/>
                <w:sz w:val="24"/>
              </w:rPr>
              <w:t>Python,</w:t>
            </w:r>
            <w:r w:rsidR="00CB6C14" w:rsidRPr="00DC1444">
              <w:rPr>
                <w:rFonts w:ascii="Times New Roman" w:eastAsia="Times New Roman" w:hAnsi="Times New Roman" w:cs="Times New Roman"/>
                <w:sz w:val="24"/>
              </w:rPr>
              <w:t>Flask</w:t>
            </w:r>
            <w:proofErr w:type="spellEnd"/>
            <w:proofErr w:type="gramEnd"/>
            <w:r w:rsidR="00CB6C14" w:rsidRPr="00DC144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C1E88" w:rsidRPr="00DC1444" w14:paraId="783E3849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9C964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FEECE" w14:textId="5C27D64B" w:rsidR="00EC1E88" w:rsidRPr="00DC1444" w:rsidRDefault="00995065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>Machine Learning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9076A" w14:textId="042DB1EC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scikit-learn, pandas, </w:t>
            </w:r>
            <w:proofErr w:type="spellStart"/>
            <w:r w:rsidRPr="00DC1444">
              <w:rPr>
                <w:rFonts w:ascii="Times New Roman" w:eastAsia="Times New Roman" w:hAnsi="Times New Roman" w:cs="Times New Roman"/>
                <w:sz w:val="24"/>
              </w:rPr>
              <w:t>numpy</w:t>
            </w:r>
            <w:proofErr w:type="spellEnd"/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, matplotlib, </w:t>
            </w:r>
            <w:proofErr w:type="gramStart"/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seaborn </w:t>
            </w:r>
            <w:r w:rsidR="00995065" w:rsidRPr="00DC1444">
              <w:rPr>
                <w:rFonts w:ascii="Times New Roman" w:eastAsia="Times New Roman" w:hAnsi="Times New Roman" w:cs="Times New Roman"/>
                <w:sz w:val="24"/>
              </w:rPr>
              <w:t>,pickle</w:t>
            </w:r>
            <w:proofErr w:type="gramEnd"/>
          </w:p>
        </w:tc>
      </w:tr>
      <w:tr w:rsidR="00EC1E88" w:rsidRPr="00DC1444" w14:paraId="6A6106FE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023877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3CEF18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AD3899" w14:textId="2026BBD9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Jupyter Notebook, </w:t>
            </w:r>
            <w:proofErr w:type="spellStart"/>
            <w:proofErr w:type="gramStart"/>
            <w:r w:rsidRPr="00DC1444">
              <w:rPr>
                <w:rFonts w:ascii="Times New Roman" w:eastAsia="Times New Roman" w:hAnsi="Times New Roman" w:cs="Times New Roman"/>
                <w:sz w:val="24"/>
              </w:rPr>
              <w:t>pycharm</w:t>
            </w:r>
            <w:proofErr w:type="spellEnd"/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C1444" w:rsidRPr="00DC1444">
              <w:rPr>
                <w:rFonts w:ascii="Times New Roman" w:eastAsia="Times New Roman" w:hAnsi="Times New Roman" w:cs="Times New Roman"/>
                <w:sz w:val="24"/>
              </w:rPr>
              <w:t>,</w:t>
            </w:r>
            <w:proofErr w:type="spellStart"/>
            <w:r w:rsidR="00DC1444" w:rsidRPr="00DC1444">
              <w:rPr>
                <w:rFonts w:ascii="Times New Roman" w:eastAsia="Times New Roman" w:hAnsi="Times New Roman" w:cs="Times New Roman"/>
                <w:sz w:val="24"/>
              </w:rPr>
              <w:t>VScode</w:t>
            </w:r>
            <w:proofErr w:type="spellEnd"/>
            <w:proofErr w:type="gramEnd"/>
            <w:r w:rsidR="00DC1444" w:rsidRPr="00DC1444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EC1E88" w:rsidRPr="00DC1444" w14:paraId="5FF12793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27562E11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321C51" w14:textId="77777777" w:rsidR="00EC1E88" w:rsidRPr="00DC1444" w:rsidRDefault="00EC1E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D75169C" w14:textId="77777777" w:rsidR="00EC1E88" w:rsidRPr="00DC1444" w:rsidRDefault="00EC1E88">
            <w:pPr>
              <w:rPr>
                <w:rFonts w:ascii="Times New Roman" w:hAnsi="Times New Roman" w:cs="Times New Roman"/>
              </w:rPr>
            </w:pPr>
          </w:p>
        </w:tc>
      </w:tr>
      <w:tr w:rsidR="00EC1E88" w:rsidRPr="00DC1444" w14:paraId="41E20541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8287D" w14:textId="77777777" w:rsidR="00EC1E88" w:rsidRPr="00DC1444" w:rsidRDefault="00CB6C1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62771" w14:textId="2E3ACC47" w:rsidR="00EC1E88" w:rsidRPr="00DC1444" w:rsidRDefault="00DC1444">
            <w:pPr>
              <w:spacing w:after="0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hAnsi="Times New Roman" w:cs="Times New Roman"/>
              </w:rPr>
              <w:t>Loan Prediction Dataset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3E055" w14:textId="1360D7AB" w:rsidR="00EC1E88" w:rsidRPr="00DC1444" w:rsidRDefault="00DC1444">
            <w:pPr>
              <w:spacing w:after="0"/>
              <w:ind w:right="67"/>
              <w:rPr>
                <w:rFonts w:ascii="Times New Roman" w:hAnsi="Times New Roman" w:cs="Times New Roman"/>
              </w:rPr>
            </w:pPr>
            <w:r w:rsidRPr="00DC1444">
              <w:rPr>
                <w:rFonts w:ascii="Times New Roman" w:eastAsia="Times New Roman" w:hAnsi="Times New Roman" w:cs="Times New Roman"/>
                <w:sz w:val="24"/>
              </w:rPr>
              <w:t>CSV file containing applicant information such as gender, marital status, education, employment status, income, loan amount, loan term, credit history, and property area.</w:t>
            </w:r>
          </w:p>
        </w:tc>
      </w:tr>
    </w:tbl>
    <w:p w14:paraId="16F06981" w14:textId="77777777" w:rsidR="00EC1E88" w:rsidRPr="00DC1444" w:rsidRDefault="00CB6C14">
      <w:pPr>
        <w:spacing w:after="0"/>
        <w:rPr>
          <w:rFonts w:ascii="Times New Roman" w:hAnsi="Times New Roman" w:cs="Times New Roman"/>
        </w:rPr>
      </w:pPr>
      <w:r w:rsidRPr="00DC1444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EC1E88" w:rsidRPr="00DC1444">
      <w:pgSz w:w="12240" w:h="15840"/>
      <w:pgMar w:top="68" w:right="1520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650D1"/>
    <w:multiLevelType w:val="multilevel"/>
    <w:tmpl w:val="70B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40098"/>
    <w:multiLevelType w:val="hybridMultilevel"/>
    <w:tmpl w:val="E6E8DC8E"/>
    <w:lvl w:ilvl="0" w:tplc="B194EA38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942484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AA9508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6AFED8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E20B1A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54AA1E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E69B78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AC5482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443D7E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1617504">
    <w:abstractNumId w:val="1"/>
  </w:num>
  <w:num w:numId="2" w16cid:durableId="15696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E88"/>
    <w:rsid w:val="00995065"/>
    <w:rsid w:val="00CB6C14"/>
    <w:rsid w:val="00DC1444"/>
    <w:rsid w:val="00E3109C"/>
    <w:rsid w:val="00E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6E68C"/>
  <w15:docId w15:val="{4B751A47-AD76-44DB-B910-42D1FC24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Akshaya Miriyala</dc:creator>
  <cp:keywords/>
  <cp:lastModifiedBy>Akshaya Miriyala</cp:lastModifiedBy>
  <cp:revision>2</cp:revision>
  <dcterms:created xsi:type="dcterms:W3CDTF">2026-07-07T14:43:00Z</dcterms:created>
  <dcterms:modified xsi:type="dcterms:W3CDTF">2026-07-07T14:43:00Z</dcterms:modified>
</cp:coreProperties>
</file>