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3A8A"/>
          <w:sz w:val="44"/>
        </w:rPr>
        <w:t>FormMind AI — Analysis Report</w:t>
        <w:br/>
        <w:t>Full-Stack AI &amp; Python Workshop Feedback</w:t>
      </w:r>
    </w:p>
    <w:p>
      <w:pPr>
        <w:spacing w:after="320"/>
      </w:pPr>
      <w:r>
        <w:t>Report Generated: September 04, 2026 | Verified Analytical Intelligence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Responses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Completion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Average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248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94.2%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4.3/5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9</w:t>
            </w:r>
          </w:p>
        </w:tc>
      </w:tr>
    </w:tbl>
    <w:p>
      <w:pPr>
        <w:spacing w:after="240"/>
      </w:pPr>
    </w:p>
    <w:p>
      <w:pPr>
        <w:pStyle w:val="Heading1"/>
      </w:pPr>
      <w:r>
        <w:t>1. Executive Summary</w:t>
      </w:r>
    </w:p>
    <w:p>
      <w:r>
        <w:t>This verified analytical report presents an exhaustive synthesis of 'Full-Stack AI &amp; Python Workshop Feedback'. A total of 248 respondents participated, yielding a 94.2% completion rate and a composite satisfaction rating of 4.3/5. Analysis reveals strong core strengths alongside specific actionable improvement opportunities detailed in this report.</w:t>
      </w:r>
    </w:p>
    <w:p>
      <w:pPr>
        <w:pStyle w:val="Heading1"/>
      </w:pPr>
      <w:r>
        <w:t>2. Grounded AI Insights &amp; Findings</w:t>
      </w:r>
    </w:p>
    <w:p>
      <w:pPr>
        <w:pStyle w:val="Heading2"/>
      </w:pPr>
      <w:r>
        <w:t>Calculated Ground-Truth Facts</w:t>
      </w:r>
    </w:p>
    <w:p>
      <w:pPr>
        <w:pStyle w:val="ListBullet"/>
      </w:pPr>
      <w:r>
        <w:t>A total of 248 respondents submitted verified responses.</w:t>
      </w:r>
    </w:p>
    <w:p>
      <w:pPr>
        <w:pStyle w:val="ListBullet"/>
      </w:pPr>
      <w:r>
        <w:t>The survey achieved an overall completion rate of 94.2%.</w:t>
      </w:r>
    </w:p>
    <w:p>
      <w:pPr>
        <w:pStyle w:val="ListBullet"/>
      </w:pPr>
      <w:r>
        <w:t>The composite satisfaction index registered at 4.3/5.</w:t>
      </w:r>
    </w:p>
    <w:p>
      <w:pPr>
        <w:pStyle w:val="ListBullet"/>
      </w:pPr>
      <w:r>
        <w:t>'How would you rate your overall satisfaction with the workshop?': Average score of 4.37 (Median: 5.0, Range: 1.0 - 5.0).</w:t>
      </w:r>
    </w:p>
    <w:p>
      <w:pPr>
        <w:pStyle w:val="ListBullet"/>
      </w:pPr>
      <w:r>
        <w:t>'How clear and effective was the instructor's delivery?': Average score of 4.21 (Median: 4.5, Range: 1.0 - 5.0).</w:t>
      </w:r>
    </w:p>
    <w:p>
      <w:pPr>
        <w:pStyle w:val="ListBullet"/>
      </w:pPr>
      <w:r>
        <w:t>'Which academic department do you belong to?': Dominant choice is 'Computer Science' with 33.9% share (84 responses).</w:t>
      </w:r>
    </w:p>
    <w:p>
      <w:pPr>
        <w:pStyle w:val="Heading2"/>
      </w:pPr>
      <w:r>
        <w:t>Data Interpretations</w:t>
      </w:r>
    </w:p>
    <w:p>
      <w:pPr>
        <w:pStyle w:val="ListBullet"/>
      </w:pPr>
      <w:r>
        <w:t>Overall sentiment and participant satisfaction are exceptionally high, well exceeding standard industry benchmarks.</w:t>
      </w:r>
    </w:p>
    <w:p>
      <w:pPr>
        <w:pStyle w:val="ListBullet"/>
      </w:pPr>
      <w:r>
        <w:t>Cross-Segment Insight: AI &amp; Data Science reported the highest average (4.55), while Information Technology averaged 4.29 (difference: 0.26).</w:t>
      </w:r>
    </w:p>
    <w:p>
      <w:pPr>
        <w:pStyle w:val="ListBullet"/>
      </w:pPr>
      <w:r>
        <w:t>Cross-Segment Insight: AI &amp; Data Science reported the highest average (4.43), while Computer Science averaged 4.12 (difference: 0.31).</w:t>
      </w:r>
    </w:p>
    <w:p>
      <w:pPr>
        <w:pStyle w:val="ListBullet"/>
      </w:pPr>
      <w:r>
        <w:t>Cross-Segment Insight: 3rd Year reported the highest average (4.52), while 1st Year averaged 4.02 (difference: 0.5).</w:t>
      </w:r>
    </w:p>
    <w:p>
      <w:pPr>
        <w:pStyle w:val="Heading2"/>
      </w:pPr>
      <w:r>
        <w:t>Actionable Recommendations</w:t>
      </w:r>
    </w:p>
    <w:p>
      <w:pPr>
        <w:pStyle w:val="ListBullet"/>
      </w:pPr>
      <w:r>
        <w:t>Capitalize on core strengths: Maintain and expand high-performing modules and formats.</w:t>
      </w:r>
    </w:p>
    <w:p>
      <w:pPr>
        <w:pStyle w:val="ListBullet"/>
      </w:pPr>
      <w:r>
        <w:t>Targeted friction reduction: Address constructive feedback by optimizing pace and supplementary materials.</w:t>
      </w:r>
    </w:p>
    <w:p>
      <w:pPr>
        <w:pStyle w:val="ListBullet"/>
      </w:pPr>
      <w:r>
        <w:t>Segment-tailored delivery: Personalize communication and pacing based on observed demographic variations.</w:t>
      </w:r>
    </w:p>
    <w:p>
      <w:pPr>
        <w:pStyle w:val="ListBullet"/>
      </w:pPr>
      <w:r>
        <w:t>Continuous feedback loop: Establish quarterly benchmark checks to measure progression.</w:t>
      </w:r>
    </w:p>
    <w:p>
      <w:pPr>
        <w:pStyle w:val="Heading1"/>
      </w:pPr>
      <w:r>
        <w:t>3. Question-by-Question Breakdown</w:t>
      </w:r>
    </w:p>
    <w:p>
      <w:pPr>
        <w:pStyle w:val="Heading2"/>
      </w:pPr>
      <w:r>
        <w:t>How would you rate your overall satisfaction with the workshop? (Numerical Rating)</w:t>
      </w:r>
    </w:p>
    <w:p>
      <w:r>
        <w:t>Responses: 248 | Mean: 4.37 | Median: 5.0 | Std Dev: 0.93 | Min: 1.0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3.6%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6.5%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29.4%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58.1%</w:t>
            </w:r>
          </w:p>
        </w:tc>
      </w:tr>
    </w:tbl>
    <w:p/>
    <w:p>
      <w:pPr>
        <w:pStyle w:val="Heading2"/>
      </w:pPr>
      <w:r>
        <w:t>How clear and effective was the instructor's delivery? (Numerical Rating)</w:t>
      </w:r>
    </w:p>
    <w:p>
      <w:r>
        <w:t>Responses: 248 | Mean: 4.21 | Median: 4.5 | Std Dev: 1.0 | Min: 1.0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11.7%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31.0%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/>
    <w:p>
      <w:pPr>
        <w:pStyle w:val="Heading2"/>
      </w:pPr>
      <w:r>
        <w:t>Which academic department do you belong to? (Multiple Choice)</w:t>
      </w:r>
    </w:p>
    <w:p>
      <w:r>
        <w:t>Total Answers: 248 | Unique Options: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Computer Science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33.9%</w:t>
            </w:r>
          </w:p>
        </w:tc>
      </w:tr>
      <w:tr>
        <w:tc>
          <w:tcPr>
            <w:tcW w:type="dxa" w:w="2880"/>
          </w:tcPr>
          <w:p>
            <w:r>
              <w:t>Information Technology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33.1%</w:t>
            </w:r>
          </w:p>
        </w:tc>
      </w:tr>
      <w:tr>
        <w:tc>
          <w:tcPr>
            <w:tcW w:type="dxa" w:w="2880"/>
          </w:tcPr>
          <w:p>
            <w:r>
              <w:t>AI &amp; Data Science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19.8%</w:t>
            </w:r>
          </w:p>
        </w:tc>
      </w:tr>
      <w:tr>
        <w:tc>
          <w:tcPr>
            <w:tcW w:type="dxa" w:w="2880"/>
          </w:tcPr>
          <w:p>
            <w:r>
              <w:t>Electronics &amp; Communication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13.3%</w:t>
            </w:r>
          </w:p>
        </w:tc>
      </w:tr>
    </w:tbl>
    <w:p/>
    <w:p>
      <w:pPr>
        <w:pStyle w:val="Heading2"/>
      </w:pPr>
      <w:r>
        <w:t>What is your current year of study? (Multiple Choice)</w:t>
      </w:r>
    </w:p>
    <w:p>
      <w:r>
        <w:t>Total Answers: 248 | Unique Options: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2nd Year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37.5%</w:t>
            </w:r>
          </w:p>
        </w:tc>
      </w:tr>
      <w:tr>
        <w:tc>
          <w:tcPr>
            <w:tcW w:type="dxa" w:w="2880"/>
          </w:tcPr>
          <w:p>
            <w:r>
              <w:t>3rd Year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31.9%</w:t>
            </w:r>
          </w:p>
        </w:tc>
      </w:tr>
      <w:tr>
        <w:tc>
          <w:tcPr>
            <w:tcW w:type="dxa" w:w="2880"/>
          </w:tcPr>
          <w:p>
            <w:r>
              <w:t>1st Year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17.3%</w:t>
            </w:r>
          </w:p>
        </w:tc>
      </w:tr>
      <w:tr>
        <w:tc>
          <w:tcPr>
            <w:tcW w:type="dxa" w:w="2880"/>
          </w:tcPr>
          <w:p>
            <w:r>
              <w:t>4th Year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13.3%</w:t>
            </w:r>
          </w:p>
        </w:tc>
      </w:tr>
    </w:tbl>
    <w:p/>
    <w:p>
      <w:pPr>
        <w:pStyle w:val="Heading2"/>
      </w:pPr>
      <w:r>
        <w:t>Which workshop topic was most valuable to you? (Multiple Choice)</w:t>
      </w:r>
    </w:p>
    <w:p>
      <w:r>
        <w:t>Total Answers: 248 | Unique Options: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AI-assisted Coding &amp; LLMs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37.1%</w:t>
            </w:r>
          </w:p>
        </w:tc>
      </w:tr>
      <w:tr>
        <w:tc>
          <w:tcPr>
            <w:tcW w:type="dxa" w:w="2880"/>
          </w:tcPr>
          <w:p>
            <w:r>
              <w:t>Python &amp; FastAPI Backends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30.2%</w:t>
            </w:r>
          </w:p>
        </w:tc>
      </w:tr>
      <w:tr>
        <w:tc>
          <w:tcPr>
            <w:tcW w:type="dxa" w:w="2880"/>
          </w:tcPr>
          <w:p>
            <w:r>
              <w:t>React &amp; Modern UI Systems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16.9%</w:t>
            </w:r>
          </w:p>
        </w:tc>
      </w:tr>
      <w:tr>
        <w:tc>
          <w:tcPr>
            <w:tcW w:type="dxa" w:w="2880"/>
          </w:tcPr>
          <w:p>
            <w:r>
              <w:t>Cloud Deployment &amp; DevOps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15.7%</w:t>
            </w:r>
          </w:p>
        </w:tc>
      </w:tr>
    </w:tbl>
    <w:p/>
    <w:p>
      <w:pPr>
        <w:pStyle w:val="Heading2"/>
      </w:pPr>
      <w:r>
        <w:t>Would you recommend this workshop to your peers? (Multiple Choice)</w:t>
      </w:r>
    </w:p>
    <w:p>
      <w:r>
        <w:t>Total Answers: 248 | Unique Options: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80.2%</w:t>
            </w:r>
          </w:p>
        </w:tc>
      </w:tr>
      <w:tr>
        <w:tc>
          <w:tcPr>
            <w:tcW w:type="dxa" w:w="2880"/>
          </w:tcPr>
          <w:p>
            <w:r>
              <w:t>Maybe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13.7%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6.0%</w:t>
            </w:r>
          </w:p>
        </w:tc>
      </w:tr>
    </w:tbl>
    <w:p/>
    <w:p>
      <w:pPr>
        <w:pStyle w:val="Heading2"/>
      </w:pPr>
      <w:r>
        <w:t>What aspects of the workshop did you like the most? (Multiple Choice)</w:t>
      </w:r>
    </w:p>
    <w:p>
      <w:r>
        <w:t>Total Answers: 211 | Unique Options: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Practical hands-on session made difficult backend concepts very clear and easy to follow.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12.8%</w:t>
            </w:r>
          </w:p>
        </w:tc>
      </w:tr>
      <w:tr>
        <w:tc>
          <w:tcPr>
            <w:tcW w:type="dxa" w:w="2880"/>
          </w:tcPr>
          <w:p>
            <w:r>
              <w:t>Clear step-by-step guidance on connecting frontend React with modern FastAPI endpoints.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12.3%</w:t>
            </w:r>
          </w:p>
        </w:tc>
      </w:tr>
      <w:tr>
        <w:tc>
          <w:tcPr>
            <w:tcW w:type="dxa" w:w="2880"/>
          </w:tcPr>
          <w:p>
            <w:r>
              <w:t>Loved the clear explanations of REST API architecture and database models.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11.4%</w:t>
            </w:r>
          </w:p>
        </w:tc>
      </w:tr>
      <w:tr>
        <w:tc>
          <w:tcPr>
            <w:tcW w:type="dxa" w:w="2880"/>
          </w:tcPr>
          <w:p>
            <w:r>
              <w:t>Practical examples rather than just boring slides. Outstanding workshop!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10.9%</w:t>
            </w:r>
          </w:p>
        </w:tc>
      </w:tr>
      <w:tr>
        <w:tc>
          <w:tcPr>
            <w:tcW w:type="dxa" w:w="2880"/>
          </w:tcPr>
          <w:p>
            <w:r>
              <w:t>The AI integration section was eye opening and directly applicable to our capstone project.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10.9%</w:t>
            </w:r>
          </w:p>
        </w:tc>
      </w:tr>
      <w:tr>
        <w:tc>
          <w:tcPr>
            <w:tcW w:type="dxa" w:w="2880"/>
          </w:tcPr>
          <w:p>
            <w:r>
              <w:t>Interactive Q&amp;A was super helpful, instructor cleared all our doubts patiently.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10.4%</w:t>
            </w:r>
          </w:p>
        </w:tc>
      </w:tr>
      <w:tr>
        <w:tc>
          <w:tcPr>
            <w:tcW w:type="dxa" w:w="2880"/>
          </w:tcPr>
          <w:p>
            <w:r>
              <w:t>The best tech workshop we had this semester. Very inspiring!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9.5%</w:t>
            </w:r>
          </w:p>
        </w:tc>
      </w:tr>
      <w:tr>
        <w:tc>
          <w:tcPr>
            <w:tcW w:type="dxa" w:w="2880"/>
          </w:tcPr>
          <w:p>
            <w:r>
              <w:t>Loved building a working AI application in real time during the second half.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7.6%</w:t>
            </w:r>
          </w:p>
        </w:tc>
      </w:tr>
      <w:tr>
        <w:tc>
          <w:tcPr>
            <w:tcW w:type="dxa" w:w="2880"/>
          </w:tcPr>
          <w:p>
            <w:r>
              <w:t>Great energy from the instructor and very well structured presentation slides.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7.6%</w:t>
            </w:r>
          </w:p>
        </w:tc>
      </w:tr>
      <w:tr>
        <w:tc>
          <w:tcPr>
            <w:tcW w:type="dxa" w:w="2880"/>
          </w:tcPr>
          <w:p>
            <w:r>
              <w:t>The live coding demonstrations on AI-assisted coding and FastAPI were phenomenal.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6.6%</w:t>
            </w:r>
          </w:p>
        </w:tc>
      </w:tr>
    </w:tbl>
    <w:p/>
    <w:p>
      <w:pPr>
        <w:pStyle w:val="Heading2"/>
      </w:pPr>
      <w:r>
        <w:t>What improvements or changes would you suggest? (Multiple Choice)</w:t>
      </w:r>
    </w:p>
    <w:p>
      <w:r>
        <w:t>Total Answers: 156 | Unique Options: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Need more time allocated for hands-on practice rather than rapid live coding.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Would prefer extending the session to a two-day bootcamp to cover advanced topics in depth.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Please provide code repositories and slides earlier before the session starts.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Audio had occasional echo in the auditorium back rows.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13.5%</w:t>
            </w:r>
          </w:p>
        </w:tc>
      </w:tr>
      <w:tr>
        <w:tc>
          <w:tcPr>
            <w:tcW w:type="dxa" w:w="2880"/>
          </w:tcPr>
          <w:p>
            <w:r>
              <w:t>The pace in the second half was a bit too fast for beginners without prior Python experience.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13.5%</w:t>
            </w:r>
          </w:p>
        </w:tc>
      </w:tr>
      <w:tr>
        <w:tc>
          <w:tcPr>
            <w:tcW w:type="dxa" w:w="2880"/>
          </w:tcPr>
          <w:p>
            <w:r>
              <w:t>Please include more beginner-friendly debugging tips.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9.6%</w:t>
            </w:r>
          </w:p>
        </w:tc>
      </w:tr>
      <w:tr>
        <w:tc>
          <w:tcPr>
            <w:tcW w:type="dxa" w:w="2880"/>
          </w:tcPr>
          <w:p>
            <w:r>
              <w:t>Some advanced AI prompting techniques needed more foundational explanation.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  <w:tr>
        <w:tc>
          <w:tcPr>
            <w:tcW w:type="dxa" w:w="2880"/>
          </w:tcPr>
          <w:p>
            <w:r>
              <w:t>Wi-Fi connection in the lab was unstable, which made following cloud deployment steps harder.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</w:tbl>
    <w:p/>
    <w:p>
      <w:pPr>
        <w:pStyle w:val="Heading1"/>
      </w:pPr>
      <w:r>
        <w:t>4. Comparative Segment Analysis</w:t>
      </w:r>
    </w:p>
    <w:p>
      <w:pPr>
        <w:pStyle w:val="Heading2"/>
      </w:pPr>
      <w:r>
        <w:t>How would you rate your overall satisfaction with the workshop? by Which academic department do you belong to?</w:t>
      </w:r>
    </w:p>
    <w:p>
      <w:r>
        <w:t>AI &amp; Data Science reported the highest average (4.55), while Information Technology averaged 4.29 (difference: 0.26).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AI &amp; Data Science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4.55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Electronics &amp; Communication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4.39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4.33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Information Technology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4.29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/>
    <w:p>
      <w:pPr>
        <w:pStyle w:val="Heading2"/>
      </w:pPr>
      <w:r>
        <w:t>How clear and effective was the instructor's delivery? by Which academic department do you belong to?</w:t>
      </w:r>
    </w:p>
    <w:p>
      <w:r>
        <w:t>AI &amp; Data Science reported the highest average (4.43), while Computer Science averaged 4.12 (difference: 0.31).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AI &amp; Data Science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4.43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Information Technology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Electronics &amp; Communication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4.15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4.12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2"/>
      </w:pPr>
      <w:r>
        <w:t>How would you rate your overall satisfaction with the workshop? by What is your current year of study?</w:t>
      </w:r>
    </w:p>
    <w:p>
      <w:r>
        <w:t>3rd Year reported the highest average (4.52), while 1st Year averaged 4.02 (difference: 0.5).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3rd Year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4.52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2nd Year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4.46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4th Year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4.21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1st Year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4.02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2"/>
      </w:pPr>
      <w:r>
        <w:t>How clear and effective was the instructor's delivery? by What is your current year of study?</w:t>
      </w:r>
    </w:p>
    <w:p>
      <w:r>
        <w:t>3rd Year reported the highest average (4.32), while 4th Year averaged 4.06 (difference: 0.26).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3rd Year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4.32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2nd Year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4.24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1st Year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4.07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4th Year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4.06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