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75A" w:rsidRDefault="003446BC">
      <w:pPr>
        <w:pStyle w:val="Standard"/>
        <w:jc w:val="both"/>
      </w:pPr>
      <w:r>
        <w:tab/>
      </w:r>
      <w:r>
        <w:tab/>
      </w:r>
      <w:r>
        <w:tab/>
      </w:r>
      <w:r>
        <w:tab/>
      </w:r>
      <w:r>
        <w:tab/>
      </w:r>
      <w:r>
        <w:rPr>
          <w:b/>
          <w:sz w:val="36"/>
          <w:u w:val="single"/>
        </w:rPr>
        <w:t>Increment 4</w:t>
      </w:r>
    </w:p>
    <w:p w:rsidR="0077375A" w:rsidRDefault="003446BC">
      <w:pPr>
        <w:pStyle w:val="Standard"/>
        <w:jc w:val="right"/>
      </w:pPr>
      <w:r>
        <w:rPr>
          <w:b/>
          <w:sz w:val="36"/>
          <w:u w:val="single"/>
        </w:rPr>
        <w:tab/>
      </w:r>
      <w:r>
        <w:rPr>
          <w:b/>
          <w:sz w:val="36"/>
          <w:u w:val="single"/>
        </w:rPr>
        <w:tab/>
      </w:r>
      <w:r>
        <w:rPr>
          <w:b/>
          <w:sz w:val="36"/>
          <w:u w:val="single"/>
        </w:rPr>
        <w:tab/>
      </w:r>
      <w:r>
        <w:rPr>
          <w:b/>
          <w:sz w:val="36"/>
          <w:u w:val="single"/>
        </w:rPr>
        <w:tab/>
      </w:r>
      <w:r>
        <w:rPr>
          <w:b/>
          <w:sz w:val="36"/>
          <w:u w:val="single"/>
        </w:rPr>
        <w:tab/>
      </w:r>
      <w:r>
        <w:rPr>
          <w:b/>
          <w:sz w:val="36"/>
          <w:u w:val="single"/>
        </w:rPr>
        <w:tab/>
      </w:r>
      <w:r>
        <w:rPr>
          <w:b/>
          <w:sz w:val="36"/>
          <w:u w:val="single"/>
        </w:rPr>
        <w:tab/>
      </w:r>
      <w:proofErr w:type="spellStart"/>
      <w:r>
        <w:rPr>
          <w:sz w:val="28"/>
        </w:rPr>
        <w:t>Sai</w:t>
      </w:r>
      <w:proofErr w:type="spellEnd"/>
      <w:r>
        <w:rPr>
          <w:sz w:val="28"/>
        </w:rPr>
        <w:t xml:space="preserve"> </w:t>
      </w:r>
      <w:proofErr w:type="spellStart"/>
      <w:r>
        <w:rPr>
          <w:sz w:val="28"/>
        </w:rPr>
        <w:t>Praneeth</w:t>
      </w:r>
      <w:proofErr w:type="spellEnd"/>
      <w:r>
        <w:rPr>
          <w:sz w:val="28"/>
        </w:rPr>
        <w:t xml:space="preserve"> </w:t>
      </w:r>
      <w:proofErr w:type="spellStart"/>
      <w:r>
        <w:rPr>
          <w:sz w:val="28"/>
        </w:rPr>
        <w:t>Paruchuri</w:t>
      </w:r>
      <w:proofErr w:type="spellEnd"/>
    </w:p>
    <w:p w:rsidR="0077375A" w:rsidRDefault="003446BC">
      <w:pPr>
        <w:pStyle w:val="Standard"/>
        <w:jc w:val="right"/>
      </w:pPr>
      <w:proofErr w:type="spellStart"/>
      <w:r>
        <w:rPr>
          <w:sz w:val="28"/>
        </w:rPr>
        <w:t>Giresh</w:t>
      </w:r>
      <w:proofErr w:type="spellEnd"/>
      <w:r>
        <w:rPr>
          <w:sz w:val="28"/>
        </w:rPr>
        <w:t xml:space="preserve"> </w:t>
      </w:r>
      <w:proofErr w:type="spellStart"/>
      <w:r>
        <w:rPr>
          <w:sz w:val="28"/>
        </w:rPr>
        <w:t>Babu</w:t>
      </w:r>
      <w:proofErr w:type="spellEnd"/>
      <w:r>
        <w:rPr>
          <w:sz w:val="28"/>
        </w:rPr>
        <w:t xml:space="preserve"> </w:t>
      </w:r>
      <w:proofErr w:type="spellStart"/>
      <w:r>
        <w:rPr>
          <w:sz w:val="28"/>
        </w:rPr>
        <w:t>Yemparala</w:t>
      </w:r>
      <w:proofErr w:type="spellEnd"/>
    </w:p>
    <w:p w:rsidR="0077375A" w:rsidRDefault="003446BC">
      <w:pPr>
        <w:pStyle w:val="Standard"/>
        <w:jc w:val="right"/>
      </w:pPr>
      <w:proofErr w:type="spellStart"/>
      <w:r>
        <w:rPr>
          <w:sz w:val="28"/>
        </w:rPr>
        <w:t>Mounika</w:t>
      </w:r>
      <w:proofErr w:type="spellEnd"/>
      <w:r>
        <w:rPr>
          <w:sz w:val="28"/>
        </w:rPr>
        <w:t xml:space="preserve"> </w:t>
      </w:r>
      <w:proofErr w:type="spellStart"/>
      <w:r>
        <w:rPr>
          <w:sz w:val="28"/>
        </w:rPr>
        <w:t>Karampudi</w:t>
      </w:r>
      <w:proofErr w:type="spellEnd"/>
    </w:p>
    <w:p w:rsidR="0077375A" w:rsidRDefault="003446BC">
      <w:pPr>
        <w:pStyle w:val="Standard"/>
        <w:jc w:val="right"/>
      </w:pPr>
      <w:proofErr w:type="spellStart"/>
      <w:r>
        <w:rPr>
          <w:sz w:val="28"/>
        </w:rPr>
        <w:t>Divya</w:t>
      </w:r>
      <w:proofErr w:type="spellEnd"/>
      <w:r>
        <w:rPr>
          <w:sz w:val="28"/>
        </w:rPr>
        <w:t xml:space="preserve"> </w:t>
      </w:r>
      <w:proofErr w:type="spellStart"/>
      <w:r>
        <w:rPr>
          <w:sz w:val="28"/>
        </w:rPr>
        <w:t>Battu</w:t>
      </w:r>
      <w:proofErr w:type="spellEnd"/>
    </w:p>
    <w:p w:rsidR="0077375A" w:rsidRDefault="0077375A">
      <w:pPr>
        <w:pStyle w:val="Standard"/>
        <w:jc w:val="both"/>
      </w:pPr>
    </w:p>
    <w:p w:rsidR="0077375A" w:rsidRDefault="003446BC">
      <w:pPr>
        <w:pStyle w:val="Standard"/>
        <w:jc w:val="both"/>
      </w:pPr>
      <w:r>
        <w:rPr>
          <w:b/>
          <w:sz w:val="32"/>
          <w:u w:val="single"/>
        </w:rPr>
        <w:t>Project Goal and Objectives</w:t>
      </w:r>
    </w:p>
    <w:p w:rsidR="0077375A" w:rsidRDefault="003446BC">
      <w:pPr>
        <w:pStyle w:val="Standard"/>
        <w:jc w:val="both"/>
      </w:pPr>
      <w:r>
        <w:rPr>
          <w:b/>
          <w:sz w:val="28"/>
        </w:rPr>
        <w:t>Motivation and Significance:</w:t>
      </w:r>
    </w:p>
    <w:p w:rsidR="0077375A" w:rsidRDefault="003446BC">
      <w:pPr>
        <w:pStyle w:val="Standard"/>
        <w:jc w:val="both"/>
      </w:pPr>
      <w:r>
        <w:rPr>
          <w:b/>
          <w:sz w:val="24"/>
        </w:rPr>
        <w:tab/>
      </w:r>
      <w:r>
        <w:rPr>
          <w:sz w:val="26"/>
        </w:rPr>
        <w:t xml:space="preserve">Touch based games are </w:t>
      </w:r>
      <w:r>
        <w:rPr>
          <w:sz w:val="26"/>
        </w:rPr>
        <w:t xml:space="preserve">drastically being replaced by motion sensing games worldwide. An android game, </w:t>
      </w:r>
      <w:proofErr w:type="spellStart"/>
      <w:r>
        <w:rPr>
          <w:sz w:val="26"/>
        </w:rPr>
        <w:t>MSnake</w:t>
      </w:r>
      <w:proofErr w:type="spellEnd"/>
      <w:r>
        <w:rPr>
          <w:sz w:val="26"/>
        </w:rPr>
        <w:t>, which is a touch based is being implemented by enabling motion sensing in this project.</w:t>
      </w:r>
    </w:p>
    <w:p w:rsidR="0077375A" w:rsidRDefault="0077375A">
      <w:pPr>
        <w:pStyle w:val="Standard"/>
        <w:jc w:val="both"/>
      </w:pPr>
    </w:p>
    <w:p w:rsidR="0077375A" w:rsidRDefault="003446BC">
      <w:pPr>
        <w:pStyle w:val="Standard"/>
        <w:jc w:val="both"/>
      </w:pPr>
      <w:r>
        <w:rPr>
          <w:b/>
          <w:sz w:val="28"/>
        </w:rPr>
        <w:t>Objectives:</w:t>
      </w:r>
    </w:p>
    <w:p w:rsidR="0077375A" w:rsidRDefault="003446BC">
      <w:pPr>
        <w:pStyle w:val="Standard"/>
        <w:jc w:val="both"/>
      </w:pPr>
      <w:r>
        <w:rPr>
          <w:b/>
          <w:sz w:val="28"/>
        </w:rPr>
        <w:tab/>
      </w:r>
      <w:r>
        <w:rPr>
          <w:sz w:val="26"/>
        </w:rPr>
        <w:t xml:space="preserve">(1) The Main objective is to control the various movements in the </w:t>
      </w:r>
      <w:r>
        <w:rPr>
          <w:sz w:val="26"/>
        </w:rPr>
        <w:t xml:space="preserve">game via gestures using the sensor tag. (2) Plot various graphs and maps showing the actions </w:t>
      </w:r>
      <w:proofErr w:type="spellStart"/>
      <w:r>
        <w:rPr>
          <w:sz w:val="26"/>
        </w:rPr>
        <w:t>recognised</w:t>
      </w:r>
      <w:proofErr w:type="spellEnd"/>
      <w:r>
        <w:rPr>
          <w:sz w:val="26"/>
        </w:rPr>
        <w:t xml:space="preserve"> and the places at which the user played the game. (3) Calculate the accuracy (Precision, Recall, </w:t>
      </w:r>
      <w:proofErr w:type="gramStart"/>
      <w:r>
        <w:rPr>
          <w:sz w:val="26"/>
        </w:rPr>
        <w:t>F</w:t>
      </w:r>
      <w:proofErr w:type="gramEnd"/>
      <w:r>
        <w:rPr>
          <w:sz w:val="26"/>
        </w:rPr>
        <w:t>-Measure). And these objectives have sub tasks to be d</w:t>
      </w:r>
      <w:r>
        <w:rPr>
          <w:sz w:val="26"/>
        </w:rPr>
        <w:t>one like motion recognition and more.</w:t>
      </w:r>
    </w:p>
    <w:p w:rsidR="0077375A" w:rsidRDefault="0077375A">
      <w:pPr>
        <w:pStyle w:val="Standard"/>
        <w:jc w:val="both"/>
      </w:pPr>
    </w:p>
    <w:p w:rsidR="0077375A" w:rsidRDefault="003446BC">
      <w:pPr>
        <w:pStyle w:val="Standard"/>
        <w:jc w:val="both"/>
      </w:pPr>
      <w:r>
        <w:rPr>
          <w:b/>
          <w:sz w:val="32"/>
          <w:u w:val="single"/>
        </w:rPr>
        <w:t xml:space="preserve">Online </w:t>
      </w:r>
      <w:proofErr w:type="spellStart"/>
      <w:r>
        <w:rPr>
          <w:b/>
          <w:sz w:val="32"/>
          <w:u w:val="single"/>
        </w:rPr>
        <w:t>Application</w:t>
      </w:r>
      <w:proofErr w:type="gramStart"/>
      <w:r>
        <w:rPr>
          <w:b/>
          <w:sz w:val="32"/>
          <w:u w:val="single"/>
        </w:rPr>
        <w:t>:Game</w:t>
      </w:r>
      <w:proofErr w:type="spellEnd"/>
      <w:proofErr w:type="gramEnd"/>
      <w:r>
        <w:rPr>
          <w:b/>
          <w:sz w:val="32"/>
          <w:u w:val="single"/>
        </w:rPr>
        <w:t xml:space="preserve"> by Motion</w:t>
      </w:r>
    </w:p>
    <w:p w:rsidR="0077375A" w:rsidRDefault="003446BC">
      <w:pPr>
        <w:pStyle w:val="Standard"/>
        <w:jc w:val="both"/>
      </w:pPr>
      <w:r>
        <w:rPr>
          <w:b/>
          <w:sz w:val="28"/>
        </w:rPr>
        <w:t>Devices and Sensors:</w:t>
      </w:r>
    </w:p>
    <w:p w:rsidR="0077375A" w:rsidRDefault="003446BC">
      <w:pPr>
        <w:pStyle w:val="Standard"/>
        <w:jc w:val="both"/>
      </w:pPr>
      <w:r>
        <w:rPr>
          <w:b/>
          <w:sz w:val="28"/>
        </w:rPr>
        <w:tab/>
      </w:r>
      <w:r>
        <w:rPr>
          <w:sz w:val="26"/>
        </w:rPr>
        <w:t>TI Sensor Tag - (Accelerometer, Gyroscope)</w:t>
      </w:r>
    </w:p>
    <w:p w:rsidR="0077375A" w:rsidRDefault="003446BC">
      <w:pPr>
        <w:pStyle w:val="Standard"/>
        <w:jc w:val="both"/>
      </w:pPr>
      <w:r>
        <w:rPr>
          <w:sz w:val="26"/>
        </w:rPr>
        <w:tab/>
        <w:t xml:space="preserve">Nexus 7 Tablet/ Nexus 5 </w:t>
      </w:r>
      <w:proofErr w:type="spellStart"/>
      <w:r>
        <w:rPr>
          <w:sz w:val="26"/>
        </w:rPr>
        <w:t>smartphone</w:t>
      </w:r>
      <w:proofErr w:type="spellEnd"/>
      <w:r>
        <w:rPr>
          <w:sz w:val="26"/>
        </w:rPr>
        <w:t xml:space="preserve"> - (Bluetooth, GPS)</w:t>
      </w:r>
    </w:p>
    <w:p w:rsidR="0077375A" w:rsidRDefault="0077375A">
      <w:pPr>
        <w:pStyle w:val="Standard"/>
        <w:jc w:val="both"/>
      </w:pPr>
    </w:p>
    <w:p w:rsidR="0077375A" w:rsidRDefault="003446BC">
      <w:pPr>
        <w:pStyle w:val="Standard"/>
        <w:jc w:val="both"/>
      </w:pPr>
      <w:r>
        <w:rPr>
          <w:b/>
          <w:sz w:val="28"/>
        </w:rPr>
        <w:t>Game Logic and Features:</w:t>
      </w:r>
    </w:p>
    <w:p w:rsidR="0077375A" w:rsidRDefault="003446BC">
      <w:pPr>
        <w:pStyle w:val="Standard"/>
        <w:jc w:val="both"/>
      </w:pPr>
      <w:r>
        <w:rPr>
          <w:sz w:val="26"/>
        </w:rPr>
        <w:tab/>
        <w:t>The Snake game consists of four move</w:t>
      </w:r>
      <w:r>
        <w:rPr>
          <w:sz w:val="26"/>
        </w:rPr>
        <w:t>ments, Left, Right, Up and Down. The Snake has to eat the apples on the screen to grow in size and gain points, and shouldn’t touch the walls of the screen or itself. The more the apples the snake eats, more the score.</w:t>
      </w:r>
    </w:p>
    <w:p w:rsidR="0077375A" w:rsidRDefault="0077375A">
      <w:pPr>
        <w:pStyle w:val="Standard"/>
        <w:jc w:val="both"/>
      </w:pPr>
    </w:p>
    <w:p w:rsidR="0077375A" w:rsidRDefault="003446BC">
      <w:pPr>
        <w:pStyle w:val="Standard"/>
        <w:jc w:val="both"/>
      </w:pPr>
      <w:r>
        <w:rPr>
          <w:sz w:val="26"/>
        </w:rPr>
        <w:tab/>
      </w:r>
    </w:p>
    <w:p w:rsidR="0077375A" w:rsidRDefault="003446BC">
      <w:pPr>
        <w:pStyle w:val="Standard"/>
        <w:jc w:val="both"/>
      </w:pPr>
      <w:r>
        <w:rPr>
          <w:sz w:val="26"/>
        </w:rPr>
        <w:tab/>
      </w:r>
    </w:p>
    <w:p w:rsidR="0077375A" w:rsidRDefault="0077375A">
      <w:pPr>
        <w:pStyle w:val="Standard"/>
        <w:jc w:val="both"/>
      </w:pPr>
    </w:p>
    <w:p w:rsidR="0077375A" w:rsidRDefault="003446BC">
      <w:pPr>
        <w:pStyle w:val="Standard"/>
        <w:jc w:val="both"/>
      </w:pPr>
      <w:r>
        <w:rPr>
          <w:sz w:val="24"/>
        </w:rPr>
        <w:t xml:space="preserve"> </w:t>
      </w:r>
    </w:p>
    <w:p w:rsidR="0077375A" w:rsidRDefault="003446BC">
      <w:pPr>
        <w:pStyle w:val="Standard"/>
        <w:jc w:val="both"/>
      </w:pPr>
      <w:r>
        <w:rPr>
          <w:noProof/>
          <w:lang w:eastAsia="en-US" w:bidi="ar-SA"/>
        </w:rPr>
        <w:lastRenderedPageBreak/>
        <w:drawing>
          <wp:inline distT="0" distB="0" distL="0" distR="0">
            <wp:extent cx="5943600" cy="951232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5943600" cy="9512320"/>
                    </a:xfrm>
                    <a:prstGeom prst="rect">
                      <a:avLst/>
                    </a:prstGeom>
                    <a:ln>
                      <a:noFill/>
                      <a:prstDash/>
                    </a:ln>
                  </pic:spPr>
                </pic:pic>
              </a:graphicData>
            </a:graphic>
          </wp:inline>
        </w:drawing>
      </w:r>
    </w:p>
    <w:p w:rsidR="0077375A" w:rsidRDefault="0077375A">
      <w:pPr>
        <w:pStyle w:val="Standard"/>
        <w:jc w:val="both"/>
      </w:pPr>
    </w:p>
    <w:p w:rsidR="0077375A" w:rsidRDefault="003446BC">
      <w:pPr>
        <w:pStyle w:val="Standard"/>
        <w:jc w:val="both"/>
      </w:pPr>
      <w:r>
        <w:rPr>
          <w:sz w:val="24"/>
        </w:rPr>
        <w:t xml:space="preserve">The basic android snake </w:t>
      </w:r>
      <w:r>
        <w:rPr>
          <w:sz w:val="24"/>
        </w:rPr>
        <w:t xml:space="preserve">game consists of only three </w:t>
      </w:r>
      <w:proofErr w:type="gramStart"/>
      <w:r>
        <w:rPr>
          <w:sz w:val="24"/>
        </w:rPr>
        <w:t>classes(</w:t>
      </w:r>
      <w:proofErr w:type="spellStart"/>
      <w:proofErr w:type="gramEnd"/>
      <w:r>
        <w:rPr>
          <w:sz w:val="24"/>
        </w:rPr>
        <w:t>MSnake</w:t>
      </w:r>
      <w:proofErr w:type="spellEnd"/>
      <w:r>
        <w:rPr>
          <w:sz w:val="24"/>
        </w:rPr>
        <w:t xml:space="preserve">, </w:t>
      </w:r>
      <w:proofErr w:type="spellStart"/>
      <w:r>
        <w:rPr>
          <w:sz w:val="24"/>
        </w:rPr>
        <w:t>SnakeView</w:t>
      </w:r>
      <w:proofErr w:type="spellEnd"/>
      <w:r>
        <w:rPr>
          <w:sz w:val="24"/>
        </w:rPr>
        <w:t xml:space="preserve">, </w:t>
      </w:r>
      <w:proofErr w:type="spellStart"/>
      <w:r>
        <w:rPr>
          <w:sz w:val="24"/>
        </w:rPr>
        <w:t>TileView</w:t>
      </w:r>
      <w:proofErr w:type="spellEnd"/>
      <w:r>
        <w:rPr>
          <w:sz w:val="24"/>
        </w:rPr>
        <w:t>). And here is the modified project.</w:t>
      </w:r>
    </w:p>
    <w:p w:rsidR="0077375A" w:rsidRDefault="003446BC">
      <w:pPr>
        <w:pStyle w:val="Standard"/>
        <w:jc w:val="both"/>
      </w:pPr>
      <w:r>
        <w:rPr>
          <w:noProof/>
          <w:lang w:eastAsia="en-US" w:bidi="ar-SA"/>
        </w:rPr>
        <w:drawing>
          <wp:inline distT="0" distB="0" distL="0" distR="0">
            <wp:extent cx="2700040" cy="3823197"/>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2700040" cy="3823197"/>
                    </a:xfrm>
                    <a:prstGeom prst="rect">
                      <a:avLst/>
                    </a:prstGeom>
                    <a:ln>
                      <a:noFill/>
                      <a:prstDash/>
                    </a:ln>
                  </pic:spPr>
                </pic:pic>
              </a:graphicData>
            </a:graphic>
          </wp:inline>
        </w:drawing>
      </w: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77375A" w:rsidRDefault="003446BC">
      <w:pPr>
        <w:pStyle w:val="Standard"/>
        <w:jc w:val="both"/>
      </w:pPr>
      <w:r>
        <w:rPr>
          <w:sz w:val="24"/>
        </w:rPr>
        <w:lastRenderedPageBreak/>
        <w:t>The following methods will be called when the correct gesture is returned.</w:t>
      </w:r>
    </w:p>
    <w:p w:rsidR="0077375A" w:rsidRDefault="003446BC">
      <w:pPr>
        <w:pStyle w:val="Standard"/>
        <w:jc w:val="both"/>
      </w:pPr>
      <w:r>
        <w:rPr>
          <w:noProof/>
          <w:lang w:eastAsia="en-US" w:bidi="ar-SA"/>
        </w:rPr>
        <w:drawing>
          <wp:inline distT="0" distB="0" distL="0" distR="0">
            <wp:extent cx="4509729" cy="3237798"/>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4509729" cy="3237798"/>
                    </a:xfrm>
                    <a:prstGeom prst="rect">
                      <a:avLst/>
                    </a:prstGeom>
                    <a:ln>
                      <a:noFill/>
                      <a:prstDash/>
                    </a:ln>
                  </pic:spPr>
                </pic:pic>
              </a:graphicData>
            </a:graphic>
          </wp:inline>
        </w:drawing>
      </w:r>
    </w:p>
    <w:p w:rsidR="0077375A" w:rsidRDefault="0077375A">
      <w:pPr>
        <w:pStyle w:val="Standard"/>
        <w:jc w:val="both"/>
      </w:pPr>
    </w:p>
    <w:p w:rsidR="0077375A" w:rsidRDefault="003446BC">
      <w:pPr>
        <w:pStyle w:val="Standard"/>
        <w:jc w:val="both"/>
      </w:pPr>
      <w:r>
        <w:rPr>
          <w:noProof/>
          <w:lang w:eastAsia="en-US" w:bidi="ar-SA"/>
        </w:rPr>
        <w:drawing>
          <wp:inline distT="0" distB="0" distL="0" distR="0">
            <wp:extent cx="5943600" cy="3759098"/>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5943600" cy="3759098"/>
                    </a:xfrm>
                    <a:prstGeom prst="rect">
                      <a:avLst/>
                    </a:prstGeom>
                    <a:ln>
                      <a:noFill/>
                      <a:prstDash/>
                    </a:ln>
                  </pic:spPr>
                </pic:pic>
              </a:graphicData>
            </a:graphic>
          </wp:inline>
        </w:drawing>
      </w:r>
    </w:p>
    <w:p w:rsidR="0007503E" w:rsidRDefault="0007503E">
      <w:pPr>
        <w:pStyle w:val="Standard"/>
        <w:jc w:val="both"/>
      </w:pPr>
    </w:p>
    <w:p w:rsidR="0007503E" w:rsidRDefault="0007503E">
      <w:pPr>
        <w:pStyle w:val="Standard"/>
        <w:jc w:val="both"/>
      </w:pPr>
    </w:p>
    <w:p w:rsidR="0007503E" w:rsidRDefault="0007503E">
      <w:pPr>
        <w:pStyle w:val="Standard"/>
        <w:jc w:val="both"/>
      </w:pPr>
    </w:p>
    <w:p w:rsidR="0077375A" w:rsidRDefault="0077375A">
      <w:pPr>
        <w:pStyle w:val="Standard"/>
        <w:jc w:val="both"/>
      </w:pPr>
    </w:p>
    <w:p w:rsidR="0077375A" w:rsidRDefault="003446BC">
      <w:pPr>
        <w:pStyle w:val="Standard"/>
        <w:jc w:val="both"/>
      </w:pPr>
      <w:r>
        <w:rPr>
          <w:sz w:val="26"/>
        </w:rPr>
        <w:lastRenderedPageBreak/>
        <w:t xml:space="preserve">We’ve taken </w:t>
      </w:r>
      <w:r>
        <w:rPr>
          <w:b/>
          <w:sz w:val="26"/>
        </w:rPr>
        <w:t xml:space="preserve">five </w:t>
      </w:r>
      <w:r>
        <w:rPr>
          <w:sz w:val="26"/>
        </w:rPr>
        <w:t>gestures totally, one for every movement of the snake an</w:t>
      </w:r>
      <w:r>
        <w:rPr>
          <w:sz w:val="26"/>
        </w:rPr>
        <w:t xml:space="preserve">d the fifth is the back button, used to </w:t>
      </w:r>
      <w:proofErr w:type="gramStart"/>
      <w:r>
        <w:rPr>
          <w:sz w:val="26"/>
        </w:rPr>
        <w:t>pause</w:t>
      </w:r>
      <w:proofErr w:type="gramEnd"/>
      <w:r>
        <w:rPr>
          <w:sz w:val="26"/>
        </w:rPr>
        <w:t xml:space="preserve"> the game. Fly indicates upward movement, Stomp for downward movement, left for left movement, right for right movement and back to pause the game.</w:t>
      </w:r>
    </w:p>
    <w:p w:rsidR="0077375A" w:rsidRDefault="0077375A">
      <w:pPr>
        <w:pStyle w:val="Standard"/>
        <w:jc w:val="both"/>
      </w:pPr>
    </w:p>
    <w:p w:rsidR="0077375A" w:rsidRDefault="003446BC">
      <w:pPr>
        <w:pStyle w:val="Standard"/>
        <w:jc w:val="both"/>
      </w:pPr>
      <w:r>
        <w:rPr>
          <w:b/>
          <w:sz w:val="28"/>
        </w:rPr>
        <w:t>Activity Recognition:</w:t>
      </w:r>
    </w:p>
    <w:p w:rsidR="0077375A" w:rsidRDefault="003446BC">
      <w:pPr>
        <w:pStyle w:val="Standard"/>
        <w:spacing w:line="259" w:lineRule="auto"/>
        <w:ind w:firstLine="720"/>
        <w:jc w:val="both"/>
      </w:pPr>
      <w:r>
        <w:rPr>
          <w:sz w:val="26"/>
        </w:rPr>
        <w:t>HMM model was used to detect the differe</w:t>
      </w:r>
      <w:r>
        <w:rPr>
          <w:sz w:val="26"/>
        </w:rPr>
        <w:t xml:space="preserve">nt </w:t>
      </w:r>
      <w:proofErr w:type="spellStart"/>
      <w:r>
        <w:rPr>
          <w:sz w:val="26"/>
        </w:rPr>
        <w:t>gestures.K</w:t>
      </w:r>
      <w:proofErr w:type="spellEnd"/>
      <w:r>
        <w:rPr>
          <w:sz w:val="26"/>
        </w:rPr>
        <w:t xml:space="preserve"> means clustering is used to detect the activity. We start with k as 10 and if there is no error, k </w:t>
      </w:r>
      <w:proofErr w:type="gramStart"/>
      <w:r>
        <w:rPr>
          <w:sz w:val="26"/>
        </w:rPr>
        <w:t>is</w:t>
      </w:r>
      <w:proofErr w:type="gramEnd"/>
      <w:r>
        <w:rPr>
          <w:sz w:val="26"/>
        </w:rPr>
        <w:t xml:space="preserve"> 10, but if there’s an error the value of k is decreased and so on. We collected the data for five gestures using hand movements, trained the</w:t>
      </w:r>
      <w:r>
        <w:rPr>
          <w:sz w:val="26"/>
        </w:rPr>
        <w:t xml:space="preserve"> data for </w:t>
      </w:r>
      <w:proofErr w:type="spellStart"/>
      <w:r>
        <w:rPr>
          <w:sz w:val="26"/>
        </w:rPr>
        <w:t>atleast</w:t>
      </w:r>
      <w:proofErr w:type="spellEnd"/>
      <w:r>
        <w:rPr>
          <w:sz w:val="26"/>
        </w:rPr>
        <w:t xml:space="preserve"> 16 times. We deployed the HMMWS war file into our local glassfish and converted the txt files into sequence files with the recognition of the start and end of every gesture. These sequence files are trained at the start of the game, and o</w:t>
      </w:r>
      <w:r>
        <w:rPr>
          <w:sz w:val="26"/>
        </w:rPr>
        <w:t>nce they are trained the gesture are recognized and the corresponding function is called, providing the movement of the snake.</w:t>
      </w:r>
    </w:p>
    <w:p w:rsidR="0077375A" w:rsidRDefault="0077375A">
      <w:pPr>
        <w:pStyle w:val="Standard"/>
        <w:spacing w:line="259" w:lineRule="auto"/>
        <w:ind w:firstLine="720"/>
        <w:jc w:val="both"/>
      </w:pPr>
    </w:p>
    <w:p w:rsidR="0077375A" w:rsidRDefault="003446BC">
      <w:pPr>
        <w:pStyle w:val="Standard"/>
        <w:spacing w:line="259" w:lineRule="auto"/>
        <w:ind w:firstLine="720"/>
        <w:jc w:val="both"/>
      </w:pPr>
      <w:r>
        <w:rPr>
          <w:noProof/>
          <w:lang w:eastAsia="en-US" w:bidi="ar-SA"/>
        </w:rPr>
        <w:drawing>
          <wp:inline distT="0" distB="0" distL="0" distR="0">
            <wp:extent cx="5943600" cy="2158898"/>
            <wp:effectExtent l="0" t="0" r="0" b="0"/>
            <wp:docPr id="5" name="image0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943600" cy="2158898"/>
                    </a:xfrm>
                    <a:prstGeom prst="rect">
                      <a:avLst/>
                    </a:prstGeom>
                    <a:ln>
                      <a:noFill/>
                      <a:prstDash/>
                    </a:ln>
                  </pic:spPr>
                </pic:pic>
              </a:graphicData>
            </a:graphic>
          </wp:inline>
        </w:drawing>
      </w:r>
    </w:p>
    <w:p w:rsidR="0077375A" w:rsidRDefault="0077375A">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07503E" w:rsidRDefault="0007503E">
      <w:pPr>
        <w:pStyle w:val="Standard"/>
        <w:spacing w:line="259" w:lineRule="auto"/>
        <w:ind w:firstLine="720"/>
        <w:jc w:val="both"/>
      </w:pPr>
    </w:p>
    <w:p w:rsidR="0077375A" w:rsidRDefault="0077375A">
      <w:pPr>
        <w:pStyle w:val="Standard"/>
        <w:spacing w:line="259" w:lineRule="auto"/>
        <w:ind w:firstLine="720"/>
        <w:jc w:val="both"/>
      </w:pPr>
    </w:p>
    <w:p w:rsidR="0077375A" w:rsidRDefault="0077375A">
      <w:pPr>
        <w:pStyle w:val="Standard"/>
        <w:spacing w:line="259" w:lineRule="auto"/>
        <w:ind w:firstLine="720"/>
        <w:jc w:val="both"/>
      </w:pPr>
    </w:p>
    <w:p w:rsidR="0077375A" w:rsidRDefault="003446BC">
      <w:pPr>
        <w:pStyle w:val="Standard"/>
        <w:spacing w:line="259" w:lineRule="auto"/>
        <w:jc w:val="both"/>
      </w:pPr>
      <w:r>
        <w:rPr>
          <w:sz w:val="26"/>
        </w:rPr>
        <w:lastRenderedPageBreak/>
        <w:t>The k value for the five gestures, fly, stomp, left, right and back are 7, 9, 10, 8 and 3 respectively.</w:t>
      </w:r>
    </w:p>
    <w:p w:rsidR="0077375A" w:rsidRDefault="0077375A">
      <w:pPr>
        <w:pStyle w:val="Standard"/>
        <w:spacing w:line="259" w:lineRule="auto"/>
        <w:jc w:val="both"/>
      </w:pPr>
    </w:p>
    <w:p w:rsidR="0007503E" w:rsidRDefault="003446BC" w:rsidP="0007503E">
      <w:pPr>
        <w:pStyle w:val="Standard"/>
        <w:spacing w:line="259" w:lineRule="auto"/>
        <w:rPr>
          <w:noProof/>
          <w:lang w:eastAsia="en-US" w:bidi="ar-SA"/>
        </w:rPr>
      </w:pPr>
      <w:r>
        <w:rPr>
          <w:sz w:val="26"/>
        </w:rPr>
        <w:t>This is the main a</w:t>
      </w:r>
      <w:r>
        <w:rPr>
          <w:sz w:val="26"/>
        </w:rPr>
        <w:t>ctivity of the game.</w:t>
      </w:r>
      <w:r w:rsidR="00943663" w:rsidRPr="00943663">
        <w:rPr>
          <w:noProof/>
          <w:lang w:eastAsia="en-US" w:bidi="ar-SA"/>
        </w:rPr>
        <w:t xml:space="preserve"> </w:t>
      </w:r>
    </w:p>
    <w:p w:rsidR="0077375A" w:rsidRDefault="00943663" w:rsidP="0007503E">
      <w:pPr>
        <w:pStyle w:val="Standard"/>
        <w:spacing w:line="259" w:lineRule="auto"/>
      </w:pPr>
      <w:r w:rsidRPr="00943663">
        <w:rPr>
          <w:sz w:val="26"/>
        </w:rPr>
        <w:drawing>
          <wp:inline distT="0" distB="0" distL="0" distR="0">
            <wp:extent cx="3504328" cy="5225143"/>
            <wp:effectExtent l="19050" t="0" r="872" b="0"/>
            <wp:docPr id="12" name="Picture 3"/>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11" cstate="print"/>
                    <a:srcRect/>
                    <a:stretch>
                      <a:fillRect/>
                    </a:stretch>
                  </pic:blipFill>
                  <pic:spPr bwMode="auto">
                    <a:xfrm>
                      <a:off x="0" y="0"/>
                      <a:ext cx="3505200" cy="5226443"/>
                    </a:xfrm>
                    <a:prstGeom prst="rect">
                      <a:avLst/>
                    </a:prstGeom>
                    <a:noFill/>
                    <a:ln w="9525">
                      <a:noFill/>
                      <a:miter lim="800000"/>
                      <a:headEnd/>
                      <a:tailEnd/>
                    </a:ln>
                  </pic:spPr>
                </pic:pic>
              </a:graphicData>
            </a:graphic>
          </wp:inline>
        </w:drawing>
      </w: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07503E" w:rsidRDefault="0007503E" w:rsidP="0007503E">
      <w:pPr>
        <w:pStyle w:val="Standard"/>
        <w:spacing w:line="259" w:lineRule="auto"/>
      </w:pPr>
    </w:p>
    <w:p w:rsidR="0077375A" w:rsidRDefault="003446BC">
      <w:pPr>
        <w:pStyle w:val="Standard"/>
        <w:jc w:val="both"/>
      </w:pPr>
      <w:r>
        <w:rPr>
          <w:sz w:val="26"/>
        </w:rPr>
        <w:lastRenderedPageBreak/>
        <w:t>Play Game button directs you to the actual snake game and the View Charts directs you to another activity with different pie charts, maps and other graphs.</w:t>
      </w:r>
    </w:p>
    <w:p w:rsidR="0077375A" w:rsidRDefault="0077375A">
      <w:pPr>
        <w:pStyle w:val="Standard"/>
        <w:jc w:val="both"/>
      </w:pPr>
    </w:p>
    <w:p w:rsidR="0077375A" w:rsidRDefault="0007503E">
      <w:pPr>
        <w:pStyle w:val="Standard"/>
        <w:jc w:val="both"/>
      </w:pPr>
      <w:r w:rsidRPr="0007503E">
        <w:drawing>
          <wp:inline distT="0" distB="0" distL="0" distR="0">
            <wp:extent cx="3429000" cy="5116512"/>
            <wp:effectExtent l="19050" t="0" r="0" b="0"/>
            <wp:docPr id="13" name="Picture 4"/>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12" cstate="print"/>
                    <a:srcRect/>
                    <a:stretch>
                      <a:fillRect/>
                    </a:stretch>
                  </pic:blipFill>
                  <pic:spPr bwMode="auto">
                    <a:xfrm>
                      <a:off x="0" y="0"/>
                      <a:ext cx="3429000" cy="5116512"/>
                    </a:xfrm>
                    <a:prstGeom prst="rect">
                      <a:avLst/>
                    </a:prstGeom>
                    <a:noFill/>
                    <a:ln w="9525">
                      <a:noFill/>
                      <a:miter lim="800000"/>
                      <a:headEnd/>
                      <a:tailEnd/>
                    </a:ln>
                  </pic:spPr>
                </pic:pic>
              </a:graphicData>
            </a:graphic>
          </wp:inline>
        </w:drawing>
      </w: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77375A" w:rsidRDefault="0077375A">
      <w:pPr>
        <w:pStyle w:val="Standard"/>
        <w:jc w:val="both"/>
      </w:pPr>
    </w:p>
    <w:p w:rsidR="0077375A" w:rsidRDefault="0077375A">
      <w:pPr>
        <w:pStyle w:val="Standard"/>
        <w:jc w:val="both"/>
      </w:pPr>
    </w:p>
    <w:p w:rsidR="0077375A" w:rsidRDefault="003446BC">
      <w:pPr>
        <w:pStyle w:val="Standard"/>
        <w:jc w:val="both"/>
      </w:pPr>
      <w:r>
        <w:rPr>
          <w:b/>
          <w:sz w:val="32"/>
          <w:u w:val="single"/>
        </w:rPr>
        <w:lastRenderedPageBreak/>
        <w:t>Offline Application:</w:t>
      </w:r>
    </w:p>
    <w:p w:rsidR="0077375A" w:rsidRDefault="003446BC">
      <w:pPr>
        <w:pStyle w:val="Standard"/>
        <w:jc w:val="both"/>
      </w:pPr>
      <w:r>
        <w:rPr>
          <w:b/>
          <w:sz w:val="26"/>
        </w:rPr>
        <w:t xml:space="preserve">Activity Models, Features and </w:t>
      </w:r>
      <w:proofErr w:type="spellStart"/>
      <w:r>
        <w:rPr>
          <w:b/>
          <w:sz w:val="26"/>
        </w:rPr>
        <w:t>WorkFlow</w:t>
      </w:r>
      <w:proofErr w:type="spellEnd"/>
      <w:r>
        <w:rPr>
          <w:b/>
          <w:sz w:val="26"/>
        </w:rPr>
        <w:t>:</w:t>
      </w:r>
    </w:p>
    <w:p w:rsidR="0077375A" w:rsidRDefault="003446BC">
      <w:pPr>
        <w:pStyle w:val="Standard"/>
        <w:jc w:val="both"/>
      </w:pPr>
      <w:r>
        <w:rPr>
          <w:sz w:val="26"/>
        </w:rPr>
        <w:t xml:space="preserve">The </w:t>
      </w:r>
      <w:r>
        <w:rPr>
          <w:sz w:val="26"/>
        </w:rPr>
        <w:t xml:space="preserve">Data is stored in </w:t>
      </w:r>
      <w:proofErr w:type="spellStart"/>
      <w:r>
        <w:rPr>
          <w:sz w:val="26"/>
        </w:rPr>
        <w:t>Hbase</w:t>
      </w:r>
      <w:proofErr w:type="spellEnd"/>
      <w:r>
        <w:rPr>
          <w:sz w:val="26"/>
        </w:rPr>
        <w:t xml:space="preserve"> after the game and retrieved to use it in the various activity models. If the server is down or if it’s too slow, we implemented an alternative way by using the Android’s </w:t>
      </w:r>
      <w:proofErr w:type="spellStart"/>
      <w:r>
        <w:rPr>
          <w:sz w:val="26"/>
        </w:rPr>
        <w:t>SQLite</w:t>
      </w:r>
      <w:proofErr w:type="spellEnd"/>
      <w:r>
        <w:rPr>
          <w:sz w:val="26"/>
        </w:rPr>
        <w:t xml:space="preserve"> database.</w:t>
      </w:r>
    </w:p>
    <w:p w:rsidR="0077375A" w:rsidRDefault="003446BC">
      <w:pPr>
        <w:pStyle w:val="Standard"/>
        <w:jc w:val="both"/>
      </w:pPr>
      <w:r>
        <w:rPr>
          <w:sz w:val="26"/>
        </w:rPr>
        <w:t xml:space="preserve">We used the </w:t>
      </w:r>
      <w:proofErr w:type="spellStart"/>
      <w:r>
        <w:rPr>
          <w:sz w:val="26"/>
        </w:rPr>
        <w:t>AchartEngine</w:t>
      </w:r>
      <w:proofErr w:type="spellEnd"/>
      <w:r>
        <w:rPr>
          <w:sz w:val="26"/>
        </w:rPr>
        <w:t xml:space="preserve"> API to draw the dif</w:t>
      </w:r>
      <w:r>
        <w:rPr>
          <w:sz w:val="26"/>
        </w:rPr>
        <w:t xml:space="preserve">ferent </w:t>
      </w:r>
      <w:proofErr w:type="spellStart"/>
      <w:r>
        <w:rPr>
          <w:sz w:val="26"/>
        </w:rPr>
        <w:t>acitivity</w:t>
      </w:r>
      <w:proofErr w:type="spellEnd"/>
      <w:r>
        <w:rPr>
          <w:sz w:val="26"/>
        </w:rPr>
        <w:t xml:space="preserve"> models.</w:t>
      </w:r>
    </w:p>
    <w:p w:rsidR="0077375A" w:rsidRDefault="003446BC">
      <w:pPr>
        <w:pStyle w:val="Standard"/>
        <w:jc w:val="both"/>
      </w:pPr>
      <w:r>
        <w:rPr>
          <w:sz w:val="26"/>
        </w:rPr>
        <w:t xml:space="preserve">We used 4 different activity models, a pie chart, bar graph, </w:t>
      </w:r>
      <w:proofErr w:type="spellStart"/>
      <w:r>
        <w:rPr>
          <w:sz w:val="26"/>
        </w:rPr>
        <w:t>google</w:t>
      </w:r>
      <w:proofErr w:type="spellEnd"/>
      <w:r>
        <w:rPr>
          <w:sz w:val="26"/>
        </w:rPr>
        <w:t xml:space="preserve"> maps, Line Graph.</w:t>
      </w:r>
    </w:p>
    <w:p w:rsidR="0077375A" w:rsidRDefault="0077375A">
      <w:pPr>
        <w:pStyle w:val="Standard"/>
        <w:jc w:val="both"/>
      </w:pPr>
    </w:p>
    <w:p w:rsidR="0077375A" w:rsidRDefault="0077375A">
      <w:pPr>
        <w:pStyle w:val="Standard"/>
        <w:jc w:val="both"/>
      </w:pPr>
    </w:p>
    <w:p w:rsidR="0077375A" w:rsidRDefault="003446BC">
      <w:pPr>
        <w:pStyle w:val="Standard"/>
        <w:jc w:val="both"/>
      </w:pPr>
      <w:r>
        <w:rPr>
          <w:sz w:val="26"/>
        </w:rPr>
        <w:t>We showed two different pie charts. One pie chart shows the number of times a particular gesture is done in the last played game, and the other</w:t>
      </w:r>
      <w:r>
        <w:rPr>
          <w:sz w:val="26"/>
        </w:rPr>
        <w:t xml:space="preserve"> shows the total number of different gestures done since the app is installed on the device.</w:t>
      </w:r>
    </w:p>
    <w:p w:rsidR="0077375A" w:rsidRDefault="0077375A">
      <w:pPr>
        <w:pStyle w:val="Standard"/>
        <w:jc w:val="both"/>
      </w:pPr>
    </w:p>
    <w:p w:rsidR="0077375A" w:rsidRDefault="003446BC">
      <w:pPr>
        <w:pStyle w:val="Standard"/>
        <w:jc w:val="both"/>
      </w:pPr>
      <w:r>
        <w:rPr>
          <w:sz w:val="26"/>
        </w:rPr>
        <w:t xml:space="preserve">The first pie </w:t>
      </w:r>
      <w:proofErr w:type="gramStart"/>
      <w:r>
        <w:rPr>
          <w:sz w:val="26"/>
        </w:rPr>
        <w:t>chart :</w:t>
      </w:r>
      <w:proofErr w:type="gramEnd"/>
    </w:p>
    <w:p w:rsidR="0077375A" w:rsidRDefault="003446BC">
      <w:pPr>
        <w:pStyle w:val="Standard"/>
        <w:jc w:val="both"/>
      </w:pPr>
      <w:r>
        <w:rPr>
          <w:noProof/>
          <w:lang w:eastAsia="en-US" w:bidi="ar-SA"/>
        </w:rPr>
        <w:drawing>
          <wp:inline distT="0" distB="0" distL="0" distR="0">
            <wp:extent cx="3033339" cy="4848148"/>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alphaModFix/>
                      <a:lum/>
                    </a:blip>
                    <a:srcRect/>
                    <a:stretch>
                      <a:fillRect/>
                    </a:stretch>
                  </pic:blipFill>
                  <pic:spPr>
                    <a:xfrm>
                      <a:off x="0" y="0"/>
                      <a:ext cx="3033339" cy="4848148"/>
                    </a:xfrm>
                    <a:prstGeom prst="rect">
                      <a:avLst/>
                    </a:prstGeom>
                    <a:ln>
                      <a:noFill/>
                      <a:prstDash/>
                    </a:ln>
                  </pic:spPr>
                </pic:pic>
              </a:graphicData>
            </a:graphic>
          </wp:inline>
        </w:drawing>
      </w: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3446BC">
      <w:pPr>
        <w:pStyle w:val="Standard"/>
        <w:jc w:val="both"/>
      </w:pPr>
      <w:r>
        <w:rPr>
          <w:sz w:val="26"/>
        </w:rPr>
        <w:t>The second pie chart:</w:t>
      </w:r>
    </w:p>
    <w:p w:rsidR="0077375A" w:rsidRDefault="003446BC">
      <w:pPr>
        <w:pStyle w:val="Standard"/>
        <w:jc w:val="both"/>
      </w:pPr>
      <w:r>
        <w:rPr>
          <w:noProof/>
          <w:lang w:eastAsia="en-US" w:bidi="ar-SA"/>
        </w:rPr>
        <w:drawing>
          <wp:inline distT="0" distB="0" distL="0" distR="0">
            <wp:extent cx="3166932" cy="5060838"/>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alphaModFix/>
                      <a:lum/>
                    </a:blip>
                    <a:srcRect/>
                    <a:stretch>
                      <a:fillRect/>
                    </a:stretch>
                  </pic:blipFill>
                  <pic:spPr>
                    <a:xfrm>
                      <a:off x="0" y="0"/>
                      <a:ext cx="3166932" cy="5060838"/>
                    </a:xfrm>
                    <a:prstGeom prst="rect">
                      <a:avLst/>
                    </a:prstGeom>
                    <a:ln>
                      <a:noFill/>
                      <a:prstDash/>
                    </a:ln>
                  </pic:spPr>
                </pic:pic>
              </a:graphicData>
            </a:graphic>
          </wp:inline>
        </w:drawing>
      </w: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77375A" w:rsidRDefault="003446BC">
      <w:pPr>
        <w:pStyle w:val="Standard"/>
        <w:jc w:val="both"/>
      </w:pPr>
      <w:r>
        <w:rPr>
          <w:sz w:val="26"/>
        </w:rPr>
        <w:lastRenderedPageBreak/>
        <w:t xml:space="preserve">The maps button shows the different places at which the user played the game. A marker is shown on the </w:t>
      </w:r>
      <w:r>
        <w:rPr>
          <w:sz w:val="26"/>
        </w:rPr>
        <w:t>map at these locations.</w:t>
      </w:r>
    </w:p>
    <w:p w:rsidR="0077375A" w:rsidRDefault="003446BC">
      <w:pPr>
        <w:pStyle w:val="Standard"/>
        <w:jc w:val="both"/>
      </w:pPr>
      <w:r>
        <w:rPr>
          <w:sz w:val="26"/>
        </w:rPr>
        <w:t xml:space="preserve">The latitude and longitude is saved into the database after the game, </w:t>
      </w:r>
      <w:proofErr w:type="gramStart"/>
      <w:r>
        <w:rPr>
          <w:sz w:val="26"/>
        </w:rPr>
        <w:t>then</w:t>
      </w:r>
      <w:proofErr w:type="gramEnd"/>
      <w:r>
        <w:rPr>
          <w:sz w:val="26"/>
        </w:rPr>
        <w:t xml:space="preserve"> retrieved and the markers are plotted on the map.</w:t>
      </w:r>
    </w:p>
    <w:p w:rsidR="0077375A" w:rsidRDefault="0077375A">
      <w:pPr>
        <w:pStyle w:val="Standard"/>
        <w:jc w:val="both"/>
      </w:pPr>
    </w:p>
    <w:p w:rsidR="0077375A" w:rsidRDefault="0007503E">
      <w:pPr>
        <w:pStyle w:val="Standard"/>
        <w:jc w:val="both"/>
      </w:pPr>
      <w:r w:rsidRPr="0007503E">
        <w:drawing>
          <wp:inline distT="0" distB="0" distL="0" distR="0">
            <wp:extent cx="3733800" cy="5410200"/>
            <wp:effectExtent l="19050" t="0" r="0" b="0"/>
            <wp:docPr id="14" name="Picture 6"/>
            <wp:cNvGraphicFramePr/>
            <a:graphic xmlns:a="http://schemas.openxmlformats.org/drawingml/2006/main">
              <a:graphicData uri="http://schemas.openxmlformats.org/drawingml/2006/picture">
                <pic:pic xmlns:pic="http://schemas.openxmlformats.org/drawingml/2006/picture">
                  <pic:nvPicPr>
                    <pic:cNvPr id="8194" name="Picture 2"/>
                    <pic:cNvPicPr>
                      <a:picLocks noGrp="1" noChangeAspect="1" noChangeArrowheads="1"/>
                    </pic:cNvPicPr>
                  </pic:nvPicPr>
                  <pic:blipFill>
                    <a:blip r:embed="rId15" cstate="print"/>
                    <a:srcRect/>
                    <a:stretch>
                      <a:fillRect/>
                    </a:stretch>
                  </pic:blipFill>
                  <pic:spPr bwMode="auto">
                    <a:xfrm>
                      <a:off x="0" y="0"/>
                      <a:ext cx="3733800" cy="5410200"/>
                    </a:xfrm>
                    <a:prstGeom prst="rect">
                      <a:avLst/>
                    </a:prstGeom>
                    <a:noFill/>
                    <a:ln w="9525">
                      <a:noFill/>
                      <a:miter lim="800000"/>
                      <a:headEnd/>
                      <a:tailEnd/>
                    </a:ln>
                  </pic:spPr>
                </pic:pic>
              </a:graphicData>
            </a:graphic>
          </wp:inline>
        </w:drawing>
      </w: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07503E" w:rsidRDefault="0007503E">
      <w:pPr>
        <w:pStyle w:val="Standard"/>
        <w:jc w:val="both"/>
        <w:rPr>
          <w:sz w:val="26"/>
        </w:rPr>
      </w:pPr>
    </w:p>
    <w:p w:rsidR="0007503E" w:rsidRDefault="0007503E">
      <w:pPr>
        <w:pStyle w:val="Standard"/>
        <w:jc w:val="both"/>
        <w:rPr>
          <w:sz w:val="26"/>
        </w:rPr>
      </w:pPr>
    </w:p>
    <w:p w:rsidR="0007503E" w:rsidRDefault="0007503E">
      <w:pPr>
        <w:pStyle w:val="Standard"/>
        <w:jc w:val="both"/>
        <w:rPr>
          <w:sz w:val="26"/>
        </w:rPr>
      </w:pPr>
    </w:p>
    <w:p w:rsidR="0007503E" w:rsidRDefault="0007503E">
      <w:pPr>
        <w:pStyle w:val="Standard"/>
        <w:jc w:val="both"/>
        <w:rPr>
          <w:sz w:val="26"/>
        </w:rPr>
      </w:pPr>
    </w:p>
    <w:p w:rsidR="0007503E" w:rsidRDefault="0007503E">
      <w:pPr>
        <w:pStyle w:val="Standard"/>
        <w:jc w:val="both"/>
        <w:rPr>
          <w:sz w:val="26"/>
        </w:rPr>
      </w:pPr>
    </w:p>
    <w:p w:rsidR="0007503E" w:rsidRDefault="0007503E">
      <w:pPr>
        <w:pStyle w:val="Standard"/>
        <w:jc w:val="both"/>
        <w:rPr>
          <w:sz w:val="26"/>
        </w:rPr>
      </w:pPr>
    </w:p>
    <w:p w:rsidR="0077375A" w:rsidRDefault="003446BC">
      <w:pPr>
        <w:pStyle w:val="Standard"/>
        <w:jc w:val="both"/>
      </w:pPr>
      <w:r>
        <w:rPr>
          <w:sz w:val="26"/>
        </w:rPr>
        <w:t>The bar graph shows how much time the user played at a particular time.</w:t>
      </w:r>
    </w:p>
    <w:p w:rsidR="0077375A" w:rsidRDefault="003446BC">
      <w:pPr>
        <w:pStyle w:val="Standard"/>
        <w:jc w:val="both"/>
      </w:pPr>
      <w:r>
        <w:rPr>
          <w:noProof/>
          <w:lang w:eastAsia="en-US" w:bidi="ar-SA"/>
        </w:rPr>
        <w:drawing>
          <wp:inline distT="0" distB="0" distL="0" distR="0">
            <wp:extent cx="3738250" cy="5985022"/>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alphaModFix/>
                      <a:lum/>
                    </a:blip>
                    <a:srcRect/>
                    <a:stretch>
                      <a:fillRect/>
                    </a:stretch>
                  </pic:blipFill>
                  <pic:spPr>
                    <a:xfrm>
                      <a:off x="0" y="0"/>
                      <a:ext cx="3738250" cy="5985022"/>
                    </a:xfrm>
                    <a:prstGeom prst="rect">
                      <a:avLst/>
                    </a:prstGeom>
                    <a:ln>
                      <a:noFill/>
                      <a:prstDash/>
                    </a:ln>
                  </pic:spPr>
                </pic:pic>
              </a:graphicData>
            </a:graphic>
          </wp:inline>
        </w:drawing>
      </w:r>
    </w:p>
    <w:p w:rsidR="0077375A" w:rsidRDefault="0077375A">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07503E" w:rsidRDefault="0007503E">
      <w:pPr>
        <w:pStyle w:val="Standard"/>
        <w:jc w:val="both"/>
      </w:pPr>
    </w:p>
    <w:p w:rsidR="0077375A" w:rsidRDefault="0007503E">
      <w:pPr>
        <w:pStyle w:val="Standard"/>
        <w:jc w:val="both"/>
      </w:pPr>
      <w:r>
        <w:lastRenderedPageBreak/>
        <w:t xml:space="preserve">The line graph gives the </w:t>
      </w:r>
      <w:proofErr w:type="spellStart"/>
      <w:r>
        <w:t>comparision</w:t>
      </w:r>
      <w:proofErr w:type="spellEnd"/>
      <w:r>
        <w:t xml:space="preserve"> between the </w:t>
      </w:r>
      <w:proofErr w:type="spellStart"/>
      <w:r>
        <w:t>numbr</w:t>
      </w:r>
      <w:proofErr w:type="spellEnd"/>
      <w:r>
        <w:t xml:space="preserve"> of gestures used for all the games played.</w:t>
      </w:r>
    </w:p>
    <w:p w:rsidR="0007503E" w:rsidRDefault="0007503E">
      <w:pPr>
        <w:pStyle w:val="Standard"/>
        <w:jc w:val="both"/>
      </w:pPr>
    </w:p>
    <w:p w:rsidR="0007503E" w:rsidRDefault="0007503E">
      <w:pPr>
        <w:pStyle w:val="Standard"/>
        <w:jc w:val="both"/>
      </w:pPr>
      <w:r w:rsidRPr="0007503E">
        <w:drawing>
          <wp:inline distT="0" distB="0" distL="0" distR="0">
            <wp:extent cx="4114799" cy="5164138"/>
            <wp:effectExtent l="19050" t="0" r="1" b="0"/>
            <wp:docPr id="15" name="Picture 7"/>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7" cstate="print"/>
                    <a:srcRect/>
                    <a:stretch>
                      <a:fillRect/>
                    </a:stretch>
                  </pic:blipFill>
                  <pic:spPr bwMode="auto">
                    <a:xfrm>
                      <a:off x="0" y="0"/>
                      <a:ext cx="4114799" cy="5164138"/>
                    </a:xfrm>
                    <a:prstGeom prst="rect">
                      <a:avLst/>
                    </a:prstGeom>
                    <a:noFill/>
                    <a:ln w="9525">
                      <a:noFill/>
                      <a:miter lim="800000"/>
                      <a:headEnd/>
                      <a:tailEnd/>
                    </a:ln>
                  </pic:spPr>
                </pic:pic>
              </a:graphicData>
            </a:graphic>
          </wp:inline>
        </w:drawing>
      </w: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77375A" w:rsidRDefault="0077375A">
      <w:pPr>
        <w:pStyle w:val="Standard"/>
        <w:jc w:val="both"/>
      </w:pPr>
    </w:p>
    <w:p w:rsidR="0007503E" w:rsidRDefault="0007503E">
      <w:pPr>
        <w:pStyle w:val="Standard"/>
        <w:jc w:val="both"/>
        <w:rPr>
          <w:b/>
          <w:sz w:val="32"/>
          <w:u w:val="single"/>
        </w:rPr>
      </w:pPr>
    </w:p>
    <w:p w:rsidR="0007503E" w:rsidRDefault="0007503E">
      <w:pPr>
        <w:pStyle w:val="Standard"/>
        <w:jc w:val="both"/>
        <w:rPr>
          <w:b/>
          <w:sz w:val="32"/>
          <w:u w:val="single"/>
        </w:rPr>
      </w:pPr>
    </w:p>
    <w:p w:rsidR="0007503E" w:rsidRDefault="0007503E">
      <w:pPr>
        <w:pStyle w:val="Standard"/>
        <w:jc w:val="both"/>
        <w:rPr>
          <w:b/>
          <w:sz w:val="32"/>
          <w:u w:val="single"/>
        </w:rPr>
      </w:pPr>
    </w:p>
    <w:p w:rsidR="0007503E" w:rsidRDefault="0007503E">
      <w:pPr>
        <w:pStyle w:val="Standard"/>
        <w:jc w:val="both"/>
        <w:rPr>
          <w:b/>
          <w:sz w:val="32"/>
          <w:u w:val="single"/>
        </w:rPr>
      </w:pPr>
    </w:p>
    <w:p w:rsidR="0007503E" w:rsidRDefault="0007503E">
      <w:pPr>
        <w:pStyle w:val="Standard"/>
        <w:jc w:val="both"/>
        <w:rPr>
          <w:b/>
          <w:sz w:val="32"/>
          <w:u w:val="single"/>
        </w:rPr>
      </w:pPr>
    </w:p>
    <w:p w:rsidR="0077375A" w:rsidRDefault="003446BC">
      <w:pPr>
        <w:pStyle w:val="Standard"/>
        <w:jc w:val="both"/>
      </w:pPr>
      <w:r>
        <w:rPr>
          <w:b/>
          <w:sz w:val="32"/>
          <w:u w:val="single"/>
        </w:rPr>
        <w:lastRenderedPageBreak/>
        <w:t>Evaluation: Motion/</w:t>
      </w:r>
      <w:r>
        <w:rPr>
          <w:b/>
          <w:sz w:val="32"/>
          <w:u w:val="single"/>
        </w:rPr>
        <w:t>Activity Recognition</w:t>
      </w:r>
    </w:p>
    <w:p w:rsidR="0077375A" w:rsidRDefault="003446BC">
      <w:pPr>
        <w:pStyle w:val="Standard"/>
        <w:jc w:val="both"/>
      </w:pPr>
      <w:r>
        <w:rPr>
          <w:b/>
          <w:sz w:val="28"/>
        </w:rPr>
        <w:t>Types of Motions/ Activities:</w:t>
      </w:r>
    </w:p>
    <w:p w:rsidR="0077375A" w:rsidRDefault="003446BC">
      <w:pPr>
        <w:pStyle w:val="Standard"/>
        <w:jc w:val="both"/>
      </w:pPr>
      <w:r>
        <w:rPr>
          <w:b/>
          <w:sz w:val="28"/>
        </w:rPr>
        <w:tab/>
      </w:r>
      <w:r>
        <w:rPr>
          <w:sz w:val="26"/>
        </w:rPr>
        <w:t>We employed five different gestures, four for the motion of the snake in the game and the other to pause the game. The Activity recognition is done by HMM model and K means clustering. The movement of the</w:t>
      </w:r>
      <w:r>
        <w:rPr>
          <w:sz w:val="26"/>
        </w:rPr>
        <w:t xml:space="preserve"> snake is controlled by the gestures.</w:t>
      </w:r>
    </w:p>
    <w:p w:rsidR="0077375A" w:rsidRDefault="0077375A">
      <w:pPr>
        <w:pStyle w:val="Standard"/>
        <w:jc w:val="both"/>
      </w:pPr>
    </w:p>
    <w:p w:rsidR="0077375A" w:rsidRDefault="003446BC">
      <w:pPr>
        <w:pStyle w:val="Standard"/>
        <w:jc w:val="both"/>
      </w:pPr>
      <w:r>
        <w:rPr>
          <w:sz w:val="26"/>
        </w:rPr>
        <w:tab/>
        <w:t>We’ve trained the five gestures at least 18 times, because this increased the accuracy than when we trained for 8 times.</w:t>
      </w:r>
    </w:p>
    <w:p w:rsidR="0077375A" w:rsidRDefault="0077375A">
      <w:pPr>
        <w:pStyle w:val="Standard"/>
        <w:jc w:val="both"/>
      </w:pPr>
    </w:p>
    <w:p w:rsidR="0077375A" w:rsidRDefault="003446BC">
      <w:pPr>
        <w:pStyle w:val="Standard"/>
        <w:jc w:val="both"/>
      </w:pPr>
      <w:proofErr w:type="gramStart"/>
      <w:r>
        <w:rPr>
          <w:b/>
          <w:sz w:val="28"/>
        </w:rPr>
        <w:t>Accuracy(</w:t>
      </w:r>
      <w:proofErr w:type="gramEnd"/>
      <w:r>
        <w:rPr>
          <w:b/>
          <w:sz w:val="28"/>
        </w:rPr>
        <w:t>Precision/Recall/F-Measure):</w:t>
      </w:r>
    </w:p>
    <w:tbl>
      <w:tblPr>
        <w:tblW w:w="9360" w:type="dxa"/>
        <w:tblInd w:w="-117" w:type="dxa"/>
        <w:tblLayout w:type="fixed"/>
        <w:tblCellMar>
          <w:left w:w="10" w:type="dxa"/>
          <w:right w:w="10" w:type="dxa"/>
        </w:tblCellMar>
        <w:tblLook w:val="04A0"/>
      </w:tblPr>
      <w:tblGrid>
        <w:gridCol w:w="1560"/>
        <w:gridCol w:w="1560"/>
        <w:gridCol w:w="1560"/>
        <w:gridCol w:w="1558"/>
        <w:gridCol w:w="1559"/>
        <w:gridCol w:w="1563"/>
      </w:tblGrid>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77375A">
            <w:pPr>
              <w:pStyle w:val="Standard"/>
              <w:spacing w:line="240" w:lineRule="auto"/>
              <w:jc w:val="both"/>
            </w:pP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Left</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Right</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Up</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Down</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Back</w:t>
            </w:r>
          </w:p>
        </w:tc>
      </w:tr>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sz w:val="28"/>
              </w:rPr>
              <w:t>Left</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49</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r>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sz w:val="28"/>
              </w:rPr>
              <w:t>Right</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50</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r>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sz w:val="28"/>
              </w:rPr>
              <w:t>Up</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2</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48</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r>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sz w:val="28"/>
              </w:rPr>
              <w:t>Down</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50</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r>
      <w:tr w:rsidR="0077375A" w:rsidTr="0077375A">
        <w:tblPrEx>
          <w:tblCellMar>
            <w:top w:w="0" w:type="dxa"/>
            <w:bottom w:w="0" w:type="dxa"/>
          </w:tblCellMar>
        </w:tblPrEx>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sz w:val="28"/>
              </w:rPr>
              <w:t>Back</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1558"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2</w:t>
            </w:r>
          </w:p>
        </w:tc>
        <w:tc>
          <w:tcPr>
            <w:tcW w:w="155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w:t>
            </w:r>
          </w:p>
        </w:tc>
        <w:tc>
          <w:tcPr>
            <w:tcW w:w="1563"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47</w:t>
            </w:r>
          </w:p>
        </w:tc>
      </w:tr>
    </w:tbl>
    <w:p w:rsidR="0077375A" w:rsidRDefault="0077375A">
      <w:pPr>
        <w:pStyle w:val="Standard"/>
        <w:jc w:val="both"/>
      </w:pPr>
    </w:p>
    <w:p w:rsidR="0077375A" w:rsidRDefault="0077375A">
      <w:pPr>
        <w:pStyle w:val="Standard"/>
        <w:jc w:val="both"/>
      </w:pPr>
    </w:p>
    <w:tbl>
      <w:tblPr>
        <w:tblW w:w="9360" w:type="dxa"/>
        <w:tblInd w:w="-117" w:type="dxa"/>
        <w:tblLayout w:type="fixed"/>
        <w:tblCellMar>
          <w:left w:w="10" w:type="dxa"/>
          <w:right w:w="10" w:type="dxa"/>
        </w:tblCellMar>
        <w:tblLook w:val="04A0"/>
      </w:tblPr>
      <w:tblGrid>
        <w:gridCol w:w="2341"/>
        <w:gridCol w:w="2340"/>
        <w:gridCol w:w="2340"/>
        <w:gridCol w:w="2339"/>
      </w:tblGrid>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77375A">
            <w:pPr>
              <w:pStyle w:val="Standard"/>
              <w:spacing w:line="240" w:lineRule="auto"/>
              <w:jc w:val="both"/>
            </w:pP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Precision</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Recall</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F-Measure</w:t>
            </w:r>
          </w:p>
        </w:tc>
      </w:tr>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Left</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0.98</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0.9698</w:t>
            </w:r>
          </w:p>
        </w:tc>
      </w:tr>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Right</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0.9795</w:t>
            </w:r>
          </w:p>
        </w:tc>
      </w:tr>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Up</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w:t>
            </w:r>
          </w:p>
        </w:tc>
      </w:tr>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Down</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r>
      <w:tr w:rsidR="0077375A" w:rsidTr="0077375A">
        <w:tblPrEx>
          <w:tblCellMar>
            <w:top w:w="0" w:type="dxa"/>
            <w:bottom w:w="0" w:type="dxa"/>
          </w:tblCellMar>
        </w:tblPrEx>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Back</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1</w:t>
            </w:r>
          </w:p>
        </w:tc>
        <w:tc>
          <w:tcPr>
            <w:tcW w:w="2340"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0.94</w:t>
            </w:r>
          </w:p>
        </w:tc>
        <w:tc>
          <w:tcPr>
            <w:tcW w:w="2339" w:type="dxa"/>
            <w:tcBorders>
              <w:top w:val="single" w:sz="8" w:space="0" w:color="000001"/>
              <w:left w:val="single" w:sz="8" w:space="0" w:color="000001"/>
              <w:bottom w:val="single" w:sz="8" w:space="0" w:color="000001"/>
              <w:right w:val="single" w:sz="8" w:space="0" w:color="000001"/>
            </w:tcBorders>
            <w:tcMar>
              <w:top w:w="100" w:type="dxa"/>
              <w:left w:w="100" w:type="dxa"/>
              <w:bottom w:w="100" w:type="dxa"/>
              <w:right w:w="100" w:type="dxa"/>
            </w:tcMar>
          </w:tcPr>
          <w:p w:rsidR="0077375A" w:rsidRDefault="003446BC">
            <w:pPr>
              <w:pStyle w:val="Standard"/>
              <w:spacing w:line="240" w:lineRule="auto"/>
              <w:jc w:val="both"/>
            </w:pPr>
            <w:r>
              <w:rPr>
                <w:b/>
                <w:sz w:val="28"/>
              </w:rPr>
              <w:t>0.969</w:t>
            </w:r>
          </w:p>
        </w:tc>
      </w:tr>
    </w:tbl>
    <w:p w:rsidR="0077375A" w:rsidRDefault="0077375A">
      <w:pPr>
        <w:pStyle w:val="Standard"/>
        <w:jc w:val="both"/>
      </w:pPr>
    </w:p>
    <w:p w:rsidR="0077375A" w:rsidRDefault="0077375A">
      <w:pPr>
        <w:pStyle w:val="Standard"/>
        <w:jc w:val="both"/>
      </w:pPr>
    </w:p>
    <w:p w:rsidR="0077375A" w:rsidRDefault="0077375A">
      <w:pPr>
        <w:pStyle w:val="Standard"/>
        <w:jc w:val="both"/>
      </w:pPr>
    </w:p>
    <w:p w:rsidR="0007503E" w:rsidRDefault="0007503E">
      <w:pPr>
        <w:pStyle w:val="Standard"/>
        <w:jc w:val="both"/>
        <w:rPr>
          <w:b/>
          <w:sz w:val="28"/>
        </w:rPr>
      </w:pPr>
    </w:p>
    <w:p w:rsidR="0007503E" w:rsidRDefault="0007503E">
      <w:pPr>
        <w:pStyle w:val="Standard"/>
        <w:jc w:val="both"/>
        <w:rPr>
          <w:b/>
          <w:sz w:val="28"/>
        </w:rPr>
      </w:pPr>
    </w:p>
    <w:p w:rsidR="0007503E" w:rsidRDefault="0007503E">
      <w:pPr>
        <w:pStyle w:val="Standard"/>
        <w:jc w:val="both"/>
        <w:rPr>
          <w:b/>
          <w:sz w:val="28"/>
        </w:rPr>
      </w:pPr>
    </w:p>
    <w:p w:rsidR="0077375A" w:rsidRDefault="003446BC">
      <w:pPr>
        <w:pStyle w:val="Standard"/>
        <w:jc w:val="both"/>
      </w:pPr>
      <w:r>
        <w:rPr>
          <w:b/>
          <w:sz w:val="28"/>
        </w:rPr>
        <w:lastRenderedPageBreak/>
        <w:t>Limitations:</w:t>
      </w:r>
    </w:p>
    <w:p w:rsidR="0077375A" w:rsidRDefault="003446BC">
      <w:pPr>
        <w:pStyle w:val="Standard"/>
        <w:jc w:val="both"/>
      </w:pPr>
      <w:r>
        <w:rPr>
          <w:b/>
          <w:sz w:val="28"/>
        </w:rPr>
        <w:tab/>
      </w:r>
      <w:r>
        <w:rPr>
          <w:sz w:val="26"/>
        </w:rPr>
        <w:t xml:space="preserve">(1) Since the gestures have to be processed to determine </w:t>
      </w:r>
      <w:r>
        <w:rPr>
          <w:sz w:val="26"/>
        </w:rPr>
        <w:t>what type of gesture we have done, there is a delay in the actual movement of the snake on the screen.</w:t>
      </w:r>
    </w:p>
    <w:p w:rsidR="0077375A" w:rsidRDefault="003446BC">
      <w:pPr>
        <w:pStyle w:val="Standard"/>
        <w:jc w:val="both"/>
      </w:pPr>
      <w:r>
        <w:rPr>
          <w:sz w:val="26"/>
        </w:rPr>
        <w:tab/>
        <w:t>(2) The gestures are not 100% perfect and so it doesn’t always reflect in the movement of the snake on the screen.</w:t>
      </w:r>
    </w:p>
    <w:p w:rsidR="0077375A" w:rsidRDefault="003446BC">
      <w:pPr>
        <w:pStyle w:val="Standard"/>
        <w:ind w:firstLine="720"/>
        <w:jc w:val="both"/>
      </w:pPr>
      <w:r>
        <w:rPr>
          <w:sz w:val="26"/>
        </w:rPr>
        <w:t xml:space="preserve">(3) Since, we’ve trained the </w:t>
      </w:r>
      <w:r>
        <w:rPr>
          <w:sz w:val="26"/>
        </w:rPr>
        <w:t>sequence files 18 times per gesture, the training for these takes about 2 - 3 minutes when we start the game.</w:t>
      </w:r>
    </w:p>
    <w:p w:rsidR="0077375A" w:rsidRDefault="0077375A">
      <w:pPr>
        <w:pStyle w:val="Standard"/>
        <w:ind w:firstLine="720"/>
        <w:jc w:val="both"/>
      </w:pPr>
    </w:p>
    <w:p w:rsidR="0077375A" w:rsidRDefault="003446BC">
      <w:pPr>
        <w:pStyle w:val="Standard"/>
        <w:jc w:val="both"/>
      </w:pPr>
      <w:r>
        <w:rPr>
          <w:b/>
          <w:sz w:val="32"/>
          <w:u w:val="single"/>
        </w:rPr>
        <w:t>Bibliography</w:t>
      </w:r>
    </w:p>
    <w:p w:rsidR="0077375A" w:rsidRDefault="003446BC">
      <w:pPr>
        <w:pStyle w:val="Standard"/>
        <w:jc w:val="both"/>
      </w:pPr>
      <w:r>
        <w:rPr>
          <w:b/>
          <w:sz w:val="32"/>
          <w:u w:val="single"/>
        </w:rPr>
        <w:t>https://gitorious.org/f-droid-mirrors/msnake/source/f030e855c2c32af11f2a685c9e8f1232b8dc831c:</w:t>
      </w:r>
    </w:p>
    <w:p w:rsidR="0077375A" w:rsidRDefault="0077375A">
      <w:pPr>
        <w:pStyle w:val="Standard"/>
        <w:jc w:val="both"/>
      </w:pPr>
      <w:hyperlink r:id="rId18" w:history="1">
        <w:r w:rsidR="003446BC">
          <w:rPr>
            <w:b/>
            <w:color w:val="1155CC"/>
            <w:sz w:val="32"/>
            <w:u w:val="single"/>
          </w:rPr>
          <w:t>https://code.google.com/p/achartengine/</w:t>
        </w:r>
      </w:hyperlink>
    </w:p>
    <w:p w:rsidR="0077375A" w:rsidRDefault="0077375A">
      <w:pPr>
        <w:pStyle w:val="Standard"/>
        <w:jc w:val="both"/>
      </w:pPr>
      <w:hyperlink r:id="rId19" w:history="1">
        <w:r w:rsidR="003446BC">
          <w:rPr>
            <w:b/>
            <w:color w:val="1155CC"/>
            <w:sz w:val="32"/>
            <w:u w:val="single"/>
          </w:rPr>
          <w:t>http://processors.wiki.ti.com/index.php/SensorTag_User_Guide</w:t>
        </w:r>
      </w:hyperlink>
    </w:p>
    <w:p w:rsidR="0077375A" w:rsidRDefault="0077375A">
      <w:pPr>
        <w:pStyle w:val="Standard"/>
        <w:jc w:val="both"/>
      </w:pPr>
      <w:hyperlink r:id="rId20" w:history="1">
        <w:r w:rsidR="003446BC">
          <w:rPr>
            <w:b/>
            <w:color w:val="1155CC"/>
            <w:sz w:val="32"/>
            <w:u w:val="single"/>
          </w:rPr>
          <w:t>https://developers.google.com/maps/documentation/android/</w:t>
        </w:r>
      </w:hyperlink>
    </w:p>
    <w:p w:rsidR="0077375A" w:rsidRDefault="0077375A">
      <w:pPr>
        <w:pStyle w:val="Standard"/>
        <w:jc w:val="both"/>
      </w:pPr>
    </w:p>
    <w:p w:rsidR="0077375A" w:rsidRDefault="003446BC">
      <w:pPr>
        <w:pStyle w:val="Standard"/>
        <w:jc w:val="both"/>
      </w:pPr>
      <w:r>
        <w:rPr>
          <w:b/>
          <w:sz w:val="32"/>
          <w:u w:val="single"/>
        </w:rPr>
        <w:t>YouTube:</w:t>
      </w:r>
    </w:p>
    <w:p w:rsidR="0077375A" w:rsidRDefault="003446BC">
      <w:pPr>
        <w:pStyle w:val="Standard"/>
        <w:jc w:val="both"/>
      </w:pPr>
      <w:r>
        <w:rPr>
          <w:b/>
          <w:sz w:val="20"/>
          <w:u w:val="single"/>
        </w:rPr>
        <w:t>https://www.youtube.com/watch?v=GYG2jwU8mmM</w:t>
      </w:r>
    </w:p>
    <w:p w:rsidR="0077375A" w:rsidRDefault="0077375A">
      <w:pPr>
        <w:pStyle w:val="Standard"/>
        <w:jc w:val="both"/>
      </w:pPr>
    </w:p>
    <w:p w:rsidR="0077375A" w:rsidRDefault="0077375A">
      <w:pPr>
        <w:pStyle w:val="Standard"/>
        <w:jc w:val="both"/>
      </w:pPr>
    </w:p>
    <w:p w:rsidR="0077375A" w:rsidRDefault="003446BC">
      <w:pPr>
        <w:pStyle w:val="Standard"/>
        <w:jc w:val="both"/>
      </w:pPr>
      <w:r>
        <w:rPr>
          <w:sz w:val="26"/>
        </w:rPr>
        <w:tab/>
      </w:r>
    </w:p>
    <w:p w:rsidR="0077375A" w:rsidRDefault="0077375A">
      <w:pPr>
        <w:pStyle w:val="Standard"/>
        <w:jc w:val="both"/>
      </w:pPr>
    </w:p>
    <w:sectPr w:rsidR="0077375A" w:rsidSect="0077375A">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6BC" w:rsidRDefault="003446BC" w:rsidP="0077375A">
      <w:pPr>
        <w:spacing w:line="240" w:lineRule="auto"/>
      </w:pPr>
      <w:r>
        <w:separator/>
      </w:r>
    </w:p>
  </w:endnote>
  <w:endnote w:type="continuationSeparator" w:id="0">
    <w:p w:rsidR="003446BC" w:rsidRDefault="003446BC" w:rsidP="007737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6BC" w:rsidRDefault="003446BC" w:rsidP="0077375A">
      <w:pPr>
        <w:spacing w:line="240" w:lineRule="auto"/>
      </w:pPr>
      <w:r w:rsidRPr="0077375A">
        <w:separator/>
      </w:r>
    </w:p>
  </w:footnote>
  <w:footnote w:type="continuationSeparator" w:id="0">
    <w:p w:rsidR="003446BC" w:rsidRDefault="003446BC" w:rsidP="0077375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autoHyphenation/>
  <w:characterSpacingControl w:val="doNotCompress"/>
  <w:footnotePr>
    <w:footnote w:id="-1"/>
    <w:footnote w:id="0"/>
  </w:footnotePr>
  <w:endnotePr>
    <w:endnote w:id="-1"/>
    <w:endnote w:id="0"/>
  </w:endnotePr>
  <w:compat/>
  <w:rsids>
    <w:rsidRoot w:val="0077375A"/>
    <w:rsid w:val="0007503E"/>
    <w:rsid w:val="003446BC"/>
    <w:rsid w:val="0077375A"/>
    <w:rsid w:val="00943663"/>
    <w:rsid w:val="009F6928"/>
    <w:rsid w:val="00CB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kern w:val="3"/>
        <w:sz w:val="22"/>
        <w:lang w:val="en-US" w:eastAsia="zh-CN" w:bidi="hi-IN"/>
      </w:rPr>
    </w:rPrDefault>
    <w:pPrDefault>
      <w:pPr>
        <w:suppressAutoHyphens/>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Standard"/>
    <w:rsid w:val="0077375A"/>
    <w:pPr>
      <w:keepNext/>
      <w:keepLines/>
      <w:spacing w:before="200" w:line="240" w:lineRule="auto"/>
      <w:outlineLvl w:val="0"/>
    </w:pPr>
    <w:rPr>
      <w:rFonts w:ascii="Trebuchet MS" w:eastAsia="Trebuchet MS" w:hAnsi="Trebuchet MS" w:cs="Trebuchet MS"/>
      <w:sz w:val="32"/>
    </w:rPr>
  </w:style>
  <w:style w:type="paragraph" w:styleId="Heading2">
    <w:name w:val="heading 2"/>
    <w:basedOn w:val="normal0"/>
    <w:next w:val="Standard"/>
    <w:rsid w:val="0077375A"/>
    <w:pPr>
      <w:keepNext/>
      <w:keepLines/>
      <w:spacing w:before="200" w:line="240" w:lineRule="auto"/>
      <w:outlineLvl w:val="1"/>
    </w:pPr>
    <w:rPr>
      <w:rFonts w:ascii="Trebuchet MS" w:eastAsia="Trebuchet MS" w:hAnsi="Trebuchet MS" w:cs="Trebuchet MS"/>
      <w:b/>
      <w:sz w:val="26"/>
    </w:rPr>
  </w:style>
  <w:style w:type="paragraph" w:styleId="Heading3">
    <w:name w:val="heading 3"/>
    <w:basedOn w:val="normal0"/>
    <w:next w:val="Standard"/>
    <w:rsid w:val="0077375A"/>
    <w:pPr>
      <w:keepNext/>
      <w:keepLines/>
      <w:spacing w:before="160" w:line="240" w:lineRule="auto"/>
      <w:outlineLvl w:val="2"/>
    </w:pPr>
    <w:rPr>
      <w:rFonts w:ascii="Trebuchet MS" w:eastAsia="Trebuchet MS" w:hAnsi="Trebuchet MS" w:cs="Trebuchet MS"/>
      <w:b/>
      <w:color w:val="666666"/>
      <w:sz w:val="24"/>
    </w:rPr>
  </w:style>
  <w:style w:type="paragraph" w:styleId="Heading4">
    <w:name w:val="heading 4"/>
    <w:basedOn w:val="normal0"/>
    <w:next w:val="Standard"/>
    <w:rsid w:val="0077375A"/>
    <w:pPr>
      <w:keepNext/>
      <w:keepLines/>
      <w:spacing w:before="160" w:line="240" w:lineRule="auto"/>
      <w:outlineLvl w:val="3"/>
    </w:pPr>
    <w:rPr>
      <w:rFonts w:ascii="Trebuchet MS" w:eastAsia="Trebuchet MS" w:hAnsi="Trebuchet MS" w:cs="Trebuchet MS"/>
      <w:color w:val="666666"/>
      <w:u w:val="single"/>
    </w:rPr>
  </w:style>
  <w:style w:type="paragraph" w:styleId="Heading5">
    <w:name w:val="heading 5"/>
    <w:basedOn w:val="normal0"/>
    <w:next w:val="Standard"/>
    <w:rsid w:val="0077375A"/>
    <w:pPr>
      <w:keepNext/>
      <w:keepLines/>
      <w:spacing w:before="160" w:line="240" w:lineRule="auto"/>
      <w:outlineLvl w:val="4"/>
    </w:pPr>
    <w:rPr>
      <w:rFonts w:ascii="Trebuchet MS" w:eastAsia="Trebuchet MS" w:hAnsi="Trebuchet MS" w:cs="Trebuchet MS"/>
      <w:color w:val="666666"/>
    </w:rPr>
  </w:style>
  <w:style w:type="paragraph" w:styleId="Heading6">
    <w:name w:val="heading 6"/>
    <w:basedOn w:val="normal0"/>
    <w:next w:val="Standard"/>
    <w:rsid w:val="0077375A"/>
    <w:pPr>
      <w:keepNext/>
      <w:keepLines/>
      <w:spacing w:before="160" w:line="240" w:lineRule="auto"/>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7375A"/>
  </w:style>
  <w:style w:type="paragraph" w:customStyle="1" w:styleId="Heading">
    <w:name w:val="Heading"/>
    <w:basedOn w:val="Standard"/>
    <w:next w:val="Textbody"/>
    <w:rsid w:val="0077375A"/>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77375A"/>
    <w:pPr>
      <w:spacing w:after="140" w:line="288" w:lineRule="auto"/>
    </w:pPr>
  </w:style>
  <w:style w:type="paragraph" w:styleId="List">
    <w:name w:val="List"/>
    <w:basedOn w:val="Textbody"/>
    <w:rsid w:val="0077375A"/>
    <w:rPr>
      <w:rFonts w:cs="Mangal"/>
      <w:sz w:val="24"/>
    </w:rPr>
  </w:style>
  <w:style w:type="paragraph" w:styleId="Caption">
    <w:name w:val="caption"/>
    <w:basedOn w:val="Standard"/>
    <w:rsid w:val="0077375A"/>
    <w:pPr>
      <w:suppressLineNumbers/>
      <w:spacing w:before="120" w:after="120"/>
    </w:pPr>
    <w:rPr>
      <w:rFonts w:cs="Mangal"/>
      <w:i/>
      <w:iCs/>
      <w:sz w:val="24"/>
      <w:szCs w:val="24"/>
    </w:rPr>
  </w:style>
  <w:style w:type="paragraph" w:customStyle="1" w:styleId="Index">
    <w:name w:val="Index"/>
    <w:basedOn w:val="Standard"/>
    <w:rsid w:val="0077375A"/>
    <w:pPr>
      <w:suppressLineNumbers/>
    </w:pPr>
    <w:rPr>
      <w:rFonts w:cs="Mangal"/>
      <w:sz w:val="24"/>
    </w:rPr>
  </w:style>
  <w:style w:type="paragraph" w:customStyle="1" w:styleId="normal0">
    <w:name w:val="normal"/>
    <w:rsid w:val="0077375A"/>
  </w:style>
  <w:style w:type="paragraph" w:styleId="Title">
    <w:name w:val="Title"/>
    <w:basedOn w:val="normal0"/>
    <w:next w:val="Standard"/>
    <w:rsid w:val="0077375A"/>
    <w:pPr>
      <w:keepNext/>
      <w:keepLines/>
      <w:spacing w:line="240" w:lineRule="auto"/>
    </w:pPr>
    <w:rPr>
      <w:rFonts w:ascii="Trebuchet MS" w:eastAsia="Trebuchet MS" w:hAnsi="Trebuchet MS" w:cs="Trebuchet MS"/>
      <w:sz w:val="42"/>
    </w:rPr>
  </w:style>
  <w:style w:type="paragraph" w:styleId="Subtitle">
    <w:name w:val="Subtitle"/>
    <w:basedOn w:val="normal0"/>
    <w:next w:val="Standard"/>
    <w:rsid w:val="0077375A"/>
    <w:pPr>
      <w:keepNext/>
      <w:keepLines/>
      <w:spacing w:after="200" w:line="240" w:lineRule="auto"/>
    </w:pPr>
    <w:rPr>
      <w:rFonts w:ascii="Trebuchet MS" w:eastAsia="Trebuchet MS" w:hAnsi="Trebuchet MS" w:cs="Trebuchet MS"/>
      <w:i/>
      <w:color w:val="666666"/>
      <w:sz w:val="26"/>
    </w:rPr>
  </w:style>
  <w:style w:type="character" w:customStyle="1" w:styleId="Internetlink">
    <w:name w:val="Internet link"/>
    <w:rsid w:val="0077375A"/>
    <w:rPr>
      <w:color w:val="000080"/>
      <w:u w:val="single"/>
    </w:rPr>
  </w:style>
  <w:style w:type="paragraph" w:styleId="BalloonText">
    <w:name w:val="Balloon Text"/>
    <w:basedOn w:val="Normal"/>
    <w:link w:val="BalloonTextChar"/>
    <w:uiPriority w:val="99"/>
    <w:semiHidden/>
    <w:unhideWhenUsed/>
    <w:rsid w:val="00943663"/>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43663"/>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de.google.com/p/achartengin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developers.google.com/maps/documentation/android/"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processors.wiki.ti.com/index.php/SensorTag_User_Guid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988</Words>
  <Characters>4607</Characters>
  <Application>Microsoft Office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Project_Increment4_Group9.docx</vt:lpstr>
    </vt:vector>
  </TitlesOfParts>
  <Company/>
  <LinksUpToDate>false</LinksUpToDate>
  <CharactersWithSpaces>5566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Project_Increment4_Group9.docx</dc:title>
  <dc:creator>Divya Battu</dc:creator>
  <cp:lastModifiedBy>Divya Battu</cp:lastModifiedBy>
  <cp:revision>2</cp:revision>
  <dcterms:created xsi:type="dcterms:W3CDTF">2014-08-01T18:39:00Z</dcterms:created>
  <dcterms:modified xsi:type="dcterms:W3CDTF">2014-08-01T18:39:00Z</dcterms:modified>
</cp:coreProperties>
</file>