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70C97" w14:textId="77777777" w:rsidR="00F10EFF" w:rsidRPr="005F6A6A" w:rsidRDefault="00000000" w:rsidP="00D86030">
      <w:pPr>
        <w:spacing w:before="1"/>
        <w:ind w:right="118"/>
        <w:jc w:val="center"/>
        <w:rPr>
          <w:rFonts w:ascii="Arial" w:hAnsi="Arial" w:cs="Arial"/>
          <w:b/>
          <w:sz w:val="24"/>
        </w:rPr>
      </w:pPr>
      <w:r w:rsidRPr="005F6A6A">
        <w:rPr>
          <w:rFonts w:ascii="Arial" w:hAnsi="Arial" w:cs="Arial"/>
          <w:b/>
          <w:sz w:val="24"/>
        </w:rPr>
        <w:t>Acceptance</w:t>
      </w:r>
      <w:r w:rsidRPr="005F6A6A">
        <w:rPr>
          <w:rFonts w:ascii="Arial" w:hAnsi="Arial" w:cs="Arial"/>
          <w:b/>
          <w:spacing w:val="-13"/>
          <w:sz w:val="24"/>
        </w:rPr>
        <w:t xml:space="preserve"> </w:t>
      </w:r>
      <w:r w:rsidRPr="005F6A6A">
        <w:rPr>
          <w:rFonts w:ascii="Arial" w:hAnsi="Arial" w:cs="Arial"/>
          <w:b/>
          <w:spacing w:val="-2"/>
          <w:sz w:val="24"/>
        </w:rPr>
        <w:t>Testing</w:t>
      </w:r>
    </w:p>
    <w:p w14:paraId="74CAB307" w14:textId="77777777" w:rsidR="00F10EFF" w:rsidRPr="005F6A6A" w:rsidRDefault="00000000">
      <w:pPr>
        <w:ind w:right="118"/>
        <w:jc w:val="center"/>
        <w:rPr>
          <w:rFonts w:ascii="Arial" w:hAnsi="Arial" w:cs="Arial"/>
          <w:b/>
          <w:sz w:val="23"/>
        </w:rPr>
      </w:pPr>
      <w:r w:rsidRPr="005F6A6A">
        <w:rPr>
          <w:rFonts w:ascii="Arial" w:hAnsi="Arial" w:cs="Arial"/>
          <w:b/>
          <w:sz w:val="23"/>
        </w:rPr>
        <w:t>UAT</w:t>
      </w:r>
      <w:r w:rsidRPr="005F6A6A">
        <w:rPr>
          <w:rFonts w:ascii="Arial" w:hAnsi="Arial" w:cs="Arial"/>
          <w:b/>
          <w:spacing w:val="-2"/>
          <w:sz w:val="23"/>
        </w:rPr>
        <w:t xml:space="preserve"> </w:t>
      </w:r>
      <w:r w:rsidRPr="005F6A6A">
        <w:rPr>
          <w:rFonts w:ascii="Arial" w:hAnsi="Arial" w:cs="Arial"/>
          <w:b/>
          <w:sz w:val="23"/>
        </w:rPr>
        <w:t>Execution</w:t>
      </w:r>
      <w:r w:rsidRPr="005F6A6A">
        <w:rPr>
          <w:rFonts w:ascii="Arial" w:hAnsi="Arial" w:cs="Arial"/>
          <w:b/>
          <w:spacing w:val="-4"/>
          <w:sz w:val="23"/>
        </w:rPr>
        <w:t xml:space="preserve"> </w:t>
      </w:r>
      <w:r w:rsidRPr="005F6A6A">
        <w:rPr>
          <w:rFonts w:ascii="Arial" w:hAnsi="Arial" w:cs="Arial"/>
          <w:b/>
          <w:sz w:val="23"/>
        </w:rPr>
        <w:t>&amp;</w:t>
      </w:r>
      <w:r w:rsidRPr="005F6A6A">
        <w:rPr>
          <w:rFonts w:ascii="Arial" w:hAnsi="Arial" w:cs="Arial"/>
          <w:b/>
          <w:spacing w:val="-3"/>
          <w:sz w:val="23"/>
        </w:rPr>
        <w:t xml:space="preserve"> </w:t>
      </w:r>
      <w:r w:rsidRPr="005F6A6A">
        <w:rPr>
          <w:rFonts w:ascii="Arial" w:hAnsi="Arial" w:cs="Arial"/>
          <w:b/>
          <w:sz w:val="23"/>
        </w:rPr>
        <w:t>Report</w:t>
      </w:r>
      <w:r w:rsidRPr="005F6A6A">
        <w:rPr>
          <w:rFonts w:ascii="Arial" w:hAnsi="Arial" w:cs="Arial"/>
          <w:b/>
          <w:spacing w:val="-2"/>
          <w:sz w:val="23"/>
        </w:rPr>
        <w:t xml:space="preserve"> Submission</w:t>
      </w:r>
    </w:p>
    <w:p w14:paraId="1F42F9E6" w14:textId="77777777" w:rsidR="00F10EFF" w:rsidRPr="005F6A6A" w:rsidRDefault="00F10EFF">
      <w:pPr>
        <w:pStyle w:val="BodyText"/>
        <w:spacing w:before="44" w:after="1"/>
        <w:rPr>
          <w:rFonts w:ascii="Arial" w:hAnsi="Arial" w:cs="Arial"/>
          <w:b/>
          <w:sz w:val="20"/>
        </w:rPr>
      </w:pPr>
    </w:p>
    <w:tbl>
      <w:tblPr>
        <w:tblW w:w="0" w:type="auto"/>
        <w:tblInd w:w="13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7"/>
        <w:gridCol w:w="5545"/>
      </w:tblGrid>
      <w:tr w:rsidR="00F10EFF" w:rsidRPr="005F6A6A" w14:paraId="7F0B9427" w14:textId="77777777" w:rsidTr="00945CAB">
        <w:trPr>
          <w:trHeight w:val="364"/>
        </w:trPr>
        <w:tc>
          <w:tcPr>
            <w:tcW w:w="1987" w:type="dxa"/>
          </w:tcPr>
          <w:p w14:paraId="6779A4D3" w14:textId="77777777" w:rsidR="00F10EFF" w:rsidRPr="00945CAB" w:rsidRDefault="00000000">
            <w:pPr>
              <w:pStyle w:val="TableParagraph"/>
              <w:spacing w:before="0" w:line="234" w:lineRule="exact"/>
              <w:ind w:left="107"/>
              <w:jc w:val="left"/>
              <w:rPr>
                <w:rFonts w:ascii="Arial" w:hAnsi="Arial" w:cs="Arial"/>
              </w:rPr>
            </w:pPr>
            <w:r w:rsidRPr="00945CAB">
              <w:rPr>
                <w:rFonts w:ascii="Arial" w:hAnsi="Arial" w:cs="Arial"/>
                <w:spacing w:val="-4"/>
              </w:rPr>
              <w:t>Date</w:t>
            </w:r>
          </w:p>
        </w:tc>
        <w:tc>
          <w:tcPr>
            <w:tcW w:w="5545" w:type="dxa"/>
          </w:tcPr>
          <w:p w14:paraId="40B51C4D" w14:textId="178DFDAB" w:rsidR="00F10EFF" w:rsidRPr="00945CAB" w:rsidRDefault="004152A3">
            <w:pPr>
              <w:pStyle w:val="TableParagraph"/>
              <w:spacing w:before="0" w:line="234" w:lineRule="exact"/>
              <w:ind w:left="107"/>
              <w:jc w:val="left"/>
              <w:rPr>
                <w:rFonts w:ascii="Arial" w:hAnsi="Arial" w:cs="Arial"/>
              </w:rPr>
            </w:pPr>
            <w:r w:rsidRPr="004152A3">
              <w:rPr>
                <w:rFonts w:ascii="Arial" w:hAnsi="Arial" w:cs="Arial"/>
              </w:rPr>
              <w:t>1</w:t>
            </w:r>
            <w:r w:rsidR="00CA2EA6">
              <w:rPr>
                <w:rFonts w:ascii="Arial" w:hAnsi="Arial" w:cs="Arial"/>
              </w:rPr>
              <w:t>3</w:t>
            </w:r>
            <w:r w:rsidRPr="004152A3">
              <w:rPr>
                <w:rFonts w:ascii="Arial" w:hAnsi="Arial" w:cs="Arial"/>
              </w:rPr>
              <w:t xml:space="preserve"> February 2026</w:t>
            </w:r>
          </w:p>
        </w:tc>
      </w:tr>
      <w:tr w:rsidR="00F10EFF" w:rsidRPr="005F6A6A" w14:paraId="617BB67F" w14:textId="77777777" w:rsidTr="00945CAB">
        <w:trPr>
          <w:trHeight w:val="359"/>
        </w:trPr>
        <w:tc>
          <w:tcPr>
            <w:tcW w:w="1987" w:type="dxa"/>
          </w:tcPr>
          <w:p w14:paraId="7A3FA8BB" w14:textId="77777777" w:rsidR="00F10EFF" w:rsidRPr="00945CAB" w:rsidRDefault="00000000">
            <w:pPr>
              <w:pStyle w:val="TableParagraph"/>
              <w:spacing w:before="0" w:line="232" w:lineRule="exact"/>
              <w:ind w:left="107"/>
              <w:jc w:val="left"/>
              <w:rPr>
                <w:rFonts w:ascii="Arial" w:hAnsi="Arial" w:cs="Arial"/>
              </w:rPr>
            </w:pPr>
            <w:r w:rsidRPr="00945CAB">
              <w:rPr>
                <w:rFonts w:ascii="Arial" w:hAnsi="Arial" w:cs="Arial"/>
              </w:rPr>
              <w:t>Team</w:t>
            </w:r>
            <w:r w:rsidRPr="00945CAB">
              <w:rPr>
                <w:rFonts w:ascii="Arial" w:hAnsi="Arial" w:cs="Arial"/>
                <w:spacing w:val="-2"/>
              </w:rPr>
              <w:t xml:space="preserve"> </w:t>
            </w:r>
            <w:r w:rsidRPr="00945CAB">
              <w:rPr>
                <w:rFonts w:ascii="Arial" w:hAnsi="Arial" w:cs="Arial"/>
                <w:spacing w:val="-5"/>
              </w:rPr>
              <w:t>ID</w:t>
            </w:r>
          </w:p>
        </w:tc>
        <w:tc>
          <w:tcPr>
            <w:tcW w:w="5545" w:type="dxa"/>
          </w:tcPr>
          <w:p w14:paraId="773904D7" w14:textId="5EA8CF27" w:rsidR="00F10EFF" w:rsidRPr="00945CAB" w:rsidRDefault="00CA2EA6">
            <w:pPr>
              <w:pStyle w:val="TableParagraph"/>
              <w:spacing w:before="0" w:line="232" w:lineRule="exact"/>
              <w:ind w:left="107"/>
              <w:jc w:val="left"/>
              <w:rPr>
                <w:rFonts w:ascii="Arial" w:hAnsi="Arial" w:cs="Arial"/>
              </w:rPr>
            </w:pPr>
            <w:r w:rsidRPr="00CA2EA6">
              <w:rPr>
                <w:rFonts w:ascii="Arial" w:hAnsi="Arial" w:cs="Arial"/>
              </w:rPr>
              <w:t>LTVIP2026TMIDS66080</w:t>
            </w:r>
          </w:p>
        </w:tc>
      </w:tr>
      <w:tr w:rsidR="00F10EFF" w:rsidRPr="005F6A6A" w14:paraId="4423569C" w14:textId="77777777" w:rsidTr="00945CAB">
        <w:trPr>
          <w:trHeight w:val="363"/>
        </w:trPr>
        <w:tc>
          <w:tcPr>
            <w:tcW w:w="1987" w:type="dxa"/>
          </w:tcPr>
          <w:p w14:paraId="621512DB" w14:textId="77777777" w:rsidR="00F10EFF" w:rsidRPr="00945CAB" w:rsidRDefault="00000000">
            <w:pPr>
              <w:pStyle w:val="TableParagraph"/>
              <w:spacing w:before="0" w:line="234" w:lineRule="exact"/>
              <w:ind w:left="107"/>
              <w:jc w:val="left"/>
              <w:rPr>
                <w:rFonts w:ascii="Arial" w:hAnsi="Arial" w:cs="Arial"/>
              </w:rPr>
            </w:pPr>
            <w:r w:rsidRPr="00945CAB">
              <w:rPr>
                <w:rFonts w:ascii="Arial" w:hAnsi="Arial" w:cs="Arial"/>
              </w:rPr>
              <w:t>Project</w:t>
            </w:r>
            <w:r w:rsidRPr="00945CAB">
              <w:rPr>
                <w:rFonts w:ascii="Arial" w:hAnsi="Arial" w:cs="Arial"/>
                <w:spacing w:val="-2"/>
              </w:rPr>
              <w:t xml:space="preserve"> </w:t>
            </w:r>
            <w:r w:rsidRPr="00945CAB">
              <w:rPr>
                <w:rFonts w:ascii="Arial" w:hAnsi="Arial" w:cs="Arial"/>
                <w:spacing w:val="-4"/>
              </w:rPr>
              <w:t>Name</w:t>
            </w:r>
          </w:p>
        </w:tc>
        <w:tc>
          <w:tcPr>
            <w:tcW w:w="5545" w:type="dxa"/>
          </w:tcPr>
          <w:p w14:paraId="5D814AE7" w14:textId="46628DBC" w:rsidR="00F10EFF" w:rsidRPr="00945CAB" w:rsidRDefault="005F6A6A">
            <w:pPr>
              <w:pStyle w:val="TableParagraph"/>
              <w:spacing w:before="0" w:line="234" w:lineRule="exact"/>
              <w:ind w:left="107"/>
              <w:jc w:val="left"/>
              <w:rPr>
                <w:rFonts w:ascii="Arial" w:hAnsi="Arial" w:cs="Arial"/>
              </w:rPr>
            </w:pPr>
            <w:proofErr w:type="spellStart"/>
            <w:r w:rsidRPr="00945CAB">
              <w:rPr>
                <w:rFonts w:ascii="Arial" w:hAnsi="Arial" w:cs="Arial"/>
              </w:rPr>
              <w:t>IntelliSQL</w:t>
            </w:r>
            <w:proofErr w:type="spellEnd"/>
            <w:r w:rsidRPr="00945CAB">
              <w:rPr>
                <w:rFonts w:ascii="Arial" w:hAnsi="Arial" w:cs="Arial"/>
              </w:rPr>
              <w:t>: Intelligent SQL Querying with LLMs Using Gemini Pro</w:t>
            </w:r>
          </w:p>
        </w:tc>
      </w:tr>
      <w:tr w:rsidR="00F10EFF" w:rsidRPr="005F6A6A" w14:paraId="515E63DF" w14:textId="77777777" w:rsidTr="00945CAB">
        <w:trPr>
          <w:trHeight w:val="363"/>
        </w:trPr>
        <w:tc>
          <w:tcPr>
            <w:tcW w:w="1987" w:type="dxa"/>
          </w:tcPr>
          <w:p w14:paraId="1ABE7E95" w14:textId="77777777" w:rsidR="00F10EFF" w:rsidRPr="00945CAB" w:rsidRDefault="00000000">
            <w:pPr>
              <w:pStyle w:val="TableParagraph"/>
              <w:spacing w:before="0" w:line="234" w:lineRule="exact"/>
              <w:ind w:left="107"/>
              <w:jc w:val="left"/>
              <w:rPr>
                <w:rFonts w:ascii="Arial" w:hAnsi="Arial" w:cs="Arial"/>
              </w:rPr>
            </w:pPr>
            <w:r w:rsidRPr="00945CAB">
              <w:rPr>
                <w:rFonts w:ascii="Arial" w:hAnsi="Arial" w:cs="Arial"/>
              </w:rPr>
              <w:t>Maximum</w:t>
            </w:r>
            <w:r w:rsidRPr="00945CAB">
              <w:rPr>
                <w:rFonts w:ascii="Arial" w:hAnsi="Arial" w:cs="Arial"/>
                <w:spacing w:val="-6"/>
              </w:rPr>
              <w:t xml:space="preserve"> </w:t>
            </w:r>
            <w:r w:rsidRPr="00945CAB">
              <w:rPr>
                <w:rFonts w:ascii="Arial" w:hAnsi="Arial" w:cs="Arial"/>
                <w:spacing w:val="-2"/>
              </w:rPr>
              <w:t>Marks</w:t>
            </w:r>
          </w:p>
        </w:tc>
        <w:tc>
          <w:tcPr>
            <w:tcW w:w="5545" w:type="dxa"/>
          </w:tcPr>
          <w:p w14:paraId="190AE0CA" w14:textId="77777777" w:rsidR="00F10EFF" w:rsidRPr="00945CAB" w:rsidRDefault="00000000">
            <w:pPr>
              <w:pStyle w:val="TableParagraph"/>
              <w:spacing w:before="0" w:line="234" w:lineRule="exact"/>
              <w:ind w:left="107"/>
              <w:jc w:val="left"/>
              <w:rPr>
                <w:rFonts w:ascii="Arial" w:hAnsi="Arial" w:cs="Arial"/>
              </w:rPr>
            </w:pPr>
            <w:r w:rsidRPr="00945CAB">
              <w:rPr>
                <w:rFonts w:ascii="Arial" w:hAnsi="Arial" w:cs="Arial"/>
              </w:rPr>
              <w:t xml:space="preserve">4 </w:t>
            </w:r>
            <w:r w:rsidRPr="00945CAB">
              <w:rPr>
                <w:rFonts w:ascii="Arial" w:hAnsi="Arial" w:cs="Arial"/>
                <w:spacing w:val="-2"/>
              </w:rPr>
              <w:t>Marks</w:t>
            </w:r>
          </w:p>
        </w:tc>
      </w:tr>
    </w:tbl>
    <w:p w14:paraId="2D2A4E96" w14:textId="77777777" w:rsidR="00F10EFF" w:rsidRPr="005F6A6A" w:rsidRDefault="00F10EFF">
      <w:pPr>
        <w:pStyle w:val="BodyText"/>
        <w:spacing w:before="55"/>
        <w:rPr>
          <w:rFonts w:ascii="Arial" w:hAnsi="Arial" w:cs="Arial"/>
          <w:b/>
          <w:sz w:val="23"/>
        </w:rPr>
      </w:pPr>
    </w:p>
    <w:p w14:paraId="4B158B89" w14:textId="77777777" w:rsidR="00F10EFF" w:rsidRPr="005F6A6A" w:rsidRDefault="00000000">
      <w:pPr>
        <w:pStyle w:val="Heading1"/>
        <w:numPr>
          <w:ilvl w:val="0"/>
          <w:numId w:val="1"/>
        </w:numPr>
        <w:tabs>
          <w:tab w:val="left" w:pos="716"/>
        </w:tabs>
        <w:spacing w:before="1"/>
        <w:ind w:left="716" w:hanging="361"/>
      </w:pPr>
      <w:r w:rsidRPr="005F6A6A">
        <w:rPr>
          <w:color w:val="933634"/>
        </w:rPr>
        <w:t>Purpose</w:t>
      </w:r>
      <w:r w:rsidRPr="005F6A6A">
        <w:rPr>
          <w:color w:val="933634"/>
          <w:spacing w:val="-8"/>
        </w:rPr>
        <w:t xml:space="preserve"> </w:t>
      </w:r>
      <w:r w:rsidRPr="005F6A6A">
        <w:rPr>
          <w:color w:val="933634"/>
        </w:rPr>
        <w:t>of</w:t>
      </w:r>
      <w:r w:rsidRPr="005F6A6A">
        <w:rPr>
          <w:color w:val="933634"/>
          <w:spacing w:val="-7"/>
        </w:rPr>
        <w:t xml:space="preserve"> </w:t>
      </w:r>
      <w:r w:rsidRPr="005F6A6A">
        <w:rPr>
          <w:color w:val="933634"/>
          <w:spacing w:val="-2"/>
        </w:rPr>
        <w:t>Document</w:t>
      </w:r>
    </w:p>
    <w:p w14:paraId="1496E5B5" w14:textId="32297D0E" w:rsidR="00F10EFF" w:rsidRPr="005F6A6A" w:rsidRDefault="005F6A6A">
      <w:pPr>
        <w:pStyle w:val="BodyText"/>
        <w:spacing w:before="174" w:line="285" w:lineRule="auto"/>
        <w:ind w:left="708"/>
        <w:rPr>
          <w:rFonts w:ascii="Arial" w:hAnsi="Arial" w:cs="Arial"/>
        </w:rPr>
      </w:pPr>
      <w:r w:rsidRPr="005F6A6A">
        <w:rPr>
          <w:rFonts w:ascii="Arial" w:hAnsi="Arial" w:cs="Arial"/>
        </w:rPr>
        <w:t xml:space="preserve">The purpose of this document is to explain the test coverage and open issues for the </w:t>
      </w:r>
      <w:proofErr w:type="spellStart"/>
      <w:r w:rsidRPr="005F6A6A">
        <w:rPr>
          <w:rFonts w:ascii="Arial" w:hAnsi="Arial" w:cs="Arial"/>
          <w:b/>
          <w:bCs/>
        </w:rPr>
        <w:t>IntelliSQL</w:t>
      </w:r>
      <w:proofErr w:type="spellEnd"/>
      <w:r w:rsidRPr="005F6A6A">
        <w:rPr>
          <w:rFonts w:ascii="Arial" w:hAnsi="Arial" w:cs="Arial"/>
        </w:rPr>
        <w:t xml:space="preserve"> project as it moves into User Acceptance Testing (UAT). This ensures that the system meets the "Intelligent Query Assistance" requirements and is stable for non-technical users to interact with the database using natural language.</w:t>
      </w:r>
    </w:p>
    <w:p w14:paraId="7BF7098C" w14:textId="77777777" w:rsidR="00F10EFF" w:rsidRPr="005F6A6A" w:rsidRDefault="00F10EFF">
      <w:pPr>
        <w:pStyle w:val="BodyText"/>
        <w:spacing w:before="161"/>
        <w:rPr>
          <w:rFonts w:ascii="Arial" w:hAnsi="Arial" w:cs="Arial"/>
        </w:rPr>
      </w:pPr>
    </w:p>
    <w:p w14:paraId="4F3633EC" w14:textId="77777777" w:rsidR="00F10EFF" w:rsidRPr="005F6A6A" w:rsidRDefault="00000000">
      <w:pPr>
        <w:pStyle w:val="Heading1"/>
        <w:numPr>
          <w:ilvl w:val="0"/>
          <w:numId w:val="1"/>
        </w:numPr>
        <w:tabs>
          <w:tab w:val="left" w:pos="716"/>
        </w:tabs>
        <w:ind w:left="716" w:hanging="361"/>
      </w:pPr>
      <w:r w:rsidRPr="005F6A6A">
        <w:rPr>
          <w:color w:val="933634"/>
        </w:rPr>
        <w:t>Defect</w:t>
      </w:r>
      <w:r w:rsidRPr="005F6A6A">
        <w:rPr>
          <w:color w:val="933634"/>
          <w:spacing w:val="-6"/>
        </w:rPr>
        <w:t xml:space="preserve"> </w:t>
      </w:r>
      <w:r w:rsidRPr="005F6A6A">
        <w:rPr>
          <w:color w:val="933634"/>
          <w:spacing w:val="-2"/>
        </w:rPr>
        <w:t>Analysis</w:t>
      </w:r>
    </w:p>
    <w:p w14:paraId="6D72CC82" w14:textId="0A598F07" w:rsidR="00F10EFF" w:rsidRPr="005F6A6A" w:rsidRDefault="005F6A6A">
      <w:pPr>
        <w:pStyle w:val="BodyText"/>
        <w:spacing w:before="171" w:after="8" w:line="285" w:lineRule="auto"/>
        <w:ind w:left="708"/>
        <w:rPr>
          <w:rFonts w:ascii="Arial" w:hAnsi="Arial" w:cs="Arial"/>
        </w:rPr>
      </w:pPr>
      <w:r w:rsidRPr="005F6A6A">
        <w:rPr>
          <w:rFonts w:ascii="Arial" w:hAnsi="Arial" w:cs="Arial"/>
        </w:rPr>
        <w:t>This report tracks the status of identified bugs across the development lifecycle, highlighting the successful resolution of high-priority logic flaws that previously inhibited SQL execution.</w:t>
      </w:r>
    </w:p>
    <w:tbl>
      <w:tblPr>
        <w:tblW w:w="0" w:type="auto"/>
        <w:tblInd w:w="36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15"/>
        <w:gridCol w:w="1306"/>
        <w:gridCol w:w="1606"/>
        <w:gridCol w:w="1608"/>
        <w:gridCol w:w="1606"/>
        <w:gridCol w:w="1615"/>
      </w:tblGrid>
      <w:tr w:rsidR="00F10EFF" w:rsidRPr="005F6A6A" w14:paraId="09533A0E" w14:textId="77777777">
        <w:trPr>
          <w:trHeight w:val="455"/>
        </w:trPr>
        <w:tc>
          <w:tcPr>
            <w:tcW w:w="1915" w:type="dxa"/>
            <w:tcBorders>
              <w:top w:val="nil"/>
              <w:left w:val="nil"/>
            </w:tcBorders>
            <w:shd w:val="clear" w:color="auto" w:fill="F1F1F1"/>
          </w:tcPr>
          <w:p w14:paraId="681C8704" w14:textId="77777777" w:rsidR="00F10EFF" w:rsidRPr="005F6A6A" w:rsidRDefault="00000000">
            <w:pPr>
              <w:pStyle w:val="TableParagraph"/>
              <w:spacing w:before="112"/>
              <w:ind w:left="439"/>
              <w:jc w:val="left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pacing w:val="-2"/>
                <w:sz w:val="20"/>
              </w:rPr>
              <w:t>Resolution</w:t>
            </w:r>
          </w:p>
        </w:tc>
        <w:tc>
          <w:tcPr>
            <w:tcW w:w="1306" w:type="dxa"/>
            <w:tcBorders>
              <w:top w:val="nil"/>
            </w:tcBorders>
            <w:shd w:val="clear" w:color="auto" w:fill="F1F1F1"/>
          </w:tcPr>
          <w:p w14:paraId="2974A4F5" w14:textId="77777777" w:rsidR="00F10EFF" w:rsidRPr="005F6A6A" w:rsidRDefault="00000000">
            <w:pPr>
              <w:pStyle w:val="TableParagraph"/>
              <w:spacing w:before="112"/>
              <w:ind w:left="20" w:right="24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z w:val="20"/>
              </w:rPr>
              <w:t>Severity</w:t>
            </w:r>
            <w:r w:rsidRPr="005F6A6A">
              <w:rPr>
                <w:rFonts w:ascii="Arial" w:hAnsi="Arial" w:cs="Arial"/>
                <w:b/>
                <w:color w:val="424242"/>
                <w:spacing w:val="-12"/>
                <w:sz w:val="20"/>
              </w:rPr>
              <w:t xml:space="preserve"> </w:t>
            </w:r>
            <w:r w:rsidRPr="005F6A6A">
              <w:rPr>
                <w:rFonts w:ascii="Arial" w:hAnsi="Arial" w:cs="Arial"/>
                <w:b/>
                <w:color w:val="424242"/>
                <w:spacing w:val="-10"/>
                <w:sz w:val="20"/>
              </w:rPr>
              <w:t>1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F1F1F1"/>
          </w:tcPr>
          <w:p w14:paraId="7AE9122F" w14:textId="77777777" w:rsidR="00F10EFF" w:rsidRPr="005F6A6A" w:rsidRDefault="00000000">
            <w:pPr>
              <w:pStyle w:val="TableParagraph"/>
              <w:spacing w:before="112"/>
              <w:ind w:left="44" w:right="46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z w:val="20"/>
              </w:rPr>
              <w:t>Severity</w:t>
            </w:r>
            <w:r w:rsidRPr="005F6A6A">
              <w:rPr>
                <w:rFonts w:ascii="Arial" w:hAnsi="Arial" w:cs="Arial"/>
                <w:b/>
                <w:color w:val="424242"/>
                <w:spacing w:val="-12"/>
                <w:sz w:val="20"/>
              </w:rPr>
              <w:t xml:space="preserve"> </w:t>
            </w:r>
            <w:r w:rsidRPr="005F6A6A">
              <w:rPr>
                <w:rFonts w:ascii="Arial" w:hAnsi="Arial" w:cs="Arial"/>
                <w:b/>
                <w:color w:val="424242"/>
                <w:spacing w:val="-10"/>
                <w:sz w:val="20"/>
              </w:rPr>
              <w:t>2</w:t>
            </w:r>
          </w:p>
        </w:tc>
        <w:tc>
          <w:tcPr>
            <w:tcW w:w="1608" w:type="dxa"/>
            <w:tcBorders>
              <w:top w:val="nil"/>
            </w:tcBorders>
            <w:shd w:val="clear" w:color="auto" w:fill="F1F1F1"/>
          </w:tcPr>
          <w:p w14:paraId="5A6B8457" w14:textId="77777777" w:rsidR="00F10EFF" w:rsidRPr="005F6A6A" w:rsidRDefault="00000000">
            <w:pPr>
              <w:pStyle w:val="TableParagraph"/>
              <w:spacing w:before="112"/>
              <w:ind w:left="17" w:right="18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z w:val="20"/>
              </w:rPr>
              <w:t>Severity</w:t>
            </w:r>
            <w:r w:rsidRPr="005F6A6A">
              <w:rPr>
                <w:rFonts w:ascii="Arial" w:hAnsi="Arial" w:cs="Arial"/>
                <w:b/>
                <w:color w:val="424242"/>
                <w:spacing w:val="-12"/>
                <w:sz w:val="20"/>
              </w:rPr>
              <w:t xml:space="preserve"> </w:t>
            </w:r>
            <w:r w:rsidRPr="005F6A6A">
              <w:rPr>
                <w:rFonts w:ascii="Arial" w:hAnsi="Arial" w:cs="Arial"/>
                <w:b/>
                <w:color w:val="424242"/>
                <w:spacing w:val="-10"/>
                <w:sz w:val="20"/>
              </w:rPr>
              <w:t>3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F1F1F1"/>
          </w:tcPr>
          <w:p w14:paraId="69C0F3C4" w14:textId="77777777" w:rsidR="00F10EFF" w:rsidRPr="005F6A6A" w:rsidRDefault="00000000">
            <w:pPr>
              <w:pStyle w:val="TableParagraph"/>
              <w:spacing w:before="112"/>
              <w:ind w:left="65" w:right="21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z w:val="20"/>
              </w:rPr>
              <w:t>Severity</w:t>
            </w:r>
            <w:r w:rsidRPr="005F6A6A">
              <w:rPr>
                <w:rFonts w:ascii="Arial" w:hAnsi="Arial" w:cs="Arial"/>
                <w:b/>
                <w:color w:val="424242"/>
                <w:spacing w:val="-12"/>
                <w:sz w:val="20"/>
              </w:rPr>
              <w:t xml:space="preserve"> </w:t>
            </w:r>
            <w:r w:rsidRPr="005F6A6A">
              <w:rPr>
                <w:rFonts w:ascii="Arial" w:hAnsi="Arial" w:cs="Arial"/>
                <w:b/>
                <w:color w:val="424242"/>
                <w:spacing w:val="-10"/>
                <w:sz w:val="20"/>
              </w:rPr>
              <w:t>4</w:t>
            </w:r>
          </w:p>
        </w:tc>
        <w:tc>
          <w:tcPr>
            <w:tcW w:w="1615" w:type="dxa"/>
            <w:tcBorders>
              <w:top w:val="nil"/>
              <w:right w:val="nil"/>
            </w:tcBorders>
            <w:shd w:val="clear" w:color="auto" w:fill="F1F1F1"/>
          </w:tcPr>
          <w:p w14:paraId="2A549134" w14:textId="77777777" w:rsidR="00F10EFF" w:rsidRPr="005F6A6A" w:rsidRDefault="00000000">
            <w:pPr>
              <w:pStyle w:val="TableParagraph"/>
              <w:spacing w:before="112"/>
              <w:ind w:right="49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pacing w:val="-2"/>
                <w:sz w:val="20"/>
              </w:rPr>
              <w:t>Subtotal</w:t>
            </w:r>
          </w:p>
        </w:tc>
      </w:tr>
      <w:tr w:rsidR="00F10EFF" w:rsidRPr="005F6A6A" w14:paraId="7D25230B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58E6ED79" w14:textId="77777777" w:rsidR="00F10EFF" w:rsidRPr="005F6A6A" w:rsidRDefault="00000000">
            <w:pPr>
              <w:pStyle w:val="TableParagraph"/>
              <w:ind w:left="107"/>
              <w:jc w:val="left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</w:rPr>
              <w:t>By</w:t>
            </w:r>
            <w:r w:rsidRPr="005F6A6A">
              <w:rPr>
                <w:rFonts w:ascii="Arial" w:hAnsi="Arial" w:cs="Arial"/>
                <w:spacing w:val="-5"/>
              </w:rPr>
              <w:t xml:space="preserve"> </w:t>
            </w:r>
            <w:r w:rsidRPr="005F6A6A">
              <w:rPr>
                <w:rFonts w:ascii="Arial" w:hAnsi="Arial" w:cs="Arial"/>
                <w:spacing w:val="-2"/>
              </w:rPr>
              <w:t>Design</w:t>
            </w:r>
          </w:p>
        </w:tc>
        <w:tc>
          <w:tcPr>
            <w:tcW w:w="1306" w:type="dxa"/>
          </w:tcPr>
          <w:p w14:paraId="2E311240" w14:textId="5378735D" w:rsidR="00F10EFF" w:rsidRPr="005F6A6A" w:rsidRDefault="005F6A6A">
            <w:pPr>
              <w:pStyle w:val="TableParagraph"/>
              <w:ind w:left="9" w:right="24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5"/>
              </w:rPr>
              <w:t>0</w:t>
            </w:r>
          </w:p>
        </w:tc>
        <w:tc>
          <w:tcPr>
            <w:tcW w:w="1606" w:type="dxa"/>
          </w:tcPr>
          <w:p w14:paraId="2B95EC2E" w14:textId="333D2422" w:rsidR="00F10EFF" w:rsidRPr="005F6A6A" w:rsidRDefault="005F6A6A">
            <w:pPr>
              <w:pStyle w:val="TableParagraph"/>
              <w:ind w:left="44" w:right="65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8" w:type="dxa"/>
          </w:tcPr>
          <w:p w14:paraId="31926CC4" w14:textId="514063D5" w:rsidR="00F10EFF" w:rsidRPr="005F6A6A" w:rsidRDefault="005F6A6A">
            <w:pPr>
              <w:pStyle w:val="TableParagraph"/>
              <w:ind w:right="18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1</w:t>
            </w:r>
          </w:p>
        </w:tc>
        <w:tc>
          <w:tcPr>
            <w:tcW w:w="1606" w:type="dxa"/>
          </w:tcPr>
          <w:p w14:paraId="59635CB0" w14:textId="50472D02" w:rsidR="00F10EFF" w:rsidRPr="005F6A6A" w:rsidRDefault="005F6A6A">
            <w:pPr>
              <w:pStyle w:val="TableParagraph"/>
              <w:ind w:left="44" w:right="64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53E7C2B3" w14:textId="6E22FE0D" w:rsidR="00F10EFF" w:rsidRPr="005F6A6A" w:rsidRDefault="005F6A6A">
            <w:pPr>
              <w:pStyle w:val="TableParagraph"/>
              <w:ind w:left="17" w:right="49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5"/>
              </w:rPr>
              <w:t>1</w:t>
            </w:r>
          </w:p>
        </w:tc>
      </w:tr>
      <w:tr w:rsidR="00F10EFF" w:rsidRPr="005F6A6A" w14:paraId="6641AF71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14BE4AEB" w14:textId="77777777" w:rsidR="00F10EFF" w:rsidRPr="005F6A6A" w:rsidRDefault="00000000">
            <w:pPr>
              <w:pStyle w:val="TableParagraph"/>
              <w:ind w:left="107"/>
              <w:jc w:val="left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2"/>
              </w:rPr>
              <w:t>Duplicate</w:t>
            </w:r>
          </w:p>
        </w:tc>
        <w:tc>
          <w:tcPr>
            <w:tcW w:w="1306" w:type="dxa"/>
          </w:tcPr>
          <w:p w14:paraId="634CDED4" w14:textId="65AE3F2E" w:rsidR="00F10EFF" w:rsidRPr="005F6A6A" w:rsidRDefault="005F6A6A">
            <w:pPr>
              <w:pStyle w:val="TableParagraph"/>
              <w:ind w:right="24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14:paraId="170D5378" w14:textId="77777777" w:rsidR="00F10EFF" w:rsidRPr="005F6A6A" w:rsidRDefault="00000000">
            <w:pPr>
              <w:pStyle w:val="TableParagraph"/>
              <w:ind w:left="44" w:right="65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8" w:type="dxa"/>
          </w:tcPr>
          <w:p w14:paraId="7547DE02" w14:textId="5FB3F7C4" w:rsidR="00F10EFF" w:rsidRPr="005F6A6A" w:rsidRDefault="005F6A6A">
            <w:pPr>
              <w:pStyle w:val="TableParagraph"/>
              <w:ind w:right="18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14:paraId="611CF480" w14:textId="77777777" w:rsidR="00F10EFF" w:rsidRPr="005F6A6A" w:rsidRDefault="00000000">
            <w:pPr>
              <w:pStyle w:val="TableParagraph"/>
              <w:ind w:left="44" w:right="64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2EDCC36B" w14:textId="0A9F835C" w:rsidR="00F10EFF" w:rsidRPr="005F6A6A" w:rsidRDefault="005F6A6A">
            <w:pPr>
              <w:pStyle w:val="TableParagraph"/>
              <w:ind w:left="8" w:right="49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</w:tr>
      <w:tr w:rsidR="00F10EFF" w:rsidRPr="005F6A6A" w14:paraId="53DBF7F8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00F47E83" w14:textId="77777777" w:rsidR="00F10EFF" w:rsidRPr="005F6A6A" w:rsidRDefault="00000000">
            <w:pPr>
              <w:pStyle w:val="TableParagraph"/>
              <w:ind w:left="107"/>
              <w:jc w:val="left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2"/>
              </w:rPr>
              <w:t>External</w:t>
            </w:r>
          </w:p>
        </w:tc>
        <w:tc>
          <w:tcPr>
            <w:tcW w:w="1306" w:type="dxa"/>
          </w:tcPr>
          <w:p w14:paraId="3EA60FC0" w14:textId="77777777" w:rsidR="00F10EFF" w:rsidRPr="005F6A6A" w:rsidRDefault="00000000">
            <w:pPr>
              <w:pStyle w:val="TableParagraph"/>
              <w:ind w:right="24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2</w:t>
            </w:r>
          </w:p>
        </w:tc>
        <w:tc>
          <w:tcPr>
            <w:tcW w:w="1606" w:type="dxa"/>
          </w:tcPr>
          <w:p w14:paraId="03B72062" w14:textId="38FA7DF0" w:rsidR="00F10EFF" w:rsidRPr="005F6A6A" w:rsidRDefault="005F6A6A">
            <w:pPr>
              <w:pStyle w:val="TableParagraph"/>
              <w:ind w:left="44" w:right="65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1</w:t>
            </w:r>
          </w:p>
        </w:tc>
        <w:tc>
          <w:tcPr>
            <w:tcW w:w="1608" w:type="dxa"/>
          </w:tcPr>
          <w:p w14:paraId="2361F033" w14:textId="77777777" w:rsidR="00F10EFF" w:rsidRPr="005F6A6A" w:rsidRDefault="00000000">
            <w:pPr>
              <w:pStyle w:val="TableParagraph"/>
              <w:ind w:right="18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14:paraId="7F488886" w14:textId="77777777" w:rsidR="00F10EFF" w:rsidRPr="005F6A6A" w:rsidRDefault="00000000">
            <w:pPr>
              <w:pStyle w:val="TableParagraph"/>
              <w:ind w:left="44" w:right="64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1</w:t>
            </w:r>
          </w:p>
        </w:tc>
        <w:tc>
          <w:tcPr>
            <w:tcW w:w="1615" w:type="dxa"/>
            <w:tcBorders>
              <w:right w:val="nil"/>
            </w:tcBorders>
          </w:tcPr>
          <w:p w14:paraId="1CAA7F22" w14:textId="252D199A" w:rsidR="00F10EFF" w:rsidRPr="005F6A6A" w:rsidRDefault="005F6A6A">
            <w:pPr>
              <w:pStyle w:val="TableParagraph"/>
              <w:ind w:left="8" w:right="49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4</w:t>
            </w:r>
          </w:p>
        </w:tc>
      </w:tr>
      <w:tr w:rsidR="00F10EFF" w:rsidRPr="005F6A6A" w14:paraId="43BF39D2" w14:textId="77777777">
        <w:trPr>
          <w:trHeight w:val="476"/>
        </w:trPr>
        <w:tc>
          <w:tcPr>
            <w:tcW w:w="1915" w:type="dxa"/>
            <w:tcBorders>
              <w:left w:val="nil"/>
            </w:tcBorders>
          </w:tcPr>
          <w:p w14:paraId="38C4BCE9" w14:textId="77777777" w:rsidR="00F10EFF" w:rsidRPr="005F6A6A" w:rsidRDefault="00000000">
            <w:pPr>
              <w:pStyle w:val="TableParagraph"/>
              <w:spacing w:before="103"/>
              <w:ind w:left="107"/>
              <w:jc w:val="left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2"/>
              </w:rPr>
              <w:t>Fixed</w:t>
            </w:r>
          </w:p>
        </w:tc>
        <w:tc>
          <w:tcPr>
            <w:tcW w:w="1306" w:type="dxa"/>
          </w:tcPr>
          <w:p w14:paraId="6E900BFC" w14:textId="654D5B68" w:rsidR="00F10EFF" w:rsidRPr="005F6A6A" w:rsidRDefault="005F6A6A">
            <w:pPr>
              <w:pStyle w:val="TableParagraph"/>
              <w:spacing w:before="103"/>
              <w:ind w:left="9" w:right="24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5"/>
              </w:rPr>
              <w:t>2</w:t>
            </w:r>
          </w:p>
        </w:tc>
        <w:tc>
          <w:tcPr>
            <w:tcW w:w="1606" w:type="dxa"/>
          </w:tcPr>
          <w:p w14:paraId="2728BE7B" w14:textId="11F3EC77" w:rsidR="00F10EFF" w:rsidRPr="005F6A6A" w:rsidRDefault="005F6A6A">
            <w:pPr>
              <w:pStyle w:val="TableParagraph"/>
              <w:spacing w:before="103"/>
              <w:ind w:left="44" w:right="6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608" w:type="dxa"/>
          </w:tcPr>
          <w:p w14:paraId="612038F1" w14:textId="40A8347C" w:rsidR="00F10EFF" w:rsidRPr="005F6A6A" w:rsidRDefault="005F6A6A">
            <w:pPr>
              <w:pStyle w:val="TableParagraph"/>
              <w:spacing w:before="103"/>
              <w:ind w:right="18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14:paraId="2C356199" w14:textId="0FF24FAB" w:rsidR="00F10EFF" w:rsidRPr="005F6A6A" w:rsidRDefault="00000000">
            <w:pPr>
              <w:pStyle w:val="TableParagraph"/>
              <w:spacing w:before="103"/>
              <w:ind w:left="44" w:right="62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5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16EE0194" w14:textId="5DF1B950" w:rsidR="00F10EFF" w:rsidRPr="005F6A6A" w:rsidRDefault="005F6A6A">
            <w:pPr>
              <w:pStyle w:val="TableParagraph"/>
              <w:spacing w:before="103"/>
              <w:ind w:left="12" w:right="49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5"/>
              </w:rPr>
              <w:t>3</w:t>
            </w:r>
          </w:p>
        </w:tc>
      </w:tr>
      <w:tr w:rsidR="00F10EFF" w:rsidRPr="005F6A6A" w14:paraId="3084E03C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1A1A09D4" w14:textId="77777777" w:rsidR="00F10EFF" w:rsidRPr="005F6A6A" w:rsidRDefault="00000000">
            <w:pPr>
              <w:pStyle w:val="TableParagraph"/>
              <w:ind w:left="107"/>
              <w:jc w:val="left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</w:rPr>
              <w:t>Not</w:t>
            </w:r>
            <w:r w:rsidRPr="005F6A6A">
              <w:rPr>
                <w:rFonts w:ascii="Arial" w:hAnsi="Arial" w:cs="Arial"/>
                <w:spacing w:val="-3"/>
              </w:rPr>
              <w:t xml:space="preserve"> </w:t>
            </w:r>
            <w:r w:rsidRPr="005F6A6A">
              <w:rPr>
                <w:rFonts w:ascii="Arial" w:hAnsi="Arial" w:cs="Arial"/>
                <w:spacing w:val="-2"/>
              </w:rPr>
              <w:t>Reproduced</w:t>
            </w:r>
          </w:p>
        </w:tc>
        <w:tc>
          <w:tcPr>
            <w:tcW w:w="1306" w:type="dxa"/>
          </w:tcPr>
          <w:p w14:paraId="73F7CA00" w14:textId="77777777" w:rsidR="00F10EFF" w:rsidRPr="005F6A6A" w:rsidRDefault="00000000">
            <w:pPr>
              <w:pStyle w:val="TableParagraph"/>
              <w:ind w:right="24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14:paraId="040D66DA" w14:textId="77777777" w:rsidR="00F10EFF" w:rsidRPr="005F6A6A" w:rsidRDefault="00000000">
            <w:pPr>
              <w:pStyle w:val="TableParagraph"/>
              <w:ind w:left="44" w:right="65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8" w:type="dxa"/>
          </w:tcPr>
          <w:p w14:paraId="112F6E9F" w14:textId="77777777" w:rsidR="00F10EFF" w:rsidRPr="005F6A6A" w:rsidRDefault="00000000">
            <w:pPr>
              <w:pStyle w:val="TableParagraph"/>
              <w:ind w:right="18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1</w:t>
            </w:r>
          </w:p>
        </w:tc>
        <w:tc>
          <w:tcPr>
            <w:tcW w:w="1606" w:type="dxa"/>
          </w:tcPr>
          <w:p w14:paraId="63B390CB" w14:textId="77777777" w:rsidR="00F10EFF" w:rsidRPr="005F6A6A" w:rsidRDefault="00000000">
            <w:pPr>
              <w:pStyle w:val="TableParagraph"/>
              <w:ind w:left="44" w:right="64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7AC69D13" w14:textId="77777777" w:rsidR="00F10EFF" w:rsidRPr="005F6A6A" w:rsidRDefault="00000000">
            <w:pPr>
              <w:pStyle w:val="TableParagraph"/>
              <w:ind w:left="8" w:right="49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1</w:t>
            </w:r>
          </w:p>
        </w:tc>
      </w:tr>
      <w:tr w:rsidR="00F10EFF" w:rsidRPr="005F6A6A" w14:paraId="69526A88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749B1ADC" w14:textId="77777777" w:rsidR="00F10EFF" w:rsidRPr="005F6A6A" w:rsidRDefault="00000000">
            <w:pPr>
              <w:pStyle w:val="TableParagraph"/>
              <w:ind w:left="107"/>
              <w:jc w:val="left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2"/>
              </w:rPr>
              <w:t>Skipped</w:t>
            </w:r>
          </w:p>
        </w:tc>
        <w:tc>
          <w:tcPr>
            <w:tcW w:w="1306" w:type="dxa"/>
          </w:tcPr>
          <w:p w14:paraId="7D626B8B" w14:textId="77777777" w:rsidR="00F10EFF" w:rsidRPr="005F6A6A" w:rsidRDefault="00000000">
            <w:pPr>
              <w:pStyle w:val="TableParagraph"/>
              <w:ind w:right="24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14:paraId="43C4BCFD" w14:textId="77777777" w:rsidR="00F10EFF" w:rsidRPr="005F6A6A" w:rsidRDefault="00000000">
            <w:pPr>
              <w:pStyle w:val="TableParagraph"/>
              <w:ind w:left="44" w:right="65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8" w:type="dxa"/>
          </w:tcPr>
          <w:p w14:paraId="6D931BBC" w14:textId="6BA05497" w:rsidR="00F10EFF" w:rsidRPr="005F6A6A" w:rsidRDefault="005F6A6A">
            <w:pPr>
              <w:pStyle w:val="TableParagraph"/>
              <w:ind w:right="18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14:paraId="3F9BF5BB" w14:textId="4A9BCFE7" w:rsidR="00F10EFF" w:rsidRPr="005F6A6A" w:rsidRDefault="005F6A6A">
            <w:pPr>
              <w:pStyle w:val="TableParagraph"/>
              <w:ind w:left="44" w:right="64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5D2ED947" w14:textId="176DECC2" w:rsidR="00F10EFF" w:rsidRPr="005F6A6A" w:rsidRDefault="005F6A6A">
            <w:pPr>
              <w:pStyle w:val="TableParagraph"/>
              <w:ind w:left="8" w:right="49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</w:tr>
      <w:tr w:rsidR="00F10EFF" w:rsidRPr="005F6A6A" w14:paraId="30B96D2B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19CDD945" w14:textId="77777777" w:rsidR="00F10EFF" w:rsidRPr="005F6A6A" w:rsidRDefault="00000000">
            <w:pPr>
              <w:pStyle w:val="TableParagraph"/>
              <w:ind w:left="107"/>
              <w:jc w:val="left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</w:rPr>
              <w:t>Won't</w:t>
            </w:r>
            <w:r w:rsidRPr="005F6A6A">
              <w:rPr>
                <w:rFonts w:ascii="Arial" w:hAnsi="Arial" w:cs="Arial"/>
                <w:spacing w:val="-5"/>
              </w:rPr>
              <w:t xml:space="preserve"> Fix</w:t>
            </w:r>
          </w:p>
        </w:tc>
        <w:tc>
          <w:tcPr>
            <w:tcW w:w="1306" w:type="dxa"/>
          </w:tcPr>
          <w:p w14:paraId="0914FB32" w14:textId="77777777" w:rsidR="00F10EFF" w:rsidRPr="005F6A6A" w:rsidRDefault="00000000">
            <w:pPr>
              <w:pStyle w:val="TableParagraph"/>
              <w:ind w:right="24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14:paraId="04F55973" w14:textId="4E17B473" w:rsidR="00F10EFF" w:rsidRPr="005F6A6A" w:rsidRDefault="005F6A6A">
            <w:pPr>
              <w:pStyle w:val="TableParagraph"/>
              <w:ind w:left="44" w:right="65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8" w:type="dxa"/>
          </w:tcPr>
          <w:p w14:paraId="537551AA" w14:textId="08827625" w:rsidR="00F10EFF" w:rsidRPr="005F6A6A" w:rsidRDefault="005F6A6A">
            <w:pPr>
              <w:pStyle w:val="TableParagraph"/>
              <w:ind w:right="18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14:paraId="56CACC22" w14:textId="2DE7C82F" w:rsidR="00F10EFF" w:rsidRPr="005F6A6A" w:rsidRDefault="005F6A6A">
            <w:pPr>
              <w:pStyle w:val="TableParagraph"/>
              <w:ind w:left="44" w:right="64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3D062B57" w14:textId="463F062E" w:rsidR="00F10EFF" w:rsidRPr="005F6A6A" w:rsidRDefault="005F6A6A">
            <w:pPr>
              <w:pStyle w:val="TableParagraph"/>
              <w:ind w:left="8" w:right="49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</w:tr>
      <w:tr w:rsidR="00F10EFF" w:rsidRPr="005F6A6A" w14:paraId="3C4BA2A3" w14:textId="77777777">
        <w:trPr>
          <w:trHeight w:val="493"/>
        </w:trPr>
        <w:tc>
          <w:tcPr>
            <w:tcW w:w="1915" w:type="dxa"/>
            <w:tcBorders>
              <w:left w:val="nil"/>
              <w:bottom w:val="nil"/>
            </w:tcBorders>
          </w:tcPr>
          <w:p w14:paraId="549DC5D0" w14:textId="77777777" w:rsidR="00F10EFF" w:rsidRPr="005F6A6A" w:rsidRDefault="00000000">
            <w:pPr>
              <w:pStyle w:val="TableParagraph"/>
              <w:spacing w:before="103"/>
              <w:ind w:left="98"/>
              <w:jc w:val="left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2"/>
              </w:rPr>
              <w:t>Totals</w:t>
            </w:r>
          </w:p>
        </w:tc>
        <w:tc>
          <w:tcPr>
            <w:tcW w:w="1306" w:type="dxa"/>
            <w:tcBorders>
              <w:bottom w:val="nil"/>
            </w:tcBorders>
          </w:tcPr>
          <w:p w14:paraId="43BAA96F" w14:textId="64EFB47C" w:rsidR="00F10EFF" w:rsidRPr="005F6A6A" w:rsidRDefault="005F6A6A">
            <w:pPr>
              <w:pStyle w:val="TableParagraph"/>
              <w:spacing w:before="103"/>
              <w:ind w:left="4" w:right="24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5"/>
              </w:rPr>
              <w:t>4</w:t>
            </w:r>
          </w:p>
        </w:tc>
        <w:tc>
          <w:tcPr>
            <w:tcW w:w="1606" w:type="dxa"/>
            <w:tcBorders>
              <w:bottom w:val="nil"/>
            </w:tcBorders>
          </w:tcPr>
          <w:p w14:paraId="6B02DE3D" w14:textId="21C66578" w:rsidR="00F10EFF" w:rsidRPr="005F6A6A" w:rsidRDefault="005F6A6A">
            <w:pPr>
              <w:pStyle w:val="TableParagraph"/>
              <w:spacing w:before="103"/>
              <w:ind w:left="44" w:right="63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5"/>
              </w:rPr>
              <w:t>2</w:t>
            </w:r>
          </w:p>
        </w:tc>
        <w:tc>
          <w:tcPr>
            <w:tcW w:w="1608" w:type="dxa"/>
            <w:tcBorders>
              <w:bottom w:val="nil"/>
            </w:tcBorders>
          </w:tcPr>
          <w:p w14:paraId="6814BEF9" w14:textId="09658AC5" w:rsidR="00F10EFF" w:rsidRPr="005F6A6A" w:rsidRDefault="005F6A6A">
            <w:pPr>
              <w:pStyle w:val="TableParagraph"/>
              <w:spacing w:before="103"/>
              <w:ind w:left="2" w:right="18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5"/>
              </w:rPr>
              <w:t>2</w:t>
            </w:r>
          </w:p>
        </w:tc>
        <w:tc>
          <w:tcPr>
            <w:tcW w:w="1606" w:type="dxa"/>
            <w:tcBorders>
              <w:bottom w:val="nil"/>
            </w:tcBorders>
          </w:tcPr>
          <w:p w14:paraId="7EEF3730" w14:textId="68DFD736" w:rsidR="00F10EFF" w:rsidRPr="005F6A6A" w:rsidRDefault="005F6A6A">
            <w:pPr>
              <w:pStyle w:val="TableParagraph"/>
              <w:spacing w:before="103"/>
              <w:ind w:left="44" w:right="62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5"/>
              </w:rPr>
              <w:t>1</w:t>
            </w:r>
          </w:p>
        </w:tc>
        <w:tc>
          <w:tcPr>
            <w:tcW w:w="1615" w:type="dxa"/>
            <w:tcBorders>
              <w:bottom w:val="nil"/>
              <w:right w:val="nil"/>
            </w:tcBorders>
          </w:tcPr>
          <w:p w14:paraId="3A251962" w14:textId="70898B51" w:rsidR="00F10EFF" w:rsidRPr="005F6A6A" w:rsidRDefault="005F6A6A">
            <w:pPr>
              <w:pStyle w:val="TableParagraph"/>
              <w:spacing w:before="103"/>
              <w:ind w:left="21" w:right="4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</w:tr>
    </w:tbl>
    <w:p w14:paraId="3CAB1F7B" w14:textId="77777777" w:rsidR="00F10EFF" w:rsidRPr="005F6A6A" w:rsidRDefault="00F10EFF">
      <w:pPr>
        <w:pStyle w:val="BodyText"/>
        <w:rPr>
          <w:rFonts w:ascii="Arial" w:hAnsi="Arial" w:cs="Arial"/>
        </w:rPr>
      </w:pPr>
    </w:p>
    <w:p w14:paraId="0BE38A7A" w14:textId="77777777" w:rsidR="00F10EFF" w:rsidRPr="005F6A6A" w:rsidRDefault="00F10EFF">
      <w:pPr>
        <w:pStyle w:val="BodyText"/>
        <w:rPr>
          <w:rFonts w:ascii="Arial" w:hAnsi="Arial" w:cs="Arial"/>
        </w:rPr>
      </w:pPr>
    </w:p>
    <w:p w14:paraId="3344272A" w14:textId="77777777" w:rsidR="00F10EFF" w:rsidRPr="005F6A6A" w:rsidRDefault="00F10EFF">
      <w:pPr>
        <w:pStyle w:val="BodyText"/>
        <w:spacing w:before="203"/>
        <w:rPr>
          <w:rFonts w:ascii="Arial" w:hAnsi="Arial" w:cs="Arial"/>
        </w:rPr>
      </w:pPr>
    </w:p>
    <w:p w14:paraId="589F3C9D" w14:textId="77777777" w:rsidR="00F10EFF" w:rsidRPr="005F6A6A" w:rsidRDefault="00000000">
      <w:pPr>
        <w:pStyle w:val="Heading1"/>
        <w:numPr>
          <w:ilvl w:val="0"/>
          <w:numId w:val="1"/>
        </w:numPr>
        <w:tabs>
          <w:tab w:val="left" w:pos="716"/>
        </w:tabs>
        <w:ind w:left="716" w:hanging="361"/>
      </w:pPr>
      <w:r w:rsidRPr="005F6A6A">
        <w:rPr>
          <w:color w:val="933634"/>
        </w:rPr>
        <w:t>Test</w:t>
      </w:r>
      <w:r w:rsidRPr="005F6A6A">
        <w:rPr>
          <w:color w:val="933634"/>
          <w:spacing w:val="-6"/>
        </w:rPr>
        <w:t xml:space="preserve"> </w:t>
      </w:r>
      <w:r w:rsidRPr="005F6A6A">
        <w:rPr>
          <w:color w:val="933634"/>
        </w:rPr>
        <w:t>Case</w:t>
      </w:r>
      <w:r w:rsidRPr="005F6A6A">
        <w:rPr>
          <w:color w:val="933634"/>
          <w:spacing w:val="-4"/>
        </w:rPr>
        <w:t xml:space="preserve"> </w:t>
      </w:r>
      <w:r w:rsidRPr="005F6A6A">
        <w:rPr>
          <w:color w:val="933634"/>
          <w:spacing w:val="-2"/>
        </w:rPr>
        <w:t>Analysis</w:t>
      </w:r>
    </w:p>
    <w:p w14:paraId="6FE54260" w14:textId="06C8EB0E" w:rsidR="00F10EFF" w:rsidRPr="005F6A6A" w:rsidRDefault="00356E51">
      <w:pPr>
        <w:pStyle w:val="BodyText"/>
        <w:spacing w:before="174" w:after="42"/>
        <w:ind w:left="722"/>
        <w:rPr>
          <w:rFonts w:ascii="Arial" w:hAnsi="Arial" w:cs="Arial"/>
        </w:rPr>
      </w:pPr>
      <w:r w:rsidRPr="00356E51">
        <w:rPr>
          <w:rFonts w:ascii="Arial" w:hAnsi="Arial" w:cs="Arial"/>
        </w:rPr>
        <w:t>This report tracks the status of test cases across the specialized modules of your Text-to-SQL architecture, from the core AI generation engine to the final data reporting layers.</w:t>
      </w:r>
    </w:p>
    <w:tbl>
      <w:tblPr>
        <w:tblW w:w="0" w:type="auto"/>
        <w:tblInd w:w="36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84"/>
        <w:gridCol w:w="1485"/>
        <w:gridCol w:w="1440"/>
        <w:gridCol w:w="885"/>
        <w:gridCol w:w="761"/>
      </w:tblGrid>
      <w:tr w:rsidR="00F10EFF" w:rsidRPr="005F6A6A" w14:paraId="20EEADD2" w14:textId="77777777">
        <w:trPr>
          <w:trHeight w:val="453"/>
        </w:trPr>
        <w:tc>
          <w:tcPr>
            <w:tcW w:w="5084" w:type="dxa"/>
            <w:tcBorders>
              <w:top w:val="nil"/>
              <w:left w:val="nil"/>
            </w:tcBorders>
            <w:shd w:val="clear" w:color="auto" w:fill="F1F1F1"/>
          </w:tcPr>
          <w:p w14:paraId="493059EE" w14:textId="77777777" w:rsidR="00F10EFF" w:rsidRPr="005F6A6A" w:rsidRDefault="00000000">
            <w:pPr>
              <w:pStyle w:val="TableParagraph"/>
              <w:spacing w:before="119"/>
              <w:ind w:left="122"/>
              <w:jc w:val="left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pacing w:val="-2"/>
                <w:sz w:val="20"/>
              </w:rPr>
              <w:t>Section</w:t>
            </w:r>
          </w:p>
        </w:tc>
        <w:tc>
          <w:tcPr>
            <w:tcW w:w="1485" w:type="dxa"/>
            <w:tcBorders>
              <w:top w:val="nil"/>
            </w:tcBorders>
            <w:shd w:val="clear" w:color="auto" w:fill="F1F1F1"/>
          </w:tcPr>
          <w:p w14:paraId="5EF6DF71" w14:textId="77777777" w:rsidR="00F10EFF" w:rsidRPr="005F6A6A" w:rsidRDefault="00000000">
            <w:pPr>
              <w:pStyle w:val="TableParagraph"/>
              <w:spacing w:before="119"/>
              <w:ind w:left="12" w:right="20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z w:val="20"/>
              </w:rPr>
              <w:t>Total</w:t>
            </w:r>
            <w:r w:rsidRPr="005F6A6A">
              <w:rPr>
                <w:rFonts w:ascii="Arial" w:hAnsi="Arial" w:cs="Arial"/>
                <w:b/>
                <w:color w:val="424242"/>
                <w:spacing w:val="-8"/>
                <w:sz w:val="20"/>
              </w:rPr>
              <w:t xml:space="preserve"> </w:t>
            </w:r>
            <w:r w:rsidRPr="005F6A6A">
              <w:rPr>
                <w:rFonts w:ascii="Arial" w:hAnsi="Arial" w:cs="Arial"/>
                <w:b/>
                <w:color w:val="424242"/>
                <w:spacing w:val="-2"/>
                <w:sz w:val="20"/>
              </w:rPr>
              <w:t>Cases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F1F1F1"/>
          </w:tcPr>
          <w:p w14:paraId="3FE6E60A" w14:textId="77777777" w:rsidR="00F10EFF" w:rsidRPr="005F6A6A" w:rsidRDefault="00000000">
            <w:pPr>
              <w:pStyle w:val="TableParagraph"/>
              <w:spacing w:before="119"/>
              <w:ind w:left="9" w:right="32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z w:val="20"/>
              </w:rPr>
              <w:t>Not</w:t>
            </w:r>
            <w:r w:rsidRPr="005F6A6A">
              <w:rPr>
                <w:rFonts w:ascii="Arial" w:hAnsi="Arial" w:cs="Arial"/>
                <w:b/>
                <w:color w:val="424242"/>
                <w:spacing w:val="-6"/>
                <w:sz w:val="20"/>
              </w:rPr>
              <w:t xml:space="preserve"> </w:t>
            </w:r>
            <w:r w:rsidRPr="005F6A6A">
              <w:rPr>
                <w:rFonts w:ascii="Arial" w:hAnsi="Arial" w:cs="Arial"/>
                <w:b/>
                <w:color w:val="424242"/>
                <w:spacing w:val="-2"/>
                <w:sz w:val="20"/>
              </w:rPr>
              <w:t>Tested</w:t>
            </w:r>
          </w:p>
        </w:tc>
        <w:tc>
          <w:tcPr>
            <w:tcW w:w="885" w:type="dxa"/>
            <w:tcBorders>
              <w:top w:val="nil"/>
            </w:tcBorders>
            <w:shd w:val="clear" w:color="auto" w:fill="F1F1F1"/>
          </w:tcPr>
          <w:p w14:paraId="1813EE5E" w14:textId="77777777" w:rsidR="00F10EFF" w:rsidRPr="005F6A6A" w:rsidRDefault="00000000">
            <w:pPr>
              <w:pStyle w:val="TableParagraph"/>
              <w:spacing w:before="119"/>
              <w:ind w:left="12" w:right="18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pacing w:val="-4"/>
                <w:sz w:val="20"/>
              </w:rPr>
              <w:t>Fail</w:t>
            </w:r>
          </w:p>
        </w:tc>
        <w:tc>
          <w:tcPr>
            <w:tcW w:w="761" w:type="dxa"/>
            <w:tcBorders>
              <w:top w:val="nil"/>
              <w:right w:val="nil"/>
            </w:tcBorders>
            <w:shd w:val="clear" w:color="auto" w:fill="F1F1F1"/>
          </w:tcPr>
          <w:p w14:paraId="4FAC52BB" w14:textId="77777777" w:rsidR="00F10EFF" w:rsidRPr="005F6A6A" w:rsidRDefault="00000000">
            <w:pPr>
              <w:pStyle w:val="TableParagraph"/>
              <w:spacing w:before="119"/>
              <w:ind w:left="14" w:right="46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pacing w:val="-4"/>
                <w:sz w:val="20"/>
              </w:rPr>
              <w:t>Pass</w:t>
            </w:r>
          </w:p>
        </w:tc>
      </w:tr>
      <w:tr w:rsidR="00F10EFF" w:rsidRPr="005F6A6A" w14:paraId="429D5520" w14:textId="77777777">
        <w:trPr>
          <w:trHeight w:val="476"/>
        </w:trPr>
        <w:tc>
          <w:tcPr>
            <w:tcW w:w="5084" w:type="dxa"/>
            <w:tcBorders>
              <w:left w:val="nil"/>
            </w:tcBorders>
          </w:tcPr>
          <w:p w14:paraId="7F8F1B9D" w14:textId="184315A0" w:rsidR="00F10EFF" w:rsidRPr="005F6A6A" w:rsidRDefault="00356E51">
            <w:pPr>
              <w:pStyle w:val="TableParagraph"/>
              <w:spacing w:before="107"/>
              <w:ind w:left="122"/>
              <w:jc w:val="left"/>
              <w:rPr>
                <w:rFonts w:ascii="Arial" w:hAnsi="Arial" w:cs="Arial"/>
              </w:rPr>
            </w:pPr>
            <w:r w:rsidRPr="00356E51">
              <w:rPr>
                <w:rFonts w:ascii="Arial" w:hAnsi="Arial" w:cs="Arial"/>
                <w:b/>
                <w:bCs/>
              </w:rPr>
              <w:t>AI Processing Engine</w:t>
            </w:r>
            <w:r w:rsidRPr="00356E51">
              <w:rPr>
                <w:rFonts w:ascii="Arial" w:hAnsi="Arial" w:cs="Arial"/>
              </w:rPr>
              <w:t xml:space="preserve"> (Query Logic)</w:t>
            </w:r>
          </w:p>
        </w:tc>
        <w:tc>
          <w:tcPr>
            <w:tcW w:w="1485" w:type="dxa"/>
          </w:tcPr>
          <w:p w14:paraId="30235D6F" w14:textId="77777777" w:rsidR="00F10EFF" w:rsidRPr="005F6A6A" w:rsidRDefault="00000000">
            <w:pPr>
              <w:pStyle w:val="TableParagraph"/>
              <w:spacing w:before="107"/>
              <w:ind w:right="20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7</w:t>
            </w:r>
          </w:p>
        </w:tc>
        <w:tc>
          <w:tcPr>
            <w:tcW w:w="1440" w:type="dxa"/>
          </w:tcPr>
          <w:p w14:paraId="57C4277E" w14:textId="77777777" w:rsidR="00F10EFF" w:rsidRPr="005F6A6A" w:rsidRDefault="00000000">
            <w:pPr>
              <w:pStyle w:val="TableParagraph"/>
              <w:spacing w:before="107"/>
              <w:ind w:right="32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885" w:type="dxa"/>
          </w:tcPr>
          <w:p w14:paraId="1B2BE125" w14:textId="77777777" w:rsidR="00F10EFF" w:rsidRPr="005F6A6A" w:rsidRDefault="00000000">
            <w:pPr>
              <w:pStyle w:val="TableParagraph"/>
              <w:spacing w:before="107"/>
              <w:ind w:right="18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7D691025" w14:textId="77777777" w:rsidR="00F10EFF" w:rsidRPr="005F6A6A" w:rsidRDefault="00000000">
            <w:pPr>
              <w:pStyle w:val="TableParagraph"/>
              <w:spacing w:before="107"/>
              <w:ind w:right="46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7</w:t>
            </w:r>
          </w:p>
        </w:tc>
      </w:tr>
      <w:tr w:rsidR="00F10EFF" w:rsidRPr="005F6A6A" w14:paraId="3A9927D0" w14:textId="77777777">
        <w:trPr>
          <w:trHeight w:val="474"/>
        </w:trPr>
        <w:tc>
          <w:tcPr>
            <w:tcW w:w="5084" w:type="dxa"/>
            <w:tcBorders>
              <w:left w:val="nil"/>
            </w:tcBorders>
          </w:tcPr>
          <w:p w14:paraId="28D785DE" w14:textId="3A2B5E00" w:rsidR="00F10EFF" w:rsidRPr="005F6A6A" w:rsidRDefault="00356E51">
            <w:pPr>
              <w:pStyle w:val="TableParagraph"/>
              <w:spacing w:before="107"/>
              <w:ind w:left="122"/>
              <w:jc w:val="left"/>
              <w:rPr>
                <w:rFonts w:ascii="Arial" w:hAnsi="Arial" w:cs="Arial"/>
              </w:rPr>
            </w:pPr>
            <w:r w:rsidRPr="00356E51">
              <w:rPr>
                <w:rFonts w:ascii="Arial" w:hAnsi="Arial" w:cs="Arial"/>
                <w:b/>
                <w:bCs/>
              </w:rPr>
              <w:t>Client Application</w:t>
            </w:r>
            <w:r w:rsidRPr="00356E51">
              <w:rPr>
                <w:rFonts w:ascii="Arial" w:hAnsi="Arial" w:cs="Arial"/>
              </w:rPr>
              <w:t xml:space="preserve"> (</w:t>
            </w:r>
            <w:proofErr w:type="spellStart"/>
            <w:r w:rsidRPr="00356E51">
              <w:rPr>
                <w:rFonts w:ascii="Arial" w:hAnsi="Arial" w:cs="Arial"/>
              </w:rPr>
              <w:t>Streamlit</w:t>
            </w:r>
            <w:proofErr w:type="spellEnd"/>
            <w:r w:rsidRPr="00356E51">
              <w:rPr>
                <w:rFonts w:ascii="Arial" w:hAnsi="Arial" w:cs="Arial"/>
              </w:rPr>
              <w:t xml:space="preserve"> UI)</w:t>
            </w:r>
          </w:p>
        </w:tc>
        <w:tc>
          <w:tcPr>
            <w:tcW w:w="1485" w:type="dxa"/>
          </w:tcPr>
          <w:p w14:paraId="6F3755EF" w14:textId="77777777" w:rsidR="00F10EFF" w:rsidRPr="005F6A6A" w:rsidRDefault="00000000">
            <w:pPr>
              <w:pStyle w:val="TableParagraph"/>
              <w:spacing w:before="107"/>
              <w:ind w:left="2" w:right="20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5"/>
              </w:rPr>
              <w:t>51</w:t>
            </w:r>
          </w:p>
        </w:tc>
        <w:tc>
          <w:tcPr>
            <w:tcW w:w="1440" w:type="dxa"/>
          </w:tcPr>
          <w:p w14:paraId="38E8AC2F" w14:textId="77777777" w:rsidR="00F10EFF" w:rsidRPr="005F6A6A" w:rsidRDefault="00000000">
            <w:pPr>
              <w:pStyle w:val="TableParagraph"/>
              <w:spacing w:before="107"/>
              <w:ind w:right="32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885" w:type="dxa"/>
          </w:tcPr>
          <w:p w14:paraId="51225260" w14:textId="77777777" w:rsidR="00F10EFF" w:rsidRPr="005F6A6A" w:rsidRDefault="00000000">
            <w:pPr>
              <w:pStyle w:val="TableParagraph"/>
              <w:spacing w:before="107"/>
              <w:ind w:right="18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2CBF1BC5" w14:textId="77777777" w:rsidR="00F10EFF" w:rsidRPr="005F6A6A" w:rsidRDefault="00000000">
            <w:pPr>
              <w:pStyle w:val="TableParagraph"/>
              <w:spacing w:before="107"/>
              <w:ind w:left="2" w:right="46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5"/>
              </w:rPr>
              <w:t>51</w:t>
            </w:r>
          </w:p>
        </w:tc>
      </w:tr>
      <w:tr w:rsidR="00356E51" w:rsidRPr="005F6A6A" w14:paraId="7B1FA471" w14:textId="77777777">
        <w:trPr>
          <w:trHeight w:val="474"/>
        </w:trPr>
        <w:tc>
          <w:tcPr>
            <w:tcW w:w="5084" w:type="dxa"/>
            <w:tcBorders>
              <w:left w:val="nil"/>
            </w:tcBorders>
          </w:tcPr>
          <w:p w14:paraId="73C40979" w14:textId="3307E366" w:rsidR="00356E51" w:rsidRPr="00356E51" w:rsidRDefault="00356E51">
            <w:pPr>
              <w:pStyle w:val="TableParagraph"/>
              <w:spacing w:before="107"/>
              <w:ind w:left="122"/>
              <w:jc w:val="left"/>
              <w:rPr>
                <w:rFonts w:ascii="Arial" w:hAnsi="Arial" w:cs="Arial"/>
                <w:b/>
                <w:bCs/>
              </w:rPr>
            </w:pPr>
            <w:r w:rsidRPr="00356E51">
              <w:rPr>
                <w:rFonts w:ascii="Arial" w:hAnsi="Arial" w:cs="Arial"/>
                <w:b/>
                <w:bCs/>
              </w:rPr>
              <w:t xml:space="preserve">Security </w:t>
            </w:r>
            <w:r w:rsidRPr="00356E51">
              <w:rPr>
                <w:rFonts w:ascii="Arial" w:hAnsi="Arial" w:cs="Arial"/>
              </w:rPr>
              <w:t xml:space="preserve">(API Masking </w:t>
            </w:r>
            <w:proofErr w:type="gramStart"/>
            <w:r w:rsidRPr="00356E51">
              <w:rPr>
                <w:rFonts w:ascii="Arial" w:hAnsi="Arial" w:cs="Arial"/>
              </w:rPr>
              <w:t>&amp; .env</w:t>
            </w:r>
            <w:proofErr w:type="gramEnd"/>
            <w:r w:rsidRPr="00356E51">
              <w:rPr>
                <w:rFonts w:ascii="Arial" w:hAnsi="Arial" w:cs="Arial"/>
              </w:rPr>
              <w:t>)</w:t>
            </w:r>
          </w:p>
        </w:tc>
        <w:tc>
          <w:tcPr>
            <w:tcW w:w="1485" w:type="dxa"/>
          </w:tcPr>
          <w:p w14:paraId="42AC6942" w14:textId="14A12E90" w:rsidR="00356E51" w:rsidRPr="005F6A6A" w:rsidRDefault="00356E51">
            <w:pPr>
              <w:pStyle w:val="TableParagraph"/>
              <w:spacing w:before="107"/>
              <w:ind w:left="2" w:right="20"/>
              <w:rPr>
                <w:rFonts w:ascii="Arial" w:hAnsi="Arial" w:cs="Arial"/>
                <w:spacing w:val="-5"/>
              </w:rPr>
            </w:pPr>
            <w:r>
              <w:rPr>
                <w:rFonts w:ascii="Arial" w:hAnsi="Arial" w:cs="Arial"/>
                <w:spacing w:val="-5"/>
              </w:rPr>
              <w:t>2</w:t>
            </w:r>
          </w:p>
        </w:tc>
        <w:tc>
          <w:tcPr>
            <w:tcW w:w="1440" w:type="dxa"/>
          </w:tcPr>
          <w:p w14:paraId="6B4EDE05" w14:textId="0683F420" w:rsidR="00356E51" w:rsidRPr="005F6A6A" w:rsidRDefault="00356E51">
            <w:pPr>
              <w:pStyle w:val="TableParagraph"/>
              <w:spacing w:before="107"/>
              <w:ind w:right="32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885" w:type="dxa"/>
          </w:tcPr>
          <w:p w14:paraId="4BA845E0" w14:textId="0F3930BE" w:rsidR="00356E51" w:rsidRPr="005F6A6A" w:rsidRDefault="00356E51">
            <w:pPr>
              <w:pStyle w:val="TableParagraph"/>
              <w:spacing w:before="107"/>
              <w:ind w:right="18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118D771F" w14:textId="200F9695" w:rsidR="00356E51" w:rsidRPr="005F6A6A" w:rsidRDefault="00356E51">
            <w:pPr>
              <w:pStyle w:val="TableParagraph"/>
              <w:spacing w:before="107"/>
              <w:ind w:left="2" w:right="46"/>
              <w:rPr>
                <w:rFonts w:ascii="Arial" w:hAnsi="Arial" w:cs="Arial"/>
                <w:spacing w:val="-5"/>
              </w:rPr>
            </w:pPr>
            <w:r>
              <w:rPr>
                <w:rFonts w:ascii="Arial" w:hAnsi="Arial" w:cs="Arial"/>
                <w:spacing w:val="-5"/>
              </w:rPr>
              <w:t>2</w:t>
            </w:r>
          </w:p>
        </w:tc>
      </w:tr>
      <w:tr w:rsidR="00F10EFF" w:rsidRPr="005F6A6A" w14:paraId="076302D0" w14:textId="77777777">
        <w:trPr>
          <w:trHeight w:val="474"/>
        </w:trPr>
        <w:tc>
          <w:tcPr>
            <w:tcW w:w="5084" w:type="dxa"/>
            <w:tcBorders>
              <w:left w:val="nil"/>
            </w:tcBorders>
          </w:tcPr>
          <w:p w14:paraId="209928D6" w14:textId="381CC591" w:rsidR="00F10EFF" w:rsidRPr="005F6A6A" w:rsidRDefault="00356E51">
            <w:pPr>
              <w:pStyle w:val="TableParagraph"/>
              <w:spacing w:before="107"/>
              <w:ind w:left="122"/>
              <w:jc w:val="left"/>
              <w:rPr>
                <w:rFonts w:ascii="Arial" w:hAnsi="Arial" w:cs="Arial"/>
              </w:rPr>
            </w:pPr>
            <w:r w:rsidRPr="00356E51">
              <w:rPr>
                <w:rFonts w:ascii="Arial" w:hAnsi="Arial" w:cs="Arial"/>
                <w:b/>
                <w:bCs/>
                <w:spacing w:val="-2"/>
              </w:rPr>
              <w:lastRenderedPageBreak/>
              <w:t>Database Integration</w:t>
            </w:r>
            <w:r w:rsidRPr="00356E51">
              <w:rPr>
                <w:rFonts w:ascii="Arial" w:hAnsi="Arial" w:cs="Arial"/>
                <w:spacing w:val="-2"/>
              </w:rPr>
              <w:t xml:space="preserve"> (SQLite)</w:t>
            </w:r>
          </w:p>
        </w:tc>
        <w:tc>
          <w:tcPr>
            <w:tcW w:w="1485" w:type="dxa"/>
          </w:tcPr>
          <w:p w14:paraId="2EC05E27" w14:textId="59681D0C" w:rsidR="00F10EFF" w:rsidRPr="005F6A6A" w:rsidRDefault="00356E51">
            <w:pPr>
              <w:pStyle w:val="TableParagraph"/>
              <w:spacing w:before="107"/>
              <w:ind w:right="20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3</w:t>
            </w:r>
          </w:p>
        </w:tc>
        <w:tc>
          <w:tcPr>
            <w:tcW w:w="1440" w:type="dxa"/>
          </w:tcPr>
          <w:p w14:paraId="24E8D1CA" w14:textId="77777777" w:rsidR="00F10EFF" w:rsidRPr="005F6A6A" w:rsidRDefault="00000000">
            <w:pPr>
              <w:pStyle w:val="TableParagraph"/>
              <w:spacing w:before="107"/>
              <w:ind w:right="32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885" w:type="dxa"/>
          </w:tcPr>
          <w:p w14:paraId="12C50123" w14:textId="77777777" w:rsidR="00F10EFF" w:rsidRPr="005F6A6A" w:rsidRDefault="00000000">
            <w:pPr>
              <w:pStyle w:val="TableParagraph"/>
              <w:spacing w:before="107"/>
              <w:ind w:right="18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2AC94B85" w14:textId="44664003" w:rsidR="00F10EFF" w:rsidRPr="005F6A6A" w:rsidRDefault="00356E51">
            <w:pPr>
              <w:pStyle w:val="TableParagraph"/>
              <w:spacing w:before="107"/>
              <w:ind w:right="46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3</w:t>
            </w:r>
          </w:p>
        </w:tc>
      </w:tr>
      <w:tr w:rsidR="00F10EFF" w:rsidRPr="005F6A6A" w14:paraId="12B00266" w14:textId="77777777">
        <w:trPr>
          <w:trHeight w:val="477"/>
        </w:trPr>
        <w:tc>
          <w:tcPr>
            <w:tcW w:w="5084" w:type="dxa"/>
            <w:tcBorders>
              <w:left w:val="nil"/>
            </w:tcBorders>
          </w:tcPr>
          <w:p w14:paraId="7C6FA2B3" w14:textId="4BF925E7" w:rsidR="00F10EFF" w:rsidRPr="005F6A6A" w:rsidRDefault="00356E51">
            <w:pPr>
              <w:pStyle w:val="TableParagraph"/>
              <w:spacing w:before="108"/>
              <w:ind w:left="122"/>
              <w:jc w:val="left"/>
              <w:rPr>
                <w:rFonts w:ascii="Arial" w:hAnsi="Arial" w:cs="Arial"/>
              </w:rPr>
            </w:pPr>
            <w:r w:rsidRPr="00356E51">
              <w:rPr>
                <w:rFonts w:ascii="Arial" w:hAnsi="Arial" w:cs="Arial"/>
                <w:b/>
                <w:bCs/>
              </w:rPr>
              <w:t>Exception Reporting</w:t>
            </w:r>
            <w:r w:rsidRPr="00356E51">
              <w:rPr>
                <w:rFonts w:ascii="Arial" w:hAnsi="Arial" w:cs="Arial"/>
              </w:rPr>
              <w:t xml:space="preserve"> (Error Handling)</w:t>
            </w:r>
          </w:p>
        </w:tc>
        <w:tc>
          <w:tcPr>
            <w:tcW w:w="1485" w:type="dxa"/>
          </w:tcPr>
          <w:p w14:paraId="61C1B59F" w14:textId="4F9A048B" w:rsidR="00F10EFF" w:rsidRPr="005F6A6A" w:rsidRDefault="00356E51">
            <w:pPr>
              <w:pStyle w:val="TableParagraph"/>
              <w:spacing w:before="108"/>
              <w:ind w:right="20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9</w:t>
            </w:r>
          </w:p>
        </w:tc>
        <w:tc>
          <w:tcPr>
            <w:tcW w:w="1440" w:type="dxa"/>
          </w:tcPr>
          <w:p w14:paraId="5F6173B2" w14:textId="77777777" w:rsidR="00F10EFF" w:rsidRPr="005F6A6A" w:rsidRDefault="00000000">
            <w:pPr>
              <w:pStyle w:val="TableParagraph"/>
              <w:spacing w:before="108"/>
              <w:ind w:right="32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885" w:type="dxa"/>
          </w:tcPr>
          <w:p w14:paraId="38A052D3" w14:textId="77777777" w:rsidR="00F10EFF" w:rsidRPr="005F6A6A" w:rsidRDefault="00000000">
            <w:pPr>
              <w:pStyle w:val="TableParagraph"/>
              <w:spacing w:before="108"/>
              <w:ind w:right="18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7996365A" w14:textId="27BD46E6" w:rsidR="005F6A6A" w:rsidRPr="005F6A6A" w:rsidRDefault="00356E51" w:rsidP="005F6A6A">
            <w:pPr>
              <w:pStyle w:val="TableParagraph"/>
              <w:spacing w:before="108"/>
              <w:ind w:right="46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9</w:t>
            </w:r>
          </w:p>
        </w:tc>
      </w:tr>
      <w:tr w:rsidR="005F6A6A" w:rsidRPr="005F6A6A" w14:paraId="4B7C7555" w14:textId="77777777">
        <w:trPr>
          <w:trHeight w:val="477"/>
        </w:trPr>
        <w:tc>
          <w:tcPr>
            <w:tcW w:w="5084" w:type="dxa"/>
            <w:tcBorders>
              <w:left w:val="nil"/>
            </w:tcBorders>
          </w:tcPr>
          <w:p w14:paraId="125337E5" w14:textId="1A827AFA" w:rsidR="005F6A6A" w:rsidRPr="005F6A6A" w:rsidRDefault="00356E51">
            <w:pPr>
              <w:pStyle w:val="TableParagraph"/>
              <w:spacing w:before="108"/>
              <w:ind w:left="122"/>
              <w:jc w:val="left"/>
              <w:rPr>
                <w:rFonts w:ascii="Arial" w:hAnsi="Arial" w:cs="Arial"/>
              </w:rPr>
            </w:pPr>
            <w:r w:rsidRPr="00356E51">
              <w:rPr>
                <w:rFonts w:ascii="Arial" w:hAnsi="Arial" w:cs="Arial"/>
                <w:b/>
                <w:bCs/>
              </w:rPr>
              <w:t>Final Report Output</w:t>
            </w:r>
            <w:r w:rsidRPr="00356E51">
              <w:rPr>
                <w:rFonts w:ascii="Arial" w:hAnsi="Arial" w:cs="Arial"/>
              </w:rPr>
              <w:t xml:space="preserve"> (Table Rendering)</w:t>
            </w:r>
          </w:p>
        </w:tc>
        <w:tc>
          <w:tcPr>
            <w:tcW w:w="1485" w:type="dxa"/>
          </w:tcPr>
          <w:p w14:paraId="1D940A3C" w14:textId="67872A53" w:rsidR="005F6A6A" w:rsidRPr="005F6A6A" w:rsidRDefault="00356E51">
            <w:pPr>
              <w:pStyle w:val="TableParagraph"/>
              <w:spacing w:before="108"/>
              <w:ind w:right="20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4</w:t>
            </w:r>
          </w:p>
        </w:tc>
        <w:tc>
          <w:tcPr>
            <w:tcW w:w="1440" w:type="dxa"/>
          </w:tcPr>
          <w:p w14:paraId="5359628F" w14:textId="476F9429" w:rsidR="005F6A6A" w:rsidRPr="005F6A6A" w:rsidRDefault="00356E51">
            <w:pPr>
              <w:pStyle w:val="TableParagraph"/>
              <w:spacing w:before="108"/>
              <w:ind w:right="32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885" w:type="dxa"/>
          </w:tcPr>
          <w:p w14:paraId="2726DBB9" w14:textId="1E93B2DA" w:rsidR="005F6A6A" w:rsidRPr="005F6A6A" w:rsidRDefault="00356E51">
            <w:pPr>
              <w:pStyle w:val="TableParagraph"/>
              <w:spacing w:before="108"/>
              <w:ind w:right="18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18C7FE88" w14:textId="2355A59F" w:rsidR="005F6A6A" w:rsidRPr="005F6A6A" w:rsidRDefault="00356E51" w:rsidP="005F6A6A">
            <w:pPr>
              <w:pStyle w:val="TableParagraph"/>
              <w:spacing w:before="108"/>
              <w:ind w:right="46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4</w:t>
            </w:r>
          </w:p>
        </w:tc>
      </w:tr>
      <w:tr w:rsidR="005F6A6A" w:rsidRPr="005F6A6A" w14:paraId="07D443A8" w14:textId="77777777">
        <w:trPr>
          <w:trHeight w:val="477"/>
        </w:trPr>
        <w:tc>
          <w:tcPr>
            <w:tcW w:w="5084" w:type="dxa"/>
            <w:tcBorders>
              <w:left w:val="nil"/>
            </w:tcBorders>
          </w:tcPr>
          <w:p w14:paraId="516634C8" w14:textId="0B8BE346" w:rsidR="005F6A6A" w:rsidRPr="005F6A6A" w:rsidRDefault="00356E51">
            <w:pPr>
              <w:pStyle w:val="TableParagraph"/>
              <w:spacing w:before="108"/>
              <w:ind w:left="122"/>
              <w:jc w:val="left"/>
              <w:rPr>
                <w:rFonts w:ascii="Arial" w:hAnsi="Arial" w:cs="Arial"/>
              </w:rPr>
            </w:pPr>
            <w:r w:rsidRPr="00356E51">
              <w:rPr>
                <w:rFonts w:ascii="Arial" w:hAnsi="Arial" w:cs="Arial"/>
                <w:b/>
                <w:bCs/>
              </w:rPr>
              <w:t>Version Control</w:t>
            </w:r>
            <w:r w:rsidRPr="00356E51">
              <w:rPr>
                <w:rFonts w:ascii="Arial" w:hAnsi="Arial" w:cs="Arial"/>
              </w:rPr>
              <w:t xml:space="preserve"> (Git / Metadata)</w:t>
            </w:r>
          </w:p>
        </w:tc>
        <w:tc>
          <w:tcPr>
            <w:tcW w:w="1485" w:type="dxa"/>
          </w:tcPr>
          <w:p w14:paraId="5903C2DB" w14:textId="6CC0605A" w:rsidR="005F6A6A" w:rsidRPr="005F6A6A" w:rsidRDefault="00356E51">
            <w:pPr>
              <w:pStyle w:val="TableParagraph"/>
              <w:spacing w:before="108"/>
              <w:ind w:right="20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2</w:t>
            </w:r>
          </w:p>
        </w:tc>
        <w:tc>
          <w:tcPr>
            <w:tcW w:w="1440" w:type="dxa"/>
          </w:tcPr>
          <w:p w14:paraId="00574279" w14:textId="12918DAA" w:rsidR="005F6A6A" w:rsidRPr="005F6A6A" w:rsidRDefault="00356E51">
            <w:pPr>
              <w:pStyle w:val="TableParagraph"/>
              <w:spacing w:before="108"/>
              <w:ind w:right="32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885" w:type="dxa"/>
          </w:tcPr>
          <w:p w14:paraId="2E9DD98D" w14:textId="23411363" w:rsidR="005F6A6A" w:rsidRPr="005F6A6A" w:rsidRDefault="00356E51">
            <w:pPr>
              <w:pStyle w:val="TableParagraph"/>
              <w:spacing w:before="108"/>
              <w:ind w:right="18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78AFB589" w14:textId="27BF83DA" w:rsidR="005F6A6A" w:rsidRPr="005F6A6A" w:rsidRDefault="00356E51" w:rsidP="005F6A6A">
            <w:pPr>
              <w:pStyle w:val="TableParagraph"/>
              <w:spacing w:before="108"/>
              <w:ind w:right="46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2</w:t>
            </w:r>
          </w:p>
        </w:tc>
      </w:tr>
      <w:tr w:rsidR="005F6A6A" w:rsidRPr="005F6A6A" w14:paraId="2DDF3C0C" w14:textId="77777777">
        <w:trPr>
          <w:trHeight w:val="477"/>
        </w:trPr>
        <w:tc>
          <w:tcPr>
            <w:tcW w:w="5084" w:type="dxa"/>
            <w:tcBorders>
              <w:left w:val="nil"/>
            </w:tcBorders>
          </w:tcPr>
          <w:p w14:paraId="6FB3410F" w14:textId="6193046B" w:rsidR="005F6A6A" w:rsidRPr="00356E51" w:rsidRDefault="00356E51">
            <w:pPr>
              <w:pStyle w:val="TableParagraph"/>
              <w:spacing w:before="108"/>
              <w:ind w:left="122"/>
              <w:jc w:val="left"/>
              <w:rPr>
                <w:rFonts w:ascii="Arial" w:hAnsi="Arial" w:cs="Arial"/>
                <w:b/>
                <w:bCs/>
              </w:rPr>
            </w:pPr>
            <w:r w:rsidRPr="00356E51">
              <w:rPr>
                <w:rFonts w:ascii="Arial" w:hAnsi="Arial" w:cs="Arial"/>
                <w:b/>
                <w:bCs/>
              </w:rPr>
              <w:t>Totals</w:t>
            </w:r>
          </w:p>
        </w:tc>
        <w:tc>
          <w:tcPr>
            <w:tcW w:w="1485" w:type="dxa"/>
          </w:tcPr>
          <w:p w14:paraId="4AD3C307" w14:textId="08C0705D" w:rsidR="005F6A6A" w:rsidRPr="005F6A6A" w:rsidRDefault="00356E51">
            <w:pPr>
              <w:pStyle w:val="TableParagraph"/>
              <w:spacing w:before="108"/>
              <w:ind w:right="20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78</w:t>
            </w:r>
          </w:p>
        </w:tc>
        <w:tc>
          <w:tcPr>
            <w:tcW w:w="1440" w:type="dxa"/>
          </w:tcPr>
          <w:p w14:paraId="38EDB0A5" w14:textId="7E8869B0" w:rsidR="005F6A6A" w:rsidRPr="005F6A6A" w:rsidRDefault="00356E51">
            <w:pPr>
              <w:pStyle w:val="TableParagraph"/>
              <w:spacing w:before="108"/>
              <w:ind w:right="32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885" w:type="dxa"/>
          </w:tcPr>
          <w:p w14:paraId="119E8043" w14:textId="2855CC39" w:rsidR="005F6A6A" w:rsidRPr="005F6A6A" w:rsidRDefault="00356E51">
            <w:pPr>
              <w:pStyle w:val="TableParagraph"/>
              <w:spacing w:before="108"/>
              <w:ind w:right="18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08AB4769" w14:textId="5241E4F6" w:rsidR="00356E51" w:rsidRPr="005F6A6A" w:rsidRDefault="00356E51" w:rsidP="00356E51">
            <w:pPr>
              <w:pStyle w:val="TableParagraph"/>
              <w:spacing w:before="108"/>
              <w:ind w:right="46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78</w:t>
            </w:r>
          </w:p>
        </w:tc>
      </w:tr>
    </w:tbl>
    <w:p w14:paraId="664A6B26" w14:textId="07605A2D" w:rsidR="003A5FA0" w:rsidRPr="005F6A6A" w:rsidRDefault="003A5FA0" w:rsidP="00B15FB9">
      <w:pPr>
        <w:rPr>
          <w:rFonts w:ascii="Arial" w:hAnsi="Arial" w:cs="Arial"/>
        </w:rPr>
      </w:pPr>
    </w:p>
    <w:sectPr w:rsidR="003A5FA0" w:rsidRPr="005F6A6A">
      <w:pgSz w:w="11930" w:h="16860"/>
      <w:pgMar w:top="1940" w:right="992" w:bottom="280" w:left="113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C4E3B5" w14:textId="77777777" w:rsidR="000702B7" w:rsidRDefault="000702B7" w:rsidP="00B15FB9">
      <w:r>
        <w:separator/>
      </w:r>
    </w:p>
  </w:endnote>
  <w:endnote w:type="continuationSeparator" w:id="0">
    <w:p w14:paraId="3F92CB7A" w14:textId="77777777" w:rsidR="000702B7" w:rsidRDefault="000702B7" w:rsidP="00B15F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3FCA75" w14:textId="77777777" w:rsidR="000702B7" w:rsidRDefault="000702B7" w:rsidP="00B15FB9">
      <w:r>
        <w:separator/>
      </w:r>
    </w:p>
  </w:footnote>
  <w:footnote w:type="continuationSeparator" w:id="0">
    <w:p w14:paraId="11C70007" w14:textId="77777777" w:rsidR="000702B7" w:rsidRDefault="000702B7" w:rsidP="00B15F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772AA"/>
    <w:multiLevelType w:val="hybridMultilevel"/>
    <w:tmpl w:val="306AC7B4"/>
    <w:lvl w:ilvl="0" w:tplc="E96C8EFE">
      <w:start w:val="1"/>
      <w:numFmt w:val="decimal"/>
      <w:lvlText w:val="%1."/>
      <w:lvlJc w:val="left"/>
      <w:pPr>
        <w:ind w:left="717" w:hanging="363"/>
      </w:pPr>
      <w:rPr>
        <w:rFonts w:ascii="Arial" w:eastAsia="Arial" w:hAnsi="Arial" w:cs="Arial" w:hint="default"/>
        <w:b/>
        <w:bCs/>
        <w:i w:val="0"/>
        <w:iCs w:val="0"/>
        <w:color w:val="933634"/>
        <w:spacing w:val="-3"/>
        <w:w w:val="100"/>
        <w:sz w:val="28"/>
        <w:szCs w:val="28"/>
        <w:lang w:val="en-US" w:eastAsia="en-US" w:bidi="ar-SA"/>
      </w:rPr>
    </w:lvl>
    <w:lvl w:ilvl="1" w:tplc="0A1C3EBC">
      <w:numFmt w:val="bullet"/>
      <w:lvlText w:val="•"/>
      <w:lvlJc w:val="left"/>
      <w:pPr>
        <w:ind w:left="1627" w:hanging="363"/>
      </w:pPr>
      <w:rPr>
        <w:rFonts w:hint="default"/>
        <w:lang w:val="en-US" w:eastAsia="en-US" w:bidi="ar-SA"/>
      </w:rPr>
    </w:lvl>
    <w:lvl w:ilvl="2" w:tplc="0B644F82">
      <w:numFmt w:val="bullet"/>
      <w:lvlText w:val="•"/>
      <w:lvlJc w:val="left"/>
      <w:pPr>
        <w:ind w:left="2535" w:hanging="363"/>
      </w:pPr>
      <w:rPr>
        <w:rFonts w:hint="default"/>
        <w:lang w:val="en-US" w:eastAsia="en-US" w:bidi="ar-SA"/>
      </w:rPr>
    </w:lvl>
    <w:lvl w:ilvl="3" w:tplc="AD728540">
      <w:numFmt w:val="bullet"/>
      <w:lvlText w:val="•"/>
      <w:lvlJc w:val="left"/>
      <w:pPr>
        <w:ind w:left="3442" w:hanging="363"/>
      </w:pPr>
      <w:rPr>
        <w:rFonts w:hint="default"/>
        <w:lang w:val="en-US" w:eastAsia="en-US" w:bidi="ar-SA"/>
      </w:rPr>
    </w:lvl>
    <w:lvl w:ilvl="4" w:tplc="85A6BEDE">
      <w:numFmt w:val="bullet"/>
      <w:lvlText w:val="•"/>
      <w:lvlJc w:val="left"/>
      <w:pPr>
        <w:ind w:left="4350" w:hanging="363"/>
      </w:pPr>
      <w:rPr>
        <w:rFonts w:hint="default"/>
        <w:lang w:val="en-US" w:eastAsia="en-US" w:bidi="ar-SA"/>
      </w:rPr>
    </w:lvl>
    <w:lvl w:ilvl="5" w:tplc="BCFCC18E">
      <w:numFmt w:val="bullet"/>
      <w:lvlText w:val="•"/>
      <w:lvlJc w:val="left"/>
      <w:pPr>
        <w:ind w:left="5257" w:hanging="363"/>
      </w:pPr>
      <w:rPr>
        <w:rFonts w:hint="default"/>
        <w:lang w:val="en-US" w:eastAsia="en-US" w:bidi="ar-SA"/>
      </w:rPr>
    </w:lvl>
    <w:lvl w:ilvl="6" w:tplc="0636A4A0">
      <w:numFmt w:val="bullet"/>
      <w:lvlText w:val="•"/>
      <w:lvlJc w:val="left"/>
      <w:pPr>
        <w:ind w:left="6165" w:hanging="363"/>
      </w:pPr>
      <w:rPr>
        <w:rFonts w:hint="default"/>
        <w:lang w:val="en-US" w:eastAsia="en-US" w:bidi="ar-SA"/>
      </w:rPr>
    </w:lvl>
    <w:lvl w:ilvl="7" w:tplc="3C9813A2">
      <w:numFmt w:val="bullet"/>
      <w:lvlText w:val="•"/>
      <w:lvlJc w:val="left"/>
      <w:pPr>
        <w:ind w:left="7073" w:hanging="363"/>
      </w:pPr>
      <w:rPr>
        <w:rFonts w:hint="default"/>
        <w:lang w:val="en-US" w:eastAsia="en-US" w:bidi="ar-SA"/>
      </w:rPr>
    </w:lvl>
    <w:lvl w:ilvl="8" w:tplc="6D408BA6">
      <w:numFmt w:val="bullet"/>
      <w:lvlText w:val="•"/>
      <w:lvlJc w:val="left"/>
      <w:pPr>
        <w:ind w:left="7980" w:hanging="363"/>
      </w:pPr>
      <w:rPr>
        <w:rFonts w:hint="default"/>
        <w:lang w:val="en-US" w:eastAsia="en-US" w:bidi="ar-SA"/>
      </w:rPr>
    </w:lvl>
  </w:abstractNum>
  <w:num w:numId="1" w16cid:durableId="1841312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EFF"/>
    <w:rsid w:val="000071A7"/>
    <w:rsid w:val="000702B7"/>
    <w:rsid w:val="000851EF"/>
    <w:rsid w:val="00087B53"/>
    <w:rsid w:val="000B273C"/>
    <w:rsid w:val="002F1745"/>
    <w:rsid w:val="00356E51"/>
    <w:rsid w:val="003A5FA0"/>
    <w:rsid w:val="004152A3"/>
    <w:rsid w:val="005F6A6A"/>
    <w:rsid w:val="008F03E7"/>
    <w:rsid w:val="00945CAB"/>
    <w:rsid w:val="009C5652"/>
    <w:rsid w:val="00A82A80"/>
    <w:rsid w:val="00B15FB9"/>
    <w:rsid w:val="00CA2EA6"/>
    <w:rsid w:val="00D17A09"/>
    <w:rsid w:val="00D25425"/>
    <w:rsid w:val="00D86030"/>
    <w:rsid w:val="00F10EFF"/>
    <w:rsid w:val="00F73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7D052"/>
  <w15:docId w15:val="{C00A5B6E-6A59-4CB9-80D2-776391BE9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716" w:hanging="361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16" w:hanging="36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100"/>
      <w:jc w:val="center"/>
    </w:pPr>
  </w:style>
  <w:style w:type="paragraph" w:styleId="Header">
    <w:name w:val="header"/>
    <w:basedOn w:val="Normal"/>
    <w:link w:val="HeaderChar"/>
    <w:uiPriority w:val="99"/>
    <w:unhideWhenUsed/>
    <w:rsid w:val="00B15FB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15FB9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B15FB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5FB9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Simhachalam Panasa</dc:creator>
  <cp:lastModifiedBy>Chinta Ramana Rao</cp:lastModifiedBy>
  <cp:revision>2</cp:revision>
  <dcterms:created xsi:type="dcterms:W3CDTF">2026-02-20T16:34:00Z</dcterms:created>
  <dcterms:modified xsi:type="dcterms:W3CDTF">2026-02-20T16:34:00Z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2021</vt:lpwstr>
  </property>
</Properties>
</file>