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6A8DED66" w:rsidR="00917BC5" w:rsidRDefault="00812580">
            <w:r w:rsidRPr="00812580">
              <w:t>1</w:t>
            </w:r>
            <w:r w:rsidR="004423A8">
              <w:t>0</w:t>
            </w:r>
            <w:r w:rsidRPr="00812580">
              <w:t xml:space="preserve">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59A4786C" w:rsidR="00917BC5" w:rsidRDefault="004423A8">
            <w:r w:rsidRPr="004423A8">
              <w:t>LTVIP2026TMIDS66080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proofErr w:type="spellStart"/>
            <w:r w:rsidRPr="00702E23">
              <w:t>IntelliSQL</w:t>
            </w:r>
            <w:proofErr w:type="spellEnd"/>
            <w:r w:rsidRPr="00702E23">
              <w:t>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</w:t>
      </w:r>
      <w:proofErr w:type="spellStart"/>
      <w:r w:rsidRPr="00C446E1">
        <w:rPr>
          <w:sz w:val="24"/>
          <w:szCs w:val="24"/>
        </w:rPr>
        <w:t>IntelliSQL</w:t>
      </w:r>
      <w:proofErr w:type="spellEnd"/>
      <w:r w:rsidRPr="00C446E1">
        <w:rPr>
          <w:sz w:val="24"/>
          <w:szCs w:val="24"/>
        </w:rPr>
        <w:t xml:space="preserve"> project was designed by putting the user at the </w:t>
      </w:r>
      <w:proofErr w:type="spellStart"/>
      <w:r w:rsidRPr="00C446E1">
        <w:rPr>
          <w:sz w:val="24"/>
          <w:szCs w:val="24"/>
        </w:rPr>
        <w:t>center</w:t>
      </w:r>
      <w:proofErr w:type="spellEnd"/>
      <w:r w:rsidRPr="00C446E1">
        <w:rPr>
          <w:sz w:val="24"/>
          <w:szCs w:val="24"/>
        </w:rPr>
        <w:t xml:space="preserve">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4423A8"/>
    <w:rsid w:val="004D4E1C"/>
    <w:rsid w:val="00624C0C"/>
    <w:rsid w:val="006D4552"/>
    <w:rsid w:val="00702E23"/>
    <w:rsid w:val="00812580"/>
    <w:rsid w:val="008357F7"/>
    <w:rsid w:val="008E0445"/>
    <w:rsid w:val="00917BC5"/>
    <w:rsid w:val="00C446E1"/>
    <w:rsid w:val="00DA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Chinta Ramana Rao</cp:lastModifiedBy>
  <cp:revision>2</cp:revision>
  <dcterms:created xsi:type="dcterms:W3CDTF">2026-02-20T16:15:00Z</dcterms:created>
  <dcterms:modified xsi:type="dcterms:W3CDTF">2026-02-20T16:15:00Z</dcterms:modified>
</cp:coreProperties>
</file>