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DrawingStyle"/>
        <w:spacing w:lineRule="auto" w:line="360"/>
        <w:jc w:val="center"/>
        <w:rPr/>
      </w:pPr>
      <w:r>
        <w:rPr>
          <w:rFonts w:ascii="Cambria" w:hAnsi="Cambria"/>
          <w:b/>
          <w:color w:val="000000"/>
        </w:rPr>
        <w:t>Department of Technical Education</w:t>
      </w:r>
    </w:p>
    <w:p>
      <w:pPr>
        <w:pStyle w:val="DefaultDrawingStyle"/>
        <w:spacing w:lineRule="auto" w:line="360"/>
        <w:jc w:val="center"/>
        <w:rPr/>
      </w:pPr>
      <w:r>
        <w:rPr>
          <w:rFonts w:ascii="Cambria" w:hAnsi="Cambria"/>
          <w:b/>
          <w:color w:val="000000"/>
        </w:rPr>
        <w:t>Capstone project</w:t>
      </w:r>
    </w:p>
    <w:p>
      <w:pPr>
        <w:pStyle w:val="DefaultDrawingStyle"/>
        <w:spacing w:lineRule="auto" w:line="360"/>
        <w:jc w:val="center"/>
        <w:rPr/>
      </w:pPr>
      <w:r>
        <w:rPr>
          <w:rFonts w:ascii="Cambria" w:hAnsi="Cambria"/>
          <w:b/>
          <w:color w:val="000000"/>
        </w:rPr>
        <w:t xml:space="preserve">Work Breakdown Structure 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spacing w:lineRule="auto" w:line="360"/>
        <w:jc w:val="left"/>
        <w:rPr/>
      </w:pPr>
      <w:r>
        <w:rPr>
          <w:rStyle w:val="Strong"/>
          <w:b/>
          <w:bCs/>
        </w:rPr>
        <w:t>Capstone Project Name:</w:t>
      </w:r>
    </w:p>
    <w:p>
      <w:pPr>
        <w:pStyle w:val="BodyText"/>
        <w:bidi w:val="0"/>
        <w:spacing w:lineRule="auto" w:line="360"/>
        <w:jc w:val="left"/>
        <w:rPr/>
      </w:pPr>
      <w:r>
        <w:rPr>
          <w:rStyle w:val="Strong"/>
        </w:rPr>
        <w:t>Segmentation of Arecaunt Bunches Using Deep Learning</w:t>
      </w:r>
    </w:p>
    <w:p>
      <w:pPr>
        <w:pStyle w:val="Heading3"/>
        <w:numPr>
          <w:ilvl w:val="2"/>
          <w:numId w:val="2"/>
        </w:numPr>
        <w:bidi w:val="0"/>
        <w:spacing w:lineRule="auto" w:line="360"/>
        <w:jc w:val="left"/>
        <w:rPr/>
      </w:pPr>
      <w:r>
        <w:rPr>
          <w:rStyle w:val="Strong"/>
          <w:b/>
          <w:bCs/>
        </w:rPr>
        <w:t>Capstone Project Members: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/>
        <w:jc w:val="left"/>
        <w:rPr/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Bhoomika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/>
      </w:pPr>
      <w:r>
        <w:rPr/>
        <w:t>Divya shivayogi chouter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</w:rPr>
        <w:t>Sanjana</w:t>
      </w:r>
    </w:p>
    <w:p>
      <w:pPr>
        <w:pStyle w:val="Normal"/>
        <w:bidi w:val="0"/>
        <w:spacing w:lineRule="auto" w:line="360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-153035</wp:posOffset>
            </wp:positionH>
            <wp:positionV relativeFrom="paragraph">
              <wp:posOffset>-43180</wp:posOffset>
            </wp:positionV>
            <wp:extent cx="6618605" cy="39274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77" t="13924" r="504" b="28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05" cy="392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360"/>
        <w:jc w:val="both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 xml:space="preserve">  </w:t>
      </w:r>
      <w:r>
        <w:rPr>
          <w:rStyle w:val="Strong"/>
        </w:rPr>
        <w:t>1. Management &amp; Planning Module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Includes tasks like Project Definition, Requirement Specification, Resource Identification, and Risk Identification.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Covers all </w:t>
      </w:r>
      <w:r>
        <w:rPr>
          <w:rStyle w:val="Strong"/>
        </w:rPr>
        <w:t>planning and coordination activities</w:t>
      </w:r>
      <w:r>
        <w:rPr/>
        <w:t>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2. Dataset Module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Covers Image Dataset Collection, Ground Truth Mask Dataset, Dataset Organization, and Storage Management.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Ensures </w:t>
      </w:r>
      <w:r>
        <w:rPr>
          <w:rStyle w:val="Strong"/>
        </w:rPr>
        <w:t>all images and masks are ready, organized, and stored</w:t>
      </w:r>
      <w:r>
        <w:rPr/>
        <w:t xml:space="preserve"> for processing.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3. Pre-Processing Module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Tasks: Image Resizing, Normalization, Noise Reduction, and Data Augmentation.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Prepares the dataset for </w:t>
      </w:r>
      <w:r>
        <w:rPr>
          <w:rStyle w:val="Strong"/>
        </w:rPr>
        <w:t>efficient training and accurate segmentation</w:t>
      </w:r>
      <w:r>
        <w:rPr/>
        <w:t>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4. Model Architecture Module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Includes Model Selection, Network Layer Design, Loss Function Selection, Optimizer Configuration.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Defines the </w:t>
      </w:r>
      <w:r>
        <w:rPr>
          <w:rStyle w:val="Strong"/>
        </w:rPr>
        <w:t>deep learning model structure and settings</w:t>
      </w:r>
      <w:r>
        <w:rPr/>
        <w:t>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5. Training Module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Covers Training Strategy Definition, Batch Size, Epoch Configuration, and Model Training Execution.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Responsible for </w:t>
      </w:r>
      <w:r>
        <w:rPr>
          <w:rStyle w:val="Strong"/>
        </w:rPr>
        <w:t>training the model on the dataset</w:t>
      </w:r>
      <w:r>
        <w:rPr/>
        <w:t>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6. Evaluation Module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Tasks: Performance Metric Definition, Quantitative Evaluation, Qualitative Evaluation.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Evaluates the model </w:t>
      </w:r>
      <w:r>
        <w:rPr>
          <w:rStyle w:val="Strong"/>
        </w:rPr>
        <w:t>accuracy, precision, and visual performance</w:t>
      </w:r>
      <w:r>
        <w:rPr/>
        <w:t>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7. Post-Processing Module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Tasks: Thresholding Techniques, Morphological Operations, Background Suppression, Accuracy Analysis.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Ensures </w:t>
      </w:r>
      <w:r>
        <w:rPr>
          <w:rStyle w:val="Strong"/>
        </w:rPr>
        <w:t>cleaned and usable segmentation output</w:t>
      </w:r>
      <w:r>
        <w:rPr/>
        <w:t>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8. Implementation Module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Model Integration, Inference Module Development, Visualization Module.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Implements the trained model for </w:t>
      </w:r>
      <w:r>
        <w:rPr>
          <w:rStyle w:val="Strong"/>
        </w:rPr>
        <w:t>actual use and display</w:t>
      </w:r>
      <w:r>
        <w:rPr/>
        <w:t>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9. Documentation Module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Technical Documentation, Experimental Results, User Manual, Final Report Compilation.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Covers </w:t>
      </w:r>
      <w:r>
        <w:rPr>
          <w:rStyle w:val="Strong"/>
        </w:rPr>
        <w:t>all reporting and documentation</w:t>
      </w:r>
      <w:r>
        <w:rPr/>
        <w:t xml:space="preserve"> for the project.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</w:rPr>
        <w:t>10. Review &amp; Presentation Module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>Internal Review, Corrections &amp; Enhancements, Final Presentation Preparation, Project Submission.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60"/>
        <w:ind w:hanging="283" w:left="709"/>
        <w:jc w:val="both"/>
        <w:rPr/>
      </w:pPr>
      <w:r>
        <w:rPr/>
        <w:t xml:space="preserve">Ensures </w:t>
      </w:r>
      <w:r>
        <w:rPr>
          <w:rStyle w:val="Strong"/>
        </w:rPr>
        <w:t>final checking, improvements, and submission</w:t>
      </w:r>
      <w:r>
        <w:rPr/>
        <w:t>.</w:t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  <w:t>Date:</w:t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  <w:t>Signature of the Student:</w:t>
      </w:r>
    </w:p>
    <w:p>
      <w:pPr>
        <w:pStyle w:val="Normal"/>
        <w:bidi w:val="0"/>
        <w:spacing w:lineRule="auto" w:line="360"/>
        <w:jc w:val="right"/>
        <w:rPr/>
      </w:pPr>
      <w:r>
        <w:rPr/>
        <w:t xml:space="preserve">   </w:t>
      </w:r>
      <w:r>
        <w:rPr/>
        <w:t>Signature of the Cohort Owner:</w:t>
      </w:r>
    </w:p>
    <w:p>
      <w:pPr>
        <w:pStyle w:val="BodyText"/>
        <w:bidi w:val="0"/>
        <w:spacing w:lineRule="auto" w:line="360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Liberation Serif" w:hAnsi="Liberation Serif" w:eastAsia="NSimSun"/>
      <w:b/>
      <w:bCs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DrawingStyle">
    <w:name w:val="Default Drawing Styl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LibreOffice/25.2.7.2$Windows_X86_64 LibreOffice_project/5cbfd1ab6520636bb5f7b99185aa69bd7456825d</Application>
  <AppVersion>15.0000</AppVersion>
  <Pages>3</Pages>
  <Words>275</Words>
  <Characters>1834</Characters>
  <CharactersWithSpaces>2051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2026-01-10T20:22:27Z</dcterms:created>
  <dc:creator/>
  <dc:description/>
  <dc:language>en-US</dc:language>
  <cp:lastModifiedBy/>
  <dcterms:modified xsi:type="dcterms:W3CDTF">2026-01-12T13:49:33Z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