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878" w:rsidRPr="00D33293" w:rsidRDefault="00D33293" w:rsidP="00D33293">
      <w:pPr>
        <w:jc w:val="center"/>
        <w:rPr>
          <w:b/>
          <w:lang w:val="en-US"/>
        </w:rPr>
      </w:pPr>
      <w:r w:rsidRPr="00D33293">
        <w:rPr>
          <w:b/>
          <w:lang w:val="en-US"/>
        </w:rPr>
        <w:t xml:space="preserve">Html and </w:t>
      </w:r>
      <w:proofErr w:type="spellStart"/>
      <w:r w:rsidRPr="00D33293">
        <w:rPr>
          <w:b/>
          <w:lang w:val="en-US"/>
        </w:rPr>
        <w:t>Css</w:t>
      </w:r>
      <w:proofErr w:type="spellEnd"/>
      <w:r w:rsidRPr="00D33293">
        <w:rPr>
          <w:b/>
          <w:lang w:val="en-US"/>
        </w:rPr>
        <w:t xml:space="preserve"> Assignment – </w:t>
      </w:r>
      <w:proofErr w:type="spellStart"/>
      <w:r w:rsidRPr="00D33293">
        <w:rPr>
          <w:b/>
          <w:lang w:val="en-US"/>
        </w:rPr>
        <w:t>Ette</w:t>
      </w:r>
      <w:proofErr w:type="spellEnd"/>
      <w:r w:rsidRPr="00D33293">
        <w:rPr>
          <w:b/>
          <w:lang w:val="en-US"/>
        </w:rPr>
        <w:t xml:space="preserve"> </w:t>
      </w:r>
      <w:proofErr w:type="spellStart"/>
      <w:r w:rsidRPr="00D33293">
        <w:rPr>
          <w:b/>
          <w:lang w:val="en-US"/>
        </w:rPr>
        <w:t>Divya</w:t>
      </w:r>
      <w:proofErr w:type="spellEnd"/>
      <w:r w:rsidRPr="00D33293">
        <w:rPr>
          <w:b/>
          <w:lang w:val="en-US"/>
        </w:rPr>
        <w:t xml:space="preserve"> </w:t>
      </w:r>
      <w:proofErr w:type="spellStart"/>
      <w:r w:rsidRPr="00D33293">
        <w:rPr>
          <w:b/>
          <w:lang w:val="en-US"/>
        </w:rPr>
        <w:t>Nikitha</w:t>
      </w:r>
      <w:proofErr w:type="spellEnd"/>
    </w:p>
    <w:p w:rsidR="00D33293" w:rsidRDefault="00D33293" w:rsidP="00D33293">
      <w:pPr>
        <w:rPr>
          <w:lang w:val="en-US"/>
        </w:rPr>
      </w:pPr>
      <w:bookmarkStart w:id="0" w:name="_GoBack"/>
      <w:bookmarkEnd w:id="0"/>
      <w:r>
        <w:rPr>
          <w:lang w:val="en-US"/>
        </w:rPr>
        <w:t>Index.html file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HTML and CSS Learning Project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stylesheet</w:t>
      </w:r>
      <w:proofErr w:type="spellEnd"/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"styles.css"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Welcome to PayPal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Learn HTML and CSS with this Sample Project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main</w:t>
      </w:r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List Example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item1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item2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item3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proofErr w:type="spell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list-style-type</w:t>
      </w:r>
      <w:proofErr w:type="gramStart"/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:square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item4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item5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item6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Table Example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border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Header 1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Header 2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Row 1, Cell 1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Row 1, Cell 2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colspan</w:t>
      </w:r>
      <w:proofErr w:type="spell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Row 2, Cell 1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"navigation"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Navigation Example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Visit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"page1.html"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SamplePage1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or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"page2.html"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SamplePage2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Form Example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Name:</w:t>
      </w:r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Email:</w:t>
      </w:r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"phone"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Phone:</w:t>
      </w:r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tel</w:t>
      </w:r>
      <w:proofErr w:type="spellEnd"/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"phone"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"phone"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main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proofErr w:type="gramEnd"/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&amp;copy;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2024 HTML and CSS Learning Project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332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D3329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33293" w:rsidRDefault="00D33293">
      <w:pPr>
        <w:rPr>
          <w:lang w:val="en-US"/>
        </w:rPr>
      </w:pPr>
    </w:p>
    <w:p w:rsidR="00D33293" w:rsidRDefault="00D33293">
      <w:pPr>
        <w:rPr>
          <w:lang w:val="en-US"/>
        </w:rPr>
      </w:pPr>
      <w:r>
        <w:rPr>
          <w:lang w:val="en-US"/>
        </w:rPr>
        <w:t>Styles.css file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General reset and global styles */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3329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3329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proofErr w:type="gramEnd"/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Header styles */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3329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Aside styles */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3329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aside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#f0f0f0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25%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float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right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Main content styles */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3329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main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Form styles */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3329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#f0f0f0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Form input styles */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3329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332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3329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332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3329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332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tel</w:t>
      </w:r>
      <w:proofErr w:type="spellEnd"/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 {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proofErr w:type="gramEnd"/>
      <w:r w:rsidRPr="00D3329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</w:t>
      </w:r>
      <w:proofErr w:type="spell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#ccc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Label styles */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3329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Footer styles */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3329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footer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fixed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bottom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Enhanced Task: Input Submit Button styles */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/* </w:t>
      </w:r>
      <w:proofErr w:type="gramStart"/>
      <w:r w:rsidRPr="00D3329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Uncomment</w:t>
      </w:r>
      <w:proofErr w:type="gramEnd"/>
      <w:r w:rsidRPr="00D3329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the following properties to enable the button styling */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3329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332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 {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#4CAF50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3329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332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D3329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D3329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3329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#45a049</w:t>
      </w: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329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33293" w:rsidRPr="00D33293" w:rsidRDefault="00D33293" w:rsidP="00D332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33293" w:rsidRDefault="00D33293">
      <w:pPr>
        <w:rPr>
          <w:lang w:val="en-US"/>
        </w:rPr>
      </w:pPr>
    </w:p>
    <w:p w:rsidR="00D33293" w:rsidRDefault="00D33293">
      <w:pPr>
        <w:rPr>
          <w:lang w:val="en-US"/>
        </w:rPr>
      </w:pPr>
    </w:p>
    <w:p w:rsidR="00D33293" w:rsidRDefault="00D33293">
      <w:pPr>
        <w:rPr>
          <w:lang w:val="en-US"/>
        </w:rPr>
      </w:pPr>
    </w:p>
    <w:p w:rsidR="00D33293" w:rsidRDefault="00D33293">
      <w:pPr>
        <w:rPr>
          <w:lang w:val="en-US"/>
        </w:rPr>
      </w:pPr>
    </w:p>
    <w:p w:rsidR="00D33293" w:rsidRDefault="00D33293">
      <w:pPr>
        <w:rPr>
          <w:lang w:val="en-US"/>
        </w:rPr>
      </w:pPr>
    </w:p>
    <w:p w:rsidR="00D33293" w:rsidRDefault="00D33293">
      <w:pPr>
        <w:rPr>
          <w:lang w:val="en-US"/>
        </w:rPr>
      </w:pPr>
    </w:p>
    <w:p w:rsidR="00D33293" w:rsidRDefault="00D33293">
      <w:pPr>
        <w:rPr>
          <w:lang w:val="en-US"/>
        </w:rPr>
      </w:pPr>
    </w:p>
    <w:p w:rsidR="00D33293" w:rsidRDefault="00D33293">
      <w:pPr>
        <w:rPr>
          <w:lang w:val="en-US"/>
        </w:rPr>
      </w:pPr>
    </w:p>
    <w:p w:rsidR="00D33293" w:rsidRDefault="00D33293" w:rsidP="00D33293">
      <w:pPr>
        <w:rPr>
          <w:lang w:val="en-US"/>
        </w:rPr>
      </w:pPr>
      <w:r>
        <w:rPr>
          <w:lang w:val="en-US"/>
        </w:rPr>
        <w:lastRenderedPageBreak/>
        <w:t xml:space="preserve">Web Page after </w:t>
      </w:r>
      <w:proofErr w:type="gramStart"/>
      <w:r>
        <w:rPr>
          <w:lang w:val="en-US"/>
        </w:rPr>
        <w:t>changes :</w:t>
      </w:r>
      <w:proofErr w:type="gramEnd"/>
      <w:r>
        <w:rPr>
          <w:lang w:val="en-US"/>
        </w:rPr>
        <w:t>-</w:t>
      </w:r>
    </w:p>
    <w:p w:rsidR="00D33293" w:rsidRDefault="00D3329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506686" cy="2341220"/>
            <wp:effectExtent l="0" t="0" r="825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7 15585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099" cy="234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93" w:rsidRDefault="00D33293">
      <w:pPr>
        <w:rPr>
          <w:lang w:val="en-US"/>
        </w:rPr>
      </w:pPr>
    </w:p>
    <w:p w:rsidR="00D33293" w:rsidRPr="00D33293" w:rsidRDefault="00D3329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463143" cy="2437273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7 15592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530" cy="24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293" w:rsidRPr="00D33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293"/>
    <w:rsid w:val="00062A84"/>
    <w:rsid w:val="00764509"/>
    <w:rsid w:val="00D3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32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2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32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2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2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2025-07-07T10:26:00Z</dcterms:created>
  <dcterms:modified xsi:type="dcterms:W3CDTF">2025-07-07T10:31:00Z</dcterms:modified>
</cp:coreProperties>
</file>