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5CBB1" w14:textId="77777777" w:rsidR="00763CA2" w:rsidRDefault="00763CA2" w:rsidP="00414FE2">
      <w:pPr>
        <w:pStyle w:val="NormalBody"/>
        <w:ind w:right="18"/>
        <w:rPr>
          <w:rFonts w:cs="Arial"/>
          <w:u w:val="single"/>
        </w:rPr>
      </w:pPr>
    </w:p>
    <w:p w14:paraId="17F409CA" w14:textId="77777777" w:rsidR="00414FE2" w:rsidRDefault="00414FE2">
      <w:pPr>
        <w:pStyle w:val="NormalBody"/>
        <w:ind w:right="18"/>
        <w:rPr>
          <w:rFonts w:ascii="Times New Roman" w:hAnsi="Times New Roman"/>
        </w:rPr>
      </w:pPr>
    </w:p>
    <w:p w14:paraId="08283E9D" w14:textId="0625F81E" w:rsidR="004D13CD" w:rsidRPr="00270F0B" w:rsidRDefault="004D13CD" w:rsidP="000E0199">
      <w:pPr>
        <w:pStyle w:val="NoSpacing"/>
        <w:jc w:val="center"/>
        <w:rPr>
          <w:sz w:val="56"/>
          <w:szCs w:val="56"/>
        </w:rPr>
      </w:pPr>
      <w:r>
        <w:rPr>
          <w:sz w:val="56"/>
          <w:szCs w:val="56"/>
        </w:rPr>
        <w:t xml:space="preserve">MANAGEMENT </w:t>
      </w:r>
      <w:r w:rsidR="000E0199">
        <w:rPr>
          <w:sz w:val="56"/>
          <w:szCs w:val="56"/>
        </w:rPr>
        <w:t>ANALYSIS</w:t>
      </w:r>
    </w:p>
    <w:p w14:paraId="0AF6B14E" w14:textId="77777777" w:rsidR="004D13CD" w:rsidRPr="00270F0B" w:rsidRDefault="004D13CD" w:rsidP="004D13CD">
      <w:pPr>
        <w:pStyle w:val="NoSpacing"/>
        <w:jc w:val="center"/>
        <w:rPr>
          <w:sz w:val="56"/>
          <w:szCs w:val="56"/>
        </w:rPr>
      </w:pPr>
    </w:p>
    <w:p w14:paraId="34FCAD84" w14:textId="77777777" w:rsidR="004D13CD" w:rsidRPr="00270F0B" w:rsidRDefault="004D13CD" w:rsidP="004D13CD">
      <w:pPr>
        <w:pStyle w:val="NoSpacing"/>
        <w:jc w:val="center"/>
        <w:rPr>
          <w:sz w:val="56"/>
          <w:szCs w:val="56"/>
        </w:rPr>
      </w:pPr>
    </w:p>
    <w:p w14:paraId="5C9972EC" w14:textId="77777777" w:rsidR="004D13CD" w:rsidRPr="00270F0B" w:rsidRDefault="004D13CD" w:rsidP="004D13CD">
      <w:pPr>
        <w:pStyle w:val="NoSpacing"/>
        <w:jc w:val="center"/>
        <w:rPr>
          <w:sz w:val="56"/>
          <w:szCs w:val="56"/>
        </w:rPr>
      </w:pPr>
    </w:p>
    <w:p w14:paraId="05DABD00" w14:textId="77777777" w:rsidR="004D13CD" w:rsidRPr="00270F0B" w:rsidRDefault="004D13CD" w:rsidP="004D13CD">
      <w:pPr>
        <w:pStyle w:val="NoSpacing"/>
        <w:jc w:val="center"/>
        <w:rPr>
          <w:sz w:val="56"/>
          <w:szCs w:val="56"/>
        </w:rPr>
      </w:pPr>
    </w:p>
    <w:p w14:paraId="339166BE" w14:textId="77777777" w:rsidR="004D13CD" w:rsidRPr="00270F0B" w:rsidRDefault="004D13CD" w:rsidP="004D13CD">
      <w:pPr>
        <w:pStyle w:val="NoSpacing"/>
        <w:jc w:val="center"/>
        <w:rPr>
          <w:sz w:val="56"/>
          <w:szCs w:val="56"/>
        </w:rPr>
      </w:pPr>
    </w:p>
    <w:p w14:paraId="6C1F5446" w14:textId="2862E218" w:rsidR="004D13CD" w:rsidRPr="00270F0B" w:rsidRDefault="006A1782" w:rsidP="004D13CD">
      <w:pPr>
        <w:pStyle w:val="NoSpacing"/>
        <w:jc w:val="center"/>
        <w:rPr>
          <w:sz w:val="56"/>
          <w:szCs w:val="56"/>
        </w:rPr>
      </w:pPr>
      <w:r>
        <w:rPr>
          <w:sz w:val="56"/>
          <w:szCs w:val="56"/>
        </w:rPr>
        <w:t>Divya Gogineni</w:t>
      </w:r>
    </w:p>
    <w:p w14:paraId="08F0E5B0" w14:textId="77777777" w:rsidR="004D13CD" w:rsidRPr="00270F0B" w:rsidRDefault="004D13CD" w:rsidP="004D13CD">
      <w:pPr>
        <w:pStyle w:val="NoSpacing"/>
        <w:jc w:val="center"/>
        <w:rPr>
          <w:sz w:val="56"/>
          <w:szCs w:val="56"/>
        </w:rPr>
      </w:pPr>
      <w:r w:rsidRPr="00270F0B">
        <w:rPr>
          <w:sz w:val="56"/>
          <w:szCs w:val="56"/>
        </w:rPr>
        <w:t xml:space="preserve">1472-86 </w:t>
      </w:r>
      <w:proofErr w:type="spellStart"/>
      <w:r w:rsidRPr="00270F0B">
        <w:rPr>
          <w:sz w:val="56"/>
          <w:szCs w:val="56"/>
        </w:rPr>
        <w:t>Larpenteur</w:t>
      </w:r>
      <w:proofErr w:type="spellEnd"/>
      <w:r w:rsidRPr="00270F0B">
        <w:rPr>
          <w:sz w:val="56"/>
          <w:szCs w:val="56"/>
        </w:rPr>
        <w:t xml:space="preserve"> Ave. West</w:t>
      </w:r>
    </w:p>
    <w:p w14:paraId="1CA845EA" w14:textId="77777777" w:rsidR="004D13CD" w:rsidRPr="00270F0B" w:rsidRDefault="004D13CD" w:rsidP="004D13CD">
      <w:pPr>
        <w:pStyle w:val="NoSpacing"/>
        <w:jc w:val="center"/>
        <w:rPr>
          <w:sz w:val="56"/>
          <w:szCs w:val="56"/>
        </w:rPr>
      </w:pPr>
      <w:r w:rsidRPr="00270F0B">
        <w:rPr>
          <w:sz w:val="56"/>
          <w:szCs w:val="56"/>
        </w:rPr>
        <w:t>Falcon Heights, MN 55113</w:t>
      </w:r>
    </w:p>
    <w:p w14:paraId="7E8EE597" w14:textId="0AA9BB57" w:rsidR="004D13CD" w:rsidRPr="00270F0B" w:rsidRDefault="004D13CD" w:rsidP="004D13CD">
      <w:pPr>
        <w:pStyle w:val="NoSpacing"/>
        <w:jc w:val="center"/>
        <w:rPr>
          <w:sz w:val="56"/>
          <w:szCs w:val="56"/>
        </w:rPr>
      </w:pPr>
      <w:r>
        <w:rPr>
          <w:sz w:val="56"/>
          <w:szCs w:val="56"/>
        </w:rPr>
        <w:t>Phone# (6</w:t>
      </w:r>
      <w:r w:rsidR="003740CC">
        <w:rPr>
          <w:sz w:val="56"/>
          <w:szCs w:val="56"/>
        </w:rPr>
        <w:t>51</w:t>
      </w:r>
      <w:r>
        <w:rPr>
          <w:sz w:val="56"/>
          <w:szCs w:val="56"/>
        </w:rPr>
        <w:t xml:space="preserve">) </w:t>
      </w:r>
      <w:r w:rsidR="003740CC">
        <w:rPr>
          <w:sz w:val="56"/>
          <w:szCs w:val="56"/>
        </w:rPr>
        <w:t>333</w:t>
      </w:r>
      <w:r>
        <w:rPr>
          <w:sz w:val="56"/>
          <w:szCs w:val="56"/>
        </w:rPr>
        <w:t>-</w:t>
      </w:r>
      <w:r w:rsidR="002D1CDB">
        <w:rPr>
          <w:sz w:val="56"/>
          <w:szCs w:val="56"/>
        </w:rPr>
        <w:t>0897</w:t>
      </w:r>
    </w:p>
    <w:p w14:paraId="4B0ACBEA" w14:textId="77777777" w:rsidR="004D13CD" w:rsidRPr="00270F0B" w:rsidRDefault="004D13CD" w:rsidP="004D13CD">
      <w:pPr>
        <w:pStyle w:val="NoSpacing"/>
        <w:jc w:val="center"/>
        <w:rPr>
          <w:sz w:val="56"/>
          <w:szCs w:val="56"/>
        </w:rPr>
      </w:pPr>
    </w:p>
    <w:p w14:paraId="783DA5CC" w14:textId="77777777" w:rsidR="004D13CD" w:rsidRPr="00270F0B" w:rsidRDefault="004D13CD" w:rsidP="004D13CD">
      <w:pPr>
        <w:pStyle w:val="NoSpacing"/>
        <w:jc w:val="center"/>
        <w:rPr>
          <w:sz w:val="56"/>
          <w:szCs w:val="56"/>
        </w:rPr>
      </w:pPr>
    </w:p>
    <w:p w14:paraId="700E827C" w14:textId="77777777" w:rsidR="004D13CD" w:rsidRPr="00270F0B" w:rsidRDefault="004D13CD" w:rsidP="004D13CD">
      <w:pPr>
        <w:pStyle w:val="NoSpacing"/>
        <w:jc w:val="center"/>
        <w:rPr>
          <w:sz w:val="56"/>
          <w:szCs w:val="56"/>
        </w:rPr>
      </w:pPr>
    </w:p>
    <w:p w14:paraId="77B0C727" w14:textId="77777777" w:rsidR="004D13CD" w:rsidRDefault="004D13CD" w:rsidP="004D13CD">
      <w:pPr>
        <w:pStyle w:val="NoSpacing"/>
        <w:jc w:val="center"/>
        <w:rPr>
          <w:sz w:val="56"/>
          <w:szCs w:val="56"/>
        </w:rPr>
      </w:pPr>
      <w:r>
        <w:rPr>
          <w:sz w:val="56"/>
          <w:szCs w:val="56"/>
        </w:rPr>
        <w:t>February 10th, 2019</w:t>
      </w:r>
    </w:p>
    <w:p w14:paraId="53D529F7" w14:textId="77777777" w:rsidR="006F1BAD" w:rsidRDefault="006F1BAD">
      <w:pPr>
        <w:pStyle w:val="NormalBody"/>
        <w:ind w:right="18"/>
        <w:rPr>
          <w:rFonts w:cs="Arial"/>
        </w:rPr>
      </w:pPr>
    </w:p>
    <w:p w14:paraId="33B7B9E1" w14:textId="77777777" w:rsidR="00453D8C" w:rsidRDefault="008E099B" w:rsidP="004D13CD">
      <w:pPr>
        <w:pStyle w:val="NoSpacing"/>
        <w:jc w:val="center"/>
        <w:rPr>
          <w:sz w:val="56"/>
          <w:szCs w:val="56"/>
        </w:rPr>
      </w:pPr>
      <w:r>
        <w:rPr>
          <w:rFonts w:cs="Arial"/>
        </w:rPr>
        <w:br w:type="page"/>
      </w:r>
    </w:p>
    <w:p w14:paraId="2A62BBB7" w14:textId="77777777" w:rsidR="008E099B" w:rsidRDefault="008E099B">
      <w:pPr>
        <w:pStyle w:val="NormalBody"/>
        <w:ind w:right="18"/>
        <w:rPr>
          <w:rFonts w:cs="Arial"/>
        </w:rPr>
      </w:pPr>
    </w:p>
    <w:p w14:paraId="28C82031" w14:textId="77777777" w:rsidR="004D13CD" w:rsidRDefault="004D13CD" w:rsidP="004D13CD">
      <w:pPr>
        <w:pStyle w:val="NoSpacing"/>
        <w:rPr>
          <w:b/>
          <w:sz w:val="36"/>
          <w:szCs w:val="36"/>
        </w:rPr>
      </w:pPr>
      <w:r>
        <w:rPr>
          <w:b/>
          <w:sz w:val="36"/>
          <w:szCs w:val="36"/>
        </w:rPr>
        <w:t>Contents:</w:t>
      </w:r>
    </w:p>
    <w:p w14:paraId="2087C0EF" w14:textId="77777777" w:rsidR="004D13CD" w:rsidRDefault="004D13CD" w:rsidP="004D13CD">
      <w:pPr>
        <w:pStyle w:val="NoSpacing"/>
        <w:rPr>
          <w:b/>
          <w:sz w:val="36"/>
          <w:szCs w:val="36"/>
        </w:rPr>
      </w:pPr>
      <w:r>
        <w:rPr>
          <w:b/>
          <w:sz w:val="36"/>
          <w:szCs w:val="36"/>
        </w:rPr>
        <w:t xml:space="preserve"> </w:t>
      </w:r>
      <w:r w:rsidR="00675CA7">
        <w:rPr>
          <w:b/>
          <w:sz w:val="36"/>
          <w:szCs w:val="36"/>
        </w:rPr>
        <w:tab/>
      </w:r>
      <w:r w:rsidR="00675CA7">
        <w:rPr>
          <w:b/>
          <w:sz w:val="36"/>
          <w:szCs w:val="36"/>
        </w:rPr>
        <w:tab/>
      </w:r>
      <w:r w:rsidR="00675CA7">
        <w:rPr>
          <w:b/>
          <w:sz w:val="36"/>
          <w:szCs w:val="36"/>
        </w:rPr>
        <w:tab/>
      </w:r>
      <w:r w:rsidR="00675CA7">
        <w:rPr>
          <w:b/>
          <w:sz w:val="36"/>
          <w:szCs w:val="36"/>
        </w:rPr>
        <w:tab/>
      </w:r>
      <w:r w:rsidR="00675CA7">
        <w:rPr>
          <w:b/>
          <w:sz w:val="36"/>
          <w:szCs w:val="36"/>
        </w:rPr>
        <w:tab/>
      </w:r>
      <w:r w:rsidR="00675CA7">
        <w:rPr>
          <w:b/>
          <w:sz w:val="36"/>
          <w:szCs w:val="36"/>
        </w:rPr>
        <w:tab/>
      </w:r>
      <w:r w:rsidR="00675CA7">
        <w:rPr>
          <w:b/>
          <w:sz w:val="36"/>
          <w:szCs w:val="36"/>
        </w:rPr>
        <w:tab/>
      </w:r>
      <w:r w:rsidR="00675CA7">
        <w:rPr>
          <w:b/>
          <w:sz w:val="36"/>
          <w:szCs w:val="36"/>
        </w:rPr>
        <w:tab/>
      </w:r>
      <w:r w:rsidR="00675CA7">
        <w:rPr>
          <w:b/>
          <w:sz w:val="36"/>
          <w:szCs w:val="36"/>
        </w:rPr>
        <w:tab/>
      </w:r>
      <w:r w:rsidR="00675CA7">
        <w:rPr>
          <w:b/>
          <w:sz w:val="36"/>
          <w:szCs w:val="36"/>
        </w:rPr>
        <w:tab/>
      </w:r>
      <w:r w:rsidR="00675CA7">
        <w:rPr>
          <w:b/>
          <w:sz w:val="36"/>
          <w:szCs w:val="36"/>
        </w:rPr>
        <w:tab/>
      </w:r>
      <w:r w:rsidR="00675CA7">
        <w:rPr>
          <w:b/>
          <w:sz w:val="36"/>
          <w:szCs w:val="36"/>
        </w:rPr>
        <w:tab/>
        <w:t>Page</w:t>
      </w:r>
    </w:p>
    <w:p w14:paraId="13014F18" w14:textId="77777777" w:rsidR="004D13CD" w:rsidRPr="001C5A35" w:rsidRDefault="004D13CD" w:rsidP="004D13CD">
      <w:pPr>
        <w:pStyle w:val="NoSpacing"/>
        <w:rPr>
          <w:b/>
          <w:sz w:val="36"/>
          <w:szCs w:val="36"/>
        </w:rPr>
      </w:pPr>
      <w:r w:rsidRPr="001C5A35">
        <w:rPr>
          <w:b/>
          <w:sz w:val="36"/>
          <w:szCs w:val="36"/>
        </w:rPr>
        <w:t>Section I - Introduction to Management Plan</w:t>
      </w:r>
      <w:r w:rsidR="00675CA7">
        <w:rPr>
          <w:b/>
          <w:sz w:val="36"/>
          <w:szCs w:val="36"/>
        </w:rPr>
        <w:tab/>
      </w:r>
      <w:r w:rsidR="00675CA7">
        <w:rPr>
          <w:b/>
          <w:sz w:val="36"/>
          <w:szCs w:val="36"/>
        </w:rPr>
        <w:tab/>
      </w:r>
      <w:r w:rsidR="00675CA7">
        <w:rPr>
          <w:b/>
          <w:sz w:val="36"/>
          <w:szCs w:val="36"/>
        </w:rPr>
        <w:tab/>
      </w:r>
      <w:r w:rsidR="00675CA7">
        <w:rPr>
          <w:b/>
          <w:sz w:val="36"/>
          <w:szCs w:val="36"/>
        </w:rPr>
        <w:tab/>
        <w:t xml:space="preserve">   </w:t>
      </w:r>
    </w:p>
    <w:p w14:paraId="3443FD06" w14:textId="77777777" w:rsidR="004D13CD" w:rsidRPr="001C5A35" w:rsidRDefault="004D13CD" w:rsidP="004D13CD">
      <w:pPr>
        <w:pStyle w:val="NoSpacing"/>
        <w:ind w:firstLine="720"/>
        <w:rPr>
          <w:b/>
          <w:sz w:val="28"/>
          <w:szCs w:val="28"/>
        </w:rPr>
      </w:pPr>
      <w:r w:rsidRPr="001C5A35">
        <w:rPr>
          <w:b/>
          <w:sz w:val="28"/>
          <w:szCs w:val="28"/>
        </w:rPr>
        <w:t>1.1 OVERVIEW</w:t>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t>4</w:t>
      </w:r>
    </w:p>
    <w:p w14:paraId="2F4E9696" w14:textId="77777777" w:rsidR="004D13CD" w:rsidRPr="001C5A35" w:rsidRDefault="004D13CD" w:rsidP="004D13CD">
      <w:pPr>
        <w:pStyle w:val="NoSpacing"/>
        <w:ind w:left="720"/>
        <w:rPr>
          <w:b/>
          <w:sz w:val="28"/>
          <w:szCs w:val="28"/>
        </w:rPr>
      </w:pPr>
      <w:r w:rsidRPr="001C5A35">
        <w:rPr>
          <w:b/>
          <w:spacing w:val="-2"/>
          <w:sz w:val="28"/>
          <w:szCs w:val="28"/>
        </w:rPr>
        <w:t>1.2 MANAGEMENT PLAN</w:t>
      </w:r>
      <w:r w:rsidR="00675CA7">
        <w:rPr>
          <w:b/>
          <w:spacing w:val="-2"/>
          <w:sz w:val="28"/>
          <w:szCs w:val="28"/>
        </w:rPr>
        <w:tab/>
      </w:r>
      <w:r w:rsidR="00675CA7">
        <w:rPr>
          <w:b/>
          <w:spacing w:val="-2"/>
          <w:sz w:val="28"/>
          <w:szCs w:val="28"/>
        </w:rPr>
        <w:tab/>
      </w:r>
      <w:r w:rsidR="00675CA7">
        <w:rPr>
          <w:b/>
          <w:spacing w:val="-2"/>
          <w:sz w:val="28"/>
          <w:szCs w:val="28"/>
        </w:rPr>
        <w:tab/>
      </w:r>
      <w:r w:rsidR="00675CA7">
        <w:rPr>
          <w:b/>
          <w:spacing w:val="-2"/>
          <w:sz w:val="28"/>
          <w:szCs w:val="28"/>
        </w:rPr>
        <w:tab/>
      </w:r>
      <w:r w:rsidR="00675CA7">
        <w:rPr>
          <w:b/>
          <w:spacing w:val="-2"/>
          <w:sz w:val="28"/>
          <w:szCs w:val="28"/>
        </w:rPr>
        <w:tab/>
      </w:r>
      <w:r w:rsidR="00675CA7">
        <w:rPr>
          <w:b/>
          <w:spacing w:val="-2"/>
          <w:sz w:val="28"/>
          <w:szCs w:val="28"/>
        </w:rPr>
        <w:tab/>
      </w:r>
      <w:r w:rsidR="00675CA7">
        <w:rPr>
          <w:b/>
          <w:spacing w:val="-2"/>
          <w:sz w:val="28"/>
          <w:szCs w:val="28"/>
        </w:rPr>
        <w:tab/>
      </w:r>
      <w:r w:rsidR="00675CA7">
        <w:rPr>
          <w:b/>
          <w:spacing w:val="-2"/>
          <w:sz w:val="28"/>
          <w:szCs w:val="28"/>
        </w:rPr>
        <w:tab/>
        <w:t>4</w:t>
      </w:r>
    </w:p>
    <w:p w14:paraId="74F3D64D" w14:textId="77777777" w:rsidR="004D13CD" w:rsidRPr="001C5A35" w:rsidRDefault="004D13CD" w:rsidP="004D13CD">
      <w:pPr>
        <w:pStyle w:val="NoSpacing"/>
        <w:ind w:left="720"/>
        <w:rPr>
          <w:b/>
          <w:sz w:val="28"/>
          <w:szCs w:val="28"/>
        </w:rPr>
      </w:pPr>
      <w:r w:rsidRPr="001C5A35">
        <w:rPr>
          <w:b/>
          <w:spacing w:val="-2"/>
          <w:sz w:val="28"/>
          <w:szCs w:val="28"/>
        </w:rPr>
        <w:t>1.3 IDENTIFICATION OF PROJECT</w:t>
      </w:r>
      <w:r w:rsidR="00675CA7">
        <w:rPr>
          <w:b/>
          <w:spacing w:val="-2"/>
          <w:sz w:val="28"/>
          <w:szCs w:val="28"/>
        </w:rPr>
        <w:tab/>
      </w:r>
      <w:r w:rsidR="00675CA7">
        <w:rPr>
          <w:b/>
          <w:spacing w:val="-2"/>
          <w:sz w:val="28"/>
          <w:szCs w:val="28"/>
        </w:rPr>
        <w:tab/>
      </w:r>
      <w:r w:rsidR="00675CA7">
        <w:rPr>
          <w:b/>
          <w:spacing w:val="-2"/>
          <w:sz w:val="28"/>
          <w:szCs w:val="28"/>
        </w:rPr>
        <w:tab/>
      </w:r>
      <w:r w:rsidR="00675CA7">
        <w:rPr>
          <w:b/>
          <w:spacing w:val="-2"/>
          <w:sz w:val="28"/>
          <w:szCs w:val="28"/>
        </w:rPr>
        <w:tab/>
      </w:r>
      <w:r w:rsidR="00675CA7">
        <w:rPr>
          <w:b/>
          <w:spacing w:val="-2"/>
          <w:sz w:val="28"/>
          <w:szCs w:val="28"/>
        </w:rPr>
        <w:tab/>
      </w:r>
      <w:r w:rsidR="00675CA7">
        <w:rPr>
          <w:b/>
          <w:spacing w:val="-2"/>
          <w:sz w:val="28"/>
          <w:szCs w:val="28"/>
        </w:rPr>
        <w:tab/>
        <w:t>4</w:t>
      </w:r>
      <w:r w:rsidR="00675CA7">
        <w:rPr>
          <w:b/>
          <w:spacing w:val="-2"/>
          <w:sz w:val="28"/>
          <w:szCs w:val="28"/>
        </w:rPr>
        <w:tab/>
      </w:r>
    </w:p>
    <w:p w14:paraId="497131B2" w14:textId="77777777" w:rsidR="004D13CD" w:rsidRPr="001C5A35" w:rsidRDefault="004D13CD" w:rsidP="004D13CD">
      <w:pPr>
        <w:pStyle w:val="NoSpacing"/>
        <w:ind w:left="720"/>
        <w:rPr>
          <w:b/>
          <w:sz w:val="28"/>
          <w:szCs w:val="28"/>
        </w:rPr>
      </w:pPr>
      <w:r w:rsidRPr="001C5A35">
        <w:rPr>
          <w:b/>
          <w:sz w:val="28"/>
          <w:szCs w:val="28"/>
        </w:rPr>
        <w:t>1.4 DESCRIPTION OF PROPERTY</w:t>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t>4</w:t>
      </w:r>
    </w:p>
    <w:p w14:paraId="168C5EE5" w14:textId="77777777" w:rsidR="004D13CD" w:rsidRPr="001C5A35" w:rsidRDefault="00675CA7" w:rsidP="004D13CD">
      <w:pPr>
        <w:pStyle w:val="NoSpacing"/>
        <w:ind w:left="720"/>
        <w:rPr>
          <w:rFonts w:eastAsia="Calibri"/>
          <w:b/>
          <w:spacing w:val="-5"/>
          <w:sz w:val="28"/>
          <w:szCs w:val="28"/>
        </w:rPr>
      </w:pPr>
      <w:r>
        <w:rPr>
          <w:rFonts w:eastAsia="Calibri"/>
          <w:b/>
          <w:spacing w:val="-5"/>
          <w:sz w:val="28"/>
          <w:szCs w:val="28"/>
        </w:rPr>
        <w:t>1.5 Client’s Name</w:t>
      </w:r>
      <w:r>
        <w:rPr>
          <w:rFonts w:eastAsia="Calibri"/>
          <w:b/>
          <w:spacing w:val="-5"/>
          <w:sz w:val="28"/>
          <w:szCs w:val="28"/>
        </w:rPr>
        <w:tab/>
      </w:r>
      <w:r>
        <w:rPr>
          <w:rFonts w:eastAsia="Calibri"/>
          <w:b/>
          <w:spacing w:val="-5"/>
          <w:sz w:val="28"/>
          <w:szCs w:val="28"/>
        </w:rPr>
        <w:tab/>
      </w:r>
      <w:r>
        <w:rPr>
          <w:rFonts w:eastAsia="Calibri"/>
          <w:b/>
          <w:spacing w:val="-5"/>
          <w:sz w:val="28"/>
          <w:szCs w:val="28"/>
        </w:rPr>
        <w:tab/>
      </w:r>
      <w:r>
        <w:rPr>
          <w:rFonts w:eastAsia="Calibri"/>
          <w:b/>
          <w:spacing w:val="-5"/>
          <w:sz w:val="28"/>
          <w:szCs w:val="28"/>
        </w:rPr>
        <w:tab/>
      </w:r>
      <w:r>
        <w:rPr>
          <w:rFonts w:eastAsia="Calibri"/>
          <w:b/>
          <w:spacing w:val="-5"/>
          <w:sz w:val="28"/>
          <w:szCs w:val="28"/>
        </w:rPr>
        <w:tab/>
      </w:r>
      <w:r>
        <w:rPr>
          <w:rFonts w:eastAsia="Calibri"/>
          <w:b/>
          <w:spacing w:val="-5"/>
          <w:sz w:val="28"/>
          <w:szCs w:val="28"/>
        </w:rPr>
        <w:tab/>
      </w:r>
      <w:r>
        <w:rPr>
          <w:rFonts w:eastAsia="Calibri"/>
          <w:b/>
          <w:spacing w:val="-5"/>
          <w:sz w:val="28"/>
          <w:szCs w:val="28"/>
        </w:rPr>
        <w:tab/>
      </w:r>
      <w:r>
        <w:rPr>
          <w:rFonts w:eastAsia="Calibri"/>
          <w:b/>
          <w:spacing w:val="-5"/>
          <w:sz w:val="28"/>
          <w:szCs w:val="28"/>
        </w:rPr>
        <w:tab/>
      </w:r>
      <w:r>
        <w:rPr>
          <w:rFonts w:eastAsia="Calibri"/>
          <w:b/>
          <w:spacing w:val="-5"/>
          <w:sz w:val="28"/>
          <w:szCs w:val="28"/>
        </w:rPr>
        <w:tab/>
        <w:t>5</w:t>
      </w:r>
    </w:p>
    <w:p w14:paraId="222139E1" w14:textId="77777777" w:rsidR="004D13CD" w:rsidRPr="001C5A35" w:rsidRDefault="004D13CD" w:rsidP="004D13CD">
      <w:pPr>
        <w:pStyle w:val="NoSpacing"/>
        <w:ind w:left="720"/>
        <w:rPr>
          <w:b/>
          <w:sz w:val="28"/>
          <w:szCs w:val="28"/>
        </w:rPr>
      </w:pPr>
      <w:r w:rsidRPr="001C5A35">
        <w:rPr>
          <w:b/>
          <w:sz w:val="28"/>
          <w:szCs w:val="28"/>
        </w:rPr>
        <w:t>1.6 Intended Use and User</w:t>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t>5</w:t>
      </w:r>
      <w:r w:rsidRPr="001C5A35">
        <w:rPr>
          <w:b/>
          <w:sz w:val="28"/>
          <w:szCs w:val="28"/>
        </w:rPr>
        <w:tab/>
      </w:r>
      <w:r w:rsidRPr="001C5A35">
        <w:rPr>
          <w:b/>
          <w:sz w:val="28"/>
          <w:szCs w:val="28"/>
        </w:rPr>
        <w:tab/>
        <w:t xml:space="preserve"> </w:t>
      </w:r>
      <w:r w:rsidRPr="001C5A35">
        <w:rPr>
          <w:b/>
          <w:sz w:val="28"/>
          <w:szCs w:val="28"/>
        </w:rPr>
        <w:tab/>
        <w:t xml:space="preserve"> </w:t>
      </w:r>
    </w:p>
    <w:p w14:paraId="6FB6398A" w14:textId="77777777" w:rsidR="004D13CD" w:rsidRPr="001C5A35" w:rsidRDefault="004D13CD" w:rsidP="004D13CD">
      <w:pPr>
        <w:pStyle w:val="NoSpacing"/>
        <w:ind w:left="720"/>
        <w:rPr>
          <w:b/>
          <w:sz w:val="28"/>
          <w:szCs w:val="28"/>
        </w:rPr>
      </w:pPr>
      <w:r w:rsidRPr="001C5A35">
        <w:rPr>
          <w:b/>
          <w:sz w:val="28"/>
          <w:szCs w:val="28"/>
        </w:rPr>
        <w:t>1.7 Reasons for completion of Plan</w:t>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t>5</w:t>
      </w:r>
      <w:r w:rsidRPr="001C5A35">
        <w:rPr>
          <w:b/>
          <w:sz w:val="28"/>
          <w:szCs w:val="28"/>
        </w:rPr>
        <w:tab/>
      </w:r>
    </w:p>
    <w:p w14:paraId="3CCA43F1" w14:textId="77777777" w:rsidR="004D13CD" w:rsidRPr="001C5A35" w:rsidRDefault="004D13CD" w:rsidP="004D13CD">
      <w:pPr>
        <w:pStyle w:val="NoSpacing"/>
        <w:ind w:left="720"/>
        <w:rPr>
          <w:b/>
          <w:spacing w:val="-2"/>
          <w:sz w:val="28"/>
          <w:szCs w:val="28"/>
        </w:rPr>
      </w:pPr>
      <w:r w:rsidRPr="001C5A35">
        <w:rPr>
          <w:b/>
          <w:sz w:val="28"/>
          <w:szCs w:val="28"/>
        </w:rPr>
        <w:t>1.8 Owners Objective</w:t>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t>5</w:t>
      </w:r>
    </w:p>
    <w:p w14:paraId="369D421A" w14:textId="77777777" w:rsidR="004D13CD" w:rsidRPr="001C5A35" w:rsidRDefault="004D13CD" w:rsidP="004D13CD">
      <w:pPr>
        <w:pStyle w:val="NoSpacing"/>
        <w:ind w:left="720"/>
        <w:rPr>
          <w:b/>
          <w:sz w:val="28"/>
          <w:szCs w:val="28"/>
        </w:rPr>
      </w:pPr>
      <w:r w:rsidRPr="001C5A35">
        <w:rPr>
          <w:b/>
          <w:sz w:val="28"/>
          <w:szCs w:val="28"/>
        </w:rPr>
        <w:t>1.9 Summary of recommendations</w:t>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t>5</w:t>
      </w:r>
      <w:r w:rsidRPr="001C5A35">
        <w:rPr>
          <w:b/>
          <w:sz w:val="28"/>
          <w:szCs w:val="28"/>
        </w:rPr>
        <w:tab/>
      </w:r>
      <w:r w:rsidRPr="001C5A35">
        <w:rPr>
          <w:b/>
          <w:sz w:val="28"/>
          <w:szCs w:val="28"/>
        </w:rPr>
        <w:tab/>
        <w:t xml:space="preserve"> </w:t>
      </w:r>
      <w:r w:rsidRPr="001C5A35">
        <w:rPr>
          <w:b/>
          <w:sz w:val="28"/>
          <w:szCs w:val="28"/>
        </w:rPr>
        <w:tab/>
        <w:t xml:space="preserve"> </w:t>
      </w:r>
    </w:p>
    <w:p w14:paraId="49FDB936" w14:textId="77777777" w:rsidR="004D13CD" w:rsidRPr="001C5A35" w:rsidRDefault="004D13CD" w:rsidP="004D13CD">
      <w:pPr>
        <w:pStyle w:val="NoSpacing"/>
        <w:rPr>
          <w:b/>
          <w:sz w:val="36"/>
          <w:szCs w:val="36"/>
        </w:rPr>
      </w:pPr>
      <w:r w:rsidRPr="001C5A35">
        <w:rPr>
          <w:b/>
          <w:sz w:val="36"/>
          <w:szCs w:val="36"/>
        </w:rPr>
        <w:t>Section II - Property Description</w:t>
      </w:r>
      <w:r w:rsidR="00675CA7">
        <w:rPr>
          <w:b/>
          <w:sz w:val="36"/>
          <w:szCs w:val="36"/>
        </w:rPr>
        <w:tab/>
      </w:r>
      <w:r w:rsidR="00675CA7">
        <w:rPr>
          <w:b/>
          <w:sz w:val="36"/>
          <w:szCs w:val="36"/>
        </w:rPr>
        <w:tab/>
      </w:r>
      <w:r w:rsidR="00675CA7">
        <w:rPr>
          <w:b/>
          <w:sz w:val="36"/>
          <w:szCs w:val="36"/>
        </w:rPr>
        <w:tab/>
      </w:r>
      <w:r w:rsidR="00675CA7">
        <w:rPr>
          <w:b/>
          <w:sz w:val="36"/>
          <w:szCs w:val="36"/>
        </w:rPr>
        <w:tab/>
      </w:r>
      <w:r w:rsidR="00675CA7">
        <w:rPr>
          <w:b/>
          <w:sz w:val="36"/>
          <w:szCs w:val="36"/>
        </w:rPr>
        <w:tab/>
      </w:r>
      <w:r w:rsidR="00675CA7">
        <w:rPr>
          <w:b/>
          <w:sz w:val="36"/>
          <w:szCs w:val="36"/>
        </w:rPr>
        <w:tab/>
      </w:r>
      <w:r w:rsidRPr="001C5A35">
        <w:rPr>
          <w:b/>
          <w:sz w:val="36"/>
          <w:szCs w:val="36"/>
        </w:rPr>
        <w:t xml:space="preserve"> </w:t>
      </w:r>
    </w:p>
    <w:p w14:paraId="25B71753" w14:textId="77777777" w:rsidR="004D13CD" w:rsidRPr="001C5A35" w:rsidRDefault="00675CA7" w:rsidP="004D13CD">
      <w:pPr>
        <w:pStyle w:val="NoSpacing"/>
        <w:ind w:left="720"/>
        <w:rPr>
          <w:b/>
          <w:sz w:val="28"/>
          <w:szCs w:val="28"/>
        </w:rPr>
      </w:pPr>
      <w:r>
        <w:rPr>
          <w:b/>
          <w:sz w:val="28"/>
          <w:szCs w:val="28"/>
        </w:rPr>
        <w:t>2.1 Statistical summary</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6</w:t>
      </w:r>
    </w:p>
    <w:p w14:paraId="7C06824C" w14:textId="77777777" w:rsidR="004D13CD" w:rsidRPr="001C5A35" w:rsidRDefault="004D13CD" w:rsidP="004D13CD">
      <w:pPr>
        <w:pStyle w:val="NoSpacing"/>
        <w:ind w:left="720"/>
        <w:rPr>
          <w:b/>
          <w:sz w:val="28"/>
          <w:szCs w:val="28"/>
        </w:rPr>
      </w:pPr>
      <w:r w:rsidRPr="001C5A35">
        <w:rPr>
          <w:b/>
          <w:sz w:val="28"/>
          <w:szCs w:val="28"/>
        </w:rPr>
        <w:t>2.2 Economic condition (jobs, unemployment, etc.)</w:t>
      </w:r>
      <w:r w:rsidR="00675CA7">
        <w:rPr>
          <w:b/>
          <w:sz w:val="28"/>
          <w:szCs w:val="28"/>
        </w:rPr>
        <w:tab/>
      </w:r>
      <w:r w:rsidR="00675CA7">
        <w:rPr>
          <w:b/>
          <w:sz w:val="28"/>
          <w:szCs w:val="28"/>
        </w:rPr>
        <w:tab/>
      </w:r>
      <w:r w:rsidR="00675CA7">
        <w:rPr>
          <w:b/>
          <w:sz w:val="28"/>
          <w:szCs w:val="28"/>
        </w:rPr>
        <w:tab/>
        <w:t>6</w:t>
      </w:r>
    </w:p>
    <w:p w14:paraId="20C191D3" w14:textId="77777777" w:rsidR="004D13CD" w:rsidRPr="001C5A35" w:rsidRDefault="00675CA7" w:rsidP="004D13CD">
      <w:pPr>
        <w:pStyle w:val="NoSpacing"/>
        <w:ind w:left="720"/>
        <w:rPr>
          <w:b/>
          <w:sz w:val="28"/>
          <w:szCs w:val="28"/>
        </w:rPr>
      </w:pPr>
      <w:r>
        <w:rPr>
          <w:b/>
          <w:sz w:val="28"/>
          <w:szCs w:val="28"/>
        </w:rPr>
        <w:t>2.3 Major employers in region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7</w:t>
      </w:r>
    </w:p>
    <w:p w14:paraId="3D041B00" w14:textId="77777777" w:rsidR="004D13CD" w:rsidRPr="001C5A35" w:rsidRDefault="004D13CD" w:rsidP="004D13CD">
      <w:pPr>
        <w:pStyle w:val="NoSpacing"/>
        <w:ind w:left="720"/>
        <w:rPr>
          <w:b/>
          <w:sz w:val="28"/>
          <w:szCs w:val="28"/>
        </w:rPr>
      </w:pPr>
      <w:r w:rsidRPr="001C5A35">
        <w:rPr>
          <w:b/>
          <w:sz w:val="28"/>
          <w:szCs w:val="28"/>
        </w:rPr>
        <w:t>2.3 Average income level</w:t>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t>8</w:t>
      </w:r>
    </w:p>
    <w:p w14:paraId="618CB68D" w14:textId="77777777" w:rsidR="004D13CD" w:rsidRPr="001C5A35" w:rsidRDefault="004D13CD" w:rsidP="004D13CD">
      <w:pPr>
        <w:pStyle w:val="NoSpacing"/>
        <w:ind w:left="720"/>
        <w:rPr>
          <w:b/>
          <w:sz w:val="28"/>
          <w:szCs w:val="28"/>
        </w:rPr>
      </w:pPr>
      <w:r w:rsidRPr="001C5A35">
        <w:rPr>
          <w:b/>
          <w:sz w:val="28"/>
          <w:szCs w:val="28"/>
        </w:rPr>
        <w:t>2.4 Future planned developments</w:t>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t>8</w:t>
      </w:r>
      <w:r w:rsidRPr="001C5A35">
        <w:rPr>
          <w:b/>
          <w:sz w:val="28"/>
          <w:szCs w:val="28"/>
        </w:rPr>
        <w:tab/>
      </w:r>
    </w:p>
    <w:p w14:paraId="6E441A1C" w14:textId="77777777" w:rsidR="004D13CD" w:rsidRPr="001C5A35" w:rsidRDefault="004D13CD" w:rsidP="004D13CD">
      <w:pPr>
        <w:pStyle w:val="NoSpacing"/>
        <w:ind w:left="720"/>
        <w:rPr>
          <w:b/>
          <w:sz w:val="28"/>
          <w:szCs w:val="28"/>
        </w:rPr>
      </w:pPr>
      <w:r w:rsidRPr="001C5A35">
        <w:rPr>
          <w:b/>
          <w:sz w:val="28"/>
          <w:szCs w:val="28"/>
        </w:rPr>
        <w:t>2.5 Schools</w:t>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t>9</w:t>
      </w:r>
    </w:p>
    <w:p w14:paraId="45AA8AAC" w14:textId="77777777" w:rsidR="004D13CD" w:rsidRPr="001C5A35" w:rsidRDefault="004D13CD" w:rsidP="004D13CD">
      <w:pPr>
        <w:pStyle w:val="NoSpacing"/>
        <w:ind w:left="720"/>
        <w:rPr>
          <w:b/>
          <w:sz w:val="28"/>
          <w:szCs w:val="28"/>
        </w:rPr>
      </w:pPr>
      <w:r w:rsidRPr="001C5A35">
        <w:rPr>
          <w:b/>
          <w:sz w:val="28"/>
          <w:szCs w:val="28"/>
        </w:rPr>
        <w:t>2.6 Hospitals and healthcare</w:t>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t>13</w:t>
      </w:r>
      <w:r w:rsidRPr="001C5A35">
        <w:rPr>
          <w:b/>
          <w:sz w:val="28"/>
          <w:szCs w:val="28"/>
        </w:rPr>
        <w:tab/>
      </w:r>
    </w:p>
    <w:p w14:paraId="3A96D4E8" w14:textId="77777777" w:rsidR="004D13CD" w:rsidRPr="001C5A35" w:rsidRDefault="004D13CD" w:rsidP="004D13CD">
      <w:pPr>
        <w:pStyle w:val="NoSpacing"/>
        <w:ind w:left="720"/>
        <w:rPr>
          <w:b/>
          <w:sz w:val="28"/>
          <w:szCs w:val="28"/>
        </w:rPr>
      </w:pPr>
      <w:r w:rsidRPr="001C5A35">
        <w:rPr>
          <w:b/>
          <w:sz w:val="28"/>
          <w:szCs w:val="28"/>
        </w:rPr>
        <w:t>2.7 Transportation</w:t>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t>13</w:t>
      </w:r>
    </w:p>
    <w:p w14:paraId="47729BC0" w14:textId="77777777" w:rsidR="004D13CD" w:rsidRPr="001C5A35" w:rsidRDefault="004D13CD" w:rsidP="004D13CD">
      <w:pPr>
        <w:pStyle w:val="NoSpacing"/>
        <w:ind w:left="720"/>
        <w:rPr>
          <w:b/>
          <w:sz w:val="28"/>
          <w:szCs w:val="28"/>
        </w:rPr>
      </w:pPr>
      <w:r w:rsidRPr="001C5A35">
        <w:rPr>
          <w:b/>
          <w:sz w:val="28"/>
          <w:szCs w:val="28"/>
        </w:rPr>
        <w:t>2.8 Neighborhood Data</w:t>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t>14</w:t>
      </w:r>
    </w:p>
    <w:p w14:paraId="12CDFBEE" w14:textId="77777777" w:rsidR="004D13CD" w:rsidRPr="001C5A35" w:rsidRDefault="004D13CD" w:rsidP="004D13CD">
      <w:pPr>
        <w:pStyle w:val="NoSpacing"/>
        <w:ind w:left="720"/>
        <w:rPr>
          <w:rFonts w:cs="Arial"/>
          <w:b/>
          <w:color w:val="222222"/>
          <w:sz w:val="28"/>
          <w:szCs w:val="28"/>
        </w:rPr>
      </w:pPr>
      <w:r w:rsidRPr="001C5A35">
        <w:rPr>
          <w:rFonts w:cs="Arial"/>
          <w:b/>
          <w:bCs/>
          <w:color w:val="222222"/>
          <w:sz w:val="28"/>
          <w:szCs w:val="28"/>
        </w:rPr>
        <w:t>2.9 Clo</w:t>
      </w:r>
      <w:r w:rsidR="00675CA7">
        <w:rPr>
          <w:rFonts w:cs="Arial"/>
          <w:b/>
          <w:bCs/>
          <w:color w:val="222222"/>
          <w:sz w:val="28"/>
          <w:szCs w:val="28"/>
        </w:rPr>
        <w:t>sest Employers in St. Paul Area</w:t>
      </w:r>
      <w:r w:rsidR="00675CA7">
        <w:rPr>
          <w:rFonts w:cs="Arial"/>
          <w:b/>
          <w:bCs/>
          <w:color w:val="222222"/>
          <w:sz w:val="28"/>
          <w:szCs w:val="28"/>
        </w:rPr>
        <w:tab/>
      </w:r>
      <w:r w:rsidR="00675CA7">
        <w:rPr>
          <w:rFonts w:cs="Arial"/>
          <w:b/>
          <w:bCs/>
          <w:color w:val="222222"/>
          <w:sz w:val="28"/>
          <w:szCs w:val="28"/>
        </w:rPr>
        <w:tab/>
      </w:r>
      <w:r w:rsidR="00675CA7">
        <w:rPr>
          <w:rFonts w:cs="Arial"/>
          <w:b/>
          <w:bCs/>
          <w:color w:val="222222"/>
          <w:sz w:val="28"/>
          <w:szCs w:val="28"/>
        </w:rPr>
        <w:tab/>
      </w:r>
      <w:r w:rsidR="00675CA7">
        <w:rPr>
          <w:rFonts w:cs="Arial"/>
          <w:b/>
          <w:bCs/>
          <w:color w:val="222222"/>
          <w:sz w:val="28"/>
          <w:szCs w:val="28"/>
        </w:rPr>
        <w:tab/>
      </w:r>
      <w:r w:rsidR="00675CA7">
        <w:rPr>
          <w:rFonts w:cs="Arial"/>
          <w:b/>
          <w:bCs/>
          <w:color w:val="222222"/>
          <w:sz w:val="28"/>
          <w:szCs w:val="28"/>
        </w:rPr>
        <w:tab/>
        <w:t>15</w:t>
      </w:r>
    </w:p>
    <w:p w14:paraId="03469183" w14:textId="77777777" w:rsidR="004D13CD" w:rsidRPr="001C5A35" w:rsidRDefault="004D13CD" w:rsidP="004D13CD">
      <w:pPr>
        <w:pStyle w:val="NoSpacing"/>
        <w:ind w:left="720"/>
        <w:rPr>
          <w:b/>
          <w:sz w:val="28"/>
          <w:szCs w:val="28"/>
        </w:rPr>
      </w:pPr>
      <w:r>
        <w:rPr>
          <w:b/>
          <w:sz w:val="28"/>
          <w:szCs w:val="28"/>
        </w:rPr>
        <w:t xml:space="preserve">3.0 </w:t>
      </w:r>
      <w:r w:rsidRPr="001C5A35">
        <w:rPr>
          <w:b/>
          <w:sz w:val="28"/>
          <w:szCs w:val="28"/>
        </w:rPr>
        <w:t>Physical Description of Property</w:t>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t>15</w:t>
      </w:r>
    </w:p>
    <w:p w14:paraId="4548FCF8" w14:textId="77777777" w:rsidR="004D13CD" w:rsidRPr="001C5A35" w:rsidRDefault="004D13CD" w:rsidP="004D13CD">
      <w:pPr>
        <w:pStyle w:val="NoSpacing"/>
        <w:ind w:left="720"/>
        <w:rPr>
          <w:b/>
          <w:sz w:val="28"/>
          <w:szCs w:val="28"/>
        </w:rPr>
      </w:pPr>
      <w:r w:rsidRPr="001C5A35">
        <w:rPr>
          <w:b/>
          <w:sz w:val="28"/>
          <w:szCs w:val="28"/>
        </w:rPr>
        <w:t>3.1 Date property was built</w:t>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t>15</w:t>
      </w:r>
    </w:p>
    <w:p w14:paraId="1C1DA0A6" w14:textId="77777777" w:rsidR="004D13CD" w:rsidRPr="001C5A35" w:rsidRDefault="004D13CD" w:rsidP="004D13CD">
      <w:pPr>
        <w:pStyle w:val="NoSpacing"/>
        <w:ind w:left="720"/>
        <w:rPr>
          <w:b/>
          <w:sz w:val="28"/>
          <w:szCs w:val="28"/>
        </w:rPr>
      </w:pPr>
      <w:r w:rsidRPr="001C5A35">
        <w:rPr>
          <w:b/>
          <w:sz w:val="28"/>
          <w:szCs w:val="28"/>
        </w:rPr>
        <w:t>3.2 Type of construction (wood-frame, concrete, etc.)</w:t>
      </w:r>
      <w:r w:rsidR="00675CA7">
        <w:rPr>
          <w:b/>
          <w:sz w:val="28"/>
          <w:szCs w:val="28"/>
        </w:rPr>
        <w:tab/>
      </w:r>
      <w:r w:rsidR="00675CA7">
        <w:rPr>
          <w:b/>
          <w:sz w:val="28"/>
          <w:szCs w:val="28"/>
        </w:rPr>
        <w:tab/>
      </w:r>
      <w:r w:rsidR="00675CA7">
        <w:rPr>
          <w:b/>
          <w:sz w:val="28"/>
          <w:szCs w:val="28"/>
        </w:rPr>
        <w:tab/>
        <w:t>16</w:t>
      </w:r>
    </w:p>
    <w:p w14:paraId="37A8AFA9" w14:textId="77777777" w:rsidR="004D13CD" w:rsidRPr="001C5A35" w:rsidRDefault="004D13CD" w:rsidP="004D13CD">
      <w:pPr>
        <w:pStyle w:val="NoSpacing"/>
        <w:ind w:left="720"/>
        <w:rPr>
          <w:b/>
          <w:sz w:val="28"/>
          <w:szCs w:val="28"/>
        </w:rPr>
      </w:pPr>
      <w:r>
        <w:rPr>
          <w:b/>
          <w:sz w:val="28"/>
          <w:szCs w:val="28"/>
        </w:rPr>
        <w:t xml:space="preserve">3.3 </w:t>
      </w:r>
      <w:r w:rsidRPr="001C5A35">
        <w:rPr>
          <w:b/>
          <w:sz w:val="28"/>
          <w:szCs w:val="28"/>
        </w:rPr>
        <w:t>Total acreage</w:t>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t>16</w:t>
      </w:r>
      <w:r w:rsidRPr="001C5A35">
        <w:rPr>
          <w:b/>
          <w:sz w:val="28"/>
          <w:szCs w:val="28"/>
        </w:rPr>
        <w:t xml:space="preserve"> </w:t>
      </w:r>
    </w:p>
    <w:p w14:paraId="5D67B871" w14:textId="77777777" w:rsidR="004D13CD" w:rsidRPr="001C5A35" w:rsidRDefault="004D13CD" w:rsidP="004D13CD">
      <w:pPr>
        <w:pStyle w:val="NoSpacing"/>
        <w:ind w:left="720"/>
        <w:rPr>
          <w:b/>
          <w:sz w:val="28"/>
          <w:szCs w:val="28"/>
        </w:rPr>
      </w:pPr>
      <w:r w:rsidRPr="001C5A35">
        <w:rPr>
          <w:b/>
          <w:sz w:val="28"/>
          <w:szCs w:val="28"/>
        </w:rPr>
        <w:t>3.4 Number of buildings</w:t>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t>16</w:t>
      </w:r>
      <w:r w:rsidR="00675CA7">
        <w:rPr>
          <w:b/>
          <w:sz w:val="28"/>
          <w:szCs w:val="28"/>
        </w:rPr>
        <w:tab/>
      </w:r>
      <w:r w:rsidRPr="001C5A35">
        <w:rPr>
          <w:b/>
          <w:sz w:val="28"/>
          <w:szCs w:val="28"/>
        </w:rPr>
        <w:tab/>
      </w:r>
    </w:p>
    <w:p w14:paraId="6F1B9CEB" w14:textId="77777777" w:rsidR="004D13CD" w:rsidRPr="001C5A35" w:rsidRDefault="004D13CD" w:rsidP="004D13CD">
      <w:pPr>
        <w:pStyle w:val="NoSpacing"/>
        <w:ind w:left="720"/>
        <w:rPr>
          <w:b/>
          <w:sz w:val="28"/>
          <w:szCs w:val="28"/>
        </w:rPr>
      </w:pPr>
      <w:r>
        <w:rPr>
          <w:b/>
          <w:sz w:val="28"/>
          <w:szCs w:val="28"/>
        </w:rPr>
        <w:t>3.5</w:t>
      </w:r>
      <w:r w:rsidRPr="001C5A35">
        <w:rPr>
          <w:b/>
          <w:sz w:val="28"/>
          <w:szCs w:val="28"/>
        </w:rPr>
        <w:t xml:space="preserve"> Total number of units</w:t>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t>16</w:t>
      </w:r>
      <w:r w:rsidR="00675CA7">
        <w:rPr>
          <w:b/>
          <w:sz w:val="28"/>
          <w:szCs w:val="28"/>
        </w:rPr>
        <w:tab/>
      </w:r>
    </w:p>
    <w:p w14:paraId="115FC35B" w14:textId="77777777" w:rsidR="004D13CD" w:rsidRPr="001C5A35" w:rsidRDefault="004D13CD" w:rsidP="004D13CD">
      <w:pPr>
        <w:pStyle w:val="NoSpacing"/>
        <w:ind w:left="720"/>
        <w:rPr>
          <w:b/>
          <w:sz w:val="28"/>
          <w:szCs w:val="28"/>
        </w:rPr>
      </w:pPr>
      <w:r>
        <w:rPr>
          <w:b/>
          <w:sz w:val="28"/>
          <w:szCs w:val="28"/>
        </w:rPr>
        <w:t>3.6</w:t>
      </w:r>
      <w:r w:rsidRPr="001C5A35">
        <w:rPr>
          <w:b/>
          <w:sz w:val="28"/>
          <w:szCs w:val="28"/>
        </w:rPr>
        <w:t xml:space="preserve"> Unit mix</w:t>
      </w:r>
      <w:r w:rsidRPr="001C5A35">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t>16</w:t>
      </w:r>
    </w:p>
    <w:p w14:paraId="21D647C3" w14:textId="77777777" w:rsidR="004D13CD" w:rsidRPr="001C5A35" w:rsidRDefault="004D13CD" w:rsidP="004D13CD">
      <w:pPr>
        <w:pStyle w:val="NoSpacing"/>
        <w:ind w:left="720"/>
        <w:rPr>
          <w:b/>
          <w:sz w:val="28"/>
          <w:szCs w:val="28"/>
        </w:rPr>
      </w:pPr>
      <w:r>
        <w:rPr>
          <w:b/>
          <w:sz w:val="28"/>
          <w:szCs w:val="28"/>
        </w:rPr>
        <w:t>3.7</w:t>
      </w:r>
      <w:r w:rsidRPr="001C5A35">
        <w:rPr>
          <w:b/>
          <w:sz w:val="28"/>
          <w:szCs w:val="28"/>
        </w:rPr>
        <w:t xml:space="preserve"> Vacancy detail</w:t>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t>16</w:t>
      </w:r>
    </w:p>
    <w:p w14:paraId="348BC52E" w14:textId="77777777" w:rsidR="004D13CD" w:rsidRPr="001C5A35" w:rsidRDefault="004D13CD" w:rsidP="004D13CD">
      <w:pPr>
        <w:pStyle w:val="NoSpacing"/>
        <w:ind w:left="720"/>
        <w:rPr>
          <w:b/>
          <w:sz w:val="28"/>
          <w:szCs w:val="28"/>
        </w:rPr>
      </w:pPr>
      <w:r w:rsidRPr="001C5A35">
        <w:rPr>
          <w:b/>
          <w:sz w:val="28"/>
          <w:szCs w:val="28"/>
        </w:rPr>
        <w:t>3.8 Property layout (provide plan/map)</w:t>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t>17</w:t>
      </w:r>
    </w:p>
    <w:p w14:paraId="7118382B" w14:textId="77777777" w:rsidR="004D13CD" w:rsidRPr="001C5A35" w:rsidRDefault="004D13CD" w:rsidP="004D13CD">
      <w:pPr>
        <w:pStyle w:val="NoSpacing"/>
        <w:ind w:left="720"/>
        <w:rPr>
          <w:b/>
          <w:sz w:val="28"/>
          <w:szCs w:val="28"/>
        </w:rPr>
      </w:pPr>
      <w:r w:rsidRPr="001C5A35">
        <w:rPr>
          <w:b/>
          <w:sz w:val="28"/>
          <w:szCs w:val="28"/>
        </w:rPr>
        <w:t>3.9 Apartments</w:t>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t>19</w:t>
      </w:r>
    </w:p>
    <w:p w14:paraId="492FCE3E" w14:textId="77777777" w:rsidR="004D13CD" w:rsidRPr="001C5A35" w:rsidRDefault="004D13CD" w:rsidP="004D13CD">
      <w:pPr>
        <w:pStyle w:val="NoSpacing"/>
        <w:ind w:left="720"/>
        <w:rPr>
          <w:b/>
          <w:sz w:val="28"/>
          <w:szCs w:val="28"/>
        </w:rPr>
      </w:pPr>
      <w:r w:rsidRPr="001C5A35">
        <w:rPr>
          <w:b/>
          <w:sz w:val="28"/>
          <w:szCs w:val="28"/>
        </w:rPr>
        <w:t>3.10 Common areas (interior)</w:t>
      </w:r>
    </w:p>
    <w:p w14:paraId="4A080DD8" w14:textId="77777777" w:rsidR="004D13CD" w:rsidRPr="001C5A35" w:rsidRDefault="004D13CD" w:rsidP="004D13CD">
      <w:pPr>
        <w:pStyle w:val="NoSpacing"/>
        <w:ind w:left="720"/>
        <w:rPr>
          <w:b/>
          <w:sz w:val="28"/>
          <w:szCs w:val="28"/>
        </w:rPr>
      </w:pPr>
      <w:r w:rsidRPr="001C5A35">
        <w:rPr>
          <w:b/>
          <w:sz w:val="28"/>
          <w:szCs w:val="28"/>
        </w:rPr>
        <w:lastRenderedPageBreak/>
        <w:t>3.11 Grounds/Exterior common areas</w:t>
      </w:r>
      <w:r w:rsidR="00675CA7">
        <w:rPr>
          <w:b/>
          <w:sz w:val="28"/>
          <w:szCs w:val="28"/>
        </w:rPr>
        <w:tab/>
      </w:r>
      <w:r w:rsidR="00675CA7">
        <w:rPr>
          <w:b/>
          <w:sz w:val="28"/>
          <w:szCs w:val="28"/>
        </w:rPr>
        <w:tab/>
      </w:r>
      <w:r w:rsidR="00675CA7">
        <w:rPr>
          <w:b/>
          <w:sz w:val="28"/>
          <w:szCs w:val="28"/>
        </w:rPr>
        <w:tab/>
      </w:r>
      <w:r w:rsidR="00675CA7">
        <w:rPr>
          <w:b/>
          <w:sz w:val="28"/>
          <w:szCs w:val="28"/>
        </w:rPr>
        <w:tab/>
      </w:r>
      <w:r w:rsidR="00675CA7">
        <w:rPr>
          <w:b/>
          <w:sz w:val="28"/>
          <w:szCs w:val="28"/>
        </w:rPr>
        <w:tab/>
      </w:r>
      <w:r w:rsidR="00E20704">
        <w:rPr>
          <w:b/>
          <w:sz w:val="28"/>
          <w:szCs w:val="28"/>
        </w:rPr>
        <w:t>19</w:t>
      </w:r>
    </w:p>
    <w:p w14:paraId="3207F1D5" w14:textId="77777777" w:rsidR="004D13CD" w:rsidRPr="001C5A35" w:rsidRDefault="004D13CD" w:rsidP="004D13CD">
      <w:pPr>
        <w:pStyle w:val="NoSpacing"/>
        <w:ind w:left="720"/>
        <w:rPr>
          <w:b/>
          <w:sz w:val="28"/>
          <w:szCs w:val="28"/>
        </w:rPr>
      </w:pPr>
      <w:r w:rsidRPr="001C5A35">
        <w:rPr>
          <w:b/>
          <w:sz w:val="28"/>
          <w:szCs w:val="28"/>
        </w:rPr>
        <w:t>3.12 Building exterior</w:t>
      </w:r>
      <w:r w:rsidR="00E20704">
        <w:rPr>
          <w:b/>
          <w:sz w:val="28"/>
          <w:szCs w:val="28"/>
        </w:rPr>
        <w:tab/>
      </w:r>
      <w:r w:rsidR="00E20704">
        <w:rPr>
          <w:b/>
          <w:sz w:val="28"/>
          <w:szCs w:val="28"/>
        </w:rPr>
        <w:tab/>
      </w:r>
      <w:r w:rsidR="00E20704">
        <w:rPr>
          <w:b/>
          <w:sz w:val="28"/>
          <w:szCs w:val="28"/>
        </w:rPr>
        <w:tab/>
      </w:r>
      <w:r w:rsidR="00E20704">
        <w:rPr>
          <w:b/>
          <w:sz w:val="28"/>
          <w:szCs w:val="28"/>
        </w:rPr>
        <w:tab/>
      </w:r>
      <w:r w:rsidR="00E20704">
        <w:rPr>
          <w:b/>
          <w:sz w:val="28"/>
          <w:szCs w:val="28"/>
        </w:rPr>
        <w:tab/>
      </w:r>
      <w:r w:rsidR="00E20704">
        <w:rPr>
          <w:b/>
          <w:sz w:val="28"/>
          <w:szCs w:val="28"/>
        </w:rPr>
        <w:tab/>
      </w:r>
      <w:r w:rsidR="00E20704">
        <w:rPr>
          <w:b/>
          <w:sz w:val="28"/>
          <w:szCs w:val="28"/>
        </w:rPr>
        <w:tab/>
      </w:r>
      <w:r w:rsidR="00E20704">
        <w:rPr>
          <w:b/>
          <w:sz w:val="28"/>
          <w:szCs w:val="28"/>
        </w:rPr>
        <w:tab/>
        <w:t>19</w:t>
      </w:r>
    </w:p>
    <w:p w14:paraId="75D55476" w14:textId="77777777" w:rsidR="004D13CD" w:rsidRPr="001C5A35" w:rsidRDefault="004D13CD" w:rsidP="004D13CD">
      <w:pPr>
        <w:pStyle w:val="NoSpacing"/>
        <w:ind w:firstLine="720"/>
        <w:rPr>
          <w:b/>
          <w:sz w:val="28"/>
          <w:szCs w:val="28"/>
        </w:rPr>
      </w:pPr>
      <w:r w:rsidRPr="001C5A35">
        <w:rPr>
          <w:b/>
          <w:sz w:val="28"/>
          <w:szCs w:val="28"/>
        </w:rPr>
        <w:t>3.13 Mechanical areas and systems</w:t>
      </w:r>
      <w:r w:rsidR="00E20704">
        <w:rPr>
          <w:b/>
          <w:sz w:val="28"/>
          <w:szCs w:val="28"/>
        </w:rPr>
        <w:tab/>
      </w:r>
      <w:r w:rsidR="00E20704">
        <w:rPr>
          <w:b/>
          <w:sz w:val="28"/>
          <w:szCs w:val="28"/>
        </w:rPr>
        <w:tab/>
      </w:r>
      <w:r w:rsidR="00E20704">
        <w:rPr>
          <w:b/>
          <w:sz w:val="28"/>
          <w:szCs w:val="28"/>
        </w:rPr>
        <w:tab/>
      </w:r>
      <w:r w:rsidR="00E20704">
        <w:rPr>
          <w:b/>
          <w:sz w:val="28"/>
          <w:szCs w:val="28"/>
        </w:rPr>
        <w:tab/>
      </w:r>
      <w:r w:rsidR="00E20704">
        <w:rPr>
          <w:b/>
          <w:sz w:val="28"/>
          <w:szCs w:val="28"/>
        </w:rPr>
        <w:tab/>
      </w:r>
      <w:r w:rsidR="00E20704">
        <w:rPr>
          <w:b/>
          <w:sz w:val="28"/>
          <w:szCs w:val="28"/>
        </w:rPr>
        <w:tab/>
        <w:t>19</w:t>
      </w:r>
    </w:p>
    <w:p w14:paraId="14163C24" w14:textId="77777777" w:rsidR="004D13CD" w:rsidRPr="001C5A35" w:rsidRDefault="004D13CD" w:rsidP="004D13CD">
      <w:pPr>
        <w:pStyle w:val="NoSpacing"/>
        <w:ind w:left="720"/>
        <w:rPr>
          <w:b/>
          <w:sz w:val="28"/>
          <w:szCs w:val="28"/>
        </w:rPr>
      </w:pPr>
      <w:r w:rsidRPr="001C5A35">
        <w:rPr>
          <w:b/>
          <w:sz w:val="28"/>
          <w:szCs w:val="28"/>
        </w:rPr>
        <w:t>3.14 For</w:t>
      </w:r>
      <w:r w:rsidR="00E20704">
        <w:rPr>
          <w:b/>
          <w:sz w:val="28"/>
          <w:szCs w:val="28"/>
        </w:rPr>
        <w:t xml:space="preserve"> each unique floorplan, provide</w:t>
      </w:r>
      <w:r w:rsidR="00E20704">
        <w:rPr>
          <w:b/>
          <w:sz w:val="28"/>
          <w:szCs w:val="28"/>
        </w:rPr>
        <w:tab/>
      </w:r>
      <w:r w:rsidR="00E20704">
        <w:rPr>
          <w:b/>
          <w:sz w:val="28"/>
          <w:szCs w:val="28"/>
        </w:rPr>
        <w:tab/>
      </w:r>
      <w:r w:rsidR="00E20704">
        <w:rPr>
          <w:b/>
          <w:sz w:val="28"/>
          <w:szCs w:val="28"/>
        </w:rPr>
        <w:tab/>
      </w:r>
      <w:r w:rsidR="00E20704">
        <w:rPr>
          <w:b/>
          <w:sz w:val="28"/>
          <w:szCs w:val="28"/>
        </w:rPr>
        <w:tab/>
      </w:r>
      <w:r w:rsidR="00E20704">
        <w:rPr>
          <w:b/>
          <w:sz w:val="28"/>
          <w:szCs w:val="28"/>
        </w:rPr>
        <w:tab/>
        <w:t>19</w:t>
      </w:r>
    </w:p>
    <w:p w14:paraId="340DDB90" w14:textId="77777777" w:rsidR="004D13CD" w:rsidRPr="001C5A35" w:rsidRDefault="004D13CD" w:rsidP="004D13CD">
      <w:pPr>
        <w:pStyle w:val="NoSpacing"/>
        <w:ind w:left="720"/>
        <w:rPr>
          <w:b/>
          <w:sz w:val="28"/>
          <w:szCs w:val="28"/>
        </w:rPr>
      </w:pPr>
      <w:r w:rsidRPr="001C5A35">
        <w:rPr>
          <w:b/>
          <w:sz w:val="28"/>
          <w:szCs w:val="28"/>
        </w:rPr>
        <w:t>3.15 Total square footage</w:t>
      </w:r>
      <w:r w:rsidR="00E20704">
        <w:rPr>
          <w:b/>
          <w:sz w:val="28"/>
          <w:szCs w:val="28"/>
        </w:rPr>
        <w:tab/>
      </w:r>
      <w:r w:rsidR="00E20704">
        <w:rPr>
          <w:b/>
          <w:sz w:val="28"/>
          <w:szCs w:val="28"/>
        </w:rPr>
        <w:tab/>
      </w:r>
      <w:r w:rsidR="00E20704">
        <w:rPr>
          <w:b/>
          <w:sz w:val="28"/>
          <w:szCs w:val="28"/>
        </w:rPr>
        <w:tab/>
      </w:r>
      <w:r w:rsidR="00E20704">
        <w:rPr>
          <w:b/>
          <w:sz w:val="28"/>
          <w:szCs w:val="28"/>
        </w:rPr>
        <w:tab/>
      </w:r>
      <w:r w:rsidR="00E20704">
        <w:rPr>
          <w:b/>
          <w:sz w:val="28"/>
          <w:szCs w:val="28"/>
        </w:rPr>
        <w:tab/>
      </w:r>
      <w:r w:rsidR="00E20704">
        <w:rPr>
          <w:b/>
          <w:sz w:val="28"/>
          <w:szCs w:val="28"/>
        </w:rPr>
        <w:tab/>
      </w:r>
      <w:r w:rsidR="00E20704">
        <w:rPr>
          <w:b/>
          <w:sz w:val="28"/>
          <w:szCs w:val="28"/>
        </w:rPr>
        <w:tab/>
        <w:t>19</w:t>
      </w:r>
    </w:p>
    <w:p w14:paraId="12ACFCC8" w14:textId="77777777" w:rsidR="004D13CD" w:rsidRPr="001C5A35" w:rsidRDefault="004D13CD" w:rsidP="004D13CD">
      <w:pPr>
        <w:pStyle w:val="NoSpacing"/>
        <w:ind w:left="720"/>
        <w:rPr>
          <w:b/>
          <w:sz w:val="28"/>
          <w:szCs w:val="28"/>
        </w:rPr>
      </w:pPr>
      <w:r w:rsidRPr="001C5A35">
        <w:rPr>
          <w:b/>
          <w:sz w:val="28"/>
          <w:szCs w:val="28"/>
        </w:rPr>
        <w:t>3.16 Description of the positives and negatives</w:t>
      </w:r>
      <w:r w:rsidR="00E20704">
        <w:rPr>
          <w:b/>
          <w:sz w:val="28"/>
          <w:szCs w:val="28"/>
        </w:rPr>
        <w:tab/>
      </w:r>
      <w:r w:rsidR="00E20704">
        <w:rPr>
          <w:b/>
          <w:sz w:val="28"/>
          <w:szCs w:val="28"/>
        </w:rPr>
        <w:tab/>
      </w:r>
      <w:r w:rsidR="00E20704">
        <w:rPr>
          <w:b/>
          <w:sz w:val="28"/>
          <w:szCs w:val="28"/>
        </w:rPr>
        <w:tab/>
      </w:r>
      <w:r w:rsidR="00E20704">
        <w:rPr>
          <w:b/>
          <w:sz w:val="28"/>
          <w:szCs w:val="28"/>
        </w:rPr>
        <w:tab/>
        <w:t>19</w:t>
      </w:r>
      <w:r w:rsidRPr="001C5A35">
        <w:rPr>
          <w:b/>
          <w:sz w:val="28"/>
          <w:szCs w:val="28"/>
        </w:rPr>
        <w:tab/>
      </w:r>
      <w:r w:rsidRPr="001C5A35">
        <w:rPr>
          <w:b/>
          <w:sz w:val="28"/>
          <w:szCs w:val="28"/>
        </w:rPr>
        <w:tab/>
        <w:t xml:space="preserve"> </w:t>
      </w:r>
      <w:r w:rsidRPr="001C5A35">
        <w:rPr>
          <w:b/>
          <w:sz w:val="28"/>
          <w:szCs w:val="28"/>
        </w:rPr>
        <w:tab/>
        <w:t xml:space="preserve"> </w:t>
      </w:r>
    </w:p>
    <w:p w14:paraId="116A337D" w14:textId="77777777" w:rsidR="004D13CD" w:rsidRPr="001C5A35" w:rsidRDefault="004D13CD" w:rsidP="004D13CD">
      <w:pPr>
        <w:pStyle w:val="NoSpacing"/>
        <w:rPr>
          <w:b/>
          <w:sz w:val="36"/>
          <w:szCs w:val="36"/>
        </w:rPr>
      </w:pPr>
      <w:r w:rsidRPr="001C5A35">
        <w:rPr>
          <w:b/>
          <w:sz w:val="36"/>
          <w:szCs w:val="36"/>
        </w:rPr>
        <w:t>Section III - Human Resources Analysis</w:t>
      </w:r>
    </w:p>
    <w:p w14:paraId="32460A0B" w14:textId="77777777" w:rsidR="004D13CD" w:rsidRPr="001C5A35" w:rsidRDefault="004D13CD" w:rsidP="004D13CD">
      <w:pPr>
        <w:pStyle w:val="NoSpacing"/>
        <w:ind w:left="720"/>
        <w:rPr>
          <w:b/>
          <w:sz w:val="28"/>
          <w:szCs w:val="28"/>
        </w:rPr>
      </w:pPr>
      <w:r w:rsidRPr="001C5A35">
        <w:rPr>
          <w:b/>
          <w:sz w:val="28"/>
          <w:szCs w:val="28"/>
        </w:rPr>
        <w:t>4.1 Analysis of current organizational structure</w:t>
      </w:r>
      <w:r w:rsidR="008E7B59">
        <w:rPr>
          <w:b/>
          <w:sz w:val="28"/>
          <w:szCs w:val="28"/>
        </w:rPr>
        <w:tab/>
      </w:r>
      <w:r w:rsidR="008E7B59">
        <w:rPr>
          <w:b/>
          <w:sz w:val="28"/>
          <w:szCs w:val="28"/>
        </w:rPr>
        <w:tab/>
      </w:r>
      <w:r w:rsidR="008E7B59">
        <w:rPr>
          <w:b/>
          <w:sz w:val="28"/>
          <w:szCs w:val="28"/>
        </w:rPr>
        <w:tab/>
      </w:r>
      <w:r w:rsidR="008E7B59">
        <w:rPr>
          <w:b/>
          <w:sz w:val="28"/>
          <w:szCs w:val="28"/>
        </w:rPr>
        <w:tab/>
        <w:t>20</w:t>
      </w:r>
    </w:p>
    <w:p w14:paraId="43FC1459" w14:textId="77777777" w:rsidR="004D13CD" w:rsidRPr="001C5A35" w:rsidRDefault="004D13CD" w:rsidP="004D13CD">
      <w:pPr>
        <w:pStyle w:val="NoSpacing"/>
        <w:ind w:left="720"/>
        <w:rPr>
          <w:b/>
          <w:sz w:val="28"/>
          <w:szCs w:val="28"/>
        </w:rPr>
      </w:pPr>
      <w:r w:rsidRPr="001C5A35">
        <w:rPr>
          <w:b/>
          <w:sz w:val="28"/>
          <w:szCs w:val="28"/>
        </w:rPr>
        <w:t>4.2 Recommendation of changes to structure</w:t>
      </w:r>
      <w:r w:rsidR="008E7B59">
        <w:rPr>
          <w:b/>
          <w:sz w:val="28"/>
          <w:szCs w:val="28"/>
        </w:rPr>
        <w:tab/>
      </w:r>
      <w:r w:rsidR="008E7B59">
        <w:rPr>
          <w:b/>
          <w:sz w:val="28"/>
          <w:szCs w:val="28"/>
        </w:rPr>
        <w:tab/>
      </w:r>
      <w:r w:rsidR="008E7B59">
        <w:rPr>
          <w:b/>
          <w:sz w:val="28"/>
          <w:szCs w:val="28"/>
        </w:rPr>
        <w:tab/>
      </w:r>
      <w:r w:rsidR="008E7B59">
        <w:rPr>
          <w:b/>
          <w:sz w:val="28"/>
          <w:szCs w:val="28"/>
        </w:rPr>
        <w:tab/>
        <w:t>20</w:t>
      </w:r>
    </w:p>
    <w:p w14:paraId="38A577B2" w14:textId="77777777" w:rsidR="004D13CD" w:rsidRPr="001C5A35" w:rsidRDefault="004D13CD" w:rsidP="004D13CD">
      <w:pPr>
        <w:pStyle w:val="NoSpacing"/>
        <w:ind w:left="720"/>
        <w:rPr>
          <w:b/>
          <w:sz w:val="28"/>
          <w:szCs w:val="28"/>
        </w:rPr>
      </w:pPr>
      <w:r w:rsidRPr="001C5A35">
        <w:rPr>
          <w:b/>
          <w:sz w:val="28"/>
          <w:szCs w:val="28"/>
        </w:rPr>
        <w:t>4.3 Organizational chart</w:t>
      </w:r>
      <w:r w:rsidR="008E7B59">
        <w:rPr>
          <w:b/>
          <w:sz w:val="28"/>
          <w:szCs w:val="28"/>
        </w:rPr>
        <w:tab/>
      </w:r>
      <w:r w:rsidR="008E7B59">
        <w:rPr>
          <w:b/>
          <w:sz w:val="28"/>
          <w:szCs w:val="28"/>
        </w:rPr>
        <w:tab/>
      </w:r>
      <w:r w:rsidR="008E7B59">
        <w:rPr>
          <w:b/>
          <w:sz w:val="28"/>
          <w:szCs w:val="28"/>
        </w:rPr>
        <w:tab/>
      </w:r>
      <w:r w:rsidR="008E7B59">
        <w:rPr>
          <w:b/>
          <w:sz w:val="28"/>
          <w:szCs w:val="28"/>
        </w:rPr>
        <w:tab/>
      </w:r>
      <w:r w:rsidR="008E7B59">
        <w:rPr>
          <w:b/>
          <w:sz w:val="28"/>
          <w:szCs w:val="28"/>
        </w:rPr>
        <w:tab/>
      </w:r>
      <w:r w:rsidR="008E7B59">
        <w:rPr>
          <w:b/>
          <w:sz w:val="28"/>
          <w:szCs w:val="28"/>
        </w:rPr>
        <w:tab/>
      </w:r>
      <w:r w:rsidR="008E7B59">
        <w:rPr>
          <w:b/>
          <w:sz w:val="28"/>
          <w:szCs w:val="28"/>
        </w:rPr>
        <w:tab/>
      </w:r>
      <w:r w:rsidR="008E7B59">
        <w:rPr>
          <w:b/>
          <w:sz w:val="28"/>
          <w:szCs w:val="28"/>
        </w:rPr>
        <w:tab/>
        <w:t>20</w:t>
      </w:r>
      <w:r w:rsidRPr="001C5A35">
        <w:rPr>
          <w:b/>
          <w:sz w:val="28"/>
          <w:szCs w:val="28"/>
        </w:rPr>
        <w:tab/>
      </w:r>
    </w:p>
    <w:p w14:paraId="3EEDA794" w14:textId="77777777" w:rsidR="004D13CD" w:rsidRPr="001C5A35" w:rsidRDefault="004D13CD" w:rsidP="004D13CD">
      <w:pPr>
        <w:pStyle w:val="NoSpacing"/>
        <w:ind w:left="720"/>
        <w:rPr>
          <w:b/>
          <w:sz w:val="28"/>
          <w:szCs w:val="28"/>
        </w:rPr>
      </w:pPr>
      <w:r w:rsidRPr="001C5A35">
        <w:rPr>
          <w:b/>
          <w:sz w:val="28"/>
          <w:szCs w:val="28"/>
        </w:rPr>
        <w:t>4.4 Job descriptions for each on-site position</w:t>
      </w:r>
      <w:r w:rsidR="008E7B59">
        <w:rPr>
          <w:b/>
          <w:sz w:val="28"/>
          <w:szCs w:val="28"/>
        </w:rPr>
        <w:tab/>
      </w:r>
      <w:r w:rsidR="008E7B59">
        <w:rPr>
          <w:b/>
          <w:sz w:val="28"/>
          <w:szCs w:val="28"/>
        </w:rPr>
        <w:tab/>
      </w:r>
      <w:r w:rsidR="008E7B59">
        <w:rPr>
          <w:b/>
          <w:sz w:val="28"/>
          <w:szCs w:val="28"/>
        </w:rPr>
        <w:tab/>
      </w:r>
      <w:r w:rsidR="008E7B59">
        <w:rPr>
          <w:b/>
          <w:sz w:val="28"/>
          <w:szCs w:val="28"/>
        </w:rPr>
        <w:tab/>
        <w:t>20</w:t>
      </w:r>
    </w:p>
    <w:p w14:paraId="3E42B048" w14:textId="77777777" w:rsidR="004D13CD" w:rsidRPr="001C5A35" w:rsidRDefault="004D13CD" w:rsidP="004D13CD">
      <w:pPr>
        <w:pStyle w:val="NoSpacing"/>
        <w:ind w:left="720"/>
        <w:rPr>
          <w:b/>
          <w:sz w:val="28"/>
          <w:szCs w:val="28"/>
        </w:rPr>
      </w:pPr>
      <w:r w:rsidRPr="001C5A35">
        <w:rPr>
          <w:b/>
          <w:sz w:val="28"/>
          <w:szCs w:val="28"/>
        </w:rPr>
        <w:t>4.4.1 RESIDENT MANAGER JOB DESCRIPTION AND AGREEMENT</w:t>
      </w:r>
      <w:r w:rsidR="008E7B59">
        <w:rPr>
          <w:b/>
          <w:sz w:val="28"/>
          <w:szCs w:val="28"/>
        </w:rPr>
        <w:tab/>
        <w:t>20</w:t>
      </w:r>
    </w:p>
    <w:p w14:paraId="1F7199FE" w14:textId="77777777" w:rsidR="004D13CD" w:rsidRPr="001C5A35" w:rsidRDefault="004D13CD" w:rsidP="004D13CD">
      <w:pPr>
        <w:pStyle w:val="NoSpacing"/>
        <w:ind w:left="720"/>
        <w:rPr>
          <w:b/>
          <w:sz w:val="28"/>
          <w:szCs w:val="28"/>
        </w:rPr>
      </w:pPr>
      <w:r w:rsidRPr="001C5A35">
        <w:rPr>
          <w:b/>
          <w:sz w:val="28"/>
          <w:szCs w:val="28"/>
        </w:rPr>
        <w:t>4.4.2 CARETKER JOB DESCRIPTION AND AGREEMENT</w:t>
      </w:r>
      <w:r w:rsidR="008E7B59">
        <w:rPr>
          <w:b/>
          <w:sz w:val="28"/>
          <w:szCs w:val="28"/>
        </w:rPr>
        <w:tab/>
      </w:r>
      <w:r w:rsidR="008E7B59">
        <w:rPr>
          <w:b/>
          <w:sz w:val="28"/>
          <w:szCs w:val="28"/>
        </w:rPr>
        <w:tab/>
      </w:r>
      <w:r w:rsidR="008E7B59">
        <w:rPr>
          <w:b/>
          <w:sz w:val="28"/>
          <w:szCs w:val="28"/>
        </w:rPr>
        <w:tab/>
        <w:t>23</w:t>
      </w:r>
    </w:p>
    <w:p w14:paraId="642D64F6" w14:textId="77777777" w:rsidR="004D13CD" w:rsidRPr="00CE518F" w:rsidRDefault="004D13CD" w:rsidP="004D13CD">
      <w:pPr>
        <w:pStyle w:val="NoSpacing"/>
        <w:rPr>
          <w:b/>
          <w:sz w:val="36"/>
          <w:szCs w:val="36"/>
        </w:rPr>
      </w:pPr>
      <w:r w:rsidRPr="00CE518F">
        <w:rPr>
          <w:b/>
          <w:sz w:val="36"/>
          <w:szCs w:val="36"/>
        </w:rPr>
        <w:t>Section IV - Market Analysis</w:t>
      </w:r>
    </w:p>
    <w:p w14:paraId="3C871A58" w14:textId="77777777" w:rsidR="004D13CD" w:rsidRPr="001C5A35" w:rsidRDefault="004D13CD" w:rsidP="004D13CD">
      <w:pPr>
        <w:pStyle w:val="NoSpacing"/>
        <w:ind w:left="720"/>
        <w:rPr>
          <w:b/>
          <w:sz w:val="28"/>
          <w:szCs w:val="28"/>
        </w:rPr>
      </w:pPr>
      <w:r>
        <w:rPr>
          <w:b/>
          <w:sz w:val="28"/>
          <w:szCs w:val="28"/>
        </w:rPr>
        <w:t>5</w:t>
      </w:r>
      <w:r w:rsidRPr="001C5A35">
        <w:rPr>
          <w:b/>
          <w:sz w:val="28"/>
          <w:szCs w:val="28"/>
        </w:rPr>
        <w:t>.1 Marketing and leasing process/program</w:t>
      </w:r>
      <w:r w:rsidR="008E7B59">
        <w:rPr>
          <w:b/>
          <w:sz w:val="28"/>
          <w:szCs w:val="28"/>
        </w:rPr>
        <w:tab/>
      </w:r>
      <w:r w:rsidR="008E7B59">
        <w:rPr>
          <w:b/>
          <w:sz w:val="28"/>
          <w:szCs w:val="28"/>
        </w:rPr>
        <w:tab/>
      </w:r>
      <w:r w:rsidR="008E7B59">
        <w:rPr>
          <w:b/>
          <w:sz w:val="28"/>
          <w:szCs w:val="28"/>
        </w:rPr>
        <w:tab/>
      </w:r>
      <w:r w:rsidR="008E7B59">
        <w:rPr>
          <w:b/>
          <w:sz w:val="28"/>
          <w:szCs w:val="28"/>
        </w:rPr>
        <w:tab/>
        <w:t>27</w:t>
      </w:r>
    </w:p>
    <w:p w14:paraId="260A67CE" w14:textId="77777777" w:rsidR="004D13CD" w:rsidRPr="001C5A35" w:rsidRDefault="004D13CD" w:rsidP="004D13CD">
      <w:pPr>
        <w:pStyle w:val="NoSpacing"/>
        <w:ind w:left="720"/>
        <w:rPr>
          <w:b/>
          <w:color w:val="454546"/>
          <w:spacing w:val="7"/>
          <w:sz w:val="28"/>
          <w:szCs w:val="28"/>
        </w:rPr>
      </w:pPr>
      <w:r>
        <w:rPr>
          <w:b/>
          <w:sz w:val="28"/>
          <w:szCs w:val="28"/>
        </w:rPr>
        <w:t>5</w:t>
      </w:r>
      <w:r w:rsidRPr="001C5A35">
        <w:rPr>
          <w:b/>
          <w:sz w:val="28"/>
          <w:szCs w:val="28"/>
        </w:rPr>
        <w:t>.2 Leasing Process with Diagram</w:t>
      </w:r>
      <w:r w:rsidR="008E7B59">
        <w:rPr>
          <w:b/>
          <w:sz w:val="28"/>
          <w:szCs w:val="28"/>
        </w:rPr>
        <w:tab/>
      </w:r>
      <w:r w:rsidR="008E7B59">
        <w:rPr>
          <w:b/>
          <w:sz w:val="28"/>
          <w:szCs w:val="28"/>
        </w:rPr>
        <w:tab/>
      </w:r>
      <w:r w:rsidR="008E7B59">
        <w:rPr>
          <w:b/>
          <w:sz w:val="28"/>
          <w:szCs w:val="28"/>
        </w:rPr>
        <w:tab/>
      </w:r>
      <w:r w:rsidR="008E7B59">
        <w:rPr>
          <w:b/>
          <w:sz w:val="28"/>
          <w:szCs w:val="28"/>
        </w:rPr>
        <w:tab/>
      </w:r>
      <w:r w:rsidR="008E7B59">
        <w:rPr>
          <w:b/>
          <w:sz w:val="28"/>
          <w:szCs w:val="28"/>
        </w:rPr>
        <w:tab/>
      </w:r>
      <w:r w:rsidR="008E7B59">
        <w:rPr>
          <w:b/>
          <w:sz w:val="28"/>
          <w:szCs w:val="28"/>
        </w:rPr>
        <w:tab/>
        <w:t>28</w:t>
      </w:r>
      <w:r w:rsidRPr="001C5A35">
        <w:rPr>
          <w:b/>
          <w:color w:val="454546"/>
          <w:spacing w:val="7"/>
          <w:sz w:val="28"/>
          <w:szCs w:val="28"/>
        </w:rPr>
        <w:t xml:space="preserve"> </w:t>
      </w:r>
    </w:p>
    <w:p w14:paraId="783D0866" w14:textId="77777777" w:rsidR="004D13CD" w:rsidRPr="001C5A35" w:rsidRDefault="004D13CD" w:rsidP="004D13CD">
      <w:pPr>
        <w:pStyle w:val="NoSpacing"/>
        <w:ind w:left="720"/>
        <w:rPr>
          <w:b/>
          <w:sz w:val="28"/>
          <w:szCs w:val="28"/>
        </w:rPr>
      </w:pPr>
      <w:r>
        <w:rPr>
          <w:b/>
          <w:sz w:val="28"/>
          <w:szCs w:val="28"/>
        </w:rPr>
        <w:t>5</w:t>
      </w:r>
      <w:r w:rsidR="008E7B59">
        <w:rPr>
          <w:b/>
          <w:sz w:val="28"/>
          <w:szCs w:val="28"/>
        </w:rPr>
        <w:t>.3 Current advertising</w:t>
      </w:r>
      <w:r w:rsidR="008E7B59">
        <w:rPr>
          <w:b/>
          <w:sz w:val="28"/>
          <w:szCs w:val="28"/>
        </w:rPr>
        <w:tab/>
      </w:r>
      <w:r w:rsidR="008E7B59">
        <w:rPr>
          <w:b/>
          <w:sz w:val="28"/>
          <w:szCs w:val="28"/>
        </w:rPr>
        <w:tab/>
      </w:r>
      <w:r w:rsidR="008E7B59">
        <w:rPr>
          <w:b/>
          <w:sz w:val="28"/>
          <w:szCs w:val="28"/>
        </w:rPr>
        <w:tab/>
      </w:r>
      <w:r w:rsidR="008E7B59">
        <w:rPr>
          <w:b/>
          <w:sz w:val="28"/>
          <w:szCs w:val="28"/>
        </w:rPr>
        <w:tab/>
      </w:r>
      <w:r w:rsidR="008E7B59">
        <w:rPr>
          <w:b/>
          <w:sz w:val="28"/>
          <w:szCs w:val="28"/>
        </w:rPr>
        <w:tab/>
      </w:r>
      <w:r w:rsidR="008E7B59">
        <w:rPr>
          <w:b/>
          <w:sz w:val="28"/>
          <w:szCs w:val="28"/>
        </w:rPr>
        <w:tab/>
      </w:r>
      <w:r w:rsidR="008E7B59">
        <w:rPr>
          <w:b/>
          <w:sz w:val="28"/>
          <w:szCs w:val="28"/>
        </w:rPr>
        <w:tab/>
      </w:r>
      <w:r w:rsidR="008E7B59">
        <w:rPr>
          <w:b/>
          <w:sz w:val="28"/>
          <w:szCs w:val="28"/>
        </w:rPr>
        <w:tab/>
        <w:t>30</w:t>
      </w:r>
    </w:p>
    <w:p w14:paraId="58782498" w14:textId="77777777" w:rsidR="004D13CD" w:rsidRPr="001C5A35" w:rsidRDefault="004D13CD" w:rsidP="004D13CD">
      <w:pPr>
        <w:pStyle w:val="NoSpacing"/>
        <w:ind w:left="720"/>
        <w:rPr>
          <w:b/>
          <w:sz w:val="28"/>
          <w:szCs w:val="28"/>
        </w:rPr>
      </w:pPr>
      <w:r>
        <w:rPr>
          <w:b/>
          <w:sz w:val="28"/>
          <w:szCs w:val="28"/>
        </w:rPr>
        <w:t>5</w:t>
      </w:r>
      <w:r w:rsidRPr="001C5A35">
        <w:rPr>
          <w:b/>
          <w:sz w:val="28"/>
          <w:szCs w:val="28"/>
        </w:rPr>
        <w:t>.4 Model apartment</w:t>
      </w:r>
      <w:r w:rsidR="008E7B59">
        <w:rPr>
          <w:b/>
          <w:sz w:val="28"/>
          <w:szCs w:val="28"/>
        </w:rPr>
        <w:tab/>
      </w:r>
      <w:r w:rsidR="008E7B59">
        <w:rPr>
          <w:b/>
          <w:sz w:val="28"/>
          <w:szCs w:val="28"/>
        </w:rPr>
        <w:tab/>
      </w:r>
      <w:r w:rsidR="008E7B59">
        <w:rPr>
          <w:b/>
          <w:sz w:val="28"/>
          <w:szCs w:val="28"/>
        </w:rPr>
        <w:tab/>
      </w:r>
      <w:r w:rsidR="008E7B59">
        <w:rPr>
          <w:b/>
          <w:sz w:val="28"/>
          <w:szCs w:val="28"/>
        </w:rPr>
        <w:tab/>
      </w:r>
      <w:r w:rsidR="008E7B59">
        <w:rPr>
          <w:b/>
          <w:sz w:val="28"/>
          <w:szCs w:val="28"/>
        </w:rPr>
        <w:tab/>
      </w:r>
      <w:r w:rsidR="008E7B59">
        <w:rPr>
          <w:b/>
          <w:sz w:val="28"/>
          <w:szCs w:val="28"/>
        </w:rPr>
        <w:tab/>
      </w:r>
      <w:r w:rsidR="008E7B59">
        <w:rPr>
          <w:b/>
          <w:sz w:val="28"/>
          <w:szCs w:val="28"/>
        </w:rPr>
        <w:tab/>
      </w:r>
      <w:r w:rsidR="008E7B59">
        <w:rPr>
          <w:b/>
          <w:sz w:val="28"/>
          <w:szCs w:val="28"/>
        </w:rPr>
        <w:tab/>
        <w:t>30</w:t>
      </w:r>
      <w:r w:rsidRPr="001C5A35">
        <w:rPr>
          <w:b/>
          <w:sz w:val="28"/>
          <w:szCs w:val="28"/>
        </w:rPr>
        <w:tab/>
      </w:r>
    </w:p>
    <w:p w14:paraId="1420B8A8" w14:textId="77777777" w:rsidR="004D13CD" w:rsidRPr="001C5A35" w:rsidRDefault="004D13CD" w:rsidP="004D13CD">
      <w:pPr>
        <w:pStyle w:val="NoSpacing"/>
        <w:ind w:left="720"/>
        <w:rPr>
          <w:b/>
          <w:sz w:val="28"/>
          <w:szCs w:val="28"/>
        </w:rPr>
      </w:pPr>
      <w:r>
        <w:rPr>
          <w:b/>
          <w:sz w:val="28"/>
          <w:szCs w:val="28"/>
        </w:rPr>
        <w:t>5</w:t>
      </w:r>
      <w:r w:rsidR="008E7B59">
        <w:rPr>
          <w:b/>
          <w:sz w:val="28"/>
          <w:szCs w:val="28"/>
        </w:rPr>
        <w:t>.5 Deposits and fees</w:t>
      </w:r>
      <w:r w:rsidR="008E7B59">
        <w:rPr>
          <w:b/>
          <w:sz w:val="28"/>
          <w:szCs w:val="28"/>
        </w:rPr>
        <w:tab/>
      </w:r>
      <w:r w:rsidR="008E7B59">
        <w:rPr>
          <w:b/>
          <w:sz w:val="28"/>
          <w:szCs w:val="28"/>
        </w:rPr>
        <w:tab/>
      </w:r>
      <w:r w:rsidR="008E7B59">
        <w:rPr>
          <w:b/>
          <w:sz w:val="28"/>
          <w:szCs w:val="28"/>
        </w:rPr>
        <w:tab/>
      </w:r>
      <w:r w:rsidR="008E7B59">
        <w:rPr>
          <w:b/>
          <w:sz w:val="28"/>
          <w:szCs w:val="28"/>
        </w:rPr>
        <w:tab/>
      </w:r>
      <w:r w:rsidR="008E7B59">
        <w:rPr>
          <w:b/>
          <w:sz w:val="28"/>
          <w:szCs w:val="28"/>
        </w:rPr>
        <w:tab/>
      </w:r>
      <w:r w:rsidR="008E7B59">
        <w:rPr>
          <w:b/>
          <w:sz w:val="28"/>
          <w:szCs w:val="28"/>
        </w:rPr>
        <w:tab/>
      </w:r>
      <w:r w:rsidR="008E7B59">
        <w:rPr>
          <w:b/>
          <w:sz w:val="28"/>
          <w:szCs w:val="28"/>
        </w:rPr>
        <w:tab/>
      </w:r>
      <w:r w:rsidR="008E7B59">
        <w:rPr>
          <w:b/>
          <w:sz w:val="28"/>
          <w:szCs w:val="28"/>
        </w:rPr>
        <w:tab/>
        <w:t>30</w:t>
      </w:r>
    </w:p>
    <w:p w14:paraId="4658CBEA" w14:textId="77777777" w:rsidR="004D13CD" w:rsidRPr="001C5A35" w:rsidRDefault="004D13CD" w:rsidP="004D13CD">
      <w:pPr>
        <w:pStyle w:val="NoSpacing"/>
        <w:ind w:left="720"/>
        <w:rPr>
          <w:b/>
          <w:sz w:val="28"/>
          <w:szCs w:val="28"/>
        </w:rPr>
      </w:pPr>
      <w:r>
        <w:rPr>
          <w:b/>
          <w:sz w:val="28"/>
          <w:szCs w:val="28"/>
        </w:rPr>
        <w:t>5</w:t>
      </w:r>
      <w:r w:rsidR="008E7B59">
        <w:rPr>
          <w:b/>
          <w:sz w:val="28"/>
          <w:szCs w:val="28"/>
        </w:rPr>
        <w:t>.6 Pet policy</w:t>
      </w:r>
      <w:r w:rsidR="008E7B59">
        <w:rPr>
          <w:b/>
          <w:sz w:val="28"/>
          <w:szCs w:val="28"/>
        </w:rPr>
        <w:tab/>
      </w:r>
      <w:r w:rsidR="008E7B59">
        <w:rPr>
          <w:b/>
          <w:sz w:val="28"/>
          <w:szCs w:val="28"/>
        </w:rPr>
        <w:tab/>
      </w:r>
      <w:r w:rsidR="008E7B59">
        <w:rPr>
          <w:b/>
          <w:sz w:val="28"/>
          <w:szCs w:val="28"/>
        </w:rPr>
        <w:tab/>
      </w:r>
      <w:r w:rsidR="008E7B59">
        <w:rPr>
          <w:b/>
          <w:sz w:val="28"/>
          <w:szCs w:val="28"/>
        </w:rPr>
        <w:tab/>
      </w:r>
      <w:r w:rsidR="008E7B59">
        <w:rPr>
          <w:b/>
          <w:sz w:val="28"/>
          <w:szCs w:val="28"/>
        </w:rPr>
        <w:tab/>
      </w:r>
      <w:r w:rsidR="008E7B59">
        <w:rPr>
          <w:b/>
          <w:sz w:val="28"/>
          <w:szCs w:val="28"/>
        </w:rPr>
        <w:tab/>
      </w:r>
      <w:r w:rsidR="008E7B59">
        <w:rPr>
          <w:b/>
          <w:sz w:val="28"/>
          <w:szCs w:val="28"/>
        </w:rPr>
        <w:tab/>
      </w:r>
      <w:r w:rsidR="008E7B59">
        <w:rPr>
          <w:b/>
          <w:sz w:val="28"/>
          <w:szCs w:val="28"/>
        </w:rPr>
        <w:tab/>
      </w:r>
      <w:r w:rsidR="008E7B59">
        <w:rPr>
          <w:b/>
          <w:sz w:val="28"/>
          <w:szCs w:val="28"/>
        </w:rPr>
        <w:tab/>
        <w:t>30</w:t>
      </w:r>
    </w:p>
    <w:p w14:paraId="5793A367" w14:textId="77777777" w:rsidR="004D13CD" w:rsidRPr="001C5A35" w:rsidRDefault="004D13CD" w:rsidP="004D13CD">
      <w:pPr>
        <w:pStyle w:val="NoSpacing"/>
        <w:ind w:left="720"/>
        <w:rPr>
          <w:b/>
          <w:sz w:val="28"/>
          <w:szCs w:val="28"/>
        </w:rPr>
      </w:pPr>
      <w:r>
        <w:rPr>
          <w:b/>
          <w:sz w:val="28"/>
          <w:szCs w:val="28"/>
        </w:rPr>
        <w:t>5</w:t>
      </w:r>
      <w:r w:rsidRPr="001C5A35">
        <w:rPr>
          <w:b/>
          <w:sz w:val="28"/>
          <w:szCs w:val="28"/>
        </w:rPr>
        <w:t>.7 General property poli</w:t>
      </w:r>
      <w:r w:rsidR="008E7B59">
        <w:rPr>
          <w:b/>
          <w:sz w:val="28"/>
          <w:szCs w:val="28"/>
        </w:rPr>
        <w:t>cies</w:t>
      </w:r>
      <w:r w:rsidR="008E7B59">
        <w:rPr>
          <w:b/>
          <w:sz w:val="28"/>
          <w:szCs w:val="28"/>
        </w:rPr>
        <w:tab/>
      </w:r>
      <w:r w:rsidR="008E7B59">
        <w:rPr>
          <w:b/>
          <w:sz w:val="28"/>
          <w:szCs w:val="28"/>
        </w:rPr>
        <w:tab/>
      </w:r>
      <w:r w:rsidR="008E7B59">
        <w:rPr>
          <w:b/>
          <w:sz w:val="28"/>
          <w:szCs w:val="28"/>
        </w:rPr>
        <w:tab/>
      </w:r>
      <w:r w:rsidR="008E7B59">
        <w:rPr>
          <w:b/>
          <w:sz w:val="28"/>
          <w:szCs w:val="28"/>
        </w:rPr>
        <w:tab/>
      </w:r>
      <w:r w:rsidR="008E7B59">
        <w:rPr>
          <w:b/>
          <w:sz w:val="28"/>
          <w:szCs w:val="28"/>
        </w:rPr>
        <w:tab/>
      </w:r>
      <w:r w:rsidR="008E7B59">
        <w:rPr>
          <w:b/>
          <w:sz w:val="28"/>
          <w:szCs w:val="28"/>
        </w:rPr>
        <w:tab/>
      </w:r>
      <w:r w:rsidR="008E7B59">
        <w:rPr>
          <w:b/>
          <w:sz w:val="28"/>
          <w:szCs w:val="28"/>
        </w:rPr>
        <w:tab/>
        <w:t>31</w:t>
      </w:r>
      <w:r w:rsidR="008E7B59">
        <w:rPr>
          <w:b/>
          <w:sz w:val="28"/>
          <w:szCs w:val="28"/>
        </w:rPr>
        <w:tab/>
      </w:r>
    </w:p>
    <w:p w14:paraId="55F086A0" w14:textId="77777777" w:rsidR="004D13CD" w:rsidRPr="001C5A35" w:rsidRDefault="004D13CD" w:rsidP="004D13CD">
      <w:pPr>
        <w:pStyle w:val="NoSpacing"/>
        <w:ind w:left="720"/>
        <w:rPr>
          <w:b/>
          <w:sz w:val="28"/>
          <w:szCs w:val="28"/>
        </w:rPr>
      </w:pPr>
      <w:r>
        <w:rPr>
          <w:b/>
          <w:sz w:val="28"/>
          <w:szCs w:val="28"/>
        </w:rPr>
        <w:t>5</w:t>
      </w:r>
      <w:r w:rsidR="008E7B59">
        <w:rPr>
          <w:b/>
          <w:sz w:val="28"/>
          <w:szCs w:val="28"/>
        </w:rPr>
        <w:t>.8 Lease renewal process</w:t>
      </w:r>
      <w:r w:rsidR="008E7B59">
        <w:rPr>
          <w:b/>
          <w:sz w:val="28"/>
          <w:szCs w:val="28"/>
        </w:rPr>
        <w:tab/>
      </w:r>
      <w:r w:rsidR="008E7B59">
        <w:rPr>
          <w:b/>
          <w:sz w:val="28"/>
          <w:szCs w:val="28"/>
        </w:rPr>
        <w:tab/>
      </w:r>
      <w:r w:rsidR="008E7B59">
        <w:rPr>
          <w:b/>
          <w:sz w:val="28"/>
          <w:szCs w:val="28"/>
        </w:rPr>
        <w:tab/>
      </w:r>
      <w:r w:rsidR="008E7B59">
        <w:rPr>
          <w:b/>
          <w:sz w:val="28"/>
          <w:szCs w:val="28"/>
        </w:rPr>
        <w:tab/>
      </w:r>
      <w:r w:rsidR="008E7B59">
        <w:rPr>
          <w:b/>
          <w:sz w:val="28"/>
          <w:szCs w:val="28"/>
        </w:rPr>
        <w:tab/>
      </w:r>
      <w:r w:rsidR="008E7B59">
        <w:rPr>
          <w:b/>
          <w:sz w:val="28"/>
          <w:szCs w:val="28"/>
        </w:rPr>
        <w:tab/>
      </w:r>
      <w:r w:rsidR="008E7B59">
        <w:rPr>
          <w:b/>
          <w:sz w:val="28"/>
          <w:szCs w:val="28"/>
        </w:rPr>
        <w:tab/>
        <w:t>33</w:t>
      </w:r>
    </w:p>
    <w:p w14:paraId="07698AA9" w14:textId="77777777" w:rsidR="004D13CD" w:rsidRPr="001C5A35" w:rsidRDefault="004D13CD" w:rsidP="004D13CD">
      <w:pPr>
        <w:pStyle w:val="NoSpacing"/>
        <w:ind w:left="720"/>
        <w:rPr>
          <w:b/>
          <w:sz w:val="28"/>
          <w:szCs w:val="28"/>
        </w:rPr>
      </w:pPr>
      <w:r>
        <w:rPr>
          <w:b/>
          <w:sz w:val="28"/>
          <w:szCs w:val="28"/>
        </w:rPr>
        <w:t>5</w:t>
      </w:r>
      <w:r w:rsidR="008E7B59">
        <w:rPr>
          <w:b/>
          <w:sz w:val="28"/>
          <w:szCs w:val="28"/>
        </w:rPr>
        <w:t>.9 Resident retention efforts</w:t>
      </w:r>
      <w:r w:rsidR="008E7B59">
        <w:rPr>
          <w:b/>
          <w:sz w:val="28"/>
          <w:szCs w:val="28"/>
        </w:rPr>
        <w:tab/>
      </w:r>
      <w:r w:rsidR="008E7B59">
        <w:rPr>
          <w:b/>
          <w:sz w:val="28"/>
          <w:szCs w:val="28"/>
        </w:rPr>
        <w:tab/>
      </w:r>
      <w:r w:rsidR="008E7B59">
        <w:rPr>
          <w:b/>
          <w:sz w:val="28"/>
          <w:szCs w:val="28"/>
        </w:rPr>
        <w:tab/>
      </w:r>
      <w:r w:rsidR="008E7B59">
        <w:rPr>
          <w:b/>
          <w:sz w:val="28"/>
          <w:szCs w:val="28"/>
        </w:rPr>
        <w:tab/>
      </w:r>
      <w:r w:rsidR="008E7B59">
        <w:rPr>
          <w:b/>
          <w:sz w:val="28"/>
          <w:szCs w:val="28"/>
        </w:rPr>
        <w:tab/>
      </w:r>
      <w:r w:rsidR="008E7B59">
        <w:rPr>
          <w:b/>
          <w:sz w:val="28"/>
          <w:szCs w:val="28"/>
        </w:rPr>
        <w:tab/>
      </w:r>
      <w:r w:rsidR="008E7B59">
        <w:rPr>
          <w:b/>
          <w:sz w:val="28"/>
          <w:szCs w:val="28"/>
        </w:rPr>
        <w:tab/>
        <w:t>33</w:t>
      </w:r>
    </w:p>
    <w:p w14:paraId="76F92366" w14:textId="77777777" w:rsidR="004D13CD" w:rsidRPr="001C5A35" w:rsidRDefault="004D13CD" w:rsidP="004D13CD">
      <w:pPr>
        <w:pStyle w:val="NoSpacing"/>
        <w:rPr>
          <w:b/>
          <w:sz w:val="36"/>
          <w:szCs w:val="36"/>
        </w:rPr>
      </w:pPr>
      <w:r w:rsidRPr="001C5A35">
        <w:rPr>
          <w:b/>
          <w:sz w:val="36"/>
          <w:szCs w:val="36"/>
        </w:rPr>
        <w:t>Section V - Budget</w:t>
      </w:r>
    </w:p>
    <w:p w14:paraId="4ECFEE20" w14:textId="77777777" w:rsidR="004D13CD" w:rsidRPr="001C5A35" w:rsidRDefault="004D13CD" w:rsidP="004D13CD">
      <w:pPr>
        <w:pStyle w:val="NoSpacing"/>
        <w:ind w:left="720"/>
        <w:rPr>
          <w:b/>
          <w:sz w:val="28"/>
          <w:szCs w:val="28"/>
        </w:rPr>
      </w:pPr>
      <w:r>
        <w:rPr>
          <w:b/>
          <w:sz w:val="28"/>
          <w:szCs w:val="28"/>
        </w:rPr>
        <w:t>6</w:t>
      </w:r>
      <w:r w:rsidRPr="001C5A35">
        <w:rPr>
          <w:b/>
          <w:sz w:val="28"/>
          <w:szCs w:val="28"/>
        </w:rPr>
        <w:t>.1 Summary of property's</w:t>
      </w:r>
      <w:r>
        <w:rPr>
          <w:b/>
          <w:sz w:val="28"/>
          <w:szCs w:val="28"/>
        </w:rPr>
        <w:t xml:space="preserve"> current financial performance</w:t>
      </w:r>
      <w:r w:rsidR="008E7B59">
        <w:rPr>
          <w:b/>
          <w:sz w:val="28"/>
          <w:szCs w:val="28"/>
        </w:rPr>
        <w:tab/>
      </w:r>
      <w:r w:rsidR="008E7B59">
        <w:rPr>
          <w:b/>
          <w:sz w:val="28"/>
          <w:szCs w:val="28"/>
        </w:rPr>
        <w:tab/>
        <w:t>33</w:t>
      </w:r>
      <w:r w:rsidRPr="001C5A35">
        <w:rPr>
          <w:b/>
          <w:sz w:val="28"/>
          <w:szCs w:val="28"/>
        </w:rPr>
        <w:t xml:space="preserve"> </w:t>
      </w:r>
    </w:p>
    <w:p w14:paraId="19EF1506" w14:textId="77777777" w:rsidR="004D13CD" w:rsidRPr="001C5A35" w:rsidRDefault="004D13CD" w:rsidP="004D13CD">
      <w:pPr>
        <w:pStyle w:val="NoSpacing"/>
        <w:ind w:left="720"/>
        <w:rPr>
          <w:b/>
          <w:sz w:val="28"/>
          <w:szCs w:val="28"/>
        </w:rPr>
      </w:pPr>
      <w:r>
        <w:rPr>
          <w:b/>
          <w:sz w:val="28"/>
          <w:szCs w:val="28"/>
        </w:rPr>
        <w:t>6</w:t>
      </w:r>
      <w:r w:rsidRPr="001C5A35">
        <w:rPr>
          <w:b/>
          <w:sz w:val="28"/>
          <w:szCs w:val="28"/>
        </w:rPr>
        <w:t>.2 Current Financial Statement &amp; Budget</w:t>
      </w:r>
      <w:r w:rsidR="008E7B59">
        <w:rPr>
          <w:b/>
          <w:sz w:val="28"/>
          <w:szCs w:val="28"/>
        </w:rPr>
        <w:tab/>
      </w:r>
      <w:r w:rsidR="008E7B59">
        <w:rPr>
          <w:b/>
          <w:sz w:val="28"/>
          <w:szCs w:val="28"/>
        </w:rPr>
        <w:tab/>
      </w:r>
      <w:r w:rsidR="008E7B59">
        <w:rPr>
          <w:b/>
          <w:sz w:val="28"/>
          <w:szCs w:val="28"/>
        </w:rPr>
        <w:tab/>
      </w:r>
      <w:r w:rsidR="008E7B59">
        <w:rPr>
          <w:b/>
          <w:sz w:val="28"/>
          <w:szCs w:val="28"/>
        </w:rPr>
        <w:tab/>
      </w:r>
      <w:r w:rsidR="008E7B59">
        <w:rPr>
          <w:b/>
          <w:sz w:val="28"/>
          <w:szCs w:val="28"/>
        </w:rPr>
        <w:tab/>
        <w:t>34</w:t>
      </w:r>
    </w:p>
    <w:p w14:paraId="04064107" w14:textId="77777777" w:rsidR="004D13CD" w:rsidRPr="001C5A35" w:rsidRDefault="004D13CD" w:rsidP="00085F7E">
      <w:pPr>
        <w:pStyle w:val="NoSpacing"/>
        <w:rPr>
          <w:b/>
          <w:sz w:val="36"/>
          <w:szCs w:val="36"/>
        </w:rPr>
      </w:pPr>
      <w:r w:rsidRPr="001C5A35">
        <w:rPr>
          <w:b/>
          <w:sz w:val="36"/>
          <w:szCs w:val="36"/>
        </w:rPr>
        <w:t>Section VI - Problem Identification and Recommendation</w:t>
      </w:r>
    </w:p>
    <w:p w14:paraId="7EF965B5" w14:textId="77777777" w:rsidR="004D13CD" w:rsidRPr="001C5A35" w:rsidRDefault="004D13CD" w:rsidP="004D13CD">
      <w:pPr>
        <w:pStyle w:val="NoSpacing"/>
        <w:ind w:left="720"/>
        <w:rPr>
          <w:b/>
          <w:sz w:val="28"/>
          <w:szCs w:val="28"/>
        </w:rPr>
      </w:pPr>
      <w:r>
        <w:rPr>
          <w:b/>
          <w:sz w:val="28"/>
          <w:szCs w:val="28"/>
        </w:rPr>
        <w:t>7</w:t>
      </w:r>
      <w:r w:rsidRPr="001C5A35">
        <w:rPr>
          <w:b/>
          <w:sz w:val="28"/>
          <w:szCs w:val="28"/>
        </w:rPr>
        <w:t>.1 Problem Identification/Recommendation #1</w:t>
      </w:r>
      <w:r w:rsidR="008E7B59">
        <w:rPr>
          <w:b/>
          <w:sz w:val="28"/>
          <w:szCs w:val="28"/>
        </w:rPr>
        <w:tab/>
      </w:r>
      <w:r w:rsidR="008E7B59">
        <w:rPr>
          <w:b/>
          <w:sz w:val="28"/>
          <w:szCs w:val="28"/>
        </w:rPr>
        <w:tab/>
      </w:r>
      <w:r w:rsidR="008E7B59">
        <w:rPr>
          <w:b/>
          <w:sz w:val="28"/>
          <w:szCs w:val="28"/>
        </w:rPr>
        <w:tab/>
      </w:r>
      <w:r w:rsidR="008E7B59">
        <w:rPr>
          <w:b/>
          <w:sz w:val="28"/>
          <w:szCs w:val="28"/>
        </w:rPr>
        <w:tab/>
        <w:t>35</w:t>
      </w:r>
    </w:p>
    <w:p w14:paraId="40BFCB7D" w14:textId="77777777" w:rsidR="004D13CD" w:rsidRPr="001C5A35" w:rsidRDefault="004D13CD" w:rsidP="004D13CD">
      <w:pPr>
        <w:pStyle w:val="NoSpacing"/>
        <w:ind w:left="720"/>
        <w:rPr>
          <w:b/>
          <w:sz w:val="28"/>
          <w:szCs w:val="28"/>
        </w:rPr>
      </w:pPr>
      <w:r>
        <w:rPr>
          <w:b/>
          <w:sz w:val="28"/>
          <w:szCs w:val="28"/>
        </w:rPr>
        <w:t>7</w:t>
      </w:r>
      <w:r w:rsidRPr="001C5A35">
        <w:rPr>
          <w:b/>
          <w:sz w:val="28"/>
          <w:szCs w:val="28"/>
        </w:rPr>
        <w:t>.2 Problem Identification/Recommendation #2</w:t>
      </w:r>
      <w:r w:rsidR="008E7B59">
        <w:rPr>
          <w:b/>
          <w:sz w:val="28"/>
          <w:szCs w:val="28"/>
        </w:rPr>
        <w:tab/>
      </w:r>
      <w:r w:rsidR="008E7B59">
        <w:rPr>
          <w:b/>
          <w:sz w:val="28"/>
          <w:szCs w:val="28"/>
        </w:rPr>
        <w:tab/>
      </w:r>
      <w:r w:rsidR="008E7B59">
        <w:rPr>
          <w:b/>
          <w:sz w:val="28"/>
          <w:szCs w:val="28"/>
        </w:rPr>
        <w:tab/>
      </w:r>
      <w:r w:rsidR="008E7B59">
        <w:rPr>
          <w:b/>
          <w:sz w:val="28"/>
          <w:szCs w:val="28"/>
        </w:rPr>
        <w:tab/>
        <w:t>36</w:t>
      </w:r>
    </w:p>
    <w:p w14:paraId="18EE4245" w14:textId="77777777" w:rsidR="004D13CD" w:rsidRDefault="004D13CD" w:rsidP="004D13CD">
      <w:pPr>
        <w:pStyle w:val="NoSpacing"/>
        <w:rPr>
          <w:b/>
          <w:sz w:val="28"/>
          <w:szCs w:val="28"/>
        </w:rPr>
      </w:pPr>
    </w:p>
    <w:p w14:paraId="07710BF7" w14:textId="77777777" w:rsidR="004D13CD" w:rsidRPr="001C5A35" w:rsidRDefault="008E7B59" w:rsidP="004D13CD">
      <w:pPr>
        <w:pStyle w:val="NoSpacing"/>
        <w:rPr>
          <w:b/>
          <w:sz w:val="28"/>
          <w:szCs w:val="28"/>
        </w:rPr>
      </w:pPr>
      <w:r>
        <w:rPr>
          <w:b/>
          <w:sz w:val="28"/>
          <w:szCs w:val="28"/>
        </w:rPr>
        <w:t>CONCLUSION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37</w:t>
      </w:r>
    </w:p>
    <w:p w14:paraId="16E4AD5E" w14:textId="77777777" w:rsidR="008E099B" w:rsidRDefault="008E099B">
      <w:pPr>
        <w:pStyle w:val="NormalBody"/>
        <w:ind w:right="18"/>
        <w:rPr>
          <w:rFonts w:cs="Arial"/>
        </w:rPr>
      </w:pPr>
      <w:r>
        <w:rPr>
          <w:rFonts w:cs="Arial"/>
        </w:rPr>
        <w:br w:type="page"/>
      </w:r>
    </w:p>
    <w:p w14:paraId="5DDBB02F" w14:textId="77777777" w:rsidR="008E099B" w:rsidRPr="007336B4" w:rsidRDefault="008E099B" w:rsidP="007336B4">
      <w:pPr>
        <w:pStyle w:val="Heading1"/>
      </w:pPr>
    </w:p>
    <w:p w14:paraId="5002EE63" w14:textId="77777777" w:rsidR="008E099B" w:rsidRDefault="008E099B">
      <w:pPr>
        <w:pStyle w:val="NormalBody"/>
        <w:ind w:right="18"/>
        <w:rPr>
          <w:rFonts w:cs="Arial"/>
        </w:rPr>
      </w:pPr>
    </w:p>
    <w:p w14:paraId="1B803AB6" w14:textId="7CFF179A" w:rsidR="00AB69FF" w:rsidRPr="00AB69FF" w:rsidRDefault="00AB69FF" w:rsidP="00AB69FF">
      <w:pPr>
        <w:spacing w:after="160" w:line="259" w:lineRule="auto"/>
        <w:jc w:val="center"/>
        <w:rPr>
          <w:rFonts w:asciiTheme="minorHAnsi" w:eastAsiaTheme="minorHAnsi" w:hAnsiTheme="minorHAnsi" w:cstheme="minorBidi"/>
          <w:b/>
          <w:sz w:val="56"/>
          <w:szCs w:val="56"/>
          <w:u w:val="single"/>
        </w:rPr>
      </w:pPr>
      <w:r w:rsidRPr="00AB69FF">
        <w:rPr>
          <w:rFonts w:asciiTheme="minorHAnsi" w:eastAsiaTheme="minorHAnsi" w:hAnsiTheme="minorHAnsi" w:cstheme="minorBidi"/>
          <w:b/>
          <w:sz w:val="56"/>
          <w:szCs w:val="56"/>
          <w:u w:val="single"/>
        </w:rPr>
        <w:t xml:space="preserve">MANAGEMENT </w:t>
      </w:r>
      <w:r w:rsidR="00CD2E62">
        <w:rPr>
          <w:rFonts w:asciiTheme="minorHAnsi" w:eastAsiaTheme="minorHAnsi" w:hAnsiTheme="minorHAnsi" w:cstheme="minorBidi"/>
          <w:b/>
          <w:sz w:val="56"/>
          <w:szCs w:val="56"/>
          <w:u w:val="single"/>
        </w:rPr>
        <w:t>ANALYSIS</w:t>
      </w:r>
    </w:p>
    <w:p w14:paraId="21591D6E" w14:textId="7D1EEF74" w:rsidR="003806CA" w:rsidRPr="001C5A35" w:rsidRDefault="003806CA" w:rsidP="003806CA">
      <w:pPr>
        <w:pStyle w:val="NoSpacing"/>
        <w:rPr>
          <w:b/>
          <w:sz w:val="36"/>
          <w:szCs w:val="36"/>
        </w:rPr>
      </w:pPr>
      <w:r w:rsidRPr="001C5A35">
        <w:rPr>
          <w:b/>
          <w:sz w:val="36"/>
          <w:szCs w:val="36"/>
        </w:rPr>
        <w:t xml:space="preserve">Section I - Introduction to Management </w:t>
      </w:r>
      <w:r w:rsidR="00CD2E62">
        <w:rPr>
          <w:b/>
          <w:sz w:val="36"/>
          <w:szCs w:val="36"/>
        </w:rPr>
        <w:t>Analysis</w:t>
      </w:r>
    </w:p>
    <w:p w14:paraId="72CAB91C" w14:textId="77777777" w:rsidR="00C9776A" w:rsidRPr="00C26C92" w:rsidRDefault="00C9776A" w:rsidP="00C9776A">
      <w:pPr>
        <w:rPr>
          <w:rFonts w:asciiTheme="minorHAnsi" w:eastAsiaTheme="minorHAnsi" w:hAnsiTheme="minorHAnsi"/>
          <w:b/>
          <w:sz w:val="28"/>
          <w:szCs w:val="28"/>
        </w:rPr>
      </w:pPr>
    </w:p>
    <w:p w14:paraId="662C5132" w14:textId="77777777" w:rsidR="00AB69FF" w:rsidRPr="00C26C92" w:rsidRDefault="00AB69FF" w:rsidP="00AB69FF">
      <w:pPr>
        <w:spacing w:after="160" w:line="259" w:lineRule="auto"/>
        <w:rPr>
          <w:rFonts w:asciiTheme="minorHAnsi" w:eastAsiaTheme="minorHAnsi" w:hAnsiTheme="minorHAnsi" w:cstheme="minorBidi"/>
          <w:b/>
          <w:sz w:val="28"/>
          <w:szCs w:val="28"/>
        </w:rPr>
      </w:pPr>
      <w:r w:rsidRPr="00C26C92">
        <w:rPr>
          <w:rFonts w:asciiTheme="minorHAnsi" w:eastAsiaTheme="minorHAnsi" w:hAnsiTheme="minorHAnsi" w:cstheme="minorBidi"/>
          <w:b/>
          <w:sz w:val="28"/>
          <w:szCs w:val="28"/>
        </w:rPr>
        <w:t>1.1 OVERVIEW</w:t>
      </w:r>
    </w:p>
    <w:p w14:paraId="4D33C5E7" w14:textId="15E760C4" w:rsidR="00AB69FF" w:rsidRPr="00C26C92" w:rsidRDefault="00AB69FF" w:rsidP="00AB69FF">
      <w:pPr>
        <w:spacing w:before="201" w:after="160" w:line="253" w:lineRule="exact"/>
        <w:ind w:right="72"/>
        <w:textAlignment w:val="baseline"/>
        <w:rPr>
          <w:rFonts w:asciiTheme="minorHAnsi" w:hAnsiTheme="minorHAnsi" w:cstheme="minorBidi"/>
          <w:spacing w:val="1"/>
          <w:sz w:val="28"/>
          <w:szCs w:val="28"/>
        </w:rPr>
      </w:pPr>
      <w:r w:rsidRPr="00C26C92">
        <w:rPr>
          <w:rFonts w:asciiTheme="minorHAnsi" w:hAnsiTheme="minorHAnsi" w:cstheme="minorBidi"/>
          <w:spacing w:val="1"/>
          <w:sz w:val="28"/>
          <w:szCs w:val="28"/>
        </w:rPr>
        <w:t xml:space="preserve">The purpose of this Management </w:t>
      </w:r>
      <w:r w:rsidR="00CD2E62">
        <w:rPr>
          <w:rFonts w:asciiTheme="minorHAnsi" w:hAnsiTheme="minorHAnsi" w:cstheme="minorBidi"/>
          <w:spacing w:val="1"/>
          <w:sz w:val="28"/>
          <w:szCs w:val="28"/>
        </w:rPr>
        <w:t>Analysis</w:t>
      </w:r>
      <w:r w:rsidRPr="00C26C92">
        <w:rPr>
          <w:rFonts w:asciiTheme="minorHAnsi" w:hAnsiTheme="minorHAnsi" w:cstheme="minorBidi"/>
          <w:spacing w:val="1"/>
          <w:sz w:val="28"/>
          <w:szCs w:val="28"/>
        </w:rPr>
        <w:t xml:space="preserve"> is applicable to the </w:t>
      </w:r>
      <w:r w:rsidR="00F71646">
        <w:rPr>
          <w:rFonts w:asciiTheme="minorHAnsi" w:hAnsiTheme="minorHAnsi" w:cstheme="minorBidi"/>
          <w:spacing w:val="1"/>
          <w:sz w:val="28"/>
          <w:szCs w:val="28"/>
        </w:rPr>
        <w:t>Management</w:t>
      </w:r>
      <w:r w:rsidRPr="00C26C92">
        <w:rPr>
          <w:rFonts w:asciiTheme="minorHAnsi" w:hAnsiTheme="minorHAnsi" w:cstheme="minorBidi"/>
          <w:spacing w:val="1"/>
          <w:sz w:val="28"/>
          <w:szCs w:val="28"/>
        </w:rPr>
        <w:t xml:space="preserve"> but also assists the Property Managers in providing material applicable to property owners. This Management Plan not only assist Property Managers, is resourceful to Property Owners and can be used as a guide to take key decisions while purchasing properties.</w:t>
      </w:r>
    </w:p>
    <w:p w14:paraId="563C077B" w14:textId="77777777" w:rsidR="00AB69FF" w:rsidRPr="00C26C92" w:rsidRDefault="00AB69FF" w:rsidP="00AB69FF">
      <w:pPr>
        <w:tabs>
          <w:tab w:val="left" w:pos="504"/>
        </w:tabs>
        <w:spacing w:before="250" w:after="160" w:line="245" w:lineRule="exact"/>
        <w:textAlignment w:val="baseline"/>
        <w:rPr>
          <w:rFonts w:asciiTheme="minorHAnsi" w:hAnsiTheme="minorHAnsi" w:cstheme="minorBidi"/>
          <w:b/>
          <w:spacing w:val="-2"/>
          <w:sz w:val="28"/>
          <w:szCs w:val="28"/>
        </w:rPr>
      </w:pPr>
      <w:r w:rsidRPr="00C26C92">
        <w:rPr>
          <w:rFonts w:asciiTheme="minorHAnsi" w:hAnsiTheme="minorHAnsi" w:cstheme="minorBidi"/>
          <w:b/>
          <w:spacing w:val="-2"/>
          <w:sz w:val="28"/>
          <w:szCs w:val="28"/>
        </w:rPr>
        <w:t>1.2 MANAGEMENT PLAN</w:t>
      </w:r>
    </w:p>
    <w:p w14:paraId="57F7EE59" w14:textId="77777777" w:rsidR="00AB69FF" w:rsidRPr="00C26C92" w:rsidRDefault="00AB69FF" w:rsidP="00AB69FF">
      <w:pPr>
        <w:spacing w:before="234" w:after="160" w:line="253" w:lineRule="exact"/>
        <w:ind w:right="72"/>
        <w:textAlignment w:val="baseline"/>
        <w:rPr>
          <w:rFonts w:asciiTheme="minorHAnsi" w:hAnsiTheme="minorHAnsi" w:cstheme="minorBidi"/>
          <w:sz w:val="28"/>
          <w:szCs w:val="28"/>
        </w:rPr>
      </w:pPr>
      <w:r w:rsidRPr="00C26C92">
        <w:rPr>
          <w:rFonts w:asciiTheme="minorHAnsi" w:hAnsiTheme="minorHAnsi" w:cstheme="minorBidi"/>
          <w:sz w:val="28"/>
          <w:szCs w:val="28"/>
        </w:rPr>
        <w:t xml:space="preserve">The primary responsibility of a real estate property manager is to understand and implement the owner’s goals and objectives. In order to accomplish this and to develop a short term and long term “game plan” for the property, the manager needs to formulate a </w:t>
      </w:r>
      <w:r w:rsidRPr="00C26C92">
        <w:rPr>
          <w:rFonts w:asciiTheme="minorHAnsi" w:hAnsiTheme="minorHAnsi" w:cstheme="minorBidi"/>
          <w:b/>
          <w:sz w:val="28"/>
          <w:szCs w:val="28"/>
        </w:rPr>
        <w:t>Management Plan</w:t>
      </w:r>
      <w:r w:rsidRPr="00C26C92">
        <w:rPr>
          <w:rFonts w:asciiTheme="minorHAnsi" w:hAnsiTheme="minorHAnsi" w:cstheme="minorBidi"/>
          <w:sz w:val="28"/>
          <w:szCs w:val="28"/>
        </w:rPr>
        <w:t>. The plan describes in detail the subject property’s current use along with its physical condition, fiscal projections, and any operational issues. It also includes an analysis of the market (both regional and neighborhood), the competing properties, as well as potential improvements or alternative uses for the subject property. These items will be discussed further in this section.</w:t>
      </w:r>
    </w:p>
    <w:p w14:paraId="5D7F9F0D" w14:textId="77777777" w:rsidR="00AB69FF" w:rsidRPr="00C26C92" w:rsidRDefault="00AB69FF" w:rsidP="00AB69FF">
      <w:pPr>
        <w:spacing w:before="201" w:after="160" w:line="253" w:lineRule="exact"/>
        <w:ind w:right="144"/>
        <w:textAlignment w:val="baseline"/>
        <w:rPr>
          <w:rFonts w:asciiTheme="minorHAnsi" w:hAnsiTheme="minorHAnsi" w:cstheme="minorBidi"/>
          <w:sz w:val="28"/>
          <w:szCs w:val="28"/>
        </w:rPr>
      </w:pPr>
      <w:r w:rsidRPr="00C26C92">
        <w:rPr>
          <w:rFonts w:asciiTheme="minorHAnsi" w:hAnsiTheme="minorHAnsi" w:cstheme="minorBidi"/>
          <w:sz w:val="28"/>
          <w:szCs w:val="28"/>
        </w:rPr>
        <w:t>Property managers have a variety of organizational and educational programs available to assist in enhancing their knowledge, identifying resources to resolve issues, and expanding their business network. Among these organizations are:</w:t>
      </w:r>
    </w:p>
    <w:p w14:paraId="0405A3F2" w14:textId="77777777" w:rsidR="00AB69FF" w:rsidRPr="00C26C92" w:rsidRDefault="00AB69FF" w:rsidP="00AB69FF">
      <w:pPr>
        <w:numPr>
          <w:ilvl w:val="0"/>
          <w:numId w:val="1"/>
        </w:numPr>
        <w:tabs>
          <w:tab w:val="left" w:pos="792"/>
        </w:tabs>
        <w:spacing w:before="214" w:after="160" w:line="253" w:lineRule="exact"/>
        <w:ind w:left="792" w:right="360" w:hanging="360"/>
        <w:jc w:val="both"/>
        <w:textAlignment w:val="baseline"/>
        <w:rPr>
          <w:rFonts w:asciiTheme="minorHAnsi" w:hAnsiTheme="minorHAnsi" w:cstheme="minorBidi"/>
          <w:sz w:val="28"/>
          <w:szCs w:val="28"/>
        </w:rPr>
      </w:pPr>
      <w:r w:rsidRPr="00C26C92">
        <w:rPr>
          <w:rFonts w:asciiTheme="minorHAnsi" w:hAnsiTheme="minorHAnsi" w:cstheme="minorBidi"/>
          <w:sz w:val="28"/>
          <w:szCs w:val="28"/>
        </w:rPr>
        <w:t xml:space="preserve">The Minnesota Multi Housing Association (MHA) </w:t>
      </w:r>
      <w:r w:rsidRPr="00C26C92">
        <w:rPr>
          <w:rFonts w:asciiTheme="minorHAnsi" w:hAnsiTheme="minorHAnsi" w:cstheme="minorBidi"/>
          <w:sz w:val="28"/>
          <w:szCs w:val="28"/>
          <w:u w:val="single"/>
        </w:rPr>
        <w:t xml:space="preserve">www.mmha.com </w:t>
      </w:r>
      <w:r w:rsidRPr="00C26C92">
        <w:rPr>
          <w:rFonts w:asciiTheme="minorHAnsi" w:hAnsiTheme="minorHAnsi" w:cstheme="minorBidi"/>
          <w:sz w:val="28"/>
          <w:szCs w:val="28"/>
        </w:rPr>
        <w:t>offers educational courses that lead to a Certified Resident Manager (CRM®) designation.</w:t>
      </w:r>
    </w:p>
    <w:p w14:paraId="676F35CE" w14:textId="77777777" w:rsidR="00AB69FF" w:rsidRPr="00C26C92" w:rsidRDefault="00AB69FF" w:rsidP="00AB69FF">
      <w:pPr>
        <w:numPr>
          <w:ilvl w:val="0"/>
          <w:numId w:val="1"/>
        </w:numPr>
        <w:tabs>
          <w:tab w:val="left" w:pos="792"/>
        </w:tabs>
        <w:spacing w:before="213" w:after="160" w:line="253" w:lineRule="exact"/>
        <w:ind w:left="792" w:right="504" w:hanging="360"/>
        <w:textAlignment w:val="baseline"/>
        <w:rPr>
          <w:rFonts w:asciiTheme="minorHAnsi" w:hAnsiTheme="minorHAnsi" w:cstheme="minorBidi"/>
          <w:sz w:val="28"/>
          <w:szCs w:val="28"/>
        </w:rPr>
      </w:pPr>
      <w:r w:rsidRPr="00C26C92">
        <w:rPr>
          <w:rFonts w:asciiTheme="minorHAnsi" w:hAnsiTheme="minorHAnsi" w:cstheme="minorBidi"/>
          <w:sz w:val="28"/>
          <w:szCs w:val="28"/>
        </w:rPr>
        <w:t>National Property Management Association (NPMA)</w:t>
      </w:r>
      <w:r w:rsidRPr="00C26C92">
        <w:rPr>
          <w:rFonts w:asciiTheme="minorHAnsi" w:hAnsiTheme="minorHAnsi" w:cstheme="minorBidi"/>
          <w:sz w:val="28"/>
          <w:szCs w:val="28"/>
          <w:u w:val="single"/>
        </w:rPr>
        <w:t xml:space="preserve"> </w:t>
      </w:r>
      <w:hyperlink r:id="rId8">
        <w:r w:rsidRPr="00C26C92">
          <w:rPr>
            <w:rFonts w:asciiTheme="minorHAnsi" w:hAnsiTheme="minorHAnsi" w:cstheme="minorBidi"/>
            <w:sz w:val="28"/>
            <w:szCs w:val="28"/>
            <w:u w:val="single"/>
          </w:rPr>
          <w:t>www.npma.org</w:t>
        </w:r>
      </w:hyperlink>
      <w:r w:rsidRPr="00C26C92">
        <w:rPr>
          <w:rFonts w:asciiTheme="minorHAnsi" w:hAnsiTheme="minorHAnsi" w:cstheme="minorBidi"/>
          <w:sz w:val="28"/>
          <w:szCs w:val="28"/>
        </w:rPr>
        <w:t xml:space="preserve"> Designation is NPMA Certification</w:t>
      </w:r>
    </w:p>
    <w:p w14:paraId="30701733" w14:textId="77777777" w:rsidR="00AB69FF" w:rsidRPr="00C26C92" w:rsidRDefault="00AB69FF" w:rsidP="00AB69FF">
      <w:pPr>
        <w:tabs>
          <w:tab w:val="left" w:pos="792"/>
        </w:tabs>
        <w:spacing w:before="213" w:line="253" w:lineRule="exact"/>
        <w:ind w:right="504"/>
        <w:textAlignment w:val="baseline"/>
        <w:rPr>
          <w:rFonts w:asciiTheme="minorHAnsi" w:hAnsiTheme="minorHAnsi" w:cstheme="minorBidi"/>
          <w:sz w:val="28"/>
          <w:szCs w:val="28"/>
        </w:rPr>
      </w:pPr>
      <w:r w:rsidRPr="00C26C92">
        <w:rPr>
          <w:rFonts w:asciiTheme="minorHAnsi" w:hAnsiTheme="minorHAnsi" w:cstheme="minorBidi"/>
          <w:b/>
          <w:spacing w:val="-2"/>
          <w:sz w:val="28"/>
          <w:szCs w:val="28"/>
        </w:rPr>
        <w:t>1.3 IDENTIFICATION OF PROJECT</w:t>
      </w:r>
    </w:p>
    <w:p w14:paraId="5736C090" w14:textId="77777777" w:rsidR="00AB69FF" w:rsidRPr="00C26C92" w:rsidRDefault="00AB69FF" w:rsidP="00AB69FF">
      <w:pPr>
        <w:spacing w:before="201" w:after="160" w:line="253" w:lineRule="exact"/>
        <w:ind w:right="72"/>
        <w:textAlignment w:val="baseline"/>
        <w:rPr>
          <w:rFonts w:asciiTheme="minorHAnsi" w:hAnsiTheme="minorHAnsi" w:cstheme="minorBidi"/>
          <w:spacing w:val="1"/>
          <w:sz w:val="28"/>
          <w:szCs w:val="28"/>
        </w:rPr>
      </w:pPr>
      <w:r w:rsidRPr="00C26C92">
        <w:rPr>
          <w:rFonts w:asciiTheme="minorHAnsi" w:hAnsiTheme="minorHAnsi" w:cstheme="minorBidi"/>
          <w:spacing w:val="1"/>
          <w:sz w:val="28"/>
          <w:szCs w:val="28"/>
        </w:rPr>
        <w:t xml:space="preserve">LarSnel Management has been considered for this project report. Currently they own 60 units in the name of </w:t>
      </w:r>
      <w:r w:rsidRPr="00C26C92">
        <w:rPr>
          <w:rFonts w:asciiTheme="minorHAnsi" w:hAnsiTheme="minorHAnsi" w:cstheme="minorBidi"/>
          <w:b/>
          <w:i/>
          <w:spacing w:val="1"/>
          <w:sz w:val="28"/>
          <w:szCs w:val="28"/>
        </w:rPr>
        <w:t>LarSnel</w:t>
      </w:r>
      <w:r w:rsidRPr="00C26C92">
        <w:rPr>
          <w:rFonts w:asciiTheme="minorHAnsi" w:hAnsiTheme="minorHAnsi" w:cstheme="minorBidi"/>
          <w:spacing w:val="1"/>
          <w:sz w:val="28"/>
          <w:szCs w:val="28"/>
        </w:rPr>
        <w:t xml:space="preserve"> in Twin Cities area and managing them. Property is located at: 1472 &amp; 1486 </w:t>
      </w:r>
      <w:proofErr w:type="spellStart"/>
      <w:r w:rsidRPr="00C26C92">
        <w:rPr>
          <w:rFonts w:asciiTheme="minorHAnsi" w:hAnsiTheme="minorHAnsi" w:cstheme="minorBidi"/>
          <w:spacing w:val="1"/>
          <w:sz w:val="28"/>
          <w:szCs w:val="28"/>
        </w:rPr>
        <w:t>Larpenteur</w:t>
      </w:r>
      <w:proofErr w:type="spellEnd"/>
      <w:r w:rsidRPr="00C26C92">
        <w:rPr>
          <w:rFonts w:asciiTheme="minorHAnsi" w:hAnsiTheme="minorHAnsi" w:cstheme="minorBidi"/>
          <w:spacing w:val="1"/>
          <w:sz w:val="28"/>
          <w:szCs w:val="28"/>
        </w:rPr>
        <w:t xml:space="preserve"> Ave W, Falcon Heights, MN 55113.</w:t>
      </w:r>
    </w:p>
    <w:p w14:paraId="6A8647A0" w14:textId="77777777" w:rsidR="00AB69FF" w:rsidRPr="00C26C92" w:rsidRDefault="00AB69FF" w:rsidP="00AB69FF">
      <w:pPr>
        <w:spacing w:after="160" w:line="259" w:lineRule="auto"/>
        <w:rPr>
          <w:rFonts w:asciiTheme="minorHAnsi" w:eastAsiaTheme="minorHAnsi" w:hAnsiTheme="minorHAnsi" w:cstheme="minorBidi"/>
          <w:b/>
          <w:sz w:val="28"/>
          <w:szCs w:val="28"/>
        </w:rPr>
      </w:pPr>
      <w:r w:rsidRPr="00C26C92">
        <w:rPr>
          <w:rFonts w:asciiTheme="minorHAnsi" w:eastAsiaTheme="minorHAnsi" w:hAnsiTheme="minorHAnsi" w:cstheme="minorBidi"/>
          <w:b/>
          <w:sz w:val="28"/>
          <w:szCs w:val="28"/>
        </w:rPr>
        <w:t>1.4 DESCRIPTION OF PROPERTY</w:t>
      </w:r>
    </w:p>
    <w:p w14:paraId="3C76B3DF" w14:textId="77777777" w:rsidR="00AB69FF" w:rsidRPr="00C26C92" w:rsidRDefault="00AB69FF" w:rsidP="00AB69FF">
      <w:pPr>
        <w:spacing w:before="15" w:after="160" w:line="289" w:lineRule="exact"/>
        <w:ind w:right="1440"/>
        <w:jc w:val="both"/>
        <w:textAlignment w:val="baseline"/>
        <w:rPr>
          <w:rFonts w:asciiTheme="minorHAnsi" w:eastAsia="Calibri" w:hAnsiTheme="minorHAnsi" w:cstheme="minorBidi"/>
          <w:spacing w:val="-5"/>
          <w:sz w:val="28"/>
          <w:szCs w:val="28"/>
        </w:rPr>
      </w:pPr>
      <w:r w:rsidRPr="00C26C92">
        <w:rPr>
          <w:rFonts w:asciiTheme="minorHAnsi" w:eastAsiaTheme="minorHAnsi" w:hAnsiTheme="minorHAnsi" w:cstheme="minorBidi"/>
          <w:sz w:val="28"/>
          <w:szCs w:val="28"/>
        </w:rPr>
        <w:t xml:space="preserve"> </w:t>
      </w:r>
      <w:r w:rsidRPr="00C26C92">
        <w:rPr>
          <w:rFonts w:asciiTheme="minorHAnsi" w:eastAsia="Calibri" w:hAnsiTheme="minorHAnsi" w:cstheme="minorBidi"/>
          <w:spacing w:val="-5"/>
          <w:sz w:val="28"/>
          <w:szCs w:val="28"/>
        </w:rPr>
        <w:t xml:space="preserve">The subject property represents a market rate apartment development that was originally constructed in 1960 and as of the date of inspection </w:t>
      </w:r>
      <w:proofErr w:type="gramStart"/>
      <w:r w:rsidRPr="00C26C92">
        <w:rPr>
          <w:rFonts w:asciiTheme="minorHAnsi" w:eastAsia="Calibri" w:hAnsiTheme="minorHAnsi" w:cstheme="minorBidi"/>
          <w:spacing w:val="-5"/>
          <w:sz w:val="28"/>
          <w:szCs w:val="28"/>
        </w:rPr>
        <w:t>was considered to be</w:t>
      </w:r>
      <w:proofErr w:type="gramEnd"/>
      <w:r w:rsidRPr="00C26C92">
        <w:rPr>
          <w:rFonts w:asciiTheme="minorHAnsi" w:eastAsia="Calibri" w:hAnsiTheme="minorHAnsi" w:cstheme="minorBidi"/>
          <w:spacing w:val="-5"/>
          <w:sz w:val="28"/>
          <w:szCs w:val="28"/>
        </w:rPr>
        <w:t xml:space="preserve"> in average overall condition. The municipal address of the property is 1472 &amp; 1486 </w:t>
      </w:r>
      <w:proofErr w:type="spellStart"/>
      <w:r w:rsidRPr="00C26C92">
        <w:rPr>
          <w:rFonts w:asciiTheme="minorHAnsi" w:hAnsiTheme="minorHAnsi" w:cstheme="minorBidi"/>
          <w:spacing w:val="1"/>
          <w:sz w:val="28"/>
          <w:szCs w:val="28"/>
        </w:rPr>
        <w:lastRenderedPageBreak/>
        <w:t>Larpenteur</w:t>
      </w:r>
      <w:proofErr w:type="spellEnd"/>
      <w:r w:rsidRPr="00C26C92">
        <w:rPr>
          <w:rFonts w:asciiTheme="minorHAnsi" w:hAnsiTheme="minorHAnsi" w:cstheme="minorBidi"/>
          <w:spacing w:val="1"/>
          <w:sz w:val="28"/>
          <w:szCs w:val="28"/>
        </w:rPr>
        <w:t xml:space="preserve"> Ave W, Falcon Heights</w:t>
      </w:r>
      <w:r w:rsidRPr="00C26C92">
        <w:rPr>
          <w:rFonts w:asciiTheme="minorHAnsi" w:eastAsia="Calibri" w:hAnsiTheme="minorHAnsi" w:cstheme="minorBidi"/>
          <w:spacing w:val="-5"/>
          <w:sz w:val="28"/>
          <w:szCs w:val="28"/>
        </w:rPr>
        <w:t>, Ramsey County, MN. The property totals 60 units that was 100.0% occupied and is set on a site totaling 1.98 acres or 86,613 square feet.</w:t>
      </w:r>
    </w:p>
    <w:p w14:paraId="30DF3752" w14:textId="77777777" w:rsidR="00AB69FF" w:rsidRPr="00C26C92" w:rsidRDefault="002300E0" w:rsidP="00AB69FF">
      <w:pPr>
        <w:spacing w:before="15" w:after="160" w:line="289" w:lineRule="exact"/>
        <w:ind w:right="1440"/>
        <w:jc w:val="both"/>
        <w:textAlignment w:val="baseline"/>
        <w:rPr>
          <w:rFonts w:asciiTheme="minorHAnsi" w:eastAsia="Calibri" w:hAnsiTheme="minorHAnsi" w:cstheme="minorBidi"/>
          <w:b/>
          <w:spacing w:val="-5"/>
          <w:sz w:val="28"/>
          <w:szCs w:val="28"/>
        </w:rPr>
      </w:pPr>
      <w:r>
        <w:rPr>
          <w:rFonts w:asciiTheme="minorHAnsi" w:eastAsia="Calibri" w:hAnsiTheme="minorHAnsi" w:cstheme="minorBidi"/>
          <w:b/>
          <w:spacing w:val="-5"/>
          <w:sz w:val="28"/>
          <w:szCs w:val="28"/>
        </w:rPr>
        <w:t>1.5 Client’s Name</w:t>
      </w:r>
    </w:p>
    <w:p w14:paraId="7E5A1F4D" w14:textId="77777777" w:rsidR="00AB69FF" w:rsidRPr="00C26C92" w:rsidRDefault="00AB69FF" w:rsidP="00AB69FF">
      <w:pPr>
        <w:spacing w:after="160" w:line="259" w:lineRule="auto"/>
        <w:rPr>
          <w:rFonts w:asciiTheme="minorHAnsi" w:eastAsiaTheme="minorHAnsi" w:hAnsiTheme="minorHAnsi" w:cstheme="minorBidi"/>
          <w:sz w:val="28"/>
          <w:szCs w:val="28"/>
        </w:rPr>
      </w:pPr>
      <w:r w:rsidRPr="00C26C92">
        <w:rPr>
          <w:rFonts w:asciiTheme="minorHAnsi" w:eastAsia="Calibri" w:hAnsiTheme="minorHAnsi" w:cstheme="minorBidi"/>
          <w:sz w:val="28"/>
          <w:szCs w:val="28"/>
        </w:rPr>
        <w:t>According to Ramsey County Assessment office records as of date 02/09/2019, the subject property is currently owned by Action Equities LLC.</w:t>
      </w:r>
      <w:r w:rsidRPr="00C26C92">
        <w:rPr>
          <w:rFonts w:asciiTheme="minorHAnsi" w:eastAsiaTheme="minorHAnsi" w:hAnsiTheme="minorHAnsi" w:cstheme="minorBidi"/>
          <w:sz w:val="28"/>
          <w:szCs w:val="28"/>
        </w:rPr>
        <w:tab/>
        <w:t xml:space="preserve"> </w:t>
      </w:r>
    </w:p>
    <w:p w14:paraId="626FB6FF" w14:textId="77777777" w:rsidR="00AB69FF" w:rsidRPr="00C26C92" w:rsidRDefault="00AB69FF" w:rsidP="00AB69FF">
      <w:pPr>
        <w:spacing w:after="160" w:line="259" w:lineRule="auto"/>
        <w:rPr>
          <w:rFonts w:asciiTheme="minorHAnsi" w:eastAsiaTheme="minorHAnsi" w:hAnsiTheme="minorHAnsi" w:cstheme="minorBidi"/>
          <w:b/>
          <w:sz w:val="28"/>
          <w:szCs w:val="28"/>
        </w:rPr>
      </w:pPr>
      <w:r w:rsidRPr="00C26C92">
        <w:rPr>
          <w:rFonts w:asciiTheme="minorHAnsi" w:eastAsiaTheme="minorHAnsi" w:hAnsiTheme="minorHAnsi" w:cstheme="minorBidi"/>
          <w:b/>
          <w:sz w:val="28"/>
          <w:szCs w:val="28"/>
        </w:rPr>
        <w:t>1.6 Intended Use and User</w:t>
      </w:r>
      <w:r w:rsidRPr="00C26C92">
        <w:rPr>
          <w:rFonts w:asciiTheme="minorHAnsi" w:eastAsiaTheme="minorHAnsi" w:hAnsiTheme="minorHAnsi" w:cstheme="minorBidi"/>
          <w:b/>
          <w:sz w:val="28"/>
          <w:szCs w:val="28"/>
        </w:rPr>
        <w:tab/>
      </w:r>
      <w:r w:rsidRPr="00C26C92">
        <w:rPr>
          <w:rFonts w:asciiTheme="minorHAnsi" w:eastAsiaTheme="minorHAnsi" w:hAnsiTheme="minorHAnsi" w:cstheme="minorBidi"/>
          <w:b/>
          <w:sz w:val="28"/>
          <w:szCs w:val="28"/>
        </w:rPr>
        <w:tab/>
        <w:t xml:space="preserve"> </w:t>
      </w:r>
      <w:r w:rsidRPr="00C26C92">
        <w:rPr>
          <w:rFonts w:asciiTheme="minorHAnsi" w:eastAsiaTheme="minorHAnsi" w:hAnsiTheme="minorHAnsi" w:cstheme="minorBidi"/>
          <w:b/>
          <w:sz w:val="28"/>
          <w:szCs w:val="28"/>
        </w:rPr>
        <w:tab/>
        <w:t xml:space="preserve"> </w:t>
      </w:r>
    </w:p>
    <w:p w14:paraId="72CC2F5F" w14:textId="2B62FE11" w:rsidR="00AB69FF" w:rsidRPr="00C26C92" w:rsidRDefault="00AB69FF" w:rsidP="00AB69FF">
      <w:pPr>
        <w:spacing w:before="16" w:after="407" w:line="289" w:lineRule="exact"/>
        <w:ind w:right="1440"/>
        <w:jc w:val="both"/>
        <w:textAlignment w:val="baseline"/>
        <w:rPr>
          <w:rFonts w:asciiTheme="minorHAnsi" w:eastAsia="Calibri" w:hAnsiTheme="minorHAnsi" w:cstheme="minorBidi"/>
          <w:sz w:val="28"/>
          <w:szCs w:val="28"/>
        </w:rPr>
      </w:pPr>
      <w:r w:rsidRPr="00C26C92">
        <w:rPr>
          <w:rFonts w:asciiTheme="minorHAnsi" w:eastAsia="Calibri" w:hAnsiTheme="minorHAnsi" w:cstheme="minorBidi"/>
          <w:sz w:val="28"/>
          <w:szCs w:val="28"/>
        </w:rPr>
        <w:t xml:space="preserve">This Management </w:t>
      </w:r>
      <w:r w:rsidR="00B40945">
        <w:rPr>
          <w:rFonts w:asciiTheme="minorHAnsi" w:eastAsia="Calibri" w:hAnsiTheme="minorHAnsi" w:cstheme="minorBidi"/>
          <w:sz w:val="28"/>
          <w:szCs w:val="28"/>
        </w:rPr>
        <w:t>Analysis</w:t>
      </w:r>
      <w:r w:rsidRPr="00C26C92">
        <w:rPr>
          <w:rFonts w:asciiTheme="minorHAnsi" w:eastAsia="Calibri" w:hAnsiTheme="minorHAnsi" w:cstheme="minorBidi"/>
          <w:sz w:val="28"/>
          <w:szCs w:val="28"/>
        </w:rPr>
        <w:t xml:space="preserve"> is prepared </w:t>
      </w:r>
      <w:r w:rsidR="00B40945">
        <w:rPr>
          <w:rFonts w:asciiTheme="minorHAnsi" w:eastAsia="Calibri" w:hAnsiTheme="minorHAnsi" w:cstheme="minorBidi"/>
          <w:sz w:val="28"/>
          <w:szCs w:val="28"/>
        </w:rPr>
        <w:t>by Divya Gogineni,</w:t>
      </w:r>
      <w:r w:rsidRPr="00C26C92">
        <w:rPr>
          <w:rFonts w:asciiTheme="minorHAnsi" w:eastAsia="Calibri" w:hAnsiTheme="minorHAnsi" w:cstheme="minorBidi"/>
          <w:sz w:val="28"/>
          <w:szCs w:val="28"/>
        </w:rPr>
        <w:t xml:space="preserve"> 6452 Pheasant Hills Dr, Lino Lakes, MN 55038 Phone# (6</w:t>
      </w:r>
      <w:r w:rsidR="004E5F28">
        <w:rPr>
          <w:rFonts w:asciiTheme="minorHAnsi" w:eastAsia="Calibri" w:hAnsiTheme="minorHAnsi" w:cstheme="minorBidi"/>
          <w:sz w:val="28"/>
          <w:szCs w:val="28"/>
        </w:rPr>
        <w:t>51</w:t>
      </w:r>
      <w:r w:rsidRPr="00C26C92">
        <w:rPr>
          <w:rFonts w:asciiTheme="minorHAnsi" w:eastAsia="Calibri" w:hAnsiTheme="minorHAnsi" w:cstheme="minorBidi"/>
          <w:sz w:val="28"/>
          <w:szCs w:val="28"/>
        </w:rPr>
        <w:t xml:space="preserve">) </w:t>
      </w:r>
      <w:r w:rsidR="001D69FC">
        <w:rPr>
          <w:rFonts w:asciiTheme="minorHAnsi" w:eastAsia="Calibri" w:hAnsiTheme="minorHAnsi" w:cstheme="minorBidi"/>
          <w:sz w:val="28"/>
          <w:szCs w:val="28"/>
        </w:rPr>
        <w:t>333</w:t>
      </w:r>
      <w:r w:rsidR="004E5F28">
        <w:rPr>
          <w:rFonts w:asciiTheme="minorHAnsi" w:eastAsia="Calibri" w:hAnsiTheme="minorHAnsi" w:cstheme="minorBidi"/>
          <w:sz w:val="28"/>
          <w:szCs w:val="28"/>
        </w:rPr>
        <w:t>-0897</w:t>
      </w:r>
      <w:r w:rsidRPr="00C26C92">
        <w:rPr>
          <w:rFonts w:asciiTheme="minorHAnsi" w:eastAsia="Calibri" w:hAnsiTheme="minorHAnsi" w:cstheme="minorBidi"/>
          <w:sz w:val="28"/>
          <w:szCs w:val="28"/>
        </w:rPr>
        <w:t xml:space="preserve">, a Certified </w:t>
      </w:r>
      <w:r w:rsidR="004E5F28">
        <w:rPr>
          <w:rFonts w:asciiTheme="minorHAnsi" w:eastAsia="Calibri" w:hAnsiTheme="minorHAnsi" w:cstheme="minorBidi"/>
          <w:sz w:val="28"/>
          <w:szCs w:val="28"/>
        </w:rPr>
        <w:t>Analyst</w:t>
      </w:r>
      <w:r w:rsidRPr="00C26C92">
        <w:rPr>
          <w:rFonts w:asciiTheme="minorHAnsi" w:eastAsia="Calibri" w:hAnsiTheme="minorHAnsi" w:cstheme="minorBidi"/>
          <w:sz w:val="28"/>
          <w:szCs w:val="28"/>
        </w:rPr>
        <w:t xml:space="preserve">. The intended use is exclusively </w:t>
      </w:r>
      <w:r w:rsidR="00DB7216">
        <w:rPr>
          <w:rFonts w:asciiTheme="minorHAnsi" w:eastAsia="Calibri" w:hAnsiTheme="minorHAnsi" w:cstheme="minorBidi"/>
          <w:sz w:val="28"/>
          <w:szCs w:val="28"/>
        </w:rPr>
        <w:t>by Divya Gogineni &amp; authorized personal</w:t>
      </w:r>
      <w:r w:rsidRPr="00C26C92">
        <w:rPr>
          <w:rFonts w:asciiTheme="minorHAnsi" w:eastAsia="Calibri" w:hAnsiTheme="minorHAnsi" w:cstheme="minorBidi"/>
          <w:sz w:val="28"/>
          <w:szCs w:val="28"/>
        </w:rPr>
        <w:t>.</w:t>
      </w:r>
    </w:p>
    <w:p w14:paraId="1E424E71" w14:textId="77777777" w:rsidR="00AB69FF" w:rsidRPr="00C26C92" w:rsidRDefault="00AB69FF" w:rsidP="00AB69FF">
      <w:pPr>
        <w:spacing w:after="160" w:line="259" w:lineRule="auto"/>
        <w:rPr>
          <w:rFonts w:asciiTheme="minorHAnsi" w:eastAsiaTheme="minorHAnsi" w:hAnsiTheme="minorHAnsi" w:cstheme="minorBidi"/>
          <w:b/>
          <w:sz w:val="28"/>
          <w:szCs w:val="28"/>
        </w:rPr>
      </w:pPr>
      <w:r w:rsidRPr="00C26C92">
        <w:rPr>
          <w:rFonts w:asciiTheme="minorHAnsi" w:eastAsiaTheme="minorHAnsi" w:hAnsiTheme="minorHAnsi" w:cstheme="minorBidi"/>
          <w:b/>
          <w:sz w:val="28"/>
          <w:szCs w:val="28"/>
        </w:rPr>
        <w:t>1.7 Reasons for completion of Plan</w:t>
      </w:r>
      <w:r w:rsidRPr="00C26C92">
        <w:rPr>
          <w:rFonts w:asciiTheme="minorHAnsi" w:eastAsiaTheme="minorHAnsi" w:hAnsiTheme="minorHAnsi" w:cstheme="minorBidi"/>
          <w:b/>
          <w:sz w:val="28"/>
          <w:szCs w:val="28"/>
        </w:rPr>
        <w:tab/>
      </w:r>
      <w:bookmarkStart w:id="0" w:name="_GoBack"/>
      <w:bookmarkEnd w:id="0"/>
    </w:p>
    <w:p w14:paraId="70C81380" w14:textId="77777777" w:rsidR="00AB69FF" w:rsidRPr="00C26C92" w:rsidRDefault="00AB69FF" w:rsidP="00AB69FF">
      <w:pPr>
        <w:spacing w:after="160" w:line="259" w:lineRule="auto"/>
        <w:rPr>
          <w:rFonts w:asciiTheme="minorHAnsi" w:eastAsiaTheme="minorHAnsi" w:hAnsiTheme="minorHAnsi" w:cstheme="minorBidi"/>
          <w:sz w:val="28"/>
          <w:szCs w:val="28"/>
        </w:rPr>
      </w:pPr>
      <w:r w:rsidRPr="00C26C92">
        <w:rPr>
          <w:rFonts w:asciiTheme="minorHAnsi" w:eastAsiaTheme="minorHAnsi" w:hAnsiTheme="minorHAnsi" w:cstheme="minorBidi"/>
          <w:sz w:val="28"/>
          <w:szCs w:val="28"/>
          <w:shd w:val="clear" w:color="auto" w:fill="FFFFFF"/>
        </w:rPr>
        <w:t xml:space="preserve">The Twin Cities is experiencing a growth in its international populations, with residents moving there from countries like Mexico, India, Laos and Somalia. Plus, the area offers a range of worship options, including a great number of churches, synagogues and mosques. There is a need to provide complete details to enthusiastic investors, hence came up with detailed management plan with relevant data to guide Investors &amp; Property Managers. </w:t>
      </w:r>
      <w:r w:rsidRPr="00C26C92">
        <w:rPr>
          <w:rFonts w:asciiTheme="minorHAnsi" w:eastAsiaTheme="minorHAnsi" w:hAnsiTheme="minorHAnsi" w:cstheme="minorBidi"/>
          <w:sz w:val="28"/>
          <w:szCs w:val="28"/>
        </w:rPr>
        <w:tab/>
        <w:t xml:space="preserve"> </w:t>
      </w:r>
      <w:r w:rsidRPr="00C26C92">
        <w:rPr>
          <w:rFonts w:asciiTheme="minorHAnsi" w:eastAsiaTheme="minorHAnsi" w:hAnsiTheme="minorHAnsi" w:cstheme="minorBidi"/>
          <w:sz w:val="28"/>
          <w:szCs w:val="28"/>
        </w:rPr>
        <w:tab/>
        <w:t xml:space="preserve"> </w:t>
      </w:r>
    </w:p>
    <w:p w14:paraId="46A0F628" w14:textId="77777777" w:rsidR="00AB69FF" w:rsidRPr="00C26C92" w:rsidRDefault="00AB69FF" w:rsidP="00AB69FF">
      <w:pPr>
        <w:tabs>
          <w:tab w:val="decimal" w:pos="288"/>
          <w:tab w:val="left" w:pos="720"/>
        </w:tabs>
        <w:spacing w:before="251" w:after="160" w:line="245" w:lineRule="exact"/>
        <w:textAlignment w:val="baseline"/>
        <w:rPr>
          <w:rFonts w:asciiTheme="minorHAnsi" w:hAnsiTheme="minorHAnsi" w:cstheme="minorBidi"/>
          <w:b/>
          <w:spacing w:val="-2"/>
          <w:sz w:val="28"/>
          <w:szCs w:val="28"/>
        </w:rPr>
      </w:pPr>
      <w:r w:rsidRPr="00C26C92">
        <w:rPr>
          <w:rFonts w:asciiTheme="minorHAnsi" w:eastAsiaTheme="minorHAnsi" w:hAnsiTheme="minorHAnsi" w:cstheme="minorBidi"/>
          <w:b/>
          <w:sz w:val="28"/>
          <w:szCs w:val="28"/>
        </w:rPr>
        <w:t>1.8 Owners Objective</w:t>
      </w:r>
    </w:p>
    <w:p w14:paraId="281042A9" w14:textId="77777777" w:rsidR="00AB69FF" w:rsidRPr="00C26C92" w:rsidRDefault="00AB69FF" w:rsidP="00AB69FF">
      <w:pPr>
        <w:spacing w:before="201" w:after="160" w:line="253" w:lineRule="exact"/>
        <w:ind w:right="288"/>
        <w:textAlignment w:val="baseline"/>
        <w:rPr>
          <w:rFonts w:asciiTheme="minorHAnsi" w:hAnsiTheme="minorHAnsi" w:cstheme="minorBidi"/>
          <w:sz w:val="28"/>
          <w:szCs w:val="28"/>
        </w:rPr>
      </w:pPr>
      <w:r w:rsidRPr="00C26C92">
        <w:rPr>
          <w:rFonts w:asciiTheme="minorHAnsi" w:hAnsiTheme="minorHAnsi" w:cstheme="minorBidi"/>
          <w:sz w:val="28"/>
          <w:szCs w:val="28"/>
        </w:rPr>
        <w:t xml:space="preserve">As noted above, it is the owner’s goals and objectives that should determine </w:t>
      </w:r>
      <w:proofErr w:type="gramStart"/>
      <w:r w:rsidRPr="00C26C92">
        <w:rPr>
          <w:rFonts w:asciiTheme="minorHAnsi" w:hAnsiTheme="minorHAnsi" w:cstheme="minorBidi"/>
          <w:sz w:val="28"/>
          <w:szCs w:val="28"/>
        </w:rPr>
        <w:t>all of</w:t>
      </w:r>
      <w:proofErr w:type="gramEnd"/>
      <w:r w:rsidRPr="00C26C92">
        <w:rPr>
          <w:rFonts w:asciiTheme="minorHAnsi" w:hAnsiTheme="minorHAnsi" w:cstheme="minorBidi"/>
          <w:sz w:val="28"/>
          <w:szCs w:val="28"/>
        </w:rPr>
        <w:t xml:space="preserve"> the recommendations and decisions related to the property. For example, the manager prepares an annual budget, including staffing levels, marketing plans, and capital expenditures, but it is the owner who accepts or modifies the budget. The manager can make recommendations to renovate a building or to change common area finishes, but the owner makes the final decision. Similarly, when it becomes time to sell a property, the manager can make suggestions to enhance its appeal, but the owner decides which, if any, improvements will be made prior to sale.</w:t>
      </w:r>
    </w:p>
    <w:p w14:paraId="12DA16FA" w14:textId="77777777" w:rsidR="00AB69FF" w:rsidRPr="00C26C92" w:rsidRDefault="00AB69FF" w:rsidP="00AB69FF">
      <w:pPr>
        <w:spacing w:after="160" w:line="259" w:lineRule="auto"/>
        <w:rPr>
          <w:rFonts w:asciiTheme="minorHAnsi" w:eastAsiaTheme="minorHAnsi" w:hAnsiTheme="minorHAnsi" w:cstheme="minorBidi"/>
          <w:b/>
          <w:sz w:val="28"/>
          <w:szCs w:val="28"/>
        </w:rPr>
      </w:pPr>
      <w:r w:rsidRPr="00C26C92">
        <w:rPr>
          <w:rFonts w:asciiTheme="minorHAnsi" w:eastAsiaTheme="minorHAnsi" w:hAnsiTheme="minorHAnsi" w:cstheme="minorBidi"/>
          <w:b/>
          <w:sz w:val="28"/>
          <w:szCs w:val="28"/>
        </w:rPr>
        <w:t>1.9 Summary of recommendations</w:t>
      </w:r>
      <w:r w:rsidRPr="00C26C92">
        <w:rPr>
          <w:rFonts w:asciiTheme="minorHAnsi" w:eastAsiaTheme="minorHAnsi" w:hAnsiTheme="minorHAnsi" w:cstheme="minorBidi"/>
          <w:b/>
          <w:sz w:val="28"/>
          <w:szCs w:val="28"/>
        </w:rPr>
        <w:tab/>
      </w:r>
      <w:r w:rsidRPr="00C26C92">
        <w:rPr>
          <w:rFonts w:asciiTheme="minorHAnsi" w:eastAsiaTheme="minorHAnsi" w:hAnsiTheme="minorHAnsi" w:cstheme="minorBidi"/>
          <w:b/>
          <w:sz w:val="28"/>
          <w:szCs w:val="28"/>
        </w:rPr>
        <w:tab/>
        <w:t xml:space="preserve"> </w:t>
      </w:r>
      <w:r w:rsidRPr="00C26C92">
        <w:rPr>
          <w:rFonts w:asciiTheme="minorHAnsi" w:eastAsiaTheme="minorHAnsi" w:hAnsiTheme="minorHAnsi" w:cstheme="minorBidi"/>
          <w:b/>
          <w:sz w:val="28"/>
          <w:szCs w:val="28"/>
        </w:rPr>
        <w:tab/>
        <w:t xml:space="preserve"> </w:t>
      </w:r>
    </w:p>
    <w:p w14:paraId="53B03688" w14:textId="77777777" w:rsidR="00AB69FF" w:rsidRPr="00C26C92" w:rsidRDefault="00AB69FF" w:rsidP="00AB69FF">
      <w:pPr>
        <w:spacing w:before="178" w:after="160" w:line="240" w:lineRule="exact"/>
        <w:ind w:right="288"/>
        <w:textAlignment w:val="baseline"/>
        <w:rPr>
          <w:rFonts w:asciiTheme="minorHAnsi" w:eastAsia="Tahoma" w:hAnsiTheme="minorHAnsi" w:cstheme="minorBidi"/>
          <w:sz w:val="28"/>
          <w:szCs w:val="28"/>
        </w:rPr>
      </w:pPr>
      <w:r w:rsidRPr="00C26C92">
        <w:rPr>
          <w:rFonts w:asciiTheme="minorHAnsi" w:eastAsia="Tahoma" w:hAnsiTheme="minorHAnsi" w:cstheme="minorBidi"/>
          <w:sz w:val="28"/>
          <w:szCs w:val="28"/>
        </w:rPr>
        <w:t>A strong job market has kept the economy on sound footing in Minneapolis–St. Paul, sustaining one of the lowest unemployment rates in the country, at 3.5%. The healthy economy and strong multifamily fundamentals should continue to attract investors and developers to the metro.</w:t>
      </w:r>
    </w:p>
    <w:p w14:paraId="2A28E4B6" w14:textId="77777777" w:rsidR="00AB69FF" w:rsidRPr="00C26C92" w:rsidRDefault="00AB69FF" w:rsidP="00AB69FF">
      <w:pPr>
        <w:spacing w:before="182" w:after="160" w:line="240" w:lineRule="exact"/>
        <w:ind w:right="72"/>
        <w:textAlignment w:val="baseline"/>
        <w:rPr>
          <w:rFonts w:asciiTheme="minorHAnsi" w:eastAsia="Tahoma" w:hAnsiTheme="minorHAnsi" w:cstheme="minorBidi"/>
          <w:sz w:val="28"/>
          <w:szCs w:val="28"/>
        </w:rPr>
      </w:pPr>
      <w:r w:rsidRPr="00C26C92">
        <w:rPr>
          <w:rFonts w:asciiTheme="minorHAnsi" w:eastAsia="Tahoma" w:hAnsiTheme="minorHAnsi" w:cstheme="minorBidi"/>
          <w:sz w:val="28"/>
          <w:szCs w:val="28"/>
        </w:rPr>
        <w:t xml:space="preserve">The education and health services sector </w:t>
      </w:r>
      <w:proofErr w:type="gramStart"/>
      <w:r w:rsidRPr="00C26C92">
        <w:rPr>
          <w:rFonts w:asciiTheme="minorHAnsi" w:eastAsia="Tahoma" w:hAnsiTheme="minorHAnsi" w:cstheme="minorBidi"/>
          <w:sz w:val="28"/>
          <w:szCs w:val="28"/>
        </w:rPr>
        <w:t>is</w:t>
      </w:r>
      <w:proofErr w:type="gramEnd"/>
      <w:r w:rsidRPr="00C26C92">
        <w:rPr>
          <w:rFonts w:asciiTheme="minorHAnsi" w:eastAsia="Tahoma" w:hAnsiTheme="minorHAnsi" w:cstheme="minorBidi"/>
          <w:sz w:val="28"/>
          <w:szCs w:val="28"/>
        </w:rPr>
        <w:t xml:space="preserve"> leading growth, having added 20,000 jobs year-over-year. The area’s health-care industry—led by Fortune 500 companies that include powerhouse UnitedHealth Group, as well as St. Jude Medical, which Abbott recently acquired—is bound to remain a constant source of new employment. World-renowned Mayo Clinic is the anchor partner in the $5.6 billion Destination Medical Center project in Rochester. </w:t>
      </w:r>
      <w:r w:rsidRPr="00C26C92">
        <w:rPr>
          <w:rFonts w:asciiTheme="minorHAnsi" w:eastAsia="Tahoma" w:hAnsiTheme="minorHAnsi" w:cstheme="minorBidi"/>
          <w:sz w:val="28"/>
          <w:szCs w:val="28"/>
        </w:rPr>
        <w:lastRenderedPageBreak/>
        <w:t>At the same time, the University of Minnesota and the University of St. Thomas enroll more than 60,000 students, feeding a deep talent pool.</w:t>
      </w:r>
    </w:p>
    <w:p w14:paraId="7DDAE3C5" w14:textId="77777777" w:rsidR="00AB69FF" w:rsidRPr="00C26C92" w:rsidRDefault="00AB69FF" w:rsidP="00AB69FF">
      <w:pPr>
        <w:spacing w:before="178" w:after="160" w:line="240" w:lineRule="exact"/>
        <w:textAlignment w:val="baseline"/>
        <w:rPr>
          <w:rFonts w:asciiTheme="minorHAnsi" w:eastAsia="Tahoma" w:hAnsiTheme="minorHAnsi" w:cstheme="minorBidi"/>
          <w:spacing w:val="-2"/>
          <w:sz w:val="28"/>
          <w:szCs w:val="28"/>
        </w:rPr>
      </w:pPr>
      <w:r w:rsidRPr="00C26C92">
        <w:rPr>
          <w:rFonts w:asciiTheme="minorHAnsi" w:eastAsia="Tahoma" w:hAnsiTheme="minorHAnsi" w:cstheme="minorBidi"/>
          <w:spacing w:val="-2"/>
          <w:sz w:val="28"/>
          <w:szCs w:val="28"/>
        </w:rPr>
        <w:t>Multifamily demand remains strong—especially for market-rate apartments—and has led to rising rental rates and the highest occupancy rate among major U.S. metros, at 97.7%. However, the roughly 6,500 units slated to come online this year are bound to alleviate some of that demand in the short term. In the 12 months ending in July, rents in the metro rose 4.0%, well above the 2.6% national average. As property rental market is highly encouraging, it is strongly recommended to invest in Twin Cities rental apartments in consultation with MHA experts.</w:t>
      </w:r>
    </w:p>
    <w:p w14:paraId="5160EB9C" w14:textId="77777777" w:rsidR="003806CA" w:rsidRDefault="003806CA" w:rsidP="003806CA">
      <w:pPr>
        <w:pStyle w:val="NoSpacing"/>
        <w:rPr>
          <w:b/>
          <w:sz w:val="36"/>
          <w:szCs w:val="36"/>
        </w:rPr>
      </w:pPr>
      <w:r w:rsidRPr="001C5A35">
        <w:rPr>
          <w:b/>
          <w:sz w:val="36"/>
          <w:szCs w:val="36"/>
        </w:rPr>
        <w:t>Section II - Property Description</w:t>
      </w:r>
    </w:p>
    <w:p w14:paraId="0E3BA102" w14:textId="77777777" w:rsidR="003806CA" w:rsidRPr="001C5A35" w:rsidRDefault="003806CA" w:rsidP="003806CA">
      <w:pPr>
        <w:pStyle w:val="NoSpacing"/>
        <w:rPr>
          <w:b/>
          <w:sz w:val="36"/>
          <w:szCs w:val="36"/>
        </w:rPr>
      </w:pPr>
      <w:r w:rsidRPr="001C5A35">
        <w:rPr>
          <w:b/>
          <w:sz w:val="36"/>
          <w:szCs w:val="36"/>
        </w:rPr>
        <w:t xml:space="preserve"> </w:t>
      </w:r>
    </w:p>
    <w:p w14:paraId="209C7B55" w14:textId="77777777" w:rsidR="00AB69FF" w:rsidRPr="00C26C92" w:rsidRDefault="002300E0" w:rsidP="00AB69FF">
      <w:pPr>
        <w:spacing w:after="160" w:line="259" w:lineRule="auto"/>
        <w:rPr>
          <w:rFonts w:asciiTheme="minorHAnsi" w:eastAsiaTheme="minorHAnsi" w:hAnsiTheme="minorHAnsi" w:cstheme="minorBidi"/>
          <w:b/>
          <w:sz w:val="28"/>
          <w:szCs w:val="28"/>
        </w:rPr>
      </w:pPr>
      <w:r>
        <w:rPr>
          <w:rFonts w:asciiTheme="minorHAnsi" w:eastAsiaTheme="minorHAnsi" w:hAnsiTheme="minorHAnsi" w:cstheme="minorBidi"/>
          <w:b/>
          <w:sz w:val="28"/>
          <w:szCs w:val="28"/>
        </w:rPr>
        <w:t>2.1 Statistical summary</w:t>
      </w:r>
    </w:p>
    <w:p w14:paraId="2E3428CC" w14:textId="77777777" w:rsidR="00AB69FF" w:rsidRPr="00C26C92" w:rsidRDefault="00AB69FF" w:rsidP="00AB69FF">
      <w:pPr>
        <w:spacing w:before="182" w:after="160" w:line="275" w:lineRule="exact"/>
        <w:textAlignment w:val="baseline"/>
        <w:rPr>
          <w:rFonts w:asciiTheme="minorHAnsi" w:eastAsia="Tahoma" w:hAnsiTheme="minorHAnsi" w:cstheme="minorBidi"/>
          <w:b/>
          <w:sz w:val="28"/>
          <w:szCs w:val="28"/>
        </w:rPr>
      </w:pPr>
      <w:r w:rsidRPr="00C26C92">
        <w:rPr>
          <w:rFonts w:asciiTheme="minorHAnsi" w:eastAsia="Tahoma" w:hAnsiTheme="minorHAnsi" w:cstheme="minorBidi"/>
          <w:b/>
          <w:sz w:val="28"/>
          <w:szCs w:val="28"/>
        </w:rPr>
        <w:t>Demographics</w:t>
      </w:r>
    </w:p>
    <w:p w14:paraId="220DE770" w14:textId="77777777" w:rsidR="00AB69FF" w:rsidRPr="00C26C92" w:rsidRDefault="00AB69FF" w:rsidP="00AB69FF">
      <w:pPr>
        <w:spacing w:before="65" w:after="160" w:line="228" w:lineRule="exact"/>
        <w:textAlignment w:val="baseline"/>
        <w:rPr>
          <w:rFonts w:asciiTheme="minorHAnsi" w:eastAsia="Tahoma" w:hAnsiTheme="minorHAnsi" w:cstheme="minorBidi"/>
          <w:b/>
          <w:spacing w:val="-2"/>
          <w:sz w:val="28"/>
          <w:szCs w:val="28"/>
        </w:rPr>
      </w:pPr>
      <w:r w:rsidRPr="00C26C92">
        <w:rPr>
          <w:rFonts w:asciiTheme="minorHAnsi" w:eastAsia="Tahoma" w:hAnsiTheme="minorHAnsi" w:cstheme="minorBidi"/>
          <w:b/>
          <w:spacing w:val="-2"/>
          <w:sz w:val="28"/>
          <w:szCs w:val="28"/>
        </w:rPr>
        <w:t>Affordability</w:t>
      </w:r>
    </w:p>
    <w:p w14:paraId="0A74788D" w14:textId="77777777" w:rsidR="00AB69FF" w:rsidRPr="00C26C92" w:rsidRDefault="00AB69FF" w:rsidP="00AB69FF">
      <w:pPr>
        <w:numPr>
          <w:ilvl w:val="0"/>
          <w:numId w:val="2"/>
        </w:numPr>
        <w:tabs>
          <w:tab w:val="left" w:pos="576"/>
        </w:tabs>
        <w:spacing w:before="187" w:after="160" w:line="240" w:lineRule="exact"/>
        <w:ind w:left="576" w:right="720" w:hanging="504"/>
        <w:textAlignment w:val="baseline"/>
        <w:rPr>
          <w:rFonts w:asciiTheme="minorHAnsi" w:eastAsia="Tahoma" w:hAnsiTheme="minorHAnsi" w:cstheme="minorBidi"/>
          <w:sz w:val="28"/>
          <w:szCs w:val="28"/>
        </w:rPr>
      </w:pPr>
      <w:r w:rsidRPr="00C26C92">
        <w:rPr>
          <w:rFonts w:asciiTheme="minorHAnsi" w:eastAsia="Tahoma" w:hAnsiTheme="minorHAnsi" w:cstheme="minorBidi"/>
          <w:sz w:val="28"/>
          <w:szCs w:val="28"/>
        </w:rPr>
        <w:t>The median home price has been rising steadily over the past five years, reaching a cycle high of $219,039 in 2016. However, owning continues to be the more affordable option, as the average rent accounts for roughly 18% of the metro’s median income. Meanwhile, the average mortgage payment comprises only 13%.</w:t>
      </w:r>
    </w:p>
    <w:p w14:paraId="314169ED" w14:textId="77777777" w:rsidR="00AB69FF" w:rsidRPr="00C26C92" w:rsidRDefault="00AB69FF" w:rsidP="00AB69FF">
      <w:pPr>
        <w:numPr>
          <w:ilvl w:val="0"/>
          <w:numId w:val="2"/>
        </w:numPr>
        <w:tabs>
          <w:tab w:val="left" w:pos="576"/>
        </w:tabs>
        <w:spacing w:before="182" w:after="160" w:line="240" w:lineRule="exact"/>
        <w:ind w:left="576" w:right="720" w:hanging="504"/>
        <w:textAlignment w:val="baseline"/>
        <w:rPr>
          <w:rFonts w:asciiTheme="minorHAnsi" w:eastAsia="Tahoma" w:hAnsiTheme="minorHAnsi" w:cstheme="minorBidi"/>
          <w:sz w:val="28"/>
          <w:szCs w:val="28"/>
        </w:rPr>
      </w:pPr>
      <w:r w:rsidRPr="00C26C92">
        <w:rPr>
          <w:rFonts w:asciiTheme="minorHAnsi" w:eastAsia="Tahoma" w:hAnsiTheme="minorHAnsi" w:cstheme="minorBidi"/>
          <w:sz w:val="28"/>
          <w:szCs w:val="28"/>
        </w:rPr>
        <w:t>Last year, The Greater Minnesota Housing Fund launched the NOAH Impact Fund, which aimed to raise $25 million to preserve the affordable status of 1,000 units for another 15 years. It managed to raise $32 million, of which $3 million is coming from Hennepin County. The initiative aims at buying Hennepin County housing units to keep them affordable, thus protecting low-income residents from involuntary displacement.</w:t>
      </w:r>
    </w:p>
    <w:p w14:paraId="3589857C" w14:textId="77777777" w:rsidR="00AB69FF" w:rsidRPr="00C26C92" w:rsidRDefault="00AB69FF" w:rsidP="00AB69FF">
      <w:pPr>
        <w:spacing w:before="11" w:after="160" w:line="228" w:lineRule="exact"/>
        <w:textAlignment w:val="baseline"/>
        <w:rPr>
          <w:rFonts w:asciiTheme="minorHAnsi" w:eastAsia="Tahoma" w:hAnsiTheme="minorHAnsi" w:cstheme="minorBidi"/>
          <w:b/>
          <w:spacing w:val="-1"/>
          <w:sz w:val="28"/>
          <w:szCs w:val="28"/>
        </w:rPr>
      </w:pPr>
      <w:r w:rsidRPr="00C26C92">
        <w:rPr>
          <w:rFonts w:asciiTheme="minorHAnsi" w:eastAsia="Tahoma" w:hAnsiTheme="minorHAnsi" w:cstheme="minorBidi"/>
          <w:b/>
          <w:spacing w:val="-1"/>
          <w:sz w:val="28"/>
          <w:szCs w:val="28"/>
        </w:rPr>
        <w:t>Population</w:t>
      </w:r>
    </w:p>
    <w:p w14:paraId="77D2BE76" w14:textId="77777777" w:rsidR="00AB69FF" w:rsidRPr="00C26C92" w:rsidRDefault="00AB69FF" w:rsidP="00AB69FF">
      <w:pPr>
        <w:numPr>
          <w:ilvl w:val="0"/>
          <w:numId w:val="2"/>
        </w:numPr>
        <w:spacing w:before="186" w:after="160" w:line="240" w:lineRule="exact"/>
        <w:ind w:left="504" w:hanging="504"/>
        <w:textAlignment w:val="baseline"/>
        <w:rPr>
          <w:rFonts w:asciiTheme="minorHAnsi" w:eastAsia="Tahoma" w:hAnsiTheme="minorHAnsi" w:cstheme="minorBidi"/>
          <w:sz w:val="28"/>
          <w:szCs w:val="28"/>
        </w:rPr>
      </w:pPr>
      <w:r w:rsidRPr="00C26C92">
        <w:rPr>
          <w:rFonts w:asciiTheme="minorHAnsi" w:eastAsia="Tahoma" w:hAnsiTheme="minorHAnsi" w:cstheme="minorBidi"/>
          <w:sz w:val="28"/>
          <w:szCs w:val="28"/>
        </w:rPr>
        <w:t>The Twin Cities added 32,784 residents in 2016, a 0.9% increase, above the 0.7% national growth rate.</w:t>
      </w:r>
    </w:p>
    <w:p w14:paraId="6AE19B97" w14:textId="77777777" w:rsidR="00AB69FF" w:rsidRPr="00C26C92" w:rsidRDefault="00AB69FF" w:rsidP="00AB69FF">
      <w:pPr>
        <w:numPr>
          <w:ilvl w:val="0"/>
          <w:numId w:val="2"/>
        </w:numPr>
        <w:spacing w:before="178" w:after="160" w:line="240" w:lineRule="exact"/>
        <w:ind w:left="504" w:hanging="504"/>
        <w:jc w:val="both"/>
        <w:textAlignment w:val="baseline"/>
        <w:rPr>
          <w:rFonts w:asciiTheme="minorHAnsi" w:eastAsia="Tahoma" w:hAnsiTheme="minorHAnsi" w:cstheme="minorBidi"/>
          <w:spacing w:val="-4"/>
          <w:sz w:val="28"/>
          <w:szCs w:val="28"/>
        </w:rPr>
      </w:pPr>
      <w:r w:rsidRPr="00C26C92">
        <w:rPr>
          <w:rFonts w:asciiTheme="minorHAnsi" w:eastAsia="Tahoma" w:hAnsiTheme="minorHAnsi" w:cstheme="minorBidi"/>
          <w:spacing w:val="-4"/>
          <w:sz w:val="28"/>
          <w:szCs w:val="28"/>
        </w:rPr>
        <w:t>The metro grew by more than 128,400 residents since 2012. This marks a 3.8% increase, 90 basis points over the U.S. rate.</w:t>
      </w:r>
    </w:p>
    <w:p w14:paraId="6C1AF141" w14:textId="77777777" w:rsidR="00AB69FF" w:rsidRPr="00C26C92" w:rsidRDefault="00AB69FF" w:rsidP="00AB69FF">
      <w:pPr>
        <w:spacing w:after="160" w:line="259" w:lineRule="auto"/>
        <w:rPr>
          <w:rFonts w:asciiTheme="minorHAnsi" w:eastAsiaTheme="minorHAnsi" w:hAnsiTheme="minorHAnsi" w:cstheme="minorBidi"/>
          <w:sz w:val="28"/>
          <w:szCs w:val="28"/>
        </w:rPr>
      </w:pPr>
      <w:r w:rsidRPr="00C26C92">
        <w:rPr>
          <w:rFonts w:asciiTheme="minorHAnsi" w:eastAsiaTheme="minorHAnsi" w:hAnsiTheme="minorHAnsi" w:cstheme="minorBidi"/>
          <w:sz w:val="28"/>
          <w:szCs w:val="28"/>
        </w:rPr>
        <w:tab/>
      </w:r>
      <w:r w:rsidRPr="00C26C92">
        <w:rPr>
          <w:rFonts w:asciiTheme="minorHAnsi" w:eastAsiaTheme="minorHAnsi" w:hAnsiTheme="minorHAnsi" w:cstheme="minorBidi"/>
          <w:sz w:val="28"/>
          <w:szCs w:val="28"/>
        </w:rPr>
        <w:tab/>
        <w:t xml:space="preserve"> </w:t>
      </w:r>
      <w:r w:rsidRPr="00C26C92">
        <w:rPr>
          <w:rFonts w:asciiTheme="minorHAnsi" w:eastAsiaTheme="minorHAnsi" w:hAnsiTheme="minorHAnsi" w:cstheme="minorBidi"/>
          <w:sz w:val="28"/>
          <w:szCs w:val="28"/>
        </w:rPr>
        <w:tab/>
        <w:t xml:space="preserve"> </w:t>
      </w:r>
    </w:p>
    <w:p w14:paraId="60A63F20" w14:textId="77777777" w:rsidR="00AB69FF" w:rsidRPr="00C26C92" w:rsidRDefault="00AB69FF" w:rsidP="00AB69FF">
      <w:pPr>
        <w:spacing w:after="160" w:line="259" w:lineRule="auto"/>
        <w:rPr>
          <w:rFonts w:asciiTheme="minorHAnsi" w:eastAsiaTheme="minorHAnsi" w:hAnsiTheme="minorHAnsi" w:cstheme="minorBidi"/>
          <w:b/>
          <w:sz w:val="28"/>
          <w:szCs w:val="28"/>
        </w:rPr>
      </w:pPr>
      <w:r w:rsidRPr="00C26C92">
        <w:rPr>
          <w:rFonts w:asciiTheme="minorHAnsi" w:eastAsiaTheme="minorHAnsi" w:hAnsiTheme="minorHAnsi" w:cstheme="minorBidi"/>
          <w:b/>
          <w:sz w:val="28"/>
          <w:szCs w:val="28"/>
        </w:rPr>
        <w:t>2.2 Economic condition (jobs, unemployment, etc.)</w:t>
      </w:r>
    </w:p>
    <w:p w14:paraId="64D099D8" w14:textId="77777777" w:rsidR="00AB69FF" w:rsidRPr="00C26C92" w:rsidRDefault="00AB69FF" w:rsidP="00AB69FF">
      <w:pPr>
        <w:spacing w:before="178" w:after="160" w:line="240" w:lineRule="exact"/>
        <w:ind w:right="288"/>
        <w:textAlignment w:val="baseline"/>
        <w:rPr>
          <w:rFonts w:asciiTheme="minorHAnsi" w:eastAsia="Tahoma" w:hAnsiTheme="minorHAnsi" w:cstheme="minorBidi"/>
          <w:sz w:val="28"/>
          <w:szCs w:val="28"/>
        </w:rPr>
      </w:pPr>
      <w:r w:rsidRPr="00C26C92">
        <w:rPr>
          <w:rFonts w:asciiTheme="minorHAnsi" w:eastAsiaTheme="minorHAnsi" w:hAnsiTheme="minorHAnsi" w:cstheme="minorBidi"/>
          <w:sz w:val="28"/>
          <w:szCs w:val="28"/>
        </w:rPr>
        <w:tab/>
      </w:r>
      <w:r w:rsidRPr="00C26C92">
        <w:rPr>
          <w:rFonts w:asciiTheme="minorHAnsi" w:eastAsia="Tahoma" w:hAnsiTheme="minorHAnsi" w:cstheme="minorBidi"/>
          <w:sz w:val="28"/>
          <w:szCs w:val="28"/>
        </w:rPr>
        <w:t>A strong job market has kept the economy on sound footing in Minneapolis–St. Paul, sustaining one of the lowest unemployment rates in the country, at 3.5%. The healthy economy and strong multifamily fundamentals should continue to attract investors and developers to the metro.</w:t>
      </w:r>
    </w:p>
    <w:p w14:paraId="31AAF0E6" w14:textId="77777777" w:rsidR="00AB69FF" w:rsidRPr="00C26C92" w:rsidRDefault="00AB69FF" w:rsidP="00AB69FF">
      <w:pPr>
        <w:spacing w:after="160" w:line="259" w:lineRule="auto"/>
        <w:rPr>
          <w:rFonts w:asciiTheme="minorHAnsi" w:eastAsiaTheme="minorHAnsi" w:hAnsiTheme="minorHAnsi" w:cstheme="minorBidi"/>
          <w:sz w:val="28"/>
          <w:szCs w:val="28"/>
        </w:rPr>
      </w:pPr>
    </w:p>
    <w:p w14:paraId="05E883F2" w14:textId="77777777" w:rsidR="00AB69FF" w:rsidRPr="00C26C92" w:rsidRDefault="002300E0" w:rsidP="00AB69FF">
      <w:pPr>
        <w:spacing w:after="160" w:line="259" w:lineRule="auto"/>
        <w:rPr>
          <w:rFonts w:asciiTheme="minorHAnsi" w:eastAsiaTheme="minorHAnsi" w:hAnsiTheme="minorHAnsi" w:cstheme="minorBidi"/>
          <w:b/>
          <w:sz w:val="28"/>
          <w:szCs w:val="28"/>
        </w:rPr>
      </w:pPr>
      <w:r>
        <w:rPr>
          <w:rFonts w:asciiTheme="minorHAnsi" w:eastAsiaTheme="minorHAnsi" w:hAnsiTheme="minorHAnsi" w:cstheme="minorBidi"/>
          <w:b/>
          <w:sz w:val="28"/>
          <w:szCs w:val="28"/>
        </w:rPr>
        <w:t>2.3 Major employers in region</w:t>
      </w:r>
    </w:p>
    <w:p w14:paraId="441A8CF7" w14:textId="77777777" w:rsidR="00AB69FF" w:rsidRPr="00C26C92" w:rsidRDefault="00AB69FF" w:rsidP="00AB69FF">
      <w:pPr>
        <w:shd w:val="clear" w:color="auto" w:fill="FFFFFF"/>
        <w:spacing w:after="160" w:line="259" w:lineRule="auto"/>
        <w:rPr>
          <w:rFonts w:asciiTheme="minorHAnsi" w:eastAsiaTheme="minorHAnsi" w:hAnsiTheme="minorHAnsi" w:cs="Arial"/>
          <w:sz w:val="28"/>
          <w:szCs w:val="28"/>
        </w:rPr>
      </w:pPr>
      <w:r w:rsidRPr="00C26C92">
        <w:rPr>
          <w:rFonts w:asciiTheme="minorHAnsi" w:eastAsiaTheme="minorHAnsi" w:hAnsiTheme="minorHAnsi" w:cs="Arial"/>
          <w:b/>
          <w:bCs/>
          <w:sz w:val="28"/>
          <w:szCs w:val="28"/>
        </w:rPr>
        <w:lastRenderedPageBreak/>
        <w:t>Following are 25 Largest employers in Minnesota.</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Description w:val="These are the 50 largest employers in Minnesota. Select an employer name to learn more."/>
      </w:tblPr>
      <w:tblGrid>
        <w:gridCol w:w="561"/>
        <w:gridCol w:w="4713"/>
        <w:gridCol w:w="2047"/>
        <w:gridCol w:w="3463"/>
      </w:tblGrid>
      <w:tr w:rsidR="00AB69FF" w:rsidRPr="00AB69FF" w14:paraId="36E7203B" w14:textId="77777777" w:rsidTr="0012418B">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99EC675" w14:textId="77777777" w:rsidR="00AB69FF" w:rsidRPr="00AB69FF" w:rsidRDefault="00AB69FF" w:rsidP="00AB69FF">
            <w:pPr>
              <w:spacing w:after="160" w:line="259" w:lineRule="auto"/>
              <w:jc w:val="center"/>
              <w:rPr>
                <w:rFonts w:eastAsiaTheme="minorHAnsi" w:cs="Arial"/>
                <w:b/>
                <w:bCs/>
                <w:color w:val="000000"/>
                <w:sz w:val="17"/>
                <w:szCs w:val="17"/>
              </w:rPr>
            </w:pPr>
            <w:r w:rsidRPr="00AB69FF">
              <w:rPr>
                <w:rFonts w:eastAsiaTheme="minorHAnsi" w:cs="Arial"/>
                <w:b/>
                <w:bCs/>
                <w:color w:val="000000"/>
                <w:sz w:val="17"/>
                <w:szCs w:val="17"/>
              </w:rPr>
              <w:t>#</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B305177" w14:textId="77777777" w:rsidR="00AB69FF" w:rsidRPr="00AB69FF" w:rsidRDefault="00AB69FF" w:rsidP="00AB69FF">
            <w:pPr>
              <w:spacing w:after="160" w:line="259" w:lineRule="auto"/>
              <w:jc w:val="center"/>
              <w:rPr>
                <w:rFonts w:eastAsiaTheme="minorHAnsi" w:cs="Arial"/>
                <w:b/>
                <w:bCs/>
                <w:color w:val="000000"/>
                <w:sz w:val="17"/>
                <w:szCs w:val="17"/>
              </w:rPr>
            </w:pPr>
            <w:r w:rsidRPr="00AB69FF">
              <w:rPr>
                <w:rFonts w:eastAsiaTheme="minorHAnsi" w:cs="Arial"/>
                <w:b/>
                <w:bCs/>
                <w:color w:val="000000"/>
                <w:sz w:val="17"/>
                <w:szCs w:val="17"/>
              </w:rPr>
              <w:t>Employer</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7B22FB4" w14:textId="77777777" w:rsidR="00AB69FF" w:rsidRPr="00AB69FF" w:rsidRDefault="00AB69FF" w:rsidP="00AB69FF">
            <w:pPr>
              <w:spacing w:after="160" w:line="259" w:lineRule="auto"/>
              <w:jc w:val="center"/>
              <w:rPr>
                <w:rFonts w:eastAsiaTheme="minorHAnsi" w:cs="Arial"/>
                <w:b/>
                <w:bCs/>
                <w:color w:val="000000"/>
                <w:sz w:val="17"/>
                <w:szCs w:val="17"/>
              </w:rPr>
            </w:pPr>
            <w:r w:rsidRPr="00AB69FF">
              <w:rPr>
                <w:rFonts w:eastAsiaTheme="minorHAnsi" w:cs="Arial"/>
                <w:b/>
                <w:bCs/>
                <w:color w:val="000000"/>
                <w:sz w:val="17"/>
                <w:szCs w:val="17"/>
              </w:rPr>
              <w:t>City</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9DCCE67" w14:textId="77777777" w:rsidR="00AB69FF" w:rsidRPr="00AB69FF" w:rsidRDefault="00AB69FF" w:rsidP="00AB69FF">
            <w:pPr>
              <w:spacing w:after="160" w:line="259" w:lineRule="auto"/>
              <w:jc w:val="center"/>
              <w:rPr>
                <w:rFonts w:eastAsiaTheme="minorHAnsi" w:cs="Arial"/>
                <w:b/>
                <w:bCs/>
                <w:color w:val="000000"/>
                <w:sz w:val="17"/>
                <w:szCs w:val="17"/>
              </w:rPr>
            </w:pPr>
            <w:r w:rsidRPr="00AB69FF">
              <w:rPr>
                <w:rFonts w:eastAsiaTheme="minorHAnsi" w:cs="Arial"/>
                <w:b/>
                <w:bCs/>
                <w:color w:val="000000"/>
                <w:sz w:val="17"/>
                <w:szCs w:val="17"/>
              </w:rPr>
              <w:t>Number of Employees</w:t>
            </w:r>
          </w:p>
        </w:tc>
      </w:tr>
      <w:tr w:rsidR="00AB69FF" w:rsidRPr="00AB69FF" w14:paraId="1A55C2E4" w14:textId="77777777" w:rsidTr="001241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CC56F7"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313246"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 xml:space="preserve">Mayo </w:t>
            </w:r>
            <w:proofErr w:type="spellStart"/>
            <w:r w:rsidRPr="00AB69FF">
              <w:rPr>
                <w:rFonts w:eastAsiaTheme="minorHAnsi" w:cs="Arial"/>
                <w:color w:val="000000"/>
                <w:sz w:val="17"/>
                <w:szCs w:val="17"/>
              </w:rPr>
              <w:t>Paluminary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627A86"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Rochester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035162"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30,000</w:t>
            </w:r>
          </w:p>
        </w:tc>
      </w:tr>
      <w:tr w:rsidR="00AB69FF" w:rsidRPr="00AB69FF" w14:paraId="6842E073" w14:textId="77777777" w:rsidTr="001241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2277B3"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56F1A5"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Mayo Clinic St Mary's Hospital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812069"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Rochester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C50AF9"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28,144</w:t>
            </w:r>
          </w:p>
        </w:tc>
      </w:tr>
      <w:tr w:rsidR="00AB69FF" w:rsidRPr="00AB69FF" w14:paraId="2C573533" w14:textId="77777777" w:rsidTr="001241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A98E7E"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CC5522"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University of MN-TWIN Cities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EADFA0"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Minneapolis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91FB01"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18,000</w:t>
            </w:r>
          </w:p>
        </w:tc>
      </w:tr>
      <w:tr w:rsidR="00AB69FF" w:rsidRPr="00AB69FF" w14:paraId="5A09C0A9" w14:textId="77777777" w:rsidTr="001241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A0A538"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EF17F5"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3M Co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76D7D7"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St Paul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4311AB"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11,000</w:t>
            </w:r>
          </w:p>
        </w:tc>
      </w:tr>
      <w:tr w:rsidR="00AB69FF" w:rsidRPr="00AB69FF" w14:paraId="411FD3A8" w14:textId="77777777" w:rsidTr="001241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30F0AE"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8E2285"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Target Stores Inc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CF23F4"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Minneapolis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A32719"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10,000</w:t>
            </w:r>
          </w:p>
        </w:tc>
      </w:tr>
      <w:tr w:rsidR="00AB69FF" w:rsidRPr="00AB69FF" w14:paraId="6436F2BB" w14:textId="77777777" w:rsidTr="001241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07AB3F"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417A36"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 xml:space="preserve">Pharmacy </w:t>
            </w:r>
            <w:proofErr w:type="gramStart"/>
            <w:r w:rsidRPr="00AB69FF">
              <w:rPr>
                <w:rFonts w:eastAsiaTheme="minorHAnsi" w:cs="Arial"/>
                <w:color w:val="000000"/>
                <w:sz w:val="17"/>
                <w:szCs w:val="17"/>
              </w:rPr>
              <w:t>At</w:t>
            </w:r>
            <w:proofErr w:type="gramEnd"/>
            <w:r w:rsidRPr="00AB69FF">
              <w:rPr>
                <w:rFonts w:eastAsiaTheme="minorHAnsi" w:cs="Arial"/>
                <w:color w:val="000000"/>
                <w:sz w:val="17"/>
                <w:szCs w:val="17"/>
              </w:rPr>
              <w:t xml:space="preserve"> Park Nicollet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FA39DE"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St Louis Park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8AC1BB"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9,000</w:t>
            </w:r>
          </w:p>
        </w:tc>
      </w:tr>
      <w:tr w:rsidR="00AB69FF" w:rsidRPr="00AB69FF" w14:paraId="34F25AD9" w14:textId="77777777" w:rsidTr="001241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0ADAEF"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7DC4FC"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Park Nicollet Methodist Hosp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FAE04C"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St Louis Park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7B9AE7"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8,200</w:t>
            </w:r>
          </w:p>
        </w:tc>
      </w:tr>
      <w:tr w:rsidR="00AB69FF" w:rsidRPr="00AB69FF" w14:paraId="43D05339" w14:textId="77777777" w:rsidTr="001241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9402E2"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3F7FF3"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Park Nicollet Clinic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1C8409"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St Louis Park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0249A8"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8,000</w:t>
            </w:r>
          </w:p>
        </w:tc>
      </w:tr>
      <w:tr w:rsidR="00AB69FF" w:rsidRPr="00AB69FF" w14:paraId="2EB9A130" w14:textId="77777777" w:rsidTr="001241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159D75"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464CA0"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 xml:space="preserve">University-Mn Med Ctr-East </w:t>
            </w:r>
            <w:proofErr w:type="spellStart"/>
            <w:r w:rsidRPr="00AB69FF">
              <w:rPr>
                <w:rFonts w:eastAsiaTheme="minorHAnsi" w:cs="Arial"/>
                <w:color w:val="000000"/>
                <w:sz w:val="17"/>
                <w:szCs w:val="17"/>
              </w:rPr>
              <w:t>Bnk</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F655AB"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Minneapolis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4135CC"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8,000</w:t>
            </w:r>
          </w:p>
        </w:tc>
      </w:tr>
      <w:tr w:rsidR="00AB69FF" w:rsidRPr="00AB69FF" w14:paraId="53B67DA8" w14:textId="77777777" w:rsidTr="001241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696C41"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6ACDD5"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University-Mn Health Masonic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674483"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Minneapolis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BC3127"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7,658</w:t>
            </w:r>
          </w:p>
        </w:tc>
      </w:tr>
      <w:tr w:rsidR="00AB69FF" w:rsidRPr="00AB69FF" w14:paraId="20C04D8B" w14:textId="77777777" w:rsidTr="001241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FF83BB"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6D4D69"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 xml:space="preserve">Thomson Reuters Legal </w:t>
            </w:r>
            <w:proofErr w:type="spellStart"/>
            <w:r w:rsidRPr="00AB69FF">
              <w:rPr>
                <w:rFonts w:eastAsiaTheme="minorHAnsi" w:cs="Arial"/>
                <w:color w:val="000000"/>
                <w:sz w:val="17"/>
                <w:szCs w:val="17"/>
              </w:rPr>
              <w:t>Sltns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3FA2FE"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St Paul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5CA8AF"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7,500</w:t>
            </w:r>
          </w:p>
        </w:tc>
      </w:tr>
      <w:tr w:rsidR="00AB69FF" w:rsidRPr="00AB69FF" w14:paraId="02A0068D" w14:textId="77777777" w:rsidTr="001241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6B8CAA"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000DF5"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Ameriprise Financial Inc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242C52"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Minneapolis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C52819"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7,000</w:t>
            </w:r>
          </w:p>
        </w:tc>
      </w:tr>
      <w:tr w:rsidR="00AB69FF" w:rsidRPr="00AB69FF" w14:paraId="6204BCDB" w14:textId="77777777" w:rsidTr="001241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27FCEE"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1F08A9"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Park Nicollet Urgent Care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9C0FD7"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Plymouth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1879C8"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7,000</w:t>
            </w:r>
          </w:p>
        </w:tc>
      </w:tr>
      <w:tr w:rsidR="00AB69FF" w:rsidRPr="00AB69FF" w14:paraId="3B2C16A0" w14:textId="77777777" w:rsidTr="001241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CDF72C"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90361C"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Regents of the University Mn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78DC5E"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Minneapolis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AAAFED"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6,800</w:t>
            </w:r>
          </w:p>
        </w:tc>
      </w:tr>
      <w:tr w:rsidR="00AB69FF" w:rsidRPr="00AB69FF" w14:paraId="6B4967DE" w14:textId="77777777" w:rsidTr="001241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6CD7F6"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A5B80E"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Essentia Health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92DA0F"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Duluth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C45DA5"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6,500</w:t>
            </w:r>
          </w:p>
        </w:tc>
      </w:tr>
      <w:tr w:rsidR="00AB69FF" w:rsidRPr="00AB69FF" w14:paraId="3857729D" w14:textId="77777777" w:rsidTr="001241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22A32F"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DB45E0"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St Mary's/Duluth Clinic Health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146956"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Duluth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19BC3E"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6,500</w:t>
            </w:r>
          </w:p>
        </w:tc>
      </w:tr>
      <w:tr w:rsidR="00AB69FF" w:rsidRPr="00AB69FF" w14:paraId="6B5E3B74" w14:textId="77777777" w:rsidTr="001241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D4BB38"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17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1F0014"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Best Buy Co Inc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52C39B"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Minneapolis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26B798"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6,000</w:t>
            </w:r>
          </w:p>
        </w:tc>
      </w:tr>
      <w:tr w:rsidR="00AB69FF" w:rsidRPr="00AB69FF" w14:paraId="3D61CC8D" w14:textId="77777777" w:rsidTr="001241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1BB266"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97C433"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Park Nicollet Clinic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4ECDDE"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Minnetonka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3C825C"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6,000</w:t>
            </w:r>
          </w:p>
        </w:tc>
      </w:tr>
      <w:tr w:rsidR="00AB69FF" w:rsidRPr="00AB69FF" w14:paraId="41758BAD" w14:textId="77777777" w:rsidTr="001241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F121D9"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19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AC7FDD"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Thomson Reuters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B208D8"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St Paul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0A0BDA"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6,000</w:t>
            </w:r>
          </w:p>
        </w:tc>
      </w:tr>
      <w:tr w:rsidR="00AB69FF" w:rsidRPr="00AB69FF" w14:paraId="23FA75DF" w14:textId="77777777" w:rsidTr="001241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7C51C0"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590DCA"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Piper Breast Ctr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72CC74"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Minneapolis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1A88AF"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5,300</w:t>
            </w:r>
          </w:p>
        </w:tc>
      </w:tr>
      <w:tr w:rsidR="00AB69FF" w:rsidRPr="00AB69FF" w14:paraId="7D5EB722" w14:textId="77777777" w:rsidTr="001241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88ACC0"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21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581931"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Andersen Corp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CB45AA"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Bayport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3C74EE"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5,000</w:t>
            </w:r>
          </w:p>
        </w:tc>
      </w:tr>
      <w:tr w:rsidR="00AB69FF" w:rsidRPr="00AB69FF" w14:paraId="6BF13756" w14:textId="77777777" w:rsidTr="001241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A48A1D"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22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5350A2"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General Mills Inc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48FF04"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Minneapolis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6BFDB8"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5,000</w:t>
            </w:r>
          </w:p>
        </w:tc>
      </w:tr>
      <w:tr w:rsidR="00AB69FF" w:rsidRPr="00AB69FF" w14:paraId="2C2B431D" w14:textId="77777777" w:rsidTr="001241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E4C0A0"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BE80A2"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Hennepin Healthcare System Inc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599DC5"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Minneapolis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065D04"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5,000</w:t>
            </w:r>
          </w:p>
        </w:tc>
      </w:tr>
      <w:tr w:rsidR="00AB69FF" w:rsidRPr="00AB69FF" w14:paraId="43FDA2ED" w14:textId="77777777" w:rsidTr="001241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BA6F27"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lastRenderedPageBreak/>
              <w:t>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46E6D0"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Target Corp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118384"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Minneapolis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EF4382"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5,000</w:t>
            </w:r>
          </w:p>
        </w:tc>
      </w:tr>
      <w:tr w:rsidR="00AB69FF" w:rsidRPr="00AB69FF" w14:paraId="4BA9440C" w14:textId="77777777" w:rsidTr="001241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60299F"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25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29BC90"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Hennepin County Med Ctr Red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33A745" w14:textId="77777777" w:rsidR="00AB69FF" w:rsidRPr="00AB69FF" w:rsidRDefault="00AB69FF" w:rsidP="00AB69FF">
            <w:pPr>
              <w:spacing w:after="160" w:line="259" w:lineRule="auto"/>
              <w:rPr>
                <w:rFonts w:eastAsiaTheme="minorHAnsi" w:cs="Arial"/>
                <w:color w:val="000000"/>
                <w:sz w:val="17"/>
                <w:szCs w:val="17"/>
              </w:rPr>
            </w:pPr>
            <w:r w:rsidRPr="00AB69FF">
              <w:rPr>
                <w:rFonts w:eastAsiaTheme="minorHAnsi" w:cs="Arial"/>
                <w:color w:val="000000"/>
                <w:sz w:val="17"/>
                <w:szCs w:val="17"/>
              </w:rPr>
              <w:t>Minneapolis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A4DC6E" w14:textId="77777777" w:rsidR="00AB69FF" w:rsidRPr="00AB69FF" w:rsidRDefault="00AB69FF" w:rsidP="00AB69FF">
            <w:pPr>
              <w:spacing w:after="160" w:line="259" w:lineRule="auto"/>
              <w:jc w:val="right"/>
              <w:rPr>
                <w:rFonts w:eastAsiaTheme="minorHAnsi" w:cs="Arial"/>
                <w:color w:val="000000"/>
                <w:sz w:val="17"/>
                <w:szCs w:val="17"/>
              </w:rPr>
            </w:pPr>
            <w:r w:rsidRPr="00AB69FF">
              <w:rPr>
                <w:rFonts w:eastAsiaTheme="minorHAnsi" w:cs="Arial"/>
                <w:color w:val="000000"/>
                <w:sz w:val="17"/>
                <w:szCs w:val="17"/>
              </w:rPr>
              <w:t>4,90</w:t>
            </w:r>
          </w:p>
        </w:tc>
      </w:tr>
    </w:tbl>
    <w:p w14:paraId="37A46344" w14:textId="77777777" w:rsidR="00AB69FF" w:rsidRPr="00AB69FF" w:rsidRDefault="00AB69FF" w:rsidP="00AB69FF">
      <w:pPr>
        <w:spacing w:after="160" w:line="259" w:lineRule="auto"/>
        <w:rPr>
          <w:rFonts w:asciiTheme="minorHAnsi" w:eastAsiaTheme="minorHAnsi" w:hAnsiTheme="minorHAnsi" w:cstheme="minorBidi"/>
          <w:sz w:val="28"/>
          <w:szCs w:val="28"/>
        </w:rPr>
      </w:pPr>
      <w:r w:rsidRPr="00AB69FF">
        <w:rPr>
          <w:rFonts w:asciiTheme="minorHAnsi" w:eastAsiaTheme="minorHAnsi" w:hAnsiTheme="minorHAnsi" w:cstheme="minorBidi"/>
          <w:sz w:val="28"/>
          <w:szCs w:val="28"/>
        </w:rPr>
        <w:tab/>
      </w:r>
      <w:r w:rsidRPr="00AB69FF">
        <w:rPr>
          <w:rFonts w:asciiTheme="minorHAnsi" w:eastAsiaTheme="minorHAnsi" w:hAnsiTheme="minorHAnsi" w:cstheme="minorBidi"/>
          <w:sz w:val="28"/>
          <w:szCs w:val="28"/>
        </w:rPr>
        <w:tab/>
        <w:t xml:space="preserve"> </w:t>
      </w:r>
      <w:r w:rsidRPr="00AB69FF">
        <w:rPr>
          <w:rFonts w:asciiTheme="minorHAnsi" w:eastAsiaTheme="minorHAnsi" w:hAnsiTheme="minorHAnsi" w:cstheme="minorBidi"/>
          <w:sz w:val="28"/>
          <w:szCs w:val="28"/>
        </w:rPr>
        <w:tab/>
        <w:t xml:space="preserve"> </w:t>
      </w:r>
    </w:p>
    <w:p w14:paraId="3880F88D" w14:textId="77777777" w:rsidR="00AB69FF" w:rsidRPr="00536F7A" w:rsidRDefault="00AB69FF" w:rsidP="00AB69FF">
      <w:pPr>
        <w:spacing w:after="160" w:line="259" w:lineRule="auto"/>
        <w:rPr>
          <w:rFonts w:asciiTheme="minorHAnsi" w:eastAsiaTheme="minorHAnsi" w:hAnsiTheme="minorHAnsi" w:cstheme="minorBidi"/>
          <w:b/>
          <w:sz w:val="28"/>
          <w:szCs w:val="28"/>
        </w:rPr>
      </w:pPr>
      <w:r w:rsidRPr="00536F7A">
        <w:rPr>
          <w:rFonts w:asciiTheme="minorHAnsi" w:eastAsiaTheme="minorHAnsi" w:hAnsiTheme="minorHAnsi" w:cstheme="minorBidi"/>
          <w:b/>
          <w:sz w:val="28"/>
          <w:szCs w:val="28"/>
        </w:rPr>
        <w:t>2.3 Average income level</w:t>
      </w:r>
    </w:p>
    <w:p w14:paraId="46CC12B0" w14:textId="77777777" w:rsidR="00AB69FF" w:rsidRPr="00536F7A" w:rsidRDefault="00AB69FF" w:rsidP="00AB69FF">
      <w:pPr>
        <w:spacing w:after="160" w:line="259" w:lineRule="auto"/>
        <w:rPr>
          <w:rFonts w:asciiTheme="minorHAnsi" w:eastAsiaTheme="minorHAnsi" w:hAnsiTheme="minorHAnsi" w:cstheme="minorBidi"/>
          <w:sz w:val="28"/>
          <w:szCs w:val="28"/>
        </w:rPr>
      </w:pPr>
      <w:r w:rsidRPr="00536F7A">
        <w:rPr>
          <w:rFonts w:asciiTheme="minorHAnsi" w:eastAsiaTheme="minorHAnsi" w:hAnsiTheme="minorHAnsi" w:cstheme="minorBidi"/>
          <w:sz w:val="28"/>
          <w:szCs w:val="28"/>
        </w:rPr>
        <w:t>When it comes to Minnesotans’ income, “average” can mean two very different things.</w:t>
      </w:r>
    </w:p>
    <w:p w14:paraId="1DF5BF22" w14:textId="77777777" w:rsidR="00AB69FF" w:rsidRPr="00536F7A" w:rsidRDefault="00AB69FF" w:rsidP="00AB69FF">
      <w:pPr>
        <w:spacing w:after="160" w:line="259" w:lineRule="auto"/>
        <w:rPr>
          <w:rFonts w:asciiTheme="minorHAnsi" w:eastAsiaTheme="minorHAnsi" w:hAnsiTheme="minorHAnsi" w:cstheme="minorBidi"/>
          <w:sz w:val="28"/>
          <w:szCs w:val="28"/>
        </w:rPr>
      </w:pPr>
      <w:r w:rsidRPr="00536F7A">
        <w:rPr>
          <w:rFonts w:asciiTheme="minorHAnsi" w:eastAsiaTheme="minorHAnsi" w:hAnsiTheme="minorHAnsi" w:cstheme="minorBidi"/>
          <w:sz w:val="28"/>
          <w:szCs w:val="28"/>
        </w:rPr>
        <w:t>The mean income is calculated by adding up all the household incomes and dividing by the number of households. The median is the value in the middle of the dataset; it represents the exact middle of your population.</w:t>
      </w:r>
    </w:p>
    <w:p w14:paraId="77B242FB" w14:textId="77777777" w:rsidR="00AB69FF" w:rsidRPr="00536F7A" w:rsidRDefault="00AB69FF" w:rsidP="00AB69FF">
      <w:pPr>
        <w:spacing w:after="160" w:line="259" w:lineRule="auto"/>
        <w:rPr>
          <w:rFonts w:asciiTheme="minorHAnsi" w:eastAsiaTheme="minorHAnsi" w:hAnsiTheme="minorHAnsi" w:cstheme="minorBidi"/>
          <w:sz w:val="28"/>
          <w:szCs w:val="28"/>
        </w:rPr>
      </w:pPr>
      <w:r w:rsidRPr="00536F7A">
        <w:rPr>
          <w:rFonts w:asciiTheme="minorHAnsi" w:eastAsiaTheme="minorHAnsi" w:hAnsiTheme="minorHAnsi" w:cstheme="minorBidi"/>
          <w:sz w:val="28"/>
          <w:szCs w:val="28"/>
        </w:rPr>
        <w:t>Income means are often distorted by a few very high household incomes. In Minnesota, the mean household income is $75,432. The median income is much less at $58,476 — it may be a better measure of income for most of the state.</w:t>
      </w:r>
    </w:p>
    <w:p w14:paraId="0CC089E7" w14:textId="77777777" w:rsidR="00AB69FF" w:rsidRPr="00536F7A" w:rsidRDefault="00AB69FF" w:rsidP="00AB69FF">
      <w:pPr>
        <w:spacing w:after="160" w:line="259" w:lineRule="auto"/>
        <w:rPr>
          <w:rFonts w:asciiTheme="minorHAnsi" w:eastAsiaTheme="minorHAnsi" w:hAnsiTheme="minorHAnsi" w:cstheme="minorBidi"/>
          <w:sz w:val="28"/>
          <w:szCs w:val="28"/>
        </w:rPr>
      </w:pPr>
      <w:r w:rsidRPr="00536F7A">
        <w:rPr>
          <w:rFonts w:asciiTheme="minorHAnsi" w:eastAsiaTheme="minorHAnsi" w:hAnsiTheme="minorHAnsi" w:cstheme="minorBidi"/>
          <w:sz w:val="28"/>
          <w:szCs w:val="28"/>
        </w:rPr>
        <w:t>This matters to anyone seeking to understand how families are faring — and how family situations vary, including by geography. It also matters when it comes to accessibility to higher education. About a quarter of Minnesota college students at public and private institutions, come from families with incomes less than $50,000.</w:t>
      </w:r>
    </w:p>
    <w:p w14:paraId="517719FD" w14:textId="77777777" w:rsidR="00AB69FF" w:rsidRPr="00536F7A" w:rsidRDefault="00AB69FF" w:rsidP="00AB69FF">
      <w:pPr>
        <w:spacing w:after="160" w:line="259" w:lineRule="auto"/>
        <w:rPr>
          <w:rFonts w:asciiTheme="minorHAnsi" w:eastAsiaTheme="minorHAnsi" w:hAnsiTheme="minorHAnsi" w:cstheme="minorBidi"/>
          <w:sz w:val="28"/>
          <w:szCs w:val="28"/>
        </w:rPr>
      </w:pPr>
      <w:r w:rsidRPr="00536F7A">
        <w:rPr>
          <w:rFonts w:asciiTheme="minorHAnsi" w:eastAsiaTheme="minorHAnsi" w:hAnsiTheme="minorHAnsi" w:cstheme="minorBidi"/>
          <w:sz w:val="28"/>
          <w:szCs w:val="28"/>
        </w:rPr>
        <w:t>As shown in the chart below, median household incomes in Minnesota counties range from $35,000 to $83,000. Three counties — Washington, Carver and Scott — have median incomes that are greater than the state’s mean income. Together they help push up the mean income for the state.</w:t>
      </w:r>
      <w:r w:rsidRPr="00536F7A">
        <w:rPr>
          <w:rFonts w:asciiTheme="minorHAnsi" w:eastAsiaTheme="minorHAnsi" w:hAnsiTheme="minorHAnsi" w:cstheme="minorBidi"/>
          <w:sz w:val="28"/>
          <w:szCs w:val="28"/>
        </w:rPr>
        <w:tab/>
      </w:r>
      <w:r w:rsidRPr="00536F7A">
        <w:rPr>
          <w:rFonts w:asciiTheme="minorHAnsi" w:eastAsiaTheme="minorHAnsi" w:hAnsiTheme="minorHAnsi" w:cstheme="minorBidi"/>
          <w:sz w:val="28"/>
          <w:szCs w:val="28"/>
        </w:rPr>
        <w:tab/>
        <w:t xml:space="preserve"> </w:t>
      </w:r>
      <w:r w:rsidRPr="00536F7A">
        <w:rPr>
          <w:rFonts w:asciiTheme="minorHAnsi" w:eastAsiaTheme="minorHAnsi" w:hAnsiTheme="minorHAnsi" w:cstheme="minorBidi"/>
          <w:sz w:val="28"/>
          <w:szCs w:val="28"/>
        </w:rPr>
        <w:tab/>
        <w:t xml:space="preserve"> </w:t>
      </w:r>
    </w:p>
    <w:p w14:paraId="612CEC27" w14:textId="77777777" w:rsidR="00AB69FF" w:rsidRPr="00536F7A" w:rsidRDefault="00AB69FF" w:rsidP="00AB69FF">
      <w:pPr>
        <w:spacing w:after="160" w:line="259" w:lineRule="auto"/>
        <w:rPr>
          <w:rFonts w:asciiTheme="minorHAnsi" w:eastAsiaTheme="minorHAnsi" w:hAnsiTheme="minorHAnsi" w:cstheme="minorBidi"/>
          <w:b/>
          <w:sz w:val="28"/>
          <w:szCs w:val="28"/>
        </w:rPr>
      </w:pPr>
      <w:r w:rsidRPr="00536F7A">
        <w:rPr>
          <w:rFonts w:asciiTheme="minorHAnsi" w:eastAsiaTheme="minorHAnsi" w:hAnsiTheme="minorHAnsi" w:cstheme="minorBidi"/>
          <w:b/>
          <w:sz w:val="28"/>
          <w:szCs w:val="28"/>
        </w:rPr>
        <w:t>2.4 Future planned developments</w:t>
      </w:r>
      <w:r w:rsidRPr="00536F7A">
        <w:rPr>
          <w:rFonts w:asciiTheme="minorHAnsi" w:eastAsiaTheme="minorHAnsi" w:hAnsiTheme="minorHAnsi" w:cstheme="minorBidi"/>
          <w:b/>
          <w:sz w:val="28"/>
          <w:szCs w:val="28"/>
        </w:rPr>
        <w:tab/>
      </w:r>
    </w:p>
    <w:p w14:paraId="136C8DEE" w14:textId="77777777" w:rsidR="00AB69FF" w:rsidRPr="00536F7A" w:rsidRDefault="00AB69FF" w:rsidP="00AB69FF">
      <w:pPr>
        <w:spacing w:after="160" w:line="259" w:lineRule="auto"/>
        <w:rPr>
          <w:rFonts w:asciiTheme="minorHAnsi" w:eastAsiaTheme="minorHAnsi" w:hAnsiTheme="minorHAnsi" w:cstheme="minorBidi"/>
          <w:sz w:val="28"/>
          <w:szCs w:val="28"/>
        </w:rPr>
      </w:pPr>
      <w:r w:rsidRPr="00536F7A">
        <w:rPr>
          <w:rFonts w:asciiTheme="minorHAnsi" w:eastAsiaTheme="minorHAnsi" w:hAnsiTheme="minorHAnsi" w:cstheme="minorBidi"/>
          <w:color w:val="000000"/>
          <w:sz w:val="28"/>
          <w:szCs w:val="28"/>
        </w:rPr>
        <w:t xml:space="preserve">St. Paul wants and needs to grow, and to do that, city planners have pinpointed 56 intersections where denser new housing, retail, transit </w:t>
      </w:r>
      <w:proofErr w:type="gramStart"/>
      <w:r w:rsidRPr="00536F7A">
        <w:rPr>
          <w:rFonts w:asciiTheme="minorHAnsi" w:eastAsiaTheme="minorHAnsi" w:hAnsiTheme="minorHAnsi" w:cstheme="minorBidi"/>
          <w:color w:val="000000"/>
          <w:sz w:val="28"/>
          <w:szCs w:val="28"/>
        </w:rPr>
        <w:t>stops</w:t>
      </w:r>
      <w:proofErr w:type="gramEnd"/>
      <w:r w:rsidRPr="00536F7A">
        <w:rPr>
          <w:rFonts w:asciiTheme="minorHAnsi" w:eastAsiaTheme="minorHAnsi" w:hAnsiTheme="minorHAnsi" w:cstheme="minorBidi"/>
          <w:color w:val="000000"/>
          <w:sz w:val="28"/>
          <w:szCs w:val="28"/>
        </w:rPr>
        <w:t xml:space="preserve"> and other important services could happily co-exist. That may mean lifting zoning and density restrictions, or taking advantage of zoning that already exists, to incorporate these future “neighborhood nodes” into local planning.</w:t>
      </w:r>
      <w:r w:rsidRPr="00536F7A">
        <w:rPr>
          <w:rFonts w:asciiTheme="minorHAnsi" w:eastAsiaTheme="minorHAnsi" w:hAnsiTheme="minorHAnsi" w:cstheme="minorBidi"/>
          <w:sz w:val="28"/>
          <w:szCs w:val="28"/>
        </w:rPr>
        <w:tab/>
        <w:t xml:space="preserve"> </w:t>
      </w:r>
      <w:r w:rsidRPr="00536F7A">
        <w:rPr>
          <w:rFonts w:asciiTheme="minorHAnsi" w:eastAsiaTheme="minorHAnsi" w:hAnsiTheme="minorHAnsi" w:cstheme="minorBidi"/>
          <w:sz w:val="28"/>
          <w:szCs w:val="28"/>
        </w:rPr>
        <w:tab/>
        <w:t xml:space="preserve"> </w:t>
      </w:r>
    </w:p>
    <w:p w14:paraId="468D9D4E" w14:textId="77777777" w:rsidR="00AB69FF" w:rsidRPr="00536F7A" w:rsidRDefault="00AB69FF" w:rsidP="00AB69FF">
      <w:pPr>
        <w:spacing w:after="160" w:line="259" w:lineRule="auto"/>
        <w:rPr>
          <w:rFonts w:asciiTheme="minorHAnsi" w:eastAsiaTheme="minorHAnsi" w:hAnsiTheme="minorHAnsi" w:cstheme="minorBidi"/>
          <w:b/>
          <w:sz w:val="28"/>
          <w:szCs w:val="28"/>
        </w:rPr>
      </w:pPr>
      <w:r w:rsidRPr="00536F7A">
        <w:rPr>
          <w:rFonts w:asciiTheme="minorHAnsi" w:eastAsiaTheme="minorHAnsi" w:hAnsiTheme="minorHAnsi" w:cstheme="minorBidi"/>
          <w:b/>
          <w:sz w:val="28"/>
          <w:szCs w:val="28"/>
        </w:rPr>
        <w:t>2.5 Schools</w:t>
      </w:r>
    </w:p>
    <w:p w14:paraId="41D89BDE" w14:textId="77777777" w:rsidR="00AB69FF" w:rsidRPr="003806CA" w:rsidRDefault="00AB69FF" w:rsidP="00AB69FF">
      <w:pPr>
        <w:spacing w:after="160" w:line="259" w:lineRule="auto"/>
        <w:rPr>
          <w:rFonts w:asciiTheme="minorHAnsi" w:eastAsiaTheme="minorHAnsi" w:hAnsiTheme="minorHAnsi" w:cs="Arial"/>
          <w:sz w:val="28"/>
          <w:szCs w:val="28"/>
          <w:shd w:val="clear" w:color="auto" w:fill="FFFFFF"/>
        </w:rPr>
      </w:pPr>
      <w:r w:rsidRPr="003806CA">
        <w:rPr>
          <w:rFonts w:asciiTheme="minorHAnsi" w:eastAsiaTheme="minorHAnsi" w:hAnsiTheme="minorHAnsi" w:cs="Arial"/>
          <w:sz w:val="28"/>
          <w:szCs w:val="28"/>
          <w:shd w:val="clear" w:color="auto" w:fill="FFFFFF"/>
        </w:rPr>
        <w:lastRenderedPageBreak/>
        <w:t>Saint Paul Public Schools (SPPS) is one of Minnesota's largest school districts with more than 37,000 students. Highly trained and deeply dedicated staff, cutting-edge academic programs, and strong community support are among the district’s hallmarks. Our student population is diverse, with students who speak more than 125 languages and dialects.</w:t>
      </w:r>
    </w:p>
    <w:p w14:paraId="2DE06805" w14:textId="77777777" w:rsidR="00AB69FF" w:rsidRPr="003806CA" w:rsidRDefault="00AB69FF" w:rsidP="00AB69FF">
      <w:pPr>
        <w:shd w:val="clear" w:color="auto" w:fill="FFFFFF"/>
        <w:spacing w:after="384"/>
        <w:rPr>
          <w:rFonts w:asciiTheme="minorHAnsi" w:hAnsiTheme="minorHAnsi" w:cs="Arial"/>
          <w:sz w:val="28"/>
          <w:szCs w:val="28"/>
        </w:rPr>
      </w:pPr>
      <w:r w:rsidRPr="003806CA">
        <w:rPr>
          <w:rFonts w:asciiTheme="minorHAnsi" w:hAnsiTheme="minorHAnsi" w:cs="Arial"/>
          <w:sz w:val="28"/>
          <w:szCs w:val="28"/>
        </w:rPr>
        <w:t xml:space="preserve">Bethel College </w:t>
      </w:r>
    </w:p>
    <w:p w14:paraId="15034F87" w14:textId="77777777" w:rsidR="00AB69FF" w:rsidRPr="003806CA" w:rsidRDefault="00AB69FF" w:rsidP="00AB69FF">
      <w:pPr>
        <w:shd w:val="clear" w:color="auto" w:fill="FFFFFF"/>
        <w:spacing w:after="384"/>
        <w:rPr>
          <w:rFonts w:asciiTheme="minorHAnsi" w:hAnsiTheme="minorHAnsi" w:cs="Arial"/>
          <w:sz w:val="28"/>
          <w:szCs w:val="28"/>
        </w:rPr>
      </w:pPr>
      <w:r w:rsidRPr="003806CA">
        <w:rPr>
          <w:rFonts w:asciiTheme="minorHAnsi" w:hAnsiTheme="minorHAnsi" w:cs="Arial"/>
          <w:sz w:val="28"/>
          <w:szCs w:val="28"/>
        </w:rPr>
        <w:t>Bethel College is a four-year, liberal arts institution committed to a distinctly evangelical Christian philosophy of education. The integration of faith and learning is encouraged in curricular and co-curricular ways. Biblical perspectives are applicable and enriching to the entire range of academic inquiry. The college model for student development rests upon Christian assumptions regarding the nature of the self, interpersonal relationships, values, and life purposes.</w:t>
      </w:r>
    </w:p>
    <w:p w14:paraId="3B0E9B00" w14:textId="77777777" w:rsidR="00AB69FF" w:rsidRPr="003806CA" w:rsidRDefault="00AB69FF" w:rsidP="00AB69FF">
      <w:pPr>
        <w:shd w:val="clear" w:color="auto" w:fill="FFFFFF"/>
        <w:spacing w:after="384"/>
        <w:rPr>
          <w:rFonts w:asciiTheme="minorHAnsi" w:hAnsiTheme="minorHAnsi" w:cs="Arial"/>
          <w:sz w:val="28"/>
          <w:szCs w:val="28"/>
        </w:rPr>
      </w:pPr>
      <w:bookmarkStart w:id="1" w:name="century"/>
      <w:bookmarkEnd w:id="1"/>
      <w:r w:rsidRPr="003806CA">
        <w:rPr>
          <w:rFonts w:asciiTheme="minorHAnsi" w:hAnsiTheme="minorHAnsi" w:cs="Arial"/>
          <w:sz w:val="28"/>
          <w:szCs w:val="28"/>
        </w:rPr>
        <w:t xml:space="preserve">Century College </w:t>
      </w:r>
    </w:p>
    <w:p w14:paraId="3A5D283E" w14:textId="77777777" w:rsidR="00AB69FF" w:rsidRPr="003806CA" w:rsidRDefault="00AB69FF" w:rsidP="00AB69FF">
      <w:pPr>
        <w:shd w:val="clear" w:color="auto" w:fill="FFFFFF"/>
        <w:spacing w:after="384"/>
        <w:rPr>
          <w:rFonts w:asciiTheme="minorHAnsi" w:hAnsiTheme="minorHAnsi" w:cs="Arial"/>
          <w:sz w:val="28"/>
          <w:szCs w:val="28"/>
        </w:rPr>
      </w:pPr>
      <w:r w:rsidRPr="003806CA">
        <w:rPr>
          <w:rFonts w:asciiTheme="minorHAnsi" w:hAnsiTheme="minorHAnsi" w:cs="Arial"/>
          <w:sz w:val="28"/>
          <w:szCs w:val="28"/>
        </w:rPr>
        <w:t>Century College is a learning-centered community committed to providing quality lifelong educational opportunities for a diverse citizenry. Century College, a Community and Technical College, was formed in 1996 by uniting Lakewood Community College and Northeast Metro Technical College. Through the Consolidation, the colleges became a comprehensive community and technical college with an established track record of success. The college offers a solid liberal arts and sciences program designed for transfer to four-year institutions and over 60 challenging technical and occupational programs. In addition, Century College's Continuing Education and Customized Training Division, the largest in Minnesota, serves more than 20,000 individuals each year.</w:t>
      </w:r>
    </w:p>
    <w:p w14:paraId="22DD92D0" w14:textId="77777777" w:rsidR="00AB69FF" w:rsidRPr="003806CA" w:rsidRDefault="00AB69FF" w:rsidP="00AB69FF">
      <w:pPr>
        <w:shd w:val="clear" w:color="auto" w:fill="FFFFFF"/>
        <w:spacing w:after="384"/>
        <w:rPr>
          <w:rFonts w:asciiTheme="minorHAnsi" w:hAnsiTheme="minorHAnsi" w:cs="Arial"/>
          <w:sz w:val="28"/>
          <w:szCs w:val="28"/>
        </w:rPr>
      </w:pPr>
      <w:bookmarkStart w:id="2" w:name="concordia"/>
      <w:bookmarkEnd w:id="2"/>
      <w:r w:rsidRPr="003806CA">
        <w:rPr>
          <w:rFonts w:asciiTheme="minorHAnsi" w:hAnsiTheme="minorHAnsi" w:cs="Arial"/>
          <w:sz w:val="28"/>
          <w:szCs w:val="28"/>
        </w:rPr>
        <w:t xml:space="preserve">Concordia University </w:t>
      </w:r>
    </w:p>
    <w:p w14:paraId="2956098F" w14:textId="77777777" w:rsidR="00AB69FF" w:rsidRPr="003806CA" w:rsidRDefault="00AB69FF" w:rsidP="00AB69FF">
      <w:pPr>
        <w:shd w:val="clear" w:color="auto" w:fill="FFFFFF"/>
        <w:spacing w:after="384"/>
        <w:rPr>
          <w:rFonts w:asciiTheme="minorHAnsi" w:hAnsiTheme="minorHAnsi" w:cs="Arial"/>
          <w:sz w:val="28"/>
          <w:szCs w:val="28"/>
        </w:rPr>
      </w:pPr>
      <w:r w:rsidRPr="003806CA">
        <w:rPr>
          <w:rFonts w:asciiTheme="minorHAnsi" w:hAnsiTheme="minorHAnsi" w:cs="Arial"/>
          <w:sz w:val="28"/>
          <w:szCs w:val="28"/>
        </w:rPr>
        <w:t>Concordia University, St. Paul is a private, four-year liberal arts university of The Lutheran Church-Missouri Synod and one of 10 schools that comprise the Concordia University System. Established in 1893, Concordia offers a variety of liberal arts majors; programs in education, church professions and business; master’s degrees in education, school-age care and Christian outreach; and degree-completion programs for adults. Concordia is also a member of the Minnesota Private College Council. Visit Concordia University online at </w:t>
      </w:r>
      <w:hyperlink r:id="rId9" w:history="1">
        <w:r w:rsidRPr="003806CA">
          <w:rPr>
            <w:rFonts w:asciiTheme="minorHAnsi" w:hAnsiTheme="minorHAnsi" w:cs="Arial"/>
            <w:sz w:val="28"/>
            <w:szCs w:val="28"/>
            <w:u w:val="single"/>
          </w:rPr>
          <w:t>www.csp.edu</w:t>
        </w:r>
      </w:hyperlink>
      <w:r w:rsidRPr="003806CA">
        <w:rPr>
          <w:rFonts w:asciiTheme="minorHAnsi" w:hAnsiTheme="minorHAnsi" w:cs="Arial"/>
          <w:sz w:val="28"/>
          <w:szCs w:val="28"/>
        </w:rPr>
        <w:t>.</w:t>
      </w:r>
    </w:p>
    <w:p w14:paraId="64B97E2D" w14:textId="77777777" w:rsidR="00AB69FF" w:rsidRPr="003806CA" w:rsidRDefault="00AB69FF" w:rsidP="00AB69FF">
      <w:pPr>
        <w:shd w:val="clear" w:color="auto" w:fill="FFFFFF"/>
        <w:spacing w:after="384"/>
        <w:rPr>
          <w:rFonts w:asciiTheme="minorHAnsi" w:hAnsiTheme="minorHAnsi" w:cs="Arial"/>
          <w:sz w:val="28"/>
          <w:szCs w:val="28"/>
        </w:rPr>
      </w:pPr>
      <w:bookmarkStart w:id="3" w:name="hamline"/>
      <w:bookmarkEnd w:id="3"/>
      <w:r w:rsidRPr="003806CA">
        <w:rPr>
          <w:rFonts w:asciiTheme="minorHAnsi" w:hAnsiTheme="minorHAnsi" w:cs="Arial"/>
          <w:sz w:val="28"/>
          <w:szCs w:val="28"/>
        </w:rPr>
        <w:lastRenderedPageBreak/>
        <w:t xml:space="preserve">Hamline University </w:t>
      </w:r>
    </w:p>
    <w:p w14:paraId="3B2A6C46" w14:textId="77777777" w:rsidR="00AB69FF" w:rsidRPr="003806CA" w:rsidRDefault="00AB69FF" w:rsidP="00AB69FF">
      <w:pPr>
        <w:shd w:val="clear" w:color="auto" w:fill="FFFFFF"/>
        <w:spacing w:after="384"/>
        <w:rPr>
          <w:rFonts w:asciiTheme="minorHAnsi" w:hAnsiTheme="minorHAnsi" w:cs="Arial"/>
          <w:sz w:val="28"/>
          <w:szCs w:val="28"/>
        </w:rPr>
      </w:pPr>
      <w:r w:rsidRPr="003806CA">
        <w:rPr>
          <w:rFonts w:asciiTheme="minorHAnsi" w:hAnsiTheme="minorHAnsi" w:cs="Arial"/>
          <w:sz w:val="28"/>
          <w:szCs w:val="28"/>
        </w:rPr>
        <w:t>In 1854, Methodist pioneers founded Minnesota's first university to prepare people to make the world a better place. Hamline University continues its tradition as a "new American university" today by pioneering innovative programs that prepare people to meet society's needs. Hamline University is a high-quality, nationally ranked, private liberal arts university with over 3,000 degree-seeking students in the College of Liberal Arts, School of Law, and Graduate Schools.</w:t>
      </w:r>
    </w:p>
    <w:p w14:paraId="658890CB" w14:textId="77777777" w:rsidR="00AB69FF" w:rsidRPr="003806CA" w:rsidRDefault="00AB69FF" w:rsidP="00AB69FF">
      <w:pPr>
        <w:shd w:val="clear" w:color="auto" w:fill="FFFFFF"/>
        <w:spacing w:after="384"/>
        <w:rPr>
          <w:rFonts w:asciiTheme="minorHAnsi" w:hAnsiTheme="minorHAnsi" w:cs="Arial"/>
          <w:sz w:val="28"/>
          <w:szCs w:val="28"/>
        </w:rPr>
      </w:pPr>
      <w:bookmarkStart w:id="4" w:name="ih"/>
      <w:bookmarkEnd w:id="4"/>
      <w:r w:rsidRPr="003806CA">
        <w:rPr>
          <w:rFonts w:asciiTheme="minorHAnsi" w:hAnsiTheme="minorHAnsi" w:cs="Arial"/>
          <w:sz w:val="28"/>
          <w:szCs w:val="28"/>
        </w:rPr>
        <w:t xml:space="preserve">Inver Hills Community College </w:t>
      </w:r>
    </w:p>
    <w:p w14:paraId="4327B402" w14:textId="77777777" w:rsidR="00AB69FF" w:rsidRPr="003806CA" w:rsidRDefault="00AB69FF" w:rsidP="00AB69FF">
      <w:pPr>
        <w:shd w:val="clear" w:color="auto" w:fill="FFFFFF"/>
        <w:spacing w:after="384"/>
        <w:rPr>
          <w:rFonts w:asciiTheme="minorHAnsi" w:hAnsiTheme="minorHAnsi" w:cs="Arial"/>
          <w:sz w:val="28"/>
          <w:szCs w:val="28"/>
        </w:rPr>
      </w:pPr>
      <w:r w:rsidRPr="003806CA">
        <w:rPr>
          <w:rFonts w:asciiTheme="minorHAnsi" w:hAnsiTheme="minorHAnsi" w:cs="Arial"/>
          <w:sz w:val="28"/>
          <w:szCs w:val="28"/>
        </w:rPr>
        <w:t>You'll find that Inver Hills is a lot like a small private college: a great campus setting where it's easy to get around, average class size is under 30; skilled faculty focused on teaching and learning; plenty of opportunities to meet other students; a full menu of activities and services; fully accredited programs and transferable courses; career and job services; scholarship opportunities; and the list goes on!</w:t>
      </w:r>
    </w:p>
    <w:p w14:paraId="653178A8" w14:textId="77777777" w:rsidR="00AB69FF" w:rsidRPr="003806CA" w:rsidRDefault="00AB69FF" w:rsidP="00AB69FF">
      <w:pPr>
        <w:shd w:val="clear" w:color="auto" w:fill="FFFFFF"/>
        <w:spacing w:after="384"/>
        <w:rPr>
          <w:rFonts w:asciiTheme="minorHAnsi" w:hAnsiTheme="minorHAnsi" w:cs="Arial"/>
          <w:sz w:val="28"/>
          <w:szCs w:val="28"/>
        </w:rPr>
      </w:pPr>
      <w:bookmarkStart w:id="5" w:name="macalester"/>
      <w:bookmarkEnd w:id="5"/>
      <w:r w:rsidRPr="003806CA">
        <w:rPr>
          <w:rFonts w:asciiTheme="minorHAnsi" w:hAnsiTheme="minorHAnsi" w:cs="Arial"/>
          <w:sz w:val="28"/>
          <w:szCs w:val="28"/>
        </w:rPr>
        <w:t xml:space="preserve">Macalester College </w:t>
      </w:r>
    </w:p>
    <w:p w14:paraId="35EEAD42" w14:textId="77777777" w:rsidR="00AB69FF" w:rsidRPr="003806CA" w:rsidRDefault="00AB69FF" w:rsidP="00AB69FF">
      <w:pPr>
        <w:shd w:val="clear" w:color="auto" w:fill="FFFFFF"/>
        <w:spacing w:after="384"/>
        <w:rPr>
          <w:rFonts w:asciiTheme="minorHAnsi" w:hAnsiTheme="minorHAnsi" w:cs="Arial"/>
          <w:sz w:val="28"/>
          <w:szCs w:val="28"/>
        </w:rPr>
      </w:pPr>
      <w:r w:rsidRPr="003806CA">
        <w:rPr>
          <w:rFonts w:asciiTheme="minorHAnsi" w:hAnsiTheme="minorHAnsi" w:cs="Arial"/>
          <w:sz w:val="28"/>
          <w:szCs w:val="28"/>
        </w:rPr>
        <w:t>Macalester College is a private undergraduate liberal arts college which emphasizes academic excellence in the context of internationalism, diversity, and a commitment to service. Since its founding in 1874, Macalester has sought to be an academic institution with standards for scholarship equivalent to those of the finest colleges in the country and to emphasize high ethical standards and social concerns.</w:t>
      </w:r>
    </w:p>
    <w:p w14:paraId="207989DB" w14:textId="77777777" w:rsidR="00AB69FF" w:rsidRPr="003806CA" w:rsidRDefault="00AB69FF" w:rsidP="00AB69FF">
      <w:pPr>
        <w:shd w:val="clear" w:color="auto" w:fill="FFFFFF"/>
        <w:spacing w:after="384"/>
        <w:rPr>
          <w:rFonts w:asciiTheme="minorHAnsi" w:hAnsiTheme="minorHAnsi" w:cs="Arial"/>
          <w:sz w:val="28"/>
          <w:szCs w:val="28"/>
        </w:rPr>
      </w:pPr>
      <w:bookmarkStart w:id="6" w:name="metro"/>
      <w:bookmarkEnd w:id="6"/>
      <w:proofErr w:type="spellStart"/>
      <w:r w:rsidRPr="003806CA">
        <w:rPr>
          <w:rFonts w:asciiTheme="minorHAnsi" w:hAnsiTheme="minorHAnsi" w:cs="Arial"/>
          <w:sz w:val="28"/>
          <w:szCs w:val="28"/>
        </w:rPr>
        <w:t>Metropolitian</w:t>
      </w:r>
      <w:proofErr w:type="spellEnd"/>
      <w:r w:rsidRPr="003806CA">
        <w:rPr>
          <w:rFonts w:asciiTheme="minorHAnsi" w:hAnsiTheme="minorHAnsi" w:cs="Arial"/>
          <w:sz w:val="28"/>
          <w:szCs w:val="28"/>
        </w:rPr>
        <w:t xml:space="preserve"> State University </w:t>
      </w:r>
    </w:p>
    <w:p w14:paraId="71AA57F8" w14:textId="77777777" w:rsidR="00AB69FF" w:rsidRPr="003806CA" w:rsidRDefault="00AB69FF" w:rsidP="00AB69FF">
      <w:pPr>
        <w:shd w:val="clear" w:color="auto" w:fill="FFFFFF"/>
        <w:spacing w:after="384"/>
        <w:rPr>
          <w:rFonts w:asciiTheme="minorHAnsi" w:hAnsiTheme="minorHAnsi" w:cs="Arial"/>
          <w:sz w:val="28"/>
          <w:szCs w:val="28"/>
        </w:rPr>
      </w:pPr>
      <w:r w:rsidRPr="003806CA">
        <w:rPr>
          <w:rFonts w:asciiTheme="minorHAnsi" w:hAnsiTheme="minorHAnsi" w:cs="Arial"/>
          <w:sz w:val="28"/>
          <w:szCs w:val="28"/>
        </w:rPr>
        <w:t>At Metropolitan State University, our name doesn't just describe where we are, but also who we are, who we serve, and how we approach education. One of Minnesota's seven state universities, Metro State is a comprehensive urban public university, serving nearly 9000 people throughout the metropolitan region. The university provides flexible and affordable bachelors and graduate education at convenient locations in a richly diverse urban environment.</w:t>
      </w:r>
    </w:p>
    <w:p w14:paraId="2EFDB4E3" w14:textId="77777777" w:rsidR="00AB69FF" w:rsidRPr="003806CA" w:rsidRDefault="00AB69FF" w:rsidP="00AB69FF">
      <w:pPr>
        <w:shd w:val="clear" w:color="auto" w:fill="FFFFFF"/>
        <w:spacing w:after="384"/>
        <w:rPr>
          <w:rFonts w:asciiTheme="minorHAnsi" w:hAnsiTheme="minorHAnsi" w:cs="Arial"/>
          <w:sz w:val="28"/>
          <w:szCs w:val="28"/>
        </w:rPr>
      </w:pPr>
      <w:bookmarkStart w:id="7" w:name="musictech"/>
      <w:bookmarkEnd w:id="7"/>
      <w:r w:rsidRPr="003806CA">
        <w:rPr>
          <w:rFonts w:asciiTheme="minorHAnsi" w:hAnsiTheme="minorHAnsi" w:cs="Arial"/>
          <w:sz w:val="28"/>
          <w:szCs w:val="28"/>
        </w:rPr>
        <w:t xml:space="preserve">McNally Smith College of Music </w:t>
      </w:r>
    </w:p>
    <w:p w14:paraId="5611429A" w14:textId="77777777" w:rsidR="00AB69FF" w:rsidRPr="003806CA" w:rsidRDefault="00AB69FF" w:rsidP="00AB69FF">
      <w:pPr>
        <w:shd w:val="clear" w:color="auto" w:fill="FFFFFF"/>
        <w:spacing w:after="384"/>
        <w:rPr>
          <w:rFonts w:asciiTheme="minorHAnsi" w:hAnsiTheme="minorHAnsi" w:cs="Arial"/>
          <w:sz w:val="28"/>
          <w:szCs w:val="28"/>
        </w:rPr>
      </w:pPr>
      <w:r w:rsidRPr="003806CA">
        <w:rPr>
          <w:rFonts w:asciiTheme="minorHAnsi" w:hAnsiTheme="minorHAnsi" w:cs="Arial"/>
          <w:sz w:val="28"/>
          <w:szCs w:val="28"/>
        </w:rPr>
        <w:lastRenderedPageBreak/>
        <w:t>McNally Smith College of Music is the Midwest's leading center for higher education in the field of contemporary music. Featuring experienced faculty, advanced technical facilities and uniquely personalized instruction, McNally Smith prepares students for success in the contemporary music industry by offering degrees in Music Performance, Recording Technology and Music Business.</w:t>
      </w:r>
    </w:p>
    <w:p w14:paraId="6F34FB7D" w14:textId="77777777" w:rsidR="00AB69FF" w:rsidRPr="003806CA" w:rsidRDefault="00AB69FF" w:rsidP="00AB69FF">
      <w:pPr>
        <w:shd w:val="clear" w:color="auto" w:fill="FFFFFF"/>
        <w:spacing w:after="384"/>
        <w:rPr>
          <w:rFonts w:asciiTheme="minorHAnsi" w:hAnsiTheme="minorHAnsi" w:cs="Arial"/>
          <w:sz w:val="28"/>
          <w:szCs w:val="28"/>
        </w:rPr>
      </w:pPr>
      <w:bookmarkStart w:id="8" w:name="sptc"/>
      <w:bookmarkEnd w:id="8"/>
      <w:r w:rsidRPr="003806CA">
        <w:rPr>
          <w:rFonts w:asciiTheme="minorHAnsi" w:hAnsiTheme="minorHAnsi" w:cs="Arial"/>
          <w:sz w:val="28"/>
          <w:szCs w:val="28"/>
        </w:rPr>
        <w:t xml:space="preserve">Saint Paul College </w:t>
      </w:r>
    </w:p>
    <w:p w14:paraId="5EA0D9AD" w14:textId="77777777" w:rsidR="00AB69FF" w:rsidRPr="003806CA" w:rsidRDefault="00AB69FF" w:rsidP="00AB69FF">
      <w:pPr>
        <w:shd w:val="clear" w:color="auto" w:fill="FFFFFF"/>
        <w:spacing w:after="384"/>
        <w:rPr>
          <w:rFonts w:asciiTheme="minorHAnsi" w:hAnsiTheme="minorHAnsi" w:cs="Arial"/>
          <w:sz w:val="28"/>
          <w:szCs w:val="28"/>
        </w:rPr>
      </w:pPr>
      <w:r w:rsidRPr="003806CA">
        <w:rPr>
          <w:rFonts w:asciiTheme="minorHAnsi" w:hAnsiTheme="minorHAnsi" w:cs="Arial"/>
          <w:sz w:val="28"/>
          <w:szCs w:val="28"/>
        </w:rPr>
        <w:t xml:space="preserve">Saint Paul College </w:t>
      </w:r>
      <w:proofErr w:type="gramStart"/>
      <w:r w:rsidRPr="003806CA">
        <w:rPr>
          <w:rFonts w:asciiTheme="minorHAnsi" w:hAnsiTheme="minorHAnsi" w:cs="Arial"/>
          <w:sz w:val="28"/>
          <w:szCs w:val="28"/>
        </w:rPr>
        <w:t>is located in</w:t>
      </w:r>
      <w:proofErr w:type="gramEnd"/>
      <w:r w:rsidRPr="003806CA">
        <w:rPr>
          <w:rFonts w:asciiTheme="minorHAnsi" w:hAnsiTheme="minorHAnsi" w:cs="Arial"/>
          <w:sz w:val="28"/>
          <w:szCs w:val="28"/>
        </w:rPr>
        <w:t xml:space="preserve"> the heart of the capital city of Minnesota. The student body is truly multicultural with representatives from many different nationalities and countries. The college offers a wide range of AAS, diploma, and certificate programs that lead to full-time employment.</w:t>
      </w:r>
    </w:p>
    <w:p w14:paraId="5BCBB802" w14:textId="77777777" w:rsidR="00AB69FF" w:rsidRPr="003806CA" w:rsidRDefault="00AB69FF" w:rsidP="00AB69FF">
      <w:pPr>
        <w:shd w:val="clear" w:color="auto" w:fill="FFFFFF"/>
        <w:spacing w:after="384"/>
        <w:rPr>
          <w:rFonts w:asciiTheme="minorHAnsi" w:hAnsiTheme="minorHAnsi" w:cs="Arial"/>
          <w:sz w:val="28"/>
          <w:szCs w:val="28"/>
        </w:rPr>
      </w:pPr>
      <w:bookmarkStart w:id="9" w:name="uofm"/>
      <w:bookmarkEnd w:id="9"/>
      <w:r w:rsidRPr="003806CA">
        <w:rPr>
          <w:rFonts w:asciiTheme="minorHAnsi" w:hAnsiTheme="minorHAnsi" w:cs="Arial"/>
          <w:sz w:val="28"/>
          <w:szCs w:val="28"/>
        </w:rPr>
        <w:t xml:space="preserve">University of Minnesota </w:t>
      </w:r>
    </w:p>
    <w:p w14:paraId="315F0FBA" w14:textId="77777777" w:rsidR="00AB69FF" w:rsidRPr="003806CA" w:rsidRDefault="00AB69FF" w:rsidP="00AB69FF">
      <w:pPr>
        <w:shd w:val="clear" w:color="auto" w:fill="FFFFFF"/>
        <w:spacing w:after="384"/>
        <w:rPr>
          <w:rFonts w:asciiTheme="minorHAnsi" w:hAnsiTheme="minorHAnsi" w:cs="Arial"/>
          <w:sz w:val="28"/>
          <w:szCs w:val="28"/>
        </w:rPr>
      </w:pPr>
      <w:r w:rsidRPr="003806CA">
        <w:rPr>
          <w:rFonts w:asciiTheme="minorHAnsi" w:hAnsiTheme="minorHAnsi" w:cs="Arial"/>
          <w:sz w:val="28"/>
          <w:szCs w:val="28"/>
        </w:rPr>
        <w:t xml:space="preserve">While only partially located in Saint Paul, the University has an extensive presence in the Saint Paul area. The University of Minnesota is one of the most comprehensive universities in the country and ranks among the top 20 in the United States. It is both a state land-grant university, with a strong tradition of education and public service, and a major research institution, with scholars of national and international reputation. Its four campuses </w:t>
      </w:r>
      <w:proofErr w:type="gramStart"/>
      <w:r w:rsidRPr="003806CA">
        <w:rPr>
          <w:rFonts w:asciiTheme="minorHAnsi" w:hAnsiTheme="minorHAnsi" w:cs="Arial"/>
          <w:sz w:val="28"/>
          <w:szCs w:val="28"/>
        </w:rPr>
        <w:t>are located in</w:t>
      </w:r>
      <w:proofErr w:type="gramEnd"/>
      <w:r w:rsidRPr="003806CA">
        <w:rPr>
          <w:rFonts w:asciiTheme="minorHAnsi" w:hAnsiTheme="minorHAnsi" w:cs="Arial"/>
          <w:sz w:val="28"/>
          <w:szCs w:val="28"/>
        </w:rPr>
        <w:t xml:space="preserve"> the Twin Cities, Duluth, Morris, and Crookston.</w:t>
      </w:r>
    </w:p>
    <w:p w14:paraId="26EB14BC" w14:textId="77777777" w:rsidR="00AB69FF" w:rsidRPr="003806CA" w:rsidRDefault="00AB69FF" w:rsidP="00AB69FF">
      <w:pPr>
        <w:shd w:val="clear" w:color="auto" w:fill="FFFFFF"/>
        <w:spacing w:after="384"/>
        <w:rPr>
          <w:rFonts w:asciiTheme="minorHAnsi" w:hAnsiTheme="minorHAnsi" w:cs="Arial"/>
          <w:sz w:val="28"/>
          <w:szCs w:val="28"/>
        </w:rPr>
      </w:pPr>
      <w:bookmarkStart w:id="10" w:name="uofmae"/>
      <w:bookmarkEnd w:id="10"/>
      <w:r w:rsidRPr="003806CA">
        <w:rPr>
          <w:rFonts w:asciiTheme="minorHAnsi" w:hAnsiTheme="minorHAnsi" w:cs="Arial"/>
          <w:sz w:val="28"/>
          <w:szCs w:val="28"/>
        </w:rPr>
        <w:t xml:space="preserve">University of Minnesota Adult Education </w:t>
      </w:r>
    </w:p>
    <w:p w14:paraId="238732AF" w14:textId="77777777" w:rsidR="00AB69FF" w:rsidRPr="003806CA" w:rsidRDefault="00AB69FF" w:rsidP="00AB69FF">
      <w:pPr>
        <w:shd w:val="clear" w:color="auto" w:fill="FFFFFF"/>
        <w:spacing w:after="384"/>
        <w:rPr>
          <w:rFonts w:asciiTheme="minorHAnsi" w:hAnsiTheme="minorHAnsi" w:cs="Arial"/>
          <w:sz w:val="28"/>
          <w:szCs w:val="28"/>
        </w:rPr>
      </w:pPr>
      <w:r w:rsidRPr="003806CA">
        <w:rPr>
          <w:rFonts w:asciiTheme="minorHAnsi" w:hAnsiTheme="minorHAnsi" w:cs="Arial"/>
          <w:sz w:val="28"/>
          <w:szCs w:val="28"/>
        </w:rPr>
        <w:t>Adult education is a part of the Department of Work, Community, and Family Education in the College of Education and Human Development at the University of Minnesota, on the Saint Paul Campus. The core of the department's mission is to improve theory and practice and to prepare professionals concerned with education and training that enable youth and adults to carry out responsibilities of their vocations in the workplace, the family, and the community.</w:t>
      </w:r>
    </w:p>
    <w:p w14:paraId="14B03ADE" w14:textId="77777777" w:rsidR="00AB69FF" w:rsidRPr="003806CA" w:rsidRDefault="00AB69FF" w:rsidP="00AB69FF">
      <w:pPr>
        <w:shd w:val="clear" w:color="auto" w:fill="FFFFFF"/>
        <w:spacing w:after="384"/>
        <w:rPr>
          <w:rFonts w:asciiTheme="minorHAnsi" w:hAnsiTheme="minorHAnsi" w:cs="Arial"/>
          <w:sz w:val="28"/>
          <w:szCs w:val="28"/>
        </w:rPr>
      </w:pPr>
      <w:bookmarkStart w:id="11" w:name="stkate"/>
      <w:bookmarkEnd w:id="11"/>
      <w:r w:rsidRPr="003806CA">
        <w:rPr>
          <w:rFonts w:asciiTheme="minorHAnsi" w:hAnsiTheme="minorHAnsi" w:cs="Arial"/>
          <w:sz w:val="28"/>
          <w:szCs w:val="28"/>
        </w:rPr>
        <w:t xml:space="preserve">College of Saint Catherine </w:t>
      </w:r>
    </w:p>
    <w:p w14:paraId="47CF2194" w14:textId="77777777" w:rsidR="00AB69FF" w:rsidRPr="003806CA" w:rsidRDefault="00AB69FF" w:rsidP="00AB69FF">
      <w:pPr>
        <w:shd w:val="clear" w:color="auto" w:fill="FFFFFF"/>
        <w:spacing w:after="384"/>
        <w:rPr>
          <w:rFonts w:asciiTheme="minorHAnsi" w:hAnsiTheme="minorHAnsi" w:cs="Arial"/>
          <w:sz w:val="28"/>
          <w:szCs w:val="28"/>
        </w:rPr>
      </w:pPr>
      <w:r w:rsidRPr="003806CA">
        <w:rPr>
          <w:rFonts w:asciiTheme="minorHAnsi" w:hAnsiTheme="minorHAnsi" w:cs="Arial"/>
          <w:sz w:val="28"/>
          <w:szCs w:val="28"/>
        </w:rPr>
        <w:t xml:space="preserve">The College of St. Catherine is the largest and most comprehensive Catholic college for women in the country. Through a diversity of programs, the college offers the intimacy of a four-year liberal arts college and the opportunity to complete baccalaureate, associate and master’s </w:t>
      </w:r>
      <w:r w:rsidRPr="003806CA">
        <w:rPr>
          <w:rFonts w:asciiTheme="minorHAnsi" w:hAnsiTheme="minorHAnsi" w:cs="Arial"/>
          <w:sz w:val="28"/>
          <w:szCs w:val="28"/>
        </w:rPr>
        <w:lastRenderedPageBreak/>
        <w:t>degrees in a variety of health-care specialties, liberal arts and professional programs. Committed to meeting the educational needs of women of all ages, St. Catherine’s offers many of its bachelor’s and master’s degree programs in both traditional and weekend formats. With beautiful campuses in St. Paul and Minneapolis, the college has a total enrollment of 4622.</w:t>
      </w:r>
    </w:p>
    <w:p w14:paraId="7047F6D1" w14:textId="77777777" w:rsidR="00AB69FF" w:rsidRPr="003806CA" w:rsidRDefault="00AB69FF" w:rsidP="00AB69FF">
      <w:pPr>
        <w:shd w:val="clear" w:color="auto" w:fill="FFFFFF"/>
        <w:spacing w:after="384"/>
        <w:rPr>
          <w:rFonts w:asciiTheme="minorHAnsi" w:hAnsiTheme="minorHAnsi" w:cs="Arial"/>
          <w:sz w:val="28"/>
          <w:szCs w:val="28"/>
        </w:rPr>
      </w:pPr>
      <w:bookmarkStart w:id="12" w:name="stscholastica"/>
      <w:bookmarkEnd w:id="12"/>
      <w:r w:rsidRPr="003806CA">
        <w:rPr>
          <w:rFonts w:asciiTheme="minorHAnsi" w:hAnsiTheme="minorHAnsi" w:cs="Arial"/>
          <w:sz w:val="28"/>
          <w:szCs w:val="28"/>
        </w:rPr>
        <w:t xml:space="preserve">College of Saint </w:t>
      </w:r>
      <w:proofErr w:type="spellStart"/>
      <w:r w:rsidRPr="003806CA">
        <w:rPr>
          <w:rFonts w:asciiTheme="minorHAnsi" w:hAnsiTheme="minorHAnsi" w:cs="Arial"/>
          <w:sz w:val="28"/>
          <w:szCs w:val="28"/>
        </w:rPr>
        <w:t>Scholstica</w:t>
      </w:r>
      <w:proofErr w:type="spellEnd"/>
      <w:r w:rsidRPr="003806CA">
        <w:rPr>
          <w:rFonts w:asciiTheme="minorHAnsi" w:hAnsiTheme="minorHAnsi" w:cs="Arial"/>
          <w:sz w:val="28"/>
          <w:szCs w:val="28"/>
        </w:rPr>
        <w:t xml:space="preserve"> </w:t>
      </w:r>
    </w:p>
    <w:p w14:paraId="13D497C8" w14:textId="77777777" w:rsidR="00AB69FF" w:rsidRPr="003806CA" w:rsidRDefault="00AB69FF" w:rsidP="00AB69FF">
      <w:pPr>
        <w:shd w:val="clear" w:color="auto" w:fill="FFFFFF"/>
        <w:spacing w:after="384"/>
        <w:rPr>
          <w:rFonts w:asciiTheme="minorHAnsi" w:hAnsiTheme="minorHAnsi" w:cs="Arial"/>
          <w:sz w:val="28"/>
          <w:szCs w:val="28"/>
        </w:rPr>
      </w:pPr>
      <w:r w:rsidRPr="003806CA">
        <w:rPr>
          <w:rFonts w:asciiTheme="minorHAnsi" w:hAnsiTheme="minorHAnsi" w:cs="Arial"/>
          <w:sz w:val="28"/>
          <w:szCs w:val="28"/>
        </w:rPr>
        <w:t>The College of St. Scholastica’s Accelerated Degree Evening Program (ADEP) offers an excellent education at a reasonable cost. </w:t>
      </w:r>
      <w:hyperlink r:id="rId10" w:tgtFrame="_blank" w:history="1">
        <w:r w:rsidRPr="003806CA">
          <w:rPr>
            <w:rFonts w:asciiTheme="minorHAnsi" w:hAnsiTheme="minorHAnsi" w:cs="Arial"/>
            <w:sz w:val="28"/>
            <w:szCs w:val="28"/>
            <w:u w:val="single"/>
          </w:rPr>
          <w:t>It’s conveniently located in downtown St. Paul.</w:t>
        </w:r>
      </w:hyperlink>
      <w:r w:rsidRPr="003806CA">
        <w:rPr>
          <w:rFonts w:asciiTheme="minorHAnsi" w:hAnsiTheme="minorHAnsi" w:cs="Arial"/>
          <w:sz w:val="28"/>
          <w:szCs w:val="28"/>
        </w:rPr>
        <w:t> ADEP is education that fits into your schedule. It takes only two nights of classes a week, and weekends are free.</w:t>
      </w:r>
    </w:p>
    <w:p w14:paraId="5DCF7DD7" w14:textId="77777777" w:rsidR="00AB69FF" w:rsidRPr="003806CA" w:rsidRDefault="00AB69FF" w:rsidP="00AB69FF">
      <w:pPr>
        <w:shd w:val="clear" w:color="auto" w:fill="FFFFFF"/>
        <w:spacing w:after="384"/>
        <w:rPr>
          <w:rFonts w:asciiTheme="minorHAnsi" w:hAnsiTheme="minorHAnsi" w:cs="Arial"/>
          <w:sz w:val="28"/>
          <w:szCs w:val="28"/>
        </w:rPr>
      </w:pPr>
      <w:bookmarkStart w:id="13" w:name="stthomas"/>
      <w:bookmarkEnd w:id="13"/>
      <w:r w:rsidRPr="003806CA">
        <w:rPr>
          <w:rFonts w:asciiTheme="minorHAnsi" w:hAnsiTheme="minorHAnsi" w:cs="Arial"/>
          <w:sz w:val="28"/>
          <w:szCs w:val="28"/>
        </w:rPr>
        <w:t xml:space="preserve">University of Saint Thomas </w:t>
      </w:r>
    </w:p>
    <w:p w14:paraId="7C1B850E" w14:textId="77777777" w:rsidR="00AB69FF" w:rsidRPr="003806CA" w:rsidRDefault="00AB69FF" w:rsidP="00AB69FF">
      <w:pPr>
        <w:shd w:val="clear" w:color="auto" w:fill="FFFFFF"/>
        <w:spacing w:after="384"/>
        <w:rPr>
          <w:rFonts w:asciiTheme="minorHAnsi" w:hAnsiTheme="minorHAnsi" w:cs="Arial"/>
          <w:sz w:val="28"/>
          <w:szCs w:val="28"/>
        </w:rPr>
      </w:pPr>
      <w:r w:rsidRPr="003806CA">
        <w:rPr>
          <w:rFonts w:asciiTheme="minorHAnsi" w:hAnsiTheme="minorHAnsi" w:cs="Arial"/>
          <w:sz w:val="28"/>
          <w:szCs w:val="28"/>
        </w:rPr>
        <w:t>The University of St. Thomas, founded in 1885, is an independent Catholic, liberal arts, diocesan university that emphasizes a value-centered, career-oriented education. Currently with over 10,000 students, St. Thomas is the largest independent university in Minnesota.</w:t>
      </w:r>
    </w:p>
    <w:p w14:paraId="46CC7620" w14:textId="77777777" w:rsidR="00AB69FF" w:rsidRPr="003806CA" w:rsidRDefault="00AB69FF" w:rsidP="00AB69FF">
      <w:pPr>
        <w:shd w:val="clear" w:color="auto" w:fill="FFFFFF"/>
        <w:spacing w:after="384"/>
        <w:rPr>
          <w:rFonts w:asciiTheme="minorHAnsi" w:hAnsiTheme="minorHAnsi" w:cs="Arial"/>
          <w:sz w:val="28"/>
          <w:szCs w:val="28"/>
        </w:rPr>
      </w:pPr>
      <w:bookmarkStart w:id="14" w:name="wmmitchell"/>
      <w:bookmarkEnd w:id="14"/>
      <w:r w:rsidRPr="003806CA">
        <w:rPr>
          <w:rFonts w:asciiTheme="minorHAnsi" w:hAnsiTheme="minorHAnsi" w:cs="Arial"/>
          <w:sz w:val="28"/>
          <w:szCs w:val="28"/>
        </w:rPr>
        <w:t xml:space="preserve">Mitchell Hamline College of Law </w:t>
      </w:r>
    </w:p>
    <w:p w14:paraId="2CDC9633" w14:textId="77777777" w:rsidR="00AB69FF" w:rsidRPr="00536F7A" w:rsidRDefault="00AB69FF" w:rsidP="00AB69FF">
      <w:pPr>
        <w:shd w:val="clear" w:color="auto" w:fill="FFFFFF"/>
        <w:spacing w:after="384"/>
        <w:rPr>
          <w:rFonts w:asciiTheme="minorHAnsi" w:hAnsiTheme="minorHAnsi" w:cs="Arial"/>
          <w:color w:val="484848"/>
          <w:sz w:val="28"/>
          <w:szCs w:val="28"/>
        </w:rPr>
      </w:pPr>
      <w:r w:rsidRPr="003806CA">
        <w:rPr>
          <w:rFonts w:asciiTheme="minorHAnsi" w:hAnsiTheme="minorHAnsi" w:cs="Arial"/>
          <w:sz w:val="28"/>
          <w:szCs w:val="28"/>
        </w:rPr>
        <w:t xml:space="preserve">William Mitchell College of Law, founded in 1900, offers juris doctor (J.D.) and </w:t>
      </w:r>
      <w:proofErr w:type="gramStart"/>
      <w:r w:rsidRPr="003806CA">
        <w:rPr>
          <w:rFonts w:asciiTheme="minorHAnsi" w:hAnsiTheme="minorHAnsi" w:cs="Arial"/>
          <w:sz w:val="28"/>
          <w:szCs w:val="28"/>
        </w:rPr>
        <w:t>master of laws</w:t>
      </w:r>
      <w:proofErr w:type="gramEnd"/>
      <w:r w:rsidRPr="003806CA">
        <w:rPr>
          <w:rFonts w:asciiTheme="minorHAnsi" w:hAnsiTheme="minorHAnsi" w:cs="Arial"/>
          <w:sz w:val="28"/>
          <w:szCs w:val="28"/>
        </w:rPr>
        <w:t xml:space="preserve"> (LL.M.) in taxation degrees through day, evening, full-time, and part-time enrollment. Its students have extensive professional experience in science and technology, accounting and financial services, marketing, government, education, health care, and other fields. Its academic program is theoretical, practical, innovative, rigorous, and </w:t>
      </w:r>
      <w:proofErr w:type="gramStart"/>
      <w:r w:rsidRPr="003806CA">
        <w:rPr>
          <w:rFonts w:asciiTheme="minorHAnsi" w:hAnsiTheme="minorHAnsi" w:cs="Arial"/>
          <w:sz w:val="28"/>
          <w:szCs w:val="28"/>
        </w:rPr>
        <w:t>ethics-centered</w:t>
      </w:r>
      <w:proofErr w:type="gramEnd"/>
      <w:r w:rsidRPr="003806CA">
        <w:rPr>
          <w:rFonts w:asciiTheme="minorHAnsi" w:hAnsiTheme="minorHAnsi" w:cs="Arial"/>
          <w:sz w:val="28"/>
          <w:szCs w:val="28"/>
        </w:rPr>
        <w:t>.</w:t>
      </w:r>
    </w:p>
    <w:p w14:paraId="257ADD93" w14:textId="77777777" w:rsidR="00AB69FF" w:rsidRPr="00536F7A" w:rsidRDefault="00AB69FF" w:rsidP="00AB69FF">
      <w:pPr>
        <w:spacing w:after="160" w:line="259" w:lineRule="auto"/>
        <w:rPr>
          <w:rFonts w:asciiTheme="minorHAnsi" w:eastAsiaTheme="minorHAnsi" w:hAnsiTheme="minorHAnsi" w:cstheme="minorBidi"/>
          <w:sz w:val="28"/>
          <w:szCs w:val="28"/>
        </w:rPr>
      </w:pPr>
      <w:r w:rsidRPr="00536F7A">
        <w:rPr>
          <w:rFonts w:asciiTheme="minorHAnsi" w:eastAsiaTheme="minorHAnsi" w:hAnsiTheme="minorHAnsi" w:cstheme="minorBidi"/>
          <w:sz w:val="28"/>
          <w:szCs w:val="28"/>
        </w:rPr>
        <w:tab/>
      </w:r>
      <w:r w:rsidRPr="00536F7A">
        <w:rPr>
          <w:rFonts w:asciiTheme="minorHAnsi" w:eastAsiaTheme="minorHAnsi" w:hAnsiTheme="minorHAnsi" w:cstheme="minorBidi"/>
          <w:sz w:val="28"/>
          <w:szCs w:val="28"/>
        </w:rPr>
        <w:tab/>
        <w:t xml:space="preserve"> </w:t>
      </w:r>
      <w:r w:rsidRPr="00536F7A">
        <w:rPr>
          <w:rFonts w:asciiTheme="minorHAnsi" w:eastAsiaTheme="minorHAnsi" w:hAnsiTheme="minorHAnsi" w:cstheme="minorBidi"/>
          <w:sz w:val="28"/>
          <w:szCs w:val="28"/>
        </w:rPr>
        <w:tab/>
        <w:t xml:space="preserve"> </w:t>
      </w:r>
    </w:p>
    <w:p w14:paraId="759308F8" w14:textId="77777777" w:rsidR="002300E0" w:rsidRDefault="002300E0" w:rsidP="00AB69FF">
      <w:pPr>
        <w:spacing w:after="160" w:line="259" w:lineRule="auto"/>
        <w:rPr>
          <w:rFonts w:asciiTheme="minorHAnsi" w:eastAsiaTheme="minorHAnsi" w:hAnsiTheme="minorHAnsi" w:cstheme="minorBidi"/>
          <w:b/>
          <w:sz w:val="28"/>
          <w:szCs w:val="28"/>
        </w:rPr>
      </w:pPr>
    </w:p>
    <w:p w14:paraId="24CC179E" w14:textId="77777777" w:rsidR="00AB69FF" w:rsidRPr="00536F7A" w:rsidRDefault="00AB69FF" w:rsidP="00AB69FF">
      <w:pPr>
        <w:spacing w:after="160" w:line="259" w:lineRule="auto"/>
        <w:rPr>
          <w:rFonts w:asciiTheme="minorHAnsi" w:eastAsiaTheme="minorHAnsi" w:hAnsiTheme="minorHAnsi" w:cstheme="minorBidi"/>
          <w:b/>
          <w:sz w:val="28"/>
          <w:szCs w:val="28"/>
        </w:rPr>
      </w:pPr>
      <w:r w:rsidRPr="00536F7A">
        <w:rPr>
          <w:rFonts w:asciiTheme="minorHAnsi" w:eastAsiaTheme="minorHAnsi" w:hAnsiTheme="minorHAnsi" w:cstheme="minorBidi"/>
          <w:b/>
          <w:sz w:val="28"/>
          <w:szCs w:val="28"/>
        </w:rPr>
        <w:t>2.6 Hospitals and healthcare</w:t>
      </w:r>
      <w:r w:rsidRPr="00536F7A">
        <w:rPr>
          <w:rFonts w:asciiTheme="minorHAnsi" w:eastAsiaTheme="minorHAnsi" w:hAnsiTheme="minorHAnsi" w:cstheme="minorBidi"/>
          <w:b/>
          <w:sz w:val="28"/>
          <w:szCs w:val="28"/>
        </w:rPr>
        <w:tab/>
      </w:r>
    </w:p>
    <w:p w14:paraId="44B2D640" w14:textId="77777777" w:rsidR="00AB69FF" w:rsidRPr="00536F7A" w:rsidRDefault="00AB69FF" w:rsidP="00AB69FF">
      <w:pPr>
        <w:spacing w:after="160" w:line="259" w:lineRule="auto"/>
        <w:rPr>
          <w:rFonts w:asciiTheme="minorHAnsi" w:eastAsiaTheme="minorHAnsi" w:hAnsiTheme="minorHAnsi" w:cstheme="minorBidi"/>
          <w:sz w:val="28"/>
          <w:szCs w:val="28"/>
        </w:rPr>
      </w:pPr>
      <w:r w:rsidRPr="00536F7A">
        <w:rPr>
          <w:rFonts w:asciiTheme="minorHAnsi" w:eastAsiaTheme="minorHAnsi" w:hAnsiTheme="minorHAnsi" w:cs="Arial"/>
          <w:color w:val="222222"/>
          <w:sz w:val="28"/>
          <w:szCs w:val="28"/>
          <w:shd w:val="clear" w:color="auto" w:fill="FFFFFF"/>
        </w:rPr>
        <w:t>There are </w:t>
      </w:r>
      <w:r w:rsidRPr="00536F7A">
        <w:rPr>
          <w:rFonts w:asciiTheme="minorHAnsi" w:eastAsiaTheme="minorHAnsi" w:hAnsiTheme="minorHAnsi" w:cs="Arial"/>
          <w:b/>
          <w:bCs/>
          <w:color w:val="222222"/>
          <w:sz w:val="28"/>
          <w:szCs w:val="28"/>
          <w:shd w:val="clear" w:color="auto" w:fill="FFFFFF"/>
        </w:rPr>
        <w:t>144 hospitals</w:t>
      </w:r>
      <w:r w:rsidRPr="00536F7A">
        <w:rPr>
          <w:rFonts w:asciiTheme="minorHAnsi" w:eastAsiaTheme="minorHAnsi" w:hAnsiTheme="minorHAnsi" w:cs="Arial"/>
          <w:color w:val="222222"/>
          <w:sz w:val="28"/>
          <w:szCs w:val="28"/>
          <w:shd w:val="clear" w:color="auto" w:fill="FFFFFF"/>
        </w:rPr>
        <w:t xml:space="preserve"> in the </w:t>
      </w:r>
      <w:proofErr w:type="gramStart"/>
      <w:r w:rsidRPr="00536F7A">
        <w:rPr>
          <w:rFonts w:asciiTheme="minorHAnsi" w:eastAsiaTheme="minorHAnsi" w:hAnsiTheme="minorHAnsi" w:cs="Arial"/>
          <w:color w:val="222222"/>
          <w:sz w:val="28"/>
          <w:szCs w:val="28"/>
          <w:shd w:val="clear" w:color="auto" w:fill="FFFFFF"/>
        </w:rPr>
        <w:t>state..</w:t>
      </w:r>
      <w:proofErr w:type="gramEnd"/>
      <w:r w:rsidRPr="00536F7A">
        <w:rPr>
          <w:rFonts w:asciiTheme="minorHAnsi" w:eastAsiaTheme="minorHAnsi" w:hAnsiTheme="minorHAnsi" w:cs="Arial"/>
          <w:color w:val="222222"/>
          <w:sz w:val="28"/>
          <w:szCs w:val="28"/>
          <w:shd w:val="clear" w:color="auto" w:fill="FFFFFF"/>
        </w:rPr>
        <w:t xml:space="preserve"> There are </w:t>
      </w:r>
      <w:r w:rsidRPr="00536F7A">
        <w:rPr>
          <w:rFonts w:asciiTheme="minorHAnsi" w:eastAsiaTheme="minorHAnsi" w:hAnsiTheme="minorHAnsi" w:cs="Arial"/>
          <w:b/>
          <w:bCs/>
          <w:color w:val="222222"/>
          <w:sz w:val="28"/>
          <w:szCs w:val="28"/>
          <w:shd w:val="clear" w:color="auto" w:fill="FFFFFF"/>
        </w:rPr>
        <w:t>78</w:t>
      </w:r>
      <w:r w:rsidRPr="00536F7A">
        <w:rPr>
          <w:rFonts w:asciiTheme="minorHAnsi" w:eastAsiaTheme="minorHAnsi" w:hAnsiTheme="minorHAnsi" w:cs="Arial"/>
          <w:color w:val="222222"/>
          <w:sz w:val="28"/>
          <w:szCs w:val="28"/>
          <w:shd w:val="clear" w:color="auto" w:fill="FFFFFF"/>
        </w:rPr>
        <w:t xml:space="preserve"> are critical access hospitals in Minnesota, which means they receive cost-based federal payments to preserve access to care in rural </w:t>
      </w:r>
      <w:r w:rsidRPr="00536F7A">
        <w:rPr>
          <w:rFonts w:asciiTheme="minorHAnsi" w:eastAsiaTheme="minorHAnsi" w:hAnsiTheme="minorHAnsi" w:cs="Arial"/>
          <w:color w:val="222222"/>
          <w:sz w:val="28"/>
          <w:szCs w:val="28"/>
          <w:shd w:val="clear" w:color="auto" w:fill="FFFFFF"/>
        </w:rPr>
        <w:lastRenderedPageBreak/>
        <w:t xml:space="preserve">areas. There are many world class hospitals located in St. Paul which includes Children’s hospitals. </w:t>
      </w:r>
      <w:r w:rsidRPr="00536F7A">
        <w:rPr>
          <w:rFonts w:asciiTheme="minorHAnsi" w:eastAsiaTheme="minorHAnsi" w:hAnsiTheme="minorHAnsi" w:cstheme="minorBidi"/>
          <w:sz w:val="28"/>
          <w:szCs w:val="28"/>
        </w:rPr>
        <w:tab/>
        <w:t xml:space="preserve"> </w:t>
      </w:r>
    </w:p>
    <w:p w14:paraId="1BD22487" w14:textId="77777777" w:rsidR="00AB69FF" w:rsidRPr="00536F7A" w:rsidRDefault="002300E0" w:rsidP="00AB69FF">
      <w:pPr>
        <w:spacing w:after="160" w:line="259" w:lineRule="auto"/>
        <w:rPr>
          <w:rFonts w:asciiTheme="minorHAnsi" w:eastAsiaTheme="minorHAnsi" w:hAnsiTheme="minorHAnsi" w:cstheme="minorBidi"/>
          <w:b/>
          <w:sz w:val="28"/>
          <w:szCs w:val="28"/>
        </w:rPr>
      </w:pPr>
      <w:r>
        <w:rPr>
          <w:rFonts w:asciiTheme="minorHAnsi" w:eastAsiaTheme="minorHAnsi" w:hAnsiTheme="minorHAnsi" w:cstheme="minorBidi"/>
          <w:b/>
          <w:sz w:val="28"/>
          <w:szCs w:val="28"/>
        </w:rPr>
        <w:t>2.7 Transportation</w:t>
      </w:r>
    </w:p>
    <w:p w14:paraId="67D00943" w14:textId="77777777" w:rsidR="00AB69FF" w:rsidRPr="00536F7A" w:rsidRDefault="00AB69FF" w:rsidP="00AB69FF">
      <w:pPr>
        <w:spacing w:after="160" w:line="259" w:lineRule="auto"/>
        <w:rPr>
          <w:rFonts w:asciiTheme="minorHAnsi" w:eastAsiaTheme="minorHAnsi" w:hAnsiTheme="minorHAnsi" w:cstheme="minorBidi"/>
          <w:sz w:val="28"/>
          <w:szCs w:val="28"/>
        </w:rPr>
      </w:pPr>
      <w:r w:rsidRPr="00536F7A">
        <w:rPr>
          <w:rFonts w:asciiTheme="minorHAnsi" w:eastAsiaTheme="minorHAnsi" w:hAnsiTheme="minorHAnsi" w:cstheme="minorBidi"/>
          <w:sz w:val="28"/>
          <w:szCs w:val="28"/>
        </w:rPr>
        <w:t xml:space="preserve">Falcon Heights has </w:t>
      </w:r>
      <w:proofErr w:type="spellStart"/>
      <w:r w:rsidRPr="00536F7A">
        <w:rPr>
          <w:rFonts w:asciiTheme="minorHAnsi" w:eastAsiaTheme="minorHAnsi" w:hAnsiTheme="minorHAnsi" w:cstheme="minorBidi"/>
          <w:sz w:val="28"/>
          <w:szCs w:val="28"/>
        </w:rPr>
        <w:t>near by</w:t>
      </w:r>
      <w:proofErr w:type="spellEnd"/>
      <w:r w:rsidRPr="00536F7A">
        <w:rPr>
          <w:rFonts w:asciiTheme="minorHAnsi" w:eastAsiaTheme="minorHAnsi" w:hAnsiTheme="minorHAnsi" w:cstheme="minorBidi"/>
          <w:sz w:val="28"/>
          <w:szCs w:val="28"/>
        </w:rPr>
        <w:t xml:space="preserve"> transit station located in </w:t>
      </w:r>
      <w:proofErr w:type="spellStart"/>
      <w:r w:rsidRPr="00536F7A">
        <w:rPr>
          <w:rFonts w:asciiTheme="minorHAnsi" w:eastAsiaTheme="minorHAnsi" w:hAnsiTheme="minorHAnsi" w:cstheme="minorBidi"/>
          <w:sz w:val="28"/>
          <w:szCs w:val="28"/>
        </w:rPr>
        <w:t>Harmar</w:t>
      </w:r>
      <w:proofErr w:type="spellEnd"/>
      <w:r w:rsidRPr="00536F7A">
        <w:rPr>
          <w:rFonts w:asciiTheme="minorHAnsi" w:eastAsiaTheme="minorHAnsi" w:hAnsiTheme="minorHAnsi" w:cstheme="minorBidi"/>
          <w:sz w:val="28"/>
          <w:szCs w:val="28"/>
        </w:rPr>
        <w:t xml:space="preserve"> Mall &amp; </w:t>
      </w:r>
      <w:proofErr w:type="spellStart"/>
      <w:r w:rsidRPr="00536F7A">
        <w:rPr>
          <w:rFonts w:asciiTheme="minorHAnsi" w:eastAsiaTheme="minorHAnsi" w:hAnsiTheme="minorHAnsi" w:cstheme="minorBidi"/>
          <w:sz w:val="28"/>
          <w:szCs w:val="28"/>
        </w:rPr>
        <w:t>RoseDale</w:t>
      </w:r>
      <w:proofErr w:type="spellEnd"/>
    </w:p>
    <w:p w14:paraId="33002E5A" w14:textId="77777777" w:rsidR="00AB69FF" w:rsidRPr="00536F7A" w:rsidRDefault="00AB69FF" w:rsidP="00AB69FF">
      <w:pPr>
        <w:spacing w:after="160" w:line="259" w:lineRule="auto"/>
        <w:rPr>
          <w:rFonts w:asciiTheme="minorHAnsi" w:eastAsiaTheme="minorHAnsi" w:hAnsiTheme="minorHAnsi" w:cs="Arial"/>
          <w:color w:val="000000"/>
          <w:sz w:val="28"/>
          <w:szCs w:val="28"/>
          <w:shd w:val="clear" w:color="auto" w:fill="FFFFFF"/>
        </w:rPr>
      </w:pPr>
      <w:r w:rsidRPr="00536F7A">
        <w:rPr>
          <w:rFonts w:asciiTheme="minorHAnsi" w:eastAsiaTheme="minorHAnsi" w:hAnsiTheme="minorHAnsi" w:cs="Arial"/>
          <w:color w:val="000000"/>
          <w:sz w:val="28"/>
          <w:szCs w:val="28"/>
          <w:shd w:val="clear" w:color="auto" w:fill="FFFFFF"/>
        </w:rPr>
        <w:t>Connecting routes serve Minneapolis, St. Paul and the surrounding suburbs. There is a small indoor waiting area for passengers. There are several Connecting Bus rout</w:t>
      </w:r>
      <w:r w:rsidR="004579DC">
        <w:rPr>
          <w:rFonts w:asciiTheme="minorHAnsi" w:eastAsiaTheme="minorHAnsi" w:hAnsiTheme="minorHAnsi" w:cs="Arial"/>
          <w:color w:val="000000"/>
          <w:sz w:val="28"/>
          <w:szCs w:val="28"/>
          <w:shd w:val="clear" w:color="auto" w:fill="FFFFFF"/>
        </w:rPr>
        <w:t>e</w:t>
      </w:r>
      <w:r w:rsidRPr="00536F7A">
        <w:rPr>
          <w:rFonts w:asciiTheme="minorHAnsi" w:eastAsiaTheme="minorHAnsi" w:hAnsiTheme="minorHAnsi" w:cs="Arial"/>
          <w:color w:val="000000"/>
          <w:sz w:val="28"/>
          <w:szCs w:val="28"/>
          <w:shd w:val="clear" w:color="auto" w:fill="FFFFFF"/>
        </w:rPr>
        <w:t>s throughout Metro.</w:t>
      </w:r>
    </w:p>
    <w:p w14:paraId="28FEF276" w14:textId="77777777" w:rsidR="00AB69FF" w:rsidRPr="00536F7A" w:rsidRDefault="00AB69FF" w:rsidP="00AB69FF">
      <w:pPr>
        <w:shd w:val="clear" w:color="auto" w:fill="FFFFFF"/>
        <w:spacing w:after="120"/>
        <w:outlineLvl w:val="2"/>
        <w:rPr>
          <w:rFonts w:asciiTheme="minorHAnsi" w:hAnsiTheme="minorHAnsi" w:cs="Arial"/>
          <w:b/>
          <w:bCs/>
          <w:color w:val="000000"/>
          <w:sz w:val="28"/>
          <w:szCs w:val="28"/>
        </w:rPr>
      </w:pPr>
      <w:r w:rsidRPr="00536F7A">
        <w:rPr>
          <w:rFonts w:asciiTheme="minorHAnsi" w:hAnsiTheme="minorHAnsi" w:cs="Arial"/>
          <w:b/>
          <w:bCs/>
          <w:color w:val="000000"/>
          <w:sz w:val="28"/>
          <w:szCs w:val="28"/>
        </w:rPr>
        <w:t>Connecting bus routes:</w:t>
      </w:r>
    </w:p>
    <w:p w14:paraId="57A86272" w14:textId="77777777" w:rsidR="00AB69FF" w:rsidRPr="00536F7A" w:rsidRDefault="00AB69FF" w:rsidP="00AB69FF">
      <w:pPr>
        <w:rPr>
          <w:rFonts w:asciiTheme="minorHAnsi" w:eastAsiaTheme="minorHAnsi" w:hAnsiTheme="minorHAnsi" w:cstheme="minorBidi"/>
          <w:sz w:val="28"/>
          <w:szCs w:val="28"/>
        </w:rPr>
      </w:pPr>
      <w:r w:rsidRPr="00536F7A">
        <w:rPr>
          <w:rFonts w:asciiTheme="minorHAnsi" w:eastAsiaTheme="minorHAnsi" w:hAnsiTheme="minorHAnsi" w:cstheme="minorBidi"/>
          <w:sz w:val="28"/>
          <w:szCs w:val="28"/>
        </w:rPr>
        <w:t>32 - serves north Minneapolis, Robbinsdale</w:t>
      </w:r>
      <w:r w:rsidRPr="00536F7A">
        <w:rPr>
          <w:rFonts w:asciiTheme="minorHAnsi" w:eastAsiaTheme="minorHAnsi" w:hAnsiTheme="minorHAnsi" w:cstheme="minorBidi"/>
          <w:sz w:val="28"/>
          <w:szCs w:val="28"/>
        </w:rPr>
        <w:br/>
        <w:t>65 - serves downtown St. Paul</w:t>
      </w:r>
      <w:r w:rsidRPr="00536F7A">
        <w:rPr>
          <w:rFonts w:asciiTheme="minorHAnsi" w:eastAsiaTheme="minorHAnsi" w:hAnsiTheme="minorHAnsi" w:cstheme="minorBidi"/>
          <w:sz w:val="28"/>
          <w:szCs w:val="28"/>
        </w:rPr>
        <w:br/>
        <w:t xml:space="preserve">84 - serves Rosedale, </w:t>
      </w:r>
      <w:proofErr w:type="spellStart"/>
      <w:r w:rsidRPr="00536F7A">
        <w:rPr>
          <w:rFonts w:asciiTheme="minorHAnsi" w:eastAsiaTheme="minorHAnsi" w:hAnsiTheme="minorHAnsi" w:cstheme="minorBidi"/>
          <w:sz w:val="28"/>
          <w:szCs w:val="28"/>
        </w:rPr>
        <w:t>HarMar</w:t>
      </w:r>
      <w:proofErr w:type="spellEnd"/>
      <w:r w:rsidRPr="00536F7A">
        <w:rPr>
          <w:rFonts w:asciiTheme="minorHAnsi" w:eastAsiaTheme="minorHAnsi" w:hAnsiTheme="minorHAnsi" w:cstheme="minorBidi"/>
          <w:sz w:val="28"/>
          <w:szCs w:val="28"/>
        </w:rPr>
        <w:t xml:space="preserve"> Mall, Snelling Ave. Station (METRO Green Line), Midway Shopping Center and Highland Park</w:t>
      </w:r>
      <w:r w:rsidRPr="00536F7A">
        <w:rPr>
          <w:rFonts w:asciiTheme="minorHAnsi" w:eastAsiaTheme="minorHAnsi" w:hAnsiTheme="minorHAnsi" w:cstheme="minorBidi"/>
          <w:sz w:val="28"/>
          <w:szCs w:val="28"/>
        </w:rPr>
        <w:br/>
        <w:t>87 - serves Falcon Heights, St. Paul</w:t>
      </w:r>
      <w:r w:rsidRPr="00536F7A">
        <w:rPr>
          <w:rFonts w:asciiTheme="minorHAnsi" w:eastAsiaTheme="minorHAnsi" w:hAnsiTheme="minorHAnsi" w:cstheme="minorBidi"/>
          <w:sz w:val="28"/>
          <w:szCs w:val="28"/>
        </w:rPr>
        <w:br/>
        <w:t>223 - serves Roseville High School, Little Canada Transit Center, St. John's Hospital, Maplewood Mall</w:t>
      </w:r>
      <w:r w:rsidRPr="00536F7A">
        <w:rPr>
          <w:rFonts w:asciiTheme="minorHAnsi" w:eastAsiaTheme="minorHAnsi" w:hAnsiTheme="minorHAnsi" w:cstheme="minorBidi"/>
          <w:sz w:val="28"/>
          <w:szCs w:val="28"/>
        </w:rPr>
        <w:br/>
        <w:t>225 - serves Shoreview, Arden Hills, Roseville</w:t>
      </w:r>
      <w:r w:rsidRPr="00536F7A">
        <w:rPr>
          <w:rFonts w:asciiTheme="minorHAnsi" w:eastAsiaTheme="minorHAnsi" w:hAnsiTheme="minorHAnsi" w:cstheme="minorBidi"/>
          <w:sz w:val="28"/>
          <w:szCs w:val="28"/>
        </w:rPr>
        <w:br/>
        <w:t>227 - serves Arden Hills, Shoreview, Roseville</w:t>
      </w:r>
      <w:r w:rsidRPr="00536F7A">
        <w:rPr>
          <w:rFonts w:asciiTheme="minorHAnsi" w:eastAsiaTheme="minorHAnsi" w:hAnsiTheme="minorHAnsi" w:cstheme="minorBidi"/>
          <w:sz w:val="28"/>
          <w:szCs w:val="28"/>
        </w:rPr>
        <w:br/>
        <w:t>264 - serves downtown Minneapolis</w:t>
      </w:r>
    </w:p>
    <w:p w14:paraId="71D5977D" w14:textId="77777777" w:rsidR="00AB69FF" w:rsidRPr="00536F7A" w:rsidRDefault="00AB69FF" w:rsidP="00AB69FF">
      <w:pPr>
        <w:rPr>
          <w:rFonts w:asciiTheme="minorHAnsi" w:eastAsiaTheme="minorHAnsi" w:hAnsiTheme="minorHAnsi" w:cstheme="minorBidi"/>
          <w:sz w:val="28"/>
          <w:szCs w:val="28"/>
          <w:shd w:val="clear" w:color="auto" w:fill="FFFFFF"/>
        </w:rPr>
      </w:pPr>
      <w:r w:rsidRPr="00536F7A">
        <w:rPr>
          <w:rFonts w:asciiTheme="minorHAnsi" w:eastAsiaTheme="minorHAnsi" w:hAnsiTheme="minorHAnsi" w:cstheme="minorBidi"/>
          <w:sz w:val="28"/>
          <w:szCs w:val="28"/>
          <w:shd w:val="clear" w:color="auto" w:fill="FFFFFF"/>
        </w:rPr>
        <w:t>801 - serves Roseville, St. Anthony, Columbia Heights, Brooklyn Center</w:t>
      </w:r>
    </w:p>
    <w:p w14:paraId="2A217BB7" w14:textId="77777777" w:rsidR="00AB69FF" w:rsidRPr="00536F7A" w:rsidRDefault="00AB69FF" w:rsidP="00AB69FF">
      <w:pPr>
        <w:rPr>
          <w:rFonts w:asciiTheme="minorHAnsi" w:eastAsiaTheme="minorHAnsi" w:hAnsiTheme="minorHAnsi" w:cstheme="minorBidi"/>
          <w:sz w:val="28"/>
          <w:szCs w:val="28"/>
          <w:shd w:val="clear" w:color="auto" w:fill="FFFFFF"/>
        </w:rPr>
      </w:pPr>
    </w:p>
    <w:p w14:paraId="6193E522" w14:textId="77777777" w:rsidR="00AB69FF" w:rsidRPr="00536F7A" w:rsidRDefault="00AB69FF" w:rsidP="00AB69FF">
      <w:pPr>
        <w:keepNext/>
        <w:keepLines/>
        <w:shd w:val="clear" w:color="auto" w:fill="FFFFFF"/>
        <w:spacing w:after="120" w:line="259" w:lineRule="auto"/>
        <w:outlineLvl w:val="0"/>
        <w:rPr>
          <w:rFonts w:asciiTheme="minorHAnsi" w:eastAsiaTheme="majorEastAsia" w:hAnsiTheme="minorHAnsi" w:cs="Arial"/>
          <w:color w:val="000000"/>
          <w:sz w:val="28"/>
          <w:szCs w:val="28"/>
        </w:rPr>
      </w:pPr>
      <w:r w:rsidRPr="00536F7A">
        <w:rPr>
          <w:rFonts w:asciiTheme="minorHAnsi" w:eastAsiaTheme="majorEastAsia" w:hAnsiTheme="minorHAnsi" w:cs="Arial"/>
          <w:color w:val="000000"/>
          <w:sz w:val="28"/>
          <w:szCs w:val="28"/>
        </w:rPr>
        <w:t>METRO Blue Line</w:t>
      </w:r>
    </w:p>
    <w:p w14:paraId="01CA3866" w14:textId="77777777" w:rsidR="00AB69FF" w:rsidRPr="00536F7A" w:rsidRDefault="00AB69FF" w:rsidP="00AB69FF">
      <w:pPr>
        <w:shd w:val="clear" w:color="auto" w:fill="FFFFFF"/>
        <w:spacing w:before="240" w:after="240"/>
        <w:rPr>
          <w:rFonts w:asciiTheme="minorHAnsi" w:hAnsiTheme="minorHAnsi" w:cs="Arial"/>
          <w:color w:val="000000"/>
          <w:sz w:val="28"/>
          <w:szCs w:val="28"/>
        </w:rPr>
      </w:pPr>
      <w:r w:rsidRPr="00536F7A">
        <w:rPr>
          <w:rFonts w:asciiTheme="minorHAnsi" w:hAnsiTheme="minorHAnsi" w:cs="Arial"/>
          <w:color w:val="000000"/>
          <w:sz w:val="28"/>
          <w:szCs w:val="28"/>
        </w:rPr>
        <w:t>The METRO Blue Line offers fast, quiet light-rail service to 19 stations between downtown Minneapolis and Mall of America.</w:t>
      </w:r>
    </w:p>
    <w:p w14:paraId="45E25BE0" w14:textId="77777777" w:rsidR="00AB69FF" w:rsidRPr="00536F7A" w:rsidRDefault="00AB69FF" w:rsidP="00AB69FF">
      <w:pPr>
        <w:shd w:val="clear" w:color="auto" w:fill="FFFFFF"/>
        <w:spacing w:before="240" w:after="240"/>
        <w:rPr>
          <w:rFonts w:asciiTheme="minorHAnsi" w:hAnsiTheme="minorHAnsi" w:cs="Arial"/>
          <w:color w:val="000000"/>
          <w:sz w:val="28"/>
          <w:szCs w:val="28"/>
        </w:rPr>
      </w:pPr>
      <w:r w:rsidRPr="00536F7A">
        <w:rPr>
          <w:rFonts w:asciiTheme="minorHAnsi" w:hAnsiTheme="minorHAnsi" w:cs="Arial"/>
          <w:color w:val="000000"/>
          <w:sz w:val="28"/>
          <w:szCs w:val="28"/>
        </w:rPr>
        <w:t>Dozens of bus routes are timed to connect with trains at Blue Line stations, making it easy to get to work, to shopping or wherever you need to be. The Blue Line shares five downtown Minneapolis stations with the new </w:t>
      </w:r>
      <w:hyperlink r:id="rId11" w:history="1">
        <w:r w:rsidRPr="00536F7A">
          <w:rPr>
            <w:rFonts w:asciiTheme="minorHAnsi" w:hAnsiTheme="minorHAnsi" w:cs="Arial"/>
            <w:color w:val="0053A0"/>
            <w:sz w:val="28"/>
            <w:szCs w:val="28"/>
            <w:u w:val="single"/>
          </w:rPr>
          <w:t>METRO Green Line</w:t>
        </w:r>
      </w:hyperlink>
      <w:r w:rsidRPr="00536F7A">
        <w:rPr>
          <w:rFonts w:asciiTheme="minorHAnsi" w:hAnsiTheme="minorHAnsi" w:cs="Arial"/>
          <w:color w:val="000000"/>
          <w:sz w:val="28"/>
          <w:szCs w:val="28"/>
        </w:rPr>
        <w:t>, with service to the University of Minnesota and St. Paul.</w:t>
      </w:r>
    </w:p>
    <w:p w14:paraId="17EB6A69" w14:textId="77777777" w:rsidR="00AB69FF" w:rsidRPr="00536F7A" w:rsidRDefault="00AB69FF" w:rsidP="00AB69FF">
      <w:pPr>
        <w:spacing w:after="160" w:line="259" w:lineRule="auto"/>
        <w:rPr>
          <w:rFonts w:asciiTheme="minorHAnsi" w:eastAsiaTheme="minorHAnsi" w:hAnsiTheme="minorHAnsi" w:cstheme="minorBidi"/>
          <w:sz w:val="28"/>
          <w:szCs w:val="28"/>
        </w:rPr>
      </w:pPr>
    </w:p>
    <w:p w14:paraId="3D5DF3F2" w14:textId="77777777" w:rsidR="00AB69FF" w:rsidRPr="00536F7A" w:rsidRDefault="00AB69FF" w:rsidP="00AB69FF">
      <w:pPr>
        <w:spacing w:after="160" w:line="259" w:lineRule="auto"/>
        <w:rPr>
          <w:rFonts w:asciiTheme="minorHAnsi" w:eastAsiaTheme="minorHAnsi" w:hAnsiTheme="minorHAnsi" w:cstheme="minorBidi"/>
          <w:b/>
          <w:sz w:val="28"/>
          <w:szCs w:val="28"/>
        </w:rPr>
      </w:pPr>
      <w:r w:rsidRPr="00536F7A">
        <w:rPr>
          <w:rFonts w:asciiTheme="minorHAnsi" w:eastAsiaTheme="minorHAnsi" w:hAnsiTheme="minorHAnsi" w:cstheme="minorBidi"/>
          <w:b/>
          <w:sz w:val="28"/>
          <w:szCs w:val="28"/>
        </w:rPr>
        <w:t>2.8 Neighborhood Data</w:t>
      </w:r>
    </w:p>
    <w:p w14:paraId="58644E6C" w14:textId="77777777" w:rsidR="00AB69FF" w:rsidRPr="00356D06" w:rsidRDefault="00AB69FF" w:rsidP="00AB69FF">
      <w:pPr>
        <w:spacing w:after="160" w:line="259" w:lineRule="auto"/>
        <w:rPr>
          <w:rFonts w:asciiTheme="minorHAnsi" w:eastAsiaTheme="minorHAnsi" w:hAnsiTheme="minorHAnsi" w:cstheme="minorBidi"/>
          <w:sz w:val="28"/>
          <w:szCs w:val="28"/>
        </w:rPr>
      </w:pPr>
      <w:r w:rsidRPr="00356D06">
        <w:rPr>
          <w:rFonts w:asciiTheme="minorHAnsi" w:eastAsiaTheme="minorHAnsi" w:hAnsiTheme="minorHAnsi" w:cstheme="minorBidi"/>
          <w:sz w:val="28"/>
          <w:szCs w:val="28"/>
          <w:shd w:val="clear" w:color="auto" w:fill="FFFFFF"/>
        </w:rPr>
        <w:lastRenderedPageBreak/>
        <w:t xml:space="preserve">For population 25 years and over in Falcon Heights: High school or higher: 99.1% Bachelor's degree or higher: 73.6% Graduate or professional degree: 40.4% Unemployed: 2.3% Mean travel time to work (commute): 19.8 minutes For population 15 years and over in Falcon Heights city: Never married: 36.1% Now married: 52.0% Separated: 0.7% Widowed: 5.2% Divorced: 6.1%. Median real estate property taxes paid for housing units with mortgages in 2016: $3,399 (1.1%) </w:t>
      </w:r>
      <w:r w:rsidRPr="00356D06">
        <w:rPr>
          <w:rFonts w:asciiTheme="minorHAnsi" w:eastAsiaTheme="minorHAnsi" w:hAnsiTheme="minorHAnsi" w:cstheme="minorBidi"/>
          <w:sz w:val="28"/>
          <w:szCs w:val="28"/>
        </w:rPr>
        <w:br/>
      </w:r>
      <w:r w:rsidRPr="00356D06">
        <w:rPr>
          <w:rFonts w:asciiTheme="minorHAnsi" w:eastAsiaTheme="minorHAnsi" w:hAnsiTheme="minorHAnsi" w:cstheme="minorBidi"/>
          <w:sz w:val="28"/>
          <w:szCs w:val="28"/>
        </w:rPr>
        <w:br/>
      </w:r>
      <w:r w:rsidRPr="00356D06">
        <w:rPr>
          <w:rFonts w:asciiTheme="minorHAnsi" w:eastAsiaTheme="minorHAnsi" w:hAnsiTheme="minorHAnsi" w:cstheme="minorBidi"/>
          <w:sz w:val="28"/>
          <w:szCs w:val="28"/>
          <w:shd w:val="clear" w:color="auto" w:fill="FFFFFF"/>
        </w:rPr>
        <w:t>Read more: </w:t>
      </w:r>
      <w:hyperlink r:id="rId12" w:history="1">
        <w:r w:rsidRPr="00356D06">
          <w:rPr>
            <w:rFonts w:asciiTheme="minorHAnsi" w:eastAsiaTheme="minorHAnsi" w:hAnsiTheme="minorHAnsi" w:cstheme="minorBidi"/>
            <w:sz w:val="28"/>
            <w:szCs w:val="28"/>
            <w:u w:val="single"/>
            <w:shd w:val="clear" w:color="auto" w:fill="FFFFFF"/>
          </w:rPr>
          <w:t>http://www.city-data.com/city/Falcon-Heights-Minnesota.html</w:t>
        </w:r>
      </w:hyperlink>
      <w:r w:rsidRPr="00356D06">
        <w:rPr>
          <w:rFonts w:asciiTheme="minorHAnsi" w:eastAsiaTheme="minorHAnsi" w:hAnsiTheme="minorHAnsi" w:cstheme="minorBidi"/>
          <w:sz w:val="28"/>
          <w:szCs w:val="28"/>
        </w:rPr>
        <w:br/>
      </w:r>
      <w:r w:rsidRPr="00356D06">
        <w:rPr>
          <w:rFonts w:asciiTheme="minorHAnsi" w:eastAsiaTheme="minorHAnsi" w:hAnsiTheme="minorHAnsi" w:cstheme="minorBidi"/>
          <w:sz w:val="28"/>
          <w:szCs w:val="28"/>
        </w:rPr>
        <w:br/>
      </w:r>
      <w:r w:rsidRPr="00356D06">
        <w:rPr>
          <w:rFonts w:asciiTheme="minorHAnsi" w:eastAsiaTheme="minorHAnsi" w:hAnsiTheme="minorHAnsi" w:cstheme="minorBidi"/>
          <w:sz w:val="28"/>
          <w:szCs w:val="28"/>
          <w:shd w:val="clear" w:color="auto" w:fill="FFFFFF"/>
        </w:rPr>
        <w:t>Read more: </w:t>
      </w:r>
      <w:hyperlink r:id="rId13" w:history="1">
        <w:r w:rsidRPr="00356D06">
          <w:rPr>
            <w:rFonts w:asciiTheme="minorHAnsi" w:eastAsiaTheme="minorHAnsi" w:hAnsiTheme="minorHAnsi" w:cstheme="minorBidi"/>
            <w:sz w:val="28"/>
            <w:szCs w:val="28"/>
            <w:u w:val="single"/>
            <w:shd w:val="clear" w:color="auto" w:fill="FFFFFF"/>
          </w:rPr>
          <w:t>http://www.city-data.com/city/Falcon-Heights-Minnesota.html</w:t>
        </w:r>
      </w:hyperlink>
    </w:p>
    <w:p w14:paraId="1B217854" w14:textId="77777777" w:rsidR="00AB69FF" w:rsidRPr="00356D06" w:rsidRDefault="00AB69FF" w:rsidP="00AB69FF">
      <w:pPr>
        <w:spacing w:after="160" w:line="259" w:lineRule="auto"/>
        <w:rPr>
          <w:rFonts w:asciiTheme="minorHAnsi" w:eastAsiaTheme="minorHAnsi" w:hAnsiTheme="minorHAnsi" w:cstheme="minorBidi"/>
          <w:sz w:val="28"/>
          <w:szCs w:val="28"/>
        </w:rPr>
      </w:pPr>
      <w:r w:rsidRPr="00356D06">
        <w:rPr>
          <w:rFonts w:asciiTheme="minorHAnsi" w:eastAsiaTheme="minorHAnsi" w:hAnsiTheme="minorHAnsi" w:cstheme="minorBidi"/>
          <w:sz w:val="28"/>
          <w:szCs w:val="28"/>
        </w:rPr>
        <w:t>Identify location (city or area of city):</w:t>
      </w:r>
    </w:p>
    <w:p w14:paraId="6E11E1FD" w14:textId="77777777" w:rsidR="00AB69FF" w:rsidRPr="00AB69FF" w:rsidRDefault="00AB69FF" w:rsidP="00AB69FF">
      <w:pPr>
        <w:spacing w:after="160" w:line="259" w:lineRule="auto"/>
        <w:rPr>
          <w:rFonts w:asciiTheme="minorHAnsi" w:eastAsiaTheme="minorHAnsi" w:hAnsiTheme="minorHAnsi" w:cstheme="minorBidi"/>
          <w:sz w:val="28"/>
          <w:szCs w:val="28"/>
        </w:rPr>
      </w:pPr>
      <w:r w:rsidRPr="00AB69FF">
        <w:rPr>
          <w:rFonts w:asciiTheme="minorHAnsi" w:eastAsiaTheme="minorHAnsi" w:hAnsiTheme="minorHAnsi" w:cstheme="minorBidi"/>
          <w:noProof/>
          <w:sz w:val="22"/>
          <w:szCs w:val="22"/>
        </w:rPr>
        <w:drawing>
          <wp:inline distT="0" distB="0" distL="0" distR="0" wp14:anchorId="013AA634" wp14:editId="4206D7FB">
            <wp:extent cx="5943600" cy="3645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45535"/>
                    </a:xfrm>
                    <a:prstGeom prst="rect">
                      <a:avLst/>
                    </a:prstGeom>
                  </pic:spPr>
                </pic:pic>
              </a:graphicData>
            </a:graphic>
          </wp:inline>
        </w:drawing>
      </w:r>
      <w:r w:rsidRPr="00AB69FF">
        <w:rPr>
          <w:rFonts w:asciiTheme="minorHAnsi" w:eastAsiaTheme="minorHAnsi" w:hAnsiTheme="minorHAnsi" w:cstheme="minorBidi"/>
          <w:sz w:val="28"/>
          <w:szCs w:val="28"/>
        </w:rPr>
        <w:tab/>
      </w:r>
      <w:r w:rsidRPr="00AB69FF">
        <w:rPr>
          <w:rFonts w:asciiTheme="minorHAnsi" w:eastAsiaTheme="minorHAnsi" w:hAnsiTheme="minorHAnsi" w:cstheme="minorBidi"/>
          <w:sz w:val="28"/>
          <w:szCs w:val="28"/>
        </w:rPr>
        <w:tab/>
        <w:t xml:space="preserve"> </w:t>
      </w:r>
      <w:r w:rsidRPr="00AB69FF">
        <w:rPr>
          <w:rFonts w:asciiTheme="minorHAnsi" w:eastAsiaTheme="minorHAnsi" w:hAnsiTheme="minorHAnsi" w:cstheme="minorBidi"/>
          <w:sz w:val="28"/>
          <w:szCs w:val="28"/>
        </w:rPr>
        <w:tab/>
        <w:t xml:space="preserve"> </w:t>
      </w:r>
    </w:p>
    <w:p w14:paraId="3F179EF2" w14:textId="77777777" w:rsidR="00AB69FF" w:rsidRPr="00AB69FF" w:rsidRDefault="00AB69FF" w:rsidP="00AB69FF">
      <w:pPr>
        <w:spacing w:after="160" w:line="259" w:lineRule="auto"/>
        <w:rPr>
          <w:rFonts w:asciiTheme="minorHAnsi" w:eastAsiaTheme="minorHAnsi" w:hAnsiTheme="minorHAnsi" w:cstheme="minorBidi"/>
          <w:sz w:val="28"/>
          <w:szCs w:val="28"/>
        </w:rPr>
      </w:pPr>
      <w:r w:rsidRPr="00AB69FF">
        <w:rPr>
          <w:rFonts w:asciiTheme="minorHAnsi" w:eastAsiaTheme="minorHAnsi" w:hAnsiTheme="minorHAnsi" w:cstheme="minorBidi"/>
          <w:sz w:val="28"/>
          <w:szCs w:val="28"/>
        </w:rPr>
        <w:t>Summary of neighborhood (commercial v. residential, etc.)</w:t>
      </w:r>
      <w:r w:rsidRPr="00AB69FF">
        <w:rPr>
          <w:rFonts w:asciiTheme="minorHAnsi" w:eastAsiaTheme="minorHAnsi" w:hAnsiTheme="minorHAnsi" w:cstheme="minorBidi"/>
          <w:sz w:val="28"/>
          <w:szCs w:val="28"/>
        </w:rPr>
        <w:tab/>
      </w:r>
      <w:r w:rsidRPr="00AB69FF">
        <w:rPr>
          <w:rFonts w:asciiTheme="minorHAnsi" w:eastAsiaTheme="minorHAnsi" w:hAnsiTheme="minorHAnsi" w:cstheme="minorBidi"/>
          <w:sz w:val="28"/>
          <w:szCs w:val="28"/>
        </w:rPr>
        <w:tab/>
        <w:t xml:space="preserve"> </w:t>
      </w:r>
      <w:r w:rsidRPr="00AB69FF">
        <w:rPr>
          <w:rFonts w:asciiTheme="minorHAnsi" w:eastAsiaTheme="minorHAnsi" w:hAnsiTheme="minorHAnsi" w:cstheme="minorBidi"/>
          <w:sz w:val="28"/>
          <w:szCs w:val="28"/>
        </w:rPr>
        <w:tab/>
        <w:t xml:space="preserve"> </w:t>
      </w:r>
    </w:p>
    <w:p w14:paraId="08398375" w14:textId="77777777" w:rsidR="00AB69FF" w:rsidRPr="00285732" w:rsidRDefault="00AB69FF" w:rsidP="00AB69FF">
      <w:pPr>
        <w:shd w:val="clear" w:color="auto" w:fill="FFFFFF"/>
        <w:spacing w:after="160"/>
        <w:rPr>
          <w:rFonts w:asciiTheme="minorHAnsi" w:hAnsiTheme="minorHAnsi" w:cs="Arial"/>
          <w:color w:val="222222"/>
          <w:sz w:val="28"/>
          <w:szCs w:val="28"/>
        </w:rPr>
      </w:pPr>
      <w:r w:rsidRPr="00285732">
        <w:rPr>
          <w:rFonts w:asciiTheme="minorHAnsi" w:hAnsiTheme="minorHAnsi" w:cs="Arial"/>
          <w:b/>
          <w:bCs/>
          <w:color w:val="222222"/>
          <w:sz w:val="28"/>
          <w:szCs w:val="28"/>
        </w:rPr>
        <w:t>2.9 Closest Employers in St. Paul Area</w:t>
      </w:r>
    </w:p>
    <w:p w14:paraId="2174D54E" w14:textId="77777777" w:rsidR="00AB69FF" w:rsidRPr="00285732" w:rsidRDefault="00AB69FF" w:rsidP="00AB69FF">
      <w:pPr>
        <w:shd w:val="clear" w:color="auto" w:fill="FFFFFF"/>
        <w:spacing w:after="60"/>
        <w:rPr>
          <w:rFonts w:asciiTheme="minorHAnsi" w:hAnsiTheme="minorHAnsi" w:cs="Arial"/>
          <w:color w:val="222222"/>
          <w:sz w:val="28"/>
          <w:szCs w:val="28"/>
        </w:rPr>
      </w:pPr>
      <w:r w:rsidRPr="00285732">
        <w:rPr>
          <w:rFonts w:asciiTheme="minorHAnsi" w:hAnsiTheme="minorHAnsi" w:cs="Arial"/>
          <w:color w:val="222222"/>
          <w:sz w:val="28"/>
          <w:szCs w:val="28"/>
        </w:rPr>
        <w:t>• Travelers: 2,500 employees.</w:t>
      </w:r>
    </w:p>
    <w:p w14:paraId="1A27D4D9" w14:textId="77777777" w:rsidR="00AB69FF" w:rsidRPr="00285732" w:rsidRDefault="00AB69FF" w:rsidP="00AB69FF">
      <w:pPr>
        <w:shd w:val="clear" w:color="auto" w:fill="FFFFFF"/>
        <w:spacing w:after="60"/>
        <w:rPr>
          <w:rFonts w:asciiTheme="minorHAnsi" w:hAnsiTheme="minorHAnsi" w:cs="Arial"/>
          <w:color w:val="222222"/>
          <w:sz w:val="28"/>
          <w:szCs w:val="28"/>
        </w:rPr>
      </w:pPr>
      <w:r w:rsidRPr="00285732">
        <w:rPr>
          <w:rFonts w:asciiTheme="minorHAnsi" w:hAnsiTheme="minorHAnsi" w:cs="Arial"/>
          <w:color w:val="222222"/>
          <w:sz w:val="28"/>
          <w:szCs w:val="28"/>
        </w:rPr>
        <w:lastRenderedPageBreak/>
        <w:t>• </w:t>
      </w:r>
      <w:r w:rsidRPr="00285732">
        <w:rPr>
          <w:rFonts w:asciiTheme="minorHAnsi" w:hAnsiTheme="minorHAnsi" w:cs="Arial"/>
          <w:b/>
          <w:bCs/>
          <w:color w:val="222222"/>
          <w:sz w:val="28"/>
          <w:szCs w:val="28"/>
        </w:rPr>
        <w:t>Securian Financial Group</w:t>
      </w:r>
      <w:r w:rsidRPr="00285732">
        <w:rPr>
          <w:rFonts w:asciiTheme="minorHAnsi" w:hAnsiTheme="minorHAnsi" w:cs="Arial"/>
          <w:color w:val="222222"/>
          <w:sz w:val="28"/>
          <w:szCs w:val="28"/>
        </w:rPr>
        <w:t>: 2,450 employees.</w:t>
      </w:r>
    </w:p>
    <w:p w14:paraId="051D5590" w14:textId="77777777" w:rsidR="00AB69FF" w:rsidRPr="00285732" w:rsidRDefault="00AB69FF" w:rsidP="00AB69FF">
      <w:pPr>
        <w:shd w:val="clear" w:color="auto" w:fill="FFFFFF"/>
        <w:spacing w:after="60"/>
        <w:rPr>
          <w:rFonts w:asciiTheme="minorHAnsi" w:hAnsiTheme="minorHAnsi" w:cs="Arial"/>
          <w:color w:val="222222"/>
          <w:sz w:val="28"/>
          <w:szCs w:val="28"/>
        </w:rPr>
      </w:pPr>
      <w:r w:rsidRPr="00285732">
        <w:rPr>
          <w:rFonts w:asciiTheme="minorHAnsi" w:hAnsiTheme="minorHAnsi" w:cs="Arial"/>
          <w:color w:val="222222"/>
          <w:sz w:val="28"/>
          <w:szCs w:val="28"/>
        </w:rPr>
        <w:t>• </w:t>
      </w:r>
      <w:r w:rsidRPr="00285732">
        <w:rPr>
          <w:rFonts w:asciiTheme="minorHAnsi" w:hAnsiTheme="minorHAnsi" w:cs="Arial"/>
          <w:b/>
          <w:bCs/>
          <w:color w:val="222222"/>
          <w:sz w:val="28"/>
          <w:szCs w:val="28"/>
        </w:rPr>
        <w:t>U.S. Bancorp</w:t>
      </w:r>
      <w:r w:rsidRPr="00285732">
        <w:rPr>
          <w:rFonts w:asciiTheme="minorHAnsi" w:hAnsiTheme="minorHAnsi" w:cs="Arial"/>
          <w:color w:val="222222"/>
          <w:sz w:val="28"/>
          <w:szCs w:val="28"/>
        </w:rPr>
        <w:t> Information Services: 2,112 employees.</w:t>
      </w:r>
    </w:p>
    <w:p w14:paraId="516828CA" w14:textId="77777777" w:rsidR="00AB69FF" w:rsidRPr="00285732" w:rsidRDefault="00AB69FF" w:rsidP="00AB69FF">
      <w:pPr>
        <w:shd w:val="clear" w:color="auto" w:fill="FFFFFF"/>
        <w:spacing w:after="60"/>
        <w:rPr>
          <w:rFonts w:asciiTheme="minorHAnsi" w:hAnsiTheme="minorHAnsi" w:cs="Arial"/>
          <w:color w:val="222222"/>
          <w:sz w:val="28"/>
          <w:szCs w:val="28"/>
        </w:rPr>
      </w:pPr>
      <w:r w:rsidRPr="00285732">
        <w:rPr>
          <w:rFonts w:asciiTheme="minorHAnsi" w:hAnsiTheme="minorHAnsi" w:cs="Arial"/>
          <w:color w:val="222222"/>
          <w:sz w:val="28"/>
          <w:szCs w:val="28"/>
        </w:rPr>
        <w:t>• </w:t>
      </w:r>
      <w:r w:rsidRPr="00285732">
        <w:rPr>
          <w:rFonts w:asciiTheme="minorHAnsi" w:hAnsiTheme="minorHAnsi" w:cs="Arial"/>
          <w:b/>
          <w:bCs/>
          <w:color w:val="222222"/>
          <w:sz w:val="28"/>
          <w:szCs w:val="28"/>
        </w:rPr>
        <w:t>Ecolab</w:t>
      </w:r>
      <w:r w:rsidRPr="00285732">
        <w:rPr>
          <w:rFonts w:asciiTheme="minorHAnsi" w:hAnsiTheme="minorHAnsi" w:cs="Arial"/>
          <w:color w:val="222222"/>
          <w:sz w:val="28"/>
          <w:szCs w:val="28"/>
        </w:rPr>
        <w:t>: 1,300 employees.</w:t>
      </w:r>
    </w:p>
    <w:p w14:paraId="23F19F0F" w14:textId="77777777" w:rsidR="00AB69FF" w:rsidRPr="00285732" w:rsidRDefault="00AB69FF" w:rsidP="00AB69FF">
      <w:pPr>
        <w:shd w:val="clear" w:color="auto" w:fill="FFFFFF"/>
        <w:spacing w:after="60"/>
        <w:rPr>
          <w:rFonts w:asciiTheme="minorHAnsi" w:hAnsiTheme="minorHAnsi" w:cs="Arial"/>
          <w:color w:val="222222"/>
          <w:sz w:val="28"/>
          <w:szCs w:val="28"/>
        </w:rPr>
      </w:pPr>
      <w:r w:rsidRPr="00285732">
        <w:rPr>
          <w:rFonts w:asciiTheme="minorHAnsi" w:hAnsiTheme="minorHAnsi" w:cs="Arial"/>
          <w:color w:val="222222"/>
          <w:sz w:val="28"/>
          <w:szCs w:val="28"/>
        </w:rPr>
        <w:t>• </w:t>
      </w:r>
      <w:r w:rsidRPr="00285732">
        <w:rPr>
          <w:rFonts w:asciiTheme="minorHAnsi" w:hAnsiTheme="minorHAnsi" w:cs="Arial"/>
          <w:b/>
          <w:bCs/>
          <w:color w:val="222222"/>
          <w:sz w:val="28"/>
          <w:szCs w:val="28"/>
        </w:rPr>
        <w:t>Allina Health</w:t>
      </w:r>
      <w:r w:rsidRPr="00285732">
        <w:rPr>
          <w:rFonts w:asciiTheme="minorHAnsi" w:hAnsiTheme="minorHAnsi" w:cs="Arial"/>
          <w:color w:val="222222"/>
          <w:sz w:val="28"/>
          <w:szCs w:val="28"/>
        </w:rPr>
        <w:t>/United Hospital: 1,200 employees.</w:t>
      </w:r>
    </w:p>
    <w:p w14:paraId="076FB57B" w14:textId="77777777" w:rsidR="00AB69FF" w:rsidRPr="00285732" w:rsidRDefault="00AB69FF" w:rsidP="00AB69FF">
      <w:pPr>
        <w:shd w:val="clear" w:color="auto" w:fill="FFFFFF"/>
        <w:spacing w:after="60"/>
        <w:rPr>
          <w:rFonts w:asciiTheme="minorHAnsi" w:hAnsiTheme="minorHAnsi" w:cs="Arial"/>
          <w:color w:val="222222"/>
          <w:sz w:val="28"/>
          <w:szCs w:val="28"/>
        </w:rPr>
      </w:pPr>
      <w:r w:rsidRPr="00285732">
        <w:rPr>
          <w:rFonts w:asciiTheme="minorHAnsi" w:hAnsiTheme="minorHAnsi" w:cs="Arial"/>
          <w:color w:val="222222"/>
          <w:sz w:val="28"/>
          <w:szCs w:val="28"/>
        </w:rPr>
        <w:t>• </w:t>
      </w:r>
      <w:r w:rsidRPr="00285732">
        <w:rPr>
          <w:rFonts w:asciiTheme="minorHAnsi" w:hAnsiTheme="minorHAnsi" w:cs="Arial"/>
          <w:b/>
          <w:bCs/>
          <w:color w:val="222222"/>
          <w:sz w:val="28"/>
          <w:szCs w:val="28"/>
        </w:rPr>
        <w:t>Lawson Software</w:t>
      </w:r>
      <w:r w:rsidRPr="00285732">
        <w:rPr>
          <w:rFonts w:asciiTheme="minorHAnsi" w:hAnsiTheme="minorHAnsi" w:cs="Arial"/>
          <w:color w:val="222222"/>
          <w:sz w:val="28"/>
          <w:szCs w:val="28"/>
        </w:rPr>
        <w:t>: 800 employees.</w:t>
      </w:r>
    </w:p>
    <w:p w14:paraId="6391D78B" w14:textId="77777777" w:rsidR="00AB69FF" w:rsidRPr="00285732" w:rsidRDefault="00AB69FF" w:rsidP="00AB69FF">
      <w:pPr>
        <w:shd w:val="clear" w:color="auto" w:fill="FFFFFF"/>
        <w:spacing w:after="60"/>
        <w:rPr>
          <w:rFonts w:asciiTheme="minorHAnsi" w:hAnsiTheme="minorHAnsi" w:cs="Arial"/>
          <w:color w:val="222222"/>
          <w:sz w:val="28"/>
          <w:szCs w:val="28"/>
        </w:rPr>
      </w:pPr>
      <w:r w:rsidRPr="00285732">
        <w:rPr>
          <w:rFonts w:asciiTheme="minorHAnsi" w:hAnsiTheme="minorHAnsi" w:cs="Arial"/>
          <w:color w:val="222222"/>
          <w:sz w:val="28"/>
          <w:szCs w:val="28"/>
        </w:rPr>
        <w:t>• St. Paul </w:t>
      </w:r>
      <w:r w:rsidRPr="00285732">
        <w:rPr>
          <w:rFonts w:asciiTheme="minorHAnsi" w:hAnsiTheme="minorHAnsi" w:cs="Arial"/>
          <w:b/>
          <w:bCs/>
          <w:color w:val="222222"/>
          <w:sz w:val="28"/>
          <w:szCs w:val="28"/>
        </w:rPr>
        <w:t>Pioneer</w:t>
      </w:r>
      <w:r w:rsidRPr="00285732">
        <w:rPr>
          <w:rFonts w:asciiTheme="minorHAnsi" w:hAnsiTheme="minorHAnsi" w:cs="Arial"/>
          <w:color w:val="222222"/>
          <w:sz w:val="28"/>
          <w:szCs w:val="28"/>
        </w:rPr>
        <w:t> Press: 660 employees.</w:t>
      </w:r>
    </w:p>
    <w:p w14:paraId="6D06E19C" w14:textId="77777777" w:rsidR="00AB69FF" w:rsidRPr="00285732" w:rsidRDefault="00AB69FF" w:rsidP="00AB69FF">
      <w:pPr>
        <w:shd w:val="clear" w:color="auto" w:fill="FFFFFF"/>
        <w:spacing w:after="60"/>
        <w:rPr>
          <w:rFonts w:asciiTheme="minorHAnsi" w:hAnsiTheme="minorHAnsi" w:cs="Arial"/>
          <w:color w:val="222222"/>
          <w:sz w:val="28"/>
          <w:szCs w:val="28"/>
        </w:rPr>
      </w:pPr>
      <w:r w:rsidRPr="00285732">
        <w:rPr>
          <w:rFonts w:asciiTheme="minorHAnsi" w:hAnsiTheme="minorHAnsi" w:cs="Arial"/>
          <w:color w:val="222222"/>
          <w:sz w:val="28"/>
          <w:szCs w:val="28"/>
        </w:rPr>
        <w:t>• CenturyLink: 593 employees.</w:t>
      </w:r>
    </w:p>
    <w:p w14:paraId="3C0A1003" w14:textId="77777777" w:rsidR="00AB69FF" w:rsidRPr="00285732" w:rsidRDefault="00AB69FF" w:rsidP="00AB69FF">
      <w:pPr>
        <w:spacing w:after="160" w:line="259" w:lineRule="auto"/>
        <w:rPr>
          <w:rFonts w:asciiTheme="minorHAnsi" w:eastAsiaTheme="minorHAnsi" w:hAnsiTheme="minorHAnsi" w:cstheme="minorBidi"/>
          <w:sz w:val="28"/>
          <w:szCs w:val="28"/>
        </w:rPr>
      </w:pPr>
      <w:r w:rsidRPr="00285732">
        <w:rPr>
          <w:rFonts w:asciiTheme="minorHAnsi" w:eastAsiaTheme="minorHAnsi" w:hAnsiTheme="minorHAnsi" w:cstheme="minorBidi"/>
          <w:sz w:val="28"/>
          <w:szCs w:val="28"/>
        </w:rPr>
        <w:tab/>
      </w:r>
      <w:r w:rsidRPr="00285732">
        <w:rPr>
          <w:rFonts w:asciiTheme="minorHAnsi" w:eastAsiaTheme="minorHAnsi" w:hAnsiTheme="minorHAnsi" w:cstheme="minorBidi"/>
          <w:sz w:val="28"/>
          <w:szCs w:val="28"/>
        </w:rPr>
        <w:tab/>
        <w:t xml:space="preserve"> </w:t>
      </w:r>
      <w:r w:rsidRPr="00285732">
        <w:rPr>
          <w:rFonts w:asciiTheme="minorHAnsi" w:eastAsiaTheme="minorHAnsi" w:hAnsiTheme="minorHAnsi" w:cstheme="minorBidi"/>
          <w:sz w:val="28"/>
          <w:szCs w:val="28"/>
        </w:rPr>
        <w:tab/>
        <w:t xml:space="preserve"> </w:t>
      </w:r>
    </w:p>
    <w:p w14:paraId="6915241F" w14:textId="77777777" w:rsidR="00AB69FF" w:rsidRPr="00285732" w:rsidRDefault="00AB69FF" w:rsidP="00AB69FF">
      <w:pPr>
        <w:spacing w:after="160" w:line="259" w:lineRule="auto"/>
        <w:rPr>
          <w:rFonts w:asciiTheme="minorHAnsi" w:eastAsiaTheme="minorHAnsi" w:hAnsiTheme="minorHAnsi" w:cstheme="minorBidi"/>
          <w:sz w:val="28"/>
          <w:szCs w:val="28"/>
        </w:rPr>
      </w:pPr>
      <w:r w:rsidRPr="00285732">
        <w:rPr>
          <w:rFonts w:asciiTheme="minorHAnsi" w:eastAsiaTheme="minorHAnsi" w:hAnsiTheme="minorHAnsi" w:cstheme="minorBidi"/>
          <w:sz w:val="28"/>
          <w:szCs w:val="28"/>
        </w:rPr>
        <w:t xml:space="preserve"> Lifestyle and community amenities</w:t>
      </w:r>
    </w:p>
    <w:p w14:paraId="6B179BB7" w14:textId="77777777" w:rsidR="00AB69FF" w:rsidRPr="00285732" w:rsidRDefault="00AB69FF" w:rsidP="00AB69FF">
      <w:pPr>
        <w:shd w:val="clear" w:color="auto" w:fill="FFFFFF"/>
        <w:spacing w:after="240"/>
        <w:rPr>
          <w:rFonts w:asciiTheme="minorHAnsi" w:hAnsiTheme="minorHAnsi"/>
          <w:color w:val="444444"/>
          <w:sz w:val="28"/>
          <w:szCs w:val="28"/>
        </w:rPr>
      </w:pPr>
      <w:r w:rsidRPr="00285732">
        <w:rPr>
          <w:rFonts w:asciiTheme="minorHAnsi" w:hAnsiTheme="minorHAnsi"/>
          <w:color w:val="444444"/>
          <w:sz w:val="28"/>
          <w:szCs w:val="28"/>
        </w:rPr>
        <w:t>More than 540,000 Minnesotans make their homes in Ramsey County. Located in the heart of the seven-county Twin Cities metropolitan area, it is the second-most populous county in Minnesota with about 10 percent of the state’s residents. Ramsey County was established on October 27, 1849, one of the original counties of the Minnesota Territory.</w:t>
      </w:r>
    </w:p>
    <w:p w14:paraId="03BDAF40" w14:textId="77777777" w:rsidR="00AB69FF" w:rsidRPr="00285732" w:rsidRDefault="00AB69FF" w:rsidP="00AB69FF">
      <w:pPr>
        <w:shd w:val="clear" w:color="auto" w:fill="FFFFFF"/>
        <w:spacing w:after="240"/>
        <w:rPr>
          <w:rFonts w:asciiTheme="minorHAnsi" w:hAnsiTheme="minorHAnsi"/>
          <w:color w:val="444444"/>
          <w:sz w:val="28"/>
          <w:szCs w:val="28"/>
        </w:rPr>
      </w:pPr>
      <w:r w:rsidRPr="00285732">
        <w:rPr>
          <w:rFonts w:asciiTheme="minorHAnsi" w:hAnsiTheme="minorHAnsi"/>
          <w:color w:val="444444"/>
          <w:sz w:val="28"/>
          <w:szCs w:val="28"/>
        </w:rPr>
        <w:t>Predominantly urban, Ramsey is Minnesota’s smallest and most densely populated county, spanning 170 square miles. Ramsey County communities are nationally known as attractive, livable places rich in history, diversity and opportunity.</w:t>
      </w:r>
    </w:p>
    <w:p w14:paraId="1EF8CFCB" w14:textId="77777777" w:rsidR="00AB69FF" w:rsidRPr="00285732" w:rsidRDefault="00AB69FF" w:rsidP="00AB69FF">
      <w:pPr>
        <w:spacing w:after="160" w:line="259" w:lineRule="auto"/>
        <w:rPr>
          <w:rFonts w:asciiTheme="minorHAnsi" w:eastAsiaTheme="minorHAnsi" w:hAnsiTheme="minorHAnsi" w:cstheme="minorBidi"/>
          <w:sz w:val="28"/>
          <w:szCs w:val="28"/>
        </w:rPr>
      </w:pPr>
      <w:r w:rsidRPr="00285732">
        <w:rPr>
          <w:rFonts w:asciiTheme="minorHAnsi" w:eastAsiaTheme="minorHAnsi" w:hAnsiTheme="minorHAnsi" w:cstheme="minorBidi"/>
          <w:sz w:val="28"/>
          <w:szCs w:val="28"/>
        </w:rPr>
        <w:tab/>
        <w:t xml:space="preserve"> </w:t>
      </w:r>
      <w:r w:rsidRPr="00285732">
        <w:rPr>
          <w:rFonts w:asciiTheme="minorHAnsi" w:eastAsiaTheme="minorHAnsi" w:hAnsiTheme="minorHAnsi" w:cstheme="minorBidi"/>
          <w:sz w:val="28"/>
          <w:szCs w:val="28"/>
        </w:rPr>
        <w:tab/>
        <w:t xml:space="preserve"> </w:t>
      </w:r>
      <w:r w:rsidRPr="00285732">
        <w:rPr>
          <w:rFonts w:asciiTheme="minorHAnsi" w:eastAsiaTheme="minorHAnsi" w:hAnsiTheme="minorHAnsi" w:cstheme="minorBidi"/>
          <w:sz w:val="28"/>
          <w:szCs w:val="28"/>
        </w:rPr>
        <w:tab/>
      </w:r>
      <w:r w:rsidRPr="00285732">
        <w:rPr>
          <w:rFonts w:asciiTheme="minorHAnsi" w:eastAsiaTheme="minorHAnsi" w:hAnsiTheme="minorHAnsi" w:cstheme="minorBidi"/>
          <w:sz w:val="28"/>
          <w:szCs w:val="28"/>
        </w:rPr>
        <w:tab/>
        <w:t xml:space="preserve"> </w:t>
      </w:r>
      <w:r w:rsidRPr="00285732">
        <w:rPr>
          <w:rFonts w:asciiTheme="minorHAnsi" w:eastAsiaTheme="minorHAnsi" w:hAnsiTheme="minorHAnsi" w:cstheme="minorBidi"/>
          <w:sz w:val="28"/>
          <w:szCs w:val="28"/>
        </w:rPr>
        <w:tab/>
        <w:t xml:space="preserve"> </w:t>
      </w:r>
      <w:r w:rsidRPr="00285732">
        <w:rPr>
          <w:rFonts w:asciiTheme="minorHAnsi" w:eastAsiaTheme="minorHAnsi" w:hAnsiTheme="minorHAnsi" w:cstheme="minorBidi"/>
          <w:sz w:val="28"/>
          <w:szCs w:val="28"/>
        </w:rPr>
        <w:tab/>
        <w:t xml:space="preserve"> </w:t>
      </w:r>
      <w:r w:rsidRPr="00285732">
        <w:rPr>
          <w:rFonts w:asciiTheme="minorHAnsi" w:eastAsiaTheme="minorHAnsi" w:hAnsiTheme="minorHAnsi" w:cstheme="minorBidi"/>
          <w:sz w:val="28"/>
          <w:szCs w:val="28"/>
        </w:rPr>
        <w:tab/>
        <w:t xml:space="preserve"> </w:t>
      </w:r>
    </w:p>
    <w:p w14:paraId="4A48524C" w14:textId="77777777" w:rsidR="00AB69FF" w:rsidRPr="00285732" w:rsidRDefault="00AB69FF" w:rsidP="00AB69FF">
      <w:pPr>
        <w:spacing w:after="160" w:line="259" w:lineRule="auto"/>
        <w:rPr>
          <w:rFonts w:asciiTheme="minorHAnsi" w:eastAsiaTheme="minorHAnsi" w:hAnsiTheme="minorHAnsi" w:cstheme="minorBidi"/>
          <w:sz w:val="28"/>
          <w:szCs w:val="28"/>
        </w:rPr>
      </w:pPr>
    </w:p>
    <w:p w14:paraId="538A0640" w14:textId="77777777" w:rsidR="00AB69FF" w:rsidRPr="00285732" w:rsidRDefault="002300E0" w:rsidP="00C9776A">
      <w:pPr>
        <w:spacing w:after="160" w:line="259" w:lineRule="auto"/>
        <w:contextualSpacing/>
        <w:rPr>
          <w:rFonts w:asciiTheme="minorHAnsi" w:eastAsiaTheme="minorHAnsi" w:hAnsiTheme="minorHAnsi" w:cstheme="minorBidi"/>
          <w:b/>
          <w:sz w:val="28"/>
          <w:szCs w:val="28"/>
        </w:rPr>
      </w:pPr>
      <w:r>
        <w:rPr>
          <w:rFonts w:asciiTheme="minorHAnsi" w:eastAsiaTheme="minorHAnsi" w:hAnsiTheme="minorHAnsi" w:cstheme="minorBidi"/>
          <w:b/>
          <w:sz w:val="28"/>
          <w:szCs w:val="28"/>
        </w:rPr>
        <w:t xml:space="preserve">3.0 </w:t>
      </w:r>
      <w:r w:rsidR="00AB69FF" w:rsidRPr="00285732">
        <w:rPr>
          <w:rFonts w:asciiTheme="minorHAnsi" w:eastAsiaTheme="minorHAnsi" w:hAnsiTheme="minorHAnsi" w:cstheme="minorBidi"/>
          <w:b/>
          <w:sz w:val="28"/>
          <w:szCs w:val="28"/>
        </w:rPr>
        <w:t>Physical Description of Property</w:t>
      </w:r>
    </w:p>
    <w:p w14:paraId="711E9A84" w14:textId="77777777" w:rsidR="00AB69FF" w:rsidRPr="00285732" w:rsidRDefault="00AB69FF" w:rsidP="00AB69FF">
      <w:pPr>
        <w:spacing w:after="160" w:line="259" w:lineRule="auto"/>
        <w:rPr>
          <w:rFonts w:asciiTheme="minorHAnsi" w:eastAsiaTheme="minorHAnsi" w:hAnsiTheme="minorHAnsi" w:cstheme="minorBidi"/>
          <w:b/>
          <w:sz w:val="28"/>
          <w:szCs w:val="28"/>
        </w:rPr>
      </w:pPr>
      <w:r w:rsidRPr="00285732">
        <w:rPr>
          <w:rFonts w:asciiTheme="minorHAnsi" w:eastAsiaTheme="minorHAnsi" w:hAnsiTheme="minorHAnsi" w:cstheme="minorBidi"/>
          <w:b/>
          <w:sz w:val="28"/>
          <w:szCs w:val="28"/>
        </w:rPr>
        <w:t>3.1 Date property was built</w:t>
      </w:r>
    </w:p>
    <w:p w14:paraId="3E1AAEEB" w14:textId="77777777" w:rsidR="00AB69FF" w:rsidRPr="00285732" w:rsidRDefault="00AB69FF" w:rsidP="00AB69FF">
      <w:pPr>
        <w:spacing w:after="160" w:line="259" w:lineRule="auto"/>
        <w:rPr>
          <w:rFonts w:asciiTheme="minorHAnsi" w:eastAsiaTheme="minorHAnsi" w:hAnsiTheme="minorHAnsi" w:cstheme="minorBidi"/>
          <w:sz w:val="28"/>
          <w:szCs w:val="28"/>
        </w:rPr>
      </w:pPr>
      <w:r w:rsidRPr="00285732">
        <w:rPr>
          <w:rFonts w:asciiTheme="minorHAnsi" w:eastAsia="Calibri" w:hAnsiTheme="minorHAnsi" w:cstheme="minorBidi"/>
          <w:b/>
          <w:color w:val="000000"/>
          <w:sz w:val="28"/>
          <w:szCs w:val="28"/>
        </w:rPr>
        <w:t xml:space="preserve">The subject property represents a market rate apartment development that was originally constructed in 1960 and as of the date of inspection </w:t>
      </w:r>
      <w:proofErr w:type="gramStart"/>
      <w:r w:rsidRPr="00285732">
        <w:rPr>
          <w:rFonts w:asciiTheme="minorHAnsi" w:eastAsia="Calibri" w:hAnsiTheme="minorHAnsi" w:cstheme="minorBidi"/>
          <w:b/>
          <w:color w:val="000000"/>
          <w:sz w:val="28"/>
          <w:szCs w:val="28"/>
        </w:rPr>
        <w:t>was considered to be</w:t>
      </w:r>
      <w:proofErr w:type="gramEnd"/>
      <w:r w:rsidRPr="00285732">
        <w:rPr>
          <w:rFonts w:asciiTheme="minorHAnsi" w:eastAsia="Calibri" w:hAnsiTheme="minorHAnsi" w:cstheme="minorBidi"/>
          <w:b/>
          <w:color w:val="000000"/>
          <w:sz w:val="28"/>
          <w:szCs w:val="28"/>
        </w:rPr>
        <w:t xml:space="preserve"> in average overall condition. The municipal address of the property is 1472 &amp; 1486 </w:t>
      </w:r>
      <w:proofErr w:type="spellStart"/>
      <w:r w:rsidRPr="00285732">
        <w:rPr>
          <w:rFonts w:asciiTheme="minorHAnsi" w:eastAsia="Calibri" w:hAnsiTheme="minorHAnsi" w:cstheme="minorBidi"/>
          <w:b/>
          <w:color w:val="000000"/>
          <w:sz w:val="28"/>
          <w:szCs w:val="28"/>
        </w:rPr>
        <w:t>Larpenteur</w:t>
      </w:r>
      <w:proofErr w:type="spellEnd"/>
      <w:r w:rsidRPr="00285732">
        <w:rPr>
          <w:rFonts w:asciiTheme="minorHAnsi" w:eastAsia="Calibri" w:hAnsiTheme="minorHAnsi" w:cstheme="minorBidi"/>
          <w:b/>
          <w:color w:val="000000"/>
          <w:sz w:val="28"/>
          <w:szCs w:val="28"/>
        </w:rPr>
        <w:t xml:space="preserve"> Ave W, Falcon Heights, Ramsey County, MN. The property totals 60 units that was 100.0% occupied and is set on a site that includes a reported land area of 1.98 acres or 86,613 square feet.</w:t>
      </w:r>
      <w:r w:rsidRPr="00285732">
        <w:rPr>
          <w:rFonts w:asciiTheme="minorHAnsi" w:eastAsiaTheme="minorHAnsi" w:hAnsiTheme="minorHAnsi" w:cstheme="minorBidi"/>
          <w:sz w:val="28"/>
          <w:szCs w:val="28"/>
        </w:rPr>
        <w:tab/>
      </w:r>
      <w:r w:rsidRPr="00285732">
        <w:rPr>
          <w:rFonts w:asciiTheme="minorHAnsi" w:eastAsiaTheme="minorHAnsi" w:hAnsiTheme="minorHAnsi" w:cstheme="minorBidi"/>
          <w:sz w:val="28"/>
          <w:szCs w:val="28"/>
        </w:rPr>
        <w:tab/>
        <w:t xml:space="preserve"> </w:t>
      </w:r>
      <w:r w:rsidRPr="00285732">
        <w:rPr>
          <w:rFonts w:asciiTheme="minorHAnsi" w:eastAsiaTheme="minorHAnsi" w:hAnsiTheme="minorHAnsi" w:cstheme="minorBidi"/>
          <w:sz w:val="28"/>
          <w:szCs w:val="28"/>
        </w:rPr>
        <w:tab/>
        <w:t xml:space="preserve"> </w:t>
      </w:r>
    </w:p>
    <w:p w14:paraId="20B535AE" w14:textId="77777777" w:rsidR="00AB69FF" w:rsidRPr="00285732" w:rsidRDefault="00AB69FF" w:rsidP="00AB69FF">
      <w:pPr>
        <w:spacing w:after="160" w:line="259" w:lineRule="auto"/>
        <w:rPr>
          <w:rFonts w:asciiTheme="minorHAnsi" w:eastAsiaTheme="minorHAnsi" w:hAnsiTheme="minorHAnsi" w:cstheme="minorBidi"/>
          <w:b/>
          <w:sz w:val="28"/>
          <w:szCs w:val="28"/>
        </w:rPr>
      </w:pPr>
      <w:r w:rsidRPr="00285732">
        <w:rPr>
          <w:rFonts w:asciiTheme="minorHAnsi" w:eastAsiaTheme="minorHAnsi" w:hAnsiTheme="minorHAnsi" w:cstheme="minorBidi"/>
          <w:b/>
          <w:sz w:val="28"/>
          <w:szCs w:val="28"/>
        </w:rPr>
        <w:t>3.2 Type of construction (wood-frame, concrete, etc.)</w:t>
      </w:r>
    </w:p>
    <w:p w14:paraId="62D9128D" w14:textId="77777777" w:rsidR="00AB69FF" w:rsidRPr="00285732" w:rsidRDefault="00AB69FF" w:rsidP="00AB69FF">
      <w:pPr>
        <w:tabs>
          <w:tab w:val="left" w:pos="3672"/>
        </w:tabs>
        <w:spacing w:before="13" w:after="160" w:line="250" w:lineRule="exact"/>
        <w:ind w:right="72"/>
        <w:jc w:val="both"/>
        <w:textAlignment w:val="baseline"/>
        <w:rPr>
          <w:rFonts w:asciiTheme="minorHAnsi" w:eastAsia="Arial Narrow" w:hAnsiTheme="minorHAnsi" w:cstheme="minorBidi"/>
          <w:color w:val="000000"/>
          <w:spacing w:val="4"/>
          <w:sz w:val="28"/>
          <w:szCs w:val="28"/>
        </w:rPr>
      </w:pPr>
      <w:r w:rsidRPr="00285732">
        <w:rPr>
          <w:rFonts w:asciiTheme="minorHAnsi" w:eastAsia="Arial Narrow" w:hAnsiTheme="minorHAnsi" w:cstheme="minorBidi"/>
          <w:color w:val="000000"/>
          <w:spacing w:val="4"/>
          <w:sz w:val="28"/>
          <w:szCs w:val="28"/>
        </w:rPr>
        <w:t>Foundation:</w:t>
      </w:r>
      <w:r w:rsidRPr="00285732">
        <w:rPr>
          <w:rFonts w:asciiTheme="minorHAnsi" w:eastAsia="Arial Narrow" w:hAnsiTheme="minorHAnsi" w:cstheme="minorBidi"/>
          <w:color w:val="000000"/>
          <w:spacing w:val="4"/>
          <w:sz w:val="28"/>
          <w:szCs w:val="28"/>
        </w:rPr>
        <w:tab/>
        <w:t>Assumed poured concrete slab on grade with adequate frost footings.</w:t>
      </w:r>
    </w:p>
    <w:p w14:paraId="3CA989DC" w14:textId="77777777" w:rsidR="00AB69FF" w:rsidRPr="00285732" w:rsidRDefault="00AB69FF" w:rsidP="00AB69FF">
      <w:pPr>
        <w:tabs>
          <w:tab w:val="left" w:pos="3672"/>
        </w:tabs>
        <w:spacing w:before="255" w:after="160" w:line="254" w:lineRule="exact"/>
        <w:textAlignment w:val="baseline"/>
        <w:rPr>
          <w:rFonts w:asciiTheme="minorHAnsi" w:eastAsia="Arial Narrow" w:hAnsiTheme="minorHAnsi" w:cstheme="minorBidi"/>
          <w:color w:val="000000"/>
          <w:spacing w:val="6"/>
          <w:sz w:val="28"/>
          <w:szCs w:val="28"/>
        </w:rPr>
      </w:pPr>
      <w:r w:rsidRPr="00285732">
        <w:rPr>
          <w:rFonts w:asciiTheme="minorHAnsi" w:eastAsia="Arial Narrow" w:hAnsiTheme="minorHAnsi" w:cstheme="minorBidi"/>
          <w:color w:val="000000"/>
          <w:spacing w:val="6"/>
          <w:sz w:val="28"/>
          <w:szCs w:val="28"/>
        </w:rPr>
        <w:lastRenderedPageBreak/>
        <w:t>Frame:</w:t>
      </w:r>
      <w:r w:rsidRPr="00285732">
        <w:rPr>
          <w:rFonts w:asciiTheme="minorHAnsi" w:eastAsia="Arial Narrow" w:hAnsiTheme="minorHAnsi" w:cstheme="minorBidi"/>
          <w:color w:val="000000"/>
          <w:spacing w:val="6"/>
          <w:sz w:val="28"/>
          <w:szCs w:val="28"/>
        </w:rPr>
        <w:tab/>
        <w:t>Combination wood framing and CMU.</w:t>
      </w:r>
    </w:p>
    <w:p w14:paraId="4F1A8035" w14:textId="77777777" w:rsidR="00AB69FF" w:rsidRPr="00285732" w:rsidRDefault="00AB69FF" w:rsidP="00AB69FF">
      <w:pPr>
        <w:tabs>
          <w:tab w:val="left" w:pos="3672"/>
        </w:tabs>
        <w:spacing w:before="250" w:after="160" w:line="254" w:lineRule="exact"/>
        <w:textAlignment w:val="baseline"/>
        <w:rPr>
          <w:rFonts w:asciiTheme="minorHAnsi" w:eastAsia="Arial Narrow" w:hAnsiTheme="minorHAnsi" w:cstheme="minorBidi"/>
          <w:color w:val="000000"/>
          <w:spacing w:val="3"/>
          <w:sz w:val="28"/>
          <w:szCs w:val="28"/>
        </w:rPr>
      </w:pPr>
      <w:r w:rsidRPr="00285732">
        <w:rPr>
          <w:rFonts w:asciiTheme="minorHAnsi" w:eastAsia="Arial Narrow" w:hAnsiTheme="minorHAnsi" w:cstheme="minorBidi"/>
          <w:color w:val="000000"/>
          <w:spacing w:val="3"/>
          <w:sz w:val="28"/>
          <w:szCs w:val="28"/>
        </w:rPr>
        <w:t>Exterior Walls:</w:t>
      </w:r>
      <w:r w:rsidRPr="00285732">
        <w:rPr>
          <w:rFonts w:asciiTheme="minorHAnsi" w:eastAsia="Arial Narrow" w:hAnsiTheme="minorHAnsi" w:cstheme="minorBidi"/>
          <w:color w:val="000000"/>
          <w:spacing w:val="3"/>
          <w:sz w:val="28"/>
          <w:szCs w:val="28"/>
        </w:rPr>
        <w:tab/>
        <w:t>Brick/masonry exterior</w:t>
      </w:r>
    </w:p>
    <w:p w14:paraId="46B54F70" w14:textId="77777777" w:rsidR="00AB69FF" w:rsidRPr="00285732" w:rsidRDefault="00AB69FF" w:rsidP="00AB69FF">
      <w:pPr>
        <w:tabs>
          <w:tab w:val="left" w:pos="3672"/>
        </w:tabs>
        <w:spacing w:before="251" w:after="160" w:line="254" w:lineRule="exact"/>
        <w:ind w:right="72"/>
        <w:jc w:val="both"/>
        <w:textAlignment w:val="baseline"/>
        <w:rPr>
          <w:rFonts w:asciiTheme="minorHAnsi" w:eastAsia="Arial Narrow" w:hAnsiTheme="minorHAnsi" w:cstheme="minorBidi"/>
          <w:color w:val="000000"/>
          <w:sz w:val="28"/>
          <w:szCs w:val="28"/>
        </w:rPr>
      </w:pPr>
      <w:r w:rsidRPr="00285732">
        <w:rPr>
          <w:rFonts w:asciiTheme="minorHAnsi" w:eastAsia="Arial Narrow" w:hAnsiTheme="minorHAnsi" w:cstheme="minorBidi"/>
          <w:color w:val="000000"/>
          <w:sz w:val="28"/>
          <w:szCs w:val="28"/>
        </w:rPr>
        <w:t>Roof:</w:t>
      </w:r>
      <w:r w:rsidRPr="00285732">
        <w:rPr>
          <w:rFonts w:asciiTheme="minorHAnsi" w:eastAsia="Arial Narrow" w:hAnsiTheme="minorHAnsi" w:cstheme="minorBidi"/>
          <w:color w:val="000000"/>
          <w:sz w:val="28"/>
          <w:szCs w:val="28"/>
        </w:rPr>
        <w:tab/>
        <w:t xml:space="preserve">1472 &amp; 1486 </w:t>
      </w:r>
      <w:proofErr w:type="spellStart"/>
      <w:r w:rsidRPr="00285732">
        <w:rPr>
          <w:rFonts w:asciiTheme="minorHAnsi" w:eastAsia="Arial Narrow" w:hAnsiTheme="minorHAnsi" w:cstheme="minorBidi"/>
          <w:color w:val="000000"/>
          <w:sz w:val="28"/>
          <w:szCs w:val="28"/>
        </w:rPr>
        <w:t>Larpenteur</w:t>
      </w:r>
      <w:proofErr w:type="spellEnd"/>
      <w:r w:rsidRPr="00285732">
        <w:rPr>
          <w:rFonts w:asciiTheme="minorHAnsi" w:eastAsia="Arial Narrow" w:hAnsiTheme="minorHAnsi" w:cstheme="minorBidi"/>
          <w:color w:val="000000"/>
          <w:sz w:val="28"/>
          <w:szCs w:val="28"/>
        </w:rPr>
        <w:t xml:space="preserve"> has a pitched, hip style roof finished with asphalt shingles. 1486 has a flat rubber membrane roof. The actual age of each roof is </w:t>
      </w:r>
      <w:proofErr w:type="gramStart"/>
      <w:r w:rsidRPr="00285732">
        <w:rPr>
          <w:rFonts w:asciiTheme="minorHAnsi" w:eastAsia="Arial Narrow" w:hAnsiTheme="minorHAnsi" w:cstheme="minorBidi"/>
          <w:color w:val="000000"/>
          <w:sz w:val="28"/>
          <w:szCs w:val="28"/>
        </w:rPr>
        <w:t>unknown, but</w:t>
      </w:r>
      <w:proofErr w:type="gramEnd"/>
      <w:r w:rsidRPr="00285732">
        <w:rPr>
          <w:rFonts w:asciiTheme="minorHAnsi" w:eastAsia="Arial Narrow" w:hAnsiTheme="minorHAnsi" w:cstheme="minorBidi"/>
          <w:color w:val="000000"/>
          <w:sz w:val="28"/>
          <w:szCs w:val="28"/>
        </w:rPr>
        <w:t xml:space="preserve"> reported to be in average condition with no active leaks noted or reported.</w:t>
      </w:r>
    </w:p>
    <w:p w14:paraId="34B561E4" w14:textId="77777777" w:rsidR="00AB69FF" w:rsidRPr="00285732" w:rsidRDefault="00AB69FF" w:rsidP="00AB69FF">
      <w:pPr>
        <w:tabs>
          <w:tab w:val="left" w:pos="3672"/>
        </w:tabs>
        <w:spacing w:before="252" w:after="160" w:line="252" w:lineRule="exact"/>
        <w:ind w:right="72"/>
        <w:jc w:val="both"/>
        <w:textAlignment w:val="baseline"/>
        <w:rPr>
          <w:rFonts w:asciiTheme="minorHAnsi" w:eastAsia="Arial Narrow" w:hAnsiTheme="minorHAnsi" w:cstheme="minorBidi"/>
          <w:color w:val="000000"/>
          <w:sz w:val="28"/>
          <w:szCs w:val="28"/>
        </w:rPr>
      </w:pPr>
      <w:r w:rsidRPr="00285732">
        <w:rPr>
          <w:rFonts w:asciiTheme="minorHAnsi" w:eastAsia="Arial Narrow" w:hAnsiTheme="minorHAnsi" w:cstheme="minorBidi"/>
          <w:color w:val="000000"/>
          <w:sz w:val="28"/>
          <w:szCs w:val="28"/>
        </w:rPr>
        <w:t>Windows:</w:t>
      </w:r>
      <w:r w:rsidRPr="00285732">
        <w:rPr>
          <w:rFonts w:asciiTheme="minorHAnsi" w:eastAsia="Arial Narrow" w:hAnsiTheme="minorHAnsi" w:cstheme="minorBidi"/>
          <w:color w:val="000000"/>
          <w:sz w:val="28"/>
          <w:szCs w:val="28"/>
        </w:rPr>
        <w:tab/>
        <w:t>The property has adequate window fenestration for its highest and best use. Windows consist of wood framed, double hung window of typical quality/appeal and condition.</w:t>
      </w:r>
    </w:p>
    <w:p w14:paraId="2D793861" w14:textId="77777777" w:rsidR="00AB69FF" w:rsidRPr="00285732" w:rsidRDefault="00AB69FF" w:rsidP="00AB69FF">
      <w:pPr>
        <w:spacing w:before="255" w:after="160" w:line="247" w:lineRule="exact"/>
        <w:textAlignment w:val="baseline"/>
        <w:rPr>
          <w:rFonts w:asciiTheme="minorHAnsi" w:eastAsia="Tahoma" w:hAnsiTheme="minorHAnsi" w:cstheme="minorBidi"/>
          <w:b/>
          <w:color w:val="000000"/>
          <w:spacing w:val="5"/>
          <w:sz w:val="28"/>
          <w:szCs w:val="28"/>
        </w:rPr>
      </w:pPr>
      <w:r w:rsidRPr="00285732">
        <w:rPr>
          <w:rFonts w:asciiTheme="minorHAnsi" w:eastAsia="Tahoma" w:hAnsiTheme="minorHAnsi" w:cstheme="minorBidi"/>
          <w:b/>
          <w:color w:val="000000"/>
          <w:spacing w:val="5"/>
          <w:sz w:val="28"/>
          <w:szCs w:val="28"/>
        </w:rPr>
        <w:t>Mechanicals</w:t>
      </w:r>
    </w:p>
    <w:p w14:paraId="1E749ED5" w14:textId="77777777" w:rsidR="00AB69FF" w:rsidRPr="00285732" w:rsidRDefault="00AB69FF" w:rsidP="00AB69FF">
      <w:pPr>
        <w:tabs>
          <w:tab w:val="left" w:pos="3672"/>
        </w:tabs>
        <w:spacing w:before="257" w:after="1411" w:line="254" w:lineRule="exact"/>
        <w:ind w:right="72"/>
        <w:jc w:val="both"/>
        <w:textAlignment w:val="baseline"/>
        <w:rPr>
          <w:rFonts w:asciiTheme="minorHAnsi" w:eastAsia="Arial Narrow" w:hAnsiTheme="minorHAnsi" w:cstheme="minorBidi"/>
          <w:color w:val="000000"/>
          <w:sz w:val="28"/>
          <w:szCs w:val="28"/>
        </w:rPr>
      </w:pPr>
      <w:r w:rsidRPr="00285732">
        <w:rPr>
          <w:rFonts w:asciiTheme="minorHAnsi" w:eastAsia="Arial Narrow" w:hAnsiTheme="minorHAnsi" w:cstheme="minorBidi"/>
          <w:color w:val="000000"/>
          <w:sz w:val="28"/>
          <w:szCs w:val="28"/>
        </w:rPr>
        <w:t>Heat/AC:</w:t>
      </w:r>
      <w:r w:rsidRPr="00285732">
        <w:rPr>
          <w:rFonts w:asciiTheme="minorHAnsi" w:eastAsia="Arial Narrow" w:hAnsiTheme="minorHAnsi" w:cstheme="minorBidi"/>
          <w:color w:val="000000"/>
          <w:sz w:val="28"/>
          <w:szCs w:val="28"/>
        </w:rPr>
        <w:tab/>
        <w:t>Each building has a gas fired boiler with radiators. The boiler in the 1472 building was replaced in the last year. The 1486 building has the original boiler.</w:t>
      </w:r>
    </w:p>
    <w:p w14:paraId="7AFE10B1" w14:textId="77777777" w:rsidR="00AB69FF" w:rsidRPr="00285732" w:rsidRDefault="002300E0" w:rsidP="00AB69FF">
      <w:pPr>
        <w:numPr>
          <w:ilvl w:val="1"/>
          <w:numId w:val="10"/>
        </w:numPr>
        <w:spacing w:after="160" w:line="259" w:lineRule="auto"/>
        <w:contextualSpacing/>
        <w:rPr>
          <w:rFonts w:asciiTheme="minorHAnsi" w:eastAsiaTheme="minorHAnsi" w:hAnsiTheme="minorHAnsi" w:cstheme="minorBidi"/>
          <w:b/>
          <w:sz w:val="28"/>
          <w:szCs w:val="28"/>
        </w:rPr>
      </w:pPr>
      <w:r>
        <w:rPr>
          <w:rFonts w:asciiTheme="minorHAnsi" w:eastAsiaTheme="minorHAnsi" w:hAnsiTheme="minorHAnsi" w:cstheme="minorBidi"/>
          <w:b/>
          <w:sz w:val="28"/>
          <w:szCs w:val="28"/>
        </w:rPr>
        <w:t xml:space="preserve"> </w:t>
      </w:r>
      <w:r w:rsidR="00AB69FF" w:rsidRPr="00285732">
        <w:rPr>
          <w:rFonts w:asciiTheme="minorHAnsi" w:eastAsiaTheme="minorHAnsi" w:hAnsiTheme="minorHAnsi" w:cstheme="minorBidi"/>
          <w:b/>
          <w:sz w:val="28"/>
          <w:szCs w:val="28"/>
        </w:rPr>
        <w:t xml:space="preserve">Total acreage </w:t>
      </w:r>
    </w:p>
    <w:p w14:paraId="7FD342CB" w14:textId="77777777" w:rsidR="00AB69FF" w:rsidRPr="00285732" w:rsidRDefault="00AB69FF" w:rsidP="00AB69FF">
      <w:pPr>
        <w:spacing w:after="160" w:line="259" w:lineRule="auto"/>
        <w:rPr>
          <w:rFonts w:asciiTheme="minorHAnsi" w:eastAsiaTheme="minorHAnsi" w:hAnsiTheme="minorHAnsi" w:cstheme="minorBidi"/>
          <w:sz w:val="28"/>
          <w:szCs w:val="28"/>
        </w:rPr>
      </w:pPr>
      <w:r w:rsidRPr="00285732">
        <w:rPr>
          <w:rFonts w:asciiTheme="minorHAnsi" w:eastAsia="Calibri" w:hAnsiTheme="minorHAnsi" w:cstheme="minorBidi"/>
          <w:b/>
          <w:color w:val="000000"/>
          <w:sz w:val="28"/>
          <w:szCs w:val="28"/>
        </w:rPr>
        <w:t>Total Land area of LarSnel Properties is 1.98 acres</w:t>
      </w:r>
      <w:r w:rsidRPr="00285732">
        <w:rPr>
          <w:rFonts w:asciiTheme="minorHAnsi" w:eastAsiaTheme="minorHAnsi" w:hAnsiTheme="minorHAnsi" w:cstheme="minorBidi"/>
          <w:sz w:val="28"/>
          <w:szCs w:val="28"/>
        </w:rPr>
        <w:tab/>
        <w:t xml:space="preserve"> </w:t>
      </w:r>
    </w:p>
    <w:p w14:paraId="66B6668C" w14:textId="77777777" w:rsidR="00AB69FF" w:rsidRPr="00285732" w:rsidRDefault="00AB69FF" w:rsidP="00AB69FF">
      <w:pPr>
        <w:spacing w:after="160" w:line="259" w:lineRule="auto"/>
        <w:rPr>
          <w:rFonts w:asciiTheme="minorHAnsi" w:eastAsiaTheme="minorHAnsi" w:hAnsiTheme="minorHAnsi" w:cstheme="minorBidi"/>
          <w:sz w:val="28"/>
          <w:szCs w:val="28"/>
        </w:rPr>
      </w:pPr>
      <w:r w:rsidRPr="00285732">
        <w:rPr>
          <w:rFonts w:asciiTheme="minorHAnsi" w:eastAsiaTheme="minorHAnsi" w:hAnsiTheme="minorHAnsi" w:cstheme="minorBidi"/>
          <w:b/>
          <w:sz w:val="28"/>
          <w:szCs w:val="28"/>
        </w:rPr>
        <w:t>3.4</w:t>
      </w:r>
      <w:r w:rsidRPr="00285732">
        <w:rPr>
          <w:rFonts w:asciiTheme="minorHAnsi" w:eastAsiaTheme="minorHAnsi" w:hAnsiTheme="minorHAnsi" w:cstheme="minorBidi"/>
          <w:sz w:val="28"/>
          <w:szCs w:val="28"/>
        </w:rPr>
        <w:t xml:space="preserve"> </w:t>
      </w:r>
      <w:r w:rsidRPr="00285732">
        <w:rPr>
          <w:rFonts w:asciiTheme="minorHAnsi" w:eastAsiaTheme="minorHAnsi" w:hAnsiTheme="minorHAnsi" w:cstheme="minorBidi"/>
          <w:b/>
          <w:sz w:val="28"/>
          <w:szCs w:val="28"/>
        </w:rPr>
        <w:t>Number of buildings</w:t>
      </w:r>
      <w:r w:rsidRPr="00285732">
        <w:rPr>
          <w:rFonts w:asciiTheme="minorHAnsi" w:eastAsiaTheme="minorHAnsi" w:hAnsiTheme="minorHAnsi" w:cstheme="minorBidi"/>
          <w:b/>
          <w:sz w:val="28"/>
          <w:szCs w:val="28"/>
        </w:rPr>
        <w:tab/>
      </w:r>
    </w:p>
    <w:p w14:paraId="7E88EBFC" w14:textId="77777777" w:rsidR="00AB69FF" w:rsidRPr="00285732" w:rsidRDefault="00AB69FF" w:rsidP="00AB69FF">
      <w:pPr>
        <w:spacing w:after="160" w:line="259" w:lineRule="auto"/>
        <w:rPr>
          <w:rFonts w:asciiTheme="minorHAnsi" w:eastAsiaTheme="minorHAnsi" w:hAnsiTheme="minorHAnsi" w:cstheme="minorBidi"/>
          <w:b/>
          <w:sz w:val="28"/>
          <w:szCs w:val="28"/>
        </w:rPr>
      </w:pPr>
      <w:r w:rsidRPr="00285732">
        <w:rPr>
          <w:rFonts w:asciiTheme="minorHAnsi" w:eastAsiaTheme="minorHAnsi" w:hAnsiTheme="minorHAnsi" w:cstheme="minorBidi"/>
          <w:sz w:val="28"/>
          <w:szCs w:val="28"/>
        </w:rPr>
        <w:t>LarSnel Property consists of 2 buildings</w:t>
      </w:r>
      <w:r w:rsidRPr="00285732">
        <w:rPr>
          <w:rFonts w:asciiTheme="minorHAnsi" w:eastAsiaTheme="minorHAnsi" w:hAnsiTheme="minorHAnsi" w:cstheme="minorBidi"/>
          <w:b/>
          <w:sz w:val="28"/>
          <w:szCs w:val="28"/>
        </w:rPr>
        <w:tab/>
        <w:t xml:space="preserve"> </w:t>
      </w:r>
      <w:r w:rsidRPr="00285732">
        <w:rPr>
          <w:rFonts w:asciiTheme="minorHAnsi" w:eastAsiaTheme="minorHAnsi" w:hAnsiTheme="minorHAnsi" w:cstheme="minorBidi"/>
          <w:b/>
          <w:sz w:val="28"/>
          <w:szCs w:val="28"/>
        </w:rPr>
        <w:tab/>
        <w:t xml:space="preserve"> </w:t>
      </w:r>
    </w:p>
    <w:p w14:paraId="65D22EA9" w14:textId="77777777" w:rsidR="00AB69FF" w:rsidRPr="00285732" w:rsidRDefault="002300E0" w:rsidP="002300E0">
      <w:pPr>
        <w:spacing w:after="160" w:line="259" w:lineRule="auto"/>
        <w:contextualSpacing/>
        <w:rPr>
          <w:rFonts w:asciiTheme="minorHAnsi" w:eastAsiaTheme="minorHAnsi" w:hAnsiTheme="minorHAnsi" w:cstheme="minorBidi"/>
          <w:b/>
          <w:sz w:val="28"/>
          <w:szCs w:val="28"/>
        </w:rPr>
      </w:pPr>
      <w:r>
        <w:rPr>
          <w:rFonts w:asciiTheme="minorHAnsi" w:eastAsiaTheme="minorHAnsi" w:hAnsiTheme="minorHAnsi" w:cstheme="minorBidi"/>
          <w:b/>
          <w:sz w:val="28"/>
          <w:szCs w:val="28"/>
        </w:rPr>
        <w:t>3.5</w:t>
      </w:r>
      <w:r w:rsidR="00AB69FF" w:rsidRPr="00285732">
        <w:rPr>
          <w:rFonts w:asciiTheme="minorHAnsi" w:eastAsiaTheme="minorHAnsi" w:hAnsiTheme="minorHAnsi" w:cstheme="minorBidi"/>
          <w:b/>
          <w:sz w:val="28"/>
          <w:szCs w:val="28"/>
        </w:rPr>
        <w:t xml:space="preserve"> Total number of units</w:t>
      </w:r>
    </w:p>
    <w:p w14:paraId="4B54FD02" w14:textId="77777777" w:rsidR="00AB69FF" w:rsidRPr="00285732" w:rsidRDefault="00AB69FF" w:rsidP="00AB69FF">
      <w:pPr>
        <w:spacing w:after="160" w:line="259" w:lineRule="auto"/>
        <w:contextualSpacing/>
        <w:rPr>
          <w:rFonts w:asciiTheme="minorHAnsi" w:eastAsiaTheme="minorHAnsi" w:hAnsiTheme="minorHAnsi" w:cstheme="minorBidi"/>
          <w:b/>
          <w:sz w:val="28"/>
          <w:szCs w:val="28"/>
        </w:rPr>
      </w:pPr>
      <w:r w:rsidRPr="00285732">
        <w:rPr>
          <w:rFonts w:asciiTheme="minorHAnsi" w:eastAsiaTheme="minorHAnsi" w:hAnsiTheme="minorHAnsi" w:cstheme="minorBidi"/>
          <w:sz w:val="28"/>
          <w:szCs w:val="28"/>
        </w:rPr>
        <w:t>Total number of Units are 60 (Each building has 30 units)</w:t>
      </w:r>
      <w:r w:rsidRPr="00285732">
        <w:rPr>
          <w:rFonts w:asciiTheme="minorHAnsi" w:eastAsiaTheme="minorHAnsi" w:hAnsiTheme="minorHAnsi" w:cstheme="minorBidi"/>
          <w:b/>
          <w:sz w:val="28"/>
          <w:szCs w:val="28"/>
        </w:rPr>
        <w:tab/>
        <w:t xml:space="preserve"> </w:t>
      </w:r>
      <w:r w:rsidRPr="00285732">
        <w:rPr>
          <w:rFonts w:asciiTheme="minorHAnsi" w:eastAsiaTheme="minorHAnsi" w:hAnsiTheme="minorHAnsi" w:cstheme="minorBidi"/>
          <w:b/>
          <w:sz w:val="28"/>
          <w:szCs w:val="28"/>
        </w:rPr>
        <w:tab/>
        <w:t xml:space="preserve"> </w:t>
      </w:r>
    </w:p>
    <w:p w14:paraId="167B19FC" w14:textId="77777777" w:rsidR="00AB69FF" w:rsidRPr="002300E0" w:rsidRDefault="00AB69FF" w:rsidP="002300E0">
      <w:pPr>
        <w:pStyle w:val="ListParagraph"/>
        <w:numPr>
          <w:ilvl w:val="1"/>
          <w:numId w:val="17"/>
        </w:numPr>
        <w:rPr>
          <w:b/>
          <w:sz w:val="28"/>
          <w:szCs w:val="28"/>
        </w:rPr>
      </w:pPr>
      <w:r w:rsidRPr="002300E0">
        <w:rPr>
          <w:b/>
          <w:sz w:val="28"/>
          <w:szCs w:val="28"/>
        </w:rPr>
        <w:t xml:space="preserve"> Unit mix</w:t>
      </w:r>
      <w:r w:rsidRPr="002300E0">
        <w:rPr>
          <w:b/>
          <w:sz w:val="28"/>
          <w:szCs w:val="28"/>
        </w:rPr>
        <w:tab/>
      </w:r>
    </w:p>
    <w:p w14:paraId="0BA08D60" w14:textId="77777777" w:rsidR="00AB69FF" w:rsidRPr="00285732" w:rsidRDefault="00AB69FF" w:rsidP="00AB69FF">
      <w:pPr>
        <w:spacing w:after="160" w:line="259" w:lineRule="auto"/>
        <w:contextualSpacing/>
        <w:rPr>
          <w:rFonts w:asciiTheme="minorHAnsi" w:eastAsiaTheme="minorHAnsi" w:hAnsiTheme="minorHAnsi" w:cstheme="minorBidi"/>
          <w:b/>
          <w:sz w:val="28"/>
          <w:szCs w:val="28"/>
        </w:rPr>
      </w:pPr>
      <w:r w:rsidRPr="00285732">
        <w:rPr>
          <w:rFonts w:asciiTheme="minorHAnsi" w:eastAsiaTheme="minorHAnsi" w:hAnsiTheme="minorHAnsi" w:cstheme="minorBidi"/>
          <w:sz w:val="28"/>
          <w:szCs w:val="28"/>
        </w:rPr>
        <w:t xml:space="preserve">All units in LarSnel Property are Single </w:t>
      </w:r>
      <w:proofErr w:type="gramStart"/>
      <w:r w:rsidRPr="00285732">
        <w:rPr>
          <w:rFonts w:asciiTheme="minorHAnsi" w:eastAsiaTheme="minorHAnsi" w:hAnsiTheme="minorHAnsi" w:cstheme="minorBidi"/>
          <w:sz w:val="28"/>
          <w:szCs w:val="28"/>
        </w:rPr>
        <w:t>bed room</w:t>
      </w:r>
      <w:proofErr w:type="gramEnd"/>
      <w:r w:rsidRPr="00285732">
        <w:rPr>
          <w:rFonts w:asciiTheme="minorHAnsi" w:eastAsiaTheme="minorHAnsi" w:hAnsiTheme="minorHAnsi" w:cstheme="minorBidi"/>
          <w:sz w:val="28"/>
          <w:szCs w:val="28"/>
        </w:rPr>
        <w:t xml:space="preserve"> units.</w:t>
      </w:r>
      <w:r w:rsidRPr="00285732">
        <w:rPr>
          <w:rFonts w:asciiTheme="minorHAnsi" w:eastAsiaTheme="minorHAnsi" w:hAnsiTheme="minorHAnsi" w:cstheme="minorBidi"/>
          <w:b/>
          <w:sz w:val="28"/>
          <w:szCs w:val="28"/>
        </w:rPr>
        <w:tab/>
        <w:t xml:space="preserve"> </w:t>
      </w:r>
      <w:r w:rsidRPr="00285732">
        <w:rPr>
          <w:rFonts w:asciiTheme="minorHAnsi" w:eastAsiaTheme="minorHAnsi" w:hAnsiTheme="minorHAnsi" w:cstheme="minorBidi"/>
          <w:b/>
          <w:sz w:val="28"/>
          <w:szCs w:val="28"/>
        </w:rPr>
        <w:tab/>
        <w:t xml:space="preserve"> </w:t>
      </w:r>
    </w:p>
    <w:p w14:paraId="295C5186" w14:textId="77777777" w:rsidR="00AB69FF" w:rsidRPr="00285732" w:rsidRDefault="00AB69FF" w:rsidP="002300E0">
      <w:pPr>
        <w:numPr>
          <w:ilvl w:val="1"/>
          <w:numId w:val="17"/>
        </w:numPr>
        <w:spacing w:after="160" w:line="259" w:lineRule="auto"/>
        <w:contextualSpacing/>
        <w:rPr>
          <w:rFonts w:asciiTheme="minorHAnsi" w:eastAsiaTheme="minorHAnsi" w:hAnsiTheme="minorHAnsi" w:cstheme="minorBidi"/>
          <w:b/>
          <w:sz w:val="28"/>
          <w:szCs w:val="28"/>
        </w:rPr>
      </w:pPr>
      <w:r w:rsidRPr="00285732">
        <w:rPr>
          <w:rFonts w:asciiTheme="minorHAnsi" w:eastAsiaTheme="minorHAnsi" w:hAnsiTheme="minorHAnsi" w:cstheme="minorBidi"/>
          <w:b/>
          <w:sz w:val="28"/>
          <w:szCs w:val="28"/>
        </w:rPr>
        <w:t xml:space="preserve"> Vacancy detail</w:t>
      </w:r>
    </w:p>
    <w:p w14:paraId="55B05D9E" w14:textId="77777777" w:rsidR="00AB69FF" w:rsidRPr="00285732" w:rsidRDefault="00AB69FF" w:rsidP="00AB69FF">
      <w:pPr>
        <w:spacing w:after="160" w:line="259" w:lineRule="auto"/>
        <w:contextualSpacing/>
        <w:rPr>
          <w:rFonts w:asciiTheme="minorHAnsi" w:eastAsiaTheme="minorHAnsi" w:hAnsiTheme="minorHAnsi" w:cstheme="minorBidi"/>
          <w:b/>
          <w:sz w:val="28"/>
          <w:szCs w:val="28"/>
        </w:rPr>
      </w:pPr>
      <w:r w:rsidRPr="00285732">
        <w:rPr>
          <w:rFonts w:asciiTheme="minorHAnsi" w:eastAsiaTheme="minorHAnsi" w:hAnsiTheme="minorHAnsi" w:cstheme="minorBidi"/>
          <w:sz w:val="28"/>
          <w:szCs w:val="28"/>
        </w:rPr>
        <w:t>On an average there are 12 move-out &amp; move-in is the trend. Apartments are never vacant due to high demand area and rents are low.</w:t>
      </w:r>
      <w:r w:rsidRPr="00285732">
        <w:rPr>
          <w:rFonts w:asciiTheme="minorHAnsi" w:eastAsiaTheme="minorHAnsi" w:hAnsiTheme="minorHAnsi" w:cstheme="minorBidi"/>
          <w:b/>
          <w:sz w:val="28"/>
          <w:szCs w:val="28"/>
        </w:rPr>
        <w:tab/>
      </w:r>
      <w:r w:rsidRPr="00285732">
        <w:rPr>
          <w:rFonts w:asciiTheme="minorHAnsi" w:eastAsiaTheme="minorHAnsi" w:hAnsiTheme="minorHAnsi" w:cstheme="minorBidi"/>
          <w:b/>
          <w:sz w:val="28"/>
          <w:szCs w:val="28"/>
        </w:rPr>
        <w:tab/>
        <w:t xml:space="preserve"> </w:t>
      </w:r>
      <w:r w:rsidRPr="00285732">
        <w:rPr>
          <w:rFonts w:asciiTheme="minorHAnsi" w:eastAsiaTheme="minorHAnsi" w:hAnsiTheme="minorHAnsi" w:cstheme="minorBidi"/>
          <w:b/>
          <w:sz w:val="28"/>
          <w:szCs w:val="28"/>
        </w:rPr>
        <w:tab/>
        <w:t xml:space="preserve"> </w:t>
      </w:r>
    </w:p>
    <w:p w14:paraId="6A044B5D" w14:textId="77777777" w:rsidR="00AB69FF" w:rsidRPr="00285732" w:rsidRDefault="00AB69FF" w:rsidP="002300E0">
      <w:pPr>
        <w:spacing w:after="160" w:line="259" w:lineRule="auto"/>
        <w:contextualSpacing/>
        <w:rPr>
          <w:rFonts w:asciiTheme="minorHAnsi" w:eastAsiaTheme="minorHAnsi" w:hAnsiTheme="minorHAnsi" w:cstheme="minorBidi"/>
          <w:b/>
          <w:sz w:val="28"/>
          <w:szCs w:val="28"/>
        </w:rPr>
      </w:pPr>
      <w:r w:rsidRPr="00285732">
        <w:rPr>
          <w:rFonts w:asciiTheme="minorHAnsi" w:eastAsiaTheme="minorHAnsi" w:hAnsiTheme="minorHAnsi" w:cstheme="minorBidi"/>
          <w:b/>
          <w:sz w:val="28"/>
          <w:szCs w:val="28"/>
        </w:rPr>
        <w:t xml:space="preserve"> Total number of parking spaces/garages</w:t>
      </w:r>
    </w:p>
    <w:p w14:paraId="41CC2E3D" w14:textId="77777777" w:rsidR="00AB69FF" w:rsidRPr="00285732" w:rsidRDefault="00AB69FF" w:rsidP="00AB69FF">
      <w:pPr>
        <w:spacing w:after="160" w:line="259" w:lineRule="auto"/>
        <w:contextualSpacing/>
        <w:rPr>
          <w:rFonts w:asciiTheme="minorHAnsi" w:eastAsiaTheme="minorHAnsi" w:hAnsiTheme="minorHAnsi" w:cstheme="minorBidi"/>
          <w:b/>
          <w:sz w:val="28"/>
          <w:szCs w:val="28"/>
        </w:rPr>
      </w:pPr>
      <w:r w:rsidRPr="00285732">
        <w:rPr>
          <w:rFonts w:asciiTheme="minorHAnsi" w:eastAsiaTheme="minorHAnsi" w:hAnsiTheme="minorHAnsi" w:cstheme="minorBidi"/>
          <w:b/>
          <w:sz w:val="28"/>
          <w:szCs w:val="28"/>
        </w:rPr>
        <w:tab/>
      </w:r>
      <w:r w:rsidRPr="00285732">
        <w:rPr>
          <w:rFonts w:asciiTheme="minorHAnsi" w:eastAsiaTheme="minorHAnsi" w:hAnsiTheme="minorHAnsi" w:cstheme="minorBidi"/>
          <w:sz w:val="28"/>
          <w:szCs w:val="28"/>
        </w:rPr>
        <w:t xml:space="preserve">There are no garages. There are 60 on site garage spots available and are clearly marked. Additional </w:t>
      </w:r>
      <w:proofErr w:type="gramStart"/>
      <w:r w:rsidRPr="00285732">
        <w:rPr>
          <w:rFonts w:asciiTheme="minorHAnsi" w:eastAsiaTheme="minorHAnsi" w:hAnsiTheme="minorHAnsi" w:cstheme="minorBidi"/>
          <w:sz w:val="28"/>
          <w:szCs w:val="28"/>
        </w:rPr>
        <w:t>road side</w:t>
      </w:r>
      <w:proofErr w:type="gramEnd"/>
      <w:r w:rsidRPr="00285732">
        <w:rPr>
          <w:rFonts w:asciiTheme="minorHAnsi" w:eastAsiaTheme="minorHAnsi" w:hAnsiTheme="minorHAnsi" w:cstheme="minorBidi"/>
          <w:sz w:val="28"/>
          <w:szCs w:val="28"/>
        </w:rPr>
        <w:t xml:space="preserve"> parking is available at the building front on </w:t>
      </w:r>
      <w:proofErr w:type="spellStart"/>
      <w:r w:rsidRPr="00285732">
        <w:rPr>
          <w:rFonts w:asciiTheme="minorHAnsi" w:eastAsiaTheme="minorHAnsi" w:hAnsiTheme="minorHAnsi" w:cstheme="minorBidi"/>
          <w:sz w:val="28"/>
          <w:szCs w:val="28"/>
        </w:rPr>
        <w:t>Larpenteur</w:t>
      </w:r>
      <w:proofErr w:type="spellEnd"/>
      <w:r w:rsidRPr="00285732">
        <w:rPr>
          <w:rFonts w:asciiTheme="minorHAnsi" w:eastAsiaTheme="minorHAnsi" w:hAnsiTheme="minorHAnsi" w:cstheme="minorBidi"/>
          <w:sz w:val="28"/>
          <w:szCs w:val="28"/>
        </w:rPr>
        <w:t xml:space="preserve"> Ave.</w:t>
      </w:r>
      <w:r w:rsidRPr="00285732">
        <w:rPr>
          <w:rFonts w:asciiTheme="minorHAnsi" w:eastAsiaTheme="minorHAnsi" w:hAnsiTheme="minorHAnsi" w:cstheme="minorBidi"/>
          <w:b/>
          <w:sz w:val="28"/>
          <w:szCs w:val="28"/>
        </w:rPr>
        <w:tab/>
        <w:t xml:space="preserve"> </w:t>
      </w:r>
      <w:r w:rsidRPr="00285732">
        <w:rPr>
          <w:rFonts w:asciiTheme="minorHAnsi" w:eastAsiaTheme="minorHAnsi" w:hAnsiTheme="minorHAnsi" w:cstheme="minorBidi"/>
          <w:b/>
          <w:sz w:val="28"/>
          <w:szCs w:val="28"/>
        </w:rPr>
        <w:tab/>
        <w:t xml:space="preserve"> </w:t>
      </w:r>
    </w:p>
    <w:p w14:paraId="5116B2E0" w14:textId="77777777" w:rsidR="00AB69FF" w:rsidRPr="00285732" w:rsidRDefault="00AB69FF" w:rsidP="00AB69FF">
      <w:pPr>
        <w:spacing w:after="160" w:line="259" w:lineRule="auto"/>
        <w:rPr>
          <w:rFonts w:asciiTheme="minorHAnsi" w:eastAsiaTheme="minorHAnsi" w:hAnsiTheme="minorHAnsi" w:cstheme="minorBidi"/>
          <w:b/>
          <w:sz w:val="28"/>
          <w:szCs w:val="28"/>
        </w:rPr>
      </w:pPr>
      <w:r w:rsidRPr="00285732">
        <w:rPr>
          <w:rFonts w:asciiTheme="minorHAnsi" w:eastAsiaTheme="minorHAnsi" w:hAnsiTheme="minorHAnsi" w:cstheme="minorBidi"/>
          <w:b/>
          <w:sz w:val="28"/>
          <w:szCs w:val="28"/>
        </w:rPr>
        <w:t>3.8 Property layout (provide plan/map)</w:t>
      </w:r>
    </w:p>
    <w:p w14:paraId="6ED9179C" w14:textId="77777777" w:rsidR="00AB69FF" w:rsidRPr="00AB69FF" w:rsidRDefault="00AB69FF" w:rsidP="00AB69FF">
      <w:pPr>
        <w:spacing w:after="160" w:line="259" w:lineRule="auto"/>
        <w:rPr>
          <w:rFonts w:asciiTheme="minorHAnsi" w:eastAsiaTheme="minorHAnsi" w:hAnsiTheme="minorHAnsi" w:cstheme="minorBidi"/>
          <w:sz w:val="28"/>
          <w:szCs w:val="28"/>
        </w:rPr>
      </w:pPr>
      <w:r w:rsidRPr="00AB69FF">
        <w:rPr>
          <w:rFonts w:asciiTheme="minorHAnsi" w:eastAsiaTheme="minorHAnsi" w:hAnsiTheme="minorHAnsi" w:cstheme="minorBidi"/>
          <w:noProof/>
          <w:sz w:val="22"/>
          <w:szCs w:val="22"/>
        </w:rPr>
        <w:lastRenderedPageBreak/>
        <w:drawing>
          <wp:inline distT="0" distB="0" distL="0" distR="0" wp14:anchorId="1B988FC7" wp14:editId="46D09132">
            <wp:extent cx="5943600" cy="8075760"/>
            <wp:effectExtent l="0" t="0" r="0" b="1905"/>
            <wp:docPr id="29" name="Picture"/>
            <wp:cNvGraphicFramePr/>
            <a:graphic xmlns:a="http://schemas.openxmlformats.org/drawingml/2006/main">
              <a:graphicData uri="http://schemas.openxmlformats.org/drawingml/2006/picture">
                <pic:pic xmlns:pic="http://schemas.openxmlformats.org/drawingml/2006/picture">
                  <pic:nvPicPr>
                    <pic:cNvPr id="29" name="Picture"/>
                    <pic:cNvPicPr preferRelativeResize="0"/>
                  </pic:nvPicPr>
                  <pic:blipFill>
                    <a:blip r:embed="rId15"/>
                    <a:stretch>
                      <a:fillRect/>
                    </a:stretch>
                  </pic:blipFill>
                  <pic:spPr>
                    <a:xfrm>
                      <a:off x="0" y="0"/>
                      <a:ext cx="5943600" cy="8075760"/>
                    </a:xfrm>
                    <a:prstGeom prst="rect">
                      <a:avLst/>
                    </a:prstGeom>
                  </pic:spPr>
                </pic:pic>
              </a:graphicData>
            </a:graphic>
          </wp:inline>
        </w:drawing>
      </w:r>
      <w:r w:rsidRPr="00AB69FF">
        <w:rPr>
          <w:rFonts w:asciiTheme="minorHAnsi" w:eastAsiaTheme="minorHAnsi" w:hAnsiTheme="minorHAnsi" w:cstheme="minorBidi"/>
          <w:sz w:val="28"/>
          <w:szCs w:val="28"/>
        </w:rPr>
        <w:tab/>
      </w:r>
      <w:r w:rsidRPr="00AB69FF">
        <w:rPr>
          <w:rFonts w:asciiTheme="minorHAnsi" w:eastAsiaTheme="minorHAnsi" w:hAnsiTheme="minorHAnsi" w:cstheme="minorBidi"/>
          <w:sz w:val="28"/>
          <w:szCs w:val="28"/>
        </w:rPr>
        <w:tab/>
        <w:t xml:space="preserve"> </w:t>
      </w:r>
      <w:r w:rsidRPr="00AB69FF">
        <w:rPr>
          <w:rFonts w:asciiTheme="minorHAnsi" w:eastAsiaTheme="minorHAnsi" w:hAnsiTheme="minorHAnsi" w:cstheme="minorBidi"/>
          <w:sz w:val="28"/>
          <w:szCs w:val="28"/>
        </w:rPr>
        <w:lastRenderedPageBreak/>
        <w:tab/>
        <w:t xml:space="preserve"> </w:t>
      </w:r>
    </w:p>
    <w:p w14:paraId="196BAC84" w14:textId="77777777" w:rsidR="00AB69FF" w:rsidRPr="008D57DF" w:rsidRDefault="002300E0" w:rsidP="002300E0">
      <w:pPr>
        <w:spacing w:after="160" w:line="259" w:lineRule="auto"/>
        <w:contextualSpacing/>
        <w:rPr>
          <w:rFonts w:asciiTheme="minorHAnsi" w:eastAsiaTheme="minorHAnsi" w:hAnsiTheme="minorHAnsi" w:cstheme="minorBidi"/>
          <w:b/>
          <w:sz w:val="28"/>
          <w:szCs w:val="28"/>
        </w:rPr>
      </w:pPr>
      <w:r>
        <w:rPr>
          <w:rFonts w:asciiTheme="minorHAnsi" w:eastAsiaTheme="minorHAnsi" w:hAnsiTheme="minorHAnsi" w:cstheme="minorBidi"/>
          <w:b/>
          <w:sz w:val="28"/>
          <w:szCs w:val="28"/>
        </w:rPr>
        <w:t xml:space="preserve">3.9 </w:t>
      </w:r>
      <w:r w:rsidR="00AB69FF" w:rsidRPr="008D57DF">
        <w:rPr>
          <w:rFonts w:asciiTheme="minorHAnsi" w:eastAsiaTheme="minorHAnsi" w:hAnsiTheme="minorHAnsi" w:cstheme="minorBidi"/>
          <w:b/>
          <w:sz w:val="28"/>
          <w:szCs w:val="28"/>
        </w:rPr>
        <w:t>Apartments</w:t>
      </w:r>
    </w:p>
    <w:p w14:paraId="52C60CB5" w14:textId="77777777" w:rsidR="00AB69FF" w:rsidRPr="008D57DF" w:rsidRDefault="00AB69FF" w:rsidP="00AB69FF">
      <w:pPr>
        <w:spacing w:after="160" w:line="259" w:lineRule="auto"/>
        <w:contextualSpacing/>
        <w:rPr>
          <w:rFonts w:asciiTheme="minorHAnsi" w:eastAsiaTheme="minorHAnsi" w:hAnsiTheme="minorHAnsi" w:cstheme="minorBidi"/>
          <w:sz w:val="28"/>
          <w:szCs w:val="28"/>
        </w:rPr>
      </w:pPr>
      <w:r w:rsidRPr="008D57DF">
        <w:rPr>
          <w:rFonts w:asciiTheme="minorHAnsi" w:eastAsiaTheme="minorHAnsi" w:hAnsiTheme="minorHAnsi" w:cstheme="minorBidi"/>
          <w:sz w:val="28"/>
          <w:szCs w:val="28"/>
        </w:rPr>
        <w:t>Apartments are in excellent condition, whereas at times there are plumbing issues. We are fixing them as needed.</w:t>
      </w:r>
      <w:r w:rsidRPr="008D57DF">
        <w:rPr>
          <w:rFonts w:asciiTheme="minorHAnsi" w:eastAsiaTheme="minorHAnsi" w:hAnsiTheme="minorHAnsi" w:cstheme="minorBidi"/>
          <w:sz w:val="28"/>
          <w:szCs w:val="28"/>
        </w:rPr>
        <w:tab/>
      </w:r>
      <w:r w:rsidRPr="008D57DF">
        <w:rPr>
          <w:rFonts w:asciiTheme="minorHAnsi" w:eastAsiaTheme="minorHAnsi" w:hAnsiTheme="minorHAnsi" w:cstheme="minorBidi"/>
          <w:sz w:val="28"/>
          <w:szCs w:val="28"/>
        </w:rPr>
        <w:tab/>
        <w:t xml:space="preserve"> </w:t>
      </w:r>
      <w:r w:rsidRPr="008D57DF">
        <w:rPr>
          <w:rFonts w:asciiTheme="minorHAnsi" w:eastAsiaTheme="minorHAnsi" w:hAnsiTheme="minorHAnsi" w:cstheme="minorBidi"/>
          <w:sz w:val="28"/>
          <w:szCs w:val="28"/>
        </w:rPr>
        <w:tab/>
        <w:t xml:space="preserve"> </w:t>
      </w:r>
    </w:p>
    <w:p w14:paraId="12E263E8" w14:textId="77777777" w:rsidR="00AB69FF" w:rsidRPr="008D57DF" w:rsidRDefault="002300E0" w:rsidP="002300E0">
      <w:pPr>
        <w:spacing w:after="160" w:line="259" w:lineRule="auto"/>
        <w:contextualSpacing/>
        <w:rPr>
          <w:rFonts w:asciiTheme="minorHAnsi" w:eastAsiaTheme="minorHAnsi" w:hAnsiTheme="minorHAnsi" w:cstheme="minorBidi"/>
          <w:b/>
          <w:sz w:val="28"/>
          <w:szCs w:val="28"/>
        </w:rPr>
      </w:pPr>
      <w:r>
        <w:rPr>
          <w:rFonts w:asciiTheme="minorHAnsi" w:eastAsiaTheme="minorHAnsi" w:hAnsiTheme="minorHAnsi" w:cstheme="minorBidi"/>
          <w:b/>
          <w:sz w:val="28"/>
          <w:szCs w:val="28"/>
        </w:rPr>
        <w:t xml:space="preserve">3.10 </w:t>
      </w:r>
      <w:r w:rsidR="00AB69FF" w:rsidRPr="008D57DF">
        <w:rPr>
          <w:rFonts w:asciiTheme="minorHAnsi" w:eastAsiaTheme="minorHAnsi" w:hAnsiTheme="minorHAnsi" w:cstheme="minorBidi"/>
          <w:b/>
          <w:sz w:val="28"/>
          <w:szCs w:val="28"/>
        </w:rPr>
        <w:t>Common areas (interior)</w:t>
      </w:r>
    </w:p>
    <w:p w14:paraId="121F8131" w14:textId="77777777" w:rsidR="00AB69FF" w:rsidRPr="008D57DF" w:rsidRDefault="00AB69FF" w:rsidP="00AB69FF">
      <w:pPr>
        <w:spacing w:after="160" w:line="259" w:lineRule="auto"/>
        <w:contextualSpacing/>
        <w:rPr>
          <w:rFonts w:asciiTheme="minorHAnsi" w:eastAsiaTheme="minorHAnsi" w:hAnsiTheme="minorHAnsi" w:cstheme="minorBidi"/>
          <w:b/>
          <w:sz w:val="28"/>
          <w:szCs w:val="28"/>
        </w:rPr>
      </w:pPr>
      <w:r w:rsidRPr="008D57DF">
        <w:rPr>
          <w:rFonts w:asciiTheme="minorHAnsi" w:eastAsiaTheme="minorHAnsi" w:hAnsiTheme="minorHAnsi" w:cstheme="minorBidi"/>
          <w:sz w:val="28"/>
          <w:szCs w:val="28"/>
        </w:rPr>
        <w:t xml:space="preserve">Common areas have been re-designed in the year 2017 which includes </w:t>
      </w:r>
      <w:proofErr w:type="gramStart"/>
      <w:r w:rsidRPr="008D57DF">
        <w:rPr>
          <w:rFonts w:asciiTheme="minorHAnsi" w:eastAsiaTheme="minorHAnsi" w:hAnsiTheme="minorHAnsi" w:cstheme="minorBidi"/>
          <w:sz w:val="28"/>
          <w:szCs w:val="28"/>
        </w:rPr>
        <w:t>stair cases</w:t>
      </w:r>
      <w:proofErr w:type="gramEnd"/>
      <w:r w:rsidRPr="008D57DF">
        <w:rPr>
          <w:rFonts w:asciiTheme="minorHAnsi" w:eastAsiaTheme="minorHAnsi" w:hAnsiTheme="minorHAnsi" w:cstheme="minorBidi"/>
          <w:sz w:val="28"/>
          <w:szCs w:val="28"/>
        </w:rPr>
        <w:t xml:space="preserve">, elevation, glass view, security doors </w:t>
      </w:r>
      <w:proofErr w:type="spellStart"/>
      <w:r w:rsidRPr="008D57DF">
        <w:rPr>
          <w:rFonts w:asciiTheme="minorHAnsi" w:eastAsiaTheme="minorHAnsi" w:hAnsiTheme="minorHAnsi" w:cstheme="minorBidi"/>
          <w:sz w:val="28"/>
          <w:szCs w:val="28"/>
        </w:rPr>
        <w:t>etc</w:t>
      </w:r>
      <w:proofErr w:type="spellEnd"/>
      <w:r w:rsidRPr="008D57DF">
        <w:rPr>
          <w:rFonts w:asciiTheme="minorHAnsi" w:eastAsiaTheme="minorHAnsi" w:hAnsiTheme="minorHAnsi" w:cstheme="minorBidi"/>
          <w:sz w:val="28"/>
          <w:szCs w:val="28"/>
        </w:rPr>
        <w:t xml:space="preserve"> and looks brand new.</w:t>
      </w:r>
      <w:r w:rsidRPr="008D57DF">
        <w:rPr>
          <w:rFonts w:asciiTheme="minorHAnsi" w:eastAsiaTheme="minorHAnsi" w:hAnsiTheme="minorHAnsi" w:cstheme="minorBidi"/>
          <w:b/>
          <w:sz w:val="28"/>
          <w:szCs w:val="28"/>
        </w:rPr>
        <w:tab/>
      </w:r>
      <w:r w:rsidRPr="008D57DF">
        <w:rPr>
          <w:rFonts w:asciiTheme="minorHAnsi" w:eastAsiaTheme="minorHAnsi" w:hAnsiTheme="minorHAnsi" w:cstheme="minorBidi"/>
          <w:b/>
          <w:sz w:val="28"/>
          <w:szCs w:val="28"/>
        </w:rPr>
        <w:tab/>
        <w:t xml:space="preserve">  </w:t>
      </w:r>
    </w:p>
    <w:p w14:paraId="5DABFA55" w14:textId="77777777" w:rsidR="00AB69FF" w:rsidRPr="008D57DF" w:rsidRDefault="002300E0" w:rsidP="002300E0">
      <w:pPr>
        <w:spacing w:after="160" w:line="259" w:lineRule="auto"/>
        <w:contextualSpacing/>
        <w:rPr>
          <w:rFonts w:asciiTheme="minorHAnsi" w:eastAsiaTheme="minorHAnsi" w:hAnsiTheme="minorHAnsi" w:cstheme="minorBidi"/>
          <w:b/>
          <w:sz w:val="28"/>
          <w:szCs w:val="28"/>
        </w:rPr>
      </w:pPr>
      <w:r>
        <w:rPr>
          <w:rFonts w:asciiTheme="minorHAnsi" w:eastAsiaTheme="minorHAnsi" w:hAnsiTheme="minorHAnsi" w:cstheme="minorBidi"/>
          <w:b/>
          <w:sz w:val="28"/>
          <w:szCs w:val="28"/>
        </w:rPr>
        <w:t xml:space="preserve">3.11 </w:t>
      </w:r>
      <w:r w:rsidR="00AB69FF" w:rsidRPr="008D57DF">
        <w:rPr>
          <w:rFonts w:asciiTheme="minorHAnsi" w:eastAsiaTheme="minorHAnsi" w:hAnsiTheme="minorHAnsi" w:cstheme="minorBidi"/>
          <w:b/>
          <w:sz w:val="28"/>
          <w:szCs w:val="28"/>
        </w:rPr>
        <w:t>Grounds/Exterior common areas</w:t>
      </w:r>
    </w:p>
    <w:p w14:paraId="29AF7E4D" w14:textId="77777777" w:rsidR="00AB69FF" w:rsidRPr="008D57DF" w:rsidRDefault="00AB69FF" w:rsidP="00AB69FF">
      <w:pPr>
        <w:spacing w:after="160" w:line="259" w:lineRule="auto"/>
        <w:contextualSpacing/>
        <w:rPr>
          <w:rFonts w:asciiTheme="minorHAnsi" w:eastAsiaTheme="minorHAnsi" w:hAnsiTheme="minorHAnsi" w:cstheme="minorBidi"/>
          <w:b/>
          <w:sz w:val="28"/>
          <w:szCs w:val="28"/>
        </w:rPr>
      </w:pPr>
      <w:r w:rsidRPr="008D57DF">
        <w:rPr>
          <w:rFonts w:asciiTheme="minorHAnsi" w:eastAsiaTheme="minorHAnsi" w:hAnsiTheme="minorHAnsi" w:cstheme="minorBidi"/>
          <w:sz w:val="28"/>
          <w:szCs w:val="28"/>
        </w:rPr>
        <w:t xml:space="preserve">Grounds are well maintained by Snow plough &amp; Grass mow vendors </w:t>
      </w:r>
      <w:proofErr w:type="gramStart"/>
      <w:r w:rsidRPr="008D57DF">
        <w:rPr>
          <w:rFonts w:asciiTheme="minorHAnsi" w:eastAsiaTheme="minorHAnsi" w:hAnsiTheme="minorHAnsi" w:cstheme="minorBidi"/>
          <w:sz w:val="28"/>
          <w:szCs w:val="28"/>
        </w:rPr>
        <w:t>year round</w:t>
      </w:r>
      <w:proofErr w:type="gramEnd"/>
      <w:r w:rsidRPr="008D57DF">
        <w:rPr>
          <w:rFonts w:asciiTheme="minorHAnsi" w:eastAsiaTheme="minorHAnsi" w:hAnsiTheme="minorHAnsi" w:cstheme="minorBidi"/>
          <w:sz w:val="28"/>
          <w:szCs w:val="28"/>
        </w:rPr>
        <w:t xml:space="preserve">. On top of that </w:t>
      </w:r>
      <w:proofErr w:type="gramStart"/>
      <w:r w:rsidRPr="008D57DF">
        <w:rPr>
          <w:rFonts w:asciiTheme="minorHAnsi" w:eastAsiaTheme="minorHAnsi" w:hAnsiTheme="minorHAnsi" w:cstheme="minorBidi"/>
          <w:sz w:val="28"/>
          <w:szCs w:val="28"/>
        </w:rPr>
        <w:t>care taker</w:t>
      </w:r>
      <w:proofErr w:type="gramEnd"/>
      <w:r w:rsidRPr="008D57DF">
        <w:rPr>
          <w:rFonts w:asciiTheme="minorHAnsi" w:eastAsiaTheme="minorHAnsi" w:hAnsiTheme="minorHAnsi" w:cstheme="minorBidi"/>
          <w:sz w:val="28"/>
          <w:szCs w:val="28"/>
        </w:rPr>
        <w:t xml:space="preserve"> is responsible for picking up cigarette buds and any foreign materials. Around the building mulch has been spread and looks very neat and clean.</w:t>
      </w:r>
      <w:r w:rsidRPr="008D57DF">
        <w:rPr>
          <w:rFonts w:asciiTheme="minorHAnsi" w:eastAsiaTheme="minorHAnsi" w:hAnsiTheme="minorHAnsi" w:cstheme="minorBidi"/>
          <w:b/>
          <w:sz w:val="28"/>
          <w:szCs w:val="28"/>
        </w:rPr>
        <w:tab/>
      </w:r>
      <w:r w:rsidRPr="008D57DF">
        <w:rPr>
          <w:rFonts w:asciiTheme="minorHAnsi" w:eastAsiaTheme="minorHAnsi" w:hAnsiTheme="minorHAnsi" w:cstheme="minorBidi"/>
          <w:b/>
          <w:sz w:val="28"/>
          <w:szCs w:val="28"/>
        </w:rPr>
        <w:tab/>
        <w:t xml:space="preserve"> </w:t>
      </w:r>
      <w:r w:rsidRPr="008D57DF">
        <w:rPr>
          <w:rFonts w:asciiTheme="minorHAnsi" w:eastAsiaTheme="minorHAnsi" w:hAnsiTheme="minorHAnsi" w:cstheme="minorBidi"/>
          <w:b/>
          <w:sz w:val="28"/>
          <w:szCs w:val="28"/>
        </w:rPr>
        <w:tab/>
        <w:t xml:space="preserve"> </w:t>
      </w:r>
    </w:p>
    <w:p w14:paraId="4C8D0745" w14:textId="77777777" w:rsidR="00AB69FF" w:rsidRPr="008D57DF" w:rsidRDefault="002300E0" w:rsidP="002300E0">
      <w:pPr>
        <w:spacing w:after="160" w:line="259" w:lineRule="auto"/>
        <w:contextualSpacing/>
        <w:rPr>
          <w:rFonts w:asciiTheme="minorHAnsi" w:eastAsiaTheme="minorHAnsi" w:hAnsiTheme="minorHAnsi" w:cstheme="minorBidi"/>
          <w:b/>
          <w:sz w:val="28"/>
          <w:szCs w:val="28"/>
        </w:rPr>
      </w:pPr>
      <w:r>
        <w:rPr>
          <w:rFonts w:asciiTheme="minorHAnsi" w:eastAsiaTheme="minorHAnsi" w:hAnsiTheme="minorHAnsi" w:cstheme="minorBidi"/>
          <w:b/>
          <w:sz w:val="28"/>
          <w:szCs w:val="28"/>
        </w:rPr>
        <w:t xml:space="preserve">3.12 </w:t>
      </w:r>
      <w:r w:rsidR="00AB69FF" w:rsidRPr="008D57DF">
        <w:rPr>
          <w:rFonts w:asciiTheme="minorHAnsi" w:eastAsiaTheme="minorHAnsi" w:hAnsiTheme="minorHAnsi" w:cstheme="minorBidi"/>
          <w:b/>
          <w:sz w:val="28"/>
          <w:szCs w:val="28"/>
        </w:rPr>
        <w:t>Building exterior</w:t>
      </w:r>
    </w:p>
    <w:p w14:paraId="595CBDDA" w14:textId="77777777" w:rsidR="00AB69FF" w:rsidRPr="008D57DF" w:rsidRDefault="00AB69FF" w:rsidP="00AB69FF">
      <w:pPr>
        <w:spacing w:after="160" w:line="259" w:lineRule="auto"/>
        <w:contextualSpacing/>
        <w:rPr>
          <w:rFonts w:asciiTheme="minorHAnsi" w:eastAsiaTheme="minorHAnsi" w:hAnsiTheme="minorHAnsi" w:cstheme="minorBidi"/>
          <w:b/>
          <w:sz w:val="28"/>
          <w:szCs w:val="28"/>
        </w:rPr>
      </w:pPr>
      <w:r w:rsidRPr="008D57DF">
        <w:rPr>
          <w:rFonts w:asciiTheme="minorHAnsi" w:eastAsiaTheme="minorHAnsi" w:hAnsiTheme="minorHAnsi" w:cstheme="minorBidi"/>
          <w:b/>
          <w:sz w:val="28"/>
          <w:szCs w:val="28"/>
        </w:rPr>
        <w:t xml:space="preserve">     </w:t>
      </w:r>
      <w:r w:rsidRPr="008D57DF">
        <w:rPr>
          <w:rFonts w:asciiTheme="minorHAnsi" w:eastAsiaTheme="minorHAnsi" w:hAnsiTheme="minorHAnsi" w:cstheme="minorBidi"/>
          <w:sz w:val="28"/>
          <w:szCs w:val="28"/>
        </w:rPr>
        <w:t>Building exterior is brick construction. Even though buildings are over 50 years old, due to brick construction they always look posh and elegant.</w:t>
      </w:r>
      <w:r w:rsidRPr="008D57DF">
        <w:rPr>
          <w:rFonts w:asciiTheme="minorHAnsi" w:eastAsiaTheme="minorHAnsi" w:hAnsiTheme="minorHAnsi" w:cstheme="minorBidi"/>
          <w:b/>
          <w:sz w:val="28"/>
          <w:szCs w:val="28"/>
        </w:rPr>
        <w:tab/>
      </w:r>
      <w:r w:rsidRPr="008D57DF">
        <w:rPr>
          <w:rFonts w:asciiTheme="minorHAnsi" w:eastAsiaTheme="minorHAnsi" w:hAnsiTheme="minorHAnsi" w:cstheme="minorBidi"/>
          <w:b/>
          <w:sz w:val="28"/>
          <w:szCs w:val="28"/>
        </w:rPr>
        <w:tab/>
        <w:t xml:space="preserve">  </w:t>
      </w:r>
    </w:p>
    <w:p w14:paraId="55EC4197" w14:textId="77777777" w:rsidR="00AB69FF" w:rsidRPr="002300E0" w:rsidRDefault="002300E0" w:rsidP="002300E0">
      <w:pPr>
        <w:pStyle w:val="ListParagraph"/>
        <w:numPr>
          <w:ilvl w:val="1"/>
          <w:numId w:val="18"/>
        </w:numPr>
        <w:rPr>
          <w:b/>
          <w:sz w:val="28"/>
          <w:szCs w:val="28"/>
        </w:rPr>
      </w:pPr>
      <w:r>
        <w:rPr>
          <w:b/>
          <w:sz w:val="28"/>
          <w:szCs w:val="28"/>
        </w:rPr>
        <w:t xml:space="preserve"> </w:t>
      </w:r>
      <w:r w:rsidR="00AB69FF" w:rsidRPr="002300E0">
        <w:rPr>
          <w:b/>
          <w:sz w:val="28"/>
          <w:szCs w:val="28"/>
        </w:rPr>
        <w:t>Mechanical areas and systems</w:t>
      </w:r>
    </w:p>
    <w:p w14:paraId="639D1F2F" w14:textId="77777777" w:rsidR="00AB69FF" w:rsidRPr="008D57DF" w:rsidRDefault="00AB69FF" w:rsidP="00AB69FF">
      <w:pPr>
        <w:spacing w:after="160" w:line="259" w:lineRule="auto"/>
        <w:contextualSpacing/>
        <w:rPr>
          <w:rFonts w:asciiTheme="minorHAnsi" w:eastAsiaTheme="minorHAnsi" w:hAnsiTheme="minorHAnsi" w:cstheme="minorBidi"/>
          <w:b/>
          <w:sz w:val="28"/>
          <w:szCs w:val="28"/>
        </w:rPr>
      </w:pPr>
      <w:r w:rsidRPr="008D57DF">
        <w:rPr>
          <w:rFonts w:asciiTheme="minorHAnsi" w:eastAsiaTheme="minorHAnsi" w:hAnsiTheme="minorHAnsi" w:cstheme="minorBidi"/>
          <w:sz w:val="28"/>
          <w:szCs w:val="28"/>
        </w:rPr>
        <w:t>There are two boilers in both buildings. One boiler is original and works perfectly fine. Another boiler has been replaced in year 2017.</w:t>
      </w:r>
      <w:r w:rsidRPr="008D57DF">
        <w:rPr>
          <w:rFonts w:asciiTheme="minorHAnsi" w:eastAsiaTheme="minorHAnsi" w:hAnsiTheme="minorHAnsi" w:cstheme="minorBidi"/>
          <w:b/>
          <w:sz w:val="28"/>
          <w:szCs w:val="28"/>
        </w:rPr>
        <w:tab/>
      </w:r>
      <w:r w:rsidRPr="008D57DF">
        <w:rPr>
          <w:rFonts w:asciiTheme="minorHAnsi" w:eastAsiaTheme="minorHAnsi" w:hAnsiTheme="minorHAnsi" w:cstheme="minorBidi"/>
          <w:b/>
          <w:sz w:val="28"/>
          <w:szCs w:val="28"/>
        </w:rPr>
        <w:tab/>
        <w:t xml:space="preserve"> </w:t>
      </w:r>
      <w:r w:rsidRPr="008D57DF">
        <w:rPr>
          <w:rFonts w:asciiTheme="minorHAnsi" w:eastAsiaTheme="minorHAnsi" w:hAnsiTheme="minorHAnsi" w:cstheme="minorBidi"/>
          <w:b/>
          <w:sz w:val="28"/>
          <w:szCs w:val="28"/>
        </w:rPr>
        <w:tab/>
        <w:t xml:space="preserve"> </w:t>
      </w:r>
    </w:p>
    <w:p w14:paraId="1DC24C68" w14:textId="77777777" w:rsidR="00AB69FF" w:rsidRPr="008D57DF" w:rsidRDefault="002300E0" w:rsidP="002300E0">
      <w:pPr>
        <w:numPr>
          <w:ilvl w:val="1"/>
          <w:numId w:val="18"/>
        </w:numPr>
        <w:spacing w:after="160" w:line="259" w:lineRule="auto"/>
        <w:contextualSpacing/>
        <w:rPr>
          <w:rFonts w:asciiTheme="minorHAnsi" w:eastAsiaTheme="minorHAnsi" w:hAnsiTheme="minorHAnsi" w:cstheme="minorBidi"/>
          <w:b/>
          <w:sz w:val="28"/>
          <w:szCs w:val="28"/>
        </w:rPr>
      </w:pPr>
      <w:r>
        <w:rPr>
          <w:rFonts w:asciiTheme="minorHAnsi" w:eastAsiaTheme="minorHAnsi" w:hAnsiTheme="minorHAnsi" w:cstheme="minorBidi"/>
          <w:b/>
          <w:sz w:val="28"/>
          <w:szCs w:val="28"/>
        </w:rPr>
        <w:t xml:space="preserve"> </w:t>
      </w:r>
      <w:r w:rsidR="00AB69FF" w:rsidRPr="008D57DF">
        <w:rPr>
          <w:rFonts w:asciiTheme="minorHAnsi" w:eastAsiaTheme="minorHAnsi" w:hAnsiTheme="minorHAnsi" w:cstheme="minorBidi"/>
          <w:b/>
          <w:sz w:val="28"/>
          <w:szCs w:val="28"/>
        </w:rPr>
        <w:t>For each unique floorplan, provide:</w:t>
      </w:r>
    </w:p>
    <w:p w14:paraId="41F9EEB3" w14:textId="77777777" w:rsidR="00AB69FF" w:rsidRPr="008D57DF" w:rsidRDefault="00AB69FF" w:rsidP="00AB69FF">
      <w:pPr>
        <w:spacing w:after="160" w:line="259" w:lineRule="auto"/>
        <w:contextualSpacing/>
        <w:rPr>
          <w:rFonts w:asciiTheme="minorHAnsi" w:eastAsiaTheme="minorHAnsi" w:hAnsiTheme="minorHAnsi" w:cstheme="minorBidi"/>
          <w:b/>
          <w:sz w:val="28"/>
          <w:szCs w:val="28"/>
        </w:rPr>
      </w:pPr>
      <w:r w:rsidRPr="008D57DF">
        <w:rPr>
          <w:rFonts w:asciiTheme="minorHAnsi" w:eastAsia="Arial Narrow" w:hAnsiTheme="minorHAnsi" w:cstheme="minorBidi"/>
          <w:color w:val="000000"/>
          <w:sz w:val="28"/>
          <w:szCs w:val="28"/>
        </w:rPr>
        <w:t>Each 1br 1ba unit includes one-bedroom w/closet, one full bath, kitchen, living room and linen closet. These units are +/- 685 sq. ft.</w:t>
      </w:r>
    </w:p>
    <w:p w14:paraId="2C47165B" w14:textId="77777777" w:rsidR="00AB69FF" w:rsidRPr="008D57DF" w:rsidRDefault="00AB69FF" w:rsidP="002300E0">
      <w:pPr>
        <w:numPr>
          <w:ilvl w:val="1"/>
          <w:numId w:val="18"/>
        </w:numPr>
        <w:spacing w:after="160" w:line="259" w:lineRule="auto"/>
        <w:contextualSpacing/>
        <w:rPr>
          <w:rFonts w:asciiTheme="minorHAnsi" w:eastAsiaTheme="minorHAnsi" w:hAnsiTheme="minorHAnsi" w:cstheme="minorBidi"/>
          <w:b/>
          <w:sz w:val="28"/>
          <w:szCs w:val="28"/>
        </w:rPr>
      </w:pPr>
      <w:r w:rsidRPr="008D57DF">
        <w:rPr>
          <w:rFonts w:asciiTheme="minorHAnsi" w:eastAsiaTheme="minorHAnsi" w:hAnsiTheme="minorHAnsi" w:cstheme="minorBidi"/>
          <w:b/>
          <w:sz w:val="28"/>
          <w:szCs w:val="28"/>
        </w:rPr>
        <w:t>Total square footage</w:t>
      </w:r>
    </w:p>
    <w:p w14:paraId="3E3165EB" w14:textId="77777777" w:rsidR="00AB69FF" w:rsidRPr="008D57DF" w:rsidRDefault="00AB69FF" w:rsidP="00AB69FF">
      <w:pPr>
        <w:spacing w:after="160" w:line="259" w:lineRule="auto"/>
        <w:contextualSpacing/>
        <w:rPr>
          <w:rFonts w:asciiTheme="minorHAnsi" w:eastAsiaTheme="minorHAnsi" w:hAnsiTheme="minorHAnsi" w:cstheme="minorBidi"/>
          <w:b/>
          <w:sz w:val="28"/>
          <w:szCs w:val="28"/>
        </w:rPr>
      </w:pPr>
      <w:r w:rsidRPr="008D57DF">
        <w:rPr>
          <w:rFonts w:asciiTheme="minorHAnsi" w:eastAsiaTheme="minorHAnsi" w:hAnsiTheme="minorHAnsi" w:cstheme="minorBidi"/>
          <w:b/>
          <w:sz w:val="28"/>
          <w:szCs w:val="28"/>
        </w:rPr>
        <w:t>Total buildings area is 86, 613 including common areas.</w:t>
      </w:r>
      <w:r w:rsidRPr="008D57DF">
        <w:rPr>
          <w:rFonts w:asciiTheme="minorHAnsi" w:eastAsiaTheme="minorHAnsi" w:hAnsiTheme="minorHAnsi" w:cstheme="minorBidi"/>
          <w:b/>
          <w:sz w:val="28"/>
          <w:szCs w:val="28"/>
        </w:rPr>
        <w:tab/>
        <w:t xml:space="preserve"> </w:t>
      </w:r>
    </w:p>
    <w:p w14:paraId="081FBF71" w14:textId="77777777" w:rsidR="00AB69FF" w:rsidRPr="008D57DF" w:rsidRDefault="00AB69FF" w:rsidP="002300E0">
      <w:pPr>
        <w:spacing w:after="160" w:line="259" w:lineRule="auto"/>
        <w:ind w:left="525"/>
        <w:contextualSpacing/>
        <w:rPr>
          <w:rFonts w:asciiTheme="minorHAnsi" w:eastAsiaTheme="minorHAnsi" w:hAnsiTheme="minorHAnsi" w:cstheme="minorBidi"/>
          <w:b/>
          <w:sz w:val="28"/>
          <w:szCs w:val="28"/>
        </w:rPr>
      </w:pPr>
      <w:r w:rsidRPr="008D57DF">
        <w:rPr>
          <w:rFonts w:asciiTheme="minorHAnsi" w:eastAsiaTheme="minorHAnsi" w:hAnsiTheme="minorHAnsi" w:cstheme="minorBidi"/>
          <w:b/>
          <w:sz w:val="28"/>
          <w:szCs w:val="28"/>
        </w:rPr>
        <w:t>Monthly rent (or rent range)</w:t>
      </w:r>
    </w:p>
    <w:p w14:paraId="45000813" w14:textId="77777777" w:rsidR="00AB69FF" w:rsidRPr="008D57DF" w:rsidRDefault="00AB69FF" w:rsidP="00AB69FF">
      <w:pPr>
        <w:spacing w:after="160" w:line="259" w:lineRule="auto"/>
        <w:contextualSpacing/>
        <w:rPr>
          <w:rFonts w:asciiTheme="minorHAnsi" w:eastAsiaTheme="minorHAnsi" w:hAnsiTheme="minorHAnsi" w:cstheme="minorBidi"/>
          <w:b/>
          <w:sz w:val="28"/>
          <w:szCs w:val="28"/>
        </w:rPr>
      </w:pPr>
      <w:r w:rsidRPr="008D57DF">
        <w:rPr>
          <w:rFonts w:asciiTheme="minorHAnsi" w:eastAsiaTheme="minorHAnsi" w:hAnsiTheme="minorHAnsi" w:cstheme="minorBidi"/>
          <w:sz w:val="28"/>
          <w:szCs w:val="28"/>
        </w:rPr>
        <w:t>As of date monthly rents are $839 average and have been analyzed with current market and there is a scope to increase to $865.</w:t>
      </w:r>
      <w:r w:rsidRPr="008D57DF">
        <w:rPr>
          <w:rFonts w:asciiTheme="minorHAnsi" w:eastAsiaTheme="minorHAnsi" w:hAnsiTheme="minorHAnsi" w:cstheme="minorBidi"/>
          <w:b/>
          <w:sz w:val="28"/>
          <w:szCs w:val="28"/>
        </w:rPr>
        <w:tab/>
      </w:r>
      <w:r w:rsidRPr="008D57DF">
        <w:rPr>
          <w:rFonts w:asciiTheme="minorHAnsi" w:eastAsiaTheme="minorHAnsi" w:hAnsiTheme="minorHAnsi" w:cstheme="minorBidi"/>
          <w:b/>
          <w:sz w:val="28"/>
          <w:szCs w:val="28"/>
        </w:rPr>
        <w:tab/>
        <w:t xml:space="preserve"> </w:t>
      </w:r>
      <w:r w:rsidRPr="008D57DF">
        <w:rPr>
          <w:rFonts w:asciiTheme="minorHAnsi" w:eastAsiaTheme="minorHAnsi" w:hAnsiTheme="minorHAnsi" w:cstheme="minorBidi"/>
          <w:b/>
          <w:sz w:val="28"/>
          <w:szCs w:val="28"/>
        </w:rPr>
        <w:tab/>
        <w:t xml:space="preserve"> </w:t>
      </w:r>
    </w:p>
    <w:p w14:paraId="2D429952" w14:textId="77777777" w:rsidR="00AB69FF" w:rsidRPr="008D57DF" w:rsidRDefault="00AB69FF" w:rsidP="00AB69FF">
      <w:pPr>
        <w:spacing w:after="160" w:line="259" w:lineRule="auto"/>
        <w:rPr>
          <w:rFonts w:asciiTheme="minorHAnsi" w:eastAsiaTheme="minorHAnsi" w:hAnsiTheme="minorHAnsi" w:cstheme="minorBidi"/>
          <w:sz w:val="28"/>
          <w:szCs w:val="28"/>
        </w:rPr>
      </w:pPr>
      <w:r w:rsidRPr="008D57DF">
        <w:rPr>
          <w:rFonts w:asciiTheme="minorHAnsi" w:eastAsiaTheme="minorHAnsi" w:hAnsiTheme="minorHAnsi" w:cstheme="minorBidi"/>
          <w:b/>
          <w:sz w:val="28"/>
          <w:szCs w:val="28"/>
        </w:rPr>
        <w:t>3.16 Description of the positives and negatives</w:t>
      </w:r>
      <w:r w:rsidRPr="008D57DF">
        <w:rPr>
          <w:rFonts w:asciiTheme="minorHAnsi" w:eastAsiaTheme="minorHAnsi" w:hAnsiTheme="minorHAnsi" w:cstheme="minorBidi"/>
          <w:b/>
          <w:sz w:val="28"/>
          <w:szCs w:val="28"/>
        </w:rPr>
        <w:tab/>
      </w:r>
      <w:r w:rsidRPr="008D57DF">
        <w:rPr>
          <w:rFonts w:asciiTheme="minorHAnsi" w:eastAsiaTheme="minorHAnsi" w:hAnsiTheme="minorHAnsi" w:cstheme="minorBidi"/>
          <w:sz w:val="28"/>
          <w:szCs w:val="28"/>
        </w:rPr>
        <w:tab/>
        <w:t xml:space="preserve"> </w:t>
      </w:r>
      <w:r w:rsidRPr="008D57DF">
        <w:rPr>
          <w:rFonts w:asciiTheme="minorHAnsi" w:eastAsiaTheme="minorHAnsi" w:hAnsiTheme="minorHAnsi" w:cstheme="minorBidi"/>
          <w:sz w:val="28"/>
          <w:szCs w:val="28"/>
        </w:rPr>
        <w:tab/>
        <w:t xml:space="preserve"> </w:t>
      </w:r>
    </w:p>
    <w:p w14:paraId="6F009F26" w14:textId="77777777" w:rsidR="00AB69FF" w:rsidRPr="008D57DF" w:rsidRDefault="00AB69FF" w:rsidP="00AB69FF">
      <w:pPr>
        <w:spacing w:after="160" w:line="259" w:lineRule="auto"/>
        <w:rPr>
          <w:rFonts w:asciiTheme="minorHAnsi" w:eastAsiaTheme="minorHAnsi" w:hAnsiTheme="minorHAnsi" w:cstheme="minorBidi"/>
          <w:sz w:val="28"/>
          <w:szCs w:val="28"/>
        </w:rPr>
      </w:pPr>
      <w:r w:rsidRPr="008D57DF">
        <w:rPr>
          <w:rFonts w:asciiTheme="minorHAnsi" w:eastAsiaTheme="minorHAnsi" w:hAnsiTheme="minorHAnsi" w:cstheme="minorBidi"/>
          <w:sz w:val="28"/>
          <w:szCs w:val="28"/>
        </w:rPr>
        <w:t xml:space="preserve"> </w:t>
      </w:r>
      <w:r w:rsidRPr="008D57DF">
        <w:rPr>
          <w:rFonts w:asciiTheme="minorHAnsi" w:eastAsiaTheme="minorHAnsi" w:hAnsiTheme="minorHAnsi" w:cstheme="minorBidi"/>
          <w:sz w:val="28"/>
          <w:szCs w:val="28"/>
        </w:rPr>
        <w:tab/>
        <w:t xml:space="preserve">Units are relatively smaller than comparable properties. There are no </w:t>
      </w:r>
      <w:proofErr w:type="gramStart"/>
      <w:r w:rsidRPr="008D57DF">
        <w:rPr>
          <w:rFonts w:asciiTheme="minorHAnsi" w:eastAsiaTheme="minorHAnsi" w:hAnsiTheme="minorHAnsi" w:cstheme="minorBidi"/>
          <w:sz w:val="28"/>
          <w:szCs w:val="28"/>
        </w:rPr>
        <w:t>built in</w:t>
      </w:r>
      <w:proofErr w:type="gramEnd"/>
      <w:r w:rsidRPr="008D57DF">
        <w:rPr>
          <w:rFonts w:asciiTheme="minorHAnsi" w:eastAsiaTheme="minorHAnsi" w:hAnsiTheme="minorHAnsi" w:cstheme="minorBidi"/>
          <w:sz w:val="28"/>
          <w:szCs w:val="28"/>
        </w:rPr>
        <w:t xml:space="preserve"> air-conditioners, no swimming pool &amp; no Jim. However, due to low rent there is no vacancy loss so far which is highly promising.</w:t>
      </w:r>
    </w:p>
    <w:p w14:paraId="05E67623" w14:textId="77777777" w:rsidR="00AB69FF" w:rsidRPr="008D57DF" w:rsidRDefault="00AB69FF" w:rsidP="00AB69FF">
      <w:pPr>
        <w:spacing w:after="160" w:line="259" w:lineRule="auto"/>
        <w:rPr>
          <w:rFonts w:asciiTheme="minorHAnsi" w:eastAsiaTheme="minorHAnsi" w:hAnsiTheme="minorHAnsi" w:cstheme="minorBidi"/>
          <w:sz w:val="28"/>
          <w:szCs w:val="28"/>
        </w:rPr>
      </w:pPr>
    </w:p>
    <w:p w14:paraId="754EBD9B" w14:textId="77777777" w:rsidR="0012418B" w:rsidRDefault="0012418B" w:rsidP="0012418B">
      <w:pPr>
        <w:pStyle w:val="NoSpacing"/>
        <w:rPr>
          <w:b/>
          <w:sz w:val="36"/>
          <w:szCs w:val="36"/>
        </w:rPr>
      </w:pPr>
    </w:p>
    <w:p w14:paraId="68CCD98B" w14:textId="77777777" w:rsidR="0012418B" w:rsidRPr="001C5A35" w:rsidRDefault="0012418B" w:rsidP="0012418B">
      <w:pPr>
        <w:pStyle w:val="NoSpacing"/>
        <w:rPr>
          <w:b/>
          <w:sz w:val="36"/>
          <w:szCs w:val="36"/>
        </w:rPr>
      </w:pPr>
      <w:r w:rsidRPr="001C5A35">
        <w:rPr>
          <w:b/>
          <w:sz w:val="36"/>
          <w:szCs w:val="36"/>
        </w:rPr>
        <w:t>Section III - Human Resources Analysis</w:t>
      </w:r>
    </w:p>
    <w:p w14:paraId="15C29B9D" w14:textId="77777777" w:rsidR="00AB69FF" w:rsidRPr="008D57DF" w:rsidRDefault="00AB69FF" w:rsidP="00AB69FF">
      <w:pPr>
        <w:spacing w:after="160" w:line="259" w:lineRule="auto"/>
        <w:rPr>
          <w:rFonts w:asciiTheme="minorHAnsi" w:eastAsiaTheme="minorHAnsi" w:hAnsiTheme="minorHAnsi" w:cstheme="minorBidi"/>
          <w:sz w:val="28"/>
          <w:szCs w:val="28"/>
        </w:rPr>
      </w:pPr>
    </w:p>
    <w:p w14:paraId="65D8A203" w14:textId="77777777" w:rsidR="00AB69FF" w:rsidRPr="008D57DF" w:rsidRDefault="00AB69FF" w:rsidP="00AB69FF">
      <w:pPr>
        <w:spacing w:after="160" w:line="259" w:lineRule="auto"/>
        <w:rPr>
          <w:rFonts w:asciiTheme="minorHAnsi" w:eastAsiaTheme="minorHAnsi" w:hAnsiTheme="minorHAnsi" w:cstheme="minorBidi"/>
          <w:b/>
          <w:sz w:val="28"/>
          <w:szCs w:val="28"/>
        </w:rPr>
      </w:pPr>
      <w:r w:rsidRPr="008D57DF">
        <w:rPr>
          <w:rFonts w:asciiTheme="minorHAnsi" w:eastAsiaTheme="minorHAnsi" w:hAnsiTheme="minorHAnsi" w:cstheme="minorBidi"/>
          <w:b/>
          <w:sz w:val="28"/>
          <w:szCs w:val="28"/>
        </w:rPr>
        <w:t>4.1 Analysis of current organizational structure</w:t>
      </w:r>
    </w:p>
    <w:p w14:paraId="42CC2DF9" w14:textId="77777777" w:rsidR="00AB69FF" w:rsidRPr="008D57DF" w:rsidRDefault="00AB69FF" w:rsidP="00AB69FF">
      <w:pPr>
        <w:spacing w:after="160" w:line="259" w:lineRule="auto"/>
        <w:rPr>
          <w:rFonts w:asciiTheme="minorHAnsi" w:eastAsiaTheme="minorHAnsi" w:hAnsiTheme="minorHAnsi" w:cstheme="minorBidi"/>
          <w:b/>
          <w:sz w:val="28"/>
          <w:szCs w:val="28"/>
        </w:rPr>
      </w:pPr>
      <w:r w:rsidRPr="008D57DF">
        <w:rPr>
          <w:rFonts w:asciiTheme="minorHAnsi" w:eastAsiaTheme="minorHAnsi" w:hAnsiTheme="minorHAnsi" w:cstheme="minorBidi"/>
          <w:sz w:val="28"/>
          <w:szCs w:val="28"/>
        </w:rPr>
        <w:t>Organization is structured with one Property Manager, two Asst. Property Managers, one Resident Manager, two care takers.</w:t>
      </w:r>
      <w:r w:rsidRPr="008D57DF">
        <w:rPr>
          <w:rFonts w:asciiTheme="minorHAnsi" w:eastAsiaTheme="minorHAnsi" w:hAnsiTheme="minorHAnsi" w:cstheme="minorBidi"/>
          <w:b/>
          <w:sz w:val="28"/>
          <w:szCs w:val="28"/>
        </w:rPr>
        <w:tab/>
      </w:r>
      <w:r w:rsidRPr="008D57DF">
        <w:rPr>
          <w:rFonts w:asciiTheme="minorHAnsi" w:eastAsiaTheme="minorHAnsi" w:hAnsiTheme="minorHAnsi" w:cstheme="minorBidi"/>
          <w:b/>
          <w:sz w:val="28"/>
          <w:szCs w:val="28"/>
        </w:rPr>
        <w:tab/>
        <w:t xml:space="preserve"> </w:t>
      </w:r>
      <w:r w:rsidRPr="008D57DF">
        <w:rPr>
          <w:rFonts w:asciiTheme="minorHAnsi" w:eastAsiaTheme="minorHAnsi" w:hAnsiTheme="minorHAnsi" w:cstheme="minorBidi"/>
          <w:b/>
          <w:sz w:val="28"/>
          <w:szCs w:val="28"/>
        </w:rPr>
        <w:tab/>
        <w:t xml:space="preserve"> </w:t>
      </w:r>
    </w:p>
    <w:p w14:paraId="2E0C7DFA" w14:textId="77777777" w:rsidR="00AB69FF" w:rsidRPr="008D57DF" w:rsidRDefault="00AB69FF" w:rsidP="00AB69FF">
      <w:pPr>
        <w:spacing w:after="160" w:line="259" w:lineRule="auto"/>
        <w:rPr>
          <w:rFonts w:asciiTheme="minorHAnsi" w:eastAsiaTheme="minorHAnsi" w:hAnsiTheme="minorHAnsi" w:cstheme="minorBidi"/>
          <w:b/>
          <w:sz w:val="28"/>
          <w:szCs w:val="28"/>
        </w:rPr>
      </w:pPr>
      <w:r w:rsidRPr="008D57DF">
        <w:rPr>
          <w:rFonts w:asciiTheme="minorHAnsi" w:eastAsiaTheme="minorHAnsi" w:hAnsiTheme="minorHAnsi" w:cstheme="minorBidi"/>
          <w:b/>
          <w:sz w:val="28"/>
          <w:szCs w:val="28"/>
        </w:rPr>
        <w:t>4.2 Recommendation of changes to structure</w:t>
      </w:r>
    </w:p>
    <w:p w14:paraId="3049B577" w14:textId="77777777" w:rsidR="00AB69FF" w:rsidRPr="008D57DF" w:rsidRDefault="00AB69FF" w:rsidP="00AB69FF">
      <w:pPr>
        <w:spacing w:after="160" w:line="259" w:lineRule="auto"/>
        <w:rPr>
          <w:rFonts w:asciiTheme="minorHAnsi" w:eastAsiaTheme="minorHAnsi" w:hAnsiTheme="minorHAnsi" w:cstheme="minorBidi"/>
          <w:b/>
          <w:sz w:val="28"/>
          <w:szCs w:val="28"/>
        </w:rPr>
      </w:pPr>
      <w:r w:rsidRPr="008D57DF">
        <w:rPr>
          <w:rFonts w:asciiTheme="minorHAnsi" w:eastAsiaTheme="minorHAnsi" w:hAnsiTheme="minorHAnsi" w:cstheme="minorBidi"/>
          <w:sz w:val="28"/>
          <w:szCs w:val="28"/>
        </w:rPr>
        <w:t xml:space="preserve">Periodically we </w:t>
      </w:r>
      <w:proofErr w:type="gramStart"/>
      <w:r w:rsidRPr="008D57DF">
        <w:rPr>
          <w:rFonts w:asciiTheme="minorHAnsi" w:eastAsiaTheme="minorHAnsi" w:hAnsiTheme="minorHAnsi" w:cstheme="minorBidi"/>
          <w:sz w:val="28"/>
          <w:szCs w:val="28"/>
        </w:rPr>
        <w:t>are monitoring structure and making necessary changes to improve efficiency and to show high quality results to all tenants at all times</w:t>
      </w:r>
      <w:proofErr w:type="gramEnd"/>
      <w:r w:rsidRPr="008D57DF">
        <w:rPr>
          <w:rFonts w:asciiTheme="minorHAnsi" w:eastAsiaTheme="minorHAnsi" w:hAnsiTheme="minorHAnsi" w:cstheme="minorBidi"/>
          <w:sz w:val="28"/>
          <w:szCs w:val="28"/>
        </w:rPr>
        <w:t>.</w:t>
      </w:r>
      <w:r w:rsidRPr="008D57DF">
        <w:rPr>
          <w:rFonts w:asciiTheme="minorHAnsi" w:eastAsiaTheme="minorHAnsi" w:hAnsiTheme="minorHAnsi" w:cstheme="minorBidi"/>
          <w:b/>
          <w:sz w:val="28"/>
          <w:szCs w:val="28"/>
        </w:rPr>
        <w:tab/>
        <w:t xml:space="preserve">  </w:t>
      </w:r>
    </w:p>
    <w:p w14:paraId="16C36150" w14:textId="77777777" w:rsidR="00AB69FF" w:rsidRPr="008D57DF" w:rsidRDefault="00AB69FF" w:rsidP="00AB69FF">
      <w:pPr>
        <w:spacing w:after="160" w:line="259" w:lineRule="auto"/>
        <w:rPr>
          <w:rFonts w:asciiTheme="minorHAnsi" w:eastAsiaTheme="minorHAnsi" w:hAnsiTheme="minorHAnsi" w:cstheme="minorBidi"/>
          <w:b/>
          <w:sz w:val="28"/>
          <w:szCs w:val="28"/>
        </w:rPr>
      </w:pPr>
      <w:r w:rsidRPr="008D57DF">
        <w:rPr>
          <w:rFonts w:asciiTheme="minorHAnsi" w:eastAsiaTheme="minorHAnsi" w:hAnsiTheme="minorHAnsi" w:cstheme="minorBidi"/>
          <w:b/>
          <w:sz w:val="28"/>
          <w:szCs w:val="28"/>
        </w:rPr>
        <w:t>4.3 Organizational chart</w:t>
      </w:r>
      <w:r w:rsidRPr="008D57DF">
        <w:rPr>
          <w:rFonts w:asciiTheme="minorHAnsi" w:eastAsiaTheme="minorHAnsi" w:hAnsiTheme="minorHAnsi" w:cstheme="minorBidi"/>
          <w:b/>
          <w:sz w:val="28"/>
          <w:szCs w:val="28"/>
        </w:rPr>
        <w:tab/>
      </w:r>
    </w:p>
    <w:p w14:paraId="6078EDB0" w14:textId="77777777" w:rsidR="00AB69FF" w:rsidRPr="00AB69FF" w:rsidRDefault="00AB69FF" w:rsidP="00AB69FF">
      <w:pPr>
        <w:spacing w:after="160" w:line="259" w:lineRule="auto"/>
        <w:rPr>
          <w:rFonts w:asciiTheme="minorHAnsi" w:eastAsiaTheme="minorHAnsi" w:hAnsiTheme="minorHAnsi" w:cstheme="minorBidi"/>
          <w:b/>
          <w:sz w:val="28"/>
          <w:szCs w:val="28"/>
        </w:rPr>
      </w:pPr>
      <w:r w:rsidRPr="00AB69FF">
        <w:rPr>
          <w:rFonts w:asciiTheme="minorHAnsi" w:eastAsiaTheme="minorHAnsi" w:hAnsiTheme="minorHAnsi" w:cstheme="minorBidi"/>
          <w:noProof/>
          <w:sz w:val="22"/>
          <w:szCs w:val="22"/>
        </w:rPr>
        <w:drawing>
          <wp:inline distT="0" distB="0" distL="0" distR="0" wp14:anchorId="4A5F0514" wp14:editId="3A52A8E8">
            <wp:extent cx="5876925" cy="32480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76925" cy="3248025"/>
                    </a:xfrm>
                    <a:prstGeom prst="rect">
                      <a:avLst/>
                    </a:prstGeom>
                  </pic:spPr>
                </pic:pic>
              </a:graphicData>
            </a:graphic>
          </wp:inline>
        </w:drawing>
      </w:r>
      <w:r w:rsidRPr="00AB69FF">
        <w:rPr>
          <w:rFonts w:asciiTheme="minorHAnsi" w:eastAsiaTheme="minorHAnsi" w:hAnsiTheme="minorHAnsi" w:cstheme="minorBidi"/>
          <w:b/>
          <w:sz w:val="28"/>
          <w:szCs w:val="28"/>
        </w:rPr>
        <w:tab/>
        <w:t xml:space="preserve"> </w:t>
      </w:r>
      <w:r w:rsidRPr="00AB69FF">
        <w:rPr>
          <w:rFonts w:asciiTheme="minorHAnsi" w:eastAsiaTheme="minorHAnsi" w:hAnsiTheme="minorHAnsi" w:cstheme="minorBidi"/>
          <w:b/>
          <w:sz w:val="28"/>
          <w:szCs w:val="28"/>
        </w:rPr>
        <w:tab/>
        <w:t xml:space="preserve"> </w:t>
      </w:r>
    </w:p>
    <w:p w14:paraId="1A43588C" w14:textId="77777777" w:rsidR="00AB69FF" w:rsidRPr="007C2BA5" w:rsidRDefault="00AB69FF" w:rsidP="00AB69FF">
      <w:pPr>
        <w:spacing w:after="160" w:line="259" w:lineRule="auto"/>
        <w:rPr>
          <w:rFonts w:asciiTheme="minorHAnsi" w:eastAsiaTheme="minorHAnsi" w:hAnsiTheme="minorHAnsi" w:cstheme="minorBidi"/>
          <w:b/>
          <w:sz w:val="28"/>
          <w:szCs w:val="28"/>
        </w:rPr>
      </w:pPr>
      <w:r w:rsidRPr="007C2BA5">
        <w:rPr>
          <w:rFonts w:asciiTheme="minorHAnsi" w:eastAsiaTheme="minorHAnsi" w:hAnsiTheme="minorHAnsi" w:cstheme="minorBidi"/>
          <w:b/>
          <w:sz w:val="28"/>
          <w:szCs w:val="28"/>
        </w:rPr>
        <w:t>4.4 Job descriptions for each on-site position</w:t>
      </w:r>
    </w:p>
    <w:p w14:paraId="24A8C402" w14:textId="77777777" w:rsidR="00AB69FF" w:rsidRPr="007C2BA5" w:rsidRDefault="00AB69FF" w:rsidP="00AB69FF">
      <w:pPr>
        <w:rPr>
          <w:rFonts w:asciiTheme="minorHAnsi" w:eastAsiaTheme="minorHAnsi" w:hAnsiTheme="minorHAnsi" w:cstheme="minorBidi"/>
          <w:b/>
          <w:sz w:val="28"/>
          <w:szCs w:val="28"/>
        </w:rPr>
      </w:pPr>
      <w:r w:rsidRPr="007C2BA5">
        <w:rPr>
          <w:rFonts w:asciiTheme="minorHAnsi" w:eastAsiaTheme="minorHAnsi" w:hAnsiTheme="minorHAnsi" w:cstheme="minorBidi"/>
          <w:b/>
          <w:sz w:val="28"/>
          <w:szCs w:val="28"/>
        </w:rPr>
        <w:t>4.4.1 RESIDENT MANAGER JOB DESCRIPTION AND AGREEMENT</w:t>
      </w:r>
    </w:p>
    <w:p w14:paraId="79744FB3" w14:textId="77777777" w:rsidR="00AB69FF" w:rsidRPr="007C2BA5" w:rsidRDefault="00AB69FF" w:rsidP="00AB69FF">
      <w:pPr>
        <w:jc w:val="center"/>
        <w:rPr>
          <w:rFonts w:asciiTheme="minorHAnsi" w:eastAsiaTheme="minorHAnsi" w:hAnsiTheme="minorHAnsi" w:cstheme="minorBidi"/>
          <w:b/>
          <w:sz w:val="28"/>
          <w:szCs w:val="28"/>
        </w:rPr>
      </w:pPr>
    </w:p>
    <w:p w14:paraId="7E227119" w14:textId="77777777" w:rsidR="00AB69FF" w:rsidRPr="007C2BA5" w:rsidRDefault="00AB69FF" w:rsidP="00AB69FF">
      <w:pPr>
        <w:jc w:val="center"/>
        <w:rPr>
          <w:rFonts w:asciiTheme="minorHAnsi" w:eastAsiaTheme="minorHAnsi" w:hAnsiTheme="minorHAnsi" w:cstheme="minorBidi"/>
          <w:sz w:val="28"/>
          <w:szCs w:val="28"/>
        </w:rPr>
      </w:pPr>
    </w:p>
    <w:p w14:paraId="0A59BBA7" w14:textId="77777777" w:rsidR="00AB69FF" w:rsidRPr="007C2BA5" w:rsidRDefault="00AB69FF" w:rsidP="00AB69FF">
      <w:pPr>
        <w:rPr>
          <w:rFonts w:asciiTheme="minorHAnsi" w:eastAsiaTheme="minorHAnsi" w:hAnsiTheme="minorHAnsi" w:cstheme="minorBidi"/>
          <w:b/>
          <w:sz w:val="28"/>
          <w:szCs w:val="28"/>
        </w:rPr>
      </w:pPr>
      <w:r w:rsidRPr="007C2BA5">
        <w:rPr>
          <w:rFonts w:asciiTheme="minorHAnsi" w:eastAsiaTheme="minorHAnsi" w:hAnsiTheme="minorHAnsi" w:cstheme="minorBidi"/>
          <w:b/>
          <w:sz w:val="28"/>
          <w:szCs w:val="28"/>
        </w:rPr>
        <w:t>JOB DESCRIPTION:</w:t>
      </w:r>
    </w:p>
    <w:p w14:paraId="2F80BAFA" w14:textId="77777777" w:rsidR="00AB69FF" w:rsidRPr="007C2BA5" w:rsidRDefault="00AB69FF" w:rsidP="00AB69FF">
      <w:pPr>
        <w:rPr>
          <w:rFonts w:asciiTheme="minorHAnsi" w:eastAsiaTheme="minorHAnsi" w:hAnsiTheme="minorHAnsi" w:cstheme="minorBidi"/>
          <w:sz w:val="28"/>
          <w:szCs w:val="28"/>
        </w:rPr>
      </w:pPr>
      <w:r w:rsidRPr="007C2BA5">
        <w:rPr>
          <w:rFonts w:asciiTheme="minorHAnsi" w:eastAsiaTheme="minorHAnsi" w:hAnsiTheme="minorHAnsi" w:cstheme="minorBidi"/>
          <w:sz w:val="28"/>
          <w:szCs w:val="28"/>
        </w:rPr>
        <w:lastRenderedPageBreak/>
        <w:t xml:space="preserve">The Resident Manger of 1472-86 </w:t>
      </w:r>
      <w:proofErr w:type="spellStart"/>
      <w:r w:rsidRPr="007C2BA5">
        <w:rPr>
          <w:rFonts w:asciiTheme="minorHAnsi" w:eastAsiaTheme="minorHAnsi" w:hAnsiTheme="minorHAnsi" w:cstheme="minorBidi"/>
          <w:sz w:val="28"/>
          <w:szCs w:val="28"/>
        </w:rPr>
        <w:t>Larpenteur</w:t>
      </w:r>
      <w:proofErr w:type="spellEnd"/>
      <w:r w:rsidRPr="007C2BA5">
        <w:rPr>
          <w:rFonts w:asciiTheme="minorHAnsi" w:eastAsiaTheme="minorHAnsi" w:hAnsiTheme="minorHAnsi" w:cstheme="minorBidi"/>
          <w:sz w:val="28"/>
          <w:szCs w:val="28"/>
        </w:rPr>
        <w:t xml:space="preserve"> Ave., West, Falcon Heights, MN 55113 is responsible for day-to-day operations. Responsibilities include those listed below in accordance with the attached Current and prospective tenant relations, Answering phones, Scheduling &amp; conducting showings, Processing Applications, Handling resident concerns in a timely manner, Monitoring property needs, Making the calls to Handyman’s or services and manage their work, co-ordination with on-site Caretaker and assigning work as needed. The Resident Manager </w:t>
      </w:r>
      <w:proofErr w:type="gramStart"/>
      <w:r w:rsidRPr="007C2BA5">
        <w:rPr>
          <w:rFonts w:asciiTheme="minorHAnsi" w:eastAsiaTheme="minorHAnsi" w:hAnsiTheme="minorHAnsi" w:cstheme="minorBidi"/>
          <w:sz w:val="28"/>
          <w:szCs w:val="28"/>
        </w:rPr>
        <w:t>must also observe LarSnel policies and procedures and model exceptional tenant conduct at all times</w:t>
      </w:r>
      <w:proofErr w:type="gramEnd"/>
      <w:r w:rsidRPr="007C2BA5">
        <w:rPr>
          <w:rFonts w:asciiTheme="minorHAnsi" w:eastAsiaTheme="minorHAnsi" w:hAnsiTheme="minorHAnsi" w:cstheme="minorBidi"/>
          <w:sz w:val="28"/>
          <w:szCs w:val="28"/>
        </w:rPr>
        <w:t>. There will be required meetings scheduled throughout the year that you must attend. Meetings are typically held at the LarSnel office and we try to give at least a month’s notice as to the date and time of the meeting.</w:t>
      </w:r>
    </w:p>
    <w:p w14:paraId="7891E355" w14:textId="77777777" w:rsidR="00AB69FF" w:rsidRPr="007C2BA5" w:rsidRDefault="00AB69FF" w:rsidP="00AB69FF">
      <w:pPr>
        <w:rPr>
          <w:rFonts w:asciiTheme="minorHAnsi" w:eastAsiaTheme="minorHAnsi" w:hAnsiTheme="minorHAnsi" w:cstheme="minorBidi"/>
          <w:sz w:val="28"/>
          <w:szCs w:val="28"/>
        </w:rPr>
      </w:pPr>
    </w:p>
    <w:p w14:paraId="0FCB1DE8" w14:textId="77777777" w:rsidR="00AB69FF" w:rsidRPr="007C2BA5" w:rsidRDefault="00AB69FF" w:rsidP="00AB69FF">
      <w:pPr>
        <w:shd w:val="clear" w:color="auto" w:fill="FBFBFB"/>
        <w:spacing w:after="150"/>
        <w:rPr>
          <w:rFonts w:asciiTheme="minorHAnsi" w:hAnsiTheme="minorHAnsi" w:cs="Arial"/>
          <w:color w:val="333333"/>
          <w:sz w:val="28"/>
          <w:szCs w:val="28"/>
        </w:rPr>
      </w:pPr>
      <w:r w:rsidRPr="007C2BA5">
        <w:rPr>
          <w:rFonts w:asciiTheme="minorHAnsi" w:hAnsiTheme="minorHAnsi" w:cs="Arial"/>
          <w:color w:val="333333"/>
          <w:sz w:val="28"/>
          <w:szCs w:val="28"/>
        </w:rPr>
        <w:t>A resident manager of an apartment complex lives on-site in his own apartment and oversees the management of the facility and grounds. His/her rent is often subsidized as part of his salary. He typically has set office hours in which he is available to tenants, but also has on-call and emergency responsibilities when the need arises.</w:t>
      </w:r>
    </w:p>
    <w:p w14:paraId="7E4701A7" w14:textId="77777777" w:rsidR="00AB69FF" w:rsidRPr="007C2BA5" w:rsidRDefault="00AB69FF" w:rsidP="00AB69FF">
      <w:pPr>
        <w:shd w:val="clear" w:color="auto" w:fill="FBFBFB"/>
        <w:spacing w:before="300" w:after="150"/>
        <w:outlineLvl w:val="1"/>
        <w:rPr>
          <w:rFonts w:asciiTheme="minorHAnsi" w:hAnsiTheme="minorHAnsi" w:cs="Arial"/>
          <w:color w:val="333333"/>
          <w:sz w:val="28"/>
          <w:szCs w:val="28"/>
        </w:rPr>
      </w:pPr>
      <w:r w:rsidRPr="007C2BA5">
        <w:rPr>
          <w:rFonts w:asciiTheme="minorHAnsi" w:hAnsiTheme="minorHAnsi" w:cs="Arial"/>
          <w:color w:val="333333"/>
          <w:sz w:val="28"/>
          <w:szCs w:val="28"/>
        </w:rPr>
        <w:t>Rental Agreements</w:t>
      </w:r>
    </w:p>
    <w:p w14:paraId="0517629A" w14:textId="77777777" w:rsidR="00AB69FF" w:rsidRPr="007C2BA5" w:rsidRDefault="00AB69FF" w:rsidP="00AB69FF">
      <w:pPr>
        <w:shd w:val="clear" w:color="auto" w:fill="FBFBFB"/>
        <w:spacing w:after="150"/>
        <w:rPr>
          <w:rFonts w:asciiTheme="minorHAnsi" w:hAnsiTheme="minorHAnsi" w:cs="Arial"/>
          <w:color w:val="333333"/>
          <w:sz w:val="28"/>
          <w:szCs w:val="28"/>
        </w:rPr>
      </w:pPr>
      <w:r w:rsidRPr="007C2BA5">
        <w:rPr>
          <w:rFonts w:asciiTheme="minorHAnsi" w:hAnsiTheme="minorHAnsi" w:cs="Arial"/>
          <w:color w:val="333333"/>
          <w:sz w:val="28"/>
          <w:szCs w:val="28"/>
        </w:rPr>
        <w:t>The resident manager shows vacant apartments to prospective tenants, outlines rental terms, writes up rental agreements and takes necessary deposits. He/she collects the rent each month and performs a check-out inspection for vacating tenants. The manager inspects the interior condition of rental properties prior to new tenants moving in, arranging for carpet cleaning, painting and other necessary routine maintenance.</w:t>
      </w:r>
    </w:p>
    <w:p w14:paraId="6D2E5608" w14:textId="77777777" w:rsidR="00AB69FF" w:rsidRPr="007C2BA5" w:rsidRDefault="00AB69FF" w:rsidP="00AB69FF">
      <w:pPr>
        <w:shd w:val="clear" w:color="auto" w:fill="FBFBFB"/>
        <w:spacing w:before="300" w:after="150"/>
        <w:outlineLvl w:val="1"/>
        <w:rPr>
          <w:rFonts w:asciiTheme="minorHAnsi" w:hAnsiTheme="minorHAnsi" w:cs="Arial"/>
          <w:color w:val="333333"/>
          <w:sz w:val="28"/>
          <w:szCs w:val="28"/>
        </w:rPr>
      </w:pPr>
      <w:r w:rsidRPr="007C2BA5">
        <w:rPr>
          <w:rFonts w:asciiTheme="minorHAnsi" w:hAnsiTheme="minorHAnsi" w:cs="Arial"/>
          <w:color w:val="333333"/>
          <w:sz w:val="28"/>
          <w:szCs w:val="28"/>
        </w:rPr>
        <w:t>Property Management</w:t>
      </w:r>
    </w:p>
    <w:p w14:paraId="25A75191" w14:textId="77777777" w:rsidR="00AB69FF" w:rsidRPr="007C2BA5" w:rsidRDefault="00AB69FF" w:rsidP="00AB69FF">
      <w:pPr>
        <w:shd w:val="clear" w:color="auto" w:fill="FBFBFB"/>
        <w:spacing w:after="150"/>
        <w:rPr>
          <w:rFonts w:asciiTheme="minorHAnsi" w:hAnsiTheme="minorHAnsi" w:cs="Arial"/>
          <w:color w:val="333333"/>
          <w:sz w:val="28"/>
          <w:szCs w:val="28"/>
        </w:rPr>
      </w:pPr>
      <w:r w:rsidRPr="007C2BA5">
        <w:rPr>
          <w:rFonts w:asciiTheme="minorHAnsi" w:hAnsiTheme="minorHAnsi" w:cs="Arial"/>
          <w:color w:val="333333"/>
          <w:sz w:val="28"/>
          <w:szCs w:val="28"/>
        </w:rPr>
        <w:t>The resident manager is responsible for ensuring the structural integrity of the apartments, including plumbing, heating and cooling systems, and appliances that are part of the rental units. In the event something breaks or needs repair, he/she handles it himself/herself or arranges for a qualified sub-contractor to fix the problem. The manager also oversees the condition of the complex grounds and facilities, arranging for landscape and swimming pool maintenance, sports courts, playground equipment, laundry rooms and picnic areas.</w:t>
      </w:r>
    </w:p>
    <w:p w14:paraId="1EF0E771" w14:textId="77777777" w:rsidR="00AB69FF" w:rsidRPr="007C2BA5" w:rsidRDefault="00AB69FF" w:rsidP="00AB69FF">
      <w:pPr>
        <w:shd w:val="clear" w:color="auto" w:fill="FBFBFB"/>
        <w:spacing w:before="300" w:after="150"/>
        <w:outlineLvl w:val="1"/>
        <w:rPr>
          <w:rFonts w:asciiTheme="minorHAnsi" w:hAnsiTheme="minorHAnsi" w:cs="Arial"/>
          <w:color w:val="333333"/>
          <w:sz w:val="28"/>
          <w:szCs w:val="28"/>
        </w:rPr>
      </w:pPr>
      <w:proofErr w:type="gramStart"/>
      <w:r w:rsidRPr="007C2BA5">
        <w:rPr>
          <w:rFonts w:asciiTheme="minorHAnsi" w:hAnsiTheme="minorHAnsi" w:cs="Arial"/>
          <w:color w:val="333333"/>
          <w:sz w:val="28"/>
          <w:szCs w:val="28"/>
        </w:rPr>
        <w:t>Trouble-Shooting</w:t>
      </w:r>
      <w:proofErr w:type="gramEnd"/>
    </w:p>
    <w:p w14:paraId="1AEBA3A2" w14:textId="77777777" w:rsidR="00AB69FF" w:rsidRPr="007C2BA5" w:rsidRDefault="00AB69FF" w:rsidP="00AB69FF">
      <w:pPr>
        <w:shd w:val="clear" w:color="auto" w:fill="FBFBFB"/>
        <w:spacing w:after="150"/>
        <w:rPr>
          <w:rFonts w:asciiTheme="minorHAnsi" w:hAnsiTheme="minorHAnsi" w:cs="Arial"/>
          <w:color w:val="333333"/>
          <w:sz w:val="28"/>
          <w:szCs w:val="28"/>
        </w:rPr>
      </w:pPr>
      <w:r w:rsidRPr="007C2BA5">
        <w:rPr>
          <w:rFonts w:asciiTheme="minorHAnsi" w:hAnsiTheme="minorHAnsi" w:cs="Arial"/>
          <w:color w:val="333333"/>
          <w:sz w:val="28"/>
          <w:szCs w:val="28"/>
        </w:rPr>
        <w:t xml:space="preserve">The resident manager mediates disputes between tenants when they arise. He/she is responsible for ensuring pets are kept under control and that noise and occupancy levels are within legal limits. If the complex is part of a community association, the manager works in </w:t>
      </w:r>
      <w:r w:rsidRPr="007C2BA5">
        <w:rPr>
          <w:rFonts w:asciiTheme="minorHAnsi" w:hAnsiTheme="minorHAnsi" w:cs="Arial"/>
          <w:color w:val="333333"/>
          <w:sz w:val="28"/>
          <w:szCs w:val="28"/>
        </w:rPr>
        <w:lastRenderedPageBreak/>
        <w:t xml:space="preserve">coordination with the governing board to ensure all tenants </w:t>
      </w:r>
      <w:proofErr w:type="gramStart"/>
      <w:r w:rsidRPr="007C2BA5">
        <w:rPr>
          <w:rFonts w:asciiTheme="minorHAnsi" w:hAnsiTheme="minorHAnsi" w:cs="Arial"/>
          <w:color w:val="333333"/>
          <w:sz w:val="28"/>
          <w:szCs w:val="28"/>
        </w:rPr>
        <w:t>are in compliance with</w:t>
      </w:r>
      <w:proofErr w:type="gramEnd"/>
      <w:r w:rsidRPr="007C2BA5">
        <w:rPr>
          <w:rFonts w:asciiTheme="minorHAnsi" w:hAnsiTheme="minorHAnsi" w:cs="Arial"/>
          <w:color w:val="333333"/>
          <w:sz w:val="28"/>
          <w:szCs w:val="28"/>
        </w:rPr>
        <w:t xml:space="preserve"> community rules and regulations. He/she may issue reminders and assess fines to violators if necessary.</w:t>
      </w:r>
    </w:p>
    <w:p w14:paraId="5CF13F90" w14:textId="77777777" w:rsidR="00AB69FF" w:rsidRPr="007C2BA5" w:rsidRDefault="00AB69FF" w:rsidP="00AB69FF">
      <w:pPr>
        <w:shd w:val="clear" w:color="auto" w:fill="FBFBFB"/>
        <w:spacing w:before="300" w:after="150"/>
        <w:outlineLvl w:val="1"/>
        <w:rPr>
          <w:rFonts w:asciiTheme="minorHAnsi" w:hAnsiTheme="minorHAnsi" w:cs="Arial"/>
          <w:color w:val="333333"/>
          <w:sz w:val="28"/>
          <w:szCs w:val="28"/>
        </w:rPr>
      </w:pPr>
      <w:r w:rsidRPr="007C2BA5">
        <w:rPr>
          <w:rFonts w:asciiTheme="minorHAnsi" w:hAnsiTheme="minorHAnsi" w:cs="Arial"/>
          <w:color w:val="333333"/>
          <w:sz w:val="28"/>
          <w:szCs w:val="28"/>
        </w:rPr>
        <w:t>Landlord-Tennant Laws</w:t>
      </w:r>
    </w:p>
    <w:p w14:paraId="2E205C9E" w14:textId="77777777" w:rsidR="00AB69FF" w:rsidRPr="007C2BA5" w:rsidRDefault="00AB69FF" w:rsidP="00AB69FF">
      <w:pPr>
        <w:shd w:val="clear" w:color="auto" w:fill="FBFBFB"/>
        <w:spacing w:after="150"/>
        <w:rPr>
          <w:rFonts w:asciiTheme="minorHAnsi" w:hAnsiTheme="minorHAnsi" w:cs="Arial"/>
          <w:color w:val="333333"/>
          <w:sz w:val="28"/>
          <w:szCs w:val="28"/>
        </w:rPr>
      </w:pPr>
      <w:r w:rsidRPr="007C2BA5">
        <w:rPr>
          <w:rFonts w:asciiTheme="minorHAnsi" w:hAnsiTheme="minorHAnsi" w:cs="Arial"/>
          <w:color w:val="333333"/>
          <w:sz w:val="28"/>
          <w:szCs w:val="28"/>
        </w:rPr>
        <w:t xml:space="preserve">The resident property manager must continually stay </w:t>
      </w:r>
      <w:proofErr w:type="gramStart"/>
      <w:r w:rsidRPr="007C2BA5">
        <w:rPr>
          <w:rFonts w:asciiTheme="minorHAnsi" w:hAnsiTheme="minorHAnsi" w:cs="Arial"/>
          <w:color w:val="333333"/>
          <w:sz w:val="28"/>
          <w:szCs w:val="28"/>
        </w:rPr>
        <w:t>up-to-date</w:t>
      </w:r>
      <w:proofErr w:type="gramEnd"/>
      <w:r w:rsidRPr="007C2BA5">
        <w:rPr>
          <w:rFonts w:asciiTheme="minorHAnsi" w:hAnsiTheme="minorHAnsi" w:cs="Arial"/>
          <w:color w:val="333333"/>
          <w:sz w:val="28"/>
          <w:szCs w:val="28"/>
        </w:rPr>
        <w:t xml:space="preserve"> on landlord-tenant laws as they apply to conducting background checks and following anti-discrimination laws in leasing property. </w:t>
      </w:r>
    </w:p>
    <w:p w14:paraId="2A8DE30E" w14:textId="77777777" w:rsidR="00AB69FF" w:rsidRPr="007C2BA5" w:rsidRDefault="00AB69FF" w:rsidP="00AB69FF">
      <w:pPr>
        <w:rPr>
          <w:rFonts w:asciiTheme="minorHAnsi" w:eastAsiaTheme="minorHAnsi" w:hAnsiTheme="minorHAnsi" w:cstheme="minorBidi"/>
          <w:b/>
          <w:sz w:val="28"/>
          <w:szCs w:val="28"/>
        </w:rPr>
      </w:pPr>
    </w:p>
    <w:p w14:paraId="204C58C5" w14:textId="77777777" w:rsidR="00AB69FF" w:rsidRPr="007C2BA5" w:rsidRDefault="00AB69FF" w:rsidP="00AB69FF">
      <w:pPr>
        <w:rPr>
          <w:rFonts w:asciiTheme="minorHAnsi" w:eastAsiaTheme="minorHAnsi" w:hAnsiTheme="minorHAnsi" w:cstheme="minorBidi"/>
          <w:b/>
          <w:sz w:val="28"/>
          <w:szCs w:val="28"/>
        </w:rPr>
      </w:pPr>
    </w:p>
    <w:p w14:paraId="2BF63863" w14:textId="77777777" w:rsidR="00AB69FF" w:rsidRPr="007C2BA5" w:rsidRDefault="00AB69FF" w:rsidP="00AB69FF">
      <w:pPr>
        <w:rPr>
          <w:rFonts w:asciiTheme="minorHAnsi" w:eastAsiaTheme="minorHAnsi" w:hAnsiTheme="minorHAnsi" w:cstheme="minorBidi"/>
          <w:b/>
          <w:sz w:val="28"/>
          <w:szCs w:val="28"/>
        </w:rPr>
      </w:pPr>
    </w:p>
    <w:p w14:paraId="1FDDF7FF" w14:textId="77777777" w:rsidR="00AB69FF" w:rsidRPr="007C2BA5" w:rsidRDefault="00AB69FF" w:rsidP="00AB69FF">
      <w:pPr>
        <w:rPr>
          <w:rFonts w:asciiTheme="minorHAnsi" w:eastAsiaTheme="minorHAnsi" w:hAnsiTheme="minorHAnsi" w:cstheme="minorBidi"/>
          <w:b/>
          <w:sz w:val="28"/>
          <w:szCs w:val="28"/>
        </w:rPr>
      </w:pPr>
      <w:r w:rsidRPr="007C2BA5">
        <w:rPr>
          <w:rFonts w:asciiTheme="minorHAnsi" w:eastAsiaTheme="minorHAnsi" w:hAnsiTheme="minorHAnsi" w:cstheme="minorBidi"/>
          <w:b/>
          <w:sz w:val="28"/>
          <w:szCs w:val="28"/>
        </w:rPr>
        <w:t>Resident Manager Training:</w:t>
      </w:r>
    </w:p>
    <w:p w14:paraId="217FB6CC" w14:textId="77777777" w:rsidR="00AB69FF" w:rsidRPr="007C2BA5" w:rsidRDefault="00AB69FF" w:rsidP="00AB69FF">
      <w:pPr>
        <w:numPr>
          <w:ilvl w:val="0"/>
          <w:numId w:val="12"/>
        </w:numPr>
        <w:spacing w:after="160" w:line="259" w:lineRule="auto"/>
        <w:ind w:left="1350"/>
        <w:rPr>
          <w:rFonts w:asciiTheme="minorHAnsi" w:eastAsiaTheme="minorHAnsi" w:hAnsiTheme="minorHAnsi" w:cstheme="minorBidi"/>
          <w:sz w:val="28"/>
          <w:szCs w:val="28"/>
        </w:rPr>
      </w:pPr>
      <w:r w:rsidRPr="007C2BA5">
        <w:rPr>
          <w:rFonts w:asciiTheme="minorHAnsi" w:eastAsiaTheme="minorHAnsi" w:hAnsiTheme="minorHAnsi" w:cstheme="minorBidi"/>
          <w:sz w:val="28"/>
          <w:szCs w:val="28"/>
        </w:rPr>
        <w:t>Resident Managers are required to attend all mandatory caretaking training sessions throughout the year.</w:t>
      </w:r>
    </w:p>
    <w:p w14:paraId="3B947CB0" w14:textId="77777777" w:rsidR="00AB69FF" w:rsidRPr="007C2BA5" w:rsidRDefault="00AB69FF" w:rsidP="00AB69FF">
      <w:pPr>
        <w:rPr>
          <w:rFonts w:asciiTheme="minorHAnsi" w:eastAsiaTheme="minorHAnsi" w:hAnsiTheme="minorHAnsi" w:cstheme="minorBidi"/>
          <w:sz w:val="28"/>
          <w:szCs w:val="28"/>
        </w:rPr>
      </w:pPr>
    </w:p>
    <w:p w14:paraId="4A8037D7" w14:textId="77777777" w:rsidR="00AB69FF" w:rsidRPr="007C2BA5" w:rsidRDefault="00AB69FF" w:rsidP="00AB69FF">
      <w:pPr>
        <w:rPr>
          <w:rFonts w:asciiTheme="minorHAnsi" w:eastAsiaTheme="minorHAnsi" w:hAnsiTheme="minorHAnsi" w:cstheme="minorBidi"/>
          <w:sz w:val="28"/>
          <w:szCs w:val="28"/>
        </w:rPr>
      </w:pPr>
      <w:r w:rsidRPr="007C2BA5">
        <w:rPr>
          <w:rFonts w:asciiTheme="minorHAnsi" w:eastAsiaTheme="minorHAnsi" w:hAnsiTheme="minorHAnsi" w:cstheme="minorBidi"/>
          <w:sz w:val="28"/>
          <w:szCs w:val="28"/>
        </w:rPr>
        <w:tab/>
        <w:t xml:space="preserve">You are to receive </w:t>
      </w:r>
      <w:r w:rsidRPr="007C2BA5">
        <w:rPr>
          <w:rFonts w:asciiTheme="minorHAnsi" w:eastAsiaTheme="minorHAnsi" w:hAnsiTheme="minorHAnsi" w:cstheme="minorBidi"/>
          <w:b/>
          <w:sz w:val="28"/>
          <w:szCs w:val="28"/>
        </w:rPr>
        <w:t>$600.00 per month</w:t>
      </w:r>
      <w:r w:rsidRPr="007C2BA5">
        <w:rPr>
          <w:rFonts w:asciiTheme="minorHAnsi" w:eastAsiaTheme="minorHAnsi" w:hAnsiTheme="minorHAnsi" w:cstheme="minorBidi"/>
          <w:sz w:val="28"/>
          <w:szCs w:val="28"/>
        </w:rPr>
        <w:t xml:space="preserve"> as compensation for performance of your responsibilities. Compensation will be credited toward your rent and any amount in excess of your rent will be paid in the current month with a taxable payroll check. You will pay your outstanding monthly rent balance, if any – each month in accordance with your Lease Agreement.</w:t>
      </w:r>
    </w:p>
    <w:p w14:paraId="33EB0D05" w14:textId="77777777" w:rsidR="00AB69FF" w:rsidRPr="007C2BA5" w:rsidRDefault="00AB69FF" w:rsidP="00AB69FF">
      <w:pPr>
        <w:rPr>
          <w:rFonts w:asciiTheme="minorHAnsi" w:eastAsiaTheme="minorHAnsi" w:hAnsiTheme="minorHAnsi" w:cstheme="minorBidi"/>
          <w:sz w:val="28"/>
          <w:szCs w:val="28"/>
        </w:rPr>
      </w:pPr>
    </w:p>
    <w:p w14:paraId="5B5F5175" w14:textId="77777777" w:rsidR="00AB69FF" w:rsidRPr="007C2BA5" w:rsidRDefault="00AB69FF" w:rsidP="00AB69FF">
      <w:pPr>
        <w:rPr>
          <w:rFonts w:asciiTheme="minorHAnsi" w:eastAsiaTheme="minorHAnsi" w:hAnsiTheme="minorHAnsi" w:cstheme="minorBidi"/>
          <w:sz w:val="28"/>
          <w:szCs w:val="28"/>
        </w:rPr>
      </w:pPr>
      <w:r w:rsidRPr="007C2BA5">
        <w:rPr>
          <w:rFonts w:asciiTheme="minorHAnsi" w:eastAsiaTheme="minorHAnsi" w:hAnsiTheme="minorHAnsi" w:cstheme="minorBidi"/>
          <w:sz w:val="28"/>
          <w:szCs w:val="28"/>
        </w:rPr>
        <w:tab/>
        <w:t xml:space="preserve">LarSnel Management may terminate your occupancy after giving proper notice and </w:t>
      </w:r>
    </w:p>
    <w:p w14:paraId="72C4CAC5" w14:textId="77777777" w:rsidR="00AB69FF" w:rsidRPr="007C2BA5" w:rsidRDefault="00AB69FF" w:rsidP="00AB69FF">
      <w:pPr>
        <w:rPr>
          <w:rFonts w:asciiTheme="minorHAnsi" w:eastAsiaTheme="minorHAnsi" w:hAnsiTheme="minorHAnsi" w:cstheme="minorBidi"/>
          <w:sz w:val="28"/>
          <w:szCs w:val="28"/>
        </w:rPr>
      </w:pPr>
      <w:r w:rsidRPr="007C2BA5">
        <w:rPr>
          <w:rFonts w:asciiTheme="minorHAnsi" w:eastAsiaTheme="minorHAnsi" w:hAnsiTheme="minorHAnsi" w:cstheme="minorBidi"/>
          <w:sz w:val="28"/>
          <w:szCs w:val="28"/>
        </w:rPr>
        <w:t>may offer your apartment to a new Resident Manager/Caretaker. You may terminate your occupancy by giving proper notice. (See your Lease Agreement for “proper notice”.)</w:t>
      </w:r>
    </w:p>
    <w:p w14:paraId="02A3DC89" w14:textId="77777777" w:rsidR="00AB69FF" w:rsidRPr="007C2BA5" w:rsidRDefault="00AB69FF" w:rsidP="00AB69FF">
      <w:pPr>
        <w:rPr>
          <w:rFonts w:asciiTheme="minorHAnsi" w:eastAsiaTheme="minorHAnsi" w:hAnsiTheme="minorHAnsi" w:cstheme="minorBidi"/>
          <w:sz w:val="28"/>
          <w:szCs w:val="28"/>
        </w:rPr>
      </w:pPr>
    </w:p>
    <w:p w14:paraId="635015B6" w14:textId="77777777" w:rsidR="00AB69FF" w:rsidRPr="007C2BA5" w:rsidRDefault="00AB69FF" w:rsidP="00AB69FF">
      <w:pPr>
        <w:rPr>
          <w:rFonts w:asciiTheme="minorHAnsi" w:eastAsiaTheme="minorHAnsi" w:hAnsiTheme="minorHAnsi" w:cstheme="minorBidi"/>
          <w:sz w:val="28"/>
          <w:szCs w:val="28"/>
        </w:rPr>
      </w:pPr>
      <w:r w:rsidRPr="007C2BA5">
        <w:rPr>
          <w:rFonts w:asciiTheme="minorHAnsi" w:eastAsiaTheme="minorHAnsi" w:hAnsiTheme="minorHAnsi" w:cstheme="minorBidi"/>
          <w:sz w:val="28"/>
          <w:szCs w:val="28"/>
        </w:rPr>
        <w:tab/>
        <w:t xml:space="preserve">If you have given notice to terminate and given a time of termination it is your full obligation to complete your duties/responsibilities up to that time of termination. If </w:t>
      </w:r>
      <w:proofErr w:type="gramStart"/>
      <w:r w:rsidRPr="007C2BA5">
        <w:rPr>
          <w:rFonts w:asciiTheme="minorHAnsi" w:eastAsiaTheme="minorHAnsi" w:hAnsiTheme="minorHAnsi" w:cstheme="minorBidi"/>
          <w:sz w:val="28"/>
          <w:szCs w:val="28"/>
        </w:rPr>
        <w:t>not</w:t>
      </w:r>
      <w:proofErr w:type="gramEnd"/>
      <w:r w:rsidRPr="007C2BA5">
        <w:rPr>
          <w:rFonts w:asciiTheme="minorHAnsi" w:eastAsiaTheme="minorHAnsi" w:hAnsiTheme="minorHAnsi" w:cstheme="minorBidi"/>
          <w:sz w:val="28"/>
          <w:szCs w:val="28"/>
        </w:rPr>
        <w:t xml:space="preserve"> you will be charged back to your rent credit in the amount of costs for us to fulfill those duties.</w:t>
      </w:r>
    </w:p>
    <w:p w14:paraId="125DCBD4" w14:textId="77777777" w:rsidR="00AB69FF" w:rsidRPr="007C2BA5" w:rsidRDefault="00AB69FF" w:rsidP="00AB69FF">
      <w:pPr>
        <w:rPr>
          <w:rFonts w:asciiTheme="minorHAnsi" w:eastAsiaTheme="minorHAnsi" w:hAnsiTheme="minorHAnsi" w:cstheme="minorBidi"/>
          <w:sz w:val="28"/>
          <w:szCs w:val="28"/>
        </w:rPr>
      </w:pPr>
    </w:p>
    <w:p w14:paraId="33612CED" w14:textId="77777777" w:rsidR="00AB69FF" w:rsidRPr="007C2BA5" w:rsidRDefault="00AB69FF" w:rsidP="00AB69FF">
      <w:pPr>
        <w:rPr>
          <w:rFonts w:asciiTheme="minorHAnsi" w:eastAsiaTheme="minorHAnsi" w:hAnsiTheme="minorHAnsi" w:cstheme="minorBidi"/>
          <w:sz w:val="28"/>
          <w:szCs w:val="28"/>
        </w:rPr>
      </w:pPr>
      <w:r w:rsidRPr="007C2BA5">
        <w:rPr>
          <w:rFonts w:asciiTheme="minorHAnsi" w:eastAsiaTheme="minorHAnsi" w:hAnsiTheme="minorHAnsi" w:cstheme="minorBidi"/>
          <w:sz w:val="28"/>
          <w:szCs w:val="28"/>
        </w:rPr>
        <w:tab/>
        <w:t>I, ___________________, have read the above information and agree to perform the duties of Caretaker of said property in accordance with this agreement.</w:t>
      </w:r>
    </w:p>
    <w:p w14:paraId="320560AE" w14:textId="77777777" w:rsidR="00AB69FF" w:rsidRPr="007C2BA5" w:rsidRDefault="00AB69FF" w:rsidP="00AB69FF">
      <w:pPr>
        <w:rPr>
          <w:rFonts w:asciiTheme="minorHAnsi" w:eastAsiaTheme="minorHAnsi" w:hAnsiTheme="minorHAnsi" w:cstheme="minorBidi"/>
          <w:sz w:val="28"/>
          <w:szCs w:val="28"/>
        </w:rPr>
      </w:pPr>
    </w:p>
    <w:p w14:paraId="135AD239" w14:textId="77777777" w:rsidR="00AB69FF" w:rsidRPr="007C2BA5" w:rsidRDefault="00AB69FF" w:rsidP="00AB69FF">
      <w:pPr>
        <w:rPr>
          <w:rFonts w:asciiTheme="minorHAnsi" w:eastAsiaTheme="minorHAnsi" w:hAnsiTheme="minorHAnsi" w:cstheme="minorBidi"/>
          <w:sz w:val="28"/>
          <w:szCs w:val="28"/>
        </w:rPr>
      </w:pPr>
      <w:r w:rsidRPr="007C2BA5">
        <w:rPr>
          <w:rFonts w:asciiTheme="minorHAnsi" w:eastAsiaTheme="minorHAnsi" w:hAnsiTheme="minorHAnsi" w:cstheme="minorBidi"/>
          <w:sz w:val="28"/>
          <w:szCs w:val="28"/>
        </w:rPr>
        <w:t>Employee’s Signature: ____________________________ Date: _________________</w:t>
      </w:r>
    </w:p>
    <w:p w14:paraId="1E3F9479" w14:textId="77777777" w:rsidR="00AB69FF" w:rsidRPr="007C2BA5" w:rsidRDefault="00AB69FF" w:rsidP="00AB69FF">
      <w:pPr>
        <w:rPr>
          <w:rFonts w:asciiTheme="minorHAnsi" w:eastAsiaTheme="minorHAnsi" w:hAnsiTheme="minorHAnsi" w:cstheme="minorBidi"/>
          <w:sz w:val="28"/>
          <w:szCs w:val="28"/>
        </w:rPr>
      </w:pPr>
    </w:p>
    <w:p w14:paraId="082FAF8A" w14:textId="77777777" w:rsidR="00AB69FF" w:rsidRPr="007C2BA5" w:rsidRDefault="00AB69FF" w:rsidP="00AB69FF">
      <w:pPr>
        <w:rPr>
          <w:rFonts w:asciiTheme="minorHAnsi" w:eastAsiaTheme="minorHAnsi" w:hAnsiTheme="minorHAnsi" w:cstheme="minorBidi"/>
          <w:sz w:val="28"/>
          <w:szCs w:val="28"/>
        </w:rPr>
      </w:pPr>
      <w:r w:rsidRPr="007C2BA5">
        <w:rPr>
          <w:rFonts w:asciiTheme="minorHAnsi" w:eastAsiaTheme="minorHAnsi" w:hAnsiTheme="minorHAnsi" w:cstheme="minorBidi"/>
          <w:sz w:val="28"/>
          <w:szCs w:val="28"/>
        </w:rPr>
        <w:lastRenderedPageBreak/>
        <w:t>Supervisor’s Signature: ___________________________ Date: _________________</w:t>
      </w:r>
    </w:p>
    <w:p w14:paraId="286E02D9" w14:textId="77777777" w:rsidR="00AB69FF" w:rsidRPr="007C2BA5" w:rsidRDefault="00AB69FF" w:rsidP="00AB69FF">
      <w:pPr>
        <w:spacing w:after="160" w:line="259" w:lineRule="auto"/>
        <w:rPr>
          <w:rFonts w:asciiTheme="minorHAnsi" w:eastAsiaTheme="minorHAnsi" w:hAnsiTheme="minorHAnsi" w:cstheme="minorBidi"/>
          <w:sz w:val="28"/>
          <w:szCs w:val="28"/>
        </w:rPr>
      </w:pPr>
      <w:r w:rsidRPr="007C2BA5">
        <w:rPr>
          <w:rFonts w:asciiTheme="minorHAnsi" w:eastAsiaTheme="minorHAnsi" w:hAnsiTheme="minorHAnsi" w:cstheme="minorBidi"/>
          <w:sz w:val="28"/>
          <w:szCs w:val="28"/>
        </w:rPr>
        <w:t xml:space="preserve"> </w:t>
      </w:r>
      <w:r w:rsidRPr="007C2BA5">
        <w:rPr>
          <w:rFonts w:asciiTheme="minorHAnsi" w:eastAsiaTheme="minorHAnsi" w:hAnsiTheme="minorHAnsi" w:cstheme="minorBidi"/>
          <w:sz w:val="28"/>
          <w:szCs w:val="28"/>
        </w:rPr>
        <w:tab/>
        <w:t xml:space="preserve"> </w:t>
      </w:r>
      <w:r w:rsidRPr="007C2BA5">
        <w:rPr>
          <w:rFonts w:asciiTheme="minorHAnsi" w:eastAsiaTheme="minorHAnsi" w:hAnsiTheme="minorHAnsi" w:cstheme="minorBidi"/>
          <w:sz w:val="28"/>
          <w:szCs w:val="28"/>
        </w:rPr>
        <w:tab/>
        <w:t xml:space="preserve"> </w:t>
      </w:r>
    </w:p>
    <w:p w14:paraId="1F6FFDC6" w14:textId="77777777" w:rsidR="00AB69FF" w:rsidRPr="007C2BA5" w:rsidRDefault="00AB69FF" w:rsidP="00AB69FF">
      <w:pPr>
        <w:rPr>
          <w:rFonts w:asciiTheme="minorHAnsi" w:eastAsiaTheme="minorHAnsi" w:hAnsiTheme="minorHAnsi" w:cstheme="minorBidi"/>
          <w:b/>
          <w:sz w:val="28"/>
          <w:szCs w:val="28"/>
        </w:rPr>
      </w:pPr>
      <w:r w:rsidRPr="007C2BA5">
        <w:rPr>
          <w:rFonts w:asciiTheme="minorHAnsi" w:eastAsiaTheme="minorHAnsi" w:hAnsiTheme="minorHAnsi" w:cstheme="minorBidi"/>
          <w:b/>
          <w:sz w:val="28"/>
          <w:szCs w:val="28"/>
        </w:rPr>
        <w:t>4.4.2</w:t>
      </w:r>
      <w:r w:rsidRPr="007C2BA5">
        <w:rPr>
          <w:rFonts w:asciiTheme="minorHAnsi" w:eastAsiaTheme="minorHAnsi" w:hAnsiTheme="minorHAnsi" w:cstheme="minorBidi"/>
          <w:sz w:val="28"/>
          <w:szCs w:val="28"/>
        </w:rPr>
        <w:t xml:space="preserve"> </w:t>
      </w:r>
      <w:r w:rsidRPr="007C2BA5">
        <w:rPr>
          <w:rFonts w:asciiTheme="minorHAnsi" w:eastAsiaTheme="minorHAnsi" w:hAnsiTheme="minorHAnsi" w:cstheme="minorBidi"/>
          <w:b/>
          <w:sz w:val="28"/>
          <w:szCs w:val="28"/>
        </w:rPr>
        <w:t>CARETKER JOB DESCRIPTION AND AGREEMENT</w:t>
      </w:r>
    </w:p>
    <w:p w14:paraId="26675E96" w14:textId="77777777" w:rsidR="00AB69FF" w:rsidRPr="007C2BA5" w:rsidRDefault="00AB69FF" w:rsidP="00AB69FF">
      <w:pPr>
        <w:jc w:val="center"/>
        <w:rPr>
          <w:rFonts w:asciiTheme="minorHAnsi" w:eastAsiaTheme="minorHAnsi" w:hAnsiTheme="minorHAnsi" w:cstheme="minorBidi"/>
          <w:b/>
          <w:sz w:val="28"/>
          <w:szCs w:val="28"/>
        </w:rPr>
      </w:pPr>
    </w:p>
    <w:p w14:paraId="66A4692C" w14:textId="77777777" w:rsidR="00AB69FF" w:rsidRPr="007C2BA5" w:rsidRDefault="00AB69FF" w:rsidP="00AB69FF">
      <w:pPr>
        <w:jc w:val="center"/>
        <w:rPr>
          <w:rFonts w:asciiTheme="minorHAnsi" w:eastAsiaTheme="minorHAnsi" w:hAnsiTheme="minorHAnsi" w:cstheme="minorBidi"/>
          <w:sz w:val="28"/>
          <w:szCs w:val="28"/>
        </w:rPr>
      </w:pPr>
    </w:p>
    <w:p w14:paraId="4C639E2A" w14:textId="77777777" w:rsidR="00AB69FF" w:rsidRPr="007C2BA5" w:rsidRDefault="00AB69FF" w:rsidP="00AB69FF">
      <w:pPr>
        <w:tabs>
          <w:tab w:val="left" w:pos="360"/>
        </w:tabs>
        <w:rPr>
          <w:rFonts w:asciiTheme="minorHAnsi" w:eastAsiaTheme="minorHAnsi" w:hAnsiTheme="minorHAnsi" w:cstheme="minorBidi"/>
          <w:b/>
          <w:sz w:val="28"/>
          <w:szCs w:val="28"/>
        </w:rPr>
      </w:pPr>
      <w:r w:rsidRPr="007C2BA5">
        <w:rPr>
          <w:rFonts w:asciiTheme="minorHAnsi" w:eastAsiaTheme="minorHAnsi" w:hAnsiTheme="minorHAnsi" w:cstheme="minorBidi"/>
          <w:b/>
          <w:sz w:val="28"/>
          <w:szCs w:val="28"/>
        </w:rPr>
        <w:t>JOB DESCRIPTION:</w:t>
      </w:r>
    </w:p>
    <w:p w14:paraId="24B7A1A7" w14:textId="77777777" w:rsidR="00AB69FF" w:rsidRPr="007C2BA5" w:rsidRDefault="00AB69FF" w:rsidP="00AB69FF">
      <w:pPr>
        <w:rPr>
          <w:rFonts w:asciiTheme="minorHAnsi" w:eastAsiaTheme="minorHAnsi" w:hAnsiTheme="minorHAnsi" w:cstheme="minorBidi"/>
          <w:sz w:val="28"/>
          <w:szCs w:val="28"/>
        </w:rPr>
      </w:pPr>
      <w:r w:rsidRPr="007C2BA5">
        <w:rPr>
          <w:rFonts w:asciiTheme="minorHAnsi" w:eastAsiaTheme="minorHAnsi" w:hAnsiTheme="minorHAnsi" w:cstheme="minorBidi"/>
          <w:sz w:val="28"/>
          <w:szCs w:val="28"/>
        </w:rPr>
        <w:t xml:space="preserve">The Caretaker of 1472-86 </w:t>
      </w:r>
      <w:proofErr w:type="spellStart"/>
      <w:r w:rsidRPr="007C2BA5">
        <w:rPr>
          <w:rFonts w:asciiTheme="minorHAnsi" w:eastAsiaTheme="minorHAnsi" w:hAnsiTheme="minorHAnsi" w:cstheme="minorBidi"/>
          <w:sz w:val="28"/>
          <w:szCs w:val="28"/>
        </w:rPr>
        <w:t>Larpenteur</w:t>
      </w:r>
      <w:proofErr w:type="spellEnd"/>
      <w:r w:rsidRPr="007C2BA5">
        <w:rPr>
          <w:rFonts w:asciiTheme="minorHAnsi" w:eastAsiaTheme="minorHAnsi" w:hAnsiTheme="minorHAnsi" w:cstheme="minorBidi"/>
          <w:sz w:val="28"/>
          <w:szCs w:val="28"/>
        </w:rPr>
        <w:t xml:space="preserve"> Ave., West, Falcon Heights, MN 55113 is responsible for day-to-day operations. Responsibilities include those listed below in accordance with the attached Cleaning/Grounds Maintenance Schedule, as well as miscellaneous ‘site-level’ tasks as assigned by the Property Manager. The Caretaker </w:t>
      </w:r>
      <w:proofErr w:type="gramStart"/>
      <w:r w:rsidRPr="007C2BA5">
        <w:rPr>
          <w:rFonts w:asciiTheme="minorHAnsi" w:eastAsiaTheme="minorHAnsi" w:hAnsiTheme="minorHAnsi" w:cstheme="minorBidi"/>
          <w:sz w:val="28"/>
          <w:szCs w:val="28"/>
        </w:rPr>
        <w:t>must also observe LarSnel policies and procedures and model exceptional tenant conduct at all times</w:t>
      </w:r>
      <w:proofErr w:type="gramEnd"/>
      <w:r w:rsidRPr="007C2BA5">
        <w:rPr>
          <w:rFonts w:asciiTheme="minorHAnsi" w:eastAsiaTheme="minorHAnsi" w:hAnsiTheme="minorHAnsi" w:cstheme="minorBidi"/>
          <w:sz w:val="28"/>
          <w:szCs w:val="28"/>
        </w:rPr>
        <w:t>. There will be required meetings scheduled throughout the year that you must attend. Meetings are typically held at the LarSnel office and we try to give at least a month’s notice as to the date and time of the meeting.</w:t>
      </w:r>
    </w:p>
    <w:p w14:paraId="33C148D4" w14:textId="77777777" w:rsidR="00AB69FF" w:rsidRPr="007C2BA5" w:rsidRDefault="00AB69FF" w:rsidP="00AB69FF">
      <w:pPr>
        <w:rPr>
          <w:rFonts w:asciiTheme="minorHAnsi" w:eastAsiaTheme="minorHAnsi" w:hAnsiTheme="minorHAnsi" w:cstheme="minorBidi"/>
          <w:sz w:val="28"/>
          <w:szCs w:val="28"/>
        </w:rPr>
      </w:pPr>
    </w:p>
    <w:p w14:paraId="1913B998" w14:textId="77777777" w:rsidR="00AB69FF" w:rsidRPr="007C2BA5" w:rsidRDefault="00AB69FF" w:rsidP="00AB69FF">
      <w:pPr>
        <w:rPr>
          <w:rFonts w:asciiTheme="minorHAnsi" w:eastAsiaTheme="minorHAnsi" w:hAnsiTheme="minorHAnsi" w:cstheme="minorBidi"/>
          <w:b/>
          <w:sz w:val="28"/>
          <w:szCs w:val="28"/>
        </w:rPr>
      </w:pPr>
      <w:r w:rsidRPr="007C2BA5">
        <w:rPr>
          <w:rFonts w:asciiTheme="minorHAnsi" w:eastAsiaTheme="minorHAnsi" w:hAnsiTheme="minorHAnsi" w:cstheme="minorBidi"/>
          <w:b/>
          <w:sz w:val="28"/>
          <w:szCs w:val="28"/>
        </w:rPr>
        <w:t>Cleaning:</w:t>
      </w:r>
    </w:p>
    <w:p w14:paraId="24C3C820" w14:textId="77777777" w:rsidR="00AB69FF" w:rsidRPr="007C2BA5" w:rsidRDefault="00AB69FF" w:rsidP="00AB69FF">
      <w:pPr>
        <w:rPr>
          <w:rFonts w:asciiTheme="minorHAnsi" w:eastAsiaTheme="minorHAnsi" w:hAnsiTheme="minorHAnsi" w:cstheme="minorBidi"/>
          <w:sz w:val="28"/>
          <w:szCs w:val="28"/>
        </w:rPr>
      </w:pPr>
      <w:r w:rsidRPr="007C2BA5">
        <w:rPr>
          <w:rFonts w:asciiTheme="minorHAnsi" w:eastAsiaTheme="minorHAnsi" w:hAnsiTheme="minorHAnsi" w:cstheme="minorBidi"/>
          <w:sz w:val="28"/>
          <w:szCs w:val="28"/>
        </w:rPr>
        <w:t>Clean interior and exterior common areas.</w:t>
      </w:r>
    </w:p>
    <w:p w14:paraId="05E1272E" w14:textId="77777777" w:rsidR="00AB69FF" w:rsidRPr="007C2BA5" w:rsidRDefault="00AB69FF" w:rsidP="00AB69FF">
      <w:pPr>
        <w:numPr>
          <w:ilvl w:val="0"/>
          <w:numId w:val="13"/>
        </w:numPr>
        <w:spacing w:after="160" w:line="259" w:lineRule="auto"/>
        <w:ind w:left="1080"/>
        <w:rPr>
          <w:rFonts w:asciiTheme="minorHAnsi" w:eastAsiaTheme="minorHAnsi" w:hAnsiTheme="minorHAnsi" w:cstheme="minorBidi"/>
          <w:sz w:val="28"/>
          <w:szCs w:val="28"/>
        </w:rPr>
      </w:pPr>
      <w:r w:rsidRPr="007C2BA5">
        <w:rPr>
          <w:rFonts w:asciiTheme="minorHAnsi" w:eastAsiaTheme="minorHAnsi" w:hAnsiTheme="minorHAnsi" w:cstheme="minorBidi"/>
          <w:sz w:val="28"/>
          <w:szCs w:val="28"/>
        </w:rPr>
        <w:t>“Clean” means vacuum carpets, sweep floors, mop floors, clean light fixtures, pick up litter and debris, remove abandoned property, remove personal property, wipe fixtures and surfaces, wipe appliances, wipe spills off walls, wash entry way windows, remove cobwebs and empty waste containers.</w:t>
      </w:r>
    </w:p>
    <w:p w14:paraId="29A8C1FD" w14:textId="77777777" w:rsidR="00AB69FF" w:rsidRPr="007C2BA5" w:rsidRDefault="00AB69FF" w:rsidP="00AB69FF">
      <w:pPr>
        <w:numPr>
          <w:ilvl w:val="0"/>
          <w:numId w:val="13"/>
        </w:numPr>
        <w:spacing w:after="160" w:line="259" w:lineRule="auto"/>
        <w:ind w:left="1080"/>
        <w:rPr>
          <w:rFonts w:asciiTheme="minorHAnsi" w:eastAsiaTheme="minorHAnsi" w:hAnsiTheme="minorHAnsi" w:cstheme="minorBidi"/>
          <w:sz w:val="28"/>
          <w:szCs w:val="28"/>
        </w:rPr>
      </w:pPr>
      <w:r w:rsidRPr="007C2BA5">
        <w:rPr>
          <w:rFonts w:asciiTheme="minorHAnsi" w:eastAsiaTheme="minorHAnsi" w:hAnsiTheme="minorHAnsi" w:cstheme="minorBidi"/>
          <w:sz w:val="28"/>
          <w:szCs w:val="28"/>
        </w:rPr>
        <w:t>“Common Areas” include carpets, walls, ceilings, glass, doors, light fixtures, railings, blinds and appliances… in hallways, stairways, entry areas, laundry rooms, grounds, utility rooms, storage rooms and parking lots.</w:t>
      </w:r>
    </w:p>
    <w:p w14:paraId="4A26DC2E" w14:textId="77777777" w:rsidR="00AB69FF" w:rsidRPr="007C2BA5" w:rsidRDefault="00AB69FF" w:rsidP="00AB69FF">
      <w:pPr>
        <w:rPr>
          <w:rFonts w:asciiTheme="minorHAnsi" w:eastAsiaTheme="minorHAnsi" w:hAnsiTheme="minorHAnsi" w:cstheme="minorBidi"/>
          <w:sz w:val="28"/>
          <w:szCs w:val="28"/>
        </w:rPr>
      </w:pPr>
    </w:p>
    <w:p w14:paraId="4FD99F4F" w14:textId="77777777" w:rsidR="00AB69FF" w:rsidRPr="007C2BA5" w:rsidRDefault="00AB69FF" w:rsidP="00AB69FF">
      <w:pPr>
        <w:rPr>
          <w:rFonts w:asciiTheme="minorHAnsi" w:eastAsiaTheme="minorHAnsi" w:hAnsiTheme="minorHAnsi" w:cstheme="minorBidi"/>
          <w:b/>
          <w:sz w:val="28"/>
          <w:szCs w:val="28"/>
        </w:rPr>
      </w:pPr>
      <w:r w:rsidRPr="007C2BA5">
        <w:rPr>
          <w:rFonts w:asciiTheme="minorHAnsi" w:eastAsiaTheme="minorHAnsi" w:hAnsiTheme="minorHAnsi" w:cstheme="minorBidi"/>
          <w:b/>
          <w:sz w:val="28"/>
          <w:szCs w:val="28"/>
        </w:rPr>
        <w:t>Grounds Care:</w:t>
      </w:r>
    </w:p>
    <w:p w14:paraId="6AC1884B" w14:textId="77777777" w:rsidR="00AB69FF" w:rsidRPr="007C2BA5" w:rsidRDefault="00AB69FF" w:rsidP="00AB69FF">
      <w:pPr>
        <w:numPr>
          <w:ilvl w:val="0"/>
          <w:numId w:val="14"/>
        </w:numPr>
        <w:spacing w:after="160" w:line="259" w:lineRule="auto"/>
        <w:ind w:left="1080"/>
        <w:rPr>
          <w:rFonts w:asciiTheme="minorHAnsi" w:eastAsiaTheme="minorHAnsi" w:hAnsiTheme="minorHAnsi" w:cstheme="minorBidi"/>
          <w:sz w:val="28"/>
          <w:szCs w:val="28"/>
        </w:rPr>
      </w:pPr>
      <w:r w:rsidRPr="007C2BA5">
        <w:rPr>
          <w:rFonts w:asciiTheme="minorHAnsi" w:eastAsiaTheme="minorHAnsi" w:hAnsiTheme="minorHAnsi" w:cstheme="minorBidi"/>
          <w:sz w:val="28"/>
          <w:szCs w:val="28"/>
        </w:rPr>
        <w:t xml:space="preserve">Remove snow and ice from sidewalks, steps, paths, dumpster areas and garage door areas. Removal is to be done with use of snow blower, shovel and ice scraper. Salt and sand </w:t>
      </w:r>
      <w:proofErr w:type="gramStart"/>
      <w:r w:rsidRPr="007C2BA5">
        <w:rPr>
          <w:rFonts w:asciiTheme="minorHAnsi" w:eastAsiaTheme="minorHAnsi" w:hAnsiTheme="minorHAnsi" w:cstheme="minorBidi"/>
          <w:sz w:val="28"/>
          <w:szCs w:val="28"/>
        </w:rPr>
        <w:t>is</w:t>
      </w:r>
      <w:proofErr w:type="gramEnd"/>
      <w:r w:rsidRPr="007C2BA5">
        <w:rPr>
          <w:rFonts w:asciiTheme="minorHAnsi" w:eastAsiaTheme="minorHAnsi" w:hAnsiTheme="minorHAnsi" w:cstheme="minorBidi"/>
          <w:sz w:val="28"/>
          <w:szCs w:val="28"/>
        </w:rPr>
        <w:t xml:space="preserve"> to be used in moderation and only when necessary.</w:t>
      </w:r>
    </w:p>
    <w:p w14:paraId="1D9682FC" w14:textId="77777777" w:rsidR="00AB69FF" w:rsidRPr="007C2BA5" w:rsidRDefault="00AB69FF" w:rsidP="00AB69FF">
      <w:pPr>
        <w:numPr>
          <w:ilvl w:val="0"/>
          <w:numId w:val="14"/>
        </w:numPr>
        <w:spacing w:after="160" w:line="259" w:lineRule="auto"/>
        <w:ind w:left="1080"/>
        <w:rPr>
          <w:rFonts w:asciiTheme="minorHAnsi" w:eastAsiaTheme="minorHAnsi" w:hAnsiTheme="minorHAnsi" w:cstheme="minorBidi"/>
          <w:sz w:val="28"/>
          <w:szCs w:val="28"/>
        </w:rPr>
      </w:pPr>
      <w:r w:rsidRPr="007C2BA5">
        <w:rPr>
          <w:rFonts w:asciiTheme="minorHAnsi" w:eastAsiaTheme="minorHAnsi" w:hAnsiTheme="minorHAnsi" w:cstheme="minorBidi"/>
          <w:sz w:val="28"/>
          <w:szCs w:val="28"/>
        </w:rPr>
        <w:t>Mow lawn weekly at 2.5-3.0 inches, “trim” lawn weekly, water lawn and gardens as needed; rake leaves in the fall.</w:t>
      </w:r>
    </w:p>
    <w:p w14:paraId="322BB9F1" w14:textId="77777777" w:rsidR="00AB69FF" w:rsidRPr="007C2BA5" w:rsidRDefault="00AB69FF" w:rsidP="00AB69FF">
      <w:pPr>
        <w:numPr>
          <w:ilvl w:val="0"/>
          <w:numId w:val="14"/>
        </w:numPr>
        <w:spacing w:after="160" w:line="259" w:lineRule="auto"/>
        <w:ind w:left="1080"/>
        <w:rPr>
          <w:rFonts w:asciiTheme="minorHAnsi" w:eastAsiaTheme="minorHAnsi" w:hAnsiTheme="minorHAnsi" w:cstheme="minorBidi"/>
          <w:sz w:val="28"/>
          <w:szCs w:val="28"/>
        </w:rPr>
      </w:pPr>
      <w:r w:rsidRPr="007C2BA5">
        <w:rPr>
          <w:rFonts w:asciiTheme="minorHAnsi" w:eastAsiaTheme="minorHAnsi" w:hAnsiTheme="minorHAnsi" w:cstheme="minorBidi"/>
          <w:sz w:val="28"/>
          <w:szCs w:val="28"/>
        </w:rPr>
        <w:t>Sweep and/or blow-vacuum sidewalks weekly after each mowing.</w:t>
      </w:r>
    </w:p>
    <w:p w14:paraId="52891576" w14:textId="77777777" w:rsidR="00AB69FF" w:rsidRPr="007C2BA5" w:rsidRDefault="00AB69FF" w:rsidP="00AB69FF">
      <w:pPr>
        <w:numPr>
          <w:ilvl w:val="0"/>
          <w:numId w:val="14"/>
        </w:numPr>
        <w:spacing w:after="160" w:line="259" w:lineRule="auto"/>
        <w:ind w:left="1080"/>
        <w:rPr>
          <w:rFonts w:asciiTheme="minorHAnsi" w:eastAsiaTheme="minorHAnsi" w:hAnsiTheme="minorHAnsi" w:cstheme="minorBidi"/>
          <w:sz w:val="28"/>
          <w:szCs w:val="28"/>
        </w:rPr>
      </w:pPr>
      <w:r w:rsidRPr="007C2BA5">
        <w:rPr>
          <w:rFonts w:asciiTheme="minorHAnsi" w:eastAsiaTheme="minorHAnsi" w:hAnsiTheme="minorHAnsi" w:cstheme="minorBidi"/>
          <w:sz w:val="28"/>
          <w:szCs w:val="28"/>
        </w:rPr>
        <w:lastRenderedPageBreak/>
        <w:t>Pick up liter, cigarette butts, sticks and abandoned junk daily.</w:t>
      </w:r>
    </w:p>
    <w:p w14:paraId="70093192" w14:textId="77777777" w:rsidR="00AB69FF" w:rsidRPr="007C2BA5" w:rsidRDefault="00AB69FF" w:rsidP="00AB69FF">
      <w:pPr>
        <w:numPr>
          <w:ilvl w:val="0"/>
          <w:numId w:val="14"/>
        </w:numPr>
        <w:spacing w:after="160" w:line="259" w:lineRule="auto"/>
        <w:ind w:left="1080"/>
        <w:rPr>
          <w:rFonts w:asciiTheme="minorHAnsi" w:eastAsiaTheme="minorHAnsi" w:hAnsiTheme="minorHAnsi" w:cstheme="minorBidi"/>
          <w:sz w:val="28"/>
          <w:szCs w:val="28"/>
        </w:rPr>
      </w:pPr>
      <w:r w:rsidRPr="007C2BA5">
        <w:rPr>
          <w:rFonts w:asciiTheme="minorHAnsi" w:eastAsiaTheme="minorHAnsi" w:hAnsiTheme="minorHAnsi" w:cstheme="minorBidi"/>
          <w:sz w:val="28"/>
          <w:szCs w:val="28"/>
        </w:rPr>
        <w:t>Trim hedges and bushes monthly; prune and dead head flowers weekly; pull weeds weekly.</w:t>
      </w:r>
    </w:p>
    <w:p w14:paraId="2BBFA8D9" w14:textId="77777777" w:rsidR="00AB69FF" w:rsidRPr="007C2BA5" w:rsidRDefault="00AB69FF" w:rsidP="00AB69FF">
      <w:pPr>
        <w:numPr>
          <w:ilvl w:val="0"/>
          <w:numId w:val="14"/>
        </w:numPr>
        <w:spacing w:after="160" w:line="259" w:lineRule="auto"/>
        <w:ind w:left="1080"/>
        <w:rPr>
          <w:rFonts w:asciiTheme="minorHAnsi" w:eastAsiaTheme="minorHAnsi" w:hAnsiTheme="minorHAnsi" w:cstheme="minorBidi"/>
          <w:sz w:val="28"/>
          <w:szCs w:val="28"/>
        </w:rPr>
      </w:pPr>
      <w:r w:rsidRPr="007C2BA5">
        <w:rPr>
          <w:rFonts w:asciiTheme="minorHAnsi" w:eastAsiaTheme="minorHAnsi" w:hAnsiTheme="minorHAnsi" w:cstheme="minorBidi"/>
          <w:sz w:val="28"/>
          <w:szCs w:val="28"/>
        </w:rPr>
        <w:t>Trimming the hedges and flowers to 2” in the late fall or after temperatures are consistently below 30 degrees at night.</w:t>
      </w:r>
    </w:p>
    <w:p w14:paraId="72BD5B94" w14:textId="77777777" w:rsidR="00AB69FF" w:rsidRPr="007C2BA5" w:rsidRDefault="00AB69FF" w:rsidP="00AB69FF">
      <w:pPr>
        <w:numPr>
          <w:ilvl w:val="0"/>
          <w:numId w:val="14"/>
        </w:numPr>
        <w:spacing w:after="160" w:line="259" w:lineRule="auto"/>
        <w:ind w:left="1080"/>
        <w:rPr>
          <w:rFonts w:asciiTheme="minorHAnsi" w:eastAsiaTheme="minorHAnsi" w:hAnsiTheme="minorHAnsi" w:cstheme="minorBidi"/>
          <w:sz w:val="28"/>
          <w:szCs w:val="28"/>
        </w:rPr>
      </w:pPr>
      <w:r w:rsidRPr="007C2BA5">
        <w:rPr>
          <w:rFonts w:asciiTheme="minorHAnsi" w:eastAsiaTheme="minorHAnsi" w:hAnsiTheme="minorHAnsi" w:cstheme="minorBidi"/>
          <w:sz w:val="28"/>
          <w:szCs w:val="28"/>
        </w:rPr>
        <w:t>Properly maintain and store lawn/garden and power equipment.</w:t>
      </w:r>
    </w:p>
    <w:p w14:paraId="656F394B" w14:textId="77777777" w:rsidR="00AB69FF" w:rsidRPr="007C2BA5" w:rsidRDefault="00AB69FF" w:rsidP="00AB69FF">
      <w:pPr>
        <w:numPr>
          <w:ilvl w:val="0"/>
          <w:numId w:val="14"/>
        </w:numPr>
        <w:spacing w:after="160" w:line="259" w:lineRule="auto"/>
        <w:ind w:left="1080"/>
        <w:rPr>
          <w:rFonts w:asciiTheme="minorHAnsi" w:eastAsiaTheme="minorHAnsi" w:hAnsiTheme="minorHAnsi" w:cstheme="minorBidi"/>
          <w:sz w:val="28"/>
          <w:szCs w:val="28"/>
        </w:rPr>
      </w:pPr>
      <w:r w:rsidRPr="007C2BA5">
        <w:rPr>
          <w:rFonts w:asciiTheme="minorHAnsi" w:eastAsiaTheme="minorHAnsi" w:hAnsiTheme="minorHAnsi" w:cstheme="minorBidi"/>
          <w:sz w:val="28"/>
          <w:szCs w:val="28"/>
        </w:rPr>
        <w:t>Fall and spring cleanup of the landscaping, watering during the summer, installation of mulch, pruning of shrubbery, application of fertilizer and insecticide to all plants, removal of vines from the building and mowing of the boulevards.</w:t>
      </w:r>
    </w:p>
    <w:p w14:paraId="76F5EE40" w14:textId="77777777" w:rsidR="00AB69FF" w:rsidRPr="007C2BA5" w:rsidRDefault="00AB69FF" w:rsidP="00AB69FF">
      <w:pPr>
        <w:rPr>
          <w:rFonts w:asciiTheme="minorHAnsi" w:eastAsiaTheme="minorHAnsi" w:hAnsiTheme="minorHAnsi" w:cstheme="minorBidi"/>
          <w:sz w:val="28"/>
          <w:szCs w:val="28"/>
        </w:rPr>
      </w:pPr>
    </w:p>
    <w:p w14:paraId="53C1FEB1" w14:textId="77777777" w:rsidR="00AB69FF" w:rsidRPr="007C2BA5" w:rsidRDefault="00AB69FF" w:rsidP="00AB69FF">
      <w:pPr>
        <w:rPr>
          <w:rFonts w:asciiTheme="minorHAnsi" w:eastAsiaTheme="minorHAnsi" w:hAnsiTheme="minorHAnsi" w:cstheme="minorBidi"/>
          <w:b/>
          <w:sz w:val="28"/>
          <w:szCs w:val="28"/>
        </w:rPr>
      </w:pPr>
      <w:r w:rsidRPr="007C2BA5">
        <w:rPr>
          <w:rFonts w:asciiTheme="minorHAnsi" w:eastAsiaTheme="minorHAnsi" w:hAnsiTheme="minorHAnsi" w:cstheme="minorBidi"/>
          <w:b/>
          <w:sz w:val="28"/>
          <w:szCs w:val="28"/>
        </w:rPr>
        <w:t>Maintenance:</w:t>
      </w:r>
    </w:p>
    <w:p w14:paraId="5454A670" w14:textId="77777777" w:rsidR="00AB69FF" w:rsidRPr="007C2BA5" w:rsidRDefault="00AB69FF" w:rsidP="00AB69FF">
      <w:pPr>
        <w:numPr>
          <w:ilvl w:val="0"/>
          <w:numId w:val="12"/>
        </w:numPr>
        <w:spacing w:after="160" w:line="259" w:lineRule="auto"/>
        <w:ind w:left="1350"/>
        <w:rPr>
          <w:rFonts w:asciiTheme="minorHAnsi" w:eastAsiaTheme="minorHAnsi" w:hAnsiTheme="minorHAnsi" w:cstheme="minorBidi"/>
          <w:sz w:val="28"/>
          <w:szCs w:val="28"/>
        </w:rPr>
      </w:pPr>
      <w:r w:rsidRPr="007C2BA5">
        <w:rPr>
          <w:rFonts w:asciiTheme="minorHAnsi" w:eastAsiaTheme="minorHAnsi" w:hAnsiTheme="minorHAnsi" w:cstheme="minorBidi"/>
          <w:sz w:val="28"/>
          <w:szCs w:val="28"/>
        </w:rPr>
        <w:t>Change light bulbs in common areas and storage areas.</w:t>
      </w:r>
    </w:p>
    <w:p w14:paraId="4E82043B" w14:textId="77777777" w:rsidR="00AB69FF" w:rsidRPr="007C2BA5" w:rsidRDefault="00AB69FF" w:rsidP="00AB69FF">
      <w:pPr>
        <w:rPr>
          <w:rFonts w:asciiTheme="minorHAnsi" w:eastAsiaTheme="minorHAnsi" w:hAnsiTheme="minorHAnsi" w:cstheme="minorBidi"/>
          <w:b/>
          <w:sz w:val="28"/>
          <w:szCs w:val="28"/>
        </w:rPr>
      </w:pPr>
      <w:r w:rsidRPr="007C2BA5">
        <w:rPr>
          <w:rFonts w:asciiTheme="minorHAnsi" w:eastAsiaTheme="minorHAnsi" w:hAnsiTheme="minorHAnsi" w:cstheme="minorBidi"/>
          <w:b/>
          <w:sz w:val="28"/>
          <w:szCs w:val="28"/>
        </w:rPr>
        <w:t>Resident Relation:</w:t>
      </w:r>
    </w:p>
    <w:p w14:paraId="6CE93AB3" w14:textId="77777777" w:rsidR="00AB69FF" w:rsidRPr="007C2BA5" w:rsidRDefault="00AB69FF" w:rsidP="00AB69FF">
      <w:pPr>
        <w:numPr>
          <w:ilvl w:val="0"/>
          <w:numId w:val="12"/>
        </w:numPr>
        <w:spacing w:after="160" w:line="259" w:lineRule="auto"/>
        <w:ind w:left="1350"/>
        <w:rPr>
          <w:rFonts w:asciiTheme="minorHAnsi" w:eastAsiaTheme="minorHAnsi" w:hAnsiTheme="minorHAnsi" w:cstheme="minorBidi"/>
          <w:sz w:val="28"/>
          <w:szCs w:val="28"/>
        </w:rPr>
      </w:pPr>
      <w:r w:rsidRPr="007C2BA5">
        <w:rPr>
          <w:rFonts w:asciiTheme="minorHAnsi" w:eastAsiaTheme="minorHAnsi" w:hAnsiTheme="minorHAnsi" w:cstheme="minorBidi"/>
          <w:sz w:val="28"/>
          <w:szCs w:val="28"/>
        </w:rPr>
        <w:t>Report unusual problems, conflicts and incidents to the Resident Manager.</w:t>
      </w:r>
    </w:p>
    <w:p w14:paraId="4A7DDB1D" w14:textId="77777777" w:rsidR="00AB69FF" w:rsidRPr="007C2BA5" w:rsidRDefault="00AB69FF" w:rsidP="00AB69FF">
      <w:pPr>
        <w:rPr>
          <w:rFonts w:asciiTheme="minorHAnsi" w:eastAsiaTheme="minorHAnsi" w:hAnsiTheme="minorHAnsi" w:cstheme="minorBidi"/>
          <w:sz w:val="28"/>
          <w:szCs w:val="28"/>
        </w:rPr>
      </w:pPr>
    </w:p>
    <w:p w14:paraId="594BCB90" w14:textId="77777777" w:rsidR="00AB69FF" w:rsidRPr="007C2BA5" w:rsidRDefault="00AB69FF" w:rsidP="00AB69FF">
      <w:pPr>
        <w:rPr>
          <w:rFonts w:asciiTheme="minorHAnsi" w:eastAsiaTheme="minorHAnsi" w:hAnsiTheme="minorHAnsi" w:cstheme="minorBidi"/>
          <w:b/>
          <w:sz w:val="28"/>
          <w:szCs w:val="28"/>
        </w:rPr>
      </w:pPr>
      <w:r w:rsidRPr="007C2BA5">
        <w:rPr>
          <w:rFonts w:asciiTheme="minorHAnsi" w:eastAsiaTheme="minorHAnsi" w:hAnsiTheme="minorHAnsi" w:cstheme="minorBidi"/>
          <w:b/>
          <w:sz w:val="28"/>
          <w:szCs w:val="28"/>
        </w:rPr>
        <w:t>Inspection:</w:t>
      </w:r>
    </w:p>
    <w:p w14:paraId="4BCD3FF5" w14:textId="77777777" w:rsidR="00AB69FF" w:rsidRPr="007C2BA5" w:rsidRDefault="00AB69FF" w:rsidP="00AB69FF">
      <w:pPr>
        <w:numPr>
          <w:ilvl w:val="0"/>
          <w:numId w:val="12"/>
        </w:numPr>
        <w:spacing w:after="160" w:line="259" w:lineRule="auto"/>
        <w:ind w:left="1350"/>
        <w:rPr>
          <w:rFonts w:asciiTheme="minorHAnsi" w:eastAsiaTheme="minorHAnsi" w:hAnsiTheme="minorHAnsi" w:cstheme="minorBidi"/>
          <w:sz w:val="28"/>
          <w:szCs w:val="28"/>
        </w:rPr>
      </w:pPr>
      <w:r w:rsidRPr="007C2BA5">
        <w:rPr>
          <w:rFonts w:asciiTheme="minorHAnsi" w:eastAsiaTheme="minorHAnsi" w:hAnsiTheme="minorHAnsi" w:cstheme="minorBidi"/>
          <w:sz w:val="28"/>
          <w:szCs w:val="28"/>
        </w:rPr>
        <w:t>Inspect heating, plumbing, cooling and laundry systems daily and report unusual problems to LarSnel immediately.</w:t>
      </w:r>
    </w:p>
    <w:p w14:paraId="1C1B8262" w14:textId="77777777" w:rsidR="00AB69FF" w:rsidRPr="007C2BA5" w:rsidRDefault="00AB69FF" w:rsidP="00AB69FF">
      <w:pPr>
        <w:rPr>
          <w:rFonts w:asciiTheme="minorHAnsi" w:eastAsiaTheme="minorHAnsi" w:hAnsiTheme="minorHAnsi" w:cstheme="minorBidi"/>
          <w:b/>
          <w:sz w:val="28"/>
          <w:szCs w:val="28"/>
        </w:rPr>
      </w:pPr>
    </w:p>
    <w:p w14:paraId="66659E0D" w14:textId="77777777" w:rsidR="00AB69FF" w:rsidRPr="007C2BA5" w:rsidRDefault="00AB69FF" w:rsidP="00AB69FF">
      <w:pPr>
        <w:rPr>
          <w:rFonts w:asciiTheme="minorHAnsi" w:eastAsiaTheme="minorHAnsi" w:hAnsiTheme="minorHAnsi" w:cstheme="minorBidi"/>
          <w:b/>
          <w:sz w:val="28"/>
          <w:szCs w:val="28"/>
        </w:rPr>
      </w:pPr>
      <w:r w:rsidRPr="007C2BA5">
        <w:rPr>
          <w:rFonts w:asciiTheme="minorHAnsi" w:eastAsiaTheme="minorHAnsi" w:hAnsiTheme="minorHAnsi" w:cstheme="minorBidi"/>
          <w:b/>
          <w:sz w:val="28"/>
          <w:szCs w:val="28"/>
        </w:rPr>
        <w:t>Caretaker Training:</w:t>
      </w:r>
    </w:p>
    <w:p w14:paraId="636D3841" w14:textId="77777777" w:rsidR="00AB69FF" w:rsidRPr="007C2BA5" w:rsidRDefault="00AB69FF" w:rsidP="00AB69FF">
      <w:pPr>
        <w:numPr>
          <w:ilvl w:val="0"/>
          <w:numId w:val="12"/>
        </w:numPr>
        <w:spacing w:after="160" w:line="259" w:lineRule="auto"/>
        <w:ind w:left="1350"/>
        <w:rPr>
          <w:rFonts w:asciiTheme="minorHAnsi" w:eastAsiaTheme="minorHAnsi" w:hAnsiTheme="minorHAnsi" w:cstheme="minorBidi"/>
          <w:sz w:val="28"/>
          <w:szCs w:val="28"/>
        </w:rPr>
      </w:pPr>
      <w:r w:rsidRPr="007C2BA5">
        <w:rPr>
          <w:rFonts w:asciiTheme="minorHAnsi" w:eastAsiaTheme="minorHAnsi" w:hAnsiTheme="minorHAnsi" w:cstheme="minorBidi"/>
          <w:sz w:val="28"/>
          <w:szCs w:val="28"/>
        </w:rPr>
        <w:t>Caretakers are required to attend all mandatory caretaking training sessions throughout the year.</w:t>
      </w:r>
    </w:p>
    <w:p w14:paraId="70140627" w14:textId="77777777" w:rsidR="00AB69FF" w:rsidRPr="007C2BA5" w:rsidRDefault="00AB69FF" w:rsidP="00AB69FF">
      <w:pPr>
        <w:rPr>
          <w:rFonts w:asciiTheme="minorHAnsi" w:eastAsiaTheme="minorHAnsi" w:hAnsiTheme="minorHAnsi" w:cstheme="minorBidi"/>
          <w:sz w:val="28"/>
          <w:szCs w:val="28"/>
        </w:rPr>
      </w:pPr>
    </w:p>
    <w:p w14:paraId="4B3CFFA0" w14:textId="77777777" w:rsidR="00AB69FF" w:rsidRPr="007C2BA5" w:rsidRDefault="00AB69FF" w:rsidP="00AB69FF">
      <w:pPr>
        <w:rPr>
          <w:rFonts w:asciiTheme="minorHAnsi" w:eastAsiaTheme="minorHAnsi" w:hAnsiTheme="minorHAnsi" w:cstheme="minorBidi"/>
          <w:sz w:val="28"/>
          <w:szCs w:val="28"/>
        </w:rPr>
      </w:pPr>
      <w:r w:rsidRPr="007C2BA5">
        <w:rPr>
          <w:rFonts w:asciiTheme="minorHAnsi" w:eastAsiaTheme="minorHAnsi" w:hAnsiTheme="minorHAnsi" w:cstheme="minorBidi"/>
          <w:sz w:val="28"/>
          <w:szCs w:val="28"/>
        </w:rPr>
        <w:t xml:space="preserve">You are to receive </w:t>
      </w:r>
      <w:r w:rsidRPr="007C2BA5">
        <w:rPr>
          <w:rFonts w:asciiTheme="minorHAnsi" w:eastAsiaTheme="minorHAnsi" w:hAnsiTheme="minorHAnsi" w:cstheme="minorBidi"/>
          <w:b/>
          <w:sz w:val="28"/>
          <w:szCs w:val="28"/>
        </w:rPr>
        <w:t>$600.00 per month</w:t>
      </w:r>
      <w:r w:rsidRPr="007C2BA5">
        <w:rPr>
          <w:rFonts w:asciiTheme="minorHAnsi" w:eastAsiaTheme="minorHAnsi" w:hAnsiTheme="minorHAnsi" w:cstheme="minorBidi"/>
          <w:sz w:val="28"/>
          <w:szCs w:val="28"/>
        </w:rPr>
        <w:t xml:space="preserve"> as compensation for performance of your responsibilities. Compensation will be credited toward your rent and any amount in excess of your rent will be paid in the current month with a taxable payroll check. You will pay your outstanding monthly rent balance, if any – each month in accordance with your Lease Agreement.</w:t>
      </w:r>
    </w:p>
    <w:p w14:paraId="7E2787E5" w14:textId="77777777" w:rsidR="00AB69FF" w:rsidRPr="007C2BA5" w:rsidRDefault="00AB69FF" w:rsidP="00AB69FF">
      <w:pPr>
        <w:rPr>
          <w:rFonts w:asciiTheme="minorHAnsi" w:eastAsiaTheme="minorHAnsi" w:hAnsiTheme="minorHAnsi" w:cstheme="minorBidi"/>
          <w:sz w:val="28"/>
          <w:szCs w:val="28"/>
        </w:rPr>
      </w:pPr>
    </w:p>
    <w:p w14:paraId="4D95562D" w14:textId="77777777" w:rsidR="00AB69FF" w:rsidRPr="007C2BA5" w:rsidRDefault="00AB69FF" w:rsidP="00AB69FF">
      <w:pPr>
        <w:rPr>
          <w:rFonts w:asciiTheme="minorHAnsi" w:eastAsiaTheme="minorHAnsi" w:hAnsiTheme="minorHAnsi" w:cstheme="minorBidi"/>
          <w:sz w:val="28"/>
          <w:szCs w:val="28"/>
        </w:rPr>
      </w:pPr>
      <w:r w:rsidRPr="007C2BA5">
        <w:rPr>
          <w:rFonts w:asciiTheme="minorHAnsi" w:eastAsiaTheme="minorHAnsi" w:hAnsiTheme="minorHAnsi" w:cstheme="minorBidi"/>
          <w:sz w:val="28"/>
          <w:szCs w:val="28"/>
        </w:rPr>
        <w:tab/>
        <w:t xml:space="preserve">LarSnel Management may terminate your occupancy after giving proper notice and </w:t>
      </w:r>
    </w:p>
    <w:p w14:paraId="7517CB18" w14:textId="77777777" w:rsidR="00AB69FF" w:rsidRPr="007C2BA5" w:rsidRDefault="00AB69FF" w:rsidP="00AB69FF">
      <w:pPr>
        <w:rPr>
          <w:rFonts w:asciiTheme="minorHAnsi" w:eastAsiaTheme="minorHAnsi" w:hAnsiTheme="minorHAnsi" w:cstheme="minorBidi"/>
          <w:sz w:val="28"/>
          <w:szCs w:val="28"/>
        </w:rPr>
      </w:pPr>
      <w:r w:rsidRPr="007C2BA5">
        <w:rPr>
          <w:rFonts w:asciiTheme="minorHAnsi" w:eastAsiaTheme="minorHAnsi" w:hAnsiTheme="minorHAnsi" w:cstheme="minorBidi"/>
          <w:sz w:val="28"/>
          <w:szCs w:val="28"/>
        </w:rPr>
        <w:lastRenderedPageBreak/>
        <w:t>may offer your apartment to a new Resident Manager/Caretaker. You may terminate your occupancy by giving proper notice. (See your Lease Agreement for “proper notice”.)</w:t>
      </w:r>
    </w:p>
    <w:p w14:paraId="2CD75440" w14:textId="77777777" w:rsidR="00AB69FF" w:rsidRPr="007C2BA5" w:rsidRDefault="00AB69FF" w:rsidP="00AB69FF">
      <w:pPr>
        <w:rPr>
          <w:rFonts w:asciiTheme="minorHAnsi" w:eastAsiaTheme="minorHAnsi" w:hAnsiTheme="minorHAnsi" w:cstheme="minorBidi"/>
          <w:sz w:val="28"/>
          <w:szCs w:val="28"/>
        </w:rPr>
      </w:pPr>
    </w:p>
    <w:p w14:paraId="5BC7F0E4" w14:textId="77777777" w:rsidR="00AB69FF" w:rsidRPr="007C2BA5" w:rsidRDefault="00AB69FF" w:rsidP="00AB69FF">
      <w:pPr>
        <w:rPr>
          <w:rFonts w:asciiTheme="minorHAnsi" w:eastAsiaTheme="minorHAnsi" w:hAnsiTheme="minorHAnsi" w:cstheme="minorBidi"/>
          <w:sz w:val="28"/>
          <w:szCs w:val="28"/>
        </w:rPr>
      </w:pPr>
      <w:r w:rsidRPr="007C2BA5">
        <w:rPr>
          <w:rFonts w:asciiTheme="minorHAnsi" w:eastAsiaTheme="minorHAnsi" w:hAnsiTheme="minorHAnsi" w:cstheme="minorBidi"/>
          <w:sz w:val="28"/>
          <w:szCs w:val="28"/>
        </w:rPr>
        <w:tab/>
        <w:t xml:space="preserve">If you have given notice to terminate and given a time of termination it is your full obligation to complete your duties/responsibilities up to that time of termination. If </w:t>
      </w:r>
      <w:proofErr w:type="gramStart"/>
      <w:r w:rsidRPr="007C2BA5">
        <w:rPr>
          <w:rFonts w:asciiTheme="minorHAnsi" w:eastAsiaTheme="minorHAnsi" w:hAnsiTheme="minorHAnsi" w:cstheme="minorBidi"/>
          <w:sz w:val="28"/>
          <w:szCs w:val="28"/>
        </w:rPr>
        <w:t>not</w:t>
      </w:r>
      <w:proofErr w:type="gramEnd"/>
      <w:r w:rsidRPr="007C2BA5">
        <w:rPr>
          <w:rFonts w:asciiTheme="minorHAnsi" w:eastAsiaTheme="minorHAnsi" w:hAnsiTheme="minorHAnsi" w:cstheme="minorBidi"/>
          <w:sz w:val="28"/>
          <w:szCs w:val="28"/>
        </w:rPr>
        <w:t xml:space="preserve"> you will be charged back to your rent credit in the amount of costs for us to fulfill those duties.</w:t>
      </w:r>
    </w:p>
    <w:p w14:paraId="20714C46" w14:textId="77777777" w:rsidR="00AB69FF" w:rsidRPr="007C2BA5" w:rsidRDefault="00AB69FF" w:rsidP="00AB69FF">
      <w:pPr>
        <w:rPr>
          <w:rFonts w:asciiTheme="minorHAnsi" w:eastAsiaTheme="minorHAnsi" w:hAnsiTheme="minorHAnsi" w:cstheme="minorBidi"/>
          <w:sz w:val="28"/>
          <w:szCs w:val="28"/>
        </w:rPr>
      </w:pPr>
    </w:p>
    <w:p w14:paraId="3587CD0E" w14:textId="77777777" w:rsidR="00AB69FF" w:rsidRPr="007C2BA5" w:rsidRDefault="00AB69FF" w:rsidP="00AB69FF">
      <w:pPr>
        <w:rPr>
          <w:rFonts w:asciiTheme="minorHAnsi" w:eastAsiaTheme="minorHAnsi" w:hAnsiTheme="minorHAnsi" w:cstheme="minorBidi"/>
          <w:sz w:val="28"/>
          <w:szCs w:val="28"/>
        </w:rPr>
      </w:pPr>
      <w:r w:rsidRPr="007C2BA5">
        <w:rPr>
          <w:rFonts w:asciiTheme="minorHAnsi" w:eastAsiaTheme="minorHAnsi" w:hAnsiTheme="minorHAnsi" w:cstheme="minorBidi"/>
          <w:sz w:val="28"/>
          <w:szCs w:val="28"/>
        </w:rPr>
        <w:tab/>
        <w:t>I, ___________________, have read the above information and agree to perform the duties of Caretaker of said property in accordance with this agreement.</w:t>
      </w:r>
    </w:p>
    <w:p w14:paraId="35D271B2" w14:textId="77777777" w:rsidR="00AB69FF" w:rsidRPr="007C2BA5" w:rsidRDefault="00AB69FF" w:rsidP="00AB69FF">
      <w:pPr>
        <w:rPr>
          <w:rFonts w:asciiTheme="minorHAnsi" w:eastAsiaTheme="minorHAnsi" w:hAnsiTheme="minorHAnsi" w:cstheme="minorBidi"/>
          <w:sz w:val="28"/>
          <w:szCs w:val="28"/>
        </w:rPr>
      </w:pPr>
    </w:p>
    <w:p w14:paraId="65608ACF" w14:textId="77777777" w:rsidR="00AB69FF" w:rsidRPr="007C2BA5" w:rsidRDefault="00AB69FF" w:rsidP="00AB69FF">
      <w:pPr>
        <w:rPr>
          <w:rFonts w:asciiTheme="minorHAnsi" w:eastAsiaTheme="minorHAnsi" w:hAnsiTheme="minorHAnsi" w:cstheme="minorBidi"/>
          <w:sz w:val="28"/>
          <w:szCs w:val="28"/>
        </w:rPr>
      </w:pPr>
      <w:r w:rsidRPr="007C2BA5">
        <w:rPr>
          <w:rFonts w:asciiTheme="minorHAnsi" w:eastAsiaTheme="minorHAnsi" w:hAnsiTheme="minorHAnsi" w:cstheme="minorBidi"/>
          <w:sz w:val="28"/>
          <w:szCs w:val="28"/>
        </w:rPr>
        <w:t>Employee’s Signature: ____________________________ Date: _________________</w:t>
      </w:r>
    </w:p>
    <w:p w14:paraId="43BA1C89" w14:textId="77777777" w:rsidR="00AB69FF" w:rsidRPr="007C2BA5" w:rsidRDefault="00AB69FF" w:rsidP="00AB69FF">
      <w:pPr>
        <w:rPr>
          <w:rFonts w:asciiTheme="minorHAnsi" w:eastAsiaTheme="minorHAnsi" w:hAnsiTheme="minorHAnsi" w:cstheme="minorBidi"/>
          <w:sz w:val="28"/>
          <w:szCs w:val="28"/>
        </w:rPr>
      </w:pPr>
    </w:p>
    <w:p w14:paraId="55E59ED7" w14:textId="77777777" w:rsidR="00AB69FF" w:rsidRPr="007C2BA5" w:rsidRDefault="00AB69FF" w:rsidP="00AB69FF">
      <w:pPr>
        <w:rPr>
          <w:rFonts w:asciiTheme="minorHAnsi" w:eastAsiaTheme="minorHAnsi" w:hAnsiTheme="minorHAnsi" w:cstheme="minorBidi"/>
          <w:sz w:val="28"/>
          <w:szCs w:val="28"/>
        </w:rPr>
      </w:pPr>
      <w:r w:rsidRPr="007C2BA5">
        <w:rPr>
          <w:rFonts w:asciiTheme="minorHAnsi" w:eastAsiaTheme="minorHAnsi" w:hAnsiTheme="minorHAnsi" w:cstheme="minorBidi"/>
          <w:sz w:val="28"/>
          <w:szCs w:val="28"/>
        </w:rPr>
        <w:t>Supervisor’s Signature: ___________________________ Date: _________________</w:t>
      </w:r>
    </w:p>
    <w:p w14:paraId="650B8D99" w14:textId="77777777" w:rsidR="00AB69FF" w:rsidRPr="007C2BA5" w:rsidRDefault="00AB69FF" w:rsidP="00AB69FF">
      <w:pPr>
        <w:spacing w:after="160" w:line="259" w:lineRule="auto"/>
        <w:rPr>
          <w:rFonts w:asciiTheme="minorHAnsi" w:eastAsiaTheme="minorHAnsi" w:hAnsiTheme="minorHAnsi" w:cstheme="minorBidi"/>
          <w:sz w:val="28"/>
          <w:szCs w:val="28"/>
        </w:rPr>
      </w:pPr>
    </w:p>
    <w:p w14:paraId="07440B37" w14:textId="77777777" w:rsidR="0012418B" w:rsidRDefault="0012418B" w:rsidP="0012418B">
      <w:pPr>
        <w:pStyle w:val="NoSpacing"/>
        <w:rPr>
          <w:b/>
          <w:sz w:val="36"/>
          <w:szCs w:val="36"/>
        </w:rPr>
      </w:pPr>
      <w:r w:rsidRPr="00AF5949">
        <w:rPr>
          <w:b/>
          <w:sz w:val="36"/>
          <w:szCs w:val="36"/>
        </w:rPr>
        <w:t>Section IV - Market Analysis</w:t>
      </w:r>
    </w:p>
    <w:p w14:paraId="586EEE48" w14:textId="77777777" w:rsidR="0012418B" w:rsidRPr="00AF5949" w:rsidRDefault="0012418B" w:rsidP="0012418B">
      <w:pPr>
        <w:pStyle w:val="NoSpacing"/>
        <w:rPr>
          <w:b/>
          <w:sz w:val="36"/>
          <w:szCs w:val="36"/>
        </w:rPr>
      </w:pPr>
    </w:p>
    <w:p w14:paraId="32B82DED" w14:textId="77777777" w:rsidR="00AB69FF" w:rsidRPr="007C2BA5" w:rsidRDefault="00AB69FF" w:rsidP="00AB69FF">
      <w:pPr>
        <w:spacing w:after="160" w:line="259" w:lineRule="auto"/>
        <w:rPr>
          <w:rFonts w:asciiTheme="minorHAnsi" w:eastAsiaTheme="minorHAnsi" w:hAnsiTheme="minorHAnsi" w:cstheme="minorBidi"/>
          <w:sz w:val="28"/>
          <w:szCs w:val="28"/>
        </w:rPr>
      </w:pPr>
      <w:r w:rsidRPr="007C2BA5">
        <w:rPr>
          <w:rFonts w:asciiTheme="minorHAnsi" w:eastAsiaTheme="minorHAnsi" w:hAnsiTheme="minorHAnsi" w:cstheme="minorBidi"/>
          <w:sz w:val="28"/>
          <w:szCs w:val="28"/>
        </w:rPr>
        <w:t xml:space="preserve">Market Analysis and comparison study has been done with 2 comparison to derive the subject property rent comparison. Details like Physical description, Amenities, Rent Schedule </w:t>
      </w:r>
      <w:proofErr w:type="spellStart"/>
      <w:r w:rsidRPr="007C2BA5">
        <w:rPr>
          <w:rFonts w:asciiTheme="minorHAnsi" w:eastAsiaTheme="minorHAnsi" w:hAnsiTheme="minorHAnsi" w:cstheme="minorBidi"/>
          <w:sz w:val="28"/>
          <w:szCs w:val="28"/>
        </w:rPr>
        <w:t>etc</w:t>
      </w:r>
      <w:proofErr w:type="spellEnd"/>
      <w:r w:rsidRPr="007C2BA5">
        <w:rPr>
          <w:rFonts w:asciiTheme="minorHAnsi" w:eastAsiaTheme="minorHAnsi" w:hAnsiTheme="minorHAnsi" w:cstheme="minorBidi"/>
          <w:sz w:val="28"/>
          <w:szCs w:val="28"/>
        </w:rPr>
        <w:t xml:space="preserve"> has been incorporated in the grid details.</w:t>
      </w:r>
      <w:r w:rsidRPr="007C2BA5">
        <w:rPr>
          <w:rFonts w:asciiTheme="minorHAnsi" w:eastAsiaTheme="minorHAnsi" w:hAnsiTheme="minorHAnsi" w:cstheme="minorBidi"/>
          <w:sz w:val="28"/>
          <w:szCs w:val="28"/>
        </w:rPr>
        <w:tab/>
      </w:r>
      <w:r w:rsidRPr="007C2BA5">
        <w:rPr>
          <w:rFonts w:asciiTheme="minorHAnsi" w:eastAsiaTheme="minorHAnsi" w:hAnsiTheme="minorHAnsi" w:cstheme="minorBidi"/>
          <w:sz w:val="28"/>
          <w:szCs w:val="28"/>
        </w:rPr>
        <w:tab/>
        <w:t xml:space="preserve"> </w:t>
      </w:r>
      <w:r w:rsidRPr="007C2BA5">
        <w:rPr>
          <w:rFonts w:asciiTheme="minorHAnsi" w:eastAsiaTheme="minorHAnsi" w:hAnsiTheme="minorHAnsi" w:cstheme="minorBidi"/>
          <w:sz w:val="28"/>
          <w:szCs w:val="28"/>
        </w:rPr>
        <w:tab/>
        <w:t xml:space="preserve"> </w:t>
      </w:r>
    </w:p>
    <w:p w14:paraId="5EC6BAE8" w14:textId="77777777" w:rsidR="00AB69FF" w:rsidRPr="00AB69FF" w:rsidRDefault="00AB69FF" w:rsidP="00AB69FF">
      <w:pPr>
        <w:spacing w:after="160" w:line="259" w:lineRule="auto"/>
        <w:rPr>
          <w:rFonts w:asciiTheme="minorHAnsi" w:eastAsiaTheme="minorHAnsi" w:hAnsiTheme="minorHAnsi" w:cstheme="minorBidi"/>
          <w:b/>
          <w:sz w:val="28"/>
          <w:szCs w:val="28"/>
        </w:rPr>
      </w:pPr>
      <w:r w:rsidRPr="007C2BA5">
        <w:rPr>
          <w:rFonts w:asciiTheme="minorHAnsi" w:eastAsiaTheme="minorHAnsi" w:hAnsiTheme="minorHAnsi" w:cstheme="minorBidi"/>
          <w:b/>
          <w:sz w:val="28"/>
          <w:szCs w:val="28"/>
        </w:rPr>
        <w:t>Analysis of/Recommendation for changes to market rents (of subject property)</w:t>
      </w:r>
      <w:r w:rsidRPr="007C2BA5">
        <w:rPr>
          <w:rFonts w:asciiTheme="minorHAnsi" w:eastAsiaTheme="minorHAnsi" w:hAnsiTheme="minorHAnsi" w:cstheme="minorBidi"/>
          <w:b/>
          <w:sz w:val="28"/>
          <w:szCs w:val="28"/>
        </w:rPr>
        <w:tab/>
      </w:r>
    </w:p>
    <w:p w14:paraId="08FD4002" w14:textId="77777777" w:rsidR="00AB69FF" w:rsidRPr="00AB69FF" w:rsidRDefault="00AB69FF" w:rsidP="00AB69FF">
      <w:pPr>
        <w:spacing w:after="160" w:line="259" w:lineRule="auto"/>
        <w:rPr>
          <w:rFonts w:asciiTheme="minorHAnsi" w:eastAsiaTheme="minorHAnsi" w:hAnsiTheme="minorHAnsi" w:cstheme="minorBidi"/>
          <w:b/>
          <w:sz w:val="28"/>
          <w:szCs w:val="28"/>
        </w:rPr>
      </w:pPr>
    </w:p>
    <w:p w14:paraId="768D4B83" w14:textId="77777777" w:rsidR="00AB69FF" w:rsidRPr="00AB69FF" w:rsidRDefault="00AB69FF" w:rsidP="00AB69FF">
      <w:pPr>
        <w:spacing w:after="160" w:line="259" w:lineRule="auto"/>
        <w:rPr>
          <w:rFonts w:asciiTheme="minorHAnsi" w:eastAsiaTheme="minorHAnsi" w:hAnsiTheme="minorHAnsi" w:cstheme="minorBidi"/>
          <w:b/>
          <w:sz w:val="28"/>
          <w:szCs w:val="28"/>
        </w:rPr>
      </w:pPr>
    </w:p>
    <w:p w14:paraId="2596E909" w14:textId="77777777" w:rsidR="00AB69FF" w:rsidRPr="00AB69FF" w:rsidRDefault="00AB69FF" w:rsidP="00AB69FF">
      <w:pPr>
        <w:spacing w:after="160" w:line="259" w:lineRule="auto"/>
        <w:rPr>
          <w:rFonts w:asciiTheme="minorHAnsi" w:eastAsiaTheme="minorHAnsi" w:hAnsiTheme="minorHAnsi" w:cstheme="minorBidi"/>
          <w:b/>
          <w:sz w:val="28"/>
          <w:szCs w:val="28"/>
        </w:rPr>
      </w:pPr>
    </w:p>
    <w:p w14:paraId="2976CF45" w14:textId="77777777" w:rsidR="00AB69FF" w:rsidRPr="00AB69FF" w:rsidRDefault="00AB69FF" w:rsidP="00AB69FF">
      <w:pPr>
        <w:spacing w:after="160" w:line="259" w:lineRule="auto"/>
        <w:rPr>
          <w:rFonts w:asciiTheme="minorHAnsi" w:eastAsiaTheme="minorHAnsi" w:hAnsiTheme="minorHAnsi" w:cstheme="minorBidi"/>
          <w:b/>
          <w:sz w:val="28"/>
          <w:szCs w:val="28"/>
        </w:rPr>
      </w:pPr>
    </w:p>
    <w:p w14:paraId="4DFA4B1B" w14:textId="77777777" w:rsidR="00AB69FF" w:rsidRPr="00AB69FF" w:rsidRDefault="00AB69FF" w:rsidP="00AB69FF">
      <w:pPr>
        <w:spacing w:after="160" w:line="259" w:lineRule="auto"/>
        <w:rPr>
          <w:rFonts w:asciiTheme="minorHAnsi" w:eastAsiaTheme="minorHAnsi" w:hAnsiTheme="minorHAnsi" w:cstheme="minorBidi"/>
          <w:b/>
          <w:sz w:val="28"/>
          <w:szCs w:val="28"/>
        </w:rPr>
      </w:pPr>
    </w:p>
    <w:p w14:paraId="162017C3" w14:textId="77777777" w:rsidR="00AB69FF" w:rsidRPr="00AB69FF" w:rsidRDefault="00AB69FF" w:rsidP="00AB69FF">
      <w:pPr>
        <w:spacing w:after="160" w:line="259" w:lineRule="auto"/>
        <w:rPr>
          <w:rFonts w:asciiTheme="minorHAnsi" w:eastAsiaTheme="minorHAnsi" w:hAnsiTheme="minorHAnsi" w:cstheme="minorBidi"/>
          <w:b/>
          <w:sz w:val="28"/>
          <w:szCs w:val="28"/>
        </w:rPr>
      </w:pPr>
    </w:p>
    <w:p w14:paraId="683C5C38" w14:textId="77777777" w:rsidR="00AB69FF" w:rsidRPr="00AB69FF" w:rsidRDefault="00AB69FF" w:rsidP="00AB69FF">
      <w:pPr>
        <w:spacing w:after="160" w:line="259" w:lineRule="auto"/>
        <w:rPr>
          <w:rFonts w:asciiTheme="minorHAnsi" w:eastAsiaTheme="minorHAnsi" w:hAnsiTheme="minorHAnsi" w:cstheme="minorBidi"/>
          <w:b/>
          <w:sz w:val="28"/>
          <w:szCs w:val="28"/>
        </w:rPr>
      </w:pPr>
    </w:p>
    <w:p w14:paraId="6EAABC03" w14:textId="77777777" w:rsidR="00AB69FF" w:rsidRPr="00AB69FF" w:rsidRDefault="00AB69FF" w:rsidP="00AB69FF">
      <w:pPr>
        <w:spacing w:after="160" w:line="259" w:lineRule="auto"/>
        <w:rPr>
          <w:rFonts w:asciiTheme="minorHAnsi" w:eastAsiaTheme="minorHAnsi" w:hAnsiTheme="minorHAnsi" w:cstheme="minorBidi"/>
          <w:b/>
          <w:sz w:val="28"/>
          <w:szCs w:val="28"/>
        </w:rPr>
      </w:pPr>
    </w:p>
    <w:p w14:paraId="26FBBFF8" w14:textId="77777777" w:rsidR="00AB69FF" w:rsidRPr="00AB69FF" w:rsidRDefault="00AB69FF" w:rsidP="00AB69FF">
      <w:pPr>
        <w:spacing w:after="160" w:line="259" w:lineRule="auto"/>
        <w:rPr>
          <w:rFonts w:asciiTheme="minorHAnsi" w:eastAsiaTheme="minorHAnsi" w:hAnsiTheme="minorHAnsi" w:cstheme="minorBidi"/>
          <w:b/>
          <w:sz w:val="28"/>
          <w:szCs w:val="28"/>
        </w:rPr>
      </w:pPr>
    </w:p>
    <w:p w14:paraId="230050C2" w14:textId="77777777" w:rsidR="00AB69FF" w:rsidRPr="00AB69FF" w:rsidRDefault="00AB69FF" w:rsidP="00AB69FF">
      <w:pPr>
        <w:spacing w:after="160" w:line="259" w:lineRule="auto"/>
        <w:rPr>
          <w:rFonts w:asciiTheme="minorHAnsi" w:eastAsiaTheme="minorHAnsi" w:hAnsiTheme="minorHAnsi" w:cstheme="minorBidi"/>
          <w:b/>
          <w:sz w:val="28"/>
          <w:szCs w:val="28"/>
        </w:rPr>
      </w:pPr>
    </w:p>
    <w:p w14:paraId="5E26D6C6" w14:textId="77777777" w:rsidR="00AB69FF" w:rsidRPr="00AB69FF" w:rsidRDefault="00AB69FF" w:rsidP="00AB69FF">
      <w:pPr>
        <w:spacing w:after="160" w:line="259" w:lineRule="auto"/>
        <w:rPr>
          <w:rFonts w:asciiTheme="minorHAnsi" w:eastAsiaTheme="minorHAnsi" w:hAnsiTheme="minorHAnsi" w:cstheme="minorBidi"/>
          <w:b/>
          <w:sz w:val="28"/>
          <w:szCs w:val="28"/>
        </w:rPr>
      </w:pPr>
    </w:p>
    <w:p w14:paraId="130A61E5" w14:textId="77777777" w:rsidR="00AB69FF" w:rsidRPr="00AB69FF" w:rsidRDefault="00AB69FF" w:rsidP="00AB69FF">
      <w:pPr>
        <w:spacing w:after="160" w:line="259" w:lineRule="auto"/>
        <w:rPr>
          <w:rFonts w:asciiTheme="minorHAnsi" w:eastAsiaTheme="minorHAnsi" w:hAnsiTheme="minorHAnsi" w:cstheme="minorBidi"/>
          <w:b/>
          <w:sz w:val="28"/>
          <w:szCs w:val="28"/>
        </w:rPr>
      </w:pPr>
    </w:p>
    <w:p w14:paraId="105A3A41" w14:textId="77777777" w:rsidR="00AB69FF" w:rsidRPr="00AB69FF" w:rsidRDefault="00AB69FF" w:rsidP="00AB69FF">
      <w:pPr>
        <w:spacing w:after="160" w:line="259" w:lineRule="auto"/>
        <w:rPr>
          <w:rFonts w:asciiTheme="minorHAnsi" w:eastAsiaTheme="minorHAnsi" w:hAnsiTheme="minorHAnsi" w:cstheme="minorBidi"/>
          <w:b/>
          <w:sz w:val="28"/>
          <w:szCs w:val="28"/>
        </w:rPr>
      </w:pPr>
    </w:p>
    <w:p w14:paraId="70797B98" w14:textId="77777777" w:rsidR="00AB69FF" w:rsidRPr="00AB69FF" w:rsidRDefault="00AB69FF" w:rsidP="00AB69FF">
      <w:pPr>
        <w:spacing w:after="160" w:line="259" w:lineRule="auto"/>
        <w:textAlignment w:val="baseline"/>
        <w:rPr>
          <w:rFonts w:asciiTheme="minorHAnsi" w:hAnsiTheme="minorHAnsi" w:cstheme="minorBidi"/>
          <w:color w:val="000000"/>
          <w:sz w:val="24"/>
          <w:szCs w:val="22"/>
        </w:rPr>
      </w:pPr>
      <w:r w:rsidRPr="00AB69FF">
        <w:rPr>
          <w:rFonts w:asciiTheme="minorHAnsi" w:eastAsia="PMingLiU" w:hAnsiTheme="minorHAnsi" w:cstheme="minorBidi"/>
          <w:noProof/>
          <w:sz w:val="22"/>
          <w:szCs w:val="22"/>
        </w:rPr>
        <mc:AlternateContent>
          <mc:Choice Requires="wps">
            <w:drawing>
              <wp:anchor distT="0" distB="0" distL="0" distR="0" simplePos="0" relativeHeight="251664384" behindDoc="1" locked="0" layoutInCell="1" allowOverlap="1" wp14:anchorId="1026A18E" wp14:editId="35106CD3">
                <wp:simplePos x="0" y="0"/>
                <wp:positionH relativeFrom="page">
                  <wp:posOffset>628650</wp:posOffset>
                </wp:positionH>
                <wp:positionV relativeFrom="page">
                  <wp:posOffset>7181850</wp:posOffset>
                </wp:positionV>
                <wp:extent cx="2794000" cy="666750"/>
                <wp:effectExtent l="0" t="0" r="6350" b="0"/>
                <wp:wrapSquare wrapText="bothSides"/>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0" cy="66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319DAA" w14:textId="77777777" w:rsidR="0012418B" w:rsidRDefault="0012418B" w:rsidP="00AB69FF">
                            <w:pPr>
                              <w:spacing w:before="19" w:line="20" w:lineRule="exact"/>
                            </w:pPr>
                          </w:p>
                          <w:tbl>
                            <w:tblPr>
                              <w:tblW w:w="0" w:type="auto"/>
                              <w:tblInd w:w="38" w:type="dxa"/>
                              <w:tblLayout w:type="fixed"/>
                              <w:tblCellMar>
                                <w:left w:w="0" w:type="dxa"/>
                                <w:right w:w="0" w:type="dxa"/>
                              </w:tblCellMar>
                              <w:tblLook w:val="04A0" w:firstRow="1" w:lastRow="0" w:firstColumn="1" w:lastColumn="0" w:noHBand="0" w:noVBand="1"/>
                            </w:tblPr>
                            <w:tblGrid>
                              <w:gridCol w:w="2376"/>
                              <w:gridCol w:w="974"/>
                              <w:gridCol w:w="990"/>
                            </w:tblGrid>
                            <w:tr w:rsidR="0012418B" w14:paraId="05209685" w14:textId="77777777">
                              <w:trPr>
                                <w:trHeight w:hRule="exact" w:val="235"/>
                              </w:trPr>
                              <w:tc>
                                <w:tcPr>
                                  <w:tcW w:w="2376" w:type="dxa"/>
                                  <w:tcBorders>
                                    <w:top w:val="single" w:sz="7" w:space="0" w:color="000000"/>
                                    <w:left w:val="single" w:sz="7" w:space="0" w:color="000000"/>
                                    <w:bottom w:val="single" w:sz="7" w:space="0" w:color="000000"/>
                                    <w:right w:val="single" w:sz="7" w:space="0" w:color="000000"/>
                                  </w:tcBorders>
                                  <w:vAlign w:val="center"/>
                                </w:tcPr>
                                <w:p w14:paraId="647A34A8" w14:textId="77777777" w:rsidR="0012418B" w:rsidRDefault="0012418B">
                                  <w:pPr>
                                    <w:spacing w:before="42" w:after="13" w:line="165" w:lineRule="exact"/>
                                    <w:textAlignment w:val="baseline"/>
                                    <w:rPr>
                                      <w:rFonts w:ascii="Calibri" w:eastAsia="Calibri" w:hAnsi="Calibri"/>
                                      <w:color w:val="000000"/>
                                      <w:sz w:val="17"/>
                                    </w:rPr>
                                  </w:pPr>
                                  <w:r>
                                    <w:rPr>
                                      <w:rFonts w:ascii="Calibri" w:eastAsia="Calibri" w:hAnsi="Calibri"/>
                                      <w:color w:val="000000"/>
                                      <w:sz w:val="17"/>
                                    </w:rPr>
                                    <w:t>RENT ADJUSTMENTS</w:t>
                                  </w:r>
                                </w:p>
                              </w:tc>
                              <w:tc>
                                <w:tcPr>
                                  <w:tcW w:w="974" w:type="dxa"/>
                                  <w:tcBorders>
                                    <w:top w:val="single" w:sz="7" w:space="0" w:color="000000"/>
                                    <w:left w:val="single" w:sz="7" w:space="0" w:color="000000"/>
                                    <w:bottom w:val="single" w:sz="7" w:space="0" w:color="000000"/>
                                    <w:right w:val="single" w:sz="7" w:space="0" w:color="000000"/>
                                  </w:tcBorders>
                                  <w:vAlign w:val="center"/>
                                </w:tcPr>
                                <w:p w14:paraId="3F43102F" w14:textId="77777777" w:rsidR="0012418B" w:rsidRDefault="0012418B">
                                  <w:pPr>
                                    <w:spacing w:before="42" w:after="13" w:line="165" w:lineRule="exact"/>
                                    <w:ind w:right="393"/>
                                    <w:jc w:val="right"/>
                                    <w:textAlignment w:val="baseline"/>
                                    <w:rPr>
                                      <w:rFonts w:ascii="Calibri" w:eastAsia="Calibri" w:hAnsi="Calibri"/>
                                      <w:color w:val="000000"/>
                                      <w:sz w:val="17"/>
                                    </w:rPr>
                                  </w:pPr>
                                  <w:r>
                                    <w:rPr>
                                      <w:rFonts w:ascii="Calibri" w:eastAsia="Calibri" w:hAnsi="Calibri"/>
                                      <w:color w:val="000000"/>
                                      <w:sz w:val="17"/>
                                    </w:rPr>
                                    <w:t>#1</w:t>
                                  </w:r>
                                </w:p>
                              </w:tc>
                              <w:tc>
                                <w:tcPr>
                                  <w:tcW w:w="990" w:type="dxa"/>
                                  <w:tcBorders>
                                    <w:top w:val="single" w:sz="7" w:space="0" w:color="000000"/>
                                    <w:left w:val="single" w:sz="7" w:space="0" w:color="000000"/>
                                    <w:bottom w:val="single" w:sz="7" w:space="0" w:color="000000"/>
                                    <w:right w:val="single" w:sz="7" w:space="0" w:color="000000"/>
                                  </w:tcBorders>
                                  <w:vAlign w:val="center"/>
                                </w:tcPr>
                                <w:p w14:paraId="0AD0BE48" w14:textId="77777777" w:rsidR="0012418B" w:rsidRDefault="0012418B">
                                  <w:pPr>
                                    <w:spacing w:before="42" w:after="13" w:line="165" w:lineRule="exact"/>
                                    <w:ind w:right="399"/>
                                    <w:jc w:val="right"/>
                                    <w:textAlignment w:val="baseline"/>
                                    <w:rPr>
                                      <w:rFonts w:ascii="Calibri" w:eastAsia="Calibri" w:hAnsi="Calibri"/>
                                      <w:color w:val="000000"/>
                                      <w:sz w:val="17"/>
                                    </w:rPr>
                                  </w:pPr>
                                  <w:r>
                                    <w:rPr>
                                      <w:rFonts w:ascii="Calibri" w:eastAsia="Calibri" w:hAnsi="Calibri"/>
                                      <w:color w:val="000000"/>
                                      <w:sz w:val="17"/>
                                    </w:rPr>
                                    <w:t>#2</w:t>
                                  </w:r>
                                </w:p>
                              </w:tc>
                            </w:tr>
                            <w:tr w:rsidR="0012418B" w14:paraId="6069F4F1" w14:textId="77777777">
                              <w:trPr>
                                <w:trHeight w:hRule="exact" w:val="231"/>
                              </w:trPr>
                              <w:tc>
                                <w:tcPr>
                                  <w:tcW w:w="2376" w:type="dxa"/>
                                  <w:tcBorders>
                                    <w:top w:val="single" w:sz="7" w:space="0" w:color="000000"/>
                                    <w:left w:val="single" w:sz="7" w:space="0" w:color="000000"/>
                                    <w:bottom w:val="single" w:sz="7" w:space="0" w:color="000000"/>
                                    <w:right w:val="single" w:sz="7" w:space="0" w:color="000000"/>
                                  </w:tcBorders>
                                  <w:vAlign w:val="center"/>
                                </w:tcPr>
                                <w:p w14:paraId="4E3B0EEF" w14:textId="77777777" w:rsidR="0012418B" w:rsidRDefault="0012418B">
                                  <w:pPr>
                                    <w:spacing w:before="38" w:after="23" w:line="169" w:lineRule="exact"/>
                                    <w:textAlignment w:val="baseline"/>
                                    <w:rPr>
                                      <w:rFonts w:ascii="Calibri" w:eastAsia="Calibri" w:hAnsi="Calibri"/>
                                      <w:color w:val="000000"/>
                                      <w:sz w:val="17"/>
                                    </w:rPr>
                                  </w:pPr>
                                  <w:r>
                                    <w:rPr>
                                      <w:rFonts w:ascii="Calibri" w:eastAsia="Calibri" w:hAnsi="Calibri"/>
                                      <w:color w:val="000000"/>
                                      <w:sz w:val="17"/>
                                    </w:rPr>
                                    <w:t>(+ OR -)</w:t>
                                  </w:r>
                                </w:p>
                              </w:tc>
                              <w:tc>
                                <w:tcPr>
                                  <w:tcW w:w="974" w:type="dxa"/>
                                  <w:tcBorders>
                                    <w:top w:val="single" w:sz="7" w:space="0" w:color="000000"/>
                                    <w:left w:val="single" w:sz="7" w:space="0" w:color="000000"/>
                                    <w:bottom w:val="single" w:sz="7" w:space="0" w:color="000000"/>
                                    <w:right w:val="single" w:sz="7" w:space="0" w:color="000000"/>
                                  </w:tcBorders>
                                  <w:vAlign w:val="center"/>
                                </w:tcPr>
                                <w:p w14:paraId="4AB8BD84" w14:textId="77777777" w:rsidR="0012418B" w:rsidRDefault="0012418B">
                                  <w:pPr>
                                    <w:spacing w:before="38" w:after="23" w:line="169" w:lineRule="exact"/>
                                    <w:ind w:right="33"/>
                                    <w:jc w:val="right"/>
                                    <w:textAlignment w:val="baseline"/>
                                    <w:rPr>
                                      <w:rFonts w:ascii="Calibri" w:eastAsia="Calibri" w:hAnsi="Calibri"/>
                                      <w:color w:val="FF0000"/>
                                      <w:sz w:val="17"/>
                                    </w:rPr>
                                  </w:pPr>
                                  <w:r>
                                    <w:rPr>
                                      <w:rFonts w:ascii="Calibri" w:eastAsia="Calibri" w:hAnsi="Calibri"/>
                                      <w:color w:val="FF0000"/>
                                      <w:sz w:val="17"/>
                                    </w:rPr>
                                    <w:t>($35)</w:t>
                                  </w:r>
                                </w:p>
                              </w:tc>
                              <w:tc>
                                <w:tcPr>
                                  <w:tcW w:w="990" w:type="dxa"/>
                                  <w:tcBorders>
                                    <w:top w:val="single" w:sz="7" w:space="0" w:color="000000"/>
                                    <w:left w:val="single" w:sz="7" w:space="0" w:color="000000"/>
                                    <w:bottom w:val="single" w:sz="7" w:space="0" w:color="000000"/>
                                    <w:right w:val="single" w:sz="7" w:space="0" w:color="000000"/>
                                  </w:tcBorders>
                                  <w:vAlign w:val="center"/>
                                </w:tcPr>
                                <w:p w14:paraId="2C4B50DD" w14:textId="77777777" w:rsidR="0012418B" w:rsidRDefault="0012418B">
                                  <w:pPr>
                                    <w:spacing w:before="38" w:after="27" w:line="165" w:lineRule="exact"/>
                                    <w:ind w:right="39"/>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7352725B" w14:textId="77777777">
                              <w:trPr>
                                <w:trHeight w:hRule="exact" w:val="240"/>
                              </w:trPr>
                              <w:tc>
                                <w:tcPr>
                                  <w:tcW w:w="2376" w:type="dxa"/>
                                  <w:tcBorders>
                                    <w:top w:val="single" w:sz="7" w:space="0" w:color="000000"/>
                                    <w:left w:val="single" w:sz="7" w:space="0" w:color="000000"/>
                                    <w:bottom w:val="single" w:sz="7" w:space="0" w:color="000000"/>
                                    <w:right w:val="single" w:sz="7" w:space="0" w:color="000000"/>
                                  </w:tcBorders>
                                  <w:vAlign w:val="center"/>
                                </w:tcPr>
                                <w:p w14:paraId="5BE6A667" w14:textId="77777777" w:rsidR="0012418B" w:rsidRDefault="0012418B">
                                  <w:pPr>
                                    <w:spacing w:before="37" w:after="28" w:line="165" w:lineRule="exact"/>
                                    <w:textAlignment w:val="baseline"/>
                                    <w:rPr>
                                      <w:rFonts w:ascii="Calibri" w:eastAsia="Calibri" w:hAnsi="Calibri"/>
                                      <w:color w:val="000000"/>
                                      <w:sz w:val="17"/>
                                    </w:rPr>
                                  </w:pPr>
                                  <w:r>
                                    <w:rPr>
                                      <w:rFonts w:ascii="Calibri" w:eastAsia="Calibri" w:hAnsi="Calibri"/>
                                      <w:color w:val="000000"/>
                                      <w:sz w:val="17"/>
                                    </w:rPr>
                                    <w:t>ADJ. P.S.F.</w:t>
                                  </w:r>
                                </w:p>
                              </w:tc>
                              <w:tc>
                                <w:tcPr>
                                  <w:tcW w:w="974" w:type="dxa"/>
                                  <w:tcBorders>
                                    <w:top w:val="single" w:sz="7" w:space="0" w:color="000000"/>
                                    <w:left w:val="single" w:sz="7" w:space="0" w:color="000000"/>
                                    <w:bottom w:val="single" w:sz="7" w:space="0" w:color="000000"/>
                                    <w:right w:val="single" w:sz="7" w:space="0" w:color="000000"/>
                                  </w:tcBorders>
                                  <w:vAlign w:val="center"/>
                                </w:tcPr>
                                <w:p w14:paraId="3A8AA9FD" w14:textId="77777777" w:rsidR="0012418B" w:rsidRDefault="0012418B">
                                  <w:pPr>
                                    <w:spacing w:before="37" w:after="28" w:line="165" w:lineRule="exact"/>
                                    <w:ind w:right="33"/>
                                    <w:jc w:val="right"/>
                                    <w:textAlignment w:val="baseline"/>
                                    <w:rPr>
                                      <w:rFonts w:ascii="Calibri" w:eastAsia="Calibri" w:hAnsi="Calibri"/>
                                      <w:color w:val="000000"/>
                                      <w:sz w:val="17"/>
                                    </w:rPr>
                                  </w:pPr>
                                  <w:r>
                                    <w:rPr>
                                      <w:rFonts w:ascii="Calibri" w:eastAsia="Calibri" w:hAnsi="Calibri"/>
                                      <w:color w:val="000000"/>
                                      <w:sz w:val="17"/>
                                    </w:rPr>
                                    <w:t>-0.05</w:t>
                                  </w:r>
                                </w:p>
                              </w:tc>
                              <w:tc>
                                <w:tcPr>
                                  <w:tcW w:w="990" w:type="dxa"/>
                                  <w:tcBorders>
                                    <w:top w:val="single" w:sz="7" w:space="0" w:color="000000"/>
                                    <w:left w:val="single" w:sz="7" w:space="0" w:color="000000"/>
                                    <w:bottom w:val="single" w:sz="7" w:space="0" w:color="000000"/>
                                    <w:right w:val="single" w:sz="7" w:space="0" w:color="000000"/>
                                  </w:tcBorders>
                                  <w:vAlign w:val="center"/>
                                </w:tcPr>
                                <w:p w14:paraId="74A83050" w14:textId="77777777" w:rsidR="0012418B" w:rsidRDefault="0012418B">
                                  <w:pPr>
                                    <w:spacing w:before="37" w:after="28" w:line="165" w:lineRule="exact"/>
                                    <w:ind w:right="39"/>
                                    <w:jc w:val="right"/>
                                    <w:textAlignment w:val="baseline"/>
                                    <w:rPr>
                                      <w:rFonts w:ascii="Calibri" w:eastAsia="Calibri" w:hAnsi="Calibri"/>
                                      <w:color w:val="000000"/>
                                      <w:sz w:val="17"/>
                                    </w:rPr>
                                  </w:pPr>
                                  <w:r>
                                    <w:rPr>
                                      <w:rFonts w:ascii="Calibri" w:eastAsia="Calibri" w:hAnsi="Calibri"/>
                                      <w:color w:val="000000"/>
                                      <w:sz w:val="17"/>
                                    </w:rPr>
                                    <w:t>0.00</w:t>
                                  </w:r>
                                </w:p>
                              </w:tc>
                            </w:tr>
                          </w:tbl>
                          <w:p w14:paraId="3CFA12A8" w14:textId="77777777" w:rsidR="0012418B" w:rsidRDefault="0012418B" w:rsidP="00AB69F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6A18E" id="_x0000_t202" coordsize="21600,21600" o:spt="202" path="m,l,21600r21600,l21600,xe">
                <v:stroke joinstyle="miter"/>
                <v:path gradientshapeok="t" o:connecttype="rect"/>
              </v:shapetype>
              <v:shape id="Text Box 36" o:spid="_x0000_s1026" type="#_x0000_t202" style="position:absolute;margin-left:49.5pt;margin-top:565.5pt;width:220pt;height:52.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pla6gEAALgDAAAOAAAAZHJzL2Uyb0RvYy54bWysU9tu2zAMfR+wfxD0vtjJNncz4hRdiw4D&#10;ugvQ7gMYWbaF2aJGKbGzrx8lJ1m7vg17EWiSOjrnkF5fTkMv9pq8QVvJ5SKXQluFtbFtJb8/3L56&#10;J4UPYGvo0epKHrSXl5uXL9ajK/UKO+xrTYJBrC9HV8kuBFdmmVedHsAv0GnLxQZpgMCf1GY1wcjo&#10;Q5+t8rzIRqTaESrtPWdv5qLcJPym0Sp8bRqvg+grydxCOimd23hmmzWULYHrjDrSgH9gMYCx/OgZ&#10;6gYCiB2ZZ1CDUYQem7BQOGTYNEbppIHVLPO/1Nx34HTSwuZ4d7bJ/z9Y9WX/jYSpK/m6kMLCwDN6&#10;0FMQH3ASnGJ/RudLbrt33BgmzvOck1bv7lD98MLidQe21VdEOHYaaua3jDezR1dnHB9BtuNnrPkd&#10;2AVMQFNDQzSP7RCMznM6nGcTuShOri7ev8lzLimuFUVx8TYNL4PydNuRDx81DiIGlSSefUKH/Z0P&#10;kQ2Up5b4mMVb0/dp/r19kuDGmEnsI+GZepi209GNLdYH1kE4rxOvPwcd0i8pRl6lSvqfOyAtRf/J&#10;shdx704BnYLtKQCr+GolgxRzeB3m/dw5Mm3HyLPbFq/Yr8YkKdHYmcWRJ69HUnhc5bh/j79T158f&#10;bvMbAAD//wMAUEsDBBQABgAIAAAAIQA6fi2c4AAAAAwBAAAPAAAAZHJzL2Rvd25yZXYueG1sTI/B&#10;TsMwEETvSPyDtUjcqJ1GRCTEqSoEJyREGg4cndhNrMbrELtt+Hu2J3rbnR3Nvik3ixvZyczBepSQ&#10;rAQwg53XFnsJX83bwxOwEBVqNXo0En5NgE11e1OqQvsz1ua0iz2jEAyFkjDEOBWch24wToWVnwzS&#10;be9npyKtc8/1rM4U7ka+FiLjTlmkD4OazMtgusPu6CRsv7F+tT8f7We9r23T5ALfs4OU93fL9hlY&#10;NEv8N8MFn9ChIqbWH1EHNkrIc6oSSU/ShCZyPKYXqSVpnWYCeFXy6xLVHwAAAP//AwBQSwECLQAU&#10;AAYACAAAACEAtoM4kv4AAADhAQAAEwAAAAAAAAAAAAAAAAAAAAAAW0NvbnRlbnRfVHlwZXNdLnht&#10;bFBLAQItABQABgAIAAAAIQA4/SH/1gAAAJQBAAALAAAAAAAAAAAAAAAAAC8BAABfcmVscy8ucmVs&#10;c1BLAQItABQABgAIAAAAIQDyfpla6gEAALgDAAAOAAAAAAAAAAAAAAAAAC4CAABkcnMvZTJvRG9j&#10;LnhtbFBLAQItABQABgAIAAAAIQA6fi2c4AAAAAwBAAAPAAAAAAAAAAAAAAAAAEQEAABkcnMvZG93&#10;bnJldi54bWxQSwUGAAAAAAQABADzAAAAUQUAAAAA&#10;" filled="f" stroked="f">
                <v:textbox inset="0,0,0,0">
                  <w:txbxContent>
                    <w:p w14:paraId="22319DAA" w14:textId="77777777" w:rsidR="0012418B" w:rsidRDefault="0012418B" w:rsidP="00AB69FF">
                      <w:pPr>
                        <w:spacing w:before="19" w:line="20" w:lineRule="exact"/>
                      </w:pPr>
                    </w:p>
                    <w:tbl>
                      <w:tblPr>
                        <w:tblW w:w="0" w:type="auto"/>
                        <w:tblInd w:w="38" w:type="dxa"/>
                        <w:tblLayout w:type="fixed"/>
                        <w:tblCellMar>
                          <w:left w:w="0" w:type="dxa"/>
                          <w:right w:w="0" w:type="dxa"/>
                        </w:tblCellMar>
                        <w:tblLook w:val="04A0" w:firstRow="1" w:lastRow="0" w:firstColumn="1" w:lastColumn="0" w:noHBand="0" w:noVBand="1"/>
                      </w:tblPr>
                      <w:tblGrid>
                        <w:gridCol w:w="2376"/>
                        <w:gridCol w:w="974"/>
                        <w:gridCol w:w="990"/>
                      </w:tblGrid>
                      <w:tr w:rsidR="0012418B" w14:paraId="05209685" w14:textId="77777777">
                        <w:trPr>
                          <w:trHeight w:hRule="exact" w:val="235"/>
                        </w:trPr>
                        <w:tc>
                          <w:tcPr>
                            <w:tcW w:w="2376" w:type="dxa"/>
                            <w:tcBorders>
                              <w:top w:val="single" w:sz="7" w:space="0" w:color="000000"/>
                              <w:left w:val="single" w:sz="7" w:space="0" w:color="000000"/>
                              <w:bottom w:val="single" w:sz="7" w:space="0" w:color="000000"/>
                              <w:right w:val="single" w:sz="7" w:space="0" w:color="000000"/>
                            </w:tcBorders>
                            <w:vAlign w:val="center"/>
                          </w:tcPr>
                          <w:p w14:paraId="647A34A8" w14:textId="77777777" w:rsidR="0012418B" w:rsidRDefault="0012418B">
                            <w:pPr>
                              <w:spacing w:before="42" w:after="13" w:line="165" w:lineRule="exact"/>
                              <w:textAlignment w:val="baseline"/>
                              <w:rPr>
                                <w:rFonts w:ascii="Calibri" w:eastAsia="Calibri" w:hAnsi="Calibri"/>
                                <w:color w:val="000000"/>
                                <w:sz w:val="17"/>
                              </w:rPr>
                            </w:pPr>
                            <w:r>
                              <w:rPr>
                                <w:rFonts w:ascii="Calibri" w:eastAsia="Calibri" w:hAnsi="Calibri"/>
                                <w:color w:val="000000"/>
                                <w:sz w:val="17"/>
                              </w:rPr>
                              <w:t>RENT ADJUSTMENTS</w:t>
                            </w:r>
                          </w:p>
                        </w:tc>
                        <w:tc>
                          <w:tcPr>
                            <w:tcW w:w="974" w:type="dxa"/>
                            <w:tcBorders>
                              <w:top w:val="single" w:sz="7" w:space="0" w:color="000000"/>
                              <w:left w:val="single" w:sz="7" w:space="0" w:color="000000"/>
                              <w:bottom w:val="single" w:sz="7" w:space="0" w:color="000000"/>
                              <w:right w:val="single" w:sz="7" w:space="0" w:color="000000"/>
                            </w:tcBorders>
                            <w:vAlign w:val="center"/>
                          </w:tcPr>
                          <w:p w14:paraId="3F43102F" w14:textId="77777777" w:rsidR="0012418B" w:rsidRDefault="0012418B">
                            <w:pPr>
                              <w:spacing w:before="42" w:after="13" w:line="165" w:lineRule="exact"/>
                              <w:ind w:right="393"/>
                              <w:jc w:val="right"/>
                              <w:textAlignment w:val="baseline"/>
                              <w:rPr>
                                <w:rFonts w:ascii="Calibri" w:eastAsia="Calibri" w:hAnsi="Calibri"/>
                                <w:color w:val="000000"/>
                                <w:sz w:val="17"/>
                              </w:rPr>
                            </w:pPr>
                            <w:r>
                              <w:rPr>
                                <w:rFonts w:ascii="Calibri" w:eastAsia="Calibri" w:hAnsi="Calibri"/>
                                <w:color w:val="000000"/>
                                <w:sz w:val="17"/>
                              </w:rPr>
                              <w:t>#1</w:t>
                            </w:r>
                          </w:p>
                        </w:tc>
                        <w:tc>
                          <w:tcPr>
                            <w:tcW w:w="990" w:type="dxa"/>
                            <w:tcBorders>
                              <w:top w:val="single" w:sz="7" w:space="0" w:color="000000"/>
                              <w:left w:val="single" w:sz="7" w:space="0" w:color="000000"/>
                              <w:bottom w:val="single" w:sz="7" w:space="0" w:color="000000"/>
                              <w:right w:val="single" w:sz="7" w:space="0" w:color="000000"/>
                            </w:tcBorders>
                            <w:vAlign w:val="center"/>
                          </w:tcPr>
                          <w:p w14:paraId="0AD0BE48" w14:textId="77777777" w:rsidR="0012418B" w:rsidRDefault="0012418B">
                            <w:pPr>
                              <w:spacing w:before="42" w:after="13" w:line="165" w:lineRule="exact"/>
                              <w:ind w:right="399"/>
                              <w:jc w:val="right"/>
                              <w:textAlignment w:val="baseline"/>
                              <w:rPr>
                                <w:rFonts w:ascii="Calibri" w:eastAsia="Calibri" w:hAnsi="Calibri"/>
                                <w:color w:val="000000"/>
                                <w:sz w:val="17"/>
                              </w:rPr>
                            </w:pPr>
                            <w:r>
                              <w:rPr>
                                <w:rFonts w:ascii="Calibri" w:eastAsia="Calibri" w:hAnsi="Calibri"/>
                                <w:color w:val="000000"/>
                                <w:sz w:val="17"/>
                              </w:rPr>
                              <w:t>#2</w:t>
                            </w:r>
                          </w:p>
                        </w:tc>
                      </w:tr>
                      <w:tr w:rsidR="0012418B" w14:paraId="6069F4F1" w14:textId="77777777">
                        <w:trPr>
                          <w:trHeight w:hRule="exact" w:val="231"/>
                        </w:trPr>
                        <w:tc>
                          <w:tcPr>
                            <w:tcW w:w="2376" w:type="dxa"/>
                            <w:tcBorders>
                              <w:top w:val="single" w:sz="7" w:space="0" w:color="000000"/>
                              <w:left w:val="single" w:sz="7" w:space="0" w:color="000000"/>
                              <w:bottom w:val="single" w:sz="7" w:space="0" w:color="000000"/>
                              <w:right w:val="single" w:sz="7" w:space="0" w:color="000000"/>
                            </w:tcBorders>
                            <w:vAlign w:val="center"/>
                          </w:tcPr>
                          <w:p w14:paraId="4E3B0EEF" w14:textId="77777777" w:rsidR="0012418B" w:rsidRDefault="0012418B">
                            <w:pPr>
                              <w:spacing w:before="38" w:after="23" w:line="169" w:lineRule="exact"/>
                              <w:textAlignment w:val="baseline"/>
                              <w:rPr>
                                <w:rFonts w:ascii="Calibri" w:eastAsia="Calibri" w:hAnsi="Calibri"/>
                                <w:color w:val="000000"/>
                                <w:sz w:val="17"/>
                              </w:rPr>
                            </w:pPr>
                            <w:r>
                              <w:rPr>
                                <w:rFonts w:ascii="Calibri" w:eastAsia="Calibri" w:hAnsi="Calibri"/>
                                <w:color w:val="000000"/>
                                <w:sz w:val="17"/>
                              </w:rPr>
                              <w:t>(+ OR -)</w:t>
                            </w:r>
                          </w:p>
                        </w:tc>
                        <w:tc>
                          <w:tcPr>
                            <w:tcW w:w="974" w:type="dxa"/>
                            <w:tcBorders>
                              <w:top w:val="single" w:sz="7" w:space="0" w:color="000000"/>
                              <w:left w:val="single" w:sz="7" w:space="0" w:color="000000"/>
                              <w:bottom w:val="single" w:sz="7" w:space="0" w:color="000000"/>
                              <w:right w:val="single" w:sz="7" w:space="0" w:color="000000"/>
                            </w:tcBorders>
                            <w:vAlign w:val="center"/>
                          </w:tcPr>
                          <w:p w14:paraId="4AB8BD84" w14:textId="77777777" w:rsidR="0012418B" w:rsidRDefault="0012418B">
                            <w:pPr>
                              <w:spacing w:before="38" w:after="23" w:line="169" w:lineRule="exact"/>
                              <w:ind w:right="33"/>
                              <w:jc w:val="right"/>
                              <w:textAlignment w:val="baseline"/>
                              <w:rPr>
                                <w:rFonts w:ascii="Calibri" w:eastAsia="Calibri" w:hAnsi="Calibri"/>
                                <w:color w:val="FF0000"/>
                                <w:sz w:val="17"/>
                              </w:rPr>
                            </w:pPr>
                            <w:r>
                              <w:rPr>
                                <w:rFonts w:ascii="Calibri" w:eastAsia="Calibri" w:hAnsi="Calibri"/>
                                <w:color w:val="FF0000"/>
                                <w:sz w:val="17"/>
                              </w:rPr>
                              <w:t>($35)</w:t>
                            </w:r>
                          </w:p>
                        </w:tc>
                        <w:tc>
                          <w:tcPr>
                            <w:tcW w:w="990" w:type="dxa"/>
                            <w:tcBorders>
                              <w:top w:val="single" w:sz="7" w:space="0" w:color="000000"/>
                              <w:left w:val="single" w:sz="7" w:space="0" w:color="000000"/>
                              <w:bottom w:val="single" w:sz="7" w:space="0" w:color="000000"/>
                              <w:right w:val="single" w:sz="7" w:space="0" w:color="000000"/>
                            </w:tcBorders>
                            <w:vAlign w:val="center"/>
                          </w:tcPr>
                          <w:p w14:paraId="2C4B50DD" w14:textId="77777777" w:rsidR="0012418B" w:rsidRDefault="0012418B">
                            <w:pPr>
                              <w:spacing w:before="38" w:after="27" w:line="165" w:lineRule="exact"/>
                              <w:ind w:right="39"/>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7352725B" w14:textId="77777777">
                        <w:trPr>
                          <w:trHeight w:hRule="exact" w:val="240"/>
                        </w:trPr>
                        <w:tc>
                          <w:tcPr>
                            <w:tcW w:w="2376" w:type="dxa"/>
                            <w:tcBorders>
                              <w:top w:val="single" w:sz="7" w:space="0" w:color="000000"/>
                              <w:left w:val="single" w:sz="7" w:space="0" w:color="000000"/>
                              <w:bottom w:val="single" w:sz="7" w:space="0" w:color="000000"/>
                              <w:right w:val="single" w:sz="7" w:space="0" w:color="000000"/>
                            </w:tcBorders>
                            <w:vAlign w:val="center"/>
                          </w:tcPr>
                          <w:p w14:paraId="5BE6A667" w14:textId="77777777" w:rsidR="0012418B" w:rsidRDefault="0012418B">
                            <w:pPr>
                              <w:spacing w:before="37" w:after="28" w:line="165" w:lineRule="exact"/>
                              <w:textAlignment w:val="baseline"/>
                              <w:rPr>
                                <w:rFonts w:ascii="Calibri" w:eastAsia="Calibri" w:hAnsi="Calibri"/>
                                <w:color w:val="000000"/>
                                <w:sz w:val="17"/>
                              </w:rPr>
                            </w:pPr>
                            <w:r>
                              <w:rPr>
                                <w:rFonts w:ascii="Calibri" w:eastAsia="Calibri" w:hAnsi="Calibri"/>
                                <w:color w:val="000000"/>
                                <w:sz w:val="17"/>
                              </w:rPr>
                              <w:t>ADJ. P.S.F.</w:t>
                            </w:r>
                          </w:p>
                        </w:tc>
                        <w:tc>
                          <w:tcPr>
                            <w:tcW w:w="974" w:type="dxa"/>
                            <w:tcBorders>
                              <w:top w:val="single" w:sz="7" w:space="0" w:color="000000"/>
                              <w:left w:val="single" w:sz="7" w:space="0" w:color="000000"/>
                              <w:bottom w:val="single" w:sz="7" w:space="0" w:color="000000"/>
                              <w:right w:val="single" w:sz="7" w:space="0" w:color="000000"/>
                            </w:tcBorders>
                            <w:vAlign w:val="center"/>
                          </w:tcPr>
                          <w:p w14:paraId="3A8AA9FD" w14:textId="77777777" w:rsidR="0012418B" w:rsidRDefault="0012418B">
                            <w:pPr>
                              <w:spacing w:before="37" w:after="28" w:line="165" w:lineRule="exact"/>
                              <w:ind w:right="33"/>
                              <w:jc w:val="right"/>
                              <w:textAlignment w:val="baseline"/>
                              <w:rPr>
                                <w:rFonts w:ascii="Calibri" w:eastAsia="Calibri" w:hAnsi="Calibri"/>
                                <w:color w:val="000000"/>
                                <w:sz w:val="17"/>
                              </w:rPr>
                            </w:pPr>
                            <w:r>
                              <w:rPr>
                                <w:rFonts w:ascii="Calibri" w:eastAsia="Calibri" w:hAnsi="Calibri"/>
                                <w:color w:val="000000"/>
                                <w:sz w:val="17"/>
                              </w:rPr>
                              <w:t>-0.05</w:t>
                            </w:r>
                          </w:p>
                        </w:tc>
                        <w:tc>
                          <w:tcPr>
                            <w:tcW w:w="990" w:type="dxa"/>
                            <w:tcBorders>
                              <w:top w:val="single" w:sz="7" w:space="0" w:color="000000"/>
                              <w:left w:val="single" w:sz="7" w:space="0" w:color="000000"/>
                              <w:bottom w:val="single" w:sz="7" w:space="0" w:color="000000"/>
                              <w:right w:val="single" w:sz="7" w:space="0" w:color="000000"/>
                            </w:tcBorders>
                            <w:vAlign w:val="center"/>
                          </w:tcPr>
                          <w:p w14:paraId="74A83050" w14:textId="77777777" w:rsidR="0012418B" w:rsidRDefault="0012418B">
                            <w:pPr>
                              <w:spacing w:before="37" w:after="28" w:line="165" w:lineRule="exact"/>
                              <w:ind w:right="39"/>
                              <w:jc w:val="right"/>
                              <w:textAlignment w:val="baseline"/>
                              <w:rPr>
                                <w:rFonts w:ascii="Calibri" w:eastAsia="Calibri" w:hAnsi="Calibri"/>
                                <w:color w:val="000000"/>
                                <w:sz w:val="17"/>
                              </w:rPr>
                            </w:pPr>
                            <w:r>
                              <w:rPr>
                                <w:rFonts w:ascii="Calibri" w:eastAsia="Calibri" w:hAnsi="Calibri"/>
                                <w:color w:val="000000"/>
                                <w:sz w:val="17"/>
                              </w:rPr>
                              <w:t>0.00</w:t>
                            </w:r>
                          </w:p>
                        </w:tc>
                      </w:tr>
                    </w:tbl>
                    <w:p w14:paraId="3CFA12A8" w14:textId="77777777" w:rsidR="0012418B" w:rsidRDefault="0012418B" w:rsidP="00AB69FF"/>
                  </w:txbxContent>
                </v:textbox>
                <w10:wrap type="square" anchorx="page" anchory="page"/>
              </v:shape>
            </w:pict>
          </mc:Fallback>
        </mc:AlternateContent>
      </w:r>
      <w:r w:rsidRPr="00AB69FF">
        <w:rPr>
          <w:rFonts w:asciiTheme="minorHAnsi" w:eastAsia="PMingLiU" w:hAnsiTheme="minorHAnsi" w:cstheme="minorBidi"/>
          <w:noProof/>
          <w:sz w:val="22"/>
          <w:szCs w:val="22"/>
        </w:rPr>
        <mc:AlternateContent>
          <mc:Choice Requires="wps">
            <w:drawing>
              <wp:anchor distT="0" distB="0" distL="0" distR="0" simplePos="0" relativeHeight="251659264" behindDoc="1" locked="0" layoutInCell="1" allowOverlap="1" wp14:anchorId="522BA2E2" wp14:editId="6F1495D6">
                <wp:simplePos x="0" y="0"/>
                <wp:positionH relativeFrom="page">
                  <wp:posOffset>609600</wp:posOffset>
                </wp:positionH>
                <wp:positionV relativeFrom="page">
                  <wp:posOffset>850900</wp:posOffset>
                </wp:positionV>
                <wp:extent cx="6489065" cy="143510"/>
                <wp:effectExtent l="0" t="0" r="0" b="0"/>
                <wp:wrapSquare wrapText="bothSides"/>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065" cy="143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1157B" w14:textId="77777777" w:rsidR="0012418B" w:rsidRDefault="0012418B" w:rsidP="00AB69FF">
                            <w:pPr>
                              <w:tabs>
                                <w:tab w:val="left" w:pos="3888"/>
                              </w:tabs>
                              <w:spacing w:before="38" w:line="177" w:lineRule="exact"/>
                              <w:textAlignment w:val="baseline"/>
                              <w:rPr>
                                <w:rFonts w:ascii="Calibri" w:eastAsia="Calibri" w:hAnsi="Calibri"/>
                                <w:color w:val="000000"/>
                                <w:spacing w:val="-1"/>
                                <w:sz w:val="17"/>
                              </w:rPr>
                            </w:pPr>
                            <w:r>
                              <w:rPr>
                                <w:rFonts w:ascii="Calibri" w:eastAsia="Calibri" w:hAnsi="Calibri"/>
                                <w:color w:val="000000"/>
                                <w:spacing w:val="-1"/>
                                <w:sz w:val="17"/>
                              </w:rPr>
                              <w:t>Apartment Size</w:t>
                            </w:r>
                            <w:r>
                              <w:rPr>
                                <w:rFonts w:ascii="Calibri" w:eastAsia="Calibri" w:hAnsi="Calibri"/>
                                <w:color w:val="000000"/>
                                <w:spacing w:val="-1"/>
                                <w:sz w:val="17"/>
                              </w:rPr>
                              <w:tab/>
                              <w:t>LarSnel - 685 SFT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2BA2E2" id="Text Box 41" o:spid="_x0000_s1027" type="#_x0000_t202" style="position:absolute;margin-left:48pt;margin-top:67pt;width:510.95pt;height:11.3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bxG7AEAAL8DAAAOAAAAZHJzL2Uyb0RvYy54bWysU8Fu1DAQvSPxD5bvbJKyXZVos1VpVYRU&#10;KFLLBziOnVgkHjP2brJ8PWNnsxS4IS7WeDx+fu/NeHs9DT07KPQGbMWLVc6ZshIaY9uKf32+f3PF&#10;mQ/CNqIHqyp+VJ5f716/2o6uVBfQQd8oZARifTm6inchuDLLvOzUIPwKnLJ0qAEHEWiLbdagGAl9&#10;6LOLPN9kI2DjEKTynrJ38yHfJXytlQyPWnsVWF9x4hbSimmt45rttqJsUbjOyBMN8Q8sBmEsPXqG&#10;uhNBsD2av6AGIxE86LCSMGSgtZEqaSA1Rf6HmqdOOJW0kDnenW3y/w9Wfj58QWaaiq8LzqwYqEfP&#10;agrsPUyMUuTP6HxJZU+OCsNEeepz0urdA8hvnlm47YRt1Q0ijJ0SDfFLN7MXV2ccH0Hq8RM09I7Y&#10;B0hAk8Yhmkd2MEKnPh3PvYlcJCU366t3+eaSM0lnxfrtZZGal4lyue3Qhw8KBhaDiiP1PqGLw4MP&#10;pINKl5L4mIV70/ep/739LUGFMZPYR8Iz9TDVUzLqbEoNzZHkIMxTRb+Agg7wB2cjTVTF/fe9QMVZ&#10;/9GSJXH8lgCXoF4CYSVdrXjgbA5vwzyme4em7Qh5Nt3CDdmmTVIU/Z1ZnOjSlCShp4mOY/hyn6p+&#10;/bvdTwAAAP//AwBQSwMEFAAGAAgAAAAhAA2xn5PgAAAACwEAAA8AAABkcnMvZG93bnJldi54bWxM&#10;j81OwzAQhO9IvIO1SNyoE35Mk8apKgQnJNQ0HDg6sZtYjdchdtvw9mxPcJvdHc1+U6xnN7CTmYL1&#10;KCFdJMAMtl5b7CR81m93S2AhKtRq8Ggk/JgA6/L6qlC59meszGkXO0YhGHIloY9xzDkPbW+cCgs/&#10;GqTb3k9ORRqnjutJnSncDfw+SQR3yiJ96NVoXnrTHnZHJ2HzhdWr/f5ottW+snWdJfguDlLe3syb&#10;FbBo5vhnhgs+oUNJTI0/og5skJAJqhJp//BI4mJI0+cMWEPqSQjgZcH/dyh/AQAA//8DAFBLAQIt&#10;ABQABgAIAAAAIQC2gziS/gAAAOEBAAATAAAAAAAAAAAAAAAAAAAAAABbQ29udGVudF9UeXBlc10u&#10;eG1sUEsBAi0AFAAGAAgAAAAhADj9If/WAAAAlAEAAAsAAAAAAAAAAAAAAAAALwEAAF9yZWxzLy5y&#10;ZWxzUEsBAi0AFAAGAAgAAAAhAKHpvEbsAQAAvwMAAA4AAAAAAAAAAAAAAAAALgIAAGRycy9lMm9E&#10;b2MueG1sUEsBAi0AFAAGAAgAAAAhAA2xn5PgAAAACwEAAA8AAAAAAAAAAAAAAAAARgQAAGRycy9k&#10;b3ducmV2LnhtbFBLBQYAAAAABAAEAPMAAABTBQAAAAA=&#10;" filled="f" stroked="f">
                <v:textbox inset="0,0,0,0">
                  <w:txbxContent>
                    <w:p w14:paraId="09C1157B" w14:textId="77777777" w:rsidR="0012418B" w:rsidRDefault="0012418B" w:rsidP="00AB69FF">
                      <w:pPr>
                        <w:tabs>
                          <w:tab w:val="left" w:pos="3888"/>
                        </w:tabs>
                        <w:spacing w:before="38" w:line="177" w:lineRule="exact"/>
                        <w:textAlignment w:val="baseline"/>
                        <w:rPr>
                          <w:rFonts w:ascii="Calibri" w:eastAsia="Calibri" w:hAnsi="Calibri"/>
                          <w:color w:val="000000"/>
                          <w:spacing w:val="-1"/>
                          <w:sz w:val="17"/>
                        </w:rPr>
                      </w:pPr>
                      <w:r>
                        <w:rPr>
                          <w:rFonts w:ascii="Calibri" w:eastAsia="Calibri" w:hAnsi="Calibri"/>
                          <w:color w:val="000000"/>
                          <w:spacing w:val="-1"/>
                          <w:sz w:val="17"/>
                        </w:rPr>
                        <w:t>Apartment Size</w:t>
                      </w:r>
                      <w:r>
                        <w:rPr>
                          <w:rFonts w:ascii="Calibri" w:eastAsia="Calibri" w:hAnsi="Calibri"/>
                          <w:color w:val="000000"/>
                          <w:spacing w:val="-1"/>
                          <w:sz w:val="17"/>
                        </w:rPr>
                        <w:tab/>
                        <w:t>LarSnel - 685 SFT</w:t>
                      </w:r>
                    </w:p>
                  </w:txbxContent>
                </v:textbox>
                <w10:wrap type="square" anchorx="page" anchory="page"/>
              </v:shape>
            </w:pict>
          </mc:Fallback>
        </mc:AlternateContent>
      </w:r>
      <w:r w:rsidRPr="00AB69FF">
        <w:rPr>
          <w:rFonts w:asciiTheme="minorHAnsi" w:eastAsia="PMingLiU" w:hAnsiTheme="minorHAnsi" w:cstheme="minorBidi"/>
          <w:noProof/>
          <w:sz w:val="22"/>
          <w:szCs w:val="22"/>
        </w:rPr>
        <mc:AlternateContent>
          <mc:Choice Requires="wps">
            <w:drawing>
              <wp:anchor distT="0" distB="0" distL="0" distR="0" simplePos="0" relativeHeight="251660288" behindDoc="1" locked="0" layoutInCell="1" allowOverlap="1" wp14:anchorId="03C51580" wp14:editId="3AD69290">
                <wp:simplePos x="0" y="0"/>
                <wp:positionH relativeFrom="page">
                  <wp:posOffset>609600</wp:posOffset>
                </wp:positionH>
                <wp:positionV relativeFrom="page">
                  <wp:posOffset>994410</wp:posOffset>
                </wp:positionV>
                <wp:extent cx="6489065" cy="1090295"/>
                <wp:effectExtent l="0" t="0" r="0" b="0"/>
                <wp:wrapSquare wrapText="bothSides"/>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065" cy="1090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7FA2A" w14:textId="77777777" w:rsidR="0012418B" w:rsidRDefault="0012418B" w:rsidP="00AB69FF">
                            <w:pPr>
                              <w:spacing w:before="248" w:line="20" w:lineRule="exact"/>
                            </w:pPr>
                          </w:p>
                          <w:tbl>
                            <w:tblPr>
                              <w:tblW w:w="0" w:type="auto"/>
                              <w:tblInd w:w="43" w:type="dxa"/>
                              <w:tblLayout w:type="fixed"/>
                              <w:tblCellMar>
                                <w:left w:w="0" w:type="dxa"/>
                                <w:right w:w="0" w:type="dxa"/>
                              </w:tblCellMar>
                              <w:tblLook w:val="04A0" w:firstRow="1" w:lastRow="0" w:firstColumn="1" w:lastColumn="0" w:noHBand="0" w:noVBand="1"/>
                            </w:tblPr>
                            <w:tblGrid>
                              <w:gridCol w:w="2371"/>
                              <w:gridCol w:w="1954"/>
                              <w:gridCol w:w="2904"/>
                              <w:gridCol w:w="2923"/>
                            </w:tblGrid>
                            <w:tr w:rsidR="0012418B" w14:paraId="0CB80E71" w14:textId="77777777">
                              <w:trPr>
                                <w:trHeight w:hRule="exact" w:val="427"/>
                              </w:trPr>
                              <w:tc>
                                <w:tcPr>
                                  <w:tcW w:w="2371" w:type="dxa"/>
                                  <w:tcBorders>
                                    <w:top w:val="none" w:sz="0" w:space="0" w:color="020000"/>
                                    <w:left w:val="none" w:sz="0" w:space="0" w:color="020000"/>
                                    <w:bottom w:val="single" w:sz="7" w:space="0" w:color="000000"/>
                                    <w:right w:val="single" w:sz="7" w:space="0" w:color="000000"/>
                                  </w:tcBorders>
                                </w:tcPr>
                                <w:p w14:paraId="5C8518AA" w14:textId="77777777" w:rsidR="0012418B" w:rsidRDefault="0012418B">
                                  <w:pPr>
                                    <w:textAlignment w:val="baseline"/>
                                    <w:rPr>
                                      <w:rFonts w:ascii="Calibri" w:eastAsia="Calibri" w:hAnsi="Calibri"/>
                                      <w:color w:val="000000"/>
                                      <w:sz w:val="24"/>
                                    </w:rPr>
                                  </w:pPr>
                                  <w:r>
                                    <w:rPr>
                                      <w:rFonts w:ascii="Calibri" w:eastAsia="Calibri" w:hAnsi="Calibri"/>
                                      <w:color w:val="000000"/>
                                      <w:sz w:val="24"/>
                                    </w:rPr>
                                    <w:t xml:space="preserve"> </w:t>
                                  </w:r>
                                </w:p>
                              </w:tc>
                              <w:tc>
                                <w:tcPr>
                                  <w:tcW w:w="1954" w:type="dxa"/>
                                  <w:tcBorders>
                                    <w:top w:val="single" w:sz="7" w:space="0" w:color="000000"/>
                                    <w:left w:val="single" w:sz="7" w:space="0" w:color="000000"/>
                                    <w:bottom w:val="single" w:sz="7" w:space="0" w:color="000000"/>
                                    <w:right w:val="single" w:sz="7" w:space="0" w:color="000000"/>
                                  </w:tcBorders>
                                  <w:vAlign w:val="bottom"/>
                                </w:tcPr>
                                <w:p w14:paraId="791011E3" w14:textId="77777777" w:rsidR="0012418B" w:rsidRDefault="0012418B">
                                  <w:pPr>
                                    <w:spacing w:before="234" w:after="27" w:line="165" w:lineRule="exact"/>
                                    <w:jc w:val="center"/>
                                    <w:textAlignment w:val="baseline"/>
                                    <w:rPr>
                                      <w:rFonts w:ascii="Calibri" w:eastAsia="Calibri" w:hAnsi="Calibri"/>
                                      <w:color w:val="000000"/>
                                      <w:sz w:val="17"/>
                                    </w:rPr>
                                  </w:pPr>
                                  <w:r>
                                    <w:rPr>
                                      <w:rFonts w:ascii="Calibri" w:eastAsia="Calibri" w:hAnsi="Calibri"/>
                                      <w:color w:val="000000"/>
                                      <w:sz w:val="17"/>
                                    </w:rPr>
                                    <w:t>SUBJECT PROPERTY</w:t>
                                  </w:r>
                                </w:p>
                              </w:tc>
                              <w:tc>
                                <w:tcPr>
                                  <w:tcW w:w="2904" w:type="dxa"/>
                                  <w:tcBorders>
                                    <w:top w:val="single" w:sz="7" w:space="0" w:color="000000"/>
                                    <w:left w:val="single" w:sz="7" w:space="0" w:color="000000"/>
                                    <w:bottom w:val="single" w:sz="7" w:space="0" w:color="000000"/>
                                    <w:right w:val="single" w:sz="7" w:space="0" w:color="000000"/>
                                  </w:tcBorders>
                                  <w:shd w:val="clear" w:color="DDEBF7" w:fill="DDEBF7"/>
                                  <w:vAlign w:val="bottom"/>
                                </w:tcPr>
                                <w:p w14:paraId="788B3363" w14:textId="77777777" w:rsidR="0012418B" w:rsidRDefault="0012418B">
                                  <w:pPr>
                                    <w:spacing w:before="234" w:after="18" w:line="174" w:lineRule="exact"/>
                                    <w:jc w:val="center"/>
                                    <w:textAlignment w:val="baseline"/>
                                    <w:rPr>
                                      <w:rFonts w:ascii="Calibri" w:eastAsia="Calibri" w:hAnsi="Calibri"/>
                                      <w:color w:val="000000"/>
                                      <w:sz w:val="17"/>
                                    </w:rPr>
                                  </w:pPr>
                                  <w:r>
                                    <w:rPr>
                                      <w:rFonts w:ascii="Calibri" w:eastAsia="Calibri" w:hAnsi="Calibri"/>
                                      <w:color w:val="000000"/>
                                      <w:sz w:val="17"/>
                                    </w:rPr>
                                    <w:t>Town Square (Comp#1)</w:t>
                                  </w:r>
                                </w:p>
                              </w:tc>
                              <w:tc>
                                <w:tcPr>
                                  <w:tcW w:w="2923" w:type="dxa"/>
                                  <w:tcBorders>
                                    <w:top w:val="single" w:sz="7" w:space="0" w:color="000000"/>
                                    <w:left w:val="single" w:sz="7" w:space="0" w:color="000000"/>
                                    <w:bottom w:val="single" w:sz="7" w:space="0" w:color="000000"/>
                                    <w:right w:val="single" w:sz="7" w:space="0" w:color="000000"/>
                                  </w:tcBorders>
                                  <w:shd w:val="clear" w:color="FBE3D5" w:fill="FBE3D5"/>
                                  <w:vAlign w:val="bottom"/>
                                </w:tcPr>
                                <w:p w14:paraId="0F3F5BF9" w14:textId="77777777" w:rsidR="0012418B" w:rsidRDefault="0012418B">
                                  <w:pPr>
                                    <w:spacing w:before="234" w:after="18" w:line="174" w:lineRule="exact"/>
                                    <w:jc w:val="center"/>
                                    <w:textAlignment w:val="baseline"/>
                                    <w:rPr>
                                      <w:rFonts w:ascii="Calibri" w:eastAsia="Calibri" w:hAnsi="Calibri"/>
                                      <w:color w:val="000000"/>
                                      <w:sz w:val="17"/>
                                    </w:rPr>
                                  </w:pPr>
                                  <w:r>
                                    <w:rPr>
                                      <w:rFonts w:ascii="Calibri" w:eastAsia="Calibri" w:hAnsi="Calibri"/>
                                      <w:color w:val="000000"/>
                                      <w:sz w:val="17"/>
                                    </w:rPr>
                                    <w:t>Falcon Arms (Comp#2)</w:t>
                                  </w:r>
                                </w:p>
                              </w:tc>
                            </w:tr>
                            <w:tr w:rsidR="0012418B" w14:paraId="672751F4" w14:textId="77777777">
                              <w:trPr>
                                <w:trHeight w:hRule="exact" w:val="264"/>
                              </w:trPr>
                              <w:tc>
                                <w:tcPr>
                                  <w:tcW w:w="2371" w:type="dxa"/>
                                  <w:tcBorders>
                                    <w:top w:val="single" w:sz="7" w:space="0" w:color="000000"/>
                                    <w:left w:val="single" w:sz="7" w:space="0" w:color="000000"/>
                                    <w:bottom w:val="single" w:sz="7" w:space="0" w:color="000000"/>
                                    <w:right w:val="single" w:sz="7" w:space="0" w:color="000000"/>
                                  </w:tcBorders>
                                  <w:vAlign w:val="center"/>
                                </w:tcPr>
                                <w:p w14:paraId="0C0EB442" w14:textId="77777777" w:rsidR="0012418B" w:rsidRDefault="0012418B">
                                  <w:pPr>
                                    <w:spacing w:before="66" w:after="19" w:line="174" w:lineRule="exact"/>
                                    <w:textAlignment w:val="baseline"/>
                                    <w:rPr>
                                      <w:rFonts w:ascii="Calibri" w:eastAsia="Calibri" w:hAnsi="Calibri"/>
                                      <w:color w:val="000000"/>
                                      <w:sz w:val="17"/>
                                    </w:rPr>
                                  </w:pPr>
                                  <w:r>
                                    <w:rPr>
                                      <w:rFonts w:ascii="Calibri" w:eastAsia="Calibri" w:hAnsi="Calibri"/>
                                      <w:color w:val="000000"/>
                                      <w:sz w:val="17"/>
                                    </w:rPr>
                                    <w:t>Monthly Rent</w:t>
                                  </w:r>
                                </w:p>
                              </w:tc>
                              <w:tc>
                                <w:tcPr>
                                  <w:tcW w:w="1954" w:type="dxa"/>
                                  <w:tcBorders>
                                    <w:top w:val="single" w:sz="7" w:space="0" w:color="000000"/>
                                    <w:left w:val="single" w:sz="7" w:space="0" w:color="000000"/>
                                    <w:bottom w:val="single" w:sz="7" w:space="0" w:color="000000"/>
                                    <w:right w:val="single" w:sz="7" w:space="0" w:color="000000"/>
                                  </w:tcBorders>
                                  <w:vAlign w:val="center"/>
                                </w:tcPr>
                                <w:p w14:paraId="2B260C17" w14:textId="77777777" w:rsidR="0012418B" w:rsidRDefault="0012418B">
                                  <w:pPr>
                                    <w:spacing w:before="66" w:after="28" w:line="165" w:lineRule="exact"/>
                                    <w:jc w:val="center"/>
                                    <w:textAlignment w:val="baseline"/>
                                    <w:rPr>
                                      <w:rFonts w:ascii="Calibri" w:eastAsia="Calibri" w:hAnsi="Calibri"/>
                                      <w:color w:val="000000"/>
                                      <w:sz w:val="17"/>
                                    </w:rPr>
                                  </w:pPr>
                                  <w:r>
                                    <w:rPr>
                                      <w:rFonts w:ascii="Calibri" w:eastAsia="Calibri" w:hAnsi="Calibri"/>
                                      <w:color w:val="000000"/>
                                      <w:sz w:val="17"/>
                                    </w:rPr>
                                    <w:t>$865</w:t>
                                  </w:r>
                                </w:p>
                              </w:tc>
                              <w:tc>
                                <w:tcPr>
                                  <w:tcW w:w="2904"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6DAA861A" w14:textId="77777777" w:rsidR="0012418B" w:rsidRDefault="0012418B">
                                  <w:pPr>
                                    <w:spacing w:before="66" w:after="28" w:line="165" w:lineRule="exact"/>
                                    <w:jc w:val="center"/>
                                    <w:textAlignment w:val="baseline"/>
                                    <w:rPr>
                                      <w:rFonts w:ascii="Calibri" w:eastAsia="Calibri" w:hAnsi="Calibri"/>
                                      <w:color w:val="000000"/>
                                      <w:sz w:val="17"/>
                                    </w:rPr>
                                  </w:pPr>
                                  <w:r>
                                    <w:rPr>
                                      <w:rFonts w:ascii="Calibri" w:eastAsia="Calibri" w:hAnsi="Calibri"/>
                                      <w:color w:val="000000"/>
                                      <w:sz w:val="17"/>
                                    </w:rPr>
                                    <w:t>$1,083</w:t>
                                  </w:r>
                                </w:p>
                              </w:tc>
                              <w:tc>
                                <w:tcPr>
                                  <w:tcW w:w="2923"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41E772AE" w14:textId="77777777" w:rsidR="0012418B" w:rsidRDefault="0012418B">
                                  <w:pPr>
                                    <w:spacing w:before="66" w:after="28" w:line="165" w:lineRule="exact"/>
                                    <w:jc w:val="center"/>
                                    <w:textAlignment w:val="baseline"/>
                                    <w:rPr>
                                      <w:rFonts w:ascii="Calibri" w:eastAsia="Calibri" w:hAnsi="Calibri"/>
                                      <w:color w:val="000000"/>
                                      <w:sz w:val="17"/>
                                    </w:rPr>
                                  </w:pPr>
                                  <w:r>
                                    <w:rPr>
                                      <w:rFonts w:ascii="Calibri" w:eastAsia="Calibri" w:hAnsi="Calibri"/>
                                      <w:color w:val="000000"/>
                                      <w:sz w:val="17"/>
                                    </w:rPr>
                                    <w:t>$950</w:t>
                                  </w:r>
                                </w:p>
                              </w:tc>
                            </w:tr>
                            <w:tr w:rsidR="0012418B" w14:paraId="7D615266" w14:textId="77777777">
                              <w:trPr>
                                <w:trHeight w:hRule="exact" w:val="259"/>
                              </w:trPr>
                              <w:tc>
                                <w:tcPr>
                                  <w:tcW w:w="2371" w:type="dxa"/>
                                  <w:tcBorders>
                                    <w:top w:val="single" w:sz="7" w:space="0" w:color="000000"/>
                                    <w:left w:val="single" w:sz="7" w:space="0" w:color="000000"/>
                                    <w:bottom w:val="single" w:sz="7" w:space="0" w:color="000000"/>
                                    <w:right w:val="single" w:sz="7" w:space="0" w:color="000000"/>
                                  </w:tcBorders>
                                  <w:vAlign w:val="center"/>
                                </w:tcPr>
                                <w:p w14:paraId="6A7FE830" w14:textId="77777777" w:rsidR="0012418B" w:rsidRDefault="0012418B">
                                  <w:pPr>
                                    <w:spacing w:before="66" w:after="14" w:line="174" w:lineRule="exact"/>
                                    <w:textAlignment w:val="baseline"/>
                                    <w:rPr>
                                      <w:rFonts w:ascii="Calibri" w:eastAsia="Calibri" w:hAnsi="Calibri"/>
                                      <w:color w:val="000000"/>
                                      <w:sz w:val="17"/>
                                    </w:rPr>
                                  </w:pPr>
                                  <w:r>
                                    <w:rPr>
                                      <w:rFonts w:ascii="Calibri" w:eastAsia="Calibri" w:hAnsi="Calibri"/>
                                      <w:color w:val="000000"/>
                                      <w:sz w:val="17"/>
                                    </w:rPr>
                                    <w:t>Average Sq. Feet</w:t>
                                  </w:r>
                                </w:p>
                              </w:tc>
                              <w:tc>
                                <w:tcPr>
                                  <w:tcW w:w="1954" w:type="dxa"/>
                                  <w:tcBorders>
                                    <w:top w:val="single" w:sz="7" w:space="0" w:color="000000"/>
                                    <w:left w:val="single" w:sz="7" w:space="0" w:color="000000"/>
                                    <w:bottom w:val="single" w:sz="7" w:space="0" w:color="000000"/>
                                    <w:right w:val="single" w:sz="7" w:space="0" w:color="000000"/>
                                  </w:tcBorders>
                                  <w:vAlign w:val="center"/>
                                </w:tcPr>
                                <w:p w14:paraId="47FB5E84" w14:textId="77777777" w:rsidR="0012418B" w:rsidRDefault="0012418B">
                                  <w:pPr>
                                    <w:spacing w:before="66" w:after="23" w:line="165" w:lineRule="exact"/>
                                    <w:jc w:val="center"/>
                                    <w:textAlignment w:val="baseline"/>
                                    <w:rPr>
                                      <w:rFonts w:ascii="Calibri" w:eastAsia="Calibri" w:hAnsi="Calibri"/>
                                      <w:color w:val="000000"/>
                                      <w:sz w:val="17"/>
                                    </w:rPr>
                                  </w:pPr>
                                  <w:r>
                                    <w:rPr>
                                      <w:rFonts w:ascii="Calibri" w:eastAsia="Calibri" w:hAnsi="Calibri"/>
                                      <w:color w:val="000000"/>
                                      <w:sz w:val="17"/>
                                    </w:rPr>
                                    <w:t>685</w:t>
                                  </w:r>
                                </w:p>
                              </w:tc>
                              <w:tc>
                                <w:tcPr>
                                  <w:tcW w:w="2904"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1165C912" w14:textId="77777777" w:rsidR="0012418B" w:rsidRDefault="0012418B">
                                  <w:pPr>
                                    <w:spacing w:before="66" w:after="23" w:line="165" w:lineRule="exact"/>
                                    <w:jc w:val="center"/>
                                    <w:textAlignment w:val="baseline"/>
                                    <w:rPr>
                                      <w:rFonts w:ascii="Calibri" w:eastAsia="Calibri" w:hAnsi="Calibri"/>
                                      <w:color w:val="000000"/>
                                      <w:sz w:val="17"/>
                                    </w:rPr>
                                  </w:pPr>
                                  <w:r>
                                    <w:rPr>
                                      <w:rFonts w:ascii="Calibri" w:eastAsia="Calibri" w:hAnsi="Calibri"/>
                                      <w:color w:val="000000"/>
                                      <w:sz w:val="17"/>
                                    </w:rPr>
                                    <w:t>723</w:t>
                                  </w:r>
                                </w:p>
                              </w:tc>
                              <w:tc>
                                <w:tcPr>
                                  <w:tcW w:w="2923"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08DF6639" w14:textId="77777777" w:rsidR="0012418B" w:rsidRDefault="0012418B">
                                  <w:pPr>
                                    <w:spacing w:before="66" w:after="23" w:line="165" w:lineRule="exact"/>
                                    <w:jc w:val="center"/>
                                    <w:textAlignment w:val="baseline"/>
                                    <w:rPr>
                                      <w:rFonts w:ascii="Calibri" w:eastAsia="Calibri" w:hAnsi="Calibri"/>
                                      <w:color w:val="000000"/>
                                      <w:sz w:val="17"/>
                                    </w:rPr>
                                  </w:pPr>
                                  <w:r>
                                    <w:rPr>
                                      <w:rFonts w:ascii="Calibri" w:eastAsia="Calibri" w:hAnsi="Calibri"/>
                                      <w:color w:val="000000"/>
                                      <w:sz w:val="17"/>
                                    </w:rPr>
                                    <w:t>600</w:t>
                                  </w:r>
                                </w:p>
                              </w:tc>
                            </w:tr>
                            <w:tr w:rsidR="0012418B" w14:paraId="17C801F5" w14:textId="77777777">
                              <w:trPr>
                                <w:trHeight w:hRule="exact" w:val="269"/>
                              </w:trPr>
                              <w:tc>
                                <w:tcPr>
                                  <w:tcW w:w="2371" w:type="dxa"/>
                                  <w:tcBorders>
                                    <w:top w:val="single" w:sz="7" w:space="0" w:color="000000"/>
                                    <w:left w:val="single" w:sz="7" w:space="0" w:color="000000"/>
                                    <w:bottom w:val="single" w:sz="7" w:space="0" w:color="000000"/>
                                    <w:right w:val="single" w:sz="7" w:space="0" w:color="000000"/>
                                  </w:tcBorders>
                                  <w:vAlign w:val="center"/>
                                </w:tcPr>
                                <w:p w14:paraId="19A30E04" w14:textId="77777777" w:rsidR="0012418B" w:rsidRDefault="0012418B">
                                  <w:pPr>
                                    <w:spacing w:before="66" w:after="28" w:line="174" w:lineRule="exact"/>
                                    <w:textAlignment w:val="baseline"/>
                                    <w:rPr>
                                      <w:rFonts w:ascii="Calibri" w:eastAsia="Calibri" w:hAnsi="Calibri"/>
                                      <w:color w:val="000000"/>
                                      <w:sz w:val="17"/>
                                    </w:rPr>
                                  </w:pPr>
                                  <w:r>
                                    <w:rPr>
                                      <w:rFonts w:ascii="Calibri" w:eastAsia="Calibri" w:hAnsi="Calibri"/>
                                      <w:color w:val="000000"/>
                                      <w:sz w:val="17"/>
                                    </w:rPr>
                                    <w:t>Price Per Sq. Foot</w:t>
                                  </w:r>
                                </w:p>
                              </w:tc>
                              <w:tc>
                                <w:tcPr>
                                  <w:tcW w:w="1954" w:type="dxa"/>
                                  <w:tcBorders>
                                    <w:top w:val="single" w:sz="7" w:space="0" w:color="000000"/>
                                    <w:left w:val="single" w:sz="7" w:space="0" w:color="000000"/>
                                    <w:bottom w:val="single" w:sz="7" w:space="0" w:color="000000"/>
                                    <w:right w:val="single" w:sz="7" w:space="0" w:color="000000"/>
                                  </w:tcBorders>
                                  <w:vAlign w:val="center"/>
                                </w:tcPr>
                                <w:p w14:paraId="1F5D65C7" w14:textId="77777777" w:rsidR="0012418B" w:rsidRDefault="0012418B">
                                  <w:pPr>
                                    <w:spacing w:before="66" w:after="37" w:line="165" w:lineRule="exact"/>
                                    <w:jc w:val="center"/>
                                    <w:textAlignment w:val="baseline"/>
                                    <w:rPr>
                                      <w:rFonts w:ascii="Calibri" w:eastAsia="Calibri" w:hAnsi="Calibri"/>
                                      <w:color w:val="000000"/>
                                      <w:sz w:val="17"/>
                                    </w:rPr>
                                  </w:pPr>
                                  <w:r>
                                    <w:rPr>
                                      <w:rFonts w:ascii="Calibri" w:eastAsia="Calibri" w:hAnsi="Calibri"/>
                                      <w:color w:val="000000"/>
                                      <w:sz w:val="17"/>
                                    </w:rPr>
                                    <w:t>1.26</w:t>
                                  </w:r>
                                </w:p>
                              </w:tc>
                              <w:tc>
                                <w:tcPr>
                                  <w:tcW w:w="2904"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5D165138" w14:textId="77777777" w:rsidR="0012418B" w:rsidRDefault="0012418B">
                                  <w:pPr>
                                    <w:spacing w:before="66" w:after="37" w:line="165" w:lineRule="exact"/>
                                    <w:jc w:val="center"/>
                                    <w:textAlignment w:val="baseline"/>
                                    <w:rPr>
                                      <w:rFonts w:ascii="Calibri" w:eastAsia="Calibri" w:hAnsi="Calibri"/>
                                      <w:color w:val="000000"/>
                                      <w:sz w:val="17"/>
                                    </w:rPr>
                                  </w:pPr>
                                  <w:r>
                                    <w:rPr>
                                      <w:rFonts w:ascii="Calibri" w:eastAsia="Calibri" w:hAnsi="Calibri"/>
                                      <w:color w:val="000000"/>
                                      <w:sz w:val="17"/>
                                    </w:rPr>
                                    <w:t>1.50</w:t>
                                  </w:r>
                                </w:p>
                              </w:tc>
                              <w:tc>
                                <w:tcPr>
                                  <w:tcW w:w="2923"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3C36A796" w14:textId="77777777" w:rsidR="0012418B" w:rsidRDefault="0012418B">
                                  <w:pPr>
                                    <w:spacing w:before="66" w:after="37" w:line="165" w:lineRule="exact"/>
                                    <w:jc w:val="center"/>
                                    <w:textAlignment w:val="baseline"/>
                                    <w:rPr>
                                      <w:rFonts w:ascii="Calibri" w:eastAsia="Calibri" w:hAnsi="Calibri"/>
                                      <w:color w:val="000000"/>
                                      <w:sz w:val="17"/>
                                    </w:rPr>
                                  </w:pPr>
                                  <w:r>
                                    <w:rPr>
                                      <w:rFonts w:ascii="Calibri" w:eastAsia="Calibri" w:hAnsi="Calibri"/>
                                      <w:color w:val="000000"/>
                                      <w:sz w:val="17"/>
                                    </w:rPr>
                                    <w:t>1.58</w:t>
                                  </w:r>
                                </w:p>
                              </w:tc>
                            </w:tr>
                          </w:tbl>
                          <w:p w14:paraId="6EFFCD06" w14:textId="77777777" w:rsidR="0012418B" w:rsidRDefault="0012418B" w:rsidP="00AB69FF">
                            <w:pPr>
                              <w:spacing w:after="210" w:line="20"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C51580" id="Text Box 40" o:spid="_x0000_s1028" type="#_x0000_t202" style="position:absolute;margin-left:48pt;margin-top:78.3pt;width:510.95pt;height:85.8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CX07QEAAMADAAAOAAAAZHJzL2Uyb0RvYy54bWysU8Fu2zAMvQ/YPwi6L3aCNmiMOEXXosOA&#10;bivQ7gMYWY6F2aJGKbGzrx8lx1m33opdBIoiHx8fqfX10LXioMkbtKWcz3IptFVYGbsr5ffn+w9X&#10;UvgAtoIWrS7lUXt5vXn/bt27Qi+wwbbSJBjE+qJ3pWxCcEWWedXoDvwMnbb8WCN1EPhKu6wi6Bm9&#10;a7NFni+zHqlyhEp7z9678VFuEn5daxW+1bXXQbSlZG4hnZTObTyzzRqKHYFrjDrRgDew6MBYLnqG&#10;uoMAYk/mFVRnFKHHOswUdhnWtVE69cDdzPN/unlqwOnUC4vj3Vkm//9g1dfDIwlTlfKC5bHQ8Yye&#10;9RDERxwEu1if3vmCw54cB4aB/Tzn1Kt3D6h+eGHxtgG70zdE2DcaKuY3j5nZi9QRx0eQbf8FK64D&#10;+4AJaKipi+KxHILRmcjxPJvIRbFzeXG1ypeXUih+m+erfLG6TDWgmNId+fBJYyeiUUri4Sd4ODz4&#10;EOlAMYXEahbvTdumBWjtXw4OjJ5EPzIeuYdhOySlFpMqW6yO3A/huFb8DdhokH5J0fNKldL/3ANp&#10;KdrPljWJ+zcZNBnbyQCrOLWUQYrRvA3jnu4dmV3DyKPqFm9Yt9qkjqLAI4sTXV6T1OhppeMevryn&#10;qD8fb/MbAAD//wMAUEsDBBQABgAIAAAAIQCETuGg4AAAAAsBAAAPAAAAZHJzL2Rvd25yZXYueG1s&#10;TI/BTsMwEETvSPyDtUjcqJNWmCbEqSoEJyREGg4cnXibWI3XIXbb8Pe4J3qcndHsm2Iz24GdcPLG&#10;kYR0kQBDap021En4qt8e1sB8UKTV4Agl/KKHTXl7U6hcuzNVeNqFjsUS8rmS0Icw5pz7tker/MKN&#10;SNHbu8mqEOXUcT2pcyy3A18mieBWGYofejXiS4/tYXe0ErbfVL2an4/ms9pXpq6zhN7FQcr7u3n7&#10;DCzgHP7DcMGP6FBGpsYdSXs2SMhEnBLi/VEIYJdAmj5lwBoJq+V6Bbws+PWG8g8AAP//AwBQSwEC&#10;LQAUAAYACAAAACEAtoM4kv4AAADhAQAAEwAAAAAAAAAAAAAAAAAAAAAAW0NvbnRlbnRfVHlwZXNd&#10;LnhtbFBLAQItABQABgAIAAAAIQA4/SH/1gAAAJQBAAALAAAAAAAAAAAAAAAAAC8BAABfcmVscy8u&#10;cmVsc1BLAQItABQABgAIAAAAIQDCyCX07QEAAMADAAAOAAAAAAAAAAAAAAAAAC4CAABkcnMvZTJv&#10;RG9jLnhtbFBLAQItABQABgAIAAAAIQCETuGg4AAAAAsBAAAPAAAAAAAAAAAAAAAAAEcEAABkcnMv&#10;ZG93bnJldi54bWxQSwUGAAAAAAQABADzAAAAVAUAAAAA&#10;" filled="f" stroked="f">
                <v:textbox inset="0,0,0,0">
                  <w:txbxContent>
                    <w:p w14:paraId="7637FA2A" w14:textId="77777777" w:rsidR="0012418B" w:rsidRDefault="0012418B" w:rsidP="00AB69FF">
                      <w:pPr>
                        <w:spacing w:before="248" w:line="20" w:lineRule="exact"/>
                      </w:pPr>
                    </w:p>
                    <w:tbl>
                      <w:tblPr>
                        <w:tblW w:w="0" w:type="auto"/>
                        <w:tblInd w:w="43" w:type="dxa"/>
                        <w:tblLayout w:type="fixed"/>
                        <w:tblCellMar>
                          <w:left w:w="0" w:type="dxa"/>
                          <w:right w:w="0" w:type="dxa"/>
                        </w:tblCellMar>
                        <w:tblLook w:val="04A0" w:firstRow="1" w:lastRow="0" w:firstColumn="1" w:lastColumn="0" w:noHBand="0" w:noVBand="1"/>
                      </w:tblPr>
                      <w:tblGrid>
                        <w:gridCol w:w="2371"/>
                        <w:gridCol w:w="1954"/>
                        <w:gridCol w:w="2904"/>
                        <w:gridCol w:w="2923"/>
                      </w:tblGrid>
                      <w:tr w:rsidR="0012418B" w14:paraId="0CB80E71" w14:textId="77777777">
                        <w:trPr>
                          <w:trHeight w:hRule="exact" w:val="427"/>
                        </w:trPr>
                        <w:tc>
                          <w:tcPr>
                            <w:tcW w:w="2371" w:type="dxa"/>
                            <w:tcBorders>
                              <w:top w:val="none" w:sz="0" w:space="0" w:color="020000"/>
                              <w:left w:val="none" w:sz="0" w:space="0" w:color="020000"/>
                              <w:bottom w:val="single" w:sz="7" w:space="0" w:color="000000"/>
                              <w:right w:val="single" w:sz="7" w:space="0" w:color="000000"/>
                            </w:tcBorders>
                          </w:tcPr>
                          <w:p w14:paraId="5C8518AA" w14:textId="77777777" w:rsidR="0012418B" w:rsidRDefault="0012418B">
                            <w:pPr>
                              <w:textAlignment w:val="baseline"/>
                              <w:rPr>
                                <w:rFonts w:ascii="Calibri" w:eastAsia="Calibri" w:hAnsi="Calibri"/>
                                <w:color w:val="000000"/>
                                <w:sz w:val="24"/>
                              </w:rPr>
                            </w:pPr>
                            <w:r>
                              <w:rPr>
                                <w:rFonts w:ascii="Calibri" w:eastAsia="Calibri" w:hAnsi="Calibri"/>
                                <w:color w:val="000000"/>
                                <w:sz w:val="24"/>
                              </w:rPr>
                              <w:t xml:space="preserve"> </w:t>
                            </w:r>
                          </w:p>
                        </w:tc>
                        <w:tc>
                          <w:tcPr>
                            <w:tcW w:w="1954" w:type="dxa"/>
                            <w:tcBorders>
                              <w:top w:val="single" w:sz="7" w:space="0" w:color="000000"/>
                              <w:left w:val="single" w:sz="7" w:space="0" w:color="000000"/>
                              <w:bottom w:val="single" w:sz="7" w:space="0" w:color="000000"/>
                              <w:right w:val="single" w:sz="7" w:space="0" w:color="000000"/>
                            </w:tcBorders>
                            <w:vAlign w:val="bottom"/>
                          </w:tcPr>
                          <w:p w14:paraId="791011E3" w14:textId="77777777" w:rsidR="0012418B" w:rsidRDefault="0012418B">
                            <w:pPr>
                              <w:spacing w:before="234" w:after="27" w:line="165" w:lineRule="exact"/>
                              <w:jc w:val="center"/>
                              <w:textAlignment w:val="baseline"/>
                              <w:rPr>
                                <w:rFonts w:ascii="Calibri" w:eastAsia="Calibri" w:hAnsi="Calibri"/>
                                <w:color w:val="000000"/>
                                <w:sz w:val="17"/>
                              </w:rPr>
                            </w:pPr>
                            <w:r>
                              <w:rPr>
                                <w:rFonts w:ascii="Calibri" w:eastAsia="Calibri" w:hAnsi="Calibri"/>
                                <w:color w:val="000000"/>
                                <w:sz w:val="17"/>
                              </w:rPr>
                              <w:t>SUBJECT PROPERTY</w:t>
                            </w:r>
                          </w:p>
                        </w:tc>
                        <w:tc>
                          <w:tcPr>
                            <w:tcW w:w="2904" w:type="dxa"/>
                            <w:tcBorders>
                              <w:top w:val="single" w:sz="7" w:space="0" w:color="000000"/>
                              <w:left w:val="single" w:sz="7" w:space="0" w:color="000000"/>
                              <w:bottom w:val="single" w:sz="7" w:space="0" w:color="000000"/>
                              <w:right w:val="single" w:sz="7" w:space="0" w:color="000000"/>
                            </w:tcBorders>
                            <w:shd w:val="clear" w:color="DDEBF7" w:fill="DDEBF7"/>
                            <w:vAlign w:val="bottom"/>
                          </w:tcPr>
                          <w:p w14:paraId="788B3363" w14:textId="77777777" w:rsidR="0012418B" w:rsidRDefault="0012418B">
                            <w:pPr>
                              <w:spacing w:before="234" w:after="18" w:line="174" w:lineRule="exact"/>
                              <w:jc w:val="center"/>
                              <w:textAlignment w:val="baseline"/>
                              <w:rPr>
                                <w:rFonts w:ascii="Calibri" w:eastAsia="Calibri" w:hAnsi="Calibri"/>
                                <w:color w:val="000000"/>
                                <w:sz w:val="17"/>
                              </w:rPr>
                            </w:pPr>
                            <w:r>
                              <w:rPr>
                                <w:rFonts w:ascii="Calibri" w:eastAsia="Calibri" w:hAnsi="Calibri"/>
                                <w:color w:val="000000"/>
                                <w:sz w:val="17"/>
                              </w:rPr>
                              <w:t>Town Square (Comp#1)</w:t>
                            </w:r>
                          </w:p>
                        </w:tc>
                        <w:tc>
                          <w:tcPr>
                            <w:tcW w:w="2923" w:type="dxa"/>
                            <w:tcBorders>
                              <w:top w:val="single" w:sz="7" w:space="0" w:color="000000"/>
                              <w:left w:val="single" w:sz="7" w:space="0" w:color="000000"/>
                              <w:bottom w:val="single" w:sz="7" w:space="0" w:color="000000"/>
                              <w:right w:val="single" w:sz="7" w:space="0" w:color="000000"/>
                            </w:tcBorders>
                            <w:shd w:val="clear" w:color="FBE3D5" w:fill="FBE3D5"/>
                            <w:vAlign w:val="bottom"/>
                          </w:tcPr>
                          <w:p w14:paraId="0F3F5BF9" w14:textId="77777777" w:rsidR="0012418B" w:rsidRDefault="0012418B">
                            <w:pPr>
                              <w:spacing w:before="234" w:after="18" w:line="174" w:lineRule="exact"/>
                              <w:jc w:val="center"/>
                              <w:textAlignment w:val="baseline"/>
                              <w:rPr>
                                <w:rFonts w:ascii="Calibri" w:eastAsia="Calibri" w:hAnsi="Calibri"/>
                                <w:color w:val="000000"/>
                                <w:sz w:val="17"/>
                              </w:rPr>
                            </w:pPr>
                            <w:r>
                              <w:rPr>
                                <w:rFonts w:ascii="Calibri" w:eastAsia="Calibri" w:hAnsi="Calibri"/>
                                <w:color w:val="000000"/>
                                <w:sz w:val="17"/>
                              </w:rPr>
                              <w:t>Falcon Arms (Comp#2)</w:t>
                            </w:r>
                          </w:p>
                        </w:tc>
                      </w:tr>
                      <w:tr w:rsidR="0012418B" w14:paraId="672751F4" w14:textId="77777777">
                        <w:trPr>
                          <w:trHeight w:hRule="exact" w:val="264"/>
                        </w:trPr>
                        <w:tc>
                          <w:tcPr>
                            <w:tcW w:w="2371" w:type="dxa"/>
                            <w:tcBorders>
                              <w:top w:val="single" w:sz="7" w:space="0" w:color="000000"/>
                              <w:left w:val="single" w:sz="7" w:space="0" w:color="000000"/>
                              <w:bottom w:val="single" w:sz="7" w:space="0" w:color="000000"/>
                              <w:right w:val="single" w:sz="7" w:space="0" w:color="000000"/>
                            </w:tcBorders>
                            <w:vAlign w:val="center"/>
                          </w:tcPr>
                          <w:p w14:paraId="0C0EB442" w14:textId="77777777" w:rsidR="0012418B" w:rsidRDefault="0012418B">
                            <w:pPr>
                              <w:spacing w:before="66" w:after="19" w:line="174" w:lineRule="exact"/>
                              <w:textAlignment w:val="baseline"/>
                              <w:rPr>
                                <w:rFonts w:ascii="Calibri" w:eastAsia="Calibri" w:hAnsi="Calibri"/>
                                <w:color w:val="000000"/>
                                <w:sz w:val="17"/>
                              </w:rPr>
                            </w:pPr>
                            <w:r>
                              <w:rPr>
                                <w:rFonts w:ascii="Calibri" w:eastAsia="Calibri" w:hAnsi="Calibri"/>
                                <w:color w:val="000000"/>
                                <w:sz w:val="17"/>
                              </w:rPr>
                              <w:t>Monthly Rent</w:t>
                            </w:r>
                          </w:p>
                        </w:tc>
                        <w:tc>
                          <w:tcPr>
                            <w:tcW w:w="1954" w:type="dxa"/>
                            <w:tcBorders>
                              <w:top w:val="single" w:sz="7" w:space="0" w:color="000000"/>
                              <w:left w:val="single" w:sz="7" w:space="0" w:color="000000"/>
                              <w:bottom w:val="single" w:sz="7" w:space="0" w:color="000000"/>
                              <w:right w:val="single" w:sz="7" w:space="0" w:color="000000"/>
                            </w:tcBorders>
                            <w:vAlign w:val="center"/>
                          </w:tcPr>
                          <w:p w14:paraId="2B260C17" w14:textId="77777777" w:rsidR="0012418B" w:rsidRDefault="0012418B">
                            <w:pPr>
                              <w:spacing w:before="66" w:after="28" w:line="165" w:lineRule="exact"/>
                              <w:jc w:val="center"/>
                              <w:textAlignment w:val="baseline"/>
                              <w:rPr>
                                <w:rFonts w:ascii="Calibri" w:eastAsia="Calibri" w:hAnsi="Calibri"/>
                                <w:color w:val="000000"/>
                                <w:sz w:val="17"/>
                              </w:rPr>
                            </w:pPr>
                            <w:r>
                              <w:rPr>
                                <w:rFonts w:ascii="Calibri" w:eastAsia="Calibri" w:hAnsi="Calibri"/>
                                <w:color w:val="000000"/>
                                <w:sz w:val="17"/>
                              </w:rPr>
                              <w:t>$865</w:t>
                            </w:r>
                          </w:p>
                        </w:tc>
                        <w:tc>
                          <w:tcPr>
                            <w:tcW w:w="2904"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6DAA861A" w14:textId="77777777" w:rsidR="0012418B" w:rsidRDefault="0012418B">
                            <w:pPr>
                              <w:spacing w:before="66" w:after="28" w:line="165" w:lineRule="exact"/>
                              <w:jc w:val="center"/>
                              <w:textAlignment w:val="baseline"/>
                              <w:rPr>
                                <w:rFonts w:ascii="Calibri" w:eastAsia="Calibri" w:hAnsi="Calibri"/>
                                <w:color w:val="000000"/>
                                <w:sz w:val="17"/>
                              </w:rPr>
                            </w:pPr>
                            <w:r>
                              <w:rPr>
                                <w:rFonts w:ascii="Calibri" w:eastAsia="Calibri" w:hAnsi="Calibri"/>
                                <w:color w:val="000000"/>
                                <w:sz w:val="17"/>
                              </w:rPr>
                              <w:t>$1,083</w:t>
                            </w:r>
                          </w:p>
                        </w:tc>
                        <w:tc>
                          <w:tcPr>
                            <w:tcW w:w="2923"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41E772AE" w14:textId="77777777" w:rsidR="0012418B" w:rsidRDefault="0012418B">
                            <w:pPr>
                              <w:spacing w:before="66" w:after="28" w:line="165" w:lineRule="exact"/>
                              <w:jc w:val="center"/>
                              <w:textAlignment w:val="baseline"/>
                              <w:rPr>
                                <w:rFonts w:ascii="Calibri" w:eastAsia="Calibri" w:hAnsi="Calibri"/>
                                <w:color w:val="000000"/>
                                <w:sz w:val="17"/>
                              </w:rPr>
                            </w:pPr>
                            <w:r>
                              <w:rPr>
                                <w:rFonts w:ascii="Calibri" w:eastAsia="Calibri" w:hAnsi="Calibri"/>
                                <w:color w:val="000000"/>
                                <w:sz w:val="17"/>
                              </w:rPr>
                              <w:t>$950</w:t>
                            </w:r>
                          </w:p>
                        </w:tc>
                      </w:tr>
                      <w:tr w:rsidR="0012418B" w14:paraId="7D615266" w14:textId="77777777">
                        <w:trPr>
                          <w:trHeight w:hRule="exact" w:val="259"/>
                        </w:trPr>
                        <w:tc>
                          <w:tcPr>
                            <w:tcW w:w="2371" w:type="dxa"/>
                            <w:tcBorders>
                              <w:top w:val="single" w:sz="7" w:space="0" w:color="000000"/>
                              <w:left w:val="single" w:sz="7" w:space="0" w:color="000000"/>
                              <w:bottom w:val="single" w:sz="7" w:space="0" w:color="000000"/>
                              <w:right w:val="single" w:sz="7" w:space="0" w:color="000000"/>
                            </w:tcBorders>
                            <w:vAlign w:val="center"/>
                          </w:tcPr>
                          <w:p w14:paraId="6A7FE830" w14:textId="77777777" w:rsidR="0012418B" w:rsidRDefault="0012418B">
                            <w:pPr>
                              <w:spacing w:before="66" w:after="14" w:line="174" w:lineRule="exact"/>
                              <w:textAlignment w:val="baseline"/>
                              <w:rPr>
                                <w:rFonts w:ascii="Calibri" w:eastAsia="Calibri" w:hAnsi="Calibri"/>
                                <w:color w:val="000000"/>
                                <w:sz w:val="17"/>
                              </w:rPr>
                            </w:pPr>
                            <w:r>
                              <w:rPr>
                                <w:rFonts w:ascii="Calibri" w:eastAsia="Calibri" w:hAnsi="Calibri"/>
                                <w:color w:val="000000"/>
                                <w:sz w:val="17"/>
                              </w:rPr>
                              <w:t>Average Sq. Feet</w:t>
                            </w:r>
                          </w:p>
                        </w:tc>
                        <w:tc>
                          <w:tcPr>
                            <w:tcW w:w="1954" w:type="dxa"/>
                            <w:tcBorders>
                              <w:top w:val="single" w:sz="7" w:space="0" w:color="000000"/>
                              <w:left w:val="single" w:sz="7" w:space="0" w:color="000000"/>
                              <w:bottom w:val="single" w:sz="7" w:space="0" w:color="000000"/>
                              <w:right w:val="single" w:sz="7" w:space="0" w:color="000000"/>
                            </w:tcBorders>
                            <w:vAlign w:val="center"/>
                          </w:tcPr>
                          <w:p w14:paraId="47FB5E84" w14:textId="77777777" w:rsidR="0012418B" w:rsidRDefault="0012418B">
                            <w:pPr>
                              <w:spacing w:before="66" w:after="23" w:line="165" w:lineRule="exact"/>
                              <w:jc w:val="center"/>
                              <w:textAlignment w:val="baseline"/>
                              <w:rPr>
                                <w:rFonts w:ascii="Calibri" w:eastAsia="Calibri" w:hAnsi="Calibri"/>
                                <w:color w:val="000000"/>
                                <w:sz w:val="17"/>
                              </w:rPr>
                            </w:pPr>
                            <w:r>
                              <w:rPr>
                                <w:rFonts w:ascii="Calibri" w:eastAsia="Calibri" w:hAnsi="Calibri"/>
                                <w:color w:val="000000"/>
                                <w:sz w:val="17"/>
                              </w:rPr>
                              <w:t>685</w:t>
                            </w:r>
                          </w:p>
                        </w:tc>
                        <w:tc>
                          <w:tcPr>
                            <w:tcW w:w="2904"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1165C912" w14:textId="77777777" w:rsidR="0012418B" w:rsidRDefault="0012418B">
                            <w:pPr>
                              <w:spacing w:before="66" w:after="23" w:line="165" w:lineRule="exact"/>
                              <w:jc w:val="center"/>
                              <w:textAlignment w:val="baseline"/>
                              <w:rPr>
                                <w:rFonts w:ascii="Calibri" w:eastAsia="Calibri" w:hAnsi="Calibri"/>
                                <w:color w:val="000000"/>
                                <w:sz w:val="17"/>
                              </w:rPr>
                            </w:pPr>
                            <w:r>
                              <w:rPr>
                                <w:rFonts w:ascii="Calibri" w:eastAsia="Calibri" w:hAnsi="Calibri"/>
                                <w:color w:val="000000"/>
                                <w:sz w:val="17"/>
                              </w:rPr>
                              <w:t>723</w:t>
                            </w:r>
                          </w:p>
                        </w:tc>
                        <w:tc>
                          <w:tcPr>
                            <w:tcW w:w="2923"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08DF6639" w14:textId="77777777" w:rsidR="0012418B" w:rsidRDefault="0012418B">
                            <w:pPr>
                              <w:spacing w:before="66" w:after="23" w:line="165" w:lineRule="exact"/>
                              <w:jc w:val="center"/>
                              <w:textAlignment w:val="baseline"/>
                              <w:rPr>
                                <w:rFonts w:ascii="Calibri" w:eastAsia="Calibri" w:hAnsi="Calibri"/>
                                <w:color w:val="000000"/>
                                <w:sz w:val="17"/>
                              </w:rPr>
                            </w:pPr>
                            <w:r>
                              <w:rPr>
                                <w:rFonts w:ascii="Calibri" w:eastAsia="Calibri" w:hAnsi="Calibri"/>
                                <w:color w:val="000000"/>
                                <w:sz w:val="17"/>
                              </w:rPr>
                              <w:t>600</w:t>
                            </w:r>
                          </w:p>
                        </w:tc>
                      </w:tr>
                      <w:tr w:rsidR="0012418B" w14:paraId="17C801F5" w14:textId="77777777">
                        <w:trPr>
                          <w:trHeight w:hRule="exact" w:val="269"/>
                        </w:trPr>
                        <w:tc>
                          <w:tcPr>
                            <w:tcW w:w="2371" w:type="dxa"/>
                            <w:tcBorders>
                              <w:top w:val="single" w:sz="7" w:space="0" w:color="000000"/>
                              <w:left w:val="single" w:sz="7" w:space="0" w:color="000000"/>
                              <w:bottom w:val="single" w:sz="7" w:space="0" w:color="000000"/>
                              <w:right w:val="single" w:sz="7" w:space="0" w:color="000000"/>
                            </w:tcBorders>
                            <w:vAlign w:val="center"/>
                          </w:tcPr>
                          <w:p w14:paraId="19A30E04" w14:textId="77777777" w:rsidR="0012418B" w:rsidRDefault="0012418B">
                            <w:pPr>
                              <w:spacing w:before="66" w:after="28" w:line="174" w:lineRule="exact"/>
                              <w:textAlignment w:val="baseline"/>
                              <w:rPr>
                                <w:rFonts w:ascii="Calibri" w:eastAsia="Calibri" w:hAnsi="Calibri"/>
                                <w:color w:val="000000"/>
                                <w:sz w:val="17"/>
                              </w:rPr>
                            </w:pPr>
                            <w:r>
                              <w:rPr>
                                <w:rFonts w:ascii="Calibri" w:eastAsia="Calibri" w:hAnsi="Calibri"/>
                                <w:color w:val="000000"/>
                                <w:sz w:val="17"/>
                              </w:rPr>
                              <w:t>Price Per Sq. Foot</w:t>
                            </w:r>
                          </w:p>
                        </w:tc>
                        <w:tc>
                          <w:tcPr>
                            <w:tcW w:w="1954" w:type="dxa"/>
                            <w:tcBorders>
                              <w:top w:val="single" w:sz="7" w:space="0" w:color="000000"/>
                              <w:left w:val="single" w:sz="7" w:space="0" w:color="000000"/>
                              <w:bottom w:val="single" w:sz="7" w:space="0" w:color="000000"/>
                              <w:right w:val="single" w:sz="7" w:space="0" w:color="000000"/>
                            </w:tcBorders>
                            <w:vAlign w:val="center"/>
                          </w:tcPr>
                          <w:p w14:paraId="1F5D65C7" w14:textId="77777777" w:rsidR="0012418B" w:rsidRDefault="0012418B">
                            <w:pPr>
                              <w:spacing w:before="66" w:after="37" w:line="165" w:lineRule="exact"/>
                              <w:jc w:val="center"/>
                              <w:textAlignment w:val="baseline"/>
                              <w:rPr>
                                <w:rFonts w:ascii="Calibri" w:eastAsia="Calibri" w:hAnsi="Calibri"/>
                                <w:color w:val="000000"/>
                                <w:sz w:val="17"/>
                              </w:rPr>
                            </w:pPr>
                            <w:r>
                              <w:rPr>
                                <w:rFonts w:ascii="Calibri" w:eastAsia="Calibri" w:hAnsi="Calibri"/>
                                <w:color w:val="000000"/>
                                <w:sz w:val="17"/>
                              </w:rPr>
                              <w:t>1.26</w:t>
                            </w:r>
                          </w:p>
                        </w:tc>
                        <w:tc>
                          <w:tcPr>
                            <w:tcW w:w="2904"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5D165138" w14:textId="77777777" w:rsidR="0012418B" w:rsidRDefault="0012418B">
                            <w:pPr>
                              <w:spacing w:before="66" w:after="37" w:line="165" w:lineRule="exact"/>
                              <w:jc w:val="center"/>
                              <w:textAlignment w:val="baseline"/>
                              <w:rPr>
                                <w:rFonts w:ascii="Calibri" w:eastAsia="Calibri" w:hAnsi="Calibri"/>
                                <w:color w:val="000000"/>
                                <w:sz w:val="17"/>
                              </w:rPr>
                            </w:pPr>
                            <w:r>
                              <w:rPr>
                                <w:rFonts w:ascii="Calibri" w:eastAsia="Calibri" w:hAnsi="Calibri"/>
                                <w:color w:val="000000"/>
                                <w:sz w:val="17"/>
                              </w:rPr>
                              <w:t>1.50</w:t>
                            </w:r>
                          </w:p>
                        </w:tc>
                        <w:tc>
                          <w:tcPr>
                            <w:tcW w:w="2923"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3C36A796" w14:textId="77777777" w:rsidR="0012418B" w:rsidRDefault="0012418B">
                            <w:pPr>
                              <w:spacing w:before="66" w:after="37" w:line="165" w:lineRule="exact"/>
                              <w:jc w:val="center"/>
                              <w:textAlignment w:val="baseline"/>
                              <w:rPr>
                                <w:rFonts w:ascii="Calibri" w:eastAsia="Calibri" w:hAnsi="Calibri"/>
                                <w:color w:val="000000"/>
                                <w:sz w:val="17"/>
                              </w:rPr>
                            </w:pPr>
                            <w:r>
                              <w:rPr>
                                <w:rFonts w:ascii="Calibri" w:eastAsia="Calibri" w:hAnsi="Calibri"/>
                                <w:color w:val="000000"/>
                                <w:sz w:val="17"/>
                              </w:rPr>
                              <w:t>1.58</w:t>
                            </w:r>
                          </w:p>
                        </w:tc>
                      </w:tr>
                    </w:tbl>
                    <w:p w14:paraId="6EFFCD06" w14:textId="77777777" w:rsidR="0012418B" w:rsidRDefault="0012418B" w:rsidP="00AB69FF">
                      <w:pPr>
                        <w:spacing w:after="210" w:line="20" w:lineRule="exact"/>
                      </w:pPr>
                    </w:p>
                  </w:txbxContent>
                </v:textbox>
                <w10:wrap type="square" anchorx="page" anchory="page"/>
              </v:shape>
            </w:pict>
          </mc:Fallback>
        </mc:AlternateContent>
      </w:r>
      <w:r w:rsidRPr="00AB69FF">
        <w:rPr>
          <w:rFonts w:asciiTheme="minorHAnsi" w:eastAsia="PMingLiU" w:hAnsiTheme="minorHAnsi" w:cstheme="minorBidi"/>
          <w:noProof/>
          <w:sz w:val="22"/>
          <w:szCs w:val="22"/>
        </w:rPr>
        <mc:AlternateContent>
          <mc:Choice Requires="wps">
            <w:drawing>
              <wp:anchor distT="0" distB="0" distL="0" distR="0" simplePos="0" relativeHeight="251661312" behindDoc="1" locked="0" layoutInCell="1" allowOverlap="1" wp14:anchorId="54C16797" wp14:editId="1AAFFE6C">
                <wp:simplePos x="0" y="0"/>
                <wp:positionH relativeFrom="page">
                  <wp:posOffset>609600</wp:posOffset>
                </wp:positionH>
                <wp:positionV relativeFrom="page">
                  <wp:posOffset>2084705</wp:posOffset>
                </wp:positionV>
                <wp:extent cx="6489065" cy="5083810"/>
                <wp:effectExtent l="0" t="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9065" cy="5083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38" w:type="dxa"/>
                              <w:tblLayout w:type="fixed"/>
                              <w:tblCellMar>
                                <w:left w:w="0" w:type="dxa"/>
                                <w:right w:w="0" w:type="dxa"/>
                              </w:tblCellMar>
                              <w:tblLook w:val="04A0" w:firstRow="1" w:lastRow="0" w:firstColumn="1" w:lastColumn="0" w:noHBand="0" w:noVBand="1"/>
                            </w:tblPr>
                            <w:tblGrid>
                              <w:gridCol w:w="2376"/>
                              <w:gridCol w:w="1954"/>
                              <w:gridCol w:w="2016"/>
                              <w:gridCol w:w="888"/>
                              <w:gridCol w:w="2030"/>
                              <w:gridCol w:w="898"/>
                            </w:tblGrid>
                            <w:tr w:rsidR="0012418B" w14:paraId="67626CD5" w14:textId="77777777">
                              <w:trPr>
                                <w:trHeight w:hRule="exact" w:val="475"/>
                              </w:trPr>
                              <w:tc>
                                <w:tcPr>
                                  <w:tcW w:w="6346" w:type="dxa"/>
                                  <w:gridSpan w:val="3"/>
                                  <w:tcBorders>
                                    <w:top w:val="single" w:sz="7" w:space="0" w:color="000000"/>
                                    <w:left w:val="single" w:sz="7" w:space="0" w:color="000000"/>
                                    <w:bottom w:val="single" w:sz="7" w:space="0" w:color="000000"/>
                                    <w:right w:val="single" w:sz="7" w:space="0" w:color="000000"/>
                                  </w:tcBorders>
                                  <w:vAlign w:val="center"/>
                                </w:tcPr>
                                <w:p w14:paraId="6F0D975B" w14:textId="77777777" w:rsidR="0012418B" w:rsidRDefault="0012418B">
                                  <w:pPr>
                                    <w:spacing w:after="14" w:line="216" w:lineRule="exact"/>
                                    <w:ind w:right="72"/>
                                    <w:jc w:val="both"/>
                                    <w:textAlignment w:val="baseline"/>
                                    <w:rPr>
                                      <w:rFonts w:ascii="Calibri" w:eastAsia="Calibri" w:hAnsi="Calibri"/>
                                      <w:b/>
                                      <w:i/>
                                      <w:color w:val="000000"/>
                                      <w:sz w:val="17"/>
                                    </w:rPr>
                                  </w:pPr>
                                  <w:r>
                                    <w:rPr>
                                      <w:rFonts w:ascii="Calibri" w:eastAsia="Calibri" w:hAnsi="Calibri"/>
                                      <w:b/>
                                      <w:i/>
                                      <w:color w:val="000000"/>
                                      <w:sz w:val="17"/>
                                    </w:rPr>
                                    <w:t>For each line item, give a description including type, condition, applicable extra cost, etc. for your property and each competitor.</w:t>
                                  </w:r>
                                </w:p>
                              </w:tc>
                              <w:tc>
                                <w:tcPr>
                                  <w:tcW w:w="888" w:type="dxa"/>
                                  <w:tcBorders>
                                    <w:top w:val="single" w:sz="7" w:space="0" w:color="000000"/>
                                    <w:left w:val="single" w:sz="7" w:space="0" w:color="000000"/>
                                    <w:bottom w:val="single" w:sz="7" w:space="0" w:color="000000"/>
                                    <w:right w:val="single" w:sz="7" w:space="0" w:color="000000"/>
                                  </w:tcBorders>
                                </w:tcPr>
                                <w:p w14:paraId="77746801" w14:textId="77777777" w:rsidR="0012418B" w:rsidRDefault="0012418B">
                                  <w:pPr>
                                    <w:spacing w:before="57" w:line="165" w:lineRule="exact"/>
                                    <w:ind w:right="288"/>
                                    <w:jc w:val="right"/>
                                    <w:textAlignment w:val="baseline"/>
                                    <w:rPr>
                                      <w:rFonts w:ascii="Calibri" w:eastAsia="Calibri" w:hAnsi="Calibri"/>
                                      <w:color w:val="000000"/>
                                      <w:sz w:val="17"/>
                                    </w:rPr>
                                  </w:pPr>
                                  <w:r>
                                    <w:rPr>
                                      <w:rFonts w:ascii="Calibri" w:eastAsia="Calibri" w:hAnsi="Calibri"/>
                                      <w:color w:val="000000"/>
                                      <w:sz w:val="17"/>
                                    </w:rPr>
                                    <w:t>$</w:t>
                                  </w:r>
                                </w:p>
                                <w:p w14:paraId="47C6E892" w14:textId="77777777" w:rsidR="0012418B" w:rsidRDefault="0012418B">
                                  <w:pPr>
                                    <w:spacing w:before="51" w:after="32" w:line="165" w:lineRule="exact"/>
                                    <w:ind w:right="288"/>
                                    <w:jc w:val="right"/>
                                    <w:textAlignment w:val="baseline"/>
                                    <w:rPr>
                                      <w:rFonts w:ascii="Calibri" w:eastAsia="Calibri" w:hAnsi="Calibri"/>
                                      <w:color w:val="000000"/>
                                      <w:sz w:val="17"/>
                                    </w:rPr>
                                  </w:pPr>
                                  <w:r>
                                    <w:rPr>
                                      <w:rFonts w:ascii="Calibri" w:eastAsia="Calibri" w:hAnsi="Calibri"/>
                                      <w:color w:val="000000"/>
                                      <w:sz w:val="17"/>
                                    </w:rPr>
                                    <w:t>+/-</w:t>
                                  </w:r>
                                </w:p>
                              </w:tc>
                              <w:tc>
                                <w:tcPr>
                                  <w:tcW w:w="2030" w:type="dxa"/>
                                  <w:tcBorders>
                                    <w:top w:val="single" w:sz="7" w:space="0" w:color="000000"/>
                                    <w:left w:val="single" w:sz="7" w:space="0" w:color="000000"/>
                                    <w:bottom w:val="single" w:sz="7" w:space="0" w:color="000000"/>
                                    <w:right w:val="single" w:sz="7" w:space="0" w:color="000000"/>
                                  </w:tcBorders>
                                </w:tcPr>
                                <w:p w14:paraId="34D50CC5" w14:textId="77777777" w:rsidR="0012418B" w:rsidRDefault="0012418B">
                                  <w:pPr>
                                    <w:textAlignment w:val="baseline"/>
                                    <w:rPr>
                                      <w:rFonts w:ascii="Calibri" w:eastAsia="Calibri" w:hAnsi="Calibri"/>
                                      <w:color w:val="000000"/>
                                      <w:sz w:val="24"/>
                                    </w:rPr>
                                  </w:pPr>
                                  <w:r>
                                    <w:rPr>
                                      <w:rFonts w:ascii="Calibri" w:eastAsia="Calibri" w:hAnsi="Calibri"/>
                                      <w:color w:val="000000"/>
                                      <w:sz w:val="24"/>
                                    </w:rPr>
                                    <w:t xml:space="preserve"> </w:t>
                                  </w:r>
                                </w:p>
                              </w:tc>
                              <w:tc>
                                <w:tcPr>
                                  <w:tcW w:w="898" w:type="dxa"/>
                                  <w:tcBorders>
                                    <w:top w:val="single" w:sz="7" w:space="0" w:color="000000"/>
                                    <w:left w:val="single" w:sz="7" w:space="0" w:color="000000"/>
                                    <w:bottom w:val="single" w:sz="7" w:space="0" w:color="000000"/>
                                    <w:right w:val="single" w:sz="7" w:space="0" w:color="000000"/>
                                  </w:tcBorders>
                                </w:tcPr>
                                <w:p w14:paraId="6C57B256" w14:textId="77777777" w:rsidR="0012418B" w:rsidRDefault="0012418B">
                                  <w:pPr>
                                    <w:spacing w:before="57" w:line="165" w:lineRule="exact"/>
                                    <w:ind w:right="252"/>
                                    <w:jc w:val="right"/>
                                    <w:textAlignment w:val="baseline"/>
                                    <w:rPr>
                                      <w:rFonts w:ascii="Calibri" w:eastAsia="Calibri" w:hAnsi="Calibri"/>
                                      <w:color w:val="000000"/>
                                      <w:sz w:val="17"/>
                                    </w:rPr>
                                  </w:pPr>
                                  <w:r>
                                    <w:rPr>
                                      <w:rFonts w:ascii="Calibri" w:eastAsia="Calibri" w:hAnsi="Calibri"/>
                                      <w:color w:val="000000"/>
                                      <w:sz w:val="17"/>
                                    </w:rPr>
                                    <w:t>$</w:t>
                                  </w:r>
                                </w:p>
                                <w:p w14:paraId="7B618619" w14:textId="77777777" w:rsidR="0012418B" w:rsidRDefault="0012418B">
                                  <w:pPr>
                                    <w:spacing w:before="51" w:after="32" w:line="165" w:lineRule="exact"/>
                                    <w:ind w:right="252"/>
                                    <w:jc w:val="right"/>
                                    <w:textAlignment w:val="baseline"/>
                                    <w:rPr>
                                      <w:rFonts w:ascii="Calibri" w:eastAsia="Calibri" w:hAnsi="Calibri"/>
                                      <w:color w:val="000000"/>
                                      <w:sz w:val="17"/>
                                    </w:rPr>
                                  </w:pPr>
                                  <w:r>
                                    <w:rPr>
                                      <w:rFonts w:ascii="Calibri" w:eastAsia="Calibri" w:hAnsi="Calibri"/>
                                      <w:color w:val="000000"/>
                                      <w:sz w:val="17"/>
                                    </w:rPr>
                                    <w:t>+/-</w:t>
                                  </w:r>
                                  <w:r>
                                    <w:rPr>
                                      <w:rFonts w:ascii="Calibri" w:eastAsia="Calibri" w:hAnsi="Calibri"/>
                                      <w:color w:val="000000"/>
                                      <w:sz w:val="24"/>
                                    </w:rPr>
                                    <w:t xml:space="preserve"> </w:t>
                                  </w:r>
                                </w:p>
                              </w:tc>
                            </w:tr>
                            <w:tr w:rsidR="0012418B" w14:paraId="42F35E03" w14:textId="77777777">
                              <w:trPr>
                                <w:trHeight w:hRule="exact" w:val="264"/>
                              </w:trPr>
                              <w:tc>
                                <w:tcPr>
                                  <w:tcW w:w="2376" w:type="dxa"/>
                                  <w:tcBorders>
                                    <w:top w:val="single" w:sz="7" w:space="0" w:color="000000"/>
                                    <w:left w:val="single" w:sz="7" w:space="0" w:color="000000"/>
                                    <w:bottom w:val="single" w:sz="7" w:space="0" w:color="000000"/>
                                    <w:right w:val="single" w:sz="7" w:space="0" w:color="000000"/>
                                  </w:tcBorders>
                                  <w:vAlign w:val="center"/>
                                </w:tcPr>
                                <w:p w14:paraId="45F61C0B" w14:textId="77777777" w:rsidR="0012418B" w:rsidRDefault="0012418B">
                                  <w:pPr>
                                    <w:spacing w:before="48" w:after="42" w:line="165" w:lineRule="exact"/>
                                    <w:textAlignment w:val="baseline"/>
                                    <w:rPr>
                                      <w:rFonts w:ascii="Calibri" w:eastAsia="Calibri" w:hAnsi="Calibri"/>
                                      <w:color w:val="000000"/>
                                      <w:sz w:val="17"/>
                                    </w:rPr>
                                  </w:pPr>
                                  <w:r>
                                    <w:rPr>
                                      <w:rFonts w:ascii="Calibri" w:eastAsia="Calibri" w:hAnsi="Calibri"/>
                                      <w:color w:val="000000"/>
                                      <w:sz w:val="17"/>
                                    </w:rPr>
                                    <w:t>Location</w:t>
                                  </w:r>
                                </w:p>
                              </w:tc>
                              <w:tc>
                                <w:tcPr>
                                  <w:tcW w:w="1954" w:type="dxa"/>
                                  <w:tcBorders>
                                    <w:top w:val="single" w:sz="7" w:space="0" w:color="000000"/>
                                    <w:left w:val="single" w:sz="7" w:space="0" w:color="000000"/>
                                    <w:bottom w:val="single" w:sz="7" w:space="0" w:color="000000"/>
                                    <w:right w:val="single" w:sz="7" w:space="0" w:color="000000"/>
                                  </w:tcBorders>
                                  <w:vAlign w:val="center"/>
                                </w:tcPr>
                                <w:p w14:paraId="0D9EA4B8" w14:textId="77777777" w:rsidR="0012418B" w:rsidRDefault="0012418B">
                                  <w:pPr>
                                    <w:spacing w:before="67" w:after="23" w:line="165" w:lineRule="exact"/>
                                    <w:jc w:val="center"/>
                                    <w:textAlignment w:val="baseline"/>
                                    <w:rPr>
                                      <w:rFonts w:ascii="Calibri" w:eastAsia="Calibri" w:hAnsi="Calibri"/>
                                      <w:color w:val="000000"/>
                                      <w:sz w:val="17"/>
                                    </w:rPr>
                                  </w:pPr>
                                  <w:r>
                                    <w:rPr>
                                      <w:rFonts w:ascii="Calibri" w:eastAsia="Calibri" w:hAnsi="Calibri"/>
                                      <w:color w:val="000000"/>
                                      <w:sz w:val="17"/>
                                    </w:rPr>
                                    <w:t>Good</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1A21EEB4" w14:textId="77777777" w:rsidR="0012418B" w:rsidRDefault="0012418B">
                                  <w:pPr>
                                    <w:spacing w:before="67" w:after="23" w:line="165" w:lineRule="exact"/>
                                    <w:textAlignment w:val="baseline"/>
                                    <w:rPr>
                                      <w:rFonts w:ascii="Calibri" w:eastAsia="Calibri" w:hAnsi="Calibri"/>
                                      <w:color w:val="000000"/>
                                      <w:sz w:val="17"/>
                                    </w:rPr>
                                  </w:pPr>
                                  <w:r>
                                    <w:rPr>
                                      <w:rFonts w:ascii="Calibri" w:eastAsia="Calibri" w:hAnsi="Calibri"/>
                                      <w:color w:val="000000"/>
                                      <w:sz w:val="17"/>
                                    </w:rPr>
                                    <w:t>Good to Excellent</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22CF2A49" w14:textId="77777777" w:rsidR="0012418B" w:rsidRDefault="0012418B">
                                  <w:pPr>
                                    <w:spacing w:before="67" w:after="23" w:line="165" w:lineRule="exact"/>
                                    <w:ind w:right="34"/>
                                    <w:jc w:val="right"/>
                                    <w:textAlignment w:val="baseline"/>
                                    <w:rPr>
                                      <w:rFonts w:ascii="Calibri" w:eastAsia="Calibri" w:hAnsi="Calibri"/>
                                      <w:color w:val="000000"/>
                                      <w:sz w:val="17"/>
                                    </w:rPr>
                                  </w:pPr>
                                  <w:r>
                                    <w:rPr>
                                      <w:rFonts w:ascii="Calibri" w:eastAsia="Calibri" w:hAnsi="Calibri"/>
                                      <w:color w:val="000000"/>
                                      <w:sz w:val="17"/>
                                    </w:rPr>
                                    <w:t>$10</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00960385" w14:textId="77777777" w:rsidR="0012418B" w:rsidRDefault="0012418B">
                                  <w:pPr>
                                    <w:spacing w:before="67" w:after="23" w:line="165" w:lineRule="exact"/>
                                    <w:textAlignment w:val="baseline"/>
                                    <w:rPr>
                                      <w:rFonts w:ascii="Calibri" w:eastAsia="Calibri" w:hAnsi="Calibri"/>
                                      <w:color w:val="000000"/>
                                      <w:sz w:val="17"/>
                                    </w:rPr>
                                  </w:pPr>
                                  <w:r>
                                    <w:rPr>
                                      <w:rFonts w:ascii="Calibri" w:eastAsia="Calibri" w:hAnsi="Calibri"/>
                                      <w:color w:val="000000"/>
                                      <w:sz w:val="17"/>
                                    </w:rPr>
                                    <w:t>Good</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1611C65B" w14:textId="77777777" w:rsidR="0012418B" w:rsidRDefault="0012418B">
                                  <w:pPr>
                                    <w:spacing w:before="67" w:after="23"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791AD3C1" w14:textId="77777777">
                              <w:trPr>
                                <w:trHeight w:hRule="exact" w:val="259"/>
                              </w:trPr>
                              <w:tc>
                                <w:tcPr>
                                  <w:tcW w:w="2376" w:type="dxa"/>
                                  <w:tcBorders>
                                    <w:top w:val="single" w:sz="7" w:space="0" w:color="000000"/>
                                    <w:left w:val="single" w:sz="7" w:space="0" w:color="000000"/>
                                    <w:bottom w:val="single" w:sz="7" w:space="0" w:color="000000"/>
                                    <w:right w:val="single" w:sz="7" w:space="0" w:color="000000"/>
                                  </w:tcBorders>
                                  <w:vAlign w:val="center"/>
                                </w:tcPr>
                                <w:p w14:paraId="0D6A6CFA" w14:textId="77777777" w:rsidR="0012418B" w:rsidRDefault="0012418B">
                                  <w:pPr>
                                    <w:spacing w:before="48" w:after="29" w:line="173" w:lineRule="exact"/>
                                    <w:textAlignment w:val="baseline"/>
                                    <w:rPr>
                                      <w:rFonts w:ascii="Calibri" w:eastAsia="Calibri" w:hAnsi="Calibri"/>
                                      <w:color w:val="000000"/>
                                      <w:sz w:val="17"/>
                                    </w:rPr>
                                  </w:pPr>
                                  <w:r>
                                    <w:rPr>
                                      <w:rFonts w:ascii="Calibri" w:eastAsia="Calibri" w:hAnsi="Calibri"/>
                                      <w:color w:val="000000"/>
                                      <w:sz w:val="17"/>
                                    </w:rPr>
                                    <w:t>Age of Property</w:t>
                                  </w:r>
                                </w:p>
                              </w:tc>
                              <w:tc>
                                <w:tcPr>
                                  <w:tcW w:w="1954" w:type="dxa"/>
                                  <w:tcBorders>
                                    <w:top w:val="single" w:sz="7" w:space="0" w:color="000000"/>
                                    <w:left w:val="single" w:sz="7" w:space="0" w:color="000000"/>
                                    <w:bottom w:val="single" w:sz="7" w:space="0" w:color="000000"/>
                                    <w:right w:val="single" w:sz="7" w:space="0" w:color="000000"/>
                                  </w:tcBorders>
                                  <w:vAlign w:val="center"/>
                                </w:tcPr>
                                <w:p w14:paraId="46E36060" w14:textId="77777777" w:rsidR="0012418B" w:rsidRDefault="0012418B">
                                  <w:pPr>
                                    <w:spacing w:before="67" w:after="18" w:line="165" w:lineRule="exact"/>
                                    <w:jc w:val="center"/>
                                    <w:textAlignment w:val="baseline"/>
                                    <w:rPr>
                                      <w:rFonts w:ascii="Calibri" w:eastAsia="Calibri" w:hAnsi="Calibri"/>
                                      <w:color w:val="000000"/>
                                      <w:sz w:val="17"/>
                                    </w:rPr>
                                  </w:pPr>
                                  <w:r>
                                    <w:rPr>
                                      <w:rFonts w:ascii="Calibri" w:eastAsia="Calibri" w:hAnsi="Calibri"/>
                                      <w:color w:val="000000"/>
                                      <w:sz w:val="17"/>
                                    </w:rPr>
                                    <w:t>1960</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1BF52D80" w14:textId="77777777" w:rsidR="0012418B" w:rsidRDefault="0012418B">
                                  <w:pPr>
                                    <w:spacing w:before="67" w:after="18" w:line="165" w:lineRule="exact"/>
                                    <w:textAlignment w:val="baseline"/>
                                    <w:rPr>
                                      <w:rFonts w:ascii="Calibri" w:eastAsia="Calibri" w:hAnsi="Calibri"/>
                                      <w:color w:val="000000"/>
                                      <w:sz w:val="17"/>
                                    </w:rPr>
                                  </w:pPr>
                                  <w:r>
                                    <w:rPr>
                                      <w:rFonts w:ascii="Calibri" w:eastAsia="Calibri" w:hAnsi="Calibri"/>
                                      <w:color w:val="000000"/>
                                      <w:sz w:val="17"/>
                                    </w:rPr>
                                    <w:t>2005</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27DF4D2F" w14:textId="77777777" w:rsidR="0012418B" w:rsidRDefault="0012418B">
                                  <w:pPr>
                                    <w:spacing w:before="67" w:after="14" w:line="169" w:lineRule="exact"/>
                                    <w:ind w:right="34"/>
                                    <w:jc w:val="right"/>
                                    <w:textAlignment w:val="baseline"/>
                                    <w:rPr>
                                      <w:rFonts w:ascii="Calibri" w:eastAsia="Calibri" w:hAnsi="Calibri"/>
                                      <w:color w:val="FF0000"/>
                                      <w:sz w:val="17"/>
                                    </w:rPr>
                                  </w:pPr>
                                  <w:r>
                                    <w:rPr>
                                      <w:rFonts w:ascii="Calibri" w:eastAsia="Calibri" w:hAnsi="Calibri"/>
                                      <w:color w:val="FF0000"/>
                                      <w:sz w:val="17"/>
                                    </w:rPr>
                                    <w:t>($30)</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3CA0DB11" w14:textId="77777777" w:rsidR="0012418B" w:rsidRDefault="0012418B">
                                  <w:pPr>
                                    <w:spacing w:before="67" w:after="18" w:line="165" w:lineRule="exact"/>
                                    <w:textAlignment w:val="baseline"/>
                                    <w:rPr>
                                      <w:rFonts w:ascii="Calibri" w:eastAsia="Calibri" w:hAnsi="Calibri"/>
                                      <w:color w:val="000000"/>
                                      <w:sz w:val="17"/>
                                    </w:rPr>
                                  </w:pPr>
                                  <w:r>
                                    <w:rPr>
                                      <w:rFonts w:ascii="Calibri" w:eastAsia="Calibri" w:hAnsi="Calibri"/>
                                      <w:color w:val="000000"/>
                                      <w:sz w:val="17"/>
                                    </w:rPr>
                                    <w:t>1960</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0200F099" w14:textId="77777777" w:rsidR="0012418B" w:rsidRDefault="0012418B">
                                  <w:pPr>
                                    <w:spacing w:before="67" w:after="18"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276984CC" w14:textId="77777777">
                              <w:trPr>
                                <w:trHeight w:hRule="exact" w:val="264"/>
                              </w:trPr>
                              <w:tc>
                                <w:tcPr>
                                  <w:tcW w:w="2376" w:type="dxa"/>
                                  <w:tcBorders>
                                    <w:top w:val="single" w:sz="7" w:space="0" w:color="000000"/>
                                    <w:left w:val="single" w:sz="7" w:space="0" w:color="000000"/>
                                    <w:bottom w:val="single" w:sz="7" w:space="0" w:color="000000"/>
                                    <w:right w:val="single" w:sz="7" w:space="0" w:color="000000"/>
                                  </w:tcBorders>
                                  <w:vAlign w:val="center"/>
                                </w:tcPr>
                                <w:p w14:paraId="153A7978" w14:textId="77777777" w:rsidR="0012418B" w:rsidRDefault="0012418B">
                                  <w:pPr>
                                    <w:spacing w:before="53" w:after="32" w:line="165" w:lineRule="exact"/>
                                    <w:textAlignment w:val="baseline"/>
                                    <w:rPr>
                                      <w:rFonts w:ascii="Calibri" w:eastAsia="Calibri" w:hAnsi="Calibri"/>
                                      <w:color w:val="000000"/>
                                      <w:sz w:val="17"/>
                                    </w:rPr>
                                  </w:pPr>
                                  <w:r>
                                    <w:rPr>
                                      <w:rFonts w:ascii="Calibri" w:eastAsia="Calibri" w:hAnsi="Calibri"/>
                                      <w:color w:val="000000"/>
                                      <w:sz w:val="17"/>
                                    </w:rPr>
                                    <w:t>Overall Condition</w:t>
                                  </w:r>
                                </w:p>
                              </w:tc>
                              <w:tc>
                                <w:tcPr>
                                  <w:tcW w:w="1954" w:type="dxa"/>
                                  <w:tcBorders>
                                    <w:top w:val="single" w:sz="7" w:space="0" w:color="000000"/>
                                    <w:left w:val="single" w:sz="7" w:space="0" w:color="000000"/>
                                    <w:bottom w:val="single" w:sz="7" w:space="0" w:color="000000"/>
                                    <w:right w:val="single" w:sz="7" w:space="0" w:color="000000"/>
                                  </w:tcBorders>
                                  <w:vAlign w:val="center"/>
                                </w:tcPr>
                                <w:p w14:paraId="7F52BFCA" w14:textId="77777777" w:rsidR="0012418B" w:rsidRDefault="0012418B">
                                  <w:pPr>
                                    <w:spacing w:before="67" w:after="18" w:line="165" w:lineRule="exact"/>
                                    <w:jc w:val="center"/>
                                    <w:textAlignment w:val="baseline"/>
                                    <w:rPr>
                                      <w:rFonts w:ascii="Calibri" w:eastAsia="Calibri" w:hAnsi="Calibri"/>
                                      <w:color w:val="000000"/>
                                      <w:sz w:val="17"/>
                                    </w:rPr>
                                  </w:pPr>
                                  <w:r>
                                    <w:rPr>
                                      <w:rFonts w:ascii="Calibri" w:eastAsia="Calibri" w:hAnsi="Calibri"/>
                                      <w:color w:val="000000"/>
                                      <w:sz w:val="17"/>
                                    </w:rPr>
                                    <w:t>Good</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2494A85D" w14:textId="77777777" w:rsidR="0012418B" w:rsidRDefault="0012418B">
                                  <w:pPr>
                                    <w:spacing w:before="67" w:after="18" w:line="165" w:lineRule="exact"/>
                                    <w:textAlignment w:val="baseline"/>
                                    <w:rPr>
                                      <w:rFonts w:ascii="Calibri" w:eastAsia="Calibri" w:hAnsi="Calibri"/>
                                      <w:color w:val="000000"/>
                                      <w:sz w:val="17"/>
                                    </w:rPr>
                                  </w:pPr>
                                  <w:r>
                                    <w:rPr>
                                      <w:rFonts w:ascii="Calibri" w:eastAsia="Calibri" w:hAnsi="Calibri"/>
                                      <w:color w:val="000000"/>
                                      <w:sz w:val="17"/>
                                    </w:rPr>
                                    <w:t>Excellent</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760BB48D" w14:textId="77777777" w:rsidR="0012418B" w:rsidRDefault="0012418B">
                                  <w:pPr>
                                    <w:spacing w:before="67" w:after="14" w:line="169" w:lineRule="exact"/>
                                    <w:ind w:right="34"/>
                                    <w:jc w:val="right"/>
                                    <w:textAlignment w:val="baseline"/>
                                    <w:rPr>
                                      <w:rFonts w:ascii="Calibri" w:eastAsia="Calibri" w:hAnsi="Calibri"/>
                                      <w:color w:val="FF0000"/>
                                      <w:sz w:val="17"/>
                                    </w:rPr>
                                  </w:pPr>
                                  <w:r>
                                    <w:rPr>
                                      <w:rFonts w:ascii="Calibri" w:eastAsia="Calibri" w:hAnsi="Calibri"/>
                                      <w:color w:val="FF0000"/>
                                      <w:sz w:val="17"/>
                                    </w:rPr>
                                    <w:t>($10)</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3A1A6AFA" w14:textId="77777777" w:rsidR="0012418B" w:rsidRDefault="0012418B">
                                  <w:pPr>
                                    <w:spacing w:before="67" w:after="18" w:line="165" w:lineRule="exact"/>
                                    <w:textAlignment w:val="baseline"/>
                                    <w:rPr>
                                      <w:rFonts w:ascii="Calibri" w:eastAsia="Calibri" w:hAnsi="Calibri"/>
                                      <w:color w:val="000000"/>
                                      <w:sz w:val="17"/>
                                    </w:rPr>
                                  </w:pPr>
                                  <w:r>
                                    <w:rPr>
                                      <w:rFonts w:ascii="Calibri" w:eastAsia="Calibri" w:hAnsi="Calibri"/>
                                      <w:color w:val="000000"/>
                                      <w:sz w:val="17"/>
                                    </w:rPr>
                                    <w:t>Good</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2286C613" w14:textId="77777777" w:rsidR="0012418B" w:rsidRDefault="0012418B">
                                  <w:pPr>
                                    <w:spacing w:before="67" w:after="18"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1D60EA9F" w14:textId="77777777">
                              <w:trPr>
                                <w:trHeight w:hRule="exact" w:val="260"/>
                              </w:trPr>
                              <w:tc>
                                <w:tcPr>
                                  <w:tcW w:w="2376" w:type="dxa"/>
                                  <w:tcBorders>
                                    <w:top w:val="single" w:sz="7" w:space="0" w:color="000000"/>
                                    <w:left w:val="single" w:sz="7" w:space="0" w:color="000000"/>
                                    <w:bottom w:val="single" w:sz="7" w:space="0" w:color="000000"/>
                                    <w:right w:val="single" w:sz="7" w:space="0" w:color="000000"/>
                                  </w:tcBorders>
                                  <w:vAlign w:val="center"/>
                                </w:tcPr>
                                <w:p w14:paraId="16183AF0" w14:textId="77777777" w:rsidR="0012418B" w:rsidRDefault="0012418B">
                                  <w:pPr>
                                    <w:spacing w:before="48" w:after="38" w:line="174" w:lineRule="exact"/>
                                    <w:textAlignment w:val="baseline"/>
                                    <w:rPr>
                                      <w:rFonts w:ascii="Calibri" w:eastAsia="Calibri" w:hAnsi="Calibri"/>
                                      <w:color w:val="000000"/>
                                      <w:sz w:val="17"/>
                                    </w:rPr>
                                  </w:pPr>
                                  <w:r>
                                    <w:rPr>
                                      <w:rFonts w:ascii="Calibri" w:eastAsia="Calibri" w:hAnsi="Calibri"/>
                                      <w:color w:val="000000"/>
                                      <w:sz w:val="17"/>
                                    </w:rPr>
                                    <w:t>Parking</w:t>
                                  </w:r>
                                </w:p>
                              </w:tc>
                              <w:tc>
                                <w:tcPr>
                                  <w:tcW w:w="1954" w:type="dxa"/>
                                  <w:tcBorders>
                                    <w:top w:val="single" w:sz="7" w:space="0" w:color="000000"/>
                                    <w:left w:val="single" w:sz="7" w:space="0" w:color="000000"/>
                                    <w:bottom w:val="single" w:sz="7" w:space="0" w:color="000000"/>
                                    <w:right w:val="single" w:sz="7" w:space="0" w:color="000000"/>
                                  </w:tcBorders>
                                  <w:vAlign w:val="center"/>
                                </w:tcPr>
                                <w:p w14:paraId="3A99BED6" w14:textId="77777777" w:rsidR="0012418B" w:rsidRDefault="0012418B">
                                  <w:pPr>
                                    <w:spacing w:before="67" w:after="28" w:line="165" w:lineRule="exact"/>
                                    <w:jc w:val="center"/>
                                    <w:textAlignment w:val="baseline"/>
                                    <w:rPr>
                                      <w:rFonts w:ascii="Calibri" w:eastAsia="Calibri" w:hAnsi="Calibri"/>
                                      <w:color w:val="000000"/>
                                      <w:sz w:val="17"/>
                                    </w:rPr>
                                  </w:pPr>
                                  <w:r>
                                    <w:rPr>
                                      <w:rFonts w:ascii="Calibri" w:eastAsia="Calibri" w:hAnsi="Calibri"/>
                                      <w:color w:val="000000"/>
                                      <w:sz w:val="17"/>
                                    </w:rPr>
                                    <w:t>Good</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373AF3AE" w14:textId="77777777" w:rsidR="0012418B" w:rsidRDefault="0012418B">
                                  <w:pPr>
                                    <w:spacing w:before="67" w:after="19" w:line="174" w:lineRule="exact"/>
                                    <w:textAlignment w:val="baseline"/>
                                    <w:rPr>
                                      <w:rFonts w:ascii="Calibri" w:eastAsia="Calibri" w:hAnsi="Calibri"/>
                                      <w:color w:val="000000"/>
                                      <w:sz w:val="17"/>
                                    </w:rPr>
                                  </w:pPr>
                                  <w:r>
                                    <w:rPr>
                                      <w:rFonts w:ascii="Calibri" w:eastAsia="Calibri" w:hAnsi="Calibri"/>
                                      <w:color w:val="000000"/>
                                      <w:sz w:val="17"/>
                                    </w:rPr>
                                    <w:t>Underground Parking</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6BA32F2D" w14:textId="77777777" w:rsidR="0012418B" w:rsidRDefault="0012418B">
                                  <w:pPr>
                                    <w:spacing w:before="67" w:after="28" w:line="165" w:lineRule="exact"/>
                                    <w:ind w:right="34"/>
                                    <w:jc w:val="right"/>
                                    <w:textAlignment w:val="baseline"/>
                                    <w:rPr>
                                      <w:rFonts w:ascii="Calibri" w:eastAsia="Calibri" w:hAnsi="Calibri"/>
                                      <w:color w:val="000000"/>
                                      <w:sz w:val="17"/>
                                    </w:rPr>
                                  </w:pPr>
                                  <w:r>
                                    <w:rPr>
                                      <w:rFonts w:ascii="Calibri" w:eastAsia="Calibri" w:hAnsi="Calibri"/>
                                      <w:color w:val="000000"/>
                                      <w:sz w:val="17"/>
                                    </w:rPr>
                                    <w:t>$30</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6E55D0CC" w14:textId="77777777" w:rsidR="0012418B" w:rsidRDefault="0012418B">
                                  <w:pPr>
                                    <w:spacing w:before="67" w:after="28" w:line="165" w:lineRule="exact"/>
                                    <w:textAlignment w:val="baseline"/>
                                    <w:rPr>
                                      <w:rFonts w:ascii="Calibri" w:eastAsia="Calibri" w:hAnsi="Calibri"/>
                                      <w:color w:val="000000"/>
                                      <w:sz w:val="17"/>
                                    </w:rPr>
                                  </w:pPr>
                                  <w:r>
                                    <w:rPr>
                                      <w:rFonts w:ascii="Calibri" w:eastAsia="Calibri" w:hAnsi="Calibri"/>
                                      <w:color w:val="000000"/>
                                      <w:sz w:val="17"/>
                                    </w:rPr>
                                    <w:t>Good</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6D382143" w14:textId="77777777" w:rsidR="0012418B" w:rsidRDefault="0012418B">
                                  <w:pPr>
                                    <w:spacing w:before="67" w:after="28"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0A2BB4A6" w14:textId="77777777">
                              <w:trPr>
                                <w:trHeight w:hRule="exact" w:val="264"/>
                              </w:trPr>
                              <w:tc>
                                <w:tcPr>
                                  <w:tcW w:w="2376" w:type="dxa"/>
                                  <w:tcBorders>
                                    <w:top w:val="single" w:sz="7" w:space="0" w:color="000000"/>
                                    <w:left w:val="single" w:sz="7" w:space="0" w:color="000000"/>
                                    <w:bottom w:val="single" w:sz="7" w:space="0" w:color="000000"/>
                                    <w:right w:val="single" w:sz="7" w:space="0" w:color="000000"/>
                                  </w:tcBorders>
                                  <w:vAlign w:val="center"/>
                                </w:tcPr>
                                <w:p w14:paraId="2A15A32A" w14:textId="77777777" w:rsidR="0012418B" w:rsidRDefault="0012418B">
                                  <w:pPr>
                                    <w:spacing w:before="47" w:after="38" w:line="174" w:lineRule="exact"/>
                                    <w:textAlignment w:val="baseline"/>
                                    <w:rPr>
                                      <w:rFonts w:ascii="Calibri" w:eastAsia="Calibri" w:hAnsi="Calibri"/>
                                      <w:color w:val="000000"/>
                                      <w:sz w:val="17"/>
                                    </w:rPr>
                                  </w:pPr>
                                  <w:r>
                                    <w:rPr>
                                      <w:rFonts w:ascii="Calibri" w:eastAsia="Calibri" w:hAnsi="Calibri"/>
                                      <w:color w:val="000000"/>
                                      <w:sz w:val="17"/>
                                    </w:rPr>
                                    <w:t>Curb Appeal</w:t>
                                  </w:r>
                                </w:p>
                              </w:tc>
                              <w:tc>
                                <w:tcPr>
                                  <w:tcW w:w="1954" w:type="dxa"/>
                                  <w:tcBorders>
                                    <w:top w:val="single" w:sz="7" w:space="0" w:color="000000"/>
                                    <w:left w:val="single" w:sz="7" w:space="0" w:color="000000"/>
                                    <w:bottom w:val="single" w:sz="7" w:space="0" w:color="000000"/>
                                    <w:right w:val="single" w:sz="7" w:space="0" w:color="000000"/>
                                  </w:tcBorders>
                                  <w:vAlign w:val="center"/>
                                </w:tcPr>
                                <w:p w14:paraId="1B214E16" w14:textId="77777777" w:rsidR="0012418B" w:rsidRDefault="0012418B">
                                  <w:pPr>
                                    <w:spacing w:before="66" w:after="28" w:line="165" w:lineRule="exact"/>
                                    <w:jc w:val="center"/>
                                    <w:textAlignment w:val="baseline"/>
                                    <w:rPr>
                                      <w:rFonts w:ascii="Calibri" w:eastAsia="Calibri" w:hAnsi="Calibri"/>
                                      <w:color w:val="000000"/>
                                      <w:sz w:val="17"/>
                                    </w:rPr>
                                  </w:pPr>
                                  <w:r>
                                    <w:rPr>
                                      <w:rFonts w:ascii="Calibri" w:eastAsia="Calibri" w:hAnsi="Calibri"/>
                                      <w:color w:val="000000"/>
                                      <w:sz w:val="17"/>
                                    </w:rPr>
                                    <w:t>Good</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67BD74F0" w14:textId="77777777" w:rsidR="0012418B" w:rsidRDefault="0012418B">
                                  <w:pPr>
                                    <w:spacing w:before="66" w:after="28" w:line="165" w:lineRule="exact"/>
                                    <w:textAlignment w:val="baseline"/>
                                    <w:rPr>
                                      <w:rFonts w:ascii="Calibri" w:eastAsia="Calibri" w:hAnsi="Calibri"/>
                                      <w:color w:val="000000"/>
                                      <w:sz w:val="17"/>
                                    </w:rPr>
                                  </w:pPr>
                                  <w:r>
                                    <w:rPr>
                                      <w:rFonts w:ascii="Calibri" w:eastAsia="Calibri" w:hAnsi="Calibri"/>
                                      <w:color w:val="000000"/>
                                      <w:sz w:val="17"/>
                                    </w:rPr>
                                    <w:t>Good</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6A3BF7F2" w14:textId="77777777" w:rsidR="0012418B" w:rsidRDefault="0012418B">
                                  <w:pPr>
                                    <w:spacing w:before="66" w:after="28" w:line="165" w:lineRule="exact"/>
                                    <w:ind w:right="34"/>
                                    <w:jc w:val="right"/>
                                    <w:textAlignment w:val="baseline"/>
                                    <w:rPr>
                                      <w:rFonts w:ascii="Calibri" w:eastAsia="Calibri" w:hAnsi="Calibri"/>
                                      <w:color w:val="000000"/>
                                      <w:sz w:val="17"/>
                                    </w:rPr>
                                  </w:pPr>
                                  <w:r>
                                    <w:rPr>
                                      <w:rFonts w:ascii="Calibri" w:eastAsia="Calibri" w:hAnsi="Calibri"/>
                                      <w:color w:val="000000"/>
                                      <w:sz w:val="17"/>
                                    </w:rPr>
                                    <w:t>$0</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19A3FA2C" w14:textId="77777777" w:rsidR="0012418B" w:rsidRDefault="0012418B">
                                  <w:pPr>
                                    <w:spacing w:before="66" w:after="28" w:line="165" w:lineRule="exact"/>
                                    <w:textAlignment w:val="baseline"/>
                                    <w:rPr>
                                      <w:rFonts w:ascii="Calibri" w:eastAsia="Calibri" w:hAnsi="Calibri"/>
                                      <w:color w:val="000000"/>
                                      <w:sz w:val="17"/>
                                    </w:rPr>
                                  </w:pPr>
                                  <w:r>
                                    <w:rPr>
                                      <w:rFonts w:ascii="Calibri" w:eastAsia="Calibri" w:hAnsi="Calibri"/>
                                      <w:color w:val="000000"/>
                                      <w:sz w:val="17"/>
                                    </w:rPr>
                                    <w:t>Good</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42C13C1B" w14:textId="77777777" w:rsidR="0012418B" w:rsidRDefault="0012418B">
                                  <w:pPr>
                                    <w:spacing w:before="66" w:after="28"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4ECAFEF2" w14:textId="77777777">
                              <w:trPr>
                                <w:trHeight w:hRule="exact" w:val="259"/>
                              </w:trPr>
                              <w:tc>
                                <w:tcPr>
                                  <w:tcW w:w="2376" w:type="dxa"/>
                                  <w:tcBorders>
                                    <w:top w:val="single" w:sz="7" w:space="0" w:color="000000"/>
                                    <w:left w:val="single" w:sz="7" w:space="0" w:color="000000"/>
                                    <w:bottom w:val="single" w:sz="7" w:space="0" w:color="000000"/>
                                    <w:right w:val="single" w:sz="7" w:space="0" w:color="000000"/>
                                  </w:tcBorders>
                                  <w:vAlign w:val="center"/>
                                </w:tcPr>
                                <w:p w14:paraId="49BDF9CE" w14:textId="77777777" w:rsidR="0012418B" w:rsidRDefault="0012418B">
                                  <w:pPr>
                                    <w:spacing w:before="47" w:after="33" w:line="174" w:lineRule="exact"/>
                                    <w:textAlignment w:val="baseline"/>
                                    <w:rPr>
                                      <w:rFonts w:ascii="Calibri" w:eastAsia="Calibri" w:hAnsi="Calibri"/>
                                      <w:color w:val="000000"/>
                                      <w:sz w:val="17"/>
                                    </w:rPr>
                                  </w:pPr>
                                  <w:r>
                                    <w:rPr>
                                      <w:rFonts w:ascii="Calibri" w:eastAsia="Calibri" w:hAnsi="Calibri"/>
                                      <w:color w:val="000000"/>
                                      <w:sz w:val="17"/>
                                    </w:rPr>
                                    <w:t>Layout/Floorplan</w:t>
                                  </w:r>
                                </w:p>
                              </w:tc>
                              <w:tc>
                                <w:tcPr>
                                  <w:tcW w:w="1954" w:type="dxa"/>
                                  <w:tcBorders>
                                    <w:top w:val="single" w:sz="7" w:space="0" w:color="000000"/>
                                    <w:left w:val="single" w:sz="7" w:space="0" w:color="000000"/>
                                    <w:bottom w:val="single" w:sz="7" w:space="0" w:color="000000"/>
                                    <w:right w:val="single" w:sz="7" w:space="0" w:color="000000"/>
                                  </w:tcBorders>
                                  <w:vAlign w:val="center"/>
                                </w:tcPr>
                                <w:p w14:paraId="182521D7" w14:textId="77777777" w:rsidR="0012418B" w:rsidRDefault="0012418B">
                                  <w:pPr>
                                    <w:spacing w:before="66" w:after="23" w:line="165" w:lineRule="exact"/>
                                    <w:jc w:val="center"/>
                                    <w:textAlignment w:val="baseline"/>
                                    <w:rPr>
                                      <w:rFonts w:ascii="Calibri" w:eastAsia="Calibri" w:hAnsi="Calibri"/>
                                      <w:color w:val="000000"/>
                                      <w:sz w:val="17"/>
                                    </w:rPr>
                                  </w:pPr>
                                  <w:r>
                                    <w:rPr>
                                      <w:rFonts w:ascii="Calibri" w:eastAsia="Calibri" w:hAnsi="Calibri"/>
                                      <w:color w:val="000000"/>
                                      <w:sz w:val="17"/>
                                    </w:rPr>
                                    <w:t>Good</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638FEBF3" w14:textId="77777777" w:rsidR="0012418B" w:rsidRDefault="0012418B">
                                  <w:pPr>
                                    <w:spacing w:before="66" w:after="23" w:line="165" w:lineRule="exact"/>
                                    <w:textAlignment w:val="baseline"/>
                                    <w:rPr>
                                      <w:rFonts w:ascii="Calibri" w:eastAsia="Calibri" w:hAnsi="Calibri"/>
                                      <w:color w:val="000000"/>
                                      <w:sz w:val="17"/>
                                    </w:rPr>
                                  </w:pPr>
                                  <w:r>
                                    <w:rPr>
                                      <w:rFonts w:ascii="Calibri" w:eastAsia="Calibri" w:hAnsi="Calibri"/>
                                      <w:color w:val="000000"/>
                                      <w:sz w:val="17"/>
                                    </w:rPr>
                                    <w:t>Good</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235BC7FC" w14:textId="77777777" w:rsidR="0012418B" w:rsidRDefault="0012418B">
                                  <w:pPr>
                                    <w:spacing w:before="66" w:after="23" w:line="165" w:lineRule="exact"/>
                                    <w:ind w:right="34"/>
                                    <w:jc w:val="right"/>
                                    <w:textAlignment w:val="baseline"/>
                                    <w:rPr>
                                      <w:rFonts w:ascii="Calibri" w:eastAsia="Calibri" w:hAnsi="Calibri"/>
                                      <w:color w:val="000000"/>
                                      <w:sz w:val="17"/>
                                    </w:rPr>
                                  </w:pPr>
                                  <w:r>
                                    <w:rPr>
                                      <w:rFonts w:ascii="Calibri" w:eastAsia="Calibri" w:hAnsi="Calibri"/>
                                      <w:color w:val="000000"/>
                                      <w:sz w:val="17"/>
                                    </w:rPr>
                                    <w:t>$0</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1313C7F2" w14:textId="77777777" w:rsidR="0012418B" w:rsidRDefault="0012418B">
                                  <w:pPr>
                                    <w:spacing w:before="66" w:after="23" w:line="165" w:lineRule="exact"/>
                                    <w:textAlignment w:val="baseline"/>
                                    <w:rPr>
                                      <w:rFonts w:ascii="Calibri" w:eastAsia="Calibri" w:hAnsi="Calibri"/>
                                      <w:color w:val="000000"/>
                                      <w:sz w:val="17"/>
                                    </w:rPr>
                                  </w:pPr>
                                  <w:r>
                                    <w:rPr>
                                      <w:rFonts w:ascii="Calibri" w:eastAsia="Calibri" w:hAnsi="Calibri"/>
                                      <w:color w:val="000000"/>
                                      <w:sz w:val="17"/>
                                    </w:rPr>
                                    <w:t>Good</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78EA47A2" w14:textId="77777777" w:rsidR="0012418B" w:rsidRDefault="0012418B">
                                  <w:pPr>
                                    <w:spacing w:before="66" w:after="23"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7B8DBB29" w14:textId="77777777">
                              <w:trPr>
                                <w:trHeight w:hRule="exact" w:val="264"/>
                              </w:trPr>
                              <w:tc>
                                <w:tcPr>
                                  <w:tcW w:w="2376" w:type="dxa"/>
                                  <w:tcBorders>
                                    <w:top w:val="single" w:sz="7" w:space="0" w:color="000000"/>
                                    <w:left w:val="single" w:sz="7" w:space="0" w:color="000000"/>
                                    <w:bottom w:val="single" w:sz="7" w:space="0" w:color="000000"/>
                                    <w:right w:val="single" w:sz="7" w:space="0" w:color="000000"/>
                                  </w:tcBorders>
                                  <w:vAlign w:val="center"/>
                                </w:tcPr>
                                <w:p w14:paraId="5CA375BC" w14:textId="77777777" w:rsidR="0012418B" w:rsidRDefault="0012418B">
                                  <w:pPr>
                                    <w:spacing w:before="52" w:after="28" w:line="174" w:lineRule="exact"/>
                                    <w:textAlignment w:val="baseline"/>
                                    <w:rPr>
                                      <w:rFonts w:ascii="Calibri" w:eastAsia="Calibri" w:hAnsi="Calibri"/>
                                      <w:color w:val="000000"/>
                                      <w:sz w:val="17"/>
                                    </w:rPr>
                                  </w:pPr>
                                  <w:r>
                                    <w:rPr>
                                      <w:rFonts w:ascii="Calibri" w:eastAsia="Calibri" w:hAnsi="Calibri"/>
                                      <w:color w:val="000000"/>
                                      <w:sz w:val="17"/>
                                    </w:rPr>
                                    <w:t>Flooring</w:t>
                                  </w:r>
                                </w:p>
                              </w:tc>
                              <w:tc>
                                <w:tcPr>
                                  <w:tcW w:w="1954" w:type="dxa"/>
                                  <w:tcBorders>
                                    <w:top w:val="single" w:sz="7" w:space="0" w:color="000000"/>
                                    <w:left w:val="single" w:sz="7" w:space="0" w:color="000000"/>
                                    <w:bottom w:val="single" w:sz="7" w:space="0" w:color="000000"/>
                                    <w:right w:val="single" w:sz="7" w:space="0" w:color="000000"/>
                                  </w:tcBorders>
                                  <w:vAlign w:val="center"/>
                                </w:tcPr>
                                <w:p w14:paraId="05E895C0" w14:textId="77777777" w:rsidR="0012418B" w:rsidRDefault="0012418B">
                                  <w:pPr>
                                    <w:spacing w:before="67" w:after="14" w:line="173" w:lineRule="exact"/>
                                    <w:jc w:val="center"/>
                                    <w:textAlignment w:val="baseline"/>
                                    <w:rPr>
                                      <w:rFonts w:ascii="Calibri" w:eastAsia="Calibri" w:hAnsi="Calibri"/>
                                      <w:color w:val="000000"/>
                                      <w:sz w:val="17"/>
                                    </w:rPr>
                                  </w:pPr>
                                  <w:r>
                                    <w:rPr>
                                      <w:rFonts w:ascii="Calibri" w:eastAsia="Calibri" w:hAnsi="Calibri"/>
                                      <w:color w:val="000000"/>
                                      <w:sz w:val="17"/>
                                    </w:rPr>
                                    <w:t>Carpet &amp; Wood</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46C5A22B" w14:textId="77777777" w:rsidR="0012418B" w:rsidRDefault="0012418B">
                                  <w:pPr>
                                    <w:spacing w:before="67" w:after="14" w:line="173" w:lineRule="exact"/>
                                    <w:textAlignment w:val="baseline"/>
                                    <w:rPr>
                                      <w:rFonts w:ascii="Calibri" w:eastAsia="Calibri" w:hAnsi="Calibri"/>
                                      <w:color w:val="000000"/>
                                      <w:sz w:val="17"/>
                                    </w:rPr>
                                  </w:pPr>
                                  <w:r>
                                    <w:rPr>
                                      <w:rFonts w:ascii="Calibri" w:eastAsia="Calibri" w:hAnsi="Calibri"/>
                                      <w:color w:val="000000"/>
                                      <w:sz w:val="17"/>
                                    </w:rPr>
                                    <w:t>Carpet &amp; Wood</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26EB2709" w14:textId="77777777" w:rsidR="0012418B" w:rsidRDefault="0012418B">
                                  <w:pPr>
                                    <w:spacing w:before="67" w:after="19" w:line="168" w:lineRule="exact"/>
                                    <w:ind w:right="34"/>
                                    <w:jc w:val="right"/>
                                    <w:textAlignment w:val="baseline"/>
                                    <w:rPr>
                                      <w:rFonts w:ascii="Calibri" w:eastAsia="Calibri" w:hAnsi="Calibri"/>
                                      <w:color w:val="FF0000"/>
                                      <w:sz w:val="17"/>
                                    </w:rPr>
                                  </w:pPr>
                                  <w:r>
                                    <w:rPr>
                                      <w:rFonts w:ascii="Calibri" w:eastAsia="Calibri" w:hAnsi="Calibri"/>
                                      <w:color w:val="FF0000"/>
                                      <w:sz w:val="17"/>
                                    </w:rPr>
                                    <w:t>($10)</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26454ED3" w14:textId="77777777" w:rsidR="0012418B" w:rsidRDefault="0012418B">
                                  <w:pPr>
                                    <w:spacing w:before="67" w:after="14" w:line="173" w:lineRule="exact"/>
                                    <w:textAlignment w:val="baseline"/>
                                    <w:rPr>
                                      <w:rFonts w:ascii="Calibri" w:eastAsia="Calibri" w:hAnsi="Calibri"/>
                                      <w:color w:val="000000"/>
                                      <w:sz w:val="17"/>
                                    </w:rPr>
                                  </w:pPr>
                                  <w:r>
                                    <w:rPr>
                                      <w:rFonts w:ascii="Calibri" w:eastAsia="Calibri" w:hAnsi="Calibri"/>
                                      <w:color w:val="000000"/>
                                      <w:sz w:val="17"/>
                                    </w:rPr>
                                    <w:t>Carpet &amp; Wood</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4BEDC43A" w14:textId="77777777" w:rsidR="0012418B" w:rsidRDefault="0012418B">
                                  <w:pPr>
                                    <w:spacing w:before="67" w:after="22"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5D8397C5" w14:textId="77777777">
                              <w:trPr>
                                <w:trHeight w:hRule="exact" w:val="259"/>
                              </w:trPr>
                              <w:tc>
                                <w:tcPr>
                                  <w:tcW w:w="2376" w:type="dxa"/>
                                  <w:tcBorders>
                                    <w:top w:val="single" w:sz="7" w:space="0" w:color="000000"/>
                                    <w:left w:val="single" w:sz="7" w:space="0" w:color="000000"/>
                                    <w:bottom w:val="single" w:sz="7" w:space="0" w:color="000000"/>
                                    <w:right w:val="single" w:sz="7" w:space="0" w:color="000000"/>
                                  </w:tcBorders>
                                  <w:vAlign w:val="center"/>
                                </w:tcPr>
                                <w:p w14:paraId="075208C9" w14:textId="77777777" w:rsidR="0012418B" w:rsidRDefault="0012418B">
                                  <w:pPr>
                                    <w:spacing w:before="47" w:after="28" w:line="174" w:lineRule="exact"/>
                                    <w:textAlignment w:val="baseline"/>
                                    <w:rPr>
                                      <w:rFonts w:ascii="Calibri" w:eastAsia="Calibri" w:hAnsi="Calibri"/>
                                      <w:color w:val="000000"/>
                                      <w:sz w:val="17"/>
                                    </w:rPr>
                                  </w:pPr>
                                  <w:r>
                                    <w:rPr>
                                      <w:rFonts w:ascii="Calibri" w:eastAsia="Calibri" w:hAnsi="Calibri"/>
                                      <w:color w:val="000000"/>
                                      <w:sz w:val="17"/>
                                    </w:rPr>
                                    <w:t>Window Coverings</w:t>
                                  </w:r>
                                </w:p>
                              </w:tc>
                              <w:tc>
                                <w:tcPr>
                                  <w:tcW w:w="1954" w:type="dxa"/>
                                  <w:tcBorders>
                                    <w:top w:val="single" w:sz="7" w:space="0" w:color="000000"/>
                                    <w:left w:val="single" w:sz="7" w:space="0" w:color="000000"/>
                                    <w:bottom w:val="single" w:sz="7" w:space="0" w:color="000000"/>
                                    <w:right w:val="single" w:sz="7" w:space="0" w:color="000000"/>
                                  </w:tcBorders>
                                  <w:vAlign w:val="center"/>
                                </w:tcPr>
                                <w:p w14:paraId="7127C848" w14:textId="77777777" w:rsidR="0012418B" w:rsidRDefault="0012418B">
                                  <w:pPr>
                                    <w:spacing w:before="67" w:after="9" w:line="173" w:lineRule="exact"/>
                                    <w:jc w:val="center"/>
                                    <w:textAlignment w:val="baseline"/>
                                    <w:rPr>
                                      <w:rFonts w:ascii="Calibri" w:eastAsia="Calibri" w:hAnsi="Calibri"/>
                                      <w:color w:val="000000"/>
                                      <w:sz w:val="17"/>
                                    </w:rPr>
                                  </w:pPr>
                                  <w:r>
                                    <w:rPr>
                                      <w:rFonts w:ascii="Calibri" w:eastAsia="Calibri" w:hAnsi="Calibri"/>
                                      <w:color w:val="000000"/>
                                      <w:sz w:val="17"/>
                                    </w:rPr>
                                    <w:t>Regular Blinds</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1E3B5404" w14:textId="77777777" w:rsidR="0012418B" w:rsidRDefault="0012418B">
                                  <w:pPr>
                                    <w:spacing w:before="67" w:after="17" w:line="165" w:lineRule="exact"/>
                                    <w:textAlignment w:val="baseline"/>
                                    <w:rPr>
                                      <w:rFonts w:ascii="Calibri" w:eastAsia="Calibri" w:hAnsi="Calibri"/>
                                      <w:color w:val="000000"/>
                                      <w:sz w:val="17"/>
                                    </w:rPr>
                                  </w:pPr>
                                  <w:r>
                                    <w:rPr>
                                      <w:rFonts w:ascii="Calibri" w:eastAsia="Calibri" w:hAnsi="Calibri"/>
                                      <w:color w:val="000000"/>
                                      <w:sz w:val="17"/>
                                    </w:rPr>
                                    <w:t>Roller Shades</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6512D99E" w14:textId="77777777" w:rsidR="0012418B" w:rsidRDefault="0012418B">
                                  <w:pPr>
                                    <w:spacing w:before="67" w:after="14" w:line="168" w:lineRule="exact"/>
                                    <w:ind w:right="34"/>
                                    <w:jc w:val="right"/>
                                    <w:textAlignment w:val="baseline"/>
                                    <w:rPr>
                                      <w:rFonts w:ascii="Calibri" w:eastAsia="Calibri" w:hAnsi="Calibri"/>
                                      <w:color w:val="FF0000"/>
                                      <w:sz w:val="17"/>
                                    </w:rPr>
                                  </w:pPr>
                                  <w:r>
                                    <w:rPr>
                                      <w:rFonts w:ascii="Calibri" w:eastAsia="Calibri" w:hAnsi="Calibri"/>
                                      <w:color w:val="FF0000"/>
                                      <w:sz w:val="17"/>
                                    </w:rPr>
                                    <w:t>($5)</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1F337D22" w14:textId="77777777" w:rsidR="0012418B" w:rsidRDefault="0012418B">
                                  <w:pPr>
                                    <w:spacing w:before="67" w:after="9" w:line="173" w:lineRule="exact"/>
                                    <w:textAlignment w:val="baseline"/>
                                    <w:rPr>
                                      <w:rFonts w:ascii="Calibri" w:eastAsia="Calibri" w:hAnsi="Calibri"/>
                                      <w:color w:val="000000"/>
                                      <w:sz w:val="17"/>
                                    </w:rPr>
                                  </w:pPr>
                                  <w:r>
                                    <w:rPr>
                                      <w:rFonts w:ascii="Calibri" w:eastAsia="Calibri" w:hAnsi="Calibri"/>
                                      <w:color w:val="000000"/>
                                      <w:sz w:val="17"/>
                                    </w:rPr>
                                    <w:t>Regular Blinds</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15544910" w14:textId="77777777" w:rsidR="0012418B" w:rsidRDefault="0012418B">
                                  <w:pPr>
                                    <w:spacing w:before="67" w:after="17"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238D8B5F" w14:textId="77777777">
                              <w:trPr>
                                <w:trHeight w:hRule="exact" w:val="264"/>
                              </w:trPr>
                              <w:tc>
                                <w:tcPr>
                                  <w:tcW w:w="2376" w:type="dxa"/>
                                  <w:tcBorders>
                                    <w:top w:val="single" w:sz="7" w:space="0" w:color="000000"/>
                                    <w:left w:val="single" w:sz="7" w:space="0" w:color="000000"/>
                                    <w:bottom w:val="single" w:sz="7" w:space="0" w:color="000000"/>
                                    <w:right w:val="single" w:sz="7" w:space="0" w:color="000000"/>
                                  </w:tcBorders>
                                  <w:vAlign w:val="center"/>
                                </w:tcPr>
                                <w:p w14:paraId="1C6239CF" w14:textId="77777777" w:rsidR="0012418B" w:rsidRDefault="0012418B">
                                  <w:pPr>
                                    <w:spacing w:before="52" w:after="24" w:line="174" w:lineRule="exact"/>
                                    <w:textAlignment w:val="baseline"/>
                                    <w:rPr>
                                      <w:rFonts w:ascii="Calibri" w:eastAsia="Calibri" w:hAnsi="Calibri"/>
                                      <w:color w:val="000000"/>
                                      <w:sz w:val="17"/>
                                    </w:rPr>
                                  </w:pPr>
                                  <w:r>
                                    <w:rPr>
                                      <w:rFonts w:ascii="Calibri" w:eastAsia="Calibri" w:hAnsi="Calibri"/>
                                      <w:color w:val="000000"/>
                                      <w:sz w:val="17"/>
                                    </w:rPr>
                                    <w:t>Appliance Package</w:t>
                                  </w:r>
                                </w:p>
                              </w:tc>
                              <w:tc>
                                <w:tcPr>
                                  <w:tcW w:w="1954" w:type="dxa"/>
                                  <w:tcBorders>
                                    <w:top w:val="single" w:sz="7" w:space="0" w:color="000000"/>
                                    <w:left w:val="single" w:sz="7" w:space="0" w:color="000000"/>
                                    <w:bottom w:val="single" w:sz="7" w:space="0" w:color="000000"/>
                                    <w:right w:val="single" w:sz="7" w:space="0" w:color="000000"/>
                                  </w:tcBorders>
                                  <w:vAlign w:val="center"/>
                                </w:tcPr>
                                <w:p w14:paraId="7F507A7C" w14:textId="77777777" w:rsidR="0012418B" w:rsidRDefault="0012418B">
                                  <w:pPr>
                                    <w:spacing w:before="67" w:after="18" w:line="165" w:lineRule="exact"/>
                                    <w:jc w:val="center"/>
                                    <w:textAlignment w:val="baseline"/>
                                    <w:rPr>
                                      <w:rFonts w:ascii="Calibri" w:eastAsia="Calibri" w:hAnsi="Calibri"/>
                                      <w:color w:val="000000"/>
                                      <w:sz w:val="17"/>
                                    </w:rPr>
                                  </w:pPr>
                                  <w:r>
                                    <w:rPr>
                                      <w:rFonts w:ascii="Calibri" w:eastAsia="Calibri" w:hAnsi="Calibri"/>
                                      <w:color w:val="000000"/>
                                      <w:sz w:val="17"/>
                                    </w:rPr>
                                    <w:t>Stainless Steel</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4D77E167" w14:textId="77777777" w:rsidR="0012418B" w:rsidRDefault="0012418B">
                                  <w:pPr>
                                    <w:spacing w:before="67" w:after="18" w:line="165" w:lineRule="exact"/>
                                    <w:textAlignment w:val="baseline"/>
                                    <w:rPr>
                                      <w:rFonts w:ascii="Calibri" w:eastAsia="Calibri" w:hAnsi="Calibri"/>
                                      <w:color w:val="000000"/>
                                      <w:sz w:val="17"/>
                                    </w:rPr>
                                  </w:pPr>
                                  <w:r>
                                    <w:rPr>
                                      <w:rFonts w:ascii="Calibri" w:eastAsia="Calibri" w:hAnsi="Calibri"/>
                                      <w:color w:val="000000"/>
                                      <w:sz w:val="17"/>
                                    </w:rPr>
                                    <w:t>Stainless Steel</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0B0F1E16" w14:textId="77777777" w:rsidR="0012418B" w:rsidRDefault="0012418B">
                                  <w:pPr>
                                    <w:spacing w:before="67" w:after="18" w:line="165" w:lineRule="exact"/>
                                    <w:ind w:right="34"/>
                                    <w:jc w:val="right"/>
                                    <w:textAlignment w:val="baseline"/>
                                    <w:rPr>
                                      <w:rFonts w:ascii="Calibri" w:eastAsia="Calibri" w:hAnsi="Calibri"/>
                                      <w:color w:val="000000"/>
                                      <w:sz w:val="17"/>
                                    </w:rPr>
                                  </w:pPr>
                                  <w:r>
                                    <w:rPr>
                                      <w:rFonts w:ascii="Calibri" w:eastAsia="Calibri" w:hAnsi="Calibri"/>
                                      <w:color w:val="000000"/>
                                      <w:sz w:val="17"/>
                                    </w:rPr>
                                    <w:t>$0</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5E01FA85" w14:textId="77777777" w:rsidR="0012418B" w:rsidRDefault="0012418B">
                                  <w:pPr>
                                    <w:spacing w:before="67" w:after="18" w:line="165" w:lineRule="exact"/>
                                    <w:textAlignment w:val="baseline"/>
                                    <w:rPr>
                                      <w:rFonts w:ascii="Calibri" w:eastAsia="Calibri" w:hAnsi="Calibri"/>
                                      <w:color w:val="000000"/>
                                      <w:sz w:val="17"/>
                                    </w:rPr>
                                  </w:pPr>
                                  <w:r>
                                    <w:rPr>
                                      <w:rFonts w:ascii="Calibri" w:eastAsia="Calibri" w:hAnsi="Calibri"/>
                                      <w:color w:val="000000"/>
                                      <w:sz w:val="17"/>
                                    </w:rPr>
                                    <w:t>Stainless Steel</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0CF4B9EE" w14:textId="77777777" w:rsidR="0012418B" w:rsidRDefault="0012418B">
                                  <w:pPr>
                                    <w:spacing w:before="67" w:after="18"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3FB611DC" w14:textId="77777777">
                              <w:trPr>
                                <w:trHeight w:hRule="exact" w:val="259"/>
                              </w:trPr>
                              <w:tc>
                                <w:tcPr>
                                  <w:tcW w:w="2376" w:type="dxa"/>
                                  <w:tcBorders>
                                    <w:top w:val="single" w:sz="7" w:space="0" w:color="000000"/>
                                    <w:left w:val="single" w:sz="7" w:space="0" w:color="000000"/>
                                    <w:bottom w:val="single" w:sz="7" w:space="0" w:color="000000"/>
                                    <w:right w:val="single" w:sz="7" w:space="0" w:color="000000"/>
                                  </w:tcBorders>
                                  <w:vAlign w:val="center"/>
                                </w:tcPr>
                                <w:p w14:paraId="08287FED" w14:textId="77777777" w:rsidR="0012418B" w:rsidRDefault="0012418B">
                                  <w:pPr>
                                    <w:spacing w:before="48" w:after="24" w:line="173" w:lineRule="exact"/>
                                    <w:textAlignment w:val="baseline"/>
                                    <w:rPr>
                                      <w:rFonts w:ascii="Calibri" w:eastAsia="Calibri" w:hAnsi="Calibri"/>
                                      <w:color w:val="000000"/>
                                      <w:sz w:val="17"/>
                                    </w:rPr>
                                  </w:pPr>
                                  <w:r>
                                    <w:rPr>
                                      <w:rFonts w:ascii="Calibri" w:eastAsia="Calibri" w:hAnsi="Calibri"/>
                                      <w:color w:val="000000"/>
                                      <w:sz w:val="17"/>
                                    </w:rPr>
                                    <w:t>Patio/Balcony</w:t>
                                  </w:r>
                                </w:p>
                              </w:tc>
                              <w:tc>
                                <w:tcPr>
                                  <w:tcW w:w="1954" w:type="dxa"/>
                                  <w:tcBorders>
                                    <w:top w:val="single" w:sz="7" w:space="0" w:color="000000"/>
                                    <w:left w:val="single" w:sz="7" w:space="0" w:color="000000"/>
                                    <w:bottom w:val="single" w:sz="7" w:space="0" w:color="000000"/>
                                    <w:right w:val="single" w:sz="7" w:space="0" w:color="000000"/>
                                  </w:tcBorders>
                                  <w:vAlign w:val="center"/>
                                </w:tcPr>
                                <w:p w14:paraId="14C0545B" w14:textId="77777777" w:rsidR="0012418B" w:rsidRDefault="0012418B">
                                  <w:pPr>
                                    <w:spacing w:before="67" w:after="13" w:line="165" w:lineRule="exact"/>
                                    <w:jc w:val="center"/>
                                    <w:textAlignment w:val="baseline"/>
                                    <w:rPr>
                                      <w:rFonts w:ascii="Calibri" w:eastAsia="Calibri" w:hAnsi="Calibri"/>
                                      <w:color w:val="000000"/>
                                      <w:sz w:val="17"/>
                                    </w:rPr>
                                  </w:pPr>
                                  <w:r>
                                    <w:rPr>
                                      <w:rFonts w:ascii="Calibri" w:eastAsia="Calibri" w:hAnsi="Calibri"/>
                                      <w:color w:val="000000"/>
                                      <w:sz w:val="17"/>
                                    </w:rPr>
                                    <w:t>No</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3170F5CF" w14:textId="77777777" w:rsidR="0012418B" w:rsidRDefault="0012418B">
                                  <w:pPr>
                                    <w:spacing w:before="67" w:after="13" w:line="165" w:lineRule="exact"/>
                                    <w:textAlignment w:val="baseline"/>
                                    <w:rPr>
                                      <w:rFonts w:ascii="Calibri" w:eastAsia="Calibri" w:hAnsi="Calibri"/>
                                      <w:color w:val="000000"/>
                                      <w:sz w:val="17"/>
                                    </w:rPr>
                                  </w:pPr>
                                  <w:r>
                                    <w:rPr>
                                      <w:rFonts w:ascii="Calibri" w:eastAsia="Calibri" w:hAnsi="Calibri"/>
                                      <w:color w:val="000000"/>
                                      <w:sz w:val="17"/>
                                    </w:rPr>
                                    <w:t>Some</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5592DC5E" w14:textId="77777777" w:rsidR="0012418B" w:rsidRDefault="0012418B">
                                  <w:pPr>
                                    <w:spacing w:before="67" w:after="13" w:line="165" w:lineRule="exact"/>
                                    <w:ind w:right="34"/>
                                    <w:jc w:val="right"/>
                                    <w:textAlignment w:val="baseline"/>
                                    <w:rPr>
                                      <w:rFonts w:ascii="Calibri" w:eastAsia="Calibri" w:hAnsi="Calibri"/>
                                      <w:color w:val="000000"/>
                                      <w:sz w:val="17"/>
                                    </w:rPr>
                                  </w:pPr>
                                  <w:r>
                                    <w:rPr>
                                      <w:rFonts w:ascii="Calibri" w:eastAsia="Calibri" w:hAnsi="Calibri"/>
                                      <w:color w:val="000000"/>
                                      <w:sz w:val="17"/>
                                    </w:rPr>
                                    <w:t>$0</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7E1CD7A3" w14:textId="77777777" w:rsidR="0012418B" w:rsidRDefault="0012418B">
                                  <w:pPr>
                                    <w:spacing w:before="67" w:after="13" w:line="165" w:lineRule="exact"/>
                                    <w:textAlignment w:val="baseline"/>
                                    <w:rPr>
                                      <w:rFonts w:ascii="Calibri" w:eastAsia="Calibri" w:hAnsi="Calibri"/>
                                      <w:color w:val="000000"/>
                                      <w:sz w:val="17"/>
                                    </w:rPr>
                                  </w:pPr>
                                  <w:r>
                                    <w:rPr>
                                      <w:rFonts w:ascii="Calibri" w:eastAsia="Calibri" w:hAnsi="Calibri"/>
                                      <w:color w:val="000000"/>
                                      <w:sz w:val="17"/>
                                    </w:rPr>
                                    <w:t>No</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33899215" w14:textId="77777777" w:rsidR="0012418B" w:rsidRDefault="0012418B">
                                  <w:pPr>
                                    <w:spacing w:before="67" w:after="13"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0BAC6362" w14:textId="77777777">
                              <w:trPr>
                                <w:trHeight w:hRule="exact" w:val="264"/>
                              </w:trPr>
                              <w:tc>
                                <w:tcPr>
                                  <w:tcW w:w="2376" w:type="dxa"/>
                                  <w:tcBorders>
                                    <w:top w:val="single" w:sz="7" w:space="0" w:color="000000"/>
                                    <w:left w:val="single" w:sz="7" w:space="0" w:color="000000"/>
                                    <w:bottom w:val="single" w:sz="7" w:space="0" w:color="000000"/>
                                    <w:right w:val="single" w:sz="7" w:space="0" w:color="000000"/>
                                  </w:tcBorders>
                                  <w:vAlign w:val="center"/>
                                </w:tcPr>
                                <w:p w14:paraId="46D803C8" w14:textId="77777777" w:rsidR="0012418B" w:rsidRDefault="0012418B">
                                  <w:pPr>
                                    <w:spacing w:before="53" w:after="41" w:line="165" w:lineRule="exact"/>
                                    <w:textAlignment w:val="baseline"/>
                                    <w:rPr>
                                      <w:rFonts w:ascii="Calibri" w:eastAsia="Calibri" w:hAnsi="Calibri"/>
                                      <w:color w:val="000000"/>
                                      <w:sz w:val="17"/>
                                    </w:rPr>
                                  </w:pPr>
                                  <w:r>
                                    <w:rPr>
                                      <w:rFonts w:ascii="Calibri" w:eastAsia="Calibri" w:hAnsi="Calibri"/>
                                      <w:color w:val="000000"/>
                                      <w:sz w:val="17"/>
                                    </w:rPr>
                                    <w:t>Number of Baths</w:t>
                                  </w:r>
                                </w:p>
                              </w:tc>
                              <w:tc>
                                <w:tcPr>
                                  <w:tcW w:w="1954" w:type="dxa"/>
                                  <w:tcBorders>
                                    <w:top w:val="single" w:sz="7" w:space="0" w:color="000000"/>
                                    <w:left w:val="single" w:sz="7" w:space="0" w:color="000000"/>
                                    <w:bottom w:val="single" w:sz="7" w:space="0" w:color="000000"/>
                                    <w:right w:val="single" w:sz="7" w:space="0" w:color="000000"/>
                                  </w:tcBorders>
                                  <w:vAlign w:val="center"/>
                                </w:tcPr>
                                <w:p w14:paraId="6815E7D8" w14:textId="77777777" w:rsidR="0012418B" w:rsidRDefault="0012418B">
                                  <w:pPr>
                                    <w:spacing w:before="67" w:after="27" w:line="165" w:lineRule="exact"/>
                                    <w:jc w:val="center"/>
                                    <w:textAlignment w:val="baseline"/>
                                    <w:rPr>
                                      <w:rFonts w:ascii="Calibri" w:eastAsia="Calibri" w:hAnsi="Calibri"/>
                                      <w:color w:val="000000"/>
                                      <w:sz w:val="17"/>
                                    </w:rPr>
                                  </w:pPr>
                                  <w:r>
                                    <w:rPr>
                                      <w:rFonts w:ascii="Calibri" w:eastAsia="Calibri" w:hAnsi="Calibri"/>
                                      <w:color w:val="000000"/>
                                      <w:sz w:val="17"/>
                                    </w:rPr>
                                    <w:t>1 Full Bath</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2B6C41A8" w14:textId="77777777" w:rsidR="0012418B" w:rsidRDefault="0012418B">
                                  <w:pPr>
                                    <w:spacing w:before="67" w:after="27" w:line="165" w:lineRule="exact"/>
                                    <w:textAlignment w:val="baseline"/>
                                    <w:rPr>
                                      <w:rFonts w:ascii="Calibri" w:eastAsia="Calibri" w:hAnsi="Calibri"/>
                                      <w:color w:val="000000"/>
                                      <w:sz w:val="17"/>
                                    </w:rPr>
                                  </w:pPr>
                                  <w:r>
                                    <w:rPr>
                                      <w:rFonts w:ascii="Calibri" w:eastAsia="Calibri" w:hAnsi="Calibri"/>
                                      <w:color w:val="000000"/>
                                      <w:sz w:val="17"/>
                                    </w:rPr>
                                    <w:t>1 Full Bath</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731F8AFE" w14:textId="77777777" w:rsidR="0012418B" w:rsidRDefault="0012418B">
                                  <w:pPr>
                                    <w:spacing w:before="67" w:after="27" w:line="165" w:lineRule="exact"/>
                                    <w:ind w:right="34"/>
                                    <w:jc w:val="right"/>
                                    <w:textAlignment w:val="baseline"/>
                                    <w:rPr>
                                      <w:rFonts w:ascii="Calibri" w:eastAsia="Calibri" w:hAnsi="Calibri"/>
                                      <w:color w:val="000000"/>
                                      <w:sz w:val="17"/>
                                    </w:rPr>
                                  </w:pPr>
                                  <w:r>
                                    <w:rPr>
                                      <w:rFonts w:ascii="Calibri" w:eastAsia="Calibri" w:hAnsi="Calibri"/>
                                      <w:color w:val="000000"/>
                                      <w:sz w:val="17"/>
                                    </w:rPr>
                                    <w:t>$0</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1C241E9F" w14:textId="77777777" w:rsidR="0012418B" w:rsidRDefault="0012418B">
                                  <w:pPr>
                                    <w:spacing w:before="67" w:after="27" w:line="165" w:lineRule="exact"/>
                                    <w:textAlignment w:val="baseline"/>
                                    <w:rPr>
                                      <w:rFonts w:ascii="Calibri" w:eastAsia="Calibri" w:hAnsi="Calibri"/>
                                      <w:color w:val="000000"/>
                                      <w:sz w:val="17"/>
                                    </w:rPr>
                                  </w:pPr>
                                  <w:r>
                                    <w:rPr>
                                      <w:rFonts w:ascii="Calibri" w:eastAsia="Calibri" w:hAnsi="Calibri"/>
                                      <w:color w:val="000000"/>
                                      <w:sz w:val="17"/>
                                    </w:rPr>
                                    <w:t>1 Full Bath</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30B7866A" w14:textId="77777777" w:rsidR="0012418B" w:rsidRDefault="0012418B">
                                  <w:pPr>
                                    <w:spacing w:before="67" w:after="27"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2CB76BBB" w14:textId="77777777">
                              <w:trPr>
                                <w:trHeight w:hRule="exact" w:val="259"/>
                              </w:trPr>
                              <w:tc>
                                <w:tcPr>
                                  <w:tcW w:w="2376" w:type="dxa"/>
                                  <w:tcBorders>
                                    <w:top w:val="single" w:sz="7" w:space="0" w:color="000000"/>
                                    <w:left w:val="single" w:sz="7" w:space="0" w:color="000000"/>
                                    <w:bottom w:val="single" w:sz="7" w:space="0" w:color="000000"/>
                                    <w:right w:val="single" w:sz="7" w:space="0" w:color="000000"/>
                                  </w:tcBorders>
                                  <w:vAlign w:val="center"/>
                                </w:tcPr>
                                <w:p w14:paraId="6F6D5607" w14:textId="77777777" w:rsidR="0012418B" w:rsidRDefault="0012418B">
                                  <w:pPr>
                                    <w:spacing w:before="48" w:after="34" w:line="173" w:lineRule="exact"/>
                                    <w:textAlignment w:val="baseline"/>
                                    <w:rPr>
                                      <w:rFonts w:ascii="Calibri" w:eastAsia="Calibri" w:hAnsi="Calibri"/>
                                      <w:color w:val="000000"/>
                                      <w:sz w:val="17"/>
                                    </w:rPr>
                                  </w:pPr>
                                  <w:r>
                                    <w:rPr>
                                      <w:rFonts w:ascii="Calibri" w:eastAsia="Calibri" w:hAnsi="Calibri"/>
                                      <w:color w:val="000000"/>
                                      <w:sz w:val="17"/>
                                    </w:rPr>
                                    <w:t>Fireplace</w:t>
                                  </w:r>
                                </w:p>
                              </w:tc>
                              <w:tc>
                                <w:tcPr>
                                  <w:tcW w:w="1954" w:type="dxa"/>
                                  <w:tcBorders>
                                    <w:top w:val="single" w:sz="7" w:space="0" w:color="000000"/>
                                    <w:left w:val="single" w:sz="7" w:space="0" w:color="000000"/>
                                    <w:bottom w:val="single" w:sz="7" w:space="0" w:color="000000"/>
                                    <w:right w:val="single" w:sz="7" w:space="0" w:color="000000"/>
                                  </w:tcBorders>
                                  <w:vAlign w:val="center"/>
                                </w:tcPr>
                                <w:p w14:paraId="508A49EC" w14:textId="77777777" w:rsidR="0012418B" w:rsidRDefault="0012418B">
                                  <w:pPr>
                                    <w:spacing w:before="62" w:after="28" w:line="165" w:lineRule="exact"/>
                                    <w:jc w:val="center"/>
                                    <w:textAlignment w:val="baseline"/>
                                    <w:rPr>
                                      <w:rFonts w:ascii="Calibri" w:eastAsia="Calibri" w:hAnsi="Calibri"/>
                                      <w:color w:val="000000"/>
                                      <w:sz w:val="17"/>
                                    </w:rPr>
                                  </w:pPr>
                                  <w:r>
                                    <w:rPr>
                                      <w:rFonts w:ascii="Calibri" w:eastAsia="Calibri" w:hAnsi="Calibri"/>
                                      <w:color w:val="000000"/>
                                      <w:sz w:val="17"/>
                                    </w:rPr>
                                    <w:t>N/A</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6442B47B" w14:textId="77777777" w:rsidR="0012418B" w:rsidRDefault="0012418B">
                                  <w:pPr>
                                    <w:spacing w:before="62" w:after="28" w:line="165" w:lineRule="exact"/>
                                    <w:textAlignment w:val="baseline"/>
                                    <w:rPr>
                                      <w:rFonts w:ascii="Calibri" w:eastAsia="Calibri" w:hAnsi="Calibri"/>
                                      <w:color w:val="000000"/>
                                      <w:sz w:val="17"/>
                                    </w:rPr>
                                  </w:pPr>
                                  <w:r>
                                    <w:rPr>
                                      <w:rFonts w:ascii="Calibri" w:eastAsia="Calibri" w:hAnsi="Calibri"/>
                                      <w:color w:val="000000"/>
                                      <w:sz w:val="17"/>
                                    </w:rPr>
                                    <w:t>N/A</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6E12B30A" w14:textId="77777777" w:rsidR="0012418B" w:rsidRDefault="0012418B">
                                  <w:pPr>
                                    <w:spacing w:before="62" w:after="28" w:line="165" w:lineRule="exact"/>
                                    <w:ind w:right="34"/>
                                    <w:jc w:val="right"/>
                                    <w:textAlignment w:val="baseline"/>
                                    <w:rPr>
                                      <w:rFonts w:ascii="Calibri" w:eastAsia="Calibri" w:hAnsi="Calibri"/>
                                      <w:color w:val="000000"/>
                                      <w:sz w:val="17"/>
                                    </w:rPr>
                                  </w:pPr>
                                  <w:r>
                                    <w:rPr>
                                      <w:rFonts w:ascii="Calibri" w:eastAsia="Calibri" w:hAnsi="Calibri"/>
                                      <w:color w:val="000000"/>
                                      <w:sz w:val="17"/>
                                    </w:rPr>
                                    <w:t>$0</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5E6B7719" w14:textId="77777777" w:rsidR="0012418B" w:rsidRDefault="0012418B">
                                  <w:pPr>
                                    <w:spacing w:before="62" w:after="28" w:line="165" w:lineRule="exact"/>
                                    <w:textAlignment w:val="baseline"/>
                                    <w:rPr>
                                      <w:rFonts w:ascii="Calibri" w:eastAsia="Calibri" w:hAnsi="Calibri"/>
                                      <w:color w:val="000000"/>
                                      <w:sz w:val="17"/>
                                    </w:rPr>
                                  </w:pPr>
                                  <w:r>
                                    <w:rPr>
                                      <w:rFonts w:ascii="Calibri" w:eastAsia="Calibri" w:hAnsi="Calibri"/>
                                      <w:color w:val="000000"/>
                                      <w:sz w:val="17"/>
                                    </w:rPr>
                                    <w:t>N/A</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5BC4ECA5" w14:textId="77777777" w:rsidR="0012418B" w:rsidRDefault="0012418B">
                                  <w:pPr>
                                    <w:spacing w:before="62" w:after="28"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606F6521" w14:textId="77777777">
                              <w:trPr>
                                <w:trHeight w:hRule="exact" w:val="264"/>
                              </w:trPr>
                              <w:tc>
                                <w:tcPr>
                                  <w:tcW w:w="2376" w:type="dxa"/>
                                  <w:tcBorders>
                                    <w:top w:val="single" w:sz="7" w:space="0" w:color="000000"/>
                                    <w:left w:val="single" w:sz="7" w:space="0" w:color="000000"/>
                                    <w:bottom w:val="single" w:sz="7" w:space="0" w:color="000000"/>
                                    <w:right w:val="single" w:sz="7" w:space="0" w:color="000000"/>
                                  </w:tcBorders>
                                  <w:vAlign w:val="center"/>
                                </w:tcPr>
                                <w:p w14:paraId="13ACAD18" w14:textId="77777777" w:rsidR="0012418B" w:rsidRDefault="0012418B">
                                  <w:pPr>
                                    <w:spacing w:before="53" w:after="29" w:line="173" w:lineRule="exact"/>
                                    <w:textAlignment w:val="baseline"/>
                                    <w:rPr>
                                      <w:rFonts w:ascii="Calibri" w:eastAsia="Calibri" w:hAnsi="Calibri"/>
                                      <w:color w:val="000000"/>
                                      <w:sz w:val="17"/>
                                    </w:rPr>
                                  </w:pPr>
                                  <w:r>
                                    <w:rPr>
                                      <w:rFonts w:ascii="Calibri" w:eastAsia="Calibri" w:hAnsi="Calibri"/>
                                      <w:color w:val="000000"/>
                                      <w:sz w:val="17"/>
                                    </w:rPr>
                                    <w:t>Washer/Dryer</w:t>
                                  </w:r>
                                </w:p>
                              </w:tc>
                              <w:tc>
                                <w:tcPr>
                                  <w:tcW w:w="1954" w:type="dxa"/>
                                  <w:tcBorders>
                                    <w:top w:val="single" w:sz="7" w:space="0" w:color="000000"/>
                                    <w:left w:val="single" w:sz="7" w:space="0" w:color="000000"/>
                                    <w:bottom w:val="single" w:sz="7" w:space="0" w:color="000000"/>
                                    <w:right w:val="single" w:sz="7" w:space="0" w:color="000000"/>
                                  </w:tcBorders>
                                  <w:vAlign w:val="center"/>
                                </w:tcPr>
                                <w:p w14:paraId="6279221F" w14:textId="77777777" w:rsidR="0012418B" w:rsidRDefault="0012418B">
                                  <w:pPr>
                                    <w:spacing w:before="67" w:after="14" w:line="174" w:lineRule="exact"/>
                                    <w:jc w:val="center"/>
                                    <w:textAlignment w:val="baseline"/>
                                    <w:rPr>
                                      <w:rFonts w:ascii="Calibri" w:eastAsia="Calibri" w:hAnsi="Calibri"/>
                                      <w:color w:val="000000"/>
                                      <w:sz w:val="17"/>
                                    </w:rPr>
                                  </w:pPr>
                                  <w:r>
                                    <w:rPr>
                                      <w:rFonts w:ascii="Calibri" w:eastAsia="Calibri" w:hAnsi="Calibri"/>
                                      <w:color w:val="000000"/>
                                      <w:sz w:val="17"/>
                                    </w:rPr>
                                    <w:t>Pay per use</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5C1EE623" w14:textId="77777777" w:rsidR="0012418B" w:rsidRDefault="0012418B">
                                  <w:pPr>
                                    <w:spacing w:before="67" w:after="23" w:line="165" w:lineRule="exact"/>
                                    <w:textAlignment w:val="baseline"/>
                                    <w:rPr>
                                      <w:rFonts w:ascii="Calibri" w:eastAsia="Calibri" w:hAnsi="Calibri"/>
                                      <w:color w:val="000000"/>
                                      <w:sz w:val="17"/>
                                    </w:rPr>
                                  </w:pPr>
                                  <w:r>
                                    <w:rPr>
                                      <w:rFonts w:ascii="Calibri" w:eastAsia="Calibri" w:hAnsi="Calibri"/>
                                      <w:color w:val="000000"/>
                                      <w:sz w:val="17"/>
                                    </w:rPr>
                                    <w:t>In home Washer</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286FB59E" w14:textId="77777777" w:rsidR="0012418B" w:rsidRDefault="0012418B">
                                  <w:pPr>
                                    <w:spacing w:before="67" w:after="19" w:line="169" w:lineRule="exact"/>
                                    <w:ind w:right="34"/>
                                    <w:jc w:val="right"/>
                                    <w:textAlignment w:val="baseline"/>
                                    <w:rPr>
                                      <w:rFonts w:ascii="Calibri" w:eastAsia="Calibri" w:hAnsi="Calibri"/>
                                      <w:color w:val="FF0000"/>
                                      <w:sz w:val="17"/>
                                    </w:rPr>
                                  </w:pPr>
                                  <w:r>
                                    <w:rPr>
                                      <w:rFonts w:ascii="Calibri" w:eastAsia="Calibri" w:hAnsi="Calibri"/>
                                      <w:color w:val="FF0000"/>
                                      <w:sz w:val="17"/>
                                    </w:rPr>
                                    <w:t>($10)</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60972D43" w14:textId="77777777" w:rsidR="0012418B" w:rsidRDefault="0012418B">
                                  <w:pPr>
                                    <w:spacing w:before="67" w:after="14" w:line="174" w:lineRule="exact"/>
                                    <w:textAlignment w:val="baseline"/>
                                    <w:rPr>
                                      <w:rFonts w:ascii="Calibri" w:eastAsia="Calibri" w:hAnsi="Calibri"/>
                                      <w:color w:val="000000"/>
                                      <w:sz w:val="17"/>
                                    </w:rPr>
                                  </w:pPr>
                                  <w:r>
                                    <w:rPr>
                                      <w:rFonts w:ascii="Calibri" w:eastAsia="Calibri" w:hAnsi="Calibri"/>
                                      <w:color w:val="000000"/>
                                      <w:sz w:val="17"/>
                                    </w:rPr>
                                    <w:t>Pay per use</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22B04C64" w14:textId="77777777" w:rsidR="0012418B" w:rsidRDefault="0012418B">
                                  <w:pPr>
                                    <w:spacing w:before="67" w:after="23"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1B284751" w14:textId="77777777">
                              <w:trPr>
                                <w:trHeight w:hRule="exact" w:val="260"/>
                              </w:trPr>
                              <w:tc>
                                <w:tcPr>
                                  <w:tcW w:w="2376" w:type="dxa"/>
                                  <w:tcBorders>
                                    <w:top w:val="single" w:sz="7" w:space="0" w:color="000000"/>
                                    <w:left w:val="single" w:sz="7" w:space="0" w:color="000000"/>
                                    <w:bottom w:val="single" w:sz="7" w:space="0" w:color="000000"/>
                                    <w:right w:val="single" w:sz="7" w:space="0" w:color="000000"/>
                                  </w:tcBorders>
                                  <w:vAlign w:val="center"/>
                                </w:tcPr>
                                <w:p w14:paraId="2C8783CC" w14:textId="77777777" w:rsidR="0012418B" w:rsidRDefault="0012418B">
                                  <w:pPr>
                                    <w:spacing w:before="48" w:after="37" w:line="165" w:lineRule="exact"/>
                                    <w:textAlignment w:val="baseline"/>
                                    <w:rPr>
                                      <w:rFonts w:ascii="Calibri" w:eastAsia="Calibri" w:hAnsi="Calibri"/>
                                      <w:color w:val="000000"/>
                                      <w:sz w:val="17"/>
                                    </w:rPr>
                                  </w:pPr>
                                  <w:r>
                                    <w:rPr>
                                      <w:rFonts w:ascii="Calibri" w:eastAsia="Calibri" w:hAnsi="Calibri"/>
                                      <w:color w:val="000000"/>
                                      <w:sz w:val="17"/>
                                    </w:rPr>
                                    <w:t>Elevator</w:t>
                                  </w:r>
                                </w:p>
                              </w:tc>
                              <w:tc>
                                <w:tcPr>
                                  <w:tcW w:w="1954" w:type="dxa"/>
                                  <w:tcBorders>
                                    <w:top w:val="single" w:sz="7" w:space="0" w:color="000000"/>
                                    <w:left w:val="single" w:sz="7" w:space="0" w:color="000000"/>
                                    <w:bottom w:val="single" w:sz="7" w:space="0" w:color="000000"/>
                                    <w:right w:val="single" w:sz="7" w:space="0" w:color="000000"/>
                                  </w:tcBorders>
                                  <w:vAlign w:val="center"/>
                                </w:tcPr>
                                <w:p w14:paraId="65D7F6A8" w14:textId="77777777" w:rsidR="0012418B" w:rsidRDefault="0012418B">
                                  <w:pPr>
                                    <w:spacing w:before="62" w:after="23" w:line="165" w:lineRule="exact"/>
                                    <w:jc w:val="center"/>
                                    <w:textAlignment w:val="baseline"/>
                                    <w:rPr>
                                      <w:rFonts w:ascii="Calibri" w:eastAsia="Calibri" w:hAnsi="Calibri"/>
                                      <w:color w:val="000000"/>
                                      <w:sz w:val="17"/>
                                    </w:rPr>
                                  </w:pPr>
                                  <w:r>
                                    <w:rPr>
                                      <w:rFonts w:ascii="Calibri" w:eastAsia="Calibri" w:hAnsi="Calibri"/>
                                      <w:color w:val="000000"/>
                                      <w:sz w:val="17"/>
                                    </w:rPr>
                                    <w:t>No</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291E8B29" w14:textId="77777777" w:rsidR="0012418B" w:rsidRDefault="0012418B">
                                  <w:pPr>
                                    <w:spacing w:before="62" w:after="23" w:line="165" w:lineRule="exact"/>
                                    <w:textAlignment w:val="baseline"/>
                                    <w:rPr>
                                      <w:rFonts w:ascii="Calibri" w:eastAsia="Calibri" w:hAnsi="Calibri"/>
                                      <w:color w:val="000000"/>
                                      <w:sz w:val="17"/>
                                    </w:rPr>
                                  </w:pPr>
                                  <w:r>
                                    <w:rPr>
                                      <w:rFonts w:ascii="Calibri" w:eastAsia="Calibri" w:hAnsi="Calibri"/>
                                      <w:color w:val="000000"/>
                                      <w:sz w:val="17"/>
                                    </w:rPr>
                                    <w:t>No</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13CD6E9A" w14:textId="77777777" w:rsidR="0012418B" w:rsidRDefault="0012418B">
                                  <w:pPr>
                                    <w:spacing w:before="62" w:after="23" w:line="165" w:lineRule="exact"/>
                                    <w:ind w:right="34"/>
                                    <w:jc w:val="right"/>
                                    <w:textAlignment w:val="baseline"/>
                                    <w:rPr>
                                      <w:rFonts w:ascii="Calibri" w:eastAsia="Calibri" w:hAnsi="Calibri"/>
                                      <w:color w:val="000000"/>
                                      <w:sz w:val="17"/>
                                    </w:rPr>
                                  </w:pPr>
                                  <w:r>
                                    <w:rPr>
                                      <w:rFonts w:ascii="Calibri" w:eastAsia="Calibri" w:hAnsi="Calibri"/>
                                      <w:color w:val="000000"/>
                                      <w:sz w:val="17"/>
                                    </w:rPr>
                                    <w:t>$0</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4B18C118" w14:textId="77777777" w:rsidR="0012418B" w:rsidRDefault="0012418B">
                                  <w:pPr>
                                    <w:spacing w:before="62" w:after="23" w:line="165" w:lineRule="exact"/>
                                    <w:textAlignment w:val="baseline"/>
                                    <w:rPr>
                                      <w:rFonts w:ascii="Calibri" w:eastAsia="Calibri" w:hAnsi="Calibri"/>
                                      <w:color w:val="000000"/>
                                      <w:sz w:val="17"/>
                                    </w:rPr>
                                  </w:pPr>
                                  <w:r>
                                    <w:rPr>
                                      <w:rFonts w:ascii="Calibri" w:eastAsia="Calibri" w:hAnsi="Calibri"/>
                                      <w:color w:val="000000"/>
                                      <w:sz w:val="17"/>
                                    </w:rPr>
                                    <w:t>No</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0FB48393" w14:textId="77777777" w:rsidR="0012418B" w:rsidRDefault="0012418B">
                                  <w:pPr>
                                    <w:spacing w:before="62" w:after="23"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276115B5" w14:textId="77777777">
                              <w:trPr>
                                <w:trHeight w:hRule="exact" w:val="264"/>
                              </w:trPr>
                              <w:tc>
                                <w:tcPr>
                                  <w:tcW w:w="2376" w:type="dxa"/>
                                  <w:tcBorders>
                                    <w:top w:val="single" w:sz="7" w:space="0" w:color="000000"/>
                                    <w:left w:val="single" w:sz="7" w:space="0" w:color="000000"/>
                                    <w:bottom w:val="single" w:sz="7" w:space="0" w:color="000000"/>
                                    <w:right w:val="single" w:sz="7" w:space="0" w:color="000000"/>
                                  </w:tcBorders>
                                  <w:vAlign w:val="center"/>
                                </w:tcPr>
                                <w:p w14:paraId="7344A8A4" w14:textId="77777777" w:rsidR="0012418B" w:rsidRDefault="0012418B">
                                  <w:pPr>
                                    <w:spacing w:before="52" w:after="38" w:line="174" w:lineRule="exact"/>
                                    <w:textAlignment w:val="baseline"/>
                                    <w:rPr>
                                      <w:rFonts w:ascii="Calibri" w:eastAsia="Calibri" w:hAnsi="Calibri"/>
                                      <w:color w:val="000000"/>
                                      <w:sz w:val="17"/>
                                    </w:rPr>
                                  </w:pPr>
                                  <w:r>
                                    <w:rPr>
                                      <w:rFonts w:ascii="Calibri" w:eastAsia="Calibri" w:hAnsi="Calibri"/>
                                      <w:color w:val="000000"/>
                                      <w:sz w:val="17"/>
                                    </w:rPr>
                                    <w:t>Storage</w:t>
                                  </w:r>
                                </w:p>
                              </w:tc>
                              <w:tc>
                                <w:tcPr>
                                  <w:tcW w:w="1954" w:type="dxa"/>
                                  <w:tcBorders>
                                    <w:top w:val="single" w:sz="7" w:space="0" w:color="000000"/>
                                    <w:left w:val="single" w:sz="7" w:space="0" w:color="000000"/>
                                    <w:bottom w:val="single" w:sz="7" w:space="0" w:color="000000"/>
                                    <w:right w:val="single" w:sz="7" w:space="0" w:color="000000"/>
                                  </w:tcBorders>
                                  <w:vAlign w:val="center"/>
                                </w:tcPr>
                                <w:p w14:paraId="2C06A0F4" w14:textId="77777777" w:rsidR="0012418B" w:rsidRDefault="0012418B">
                                  <w:pPr>
                                    <w:spacing w:before="66" w:after="24" w:line="174" w:lineRule="exact"/>
                                    <w:jc w:val="center"/>
                                    <w:textAlignment w:val="baseline"/>
                                    <w:rPr>
                                      <w:rFonts w:ascii="Calibri" w:eastAsia="Calibri" w:hAnsi="Calibri"/>
                                      <w:color w:val="000000"/>
                                      <w:sz w:val="17"/>
                                    </w:rPr>
                                  </w:pPr>
                                  <w:r>
                                    <w:rPr>
                                      <w:rFonts w:ascii="Calibri" w:eastAsia="Calibri" w:hAnsi="Calibri"/>
                                      <w:color w:val="000000"/>
                                      <w:sz w:val="17"/>
                                    </w:rPr>
                                    <w:t>Yes - No Extra Charges</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15597068" w14:textId="77777777" w:rsidR="0012418B" w:rsidRDefault="0012418B">
                                  <w:pPr>
                                    <w:spacing w:before="66" w:after="33" w:line="165" w:lineRule="exact"/>
                                    <w:textAlignment w:val="baseline"/>
                                    <w:rPr>
                                      <w:rFonts w:ascii="Calibri" w:eastAsia="Calibri" w:hAnsi="Calibri"/>
                                      <w:color w:val="000000"/>
                                      <w:sz w:val="17"/>
                                    </w:rPr>
                                  </w:pPr>
                                  <w:r>
                                    <w:rPr>
                                      <w:rFonts w:ascii="Calibri" w:eastAsia="Calibri" w:hAnsi="Calibri"/>
                                      <w:color w:val="000000"/>
                                      <w:sz w:val="17"/>
                                    </w:rPr>
                                    <w:t>Yes</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233A0F5D" w14:textId="77777777" w:rsidR="0012418B" w:rsidRDefault="0012418B">
                                  <w:pPr>
                                    <w:spacing w:before="66" w:after="33" w:line="165" w:lineRule="exact"/>
                                    <w:ind w:right="34"/>
                                    <w:jc w:val="right"/>
                                    <w:textAlignment w:val="baseline"/>
                                    <w:rPr>
                                      <w:rFonts w:ascii="Calibri" w:eastAsia="Calibri" w:hAnsi="Calibri"/>
                                      <w:color w:val="000000"/>
                                      <w:sz w:val="17"/>
                                    </w:rPr>
                                  </w:pPr>
                                  <w:r>
                                    <w:rPr>
                                      <w:rFonts w:ascii="Calibri" w:eastAsia="Calibri" w:hAnsi="Calibri"/>
                                      <w:color w:val="000000"/>
                                      <w:sz w:val="17"/>
                                    </w:rPr>
                                    <w:t>$20</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056C2480" w14:textId="77777777" w:rsidR="0012418B" w:rsidRDefault="0012418B">
                                  <w:pPr>
                                    <w:spacing w:before="66" w:after="33" w:line="165" w:lineRule="exact"/>
                                    <w:textAlignment w:val="baseline"/>
                                    <w:rPr>
                                      <w:rFonts w:ascii="Calibri" w:eastAsia="Calibri" w:hAnsi="Calibri"/>
                                      <w:color w:val="000000"/>
                                      <w:sz w:val="17"/>
                                    </w:rPr>
                                  </w:pPr>
                                  <w:r>
                                    <w:rPr>
                                      <w:rFonts w:ascii="Calibri" w:eastAsia="Calibri" w:hAnsi="Calibri"/>
                                      <w:color w:val="000000"/>
                                      <w:sz w:val="17"/>
                                    </w:rPr>
                                    <w:t>Yes</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20C10171" w14:textId="77777777" w:rsidR="0012418B" w:rsidRDefault="0012418B">
                                  <w:pPr>
                                    <w:spacing w:before="66" w:after="33"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305FBDB8" w14:textId="77777777">
                              <w:trPr>
                                <w:trHeight w:hRule="exact" w:val="259"/>
                              </w:trPr>
                              <w:tc>
                                <w:tcPr>
                                  <w:tcW w:w="2376" w:type="dxa"/>
                                  <w:tcBorders>
                                    <w:top w:val="single" w:sz="7" w:space="0" w:color="000000"/>
                                    <w:left w:val="single" w:sz="7" w:space="0" w:color="000000"/>
                                    <w:bottom w:val="single" w:sz="7" w:space="0" w:color="000000"/>
                                    <w:right w:val="single" w:sz="7" w:space="0" w:color="000000"/>
                                  </w:tcBorders>
                                  <w:vAlign w:val="center"/>
                                </w:tcPr>
                                <w:p w14:paraId="528A896F" w14:textId="77777777" w:rsidR="0012418B" w:rsidRDefault="0012418B">
                                  <w:pPr>
                                    <w:spacing w:before="47" w:after="23" w:line="174" w:lineRule="exact"/>
                                    <w:textAlignment w:val="baseline"/>
                                    <w:rPr>
                                      <w:rFonts w:ascii="Calibri" w:eastAsia="Calibri" w:hAnsi="Calibri"/>
                                      <w:color w:val="000000"/>
                                      <w:sz w:val="17"/>
                                    </w:rPr>
                                  </w:pPr>
                                  <w:r>
                                    <w:rPr>
                                      <w:rFonts w:ascii="Calibri" w:eastAsia="Calibri" w:hAnsi="Calibri"/>
                                      <w:color w:val="000000"/>
                                      <w:sz w:val="17"/>
                                    </w:rPr>
                                    <w:t>Community Room/Clubhouse</w:t>
                                  </w:r>
                                </w:p>
                              </w:tc>
                              <w:tc>
                                <w:tcPr>
                                  <w:tcW w:w="1954" w:type="dxa"/>
                                  <w:tcBorders>
                                    <w:top w:val="single" w:sz="7" w:space="0" w:color="000000"/>
                                    <w:left w:val="single" w:sz="7" w:space="0" w:color="000000"/>
                                    <w:bottom w:val="single" w:sz="7" w:space="0" w:color="000000"/>
                                    <w:right w:val="single" w:sz="7" w:space="0" w:color="000000"/>
                                  </w:tcBorders>
                                  <w:vAlign w:val="center"/>
                                </w:tcPr>
                                <w:p w14:paraId="27C74882" w14:textId="77777777" w:rsidR="0012418B" w:rsidRDefault="0012418B">
                                  <w:pPr>
                                    <w:spacing w:before="62" w:after="17" w:line="165" w:lineRule="exact"/>
                                    <w:jc w:val="center"/>
                                    <w:textAlignment w:val="baseline"/>
                                    <w:rPr>
                                      <w:rFonts w:ascii="Calibri" w:eastAsia="Calibri" w:hAnsi="Calibri"/>
                                      <w:color w:val="000000"/>
                                      <w:sz w:val="17"/>
                                    </w:rPr>
                                  </w:pPr>
                                  <w:r>
                                    <w:rPr>
                                      <w:rFonts w:ascii="Calibri" w:eastAsia="Calibri" w:hAnsi="Calibri"/>
                                      <w:color w:val="000000"/>
                                      <w:sz w:val="17"/>
                                    </w:rPr>
                                    <w:t>No</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23356D42" w14:textId="77777777" w:rsidR="0012418B" w:rsidRDefault="0012418B">
                                  <w:pPr>
                                    <w:spacing w:before="62" w:after="17" w:line="165" w:lineRule="exact"/>
                                    <w:textAlignment w:val="baseline"/>
                                    <w:rPr>
                                      <w:rFonts w:ascii="Calibri" w:eastAsia="Calibri" w:hAnsi="Calibri"/>
                                      <w:color w:val="000000"/>
                                      <w:sz w:val="17"/>
                                    </w:rPr>
                                  </w:pPr>
                                  <w:r>
                                    <w:rPr>
                                      <w:rFonts w:ascii="Calibri" w:eastAsia="Calibri" w:hAnsi="Calibri"/>
                                      <w:color w:val="000000"/>
                                      <w:sz w:val="17"/>
                                    </w:rPr>
                                    <w:t>No</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53AD4222" w14:textId="77777777" w:rsidR="0012418B" w:rsidRDefault="0012418B">
                                  <w:pPr>
                                    <w:spacing w:before="62" w:after="17" w:line="165" w:lineRule="exact"/>
                                    <w:ind w:right="34"/>
                                    <w:jc w:val="right"/>
                                    <w:textAlignment w:val="baseline"/>
                                    <w:rPr>
                                      <w:rFonts w:ascii="Calibri" w:eastAsia="Calibri" w:hAnsi="Calibri"/>
                                      <w:color w:val="000000"/>
                                      <w:sz w:val="17"/>
                                    </w:rPr>
                                  </w:pPr>
                                  <w:r>
                                    <w:rPr>
                                      <w:rFonts w:ascii="Calibri" w:eastAsia="Calibri" w:hAnsi="Calibri"/>
                                      <w:color w:val="000000"/>
                                      <w:sz w:val="17"/>
                                    </w:rPr>
                                    <w:t>$0</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38CF054B" w14:textId="77777777" w:rsidR="0012418B" w:rsidRDefault="0012418B">
                                  <w:pPr>
                                    <w:spacing w:before="62" w:after="17" w:line="165" w:lineRule="exact"/>
                                    <w:textAlignment w:val="baseline"/>
                                    <w:rPr>
                                      <w:rFonts w:ascii="Calibri" w:eastAsia="Calibri" w:hAnsi="Calibri"/>
                                      <w:color w:val="000000"/>
                                      <w:sz w:val="17"/>
                                    </w:rPr>
                                  </w:pPr>
                                  <w:r>
                                    <w:rPr>
                                      <w:rFonts w:ascii="Calibri" w:eastAsia="Calibri" w:hAnsi="Calibri"/>
                                      <w:color w:val="000000"/>
                                      <w:sz w:val="17"/>
                                    </w:rPr>
                                    <w:t>No</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790ADA25" w14:textId="77777777" w:rsidR="0012418B" w:rsidRDefault="0012418B">
                                  <w:pPr>
                                    <w:spacing w:before="62" w:after="17"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67E053DD" w14:textId="77777777">
                              <w:trPr>
                                <w:trHeight w:hRule="exact" w:val="264"/>
                              </w:trPr>
                              <w:tc>
                                <w:tcPr>
                                  <w:tcW w:w="2376" w:type="dxa"/>
                                  <w:tcBorders>
                                    <w:top w:val="single" w:sz="7" w:space="0" w:color="000000"/>
                                    <w:left w:val="single" w:sz="7" w:space="0" w:color="000000"/>
                                    <w:bottom w:val="single" w:sz="7" w:space="0" w:color="000000"/>
                                    <w:right w:val="single" w:sz="7" w:space="0" w:color="000000"/>
                                  </w:tcBorders>
                                  <w:vAlign w:val="center"/>
                                </w:tcPr>
                                <w:p w14:paraId="63FE147B" w14:textId="77777777" w:rsidR="0012418B" w:rsidRDefault="0012418B">
                                  <w:pPr>
                                    <w:spacing w:before="52" w:after="42" w:line="165" w:lineRule="exact"/>
                                    <w:textAlignment w:val="baseline"/>
                                    <w:rPr>
                                      <w:rFonts w:ascii="Calibri" w:eastAsia="Calibri" w:hAnsi="Calibri"/>
                                      <w:color w:val="000000"/>
                                      <w:sz w:val="17"/>
                                    </w:rPr>
                                  </w:pPr>
                                  <w:r>
                                    <w:rPr>
                                      <w:rFonts w:ascii="Calibri" w:eastAsia="Calibri" w:hAnsi="Calibri"/>
                                      <w:color w:val="000000"/>
                                      <w:sz w:val="17"/>
                                    </w:rPr>
                                    <w:t>Fitness Center</w:t>
                                  </w:r>
                                </w:p>
                              </w:tc>
                              <w:tc>
                                <w:tcPr>
                                  <w:tcW w:w="1954" w:type="dxa"/>
                                  <w:tcBorders>
                                    <w:top w:val="single" w:sz="7" w:space="0" w:color="000000"/>
                                    <w:left w:val="single" w:sz="7" w:space="0" w:color="000000"/>
                                    <w:bottom w:val="single" w:sz="7" w:space="0" w:color="000000"/>
                                    <w:right w:val="single" w:sz="7" w:space="0" w:color="000000"/>
                                  </w:tcBorders>
                                  <w:vAlign w:val="center"/>
                                </w:tcPr>
                                <w:p w14:paraId="2564AE51" w14:textId="77777777" w:rsidR="0012418B" w:rsidRDefault="0012418B">
                                  <w:pPr>
                                    <w:spacing w:before="67" w:after="27" w:line="165" w:lineRule="exact"/>
                                    <w:jc w:val="center"/>
                                    <w:textAlignment w:val="baseline"/>
                                    <w:rPr>
                                      <w:rFonts w:ascii="Calibri" w:eastAsia="Calibri" w:hAnsi="Calibri"/>
                                      <w:color w:val="000000"/>
                                      <w:sz w:val="17"/>
                                    </w:rPr>
                                  </w:pPr>
                                  <w:r>
                                    <w:rPr>
                                      <w:rFonts w:ascii="Calibri" w:eastAsia="Calibri" w:hAnsi="Calibri"/>
                                      <w:color w:val="000000"/>
                                      <w:sz w:val="17"/>
                                    </w:rPr>
                                    <w:t>No</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22802807" w14:textId="77777777" w:rsidR="0012418B" w:rsidRDefault="0012418B">
                                  <w:pPr>
                                    <w:spacing w:before="67" w:after="27" w:line="165" w:lineRule="exact"/>
                                    <w:textAlignment w:val="baseline"/>
                                    <w:rPr>
                                      <w:rFonts w:ascii="Calibri" w:eastAsia="Calibri" w:hAnsi="Calibri"/>
                                      <w:color w:val="000000"/>
                                      <w:sz w:val="17"/>
                                    </w:rPr>
                                  </w:pPr>
                                  <w:r>
                                    <w:rPr>
                                      <w:rFonts w:ascii="Calibri" w:eastAsia="Calibri" w:hAnsi="Calibri"/>
                                      <w:color w:val="000000"/>
                                      <w:sz w:val="17"/>
                                    </w:rPr>
                                    <w:t>No</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298C5CC7" w14:textId="77777777" w:rsidR="0012418B" w:rsidRDefault="0012418B">
                                  <w:pPr>
                                    <w:spacing w:before="67" w:after="27" w:line="165" w:lineRule="exact"/>
                                    <w:ind w:right="34"/>
                                    <w:jc w:val="right"/>
                                    <w:textAlignment w:val="baseline"/>
                                    <w:rPr>
                                      <w:rFonts w:ascii="Calibri" w:eastAsia="Calibri" w:hAnsi="Calibri"/>
                                      <w:color w:val="000000"/>
                                      <w:sz w:val="17"/>
                                    </w:rPr>
                                  </w:pPr>
                                  <w:r>
                                    <w:rPr>
                                      <w:rFonts w:ascii="Calibri" w:eastAsia="Calibri" w:hAnsi="Calibri"/>
                                      <w:color w:val="000000"/>
                                      <w:sz w:val="17"/>
                                    </w:rPr>
                                    <w:t>$0</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08CFF5AB" w14:textId="77777777" w:rsidR="0012418B" w:rsidRDefault="0012418B">
                                  <w:pPr>
                                    <w:spacing w:before="67" w:after="27" w:line="165" w:lineRule="exact"/>
                                    <w:textAlignment w:val="baseline"/>
                                    <w:rPr>
                                      <w:rFonts w:ascii="Calibri" w:eastAsia="Calibri" w:hAnsi="Calibri"/>
                                      <w:color w:val="000000"/>
                                      <w:sz w:val="17"/>
                                    </w:rPr>
                                  </w:pPr>
                                  <w:r>
                                    <w:rPr>
                                      <w:rFonts w:ascii="Calibri" w:eastAsia="Calibri" w:hAnsi="Calibri"/>
                                      <w:color w:val="000000"/>
                                      <w:sz w:val="17"/>
                                    </w:rPr>
                                    <w:t>No</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2D105D84" w14:textId="77777777" w:rsidR="0012418B" w:rsidRDefault="0012418B">
                                  <w:pPr>
                                    <w:spacing w:before="67" w:after="27"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5010E2AA" w14:textId="77777777">
                              <w:trPr>
                                <w:trHeight w:hRule="exact" w:val="259"/>
                              </w:trPr>
                              <w:tc>
                                <w:tcPr>
                                  <w:tcW w:w="2376" w:type="dxa"/>
                                  <w:tcBorders>
                                    <w:top w:val="single" w:sz="7" w:space="0" w:color="000000"/>
                                    <w:left w:val="single" w:sz="7" w:space="0" w:color="000000"/>
                                    <w:bottom w:val="single" w:sz="7" w:space="0" w:color="000000"/>
                                    <w:right w:val="single" w:sz="7" w:space="0" w:color="000000"/>
                                  </w:tcBorders>
                                  <w:vAlign w:val="center"/>
                                </w:tcPr>
                                <w:p w14:paraId="23FE26FE" w14:textId="77777777" w:rsidR="0012418B" w:rsidRDefault="0012418B">
                                  <w:pPr>
                                    <w:spacing w:before="47" w:after="42" w:line="165" w:lineRule="exact"/>
                                    <w:textAlignment w:val="baseline"/>
                                    <w:rPr>
                                      <w:rFonts w:ascii="Calibri" w:eastAsia="Calibri" w:hAnsi="Calibri"/>
                                      <w:color w:val="000000"/>
                                      <w:sz w:val="17"/>
                                    </w:rPr>
                                  </w:pPr>
                                  <w:r>
                                    <w:rPr>
                                      <w:rFonts w:ascii="Calibri" w:eastAsia="Calibri" w:hAnsi="Calibri"/>
                                      <w:color w:val="000000"/>
                                      <w:sz w:val="17"/>
                                    </w:rPr>
                                    <w:t>Pool</w:t>
                                  </w:r>
                                </w:p>
                              </w:tc>
                              <w:tc>
                                <w:tcPr>
                                  <w:tcW w:w="1954" w:type="dxa"/>
                                  <w:tcBorders>
                                    <w:top w:val="single" w:sz="7" w:space="0" w:color="000000"/>
                                    <w:left w:val="single" w:sz="7" w:space="0" w:color="000000"/>
                                    <w:bottom w:val="single" w:sz="7" w:space="0" w:color="000000"/>
                                    <w:right w:val="single" w:sz="7" w:space="0" w:color="000000"/>
                                  </w:tcBorders>
                                  <w:vAlign w:val="center"/>
                                </w:tcPr>
                                <w:p w14:paraId="682AB2B7" w14:textId="77777777" w:rsidR="0012418B" w:rsidRDefault="0012418B">
                                  <w:pPr>
                                    <w:spacing w:before="62" w:after="27" w:line="165" w:lineRule="exact"/>
                                    <w:jc w:val="center"/>
                                    <w:textAlignment w:val="baseline"/>
                                    <w:rPr>
                                      <w:rFonts w:ascii="Calibri" w:eastAsia="Calibri" w:hAnsi="Calibri"/>
                                      <w:color w:val="000000"/>
                                      <w:sz w:val="17"/>
                                    </w:rPr>
                                  </w:pPr>
                                  <w:r>
                                    <w:rPr>
                                      <w:rFonts w:ascii="Calibri" w:eastAsia="Calibri" w:hAnsi="Calibri"/>
                                      <w:color w:val="000000"/>
                                      <w:sz w:val="17"/>
                                    </w:rPr>
                                    <w:t>No</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49170B85" w14:textId="77777777" w:rsidR="0012418B" w:rsidRDefault="0012418B">
                                  <w:pPr>
                                    <w:spacing w:before="62" w:after="27" w:line="165" w:lineRule="exact"/>
                                    <w:textAlignment w:val="baseline"/>
                                    <w:rPr>
                                      <w:rFonts w:ascii="Calibri" w:eastAsia="Calibri" w:hAnsi="Calibri"/>
                                      <w:color w:val="000000"/>
                                      <w:sz w:val="17"/>
                                    </w:rPr>
                                  </w:pPr>
                                  <w:r>
                                    <w:rPr>
                                      <w:rFonts w:ascii="Calibri" w:eastAsia="Calibri" w:hAnsi="Calibri"/>
                                      <w:color w:val="000000"/>
                                      <w:sz w:val="17"/>
                                    </w:rPr>
                                    <w:t>No</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1421BC85" w14:textId="77777777" w:rsidR="0012418B" w:rsidRDefault="0012418B">
                                  <w:pPr>
                                    <w:spacing w:before="62" w:after="27" w:line="165" w:lineRule="exact"/>
                                    <w:ind w:right="34"/>
                                    <w:jc w:val="right"/>
                                    <w:textAlignment w:val="baseline"/>
                                    <w:rPr>
                                      <w:rFonts w:ascii="Calibri" w:eastAsia="Calibri" w:hAnsi="Calibri"/>
                                      <w:color w:val="000000"/>
                                      <w:sz w:val="17"/>
                                    </w:rPr>
                                  </w:pPr>
                                  <w:r>
                                    <w:rPr>
                                      <w:rFonts w:ascii="Calibri" w:eastAsia="Calibri" w:hAnsi="Calibri"/>
                                      <w:color w:val="000000"/>
                                      <w:sz w:val="17"/>
                                    </w:rPr>
                                    <w:t>$0</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6D49ED91" w14:textId="77777777" w:rsidR="0012418B" w:rsidRDefault="0012418B">
                                  <w:pPr>
                                    <w:spacing w:before="62" w:after="27" w:line="165" w:lineRule="exact"/>
                                    <w:textAlignment w:val="baseline"/>
                                    <w:rPr>
                                      <w:rFonts w:ascii="Calibri" w:eastAsia="Calibri" w:hAnsi="Calibri"/>
                                      <w:color w:val="000000"/>
                                      <w:sz w:val="17"/>
                                    </w:rPr>
                                  </w:pPr>
                                  <w:r>
                                    <w:rPr>
                                      <w:rFonts w:ascii="Calibri" w:eastAsia="Calibri" w:hAnsi="Calibri"/>
                                      <w:color w:val="000000"/>
                                      <w:sz w:val="17"/>
                                    </w:rPr>
                                    <w:t>No</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482BB6CE" w14:textId="77777777" w:rsidR="0012418B" w:rsidRDefault="0012418B">
                                  <w:pPr>
                                    <w:spacing w:before="62" w:after="27"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12DD405F" w14:textId="77777777">
                              <w:trPr>
                                <w:trHeight w:hRule="exact" w:val="264"/>
                              </w:trPr>
                              <w:tc>
                                <w:tcPr>
                                  <w:tcW w:w="2376" w:type="dxa"/>
                                  <w:tcBorders>
                                    <w:top w:val="single" w:sz="7" w:space="0" w:color="000000"/>
                                    <w:left w:val="single" w:sz="7" w:space="0" w:color="000000"/>
                                    <w:bottom w:val="single" w:sz="7" w:space="0" w:color="000000"/>
                                    <w:right w:val="single" w:sz="7" w:space="0" w:color="000000"/>
                                  </w:tcBorders>
                                  <w:vAlign w:val="center"/>
                                </w:tcPr>
                                <w:p w14:paraId="32D467D4" w14:textId="77777777" w:rsidR="0012418B" w:rsidRDefault="0012418B">
                                  <w:pPr>
                                    <w:spacing w:before="52" w:after="28" w:line="174" w:lineRule="exact"/>
                                    <w:textAlignment w:val="baseline"/>
                                    <w:rPr>
                                      <w:rFonts w:ascii="Calibri" w:eastAsia="Calibri" w:hAnsi="Calibri"/>
                                      <w:color w:val="000000"/>
                                      <w:sz w:val="17"/>
                                    </w:rPr>
                                  </w:pPr>
                                  <w:r>
                                    <w:rPr>
                                      <w:rFonts w:ascii="Calibri" w:eastAsia="Calibri" w:hAnsi="Calibri"/>
                                      <w:color w:val="000000"/>
                                      <w:sz w:val="17"/>
                                    </w:rPr>
                                    <w:t>Electricity</w:t>
                                  </w:r>
                                </w:p>
                              </w:tc>
                              <w:tc>
                                <w:tcPr>
                                  <w:tcW w:w="1954" w:type="dxa"/>
                                  <w:tcBorders>
                                    <w:top w:val="single" w:sz="7" w:space="0" w:color="000000"/>
                                    <w:left w:val="single" w:sz="7" w:space="0" w:color="000000"/>
                                    <w:bottom w:val="single" w:sz="7" w:space="0" w:color="000000"/>
                                    <w:right w:val="single" w:sz="7" w:space="0" w:color="000000"/>
                                  </w:tcBorders>
                                  <w:vAlign w:val="center"/>
                                </w:tcPr>
                                <w:p w14:paraId="19A00237" w14:textId="77777777" w:rsidR="0012418B" w:rsidRDefault="0012418B">
                                  <w:pPr>
                                    <w:spacing w:before="67" w:after="22" w:line="165" w:lineRule="exact"/>
                                    <w:jc w:val="center"/>
                                    <w:textAlignment w:val="baseline"/>
                                    <w:rPr>
                                      <w:rFonts w:ascii="Calibri" w:eastAsia="Calibri" w:hAnsi="Calibri"/>
                                      <w:color w:val="000000"/>
                                      <w:sz w:val="17"/>
                                    </w:rPr>
                                  </w:pPr>
                                  <w:r>
                                    <w:rPr>
                                      <w:rFonts w:ascii="Calibri" w:eastAsia="Calibri" w:hAnsi="Calibri"/>
                                      <w:color w:val="000000"/>
                                      <w:sz w:val="17"/>
                                    </w:rPr>
                                    <w:t>Not Included</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2A81B56C" w14:textId="77777777" w:rsidR="0012418B" w:rsidRDefault="0012418B">
                                  <w:pPr>
                                    <w:spacing w:before="67" w:after="22" w:line="165" w:lineRule="exact"/>
                                    <w:textAlignment w:val="baseline"/>
                                    <w:rPr>
                                      <w:rFonts w:ascii="Calibri" w:eastAsia="Calibri" w:hAnsi="Calibri"/>
                                      <w:color w:val="000000"/>
                                      <w:sz w:val="17"/>
                                    </w:rPr>
                                  </w:pPr>
                                  <w:r>
                                    <w:rPr>
                                      <w:rFonts w:ascii="Calibri" w:eastAsia="Calibri" w:hAnsi="Calibri"/>
                                      <w:color w:val="000000"/>
                                      <w:sz w:val="17"/>
                                    </w:rPr>
                                    <w:t>Not Included</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4D19C7FA" w14:textId="77777777" w:rsidR="0012418B" w:rsidRDefault="0012418B">
                                  <w:pPr>
                                    <w:spacing w:before="67" w:after="22" w:line="165" w:lineRule="exact"/>
                                    <w:ind w:right="34"/>
                                    <w:jc w:val="right"/>
                                    <w:textAlignment w:val="baseline"/>
                                    <w:rPr>
                                      <w:rFonts w:ascii="Calibri" w:eastAsia="Calibri" w:hAnsi="Calibri"/>
                                      <w:color w:val="000000"/>
                                      <w:sz w:val="17"/>
                                    </w:rPr>
                                  </w:pPr>
                                  <w:r>
                                    <w:rPr>
                                      <w:rFonts w:ascii="Calibri" w:eastAsia="Calibri" w:hAnsi="Calibri"/>
                                      <w:color w:val="000000"/>
                                      <w:sz w:val="17"/>
                                    </w:rPr>
                                    <w:t>$0</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71199031" w14:textId="77777777" w:rsidR="0012418B" w:rsidRDefault="0012418B">
                                  <w:pPr>
                                    <w:spacing w:before="67" w:after="22" w:line="165" w:lineRule="exact"/>
                                    <w:textAlignment w:val="baseline"/>
                                    <w:rPr>
                                      <w:rFonts w:ascii="Calibri" w:eastAsia="Calibri" w:hAnsi="Calibri"/>
                                      <w:color w:val="000000"/>
                                      <w:sz w:val="17"/>
                                    </w:rPr>
                                  </w:pPr>
                                  <w:r>
                                    <w:rPr>
                                      <w:rFonts w:ascii="Calibri" w:eastAsia="Calibri" w:hAnsi="Calibri"/>
                                      <w:color w:val="000000"/>
                                      <w:sz w:val="17"/>
                                    </w:rPr>
                                    <w:t>Not Included</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7CBDA7DA" w14:textId="77777777" w:rsidR="0012418B" w:rsidRDefault="0012418B">
                                  <w:pPr>
                                    <w:spacing w:before="67" w:after="22"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03D5E68A" w14:textId="77777777">
                              <w:trPr>
                                <w:trHeight w:hRule="exact" w:val="259"/>
                              </w:trPr>
                              <w:tc>
                                <w:tcPr>
                                  <w:tcW w:w="2376" w:type="dxa"/>
                                  <w:tcBorders>
                                    <w:top w:val="single" w:sz="7" w:space="0" w:color="000000"/>
                                    <w:left w:val="single" w:sz="7" w:space="0" w:color="000000"/>
                                    <w:bottom w:val="single" w:sz="7" w:space="0" w:color="000000"/>
                                    <w:right w:val="single" w:sz="7" w:space="0" w:color="000000"/>
                                  </w:tcBorders>
                                  <w:vAlign w:val="center"/>
                                </w:tcPr>
                                <w:p w14:paraId="4CFB3ED3" w14:textId="77777777" w:rsidR="0012418B" w:rsidRDefault="0012418B">
                                  <w:pPr>
                                    <w:spacing w:before="48" w:after="37" w:line="165" w:lineRule="exact"/>
                                    <w:textAlignment w:val="baseline"/>
                                    <w:rPr>
                                      <w:rFonts w:ascii="Calibri" w:eastAsia="Calibri" w:hAnsi="Calibri"/>
                                      <w:color w:val="000000"/>
                                      <w:sz w:val="17"/>
                                    </w:rPr>
                                  </w:pPr>
                                  <w:r>
                                    <w:rPr>
                                      <w:rFonts w:ascii="Calibri" w:eastAsia="Calibri" w:hAnsi="Calibri"/>
                                      <w:color w:val="000000"/>
                                      <w:sz w:val="17"/>
                                    </w:rPr>
                                    <w:t>Gas</w:t>
                                  </w:r>
                                </w:p>
                              </w:tc>
                              <w:tc>
                                <w:tcPr>
                                  <w:tcW w:w="1954" w:type="dxa"/>
                                  <w:tcBorders>
                                    <w:top w:val="single" w:sz="7" w:space="0" w:color="000000"/>
                                    <w:left w:val="single" w:sz="7" w:space="0" w:color="000000"/>
                                    <w:bottom w:val="single" w:sz="7" w:space="0" w:color="000000"/>
                                    <w:right w:val="single" w:sz="7" w:space="0" w:color="000000"/>
                                  </w:tcBorders>
                                  <w:vAlign w:val="center"/>
                                </w:tcPr>
                                <w:p w14:paraId="5DA5F4F9" w14:textId="77777777" w:rsidR="0012418B" w:rsidRDefault="0012418B">
                                  <w:pPr>
                                    <w:spacing w:before="62" w:after="23" w:line="165" w:lineRule="exact"/>
                                    <w:jc w:val="center"/>
                                    <w:textAlignment w:val="baseline"/>
                                    <w:rPr>
                                      <w:rFonts w:ascii="Calibri" w:eastAsia="Calibri" w:hAnsi="Calibri"/>
                                      <w:color w:val="000000"/>
                                      <w:sz w:val="17"/>
                                    </w:rPr>
                                  </w:pPr>
                                  <w:r>
                                    <w:rPr>
                                      <w:rFonts w:ascii="Calibri" w:eastAsia="Calibri" w:hAnsi="Calibri"/>
                                      <w:color w:val="000000"/>
                                      <w:sz w:val="17"/>
                                    </w:rPr>
                                    <w:t>Not Included</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42B3E9DF" w14:textId="77777777" w:rsidR="0012418B" w:rsidRDefault="0012418B">
                                  <w:pPr>
                                    <w:spacing w:before="62" w:after="23" w:line="165" w:lineRule="exact"/>
                                    <w:textAlignment w:val="baseline"/>
                                    <w:rPr>
                                      <w:rFonts w:ascii="Calibri" w:eastAsia="Calibri" w:hAnsi="Calibri"/>
                                      <w:color w:val="000000"/>
                                      <w:sz w:val="17"/>
                                    </w:rPr>
                                  </w:pPr>
                                  <w:r>
                                    <w:rPr>
                                      <w:rFonts w:ascii="Calibri" w:eastAsia="Calibri" w:hAnsi="Calibri"/>
                                      <w:color w:val="000000"/>
                                      <w:sz w:val="17"/>
                                    </w:rPr>
                                    <w:t>Not Included</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0B1FDBB1" w14:textId="77777777" w:rsidR="0012418B" w:rsidRDefault="0012418B">
                                  <w:pPr>
                                    <w:spacing w:before="62" w:after="23" w:line="165" w:lineRule="exact"/>
                                    <w:ind w:right="34"/>
                                    <w:jc w:val="right"/>
                                    <w:textAlignment w:val="baseline"/>
                                    <w:rPr>
                                      <w:rFonts w:ascii="Calibri" w:eastAsia="Calibri" w:hAnsi="Calibri"/>
                                      <w:color w:val="000000"/>
                                      <w:sz w:val="17"/>
                                    </w:rPr>
                                  </w:pPr>
                                  <w:r>
                                    <w:rPr>
                                      <w:rFonts w:ascii="Calibri" w:eastAsia="Calibri" w:hAnsi="Calibri"/>
                                      <w:color w:val="000000"/>
                                      <w:sz w:val="17"/>
                                    </w:rPr>
                                    <w:t>$0</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603BDA4F" w14:textId="77777777" w:rsidR="0012418B" w:rsidRDefault="0012418B">
                                  <w:pPr>
                                    <w:spacing w:before="62" w:after="23" w:line="165" w:lineRule="exact"/>
                                    <w:textAlignment w:val="baseline"/>
                                    <w:rPr>
                                      <w:rFonts w:ascii="Calibri" w:eastAsia="Calibri" w:hAnsi="Calibri"/>
                                      <w:color w:val="000000"/>
                                      <w:sz w:val="17"/>
                                    </w:rPr>
                                  </w:pPr>
                                  <w:r>
                                    <w:rPr>
                                      <w:rFonts w:ascii="Calibri" w:eastAsia="Calibri" w:hAnsi="Calibri"/>
                                      <w:color w:val="000000"/>
                                      <w:sz w:val="17"/>
                                    </w:rPr>
                                    <w:t>Not Included</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7332EDB3" w14:textId="77777777" w:rsidR="0012418B" w:rsidRDefault="0012418B">
                                  <w:pPr>
                                    <w:spacing w:before="62" w:after="23"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62E2E756" w14:textId="77777777">
                              <w:trPr>
                                <w:trHeight w:hRule="exact" w:val="264"/>
                              </w:trPr>
                              <w:tc>
                                <w:tcPr>
                                  <w:tcW w:w="2376" w:type="dxa"/>
                                  <w:tcBorders>
                                    <w:top w:val="single" w:sz="7" w:space="0" w:color="000000"/>
                                    <w:left w:val="single" w:sz="7" w:space="0" w:color="000000"/>
                                    <w:bottom w:val="single" w:sz="7" w:space="0" w:color="000000"/>
                                    <w:right w:val="single" w:sz="7" w:space="0" w:color="000000"/>
                                  </w:tcBorders>
                                  <w:vAlign w:val="center"/>
                                </w:tcPr>
                                <w:p w14:paraId="3FF9EF02" w14:textId="77777777" w:rsidR="0012418B" w:rsidRDefault="0012418B">
                                  <w:pPr>
                                    <w:spacing w:before="53" w:after="32" w:line="165" w:lineRule="exact"/>
                                    <w:textAlignment w:val="baseline"/>
                                    <w:rPr>
                                      <w:rFonts w:ascii="Calibri" w:eastAsia="Calibri" w:hAnsi="Calibri"/>
                                      <w:color w:val="000000"/>
                                      <w:sz w:val="17"/>
                                    </w:rPr>
                                  </w:pPr>
                                  <w:r>
                                    <w:rPr>
                                      <w:rFonts w:ascii="Calibri" w:eastAsia="Calibri" w:hAnsi="Calibri"/>
                                      <w:color w:val="000000"/>
                                      <w:sz w:val="17"/>
                                    </w:rPr>
                                    <w:t>Water/Sewer/Trash</w:t>
                                  </w:r>
                                </w:p>
                              </w:tc>
                              <w:tc>
                                <w:tcPr>
                                  <w:tcW w:w="1954" w:type="dxa"/>
                                  <w:tcBorders>
                                    <w:top w:val="single" w:sz="7" w:space="0" w:color="000000"/>
                                    <w:left w:val="single" w:sz="7" w:space="0" w:color="000000"/>
                                    <w:bottom w:val="single" w:sz="7" w:space="0" w:color="000000"/>
                                    <w:right w:val="single" w:sz="7" w:space="0" w:color="000000"/>
                                  </w:tcBorders>
                                  <w:vAlign w:val="center"/>
                                </w:tcPr>
                                <w:p w14:paraId="72530660" w14:textId="77777777" w:rsidR="0012418B" w:rsidRDefault="0012418B">
                                  <w:pPr>
                                    <w:spacing w:before="67" w:after="18" w:line="165" w:lineRule="exact"/>
                                    <w:jc w:val="center"/>
                                    <w:textAlignment w:val="baseline"/>
                                    <w:rPr>
                                      <w:rFonts w:ascii="Calibri" w:eastAsia="Calibri" w:hAnsi="Calibri"/>
                                      <w:color w:val="000000"/>
                                      <w:sz w:val="17"/>
                                    </w:rPr>
                                  </w:pPr>
                                  <w:r>
                                    <w:rPr>
                                      <w:rFonts w:ascii="Calibri" w:eastAsia="Calibri" w:hAnsi="Calibri"/>
                                      <w:color w:val="000000"/>
                                      <w:sz w:val="17"/>
                                    </w:rPr>
                                    <w:t>Rubs</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76288B3B" w14:textId="77777777" w:rsidR="0012418B" w:rsidRDefault="0012418B">
                                  <w:pPr>
                                    <w:spacing w:before="67" w:after="18" w:line="165" w:lineRule="exact"/>
                                    <w:textAlignment w:val="baseline"/>
                                    <w:rPr>
                                      <w:rFonts w:ascii="Calibri" w:eastAsia="Calibri" w:hAnsi="Calibri"/>
                                      <w:color w:val="000000"/>
                                      <w:sz w:val="17"/>
                                    </w:rPr>
                                  </w:pPr>
                                  <w:r>
                                    <w:rPr>
                                      <w:rFonts w:ascii="Calibri" w:eastAsia="Calibri" w:hAnsi="Calibri"/>
                                      <w:color w:val="000000"/>
                                      <w:sz w:val="17"/>
                                    </w:rPr>
                                    <w:t>Included</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0C72481A" w14:textId="77777777" w:rsidR="0012418B" w:rsidRDefault="0012418B">
                                  <w:pPr>
                                    <w:spacing w:before="67" w:after="14" w:line="169" w:lineRule="exact"/>
                                    <w:ind w:right="34"/>
                                    <w:jc w:val="right"/>
                                    <w:textAlignment w:val="baseline"/>
                                    <w:rPr>
                                      <w:rFonts w:ascii="Calibri" w:eastAsia="Calibri" w:hAnsi="Calibri"/>
                                      <w:color w:val="FF0000"/>
                                      <w:sz w:val="17"/>
                                    </w:rPr>
                                  </w:pPr>
                                  <w:r>
                                    <w:rPr>
                                      <w:rFonts w:ascii="Calibri" w:eastAsia="Calibri" w:hAnsi="Calibri"/>
                                      <w:color w:val="FF0000"/>
                                      <w:sz w:val="17"/>
                                    </w:rPr>
                                    <w:t>($40)</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1744D60E" w14:textId="77777777" w:rsidR="0012418B" w:rsidRDefault="0012418B">
                                  <w:pPr>
                                    <w:spacing w:before="67" w:after="18" w:line="165" w:lineRule="exact"/>
                                    <w:textAlignment w:val="baseline"/>
                                    <w:rPr>
                                      <w:rFonts w:ascii="Calibri" w:eastAsia="Calibri" w:hAnsi="Calibri"/>
                                      <w:color w:val="000000"/>
                                      <w:sz w:val="17"/>
                                    </w:rPr>
                                  </w:pPr>
                                  <w:r>
                                    <w:rPr>
                                      <w:rFonts w:ascii="Calibri" w:eastAsia="Calibri" w:hAnsi="Calibri"/>
                                      <w:color w:val="000000"/>
                                      <w:sz w:val="17"/>
                                    </w:rPr>
                                    <w:t>Included</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46D48AF0" w14:textId="77777777" w:rsidR="0012418B" w:rsidRDefault="0012418B">
                                  <w:pPr>
                                    <w:spacing w:before="67" w:after="18"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647FE60D" w14:textId="77777777">
                              <w:trPr>
                                <w:trHeight w:hRule="exact" w:val="259"/>
                              </w:trPr>
                              <w:tc>
                                <w:tcPr>
                                  <w:tcW w:w="2376" w:type="dxa"/>
                                  <w:tcBorders>
                                    <w:top w:val="single" w:sz="7" w:space="0" w:color="000000"/>
                                    <w:left w:val="single" w:sz="7" w:space="0" w:color="000000"/>
                                    <w:bottom w:val="single" w:sz="7" w:space="0" w:color="000000"/>
                                    <w:right w:val="single" w:sz="7" w:space="0" w:color="000000"/>
                                  </w:tcBorders>
                                  <w:vAlign w:val="center"/>
                                </w:tcPr>
                                <w:p w14:paraId="35D1B964" w14:textId="77777777" w:rsidR="0012418B" w:rsidRDefault="0012418B">
                                  <w:pPr>
                                    <w:spacing w:before="48" w:after="32" w:line="165" w:lineRule="exact"/>
                                    <w:textAlignment w:val="baseline"/>
                                    <w:rPr>
                                      <w:rFonts w:ascii="Calibri" w:eastAsia="Calibri" w:hAnsi="Calibri"/>
                                      <w:color w:val="000000"/>
                                      <w:sz w:val="17"/>
                                    </w:rPr>
                                  </w:pPr>
                                  <w:r>
                                    <w:rPr>
                                      <w:rFonts w:ascii="Calibri" w:eastAsia="Calibri" w:hAnsi="Calibri"/>
                                      <w:color w:val="000000"/>
                                      <w:sz w:val="17"/>
                                    </w:rPr>
                                    <w:t>Cable/Internet</w:t>
                                  </w:r>
                                </w:p>
                              </w:tc>
                              <w:tc>
                                <w:tcPr>
                                  <w:tcW w:w="1954" w:type="dxa"/>
                                  <w:tcBorders>
                                    <w:top w:val="single" w:sz="7" w:space="0" w:color="000000"/>
                                    <w:left w:val="single" w:sz="7" w:space="0" w:color="000000"/>
                                    <w:bottom w:val="single" w:sz="7" w:space="0" w:color="000000"/>
                                    <w:right w:val="single" w:sz="7" w:space="0" w:color="000000"/>
                                  </w:tcBorders>
                                  <w:vAlign w:val="center"/>
                                </w:tcPr>
                                <w:p w14:paraId="49C2016D" w14:textId="77777777" w:rsidR="0012418B" w:rsidRDefault="0012418B">
                                  <w:pPr>
                                    <w:spacing w:before="62" w:after="18" w:line="165" w:lineRule="exact"/>
                                    <w:jc w:val="center"/>
                                    <w:textAlignment w:val="baseline"/>
                                    <w:rPr>
                                      <w:rFonts w:ascii="Calibri" w:eastAsia="Calibri" w:hAnsi="Calibri"/>
                                      <w:color w:val="000000"/>
                                      <w:sz w:val="17"/>
                                    </w:rPr>
                                  </w:pPr>
                                  <w:r>
                                    <w:rPr>
                                      <w:rFonts w:ascii="Calibri" w:eastAsia="Calibri" w:hAnsi="Calibri"/>
                                      <w:color w:val="000000"/>
                                      <w:sz w:val="17"/>
                                    </w:rPr>
                                    <w:t>Not Included</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32BD931B" w14:textId="77777777" w:rsidR="0012418B" w:rsidRDefault="0012418B">
                                  <w:pPr>
                                    <w:spacing w:before="62" w:after="18" w:line="165" w:lineRule="exact"/>
                                    <w:textAlignment w:val="baseline"/>
                                    <w:rPr>
                                      <w:rFonts w:ascii="Calibri" w:eastAsia="Calibri" w:hAnsi="Calibri"/>
                                      <w:color w:val="000000"/>
                                      <w:sz w:val="17"/>
                                    </w:rPr>
                                  </w:pPr>
                                  <w:r>
                                    <w:rPr>
                                      <w:rFonts w:ascii="Calibri" w:eastAsia="Calibri" w:hAnsi="Calibri"/>
                                      <w:color w:val="000000"/>
                                      <w:sz w:val="17"/>
                                    </w:rPr>
                                    <w:t>Not Included</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2DC14ADA" w14:textId="77777777" w:rsidR="0012418B" w:rsidRDefault="0012418B">
                                  <w:pPr>
                                    <w:spacing w:before="62" w:after="18" w:line="165" w:lineRule="exact"/>
                                    <w:ind w:right="34"/>
                                    <w:jc w:val="right"/>
                                    <w:textAlignment w:val="baseline"/>
                                    <w:rPr>
                                      <w:rFonts w:ascii="Calibri" w:eastAsia="Calibri" w:hAnsi="Calibri"/>
                                      <w:color w:val="000000"/>
                                      <w:sz w:val="17"/>
                                    </w:rPr>
                                  </w:pPr>
                                  <w:r>
                                    <w:rPr>
                                      <w:rFonts w:ascii="Calibri" w:eastAsia="Calibri" w:hAnsi="Calibri"/>
                                      <w:color w:val="000000"/>
                                      <w:sz w:val="17"/>
                                    </w:rPr>
                                    <w:t>$0</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6B615114" w14:textId="77777777" w:rsidR="0012418B" w:rsidRDefault="0012418B">
                                  <w:pPr>
                                    <w:spacing w:before="62" w:after="18" w:line="165" w:lineRule="exact"/>
                                    <w:textAlignment w:val="baseline"/>
                                    <w:rPr>
                                      <w:rFonts w:ascii="Calibri" w:eastAsia="Calibri" w:hAnsi="Calibri"/>
                                      <w:color w:val="000000"/>
                                      <w:sz w:val="17"/>
                                    </w:rPr>
                                  </w:pPr>
                                  <w:r>
                                    <w:rPr>
                                      <w:rFonts w:ascii="Calibri" w:eastAsia="Calibri" w:hAnsi="Calibri"/>
                                      <w:color w:val="000000"/>
                                      <w:sz w:val="17"/>
                                    </w:rPr>
                                    <w:t>Not Included</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0F705BD6" w14:textId="77777777" w:rsidR="0012418B" w:rsidRDefault="0012418B">
                                  <w:pPr>
                                    <w:spacing w:before="62" w:after="18"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677CA1B2" w14:textId="77777777">
                              <w:trPr>
                                <w:trHeight w:hRule="exact" w:val="264"/>
                              </w:trPr>
                              <w:tc>
                                <w:tcPr>
                                  <w:tcW w:w="2376" w:type="dxa"/>
                                  <w:tcBorders>
                                    <w:top w:val="single" w:sz="7" w:space="0" w:color="000000"/>
                                    <w:left w:val="single" w:sz="7" w:space="0" w:color="000000"/>
                                    <w:bottom w:val="single" w:sz="7" w:space="0" w:color="000000"/>
                                    <w:right w:val="single" w:sz="7" w:space="0" w:color="000000"/>
                                  </w:tcBorders>
                                  <w:vAlign w:val="center"/>
                                </w:tcPr>
                                <w:p w14:paraId="19A95B3D" w14:textId="77777777" w:rsidR="0012418B" w:rsidRDefault="0012418B">
                                  <w:pPr>
                                    <w:spacing w:before="53" w:after="42" w:line="165" w:lineRule="exact"/>
                                    <w:textAlignment w:val="baseline"/>
                                    <w:rPr>
                                      <w:rFonts w:ascii="Calibri" w:eastAsia="Calibri" w:hAnsi="Calibri"/>
                                      <w:color w:val="000000"/>
                                      <w:sz w:val="17"/>
                                    </w:rPr>
                                  </w:pPr>
                                  <w:r>
                                    <w:rPr>
                                      <w:rFonts w:ascii="Calibri" w:eastAsia="Calibri" w:hAnsi="Calibri"/>
                                      <w:color w:val="000000"/>
                                      <w:sz w:val="17"/>
                                    </w:rPr>
                                    <w:t>Pets</w:t>
                                  </w:r>
                                </w:p>
                              </w:tc>
                              <w:tc>
                                <w:tcPr>
                                  <w:tcW w:w="1954" w:type="dxa"/>
                                  <w:tcBorders>
                                    <w:top w:val="single" w:sz="7" w:space="0" w:color="000000"/>
                                    <w:left w:val="single" w:sz="7" w:space="0" w:color="000000"/>
                                    <w:bottom w:val="single" w:sz="7" w:space="0" w:color="000000"/>
                                    <w:right w:val="single" w:sz="7" w:space="0" w:color="000000"/>
                                  </w:tcBorders>
                                  <w:vAlign w:val="center"/>
                                </w:tcPr>
                                <w:p w14:paraId="111DF6D3" w14:textId="77777777" w:rsidR="0012418B" w:rsidRDefault="0012418B">
                                  <w:pPr>
                                    <w:spacing w:before="67" w:after="19" w:line="174" w:lineRule="exact"/>
                                    <w:jc w:val="center"/>
                                    <w:textAlignment w:val="baseline"/>
                                    <w:rPr>
                                      <w:rFonts w:ascii="Calibri" w:eastAsia="Calibri" w:hAnsi="Calibri"/>
                                      <w:color w:val="000000"/>
                                      <w:sz w:val="17"/>
                                    </w:rPr>
                                  </w:pPr>
                                  <w:r>
                                    <w:rPr>
                                      <w:rFonts w:ascii="Calibri" w:eastAsia="Calibri" w:hAnsi="Calibri"/>
                                      <w:color w:val="000000"/>
                                      <w:sz w:val="17"/>
                                    </w:rPr>
                                    <w:t>Cats - No Monthly Charge</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4592B0F4" w14:textId="77777777" w:rsidR="0012418B" w:rsidRDefault="0012418B">
                                  <w:pPr>
                                    <w:spacing w:before="67" w:after="28" w:line="165" w:lineRule="exact"/>
                                    <w:textAlignment w:val="baseline"/>
                                    <w:rPr>
                                      <w:rFonts w:ascii="Calibri" w:eastAsia="Calibri" w:hAnsi="Calibri"/>
                                      <w:color w:val="000000"/>
                                      <w:sz w:val="17"/>
                                    </w:rPr>
                                  </w:pPr>
                                  <w:r>
                                    <w:rPr>
                                      <w:rFonts w:ascii="Calibri" w:eastAsia="Calibri" w:hAnsi="Calibri"/>
                                      <w:color w:val="000000"/>
                                      <w:sz w:val="17"/>
                                    </w:rPr>
                                    <w:t>Cats</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279B523D" w14:textId="77777777" w:rsidR="0012418B" w:rsidRDefault="0012418B">
                                  <w:pPr>
                                    <w:spacing w:before="67" w:after="28" w:line="165" w:lineRule="exact"/>
                                    <w:ind w:right="34"/>
                                    <w:jc w:val="right"/>
                                    <w:textAlignment w:val="baseline"/>
                                    <w:rPr>
                                      <w:rFonts w:ascii="Calibri" w:eastAsia="Calibri" w:hAnsi="Calibri"/>
                                      <w:color w:val="000000"/>
                                      <w:sz w:val="17"/>
                                    </w:rPr>
                                  </w:pPr>
                                  <w:r>
                                    <w:rPr>
                                      <w:rFonts w:ascii="Calibri" w:eastAsia="Calibri" w:hAnsi="Calibri"/>
                                      <w:color w:val="000000"/>
                                      <w:sz w:val="17"/>
                                    </w:rPr>
                                    <w:t>$25</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0CAEC096" w14:textId="77777777" w:rsidR="0012418B" w:rsidRDefault="0012418B">
                                  <w:pPr>
                                    <w:spacing w:before="67" w:after="19" w:line="174" w:lineRule="exact"/>
                                    <w:textAlignment w:val="baseline"/>
                                    <w:rPr>
                                      <w:rFonts w:ascii="Calibri" w:eastAsia="Calibri" w:hAnsi="Calibri"/>
                                      <w:color w:val="000000"/>
                                      <w:sz w:val="17"/>
                                    </w:rPr>
                                  </w:pPr>
                                  <w:r>
                                    <w:rPr>
                                      <w:rFonts w:ascii="Calibri" w:eastAsia="Calibri" w:hAnsi="Calibri"/>
                                      <w:color w:val="000000"/>
                                      <w:sz w:val="17"/>
                                    </w:rPr>
                                    <w:t>No Monthly Charge</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271EE67A" w14:textId="77777777" w:rsidR="0012418B" w:rsidRDefault="0012418B">
                                  <w:pPr>
                                    <w:spacing w:before="67" w:after="28"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6035E99C" w14:textId="77777777">
                              <w:trPr>
                                <w:trHeight w:hRule="exact" w:val="260"/>
                              </w:trPr>
                              <w:tc>
                                <w:tcPr>
                                  <w:tcW w:w="2376" w:type="dxa"/>
                                  <w:tcBorders>
                                    <w:top w:val="single" w:sz="7" w:space="0" w:color="000000"/>
                                    <w:left w:val="single" w:sz="7" w:space="0" w:color="000000"/>
                                    <w:bottom w:val="single" w:sz="7" w:space="0" w:color="000000"/>
                                    <w:right w:val="single" w:sz="7" w:space="0" w:color="000000"/>
                                  </w:tcBorders>
                                  <w:vAlign w:val="center"/>
                                </w:tcPr>
                                <w:p w14:paraId="33541F87" w14:textId="77777777" w:rsidR="0012418B" w:rsidRDefault="0012418B">
                                  <w:pPr>
                                    <w:spacing w:before="48" w:after="42" w:line="165" w:lineRule="exact"/>
                                    <w:textAlignment w:val="baseline"/>
                                    <w:rPr>
                                      <w:rFonts w:ascii="Calibri" w:eastAsia="Calibri" w:hAnsi="Calibri"/>
                                      <w:color w:val="000000"/>
                                      <w:sz w:val="17"/>
                                    </w:rPr>
                                  </w:pPr>
                                  <w:r>
                                    <w:rPr>
                                      <w:rFonts w:ascii="Calibri" w:eastAsia="Calibri" w:hAnsi="Calibri"/>
                                      <w:color w:val="000000"/>
                                      <w:sz w:val="17"/>
                                    </w:rPr>
                                    <w:t>Air Condition</w:t>
                                  </w:r>
                                </w:p>
                              </w:tc>
                              <w:tc>
                                <w:tcPr>
                                  <w:tcW w:w="1954" w:type="dxa"/>
                                  <w:tcBorders>
                                    <w:top w:val="single" w:sz="7" w:space="0" w:color="000000"/>
                                    <w:left w:val="single" w:sz="7" w:space="0" w:color="000000"/>
                                    <w:bottom w:val="single" w:sz="7" w:space="0" w:color="000000"/>
                                    <w:right w:val="single" w:sz="7" w:space="0" w:color="000000"/>
                                  </w:tcBorders>
                                  <w:vAlign w:val="center"/>
                                </w:tcPr>
                                <w:p w14:paraId="3D4A4D2B" w14:textId="77777777" w:rsidR="0012418B" w:rsidRDefault="0012418B">
                                  <w:pPr>
                                    <w:spacing w:before="62" w:after="28" w:line="165" w:lineRule="exact"/>
                                    <w:jc w:val="center"/>
                                    <w:textAlignment w:val="baseline"/>
                                    <w:rPr>
                                      <w:rFonts w:ascii="Calibri" w:eastAsia="Calibri" w:hAnsi="Calibri"/>
                                      <w:color w:val="000000"/>
                                      <w:sz w:val="17"/>
                                    </w:rPr>
                                  </w:pPr>
                                  <w:r>
                                    <w:rPr>
                                      <w:rFonts w:ascii="Calibri" w:eastAsia="Calibri" w:hAnsi="Calibri"/>
                                      <w:color w:val="000000"/>
                                      <w:sz w:val="17"/>
                                    </w:rPr>
                                    <w:t>Not Available</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667F3D44" w14:textId="77777777" w:rsidR="0012418B" w:rsidRDefault="0012418B">
                                  <w:pPr>
                                    <w:spacing w:before="62" w:after="28" w:line="165" w:lineRule="exact"/>
                                    <w:textAlignment w:val="baseline"/>
                                    <w:rPr>
                                      <w:rFonts w:ascii="Calibri" w:eastAsia="Calibri" w:hAnsi="Calibri"/>
                                      <w:color w:val="000000"/>
                                      <w:sz w:val="17"/>
                                    </w:rPr>
                                  </w:pPr>
                                  <w:r>
                                    <w:rPr>
                                      <w:rFonts w:ascii="Calibri" w:eastAsia="Calibri" w:hAnsi="Calibri"/>
                                      <w:color w:val="000000"/>
                                      <w:sz w:val="17"/>
                                    </w:rPr>
                                    <w:t>Available</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3A5E40F4" w14:textId="77777777" w:rsidR="0012418B" w:rsidRDefault="0012418B">
                                  <w:pPr>
                                    <w:spacing w:before="62" w:after="24" w:line="169" w:lineRule="exact"/>
                                    <w:ind w:right="34"/>
                                    <w:jc w:val="right"/>
                                    <w:textAlignment w:val="baseline"/>
                                    <w:rPr>
                                      <w:rFonts w:ascii="Calibri" w:eastAsia="Calibri" w:hAnsi="Calibri"/>
                                      <w:color w:val="FF0000"/>
                                      <w:sz w:val="17"/>
                                    </w:rPr>
                                  </w:pPr>
                                  <w:r>
                                    <w:rPr>
                                      <w:rFonts w:ascii="Calibri" w:eastAsia="Calibri" w:hAnsi="Calibri"/>
                                      <w:color w:val="FF0000"/>
                                      <w:sz w:val="17"/>
                                    </w:rPr>
                                    <w:t>($10)</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tcPr>
                                <w:p w14:paraId="4CEEB605" w14:textId="77777777" w:rsidR="0012418B" w:rsidRDefault="0012418B">
                                  <w:pPr>
                                    <w:textAlignment w:val="baseline"/>
                                    <w:rPr>
                                      <w:rFonts w:ascii="Calibri" w:eastAsia="Calibri" w:hAnsi="Calibri"/>
                                      <w:color w:val="000000"/>
                                      <w:sz w:val="24"/>
                                    </w:rPr>
                                  </w:pPr>
                                  <w:r>
                                    <w:rPr>
                                      <w:rFonts w:ascii="Calibri" w:eastAsia="Calibri" w:hAnsi="Calibri"/>
                                      <w:color w:val="000000"/>
                                      <w:sz w:val="24"/>
                                    </w:rPr>
                                    <w:t xml:space="preserve"> </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tcPr>
                                <w:p w14:paraId="7CC9AE70" w14:textId="77777777" w:rsidR="0012418B" w:rsidRDefault="0012418B">
                                  <w:pPr>
                                    <w:textAlignment w:val="baseline"/>
                                    <w:rPr>
                                      <w:rFonts w:ascii="Calibri" w:eastAsia="Calibri" w:hAnsi="Calibri"/>
                                      <w:color w:val="000000"/>
                                      <w:sz w:val="24"/>
                                    </w:rPr>
                                  </w:pPr>
                                  <w:r>
                                    <w:rPr>
                                      <w:rFonts w:ascii="Calibri" w:eastAsia="Calibri" w:hAnsi="Calibri"/>
                                      <w:color w:val="000000"/>
                                      <w:sz w:val="24"/>
                                    </w:rPr>
                                    <w:t xml:space="preserve"> </w:t>
                                  </w:r>
                                </w:p>
                              </w:tc>
                            </w:tr>
                            <w:tr w:rsidR="0012418B" w14:paraId="13B75C41" w14:textId="77777777">
                              <w:trPr>
                                <w:trHeight w:hRule="exact" w:val="264"/>
                              </w:trPr>
                              <w:tc>
                                <w:tcPr>
                                  <w:tcW w:w="2376" w:type="dxa"/>
                                  <w:tcBorders>
                                    <w:top w:val="single" w:sz="7" w:space="0" w:color="000000"/>
                                    <w:left w:val="single" w:sz="7" w:space="0" w:color="000000"/>
                                    <w:bottom w:val="single" w:sz="7" w:space="0" w:color="000000"/>
                                    <w:right w:val="single" w:sz="7" w:space="0" w:color="000000"/>
                                  </w:tcBorders>
                                  <w:vAlign w:val="center"/>
                                </w:tcPr>
                                <w:p w14:paraId="0F4FE74F" w14:textId="77777777" w:rsidR="0012418B" w:rsidRDefault="0012418B">
                                  <w:pPr>
                                    <w:spacing w:before="52" w:after="37" w:line="165" w:lineRule="exact"/>
                                    <w:textAlignment w:val="baseline"/>
                                    <w:rPr>
                                      <w:rFonts w:ascii="Calibri" w:eastAsia="Calibri" w:hAnsi="Calibri"/>
                                      <w:color w:val="000000"/>
                                      <w:sz w:val="17"/>
                                    </w:rPr>
                                  </w:pPr>
                                  <w:r>
                                    <w:rPr>
                                      <w:rFonts w:ascii="Calibri" w:eastAsia="Calibri" w:hAnsi="Calibri"/>
                                      <w:color w:val="000000"/>
                                      <w:sz w:val="17"/>
                                    </w:rPr>
                                    <w:t>Dishwasher</w:t>
                                  </w:r>
                                </w:p>
                              </w:tc>
                              <w:tc>
                                <w:tcPr>
                                  <w:tcW w:w="1954" w:type="dxa"/>
                                  <w:tcBorders>
                                    <w:top w:val="single" w:sz="7" w:space="0" w:color="000000"/>
                                    <w:left w:val="single" w:sz="7" w:space="0" w:color="000000"/>
                                    <w:bottom w:val="single" w:sz="7" w:space="0" w:color="000000"/>
                                    <w:right w:val="single" w:sz="7" w:space="0" w:color="000000"/>
                                  </w:tcBorders>
                                  <w:vAlign w:val="center"/>
                                </w:tcPr>
                                <w:p w14:paraId="076968D1" w14:textId="77777777" w:rsidR="0012418B" w:rsidRDefault="0012418B">
                                  <w:pPr>
                                    <w:spacing w:before="66" w:after="23" w:line="165" w:lineRule="exact"/>
                                    <w:jc w:val="center"/>
                                    <w:textAlignment w:val="baseline"/>
                                    <w:rPr>
                                      <w:rFonts w:ascii="Calibri" w:eastAsia="Calibri" w:hAnsi="Calibri"/>
                                      <w:color w:val="000000"/>
                                      <w:sz w:val="17"/>
                                    </w:rPr>
                                  </w:pPr>
                                  <w:r>
                                    <w:rPr>
                                      <w:rFonts w:ascii="Calibri" w:eastAsia="Calibri" w:hAnsi="Calibri"/>
                                      <w:color w:val="000000"/>
                                      <w:sz w:val="17"/>
                                    </w:rPr>
                                    <w:t>Not Available</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71E6C65B" w14:textId="77777777" w:rsidR="0012418B" w:rsidRDefault="0012418B">
                                  <w:pPr>
                                    <w:spacing w:before="66" w:after="23" w:line="165" w:lineRule="exact"/>
                                    <w:textAlignment w:val="baseline"/>
                                    <w:rPr>
                                      <w:rFonts w:ascii="Calibri" w:eastAsia="Calibri" w:hAnsi="Calibri"/>
                                      <w:color w:val="000000"/>
                                      <w:sz w:val="17"/>
                                    </w:rPr>
                                  </w:pPr>
                                  <w:r>
                                    <w:rPr>
                                      <w:rFonts w:ascii="Calibri" w:eastAsia="Calibri" w:hAnsi="Calibri"/>
                                      <w:color w:val="000000"/>
                                      <w:sz w:val="17"/>
                                    </w:rPr>
                                    <w:t>Available</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3D54863F" w14:textId="77777777" w:rsidR="0012418B" w:rsidRDefault="0012418B">
                                  <w:pPr>
                                    <w:spacing w:before="66" w:after="19" w:line="169" w:lineRule="exact"/>
                                    <w:ind w:right="34"/>
                                    <w:jc w:val="right"/>
                                    <w:textAlignment w:val="baseline"/>
                                    <w:rPr>
                                      <w:rFonts w:ascii="Calibri" w:eastAsia="Calibri" w:hAnsi="Calibri"/>
                                      <w:color w:val="FF0000"/>
                                      <w:sz w:val="17"/>
                                    </w:rPr>
                                  </w:pPr>
                                  <w:r>
                                    <w:rPr>
                                      <w:rFonts w:ascii="Calibri" w:eastAsia="Calibri" w:hAnsi="Calibri"/>
                                      <w:color w:val="FF0000"/>
                                      <w:sz w:val="17"/>
                                    </w:rPr>
                                    <w:t>($5)</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tcPr>
                                <w:p w14:paraId="6EAEFC05" w14:textId="77777777" w:rsidR="0012418B" w:rsidRDefault="0012418B">
                                  <w:pPr>
                                    <w:textAlignment w:val="baseline"/>
                                    <w:rPr>
                                      <w:rFonts w:ascii="Calibri" w:eastAsia="Calibri" w:hAnsi="Calibri"/>
                                      <w:color w:val="000000"/>
                                      <w:sz w:val="24"/>
                                    </w:rPr>
                                  </w:pPr>
                                  <w:r>
                                    <w:rPr>
                                      <w:rFonts w:ascii="Calibri" w:eastAsia="Calibri" w:hAnsi="Calibri"/>
                                      <w:color w:val="000000"/>
                                      <w:sz w:val="24"/>
                                    </w:rPr>
                                    <w:t xml:space="preserve"> </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tcPr>
                                <w:p w14:paraId="4A07438D" w14:textId="77777777" w:rsidR="0012418B" w:rsidRDefault="0012418B">
                                  <w:pPr>
                                    <w:textAlignment w:val="baseline"/>
                                    <w:rPr>
                                      <w:rFonts w:ascii="Calibri" w:eastAsia="Calibri" w:hAnsi="Calibri"/>
                                      <w:color w:val="000000"/>
                                      <w:sz w:val="24"/>
                                    </w:rPr>
                                  </w:pPr>
                                  <w:r>
                                    <w:rPr>
                                      <w:rFonts w:ascii="Calibri" w:eastAsia="Calibri" w:hAnsi="Calibri"/>
                                      <w:color w:val="000000"/>
                                      <w:sz w:val="24"/>
                                    </w:rPr>
                                    <w:t xml:space="preserve"> </w:t>
                                  </w:r>
                                </w:p>
                              </w:tc>
                            </w:tr>
                            <w:tr w:rsidR="0012418B" w14:paraId="09418DC8" w14:textId="77777777">
                              <w:trPr>
                                <w:trHeight w:hRule="exact" w:val="259"/>
                              </w:trPr>
                              <w:tc>
                                <w:tcPr>
                                  <w:tcW w:w="2376" w:type="dxa"/>
                                  <w:tcBorders>
                                    <w:top w:val="single" w:sz="7" w:space="0" w:color="000000"/>
                                    <w:left w:val="single" w:sz="7" w:space="0" w:color="000000"/>
                                    <w:bottom w:val="single" w:sz="7" w:space="0" w:color="000000"/>
                                    <w:right w:val="single" w:sz="7" w:space="0" w:color="000000"/>
                                  </w:tcBorders>
                                  <w:vAlign w:val="center"/>
                                </w:tcPr>
                                <w:p w14:paraId="7C5AEFE5" w14:textId="77777777" w:rsidR="0012418B" w:rsidRDefault="0012418B">
                                  <w:pPr>
                                    <w:spacing w:before="47" w:after="37" w:line="165" w:lineRule="exact"/>
                                    <w:textAlignment w:val="baseline"/>
                                    <w:rPr>
                                      <w:rFonts w:ascii="Calibri" w:eastAsia="Calibri" w:hAnsi="Calibri"/>
                                      <w:color w:val="000000"/>
                                      <w:sz w:val="17"/>
                                    </w:rPr>
                                  </w:pPr>
                                  <w:r>
                                    <w:rPr>
                                      <w:rFonts w:ascii="Calibri" w:eastAsia="Calibri" w:hAnsi="Calibri"/>
                                      <w:color w:val="000000"/>
                                      <w:sz w:val="17"/>
                                    </w:rPr>
                                    <w:t>Others</w:t>
                                  </w:r>
                                </w:p>
                              </w:tc>
                              <w:tc>
                                <w:tcPr>
                                  <w:tcW w:w="1954" w:type="dxa"/>
                                  <w:tcBorders>
                                    <w:top w:val="single" w:sz="7" w:space="0" w:color="000000"/>
                                    <w:left w:val="single" w:sz="7" w:space="0" w:color="000000"/>
                                    <w:bottom w:val="single" w:sz="7" w:space="0" w:color="000000"/>
                                    <w:right w:val="single" w:sz="7" w:space="0" w:color="000000"/>
                                  </w:tcBorders>
                                </w:tcPr>
                                <w:p w14:paraId="47B20C91" w14:textId="77777777" w:rsidR="0012418B" w:rsidRDefault="0012418B">
                                  <w:pPr>
                                    <w:textAlignment w:val="baseline"/>
                                    <w:rPr>
                                      <w:rFonts w:ascii="Calibri" w:eastAsia="Calibri" w:hAnsi="Calibri"/>
                                      <w:color w:val="000000"/>
                                      <w:sz w:val="24"/>
                                    </w:rPr>
                                  </w:pPr>
                                  <w:r>
                                    <w:rPr>
                                      <w:rFonts w:ascii="Calibri" w:eastAsia="Calibri" w:hAnsi="Calibri"/>
                                      <w:color w:val="000000"/>
                                      <w:sz w:val="24"/>
                                    </w:rPr>
                                    <w:t xml:space="preserve"> </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tcPr>
                                <w:p w14:paraId="1498F191" w14:textId="77777777" w:rsidR="0012418B" w:rsidRDefault="0012418B">
                                  <w:pPr>
                                    <w:textAlignment w:val="baseline"/>
                                    <w:rPr>
                                      <w:rFonts w:ascii="Calibri" w:eastAsia="Calibri" w:hAnsi="Calibri"/>
                                      <w:color w:val="000000"/>
                                      <w:sz w:val="24"/>
                                    </w:rPr>
                                  </w:pPr>
                                  <w:r>
                                    <w:rPr>
                                      <w:rFonts w:ascii="Calibri" w:eastAsia="Calibri" w:hAnsi="Calibri"/>
                                      <w:color w:val="000000"/>
                                      <w:sz w:val="24"/>
                                    </w:rPr>
                                    <w:t xml:space="preserve"> </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tcPr>
                                <w:p w14:paraId="4A7807D0" w14:textId="77777777" w:rsidR="0012418B" w:rsidRDefault="0012418B">
                                  <w:pPr>
                                    <w:textAlignment w:val="baseline"/>
                                    <w:rPr>
                                      <w:rFonts w:ascii="Calibri" w:eastAsia="Calibri" w:hAnsi="Calibri"/>
                                      <w:color w:val="000000"/>
                                      <w:sz w:val="24"/>
                                    </w:rPr>
                                  </w:pPr>
                                  <w:r>
                                    <w:rPr>
                                      <w:rFonts w:ascii="Calibri" w:eastAsia="Calibri" w:hAnsi="Calibri"/>
                                      <w:color w:val="000000"/>
                                      <w:sz w:val="24"/>
                                    </w:rPr>
                                    <w:t xml:space="preserve"> </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tcPr>
                                <w:p w14:paraId="79D0A2FB" w14:textId="77777777" w:rsidR="0012418B" w:rsidRDefault="0012418B">
                                  <w:pPr>
                                    <w:textAlignment w:val="baseline"/>
                                    <w:rPr>
                                      <w:rFonts w:ascii="Calibri" w:eastAsia="Calibri" w:hAnsi="Calibri"/>
                                      <w:color w:val="000000"/>
                                      <w:sz w:val="24"/>
                                    </w:rPr>
                                  </w:pPr>
                                  <w:r>
                                    <w:rPr>
                                      <w:rFonts w:ascii="Calibri" w:eastAsia="Calibri" w:hAnsi="Calibri"/>
                                      <w:color w:val="000000"/>
                                      <w:sz w:val="24"/>
                                    </w:rPr>
                                    <w:t xml:space="preserve"> </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tcPr>
                                <w:p w14:paraId="54097104" w14:textId="77777777" w:rsidR="0012418B" w:rsidRDefault="0012418B">
                                  <w:pPr>
                                    <w:textAlignment w:val="baseline"/>
                                    <w:rPr>
                                      <w:rFonts w:ascii="Calibri" w:eastAsia="Calibri" w:hAnsi="Calibri"/>
                                      <w:color w:val="000000"/>
                                      <w:sz w:val="24"/>
                                    </w:rPr>
                                  </w:pPr>
                                  <w:r>
                                    <w:rPr>
                                      <w:rFonts w:ascii="Calibri" w:eastAsia="Calibri" w:hAnsi="Calibri"/>
                                      <w:color w:val="000000"/>
                                      <w:sz w:val="24"/>
                                    </w:rPr>
                                    <w:t xml:space="preserve"> </w:t>
                                  </w:r>
                                </w:p>
                              </w:tc>
                            </w:tr>
                            <w:tr w:rsidR="0012418B" w14:paraId="426C6EB8" w14:textId="77777777">
                              <w:trPr>
                                <w:trHeight w:hRule="exact" w:val="264"/>
                              </w:trPr>
                              <w:tc>
                                <w:tcPr>
                                  <w:tcW w:w="2376" w:type="dxa"/>
                                  <w:tcBorders>
                                    <w:top w:val="single" w:sz="7" w:space="0" w:color="000000"/>
                                    <w:left w:val="single" w:sz="7" w:space="0" w:color="000000"/>
                                    <w:bottom w:val="single" w:sz="7" w:space="0" w:color="000000"/>
                                    <w:right w:val="single" w:sz="7" w:space="0" w:color="000000"/>
                                  </w:tcBorders>
                                  <w:vAlign w:val="center"/>
                                </w:tcPr>
                                <w:p w14:paraId="32E8F7A4" w14:textId="77777777" w:rsidR="0012418B" w:rsidRDefault="0012418B">
                                  <w:pPr>
                                    <w:spacing w:before="52" w:after="32" w:line="165" w:lineRule="exact"/>
                                    <w:textAlignment w:val="baseline"/>
                                    <w:rPr>
                                      <w:rFonts w:ascii="Calibri" w:eastAsia="Calibri" w:hAnsi="Calibri"/>
                                      <w:color w:val="000000"/>
                                      <w:sz w:val="17"/>
                                    </w:rPr>
                                  </w:pPr>
                                  <w:r>
                                    <w:rPr>
                                      <w:rFonts w:ascii="Calibri" w:eastAsia="Calibri" w:hAnsi="Calibri"/>
                                      <w:color w:val="000000"/>
                                      <w:sz w:val="17"/>
                                    </w:rPr>
                                    <w:t>Others</w:t>
                                  </w:r>
                                </w:p>
                              </w:tc>
                              <w:tc>
                                <w:tcPr>
                                  <w:tcW w:w="1954" w:type="dxa"/>
                                  <w:tcBorders>
                                    <w:top w:val="single" w:sz="7" w:space="0" w:color="000000"/>
                                    <w:left w:val="single" w:sz="7" w:space="0" w:color="000000"/>
                                    <w:bottom w:val="single" w:sz="7" w:space="0" w:color="000000"/>
                                    <w:right w:val="single" w:sz="7" w:space="0" w:color="000000"/>
                                  </w:tcBorders>
                                </w:tcPr>
                                <w:p w14:paraId="2E711B15" w14:textId="77777777" w:rsidR="0012418B" w:rsidRDefault="0012418B">
                                  <w:pPr>
                                    <w:textAlignment w:val="baseline"/>
                                    <w:rPr>
                                      <w:rFonts w:ascii="Calibri" w:eastAsia="Calibri" w:hAnsi="Calibri"/>
                                      <w:color w:val="000000"/>
                                      <w:sz w:val="24"/>
                                    </w:rPr>
                                  </w:pPr>
                                  <w:r>
                                    <w:rPr>
                                      <w:rFonts w:ascii="Calibri" w:eastAsia="Calibri" w:hAnsi="Calibri"/>
                                      <w:color w:val="000000"/>
                                      <w:sz w:val="24"/>
                                    </w:rPr>
                                    <w:t xml:space="preserve"> </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tcPr>
                                <w:p w14:paraId="4428B990" w14:textId="77777777" w:rsidR="0012418B" w:rsidRDefault="0012418B">
                                  <w:pPr>
                                    <w:textAlignment w:val="baseline"/>
                                    <w:rPr>
                                      <w:rFonts w:ascii="Calibri" w:eastAsia="Calibri" w:hAnsi="Calibri"/>
                                      <w:color w:val="000000"/>
                                      <w:sz w:val="24"/>
                                    </w:rPr>
                                  </w:pPr>
                                  <w:r>
                                    <w:rPr>
                                      <w:rFonts w:ascii="Calibri" w:eastAsia="Calibri" w:hAnsi="Calibri"/>
                                      <w:color w:val="000000"/>
                                      <w:sz w:val="24"/>
                                    </w:rPr>
                                    <w:t xml:space="preserve"> </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tcPr>
                                <w:p w14:paraId="6963A758" w14:textId="77777777" w:rsidR="0012418B" w:rsidRDefault="0012418B">
                                  <w:pPr>
                                    <w:textAlignment w:val="baseline"/>
                                    <w:rPr>
                                      <w:rFonts w:ascii="Calibri" w:eastAsia="Calibri" w:hAnsi="Calibri"/>
                                      <w:color w:val="000000"/>
                                      <w:sz w:val="24"/>
                                    </w:rPr>
                                  </w:pPr>
                                  <w:r>
                                    <w:rPr>
                                      <w:rFonts w:ascii="Calibri" w:eastAsia="Calibri" w:hAnsi="Calibri"/>
                                      <w:color w:val="000000"/>
                                      <w:sz w:val="24"/>
                                    </w:rPr>
                                    <w:t xml:space="preserve"> </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tcPr>
                                <w:p w14:paraId="2F17D999" w14:textId="77777777" w:rsidR="0012418B" w:rsidRDefault="0012418B">
                                  <w:pPr>
                                    <w:textAlignment w:val="baseline"/>
                                    <w:rPr>
                                      <w:rFonts w:ascii="Calibri" w:eastAsia="Calibri" w:hAnsi="Calibri"/>
                                      <w:color w:val="000000"/>
                                      <w:sz w:val="24"/>
                                    </w:rPr>
                                  </w:pPr>
                                  <w:r>
                                    <w:rPr>
                                      <w:rFonts w:ascii="Calibri" w:eastAsia="Calibri" w:hAnsi="Calibri"/>
                                      <w:color w:val="000000"/>
                                      <w:sz w:val="24"/>
                                    </w:rPr>
                                    <w:t xml:space="preserve"> </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tcPr>
                                <w:p w14:paraId="41039B5F" w14:textId="77777777" w:rsidR="0012418B" w:rsidRDefault="0012418B">
                                  <w:pPr>
                                    <w:textAlignment w:val="baseline"/>
                                    <w:rPr>
                                      <w:rFonts w:ascii="Calibri" w:eastAsia="Calibri" w:hAnsi="Calibri"/>
                                      <w:color w:val="000000"/>
                                      <w:sz w:val="24"/>
                                    </w:rPr>
                                  </w:pPr>
                                  <w:r>
                                    <w:rPr>
                                      <w:rFonts w:ascii="Calibri" w:eastAsia="Calibri" w:hAnsi="Calibri"/>
                                      <w:color w:val="000000"/>
                                      <w:sz w:val="24"/>
                                    </w:rPr>
                                    <w:t xml:space="preserve"> </w:t>
                                  </w:r>
                                </w:p>
                              </w:tc>
                            </w:tr>
                            <w:tr w:rsidR="0012418B" w14:paraId="7DC5930B" w14:textId="77777777">
                              <w:trPr>
                                <w:trHeight w:hRule="exact" w:val="269"/>
                              </w:trPr>
                              <w:tc>
                                <w:tcPr>
                                  <w:tcW w:w="2376" w:type="dxa"/>
                                  <w:tcBorders>
                                    <w:top w:val="single" w:sz="7" w:space="0" w:color="000000"/>
                                    <w:left w:val="single" w:sz="7" w:space="0" w:color="000000"/>
                                    <w:bottom w:val="single" w:sz="7" w:space="0" w:color="000000"/>
                                    <w:right w:val="single" w:sz="7" w:space="0" w:color="000000"/>
                                  </w:tcBorders>
                                  <w:vAlign w:val="center"/>
                                </w:tcPr>
                                <w:p w14:paraId="54E04F33" w14:textId="77777777" w:rsidR="0012418B" w:rsidRDefault="0012418B">
                                  <w:pPr>
                                    <w:spacing w:before="47" w:after="47" w:line="165" w:lineRule="exact"/>
                                    <w:textAlignment w:val="baseline"/>
                                    <w:rPr>
                                      <w:rFonts w:ascii="Calibri" w:eastAsia="Calibri" w:hAnsi="Calibri"/>
                                      <w:color w:val="000000"/>
                                      <w:sz w:val="17"/>
                                    </w:rPr>
                                  </w:pPr>
                                  <w:r>
                                    <w:rPr>
                                      <w:rFonts w:ascii="Calibri" w:eastAsia="Calibri" w:hAnsi="Calibri"/>
                                      <w:color w:val="000000"/>
                                      <w:sz w:val="17"/>
                                    </w:rPr>
                                    <w:t>Others</w:t>
                                  </w:r>
                                </w:p>
                              </w:tc>
                              <w:tc>
                                <w:tcPr>
                                  <w:tcW w:w="1954" w:type="dxa"/>
                                  <w:tcBorders>
                                    <w:top w:val="single" w:sz="7" w:space="0" w:color="000000"/>
                                    <w:left w:val="single" w:sz="7" w:space="0" w:color="000000"/>
                                    <w:bottom w:val="single" w:sz="7" w:space="0" w:color="000000"/>
                                    <w:right w:val="single" w:sz="7" w:space="0" w:color="000000"/>
                                  </w:tcBorders>
                                </w:tcPr>
                                <w:p w14:paraId="3C4B46DF" w14:textId="77777777" w:rsidR="0012418B" w:rsidRDefault="0012418B">
                                  <w:pPr>
                                    <w:textAlignment w:val="baseline"/>
                                    <w:rPr>
                                      <w:rFonts w:ascii="Calibri" w:eastAsia="Calibri" w:hAnsi="Calibri"/>
                                      <w:color w:val="000000"/>
                                      <w:sz w:val="24"/>
                                    </w:rPr>
                                  </w:pPr>
                                  <w:r>
                                    <w:rPr>
                                      <w:rFonts w:ascii="Calibri" w:eastAsia="Calibri" w:hAnsi="Calibri"/>
                                      <w:color w:val="000000"/>
                                      <w:sz w:val="24"/>
                                    </w:rPr>
                                    <w:t xml:space="preserve"> </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tcPr>
                                <w:p w14:paraId="2EEAAFB5" w14:textId="77777777" w:rsidR="0012418B" w:rsidRDefault="0012418B">
                                  <w:pPr>
                                    <w:textAlignment w:val="baseline"/>
                                    <w:rPr>
                                      <w:rFonts w:ascii="Calibri" w:eastAsia="Calibri" w:hAnsi="Calibri"/>
                                      <w:color w:val="000000"/>
                                      <w:sz w:val="24"/>
                                    </w:rPr>
                                  </w:pPr>
                                  <w:r>
                                    <w:rPr>
                                      <w:rFonts w:ascii="Calibri" w:eastAsia="Calibri" w:hAnsi="Calibri"/>
                                      <w:color w:val="000000"/>
                                      <w:sz w:val="24"/>
                                    </w:rPr>
                                    <w:t xml:space="preserve"> </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tcPr>
                                <w:p w14:paraId="7C636C4C" w14:textId="77777777" w:rsidR="0012418B" w:rsidRDefault="0012418B">
                                  <w:pPr>
                                    <w:textAlignment w:val="baseline"/>
                                    <w:rPr>
                                      <w:rFonts w:ascii="Calibri" w:eastAsia="Calibri" w:hAnsi="Calibri"/>
                                      <w:color w:val="000000"/>
                                      <w:sz w:val="24"/>
                                    </w:rPr>
                                  </w:pPr>
                                  <w:r>
                                    <w:rPr>
                                      <w:rFonts w:ascii="Calibri" w:eastAsia="Calibri" w:hAnsi="Calibri"/>
                                      <w:color w:val="000000"/>
                                      <w:sz w:val="24"/>
                                    </w:rPr>
                                    <w:t xml:space="preserve"> </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tcPr>
                                <w:p w14:paraId="0D3E8CA2" w14:textId="77777777" w:rsidR="0012418B" w:rsidRDefault="0012418B">
                                  <w:pPr>
                                    <w:textAlignment w:val="baseline"/>
                                    <w:rPr>
                                      <w:rFonts w:ascii="Calibri" w:eastAsia="Calibri" w:hAnsi="Calibri"/>
                                      <w:color w:val="000000"/>
                                      <w:sz w:val="24"/>
                                    </w:rPr>
                                  </w:pPr>
                                  <w:r>
                                    <w:rPr>
                                      <w:rFonts w:ascii="Calibri" w:eastAsia="Calibri" w:hAnsi="Calibri"/>
                                      <w:color w:val="000000"/>
                                      <w:sz w:val="24"/>
                                    </w:rPr>
                                    <w:t xml:space="preserve"> </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tcPr>
                                <w:p w14:paraId="33A5E16B" w14:textId="77777777" w:rsidR="0012418B" w:rsidRDefault="0012418B">
                                  <w:pPr>
                                    <w:textAlignment w:val="baseline"/>
                                    <w:rPr>
                                      <w:rFonts w:ascii="Calibri" w:eastAsia="Calibri" w:hAnsi="Calibri"/>
                                      <w:color w:val="000000"/>
                                      <w:sz w:val="24"/>
                                    </w:rPr>
                                  </w:pPr>
                                  <w:r>
                                    <w:rPr>
                                      <w:rFonts w:ascii="Calibri" w:eastAsia="Calibri" w:hAnsi="Calibri"/>
                                      <w:color w:val="000000"/>
                                      <w:sz w:val="24"/>
                                    </w:rPr>
                                    <w:t xml:space="preserve"> </w:t>
                                  </w:r>
                                </w:p>
                              </w:tc>
                            </w:tr>
                          </w:tbl>
                          <w:p w14:paraId="1FA710A6" w14:textId="77777777" w:rsidR="0012418B" w:rsidRDefault="0012418B" w:rsidP="00AB69FF">
                            <w:pPr>
                              <w:spacing w:after="157" w:line="20"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C16797" id="Text Box 39" o:spid="_x0000_s1029" type="#_x0000_t202" style="position:absolute;margin-left:48pt;margin-top:164.15pt;width:510.95pt;height:400.3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SQa7gEAAMADAAAOAAAAZHJzL2Uyb0RvYy54bWysU9tu2zAMfR+wfxD0vthp1yA14hRdiw4D&#10;ugvQ7gNoWY6F2aJGKbGzrx8lx1m3vQ17ESiKOjo8PNrcjH0nDpq8QVvK5SKXQluFtbG7Un59fniz&#10;lsIHsDV0aHUpj9rLm+3rV5vBFfoCW+xqTYJBrC8GV8o2BFdkmVet7sEv0GnLhw1SD4G3tMtqgoHR&#10;+y67yPNVNiDVjlBp7zl7Px3KbcJvGq3C56bxOoiulMwtpJXSWsU1226g2BG41qgTDfgHFj0Yy4+e&#10;oe4hgNiT+QuqN4rQYxMWCvsMm8YonXrgbpb5H908teB06oXF8e4sk/9/sOrT4QsJU5fy8loKCz3P&#10;6FmPQbzDUXCK9RmcL7jsyXFhGDnPc069eveI6psXFu9asDt9S4RDq6Fmfst4M3txdcLxEaQaPmLN&#10;78A+YAIaG+qjeCyHYHSe0/E8m8hFcXL1dn2dr66kUHx2la8v18s0vQyK+bojH95r7EUMSkk8/AQP&#10;h0cfIh0o5pL4msUH03XJAJ39LcGFMZPoR8YT9zBW46TUrEqF9ZH7IZxsxd+AgxbphxQDW6qU/vse&#10;SEvRfbCsSfTfHNAcVHMAVvHVUgYppvAuTD7dOzK7lpEn1S3esm6NSR1FgScWJ7psk9ToydLRhy/3&#10;qerXx9v+BAAA//8DAFBLAwQUAAYACAAAACEAaBHi5+AAAAAMAQAADwAAAGRycy9kb3ducmV2Lnht&#10;bEyPQU+EMBCF7yb+h2ZMvLkFNkFAymZj9GRiZPHgsdBZaJZOkXZ38d9bTnp7k/fy5nvlbjEju+Ds&#10;tCUB8SYChtRZpakX8Nm8PmTAnJek5GgJBfygg111e1PKQtkr1Xg5+J6FEnKFFDB4PxWcu25AI93G&#10;TkjBO9rZSB/OuedqltdQbkaeRFHKjdQUPgxywucBu9PhbATsv6h+0d/v7Ud9rHXT5BG9pSch7u+W&#10;/RMwj4v/C8OKH9ChCkytPZNybBSQp2GKF7BNsi2wNRDHjzmwdlVJlgOvSv5/RPULAAD//wMAUEsB&#10;Ai0AFAAGAAgAAAAhALaDOJL+AAAA4QEAABMAAAAAAAAAAAAAAAAAAAAAAFtDb250ZW50X1R5cGVz&#10;XS54bWxQSwECLQAUAAYACAAAACEAOP0h/9YAAACUAQAACwAAAAAAAAAAAAAAAAAvAQAAX3JlbHMv&#10;LnJlbHNQSwECLQAUAAYACAAAACEAR8kkGu4BAADAAwAADgAAAAAAAAAAAAAAAAAuAgAAZHJzL2Uy&#10;b0RvYy54bWxQSwECLQAUAAYACAAAACEAaBHi5+AAAAAMAQAADwAAAAAAAAAAAAAAAABIBAAAZHJz&#10;L2Rvd25yZXYueG1sUEsFBgAAAAAEAAQA8wAAAFUFAAAAAA==&#10;" filled="f" stroked="f">
                <v:textbox inset="0,0,0,0">
                  <w:txbxContent>
                    <w:tbl>
                      <w:tblPr>
                        <w:tblW w:w="0" w:type="auto"/>
                        <w:tblInd w:w="38" w:type="dxa"/>
                        <w:tblLayout w:type="fixed"/>
                        <w:tblCellMar>
                          <w:left w:w="0" w:type="dxa"/>
                          <w:right w:w="0" w:type="dxa"/>
                        </w:tblCellMar>
                        <w:tblLook w:val="04A0" w:firstRow="1" w:lastRow="0" w:firstColumn="1" w:lastColumn="0" w:noHBand="0" w:noVBand="1"/>
                      </w:tblPr>
                      <w:tblGrid>
                        <w:gridCol w:w="2376"/>
                        <w:gridCol w:w="1954"/>
                        <w:gridCol w:w="2016"/>
                        <w:gridCol w:w="888"/>
                        <w:gridCol w:w="2030"/>
                        <w:gridCol w:w="898"/>
                      </w:tblGrid>
                      <w:tr w:rsidR="0012418B" w14:paraId="67626CD5" w14:textId="77777777">
                        <w:trPr>
                          <w:trHeight w:hRule="exact" w:val="475"/>
                        </w:trPr>
                        <w:tc>
                          <w:tcPr>
                            <w:tcW w:w="6346" w:type="dxa"/>
                            <w:gridSpan w:val="3"/>
                            <w:tcBorders>
                              <w:top w:val="single" w:sz="7" w:space="0" w:color="000000"/>
                              <w:left w:val="single" w:sz="7" w:space="0" w:color="000000"/>
                              <w:bottom w:val="single" w:sz="7" w:space="0" w:color="000000"/>
                              <w:right w:val="single" w:sz="7" w:space="0" w:color="000000"/>
                            </w:tcBorders>
                            <w:vAlign w:val="center"/>
                          </w:tcPr>
                          <w:p w14:paraId="6F0D975B" w14:textId="77777777" w:rsidR="0012418B" w:rsidRDefault="0012418B">
                            <w:pPr>
                              <w:spacing w:after="14" w:line="216" w:lineRule="exact"/>
                              <w:ind w:right="72"/>
                              <w:jc w:val="both"/>
                              <w:textAlignment w:val="baseline"/>
                              <w:rPr>
                                <w:rFonts w:ascii="Calibri" w:eastAsia="Calibri" w:hAnsi="Calibri"/>
                                <w:b/>
                                <w:i/>
                                <w:color w:val="000000"/>
                                <w:sz w:val="17"/>
                              </w:rPr>
                            </w:pPr>
                            <w:r>
                              <w:rPr>
                                <w:rFonts w:ascii="Calibri" w:eastAsia="Calibri" w:hAnsi="Calibri"/>
                                <w:b/>
                                <w:i/>
                                <w:color w:val="000000"/>
                                <w:sz w:val="17"/>
                              </w:rPr>
                              <w:t>For each line item, give a description including type, condition, applicable extra cost, etc. for your property and each competitor.</w:t>
                            </w:r>
                          </w:p>
                        </w:tc>
                        <w:tc>
                          <w:tcPr>
                            <w:tcW w:w="888" w:type="dxa"/>
                            <w:tcBorders>
                              <w:top w:val="single" w:sz="7" w:space="0" w:color="000000"/>
                              <w:left w:val="single" w:sz="7" w:space="0" w:color="000000"/>
                              <w:bottom w:val="single" w:sz="7" w:space="0" w:color="000000"/>
                              <w:right w:val="single" w:sz="7" w:space="0" w:color="000000"/>
                            </w:tcBorders>
                          </w:tcPr>
                          <w:p w14:paraId="77746801" w14:textId="77777777" w:rsidR="0012418B" w:rsidRDefault="0012418B">
                            <w:pPr>
                              <w:spacing w:before="57" w:line="165" w:lineRule="exact"/>
                              <w:ind w:right="288"/>
                              <w:jc w:val="right"/>
                              <w:textAlignment w:val="baseline"/>
                              <w:rPr>
                                <w:rFonts w:ascii="Calibri" w:eastAsia="Calibri" w:hAnsi="Calibri"/>
                                <w:color w:val="000000"/>
                                <w:sz w:val="17"/>
                              </w:rPr>
                            </w:pPr>
                            <w:r>
                              <w:rPr>
                                <w:rFonts w:ascii="Calibri" w:eastAsia="Calibri" w:hAnsi="Calibri"/>
                                <w:color w:val="000000"/>
                                <w:sz w:val="17"/>
                              </w:rPr>
                              <w:t>$</w:t>
                            </w:r>
                          </w:p>
                          <w:p w14:paraId="47C6E892" w14:textId="77777777" w:rsidR="0012418B" w:rsidRDefault="0012418B">
                            <w:pPr>
                              <w:spacing w:before="51" w:after="32" w:line="165" w:lineRule="exact"/>
                              <w:ind w:right="288"/>
                              <w:jc w:val="right"/>
                              <w:textAlignment w:val="baseline"/>
                              <w:rPr>
                                <w:rFonts w:ascii="Calibri" w:eastAsia="Calibri" w:hAnsi="Calibri"/>
                                <w:color w:val="000000"/>
                                <w:sz w:val="17"/>
                              </w:rPr>
                            </w:pPr>
                            <w:r>
                              <w:rPr>
                                <w:rFonts w:ascii="Calibri" w:eastAsia="Calibri" w:hAnsi="Calibri"/>
                                <w:color w:val="000000"/>
                                <w:sz w:val="17"/>
                              </w:rPr>
                              <w:t>+/-</w:t>
                            </w:r>
                          </w:p>
                        </w:tc>
                        <w:tc>
                          <w:tcPr>
                            <w:tcW w:w="2030" w:type="dxa"/>
                            <w:tcBorders>
                              <w:top w:val="single" w:sz="7" w:space="0" w:color="000000"/>
                              <w:left w:val="single" w:sz="7" w:space="0" w:color="000000"/>
                              <w:bottom w:val="single" w:sz="7" w:space="0" w:color="000000"/>
                              <w:right w:val="single" w:sz="7" w:space="0" w:color="000000"/>
                            </w:tcBorders>
                          </w:tcPr>
                          <w:p w14:paraId="34D50CC5" w14:textId="77777777" w:rsidR="0012418B" w:rsidRDefault="0012418B">
                            <w:pPr>
                              <w:textAlignment w:val="baseline"/>
                              <w:rPr>
                                <w:rFonts w:ascii="Calibri" w:eastAsia="Calibri" w:hAnsi="Calibri"/>
                                <w:color w:val="000000"/>
                                <w:sz w:val="24"/>
                              </w:rPr>
                            </w:pPr>
                            <w:r>
                              <w:rPr>
                                <w:rFonts w:ascii="Calibri" w:eastAsia="Calibri" w:hAnsi="Calibri"/>
                                <w:color w:val="000000"/>
                                <w:sz w:val="24"/>
                              </w:rPr>
                              <w:t xml:space="preserve"> </w:t>
                            </w:r>
                          </w:p>
                        </w:tc>
                        <w:tc>
                          <w:tcPr>
                            <w:tcW w:w="898" w:type="dxa"/>
                            <w:tcBorders>
                              <w:top w:val="single" w:sz="7" w:space="0" w:color="000000"/>
                              <w:left w:val="single" w:sz="7" w:space="0" w:color="000000"/>
                              <w:bottom w:val="single" w:sz="7" w:space="0" w:color="000000"/>
                              <w:right w:val="single" w:sz="7" w:space="0" w:color="000000"/>
                            </w:tcBorders>
                          </w:tcPr>
                          <w:p w14:paraId="6C57B256" w14:textId="77777777" w:rsidR="0012418B" w:rsidRDefault="0012418B">
                            <w:pPr>
                              <w:spacing w:before="57" w:line="165" w:lineRule="exact"/>
                              <w:ind w:right="252"/>
                              <w:jc w:val="right"/>
                              <w:textAlignment w:val="baseline"/>
                              <w:rPr>
                                <w:rFonts w:ascii="Calibri" w:eastAsia="Calibri" w:hAnsi="Calibri"/>
                                <w:color w:val="000000"/>
                                <w:sz w:val="17"/>
                              </w:rPr>
                            </w:pPr>
                            <w:r>
                              <w:rPr>
                                <w:rFonts w:ascii="Calibri" w:eastAsia="Calibri" w:hAnsi="Calibri"/>
                                <w:color w:val="000000"/>
                                <w:sz w:val="17"/>
                              </w:rPr>
                              <w:t>$</w:t>
                            </w:r>
                          </w:p>
                          <w:p w14:paraId="7B618619" w14:textId="77777777" w:rsidR="0012418B" w:rsidRDefault="0012418B">
                            <w:pPr>
                              <w:spacing w:before="51" w:after="32" w:line="165" w:lineRule="exact"/>
                              <w:ind w:right="252"/>
                              <w:jc w:val="right"/>
                              <w:textAlignment w:val="baseline"/>
                              <w:rPr>
                                <w:rFonts w:ascii="Calibri" w:eastAsia="Calibri" w:hAnsi="Calibri"/>
                                <w:color w:val="000000"/>
                                <w:sz w:val="17"/>
                              </w:rPr>
                            </w:pPr>
                            <w:r>
                              <w:rPr>
                                <w:rFonts w:ascii="Calibri" w:eastAsia="Calibri" w:hAnsi="Calibri"/>
                                <w:color w:val="000000"/>
                                <w:sz w:val="17"/>
                              </w:rPr>
                              <w:t>+/-</w:t>
                            </w:r>
                            <w:r>
                              <w:rPr>
                                <w:rFonts w:ascii="Calibri" w:eastAsia="Calibri" w:hAnsi="Calibri"/>
                                <w:color w:val="000000"/>
                                <w:sz w:val="24"/>
                              </w:rPr>
                              <w:t xml:space="preserve"> </w:t>
                            </w:r>
                          </w:p>
                        </w:tc>
                      </w:tr>
                      <w:tr w:rsidR="0012418B" w14:paraId="42F35E03" w14:textId="77777777">
                        <w:trPr>
                          <w:trHeight w:hRule="exact" w:val="264"/>
                        </w:trPr>
                        <w:tc>
                          <w:tcPr>
                            <w:tcW w:w="2376" w:type="dxa"/>
                            <w:tcBorders>
                              <w:top w:val="single" w:sz="7" w:space="0" w:color="000000"/>
                              <w:left w:val="single" w:sz="7" w:space="0" w:color="000000"/>
                              <w:bottom w:val="single" w:sz="7" w:space="0" w:color="000000"/>
                              <w:right w:val="single" w:sz="7" w:space="0" w:color="000000"/>
                            </w:tcBorders>
                            <w:vAlign w:val="center"/>
                          </w:tcPr>
                          <w:p w14:paraId="45F61C0B" w14:textId="77777777" w:rsidR="0012418B" w:rsidRDefault="0012418B">
                            <w:pPr>
                              <w:spacing w:before="48" w:after="42" w:line="165" w:lineRule="exact"/>
                              <w:textAlignment w:val="baseline"/>
                              <w:rPr>
                                <w:rFonts w:ascii="Calibri" w:eastAsia="Calibri" w:hAnsi="Calibri"/>
                                <w:color w:val="000000"/>
                                <w:sz w:val="17"/>
                              </w:rPr>
                            </w:pPr>
                            <w:r>
                              <w:rPr>
                                <w:rFonts w:ascii="Calibri" w:eastAsia="Calibri" w:hAnsi="Calibri"/>
                                <w:color w:val="000000"/>
                                <w:sz w:val="17"/>
                              </w:rPr>
                              <w:t>Location</w:t>
                            </w:r>
                          </w:p>
                        </w:tc>
                        <w:tc>
                          <w:tcPr>
                            <w:tcW w:w="1954" w:type="dxa"/>
                            <w:tcBorders>
                              <w:top w:val="single" w:sz="7" w:space="0" w:color="000000"/>
                              <w:left w:val="single" w:sz="7" w:space="0" w:color="000000"/>
                              <w:bottom w:val="single" w:sz="7" w:space="0" w:color="000000"/>
                              <w:right w:val="single" w:sz="7" w:space="0" w:color="000000"/>
                            </w:tcBorders>
                            <w:vAlign w:val="center"/>
                          </w:tcPr>
                          <w:p w14:paraId="0D9EA4B8" w14:textId="77777777" w:rsidR="0012418B" w:rsidRDefault="0012418B">
                            <w:pPr>
                              <w:spacing w:before="67" w:after="23" w:line="165" w:lineRule="exact"/>
                              <w:jc w:val="center"/>
                              <w:textAlignment w:val="baseline"/>
                              <w:rPr>
                                <w:rFonts w:ascii="Calibri" w:eastAsia="Calibri" w:hAnsi="Calibri"/>
                                <w:color w:val="000000"/>
                                <w:sz w:val="17"/>
                              </w:rPr>
                            </w:pPr>
                            <w:r>
                              <w:rPr>
                                <w:rFonts w:ascii="Calibri" w:eastAsia="Calibri" w:hAnsi="Calibri"/>
                                <w:color w:val="000000"/>
                                <w:sz w:val="17"/>
                              </w:rPr>
                              <w:t>Good</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1A21EEB4" w14:textId="77777777" w:rsidR="0012418B" w:rsidRDefault="0012418B">
                            <w:pPr>
                              <w:spacing w:before="67" w:after="23" w:line="165" w:lineRule="exact"/>
                              <w:textAlignment w:val="baseline"/>
                              <w:rPr>
                                <w:rFonts w:ascii="Calibri" w:eastAsia="Calibri" w:hAnsi="Calibri"/>
                                <w:color w:val="000000"/>
                                <w:sz w:val="17"/>
                              </w:rPr>
                            </w:pPr>
                            <w:r>
                              <w:rPr>
                                <w:rFonts w:ascii="Calibri" w:eastAsia="Calibri" w:hAnsi="Calibri"/>
                                <w:color w:val="000000"/>
                                <w:sz w:val="17"/>
                              </w:rPr>
                              <w:t>Good to Excellent</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22CF2A49" w14:textId="77777777" w:rsidR="0012418B" w:rsidRDefault="0012418B">
                            <w:pPr>
                              <w:spacing w:before="67" w:after="23" w:line="165" w:lineRule="exact"/>
                              <w:ind w:right="34"/>
                              <w:jc w:val="right"/>
                              <w:textAlignment w:val="baseline"/>
                              <w:rPr>
                                <w:rFonts w:ascii="Calibri" w:eastAsia="Calibri" w:hAnsi="Calibri"/>
                                <w:color w:val="000000"/>
                                <w:sz w:val="17"/>
                              </w:rPr>
                            </w:pPr>
                            <w:r>
                              <w:rPr>
                                <w:rFonts w:ascii="Calibri" w:eastAsia="Calibri" w:hAnsi="Calibri"/>
                                <w:color w:val="000000"/>
                                <w:sz w:val="17"/>
                              </w:rPr>
                              <w:t>$10</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00960385" w14:textId="77777777" w:rsidR="0012418B" w:rsidRDefault="0012418B">
                            <w:pPr>
                              <w:spacing w:before="67" w:after="23" w:line="165" w:lineRule="exact"/>
                              <w:textAlignment w:val="baseline"/>
                              <w:rPr>
                                <w:rFonts w:ascii="Calibri" w:eastAsia="Calibri" w:hAnsi="Calibri"/>
                                <w:color w:val="000000"/>
                                <w:sz w:val="17"/>
                              </w:rPr>
                            </w:pPr>
                            <w:r>
                              <w:rPr>
                                <w:rFonts w:ascii="Calibri" w:eastAsia="Calibri" w:hAnsi="Calibri"/>
                                <w:color w:val="000000"/>
                                <w:sz w:val="17"/>
                              </w:rPr>
                              <w:t>Good</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1611C65B" w14:textId="77777777" w:rsidR="0012418B" w:rsidRDefault="0012418B">
                            <w:pPr>
                              <w:spacing w:before="67" w:after="23"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791AD3C1" w14:textId="77777777">
                        <w:trPr>
                          <w:trHeight w:hRule="exact" w:val="259"/>
                        </w:trPr>
                        <w:tc>
                          <w:tcPr>
                            <w:tcW w:w="2376" w:type="dxa"/>
                            <w:tcBorders>
                              <w:top w:val="single" w:sz="7" w:space="0" w:color="000000"/>
                              <w:left w:val="single" w:sz="7" w:space="0" w:color="000000"/>
                              <w:bottom w:val="single" w:sz="7" w:space="0" w:color="000000"/>
                              <w:right w:val="single" w:sz="7" w:space="0" w:color="000000"/>
                            </w:tcBorders>
                            <w:vAlign w:val="center"/>
                          </w:tcPr>
                          <w:p w14:paraId="0D6A6CFA" w14:textId="77777777" w:rsidR="0012418B" w:rsidRDefault="0012418B">
                            <w:pPr>
                              <w:spacing w:before="48" w:after="29" w:line="173" w:lineRule="exact"/>
                              <w:textAlignment w:val="baseline"/>
                              <w:rPr>
                                <w:rFonts w:ascii="Calibri" w:eastAsia="Calibri" w:hAnsi="Calibri"/>
                                <w:color w:val="000000"/>
                                <w:sz w:val="17"/>
                              </w:rPr>
                            </w:pPr>
                            <w:r>
                              <w:rPr>
                                <w:rFonts w:ascii="Calibri" w:eastAsia="Calibri" w:hAnsi="Calibri"/>
                                <w:color w:val="000000"/>
                                <w:sz w:val="17"/>
                              </w:rPr>
                              <w:t>Age of Property</w:t>
                            </w:r>
                          </w:p>
                        </w:tc>
                        <w:tc>
                          <w:tcPr>
                            <w:tcW w:w="1954" w:type="dxa"/>
                            <w:tcBorders>
                              <w:top w:val="single" w:sz="7" w:space="0" w:color="000000"/>
                              <w:left w:val="single" w:sz="7" w:space="0" w:color="000000"/>
                              <w:bottom w:val="single" w:sz="7" w:space="0" w:color="000000"/>
                              <w:right w:val="single" w:sz="7" w:space="0" w:color="000000"/>
                            </w:tcBorders>
                            <w:vAlign w:val="center"/>
                          </w:tcPr>
                          <w:p w14:paraId="46E36060" w14:textId="77777777" w:rsidR="0012418B" w:rsidRDefault="0012418B">
                            <w:pPr>
                              <w:spacing w:before="67" w:after="18" w:line="165" w:lineRule="exact"/>
                              <w:jc w:val="center"/>
                              <w:textAlignment w:val="baseline"/>
                              <w:rPr>
                                <w:rFonts w:ascii="Calibri" w:eastAsia="Calibri" w:hAnsi="Calibri"/>
                                <w:color w:val="000000"/>
                                <w:sz w:val="17"/>
                              </w:rPr>
                            </w:pPr>
                            <w:r>
                              <w:rPr>
                                <w:rFonts w:ascii="Calibri" w:eastAsia="Calibri" w:hAnsi="Calibri"/>
                                <w:color w:val="000000"/>
                                <w:sz w:val="17"/>
                              </w:rPr>
                              <w:t>1960</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1BF52D80" w14:textId="77777777" w:rsidR="0012418B" w:rsidRDefault="0012418B">
                            <w:pPr>
                              <w:spacing w:before="67" w:after="18" w:line="165" w:lineRule="exact"/>
                              <w:textAlignment w:val="baseline"/>
                              <w:rPr>
                                <w:rFonts w:ascii="Calibri" w:eastAsia="Calibri" w:hAnsi="Calibri"/>
                                <w:color w:val="000000"/>
                                <w:sz w:val="17"/>
                              </w:rPr>
                            </w:pPr>
                            <w:r>
                              <w:rPr>
                                <w:rFonts w:ascii="Calibri" w:eastAsia="Calibri" w:hAnsi="Calibri"/>
                                <w:color w:val="000000"/>
                                <w:sz w:val="17"/>
                              </w:rPr>
                              <w:t>2005</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27DF4D2F" w14:textId="77777777" w:rsidR="0012418B" w:rsidRDefault="0012418B">
                            <w:pPr>
                              <w:spacing w:before="67" w:after="14" w:line="169" w:lineRule="exact"/>
                              <w:ind w:right="34"/>
                              <w:jc w:val="right"/>
                              <w:textAlignment w:val="baseline"/>
                              <w:rPr>
                                <w:rFonts w:ascii="Calibri" w:eastAsia="Calibri" w:hAnsi="Calibri"/>
                                <w:color w:val="FF0000"/>
                                <w:sz w:val="17"/>
                              </w:rPr>
                            </w:pPr>
                            <w:r>
                              <w:rPr>
                                <w:rFonts w:ascii="Calibri" w:eastAsia="Calibri" w:hAnsi="Calibri"/>
                                <w:color w:val="FF0000"/>
                                <w:sz w:val="17"/>
                              </w:rPr>
                              <w:t>($30)</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3CA0DB11" w14:textId="77777777" w:rsidR="0012418B" w:rsidRDefault="0012418B">
                            <w:pPr>
                              <w:spacing w:before="67" w:after="18" w:line="165" w:lineRule="exact"/>
                              <w:textAlignment w:val="baseline"/>
                              <w:rPr>
                                <w:rFonts w:ascii="Calibri" w:eastAsia="Calibri" w:hAnsi="Calibri"/>
                                <w:color w:val="000000"/>
                                <w:sz w:val="17"/>
                              </w:rPr>
                            </w:pPr>
                            <w:r>
                              <w:rPr>
                                <w:rFonts w:ascii="Calibri" w:eastAsia="Calibri" w:hAnsi="Calibri"/>
                                <w:color w:val="000000"/>
                                <w:sz w:val="17"/>
                              </w:rPr>
                              <w:t>1960</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0200F099" w14:textId="77777777" w:rsidR="0012418B" w:rsidRDefault="0012418B">
                            <w:pPr>
                              <w:spacing w:before="67" w:after="18"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276984CC" w14:textId="77777777">
                        <w:trPr>
                          <w:trHeight w:hRule="exact" w:val="264"/>
                        </w:trPr>
                        <w:tc>
                          <w:tcPr>
                            <w:tcW w:w="2376" w:type="dxa"/>
                            <w:tcBorders>
                              <w:top w:val="single" w:sz="7" w:space="0" w:color="000000"/>
                              <w:left w:val="single" w:sz="7" w:space="0" w:color="000000"/>
                              <w:bottom w:val="single" w:sz="7" w:space="0" w:color="000000"/>
                              <w:right w:val="single" w:sz="7" w:space="0" w:color="000000"/>
                            </w:tcBorders>
                            <w:vAlign w:val="center"/>
                          </w:tcPr>
                          <w:p w14:paraId="153A7978" w14:textId="77777777" w:rsidR="0012418B" w:rsidRDefault="0012418B">
                            <w:pPr>
                              <w:spacing w:before="53" w:after="32" w:line="165" w:lineRule="exact"/>
                              <w:textAlignment w:val="baseline"/>
                              <w:rPr>
                                <w:rFonts w:ascii="Calibri" w:eastAsia="Calibri" w:hAnsi="Calibri"/>
                                <w:color w:val="000000"/>
                                <w:sz w:val="17"/>
                              </w:rPr>
                            </w:pPr>
                            <w:r>
                              <w:rPr>
                                <w:rFonts w:ascii="Calibri" w:eastAsia="Calibri" w:hAnsi="Calibri"/>
                                <w:color w:val="000000"/>
                                <w:sz w:val="17"/>
                              </w:rPr>
                              <w:t>Overall Condition</w:t>
                            </w:r>
                          </w:p>
                        </w:tc>
                        <w:tc>
                          <w:tcPr>
                            <w:tcW w:w="1954" w:type="dxa"/>
                            <w:tcBorders>
                              <w:top w:val="single" w:sz="7" w:space="0" w:color="000000"/>
                              <w:left w:val="single" w:sz="7" w:space="0" w:color="000000"/>
                              <w:bottom w:val="single" w:sz="7" w:space="0" w:color="000000"/>
                              <w:right w:val="single" w:sz="7" w:space="0" w:color="000000"/>
                            </w:tcBorders>
                            <w:vAlign w:val="center"/>
                          </w:tcPr>
                          <w:p w14:paraId="7F52BFCA" w14:textId="77777777" w:rsidR="0012418B" w:rsidRDefault="0012418B">
                            <w:pPr>
                              <w:spacing w:before="67" w:after="18" w:line="165" w:lineRule="exact"/>
                              <w:jc w:val="center"/>
                              <w:textAlignment w:val="baseline"/>
                              <w:rPr>
                                <w:rFonts w:ascii="Calibri" w:eastAsia="Calibri" w:hAnsi="Calibri"/>
                                <w:color w:val="000000"/>
                                <w:sz w:val="17"/>
                              </w:rPr>
                            </w:pPr>
                            <w:r>
                              <w:rPr>
                                <w:rFonts w:ascii="Calibri" w:eastAsia="Calibri" w:hAnsi="Calibri"/>
                                <w:color w:val="000000"/>
                                <w:sz w:val="17"/>
                              </w:rPr>
                              <w:t>Good</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2494A85D" w14:textId="77777777" w:rsidR="0012418B" w:rsidRDefault="0012418B">
                            <w:pPr>
                              <w:spacing w:before="67" w:after="18" w:line="165" w:lineRule="exact"/>
                              <w:textAlignment w:val="baseline"/>
                              <w:rPr>
                                <w:rFonts w:ascii="Calibri" w:eastAsia="Calibri" w:hAnsi="Calibri"/>
                                <w:color w:val="000000"/>
                                <w:sz w:val="17"/>
                              </w:rPr>
                            </w:pPr>
                            <w:r>
                              <w:rPr>
                                <w:rFonts w:ascii="Calibri" w:eastAsia="Calibri" w:hAnsi="Calibri"/>
                                <w:color w:val="000000"/>
                                <w:sz w:val="17"/>
                              </w:rPr>
                              <w:t>Excellent</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760BB48D" w14:textId="77777777" w:rsidR="0012418B" w:rsidRDefault="0012418B">
                            <w:pPr>
                              <w:spacing w:before="67" w:after="14" w:line="169" w:lineRule="exact"/>
                              <w:ind w:right="34"/>
                              <w:jc w:val="right"/>
                              <w:textAlignment w:val="baseline"/>
                              <w:rPr>
                                <w:rFonts w:ascii="Calibri" w:eastAsia="Calibri" w:hAnsi="Calibri"/>
                                <w:color w:val="FF0000"/>
                                <w:sz w:val="17"/>
                              </w:rPr>
                            </w:pPr>
                            <w:r>
                              <w:rPr>
                                <w:rFonts w:ascii="Calibri" w:eastAsia="Calibri" w:hAnsi="Calibri"/>
                                <w:color w:val="FF0000"/>
                                <w:sz w:val="17"/>
                              </w:rPr>
                              <w:t>($10)</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3A1A6AFA" w14:textId="77777777" w:rsidR="0012418B" w:rsidRDefault="0012418B">
                            <w:pPr>
                              <w:spacing w:before="67" w:after="18" w:line="165" w:lineRule="exact"/>
                              <w:textAlignment w:val="baseline"/>
                              <w:rPr>
                                <w:rFonts w:ascii="Calibri" w:eastAsia="Calibri" w:hAnsi="Calibri"/>
                                <w:color w:val="000000"/>
                                <w:sz w:val="17"/>
                              </w:rPr>
                            </w:pPr>
                            <w:r>
                              <w:rPr>
                                <w:rFonts w:ascii="Calibri" w:eastAsia="Calibri" w:hAnsi="Calibri"/>
                                <w:color w:val="000000"/>
                                <w:sz w:val="17"/>
                              </w:rPr>
                              <w:t>Good</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2286C613" w14:textId="77777777" w:rsidR="0012418B" w:rsidRDefault="0012418B">
                            <w:pPr>
                              <w:spacing w:before="67" w:after="18"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1D60EA9F" w14:textId="77777777">
                        <w:trPr>
                          <w:trHeight w:hRule="exact" w:val="260"/>
                        </w:trPr>
                        <w:tc>
                          <w:tcPr>
                            <w:tcW w:w="2376" w:type="dxa"/>
                            <w:tcBorders>
                              <w:top w:val="single" w:sz="7" w:space="0" w:color="000000"/>
                              <w:left w:val="single" w:sz="7" w:space="0" w:color="000000"/>
                              <w:bottom w:val="single" w:sz="7" w:space="0" w:color="000000"/>
                              <w:right w:val="single" w:sz="7" w:space="0" w:color="000000"/>
                            </w:tcBorders>
                            <w:vAlign w:val="center"/>
                          </w:tcPr>
                          <w:p w14:paraId="16183AF0" w14:textId="77777777" w:rsidR="0012418B" w:rsidRDefault="0012418B">
                            <w:pPr>
                              <w:spacing w:before="48" w:after="38" w:line="174" w:lineRule="exact"/>
                              <w:textAlignment w:val="baseline"/>
                              <w:rPr>
                                <w:rFonts w:ascii="Calibri" w:eastAsia="Calibri" w:hAnsi="Calibri"/>
                                <w:color w:val="000000"/>
                                <w:sz w:val="17"/>
                              </w:rPr>
                            </w:pPr>
                            <w:r>
                              <w:rPr>
                                <w:rFonts w:ascii="Calibri" w:eastAsia="Calibri" w:hAnsi="Calibri"/>
                                <w:color w:val="000000"/>
                                <w:sz w:val="17"/>
                              </w:rPr>
                              <w:t>Parking</w:t>
                            </w:r>
                          </w:p>
                        </w:tc>
                        <w:tc>
                          <w:tcPr>
                            <w:tcW w:w="1954" w:type="dxa"/>
                            <w:tcBorders>
                              <w:top w:val="single" w:sz="7" w:space="0" w:color="000000"/>
                              <w:left w:val="single" w:sz="7" w:space="0" w:color="000000"/>
                              <w:bottom w:val="single" w:sz="7" w:space="0" w:color="000000"/>
                              <w:right w:val="single" w:sz="7" w:space="0" w:color="000000"/>
                            </w:tcBorders>
                            <w:vAlign w:val="center"/>
                          </w:tcPr>
                          <w:p w14:paraId="3A99BED6" w14:textId="77777777" w:rsidR="0012418B" w:rsidRDefault="0012418B">
                            <w:pPr>
                              <w:spacing w:before="67" w:after="28" w:line="165" w:lineRule="exact"/>
                              <w:jc w:val="center"/>
                              <w:textAlignment w:val="baseline"/>
                              <w:rPr>
                                <w:rFonts w:ascii="Calibri" w:eastAsia="Calibri" w:hAnsi="Calibri"/>
                                <w:color w:val="000000"/>
                                <w:sz w:val="17"/>
                              </w:rPr>
                            </w:pPr>
                            <w:r>
                              <w:rPr>
                                <w:rFonts w:ascii="Calibri" w:eastAsia="Calibri" w:hAnsi="Calibri"/>
                                <w:color w:val="000000"/>
                                <w:sz w:val="17"/>
                              </w:rPr>
                              <w:t>Good</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373AF3AE" w14:textId="77777777" w:rsidR="0012418B" w:rsidRDefault="0012418B">
                            <w:pPr>
                              <w:spacing w:before="67" w:after="19" w:line="174" w:lineRule="exact"/>
                              <w:textAlignment w:val="baseline"/>
                              <w:rPr>
                                <w:rFonts w:ascii="Calibri" w:eastAsia="Calibri" w:hAnsi="Calibri"/>
                                <w:color w:val="000000"/>
                                <w:sz w:val="17"/>
                              </w:rPr>
                            </w:pPr>
                            <w:r>
                              <w:rPr>
                                <w:rFonts w:ascii="Calibri" w:eastAsia="Calibri" w:hAnsi="Calibri"/>
                                <w:color w:val="000000"/>
                                <w:sz w:val="17"/>
                              </w:rPr>
                              <w:t>Underground Parking</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6BA32F2D" w14:textId="77777777" w:rsidR="0012418B" w:rsidRDefault="0012418B">
                            <w:pPr>
                              <w:spacing w:before="67" w:after="28" w:line="165" w:lineRule="exact"/>
                              <w:ind w:right="34"/>
                              <w:jc w:val="right"/>
                              <w:textAlignment w:val="baseline"/>
                              <w:rPr>
                                <w:rFonts w:ascii="Calibri" w:eastAsia="Calibri" w:hAnsi="Calibri"/>
                                <w:color w:val="000000"/>
                                <w:sz w:val="17"/>
                              </w:rPr>
                            </w:pPr>
                            <w:r>
                              <w:rPr>
                                <w:rFonts w:ascii="Calibri" w:eastAsia="Calibri" w:hAnsi="Calibri"/>
                                <w:color w:val="000000"/>
                                <w:sz w:val="17"/>
                              </w:rPr>
                              <w:t>$30</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6E55D0CC" w14:textId="77777777" w:rsidR="0012418B" w:rsidRDefault="0012418B">
                            <w:pPr>
                              <w:spacing w:before="67" w:after="28" w:line="165" w:lineRule="exact"/>
                              <w:textAlignment w:val="baseline"/>
                              <w:rPr>
                                <w:rFonts w:ascii="Calibri" w:eastAsia="Calibri" w:hAnsi="Calibri"/>
                                <w:color w:val="000000"/>
                                <w:sz w:val="17"/>
                              </w:rPr>
                            </w:pPr>
                            <w:r>
                              <w:rPr>
                                <w:rFonts w:ascii="Calibri" w:eastAsia="Calibri" w:hAnsi="Calibri"/>
                                <w:color w:val="000000"/>
                                <w:sz w:val="17"/>
                              </w:rPr>
                              <w:t>Good</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6D382143" w14:textId="77777777" w:rsidR="0012418B" w:rsidRDefault="0012418B">
                            <w:pPr>
                              <w:spacing w:before="67" w:after="28"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0A2BB4A6" w14:textId="77777777">
                        <w:trPr>
                          <w:trHeight w:hRule="exact" w:val="264"/>
                        </w:trPr>
                        <w:tc>
                          <w:tcPr>
                            <w:tcW w:w="2376" w:type="dxa"/>
                            <w:tcBorders>
                              <w:top w:val="single" w:sz="7" w:space="0" w:color="000000"/>
                              <w:left w:val="single" w:sz="7" w:space="0" w:color="000000"/>
                              <w:bottom w:val="single" w:sz="7" w:space="0" w:color="000000"/>
                              <w:right w:val="single" w:sz="7" w:space="0" w:color="000000"/>
                            </w:tcBorders>
                            <w:vAlign w:val="center"/>
                          </w:tcPr>
                          <w:p w14:paraId="2A15A32A" w14:textId="77777777" w:rsidR="0012418B" w:rsidRDefault="0012418B">
                            <w:pPr>
                              <w:spacing w:before="47" w:after="38" w:line="174" w:lineRule="exact"/>
                              <w:textAlignment w:val="baseline"/>
                              <w:rPr>
                                <w:rFonts w:ascii="Calibri" w:eastAsia="Calibri" w:hAnsi="Calibri"/>
                                <w:color w:val="000000"/>
                                <w:sz w:val="17"/>
                              </w:rPr>
                            </w:pPr>
                            <w:r>
                              <w:rPr>
                                <w:rFonts w:ascii="Calibri" w:eastAsia="Calibri" w:hAnsi="Calibri"/>
                                <w:color w:val="000000"/>
                                <w:sz w:val="17"/>
                              </w:rPr>
                              <w:t>Curb Appeal</w:t>
                            </w:r>
                          </w:p>
                        </w:tc>
                        <w:tc>
                          <w:tcPr>
                            <w:tcW w:w="1954" w:type="dxa"/>
                            <w:tcBorders>
                              <w:top w:val="single" w:sz="7" w:space="0" w:color="000000"/>
                              <w:left w:val="single" w:sz="7" w:space="0" w:color="000000"/>
                              <w:bottom w:val="single" w:sz="7" w:space="0" w:color="000000"/>
                              <w:right w:val="single" w:sz="7" w:space="0" w:color="000000"/>
                            </w:tcBorders>
                            <w:vAlign w:val="center"/>
                          </w:tcPr>
                          <w:p w14:paraId="1B214E16" w14:textId="77777777" w:rsidR="0012418B" w:rsidRDefault="0012418B">
                            <w:pPr>
                              <w:spacing w:before="66" w:after="28" w:line="165" w:lineRule="exact"/>
                              <w:jc w:val="center"/>
                              <w:textAlignment w:val="baseline"/>
                              <w:rPr>
                                <w:rFonts w:ascii="Calibri" w:eastAsia="Calibri" w:hAnsi="Calibri"/>
                                <w:color w:val="000000"/>
                                <w:sz w:val="17"/>
                              </w:rPr>
                            </w:pPr>
                            <w:r>
                              <w:rPr>
                                <w:rFonts w:ascii="Calibri" w:eastAsia="Calibri" w:hAnsi="Calibri"/>
                                <w:color w:val="000000"/>
                                <w:sz w:val="17"/>
                              </w:rPr>
                              <w:t>Good</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67BD74F0" w14:textId="77777777" w:rsidR="0012418B" w:rsidRDefault="0012418B">
                            <w:pPr>
                              <w:spacing w:before="66" w:after="28" w:line="165" w:lineRule="exact"/>
                              <w:textAlignment w:val="baseline"/>
                              <w:rPr>
                                <w:rFonts w:ascii="Calibri" w:eastAsia="Calibri" w:hAnsi="Calibri"/>
                                <w:color w:val="000000"/>
                                <w:sz w:val="17"/>
                              </w:rPr>
                            </w:pPr>
                            <w:r>
                              <w:rPr>
                                <w:rFonts w:ascii="Calibri" w:eastAsia="Calibri" w:hAnsi="Calibri"/>
                                <w:color w:val="000000"/>
                                <w:sz w:val="17"/>
                              </w:rPr>
                              <w:t>Good</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6A3BF7F2" w14:textId="77777777" w:rsidR="0012418B" w:rsidRDefault="0012418B">
                            <w:pPr>
                              <w:spacing w:before="66" w:after="28" w:line="165" w:lineRule="exact"/>
                              <w:ind w:right="34"/>
                              <w:jc w:val="right"/>
                              <w:textAlignment w:val="baseline"/>
                              <w:rPr>
                                <w:rFonts w:ascii="Calibri" w:eastAsia="Calibri" w:hAnsi="Calibri"/>
                                <w:color w:val="000000"/>
                                <w:sz w:val="17"/>
                              </w:rPr>
                            </w:pPr>
                            <w:r>
                              <w:rPr>
                                <w:rFonts w:ascii="Calibri" w:eastAsia="Calibri" w:hAnsi="Calibri"/>
                                <w:color w:val="000000"/>
                                <w:sz w:val="17"/>
                              </w:rPr>
                              <w:t>$0</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19A3FA2C" w14:textId="77777777" w:rsidR="0012418B" w:rsidRDefault="0012418B">
                            <w:pPr>
                              <w:spacing w:before="66" w:after="28" w:line="165" w:lineRule="exact"/>
                              <w:textAlignment w:val="baseline"/>
                              <w:rPr>
                                <w:rFonts w:ascii="Calibri" w:eastAsia="Calibri" w:hAnsi="Calibri"/>
                                <w:color w:val="000000"/>
                                <w:sz w:val="17"/>
                              </w:rPr>
                            </w:pPr>
                            <w:r>
                              <w:rPr>
                                <w:rFonts w:ascii="Calibri" w:eastAsia="Calibri" w:hAnsi="Calibri"/>
                                <w:color w:val="000000"/>
                                <w:sz w:val="17"/>
                              </w:rPr>
                              <w:t>Good</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42C13C1B" w14:textId="77777777" w:rsidR="0012418B" w:rsidRDefault="0012418B">
                            <w:pPr>
                              <w:spacing w:before="66" w:after="28"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4ECAFEF2" w14:textId="77777777">
                        <w:trPr>
                          <w:trHeight w:hRule="exact" w:val="259"/>
                        </w:trPr>
                        <w:tc>
                          <w:tcPr>
                            <w:tcW w:w="2376" w:type="dxa"/>
                            <w:tcBorders>
                              <w:top w:val="single" w:sz="7" w:space="0" w:color="000000"/>
                              <w:left w:val="single" w:sz="7" w:space="0" w:color="000000"/>
                              <w:bottom w:val="single" w:sz="7" w:space="0" w:color="000000"/>
                              <w:right w:val="single" w:sz="7" w:space="0" w:color="000000"/>
                            </w:tcBorders>
                            <w:vAlign w:val="center"/>
                          </w:tcPr>
                          <w:p w14:paraId="49BDF9CE" w14:textId="77777777" w:rsidR="0012418B" w:rsidRDefault="0012418B">
                            <w:pPr>
                              <w:spacing w:before="47" w:after="33" w:line="174" w:lineRule="exact"/>
                              <w:textAlignment w:val="baseline"/>
                              <w:rPr>
                                <w:rFonts w:ascii="Calibri" w:eastAsia="Calibri" w:hAnsi="Calibri"/>
                                <w:color w:val="000000"/>
                                <w:sz w:val="17"/>
                              </w:rPr>
                            </w:pPr>
                            <w:r>
                              <w:rPr>
                                <w:rFonts w:ascii="Calibri" w:eastAsia="Calibri" w:hAnsi="Calibri"/>
                                <w:color w:val="000000"/>
                                <w:sz w:val="17"/>
                              </w:rPr>
                              <w:t>Layout/Floorplan</w:t>
                            </w:r>
                          </w:p>
                        </w:tc>
                        <w:tc>
                          <w:tcPr>
                            <w:tcW w:w="1954" w:type="dxa"/>
                            <w:tcBorders>
                              <w:top w:val="single" w:sz="7" w:space="0" w:color="000000"/>
                              <w:left w:val="single" w:sz="7" w:space="0" w:color="000000"/>
                              <w:bottom w:val="single" w:sz="7" w:space="0" w:color="000000"/>
                              <w:right w:val="single" w:sz="7" w:space="0" w:color="000000"/>
                            </w:tcBorders>
                            <w:vAlign w:val="center"/>
                          </w:tcPr>
                          <w:p w14:paraId="182521D7" w14:textId="77777777" w:rsidR="0012418B" w:rsidRDefault="0012418B">
                            <w:pPr>
                              <w:spacing w:before="66" w:after="23" w:line="165" w:lineRule="exact"/>
                              <w:jc w:val="center"/>
                              <w:textAlignment w:val="baseline"/>
                              <w:rPr>
                                <w:rFonts w:ascii="Calibri" w:eastAsia="Calibri" w:hAnsi="Calibri"/>
                                <w:color w:val="000000"/>
                                <w:sz w:val="17"/>
                              </w:rPr>
                            </w:pPr>
                            <w:r>
                              <w:rPr>
                                <w:rFonts w:ascii="Calibri" w:eastAsia="Calibri" w:hAnsi="Calibri"/>
                                <w:color w:val="000000"/>
                                <w:sz w:val="17"/>
                              </w:rPr>
                              <w:t>Good</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638FEBF3" w14:textId="77777777" w:rsidR="0012418B" w:rsidRDefault="0012418B">
                            <w:pPr>
                              <w:spacing w:before="66" w:after="23" w:line="165" w:lineRule="exact"/>
                              <w:textAlignment w:val="baseline"/>
                              <w:rPr>
                                <w:rFonts w:ascii="Calibri" w:eastAsia="Calibri" w:hAnsi="Calibri"/>
                                <w:color w:val="000000"/>
                                <w:sz w:val="17"/>
                              </w:rPr>
                            </w:pPr>
                            <w:r>
                              <w:rPr>
                                <w:rFonts w:ascii="Calibri" w:eastAsia="Calibri" w:hAnsi="Calibri"/>
                                <w:color w:val="000000"/>
                                <w:sz w:val="17"/>
                              </w:rPr>
                              <w:t>Good</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235BC7FC" w14:textId="77777777" w:rsidR="0012418B" w:rsidRDefault="0012418B">
                            <w:pPr>
                              <w:spacing w:before="66" w:after="23" w:line="165" w:lineRule="exact"/>
                              <w:ind w:right="34"/>
                              <w:jc w:val="right"/>
                              <w:textAlignment w:val="baseline"/>
                              <w:rPr>
                                <w:rFonts w:ascii="Calibri" w:eastAsia="Calibri" w:hAnsi="Calibri"/>
                                <w:color w:val="000000"/>
                                <w:sz w:val="17"/>
                              </w:rPr>
                            </w:pPr>
                            <w:r>
                              <w:rPr>
                                <w:rFonts w:ascii="Calibri" w:eastAsia="Calibri" w:hAnsi="Calibri"/>
                                <w:color w:val="000000"/>
                                <w:sz w:val="17"/>
                              </w:rPr>
                              <w:t>$0</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1313C7F2" w14:textId="77777777" w:rsidR="0012418B" w:rsidRDefault="0012418B">
                            <w:pPr>
                              <w:spacing w:before="66" w:after="23" w:line="165" w:lineRule="exact"/>
                              <w:textAlignment w:val="baseline"/>
                              <w:rPr>
                                <w:rFonts w:ascii="Calibri" w:eastAsia="Calibri" w:hAnsi="Calibri"/>
                                <w:color w:val="000000"/>
                                <w:sz w:val="17"/>
                              </w:rPr>
                            </w:pPr>
                            <w:r>
                              <w:rPr>
                                <w:rFonts w:ascii="Calibri" w:eastAsia="Calibri" w:hAnsi="Calibri"/>
                                <w:color w:val="000000"/>
                                <w:sz w:val="17"/>
                              </w:rPr>
                              <w:t>Good</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78EA47A2" w14:textId="77777777" w:rsidR="0012418B" w:rsidRDefault="0012418B">
                            <w:pPr>
                              <w:spacing w:before="66" w:after="23"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7B8DBB29" w14:textId="77777777">
                        <w:trPr>
                          <w:trHeight w:hRule="exact" w:val="264"/>
                        </w:trPr>
                        <w:tc>
                          <w:tcPr>
                            <w:tcW w:w="2376" w:type="dxa"/>
                            <w:tcBorders>
                              <w:top w:val="single" w:sz="7" w:space="0" w:color="000000"/>
                              <w:left w:val="single" w:sz="7" w:space="0" w:color="000000"/>
                              <w:bottom w:val="single" w:sz="7" w:space="0" w:color="000000"/>
                              <w:right w:val="single" w:sz="7" w:space="0" w:color="000000"/>
                            </w:tcBorders>
                            <w:vAlign w:val="center"/>
                          </w:tcPr>
                          <w:p w14:paraId="5CA375BC" w14:textId="77777777" w:rsidR="0012418B" w:rsidRDefault="0012418B">
                            <w:pPr>
                              <w:spacing w:before="52" w:after="28" w:line="174" w:lineRule="exact"/>
                              <w:textAlignment w:val="baseline"/>
                              <w:rPr>
                                <w:rFonts w:ascii="Calibri" w:eastAsia="Calibri" w:hAnsi="Calibri"/>
                                <w:color w:val="000000"/>
                                <w:sz w:val="17"/>
                              </w:rPr>
                            </w:pPr>
                            <w:r>
                              <w:rPr>
                                <w:rFonts w:ascii="Calibri" w:eastAsia="Calibri" w:hAnsi="Calibri"/>
                                <w:color w:val="000000"/>
                                <w:sz w:val="17"/>
                              </w:rPr>
                              <w:t>Flooring</w:t>
                            </w:r>
                          </w:p>
                        </w:tc>
                        <w:tc>
                          <w:tcPr>
                            <w:tcW w:w="1954" w:type="dxa"/>
                            <w:tcBorders>
                              <w:top w:val="single" w:sz="7" w:space="0" w:color="000000"/>
                              <w:left w:val="single" w:sz="7" w:space="0" w:color="000000"/>
                              <w:bottom w:val="single" w:sz="7" w:space="0" w:color="000000"/>
                              <w:right w:val="single" w:sz="7" w:space="0" w:color="000000"/>
                            </w:tcBorders>
                            <w:vAlign w:val="center"/>
                          </w:tcPr>
                          <w:p w14:paraId="05E895C0" w14:textId="77777777" w:rsidR="0012418B" w:rsidRDefault="0012418B">
                            <w:pPr>
                              <w:spacing w:before="67" w:after="14" w:line="173" w:lineRule="exact"/>
                              <w:jc w:val="center"/>
                              <w:textAlignment w:val="baseline"/>
                              <w:rPr>
                                <w:rFonts w:ascii="Calibri" w:eastAsia="Calibri" w:hAnsi="Calibri"/>
                                <w:color w:val="000000"/>
                                <w:sz w:val="17"/>
                              </w:rPr>
                            </w:pPr>
                            <w:r>
                              <w:rPr>
                                <w:rFonts w:ascii="Calibri" w:eastAsia="Calibri" w:hAnsi="Calibri"/>
                                <w:color w:val="000000"/>
                                <w:sz w:val="17"/>
                              </w:rPr>
                              <w:t>Carpet &amp; Wood</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46C5A22B" w14:textId="77777777" w:rsidR="0012418B" w:rsidRDefault="0012418B">
                            <w:pPr>
                              <w:spacing w:before="67" w:after="14" w:line="173" w:lineRule="exact"/>
                              <w:textAlignment w:val="baseline"/>
                              <w:rPr>
                                <w:rFonts w:ascii="Calibri" w:eastAsia="Calibri" w:hAnsi="Calibri"/>
                                <w:color w:val="000000"/>
                                <w:sz w:val="17"/>
                              </w:rPr>
                            </w:pPr>
                            <w:r>
                              <w:rPr>
                                <w:rFonts w:ascii="Calibri" w:eastAsia="Calibri" w:hAnsi="Calibri"/>
                                <w:color w:val="000000"/>
                                <w:sz w:val="17"/>
                              </w:rPr>
                              <w:t>Carpet &amp; Wood</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26EB2709" w14:textId="77777777" w:rsidR="0012418B" w:rsidRDefault="0012418B">
                            <w:pPr>
                              <w:spacing w:before="67" w:after="19" w:line="168" w:lineRule="exact"/>
                              <w:ind w:right="34"/>
                              <w:jc w:val="right"/>
                              <w:textAlignment w:val="baseline"/>
                              <w:rPr>
                                <w:rFonts w:ascii="Calibri" w:eastAsia="Calibri" w:hAnsi="Calibri"/>
                                <w:color w:val="FF0000"/>
                                <w:sz w:val="17"/>
                              </w:rPr>
                            </w:pPr>
                            <w:r>
                              <w:rPr>
                                <w:rFonts w:ascii="Calibri" w:eastAsia="Calibri" w:hAnsi="Calibri"/>
                                <w:color w:val="FF0000"/>
                                <w:sz w:val="17"/>
                              </w:rPr>
                              <w:t>($10)</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26454ED3" w14:textId="77777777" w:rsidR="0012418B" w:rsidRDefault="0012418B">
                            <w:pPr>
                              <w:spacing w:before="67" w:after="14" w:line="173" w:lineRule="exact"/>
                              <w:textAlignment w:val="baseline"/>
                              <w:rPr>
                                <w:rFonts w:ascii="Calibri" w:eastAsia="Calibri" w:hAnsi="Calibri"/>
                                <w:color w:val="000000"/>
                                <w:sz w:val="17"/>
                              </w:rPr>
                            </w:pPr>
                            <w:r>
                              <w:rPr>
                                <w:rFonts w:ascii="Calibri" w:eastAsia="Calibri" w:hAnsi="Calibri"/>
                                <w:color w:val="000000"/>
                                <w:sz w:val="17"/>
                              </w:rPr>
                              <w:t>Carpet &amp; Wood</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4BEDC43A" w14:textId="77777777" w:rsidR="0012418B" w:rsidRDefault="0012418B">
                            <w:pPr>
                              <w:spacing w:before="67" w:after="22"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5D8397C5" w14:textId="77777777">
                        <w:trPr>
                          <w:trHeight w:hRule="exact" w:val="259"/>
                        </w:trPr>
                        <w:tc>
                          <w:tcPr>
                            <w:tcW w:w="2376" w:type="dxa"/>
                            <w:tcBorders>
                              <w:top w:val="single" w:sz="7" w:space="0" w:color="000000"/>
                              <w:left w:val="single" w:sz="7" w:space="0" w:color="000000"/>
                              <w:bottom w:val="single" w:sz="7" w:space="0" w:color="000000"/>
                              <w:right w:val="single" w:sz="7" w:space="0" w:color="000000"/>
                            </w:tcBorders>
                            <w:vAlign w:val="center"/>
                          </w:tcPr>
                          <w:p w14:paraId="075208C9" w14:textId="77777777" w:rsidR="0012418B" w:rsidRDefault="0012418B">
                            <w:pPr>
                              <w:spacing w:before="47" w:after="28" w:line="174" w:lineRule="exact"/>
                              <w:textAlignment w:val="baseline"/>
                              <w:rPr>
                                <w:rFonts w:ascii="Calibri" w:eastAsia="Calibri" w:hAnsi="Calibri"/>
                                <w:color w:val="000000"/>
                                <w:sz w:val="17"/>
                              </w:rPr>
                            </w:pPr>
                            <w:r>
                              <w:rPr>
                                <w:rFonts w:ascii="Calibri" w:eastAsia="Calibri" w:hAnsi="Calibri"/>
                                <w:color w:val="000000"/>
                                <w:sz w:val="17"/>
                              </w:rPr>
                              <w:t>Window Coverings</w:t>
                            </w:r>
                          </w:p>
                        </w:tc>
                        <w:tc>
                          <w:tcPr>
                            <w:tcW w:w="1954" w:type="dxa"/>
                            <w:tcBorders>
                              <w:top w:val="single" w:sz="7" w:space="0" w:color="000000"/>
                              <w:left w:val="single" w:sz="7" w:space="0" w:color="000000"/>
                              <w:bottom w:val="single" w:sz="7" w:space="0" w:color="000000"/>
                              <w:right w:val="single" w:sz="7" w:space="0" w:color="000000"/>
                            </w:tcBorders>
                            <w:vAlign w:val="center"/>
                          </w:tcPr>
                          <w:p w14:paraId="7127C848" w14:textId="77777777" w:rsidR="0012418B" w:rsidRDefault="0012418B">
                            <w:pPr>
                              <w:spacing w:before="67" w:after="9" w:line="173" w:lineRule="exact"/>
                              <w:jc w:val="center"/>
                              <w:textAlignment w:val="baseline"/>
                              <w:rPr>
                                <w:rFonts w:ascii="Calibri" w:eastAsia="Calibri" w:hAnsi="Calibri"/>
                                <w:color w:val="000000"/>
                                <w:sz w:val="17"/>
                              </w:rPr>
                            </w:pPr>
                            <w:r>
                              <w:rPr>
                                <w:rFonts w:ascii="Calibri" w:eastAsia="Calibri" w:hAnsi="Calibri"/>
                                <w:color w:val="000000"/>
                                <w:sz w:val="17"/>
                              </w:rPr>
                              <w:t>Regular Blinds</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1E3B5404" w14:textId="77777777" w:rsidR="0012418B" w:rsidRDefault="0012418B">
                            <w:pPr>
                              <w:spacing w:before="67" w:after="17" w:line="165" w:lineRule="exact"/>
                              <w:textAlignment w:val="baseline"/>
                              <w:rPr>
                                <w:rFonts w:ascii="Calibri" w:eastAsia="Calibri" w:hAnsi="Calibri"/>
                                <w:color w:val="000000"/>
                                <w:sz w:val="17"/>
                              </w:rPr>
                            </w:pPr>
                            <w:r>
                              <w:rPr>
                                <w:rFonts w:ascii="Calibri" w:eastAsia="Calibri" w:hAnsi="Calibri"/>
                                <w:color w:val="000000"/>
                                <w:sz w:val="17"/>
                              </w:rPr>
                              <w:t>Roller Shades</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6512D99E" w14:textId="77777777" w:rsidR="0012418B" w:rsidRDefault="0012418B">
                            <w:pPr>
                              <w:spacing w:before="67" w:after="14" w:line="168" w:lineRule="exact"/>
                              <w:ind w:right="34"/>
                              <w:jc w:val="right"/>
                              <w:textAlignment w:val="baseline"/>
                              <w:rPr>
                                <w:rFonts w:ascii="Calibri" w:eastAsia="Calibri" w:hAnsi="Calibri"/>
                                <w:color w:val="FF0000"/>
                                <w:sz w:val="17"/>
                              </w:rPr>
                            </w:pPr>
                            <w:r>
                              <w:rPr>
                                <w:rFonts w:ascii="Calibri" w:eastAsia="Calibri" w:hAnsi="Calibri"/>
                                <w:color w:val="FF0000"/>
                                <w:sz w:val="17"/>
                              </w:rPr>
                              <w:t>($5)</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1F337D22" w14:textId="77777777" w:rsidR="0012418B" w:rsidRDefault="0012418B">
                            <w:pPr>
                              <w:spacing w:before="67" w:after="9" w:line="173" w:lineRule="exact"/>
                              <w:textAlignment w:val="baseline"/>
                              <w:rPr>
                                <w:rFonts w:ascii="Calibri" w:eastAsia="Calibri" w:hAnsi="Calibri"/>
                                <w:color w:val="000000"/>
                                <w:sz w:val="17"/>
                              </w:rPr>
                            </w:pPr>
                            <w:r>
                              <w:rPr>
                                <w:rFonts w:ascii="Calibri" w:eastAsia="Calibri" w:hAnsi="Calibri"/>
                                <w:color w:val="000000"/>
                                <w:sz w:val="17"/>
                              </w:rPr>
                              <w:t>Regular Blinds</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15544910" w14:textId="77777777" w:rsidR="0012418B" w:rsidRDefault="0012418B">
                            <w:pPr>
                              <w:spacing w:before="67" w:after="17"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238D8B5F" w14:textId="77777777">
                        <w:trPr>
                          <w:trHeight w:hRule="exact" w:val="264"/>
                        </w:trPr>
                        <w:tc>
                          <w:tcPr>
                            <w:tcW w:w="2376" w:type="dxa"/>
                            <w:tcBorders>
                              <w:top w:val="single" w:sz="7" w:space="0" w:color="000000"/>
                              <w:left w:val="single" w:sz="7" w:space="0" w:color="000000"/>
                              <w:bottom w:val="single" w:sz="7" w:space="0" w:color="000000"/>
                              <w:right w:val="single" w:sz="7" w:space="0" w:color="000000"/>
                            </w:tcBorders>
                            <w:vAlign w:val="center"/>
                          </w:tcPr>
                          <w:p w14:paraId="1C6239CF" w14:textId="77777777" w:rsidR="0012418B" w:rsidRDefault="0012418B">
                            <w:pPr>
                              <w:spacing w:before="52" w:after="24" w:line="174" w:lineRule="exact"/>
                              <w:textAlignment w:val="baseline"/>
                              <w:rPr>
                                <w:rFonts w:ascii="Calibri" w:eastAsia="Calibri" w:hAnsi="Calibri"/>
                                <w:color w:val="000000"/>
                                <w:sz w:val="17"/>
                              </w:rPr>
                            </w:pPr>
                            <w:r>
                              <w:rPr>
                                <w:rFonts w:ascii="Calibri" w:eastAsia="Calibri" w:hAnsi="Calibri"/>
                                <w:color w:val="000000"/>
                                <w:sz w:val="17"/>
                              </w:rPr>
                              <w:t>Appliance Package</w:t>
                            </w:r>
                          </w:p>
                        </w:tc>
                        <w:tc>
                          <w:tcPr>
                            <w:tcW w:w="1954" w:type="dxa"/>
                            <w:tcBorders>
                              <w:top w:val="single" w:sz="7" w:space="0" w:color="000000"/>
                              <w:left w:val="single" w:sz="7" w:space="0" w:color="000000"/>
                              <w:bottom w:val="single" w:sz="7" w:space="0" w:color="000000"/>
                              <w:right w:val="single" w:sz="7" w:space="0" w:color="000000"/>
                            </w:tcBorders>
                            <w:vAlign w:val="center"/>
                          </w:tcPr>
                          <w:p w14:paraId="7F507A7C" w14:textId="77777777" w:rsidR="0012418B" w:rsidRDefault="0012418B">
                            <w:pPr>
                              <w:spacing w:before="67" w:after="18" w:line="165" w:lineRule="exact"/>
                              <w:jc w:val="center"/>
                              <w:textAlignment w:val="baseline"/>
                              <w:rPr>
                                <w:rFonts w:ascii="Calibri" w:eastAsia="Calibri" w:hAnsi="Calibri"/>
                                <w:color w:val="000000"/>
                                <w:sz w:val="17"/>
                              </w:rPr>
                            </w:pPr>
                            <w:r>
                              <w:rPr>
                                <w:rFonts w:ascii="Calibri" w:eastAsia="Calibri" w:hAnsi="Calibri"/>
                                <w:color w:val="000000"/>
                                <w:sz w:val="17"/>
                              </w:rPr>
                              <w:t>Stainless Steel</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4D77E167" w14:textId="77777777" w:rsidR="0012418B" w:rsidRDefault="0012418B">
                            <w:pPr>
                              <w:spacing w:before="67" w:after="18" w:line="165" w:lineRule="exact"/>
                              <w:textAlignment w:val="baseline"/>
                              <w:rPr>
                                <w:rFonts w:ascii="Calibri" w:eastAsia="Calibri" w:hAnsi="Calibri"/>
                                <w:color w:val="000000"/>
                                <w:sz w:val="17"/>
                              </w:rPr>
                            </w:pPr>
                            <w:r>
                              <w:rPr>
                                <w:rFonts w:ascii="Calibri" w:eastAsia="Calibri" w:hAnsi="Calibri"/>
                                <w:color w:val="000000"/>
                                <w:sz w:val="17"/>
                              </w:rPr>
                              <w:t>Stainless Steel</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0B0F1E16" w14:textId="77777777" w:rsidR="0012418B" w:rsidRDefault="0012418B">
                            <w:pPr>
                              <w:spacing w:before="67" w:after="18" w:line="165" w:lineRule="exact"/>
                              <w:ind w:right="34"/>
                              <w:jc w:val="right"/>
                              <w:textAlignment w:val="baseline"/>
                              <w:rPr>
                                <w:rFonts w:ascii="Calibri" w:eastAsia="Calibri" w:hAnsi="Calibri"/>
                                <w:color w:val="000000"/>
                                <w:sz w:val="17"/>
                              </w:rPr>
                            </w:pPr>
                            <w:r>
                              <w:rPr>
                                <w:rFonts w:ascii="Calibri" w:eastAsia="Calibri" w:hAnsi="Calibri"/>
                                <w:color w:val="000000"/>
                                <w:sz w:val="17"/>
                              </w:rPr>
                              <w:t>$0</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5E01FA85" w14:textId="77777777" w:rsidR="0012418B" w:rsidRDefault="0012418B">
                            <w:pPr>
                              <w:spacing w:before="67" w:after="18" w:line="165" w:lineRule="exact"/>
                              <w:textAlignment w:val="baseline"/>
                              <w:rPr>
                                <w:rFonts w:ascii="Calibri" w:eastAsia="Calibri" w:hAnsi="Calibri"/>
                                <w:color w:val="000000"/>
                                <w:sz w:val="17"/>
                              </w:rPr>
                            </w:pPr>
                            <w:r>
                              <w:rPr>
                                <w:rFonts w:ascii="Calibri" w:eastAsia="Calibri" w:hAnsi="Calibri"/>
                                <w:color w:val="000000"/>
                                <w:sz w:val="17"/>
                              </w:rPr>
                              <w:t>Stainless Steel</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0CF4B9EE" w14:textId="77777777" w:rsidR="0012418B" w:rsidRDefault="0012418B">
                            <w:pPr>
                              <w:spacing w:before="67" w:after="18"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3FB611DC" w14:textId="77777777">
                        <w:trPr>
                          <w:trHeight w:hRule="exact" w:val="259"/>
                        </w:trPr>
                        <w:tc>
                          <w:tcPr>
                            <w:tcW w:w="2376" w:type="dxa"/>
                            <w:tcBorders>
                              <w:top w:val="single" w:sz="7" w:space="0" w:color="000000"/>
                              <w:left w:val="single" w:sz="7" w:space="0" w:color="000000"/>
                              <w:bottom w:val="single" w:sz="7" w:space="0" w:color="000000"/>
                              <w:right w:val="single" w:sz="7" w:space="0" w:color="000000"/>
                            </w:tcBorders>
                            <w:vAlign w:val="center"/>
                          </w:tcPr>
                          <w:p w14:paraId="08287FED" w14:textId="77777777" w:rsidR="0012418B" w:rsidRDefault="0012418B">
                            <w:pPr>
                              <w:spacing w:before="48" w:after="24" w:line="173" w:lineRule="exact"/>
                              <w:textAlignment w:val="baseline"/>
                              <w:rPr>
                                <w:rFonts w:ascii="Calibri" w:eastAsia="Calibri" w:hAnsi="Calibri"/>
                                <w:color w:val="000000"/>
                                <w:sz w:val="17"/>
                              </w:rPr>
                            </w:pPr>
                            <w:r>
                              <w:rPr>
                                <w:rFonts w:ascii="Calibri" w:eastAsia="Calibri" w:hAnsi="Calibri"/>
                                <w:color w:val="000000"/>
                                <w:sz w:val="17"/>
                              </w:rPr>
                              <w:t>Patio/Balcony</w:t>
                            </w:r>
                          </w:p>
                        </w:tc>
                        <w:tc>
                          <w:tcPr>
                            <w:tcW w:w="1954" w:type="dxa"/>
                            <w:tcBorders>
                              <w:top w:val="single" w:sz="7" w:space="0" w:color="000000"/>
                              <w:left w:val="single" w:sz="7" w:space="0" w:color="000000"/>
                              <w:bottom w:val="single" w:sz="7" w:space="0" w:color="000000"/>
                              <w:right w:val="single" w:sz="7" w:space="0" w:color="000000"/>
                            </w:tcBorders>
                            <w:vAlign w:val="center"/>
                          </w:tcPr>
                          <w:p w14:paraId="14C0545B" w14:textId="77777777" w:rsidR="0012418B" w:rsidRDefault="0012418B">
                            <w:pPr>
                              <w:spacing w:before="67" w:after="13" w:line="165" w:lineRule="exact"/>
                              <w:jc w:val="center"/>
                              <w:textAlignment w:val="baseline"/>
                              <w:rPr>
                                <w:rFonts w:ascii="Calibri" w:eastAsia="Calibri" w:hAnsi="Calibri"/>
                                <w:color w:val="000000"/>
                                <w:sz w:val="17"/>
                              </w:rPr>
                            </w:pPr>
                            <w:r>
                              <w:rPr>
                                <w:rFonts w:ascii="Calibri" w:eastAsia="Calibri" w:hAnsi="Calibri"/>
                                <w:color w:val="000000"/>
                                <w:sz w:val="17"/>
                              </w:rPr>
                              <w:t>No</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3170F5CF" w14:textId="77777777" w:rsidR="0012418B" w:rsidRDefault="0012418B">
                            <w:pPr>
                              <w:spacing w:before="67" w:after="13" w:line="165" w:lineRule="exact"/>
                              <w:textAlignment w:val="baseline"/>
                              <w:rPr>
                                <w:rFonts w:ascii="Calibri" w:eastAsia="Calibri" w:hAnsi="Calibri"/>
                                <w:color w:val="000000"/>
                                <w:sz w:val="17"/>
                              </w:rPr>
                            </w:pPr>
                            <w:r>
                              <w:rPr>
                                <w:rFonts w:ascii="Calibri" w:eastAsia="Calibri" w:hAnsi="Calibri"/>
                                <w:color w:val="000000"/>
                                <w:sz w:val="17"/>
                              </w:rPr>
                              <w:t>Some</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5592DC5E" w14:textId="77777777" w:rsidR="0012418B" w:rsidRDefault="0012418B">
                            <w:pPr>
                              <w:spacing w:before="67" w:after="13" w:line="165" w:lineRule="exact"/>
                              <w:ind w:right="34"/>
                              <w:jc w:val="right"/>
                              <w:textAlignment w:val="baseline"/>
                              <w:rPr>
                                <w:rFonts w:ascii="Calibri" w:eastAsia="Calibri" w:hAnsi="Calibri"/>
                                <w:color w:val="000000"/>
                                <w:sz w:val="17"/>
                              </w:rPr>
                            </w:pPr>
                            <w:r>
                              <w:rPr>
                                <w:rFonts w:ascii="Calibri" w:eastAsia="Calibri" w:hAnsi="Calibri"/>
                                <w:color w:val="000000"/>
                                <w:sz w:val="17"/>
                              </w:rPr>
                              <w:t>$0</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7E1CD7A3" w14:textId="77777777" w:rsidR="0012418B" w:rsidRDefault="0012418B">
                            <w:pPr>
                              <w:spacing w:before="67" w:after="13" w:line="165" w:lineRule="exact"/>
                              <w:textAlignment w:val="baseline"/>
                              <w:rPr>
                                <w:rFonts w:ascii="Calibri" w:eastAsia="Calibri" w:hAnsi="Calibri"/>
                                <w:color w:val="000000"/>
                                <w:sz w:val="17"/>
                              </w:rPr>
                            </w:pPr>
                            <w:r>
                              <w:rPr>
                                <w:rFonts w:ascii="Calibri" w:eastAsia="Calibri" w:hAnsi="Calibri"/>
                                <w:color w:val="000000"/>
                                <w:sz w:val="17"/>
                              </w:rPr>
                              <w:t>No</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33899215" w14:textId="77777777" w:rsidR="0012418B" w:rsidRDefault="0012418B">
                            <w:pPr>
                              <w:spacing w:before="67" w:after="13"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0BAC6362" w14:textId="77777777">
                        <w:trPr>
                          <w:trHeight w:hRule="exact" w:val="264"/>
                        </w:trPr>
                        <w:tc>
                          <w:tcPr>
                            <w:tcW w:w="2376" w:type="dxa"/>
                            <w:tcBorders>
                              <w:top w:val="single" w:sz="7" w:space="0" w:color="000000"/>
                              <w:left w:val="single" w:sz="7" w:space="0" w:color="000000"/>
                              <w:bottom w:val="single" w:sz="7" w:space="0" w:color="000000"/>
                              <w:right w:val="single" w:sz="7" w:space="0" w:color="000000"/>
                            </w:tcBorders>
                            <w:vAlign w:val="center"/>
                          </w:tcPr>
                          <w:p w14:paraId="46D803C8" w14:textId="77777777" w:rsidR="0012418B" w:rsidRDefault="0012418B">
                            <w:pPr>
                              <w:spacing w:before="53" w:after="41" w:line="165" w:lineRule="exact"/>
                              <w:textAlignment w:val="baseline"/>
                              <w:rPr>
                                <w:rFonts w:ascii="Calibri" w:eastAsia="Calibri" w:hAnsi="Calibri"/>
                                <w:color w:val="000000"/>
                                <w:sz w:val="17"/>
                              </w:rPr>
                            </w:pPr>
                            <w:r>
                              <w:rPr>
                                <w:rFonts w:ascii="Calibri" w:eastAsia="Calibri" w:hAnsi="Calibri"/>
                                <w:color w:val="000000"/>
                                <w:sz w:val="17"/>
                              </w:rPr>
                              <w:t>Number of Baths</w:t>
                            </w:r>
                          </w:p>
                        </w:tc>
                        <w:tc>
                          <w:tcPr>
                            <w:tcW w:w="1954" w:type="dxa"/>
                            <w:tcBorders>
                              <w:top w:val="single" w:sz="7" w:space="0" w:color="000000"/>
                              <w:left w:val="single" w:sz="7" w:space="0" w:color="000000"/>
                              <w:bottom w:val="single" w:sz="7" w:space="0" w:color="000000"/>
                              <w:right w:val="single" w:sz="7" w:space="0" w:color="000000"/>
                            </w:tcBorders>
                            <w:vAlign w:val="center"/>
                          </w:tcPr>
                          <w:p w14:paraId="6815E7D8" w14:textId="77777777" w:rsidR="0012418B" w:rsidRDefault="0012418B">
                            <w:pPr>
                              <w:spacing w:before="67" w:after="27" w:line="165" w:lineRule="exact"/>
                              <w:jc w:val="center"/>
                              <w:textAlignment w:val="baseline"/>
                              <w:rPr>
                                <w:rFonts w:ascii="Calibri" w:eastAsia="Calibri" w:hAnsi="Calibri"/>
                                <w:color w:val="000000"/>
                                <w:sz w:val="17"/>
                              </w:rPr>
                            </w:pPr>
                            <w:r>
                              <w:rPr>
                                <w:rFonts w:ascii="Calibri" w:eastAsia="Calibri" w:hAnsi="Calibri"/>
                                <w:color w:val="000000"/>
                                <w:sz w:val="17"/>
                              </w:rPr>
                              <w:t>1 Full Bath</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2B6C41A8" w14:textId="77777777" w:rsidR="0012418B" w:rsidRDefault="0012418B">
                            <w:pPr>
                              <w:spacing w:before="67" w:after="27" w:line="165" w:lineRule="exact"/>
                              <w:textAlignment w:val="baseline"/>
                              <w:rPr>
                                <w:rFonts w:ascii="Calibri" w:eastAsia="Calibri" w:hAnsi="Calibri"/>
                                <w:color w:val="000000"/>
                                <w:sz w:val="17"/>
                              </w:rPr>
                            </w:pPr>
                            <w:r>
                              <w:rPr>
                                <w:rFonts w:ascii="Calibri" w:eastAsia="Calibri" w:hAnsi="Calibri"/>
                                <w:color w:val="000000"/>
                                <w:sz w:val="17"/>
                              </w:rPr>
                              <w:t>1 Full Bath</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731F8AFE" w14:textId="77777777" w:rsidR="0012418B" w:rsidRDefault="0012418B">
                            <w:pPr>
                              <w:spacing w:before="67" w:after="27" w:line="165" w:lineRule="exact"/>
                              <w:ind w:right="34"/>
                              <w:jc w:val="right"/>
                              <w:textAlignment w:val="baseline"/>
                              <w:rPr>
                                <w:rFonts w:ascii="Calibri" w:eastAsia="Calibri" w:hAnsi="Calibri"/>
                                <w:color w:val="000000"/>
                                <w:sz w:val="17"/>
                              </w:rPr>
                            </w:pPr>
                            <w:r>
                              <w:rPr>
                                <w:rFonts w:ascii="Calibri" w:eastAsia="Calibri" w:hAnsi="Calibri"/>
                                <w:color w:val="000000"/>
                                <w:sz w:val="17"/>
                              </w:rPr>
                              <w:t>$0</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1C241E9F" w14:textId="77777777" w:rsidR="0012418B" w:rsidRDefault="0012418B">
                            <w:pPr>
                              <w:spacing w:before="67" w:after="27" w:line="165" w:lineRule="exact"/>
                              <w:textAlignment w:val="baseline"/>
                              <w:rPr>
                                <w:rFonts w:ascii="Calibri" w:eastAsia="Calibri" w:hAnsi="Calibri"/>
                                <w:color w:val="000000"/>
                                <w:sz w:val="17"/>
                              </w:rPr>
                            </w:pPr>
                            <w:r>
                              <w:rPr>
                                <w:rFonts w:ascii="Calibri" w:eastAsia="Calibri" w:hAnsi="Calibri"/>
                                <w:color w:val="000000"/>
                                <w:sz w:val="17"/>
                              </w:rPr>
                              <w:t>1 Full Bath</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30B7866A" w14:textId="77777777" w:rsidR="0012418B" w:rsidRDefault="0012418B">
                            <w:pPr>
                              <w:spacing w:before="67" w:after="27"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2CB76BBB" w14:textId="77777777">
                        <w:trPr>
                          <w:trHeight w:hRule="exact" w:val="259"/>
                        </w:trPr>
                        <w:tc>
                          <w:tcPr>
                            <w:tcW w:w="2376" w:type="dxa"/>
                            <w:tcBorders>
                              <w:top w:val="single" w:sz="7" w:space="0" w:color="000000"/>
                              <w:left w:val="single" w:sz="7" w:space="0" w:color="000000"/>
                              <w:bottom w:val="single" w:sz="7" w:space="0" w:color="000000"/>
                              <w:right w:val="single" w:sz="7" w:space="0" w:color="000000"/>
                            </w:tcBorders>
                            <w:vAlign w:val="center"/>
                          </w:tcPr>
                          <w:p w14:paraId="6F6D5607" w14:textId="77777777" w:rsidR="0012418B" w:rsidRDefault="0012418B">
                            <w:pPr>
                              <w:spacing w:before="48" w:after="34" w:line="173" w:lineRule="exact"/>
                              <w:textAlignment w:val="baseline"/>
                              <w:rPr>
                                <w:rFonts w:ascii="Calibri" w:eastAsia="Calibri" w:hAnsi="Calibri"/>
                                <w:color w:val="000000"/>
                                <w:sz w:val="17"/>
                              </w:rPr>
                            </w:pPr>
                            <w:r>
                              <w:rPr>
                                <w:rFonts w:ascii="Calibri" w:eastAsia="Calibri" w:hAnsi="Calibri"/>
                                <w:color w:val="000000"/>
                                <w:sz w:val="17"/>
                              </w:rPr>
                              <w:t>Fireplace</w:t>
                            </w:r>
                          </w:p>
                        </w:tc>
                        <w:tc>
                          <w:tcPr>
                            <w:tcW w:w="1954" w:type="dxa"/>
                            <w:tcBorders>
                              <w:top w:val="single" w:sz="7" w:space="0" w:color="000000"/>
                              <w:left w:val="single" w:sz="7" w:space="0" w:color="000000"/>
                              <w:bottom w:val="single" w:sz="7" w:space="0" w:color="000000"/>
                              <w:right w:val="single" w:sz="7" w:space="0" w:color="000000"/>
                            </w:tcBorders>
                            <w:vAlign w:val="center"/>
                          </w:tcPr>
                          <w:p w14:paraId="508A49EC" w14:textId="77777777" w:rsidR="0012418B" w:rsidRDefault="0012418B">
                            <w:pPr>
                              <w:spacing w:before="62" w:after="28" w:line="165" w:lineRule="exact"/>
                              <w:jc w:val="center"/>
                              <w:textAlignment w:val="baseline"/>
                              <w:rPr>
                                <w:rFonts w:ascii="Calibri" w:eastAsia="Calibri" w:hAnsi="Calibri"/>
                                <w:color w:val="000000"/>
                                <w:sz w:val="17"/>
                              </w:rPr>
                            </w:pPr>
                            <w:r>
                              <w:rPr>
                                <w:rFonts w:ascii="Calibri" w:eastAsia="Calibri" w:hAnsi="Calibri"/>
                                <w:color w:val="000000"/>
                                <w:sz w:val="17"/>
                              </w:rPr>
                              <w:t>N/A</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6442B47B" w14:textId="77777777" w:rsidR="0012418B" w:rsidRDefault="0012418B">
                            <w:pPr>
                              <w:spacing w:before="62" w:after="28" w:line="165" w:lineRule="exact"/>
                              <w:textAlignment w:val="baseline"/>
                              <w:rPr>
                                <w:rFonts w:ascii="Calibri" w:eastAsia="Calibri" w:hAnsi="Calibri"/>
                                <w:color w:val="000000"/>
                                <w:sz w:val="17"/>
                              </w:rPr>
                            </w:pPr>
                            <w:r>
                              <w:rPr>
                                <w:rFonts w:ascii="Calibri" w:eastAsia="Calibri" w:hAnsi="Calibri"/>
                                <w:color w:val="000000"/>
                                <w:sz w:val="17"/>
                              </w:rPr>
                              <w:t>N/A</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6E12B30A" w14:textId="77777777" w:rsidR="0012418B" w:rsidRDefault="0012418B">
                            <w:pPr>
                              <w:spacing w:before="62" w:after="28" w:line="165" w:lineRule="exact"/>
                              <w:ind w:right="34"/>
                              <w:jc w:val="right"/>
                              <w:textAlignment w:val="baseline"/>
                              <w:rPr>
                                <w:rFonts w:ascii="Calibri" w:eastAsia="Calibri" w:hAnsi="Calibri"/>
                                <w:color w:val="000000"/>
                                <w:sz w:val="17"/>
                              </w:rPr>
                            </w:pPr>
                            <w:r>
                              <w:rPr>
                                <w:rFonts w:ascii="Calibri" w:eastAsia="Calibri" w:hAnsi="Calibri"/>
                                <w:color w:val="000000"/>
                                <w:sz w:val="17"/>
                              </w:rPr>
                              <w:t>$0</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5E6B7719" w14:textId="77777777" w:rsidR="0012418B" w:rsidRDefault="0012418B">
                            <w:pPr>
                              <w:spacing w:before="62" w:after="28" w:line="165" w:lineRule="exact"/>
                              <w:textAlignment w:val="baseline"/>
                              <w:rPr>
                                <w:rFonts w:ascii="Calibri" w:eastAsia="Calibri" w:hAnsi="Calibri"/>
                                <w:color w:val="000000"/>
                                <w:sz w:val="17"/>
                              </w:rPr>
                            </w:pPr>
                            <w:r>
                              <w:rPr>
                                <w:rFonts w:ascii="Calibri" w:eastAsia="Calibri" w:hAnsi="Calibri"/>
                                <w:color w:val="000000"/>
                                <w:sz w:val="17"/>
                              </w:rPr>
                              <w:t>N/A</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5BC4ECA5" w14:textId="77777777" w:rsidR="0012418B" w:rsidRDefault="0012418B">
                            <w:pPr>
                              <w:spacing w:before="62" w:after="28"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606F6521" w14:textId="77777777">
                        <w:trPr>
                          <w:trHeight w:hRule="exact" w:val="264"/>
                        </w:trPr>
                        <w:tc>
                          <w:tcPr>
                            <w:tcW w:w="2376" w:type="dxa"/>
                            <w:tcBorders>
                              <w:top w:val="single" w:sz="7" w:space="0" w:color="000000"/>
                              <w:left w:val="single" w:sz="7" w:space="0" w:color="000000"/>
                              <w:bottom w:val="single" w:sz="7" w:space="0" w:color="000000"/>
                              <w:right w:val="single" w:sz="7" w:space="0" w:color="000000"/>
                            </w:tcBorders>
                            <w:vAlign w:val="center"/>
                          </w:tcPr>
                          <w:p w14:paraId="13ACAD18" w14:textId="77777777" w:rsidR="0012418B" w:rsidRDefault="0012418B">
                            <w:pPr>
                              <w:spacing w:before="53" w:after="29" w:line="173" w:lineRule="exact"/>
                              <w:textAlignment w:val="baseline"/>
                              <w:rPr>
                                <w:rFonts w:ascii="Calibri" w:eastAsia="Calibri" w:hAnsi="Calibri"/>
                                <w:color w:val="000000"/>
                                <w:sz w:val="17"/>
                              </w:rPr>
                            </w:pPr>
                            <w:r>
                              <w:rPr>
                                <w:rFonts w:ascii="Calibri" w:eastAsia="Calibri" w:hAnsi="Calibri"/>
                                <w:color w:val="000000"/>
                                <w:sz w:val="17"/>
                              </w:rPr>
                              <w:t>Washer/Dryer</w:t>
                            </w:r>
                          </w:p>
                        </w:tc>
                        <w:tc>
                          <w:tcPr>
                            <w:tcW w:w="1954" w:type="dxa"/>
                            <w:tcBorders>
                              <w:top w:val="single" w:sz="7" w:space="0" w:color="000000"/>
                              <w:left w:val="single" w:sz="7" w:space="0" w:color="000000"/>
                              <w:bottom w:val="single" w:sz="7" w:space="0" w:color="000000"/>
                              <w:right w:val="single" w:sz="7" w:space="0" w:color="000000"/>
                            </w:tcBorders>
                            <w:vAlign w:val="center"/>
                          </w:tcPr>
                          <w:p w14:paraId="6279221F" w14:textId="77777777" w:rsidR="0012418B" w:rsidRDefault="0012418B">
                            <w:pPr>
                              <w:spacing w:before="67" w:after="14" w:line="174" w:lineRule="exact"/>
                              <w:jc w:val="center"/>
                              <w:textAlignment w:val="baseline"/>
                              <w:rPr>
                                <w:rFonts w:ascii="Calibri" w:eastAsia="Calibri" w:hAnsi="Calibri"/>
                                <w:color w:val="000000"/>
                                <w:sz w:val="17"/>
                              </w:rPr>
                            </w:pPr>
                            <w:r>
                              <w:rPr>
                                <w:rFonts w:ascii="Calibri" w:eastAsia="Calibri" w:hAnsi="Calibri"/>
                                <w:color w:val="000000"/>
                                <w:sz w:val="17"/>
                              </w:rPr>
                              <w:t>Pay per use</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5C1EE623" w14:textId="77777777" w:rsidR="0012418B" w:rsidRDefault="0012418B">
                            <w:pPr>
                              <w:spacing w:before="67" w:after="23" w:line="165" w:lineRule="exact"/>
                              <w:textAlignment w:val="baseline"/>
                              <w:rPr>
                                <w:rFonts w:ascii="Calibri" w:eastAsia="Calibri" w:hAnsi="Calibri"/>
                                <w:color w:val="000000"/>
                                <w:sz w:val="17"/>
                              </w:rPr>
                            </w:pPr>
                            <w:r>
                              <w:rPr>
                                <w:rFonts w:ascii="Calibri" w:eastAsia="Calibri" w:hAnsi="Calibri"/>
                                <w:color w:val="000000"/>
                                <w:sz w:val="17"/>
                              </w:rPr>
                              <w:t>In home Washer</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286FB59E" w14:textId="77777777" w:rsidR="0012418B" w:rsidRDefault="0012418B">
                            <w:pPr>
                              <w:spacing w:before="67" w:after="19" w:line="169" w:lineRule="exact"/>
                              <w:ind w:right="34"/>
                              <w:jc w:val="right"/>
                              <w:textAlignment w:val="baseline"/>
                              <w:rPr>
                                <w:rFonts w:ascii="Calibri" w:eastAsia="Calibri" w:hAnsi="Calibri"/>
                                <w:color w:val="FF0000"/>
                                <w:sz w:val="17"/>
                              </w:rPr>
                            </w:pPr>
                            <w:r>
                              <w:rPr>
                                <w:rFonts w:ascii="Calibri" w:eastAsia="Calibri" w:hAnsi="Calibri"/>
                                <w:color w:val="FF0000"/>
                                <w:sz w:val="17"/>
                              </w:rPr>
                              <w:t>($10)</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60972D43" w14:textId="77777777" w:rsidR="0012418B" w:rsidRDefault="0012418B">
                            <w:pPr>
                              <w:spacing w:before="67" w:after="14" w:line="174" w:lineRule="exact"/>
                              <w:textAlignment w:val="baseline"/>
                              <w:rPr>
                                <w:rFonts w:ascii="Calibri" w:eastAsia="Calibri" w:hAnsi="Calibri"/>
                                <w:color w:val="000000"/>
                                <w:sz w:val="17"/>
                              </w:rPr>
                            </w:pPr>
                            <w:r>
                              <w:rPr>
                                <w:rFonts w:ascii="Calibri" w:eastAsia="Calibri" w:hAnsi="Calibri"/>
                                <w:color w:val="000000"/>
                                <w:sz w:val="17"/>
                              </w:rPr>
                              <w:t>Pay per use</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22B04C64" w14:textId="77777777" w:rsidR="0012418B" w:rsidRDefault="0012418B">
                            <w:pPr>
                              <w:spacing w:before="67" w:after="23"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1B284751" w14:textId="77777777">
                        <w:trPr>
                          <w:trHeight w:hRule="exact" w:val="260"/>
                        </w:trPr>
                        <w:tc>
                          <w:tcPr>
                            <w:tcW w:w="2376" w:type="dxa"/>
                            <w:tcBorders>
                              <w:top w:val="single" w:sz="7" w:space="0" w:color="000000"/>
                              <w:left w:val="single" w:sz="7" w:space="0" w:color="000000"/>
                              <w:bottom w:val="single" w:sz="7" w:space="0" w:color="000000"/>
                              <w:right w:val="single" w:sz="7" w:space="0" w:color="000000"/>
                            </w:tcBorders>
                            <w:vAlign w:val="center"/>
                          </w:tcPr>
                          <w:p w14:paraId="2C8783CC" w14:textId="77777777" w:rsidR="0012418B" w:rsidRDefault="0012418B">
                            <w:pPr>
                              <w:spacing w:before="48" w:after="37" w:line="165" w:lineRule="exact"/>
                              <w:textAlignment w:val="baseline"/>
                              <w:rPr>
                                <w:rFonts w:ascii="Calibri" w:eastAsia="Calibri" w:hAnsi="Calibri"/>
                                <w:color w:val="000000"/>
                                <w:sz w:val="17"/>
                              </w:rPr>
                            </w:pPr>
                            <w:r>
                              <w:rPr>
                                <w:rFonts w:ascii="Calibri" w:eastAsia="Calibri" w:hAnsi="Calibri"/>
                                <w:color w:val="000000"/>
                                <w:sz w:val="17"/>
                              </w:rPr>
                              <w:t>Elevator</w:t>
                            </w:r>
                          </w:p>
                        </w:tc>
                        <w:tc>
                          <w:tcPr>
                            <w:tcW w:w="1954" w:type="dxa"/>
                            <w:tcBorders>
                              <w:top w:val="single" w:sz="7" w:space="0" w:color="000000"/>
                              <w:left w:val="single" w:sz="7" w:space="0" w:color="000000"/>
                              <w:bottom w:val="single" w:sz="7" w:space="0" w:color="000000"/>
                              <w:right w:val="single" w:sz="7" w:space="0" w:color="000000"/>
                            </w:tcBorders>
                            <w:vAlign w:val="center"/>
                          </w:tcPr>
                          <w:p w14:paraId="65D7F6A8" w14:textId="77777777" w:rsidR="0012418B" w:rsidRDefault="0012418B">
                            <w:pPr>
                              <w:spacing w:before="62" w:after="23" w:line="165" w:lineRule="exact"/>
                              <w:jc w:val="center"/>
                              <w:textAlignment w:val="baseline"/>
                              <w:rPr>
                                <w:rFonts w:ascii="Calibri" w:eastAsia="Calibri" w:hAnsi="Calibri"/>
                                <w:color w:val="000000"/>
                                <w:sz w:val="17"/>
                              </w:rPr>
                            </w:pPr>
                            <w:r>
                              <w:rPr>
                                <w:rFonts w:ascii="Calibri" w:eastAsia="Calibri" w:hAnsi="Calibri"/>
                                <w:color w:val="000000"/>
                                <w:sz w:val="17"/>
                              </w:rPr>
                              <w:t>No</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291E8B29" w14:textId="77777777" w:rsidR="0012418B" w:rsidRDefault="0012418B">
                            <w:pPr>
                              <w:spacing w:before="62" w:after="23" w:line="165" w:lineRule="exact"/>
                              <w:textAlignment w:val="baseline"/>
                              <w:rPr>
                                <w:rFonts w:ascii="Calibri" w:eastAsia="Calibri" w:hAnsi="Calibri"/>
                                <w:color w:val="000000"/>
                                <w:sz w:val="17"/>
                              </w:rPr>
                            </w:pPr>
                            <w:r>
                              <w:rPr>
                                <w:rFonts w:ascii="Calibri" w:eastAsia="Calibri" w:hAnsi="Calibri"/>
                                <w:color w:val="000000"/>
                                <w:sz w:val="17"/>
                              </w:rPr>
                              <w:t>No</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13CD6E9A" w14:textId="77777777" w:rsidR="0012418B" w:rsidRDefault="0012418B">
                            <w:pPr>
                              <w:spacing w:before="62" w:after="23" w:line="165" w:lineRule="exact"/>
                              <w:ind w:right="34"/>
                              <w:jc w:val="right"/>
                              <w:textAlignment w:val="baseline"/>
                              <w:rPr>
                                <w:rFonts w:ascii="Calibri" w:eastAsia="Calibri" w:hAnsi="Calibri"/>
                                <w:color w:val="000000"/>
                                <w:sz w:val="17"/>
                              </w:rPr>
                            </w:pPr>
                            <w:r>
                              <w:rPr>
                                <w:rFonts w:ascii="Calibri" w:eastAsia="Calibri" w:hAnsi="Calibri"/>
                                <w:color w:val="000000"/>
                                <w:sz w:val="17"/>
                              </w:rPr>
                              <w:t>$0</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4B18C118" w14:textId="77777777" w:rsidR="0012418B" w:rsidRDefault="0012418B">
                            <w:pPr>
                              <w:spacing w:before="62" w:after="23" w:line="165" w:lineRule="exact"/>
                              <w:textAlignment w:val="baseline"/>
                              <w:rPr>
                                <w:rFonts w:ascii="Calibri" w:eastAsia="Calibri" w:hAnsi="Calibri"/>
                                <w:color w:val="000000"/>
                                <w:sz w:val="17"/>
                              </w:rPr>
                            </w:pPr>
                            <w:r>
                              <w:rPr>
                                <w:rFonts w:ascii="Calibri" w:eastAsia="Calibri" w:hAnsi="Calibri"/>
                                <w:color w:val="000000"/>
                                <w:sz w:val="17"/>
                              </w:rPr>
                              <w:t>No</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0FB48393" w14:textId="77777777" w:rsidR="0012418B" w:rsidRDefault="0012418B">
                            <w:pPr>
                              <w:spacing w:before="62" w:after="23"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276115B5" w14:textId="77777777">
                        <w:trPr>
                          <w:trHeight w:hRule="exact" w:val="264"/>
                        </w:trPr>
                        <w:tc>
                          <w:tcPr>
                            <w:tcW w:w="2376" w:type="dxa"/>
                            <w:tcBorders>
                              <w:top w:val="single" w:sz="7" w:space="0" w:color="000000"/>
                              <w:left w:val="single" w:sz="7" w:space="0" w:color="000000"/>
                              <w:bottom w:val="single" w:sz="7" w:space="0" w:color="000000"/>
                              <w:right w:val="single" w:sz="7" w:space="0" w:color="000000"/>
                            </w:tcBorders>
                            <w:vAlign w:val="center"/>
                          </w:tcPr>
                          <w:p w14:paraId="7344A8A4" w14:textId="77777777" w:rsidR="0012418B" w:rsidRDefault="0012418B">
                            <w:pPr>
                              <w:spacing w:before="52" w:after="38" w:line="174" w:lineRule="exact"/>
                              <w:textAlignment w:val="baseline"/>
                              <w:rPr>
                                <w:rFonts w:ascii="Calibri" w:eastAsia="Calibri" w:hAnsi="Calibri"/>
                                <w:color w:val="000000"/>
                                <w:sz w:val="17"/>
                              </w:rPr>
                            </w:pPr>
                            <w:r>
                              <w:rPr>
                                <w:rFonts w:ascii="Calibri" w:eastAsia="Calibri" w:hAnsi="Calibri"/>
                                <w:color w:val="000000"/>
                                <w:sz w:val="17"/>
                              </w:rPr>
                              <w:t>Storage</w:t>
                            </w:r>
                          </w:p>
                        </w:tc>
                        <w:tc>
                          <w:tcPr>
                            <w:tcW w:w="1954" w:type="dxa"/>
                            <w:tcBorders>
                              <w:top w:val="single" w:sz="7" w:space="0" w:color="000000"/>
                              <w:left w:val="single" w:sz="7" w:space="0" w:color="000000"/>
                              <w:bottom w:val="single" w:sz="7" w:space="0" w:color="000000"/>
                              <w:right w:val="single" w:sz="7" w:space="0" w:color="000000"/>
                            </w:tcBorders>
                            <w:vAlign w:val="center"/>
                          </w:tcPr>
                          <w:p w14:paraId="2C06A0F4" w14:textId="77777777" w:rsidR="0012418B" w:rsidRDefault="0012418B">
                            <w:pPr>
                              <w:spacing w:before="66" w:after="24" w:line="174" w:lineRule="exact"/>
                              <w:jc w:val="center"/>
                              <w:textAlignment w:val="baseline"/>
                              <w:rPr>
                                <w:rFonts w:ascii="Calibri" w:eastAsia="Calibri" w:hAnsi="Calibri"/>
                                <w:color w:val="000000"/>
                                <w:sz w:val="17"/>
                              </w:rPr>
                            </w:pPr>
                            <w:r>
                              <w:rPr>
                                <w:rFonts w:ascii="Calibri" w:eastAsia="Calibri" w:hAnsi="Calibri"/>
                                <w:color w:val="000000"/>
                                <w:sz w:val="17"/>
                              </w:rPr>
                              <w:t>Yes - No Extra Charges</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15597068" w14:textId="77777777" w:rsidR="0012418B" w:rsidRDefault="0012418B">
                            <w:pPr>
                              <w:spacing w:before="66" w:after="33" w:line="165" w:lineRule="exact"/>
                              <w:textAlignment w:val="baseline"/>
                              <w:rPr>
                                <w:rFonts w:ascii="Calibri" w:eastAsia="Calibri" w:hAnsi="Calibri"/>
                                <w:color w:val="000000"/>
                                <w:sz w:val="17"/>
                              </w:rPr>
                            </w:pPr>
                            <w:r>
                              <w:rPr>
                                <w:rFonts w:ascii="Calibri" w:eastAsia="Calibri" w:hAnsi="Calibri"/>
                                <w:color w:val="000000"/>
                                <w:sz w:val="17"/>
                              </w:rPr>
                              <w:t>Yes</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233A0F5D" w14:textId="77777777" w:rsidR="0012418B" w:rsidRDefault="0012418B">
                            <w:pPr>
                              <w:spacing w:before="66" w:after="33" w:line="165" w:lineRule="exact"/>
                              <w:ind w:right="34"/>
                              <w:jc w:val="right"/>
                              <w:textAlignment w:val="baseline"/>
                              <w:rPr>
                                <w:rFonts w:ascii="Calibri" w:eastAsia="Calibri" w:hAnsi="Calibri"/>
                                <w:color w:val="000000"/>
                                <w:sz w:val="17"/>
                              </w:rPr>
                            </w:pPr>
                            <w:r>
                              <w:rPr>
                                <w:rFonts w:ascii="Calibri" w:eastAsia="Calibri" w:hAnsi="Calibri"/>
                                <w:color w:val="000000"/>
                                <w:sz w:val="17"/>
                              </w:rPr>
                              <w:t>$20</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056C2480" w14:textId="77777777" w:rsidR="0012418B" w:rsidRDefault="0012418B">
                            <w:pPr>
                              <w:spacing w:before="66" w:after="33" w:line="165" w:lineRule="exact"/>
                              <w:textAlignment w:val="baseline"/>
                              <w:rPr>
                                <w:rFonts w:ascii="Calibri" w:eastAsia="Calibri" w:hAnsi="Calibri"/>
                                <w:color w:val="000000"/>
                                <w:sz w:val="17"/>
                              </w:rPr>
                            </w:pPr>
                            <w:r>
                              <w:rPr>
                                <w:rFonts w:ascii="Calibri" w:eastAsia="Calibri" w:hAnsi="Calibri"/>
                                <w:color w:val="000000"/>
                                <w:sz w:val="17"/>
                              </w:rPr>
                              <w:t>Yes</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20C10171" w14:textId="77777777" w:rsidR="0012418B" w:rsidRDefault="0012418B">
                            <w:pPr>
                              <w:spacing w:before="66" w:after="33"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305FBDB8" w14:textId="77777777">
                        <w:trPr>
                          <w:trHeight w:hRule="exact" w:val="259"/>
                        </w:trPr>
                        <w:tc>
                          <w:tcPr>
                            <w:tcW w:w="2376" w:type="dxa"/>
                            <w:tcBorders>
                              <w:top w:val="single" w:sz="7" w:space="0" w:color="000000"/>
                              <w:left w:val="single" w:sz="7" w:space="0" w:color="000000"/>
                              <w:bottom w:val="single" w:sz="7" w:space="0" w:color="000000"/>
                              <w:right w:val="single" w:sz="7" w:space="0" w:color="000000"/>
                            </w:tcBorders>
                            <w:vAlign w:val="center"/>
                          </w:tcPr>
                          <w:p w14:paraId="528A896F" w14:textId="77777777" w:rsidR="0012418B" w:rsidRDefault="0012418B">
                            <w:pPr>
                              <w:spacing w:before="47" w:after="23" w:line="174" w:lineRule="exact"/>
                              <w:textAlignment w:val="baseline"/>
                              <w:rPr>
                                <w:rFonts w:ascii="Calibri" w:eastAsia="Calibri" w:hAnsi="Calibri"/>
                                <w:color w:val="000000"/>
                                <w:sz w:val="17"/>
                              </w:rPr>
                            </w:pPr>
                            <w:r>
                              <w:rPr>
                                <w:rFonts w:ascii="Calibri" w:eastAsia="Calibri" w:hAnsi="Calibri"/>
                                <w:color w:val="000000"/>
                                <w:sz w:val="17"/>
                              </w:rPr>
                              <w:t>Community Room/Clubhouse</w:t>
                            </w:r>
                          </w:p>
                        </w:tc>
                        <w:tc>
                          <w:tcPr>
                            <w:tcW w:w="1954" w:type="dxa"/>
                            <w:tcBorders>
                              <w:top w:val="single" w:sz="7" w:space="0" w:color="000000"/>
                              <w:left w:val="single" w:sz="7" w:space="0" w:color="000000"/>
                              <w:bottom w:val="single" w:sz="7" w:space="0" w:color="000000"/>
                              <w:right w:val="single" w:sz="7" w:space="0" w:color="000000"/>
                            </w:tcBorders>
                            <w:vAlign w:val="center"/>
                          </w:tcPr>
                          <w:p w14:paraId="27C74882" w14:textId="77777777" w:rsidR="0012418B" w:rsidRDefault="0012418B">
                            <w:pPr>
                              <w:spacing w:before="62" w:after="17" w:line="165" w:lineRule="exact"/>
                              <w:jc w:val="center"/>
                              <w:textAlignment w:val="baseline"/>
                              <w:rPr>
                                <w:rFonts w:ascii="Calibri" w:eastAsia="Calibri" w:hAnsi="Calibri"/>
                                <w:color w:val="000000"/>
                                <w:sz w:val="17"/>
                              </w:rPr>
                            </w:pPr>
                            <w:r>
                              <w:rPr>
                                <w:rFonts w:ascii="Calibri" w:eastAsia="Calibri" w:hAnsi="Calibri"/>
                                <w:color w:val="000000"/>
                                <w:sz w:val="17"/>
                              </w:rPr>
                              <w:t>No</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23356D42" w14:textId="77777777" w:rsidR="0012418B" w:rsidRDefault="0012418B">
                            <w:pPr>
                              <w:spacing w:before="62" w:after="17" w:line="165" w:lineRule="exact"/>
                              <w:textAlignment w:val="baseline"/>
                              <w:rPr>
                                <w:rFonts w:ascii="Calibri" w:eastAsia="Calibri" w:hAnsi="Calibri"/>
                                <w:color w:val="000000"/>
                                <w:sz w:val="17"/>
                              </w:rPr>
                            </w:pPr>
                            <w:r>
                              <w:rPr>
                                <w:rFonts w:ascii="Calibri" w:eastAsia="Calibri" w:hAnsi="Calibri"/>
                                <w:color w:val="000000"/>
                                <w:sz w:val="17"/>
                              </w:rPr>
                              <w:t>No</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53AD4222" w14:textId="77777777" w:rsidR="0012418B" w:rsidRDefault="0012418B">
                            <w:pPr>
                              <w:spacing w:before="62" w:after="17" w:line="165" w:lineRule="exact"/>
                              <w:ind w:right="34"/>
                              <w:jc w:val="right"/>
                              <w:textAlignment w:val="baseline"/>
                              <w:rPr>
                                <w:rFonts w:ascii="Calibri" w:eastAsia="Calibri" w:hAnsi="Calibri"/>
                                <w:color w:val="000000"/>
                                <w:sz w:val="17"/>
                              </w:rPr>
                            </w:pPr>
                            <w:r>
                              <w:rPr>
                                <w:rFonts w:ascii="Calibri" w:eastAsia="Calibri" w:hAnsi="Calibri"/>
                                <w:color w:val="000000"/>
                                <w:sz w:val="17"/>
                              </w:rPr>
                              <w:t>$0</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38CF054B" w14:textId="77777777" w:rsidR="0012418B" w:rsidRDefault="0012418B">
                            <w:pPr>
                              <w:spacing w:before="62" w:after="17" w:line="165" w:lineRule="exact"/>
                              <w:textAlignment w:val="baseline"/>
                              <w:rPr>
                                <w:rFonts w:ascii="Calibri" w:eastAsia="Calibri" w:hAnsi="Calibri"/>
                                <w:color w:val="000000"/>
                                <w:sz w:val="17"/>
                              </w:rPr>
                            </w:pPr>
                            <w:r>
                              <w:rPr>
                                <w:rFonts w:ascii="Calibri" w:eastAsia="Calibri" w:hAnsi="Calibri"/>
                                <w:color w:val="000000"/>
                                <w:sz w:val="17"/>
                              </w:rPr>
                              <w:t>No</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790ADA25" w14:textId="77777777" w:rsidR="0012418B" w:rsidRDefault="0012418B">
                            <w:pPr>
                              <w:spacing w:before="62" w:after="17"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67E053DD" w14:textId="77777777">
                        <w:trPr>
                          <w:trHeight w:hRule="exact" w:val="264"/>
                        </w:trPr>
                        <w:tc>
                          <w:tcPr>
                            <w:tcW w:w="2376" w:type="dxa"/>
                            <w:tcBorders>
                              <w:top w:val="single" w:sz="7" w:space="0" w:color="000000"/>
                              <w:left w:val="single" w:sz="7" w:space="0" w:color="000000"/>
                              <w:bottom w:val="single" w:sz="7" w:space="0" w:color="000000"/>
                              <w:right w:val="single" w:sz="7" w:space="0" w:color="000000"/>
                            </w:tcBorders>
                            <w:vAlign w:val="center"/>
                          </w:tcPr>
                          <w:p w14:paraId="63FE147B" w14:textId="77777777" w:rsidR="0012418B" w:rsidRDefault="0012418B">
                            <w:pPr>
                              <w:spacing w:before="52" w:after="42" w:line="165" w:lineRule="exact"/>
                              <w:textAlignment w:val="baseline"/>
                              <w:rPr>
                                <w:rFonts w:ascii="Calibri" w:eastAsia="Calibri" w:hAnsi="Calibri"/>
                                <w:color w:val="000000"/>
                                <w:sz w:val="17"/>
                              </w:rPr>
                            </w:pPr>
                            <w:r>
                              <w:rPr>
                                <w:rFonts w:ascii="Calibri" w:eastAsia="Calibri" w:hAnsi="Calibri"/>
                                <w:color w:val="000000"/>
                                <w:sz w:val="17"/>
                              </w:rPr>
                              <w:t>Fitness Center</w:t>
                            </w:r>
                          </w:p>
                        </w:tc>
                        <w:tc>
                          <w:tcPr>
                            <w:tcW w:w="1954" w:type="dxa"/>
                            <w:tcBorders>
                              <w:top w:val="single" w:sz="7" w:space="0" w:color="000000"/>
                              <w:left w:val="single" w:sz="7" w:space="0" w:color="000000"/>
                              <w:bottom w:val="single" w:sz="7" w:space="0" w:color="000000"/>
                              <w:right w:val="single" w:sz="7" w:space="0" w:color="000000"/>
                            </w:tcBorders>
                            <w:vAlign w:val="center"/>
                          </w:tcPr>
                          <w:p w14:paraId="2564AE51" w14:textId="77777777" w:rsidR="0012418B" w:rsidRDefault="0012418B">
                            <w:pPr>
                              <w:spacing w:before="67" w:after="27" w:line="165" w:lineRule="exact"/>
                              <w:jc w:val="center"/>
                              <w:textAlignment w:val="baseline"/>
                              <w:rPr>
                                <w:rFonts w:ascii="Calibri" w:eastAsia="Calibri" w:hAnsi="Calibri"/>
                                <w:color w:val="000000"/>
                                <w:sz w:val="17"/>
                              </w:rPr>
                            </w:pPr>
                            <w:r>
                              <w:rPr>
                                <w:rFonts w:ascii="Calibri" w:eastAsia="Calibri" w:hAnsi="Calibri"/>
                                <w:color w:val="000000"/>
                                <w:sz w:val="17"/>
                              </w:rPr>
                              <w:t>No</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22802807" w14:textId="77777777" w:rsidR="0012418B" w:rsidRDefault="0012418B">
                            <w:pPr>
                              <w:spacing w:before="67" w:after="27" w:line="165" w:lineRule="exact"/>
                              <w:textAlignment w:val="baseline"/>
                              <w:rPr>
                                <w:rFonts w:ascii="Calibri" w:eastAsia="Calibri" w:hAnsi="Calibri"/>
                                <w:color w:val="000000"/>
                                <w:sz w:val="17"/>
                              </w:rPr>
                            </w:pPr>
                            <w:r>
                              <w:rPr>
                                <w:rFonts w:ascii="Calibri" w:eastAsia="Calibri" w:hAnsi="Calibri"/>
                                <w:color w:val="000000"/>
                                <w:sz w:val="17"/>
                              </w:rPr>
                              <w:t>No</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298C5CC7" w14:textId="77777777" w:rsidR="0012418B" w:rsidRDefault="0012418B">
                            <w:pPr>
                              <w:spacing w:before="67" w:after="27" w:line="165" w:lineRule="exact"/>
                              <w:ind w:right="34"/>
                              <w:jc w:val="right"/>
                              <w:textAlignment w:val="baseline"/>
                              <w:rPr>
                                <w:rFonts w:ascii="Calibri" w:eastAsia="Calibri" w:hAnsi="Calibri"/>
                                <w:color w:val="000000"/>
                                <w:sz w:val="17"/>
                              </w:rPr>
                            </w:pPr>
                            <w:r>
                              <w:rPr>
                                <w:rFonts w:ascii="Calibri" w:eastAsia="Calibri" w:hAnsi="Calibri"/>
                                <w:color w:val="000000"/>
                                <w:sz w:val="17"/>
                              </w:rPr>
                              <w:t>$0</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08CFF5AB" w14:textId="77777777" w:rsidR="0012418B" w:rsidRDefault="0012418B">
                            <w:pPr>
                              <w:spacing w:before="67" w:after="27" w:line="165" w:lineRule="exact"/>
                              <w:textAlignment w:val="baseline"/>
                              <w:rPr>
                                <w:rFonts w:ascii="Calibri" w:eastAsia="Calibri" w:hAnsi="Calibri"/>
                                <w:color w:val="000000"/>
                                <w:sz w:val="17"/>
                              </w:rPr>
                            </w:pPr>
                            <w:r>
                              <w:rPr>
                                <w:rFonts w:ascii="Calibri" w:eastAsia="Calibri" w:hAnsi="Calibri"/>
                                <w:color w:val="000000"/>
                                <w:sz w:val="17"/>
                              </w:rPr>
                              <w:t>No</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2D105D84" w14:textId="77777777" w:rsidR="0012418B" w:rsidRDefault="0012418B">
                            <w:pPr>
                              <w:spacing w:before="67" w:after="27"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5010E2AA" w14:textId="77777777">
                        <w:trPr>
                          <w:trHeight w:hRule="exact" w:val="259"/>
                        </w:trPr>
                        <w:tc>
                          <w:tcPr>
                            <w:tcW w:w="2376" w:type="dxa"/>
                            <w:tcBorders>
                              <w:top w:val="single" w:sz="7" w:space="0" w:color="000000"/>
                              <w:left w:val="single" w:sz="7" w:space="0" w:color="000000"/>
                              <w:bottom w:val="single" w:sz="7" w:space="0" w:color="000000"/>
                              <w:right w:val="single" w:sz="7" w:space="0" w:color="000000"/>
                            </w:tcBorders>
                            <w:vAlign w:val="center"/>
                          </w:tcPr>
                          <w:p w14:paraId="23FE26FE" w14:textId="77777777" w:rsidR="0012418B" w:rsidRDefault="0012418B">
                            <w:pPr>
                              <w:spacing w:before="47" w:after="42" w:line="165" w:lineRule="exact"/>
                              <w:textAlignment w:val="baseline"/>
                              <w:rPr>
                                <w:rFonts w:ascii="Calibri" w:eastAsia="Calibri" w:hAnsi="Calibri"/>
                                <w:color w:val="000000"/>
                                <w:sz w:val="17"/>
                              </w:rPr>
                            </w:pPr>
                            <w:r>
                              <w:rPr>
                                <w:rFonts w:ascii="Calibri" w:eastAsia="Calibri" w:hAnsi="Calibri"/>
                                <w:color w:val="000000"/>
                                <w:sz w:val="17"/>
                              </w:rPr>
                              <w:t>Pool</w:t>
                            </w:r>
                          </w:p>
                        </w:tc>
                        <w:tc>
                          <w:tcPr>
                            <w:tcW w:w="1954" w:type="dxa"/>
                            <w:tcBorders>
                              <w:top w:val="single" w:sz="7" w:space="0" w:color="000000"/>
                              <w:left w:val="single" w:sz="7" w:space="0" w:color="000000"/>
                              <w:bottom w:val="single" w:sz="7" w:space="0" w:color="000000"/>
                              <w:right w:val="single" w:sz="7" w:space="0" w:color="000000"/>
                            </w:tcBorders>
                            <w:vAlign w:val="center"/>
                          </w:tcPr>
                          <w:p w14:paraId="682AB2B7" w14:textId="77777777" w:rsidR="0012418B" w:rsidRDefault="0012418B">
                            <w:pPr>
                              <w:spacing w:before="62" w:after="27" w:line="165" w:lineRule="exact"/>
                              <w:jc w:val="center"/>
                              <w:textAlignment w:val="baseline"/>
                              <w:rPr>
                                <w:rFonts w:ascii="Calibri" w:eastAsia="Calibri" w:hAnsi="Calibri"/>
                                <w:color w:val="000000"/>
                                <w:sz w:val="17"/>
                              </w:rPr>
                            </w:pPr>
                            <w:r>
                              <w:rPr>
                                <w:rFonts w:ascii="Calibri" w:eastAsia="Calibri" w:hAnsi="Calibri"/>
                                <w:color w:val="000000"/>
                                <w:sz w:val="17"/>
                              </w:rPr>
                              <w:t>No</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49170B85" w14:textId="77777777" w:rsidR="0012418B" w:rsidRDefault="0012418B">
                            <w:pPr>
                              <w:spacing w:before="62" w:after="27" w:line="165" w:lineRule="exact"/>
                              <w:textAlignment w:val="baseline"/>
                              <w:rPr>
                                <w:rFonts w:ascii="Calibri" w:eastAsia="Calibri" w:hAnsi="Calibri"/>
                                <w:color w:val="000000"/>
                                <w:sz w:val="17"/>
                              </w:rPr>
                            </w:pPr>
                            <w:r>
                              <w:rPr>
                                <w:rFonts w:ascii="Calibri" w:eastAsia="Calibri" w:hAnsi="Calibri"/>
                                <w:color w:val="000000"/>
                                <w:sz w:val="17"/>
                              </w:rPr>
                              <w:t>No</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1421BC85" w14:textId="77777777" w:rsidR="0012418B" w:rsidRDefault="0012418B">
                            <w:pPr>
                              <w:spacing w:before="62" w:after="27" w:line="165" w:lineRule="exact"/>
                              <w:ind w:right="34"/>
                              <w:jc w:val="right"/>
                              <w:textAlignment w:val="baseline"/>
                              <w:rPr>
                                <w:rFonts w:ascii="Calibri" w:eastAsia="Calibri" w:hAnsi="Calibri"/>
                                <w:color w:val="000000"/>
                                <w:sz w:val="17"/>
                              </w:rPr>
                            </w:pPr>
                            <w:r>
                              <w:rPr>
                                <w:rFonts w:ascii="Calibri" w:eastAsia="Calibri" w:hAnsi="Calibri"/>
                                <w:color w:val="000000"/>
                                <w:sz w:val="17"/>
                              </w:rPr>
                              <w:t>$0</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6D49ED91" w14:textId="77777777" w:rsidR="0012418B" w:rsidRDefault="0012418B">
                            <w:pPr>
                              <w:spacing w:before="62" w:after="27" w:line="165" w:lineRule="exact"/>
                              <w:textAlignment w:val="baseline"/>
                              <w:rPr>
                                <w:rFonts w:ascii="Calibri" w:eastAsia="Calibri" w:hAnsi="Calibri"/>
                                <w:color w:val="000000"/>
                                <w:sz w:val="17"/>
                              </w:rPr>
                            </w:pPr>
                            <w:r>
                              <w:rPr>
                                <w:rFonts w:ascii="Calibri" w:eastAsia="Calibri" w:hAnsi="Calibri"/>
                                <w:color w:val="000000"/>
                                <w:sz w:val="17"/>
                              </w:rPr>
                              <w:t>No</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482BB6CE" w14:textId="77777777" w:rsidR="0012418B" w:rsidRDefault="0012418B">
                            <w:pPr>
                              <w:spacing w:before="62" w:after="27"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12DD405F" w14:textId="77777777">
                        <w:trPr>
                          <w:trHeight w:hRule="exact" w:val="264"/>
                        </w:trPr>
                        <w:tc>
                          <w:tcPr>
                            <w:tcW w:w="2376" w:type="dxa"/>
                            <w:tcBorders>
                              <w:top w:val="single" w:sz="7" w:space="0" w:color="000000"/>
                              <w:left w:val="single" w:sz="7" w:space="0" w:color="000000"/>
                              <w:bottom w:val="single" w:sz="7" w:space="0" w:color="000000"/>
                              <w:right w:val="single" w:sz="7" w:space="0" w:color="000000"/>
                            </w:tcBorders>
                            <w:vAlign w:val="center"/>
                          </w:tcPr>
                          <w:p w14:paraId="32D467D4" w14:textId="77777777" w:rsidR="0012418B" w:rsidRDefault="0012418B">
                            <w:pPr>
                              <w:spacing w:before="52" w:after="28" w:line="174" w:lineRule="exact"/>
                              <w:textAlignment w:val="baseline"/>
                              <w:rPr>
                                <w:rFonts w:ascii="Calibri" w:eastAsia="Calibri" w:hAnsi="Calibri"/>
                                <w:color w:val="000000"/>
                                <w:sz w:val="17"/>
                              </w:rPr>
                            </w:pPr>
                            <w:r>
                              <w:rPr>
                                <w:rFonts w:ascii="Calibri" w:eastAsia="Calibri" w:hAnsi="Calibri"/>
                                <w:color w:val="000000"/>
                                <w:sz w:val="17"/>
                              </w:rPr>
                              <w:t>Electricity</w:t>
                            </w:r>
                          </w:p>
                        </w:tc>
                        <w:tc>
                          <w:tcPr>
                            <w:tcW w:w="1954" w:type="dxa"/>
                            <w:tcBorders>
                              <w:top w:val="single" w:sz="7" w:space="0" w:color="000000"/>
                              <w:left w:val="single" w:sz="7" w:space="0" w:color="000000"/>
                              <w:bottom w:val="single" w:sz="7" w:space="0" w:color="000000"/>
                              <w:right w:val="single" w:sz="7" w:space="0" w:color="000000"/>
                            </w:tcBorders>
                            <w:vAlign w:val="center"/>
                          </w:tcPr>
                          <w:p w14:paraId="19A00237" w14:textId="77777777" w:rsidR="0012418B" w:rsidRDefault="0012418B">
                            <w:pPr>
                              <w:spacing w:before="67" w:after="22" w:line="165" w:lineRule="exact"/>
                              <w:jc w:val="center"/>
                              <w:textAlignment w:val="baseline"/>
                              <w:rPr>
                                <w:rFonts w:ascii="Calibri" w:eastAsia="Calibri" w:hAnsi="Calibri"/>
                                <w:color w:val="000000"/>
                                <w:sz w:val="17"/>
                              </w:rPr>
                            </w:pPr>
                            <w:r>
                              <w:rPr>
                                <w:rFonts w:ascii="Calibri" w:eastAsia="Calibri" w:hAnsi="Calibri"/>
                                <w:color w:val="000000"/>
                                <w:sz w:val="17"/>
                              </w:rPr>
                              <w:t>Not Included</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2A81B56C" w14:textId="77777777" w:rsidR="0012418B" w:rsidRDefault="0012418B">
                            <w:pPr>
                              <w:spacing w:before="67" w:after="22" w:line="165" w:lineRule="exact"/>
                              <w:textAlignment w:val="baseline"/>
                              <w:rPr>
                                <w:rFonts w:ascii="Calibri" w:eastAsia="Calibri" w:hAnsi="Calibri"/>
                                <w:color w:val="000000"/>
                                <w:sz w:val="17"/>
                              </w:rPr>
                            </w:pPr>
                            <w:r>
                              <w:rPr>
                                <w:rFonts w:ascii="Calibri" w:eastAsia="Calibri" w:hAnsi="Calibri"/>
                                <w:color w:val="000000"/>
                                <w:sz w:val="17"/>
                              </w:rPr>
                              <w:t>Not Included</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4D19C7FA" w14:textId="77777777" w:rsidR="0012418B" w:rsidRDefault="0012418B">
                            <w:pPr>
                              <w:spacing w:before="67" w:after="22" w:line="165" w:lineRule="exact"/>
                              <w:ind w:right="34"/>
                              <w:jc w:val="right"/>
                              <w:textAlignment w:val="baseline"/>
                              <w:rPr>
                                <w:rFonts w:ascii="Calibri" w:eastAsia="Calibri" w:hAnsi="Calibri"/>
                                <w:color w:val="000000"/>
                                <w:sz w:val="17"/>
                              </w:rPr>
                            </w:pPr>
                            <w:r>
                              <w:rPr>
                                <w:rFonts w:ascii="Calibri" w:eastAsia="Calibri" w:hAnsi="Calibri"/>
                                <w:color w:val="000000"/>
                                <w:sz w:val="17"/>
                              </w:rPr>
                              <w:t>$0</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71199031" w14:textId="77777777" w:rsidR="0012418B" w:rsidRDefault="0012418B">
                            <w:pPr>
                              <w:spacing w:before="67" w:after="22" w:line="165" w:lineRule="exact"/>
                              <w:textAlignment w:val="baseline"/>
                              <w:rPr>
                                <w:rFonts w:ascii="Calibri" w:eastAsia="Calibri" w:hAnsi="Calibri"/>
                                <w:color w:val="000000"/>
                                <w:sz w:val="17"/>
                              </w:rPr>
                            </w:pPr>
                            <w:r>
                              <w:rPr>
                                <w:rFonts w:ascii="Calibri" w:eastAsia="Calibri" w:hAnsi="Calibri"/>
                                <w:color w:val="000000"/>
                                <w:sz w:val="17"/>
                              </w:rPr>
                              <w:t>Not Included</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7CBDA7DA" w14:textId="77777777" w:rsidR="0012418B" w:rsidRDefault="0012418B">
                            <w:pPr>
                              <w:spacing w:before="67" w:after="22"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03D5E68A" w14:textId="77777777">
                        <w:trPr>
                          <w:trHeight w:hRule="exact" w:val="259"/>
                        </w:trPr>
                        <w:tc>
                          <w:tcPr>
                            <w:tcW w:w="2376" w:type="dxa"/>
                            <w:tcBorders>
                              <w:top w:val="single" w:sz="7" w:space="0" w:color="000000"/>
                              <w:left w:val="single" w:sz="7" w:space="0" w:color="000000"/>
                              <w:bottom w:val="single" w:sz="7" w:space="0" w:color="000000"/>
                              <w:right w:val="single" w:sz="7" w:space="0" w:color="000000"/>
                            </w:tcBorders>
                            <w:vAlign w:val="center"/>
                          </w:tcPr>
                          <w:p w14:paraId="4CFB3ED3" w14:textId="77777777" w:rsidR="0012418B" w:rsidRDefault="0012418B">
                            <w:pPr>
                              <w:spacing w:before="48" w:after="37" w:line="165" w:lineRule="exact"/>
                              <w:textAlignment w:val="baseline"/>
                              <w:rPr>
                                <w:rFonts w:ascii="Calibri" w:eastAsia="Calibri" w:hAnsi="Calibri"/>
                                <w:color w:val="000000"/>
                                <w:sz w:val="17"/>
                              </w:rPr>
                            </w:pPr>
                            <w:r>
                              <w:rPr>
                                <w:rFonts w:ascii="Calibri" w:eastAsia="Calibri" w:hAnsi="Calibri"/>
                                <w:color w:val="000000"/>
                                <w:sz w:val="17"/>
                              </w:rPr>
                              <w:t>Gas</w:t>
                            </w:r>
                          </w:p>
                        </w:tc>
                        <w:tc>
                          <w:tcPr>
                            <w:tcW w:w="1954" w:type="dxa"/>
                            <w:tcBorders>
                              <w:top w:val="single" w:sz="7" w:space="0" w:color="000000"/>
                              <w:left w:val="single" w:sz="7" w:space="0" w:color="000000"/>
                              <w:bottom w:val="single" w:sz="7" w:space="0" w:color="000000"/>
                              <w:right w:val="single" w:sz="7" w:space="0" w:color="000000"/>
                            </w:tcBorders>
                            <w:vAlign w:val="center"/>
                          </w:tcPr>
                          <w:p w14:paraId="5DA5F4F9" w14:textId="77777777" w:rsidR="0012418B" w:rsidRDefault="0012418B">
                            <w:pPr>
                              <w:spacing w:before="62" w:after="23" w:line="165" w:lineRule="exact"/>
                              <w:jc w:val="center"/>
                              <w:textAlignment w:val="baseline"/>
                              <w:rPr>
                                <w:rFonts w:ascii="Calibri" w:eastAsia="Calibri" w:hAnsi="Calibri"/>
                                <w:color w:val="000000"/>
                                <w:sz w:val="17"/>
                              </w:rPr>
                            </w:pPr>
                            <w:r>
                              <w:rPr>
                                <w:rFonts w:ascii="Calibri" w:eastAsia="Calibri" w:hAnsi="Calibri"/>
                                <w:color w:val="000000"/>
                                <w:sz w:val="17"/>
                              </w:rPr>
                              <w:t>Not Included</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42B3E9DF" w14:textId="77777777" w:rsidR="0012418B" w:rsidRDefault="0012418B">
                            <w:pPr>
                              <w:spacing w:before="62" w:after="23" w:line="165" w:lineRule="exact"/>
                              <w:textAlignment w:val="baseline"/>
                              <w:rPr>
                                <w:rFonts w:ascii="Calibri" w:eastAsia="Calibri" w:hAnsi="Calibri"/>
                                <w:color w:val="000000"/>
                                <w:sz w:val="17"/>
                              </w:rPr>
                            </w:pPr>
                            <w:r>
                              <w:rPr>
                                <w:rFonts w:ascii="Calibri" w:eastAsia="Calibri" w:hAnsi="Calibri"/>
                                <w:color w:val="000000"/>
                                <w:sz w:val="17"/>
                              </w:rPr>
                              <w:t>Not Included</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0B1FDBB1" w14:textId="77777777" w:rsidR="0012418B" w:rsidRDefault="0012418B">
                            <w:pPr>
                              <w:spacing w:before="62" w:after="23" w:line="165" w:lineRule="exact"/>
                              <w:ind w:right="34"/>
                              <w:jc w:val="right"/>
                              <w:textAlignment w:val="baseline"/>
                              <w:rPr>
                                <w:rFonts w:ascii="Calibri" w:eastAsia="Calibri" w:hAnsi="Calibri"/>
                                <w:color w:val="000000"/>
                                <w:sz w:val="17"/>
                              </w:rPr>
                            </w:pPr>
                            <w:r>
                              <w:rPr>
                                <w:rFonts w:ascii="Calibri" w:eastAsia="Calibri" w:hAnsi="Calibri"/>
                                <w:color w:val="000000"/>
                                <w:sz w:val="17"/>
                              </w:rPr>
                              <w:t>$0</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603BDA4F" w14:textId="77777777" w:rsidR="0012418B" w:rsidRDefault="0012418B">
                            <w:pPr>
                              <w:spacing w:before="62" w:after="23" w:line="165" w:lineRule="exact"/>
                              <w:textAlignment w:val="baseline"/>
                              <w:rPr>
                                <w:rFonts w:ascii="Calibri" w:eastAsia="Calibri" w:hAnsi="Calibri"/>
                                <w:color w:val="000000"/>
                                <w:sz w:val="17"/>
                              </w:rPr>
                            </w:pPr>
                            <w:r>
                              <w:rPr>
                                <w:rFonts w:ascii="Calibri" w:eastAsia="Calibri" w:hAnsi="Calibri"/>
                                <w:color w:val="000000"/>
                                <w:sz w:val="17"/>
                              </w:rPr>
                              <w:t>Not Included</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7332EDB3" w14:textId="77777777" w:rsidR="0012418B" w:rsidRDefault="0012418B">
                            <w:pPr>
                              <w:spacing w:before="62" w:after="23"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62E2E756" w14:textId="77777777">
                        <w:trPr>
                          <w:trHeight w:hRule="exact" w:val="264"/>
                        </w:trPr>
                        <w:tc>
                          <w:tcPr>
                            <w:tcW w:w="2376" w:type="dxa"/>
                            <w:tcBorders>
                              <w:top w:val="single" w:sz="7" w:space="0" w:color="000000"/>
                              <w:left w:val="single" w:sz="7" w:space="0" w:color="000000"/>
                              <w:bottom w:val="single" w:sz="7" w:space="0" w:color="000000"/>
                              <w:right w:val="single" w:sz="7" w:space="0" w:color="000000"/>
                            </w:tcBorders>
                            <w:vAlign w:val="center"/>
                          </w:tcPr>
                          <w:p w14:paraId="3FF9EF02" w14:textId="77777777" w:rsidR="0012418B" w:rsidRDefault="0012418B">
                            <w:pPr>
                              <w:spacing w:before="53" w:after="32" w:line="165" w:lineRule="exact"/>
                              <w:textAlignment w:val="baseline"/>
                              <w:rPr>
                                <w:rFonts w:ascii="Calibri" w:eastAsia="Calibri" w:hAnsi="Calibri"/>
                                <w:color w:val="000000"/>
                                <w:sz w:val="17"/>
                              </w:rPr>
                            </w:pPr>
                            <w:r>
                              <w:rPr>
                                <w:rFonts w:ascii="Calibri" w:eastAsia="Calibri" w:hAnsi="Calibri"/>
                                <w:color w:val="000000"/>
                                <w:sz w:val="17"/>
                              </w:rPr>
                              <w:t>Water/Sewer/Trash</w:t>
                            </w:r>
                          </w:p>
                        </w:tc>
                        <w:tc>
                          <w:tcPr>
                            <w:tcW w:w="1954" w:type="dxa"/>
                            <w:tcBorders>
                              <w:top w:val="single" w:sz="7" w:space="0" w:color="000000"/>
                              <w:left w:val="single" w:sz="7" w:space="0" w:color="000000"/>
                              <w:bottom w:val="single" w:sz="7" w:space="0" w:color="000000"/>
                              <w:right w:val="single" w:sz="7" w:space="0" w:color="000000"/>
                            </w:tcBorders>
                            <w:vAlign w:val="center"/>
                          </w:tcPr>
                          <w:p w14:paraId="72530660" w14:textId="77777777" w:rsidR="0012418B" w:rsidRDefault="0012418B">
                            <w:pPr>
                              <w:spacing w:before="67" w:after="18" w:line="165" w:lineRule="exact"/>
                              <w:jc w:val="center"/>
                              <w:textAlignment w:val="baseline"/>
                              <w:rPr>
                                <w:rFonts w:ascii="Calibri" w:eastAsia="Calibri" w:hAnsi="Calibri"/>
                                <w:color w:val="000000"/>
                                <w:sz w:val="17"/>
                              </w:rPr>
                            </w:pPr>
                            <w:r>
                              <w:rPr>
                                <w:rFonts w:ascii="Calibri" w:eastAsia="Calibri" w:hAnsi="Calibri"/>
                                <w:color w:val="000000"/>
                                <w:sz w:val="17"/>
                              </w:rPr>
                              <w:t>Rubs</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76288B3B" w14:textId="77777777" w:rsidR="0012418B" w:rsidRDefault="0012418B">
                            <w:pPr>
                              <w:spacing w:before="67" w:after="18" w:line="165" w:lineRule="exact"/>
                              <w:textAlignment w:val="baseline"/>
                              <w:rPr>
                                <w:rFonts w:ascii="Calibri" w:eastAsia="Calibri" w:hAnsi="Calibri"/>
                                <w:color w:val="000000"/>
                                <w:sz w:val="17"/>
                              </w:rPr>
                            </w:pPr>
                            <w:r>
                              <w:rPr>
                                <w:rFonts w:ascii="Calibri" w:eastAsia="Calibri" w:hAnsi="Calibri"/>
                                <w:color w:val="000000"/>
                                <w:sz w:val="17"/>
                              </w:rPr>
                              <w:t>Included</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0C72481A" w14:textId="77777777" w:rsidR="0012418B" w:rsidRDefault="0012418B">
                            <w:pPr>
                              <w:spacing w:before="67" w:after="14" w:line="169" w:lineRule="exact"/>
                              <w:ind w:right="34"/>
                              <w:jc w:val="right"/>
                              <w:textAlignment w:val="baseline"/>
                              <w:rPr>
                                <w:rFonts w:ascii="Calibri" w:eastAsia="Calibri" w:hAnsi="Calibri"/>
                                <w:color w:val="FF0000"/>
                                <w:sz w:val="17"/>
                              </w:rPr>
                            </w:pPr>
                            <w:r>
                              <w:rPr>
                                <w:rFonts w:ascii="Calibri" w:eastAsia="Calibri" w:hAnsi="Calibri"/>
                                <w:color w:val="FF0000"/>
                                <w:sz w:val="17"/>
                              </w:rPr>
                              <w:t>($40)</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1744D60E" w14:textId="77777777" w:rsidR="0012418B" w:rsidRDefault="0012418B">
                            <w:pPr>
                              <w:spacing w:before="67" w:after="18" w:line="165" w:lineRule="exact"/>
                              <w:textAlignment w:val="baseline"/>
                              <w:rPr>
                                <w:rFonts w:ascii="Calibri" w:eastAsia="Calibri" w:hAnsi="Calibri"/>
                                <w:color w:val="000000"/>
                                <w:sz w:val="17"/>
                              </w:rPr>
                            </w:pPr>
                            <w:r>
                              <w:rPr>
                                <w:rFonts w:ascii="Calibri" w:eastAsia="Calibri" w:hAnsi="Calibri"/>
                                <w:color w:val="000000"/>
                                <w:sz w:val="17"/>
                              </w:rPr>
                              <w:t>Included</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46D48AF0" w14:textId="77777777" w:rsidR="0012418B" w:rsidRDefault="0012418B">
                            <w:pPr>
                              <w:spacing w:before="67" w:after="18"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647FE60D" w14:textId="77777777">
                        <w:trPr>
                          <w:trHeight w:hRule="exact" w:val="259"/>
                        </w:trPr>
                        <w:tc>
                          <w:tcPr>
                            <w:tcW w:w="2376" w:type="dxa"/>
                            <w:tcBorders>
                              <w:top w:val="single" w:sz="7" w:space="0" w:color="000000"/>
                              <w:left w:val="single" w:sz="7" w:space="0" w:color="000000"/>
                              <w:bottom w:val="single" w:sz="7" w:space="0" w:color="000000"/>
                              <w:right w:val="single" w:sz="7" w:space="0" w:color="000000"/>
                            </w:tcBorders>
                            <w:vAlign w:val="center"/>
                          </w:tcPr>
                          <w:p w14:paraId="35D1B964" w14:textId="77777777" w:rsidR="0012418B" w:rsidRDefault="0012418B">
                            <w:pPr>
                              <w:spacing w:before="48" w:after="32" w:line="165" w:lineRule="exact"/>
                              <w:textAlignment w:val="baseline"/>
                              <w:rPr>
                                <w:rFonts w:ascii="Calibri" w:eastAsia="Calibri" w:hAnsi="Calibri"/>
                                <w:color w:val="000000"/>
                                <w:sz w:val="17"/>
                              </w:rPr>
                            </w:pPr>
                            <w:r>
                              <w:rPr>
                                <w:rFonts w:ascii="Calibri" w:eastAsia="Calibri" w:hAnsi="Calibri"/>
                                <w:color w:val="000000"/>
                                <w:sz w:val="17"/>
                              </w:rPr>
                              <w:t>Cable/Internet</w:t>
                            </w:r>
                          </w:p>
                        </w:tc>
                        <w:tc>
                          <w:tcPr>
                            <w:tcW w:w="1954" w:type="dxa"/>
                            <w:tcBorders>
                              <w:top w:val="single" w:sz="7" w:space="0" w:color="000000"/>
                              <w:left w:val="single" w:sz="7" w:space="0" w:color="000000"/>
                              <w:bottom w:val="single" w:sz="7" w:space="0" w:color="000000"/>
                              <w:right w:val="single" w:sz="7" w:space="0" w:color="000000"/>
                            </w:tcBorders>
                            <w:vAlign w:val="center"/>
                          </w:tcPr>
                          <w:p w14:paraId="49C2016D" w14:textId="77777777" w:rsidR="0012418B" w:rsidRDefault="0012418B">
                            <w:pPr>
                              <w:spacing w:before="62" w:after="18" w:line="165" w:lineRule="exact"/>
                              <w:jc w:val="center"/>
                              <w:textAlignment w:val="baseline"/>
                              <w:rPr>
                                <w:rFonts w:ascii="Calibri" w:eastAsia="Calibri" w:hAnsi="Calibri"/>
                                <w:color w:val="000000"/>
                                <w:sz w:val="17"/>
                              </w:rPr>
                            </w:pPr>
                            <w:r>
                              <w:rPr>
                                <w:rFonts w:ascii="Calibri" w:eastAsia="Calibri" w:hAnsi="Calibri"/>
                                <w:color w:val="000000"/>
                                <w:sz w:val="17"/>
                              </w:rPr>
                              <w:t>Not Included</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32BD931B" w14:textId="77777777" w:rsidR="0012418B" w:rsidRDefault="0012418B">
                            <w:pPr>
                              <w:spacing w:before="62" w:after="18" w:line="165" w:lineRule="exact"/>
                              <w:textAlignment w:val="baseline"/>
                              <w:rPr>
                                <w:rFonts w:ascii="Calibri" w:eastAsia="Calibri" w:hAnsi="Calibri"/>
                                <w:color w:val="000000"/>
                                <w:sz w:val="17"/>
                              </w:rPr>
                            </w:pPr>
                            <w:r>
                              <w:rPr>
                                <w:rFonts w:ascii="Calibri" w:eastAsia="Calibri" w:hAnsi="Calibri"/>
                                <w:color w:val="000000"/>
                                <w:sz w:val="17"/>
                              </w:rPr>
                              <w:t>Not Included</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2DC14ADA" w14:textId="77777777" w:rsidR="0012418B" w:rsidRDefault="0012418B">
                            <w:pPr>
                              <w:spacing w:before="62" w:after="18" w:line="165" w:lineRule="exact"/>
                              <w:ind w:right="34"/>
                              <w:jc w:val="right"/>
                              <w:textAlignment w:val="baseline"/>
                              <w:rPr>
                                <w:rFonts w:ascii="Calibri" w:eastAsia="Calibri" w:hAnsi="Calibri"/>
                                <w:color w:val="000000"/>
                                <w:sz w:val="17"/>
                              </w:rPr>
                            </w:pPr>
                            <w:r>
                              <w:rPr>
                                <w:rFonts w:ascii="Calibri" w:eastAsia="Calibri" w:hAnsi="Calibri"/>
                                <w:color w:val="000000"/>
                                <w:sz w:val="17"/>
                              </w:rPr>
                              <w:t>$0</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6B615114" w14:textId="77777777" w:rsidR="0012418B" w:rsidRDefault="0012418B">
                            <w:pPr>
                              <w:spacing w:before="62" w:after="18" w:line="165" w:lineRule="exact"/>
                              <w:textAlignment w:val="baseline"/>
                              <w:rPr>
                                <w:rFonts w:ascii="Calibri" w:eastAsia="Calibri" w:hAnsi="Calibri"/>
                                <w:color w:val="000000"/>
                                <w:sz w:val="17"/>
                              </w:rPr>
                            </w:pPr>
                            <w:r>
                              <w:rPr>
                                <w:rFonts w:ascii="Calibri" w:eastAsia="Calibri" w:hAnsi="Calibri"/>
                                <w:color w:val="000000"/>
                                <w:sz w:val="17"/>
                              </w:rPr>
                              <w:t>Not Included</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0F705BD6" w14:textId="77777777" w:rsidR="0012418B" w:rsidRDefault="0012418B">
                            <w:pPr>
                              <w:spacing w:before="62" w:after="18"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677CA1B2" w14:textId="77777777">
                        <w:trPr>
                          <w:trHeight w:hRule="exact" w:val="264"/>
                        </w:trPr>
                        <w:tc>
                          <w:tcPr>
                            <w:tcW w:w="2376" w:type="dxa"/>
                            <w:tcBorders>
                              <w:top w:val="single" w:sz="7" w:space="0" w:color="000000"/>
                              <w:left w:val="single" w:sz="7" w:space="0" w:color="000000"/>
                              <w:bottom w:val="single" w:sz="7" w:space="0" w:color="000000"/>
                              <w:right w:val="single" w:sz="7" w:space="0" w:color="000000"/>
                            </w:tcBorders>
                            <w:vAlign w:val="center"/>
                          </w:tcPr>
                          <w:p w14:paraId="19A95B3D" w14:textId="77777777" w:rsidR="0012418B" w:rsidRDefault="0012418B">
                            <w:pPr>
                              <w:spacing w:before="53" w:after="42" w:line="165" w:lineRule="exact"/>
                              <w:textAlignment w:val="baseline"/>
                              <w:rPr>
                                <w:rFonts w:ascii="Calibri" w:eastAsia="Calibri" w:hAnsi="Calibri"/>
                                <w:color w:val="000000"/>
                                <w:sz w:val="17"/>
                              </w:rPr>
                            </w:pPr>
                            <w:r>
                              <w:rPr>
                                <w:rFonts w:ascii="Calibri" w:eastAsia="Calibri" w:hAnsi="Calibri"/>
                                <w:color w:val="000000"/>
                                <w:sz w:val="17"/>
                              </w:rPr>
                              <w:t>Pets</w:t>
                            </w:r>
                          </w:p>
                        </w:tc>
                        <w:tc>
                          <w:tcPr>
                            <w:tcW w:w="1954" w:type="dxa"/>
                            <w:tcBorders>
                              <w:top w:val="single" w:sz="7" w:space="0" w:color="000000"/>
                              <w:left w:val="single" w:sz="7" w:space="0" w:color="000000"/>
                              <w:bottom w:val="single" w:sz="7" w:space="0" w:color="000000"/>
                              <w:right w:val="single" w:sz="7" w:space="0" w:color="000000"/>
                            </w:tcBorders>
                            <w:vAlign w:val="center"/>
                          </w:tcPr>
                          <w:p w14:paraId="111DF6D3" w14:textId="77777777" w:rsidR="0012418B" w:rsidRDefault="0012418B">
                            <w:pPr>
                              <w:spacing w:before="67" w:after="19" w:line="174" w:lineRule="exact"/>
                              <w:jc w:val="center"/>
                              <w:textAlignment w:val="baseline"/>
                              <w:rPr>
                                <w:rFonts w:ascii="Calibri" w:eastAsia="Calibri" w:hAnsi="Calibri"/>
                                <w:color w:val="000000"/>
                                <w:sz w:val="17"/>
                              </w:rPr>
                            </w:pPr>
                            <w:r>
                              <w:rPr>
                                <w:rFonts w:ascii="Calibri" w:eastAsia="Calibri" w:hAnsi="Calibri"/>
                                <w:color w:val="000000"/>
                                <w:sz w:val="17"/>
                              </w:rPr>
                              <w:t>Cats - No Monthly Charge</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4592B0F4" w14:textId="77777777" w:rsidR="0012418B" w:rsidRDefault="0012418B">
                            <w:pPr>
                              <w:spacing w:before="67" w:after="28" w:line="165" w:lineRule="exact"/>
                              <w:textAlignment w:val="baseline"/>
                              <w:rPr>
                                <w:rFonts w:ascii="Calibri" w:eastAsia="Calibri" w:hAnsi="Calibri"/>
                                <w:color w:val="000000"/>
                                <w:sz w:val="17"/>
                              </w:rPr>
                            </w:pPr>
                            <w:r>
                              <w:rPr>
                                <w:rFonts w:ascii="Calibri" w:eastAsia="Calibri" w:hAnsi="Calibri"/>
                                <w:color w:val="000000"/>
                                <w:sz w:val="17"/>
                              </w:rPr>
                              <w:t>Cats</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279B523D" w14:textId="77777777" w:rsidR="0012418B" w:rsidRDefault="0012418B">
                            <w:pPr>
                              <w:spacing w:before="67" w:after="28" w:line="165" w:lineRule="exact"/>
                              <w:ind w:right="34"/>
                              <w:jc w:val="right"/>
                              <w:textAlignment w:val="baseline"/>
                              <w:rPr>
                                <w:rFonts w:ascii="Calibri" w:eastAsia="Calibri" w:hAnsi="Calibri"/>
                                <w:color w:val="000000"/>
                                <w:sz w:val="17"/>
                              </w:rPr>
                            </w:pPr>
                            <w:r>
                              <w:rPr>
                                <w:rFonts w:ascii="Calibri" w:eastAsia="Calibri" w:hAnsi="Calibri"/>
                                <w:color w:val="000000"/>
                                <w:sz w:val="17"/>
                              </w:rPr>
                              <w:t>$25</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0CAEC096" w14:textId="77777777" w:rsidR="0012418B" w:rsidRDefault="0012418B">
                            <w:pPr>
                              <w:spacing w:before="67" w:after="19" w:line="174" w:lineRule="exact"/>
                              <w:textAlignment w:val="baseline"/>
                              <w:rPr>
                                <w:rFonts w:ascii="Calibri" w:eastAsia="Calibri" w:hAnsi="Calibri"/>
                                <w:color w:val="000000"/>
                                <w:sz w:val="17"/>
                              </w:rPr>
                            </w:pPr>
                            <w:r>
                              <w:rPr>
                                <w:rFonts w:ascii="Calibri" w:eastAsia="Calibri" w:hAnsi="Calibri"/>
                                <w:color w:val="000000"/>
                                <w:sz w:val="17"/>
                              </w:rPr>
                              <w:t>No Monthly Charge</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vAlign w:val="center"/>
                          </w:tcPr>
                          <w:p w14:paraId="271EE67A" w14:textId="77777777" w:rsidR="0012418B" w:rsidRDefault="0012418B">
                            <w:pPr>
                              <w:spacing w:before="67" w:after="28" w:line="165" w:lineRule="exact"/>
                              <w:ind w:right="86"/>
                              <w:jc w:val="right"/>
                              <w:textAlignment w:val="baseline"/>
                              <w:rPr>
                                <w:rFonts w:ascii="Calibri" w:eastAsia="Calibri" w:hAnsi="Calibri"/>
                                <w:color w:val="000000"/>
                                <w:sz w:val="17"/>
                              </w:rPr>
                            </w:pPr>
                            <w:r>
                              <w:rPr>
                                <w:rFonts w:ascii="Calibri" w:eastAsia="Calibri" w:hAnsi="Calibri"/>
                                <w:color w:val="000000"/>
                                <w:sz w:val="17"/>
                              </w:rPr>
                              <w:t>$0</w:t>
                            </w:r>
                          </w:p>
                        </w:tc>
                      </w:tr>
                      <w:tr w:rsidR="0012418B" w14:paraId="6035E99C" w14:textId="77777777">
                        <w:trPr>
                          <w:trHeight w:hRule="exact" w:val="260"/>
                        </w:trPr>
                        <w:tc>
                          <w:tcPr>
                            <w:tcW w:w="2376" w:type="dxa"/>
                            <w:tcBorders>
                              <w:top w:val="single" w:sz="7" w:space="0" w:color="000000"/>
                              <w:left w:val="single" w:sz="7" w:space="0" w:color="000000"/>
                              <w:bottom w:val="single" w:sz="7" w:space="0" w:color="000000"/>
                              <w:right w:val="single" w:sz="7" w:space="0" w:color="000000"/>
                            </w:tcBorders>
                            <w:vAlign w:val="center"/>
                          </w:tcPr>
                          <w:p w14:paraId="33541F87" w14:textId="77777777" w:rsidR="0012418B" w:rsidRDefault="0012418B">
                            <w:pPr>
                              <w:spacing w:before="48" w:after="42" w:line="165" w:lineRule="exact"/>
                              <w:textAlignment w:val="baseline"/>
                              <w:rPr>
                                <w:rFonts w:ascii="Calibri" w:eastAsia="Calibri" w:hAnsi="Calibri"/>
                                <w:color w:val="000000"/>
                                <w:sz w:val="17"/>
                              </w:rPr>
                            </w:pPr>
                            <w:r>
                              <w:rPr>
                                <w:rFonts w:ascii="Calibri" w:eastAsia="Calibri" w:hAnsi="Calibri"/>
                                <w:color w:val="000000"/>
                                <w:sz w:val="17"/>
                              </w:rPr>
                              <w:t>Air Condition</w:t>
                            </w:r>
                          </w:p>
                        </w:tc>
                        <w:tc>
                          <w:tcPr>
                            <w:tcW w:w="1954" w:type="dxa"/>
                            <w:tcBorders>
                              <w:top w:val="single" w:sz="7" w:space="0" w:color="000000"/>
                              <w:left w:val="single" w:sz="7" w:space="0" w:color="000000"/>
                              <w:bottom w:val="single" w:sz="7" w:space="0" w:color="000000"/>
                              <w:right w:val="single" w:sz="7" w:space="0" w:color="000000"/>
                            </w:tcBorders>
                            <w:vAlign w:val="center"/>
                          </w:tcPr>
                          <w:p w14:paraId="3D4A4D2B" w14:textId="77777777" w:rsidR="0012418B" w:rsidRDefault="0012418B">
                            <w:pPr>
                              <w:spacing w:before="62" w:after="28" w:line="165" w:lineRule="exact"/>
                              <w:jc w:val="center"/>
                              <w:textAlignment w:val="baseline"/>
                              <w:rPr>
                                <w:rFonts w:ascii="Calibri" w:eastAsia="Calibri" w:hAnsi="Calibri"/>
                                <w:color w:val="000000"/>
                                <w:sz w:val="17"/>
                              </w:rPr>
                            </w:pPr>
                            <w:r>
                              <w:rPr>
                                <w:rFonts w:ascii="Calibri" w:eastAsia="Calibri" w:hAnsi="Calibri"/>
                                <w:color w:val="000000"/>
                                <w:sz w:val="17"/>
                              </w:rPr>
                              <w:t>Not Available</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667F3D44" w14:textId="77777777" w:rsidR="0012418B" w:rsidRDefault="0012418B">
                            <w:pPr>
                              <w:spacing w:before="62" w:after="28" w:line="165" w:lineRule="exact"/>
                              <w:textAlignment w:val="baseline"/>
                              <w:rPr>
                                <w:rFonts w:ascii="Calibri" w:eastAsia="Calibri" w:hAnsi="Calibri"/>
                                <w:color w:val="000000"/>
                                <w:sz w:val="17"/>
                              </w:rPr>
                            </w:pPr>
                            <w:r>
                              <w:rPr>
                                <w:rFonts w:ascii="Calibri" w:eastAsia="Calibri" w:hAnsi="Calibri"/>
                                <w:color w:val="000000"/>
                                <w:sz w:val="17"/>
                              </w:rPr>
                              <w:t>Available</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3A5E40F4" w14:textId="77777777" w:rsidR="0012418B" w:rsidRDefault="0012418B">
                            <w:pPr>
                              <w:spacing w:before="62" w:after="24" w:line="169" w:lineRule="exact"/>
                              <w:ind w:right="34"/>
                              <w:jc w:val="right"/>
                              <w:textAlignment w:val="baseline"/>
                              <w:rPr>
                                <w:rFonts w:ascii="Calibri" w:eastAsia="Calibri" w:hAnsi="Calibri"/>
                                <w:color w:val="FF0000"/>
                                <w:sz w:val="17"/>
                              </w:rPr>
                            </w:pPr>
                            <w:r>
                              <w:rPr>
                                <w:rFonts w:ascii="Calibri" w:eastAsia="Calibri" w:hAnsi="Calibri"/>
                                <w:color w:val="FF0000"/>
                                <w:sz w:val="17"/>
                              </w:rPr>
                              <w:t>($10)</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tcPr>
                          <w:p w14:paraId="4CEEB605" w14:textId="77777777" w:rsidR="0012418B" w:rsidRDefault="0012418B">
                            <w:pPr>
                              <w:textAlignment w:val="baseline"/>
                              <w:rPr>
                                <w:rFonts w:ascii="Calibri" w:eastAsia="Calibri" w:hAnsi="Calibri"/>
                                <w:color w:val="000000"/>
                                <w:sz w:val="24"/>
                              </w:rPr>
                            </w:pPr>
                            <w:r>
                              <w:rPr>
                                <w:rFonts w:ascii="Calibri" w:eastAsia="Calibri" w:hAnsi="Calibri"/>
                                <w:color w:val="000000"/>
                                <w:sz w:val="24"/>
                              </w:rPr>
                              <w:t xml:space="preserve"> </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tcPr>
                          <w:p w14:paraId="7CC9AE70" w14:textId="77777777" w:rsidR="0012418B" w:rsidRDefault="0012418B">
                            <w:pPr>
                              <w:textAlignment w:val="baseline"/>
                              <w:rPr>
                                <w:rFonts w:ascii="Calibri" w:eastAsia="Calibri" w:hAnsi="Calibri"/>
                                <w:color w:val="000000"/>
                                <w:sz w:val="24"/>
                              </w:rPr>
                            </w:pPr>
                            <w:r>
                              <w:rPr>
                                <w:rFonts w:ascii="Calibri" w:eastAsia="Calibri" w:hAnsi="Calibri"/>
                                <w:color w:val="000000"/>
                                <w:sz w:val="24"/>
                              </w:rPr>
                              <w:t xml:space="preserve"> </w:t>
                            </w:r>
                          </w:p>
                        </w:tc>
                      </w:tr>
                      <w:tr w:rsidR="0012418B" w14:paraId="13B75C41" w14:textId="77777777">
                        <w:trPr>
                          <w:trHeight w:hRule="exact" w:val="264"/>
                        </w:trPr>
                        <w:tc>
                          <w:tcPr>
                            <w:tcW w:w="2376" w:type="dxa"/>
                            <w:tcBorders>
                              <w:top w:val="single" w:sz="7" w:space="0" w:color="000000"/>
                              <w:left w:val="single" w:sz="7" w:space="0" w:color="000000"/>
                              <w:bottom w:val="single" w:sz="7" w:space="0" w:color="000000"/>
                              <w:right w:val="single" w:sz="7" w:space="0" w:color="000000"/>
                            </w:tcBorders>
                            <w:vAlign w:val="center"/>
                          </w:tcPr>
                          <w:p w14:paraId="0F4FE74F" w14:textId="77777777" w:rsidR="0012418B" w:rsidRDefault="0012418B">
                            <w:pPr>
                              <w:spacing w:before="52" w:after="37" w:line="165" w:lineRule="exact"/>
                              <w:textAlignment w:val="baseline"/>
                              <w:rPr>
                                <w:rFonts w:ascii="Calibri" w:eastAsia="Calibri" w:hAnsi="Calibri"/>
                                <w:color w:val="000000"/>
                                <w:sz w:val="17"/>
                              </w:rPr>
                            </w:pPr>
                            <w:r>
                              <w:rPr>
                                <w:rFonts w:ascii="Calibri" w:eastAsia="Calibri" w:hAnsi="Calibri"/>
                                <w:color w:val="000000"/>
                                <w:sz w:val="17"/>
                              </w:rPr>
                              <w:t>Dishwasher</w:t>
                            </w:r>
                          </w:p>
                        </w:tc>
                        <w:tc>
                          <w:tcPr>
                            <w:tcW w:w="1954" w:type="dxa"/>
                            <w:tcBorders>
                              <w:top w:val="single" w:sz="7" w:space="0" w:color="000000"/>
                              <w:left w:val="single" w:sz="7" w:space="0" w:color="000000"/>
                              <w:bottom w:val="single" w:sz="7" w:space="0" w:color="000000"/>
                              <w:right w:val="single" w:sz="7" w:space="0" w:color="000000"/>
                            </w:tcBorders>
                            <w:vAlign w:val="center"/>
                          </w:tcPr>
                          <w:p w14:paraId="076968D1" w14:textId="77777777" w:rsidR="0012418B" w:rsidRDefault="0012418B">
                            <w:pPr>
                              <w:spacing w:before="66" w:after="23" w:line="165" w:lineRule="exact"/>
                              <w:jc w:val="center"/>
                              <w:textAlignment w:val="baseline"/>
                              <w:rPr>
                                <w:rFonts w:ascii="Calibri" w:eastAsia="Calibri" w:hAnsi="Calibri"/>
                                <w:color w:val="000000"/>
                                <w:sz w:val="17"/>
                              </w:rPr>
                            </w:pPr>
                            <w:r>
                              <w:rPr>
                                <w:rFonts w:ascii="Calibri" w:eastAsia="Calibri" w:hAnsi="Calibri"/>
                                <w:color w:val="000000"/>
                                <w:sz w:val="17"/>
                              </w:rPr>
                              <w:t>Not Available</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71E6C65B" w14:textId="77777777" w:rsidR="0012418B" w:rsidRDefault="0012418B">
                            <w:pPr>
                              <w:spacing w:before="66" w:after="23" w:line="165" w:lineRule="exact"/>
                              <w:textAlignment w:val="baseline"/>
                              <w:rPr>
                                <w:rFonts w:ascii="Calibri" w:eastAsia="Calibri" w:hAnsi="Calibri"/>
                                <w:color w:val="000000"/>
                                <w:sz w:val="17"/>
                              </w:rPr>
                            </w:pPr>
                            <w:r>
                              <w:rPr>
                                <w:rFonts w:ascii="Calibri" w:eastAsia="Calibri" w:hAnsi="Calibri"/>
                                <w:color w:val="000000"/>
                                <w:sz w:val="17"/>
                              </w:rPr>
                              <w:t>Available</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vAlign w:val="center"/>
                          </w:tcPr>
                          <w:p w14:paraId="3D54863F" w14:textId="77777777" w:rsidR="0012418B" w:rsidRDefault="0012418B">
                            <w:pPr>
                              <w:spacing w:before="66" w:after="19" w:line="169" w:lineRule="exact"/>
                              <w:ind w:right="34"/>
                              <w:jc w:val="right"/>
                              <w:textAlignment w:val="baseline"/>
                              <w:rPr>
                                <w:rFonts w:ascii="Calibri" w:eastAsia="Calibri" w:hAnsi="Calibri"/>
                                <w:color w:val="FF0000"/>
                                <w:sz w:val="17"/>
                              </w:rPr>
                            </w:pPr>
                            <w:r>
                              <w:rPr>
                                <w:rFonts w:ascii="Calibri" w:eastAsia="Calibri" w:hAnsi="Calibri"/>
                                <w:color w:val="FF0000"/>
                                <w:sz w:val="17"/>
                              </w:rPr>
                              <w:t>($5)</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tcPr>
                          <w:p w14:paraId="6EAEFC05" w14:textId="77777777" w:rsidR="0012418B" w:rsidRDefault="0012418B">
                            <w:pPr>
                              <w:textAlignment w:val="baseline"/>
                              <w:rPr>
                                <w:rFonts w:ascii="Calibri" w:eastAsia="Calibri" w:hAnsi="Calibri"/>
                                <w:color w:val="000000"/>
                                <w:sz w:val="24"/>
                              </w:rPr>
                            </w:pPr>
                            <w:r>
                              <w:rPr>
                                <w:rFonts w:ascii="Calibri" w:eastAsia="Calibri" w:hAnsi="Calibri"/>
                                <w:color w:val="000000"/>
                                <w:sz w:val="24"/>
                              </w:rPr>
                              <w:t xml:space="preserve"> </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tcPr>
                          <w:p w14:paraId="4A07438D" w14:textId="77777777" w:rsidR="0012418B" w:rsidRDefault="0012418B">
                            <w:pPr>
                              <w:textAlignment w:val="baseline"/>
                              <w:rPr>
                                <w:rFonts w:ascii="Calibri" w:eastAsia="Calibri" w:hAnsi="Calibri"/>
                                <w:color w:val="000000"/>
                                <w:sz w:val="24"/>
                              </w:rPr>
                            </w:pPr>
                            <w:r>
                              <w:rPr>
                                <w:rFonts w:ascii="Calibri" w:eastAsia="Calibri" w:hAnsi="Calibri"/>
                                <w:color w:val="000000"/>
                                <w:sz w:val="24"/>
                              </w:rPr>
                              <w:t xml:space="preserve"> </w:t>
                            </w:r>
                          </w:p>
                        </w:tc>
                      </w:tr>
                      <w:tr w:rsidR="0012418B" w14:paraId="09418DC8" w14:textId="77777777">
                        <w:trPr>
                          <w:trHeight w:hRule="exact" w:val="259"/>
                        </w:trPr>
                        <w:tc>
                          <w:tcPr>
                            <w:tcW w:w="2376" w:type="dxa"/>
                            <w:tcBorders>
                              <w:top w:val="single" w:sz="7" w:space="0" w:color="000000"/>
                              <w:left w:val="single" w:sz="7" w:space="0" w:color="000000"/>
                              <w:bottom w:val="single" w:sz="7" w:space="0" w:color="000000"/>
                              <w:right w:val="single" w:sz="7" w:space="0" w:color="000000"/>
                            </w:tcBorders>
                            <w:vAlign w:val="center"/>
                          </w:tcPr>
                          <w:p w14:paraId="7C5AEFE5" w14:textId="77777777" w:rsidR="0012418B" w:rsidRDefault="0012418B">
                            <w:pPr>
                              <w:spacing w:before="47" w:after="37" w:line="165" w:lineRule="exact"/>
                              <w:textAlignment w:val="baseline"/>
                              <w:rPr>
                                <w:rFonts w:ascii="Calibri" w:eastAsia="Calibri" w:hAnsi="Calibri"/>
                                <w:color w:val="000000"/>
                                <w:sz w:val="17"/>
                              </w:rPr>
                            </w:pPr>
                            <w:r>
                              <w:rPr>
                                <w:rFonts w:ascii="Calibri" w:eastAsia="Calibri" w:hAnsi="Calibri"/>
                                <w:color w:val="000000"/>
                                <w:sz w:val="17"/>
                              </w:rPr>
                              <w:t>Others</w:t>
                            </w:r>
                          </w:p>
                        </w:tc>
                        <w:tc>
                          <w:tcPr>
                            <w:tcW w:w="1954" w:type="dxa"/>
                            <w:tcBorders>
                              <w:top w:val="single" w:sz="7" w:space="0" w:color="000000"/>
                              <w:left w:val="single" w:sz="7" w:space="0" w:color="000000"/>
                              <w:bottom w:val="single" w:sz="7" w:space="0" w:color="000000"/>
                              <w:right w:val="single" w:sz="7" w:space="0" w:color="000000"/>
                            </w:tcBorders>
                          </w:tcPr>
                          <w:p w14:paraId="47B20C91" w14:textId="77777777" w:rsidR="0012418B" w:rsidRDefault="0012418B">
                            <w:pPr>
                              <w:textAlignment w:val="baseline"/>
                              <w:rPr>
                                <w:rFonts w:ascii="Calibri" w:eastAsia="Calibri" w:hAnsi="Calibri"/>
                                <w:color w:val="000000"/>
                                <w:sz w:val="24"/>
                              </w:rPr>
                            </w:pPr>
                            <w:r>
                              <w:rPr>
                                <w:rFonts w:ascii="Calibri" w:eastAsia="Calibri" w:hAnsi="Calibri"/>
                                <w:color w:val="000000"/>
                                <w:sz w:val="24"/>
                              </w:rPr>
                              <w:t xml:space="preserve"> </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tcPr>
                          <w:p w14:paraId="1498F191" w14:textId="77777777" w:rsidR="0012418B" w:rsidRDefault="0012418B">
                            <w:pPr>
                              <w:textAlignment w:val="baseline"/>
                              <w:rPr>
                                <w:rFonts w:ascii="Calibri" w:eastAsia="Calibri" w:hAnsi="Calibri"/>
                                <w:color w:val="000000"/>
                                <w:sz w:val="24"/>
                              </w:rPr>
                            </w:pPr>
                            <w:r>
                              <w:rPr>
                                <w:rFonts w:ascii="Calibri" w:eastAsia="Calibri" w:hAnsi="Calibri"/>
                                <w:color w:val="000000"/>
                                <w:sz w:val="24"/>
                              </w:rPr>
                              <w:t xml:space="preserve"> </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tcPr>
                          <w:p w14:paraId="4A7807D0" w14:textId="77777777" w:rsidR="0012418B" w:rsidRDefault="0012418B">
                            <w:pPr>
                              <w:textAlignment w:val="baseline"/>
                              <w:rPr>
                                <w:rFonts w:ascii="Calibri" w:eastAsia="Calibri" w:hAnsi="Calibri"/>
                                <w:color w:val="000000"/>
                                <w:sz w:val="24"/>
                              </w:rPr>
                            </w:pPr>
                            <w:r>
                              <w:rPr>
                                <w:rFonts w:ascii="Calibri" w:eastAsia="Calibri" w:hAnsi="Calibri"/>
                                <w:color w:val="000000"/>
                                <w:sz w:val="24"/>
                              </w:rPr>
                              <w:t xml:space="preserve"> </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tcPr>
                          <w:p w14:paraId="79D0A2FB" w14:textId="77777777" w:rsidR="0012418B" w:rsidRDefault="0012418B">
                            <w:pPr>
                              <w:textAlignment w:val="baseline"/>
                              <w:rPr>
                                <w:rFonts w:ascii="Calibri" w:eastAsia="Calibri" w:hAnsi="Calibri"/>
                                <w:color w:val="000000"/>
                                <w:sz w:val="24"/>
                              </w:rPr>
                            </w:pPr>
                            <w:r>
                              <w:rPr>
                                <w:rFonts w:ascii="Calibri" w:eastAsia="Calibri" w:hAnsi="Calibri"/>
                                <w:color w:val="000000"/>
                                <w:sz w:val="24"/>
                              </w:rPr>
                              <w:t xml:space="preserve"> </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tcPr>
                          <w:p w14:paraId="54097104" w14:textId="77777777" w:rsidR="0012418B" w:rsidRDefault="0012418B">
                            <w:pPr>
                              <w:textAlignment w:val="baseline"/>
                              <w:rPr>
                                <w:rFonts w:ascii="Calibri" w:eastAsia="Calibri" w:hAnsi="Calibri"/>
                                <w:color w:val="000000"/>
                                <w:sz w:val="24"/>
                              </w:rPr>
                            </w:pPr>
                            <w:r>
                              <w:rPr>
                                <w:rFonts w:ascii="Calibri" w:eastAsia="Calibri" w:hAnsi="Calibri"/>
                                <w:color w:val="000000"/>
                                <w:sz w:val="24"/>
                              </w:rPr>
                              <w:t xml:space="preserve"> </w:t>
                            </w:r>
                          </w:p>
                        </w:tc>
                      </w:tr>
                      <w:tr w:rsidR="0012418B" w14:paraId="426C6EB8" w14:textId="77777777">
                        <w:trPr>
                          <w:trHeight w:hRule="exact" w:val="264"/>
                        </w:trPr>
                        <w:tc>
                          <w:tcPr>
                            <w:tcW w:w="2376" w:type="dxa"/>
                            <w:tcBorders>
                              <w:top w:val="single" w:sz="7" w:space="0" w:color="000000"/>
                              <w:left w:val="single" w:sz="7" w:space="0" w:color="000000"/>
                              <w:bottom w:val="single" w:sz="7" w:space="0" w:color="000000"/>
                              <w:right w:val="single" w:sz="7" w:space="0" w:color="000000"/>
                            </w:tcBorders>
                            <w:vAlign w:val="center"/>
                          </w:tcPr>
                          <w:p w14:paraId="32E8F7A4" w14:textId="77777777" w:rsidR="0012418B" w:rsidRDefault="0012418B">
                            <w:pPr>
                              <w:spacing w:before="52" w:after="32" w:line="165" w:lineRule="exact"/>
                              <w:textAlignment w:val="baseline"/>
                              <w:rPr>
                                <w:rFonts w:ascii="Calibri" w:eastAsia="Calibri" w:hAnsi="Calibri"/>
                                <w:color w:val="000000"/>
                                <w:sz w:val="17"/>
                              </w:rPr>
                            </w:pPr>
                            <w:r>
                              <w:rPr>
                                <w:rFonts w:ascii="Calibri" w:eastAsia="Calibri" w:hAnsi="Calibri"/>
                                <w:color w:val="000000"/>
                                <w:sz w:val="17"/>
                              </w:rPr>
                              <w:t>Others</w:t>
                            </w:r>
                          </w:p>
                        </w:tc>
                        <w:tc>
                          <w:tcPr>
                            <w:tcW w:w="1954" w:type="dxa"/>
                            <w:tcBorders>
                              <w:top w:val="single" w:sz="7" w:space="0" w:color="000000"/>
                              <w:left w:val="single" w:sz="7" w:space="0" w:color="000000"/>
                              <w:bottom w:val="single" w:sz="7" w:space="0" w:color="000000"/>
                              <w:right w:val="single" w:sz="7" w:space="0" w:color="000000"/>
                            </w:tcBorders>
                          </w:tcPr>
                          <w:p w14:paraId="2E711B15" w14:textId="77777777" w:rsidR="0012418B" w:rsidRDefault="0012418B">
                            <w:pPr>
                              <w:textAlignment w:val="baseline"/>
                              <w:rPr>
                                <w:rFonts w:ascii="Calibri" w:eastAsia="Calibri" w:hAnsi="Calibri"/>
                                <w:color w:val="000000"/>
                                <w:sz w:val="24"/>
                              </w:rPr>
                            </w:pPr>
                            <w:r>
                              <w:rPr>
                                <w:rFonts w:ascii="Calibri" w:eastAsia="Calibri" w:hAnsi="Calibri"/>
                                <w:color w:val="000000"/>
                                <w:sz w:val="24"/>
                              </w:rPr>
                              <w:t xml:space="preserve"> </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tcPr>
                          <w:p w14:paraId="4428B990" w14:textId="77777777" w:rsidR="0012418B" w:rsidRDefault="0012418B">
                            <w:pPr>
                              <w:textAlignment w:val="baseline"/>
                              <w:rPr>
                                <w:rFonts w:ascii="Calibri" w:eastAsia="Calibri" w:hAnsi="Calibri"/>
                                <w:color w:val="000000"/>
                                <w:sz w:val="24"/>
                              </w:rPr>
                            </w:pPr>
                            <w:r>
                              <w:rPr>
                                <w:rFonts w:ascii="Calibri" w:eastAsia="Calibri" w:hAnsi="Calibri"/>
                                <w:color w:val="000000"/>
                                <w:sz w:val="24"/>
                              </w:rPr>
                              <w:t xml:space="preserve"> </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tcPr>
                          <w:p w14:paraId="6963A758" w14:textId="77777777" w:rsidR="0012418B" w:rsidRDefault="0012418B">
                            <w:pPr>
                              <w:textAlignment w:val="baseline"/>
                              <w:rPr>
                                <w:rFonts w:ascii="Calibri" w:eastAsia="Calibri" w:hAnsi="Calibri"/>
                                <w:color w:val="000000"/>
                                <w:sz w:val="24"/>
                              </w:rPr>
                            </w:pPr>
                            <w:r>
                              <w:rPr>
                                <w:rFonts w:ascii="Calibri" w:eastAsia="Calibri" w:hAnsi="Calibri"/>
                                <w:color w:val="000000"/>
                                <w:sz w:val="24"/>
                              </w:rPr>
                              <w:t xml:space="preserve"> </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tcPr>
                          <w:p w14:paraId="2F17D999" w14:textId="77777777" w:rsidR="0012418B" w:rsidRDefault="0012418B">
                            <w:pPr>
                              <w:textAlignment w:val="baseline"/>
                              <w:rPr>
                                <w:rFonts w:ascii="Calibri" w:eastAsia="Calibri" w:hAnsi="Calibri"/>
                                <w:color w:val="000000"/>
                                <w:sz w:val="24"/>
                              </w:rPr>
                            </w:pPr>
                            <w:r>
                              <w:rPr>
                                <w:rFonts w:ascii="Calibri" w:eastAsia="Calibri" w:hAnsi="Calibri"/>
                                <w:color w:val="000000"/>
                                <w:sz w:val="24"/>
                              </w:rPr>
                              <w:t xml:space="preserve"> </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tcPr>
                          <w:p w14:paraId="41039B5F" w14:textId="77777777" w:rsidR="0012418B" w:rsidRDefault="0012418B">
                            <w:pPr>
                              <w:textAlignment w:val="baseline"/>
                              <w:rPr>
                                <w:rFonts w:ascii="Calibri" w:eastAsia="Calibri" w:hAnsi="Calibri"/>
                                <w:color w:val="000000"/>
                                <w:sz w:val="24"/>
                              </w:rPr>
                            </w:pPr>
                            <w:r>
                              <w:rPr>
                                <w:rFonts w:ascii="Calibri" w:eastAsia="Calibri" w:hAnsi="Calibri"/>
                                <w:color w:val="000000"/>
                                <w:sz w:val="24"/>
                              </w:rPr>
                              <w:t xml:space="preserve"> </w:t>
                            </w:r>
                          </w:p>
                        </w:tc>
                      </w:tr>
                      <w:tr w:rsidR="0012418B" w14:paraId="7DC5930B" w14:textId="77777777">
                        <w:trPr>
                          <w:trHeight w:hRule="exact" w:val="269"/>
                        </w:trPr>
                        <w:tc>
                          <w:tcPr>
                            <w:tcW w:w="2376" w:type="dxa"/>
                            <w:tcBorders>
                              <w:top w:val="single" w:sz="7" w:space="0" w:color="000000"/>
                              <w:left w:val="single" w:sz="7" w:space="0" w:color="000000"/>
                              <w:bottom w:val="single" w:sz="7" w:space="0" w:color="000000"/>
                              <w:right w:val="single" w:sz="7" w:space="0" w:color="000000"/>
                            </w:tcBorders>
                            <w:vAlign w:val="center"/>
                          </w:tcPr>
                          <w:p w14:paraId="54E04F33" w14:textId="77777777" w:rsidR="0012418B" w:rsidRDefault="0012418B">
                            <w:pPr>
                              <w:spacing w:before="47" w:after="47" w:line="165" w:lineRule="exact"/>
                              <w:textAlignment w:val="baseline"/>
                              <w:rPr>
                                <w:rFonts w:ascii="Calibri" w:eastAsia="Calibri" w:hAnsi="Calibri"/>
                                <w:color w:val="000000"/>
                                <w:sz w:val="17"/>
                              </w:rPr>
                            </w:pPr>
                            <w:r>
                              <w:rPr>
                                <w:rFonts w:ascii="Calibri" w:eastAsia="Calibri" w:hAnsi="Calibri"/>
                                <w:color w:val="000000"/>
                                <w:sz w:val="17"/>
                              </w:rPr>
                              <w:t>Others</w:t>
                            </w:r>
                          </w:p>
                        </w:tc>
                        <w:tc>
                          <w:tcPr>
                            <w:tcW w:w="1954" w:type="dxa"/>
                            <w:tcBorders>
                              <w:top w:val="single" w:sz="7" w:space="0" w:color="000000"/>
                              <w:left w:val="single" w:sz="7" w:space="0" w:color="000000"/>
                              <w:bottom w:val="single" w:sz="7" w:space="0" w:color="000000"/>
                              <w:right w:val="single" w:sz="7" w:space="0" w:color="000000"/>
                            </w:tcBorders>
                          </w:tcPr>
                          <w:p w14:paraId="3C4B46DF" w14:textId="77777777" w:rsidR="0012418B" w:rsidRDefault="0012418B">
                            <w:pPr>
                              <w:textAlignment w:val="baseline"/>
                              <w:rPr>
                                <w:rFonts w:ascii="Calibri" w:eastAsia="Calibri" w:hAnsi="Calibri"/>
                                <w:color w:val="000000"/>
                                <w:sz w:val="24"/>
                              </w:rPr>
                            </w:pPr>
                            <w:r>
                              <w:rPr>
                                <w:rFonts w:ascii="Calibri" w:eastAsia="Calibri" w:hAnsi="Calibri"/>
                                <w:color w:val="000000"/>
                                <w:sz w:val="24"/>
                              </w:rPr>
                              <w:t xml:space="preserve"> </w:t>
                            </w:r>
                          </w:p>
                        </w:tc>
                        <w:tc>
                          <w:tcPr>
                            <w:tcW w:w="2016" w:type="dxa"/>
                            <w:tcBorders>
                              <w:top w:val="single" w:sz="7" w:space="0" w:color="000000"/>
                              <w:left w:val="single" w:sz="7" w:space="0" w:color="000000"/>
                              <w:bottom w:val="single" w:sz="7" w:space="0" w:color="000000"/>
                              <w:right w:val="single" w:sz="7" w:space="0" w:color="000000"/>
                            </w:tcBorders>
                            <w:shd w:val="clear" w:color="DDEBF7" w:fill="DDEBF7"/>
                          </w:tcPr>
                          <w:p w14:paraId="2EEAAFB5" w14:textId="77777777" w:rsidR="0012418B" w:rsidRDefault="0012418B">
                            <w:pPr>
                              <w:textAlignment w:val="baseline"/>
                              <w:rPr>
                                <w:rFonts w:ascii="Calibri" w:eastAsia="Calibri" w:hAnsi="Calibri"/>
                                <w:color w:val="000000"/>
                                <w:sz w:val="24"/>
                              </w:rPr>
                            </w:pPr>
                            <w:r>
                              <w:rPr>
                                <w:rFonts w:ascii="Calibri" w:eastAsia="Calibri" w:hAnsi="Calibri"/>
                                <w:color w:val="000000"/>
                                <w:sz w:val="24"/>
                              </w:rPr>
                              <w:t xml:space="preserve"> </w:t>
                            </w:r>
                          </w:p>
                        </w:tc>
                        <w:tc>
                          <w:tcPr>
                            <w:tcW w:w="888" w:type="dxa"/>
                            <w:tcBorders>
                              <w:top w:val="single" w:sz="7" w:space="0" w:color="000000"/>
                              <w:left w:val="single" w:sz="7" w:space="0" w:color="000000"/>
                              <w:bottom w:val="single" w:sz="7" w:space="0" w:color="000000"/>
                              <w:right w:val="single" w:sz="7" w:space="0" w:color="000000"/>
                            </w:tcBorders>
                            <w:shd w:val="clear" w:color="DDEBF7" w:fill="DDEBF7"/>
                          </w:tcPr>
                          <w:p w14:paraId="7C636C4C" w14:textId="77777777" w:rsidR="0012418B" w:rsidRDefault="0012418B">
                            <w:pPr>
                              <w:textAlignment w:val="baseline"/>
                              <w:rPr>
                                <w:rFonts w:ascii="Calibri" w:eastAsia="Calibri" w:hAnsi="Calibri"/>
                                <w:color w:val="000000"/>
                                <w:sz w:val="24"/>
                              </w:rPr>
                            </w:pPr>
                            <w:r>
                              <w:rPr>
                                <w:rFonts w:ascii="Calibri" w:eastAsia="Calibri" w:hAnsi="Calibri"/>
                                <w:color w:val="000000"/>
                                <w:sz w:val="24"/>
                              </w:rPr>
                              <w:t xml:space="preserve"> </w:t>
                            </w:r>
                          </w:p>
                        </w:tc>
                        <w:tc>
                          <w:tcPr>
                            <w:tcW w:w="2030" w:type="dxa"/>
                            <w:tcBorders>
                              <w:top w:val="single" w:sz="7" w:space="0" w:color="000000"/>
                              <w:left w:val="single" w:sz="7" w:space="0" w:color="000000"/>
                              <w:bottom w:val="single" w:sz="7" w:space="0" w:color="000000"/>
                              <w:right w:val="single" w:sz="7" w:space="0" w:color="000000"/>
                            </w:tcBorders>
                            <w:shd w:val="clear" w:color="FBE3D5" w:fill="FBE3D5"/>
                          </w:tcPr>
                          <w:p w14:paraId="0D3E8CA2" w14:textId="77777777" w:rsidR="0012418B" w:rsidRDefault="0012418B">
                            <w:pPr>
                              <w:textAlignment w:val="baseline"/>
                              <w:rPr>
                                <w:rFonts w:ascii="Calibri" w:eastAsia="Calibri" w:hAnsi="Calibri"/>
                                <w:color w:val="000000"/>
                                <w:sz w:val="24"/>
                              </w:rPr>
                            </w:pPr>
                            <w:r>
                              <w:rPr>
                                <w:rFonts w:ascii="Calibri" w:eastAsia="Calibri" w:hAnsi="Calibri"/>
                                <w:color w:val="000000"/>
                                <w:sz w:val="24"/>
                              </w:rPr>
                              <w:t xml:space="preserve"> </w:t>
                            </w:r>
                          </w:p>
                        </w:tc>
                        <w:tc>
                          <w:tcPr>
                            <w:tcW w:w="898" w:type="dxa"/>
                            <w:tcBorders>
                              <w:top w:val="single" w:sz="7" w:space="0" w:color="000000"/>
                              <w:left w:val="single" w:sz="7" w:space="0" w:color="000000"/>
                              <w:bottom w:val="single" w:sz="7" w:space="0" w:color="000000"/>
                              <w:right w:val="single" w:sz="7" w:space="0" w:color="000000"/>
                            </w:tcBorders>
                            <w:shd w:val="clear" w:color="FBE3D5" w:fill="FBE3D5"/>
                          </w:tcPr>
                          <w:p w14:paraId="33A5E16B" w14:textId="77777777" w:rsidR="0012418B" w:rsidRDefault="0012418B">
                            <w:pPr>
                              <w:textAlignment w:val="baseline"/>
                              <w:rPr>
                                <w:rFonts w:ascii="Calibri" w:eastAsia="Calibri" w:hAnsi="Calibri"/>
                                <w:color w:val="000000"/>
                                <w:sz w:val="24"/>
                              </w:rPr>
                            </w:pPr>
                            <w:r>
                              <w:rPr>
                                <w:rFonts w:ascii="Calibri" w:eastAsia="Calibri" w:hAnsi="Calibri"/>
                                <w:color w:val="000000"/>
                                <w:sz w:val="24"/>
                              </w:rPr>
                              <w:t xml:space="preserve"> </w:t>
                            </w:r>
                          </w:p>
                        </w:tc>
                      </w:tr>
                    </w:tbl>
                    <w:p w14:paraId="1FA710A6" w14:textId="77777777" w:rsidR="0012418B" w:rsidRDefault="0012418B" w:rsidP="00AB69FF">
                      <w:pPr>
                        <w:spacing w:after="157" w:line="20" w:lineRule="exact"/>
                      </w:pPr>
                    </w:p>
                  </w:txbxContent>
                </v:textbox>
                <w10:wrap type="square" anchorx="page" anchory="page"/>
              </v:shape>
            </w:pict>
          </mc:Fallback>
        </mc:AlternateContent>
      </w:r>
      <w:r w:rsidRPr="00AB69FF">
        <w:rPr>
          <w:rFonts w:asciiTheme="minorHAnsi" w:eastAsia="PMingLiU" w:hAnsiTheme="minorHAnsi" w:cstheme="minorBidi"/>
          <w:noProof/>
          <w:sz w:val="22"/>
          <w:szCs w:val="22"/>
        </w:rPr>
        <mc:AlternateContent>
          <mc:Choice Requires="wps">
            <w:drawing>
              <wp:anchor distT="0" distB="0" distL="0" distR="0" simplePos="0" relativeHeight="251662336" behindDoc="1" locked="0" layoutInCell="1" allowOverlap="1" wp14:anchorId="6CC044A8" wp14:editId="2716CF8D">
                <wp:simplePos x="0" y="0"/>
                <wp:positionH relativeFrom="page">
                  <wp:posOffset>6516370</wp:posOffset>
                </wp:positionH>
                <wp:positionV relativeFrom="page">
                  <wp:posOffset>7345680</wp:posOffset>
                </wp:positionV>
                <wp:extent cx="563880" cy="146050"/>
                <wp:effectExtent l="0" t="0" r="0" b="0"/>
                <wp:wrapSquare wrapText="bothSides"/>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1460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7377C2" w14:textId="77777777" w:rsidR="0012418B" w:rsidRDefault="0012418B" w:rsidP="00AB69FF">
                            <w:pPr>
                              <w:spacing w:before="19" w:after="13" w:line="165" w:lineRule="exact"/>
                              <w:jc w:val="right"/>
                              <w:textAlignment w:val="baseline"/>
                              <w:rPr>
                                <w:rFonts w:ascii="Calibri" w:eastAsia="Calibri" w:hAnsi="Calibri"/>
                                <w:color w:val="000000"/>
                                <w:spacing w:val="7"/>
                                <w:sz w:val="17"/>
                              </w:rPr>
                            </w:pPr>
                            <w:r>
                              <w:rPr>
                                <w:rFonts w:ascii="Calibri" w:eastAsia="Calibri" w:hAnsi="Calibri"/>
                                <w:color w:val="000000"/>
                                <w:spacing w:val="7"/>
                                <w:sz w:val="17"/>
                              </w:rPr>
                              <w:t>$1,048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C044A8" id="Text Box 38" o:spid="_x0000_s1030" type="#_x0000_t202" style="position:absolute;margin-left:513.1pt;margin-top:578.4pt;width:44.4pt;height:11.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cdAHwIAAB8EAAAOAAAAZHJzL2Uyb0RvYy54bWysU9uO0zAQfUfiHyy/07TdbVWipqulyyKk&#10;5SLt8gETx0ksHI+x3Sbl6xk7TangDZEHa+IZH585Z7y9GzrNjtJ5habgi9mcM2kEVso0Bf/28vhm&#10;w5kPYCrQaGTBT9Lzu93rV9ve5nKJLepKOkYgxue9LXgbgs2zzItWduBnaKWhZI2ug0C/rskqBz2h&#10;dzpbzufrrEdXWYdCek+7D2OS7xJ+XUsRvtS1l4HpghO3kFaX1jKu2W4LeePAtkqcacA/sOhAGbr0&#10;AvUAAdjBqb+gOiUceqzDTGCXYV0rIVMP1M1i/kc3zy1YmXohcby9yOT/H6z4fPzqmKoKfkNOGejI&#10;oxc5BPYOB0ZbpE9vfU5lz5YKw0D75HPq1dsnFN89M7hvwTTy3jnsWwkV8VvEk9nV0RHHR5Cy/4QV&#10;3QOHgAloqF0XxSM5GKGTT6eLN5GLoM3V+mazoYyg1OJ2PV8l7zLIp8PW+fBBYsdiUHBH1idwOD75&#10;EMlAPpXEuww+Kq2T/dqwvuBvV8vV2BZqVcVkLPOuKffasSPEAUpf6owy12WdCjTGWnUF31yKII9i&#10;vDdVuiWA0mNMTLQ5qxMFGaUJQzkkI24n0UusTiSXw3Fq6ZVR0KL7yVlPE1tw/+MATnKmPxqSPI73&#10;FLgpKKcAjKCjBQ+cjeE+jM/gYJ1qWkIeTTV4T7bUKkkW/RtZnOnSFCYlzy8mjvn1f6r6/a53vwAA&#10;AP//AwBQSwMEFAAGAAgAAAAhAP9svbbhAAAADwEAAA8AAABkcnMvZG93bnJldi54bWxMj8FOwzAQ&#10;RO9I/IO1SFwQtRuJEEKcClVwQ6gtoHJ04yWOEttR7Dbp33dzgtuM9ml2plhNtmMnHELjnYTlQgBD&#10;V3nduFrC1+fbfQYsROW06rxDCWcMsCqvrwqVaz+6LZ52sWYU4kKuJJgY+5zzUBm0Kix8j45uv36w&#10;KpIdaq4HNVK47XgiRMqtahx9MKrHtcGq3R2thPbDbLb79/VPdcexrcdvsc/Or1Le3kwvz8AiTvEP&#10;hrk+VYeSOh380enAOvIiSRNiSS0fUloxMyRp4GFWj08Z8LLg/3eUFwAAAP//AwBQSwECLQAUAAYA&#10;CAAAACEAtoM4kv4AAADhAQAAEwAAAAAAAAAAAAAAAAAAAAAAW0NvbnRlbnRfVHlwZXNdLnhtbFBL&#10;AQItABQABgAIAAAAIQA4/SH/1gAAAJQBAAALAAAAAAAAAAAAAAAAAC8BAABfcmVscy8ucmVsc1BL&#10;AQItABQABgAIAAAAIQAUVcdAHwIAAB8EAAAOAAAAAAAAAAAAAAAAAC4CAABkcnMvZTJvRG9jLnht&#10;bFBLAQItABQABgAIAAAAIQD/bL224QAAAA8BAAAPAAAAAAAAAAAAAAAAAHkEAABkcnMvZG93bnJl&#10;di54bWxQSwUGAAAAAAQABADzAAAAhwUAAAAA&#10;" filled="f">
                <v:textbox inset="0,0,0,0">
                  <w:txbxContent>
                    <w:p w14:paraId="2D7377C2" w14:textId="77777777" w:rsidR="0012418B" w:rsidRDefault="0012418B" w:rsidP="00AB69FF">
                      <w:pPr>
                        <w:spacing w:before="19" w:after="13" w:line="165" w:lineRule="exact"/>
                        <w:jc w:val="right"/>
                        <w:textAlignment w:val="baseline"/>
                        <w:rPr>
                          <w:rFonts w:ascii="Calibri" w:eastAsia="Calibri" w:hAnsi="Calibri"/>
                          <w:color w:val="000000"/>
                          <w:spacing w:val="7"/>
                          <w:sz w:val="17"/>
                        </w:rPr>
                      </w:pPr>
                      <w:r>
                        <w:rPr>
                          <w:rFonts w:ascii="Calibri" w:eastAsia="Calibri" w:hAnsi="Calibri"/>
                          <w:color w:val="000000"/>
                          <w:spacing w:val="7"/>
                          <w:sz w:val="17"/>
                        </w:rPr>
                        <w:t>$1,048</w:t>
                      </w:r>
                    </w:p>
                  </w:txbxContent>
                </v:textbox>
                <w10:wrap type="square" anchorx="page" anchory="page"/>
              </v:shape>
            </w:pict>
          </mc:Fallback>
        </mc:AlternateContent>
      </w:r>
      <w:r w:rsidRPr="00AB69FF">
        <w:rPr>
          <w:rFonts w:asciiTheme="minorHAnsi" w:eastAsia="PMingLiU" w:hAnsiTheme="minorHAnsi" w:cstheme="minorBidi"/>
          <w:noProof/>
          <w:sz w:val="22"/>
          <w:szCs w:val="22"/>
        </w:rPr>
        <mc:AlternateContent>
          <mc:Choice Requires="wps">
            <w:drawing>
              <wp:anchor distT="0" distB="0" distL="0" distR="0" simplePos="0" relativeHeight="251663360" behindDoc="1" locked="0" layoutInCell="1" allowOverlap="1" wp14:anchorId="31252B11" wp14:editId="79F1F2A7">
                <wp:simplePos x="0" y="0"/>
                <wp:positionH relativeFrom="page">
                  <wp:posOffset>6516370</wp:posOffset>
                </wp:positionH>
                <wp:positionV relativeFrom="page">
                  <wp:posOffset>7491730</wp:posOffset>
                </wp:positionV>
                <wp:extent cx="563880" cy="146685"/>
                <wp:effectExtent l="0" t="0" r="0" b="0"/>
                <wp:wrapSquare wrapText="bothSides"/>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1466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189D82" w14:textId="77777777" w:rsidR="0012418B" w:rsidRDefault="0012418B" w:rsidP="00AB69FF">
                            <w:pPr>
                              <w:spacing w:before="19" w:after="13" w:line="165" w:lineRule="exact"/>
                              <w:jc w:val="right"/>
                              <w:textAlignment w:val="baseline"/>
                              <w:rPr>
                                <w:rFonts w:ascii="Calibri" w:eastAsia="Calibri" w:hAnsi="Calibri"/>
                                <w:color w:val="000000"/>
                                <w:spacing w:val="11"/>
                                <w:sz w:val="17"/>
                              </w:rPr>
                            </w:pPr>
                            <w:r>
                              <w:rPr>
                                <w:rFonts w:ascii="Calibri" w:eastAsia="Calibri" w:hAnsi="Calibri"/>
                                <w:color w:val="000000"/>
                                <w:spacing w:val="11"/>
                                <w:sz w:val="17"/>
                              </w:rPr>
                              <w:t>$950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52B11" id="Text Box 37" o:spid="_x0000_s1031" type="#_x0000_t202" style="position:absolute;margin-left:513.1pt;margin-top:589.9pt;width:44.4pt;height:11.5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Xd7HgIAAB8EAAAOAAAAZHJzL2Uyb0RvYy54bWysU9tu2zAMfR+wfxD0vjhJlywz4hRdug4D&#10;ugvQ7gNoWY6FSaImKbG7ry8lJ2mwvQ3zg0CL5CF5DrW+HoxmB+mDQlvx2WTKmbQCG2V3Ff/xePdm&#10;xVmIYBvQaGXFn2Tg15vXr9a9K+UcO9SN9IxAbCh7V/EuRlcWRRCdNBAm6KQlZ4veQKRfvysaDz2h&#10;G13Mp9Nl0aNvnEchQ6Db29HJNxm/baWI39o2yMh0xam3mE+fzzqdxWYN5c6D65Q4tgH/0IUBZano&#10;GeoWIrC9V39BGSU8BmzjRKApsG2VkHkGmmY2/WOahw6czLMQOcGdaQr/D1Z8PXz3TDUVv3rHmQVD&#10;Gj3KIbIPODC6In56F0oKe3AUGAe6J53zrMHdo/gZmMVtB3Ynb7zHvpPQUH+zlFlcpI44IYHU/Rds&#10;qA7sI2agofUmkUd0MEInnZ7O2qReBF0ullerFXkEuWZvl8vVIleA8pTsfIifJBqWjIp7kj6Dw+E+&#10;xNQMlKeQVMvindI6y68t6yv+fjFfjGOhVk1yprDgd/VWe3aAtED5O9YNl2FGRVpjrUzFV+cgKBMZ&#10;H22Tq0RQerSpE22P7CRCRmriUA9ZiDxYYq7G5ono8jhuLb0yMjr0vznraWMrHn7twUvO9GdLlKf1&#10;Phn+ZNQnA6yg1IpHzkZzG8dnsHde7TpCHkW1eEOytCpT9tLFsV3awszk8cWkNb/8z1Ev73rzDAAA&#10;//8DAFBLAwQUAAYACAAAACEAbAmiiOIAAAAPAQAADwAAAGRycy9kb3ducmV2LnhtbEyPwU7DMBBE&#10;70j8g7VIXBC1Y4nShjgVquCGEC2gcnTjJY4S21HsNunfsz2V24z2aXamWE2uY0ccYhO8gmwmgKGv&#10;gml8reDr8/V+ASwm7Y3ugkcFJ4ywKq+vCp2bMPoNHrepZhTiY64V2JT6nPNYWXQ6zkKPnm6/YXA6&#10;kR1qbgY9UrjruBRizp1uPH2wuse1xardHpyC9t1+bHZv65/qjmNbj99itzi9KHV7Mz0/AUs4pQsM&#10;5/pUHUrqtA8HbyLryAs5l8SSyh6XtOLMZNkDDdyTkkIugZcF/7+j/AMAAP//AwBQSwECLQAUAAYA&#10;CAAAACEAtoM4kv4AAADhAQAAEwAAAAAAAAAAAAAAAAAAAAAAW0NvbnRlbnRfVHlwZXNdLnhtbFBL&#10;AQItABQABgAIAAAAIQA4/SH/1gAAAJQBAAALAAAAAAAAAAAAAAAAAC8BAABfcmVscy8ucmVsc1BL&#10;AQItABQABgAIAAAAIQClJXd7HgIAAB8EAAAOAAAAAAAAAAAAAAAAAC4CAABkcnMvZTJvRG9jLnht&#10;bFBLAQItABQABgAIAAAAIQBsCaKI4gAAAA8BAAAPAAAAAAAAAAAAAAAAAHgEAABkcnMvZG93bnJl&#10;di54bWxQSwUGAAAAAAQABADzAAAAhwUAAAAA&#10;" filled="f">
                <v:textbox inset="0,0,0,0">
                  <w:txbxContent>
                    <w:p w14:paraId="6A189D82" w14:textId="77777777" w:rsidR="0012418B" w:rsidRDefault="0012418B" w:rsidP="00AB69FF">
                      <w:pPr>
                        <w:spacing w:before="19" w:after="13" w:line="165" w:lineRule="exact"/>
                        <w:jc w:val="right"/>
                        <w:textAlignment w:val="baseline"/>
                        <w:rPr>
                          <w:rFonts w:ascii="Calibri" w:eastAsia="Calibri" w:hAnsi="Calibri"/>
                          <w:color w:val="000000"/>
                          <w:spacing w:val="11"/>
                          <w:sz w:val="17"/>
                        </w:rPr>
                      </w:pPr>
                      <w:r>
                        <w:rPr>
                          <w:rFonts w:ascii="Calibri" w:eastAsia="Calibri" w:hAnsi="Calibri"/>
                          <w:color w:val="000000"/>
                          <w:spacing w:val="11"/>
                          <w:sz w:val="17"/>
                        </w:rPr>
                        <w:t>$950</w:t>
                      </w:r>
                    </w:p>
                  </w:txbxContent>
                </v:textbox>
                <w10:wrap type="square" anchorx="page" anchory="page"/>
              </v:shape>
            </w:pict>
          </mc:Fallback>
        </mc:AlternateContent>
      </w:r>
      <w:r w:rsidRPr="00AB69FF">
        <w:rPr>
          <w:rFonts w:asciiTheme="minorHAnsi" w:eastAsia="PMingLiU" w:hAnsiTheme="minorHAnsi" w:cstheme="minorBidi"/>
          <w:noProof/>
          <w:sz w:val="22"/>
          <w:szCs w:val="22"/>
        </w:rPr>
        <mc:AlternateContent>
          <mc:Choice Requires="wps">
            <w:drawing>
              <wp:anchor distT="0" distB="0" distL="0" distR="0" simplePos="0" relativeHeight="251665408" behindDoc="1" locked="0" layoutInCell="1" allowOverlap="1" wp14:anchorId="51F6FBCF" wp14:editId="0B2719E1">
                <wp:simplePos x="0" y="0"/>
                <wp:positionH relativeFrom="page">
                  <wp:posOffset>5251450</wp:posOffset>
                </wp:positionH>
                <wp:positionV relativeFrom="page">
                  <wp:posOffset>7242175</wp:posOffset>
                </wp:positionV>
                <wp:extent cx="707390" cy="82550"/>
                <wp:effectExtent l="0" t="0" r="0" b="0"/>
                <wp:wrapSquare wrapText="bothSides"/>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 cy="8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7C8C3C" w14:textId="77777777" w:rsidR="0012418B" w:rsidRDefault="0012418B" w:rsidP="00AB69FF">
                            <w:pPr>
                              <w:spacing w:line="129" w:lineRule="exact"/>
                              <w:textAlignment w:val="baseline"/>
                              <w:rPr>
                                <w:rFonts w:ascii="Calibri" w:eastAsia="Calibri" w:hAnsi="Calibri"/>
                                <w:color w:val="000000"/>
                                <w:spacing w:val="-11"/>
                                <w:sz w:val="17"/>
                              </w:rPr>
                            </w:pPr>
                            <w:r>
                              <w:rPr>
                                <w:rFonts w:ascii="Calibri" w:eastAsia="Calibri" w:hAnsi="Calibri"/>
                                <w:color w:val="000000"/>
                                <w:spacing w:val="-11"/>
                                <w:sz w:val="17"/>
                              </w:rPr>
                              <w:t>INDICATED RENT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6FBCF" id="Text Box 35" o:spid="_x0000_s1032" type="#_x0000_t202" style="position:absolute;margin-left:413.5pt;margin-top:570.25pt;width:55.7pt;height:6.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qWU6wEAAL0DAAAOAAAAZHJzL2Uyb0RvYy54bWysU9tu2zAMfR+wfxD0vthJkbYz4hRdiw4D&#10;ugvQ7gNoWY6F2aJGKbGzrx8lx1m3vQ17EShejg4Pqc3N2HfioMkbtKVcLnIptFVYG7sr5dfnhzfX&#10;UvgAtoYOrS7lUXt5s339ajO4Qq+wxa7WJBjE+mJwpWxDcEWWedXqHvwCnbYcbJB6CHylXVYTDIze&#10;d9kqzy+zAal2hEp7z977KSi3Cb9ptAqfm8brILpSMreQTkpnFc9su4FiR+Bao0404B9Y9GAsP3qG&#10;uocAYk/mL6jeKEKPTVgo7DNsGqN06oG7WeZ/dPPUgtOpFxbHu7NM/v/Bqk+HLyRMXcqLtRQWep7R&#10;sx6DeIejYBfrMzhfcNqT48Qwsp/nnHr17hHVNy8s3rVgd/qWCIdWQ838lrEye1E64fgIUg0fseZ3&#10;YB8wAY0N9VE8lkMwOs/peJ5N5KLYeZVfXbzliOLQ9Wq9TqPLoJhrHfnwXmMvolFK4sknbDg8+hC5&#10;QDGnxKcsPpiuS9Pv7G8OToyexD3SnYiHsRqTTJezJBXWR26GcNop/gNstEg/pBh4n0rpv++BtBTd&#10;B8uCxOWbDZqNajbAKi4tZZBiMu/CtKR7R2bXMvIkucVbFq0xqaOo7sTiRJd3JDV62ue4hC/vKevX&#10;r9v+BAAA//8DAFBLAwQUAAYACAAAACEAzKTxA+IAAAANAQAADwAAAGRycy9kb3ducmV2LnhtbEyP&#10;zU7DMBCE70i8g7VI3Kjdn5Q0xKkqBCckRBoOHJ14m1iN1yF22/D2uCc47sxo9pt8O9menXH0xpGE&#10;+UwAQ2qcNtRK+KxeH1JgPijSqneEEn7Qw7a4vclVpt2FSjzvQ8tiCflMSehCGDLOfdOhVX7mBqTo&#10;HdxoVYjn2HI9qksstz1fCLHmVhmKHzo14HOHzXF/shJ2X1S+mO/3+qM8lKaqNoLe1kcp7++m3ROw&#10;gFP4C8MVP6JDEZlqdyLtWS8hXTzGLSEa85VIgMXIZpmugNVXKVkmwIuc/19R/AIAAP//AwBQSwEC&#10;LQAUAAYACAAAACEAtoM4kv4AAADhAQAAEwAAAAAAAAAAAAAAAAAAAAAAW0NvbnRlbnRfVHlwZXNd&#10;LnhtbFBLAQItABQABgAIAAAAIQA4/SH/1gAAAJQBAAALAAAAAAAAAAAAAAAAAC8BAABfcmVscy8u&#10;cmVsc1BLAQItABQABgAIAAAAIQB0nqWU6wEAAL0DAAAOAAAAAAAAAAAAAAAAAC4CAABkcnMvZTJv&#10;RG9jLnhtbFBLAQItABQABgAIAAAAIQDMpPED4gAAAA0BAAAPAAAAAAAAAAAAAAAAAEUEAABkcnMv&#10;ZG93bnJldi54bWxQSwUGAAAAAAQABADzAAAAVAUAAAAA&#10;" filled="f" stroked="f">
                <v:textbox inset="0,0,0,0">
                  <w:txbxContent>
                    <w:p w14:paraId="637C8C3C" w14:textId="77777777" w:rsidR="0012418B" w:rsidRDefault="0012418B" w:rsidP="00AB69FF">
                      <w:pPr>
                        <w:spacing w:line="129" w:lineRule="exact"/>
                        <w:textAlignment w:val="baseline"/>
                        <w:rPr>
                          <w:rFonts w:ascii="Calibri" w:eastAsia="Calibri" w:hAnsi="Calibri"/>
                          <w:color w:val="000000"/>
                          <w:spacing w:val="-11"/>
                          <w:sz w:val="17"/>
                        </w:rPr>
                      </w:pPr>
                      <w:r>
                        <w:rPr>
                          <w:rFonts w:ascii="Calibri" w:eastAsia="Calibri" w:hAnsi="Calibri"/>
                          <w:color w:val="000000"/>
                          <w:spacing w:val="-11"/>
                          <w:sz w:val="17"/>
                        </w:rPr>
                        <w:t>INDICATED RENT</w:t>
                      </w:r>
                    </w:p>
                  </w:txbxContent>
                </v:textbox>
                <w10:wrap type="square" anchorx="page" anchory="page"/>
              </v:shape>
            </w:pict>
          </mc:Fallback>
        </mc:AlternateContent>
      </w:r>
      <w:r w:rsidRPr="00AB69FF">
        <w:rPr>
          <w:rFonts w:asciiTheme="minorHAnsi" w:eastAsia="PMingLiU" w:hAnsiTheme="minorHAnsi" w:cstheme="minorBidi"/>
          <w:noProof/>
          <w:sz w:val="22"/>
          <w:szCs w:val="22"/>
        </w:rPr>
        <mc:AlternateContent>
          <mc:Choice Requires="wps">
            <w:drawing>
              <wp:anchor distT="0" distB="0" distL="0" distR="0" simplePos="0" relativeHeight="251666432" behindDoc="1" locked="0" layoutInCell="1" allowOverlap="1" wp14:anchorId="761892DE" wp14:editId="27C74F74">
                <wp:simplePos x="0" y="0"/>
                <wp:positionH relativeFrom="page">
                  <wp:posOffset>5227320</wp:posOffset>
                </wp:positionH>
                <wp:positionV relativeFrom="page">
                  <wp:posOffset>7345680</wp:posOffset>
                </wp:positionV>
                <wp:extent cx="1289050" cy="146050"/>
                <wp:effectExtent l="0" t="0" r="0" b="0"/>
                <wp:wrapSquare wrapText="bothSides"/>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050" cy="1460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8B9111F" w14:textId="77777777" w:rsidR="0012418B" w:rsidRDefault="0012418B" w:rsidP="00AB69FF">
                            <w:pPr>
                              <w:spacing w:before="19" w:after="13" w:line="165" w:lineRule="exact"/>
                              <w:textAlignment w:val="baseline"/>
                              <w:rPr>
                                <w:rFonts w:ascii="Calibri" w:eastAsia="Calibri" w:hAnsi="Calibri"/>
                                <w:color w:val="000000"/>
                                <w:spacing w:val="6"/>
                                <w:sz w:val="17"/>
                              </w:rPr>
                            </w:pPr>
                            <w:r>
                              <w:rPr>
                                <w:rFonts w:ascii="Calibri" w:eastAsia="Calibri" w:hAnsi="Calibri"/>
                                <w:color w:val="000000"/>
                                <w:spacing w:val="6"/>
                                <w:sz w:val="17"/>
                              </w:rPr>
                              <w:t>COMP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1892DE" id="Text Box 34" o:spid="_x0000_s1033" type="#_x0000_t202" style="position:absolute;margin-left:411.6pt;margin-top:578.4pt;width:101.5pt;height:11.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SFaHgIAACAEAAAOAAAAZHJzL2Uyb0RvYy54bWysU9tu2zAMfR+wfxD0vjjJmi414hRdug4D&#10;ugvQ7gNoWbaFyaImKbGzry8lx1mwvQ3zg0CL5CF5DrW5HTrNDtJ5habgi9mcM2kEVso0Bf/+/PBm&#10;zZkPYCrQaGTBj9Lz2+3rV5ve5nKJLepKOkYgxue9LXgbgs2zzItWduBnaKUhZ42ug0C/rskqBz2h&#10;dzpbzufXWY+usg6F9J5u70cn3yb8upYifK1rLwPTBafeQjpdOst4ZtsN5I0D2ypxagP+oYsOlKGi&#10;Z6h7CMD2Tv0F1Snh0GMdZgK7DOtaCZlmoGkW8z+meWrByjQLkePtmSb//2DFl8M3x1RV8LdXnBno&#10;SKNnOQT2HgdGV8RPb31OYU+WAsNA96RzmtXbRxQ/PDO4a8E08s457FsJFfW3iJnZReqI4yNI2X/G&#10;iurAPmACGmrXRfKIDkbopNPxrE3sRcSSy/XNfEUuQb7F1XW0YwnIp2zrfPgosWPRKLgj7RM6HB59&#10;GEOnkFjM4IPSmu4h14b1Bb9ZLVfjXKhVFZ3R511T7rRjB4gblL5TXX8Z1qlAe6xVV/D1OQjyyMYH&#10;U6UqAZQebWpamxM9kZGRmzCUQ1Li3cR6idWR+HI4ri09MzJadL8462llC+5/7sFJzvQnQ5zH/Z4M&#10;NxnlZIARlFrwwNlo7sL4DvbWqaYl5FFVg3ekS60SZVHAsYtTu7SGifTTk4l7fvmfon4/7O0LAAAA&#10;//8DAFBLAwQUAAYACAAAACEAkhZrL+EAAAAOAQAADwAAAGRycy9kb3ducmV2LnhtbEyPwU7DMBBE&#10;70j8g7VIXBC1G0QIIU6FKrgh1BZQObrxEkeJ7Sh2m/Tv2ZzguDNPszPFarIdO+EQGu8kLBcCGLrK&#10;68bVEj4/Xm8zYCEqp1XnHUo4Y4BVeXlRqFz70W3xtIs1oxAXciXBxNjnnIfKoFVh4Xt05P34wapI&#10;51BzPaiRwm3HEyFSblXj6INRPa4NVu3uaCW072az3b+tv6sbjm09fol9dn6R8vpqen4CFnGKfzDM&#10;9ak6lNTp4I9OB9ZJyJK7hFAylvcpjZgRkaSkHWbt4TEDXhb8/4zyFwAA//8DAFBLAQItABQABgAI&#10;AAAAIQC2gziS/gAAAOEBAAATAAAAAAAAAAAAAAAAAAAAAABbQ29udGVudF9UeXBlc10ueG1sUEsB&#10;Ai0AFAAGAAgAAAAhADj9If/WAAAAlAEAAAsAAAAAAAAAAAAAAAAALwEAAF9yZWxzLy5yZWxzUEsB&#10;Ai0AFAAGAAgAAAAhAKbVIVoeAgAAIAQAAA4AAAAAAAAAAAAAAAAALgIAAGRycy9lMm9Eb2MueG1s&#10;UEsBAi0AFAAGAAgAAAAhAJIWay/hAAAADgEAAA8AAAAAAAAAAAAAAAAAeAQAAGRycy9kb3ducmV2&#10;LnhtbFBLBQYAAAAABAAEAPMAAACGBQAAAAA=&#10;" filled="f">
                <v:textbox inset="0,0,0,0">
                  <w:txbxContent>
                    <w:p w14:paraId="38B9111F" w14:textId="77777777" w:rsidR="0012418B" w:rsidRDefault="0012418B" w:rsidP="00AB69FF">
                      <w:pPr>
                        <w:spacing w:before="19" w:after="13" w:line="165" w:lineRule="exact"/>
                        <w:textAlignment w:val="baseline"/>
                        <w:rPr>
                          <w:rFonts w:ascii="Calibri" w:eastAsia="Calibri" w:hAnsi="Calibri"/>
                          <w:color w:val="000000"/>
                          <w:spacing w:val="6"/>
                          <w:sz w:val="17"/>
                        </w:rPr>
                      </w:pPr>
                      <w:r>
                        <w:rPr>
                          <w:rFonts w:ascii="Calibri" w:eastAsia="Calibri" w:hAnsi="Calibri"/>
                          <w:color w:val="000000"/>
                          <w:spacing w:val="6"/>
                          <w:sz w:val="17"/>
                        </w:rPr>
                        <w:t>COMP #1</w:t>
                      </w:r>
                    </w:p>
                  </w:txbxContent>
                </v:textbox>
                <w10:wrap type="square" anchorx="page" anchory="page"/>
              </v:shape>
            </w:pict>
          </mc:Fallback>
        </mc:AlternateContent>
      </w:r>
      <w:r w:rsidRPr="00AB69FF">
        <w:rPr>
          <w:rFonts w:asciiTheme="minorHAnsi" w:eastAsia="PMingLiU" w:hAnsiTheme="minorHAnsi" w:cstheme="minorBidi"/>
          <w:noProof/>
          <w:sz w:val="22"/>
          <w:szCs w:val="22"/>
        </w:rPr>
        <mc:AlternateContent>
          <mc:Choice Requires="wps">
            <w:drawing>
              <wp:anchor distT="0" distB="0" distL="0" distR="0" simplePos="0" relativeHeight="251667456" behindDoc="1" locked="0" layoutInCell="1" allowOverlap="1" wp14:anchorId="243FD1E9" wp14:editId="3F649709">
                <wp:simplePos x="0" y="0"/>
                <wp:positionH relativeFrom="page">
                  <wp:posOffset>5227320</wp:posOffset>
                </wp:positionH>
                <wp:positionV relativeFrom="page">
                  <wp:posOffset>7491730</wp:posOffset>
                </wp:positionV>
                <wp:extent cx="1289050" cy="146685"/>
                <wp:effectExtent l="0" t="0" r="0" b="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050" cy="1466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40CE883" w14:textId="77777777" w:rsidR="0012418B" w:rsidRDefault="0012418B" w:rsidP="00AB69FF">
                            <w:pPr>
                              <w:spacing w:before="19" w:after="13" w:line="165" w:lineRule="exact"/>
                              <w:textAlignment w:val="baseline"/>
                              <w:rPr>
                                <w:rFonts w:ascii="Calibri" w:eastAsia="Calibri" w:hAnsi="Calibri"/>
                                <w:color w:val="000000"/>
                                <w:spacing w:val="6"/>
                                <w:sz w:val="17"/>
                              </w:rPr>
                            </w:pPr>
                            <w:r>
                              <w:rPr>
                                <w:rFonts w:ascii="Calibri" w:eastAsia="Calibri" w:hAnsi="Calibri"/>
                                <w:color w:val="000000"/>
                                <w:spacing w:val="6"/>
                                <w:sz w:val="17"/>
                              </w:rPr>
                              <w:t>COMP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FD1E9" id="Text Box 33" o:spid="_x0000_s1034" type="#_x0000_t202" style="position:absolute;margin-left:411.6pt;margin-top:589.9pt;width:101.5pt;height:11.5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bXHwIAACAEAAAOAAAAZHJzL2Uyb0RvYy54bWysU9tu2zAMfR+wfxD0vjhJlyA14hRdug4D&#10;ugvQ7gNoWbaFyaImKbGzrx8lx1mwvQ3zg0CL5CF5DrW9GzrNjtJ5habgi9mcM2kEVso0Bf/28vhm&#10;w5kPYCrQaGTBT9Lzu93rV9ve5nKJLepKOkYgxue9LXgbgs2zzItWduBnaKUhZ42ug0C/rskqBz2h&#10;dzpbzufrrEdXWYdCek+3D6OT7xJ+XUsRvtS1l4HpglNvIZ0unWU8s90W8saBbZU4twH/0EUHylDR&#10;C9QDBGAHp/6C6pRw6LEOM4FdhnWthEwz0DSL+R/TPLdgZZqFyPH2QpP/f7Di8/GrY6oq+M0NZwY6&#10;0uhFDoG9w4HRFfHTW59T2LOlwDDQPemcZvX2CcV3zwzuWzCNvHcO+1ZCRf0tYmZ2lTri+AhS9p+w&#10;ojpwCJiAhtp1kTyigxE66XS6aBN7EbHkcnM7X5FLkG/xdr3erFIJyKds63z4ILFj0Si4I+0TOhyf&#10;fIjdQD6FxGIGH5XWSX9tWF/w29VyNc6FWlXRGcO8a8q9duwIcYPSd67rr8M6FWiPteoKvrkEQR7Z&#10;eG+qVCWA0qNNnWhzpicyMnIThnJISmwm1kusTsSXw3Ft6ZmR0aL7yVlPK1tw/+MATnKmPxriPO73&#10;ZLjJKCcDjKDUggfORnMfxndwsE41LSGPqhq8J11qlSiLAo5dnNulNUxMnp9M3PPr/xT1+2HvfgEA&#10;AP//AwBQSwMEFAAGAAgAAAAhAAFzdBHiAAAADgEAAA8AAABkcnMvZG93bnJldi54bWxMj8FOwzAQ&#10;RO9I/IO1SFwQtWukkoY4FarghhAtoHJ04yWOEttR7Dbp37M9ldvuzmj2TbGaXMeOOMQmeAXzmQCG&#10;vgqm8bWCr8/X+wxYTNob3QWPCk4YYVVeXxU6N2H0GzxuU80oxMdcK7Ap9TnnsbLodJyFHj1pv2Fw&#10;OtE61NwMeqRw13EpxII73Xj6YHWPa4tVuz04Be27/djs3tY/1R3Hth6/xS47vSh1ezM9PwFLOKWL&#10;Gc74hA4lMe3DwZvIOgWZfJBkJWH+uKQSZ4uQC7rtaZJCLoGXBf9fo/wDAAD//wMAUEsBAi0AFAAG&#10;AAgAAAAhALaDOJL+AAAA4QEAABMAAAAAAAAAAAAAAAAAAAAAAFtDb250ZW50X1R5cGVzXS54bWxQ&#10;SwECLQAUAAYACAAAACEAOP0h/9YAAACUAQAACwAAAAAAAAAAAAAAAAAvAQAAX3JlbHMvLnJlbHNQ&#10;SwECLQAUAAYACAAAACEA7M7G1x8CAAAgBAAADgAAAAAAAAAAAAAAAAAuAgAAZHJzL2Uyb0RvYy54&#10;bWxQSwECLQAUAAYACAAAACEAAXN0EeIAAAAOAQAADwAAAAAAAAAAAAAAAAB5BAAAZHJzL2Rvd25y&#10;ZXYueG1sUEsFBgAAAAAEAAQA8wAAAIgFAAAAAA==&#10;" filled="f">
                <v:textbox inset="0,0,0,0">
                  <w:txbxContent>
                    <w:p w14:paraId="640CE883" w14:textId="77777777" w:rsidR="0012418B" w:rsidRDefault="0012418B" w:rsidP="00AB69FF">
                      <w:pPr>
                        <w:spacing w:before="19" w:after="13" w:line="165" w:lineRule="exact"/>
                        <w:textAlignment w:val="baseline"/>
                        <w:rPr>
                          <w:rFonts w:ascii="Calibri" w:eastAsia="Calibri" w:hAnsi="Calibri"/>
                          <w:color w:val="000000"/>
                          <w:spacing w:val="6"/>
                          <w:sz w:val="17"/>
                        </w:rPr>
                      </w:pPr>
                      <w:r>
                        <w:rPr>
                          <w:rFonts w:ascii="Calibri" w:eastAsia="Calibri" w:hAnsi="Calibri"/>
                          <w:color w:val="000000"/>
                          <w:spacing w:val="6"/>
                          <w:sz w:val="17"/>
                        </w:rPr>
                        <w:t>COMP #2</w:t>
                      </w:r>
                    </w:p>
                  </w:txbxContent>
                </v:textbox>
                <w10:wrap type="square" anchorx="page" anchory="page"/>
              </v:shape>
            </w:pict>
          </mc:Fallback>
        </mc:AlternateContent>
      </w:r>
      <w:r w:rsidRPr="00AB69FF">
        <w:rPr>
          <w:rFonts w:asciiTheme="minorHAnsi" w:eastAsia="PMingLiU" w:hAnsiTheme="minorHAnsi" w:cstheme="minorBidi"/>
          <w:noProof/>
          <w:sz w:val="22"/>
          <w:szCs w:val="22"/>
        </w:rPr>
        <mc:AlternateContent>
          <mc:Choice Requires="wps">
            <w:drawing>
              <wp:anchor distT="0" distB="0" distL="114300" distR="114300" simplePos="0" relativeHeight="251668480" behindDoc="0" locked="0" layoutInCell="1" allowOverlap="1" wp14:anchorId="11030160" wp14:editId="3B586FD4">
                <wp:simplePos x="0" y="0"/>
                <wp:positionH relativeFrom="page">
                  <wp:posOffset>2139950</wp:posOffset>
                </wp:positionH>
                <wp:positionV relativeFrom="page">
                  <wp:posOffset>999490</wp:posOffset>
                </wp:positionV>
                <wp:extent cx="2527300" cy="0"/>
                <wp:effectExtent l="0" t="0" r="0" b="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7300"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0B1CEA" id="Straight Connector 32"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68.5pt,78.7pt" to="367.5pt,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zDXKgIAAFEEAAAOAAAAZHJzL2Uyb0RvYy54bWysVMGO2jAQvVfqP1i+QxJgdyEirKoEetl2&#10;kdh+gLGdxKpjW7YhoKr/3rEDiG0vVVUOZuyZeX4z85zl86mT6MitE1oVOBunGHFFNROqKfC3t81o&#10;jpHzRDEiteIFPnOHn1cfPyx7k/OJbrVk3CIAUS7vTYFb702eJI62vCNurA1X4Ky17YiHrW0SZkkP&#10;6J1MJmn6mPTaMmM15c7BaTU48Sri1zWn/rWuHfdIFhi4+bjauO7DmqyWJG8sMa2gFxrkH1h0RCi4&#10;9AZVEU/QwYo/oDpBrXa69mOqu0TXtaA81gDVZOlv1exaYnisBZrjzK1N7v/B0q/HrUWCFXg6wUiR&#10;Dma085aIpvWo1EpBB7VF4IRO9cblkFCqrQ210pPamRdNvzukdNkS1fDI+O1sACULGcm7lLBxBu7b&#10;9180gxhy8Dq27VTbLkBCQ9ApTud8mw4/eUThcPIweZqmMER69SUkvyYa6/xnrjsUjAJLoULjSE6O&#10;L84HIiS/hoRjpTdCyjh8qVBf4Pl8kcYEp6VgwRnCnG32pbToSIJ84i9WBZ77sIBcEdcOcdE1CMvq&#10;g2LxlpYTtr7Yngg52MBKqnAR1Ag8L9YgnB+LdLGer+ez0WzyuB7N0qoafdqUs9HjJnt6qKZVWVbZ&#10;z8A5m+WtYIyrQPsq4mz2dyK5PKdBfjcZ3/qTvEePjQSy1/9IOg45zHVQyF6z89Zehw+6jcGXNxYe&#10;xv0e7PsvweoXAAAA//8DAFBLAwQUAAYACAAAACEAtYrCnN8AAAALAQAADwAAAGRycy9kb3ducmV2&#10;LnhtbEyPwU7DMBBE70j8g7VIXFDrQGiDQpwqFLjkgERS9ezEJgnE68h22/D3bCUkOO7MaPZNtpnN&#10;yI7a+cGigNtlBExja9WAnYBd/bp4AOaDRCVHi1rAt/awyS8vMpkqe8J3faxCx6gEfSoF9CFMKee+&#10;7bWRfmknjeR9WGdkoNN1XDl5onIz8rsoWnMjB6QPvZz0ttftV3UwApqXYr2tS7t7q/dN6W7Kz6J6&#10;ehbi+mouHoEFPYe/MJzxCR1yYmrsAZVno4A4TmhLIGOV3AOjRBKvSGl+FZ5n/P+G/AcAAP//AwBQ&#10;SwECLQAUAAYACAAAACEAtoM4kv4AAADhAQAAEwAAAAAAAAAAAAAAAAAAAAAAW0NvbnRlbnRfVHlw&#10;ZXNdLnhtbFBLAQItABQABgAIAAAAIQA4/SH/1gAAAJQBAAALAAAAAAAAAAAAAAAAAC8BAABfcmVs&#10;cy8ucmVsc1BLAQItABQABgAIAAAAIQBbczDXKgIAAFEEAAAOAAAAAAAAAAAAAAAAAC4CAABkcnMv&#10;ZTJvRG9jLnhtbFBLAQItABQABgAIAAAAIQC1isKc3wAAAAsBAAAPAAAAAAAAAAAAAAAAAIQEAABk&#10;cnMvZG93bnJldi54bWxQSwUGAAAAAAQABADzAAAAkAUAAAAA&#10;" strokeweight=".7pt">
                <w10:wrap anchorx="page" anchory="page"/>
              </v:line>
            </w:pict>
          </mc:Fallback>
        </mc:AlternateContent>
      </w:r>
    </w:p>
    <w:p w14:paraId="7F8767F5" w14:textId="77777777" w:rsidR="00AB69FF" w:rsidRPr="00AB69FF" w:rsidRDefault="00AB69FF" w:rsidP="00AB69FF">
      <w:pPr>
        <w:spacing w:after="160" w:line="259" w:lineRule="auto"/>
        <w:rPr>
          <w:rFonts w:asciiTheme="minorHAnsi" w:eastAsiaTheme="minorHAnsi" w:hAnsiTheme="minorHAnsi" w:cstheme="minorBidi"/>
          <w:b/>
          <w:sz w:val="28"/>
          <w:szCs w:val="28"/>
        </w:rPr>
      </w:pPr>
    </w:p>
    <w:p w14:paraId="08AC1805" w14:textId="77777777" w:rsidR="00AB69FF" w:rsidRPr="00395212" w:rsidRDefault="00AB69FF" w:rsidP="00AB69FF">
      <w:pPr>
        <w:spacing w:after="160" w:line="259" w:lineRule="auto"/>
        <w:rPr>
          <w:rFonts w:asciiTheme="minorHAnsi" w:eastAsiaTheme="minorHAnsi" w:hAnsiTheme="minorHAnsi" w:cstheme="minorBidi"/>
          <w:b/>
          <w:sz w:val="28"/>
          <w:szCs w:val="28"/>
        </w:rPr>
      </w:pPr>
      <w:r w:rsidRPr="00395212">
        <w:rPr>
          <w:rFonts w:asciiTheme="minorHAnsi" w:eastAsiaTheme="minorHAnsi" w:hAnsiTheme="minorHAnsi" w:cstheme="minorBidi"/>
          <w:b/>
          <w:sz w:val="28"/>
          <w:szCs w:val="28"/>
        </w:rPr>
        <w:lastRenderedPageBreak/>
        <w:t>Marketing and Leasing</w:t>
      </w:r>
    </w:p>
    <w:p w14:paraId="4D222E97" w14:textId="77777777" w:rsidR="00AB69FF" w:rsidRPr="00395212" w:rsidRDefault="004F0E5E" w:rsidP="00AB69FF">
      <w:pPr>
        <w:spacing w:after="160" w:line="259" w:lineRule="auto"/>
        <w:rPr>
          <w:rFonts w:asciiTheme="minorHAnsi" w:eastAsiaTheme="minorHAnsi" w:hAnsiTheme="minorHAnsi" w:cstheme="minorBidi"/>
          <w:b/>
          <w:sz w:val="28"/>
          <w:szCs w:val="28"/>
        </w:rPr>
      </w:pPr>
      <w:r>
        <w:rPr>
          <w:rFonts w:asciiTheme="minorHAnsi" w:eastAsiaTheme="minorHAnsi" w:hAnsiTheme="minorHAnsi" w:cstheme="minorBidi"/>
          <w:b/>
          <w:sz w:val="28"/>
          <w:szCs w:val="28"/>
        </w:rPr>
        <w:t>5</w:t>
      </w:r>
      <w:r w:rsidR="00AB69FF" w:rsidRPr="00395212">
        <w:rPr>
          <w:rFonts w:asciiTheme="minorHAnsi" w:eastAsiaTheme="minorHAnsi" w:hAnsiTheme="minorHAnsi" w:cstheme="minorBidi"/>
          <w:b/>
          <w:sz w:val="28"/>
          <w:szCs w:val="28"/>
        </w:rPr>
        <w:t>.1 Marketing and leasing process/program</w:t>
      </w:r>
    </w:p>
    <w:p w14:paraId="3362283B" w14:textId="77777777" w:rsidR="00AB69FF" w:rsidRPr="00395212" w:rsidRDefault="00AB69FF" w:rsidP="00AB69FF">
      <w:pPr>
        <w:shd w:val="clear" w:color="auto" w:fill="FFFFFF"/>
        <w:spacing w:after="450" w:line="390" w:lineRule="atLeast"/>
        <w:rPr>
          <w:rFonts w:asciiTheme="minorHAnsi" w:hAnsiTheme="minorHAnsi" w:cs="Arial"/>
          <w:color w:val="444444"/>
          <w:sz w:val="28"/>
          <w:szCs w:val="28"/>
        </w:rPr>
      </w:pPr>
      <w:r w:rsidRPr="00395212">
        <w:rPr>
          <w:rFonts w:asciiTheme="minorHAnsi" w:hAnsiTheme="minorHAnsi" w:cs="Arial"/>
          <w:color w:val="444444"/>
          <w:sz w:val="28"/>
          <w:szCs w:val="28"/>
        </w:rPr>
        <w:t xml:space="preserve">Property management systems includes a proactive marketing strategy. Marketing should be much more than a "for rent" sign on the street corner. By taking marketing online and into the communities where we work, can use a wide array of strategies to rent your property. Target audience, target marketing, Get Social, </w:t>
      </w:r>
      <w:proofErr w:type="gramStart"/>
      <w:r w:rsidRPr="00395212">
        <w:rPr>
          <w:rFonts w:asciiTheme="minorHAnsi" w:hAnsiTheme="minorHAnsi" w:cs="Arial"/>
          <w:color w:val="444444"/>
          <w:sz w:val="28"/>
          <w:szCs w:val="28"/>
        </w:rPr>
        <w:t>Use</w:t>
      </w:r>
      <w:proofErr w:type="gramEnd"/>
      <w:r w:rsidRPr="00395212">
        <w:rPr>
          <w:rFonts w:asciiTheme="minorHAnsi" w:hAnsiTheme="minorHAnsi" w:cs="Arial"/>
          <w:color w:val="444444"/>
          <w:sz w:val="28"/>
          <w:szCs w:val="28"/>
        </w:rPr>
        <w:t xml:space="preserve"> word of mouth, Develop interest before we need to market, Connect with the community &amp; Market a community, not a property are the best strategies for marketing. </w:t>
      </w:r>
    </w:p>
    <w:p w14:paraId="57AE1CF3" w14:textId="77777777" w:rsidR="00AB69FF" w:rsidRPr="00395212" w:rsidRDefault="004F0E5E" w:rsidP="00AB69FF">
      <w:pPr>
        <w:spacing w:after="205" w:line="285" w:lineRule="atLeast"/>
        <w:rPr>
          <w:rFonts w:asciiTheme="minorHAnsi" w:hAnsiTheme="minorHAnsi"/>
          <w:color w:val="454546"/>
          <w:spacing w:val="7"/>
          <w:sz w:val="28"/>
          <w:szCs w:val="28"/>
        </w:rPr>
      </w:pPr>
      <w:r>
        <w:rPr>
          <w:rFonts w:asciiTheme="minorHAnsi" w:hAnsiTheme="minorHAnsi"/>
          <w:b/>
          <w:sz w:val="28"/>
          <w:szCs w:val="28"/>
        </w:rPr>
        <w:t>5</w:t>
      </w:r>
      <w:r w:rsidR="00AB69FF" w:rsidRPr="00395212">
        <w:rPr>
          <w:rFonts w:asciiTheme="minorHAnsi" w:hAnsiTheme="minorHAnsi"/>
          <w:b/>
          <w:sz w:val="28"/>
          <w:szCs w:val="28"/>
        </w:rPr>
        <w:t>.2 Leasing Process with Diagram</w:t>
      </w:r>
      <w:r w:rsidR="00AB69FF" w:rsidRPr="00395212">
        <w:rPr>
          <w:rFonts w:asciiTheme="minorHAnsi" w:hAnsiTheme="minorHAnsi"/>
          <w:color w:val="454546"/>
          <w:spacing w:val="7"/>
          <w:sz w:val="28"/>
          <w:szCs w:val="28"/>
        </w:rPr>
        <w:t xml:space="preserve"> </w:t>
      </w:r>
    </w:p>
    <w:p w14:paraId="4D9974FC" w14:textId="77777777" w:rsidR="00AB69FF" w:rsidRPr="00395212" w:rsidRDefault="00AB69FF" w:rsidP="00AB69FF">
      <w:pPr>
        <w:spacing w:after="205" w:line="285" w:lineRule="atLeast"/>
        <w:rPr>
          <w:rFonts w:asciiTheme="minorHAnsi" w:hAnsiTheme="minorHAnsi"/>
          <w:color w:val="454546"/>
          <w:spacing w:val="7"/>
          <w:sz w:val="28"/>
          <w:szCs w:val="28"/>
        </w:rPr>
      </w:pPr>
      <w:r w:rsidRPr="00395212">
        <w:rPr>
          <w:rFonts w:asciiTheme="minorHAnsi" w:hAnsiTheme="minorHAnsi"/>
          <w:color w:val="454546"/>
          <w:spacing w:val="7"/>
          <w:sz w:val="28"/>
          <w:szCs w:val="28"/>
        </w:rPr>
        <w:t>Leasing process is streamlined to maximize efficiency, and allows us to provide the following value-added benefits to our clients -</w:t>
      </w:r>
    </w:p>
    <w:p w14:paraId="1329D82B" w14:textId="77777777" w:rsidR="00AB69FF" w:rsidRPr="00395212" w:rsidRDefault="00AB69FF" w:rsidP="00AB69FF">
      <w:pPr>
        <w:numPr>
          <w:ilvl w:val="0"/>
          <w:numId w:val="4"/>
        </w:numPr>
        <w:spacing w:before="30" w:after="60" w:line="315" w:lineRule="atLeast"/>
        <w:ind w:left="120"/>
        <w:rPr>
          <w:rFonts w:asciiTheme="minorHAnsi" w:eastAsiaTheme="minorHAnsi" w:hAnsiTheme="minorHAnsi" w:cstheme="minorBidi"/>
          <w:color w:val="454546"/>
          <w:sz w:val="28"/>
          <w:szCs w:val="28"/>
        </w:rPr>
      </w:pPr>
      <w:r w:rsidRPr="00395212">
        <w:rPr>
          <w:rFonts w:asciiTheme="minorHAnsi" w:eastAsiaTheme="minorHAnsi" w:hAnsiTheme="minorHAnsi" w:cstheme="minorBidi"/>
          <w:color w:val="454546"/>
          <w:sz w:val="28"/>
          <w:szCs w:val="28"/>
        </w:rPr>
        <w:t>Efficiently maintaining their property according to the owner's specifications</w:t>
      </w:r>
    </w:p>
    <w:p w14:paraId="47569D52" w14:textId="77777777" w:rsidR="00AB69FF" w:rsidRPr="00395212" w:rsidRDefault="00AB69FF" w:rsidP="00AB69FF">
      <w:pPr>
        <w:numPr>
          <w:ilvl w:val="0"/>
          <w:numId w:val="4"/>
        </w:numPr>
        <w:spacing w:before="30" w:after="60" w:line="315" w:lineRule="atLeast"/>
        <w:ind w:left="120"/>
        <w:rPr>
          <w:rFonts w:asciiTheme="minorHAnsi" w:eastAsiaTheme="minorHAnsi" w:hAnsiTheme="minorHAnsi" w:cstheme="minorBidi"/>
          <w:color w:val="454546"/>
          <w:sz w:val="28"/>
          <w:szCs w:val="28"/>
        </w:rPr>
      </w:pPr>
      <w:r w:rsidRPr="00395212">
        <w:rPr>
          <w:rFonts w:asciiTheme="minorHAnsi" w:eastAsiaTheme="minorHAnsi" w:hAnsiTheme="minorHAnsi" w:cstheme="minorBidi"/>
          <w:color w:val="454546"/>
          <w:sz w:val="28"/>
          <w:szCs w:val="28"/>
        </w:rPr>
        <w:t>Closing customer complaints ensuring complete tenant satisfaction</w:t>
      </w:r>
    </w:p>
    <w:p w14:paraId="60DE395D" w14:textId="77777777" w:rsidR="00AB69FF" w:rsidRPr="00395212" w:rsidRDefault="00AB69FF" w:rsidP="00AB69FF">
      <w:pPr>
        <w:numPr>
          <w:ilvl w:val="0"/>
          <w:numId w:val="4"/>
        </w:numPr>
        <w:spacing w:before="30" w:after="60" w:line="315" w:lineRule="atLeast"/>
        <w:ind w:left="120"/>
        <w:rPr>
          <w:rFonts w:asciiTheme="minorHAnsi" w:eastAsiaTheme="minorHAnsi" w:hAnsiTheme="minorHAnsi" w:cstheme="minorBidi"/>
          <w:color w:val="454546"/>
          <w:sz w:val="28"/>
          <w:szCs w:val="28"/>
        </w:rPr>
      </w:pPr>
      <w:r w:rsidRPr="00395212">
        <w:rPr>
          <w:rFonts w:asciiTheme="minorHAnsi" w:eastAsiaTheme="minorHAnsi" w:hAnsiTheme="minorHAnsi" w:cstheme="minorBidi"/>
          <w:color w:val="454546"/>
          <w:sz w:val="28"/>
          <w:szCs w:val="28"/>
        </w:rPr>
        <w:t>Delivering exceptional customer services through efficient use of technology</w:t>
      </w:r>
    </w:p>
    <w:p w14:paraId="484B982D" w14:textId="77777777" w:rsidR="00AB69FF" w:rsidRPr="00AB69FF" w:rsidRDefault="00AB69FF" w:rsidP="00AB69FF">
      <w:pPr>
        <w:shd w:val="clear" w:color="auto" w:fill="FFFFFF"/>
        <w:spacing w:after="450" w:line="390" w:lineRule="atLeast"/>
        <w:rPr>
          <w:rFonts w:cs="Arial"/>
          <w:color w:val="444444"/>
          <w:sz w:val="24"/>
          <w:szCs w:val="24"/>
        </w:rPr>
      </w:pPr>
      <w:r w:rsidRPr="00AB69FF">
        <w:rPr>
          <w:rFonts w:ascii="Times New Roman" w:hAnsi="Times New Roman"/>
          <w:noProof/>
          <w:sz w:val="24"/>
          <w:szCs w:val="24"/>
        </w:rPr>
        <w:lastRenderedPageBreak/>
        <w:drawing>
          <wp:inline distT="0" distB="0" distL="0" distR="0" wp14:anchorId="4AC6FB72" wp14:editId="4EA91FAD">
            <wp:extent cx="6096000" cy="7600950"/>
            <wp:effectExtent l="0" t="0" r="0" b="0"/>
            <wp:docPr id="42" name="Picture 42" descr="property management work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perty management workflow cha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7600950"/>
                    </a:xfrm>
                    <a:prstGeom prst="rect">
                      <a:avLst/>
                    </a:prstGeom>
                    <a:noFill/>
                    <a:ln>
                      <a:noFill/>
                    </a:ln>
                  </pic:spPr>
                </pic:pic>
              </a:graphicData>
            </a:graphic>
          </wp:inline>
        </w:drawing>
      </w:r>
    </w:p>
    <w:p w14:paraId="1719C5B3" w14:textId="77777777" w:rsidR="00AB69FF" w:rsidRPr="00AB69FF" w:rsidRDefault="00AB69FF" w:rsidP="00AB69FF">
      <w:pPr>
        <w:spacing w:after="160" w:line="259" w:lineRule="auto"/>
        <w:rPr>
          <w:rFonts w:asciiTheme="minorHAnsi" w:eastAsiaTheme="minorHAnsi" w:hAnsiTheme="minorHAnsi" w:cstheme="minorBidi"/>
          <w:b/>
          <w:sz w:val="28"/>
          <w:szCs w:val="28"/>
        </w:rPr>
      </w:pPr>
      <w:r w:rsidRPr="00AB69FF">
        <w:rPr>
          <w:rFonts w:asciiTheme="minorHAnsi" w:eastAsiaTheme="minorHAnsi" w:hAnsiTheme="minorHAnsi" w:cstheme="minorBidi"/>
          <w:b/>
          <w:sz w:val="28"/>
          <w:szCs w:val="28"/>
        </w:rPr>
        <w:lastRenderedPageBreak/>
        <w:tab/>
      </w:r>
      <w:r w:rsidRPr="00AB69FF">
        <w:rPr>
          <w:rFonts w:asciiTheme="minorHAnsi" w:eastAsiaTheme="minorHAnsi" w:hAnsiTheme="minorHAnsi" w:cstheme="minorBidi"/>
          <w:b/>
          <w:sz w:val="28"/>
          <w:szCs w:val="28"/>
        </w:rPr>
        <w:tab/>
        <w:t xml:space="preserve"> </w:t>
      </w:r>
      <w:r w:rsidRPr="00AB69FF">
        <w:rPr>
          <w:rFonts w:asciiTheme="minorHAnsi" w:eastAsiaTheme="minorHAnsi" w:hAnsiTheme="minorHAnsi" w:cstheme="minorBidi"/>
          <w:b/>
          <w:sz w:val="28"/>
          <w:szCs w:val="28"/>
        </w:rPr>
        <w:tab/>
        <w:t xml:space="preserve"> </w:t>
      </w:r>
    </w:p>
    <w:p w14:paraId="52C22537" w14:textId="77777777" w:rsidR="00AB69FF" w:rsidRPr="00B15E06" w:rsidRDefault="004F0E5E" w:rsidP="00AB69FF">
      <w:pPr>
        <w:spacing w:after="160" w:line="259" w:lineRule="auto"/>
        <w:rPr>
          <w:rFonts w:asciiTheme="minorHAnsi" w:eastAsiaTheme="minorHAnsi" w:hAnsiTheme="minorHAnsi" w:cstheme="minorBidi"/>
          <w:b/>
          <w:sz w:val="28"/>
          <w:szCs w:val="28"/>
        </w:rPr>
      </w:pPr>
      <w:r>
        <w:rPr>
          <w:rFonts w:asciiTheme="minorHAnsi" w:eastAsiaTheme="minorHAnsi" w:hAnsiTheme="minorHAnsi" w:cstheme="minorBidi"/>
          <w:b/>
          <w:sz w:val="28"/>
          <w:szCs w:val="28"/>
        </w:rPr>
        <w:t>5</w:t>
      </w:r>
      <w:r w:rsidR="009804EF">
        <w:rPr>
          <w:rFonts w:asciiTheme="minorHAnsi" w:eastAsiaTheme="minorHAnsi" w:hAnsiTheme="minorHAnsi" w:cstheme="minorBidi"/>
          <w:b/>
          <w:sz w:val="28"/>
          <w:szCs w:val="28"/>
        </w:rPr>
        <w:t>.3 Current advertising</w:t>
      </w:r>
    </w:p>
    <w:p w14:paraId="7D1A89DD" w14:textId="77777777" w:rsidR="00AB69FF" w:rsidRPr="00B15E06" w:rsidRDefault="00AB69FF" w:rsidP="00AB69FF">
      <w:pPr>
        <w:spacing w:after="160" w:line="259" w:lineRule="auto"/>
        <w:rPr>
          <w:rFonts w:asciiTheme="minorHAnsi" w:eastAsiaTheme="minorHAnsi" w:hAnsiTheme="minorHAnsi" w:cstheme="minorBidi"/>
          <w:sz w:val="28"/>
          <w:szCs w:val="28"/>
        </w:rPr>
      </w:pPr>
      <w:r w:rsidRPr="00B15E06">
        <w:rPr>
          <w:rFonts w:asciiTheme="minorHAnsi" w:eastAsiaTheme="minorHAnsi" w:hAnsiTheme="minorHAnsi" w:cstheme="minorBidi"/>
          <w:sz w:val="28"/>
          <w:szCs w:val="28"/>
        </w:rPr>
        <w:t xml:space="preserve">Current advertising is taking place in multiple ways. A. Yard Signs, B. Current Tenants referral program, C. Posing in Zillow, Trulia, Apartmetns.com </w:t>
      </w:r>
      <w:proofErr w:type="gramStart"/>
      <w:r w:rsidRPr="00B15E06">
        <w:rPr>
          <w:rFonts w:asciiTheme="minorHAnsi" w:eastAsiaTheme="minorHAnsi" w:hAnsiTheme="minorHAnsi" w:cstheme="minorBidi"/>
          <w:sz w:val="28"/>
          <w:szCs w:val="28"/>
        </w:rPr>
        <w:t>and also</w:t>
      </w:r>
      <w:proofErr w:type="gramEnd"/>
      <w:r w:rsidRPr="00B15E06">
        <w:rPr>
          <w:rFonts w:asciiTheme="minorHAnsi" w:eastAsiaTheme="minorHAnsi" w:hAnsiTheme="minorHAnsi" w:cstheme="minorBidi"/>
          <w:sz w:val="28"/>
          <w:szCs w:val="28"/>
        </w:rPr>
        <w:t xml:space="preserve"> community news. In addition, post it in nearby university complain by placing advertisements in university web sites. All these advertising ideas are working out very well and there is almost no vacancy loss other than our pre-maintenance between move-out &amp; move-in process.</w:t>
      </w:r>
      <w:r w:rsidRPr="00B15E06">
        <w:rPr>
          <w:rFonts w:asciiTheme="minorHAnsi" w:eastAsiaTheme="minorHAnsi" w:hAnsiTheme="minorHAnsi" w:cstheme="minorBidi"/>
          <w:b/>
          <w:sz w:val="28"/>
          <w:szCs w:val="28"/>
        </w:rPr>
        <w:tab/>
        <w:t xml:space="preserve"> </w:t>
      </w:r>
      <w:r w:rsidRPr="00B15E06">
        <w:rPr>
          <w:rFonts w:asciiTheme="minorHAnsi" w:eastAsiaTheme="minorHAnsi" w:hAnsiTheme="minorHAnsi" w:cstheme="minorBidi"/>
          <w:b/>
          <w:sz w:val="28"/>
          <w:szCs w:val="28"/>
        </w:rPr>
        <w:tab/>
        <w:t xml:space="preserve"> </w:t>
      </w:r>
      <w:r w:rsidRPr="00B15E06">
        <w:rPr>
          <w:rFonts w:asciiTheme="minorHAnsi" w:eastAsiaTheme="minorHAnsi" w:hAnsiTheme="minorHAnsi" w:cstheme="minorBidi"/>
          <w:sz w:val="28"/>
          <w:szCs w:val="28"/>
        </w:rPr>
        <w:tab/>
      </w:r>
      <w:r w:rsidRPr="00B15E06">
        <w:rPr>
          <w:rFonts w:asciiTheme="minorHAnsi" w:eastAsiaTheme="minorHAnsi" w:hAnsiTheme="minorHAnsi" w:cstheme="minorBidi"/>
          <w:sz w:val="28"/>
          <w:szCs w:val="28"/>
        </w:rPr>
        <w:tab/>
        <w:t xml:space="preserve"> </w:t>
      </w:r>
      <w:r w:rsidRPr="00B15E06">
        <w:rPr>
          <w:rFonts w:asciiTheme="minorHAnsi" w:eastAsiaTheme="minorHAnsi" w:hAnsiTheme="minorHAnsi" w:cstheme="minorBidi"/>
          <w:sz w:val="28"/>
          <w:szCs w:val="28"/>
        </w:rPr>
        <w:tab/>
        <w:t xml:space="preserve"> </w:t>
      </w:r>
    </w:p>
    <w:p w14:paraId="7E27F026" w14:textId="77777777" w:rsidR="00AB69FF" w:rsidRPr="00B15E06" w:rsidRDefault="00AB69FF" w:rsidP="00AB69FF">
      <w:pPr>
        <w:spacing w:after="160" w:line="259" w:lineRule="auto"/>
        <w:rPr>
          <w:rFonts w:asciiTheme="minorHAnsi" w:eastAsiaTheme="minorHAnsi" w:hAnsiTheme="minorHAnsi" w:cstheme="minorBidi"/>
          <w:sz w:val="28"/>
          <w:szCs w:val="28"/>
        </w:rPr>
      </w:pPr>
      <w:r w:rsidRPr="00B15E06">
        <w:rPr>
          <w:rFonts w:asciiTheme="minorHAnsi" w:eastAsiaTheme="minorHAnsi" w:hAnsiTheme="minorHAnsi" w:cstheme="minorBidi"/>
          <w:sz w:val="28"/>
          <w:szCs w:val="28"/>
        </w:rPr>
        <w:t>Leasing office location and hours:</w:t>
      </w:r>
    </w:p>
    <w:p w14:paraId="5D34CE39" w14:textId="77777777" w:rsidR="00AB69FF" w:rsidRPr="00B15E06" w:rsidRDefault="00AB69FF" w:rsidP="00AB69FF">
      <w:pPr>
        <w:spacing w:after="160" w:line="259" w:lineRule="auto"/>
        <w:rPr>
          <w:rFonts w:asciiTheme="minorHAnsi" w:eastAsiaTheme="minorHAnsi" w:hAnsiTheme="minorHAnsi" w:cstheme="minorBidi"/>
          <w:sz w:val="28"/>
          <w:szCs w:val="28"/>
        </w:rPr>
      </w:pPr>
      <w:r w:rsidRPr="00B15E06">
        <w:rPr>
          <w:rFonts w:asciiTheme="minorHAnsi" w:eastAsiaTheme="minorHAnsi" w:hAnsiTheme="minorHAnsi" w:cstheme="minorBidi"/>
          <w:sz w:val="28"/>
          <w:szCs w:val="28"/>
        </w:rPr>
        <w:t xml:space="preserve">We currently don’t have leasing office, instead we do have on site resident managers. These managers are very well trained in client relationship and on leasing process. If lease is signed, resident manager will get commission over above monthly rent deduction. </w:t>
      </w:r>
      <w:r w:rsidRPr="00B15E06">
        <w:rPr>
          <w:rFonts w:asciiTheme="minorHAnsi" w:eastAsiaTheme="minorHAnsi" w:hAnsiTheme="minorHAnsi" w:cstheme="minorBidi"/>
          <w:sz w:val="28"/>
          <w:szCs w:val="28"/>
        </w:rPr>
        <w:tab/>
      </w:r>
      <w:r w:rsidRPr="00B15E06">
        <w:rPr>
          <w:rFonts w:asciiTheme="minorHAnsi" w:eastAsiaTheme="minorHAnsi" w:hAnsiTheme="minorHAnsi" w:cstheme="minorBidi"/>
          <w:sz w:val="28"/>
          <w:szCs w:val="28"/>
        </w:rPr>
        <w:tab/>
        <w:t xml:space="preserve"> </w:t>
      </w:r>
      <w:r w:rsidRPr="00B15E06">
        <w:rPr>
          <w:rFonts w:asciiTheme="minorHAnsi" w:eastAsiaTheme="minorHAnsi" w:hAnsiTheme="minorHAnsi" w:cstheme="minorBidi"/>
          <w:sz w:val="28"/>
          <w:szCs w:val="28"/>
        </w:rPr>
        <w:tab/>
        <w:t xml:space="preserve"> </w:t>
      </w:r>
    </w:p>
    <w:p w14:paraId="4DD85A9D" w14:textId="77777777" w:rsidR="00AB69FF" w:rsidRPr="00B15E06" w:rsidRDefault="004F0E5E" w:rsidP="00AB69FF">
      <w:pPr>
        <w:spacing w:after="160" w:line="259" w:lineRule="auto"/>
        <w:rPr>
          <w:rFonts w:asciiTheme="minorHAnsi" w:eastAsiaTheme="minorHAnsi" w:hAnsiTheme="minorHAnsi" w:cstheme="minorBidi"/>
          <w:b/>
          <w:sz w:val="28"/>
          <w:szCs w:val="28"/>
        </w:rPr>
      </w:pPr>
      <w:r>
        <w:rPr>
          <w:rFonts w:asciiTheme="minorHAnsi" w:eastAsiaTheme="minorHAnsi" w:hAnsiTheme="minorHAnsi" w:cstheme="minorBidi"/>
          <w:b/>
          <w:sz w:val="28"/>
          <w:szCs w:val="28"/>
        </w:rPr>
        <w:t>5</w:t>
      </w:r>
      <w:r w:rsidR="00AB69FF" w:rsidRPr="00B15E06">
        <w:rPr>
          <w:rFonts w:asciiTheme="minorHAnsi" w:eastAsiaTheme="minorHAnsi" w:hAnsiTheme="minorHAnsi" w:cstheme="minorBidi"/>
          <w:b/>
          <w:sz w:val="28"/>
          <w:szCs w:val="28"/>
        </w:rPr>
        <w:t>.4 Model apartment</w:t>
      </w:r>
      <w:r w:rsidR="00AB69FF" w:rsidRPr="00B15E06">
        <w:rPr>
          <w:rFonts w:asciiTheme="minorHAnsi" w:eastAsiaTheme="minorHAnsi" w:hAnsiTheme="minorHAnsi" w:cstheme="minorBidi"/>
          <w:b/>
          <w:sz w:val="28"/>
          <w:szCs w:val="28"/>
        </w:rPr>
        <w:tab/>
      </w:r>
    </w:p>
    <w:p w14:paraId="0019272F" w14:textId="77777777" w:rsidR="00AB69FF" w:rsidRPr="00B15E06" w:rsidRDefault="00AB69FF" w:rsidP="00AB69FF">
      <w:pPr>
        <w:spacing w:after="160" w:line="259" w:lineRule="auto"/>
        <w:rPr>
          <w:rFonts w:asciiTheme="minorHAnsi" w:eastAsiaTheme="minorHAnsi" w:hAnsiTheme="minorHAnsi" w:cstheme="minorBidi"/>
          <w:b/>
          <w:sz w:val="28"/>
          <w:szCs w:val="28"/>
        </w:rPr>
      </w:pPr>
      <w:r w:rsidRPr="00B15E06">
        <w:rPr>
          <w:rFonts w:asciiTheme="minorHAnsi" w:eastAsiaTheme="minorHAnsi" w:hAnsiTheme="minorHAnsi" w:cstheme="minorBidi"/>
          <w:sz w:val="28"/>
          <w:szCs w:val="28"/>
        </w:rPr>
        <w:t>We don’t have model apartment, but resident manager will take prior permission from the current tenant (or) if apartment is already vacated this is easy to show (or) manager’s own apartment will be shown which is exactly same.</w:t>
      </w:r>
      <w:r w:rsidRPr="00B15E06">
        <w:rPr>
          <w:rFonts w:asciiTheme="minorHAnsi" w:eastAsiaTheme="minorHAnsi" w:hAnsiTheme="minorHAnsi" w:cstheme="minorBidi"/>
          <w:b/>
          <w:sz w:val="28"/>
          <w:szCs w:val="28"/>
        </w:rPr>
        <w:tab/>
        <w:t xml:space="preserve"> </w:t>
      </w:r>
      <w:r w:rsidRPr="00B15E06">
        <w:rPr>
          <w:rFonts w:asciiTheme="minorHAnsi" w:eastAsiaTheme="minorHAnsi" w:hAnsiTheme="minorHAnsi" w:cstheme="minorBidi"/>
          <w:b/>
          <w:sz w:val="28"/>
          <w:szCs w:val="28"/>
        </w:rPr>
        <w:tab/>
        <w:t xml:space="preserve"> </w:t>
      </w:r>
    </w:p>
    <w:p w14:paraId="6000E9FF" w14:textId="77777777" w:rsidR="00AB69FF" w:rsidRPr="00B15E06" w:rsidRDefault="004F0E5E" w:rsidP="00AB69FF">
      <w:pPr>
        <w:spacing w:after="160" w:line="259" w:lineRule="auto"/>
        <w:rPr>
          <w:rFonts w:asciiTheme="minorHAnsi" w:eastAsiaTheme="minorHAnsi" w:hAnsiTheme="minorHAnsi" w:cstheme="minorBidi"/>
          <w:b/>
          <w:sz w:val="28"/>
          <w:szCs w:val="28"/>
        </w:rPr>
      </w:pPr>
      <w:r>
        <w:rPr>
          <w:rFonts w:asciiTheme="minorHAnsi" w:eastAsiaTheme="minorHAnsi" w:hAnsiTheme="minorHAnsi" w:cstheme="minorBidi"/>
          <w:b/>
          <w:sz w:val="28"/>
          <w:szCs w:val="28"/>
        </w:rPr>
        <w:t>5</w:t>
      </w:r>
      <w:r w:rsidR="009804EF">
        <w:rPr>
          <w:rFonts w:asciiTheme="minorHAnsi" w:eastAsiaTheme="minorHAnsi" w:hAnsiTheme="minorHAnsi" w:cstheme="minorBidi"/>
          <w:b/>
          <w:sz w:val="28"/>
          <w:szCs w:val="28"/>
        </w:rPr>
        <w:t>.5 Deposits and fees</w:t>
      </w:r>
    </w:p>
    <w:p w14:paraId="1E1DD71F" w14:textId="77777777" w:rsidR="00AB69FF" w:rsidRPr="00B15E06" w:rsidRDefault="00AB69FF" w:rsidP="00AB69FF">
      <w:pPr>
        <w:spacing w:after="160" w:line="259" w:lineRule="auto"/>
        <w:rPr>
          <w:rFonts w:asciiTheme="minorHAnsi" w:eastAsiaTheme="minorHAnsi" w:hAnsiTheme="minorHAnsi" w:cstheme="minorBidi"/>
          <w:b/>
          <w:sz w:val="28"/>
          <w:szCs w:val="28"/>
        </w:rPr>
      </w:pPr>
      <w:r w:rsidRPr="00B15E06">
        <w:rPr>
          <w:rFonts w:asciiTheme="minorHAnsi" w:eastAsiaTheme="minorHAnsi" w:hAnsiTheme="minorHAnsi" w:cstheme="minorBidi"/>
          <w:sz w:val="28"/>
          <w:szCs w:val="28"/>
        </w:rPr>
        <w:t xml:space="preserve">When prospective tenant is willing to fill in application, we do take pre-lease deposit of $400 then provide </w:t>
      </w:r>
      <w:proofErr w:type="gramStart"/>
      <w:r w:rsidRPr="00B15E06">
        <w:rPr>
          <w:rFonts w:asciiTheme="minorHAnsi" w:eastAsiaTheme="minorHAnsi" w:hAnsiTheme="minorHAnsi" w:cstheme="minorBidi"/>
          <w:sz w:val="28"/>
          <w:szCs w:val="28"/>
        </w:rPr>
        <w:t>on line</w:t>
      </w:r>
      <w:proofErr w:type="gramEnd"/>
      <w:r w:rsidRPr="00B15E06">
        <w:rPr>
          <w:rFonts w:asciiTheme="minorHAnsi" w:eastAsiaTheme="minorHAnsi" w:hAnsiTheme="minorHAnsi" w:cstheme="minorBidi"/>
          <w:sz w:val="28"/>
          <w:szCs w:val="28"/>
        </w:rPr>
        <w:t xml:space="preserve"> application link for screening process. Prospective tenant </w:t>
      </w:r>
      <w:proofErr w:type="gramStart"/>
      <w:r w:rsidRPr="00B15E06">
        <w:rPr>
          <w:rFonts w:asciiTheme="minorHAnsi" w:eastAsiaTheme="minorHAnsi" w:hAnsiTheme="minorHAnsi" w:cstheme="minorBidi"/>
          <w:sz w:val="28"/>
          <w:szCs w:val="28"/>
        </w:rPr>
        <w:t>has to</w:t>
      </w:r>
      <w:proofErr w:type="gramEnd"/>
      <w:r w:rsidRPr="00B15E06">
        <w:rPr>
          <w:rFonts w:asciiTheme="minorHAnsi" w:eastAsiaTheme="minorHAnsi" w:hAnsiTheme="minorHAnsi" w:cstheme="minorBidi"/>
          <w:sz w:val="28"/>
          <w:szCs w:val="28"/>
        </w:rPr>
        <w:t xml:space="preserve"> pay application fees online which directly goes to third party screening agency. If applicant is pass in screening process, pre-deposit will be turned into security deposit, if fails in screening – pre deposit will be returned to the applicant.</w:t>
      </w:r>
      <w:r w:rsidRPr="00B15E06">
        <w:rPr>
          <w:rFonts w:asciiTheme="minorHAnsi" w:eastAsiaTheme="minorHAnsi" w:hAnsiTheme="minorHAnsi" w:cstheme="minorBidi"/>
          <w:b/>
          <w:sz w:val="28"/>
          <w:szCs w:val="28"/>
        </w:rPr>
        <w:tab/>
        <w:t xml:space="preserve"> </w:t>
      </w:r>
    </w:p>
    <w:p w14:paraId="79D28E8F" w14:textId="77777777" w:rsidR="00AB69FF" w:rsidRPr="00B15E06" w:rsidRDefault="004F0E5E" w:rsidP="00AB69FF">
      <w:pPr>
        <w:spacing w:after="160" w:line="259" w:lineRule="auto"/>
        <w:rPr>
          <w:rFonts w:asciiTheme="minorHAnsi" w:eastAsiaTheme="minorHAnsi" w:hAnsiTheme="minorHAnsi" w:cstheme="minorBidi"/>
          <w:b/>
          <w:sz w:val="28"/>
          <w:szCs w:val="28"/>
        </w:rPr>
      </w:pPr>
      <w:r>
        <w:rPr>
          <w:rFonts w:asciiTheme="minorHAnsi" w:eastAsiaTheme="minorHAnsi" w:hAnsiTheme="minorHAnsi" w:cstheme="minorBidi"/>
          <w:b/>
          <w:sz w:val="28"/>
          <w:szCs w:val="28"/>
        </w:rPr>
        <w:t>5</w:t>
      </w:r>
      <w:r w:rsidR="00550486">
        <w:rPr>
          <w:rFonts w:asciiTheme="minorHAnsi" w:eastAsiaTheme="minorHAnsi" w:hAnsiTheme="minorHAnsi" w:cstheme="minorBidi"/>
          <w:b/>
          <w:sz w:val="28"/>
          <w:szCs w:val="28"/>
        </w:rPr>
        <w:t>.6 Pet policy</w:t>
      </w:r>
    </w:p>
    <w:p w14:paraId="1DB3FD09" w14:textId="77777777" w:rsidR="00AB69FF" w:rsidRPr="00B15E06" w:rsidRDefault="00AB69FF" w:rsidP="00AB69FF">
      <w:pPr>
        <w:spacing w:after="160" w:line="259" w:lineRule="auto"/>
        <w:rPr>
          <w:rFonts w:asciiTheme="minorHAnsi" w:eastAsiaTheme="minorHAnsi" w:hAnsiTheme="minorHAnsi" w:cstheme="minorBidi"/>
          <w:sz w:val="28"/>
          <w:szCs w:val="28"/>
        </w:rPr>
      </w:pPr>
      <w:r w:rsidRPr="00B15E06">
        <w:rPr>
          <w:rFonts w:asciiTheme="minorHAnsi" w:eastAsiaTheme="minorHAnsi" w:hAnsiTheme="minorHAnsi" w:cstheme="minorBidi"/>
          <w:sz w:val="28"/>
          <w:szCs w:val="28"/>
        </w:rPr>
        <w:t xml:space="preserve">Cats are allowed and there is </w:t>
      </w:r>
      <w:proofErr w:type="gramStart"/>
      <w:r w:rsidRPr="00B15E06">
        <w:rPr>
          <w:rFonts w:asciiTheme="minorHAnsi" w:eastAsiaTheme="minorHAnsi" w:hAnsiTheme="minorHAnsi" w:cstheme="minorBidi"/>
          <w:sz w:val="28"/>
          <w:szCs w:val="28"/>
        </w:rPr>
        <w:t>one time</w:t>
      </w:r>
      <w:proofErr w:type="gramEnd"/>
      <w:r w:rsidRPr="00B15E06">
        <w:rPr>
          <w:rFonts w:asciiTheme="minorHAnsi" w:eastAsiaTheme="minorHAnsi" w:hAnsiTheme="minorHAnsi" w:cstheme="minorBidi"/>
          <w:sz w:val="28"/>
          <w:szCs w:val="28"/>
        </w:rPr>
        <w:t xml:space="preserve"> non-refundable fees of $200. Dogs also allowed which are under 35 pounds and there </w:t>
      </w:r>
      <w:proofErr w:type="gramStart"/>
      <w:r w:rsidRPr="00B15E06">
        <w:rPr>
          <w:rFonts w:asciiTheme="minorHAnsi" w:eastAsiaTheme="minorHAnsi" w:hAnsiTheme="minorHAnsi" w:cstheme="minorBidi"/>
          <w:sz w:val="28"/>
          <w:szCs w:val="28"/>
        </w:rPr>
        <w:t>is</w:t>
      </w:r>
      <w:proofErr w:type="gramEnd"/>
      <w:r w:rsidRPr="00B15E06">
        <w:rPr>
          <w:rFonts w:asciiTheme="minorHAnsi" w:eastAsiaTheme="minorHAnsi" w:hAnsiTheme="minorHAnsi" w:cstheme="minorBidi"/>
          <w:sz w:val="28"/>
          <w:szCs w:val="28"/>
        </w:rPr>
        <w:t xml:space="preserve"> monthly fees of $35 per dog. Vaccination must be </w:t>
      </w:r>
      <w:proofErr w:type="gramStart"/>
      <w:r w:rsidRPr="00B15E06">
        <w:rPr>
          <w:rFonts w:asciiTheme="minorHAnsi" w:eastAsiaTheme="minorHAnsi" w:hAnsiTheme="minorHAnsi" w:cstheme="minorBidi"/>
          <w:sz w:val="28"/>
          <w:szCs w:val="28"/>
        </w:rPr>
        <w:t>performed</w:t>
      </w:r>
      <w:proofErr w:type="gramEnd"/>
      <w:r w:rsidRPr="00B15E06">
        <w:rPr>
          <w:rFonts w:asciiTheme="minorHAnsi" w:eastAsiaTheme="minorHAnsi" w:hAnsiTheme="minorHAnsi" w:cstheme="minorBidi"/>
          <w:sz w:val="28"/>
          <w:szCs w:val="28"/>
        </w:rPr>
        <w:t xml:space="preserve"> and documentation must be submitted before bringing pets into apartment.</w:t>
      </w:r>
      <w:r w:rsidRPr="00B15E06">
        <w:rPr>
          <w:rFonts w:asciiTheme="minorHAnsi" w:eastAsiaTheme="minorHAnsi" w:hAnsiTheme="minorHAnsi" w:cstheme="minorBidi"/>
          <w:b/>
          <w:sz w:val="28"/>
          <w:szCs w:val="28"/>
        </w:rPr>
        <w:tab/>
        <w:t xml:space="preserve"> </w:t>
      </w:r>
      <w:r w:rsidRPr="00B15E06">
        <w:rPr>
          <w:rFonts w:asciiTheme="minorHAnsi" w:eastAsiaTheme="minorHAnsi" w:hAnsiTheme="minorHAnsi" w:cstheme="minorBidi"/>
          <w:b/>
          <w:sz w:val="28"/>
          <w:szCs w:val="28"/>
        </w:rPr>
        <w:tab/>
        <w:t xml:space="preserve"> </w:t>
      </w:r>
    </w:p>
    <w:p w14:paraId="1CFF0A21" w14:textId="77777777" w:rsidR="009804EF" w:rsidRDefault="009804EF" w:rsidP="00AB69FF">
      <w:pPr>
        <w:spacing w:after="160" w:line="259" w:lineRule="auto"/>
        <w:rPr>
          <w:rFonts w:asciiTheme="minorHAnsi" w:eastAsiaTheme="minorHAnsi" w:hAnsiTheme="minorHAnsi" w:cstheme="minorBidi"/>
          <w:b/>
          <w:sz w:val="28"/>
          <w:szCs w:val="28"/>
        </w:rPr>
      </w:pPr>
    </w:p>
    <w:p w14:paraId="7F344EE1" w14:textId="77777777" w:rsidR="009804EF" w:rsidRDefault="009804EF" w:rsidP="00AB69FF">
      <w:pPr>
        <w:spacing w:after="160" w:line="259" w:lineRule="auto"/>
        <w:rPr>
          <w:rFonts w:asciiTheme="minorHAnsi" w:eastAsiaTheme="minorHAnsi" w:hAnsiTheme="minorHAnsi" w:cstheme="minorBidi"/>
          <w:b/>
          <w:sz w:val="28"/>
          <w:szCs w:val="28"/>
        </w:rPr>
      </w:pPr>
    </w:p>
    <w:p w14:paraId="14C3051A" w14:textId="77777777" w:rsidR="00AB69FF" w:rsidRPr="00B15E06" w:rsidRDefault="004F0E5E" w:rsidP="00AB69FF">
      <w:pPr>
        <w:spacing w:after="160" w:line="259" w:lineRule="auto"/>
        <w:rPr>
          <w:rFonts w:asciiTheme="minorHAnsi" w:eastAsiaTheme="minorHAnsi" w:hAnsiTheme="minorHAnsi" w:cstheme="minorBidi"/>
          <w:b/>
          <w:sz w:val="28"/>
          <w:szCs w:val="28"/>
        </w:rPr>
      </w:pPr>
      <w:r>
        <w:rPr>
          <w:rFonts w:asciiTheme="minorHAnsi" w:eastAsiaTheme="minorHAnsi" w:hAnsiTheme="minorHAnsi" w:cstheme="minorBidi"/>
          <w:b/>
          <w:sz w:val="28"/>
          <w:szCs w:val="28"/>
        </w:rPr>
        <w:t>5</w:t>
      </w:r>
      <w:r w:rsidR="00550486">
        <w:rPr>
          <w:rFonts w:asciiTheme="minorHAnsi" w:eastAsiaTheme="minorHAnsi" w:hAnsiTheme="minorHAnsi" w:cstheme="minorBidi"/>
          <w:b/>
          <w:sz w:val="28"/>
          <w:szCs w:val="28"/>
        </w:rPr>
        <w:t>.7 General property policies</w:t>
      </w:r>
    </w:p>
    <w:p w14:paraId="18A77790" w14:textId="77777777" w:rsidR="00AB69FF" w:rsidRPr="00B15E06" w:rsidRDefault="00AB69FF" w:rsidP="00AB69FF">
      <w:pPr>
        <w:widowControl w:val="0"/>
        <w:overflowPunct w:val="0"/>
        <w:autoSpaceDE w:val="0"/>
        <w:autoSpaceDN w:val="0"/>
        <w:adjustRightInd w:val="0"/>
        <w:spacing w:after="200" w:line="300" w:lineRule="auto"/>
        <w:rPr>
          <w:rFonts w:asciiTheme="minorHAnsi" w:eastAsiaTheme="minorHAnsi" w:hAnsiTheme="minorHAnsi" w:cstheme="minorBidi"/>
          <w:b/>
          <w:sz w:val="28"/>
          <w:szCs w:val="28"/>
        </w:rPr>
      </w:pPr>
      <w:r w:rsidRPr="00B15E06">
        <w:rPr>
          <w:rFonts w:asciiTheme="minorHAnsi" w:eastAsiaTheme="minorHAnsi" w:hAnsiTheme="minorHAnsi" w:cstheme="minorBidi"/>
          <w:b/>
          <w:sz w:val="28"/>
          <w:szCs w:val="28"/>
        </w:rPr>
        <w:lastRenderedPageBreak/>
        <w:t>Income</w:t>
      </w:r>
    </w:p>
    <w:p w14:paraId="6BA27CDE" w14:textId="77777777" w:rsidR="00AB69FF" w:rsidRPr="00B15E06" w:rsidRDefault="00AB69FF" w:rsidP="00AB69FF">
      <w:pPr>
        <w:widowControl w:val="0"/>
        <w:numPr>
          <w:ilvl w:val="1"/>
          <w:numId w:val="5"/>
        </w:numPr>
        <w:overflowPunct w:val="0"/>
        <w:autoSpaceDE w:val="0"/>
        <w:autoSpaceDN w:val="0"/>
        <w:adjustRightInd w:val="0"/>
        <w:spacing w:after="200" w:line="300" w:lineRule="auto"/>
        <w:rPr>
          <w:rFonts w:asciiTheme="minorHAnsi" w:eastAsiaTheme="minorHAnsi" w:hAnsiTheme="minorHAnsi" w:cstheme="minorBidi"/>
          <w:sz w:val="28"/>
          <w:szCs w:val="28"/>
        </w:rPr>
      </w:pPr>
      <w:r w:rsidRPr="00B15E06">
        <w:rPr>
          <w:rFonts w:asciiTheme="minorHAnsi" w:eastAsiaTheme="minorHAnsi" w:hAnsiTheme="minorHAnsi" w:cstheme="minorBidi"/>
          <w:sz w:val="28"/>
          <w:szCs w:val="28"/>
        </w:rPr>
        <w:t xml:space="preserve">The applicant must have a gross (before tax) monthly income of 3 times the month rent. The applicant must have verifiable, reliable, and predictable sources of income. Verification of income sources must be submitted with the application. </w:t>
      </w:r>
    </w:p>
    <w:p w14:paraId="539D3B45" w14:textId="77777777" w:rsidR="00AB69FF" w:rsidRPr="00B15E06" w:rsidRDefault="00AB69FF" w:rsidP="00AB69FF">
      <w:pPr>
        <w:widowControl w:val="0"/>
        <w:numPr>
          <w:ilvl w:val="2"/>
          <w:numId w:val="5"/>
        </w:numPr>
        <w:overflowPunct w:val="0"/>
        <w:autoSpaceDE w:val="0"/>
        <w:autoSpaceDN w:val="0"/>
        <w:adjustRightInd w:val="0"/>
        <w:spacing w:after="200" w:line="300" w:lineRule="auto"/>
        <w:rPr>
          <w:rFonts w:asciiTheme="minorHAnsi" w:eastAsiaTheme="minorHAnsi" w:hAnsiTheme="minorHAnsi" w:cstheme="minorBidi"/>
          <w:sz w:val="28"/>
          <w:szCs w:val="28"/>
        </w:rPr>
      </w:pPr>
      <w:r w:rsidRPr="00B15E06">
        <w:rPr>
          <w:rFonts w:asciiTheme="minorHAnsi" w:eastAsiaTheme="minorHAnsi" w:hAnsiTheme="minorHAnsi" w:cstheme="minorBidi"/>
          <w:sz w:val="28"/>
          <w:szCs w:val="28"/>
        </w:rPr>
        <w:t xml:space="preserve">Exception: College Students may be able to pay additional security deposit equal to one month’s rent. </w:t>
      </w:r>
    </w:p>
    <w:p w14:paraId="51F7B230" w14:textId="77777777" w:rsidR="00AB69FF" w:rsidRPr="00B15E06" w:rsidRDefault="00AB69FF" w:rsidP="00AB69FF">
      <w:pPr>
        <w:widowControl w:val="0"/>
        <w:numPr>
          <w:ilvl w:val="2"/>
          <w:numId w:val="5"/>
        </w:numPr>
        <w:overflowPunct w:val="0"/>
        <w:autoSpaceDE w:val="0"/>
        <w:autoSpaceDN w:val="0"/>
        <w:adjustRightInd w:val="0"/>
        <w:spacing w:after="200" w:line="300" w:lineRule="auto"/>
        <w:rPr>
          <w:rFonts w:asciiTheme="minorHAnsi" w:eastAsiaTheme="minorHAnsi" w:hAnsiTheme="minorHAnsi" w:cstheme="minorBidi"/>
          <w:sz w:val="28"/>
          <w:szCs w:val="28"/>
        </w:rPr>
      </w:pPr>
      <w:r w:rsidRPr="00B15E06">
        <w:rPr>
          <w:rFonts w:asciiTheme="minorHAnsi" w:eastAsiaTheme="minorHAnsi" w:hAnsiTheme="minorHAnsi" w:cstheme="minorBidi"/>
          <w:sz w:val="28"/>
          <w:szCs w:val="28"/>
        </w:rPr>
        <w:t xml:space="preserve">Employment: Must be employed for at least 6 months at current job or pay additional security deposit equal to one month’s rent. </w:t>
      </w:r>
    </w:p>
    <w:p w14:paraId="267BB966" w14:textId="77777777" w:rsidR="00AB69FF" w:rsidRPr="00B15E06" w:rsidRDefault="00AB69FF" w:rsidP="00AB69FF">
      <w:pPr>
        <w:widowControl w:val="0"/>
        <w:overflowPunct w:val="0"/>
        <w:autoSpaceDE w:val="0"/>
        <w:autoSpaceDN w:val="0"/>
        <w:adjustRightInd w:val="0"/>
        <w:spacing w:after="200" w:line="300" w:lineRule="auto"/>
        <w:rPr>
          <w:rFonts w:asciiTheme="minorHAnsi" w:eastAsiaTheme="minorHAnsi" w:hAnsiTheme="minorHAnsi" w:cstheme="minorBidi"/>
          <w:b/>
          <w:sz w:val="28"/>
          <w:szCs w:val="28"/>
        </w:rPr>
      </w:pPr>
      <w:r w:rsidRPr="00B15E06">
        <w:rPr>
          <w:rFonts w:asciiTheme="minorHAnsi" w:eastAsiaTheme="minorHAnsi" w:hAnsiTheme="minorHAnsi" w:cstheme="minorBidi"/>
          <w:b/>
          <w:sz w:val="28"/>
          <w:szCs w:val="28"/>
        </w:rPr>
        <w:t>Housing History</w:t>
      </w:r>
    </w:p>
    <w:p w14:paraId="73844F59" w14:textId="77777777" w:rsidR="00AB69FF" w:rsidRPr="00B15E06" w:rsidRDefault="00AB69FF" w:rsidP="00AB69FF">
      <w:pPr>
        <w:widowControl w:val="0"/>
        <w:numPr>
          <w:ilvl w:val="1"/>
          <w:numId w:val="5"/>
        </w:numPr>
        <w:overflowPunct w:val="0"/>
        <w:autoSpaceDE w:val="0"/>
        <w:autoSpaceDN w:val="0"/>
        <w:adjustRightInd w:val="0"/>
        <w:spacing w:after="200" w:line="300" w:lineRule="auto"/>
        <w:rPr>
          <w:rFonts w:asciiTheme="minorHAnsi" w:eastAsiaTheme="minorHAnsi" w:hAnsiTheme="minorHAnsi" w:cstheme="minorBidi"/>
          <w:sz w:val="28"/>
          <w:szCs w:val="28"/>
        </w:rPr>
      </w:pPr>
      <w:r w:rsidRPr="00B15E06">
        <w:rPr>
          <w:rFonts w:asciiTheme="minorHAnsi" w:eastAsiaTheme="minorHAnsi" w:hAnsiTheme="minorHAnsi" w:cstheme="minorBidi"/>
          <w:sz w:val="28"/>
          <w:szCs w:val="28"/>
        </w:rPr>
        <w:t xml:space="preserve">Each applicant must have a minimum of six months’ satisfactory and verifiable housing history within the past 18 months. </w:t>
      </w:r>
    </w:p>
    <w:p w14:paraId="35E50C9B" w14:textId="77777777" w:rsidR="00AB69FF" w:rsidRPr="00B15E06" w:rsidRDefault="00AB69FF" w:rsidP="00AB69FF">
      <w:pPr>
        <w:widowControl w:val="0"/>
        <w:numPr>
          <w:ilvl w:val="2"/>
          <w:numId w:val="5"/>
        </w:numPr>
        <w:overflowPunct w:val="0"/>
        <w:autoSpaceDE w:val="0"/>
        <w:autoSpaceDN w:val="0"/>
        <w:adjustRightInd w:val="0"/>
        <w:spacing w:after="200" w:line="300" w:lineRule="auto"/>
        <w:rPr>
          <w:rFonts w:asciiTheme="minorHAnsi" w:eastAsiaTheme="minorHAnsi" w:hAnsiTheme="minorHAnsi" w:cstheme="minorBidi"/>
          <w:sz w:val="28"/>
          <w:szCs w:val="28"/>
        </w:rPr>
      </w:pPr>
      <w:r w:rsidRPr="00B15E06">
        <w:rPr>
          <w:rFonts w:asciiTheme="minorHAnsi" w:eastAsiaTheme="minorHAnsi" w:hAnsiTheme="minorHAnsi" w:cstheme="minorBidi"/>
          <w:sz w:val="28"/>
          <w:szCs w:val="28"/>
        </w:rPr>
        <w:t xml:space="preserve">First time renters pay additional security deposit equal to one month’s rent. </w:t>
      </w:r>
    </w:p>
    <w:p w14:paraId="2F217924" w14:textId="77777777" w:rsidR="00AB69FF" w:rsidRPr="00B15E06" w:rsidRDefault="00AB69FF" w:rsidP="00AB69FF">
      <w:pPr>
        <w:widowControl w:val="0"/>
        <w:numPr>
          <w:ilvl w:val="2"/>
          <w:numId w:val="5"/>
        </w:numPr>
        <w:overflowPunct w:val="0"/>
        <w:autoSpaceDE w:val="0"/>
        <w:autoSpaceDN w:val="0"/>
        <w:adjustRightInd w:val="0"/>
        <w:spacing w:after="200" w:line="300" w:lineRule="auto"/>
        <w:rPr>
          <w:rFonts w:asciiTheme="minorHAnsi" w:eastAsiaTheme="minorHAnsi" w:hAnsiTheme="minorHAnsi" w:cstheme="minorBidi"/>
          <w:sz w:val="28"/>
          <w:szCs w:val="28"/>
        </w:rPr>
      </w:pPr>
      <w:r w:rsidRPr="00B15E06">
        <w:rPr>
          <w:rFonts w:asciiTheme="minorHAnsi" w:eastAsiaTheme="minorHAnsi" w:hAnsiTheme="minorHAnsi" w:cstheme="minorBidi"/>
          <w:sz w:val="28"/>
          <w:szCs w:val="28"/>
        </w:rPr>
        <w:t xml:space="preserve">No unlawful detainers allowed within past 24 months. </w:t>
      </w:r>
    </w:p>
    <w:p w14:paraId="323123F5" w14:textId="77777777" w:rsidR="00AB69FF" w:rsidRPr="00B15E06" w:rsidRDefault="00AB69FF" w:rsidP="00AB69FF">
      <w:pPr>
        <w:widowControl w:val="0"/>
        <w:overflowPunct w:val="0"/>
        <w:autoSpaceDE w:val="0"/>
        <w:autoSpaceDN w:val="0"/>
        <w:adjustRightInd w:val="0"/>
        <w:spacing w:after="200" w:line="300" w:lineRule="auto"/>
        <w:rPr>
          <w:rFonts w:asciiTheme="minorHAnsi" w:eastAsiaTheme="minorHAnsi" w:hAnsiTheme="minorHAnsi" w:cstheme="minorBidi"/>
          <w:b/>
          <w:sz w:val="28"/>
          <w:szCs w:val="28"/>
        </w:rPr>
      </w:pPr>
      <w:r w:rsidRPr="00B15E06">
        <w:rPr>
          <w:rFonts w:asciiTheme="minorHAnsi" w:eastAsiaTheme="minorHAnsi" w:hAnsiTheme="minorHAnsi" w:cstheme="minorBidi"/>
          <w:b/>
          <w:sz w:val="28"/>
          <w:szCs w:val="28"/>
        </w:rPr>
        <w:t>Criminal History</w:t>
      </w:r>
    </w:p>
    <w:p w14:paraId="223D4B97" w14:textId="77777777" w:rsidR="00AB69FF" w:rsidRPr="00B15E06" w:rsidRDefault="00AB69FF" w:rsidP="00AB69FF">
      <w:pPr>
        <w:widowControl w:val="0"/>
        <w:numPr>
          <w:ilvl w:val="1"/>
          <w:numId w:val="5"/>
        </w:numPr>
        <w:overflowPunct w:val="0"/>
        <w:autoSpaceDE w:val="0"/>
        <w:autoSpaceDN w:val="0"/>
        <w:adjustRightInd w:val="0"/>
        <w:spacing w:after="200" w:line="300" w:lineRule="auto"/>
        <w:rPr>
          <w:rFonts w:asciiTheme="minorHAnsi" w:eastAsiaTheme="minorHAnsi" w:hAnsiTheme="minorHAnsi" w:cstheme="minorBidi"/>
          <w:sz w:val="28"/>
          <w:szCs w:val="28"/>
        </w:rPr>
      </w:pPr>
      <w:r w:rsidRPr="00B15E06">
        <w:rPr>
          <w:rFonts w:asciiTheme="minorHAnsi" w:eastAsiaTheme="minorHAnsi" w:hAnsiTheme="minorHAnsi" w:cstheme="minorBidi"/>
          <w:sz w:val="28"/>
          <w:szCs w:val="28"/>
        </w:rPr>
        <w:t xml:space="preserve">A criminal history, history of drug use or dealing, physical violence to persons or property, or other conduct which would adversely affect the health, safety or welfare of residents of the community or of management/owner employees will result in denial of application. </w:t>
      </w:r>
    </w:p>
    <w:p w14:paraId="2489B4AD" w14:textId="77777777" w:rsidR="00AB69FF" w:rsidRPr="00B15E06" w:rsidRDefault="00AB69FF" w:rsidP="00AB69FF">
      <w:pPr>
        <w:widowControl w:val="0"/>
        <w:numPr>
          <w:ilvl w:val="2"/>
          <w:numId w:val="5"/>
        </w:numPr>
        <w:overflowPunct w:val="0"/>
        <w:autoSpaceDE w:val="0"/>
        <w:autoSpaceDN w:val="0"/>
        <w:adjustRightInd w:val="0"/>
        <w:spacing w:after="200" w:line="300" w:lineRule="auto"/>
        <w:rPr>
          <w:rFonts w:asciiTheme="minorHAnsi" w:eastAsiaTheme="minorHAnsi" w:hAnsiTheme="minorHAnsi" w:cstheme="minorBidi"/>
          <w:sz w:val="28"/>
          <w:szCs w:val="28"/>
        </w:rPr>
      </w:pPr>
      <w:r w:rsidRPr="00B15E06">
        <w:rPr>
          <w:rFonts w:asciiTheme="minorHAnsi" w:eastAsiaTheme="minorHAnsi" w:hAnsiTheme="minorHAnsi" w:cstheme="minorBidi"/>
          <w:sz w:val="28"/>
          <w:szCs w:val="28"/>
        </w:rPr>
        <w:t xml:space="preserve">No felony records within past ten years. </w:t>
      </w:r>
    </w:p>
    <w:p w14:paraId="51E51C00" w14:textId="77777777" w:rsidR="00AB69FF" w:rsidRPr="00B15E06" w:rsidRDefault="00AB69FF" w:rsidP="00AB69FF">
      <w:pPr>
        <w:widowControl w:val="0"/>
        <w:overflowPunct w:val="0"/>
        <w:autoSpaceDE w:val="0"/>
        <w:autoSpaceDN w:val="0"/>
        <w:adjustRightInd w:val="0"/>
        <w:spacing w:after="200" w:line="300" w:lineRule="auto"/>
        <w:rPr>
          <w:rFonts w:asciiTheme="minorHAnsi" w:eastAsiaTheme="minorHAnsi" w:hAnsiTheme="minorHAnsi" w:cstheme="minorBidi"/>
          <w:b/>
          <w:sz w:val="28"/>
          <w:szCs w:val="28"/>
        </w:rPr>
      </w:pPr>
      <w:r w:rsidRPr="00B15E06">
        <w:rPr>
          <w:rFonts w:asciiTheme="minorHAnsi" w:eastAsiaTheme="minorHAnsi" w:hAnsiTheme="minorHAnsi" w:cstheme="minorBidi"/>
          <w:b/>
          <w:sz w:val="28"/>
          <w:szCs w:val="28"/>
        </w:rPr>
        <w:t>Credit History</w:t>
      </w:r>
    </w:p>
    <w:p w14:paraId="5D700CF5" w14:textId="77777777" w:rsidR="00AB69FF" w:rsidRPr="00B15E06" w:rsidRDefault="00AB69FF" w:rsidP="00AB69FF">
      <w:pPr>
        <w:widowControl w:val="0"/>
        <w:numPr>
          <w:ilvl w:val="1"/>
          <w:numId w:val="5"/>
        </w:numPr>
        <w:overflowPunct w:val="0"/>
        <w:autoSpaceDE w:val="0"/>
        <w:autoSpaceDN w:val="0"/>
        <w:adjustRightInd w:val="0"/>
        <w:spacing w:after="200" w:line="300" w:lineRule="auto"/>
        <w:rPr>
          <w:rFonts w:asciiTheme="minorHAnsi" w:eastAsiaTheme="minorHAnsi" w:hAnsiTheme="minorHAnsi" w:cstheme="minorBidi"/>
          <w:sz w:val="28"/>
          <w:szCs w:val="28"/>
        </w:rPr>
      </w:pPr>
      <w:r w:rsidRPr="00B15E06">
        <w:rPr>
          <w:rFonts w:asciiTheme="minorHAnsi" w:eastAsiaTheme="minorHAnsi" w:hAnsiTheme="minorHAnsi" w:cstheme="minorBidi"/>
          <w:sz w:val="28"/>
          <w:szCs w:val="28"/>
        </w:rPr>
        <w:t>Bank and credit references will be checked. An adverse credit history, high debt, or the absence of a credit history may be grounds for rejection of application.</w:t>
      </w:r>
    </w:p>
    <w:p w14:paraId="2EADEE7E" w14:textId="77777777" w:rsidR="00AB69FF" w:rsidRPr="00B15E06" w:rsidRDefault="00AB69FF" w:rsidP="00AB69FF">
      <w:pPr>
        <w:spacing w:after="160" w:line="259" w:lineRule="auto"/>
        <w:rPr>
          <w:rFonts w:asciiTheme="minorHAnsi" w:eastAsiaTheme="minorHAnsi" w:hAnsiTheme="minorHAnsi" w:cstheme="minorBidi"/>
          <w:sz w:val="28"/>
          <w:szCs w:val="28"/>
        </w:rPr>
      </w:pPr>
      <w:r w:rsidRPr="00B15E06">
        <w:rPr>
          <w:rFonts w:asciiTheme="minorHAnsi" w:eastAsiaTheme="minorHAnsi" w:hAnsiTheme="minorHAnsi" w:cstheme="minorBidi"/>
          <w:sz w:val="28"/>
          <w:szCs w:val="28"/>
        </w:rPr>
        <w:lastRenderedPageBreak/>
        <w:t xml:space="preserve">Applicants must meet criteria number one (income) and at least one of the three other criteria to be approved. Applicant will pay additional security deposit if all four criteria are not met. </w:t>
      </w:r>
    </w:p>
    <w:p w14:paraId="61A3294B" w14:textId="77777777" w:rsidR="00AB69FF" w:rsidRPr="00B15E06" w:rsidRDefault="00AB69FF" w:rsidP="00AB69FF">
      <w:pPr>
        <w:spacing w:after="160" w:line="259" w:lineRule="auto"/>
        <w:rPr>
          <w:rFonts w:asciiTheme="minorHAnsi" w:eastAsiaTheme="minorHAnsi" w:hAnsiTheme="minorHAnsi" w:cstheme="minorBidi"/>
          <w:b/>
          <w:sz w:val="28"/>
          <w:szCs w:val="28"/>
        </w:rPr>
      </w:pPr>
      <w:r w:rsidRPr="00B15E06">
        <w:rPr>
          <w:rFonts w:asciiTheme="minorHAnsi" w:eastAsiaTheme="minorHAnsi" w:hAnsiTheme="minorHAnsi" w:cstheme="minorBidi"/>
          <w:b/>
          <w:sz w:val="28"/>
          <w:szCs w:val="28"/>
        </w:rPr>
        <w:t>Reasons for denial:</w:t>
      </w:r>
    </w:p>
    <w:p w14:paraId="4B741410" w14:textId="77777777" w:rsidR="00AB69FF" w:rsidRPr="00B15E06" w:rsidRDefault="00AB69FF" w:rsidP="00AB69FF">
      <w:pPr>
        <w:widowControl w:val="0"/>
        <w:numPr>
          <w:ilvl w:val="0"/>
          <w:numId w:val="6"/>
        </w:numPr>
        <w:overflowPunct w:val="0"/>
        <w:autoSpaceDE w:val="0"/>
        <w:autoSpaceDN w:val="0"/>
        <w:adjustRightInd w:val="0"/>
        <w:spacing w:after="200" w:line="300" w:lineRule="auto"/>
        <w:rPr>
          <w:rFonts w:asciiTheme="minorHAnsi" w:eastAsiaTheme="minorHAnsi" w:hAnsiTheme="minorHAnsi" w:cstheme="minorBidi"/>
          <w:sz w:val="28"/>
          <w:szCs w:val="28"/>
        </w:rPr>
      </w:pPr>
      <w:r w:rsidRPr="00B15E06">
        <w:rPr>
          <w:rFonts w:asciiTheme="minorHAnsi" w:eastAsiaTheme="minorHAnsi" w:hAnsiTheme="minorHAnsi" w:cstheme="minorBidi"/>
          <w:sz w:val="28"/>
          <w:szCs w:val="28"/>
        </w:rPr>
        <w:t>Income is less than three times one month’s rent.</w:t>
      </w:r>
    </w:p>
    <w:p w14:paraId="3F328048" w14:textId="77777777" w:rsidR="00AB69FF" w:rsidRPr="00B15E06" w:rsidRDefault="00AB69FF" w:rsidP="00AB69FF">
      <w:pPr>
        <w:widowControl w:val="0"/>
        <w:numPr>
          <w:ilvl w:val="0"/>
          <w:numId w:val="6"/>
        </w:numPr>
        <w:overflowPunct w:val="0"/>
        <w:autoSpaceDE w:val="0"/>
        <w:autoSpaceDN w:val="0"/>
        <w:adjustRightInd w:val="0"/>
        <w:spacing w:after="200" w:line="300" w:lineRule="auto"/>
        <w:rPr>
          <w:rFonts w:asciiTheme="minorHAnsi" w:eastAsiaTheme="minorHAnsi" w:hAnsiTheme="minorHAnsi" w:cstheme="minorBidi"/>
          <w:sz w:val="28"/>
          <w:szCs w:val="28"/>
        </w:rPr>
      </w:pPr>
      <w:r w:rsidRPr="00B15E06">
        <w:rPr>
          <w:rFonts w:asciiTheme="minorHAnsi" w:eastAsiaTheme="minorHAnsi" w:hAnsiTheme="minorHAnsi" w:cstheme="minorBidi"/>
          <w:sz w:val="28"/>
          <w:szCs w:val="28"/>
        </w:rPr>
        <w:t>Applicant has criminal record that does not meet owner’s criteria.</w:t>
      </w:r>
    </w:p>
    <w:p w14:paraId="0F70152A" w14:textId="77777777" w:rsidR="00AB69FF" w:rsidRPr="00B15E06" w:rsidRDefault="00AB69FF" w:rsidP="00AB69FF">
      <w:pPr>
        <w:widowControl w:val="0"/>
        <w:numPr>
          <w:ilvl w:val="0"/>
          <w:numId w:val="6"/>
        </w:numPr>
        <w:overflowPunct w:val="0"/>
        <w:autoSpaceDE w:val="0"/>
        <w:autoSpaceDN w:val="0"/>
        <w:adjustRightInd w:val="0"/>
        <w:spacing w:after="200" w:line="300" w:lineRule="auto"/>
        <w:rPr>
          <w:rFonts w:asciiTheme="minorHAnsi" w:eastAsiaTheme="minorHAnsi" w:hAnsiTheme="minorHAnsi" w:cstheme="minorBidi"/>
          <w:sz w:val="28"/>
          <w:szCs w:val="28"/>
        </w:rPr>
      </w:pPr>
      <w:r w:rsidRPr="00B15E06">
        <w:rPr>
          <w:rFonts w:asciiTheme="minorHAnsi" w:eastAsiaTheme="minorHAnsi" w:hAnsiTheme="minorHAnsi" w:cstheme="minorBidi"/>
          <w:sz w:val="28"/>
          <w:szCs w:val="28"/>
        </w:rPr>
        <w:t xml:space="preserve">Applicant has eviction record (UD) within the last 24 months, regardless if the reason was for non-payment of rent and the amount due has now been paid. </w:t>
      </w:r>
    </w:p>
    <w:p w14:paraId="59E898EA" w14:textId="77777777" w:rsidR="00AB69FF" w:rsidRPr="00B15E06" w:rsidRDefault="00AB69FF" w:rsidP="00AB69FF">
      <w:pPr>
        <w:widowControl w:val="0"/>
        <w:numPr>
          <w:ilvl w:val="0"/>
          <w:numId w:val="6"/>
        </w:numPr>
        <w:overflowPunct w:val="0"/>
        <w:autoSpaceDE w:val="0"/>
        <w:autoSpaceDN w:val="0"/>
        <w:adjustRightInd w:val="0"/>
        <w:spacing w:after="200" w:line="300" w:lineRule="auto"/>
        <w:rPr>
          <w:rFonts w:asciiTheme="minorHAnsi" w:eastAsiaTheme="minorHAnsi" w:hAnsiTheme="minorHAnsi" w:cstheme="minorBidi"/>
          <w:sz w:val="28"/>
          <w:szCs w:val="28"/>
        </w:rPr>
      </w:pPr>
      <w:r w:rsidRPr="00B15E06">
        <w:rPr>
          <w:rFonts w:asciiTheme="minorHAnsi" w:eastAsiaTheme="minorHAnsi" w:hAnsiTheme="minorHAnsi" w:cstheme="minorBidi"/>
          <w:sz w:val="28"/>
          <w:szCs w:val="28"/>
        </w:rPr>
        <w:t>Applicant owes money to prior landlord.</w:t>
      </w:r>
    </w:p>
    <w:p w14:paraId="4B3F2CBD" w14:textId="77777777" w:rsidR="00AB69FF" w:rsidRPr="00B15E06" w:rsidRDefault="00AB69FF" w:rsidP="00AB69FF">
      <w:pPr>
        <w:widowControl w:val="0"/>
        <w:numPr>
          <w:ilvl w:val="0"/>
          <w:numId w:val="6"/>
        </w:numPr>
        <w:overflowPunct w:val="0"/>
        <w:autoSpaceDE w:val="0"/>
        <w:autoSpaceDN w:val="0"/>
        <w:adjustRightInd w:val="0"/>
        <w:spacing w:after="200" w:line="300" w:lineRule="auto"/>
        <w:rPr>
          <w:rFonts w:asciiTheme="minorHAnsi" w:eastAsiaTheme="minorHAnsi" w:hAnsiTheme="minorHAnsi" w:cstheme="minorBidi"/>
          <w:sz w:val="28"/>
          <w:szCs w:val="28"/>
        </w:rPr>
      </w:pPr>
      <w:r w:rsidRPr="00B15E06">
        <w:rPr>
          <w:rFonts w:asciiTheme="minorHAnsi" w:eastAsiaTheme="minorHAnsi" w:hAnsiTheme="minorHAnsi" w:cstheme="minorBidi"/>
          <w:sz w:val="28"/>
          <w:szCs w:val="28"/>
        </w:rPr>
        <w:t>Applicant provided false information on application.</w:t>
      </w:r>
    </w:p>
    <w:p w14:paraId="51A41F6F" w14:textId="77777777" w:rsidR="00AB69FF" w:rsidRPr="00B15E06" w:rsidRDefault="00AB69FF" w:rsidP="00AB69FF">
      <w:pPr>
        <w:widowControl w:val="0"/>
        <w:numPr>
          <w:ilvl w:val="0"/>
          <w:numId w:val="6"/>
        </w:numPr>
        <w:overflowPunct w:val="0"/>
        <w:autoSpaceDE w:val="0"/>
        <w:autoSpaceDN w:val="0"/>
        <w:adjustRightInd w:val="0"/>
        <w:spacing w:after="200" w:line="300" w:lineRule="auto"/>
        <w:rPr>
          <w:rFonts w:asciiTheme="minorHAnsi" w:eastAsiaTheme="minorHAnsi" w:hAnsiTheme="minorHAnsi" w:cstheme="minorBidi"/>
          <w:sz w:val="28"/>
          <w:szCs w:val="28"/>
        </w:rPr>
      </w:pPr>
      <w:r w:rsidRPr="00B15E06">
        <w:rPr>
          <w:rFonts w:asciiTheme="minorHAnsi" w:eastAsiaTheme="minorHAnsi" w:hAnsiTheme="minorHAnsi" w:cstheme="minorBidi"/>
          <w:sz w:val="28"/>
          <w:szCs w:val="28"/>
        </w:rPr>
        <w:t>Unable to verify income.</w:t>
      </w:r>
    </w:p>
    <w:p w14:paraId="2056B7D3" w14:textId="77777777" w:rsidR="00AB69FF" w:rsidRPr="00B15E06" w:rsidRDefault="00AB69FF" w:rsidP="00AB69FF">
      <w:pPr>
        <w:spacing w:after="160" w:line="259" w:lineRule="auto"/>
        <w:rPr>
          <w:rFonts w:asciiTheme="minorHAnsi" w:eastAsiaTheme="minorHAnsi" w:hAnsiTheme="minorHAnsi" w:cstheme="minorBidi"/>
          <w:b/>
          <w:sz w:val="28"/>
          <w:szCs w:val="28"/>
        </w:rPr>
      </w:pPr>
      <w:r w:rsidRPr="00B15E06">
        <w:rPr>
          <w:rFonts w:asciiTheme="minorHAnsi" w:eastAsiaTheme="minorHAnsi" w:hAnsiTheme="minorHAnsi" w:cstheme="minorBidi"/>
          <w:b/>
          <w:sz w:val="28"/>
          <w:szCs w:val="28"/>
        </w:rPr>
        <w:t>Reasons for Additional Security Deposit:</w:t>
      </w:r>
    </w:p>
    <w:p w14:paraId="39D6CC9B" w14:textId="77777777" w:rsidR="00AB69FF" w:rsidRPr="00B15E06" w:rsidRDefault="00AB69FF" w:rsidP="00AB69FF">
      <w:pPr>
        <w:widowControl w:val="0"/>
        <w:numPr>
          <w:ilvl w:val="0"/>
          <w:numId w:val="7"/>
        </w:numPr>
        <w:overflowPunct w:val="0"/>
        <w:autoSpaceDE w:val="0"/>
        <w:autoSpaceDN w:val="0"/>
        <w:adjustRightInd w:val="0"/>
        <w:spacing w:after="200" w:line="300" w:lineRule="auto"/>
        <w:rPr>
          <w:rFonts w:asciiTheme="minorHAnsi" w:eastAsiaTheme="minorHAnsi" w:hAnsiTheme="minorHAnsi" w:cstheme="minorBidi"/>
          <w:sz w:val="28"/>
          <w:szCs w:val="28"/>
        </w:rPr>
      </w:pPr>
      <w:r w:rsidRPr="00B15E06">
        <w:rPr>
          <w:rFonts w:asciiTheme="minorHAnsi" w:eastAsiaTheme="minorHAnsi" w:hAnsiTheme="minorHAnsi" w:cstheme="minorBidi"/>
          <w:sz w:val="28"/>
          <w:szCs w:val="28"/>
        </w:rPr>
        <w:t>Required for one of the following reasons:</w:t>
      </w:r>
    </w:p>
    <w:p w14:paraId="00741D92" w14:textId="77777777" w:rsidR="00AB69FF" w:rsidRPr="00B15E06" w:rsidRDefault="00AB69FF" w:rsidP="00AB69FF">
      <w:pPr>
        <w:widowControl w:val="0"/>
        <w:numPr>
          <w:ilvl w:val="1"/>
          <w:numId w:val="7"/>
        </w:numPr>
        <w:overflowPunct w:val="0"/>
        <w:autoSpaceDE w:val="0"/>
        <w:autoSpaceDN w:val="0"/>
        <w:adjustRightInd w:val="0"/>
        <w:spacing w:after="200" w:line="300" w:lineRule="auto"/>
        <w:rPr>
          <w:rFonts w:asciiTheme="minorHAnsi" w:eastAsiaTheme="minorHAnsi" w:hAnsiTheme="minorHAnsi" w:cstheme="minorBidi"/>
          <w:b/>
          <w:sz w:val="28"/>
          <w:szCs w:val="28"/>
          <w:u w:val="single"/>
        </w:rPr>
      </w:pPr>
      <w:r w:rsidRPr="00B15E06">
        <w:rPr>
          <w:rFonts w:asciiTheme="minorHAnsi" w:eastAsiaTheme="minorHAnsi" w:hAnsiTheme="minorHAnsi" w:cstheme="minorBidi"/>
          <w:sz w:val="28"/>
          <w:szCs w:val="28"/>
        </w:rPr>
        <w:t>Rental History</w:t>
      </w:r>
    </w:p>
    <w:p w14:paraId="019F138E" w14:textId="77777777" w:rsidR="00AB69FF" w:rsidRPr="00B15E06" w:rsidRDefault="00AB69FF" w:rsidP="00AB69FF">
      <w:pPr>
        <w:widowControl w:val="0"/>
        <w:numPr>
          <w:ilvl w:val="2"/>
          <w:numId w:val="7"/>
        </w:numPr>
        <w:overflowPunct w:val="0"/>
        <w:autoSpaceDE w:val="0"/>
        <w:autoSpaceDN w:val="0"/>
        <w:adjustRightInd w:val="0"/>
        <w:spacing w:after="200" w:line="300" w:lineRule="auto"/>
        <w:rPr>
          <w:rFonts w:asciiTheme="minorHAnsi" w:eastAsiaTheme="minorHAnsi" w:hAnsiTheme="minorHAnsi" w:cstheme="minorBidi"/>
          <w:b/>
          <w:sz w:val="28"/>
          <w:szCs w:val="28"/>
          <w:u w:val="single"/>
        </w:rPr>
      </w:pPr>
      <w:r w:rsidRPr="00B15E06">
        <w:rPr>
          <w:rFonts w:asciiTheme="minorHAnsi" w:eastAsiaTheme="minorHAnsi" w:hAnsiTheme="minorHAnsi" w:cstheme="minorBidi"/>
          <w:sz w:val="28"/>
          <w:szCs w:val="28"/>
        </w:rPr>
        <w:t>First time renter, no verifiable rental history, borderline rental history.</w:t>
      </w:r>
    </w:p>
    <w:p w14:paraId="4EBDD3D3" w14:textId="77777777" w:rsidR="00AB69FF" w:rsidRPr="00B15E06" w:rsidRDefault="00AB69FF" w:rsidP="00AB69FF">
      <w:pPr>
        <w:widowControl w:val="0"/>
        <w:numPr>
          <w:ilvl w:val="1"/>
          <w:numId w:val="7"/>
        </w:numPr>
        <w:overflowPunct w:val="0"/>
        <w:autoSpaceDE w:val="0"/>
        <w:autoSpaceDN w:val="0"/>
        <w:adjustRightInd w:val="0"/>
        <w:spacing w:after="200" w:line="300" w:lineRule="auto"/>
        <w:rPr>
          <w:rFonts w:asciiTheme="minorHAnsi" w:eastAsiaTheme="minorHAnsi" w:hAnsiTheme="minorHAnsi" w:cstheme="minorBidi"/>
          <w:b/>
          <w:sz w:val="28"/>
          <w:szCs w:val="28"/>
          <w:u w:val="single"/>
        </w:rPr>
      </w:pPr>
      <w:r w:rsidRPr="00B15E06">
        <w:rPr>
          <w:rFonts w:asciiTheme="minorHAnsi" w:eastAsiaTheme="minorHAnsi" w:hAnsiTheme="minorHAnsi" w:cstheme="minorBidi"/>
          <w:sz w:val="28"/>
          <w:szCs w:val="28"/>
        </w:rPr>
        <w:t xml:space="preserve">Student that does not meet income requirement. </w:t>
      </w:r>
    </w:p>
    <w:p w14:paraId="6374358E" w14:textId="77777777" w:rsidR="00AB69FF" w:rsidRPr="00B15E06" w:rsidRDefault="00AB69FF" w:rsidP="00AB69FF">
      <w:pPr>
        <w:widowControl w:val="0"/>
        <w:numPr>
          <w:ilvl w:val="1"/>
          <w:numId w:val="7"/>
        </w:numPr>
        <w:overflowPunct w:val="0"/>
        <w:autoSpaceDE w:val="0"/>
        <w:autoSpaceDN w:val="0"/>
        <w:adjustRightInd w:val="0"/>
        <w:spacing w:after="200" w:line="300" w:lineRule="auto"/>
        <w:rPr>
          <w:rFonts w:asciiTheme="minorHAnsi" w:eastAsiaTheme="minorHAnsi" w:hAnsiTheme="minorHAnsi" w:cstheme="minorBidi"/>
          <w:b/>
          <w:sz w:val="28"/>
          <w:szCs w:val="28"/>
          <w:u w:val="single"/>
        </w:rPr>
      </w:pPr>
      <w:r w:rsidRPr="00B15E06">
        <w:rPr>
          <w:rFonts w:asciiTheme="minorHAnsi" w:eastAsiaTheme="minorHAnsi" w:hAnsiTheme="minorHAnsi" w:cstheme="minorBidi"/>
          <w:sz w:val="28"/>
          <w:szCs w:val="28"/>
        </w:rPr>
        <w:t xml:space="preserve">Less than 6 months at current job. </w:t>
      </w:r>
    </w:p>
    <w:p w14:paraId="7C376964" w14:textId="77777777" w:rsidR="00AB69FF" w:rsidRPr="00B15E06" w:rsidRDefault="00AB69FF" w:rsidP="00AB69FF">
      <w:pPr>
        <w:widowControl w:val="0"/>
        <w:numPr>
          <w:ilvl w:val="1"/>
          <w:numId w:val="7"/>
        </w:numPr>
        <w:overflowPunct w:val="0"/>
        <w:autoSpaceDE w:val="0"/>
        <w:autoSpaceDN w:val="0"/>
        <w:adjustRightInd w:val="0"/>
        <w:spacing w:after="200" w:line="300" w:lineRule="auto"/>
        <w:rPr>
          <w:rFonts w:asciiTheme="minorHAnsi" w:eastAsiaTheme="minorHAnsi" w:hAnsiTheme="minorHAnsi" w:cstheme="minorBidi"/>
          <w:b/>
          <w:sz w:val="28"/>
          <w:szCs w:val="28"/>
          <w:u w:val="single"/>
        </w:rPr>
      </w:pPr>
      <w:r w:rsidRPr="00B15E06">
        <w:rPr>
          <w:rFonts w:asciiTheme="minorHAnsi" w:eastAsiaTheme="minorHAnsi" w:hAnsiTheme="minorHAnsi" w:cstheme="minorBidi"/>
          <w:sz w:val="28"/>
          <w:szCs w:val="28"/>
        </w:rPr>
        <w:t>Credit score between 550 and 600.</w:t>
      </w:r>
    </w:p>
    <w:p w14:paraId="74D3153D" w14:textId="77777777" w:rsidR="00AB69FF" w:rsidRPr="00B15E06" w:rsidRDefault="00AB69FF" w:rsidP="00AB69FF">
      <w:pPr>
        <w:widowControl w:val="0"/>
        <w:numPr>
          <w:ilvl w:val="0"/>
          <w:numId w:val="7"/>
        </w:numPr>
        <w:overflowPunct w:val="0"/>
        <w:autoSpaceDE w:val="0"/>
        <w:autoSpaceDN w:val="0"/>
        <w:adjustRightInd w:val="0"/>
        <w:spacing w:after="200" w:line="300" w:lineRule="auto"/>
        <w:rPr>
          <w:rFonts w:asciiTheme="minorHAnsi" w:eastAsiaTheme="minorHAnsi" w:hAnsiTheme="minorHAnsi" w:cstheme="minorBidi"/>
          <w:b/>
          <w:sz w:val="28"/>
          <w:szCs w:val="28"/>
          <w:u w:val="single"/>
        </w:rPr>
      </w:pPr>
      <w:r w:rsidRPr="00B15E06">
        <w:rPr>
          <w:rFonts w:asciiTheme="minorHAnsi" w:eastAsiaTheme="minorHAnsi" w:hAnsiTheme="minorHAnsi" w:cstheme="minorBidi"/>
          <w:sz w:val="28"/>
          <w:szCs w:val="28"/>
        </w:rPr>
        <w:t>Additional security deposit to be equal to one month’s rent.</w:t>
      </w:r>
    </w:p>
    <w:p w14:paraId="60E2C55C" w14:textId="77777777" w:rsidR="00AB69FF" w:rsidRPr="00B15E06" w:rsidRDefault="00AB69FF" w:rsidP="00AB69FF">
      <w:pPr>
        <w:spacing w:after="160" w:line="259" w:lineRule="auto"/>
        <w:rPr>
          <w:rFonts w:asciiTheme="minorHAnsi" w:eastAsiaTheme="minorHAnsi" w:hAnsiTheme="minorHAnsi" w:cstheme="minorBidi"/>
          <w:sz w:val="28"/>
          <w:szCs w:val="28"/>
        </w:rPr>
      </w:pPr>
      <w:r w:rsidRPr="00B15E06">
        <w:rPr>
          <w:rFonts w:asciiTheme="minorHAnsi" w:eastAsiaTheme="minorHAnsi" w:hAnsiTheme="minorHAnsi" w:cstheme="minorBidi"/>
          <w:sz w:val="28"/>
          <w:szCs w:val="28"/>
        </w:rPr>
        <w:t>Full amount is due at move-in, no exceptions.</w:t>
      </w:r>
    </w:p>
    <w:p w14:paraId="76BA5287" w14:textId="77777777" w:rsidR="00550486" w:rsidRDefault="00550486" w:rsidP="00AB69FF">
      <w:pPr>
        <w:spacing w:after="160" w:line="259" w:lineRule="auto"/>
        <w:rPr>
          <w:rFonts w:asciiTheme="minorHAnsi" w:eastAsiaTheme="minorHAnsi" w:hAnsiTheme="minorHAnsi" w:cstheme="minorBidi"/>
          <w:b/>
          <w:sz w:val="28"/>
          <w:szCs w:val="28"/>
        </w:rPr>
      </w:pPr>
    </w:p>
    <w:p w14:paraId="64FD0BC3" w14:textId="77777777" w:rsidR="00AB69FF" w:rsidRPr="00B15E06" w:rsidRDefault="00AB69FF" w:rsidP="00AB69FF">
      <w:pPr>
        <w:spacing w:after="160" w:line="259" w:lineRule="auto"/>
        <w:rPr>
          <w:rFonts w:asciiTheme="minorHAnsi" w:eastAsiaTheme="minorHAnsi" w:hAnsiTheme="minorHAnsi" w:cstheme="minorBidi"/>
          <w:b/>
          <w:sz w:val="28"/>
          <w:szCs w:val="28"/>
        </w:rPr>
      </w:pPr>
      <w:r w:rsidRPr="00B15E06">
        <w:rPr>
          <w:rFonts w:asciiTheme="minorHAnsi" w:eastAsiaTheme="minorHAnsi" w:hAnsiTheme="minorHAnsi" w:cstheme="minorBidi"/>
          <w:b/>
          <w:sz w:val="28"/>
          <w:szCs w:val="28"/>
        </w:rPr>
        <w:tab/>
      </w:r>
      <w:r w:rsidRPr="00B15E06">
        <w:rPr>
          <w:rFonts w:asciiTheme="minorHAnsi" w:eastAsiaTheme="minorHAnsi" w:hAnsiTheme="minorHAnsi" w:cstheme="minorBidi"/>
          <w:b/>
          <w:sz w:val="28"/>
          <w:szCs w:val="28"/>
        </w:rPr>
        <w:tab/>
        <w:t xml:space="preserve"> </w:t>
      </w:r>
      <w:r w:rsidRPr="00B15E06">
        <w:rPr>
          <w:rFonts w:asciiTheme="minorHAnsi" w:eastAsiaTheme="minorHAnsi" w:hAnsiTheme="minorHAnsi" w:cstheme="minorBidi"/>
          <w:b/>
          <w:sz w:val="28"/>
          <w:szCs w:val="28"/>
        </w:rPr>
        <w:tab/>
        <w:t xml:space="preserve"> </w:t>
      </w:r>
    </w:p>
    <w:p w14:paraId="5AB92875" w14:textId="77777777" w:rsidR="00AB69FF" w:rsidRPr="00B15E06" w:rsidRDefault="004F0E5E" w:rsidP="00AB69FF">
      <w:pPr>
        <w:spacing w:after="160" w:line="259" w:lineRule="auto"/>
        <w:rPr>
          <w:rFonts w:asciiTheme="minorHAnsi" w:eastAsiaTheme="minorHAnsi" w:hAnsiTheme="minorHAnsi" w:cstheme="minorBidi"/>
          <w:b/>
          <w:sz w:val="28"/>
          <w:szCs w:val="28"/>
        </w:rPr>
      </w:pPr>
      <w:r>
        <w:rPr>
          <w:rFonts w:asciiTheme="minorHAnsi" w:eastAsiaTheme="minorHAnsi" w:hAnsiTheme="minorHAnsi" w:cstheme="minorBidi"/>
          <w:b/>
          <w:sz w:val="28"/>
          <w:szCs w:val="28"/>
        </w:rPr>
        <w:lastRenderedPageBreak/>
        <w:t>5</w:t>
      </w:r>
      <w:r w:rsidR="00826658">
        <w:rPr>
          <w:rFonts w:asciiTheme="minorHAnsi" w:eastAsiaTheme="minorHAnsi" w:hAnsiTheme="minorHAnsi" w:cstheme="minorBidi"/>
          <w:b/>
          <w:sz w:val="28"/>
          <w:szCs w:val="28"/>
        </w:rPr>
        <w:t>.8 Lease renewal process</w:t>
      </w:r>
    </w:p>
    <w:p w14:paraId="0C51EA92" w14:textId="77777777" w:rsidR="00AB69FF" w:rsidRPr="00B15E06" w:rsidRDefault="00AB69FF" w:rsidP="00AB69FF">
      <w:pPr>
        <w:spacing w:after="160" w:line="259" w:lineRule="auto"/>
        <w:rPr>
          <w:rFonts w:asciiTheme="minorHAnsi" w:eastAsiaTheme="minorHAnsi" w:hAnsiTheme="minorHAnsi" w:cstheme="minorBidi"/>
          <w:sz w:val="28"/>
          <w:szCs w:val="28"/>
        </w:rPr>
      </w:pPr>
      <w:r w:rsidRPr="00B15E06">
        <w:rPr>
          <w:rFonts w:asciiTheme="minorHAnsi" w:eastAsiaTheme="minorHAnsi" w:hAnsiTheme="minorHAnsi" w:cstheme="minorBidi"/>
          <w:sz w:val="28"/>
          <w:szCs w:val="28"/>
        </w:rPr>
        <w:t xml:space="preserve">Lease renewal process starts 75 days in advance prior to current lease ends. An amendment letter will be sent to the tenant with next lease start period, end period and a new rental amount. Once tenant accepts, that amendment will become part of lease as other terms and conditions apply per the original lease. If there is a disagreement, tenant must give management </w:t>
      </w:r>
      <w:proofErr w:type="gramStart"/>
      <w:r w:rsidRPr="00B15E06">
        <w:rPr>
          <w:rFonts w:asciiTheme="minorHAnsi" w:eastAsiaTheme="minorHAnsi" w:hAnsiTheme="minorHAnsi" w:cstheme="minorBidi"/>
          <w:sz w:val="28"/>
          <w:szCs w:val="28"/>
        </w:rPr>
        <w:t>60 day</w:t>
      </w:r>
      <w:proofErr w:type="gramEnd"/>
      <w:r w:rsidRPr="00B15E06">
        <w:rPr>
          <w:rFonts w:asciiTheme="minorHAnsi" w:eastAsiaTheme="minorHAnsi" w:hAnsiTheme="minorHAnsi" w:cstheme="minorBidi"/>
          <w:sz w:val="28"/>
          <w:szCs w:val="28"/>
        </w:rPr>
        <w:t xml:space="preserve"> notice to vacate apartment. </w:t>
      </w:r>
    </w:p>
    <w:p w14:paraId="3DA0A341" w14:textId="77777777" w:rsidR="00AB69FF" w:rsidRPr="00B15E06" w:rsidRDefault="004F0E5E" w:rsidP="00AB69FF">
      <w:pPr>
        <w:spacing w:after="160" w:line="259" w:lineRule="auto"/>
        <w:rPr>
          <w:rFonts w:asciiTheme="minorHAnsi" w:eastAsiaTheme="minorHAnsi" w:hAnsiTheme="minorHAnsi" w:cstheme="minorBidi"/>
          <w:b/>
          <w:sz w:val="28"/>
          <w:szCs w:val="28"/>
        </w:rPr>
      </w:pPr>
      <w:r>
        <w:rPr>
          <w:rFonts w:asciiTheme="minorHAnsi" w:eastAsiaTheme="minorHAnsi" w:hAnsiTheme="minorHAnsi" w:cstheme="minorBidi"/>
          <w:b/>
          <w:sz w:val="28"/>
          <w:szCs w:val="28"/>
        </w:rPr>
        <w:t>5</w:t>
      </w:r>
      <w:r w:rsidR="00826658">
        <w:rPr>
          <w:rFonts w:asciiTheme="minorHAnsi" w:eastAsiaTheme="minorHAnsi" w:hAnsiTheme="minorHAnsi" w:cstheme="minorBidi"/>
          <w:b/>
          <w:sz w:val="28"/>
          <w:szCs w:val="28"/>
        </w:rPr>
        <w:t>.9 Resident retention efforts</w:t>
      </w:r>
    </w:p>
    <w:p w14:paraId="56A3C1A3" w14:textId="77777777" w:rsidR="00AB69FF" w:rsidRPr="00B15E06" w:rsidRDefault="00AB69FF" w:rsidP="00AB69FF">
      <w:pPr>
        <w:spacing w:after="160" w:line="259" w:lineRule="auto"/>
        <w:rPr>
          <w:rFonts w:asciiTheme="minorHAnsi" w:eastAsiaTheme="minorHAnsi" w:hAnsiTheme="minorHAnsi" w:cstheme="minorBidi"/>
          <w:b/>
          <w:sz w:val="28"/>
          <w:szCs w:val="28"/>
        </w:rPr>
      </w:pPr>
      <w:r w:rsidRPr="00B15E06">
        <w:rPr>
          <w:rFonts w:asciiTheme="minorHAnsi" w:eastAsiaTheme="minorHAnsi" w:hAnsiTheme="minorHAnsi" w:cstheme="minorBidi"/>
          <w:sz w:val="28"/>
          <w:szCs w:val="28"/>
        </w:rPr>
        <w:t>We always thrive to maintain low rents than our competitors. Please refer our comparison chart in this document (Market Research), we are lower than other competitors.  Whenever there is maintenance request our goal is to address any issue within 24 hours.</w:t>
      </w:r>
      <w:r w:rsidRPr="00B15E06">
        <w:rPr>
          <w:rFonts w:asciiTheme="minorHAnsi" w:eastAsiaTheme="minorHAnsi" w:hAnsiTheme="minorHAnsi" w:cstheme="minorBidi"/>
          <w:b/>
          <w:sz w:val="28"/>
          <w:szCs w:val="28"/>
        </w:rPr>
        <w:t xml:space="preserve"> </w:t>
      </w:r>
      <w:r w:rsidRPr="00B15E06">
        <w:rPr>
          <w:rFonts w:asciiTheme="minorHAnsi" w:eastAsiaTheme="minorHAnsi" w:hAnsiTheme="minorHAnsi" w:cstheme="minorBidi"/>
          <w:sz w:val="28"/>
          <w:szCs w:val="28"/>
        </w:rPr>
        <w:t xml:space="preserve">We do have our onsite </w:t>
      </w:r>
      <w:proofErr w:type="gramStart"/>
      <w:r w:rsidRPr="00B15E06">
        <w:rPr>
          <w:rFonts w:asciiTheme="minorHAnsi" w:eastAsiaTheme="minorHAnsi" w:hAnsiTheme="minorHAnsi" w:cstheme="minorBidi"/>
          <w:sz w:val="28"/>
          <w:szCs w:val="28"/>
        </w:rPr>
        <w:t>care-takers</w:t>
      </w:r>
      <w:proofErr w:type="gramEnd"/>
      <w:r w:rsidRPr="00B15E06">
        <w:rPr>
          <w:rFonts w:asciiTheme="minorHAnsi" w:eastAsiaTheme="minorHAnsi" w:hAnsiTheme="minorHAnsi" w:cstheme="minorBidi"/>
          <w:sz w:val="28"/>
          <w:szCs w:val="28"/>
        </w:rPr>
        <w:t>, handy man and manger who caters the needs of all tenants 24/7. We keep our maintenance costs low and pass it on to tenants by way of low rent on par with competitors.</w:t>
      </w:r>
      <w:r w:rsidRPr="00B15E06">
        <w:rPr>
          <w:rFonts w:asciiTheme="minorHAnsi" w:eastAsiaTheme="minorHAnsi" w:hAnsiTheme="minorHAnsi" w:cstheme="minorBidi"/>
          <w:b/>
          <w:sz w:val="28"/>
          <w:szCs w:val="28"/>
        </w:rPr>
        <w:tab/>
        <w:t xml:space="preserve"> </w:t>
      </w:r>
    </w:p>
    <w:p w14:paraId="63487FED" w14:textId="77777777" w:rsidR="00475794" w:rsidRPr="001C5A35" w:rsidRDefault="00475794" w:rsidP="00475794">
      <w:pPr>
        <w:pStyle w:val="NoSpacing"/>
        <w:rPr>
          <w:b/>
          <w:sz w:val="36"/>
          <w:szCs w:val="36"/>
        </w:rPr>
      </w:pPr>
      <w:r w:rsidRPr="001C5A35">
        <w:rPr>
          <w:b/>
          <w:sz w:val="36"/>
          <w:szCs w:val="36"/>
        </w:rPr>
        <w:t>Section V - Budget</w:t>
      </w:r>
    </w:p>
    <w:p w14:paraId="6F608EA5" w14:textId="77777777" w:rsidR="00475794" w:rsidRDefault="00475794" w:rsidP="00AB69FF">
      <w:pPr>
        <w:spacing w:after="160" w:line="259" w:lineRule="auto"/>
        <w:rPr>
          <w:rFonts w:asciiTheme="minorHAnsi" w:eastAsiaTheme="minorHAnsi" w:hAnsiTheme="minorHAnsi" w:cstheme="minorBidi"/>
          <w:b/>
          <w:sz w:val="28"/>
          <w:szCs w:val="28"/>
        </w:rPr>
      </w:pPr>
    </w:p>
    <w:p w14:paraId="664D5131" w14:textId="77777777" w:rsidR="00AB69FF" w:rsidRPr="00B15E06" w:rsidRDefault="004F0E5E" w:rsidP="00AB69FF">
      <w:pPr>
        <w:spacing w:after="160" w:line="259" w:lineRule="auto"/>
        <w:rPr>
          <w:rFonts w:asciiTheme="minorHAnsi" w:eastAsiaTheme="minorHAnsi" w:hAnsiTheme="minorHAnsi" w:cstheme="minorBidi"/>
          <w:b/>
          <w:sz w:val="28"/>
          <w:szCs w:val="28"/>
        </w:rPr>
      </w:pPr>
      <w:r>
        <w:rPr>
          <w:rFonts w:asciiTheme="minorHAnsi" w:eastAsiaTheme="minorHAnsi" w:hAnsiTheme="minorHAnsi" w:cstheme="minorBidi"/>
          <w:b/>
          <w:sz w:val="28"/>
          <w:szCs w:val="28"/>
        </w:rPr>
        <w:t>6</w:t>
      </w:r>
      <w:r w:rsidR="00AB69FF" w:rsidRPr="00B15E06">
        <w:rPr>
          <w:rFonts w:asciiTheme="minorHAnsi" w:eastAsiaTheme="minorHAnsi" w:hAnsiTheme="minorHAnsi" w:cstheme="minorBidi"/>
          <w:b/>
          <w:sz w:val="28"/>
          <w:szCs w:val="28"/>
        </w:rPr>
        <w:t>.1 Summary of property's current financial performance (income, expense, NOI)</w:t>
      </w:r>
      <w:r w:rsidR="00AB69FF" w:rsidRPr="00B15E06">
        <w:rPr>
          <w:rFonts w:asciiTheme="minorHAnsi" w:eastAsiaTheme="minorHAnsi" w:hAnsiTheme="minorHAnsi" w:cstheme="minorBidi"/>
          <w:b/>
          <w:sz w:val="28"/>
          <w:szCs w:val="28"/>
        </w:rPr>
        <w:tab/>
        <w:t xml:space="preserve"> </w:t>
      </w:r>
    </w:p>
    <w:p w14:paraId="3F30AB61" w14:textId="77777777" w:rsidR="00AB69FF" w:rsidRPr="00B15E06" w:rsidRDefault="00AB69FF" w:rsidP="00AB69FF">
      <w:pPr>
        <w:spacing w:after="160" w:line="259" w:lineRule="auto"/>
        <w:rPr>
          <w:rFonts w:asciiTheme="minorHAnsi" w:eastAsiaTheme="minorHAnsi" w:hAnsiTheme="minorHAnsi" w:cstheme="minorBidi"/>
          <w:b/>
          <w:sz w:val="28"/>
          <w:szCs w:val="28"/>
        </w:rPr>
      </w:pPr>
      <w:r w:rsidRPr="00B15E06">
        <w:rPr>
          <w:rFonts w:asciiTheme="minorHAnsi" w:eastAsiaTheme="minorHAnsi" w:hAnsiTheme="minorHAnsi" w:cstheme="minorBidi"/>
          <w:b/>
          <w:sz w:val="28"/>
          <w:szCs w:val="28"/>
        </w:rPr>
        <w:t>Current Rent Roll (One Month)</w:t>
      </w:r>
    </w:p>
    <w:tbl>
      <w:tblPr>
        <w:tblW w:w="11140" w:type="dxa"/>
        <w:tblLook w:val="04A0" w:firstRow="1" w:lastRow="0" w:firstColumn="1" w:lastColumn="0" w:noHBand="0" w:noVBand="1"/>
      </w:tblPr>
      <w:tblGrid>
        <w:gridCol w:w="1396"/>
        <w:gridCol w:w="836"/>
        <w:gridCol w:w="1016"/>
        <w:gridCol w:w="836"/>
        <w:gridCol w:w="716"/>
        <w:gridCol w:w="1316"/>
        <w:gridCol w:w="1336"/>
        <w:gridCol w:w="1376"/>
        <w:gridCol w:w="1476"/>
        <w:gridCol w:w="836"/>
      </w:tblGrid>
      <w:tr w:rsidR="00AB69FF" w:rsidRPr="00AB69FF" w14:paraId="72CE96E1" w14:textId="77777777" w:rsidTr="0012418B">
        <w:trPr>
          <w:trHeight w:val="225"/>
        </w:trPr>
        <w:tc>
          <w:tcPr>
            <w:tcW w:w="1396" w:type="dxa"/>
            <w:tcBorders>
              <w:top w:val="nil"/>
              <w:left w:val="nil"/>
              <w:bottom w:val="nil"/>
              <w:right w:val="nil"/>
            </w:tcBorders>
            <w:shd w:val="clear" w:color="auto" w:fill="auto"/>
            <w:noWrap/>
            <w:vAlign w:val="bottom"/>
            <w:hideMark/>
          </w:tcPr>
          <w:p w14:paraId="492B7544" w14:textId="77777777" w:rsidR="00AB69FF" w:rsidRPr="00AB69FF" w:rsidRDefault="00AB69FF" w:rsidP="00AB69FF">
            <w:pPr>
              <w:rPr>
                <w:rFonts w:ascii="Calibri" w:hAnsi="Calibri"/>
                <w:b/>
                <w:bCs/>
                <w:sz w:val="16"/>
                <w:szCs w:val="16"/>
              </w:rPr>
            </w:pPr>
            <w:r w:rsidRPr="00AB69FF">
              <w:rPr>
                <w:rFonts w:ascii="Calibri" w:hAnsi="Calibri"/>
                <w:b/>
                <w:bCs/>
                <w:sz w:val="16"/>
                <w:szCs w:val="16"/>
              </w:rPr>
              <w:t>Tenant Name</w:t>
            </w:r>
          </w:p>
        </w:tc>
        <w:tc>
          <w:tcPr>
            <w:tcW w:w="836" w:type="dxa"/>
            <w:tcBorders>
              <w:top w:val="nil"/>
              <w:left w:val="nil"/>
              <w:bottom w:val="nil"/>
              <w:right w:val="nil"/>
            </w:tcBorders>
            <w:shd w:val="clear" w:color="auto" w:fill="auto"/>
            <w:noWrap/>
            <w:vAlign w:val="bottom"/>
            <w:hideMark/>
          </w:tcPr>
          <w:p w14:paraId="233E810E" w14:textId="77777777" w:rsidR="00AB69FF" w:rsidRPr="00AB69FF" w:rsidRDefault="00AB69FF" w:rsidP="00AB69FF">
            <w:pPr>
              <w:rPr>
                <w:rFonts w:ascii="Calibri" w:hAnsi="Calibri"/>
                <w:b/>
                <w:bCs/>
                <w:sz w:val="16"/>
                <w:szCs w:val="16"/>
              </w:rPr>
            </w:pPr>
            <w:r w:rsidRPr="00AB69FF">
              <w:rPr>
                <w:rFonts w:ascii="Calibri" w:hAnsi="Calibri"/>
                <w:b/>
                <w:bCs/>
                <w:sz w:val="16"/>
                <w:szCs w:val="16"/>
              </w:rPr>
              <w:t>Unit</w:t>
            </w:r>
          </w:p>
        </w:tc>
        <w:tc>
          <w:tcPr>
            <w:tcW w:w="1016" w:type="dxa"/>
            <w:tcBorders>
              <w:top w:val="nil"/>
              <w:left w:val="nil"/>
              <w:bottom w:val="nil"/>
              <w:right w:val="nil"/>
            </w:tcBorders>
            <w:shd w:val="clear" w:color="auto" w:fill="auto"/>
            <w:noWrap/>
            <w:vAlign w:val="bottom"/>
            <w:hideMark/>
          </w:tcPr>
          <w:p w14:paraId="2FE9B746" w14:textId="77777777" w:rsidR="00AB69FF" w:rsidRPr="00AB69FF" w:rsidRDefault="00AB69FF" w:rsidP="00AB69FF">
            <w:pPr>
              <w:rPr>
                <w:rFonts w:ascii="Calibri" w:hAnsi="Calibri"/>
                <w:b/>
                <w:bCs/>
                <w:sz w:val="16"/>
                <w:szCs w:val="16"/>
              </w:rPr>
            </w:pPr>
            <w:r w:rsidRPr="00AB69FF">
              <w:rPr>
                <w:rFonts w:ascii="Calibri" w:hAnsi="Calibri"/>
                <w:b/>
                <w:bCs/>
                <w:sz w:val="16"/>
                <w:szCs w:val="16"/>
              </w:rPr>
              <w:t>Unit Type</w:t>
            </w:r>
          </w:p>
        </w:tc>
        <w:tc>
          <w:tcPr>
            <w:tcW w:w="836" w:type="dxa"/>
            <w:tcBorders>
              <w:top w:val="nil"/>
              <w:left w:val="nil"/>
              <w:bottom w:val="nil"/>
              <w:right w:val="nil"/>
            </w:tcBorders>
            <w:shd w:val="clear" w:color="auto" w:fill="auto"/>
            <w:noWrap/>
            <w:vAlign w:val="bottom"/>
            <w:hideMark/>
          </w:tcPr>
          <w:p w14:paraId="3428D352" w14:textId="77777777" w:rsidR="00AB69FF" w:rsidRPr="00AB69FF" w:rsidRDefault="00AB69FF" w:rsidP="00AB69FF">
            <w:pPr>
              <w:rPr>
                <w:rFonts w:ascii="Calibri" w:hAnsi="Calibri"/>
                <w:b/>
                <w:bCs/>
                <w:sz w:val="16"/>
                <w:szCs w:val="16"/>
              </w:rPr>
            </w:pPr>
            <w:proofErr w:type="spellStart"/>
            <w:proofErr w:type="gramStart"/>
            <w:r w:rsidRPr="00AB69FF">
              <w:rPr>
                <w:rFonts w:ascii="Calibri" w:hAnsi="Calibri"/>
                <w:b/>
                <w:bCs/>
                <w:sz w:val="16"/>
                <w:szCs w:val="16"/>
              </w:rPr>
              <w:t>Sq.Feet</w:t>
            </w:r>
            <w:proofErr w:type="spellEnd"/>
            <w:proofErr w:type="gramEnd"/>
          </w:p>
        </w:tc>
        <w:tc>
          <w:tcPr>
            <w:tcW w:w="716" w:type="dxa"/>
            <w:tcBorders>
              <w:top w:val="nil"/>
              <w:left w:val="nil"/>
              <w:bottom w:val="nil"/>
              <w:right w:val="nil"/>
            </w:tcBorders>
            <w:shd w:val="clear" w:color="auto" w:fill="auto"/>
            <w:noWrap/>
            <w:vAlign w:val="bottom"/>
            <w:hideMark/>
          </w:tcPr>
          <w:p w14:paraId="1D3FB0EE" w14:textId="77777777" w:rsidR="00AB69FF" w:rsidRPr="00AB69FF" w:rsidRDefault="00AB69FF" w:rsidP="00AB69FF">
            <w:pPr>
              <w:rPr>
                <w:rFonts w:ascii="Calibri" w:hAnsi="Calibri"/>
                <w:b/>
                <w:bCs/>
                <w:sz w:val="16"/>
                <w:szCs w:val="16"/>
              </w:rPr>
            </w:pPr>
            <w:r w:rsidRPr="00AB69FF">
              <w:rPr>
                <w:rFonts w:ascii="Calibri" w:hAnsi="Calibri"/>
                <w:b/>
                <w:bCs/>
                <w:sz w:val="16"/>
                <w:szCs w:val="16"/>
              </w:rPr>
              <w:t>Rent</w:t>
            </w:r>
          </w:p>
        </w:tc>
        <w:tc>
          <w:tcPr>
            <w:tcW w:w="1316" w:type="dxa"/>
            <w:tcBorders>
              <w:top w:val="nil"/>
              <w:left w:val="nil"/>
              <w:bottom w:val="nil"/>
              <w:right w:val="nil"/>
            </w:tcBorders>
            <w:shd w:val="clear" w:color="auto" w:fill="auto"/>
            <w:noWrap/>
            <w:vAlign w:val="bottom"/>
            <w:hideMark/>
          </w:tcPr>
          <w:p w14:paraId="2F736085" w14:textId="77777777" w:rsidR="00AB69FF" w:rsidRPr="00AB69FF" w:rsidRDefault="00AB69FF" w:rsidP="00AB69FF">
            <w:pPr>
              <w:rPr>
                <w:rFonts w:ascii="Calibri" w:hAnsi="Calibri"/>
                <w:b/>
                <w:bCs/>
                <w:sz w:val="16"/>
                <w:szCs w:val="16"/>
              </w:rPr>
            </w:pPr>
            <w:r w:rsidRPr="00AB69FF">
              <w:rPr>
                <w:rFonts w:ascii="Calibri" w:hAnsi="Calibri"/>
                <w:b/>
                <w:bCs/>
                <w:sz w:val="16"/>
                <w:szCs w:val="16"/>
              </w:rPr>
              <w:t>Vacancy Loss</w:t>
            </w:r>
          </w:p>
        </w:tc>
        <w:tc>
          <w:tcPr>
            <w:tcW w:w="1336" w:type="dxa"/>
            <w:tcBorders>
              <w:top w:val="nil"/>
              <w:left w:val="nil"/>
              <w:bottom w:val="nil"/>
              <w:right w:val="nil"/>
            </w:tcBorders>
            <w:shd w:val="clear" w:color="auto" w:fill="auto"/>
            <w:noWrap/>
            <w:vAlign w:val="bottom"/>
            <w:hideMark/>
          </w:tcPr>
          <w:p w14:paraId="784AA1C9" w14:textId="77777777" w:rsidR="00AB69FF" w:rsidRPr="00AB69FF" w:rsidRDefault="00AB69FF" w:rsidP="00AB69FF">
            <w:pPr>
              <w:rPr>
                <w:rFonts w:ascii="Calibri" w:hAnsi="Calibri"/>
                <w:b/>
                <w:bCs/>
                <w:sz w:val="16"/>
                <w:szCs w:val="16"/>
              </w:rPr>
            </w:pPr>
            <w:proofErr w:type="spellStart"/>
            <w:r w:rsidRPr="00AB69FF">
              <w:rPr>
                <w:rFonts w:ascii="Calibri" w:hAnsi="Calibri"/>
                <w:b/>
                <w:bCs/>
                <w:sz w:val="16"/>
                <w:szCs w:val="16"/>
              </w:rPr>
              <w:t>Misc</w:t>
            </w:r>
            <w:proofErr w:type="spellEnd"/>
            <w:r w:rsidRPr="00AB69FF">
              <w:rPr>
                <w:rFonts w:ascii="Calibri" w:hAnsi="Calibri"/>
                <w:b/>
                <w:bCs/>
                <w:sz w:val="16"/>
                <w:szCs w:val="16"/>
              </w:rPr>
              <w:t xml:space="preserve"> Charges</w:t>
            </w:r>
          </w:p>
        </w:tc>
        <w:tc>
          <w:tcPr>
            <w:tcW w:w="1376" w:type="dxa"/>
            <w:tcBorders>
              <w:top w:val="nil"/>
              <w:left w:val="nil"/>
              <w:bottom w:val="nil"/>
              <w:right w:val="nil"/>
            </w:tcBorders>
            <w:shd w:val="clear" w:color="auto" w:fill="auto"/>
            <w:noWrap/>
            <w:vAlign w:val="bottom"/>
            <w:hideMark/>
          </w:tcPr>
          <w:p w14:paraId="622D8332" w14:textId="77777777" w:rsidR="00AB69FF" w:rsidRPr="00AB69FF" w:rsidRDefault="00AB69FF" w:rsidP="00AB69FF">
            <w:pPr>
              <w:rPr>
                <w:rFonts w:ascii="Calibri" w:hAnsi="Calibri"/>
                <w:b/>
                <w:bCs/>
                <w:sz w:val="16"/>
                <w:szCs w:val="16"/>
              </w:rPr>
            </w:pPr>
            <w:r w:rsidRPr="00AB69FF">
              <w:rPr>
                <w:rFonts w:ascii="Calibri" w:hAnsi="Calibri"/>
                <w:b/>
                <w:bCs/>
                <w:sz w:val="16"/>
                <w:szCs w:val="16"/>
              </w:rPr>
              <w:t>Total Charges</w:t>
            </w:r>
          </w:p>
        </w:tc>
        <w:tc>
          <w:tcPr>
            <w:tcW w:w="1476" w:type="dxa"/>
            <w:tcBorders>
              <w:top w:val="nil"/>
              <w:left w:val="nil"/>
              <w:bottom w:val="nil"/>
              <w:right w:val="nil"/>
            </w:tcBorders>
            <w:shd w:val="clear" w:color="auto" w:fill="auto"/>
            <w:noWrap/>
            <w:vAlign w:val="bottom"/>
            <w:hideMark/>
          </w:tcPr>
          <w:p w14:paraId="070EF3A7" w14:textId="77777777" w:rsidR="00AB69FF" w:rsidRPr="00AB69FF" w:rsidRDefault="00AB69FF" w:rsidP="00AB69FF">
            <w:pPr>
              <w:rPr>
                <w:rFonts w:ascii="Calibri" w:hAnsi="Calibri"/>
                <w:b/>
                <w:bCs/>
                <w:sz w:val="16"/>
                <w:szCs w:val="16"/>
              </w:rPr>
            </w:pPr>
            <w:r w:rsidRPr="00AB69FF">
              <w:rPr>
                <w:rFonts w:ascii="Calibri" w:hAnsi="Calibri"/>
                <w:b/>
                <w:bCs/>
                <w:sz w:val="16"/>
                <w:szCs w:val="16"/>
              </w:rPr>
              <w:t>Rent Received</w:t>
            </w:r>
          </w:p>
        </w:tc>
        <w:tc>
          <w:tcPr>
            <w:tcW w:w="836" w:type="dxa"/>
            <w:tcBorders>
              <w:top w:val="nil"/>
              <w:left w:val="nil"/>
              <w:bottom w:val="nil"/>
              <w:right w:val="nil"/>
            </w:tcBorders>
            <w:shd w:val="clear" w:color="auto" w:fill="auto"/>
            <w:noWrap/>
            <w:vAlign w:val="bottom"/>
            <w:hideMark/>
          </w:tcPr>
          <w:p w14:paraId="63A60304" w14:textId="77777777" w:rsidR="00AB69FF" w:rsidRPr="00AB69FF" w:rsidRDefault="00AB69FF" w:rsidP="00AB69FF">
            <w:pPr>
              <w:rPr>
                <w:rFonts w:ascii="Calibri" w:hAnsi="Calibri"/>
                <w:b/>
                <w:bCs/>
                <w:sz w:val="16"/>
                <w:szCs w:val="16"/>
              </w:rPr>
            </w:pPr>
            <w:r w:rsidRPr="00AB69FF">
              <w:rPr>
                <w:rFonts w:ascii="Calibri" w:hAnsi="Calibri"/>
                <w:b/>
                <w:bCs/>
                <w:sz w:val="16"/>
                <w:szCs w:val="16"/>
              </w:rPr>
              <w:t>Balance</w:t>
            </w:r>
          </w:p>
        </w:tc>
      </w:tr>
      <w:tr w:rsidR="00AB69FF" w:rsidRPr="00AB69FF" w14:paraId="29A53A2A" w14:textId="77777777" w:rsidTr="0012418B">
        <w:trPr>
          <w:trHeight w:val="225"/>
        </w:trPr>
        <w:tc>
          <w:tcPr>
            <w:tcW w:w="1396" w:type="dxa"/>
            <w:tcBorders>
              <w:top w:val="nil"/>
              <w:left w:val="nil"/>
              <w:bottom w:val="nil"/>
              <w:right w:val="nil"/>
            </w:tcBorders>
            <w:shd w:val="clear" w:color="auto" w:fill="auto"/>
            <w:noWrap/>
            <w:vAlign w:val="center"/>
            <w:hideMark/>
          </w:tcPr>
          <w:p w14:paraId="7A7F1B30"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-1</w:t>
            </w:r>
          </w:p>
        </w:tc>
        <w:tc>
          <w:tcPr>
            <w:tcW w:w="836" w:type="dxa"/>
            <w:tcBorders>
              <w:top w:val="nil"/>
              <w:left w:val="nil"/>
              <w:bottom w:val="nil"/>
              <w:right w:val="nil"/>
            </w:tcBorders>
            <w:shd w:val="clear" w:color="auto" w:fill="auto"/>
            <w:noWrap/>
            <w:vAlign w:val="bottom"/>
            <w:hideMark/>
          </w:tcPr>
          <w:p w14:paraId="7942FE8A"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1472-1</w:t>
            </w:r>
          </w:p>
        </w:tc>
        <w:tc>
          <w:tcPr>
            <w:tcW w:w="1016" w:type="dxa"/>
            <w:tcBorders>
              <w:top w:val="nil"/>
              <w:left w:val="nil"/>
              <w:bottom w:val="nil"/>
              <w:right w:val="nil"/>
            </w:tcBorders>
            <w:shd w:val="clear" w:color="auto" w:fill="auto"/>
            <w:noWrap/>
            <w:vAlign w:val="bottom"/>
            <w:hideMark/>
          </w:tcPr>
          <w:p w14:paraId="1A2BE8F3"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21946CA6"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5618E2E3"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839.00</w:t>
            </w:r>
          </w:p>
        </w:tc>
        <w:tc>
          <w:tcPr>
            <w:tcW w:w="1316" w:type="dxa"/>
            <w:tcBorders>
              <w:top w:val="nil"/>
              <w:left w:val="nil"/>
              <w:bottom w:val="nil"/>
              <w:right w:val="nil"/>
            </w:tcBorders>
            <w:shd w:val="clear" w:color="auto" w:fill="auto"/>
            <w:noWrap/>
            <w:vAlign w:val="bottom"/>
            <w:hideMark/>
          </w:tcPr>
          <w:p w14:paraId="13C4FC5A"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0711D307"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70.00</w:t>
            </w:r>
          </w:p>
        </w:tc>
        <w:tc>
          <w:tcPr>
            <w:tcW w:w="1376" w:type="dxa"/>
            <w:tcBorders>
              <w:top w:val="nil"/>
              <w:left w:val="nil"/>
              <w:bottom w:val="nil"/>
              <w:right w:val="nil"/>
            </w:tcBorders>
            <w:shd w:val="clear" w:color="auto" w:fill="auto"/>
            <w:noWrap/>
            <w:vAlign w:val="bottom"/>
            <w:hideMark/>
          </w:tcPr>
          <w:p w14:paraId="51D96E36"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909.00</w:t>
            </w:r>
          </w:p>
        </w:tc>
        <w:tc>
          <w:tcPr>
            <w:tcW w:w="1476" w:type="dxa"/>
            <w:tcBorders>
              <w:top w:val="nil"/>
              <w:left w:val="nil"/>
              <w:bottom w:val="nil"/>
              <w:right w:val="nil"/>
            </w:tcBorders>
            <w:shd w:val="clear" w:color="auto" w:fill="auto"/>
            <w:noWrap/>
            <w:vAlign w:val="bottom"/>
            <w:hideMark/>
          </w:tcPr>
          <w:p w14:paraId="1D65F013"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987.00 </w:t>
            </w:r>
          </w:p>
        </w:tc>
        <w:tc>
          <w:tcPr>
            <w:tcW w:w="836" w:type="dxa"/>
            <w:tcBorders>
              <w:top w:val="nil"/>
              <w:left w:val="nil"/>
              <w:bottom w:val="nil"/>
              <w:right w:val="nil"/>
            </w:tcBorders>
            <w:shd w:val="clear" w:color="auto" w:fill="auto"/>
            <w:noWrap/>
            <w:vAlign w:val="bottom"/>
            <w:hideMark/>
          </w:tcPr>
          <w:p w14:paraId="6AB7D64D"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-78.00</w:t>
            </w:r>
          </w:p>
        </w:tc>
      </w:tr>
      <w:tr w:rsidR="00AB69FF" w:rsidRPr="00AB69FF" w14:paraId="3EF3F2BB" w14:textId="77777777" w:rsidTr="0012418B">
        <w:trPr>
          <w:trHeight w:val="225"/>
        </w:trPr>
        <w:tc>
          <w:tcPr>
            <w:tcW w:w="1396" w:type="dxa"/>
            <w:tcBorders>
              <w:top w:val="nil"/>
              <w:left w:val="nil"/>
              <w:bottom w:val="nil"/>
              <w:right w:val="nil"/>
            </w:tcBorders>
            <w:shd w:val="clear" w:color="auto" w:fill="auto"/>
            <w:noWrap/>
            <w:vAlign w:val="center"/>
            <w:hideMark/>
          </w:tcPr>
          <w:p w14:paraId="42B53034"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-2</w:t>
            </w:r>
          </w:p>
        </w:tc>
        <w:tc>
          <w:tcPr>
            <w:tcW w:w="836" w:type="dxa"/>
            <w:tcBorders>
              <w:top w:val="nil"/>
              <w:left w:val="nil"/>
              <w:bottom w:val="nil"/>
              <w:right w:val="nil"/>
            </w:tcBorders>
            <w:shd w:val="clear" w:color="auto" w:fill="auto"/>
            <w:noWrap/>
            <w:vAlign w:val="bottom"/>
            <w:hideMark/>
          </w:tcPr>
          <w:p w14:paraId="3C0717A7"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1472-2</w:t>
            </w:r>
          </w:p>
        </w:tc>
        <w:tc>
          <w:tcPr>
            <w:tcW w:w="1016" w:type="dxa"/>
            <w:tcBorders>
              <w:top w:val="nil"/>
              <w:left w:val="nil"/>
              <w:bottom w:val="nil"/>
              <w:right w:val="nil"/>
            </w:tcBorders>
            <w:shd w:val="clear" w:color="auto" w:fill="auto"/>
            <w:noWrap/>
            <w:vAlign w:val="bottom"/>
            <w:hideMark/>
          </w:tcPr>
          <w:p w14:paraId="7723368F"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1CF10470"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6543F329"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939.00</w:t>
            </w:r>
          </w:p>
        </w:tc>
        <w:tc>
          <w:tcPr>
            <w:tcW w:w="1316" w:type="dxa"/>
            <w:tcBorders>
              <w:top w:val="nil"/>
              <w:left w:val="nil"/>
              <w:bottom w:val="nil"/>
              <w:right w:val="nil"/>
            </w:tcBorders>
            <w:shd w:val="clear" w:color="auto" w:fill="auto"/>
            <w:noWrap/>
            <w:vAlign w:val="bottom"/>
            <w:hideMark/>
          </w:tcPr>
          <w:p w14:paraId="7AD447C1"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3CD1AB7A"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76" w:type="dxa"/>
            <w:tcBorders>
              <w:top w:val="nil"/>
              <w:left w:val="nil"/>
              <w:bottom w:val="nil"/>
              <w:right w:val="nil"/>
            </w:tcBorders>
            <w:shd w:val="clear" w:color="auto" w:fill="auto"/>
            <w:noWrap/>
            <w:vAlign w:val="bottom"/>
            <w:hideMark/>
          </w:tcPr>
          <w:p w14:paraId="52AC449B"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939.00</w:t>
            </w:r>
          </w:p>
        </w:tc>
        <w:tc>
          <w:tcPr>
            <w:tcW w:w="1476" w:type="dxa"/>
            <w:tcBorders>
              <w:top w:val="nil"/>
              <w:left w:val="nil"/>
              <w:bottom w:val="nil"/>
              <w:right w:val="nil"/>
            </w:tcBorders>
            <w:shd w:val="clear" w:color="auto" w:fill="auto"/>
            <w:noWrap/>
            <w:vAlign w:val="bottom"/>
            <w:hideMark/>
          </w:tcPr>
          <w:p w14:paraId="35D0CD9E"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939.00 </w:t>
            </w:r>
          </w:p>
        </w:tc>
        <w:tc>
          <w:tcPr>
            <w:tcW w:w="836" w:type="dxa"/>
            <w:tcBorders>
              <w:top w:val="nil"/>
              <w:left w:val="nil"/>
              <w:bottom w:val="nil"/>
              <w:right w:val="nil"/>
            </w:tcBorders>
            <w:shd w:val="clear" w:color="auto" w:fill="auto"/>
            <w:noWrap/>
            <w:vAlign w:val="bottom"/>
            <w:hideMark/>
          </w:tcPr>
          <w:p w14:paraId="266D020A"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774B4219" w14:textId="77777777" w:rsidTr="0012418B">
        <w:trPr>
          <w:trHeight w:val="225"/>
        </w:trPr>
        <w:tc>
          <w:tcPr>
            <w:tcW w:w="1396" w:type="dxa"/>
            <w:tcBorders>
              <w:top w:val="nil"/>
              <w:left w:val="nil"/>
              <w:bottom w:val="nil"/>
              <w:right w:val="nil"/>
            </w:tcBorders>
            <w:shd w:val="clear" w:color="auto" w:fill="auto"/>
            <w:noWrap/>
            <w:vAlign w:val="center"/>
            <w:hideMark/>
          </w:tcPr>
          <w:p w14:paraId="2FB3B325"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-3</w:t>
            </w:r>
          </w:p>
        </w:tc>
        <w:tc>
          <w:tcPr>
            <w:tcW w:w="836" w:type="dxa"/>
            <w:tcBorders>
              <w:top w:val="nil"/>
              <w:left w:val="nil"/>
              <w:bottom w:val="nil"/>
              <w:right w:val="nil"/>
            </w:tcBorders>
            <w:shd w:val="clear" w:color="auto" w:fill="auto"/>
            <w:noWrap/>
            <w:vAlign w:val="bottom"/>
            <w:hideMark/>
          </w:tcPr>
          <w:p w14:paraId="1BEC69A9"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1472-3</w:t>
            </w:r>
          </w:p>
        </w:tc>
        <w:tc>
          <w:tcPr>
            <w:tcW w:w="1016" w:type="dxa"/>
            <w:tcBorders>
              <w:top w:val="nil"/>
              <w:left w:val="nil"/>
              <w:bottom w:val="nil"/>
              <w:right w:val="nil"/>
            </w:tcBorders>
            <w:shd w:val="clear" w:color="auto" w:fill="auto"/>
            <w:noWrap/>
            <w:vAlign w:val="bottom"/>
            <w:hideMark/>
          </w:tcPr>
          <w:p w14:paraId="579E3C5A"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6C7E3F3B"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424CA1E9"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825.00</w:t>
            </w:r>
          </w:p>
        </w:tc>
        <w:tc>
          <w:tcPr>
            <w:tcW w:w="1316" w:type="dxa"/>
            <w:tcBorders>
              <w:top w:val="nil"/>
              <w:left w:val="nil"/>
              <w:bottom w:val="nil"/>
              <w:right w:val="nil"/>
            </w:tcBorders>
            <w:shd w:val="clear" w:color="auto" w:fill="auto"/>
            <w:noWrap/>
            <w:vAlign w:val="bottom"/>
            <w:hideMark/>
          </w:tcPr>
          <w:p w14:paraId="10EC3BA4"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51B8CDCE"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-209.68</w:t>
            </w:r>
          </w:p>
        </w:tc>
        <w:tc>
          <w:tcPr>
            <w:tcW w:w="1376" w:type="dxa"/>
            <w:tcBorders>
              <w:top w:val="nil"/>
              <w:left w:val="nil"/>
              <w:bottom w:val="nil"/>
              <w:right w:val="nil"/>
            </w:tcBorders>
            <w:shd w:val="clear" w:color="auto" w:fill="auto"/>
            <w:noWrap/>
            <w:vAlign w:val="bottom"/>
            <w:hideMark/>
          </w:tcPr>
          <w:p w14:paraId="39BC3FC3"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615.32</w:t>
            </w:r>
          </w:p>
        </w:tc>
        <w:tc>
          <w:tcPr>
            <w:tcW w:w="1476" w:type="dxa"/>
            <w:tcBorders>
              <w:top w:val="nil"/>
              <w:left w:val="nil"/>
              <w:bottom w:val="nil"/>
              <w:right w:val="nil"/>
            </w:tcBorders>
            <w:shd w:val="clear" w:color="auto" w:fill="auto"/>
            <w:noWrap/>
            <w:vAlign w:val="bottom"/>
            <w:hideMark/>
          </w:tcPr>
          <w:p w14:paraId="05E6F336"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615.32 </w:t>
            </w:r>
          </w:p>
        </w:tc>
        <w:tc>
          <w:tcPr>
            <w:tcW w:w="836" w:type="dxa"/>
            <w:tcBorders>
              <w:top w:val="nil"/>
              <w:left w:val="nil"/>
              <w:bottom w:val="nil"/>
              <w:right w:val="nil"/>
            </w:tcBorders>
            <w:shd w:val="clear" w:color="auto" w:fill="auto"/>
            <w:noWrap/>
            <w:vAlign w:val="bottom"/>
            <w:hideMark/>
          </w:tcPr>
          <w:p w14:paraId="080D0A27"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45BF1F4A" w14:textId="77777777" w:rsidTr="0012418B">
        <w:trPr>
          <w:trHeight w:val="225"/>
        </w:trPr>
        <w:tc>
          <w:tcPr>
            <w:tcW w:w="1396" w:type="dxa"/>
            <w:tcBorders>
              <w:top w:val="nil"/>
              <w:left w:val="nil"/>
              <w:bottom w:val="nil"/>
              <w:right w:val="nil"/>
            </w:tcBorders>
            <w:shd w:val="clear" w:color="auto" w:fill="auto"/>
            <w:noWrap/>
            <w:vAlign w:val="center"/>
            <w:hideMark/>
          </w:tcPr>
          <w:p w14:paraId="1D33A14F"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-4</w:t>
            </w:r>
          </w:p>
        </w:tc>
        <w:tc>
          <w:tcPr>
            <w:tcW w:w="836" w:type="dxa"/>
            <w:tcBorders>
              <w:top w:val="nil"/>
              <w:left w:val="nil"/>
              <w:bottom w:val="nil"/>
              <w:right w:val="nil"/>
            </w:tcBorders>
            <w:shd w:val="clear" w:color="auto" w:fill="auto"/>
            <w:noWrap/>
            <w:vAlign w:val="bottom"/>
            <w:hideMark/>
          </w:tcPr>
          <w:p w14:paraId="60C020A6"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1472-4</w:t>
            </w:r>
          </w:p>
        </w:tc>
        <w:tc>
          <w:tcPr>
            <w:tcW w:w="1016" w:type="dxa"/>
            <w:tcBorders>
              <w:top w:val="nil"/>
              <w:left w:val="nil"/>
              <w:bottom w:val="nil"/>
              <w:right w:val="nil"/>
            </w:tcBorders>
            <w:shd w:val="clear" w:color="auto" w:fill="auto"/>
            <w:noWrap/>
            <w:vAlign w:val="bottom"/>
            <w:hideMark/>
          </w:tcPr>
          <w:p w14:paraId="45B16F0C"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42FE0B08"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26FA0C6C"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833.00</w:t>
            </w:r>
          </w:p>
        </w:tc>
        <w:tc>
          <w:tcPr>
            <w:tcW w:w="1316" w:type="dxa"/>
            <w:tcBorders>
              <w:top w:val="nil"/>
              <w:left w:val="nil"/>
              <w:bottom w:val="nil"/>
              <w:right w:val="nil"/>
            </w:tcBorders>
            <w:shd w:val="clear" w:color="auto" w:fill="auto"/>
            <w:noWrap/>
            <w:vAlign w:val="bottom"/>
            <w:hideMark/>
          </w:tcPr>
          <w:p w14:paraId="61BB4EE5"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69CE81DA"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76" w:type="dxa"/>
            <w:tcBorders>
              <w:top w:val="nil"/>
              <w:left w:val="nil"/>
              <w:bottom w:val="nil"/>
              <w:right w:val="nil"/>
            </w:tcBorders>
            <w:shd w:val="clear" w:color="auto" w:fill="auto"/>
            <w:noWrap/>
            <w:vAlign w:val="bottom"/>
            <w:hideMark/>
          </w:tcPr>
          <w:p w14:paraId="32588028"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833.00</w:t>
            </w:r>
          </w:p>
        </w:tc>
        <w:tc>
          <w:tcPr>
            <w:tcW w:w="1476" w:type="dxa"/>
            <w:tcBorders>
              <w:top w:val="nil"/>
              <w:left w:val="nil"/>
              <w:bottom w:val="nil"/>
              <w:right w:val="nil"/>
            </w:tcBorders>
            <w:shd w:val="clear" w:color="auto" w:fill="auto"/>
            <w:noWrap/>
            <w:vAlign w:val="bottom"/>
            <w:hideMark/>
          </w:tcPr>
          <w:p w14:paraId="083950F5"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833.00 </w:t>
            </w:r>
          </w:p>
        </w:tc>
        <w:tc>
          <w:tcPr>
            <w:tcW w:w="836" w:type="dxa"/>
            <w:tcBorders>
              <w:top w:val="nil"/>
              <w:left w:val="nil"/>
              <w:bottom w:val="nil"/>
              <w:right w:val="nil"/>
            </w:tcBorders>
            <w:shd w:val="clear" w:color="auto" w:fill="auto"/>
            <w:noWrap/>
            <w:vAlign w:val="bottom"/>
            <w:hideMark/>
          </w:tcPr>
          <w:p w14:paraId="19E372FD"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692ACECA" w14:textId="77777777" w:rsidTr="0012418B">
        <w:trPr>
          <w:trHeight w:val="225"/>
        </w:trPr>
        <w:tc>
          <w:tcPr>
            <w:tcW w:w="1396" w:type="dxa"/>
            <w:tcBorders>
              <w:top w:val="nil"/>
              <w:left w:val="nil"/>
              <w:bottom w:val="nil"/>
              <w:right w:val="nil"/>
            </w:tcBorders>
            <w:shd w:val="clear" w:color="auto" w:fill="auto"/>
            <w:noWrap/>
            <w:vAlign w:val="center"/>
            <w:hideMark/>
          </w:tcPr>
          <w:p w14:paraId="50202962"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-5</w:t>
            </w:r>
          </w:p>
        </w:tc>
        <w:tc>
          <w:tcPr>
            <w:tcW w:w="836" w:type="dxa"/>
            <w:tcBorders>
              <w:top w:val="nil"/>
              <w:left w:val="nil"/>
              <w:bottom w:val="nil"/>
              <w:right w:val="nil"/>
            </w:tcBorders>
            <w:shd w:val="clear" w:color="auto" w:fill="auto"/>
            <w:noWrap/>
            <w:vAlign w:val="bottom"/>
            <w:hideMark/>
          </w:tcPr>
          <w:p w14:paraId="7CE063B9"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1472-5</w:t>
            </w:r>
          </w:p>
        </w:tc>
        <w:tc>
          <w:tcPr>
            <w:tcW w:w="1016" w:type="dxa"/>
            <w:tcBorders>
              <w:top w:val="nil"/>
              <w:left w:val="nil"/>
              <w:bottom w:val="nil"/>
              <w:right w:val="nil"/>
            </w:tcBorders>
            <w:shd w:val="clear" w:color="auto" w:fill="auto"/>
            <w:noWrap/>
            <w:vAlign w:val="bottom"/>
            <w:hideMark/>
          </w:tcPr>
          <w:p w14:paraId="475EA937"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158E8A4F"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185CBEAF"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779.00</w:t>
            </w:r>
          </w:p>
        </w:tc>
        <w:tc>
          <w:tcPr>
            <w:tcW w:w="1316" w:type="dxa"/>
            <w:tcBorders>
              <w:top w:val="nil"/>
              <w:left w:val="nil"/>
              <w:bottom w:val="nil"/>
              <w:right w:val="nil"/>
            </w:tcBorders>
            <w:shd w:val="clear" w:color="auto" w:fill="auto"/>
            <w:noWrap/>
            <w:vAlign w:val="bottom"/>
            <w:hideMark/>
          </w:tcPr>
          <w:p w14:paraId="390C0C14"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1E382034"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76" w:type="dxa"/>
            <w:tcBorders>
              <w:top w:val="nil"/>
              <w:left w:val="nil"/>
              <w:bottom w:val="nil"/>
              <w:right w:val="nil"/>
            </w:tcBorders>
            <w:shd w:val="clear" w:color="auto" w:fill="auto"/>
            <w:noWrap/>
            <w:vAlign w:val="bottom"/>
            <w:hideMark/>
          </w:tcPr>
          <w:p w14:paraId="6A38228F"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779.00</w:t>
            </w:r>
          </w:p>
        </w:tc>
        <w:tc>
          <w:tcPr>
            <w:tcW w:w="1476" w:type="dxa"/>
            <w:tcBorders>
              <w:top w:val="nil"/>
              <w:left w:val="nil"/>
              <w:bottom w:val="nil"/>
              <w:right w:val="nil"/>
            </w:tcBorders>
            <w:shd w:val="clear" w:color="auto" w:fill="auto"/>
            <w:noWrap/>
            <w:vAlign w:val="bottom"/>
            <w:hideMark/>
          </w:tcPr>
          <w:p w14:paraId="0692C695"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779.00 </w:t>
            </w:r>
          </w:p>
        </w:tc>
        <w:tc>
          <w:tcPr>
            <w:tcW w:w="836" w:type="dxa"/>
            <w:tcBorders>
              <w:top w:val="nil"/>
              <w:left w:val="nil"/>
              <w:bottom w:val="nil"/>
              <w:right w:val="nil"/>
            </w:tcBorders>
            <w:shd w:val="clear" w:color="auto" w:fill="auto"/>
            <w:noWrap/>
            <w:vAlign w:val="bottom"/>
            <w:hideMark/>
          </w:tcPr>
          <w:p w14:paraId="47D8F48E"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3EF397C3" w14:textId="77777777" w:rsidTr="0012418B">
        <w:trPr>
          <w:trHeight w:val="225"/>
        </w:trPr>
        <w:tc>
          <w:tcPr>
            <w:tcW w:w="1396" w:type="dxa"/>
            <w:tcBorders>
              <w:top w:val="nil"/>
              <w:left w:val="nil"/>
              <w:bottom w:val="nil"/>
              <w:right w:val="nil"/>
            </w:tcBorders>
            <w:shd w:val="clear" w:color="auto" w:fill="auto"/>
            <w:noWrap/>
            <w:vAlign w:val="center"/>
            <w:hideMark/>
          </w:tcPr>
          <w:p w14:paraId="2A4C081B"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-6</w:t>
            </w:r>
          </w:p>
        </w:tc>
        <w:tc>
          <w:tcPr>
            <w:tcW w:w="836" w:type="dxa"/>
            <w:tcBorders>
              <w:top w:val="nil"/>
              <w:left w:val="nil"/>
              <w:bottom w:val="nil"/>
              <w:right w:val="nil"/>
            </w:tcBorders>
            <w:shd w:val="clear" w:color="auto" w:fill="auto"/>
            <w:noWrap/>
            <w:vAlign w:val="bottom"/>
            <w:hideMark/>
          </w:tcPr>
          <w:p w14:paraId="41DFBCCA"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1472-6</w:t>
            </w:r>
          </w:p>
        </w:tc>
        <w:tc>
          <w:tcPr>
            <w:tcW w:w="1016" w:type="dxa"/>
            <w:tcBorders>
              <w:top w:val="nil"/>
              <w:left w:val="nil"/>
              <w:bottom w:val="nil"/>
              <w:right w:val="nil"/>
            </w:tcBorders>
            <w:shd w:val="clear" w:color="auto" w:fill="auto"/>
            <w:noWrap/>
            <w:vAlign w:val="bottom"/>
            <w:hideMark/>
          </w:tcPr>
          <w:p w14:paraId="3F5A6813"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0A5780D0"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59F57238"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779.00</w:t>
            </w:r>
          </w:p>
        </w:tc>
        <w:tc>
          <w:tcPr>
            <w:tcW w:w="1316" w:type="dxa"/>
            <w:tcBorders>
              <w:top w:val="nil"/>
              <w:left w:val="nil"/>
              <w:bottom w:val="nil"/>
              <w:right w:val="nil"/>
            </w:tcBorders>
            <w:shd w:val="clear" w:color="auto" w:fill="auto"/>
            <w:noWrap/>
            <w:vAlign w:val="bottom"/>
            <w:hideMark/>
          </w:tcPr>
          <w:p w14:paraId="382BB333"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7F8671BB"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76" w:type="dxa"/>
            <w:tcBorders>
              <w:top w:val="nil"/>
              <w:left w:val="nil"/>
              <w:bottom w:val="nil"/>
              <w:right w:val="nil"/>
            </w:tcBorders>
            <w:shd w:val="clear" w:color="auto" w:fill="auto"/>
            <w:noWrap/>
            <w:vAlign w:val="bottom"/>
            <w:hideMark/>
          </w:tcPr>
          <w:p w14:paraId="63C61AB4"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779.00</w:t>
            </w:r>
          </w:p>
        </w:tc>
        <w:tc>
          <w:tcPr>
            <w:tcW w:w="1476" w:type="dxa"/>
            <w:tcBorders>
              <w:top w:val="nil"/>
              <w:left w:val="nil"/>
              <w:bottom w:val="nil"/>
              <w:right w:val="nil"/>
            </w:tcBorders>
            <w:shd w:val="clear" w:color="auto" w:fill="auto"/>
            <w:noWrap/>
            <w:vAlign w:val="bottom"/>
            <w:hideMark/>
          </w:tcPr>
          <w:p w14:paraId="41FB4A53"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779.00 </w:t>
            </w:r>
          </w:p>
        </w:tc>
        <w:tc>
          <w:tcPr>
            <w:tcW w:w="836" w:type="dxa"/>
            <w:tcBorders>
              <w:top w:val="nil"/>
              <w:left w:val="nil"/>
              <w:bottom w:val="nil"/>
              <w:right w:val="nil"/>
            </w:tcBorders>
            <w:shd w:val="clear" w:color="auto" w:fill="auto"/>
            <w:noWrap/>
            <w:vAlign w:val="bottom"/>
            <w:hideMark/>
          </w:tcPr>
          <w:p w14:paraId="605F314F"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30054357" w14:textId="77777777" w:rsidTr="0012418B">
        <w:trPr>
          <w:trHeight w:val="225"/>
        </w:trPr>
        <w:tc>
          <w:tcPr>
            <w:tcW w:w="1396" w:type="dxa"/>
            <w:tcBorders>
              <w:top w:val="nil"/>
              <w:left w:val="nil"/>
              <w:bottom w:val="nil"/>
              <w:right w:val="nil"/>
            </w:tcBorders>
            <w:shd w:val="clear" w:color="auto" w:fill="auto"/>
            <w:noWrap/>
            <w:vAlign w:val="center"/>
            <w:hideMark/>
          </w:tcPr>
          <w:p w14:paraId="2211FB8B"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-7</w:t>
            </w:r>
          </w:p>
        </w:tc>
        <w:tc>
          <w:tcPr>
            <w:tcW w:w="836" w:type="dxa"/>
            <w:tcBorders>
              <w:top w:val="nil"/>
              <w:left w:val="nil"/>
              <w:bottom w:val="nil"/>
              <w:right w:val="nil"/>
            </w:tcBorders>
            <w:shd w:val="clear" w:color="auto" w:fill="auto"/>
            <w:noWrap/>
            <w:vAlign w:val="bottom"/>
            <w:hideMark/>
          </w:tcPr>
          <w:p w14:paraId="26EBC5F6"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1472-7</w:t>
            </w:r>
          </w:p>
        </w:tc>
        <w:tc>
          <w:tcPr>
            <w:tcW w:w="1016" w:type="dxa"/>
            <w:tcBorders>
              <w:top w:val="nil"/>
              <w:left w:val="nil"/>
              <w:bottom w:val="nil"/>
              <w:right w:val="nil"/>
            </w:tcBorders>
            <w:shd w:val="clear" w:color="auto" w:fill="auto"/>
            <w:noWrap/>
            <w:vAlign w:val="bottom"/>
            <w:hideMark/>
          </w:tcPr>
          <w:p w14:paraId="3E162644"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72C6C582"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4E93FF04"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849.00</w:t>
            </w:r>
          </w:p>
        </w:tc>
        <w:tc>
          <w:tcPr>
            <w:tcW w:w="1316" w:type="dxa"/>
            <w:tcBorders>
              <w:top w:val="nil"/>
              <w:left w:val="nil"/>
              <w:bottom w:val="nil"/>
              <w:right w:val="nil"/>
            </w:tcBorders>
            <w:shd w:val="clear" w:color="auto" w:fill="auto"/>
            <w:noWrap/>
            <w:vAlign w:val="bottom"/>
            <w:hideMark/>
          </w:tcPr>
          <w:p w14:paraId="1EAB20C9"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26157AD0"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-200.00</w:t>
            </w:r>
          </w:p>
        </w:tc>
        <w:tc>
          <w:tcPr>
            <w:tcW w:w="1376" w:type="dxa"/>
            <w:tcBorders>
              <w:top w:val="nil"/>
              <w:left w:val="nil"/>
              <w:bottom w:val="nil"/>
              <w:right w:val="nil"/>
            </w:tcBorders>
            <w:shd w:val="clear" w:color="auto" w:fill="auto"/>
            <w:noWrap/>
            <w:vAlign w:val="bottom"/>
            <w:hideMark/>
          </w:tcPr>
          <w:p w14:paraId="21155575"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649.00</w:t>
            </w:r>
          </w:p>
        </w:tc>
        <w:tc>
          <w:tcPr>
            <w:tcW w:w="1476" w:type="dxa"/>
            <w:tcBorders>
              <w:top w:val="nil"/>
              <w:left w:val="nil"/>
              <w:bottom w:val="nil"/>
              <w:right w:val="nil"/>
            </w:tcBorders>
            <w:shd w:val="clear" w:color="auto" w:fill="auto"/>
            <w:noWrap/>
            <w:vAlign w:val="bottom"/>
            <w:hideMark/>
          </w:tcPr>
          <w:p w14:paraId="4A7C1F74"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649.00 </w:t>
            </w:r>
          </w:p>
        </w:tc>
        <w:tc>
          <w:tcPr>
            <w:tcW w:w="836" w:type="dxa"/>
            <w:tcBorders>
              <w:top w:val="nil"/>
              <w:left w:val="nil"/>
              <w:bottom w:val="nil"/>
              <w:right w:val="nil"/>
            </w:tcBorders>
            <w:shd w:val="clear" w:color="auto" w:fill="auto"/>
            <w:noWrap/>
            <w:vAlign w:val="bottom"/>
            <w:hideMark/>
          </w:tcPr>
          <w:p w14:paraId="16CF7697"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3563F3A8" w14:textId="77777777" w:rsidTr="0012418B">
        <w:trPr>
          <w:trHeight w:val="225"/>
        </w:trPr>
        <w:tc>
          <w:tcPr>
            <w:tcW w:w="1396" w:type="dxa"/>
            <w:tcBorders>
              <w:top w:val="nil"/>
              <w:left w:val="nil"/>
              <w:bottom w:val="nil"/>
              <w:right w:val="nil"/>
            </w:tcBorders>
            <w:shd w:val="clear" w:color="auto" w:fill="auto"/>
            <w:noWrap/>
            <w:vAlign w:val="center"/>
            <w:hideMark/>
          </w:tcPr>
          <w:p w14:paraId="54F53B31"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-8</w:t>
            </w:r>
          </w:p>
        </w:tc>
        <w:tc>
          <w:tcPr>
            <w:tcW w:w="836" w:type="dxa"/>
            <w:tcBorders>
              <w:top w:val="nil"/>
              <w:left w:val="nil"/>
              <w:bottom w:val="nil"/>
              <w:right w:val="nil"/>
            </w:tcBorders>
            <w:shd w:val="clear" w:color="auto" w:fill="auto"/>
            <w:noWrap/>
            <w:vAlign w:val="bottom"/>
            <w:hideMark/>
          </w:tcPr>
          <w:p w14:paraId="5EECB7CB"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1472-8</w:t>
            </w:r>
          </w:p>
        </w:tc>
        <w:tc>
          <w:tcPr>
            <w:tcW w:w="1016" w:type="dxa"/>
            <w:tcBorders>
              <w:top w:val="nil"/>
              <w:left w:val="nil"/>
              <w:bottom w:val="nil"/>
              <w:right w:val="nil"/>
            </w:tcBorders>
            <w:shd w:val="clear" w:color="auto" w:fill="auto"/>
            <w:noWrap/>
            <w:vAlign w:val="bottom"/>
            <w:hideMark/>
          </w:tcPr>
          <w:p w14:paraId="3A53BD4A"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399191DB"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20954D76"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779.00</w:t>
            </w:r>
          </w:p>
        </w:tc>
        <w:tc>
          <w:tcPr>
            <w:tcW w:w="1316" w:type="dxa"/>
            <w:tcBorders>
              <w:top w:val="nil"/>
              <w:left w:val="nil"/>
              <w:bottom w:val="nil"/>
              <w:right w:val="nil"/>
            </w:tcBorders>
            <w:shd w:val="clear" w:color="auto" w:fill="auto"/>
            <w:noWrap/>
            <w:vAlign w:val="bottom"/>
            <w:hideMark/>
          </w:tcPr>
          <w:p w14:paraId="1AC9659C"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3B4BDEEC"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76" w:type="dxa"/>
            <w:tcBorders>
              <w:top w:val="nil"/>
              <w:left w:val="nil"/>
              <w:bottom w:val="nil"/>
              <w:right w:val="nil"/>
            </w:tcBorders>
            <w:shd w:val="clear" w:color="auto" w:fill="auto"/>
            <w:noWrap/>
            <w:vAlign w:val="bottom"/>
            <w:hideMark/>
          </w:tcPr>
          <w:p w14:paraId="68B3E7FC"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779.00</w:t>
            </w:r>
          </w:p>
        </w:tc>
        <w:tc>
          <w:tcPr>
            <w:tcW w:w="1476" w:type="dxa"/>
            <w:tcBorders>
              <w:top w:val="nil"/>
              <w:left w:val="nil"/>
              <w:bottom w:val="nil"/>
              <w:right w:val="nil"/>
            </w:tcBorders>
            <w:shd w:val="clear" w:color="auto" w:fill="auto"/>
            <w:noWrap/>
            <w:vAlign w:val="bottom"/>
            <w:hideMark/>
          </w:tcPr>
          <w:p w14:paraId="58D7B019"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779.00 </w:t>
            </w:r>
          </w:p>
        </w:tc>
        <w:tc>
          <w:tcPr>
            <w:tcW w:w="836" w:type="dxa"/>
            <w:tcBorders>
              <w:top w:val="nil"/>
              <w:left w:val="nil"/>
              <w:bottom w:val="nil"/>
              <w:right w:val="nil"/>
            </w:tcBorders>
            <w:shd w:val="clear" w:color="auto" w:fill="auto"/>
            <w:noWrap/>
            <w:vAlign w:val="bottom"/>
            <w:hideMark/>
          </w:tcPr>
          <w:p w14:paraId="658B8B18"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1D8123CD" w14:textId="77777777" w:rsidTr="0012418B">
        <w:trPr>
          <w:trHeight w:val="225"/>
        </w:trPr>
        <w:tc>
          <w:tcPr>
            <w:tcW w:w="1396" w:type="dxa"/>
            <w:tcBorders>
              <w:top w:val="nil"/>
              <w:left w:val="nil"/>
              <w:bottom w:val="nil"/>
              <w:right w:val="nil"/>
            </w:tcBorders>
            <w:shd w:val="clear" w:color="auto" w:fill="auto"/>
            <w:noWrap/>
            <w:vAlign w:val="center"/>
            <w:hideMark/>
          </w:tcPr>
          <w:p w14:paraId="56874900"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-9</w:t>
            </w:r>
          </w:p>
        </w:tc>
        <w:tc>
          <w:tcPr>
            <w:tcW w:w="836" w:type="dxa"/>
            <w:tcBorders>
              <w:top w:val="nil"/>
              <w:left w:val="nil"/>
              <w:bottom w:val="nil"/>
              <w:right w:val="nil"/>
            </w:tcBorders>
            <w:shd w:val="clear" w:color="auto" w:fill="auto"/>
            <w:noWrap/>
            <w:vAlign w:val="bottom"/>
            <w:hideMark/>
          </w:tcPr>
          <w:p w14:paraId="1F085E18"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1472-9</w:t>
            </w:r>
          </w:p>
        </w:tc>
        <w:tc>
          <w:tcPr>
            <w:tcW w:w="1016" w:type="dxa"/>
            <w:tcBorders>
              <w:top w:val="nil"/>
              <w:left w:val="nil"/>
              <w:bottom w:val="nil"/>
              <w:right w:val="nil"/>
            </w:tcBorders>
            <w:shd w:val="clear" w:color="auto" w:fill="auto"/>
            <w:noWrap/>
            <w:vAlign w:val="bottom"/>
            <w:hideMark/>
          </w:tcPr>
          <w:p w14:paraId="1F0E7113"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08149BC8"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19A8EBC6"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820.00</w:t>
            </w:r>
          </w:p>
        </w:tc>
        <w:tc>
          <w:tcPr>
            <w:tcW w:w="1316" w:type="dxa"/>
            <w:tcBorders>
              <w:top w:val="nil"/>
              <w:left w:val="nil"/>
              <w:bottom w:val="nil"/>
              <w:right w:val="nil"/>
            </w:tcBorders>
            <w:shd w:val="clear" w:color="auto" w:fill="auto"/>
            <w:noWrap/>
            <w:vAlign w:val="bottom"/>
            <w:hideMark/>
          </w:tcPr>
          <w:p w14:paraId="0069D38A"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76E508FB"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76" w:type="dxa"/>
            <w:tcBorders>
              <w:top w:val="nil"/>
              <w:left w:val="nil"/>
              <w:bottom w:val="nil"/>
              <w:right w:val="nil"/>
            </w:tcBorders>
            <w:shd w:val="clear" w:color="auto" w:fill="auto"/>
            <w:noWrap/>
            <w:vAlign w:val="bottom"/>
            <w:hideMark/>
          </w:tcPr>
          <w:p w14:paraId="4B9679B3"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820.00</w:t>
            </w:r>
          </w:p>
        </w:tc>
        <w:tc>
          <w:tcPr>
            <w:tcW w:w="1476" w:type="dxa"/>
            <w:tcBorders>
              <w:top w:val="nil"/>
              <w:left w:val="nil"/>
              <w:bottom w:val="nil"/>
              <w:right w:val="nil"/>
            </w:tcBorders>
            <w:shd w:val="clear" w:color="auto" w:fill="auto"/>
            <w:noWrap/>
            <w:vAlign w:val="bottom"/>
            <w:hideMark/>
          </w:tcPr>
          <w:p w14:paraId="66C79B45"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820.00 </w:t>
            </w:r>
          </w:p>
        </w:tc>
        <w:tc>
          <w:tcPr>
            <w:tcW w:w="836" w:type="dxa"/>
            <w:tcBorders>
              <w:top w:val="nil"/>
              <w:left w:val="nil"/>
              <w:bottom w:val="nil"/>
              <w:right w:val="nil"/>
            </w:tcBorders>
            <w:shd w:val="clear" w:color="auto" w:fill="auto"/>
            <w:noWrap/>
            <w:vAlign w:val="bottom"/>
            <w:hideMark/>
          </w:tcPr>
          <w:p w14:paraId="129C9EB4"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654A45F5" w14:textId="77777777" w:rsidTr="0012418B">
        <w:trPr>
          <w:trHeight w:val="225"/>
        </w:trPr>
        <w:tc>
          <w:tcPr>
            <w:tcW w:w="1396" w:type="dxa"/>
            <w:tcBorders>
              <w:top w:val="nil"/>
              <w:left w:val="nil"/>
              <w:bottom w:val="nil"/>
              <w:right w:val="nil"/>
            </w:tcBorders>
            <w:shd w:val="clear" w:color="auto" w:fill="auto"/>
            <w:noWrap/>
            <w:vAlign w:val="center"/>
            <w:hideMark/>
          </w:tcPr>
          <w:p w14:paraId="7E474317"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-10</w:t>
            </w:r>
          </w:p>
        </w:tc>
        <w:tc>
          <w:tcPr>
            <w:tcW w:w="836" w:type="dxa"/>
            <w:tcBorders>
              <w:top w:val="nil"/>
              <w:left w:val="nil"/>
              <w:bottom w:val="nil"/>
              <w:right w:val="nil"/>
            </w:tcBorders>
            <w:shd w:val="clear" w:color="auto" w:fill="auto"/>
            <w:noWrap/>
            <w:vAlign w:val="bottom"/>
            <w:hideMark/>
          </w:tcPr>
          <w:p w14:paraId="0EE5BE79"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1472-10</w:t>
            </w:r>
          </w:p>
        </w:tc>
        <w:tc>
          <w:tcPr>
            <w:tcW w:w="1016" w:type="dxa"/>
            <w:tcBorders>
              <w:top w:val="nil"/>
              <w:left w:val="nil"/>
              <w:bottom w:val="nil"/>
              <w:right w:val="nil"/>
            </w:tcBorders>
            <w:shd w:val="clear" w:color="auto" w:fill="auto"/>
            <w:noWrap/>
            <w:vAlign w:val="bottom"/>
            <w:hideMark/>
          </w:tcPr>
          <w:p w14:paraId="1EC8D7D7"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1A0D0935"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0126EF47"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814.00</w:t>
            </w:r>
          </w:p>
        </w:tc>
        <w:tc>
          <w:tcPr>
            <w:tcW w:w="1316" w:type="dxa"/>
            <w:tcBorders>
              <w:top w:val="nil"/>
              <w:left w:val="nil"/>
              <w:bottom w:val="nil"/>
              <w:right w:val="nil"/>
            </w:tcBorders>
            <w:shd w:val="clear" w:color="auto" w:fill="auto"/>
            <w:noWrap/>
            <w:vAlign w:val="bottom"/>
            <w:hideMark/>
          </w:tcPr>
          <w:p w14:paraId="4DB63309"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61D0BB9B"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-150.00</w:t>
            </w:r>
          </w:p>
        </w:tc>
        <w:tc>
          <w:tcPr>
            <w:tcW w:w="1376" w:type="dxa"/>
            <w:tcBorders>
              <w:top w:val="nil"/>
              <w:left w:val="nil"/>
              <w:bottom w:val="nil"/>
              <w:right w:val="nil"/>
            </w:tcBorders>
            <w:shd w:val="clear" w:color="auto" w:fill="auto"/>
            <w:noWrap/>
            <w:vAlign w:val="bottom"/>
            <w:hideMark/>
          </w:tcPr>
          <w:p w14:paraId="1FBA1EB9"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664.00</w:t>
            </w:r>
          </w:p>
        </w:tc>
        <w:tc>
          <w:tcPr>
            <w:tcW w:w="1476" w:type="dxa"/>
            <w:tcBorders>
              <w:top w:val="nil"/>
              <w:left w:val="nil"/>
              <w:bottom w:val="nil"/>
              <w:right w:val="nil"/>
            </w:tcBorders>
            <w:shd w:val="clear" w:color="auto" w:fill="auto"/>
            <w:noWrap/>
            <w:vAlign w:val="bottom"/>
            <w:hideMark/>
          </w:tcPr>
          <w:p w14:paraId="42396AE3"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664.00 </w:t>
            </w:r>
          </w:p>
        </w:tc>
        <w:tc>
          <w:tcPr>
            <w:tcW w:w="836" w:type="dxa"/>
            <w:tcBorders>
              <w:top w:val="nil"/>
              <w:left w:val="nil"/>
              <w:bottom w:val="nil"/>
              <w:right w:val="nil"/>
            </w:tcBorders>
            <w:shd w:val="clear" w:color="auto" w:fill="auto"/>
            <w:noWrap/>
            <w:vAlign w:val="bottom"/>
            <w:hideMark/>
          </w:tcPr>
          <w:p w14:paraId="2FC64B7A"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696D16B4" w14:textId="77777777" w:rsidTr="0012418B">
        <w:trPr>
          <w:trHeight w:val="225"/>
        </w:trPr>
        <w:tc>
          <w:tcPr>
            <w:tcW w:w="1396" w:type="dxa"/>
            <w:tcBorders>
              <w:top w:val="nil"/>
              <w:left w:val="nil"/>
              <w:bottom w:val="nil"/>
              <w:right w:val="nil"/>
            </w:tcBorders>
            <w:shd w:val="clear" w:color="auto" w:fill="auto"/>
            <w:noWrap/>
            <w:vAlign w:val="center"/>
            <w:hideMark/>
          </w:tcPr>
          <w:p w14:paraId="6D6AC282"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-11</w:t>
            </w:r>
          </w:p>
        </w:tc>
        <w:tc>
          <w:tcPr>
            <w:tcW w:w="836" w:type="dxa"/>
            <w:tcBorders>
              <w:top w:val="nil"/>
              <w:left w:val="nil"/>
              <w:bottom w:val="nil"/>
              <w:right w:val="nil"/>
            </w:tcBorders>
            <w:shd w:val="clear" w:color="auto" w:fill="auto"/>
            <w:noWrap/>
            <w:vAlign w:val="bottom"/>
            <w:hideMark/>
          </w:tcPr>
          <w:p w14:paraId="33B4F4C1"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1472-11</w:t>
            </w:r>
          </w:p>
        </w:tc>
        <w:tc>
          <w:tcPr>
            <w:tcW w:w="1016" w:type="dxa"/>
            <w:tcBorders>
              <w:top w:val="nil"/>
              <w:left w:val="nil"/>
              <w:bottom w:val="nil"/>
              <w:right w:val="nil"/>
            </w:tcBorders>
            <w:shd w:val="clear" w:color="auto" w:fill="auto"/>
            <w:noWrap/>
            <w:vAlign w:val="bottom"/>
            <w:hideMark/>
          </w:tcPr>
          <w:p w14:paraId="401E6FF2"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6AB97CF7"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68FBF8B4"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839.00</w:t>
            </w:r>
          </w:p>
        </w:tc>
        <w:tc>
          <w:tcPr>
            <w:tcW w:w="1316" w:type="dxa"/>
            <w:tcBorders>
              <w:top w:val="nil"/>
              <w:left w:val="nil"/>
              <w:bottom w:val="nil"/>
              <w:right w:val="nil"/>
            </w:tcBorders>
            <w:shd w:val="clear" w:color="auto" w:fill="auto"/>
            <w:noWrap/>
            <w:vAlign w:val="bottom"/>
            <w:hideMark/>
          </w:tcPr>
          <w:p w14:paraId="2580FD97"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608D486B"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1417.00</w:t>
            </w:r>
          </w:p>
        </w:tc>
        <w:tc>
          <w:tcPr>
            <w:tcW w:w="1376" w:type="dxa"/>
            <w:tcBorders>
              <w:top w:val="nil"/>
              <w:left w:val="nil"/>
              <w:bottom w:val="nil"/>
              <w:right w:val="nil"/>
            </w:tcBorders>
            <w:shd w:val="clear" w:color="auto" w:fill="auto"/>
            <w:noWrap/>
            <w:vAlign w:val="bottom"/>
            <w:hideMark/>
          </w:tcPr>
          <w:p w14:paraId="2720246A"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2256.00</w:t>
            </w:r>
          </w:p>
        </w:tc>
        <w:tc>
          <w:tcPr>
            <w:tcW w:w="1476" w:type="dxa"/>
            <w:tcBorders>
              <w:top w:val="nil"/>
              <w:left w:val="nil"/>
              <w:bottom w:val="nil"/>
              <w:right w:val="nil"/>
            </w:tcBorders>
            <w:shd w:val="clear" w:color="auto" w:fill="auto"/>
            <w:noWrap/>
            <w:vAlign w:val="bottom"/>
            <w:hideMark/>
          </w:tcPr>
          <w:p w14:paraId="1721AD6F"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2256.00 </w:t>
            </w:r>
          </w:p>
        </w:tc>
        <w:tc>
          <w:tcPr>
            <w:tcW w:w="836" w:type="dxa"/>
            <w:tcBorders>
              <w:top w:val="nil"/>
              <w:left w:val="nil"/>
              <w:bottom w:val="nil"/>
              <w:right w:val="nil"/>
            </w:tcBorders>
            <w:shd w:val="clear" w:color="auto" w:fill="auto"/>
            <w:noWrap/>
            <w:vAlign w:val="bottom"/>
            <w:hideMark/>
          </w:tcPr>
          <w:p w14:paraId="02073446"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32296673" w14:textId="77777777" w:rsidTr="0012418B">
        <w:trPr>
          <w:trHeight w:val="225"/>
        </w:trPr>
        <w:tc>
          <w:tcPr>
            <w:tcW w:w="1396" w:type="dxa"/>
            <w:tcBorders>
              <w:top w:val="nil"/>
              <w:left w:val="nil"/>
              <w:bottom w:val="nil"/>
              <w:right w:val="nil"/>
            </w:tcBorders>
            <w:shd w:val="clear" w:color="auto" w:fill="auto"/>
            <w:noWrap/>
            <w:vAlign w:val="center"/>
            <w:hideMark/>
          </w:tcPr>
          <w:p w14:paraId="190CD6DB"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-12</w:t>
            </w:r>
          </w:p>
        </w:tc>
        <w:tc>
          <w:tcPr>
            <w:tcW w:w="836" w:type="dxa"/>
            <w:tcBorders>
              <w:top w:val="nil"/>
              <w:left w:val="nil"/>
              <w:bottom w:val="nil"/>
              <w:right w:val="nil"/>
            </w:tcBorders>
            <w:shd w:val="clear" w:color="auto" w:fill="auto"/>
            <w:noWrap/>
            <w:vAlign w:val="bottom"/>
            <w:hideMark/>
          </w:tcPr>
          <w:p w14:paraId="1C9B4369"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1472-12</w:t>
            </w:r>
          </w:p>
        </w:tc>
        <w:tc>
          <w:tcPr>
            <w:tcW w:w="1016" w:type="dxa"/>
            <w:tcBorders>
              <w:top w:val="nil"/>
              <w:left w:val="nil"/>
              <w:bottom w:val="nil"/>
              <w:right w:val="nil"/>
            </w:tcBorders>
            <w:shd w:val="clear" w:color="auto" w:fill="auto"/>
            <w:noWrap/>
            <w:vAlign w:val="bottom"/>
            <w:hideMark/>
          </w:tcPr>
          <w:p w14:paraId="0B75E14C"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4450E565"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6E7D23CA"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945.00</w:t>
            </w:r>
          </w:p>
        </w:tc>
        <w:tc>
          <w:tcPr>
            <w:tcW w:w="1316" w:type="dxa"/>
            <w:tcBorders>
              <w:top w:val="nil"/>
              <w:left w:val="nil"/>
              <w:bottom w:val="nil"/>
              <w:right w:val="nil"/>
            </w:tcBorders>
            <w:shd w:val="clear" w:color="auto" w:fill="auto"/>
            <w:noWrap/>
            <w:vAlign w:val="bottom"/>
            <w:hideMark/>
          </w:tcPr>
          <w:p w14:paraId="51D2DCE4"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2170EEDF"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76" w:type="dxa"/>
            <w:tcBorders>
              <w:top w:val="nil"/>
              <w:left w:val="nil"/>
              <w:bottom w:val="nil"/>
              <w:right w:val="nil"/>
            </w:tcBorders>
            <w:shd w:val="clear" w:color="auto" w:fill="auto"/>
            <w:noWrap/>
            <w:vAlign w:val="bottom"/>
            <w:hideMark/>
          </w:tcPr>
          <w:p w14:paraId="0488A4E7"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945.00</w:t>
            </w:r>
          </w:p>
        </w:tc>
        <w:tc>
          <w:tcPr>
            <w:tcW w:w="1476" w:type="dxa"/>
            <w:tcBorders>
              <w:top w:val="nil"/>
              <w:left w:val="nil"/>
              <w:bottom w:val="nil"/>
              <w:right w:val="nil"/>
            </w:tcBorders>
            <w:shd w:val="clear" w:color="auto" w:fill="auto"/>
            <w:noWrap/>
            <w:vAlign w:val="bottom"/>
            <w:hideMark/>
          </w:tcPr>
          <w:p w14:paraId="092AD4C3"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945.00 </w:t>
            </w:r>
          </w:p>
        </w:tc>
        <w:tc>
          <w:tcPr>
            <w:tcW w:w="836" w:type="dxa"/>
            <w:tcBorders>
              <w:top w:val="nil"/>
              <w:left w:val="nil"/>
              <w:bottom w:val="nil"/>
              <w:right w:val="nil"/>
            </w:tcBorders>
            <w:shd w:val="clear" w:color="auto" w:fill="auto"/>
            <w:noWrap/>
            <w:vAlign w:val="bottom"/>
            <w:hideMark/>
          </w:tcPr>
          <w:p w14:paraId="4B310213"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64D912C5" w14:textId="77777777" w:rsidTr="0012418B">
        <w:trPr>
          <w:trHeight w:val="225"/>
        </w:trPr>
        <w:tc>
          <w:tcPr>
            <w:tcW w:w="1396" w:type="dxa"/>
            <w:tcBorders>
              <w:top w:val="nil"/>
              <w:left w:val="nil"/>
              <w:bottom w:val="nil"/>
              <w:right w:val="nil"/>
            </w:tcBorders>
            <w:shd w:val="clear" w:color="auto" w:fill="auto"/>
            <w:noWrap/>
            <w:vAlign w:val="center"/>
            <w:hideMark/>
          </w:tcPr>
          <w:p w14:paraId="794C118E"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-13</w:t>
            </w:r>
          </w:p>
        </w:tc>
        <w:tc>
          <w:tcPr>
            <w:tcW w:w="836" w:type="dxa"/>
            <w:tcBorders>
              <w:top w:val="nil"/>
              <w:left w:val="nil"/>
              <w:bottom w:val="nil"/>
              <w:right w:val="nil"/>
            </w:tcBorders>
            <w:shd w:val="clear" w:color="auto" w:fill="auto"/>
            <w:noWrap/>
            <w:vAlign w:val="bottom"/>
            <w:hideMark/>
          </w:tcPr>
          <w:p w14:paraId="764A753C"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1472-13</w:t>
            </w:r>
          </w:p>
        </w:tc>
        <w:tc>
          <w:tcPr>
            <w:tcW w:w="1016" w:type="dxa"/>
            <w:tcBorders>
              <w:top w:val="nil"/>
              <w:left w:val="nil"/>
              <w:bottom w:val="nil"/>
              <w:right w:val="nil"/>
            </w:tcBorders>
            <w:shd w:val="clear" w:color="auto" w:fill="auto"/>
            <w:noWrap/>
            <w:vAlign w:val="bottom"/>
            <w:hideMark/>
          </w:tcPr>
          <w:p w14:paraId="21807A5B"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58E2BCC4"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0D707E87"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814.00</w:t>
            </w:r>
          </w:p>
        </w:tc>
        <w:tc>
          <w:tcPr>
            <w:tcW w:w="1316" w:type="dxa"/>
            <w:tcBorders>
              <w:top w:val="nil"/>
              <w:left w:val="nil"/>
              <w:bottom w:val="nil"/>
              <w:right w:val="nil"/>
            </w:tcBorders>
            <w:shd w:val="clear" w:color="auto" w:fill="auto"/>
            <w:noWrap/>
            <w:vAlign w:val="bottom"/>
            <w:hideMark/>
          </w:tcPr>
          <w:p w14:paraId="2FB2B3EC"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75AD2505"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76" w:type="dxa"/>
            <w:tcBorders>
              <w:top w:val="nil"/>
              <w:left w:val="nil"/>
              <w:bottom w:val="nil"/>
              <w:right w:val="nil"/>
            </w:tcBorders>
            <w:shd w:val="clear" w:color="auto" w:fill="auto"/>
            <w:noWrap/>
            <w:vAlign w:val="bottom"/>
            <w:hideMark/>
          </w:tcPr>
          <w:p w14:paraId="0E722B2D"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814.00</w:t>
            </w:r>
          </w:p>
        </w:tc>
        <w:tc>
          <w:tcPr>
            <w:tcW w:w="1476" w:type="dxa"/>
            <w:tcBorders>
              <w:top w:val="nil"/>
              <w:left w:val="nil"/>
              <w:bottom w:val="nil"/>
              <w:right w:val="nil"/>
            </w:tcBorders>
            <w:shd w:val="clear" w:color="auto" w:fill="auto"/>
            <w:noWrap/>
            <w:vAlign w:val="bottom"/>
            <w:hideMark/>
          </w:tcPr>
          <w:p w14:paraId="4CEF28A6"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814.00 </w:t>
            </w:r>
          </w:p>
        </w:tc>
        <w:tc>
          <w:tcPr>
            <w:tcW w:w="836" w:type="dxa"/>
            <w:tcBorders>
              <w:top w:val="nil"/>
              <w:left w:val="nil"/>
              <w:bottom w:val="nil"/>
              <w:right w:val="nil"/>
            </w:tcBorders>
            <w:shd w:val="clear" w:color="auto" w:fill="auto"/>
            <w:noWrap/>
            <w:vAlign w:val="bottom"/>
            <w:hideMark/>
          </w:tcPr>
          <w:p w14:paraId="0DF75734"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61B689D0" w14:textId="77777777" w:rsidTr="0012418B">
        <w:trPr>
          <w:trHeight w:val="225"/>
        </w:trPr>
        <w:tc>
          <w:tcPr>
            <w:tcW w:w="1396" w:type="dxa"/>
            <w:tcBorders>
              <w:top w:val="nil"/>
              <w:left w:val="nil"/>
              <w:bottom w:val="nil"/>
              <w:right w:val="nil"/>
            </w:tcBorders>
            <w:shd w:val="clear" w:color="auto" w:fill="auto"/>
            <w:noWrap/>
            <w:vAlign w:val="center"/>
            <w:hideMark/>
          </w:tcPr>
          <w:p w14:paraId="76B20833"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-14</w:t>
            </w:r>
          </w:p>
        </w:tc>
        <w:tc>
          <w:tcPr>
            <w:tcW w:w="836" w:type="dxa"/>
            <w:tcBorders>
              <w:top w:val="nil"/>
              <w:left w:val="nil"/>
              <w:bottom w:val="nil"/>
              <w:right w:val="nil"/>
            </w:tcBorders>
            <w:shd w:val="clear" w:color="auto" w:fill="auto"/>
            <w:noWrap/>
            <w:vAlign w:val="bottom"/>
            <w:hideMark/>
          </w:tcPr>
          <w:p w14:paraId="26F1774D"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1472-14</w:t>
            </w:r>
          </w:p>
        </w:tc>
        <w:tc>
          <w:tcPr>
            <w:tcW w:w="1016" w:type="dxa"/>
            <w:tcBorders>
              <w:top w:val="nil"/>
              <w:left w:val="nil"/>
              <w:bottom w:val="nil"/>
              <w:right w:val="nil"/>
            </w:tcBorders>
            <w:shd w:val="clear" w:color="auto" w:fill="auto"/>
            <w:noWrap/>
            <w:vAlign w:val="bottom"/>
            <w:hideMark/>
          </w:tcPr>
          <w:p w14:paraId="187A98AC"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323FADD7"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4FFCE327"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814.00</w:t>
            </w:r>
          </w:p>
        </w:tc>
        <w:tc>
          <w:tcPr>
            <w:tcW w:w="1316" w:type="dxa"/>
            <w:tcBorders>
              <w:top w:val="nil"/>
              <w:left w:val="nil"/>
              <w:bottom w:val="nil"/>
              <w:right w:val="nil"/>
            </w:tcBorders>
            <w:shd w:val="clear" w:color="auto" w:fill="auto"/>
            <w:noWrap/>
            <w:vAlign w:val="bottom"/>
            <w:hideMark/>
          </w:tcPr>
          <w:p w14:paraId="33A32509"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14D0AA41"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76" w:type="dxa"/>
            <w:tcBorders>
              <w:top w:val="nil"/>
              <w:left w:val="nil"/>
              <w:bottom w:val="nil"/>
              <w:right w:val="nil"/>
            </w:tcBorders>
            <w:shd w:val="clear" w:color="auto" w:fill="auto"/>
            <w:noWrap/>
            <w:vAlign w:val="bottom"/>
            <w:hideMark/>
          </w:tcPr>
          <w:p w14:paraId="24204D3E"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814.00</w:t>
            </w:r>
          </w:p>
        </w:tc>
        <w:tc>
          <w:tcPr>
            <w:tcW w:w="1476" w:type="dxa"/>
            <w:tcBorders>
              <w:top w:val="nil"/>
              <w:left w:val="nil"/>
              <w:bottom w:val="nil"/>
              <w:right w:val="nil"/>
            </w:tcBorders>
            <w:shd w:val="clear" w:color="auto" w:fill="auto"/>
            <w:noWrap/>
            <w:vAlign w:val="bottom"/>
            <w:hideMark/>
          </w:tcPr>
          <w:p w14:paraId="063FFDE5"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814.00 </w:t>
            </w:r>
          </w:p>
        </w:tc>
        <w:tc>
          <w:tcPr>
            <w:tcW w:w="836" w:type="dxa"/>
            <w:tcBorders>
              <w:top w:val="nil"/>
              <w:left w:val="nil"/>
              <w:bottom w:val="nil"/>
              <w:right w:val="nil"/>
            </w:tcBorders>
            <w:shd w:val="clear" w:color="auto" w:fill="auto"/>
            <w:noWrap/>
            <w:vAlign w:val="bottom"/>
            <w:hideMark/>
          </w:tcPr>
          <w:p w14:paraId="5FFC00C6"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4F032940" w14:textId="77777777" w:rsidTr="0012418B">
        <w:trPr>
          <w:trHeight w:val="225"/>
        </w:trPr>
        <w:tc>
          <w:tcPr>
            <w:tcW w:w="1396" w:type="dxa"/>
            <w:tcBorders>
              <w:top w:val="nil"/>
              <w:left w:val="nil"/>
              <w:bottom w:val="nil"/>
              <w:right w:val="nil"/>
            </w:tcBorders>
            <w:shd w:val="clear" w:color="auto" w:fill="auto"/>
            <w:noWrap/>
            <w:vAlign w:val="center"/>
            <w:hideMark/>
          </w:tcPr>
          <w:p w14:paraId="32D1E141"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-15</w:t>
            </w:r>
          </w:p>
        </w:tc>
        <w:tc>
          <w:tcPr>
            <w:tcW w:w="836" w:type="dxa"/>
            <w:tcBorders>
              <w:top w:val="nil"/>
              <w:left w:val="nil"/>
              <w:bottom w:val="nil"/>
              <w:right w:val="nil"/>
            </w:tcBorders>
            <w:shd w:val="clear" w:color="auto" w:fill="auto"/>
            <w:noWrap/>
            <w:vAlign w:val="bottom"/>
            <w:hideMark/>
          </w:tcPr>
          <w:p w14:paraId="38BB5BA5"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1472-15</w:t>
            </w:r>
          </w:p>
        </w:tc>
        <w:tc>
          <w:tcPr>
            <w:tcW w:w="1016" w:type="dxa"/>
            <w:tcBorders>
              <w:top w:val="nil"/>
              <w:left w:val="nil"/>
              <w:bottom w:val="nil"/>
              <w:right w:val="nil"/>
            </w:tcBorders>
            <w:shd w:val="clear" w:color="auto" w:fill="auto"/>
            <w:noWrap/>
            <w:vAlign w:val="bottom"/>
            <w:hideMark/>
          </w:tcPr>
          <w:p w14:paraId="06B7AB67"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4F373574"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140A9556"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814.00</w:t>
            </w:r>
          </w:p>
        </w:tc>
        <w:tc>
          <w:tcPr>
            <w:tcW w:w="1316" w:type="dxa"/>
            <w:tcBorders>
              <w:top w:val="nil"/>
              <w:left w:val="nil"/>
              <w:bottom w:val="nil"/>
              <w:right w:val="nil"/>
            </w:tcBorders>
            <w:shd w:val="clear" w:color="auto" w:fill="auto"/>
            <w:noWrap/>
            <w:vAlign w:val="bottom"/>
            <w:hideMark/>
          </w:tcPr>
          <w:p w14:paraId="750FB0D2"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75FF6B69"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76" w:type="dxa"/>
            <w:tcBorders>
              <w:top w:val="nil"/>
              <w:left w:val="nil"/>
              <w:bottom w:val="nil"/>
              <w:right w:val="nil"/>
            </w:tcBorders>
            <w:shd w:val="clear" w:color="auto" w:fill="auto"/>
            <w:noWrap/>
            <w:vAlign w:val="bottom"/>
            <w:hideMark/>
          </w:tcPr>
          <w:p w14:paraId="62C8968D"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814.00</w:t>
            </w:r>
          </w:p>
        </w:tc>
        <w:tc>
          <w:tcPr>
            <w:tcW w:w="1476" w:type="dxa"/>
            <w:tcBorders>
              <w:top w:val="nil"/>
              <w:left w:val="nil"/>
              <w:bottom w:val="nil"/>
              <w:right w:val="nil"/>
            </w:tcBorders>
            <w:shd w:val="clear" w:color="auto" w:fill="auto"/>
            <w:noWrap/>
            <w:vAlign w:val="bottom"/>
            <w:hideMark/>
          </w:tcPr>
          <w:p w14:paraId="44447F5B"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814.00 </w:t>
            </w:r>
          </w:p>
        </w:tc>
        <w:tc>
          <w:tcPr>
            <w:tcW w:w="836" w:type="dxa"/>
            <w:tcBorders>
              <w:top w:val="nil"/>
              <w:left w:val="nil"/>
              <w:bottom w:val="nil"/>
              <w:right w:val="nil"/>
            </w:tcBorders>
            <w:shd w:val="clear" w:color="auto" w:fill="auto"/>
            <w:noWrap/>
            <w:vAlign w:val="bottom"/>
            <w:hideMark/>
          </w:tcPr>
          <w:p w14:paraId="12D6A1A0"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476B7366" w14:textId="77777777" w:rsidTr="0012418B">
        <w:trPr>
          <w:trHeight w:val="225"/>
        </w:trPr>
        <w:tc>
          <w:tcPr>
            <w:tcW w:w="1396" w:type="dxa"/>
            <w:tcBorders>
              <w:top w:val="nil"/>
              <w:left w:val="nil"/>
              <w:bottom w:val="nil"/>
              <w:right w:val="nil"/>
            </w:tcBorders>
            <w:shd w:val="clear" w:color="auto" w:fill="auto"/>
            <w:noWrap/>
            <w:vAlign w:val="center"/>
            <w:hideMark/>
          </w:tcPr>
          <w:p w14:paraId="475269F2"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-16</w:t>
            </w:r>
          </w:p>
        </w:tc>
        <w:tc>
          <w:tcPr>
            <w:tcW w:w="836" w:type="dxa"/>
            <w:tcBorders>
              <w:top w:val="nil"/>
              <w:left w:val="nil"/>
              <w:bottom w:val="nil"/>
              <w:right w:val="nil"/>
            </w:tcBorders>
            <w:shd w:val="clear" w:color="auto" w:fill="auto"/>
            <w:noWrap/>
            <w:vAlign w:val="bottom"/>
            <w:hideMark/>
          </w:tcPr>
          <w:p w14:paraId="3FB73FC2"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1472-16</w:t>
            </w:r>
          </w:p>
        </w:tc>
        <w:tc>
          <w:tcPr>
            <w:tcW w:w="1016" w:type="dxa"/>
            <w:tcBorders>
              <w:top w:val="nil"/>
              <w:left w:val="nil"/>
              <w:bottom w:val="nil"/>
              <w:right w:val="nil"/>
            </w:tcBorders>
            <w:shd w:val="clear" w:color="auto" w:fill="auto"/>
            <w:noWrap/>
            <w:vAlign w:val="bottom"/>
            <w:hideMark/>
          </w:tcPr>
          <w:p w14:paraId="7415BCF5"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00FEE7C9"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4E0EC955"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839.00</w:t>
            </w:r>
          </w:p>
        </w:tc>
        <w:tc>
          <w:tcPr>
            <w:tcW w:w="1316" w:type="dxa"/>
            <w:tcBorders>
              <w:top w:val="nil"/>
              <w:left w:val="nil"/>
              <w:bottom w:val="nil"/>
              <w:right w:val="nil"/>
            </w:tcBorders>
            <w:shd w:val="clear" w:color="auto" w:fill="auto"/>
            <w:noWrap/>
            <w:vAlign w:val="bottom"/>
            <w:hideMark/>
          </w:tcPr>
          <w:p w14:paraId="284EAE61"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6D847EC6"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26.00</w:t>
            </w:r>
          </w:p>
        </w:tc>
        <w:tc>
          <w:tcPr>
            <w:tcW w:w="1376" w:type="dxa"/>
            <w:tcBorders>
              <w:top w:val="nil"/>
              <w:left w:val="nil"/>
              <w:bottom w:val="nil"/>
              <w:right w:val="nil"/>
            </w:tcBorders>
            <w:shd w:val="clear" w:color="auto" w:fill="auto"/>
            <w:noWrap/>
            <w:vAlign w:val="bottom"/>
            <w:hideMark/>
          </w:tcPr>
          <w:p w14:paraId="0F007356"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865.00</w:t>
            </w:r>
          </w:p>
        </w:tc>
        <w:tc>
          <w:tcPr>
            <w:tcW w:w="1476" w:type="dxa"/>
            <w:tcBorders>
              <w:top w:val="nil"/>
              <w:left w:val="nil"/>
              <w:bottom w:val="nil"/>
              <w:right w:val="nil"/>
            </w:tcBorders>
            <w:shd w:val="clear" w:color="auto" w:fill="auto"/>
            <w:noWrap/>
            <w:vAlign w:val="bottom"/>
            <w:hideMark/>
          </w:tcPr>
          <w:p w14:paraId="1F555208"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865.00 </w:t>
            </w:r>
          </w:p>
        </w:tc>
        <w:tc>
          <w:tcPr>
            <w:tcW w:w="836" w:type="dxa"/>
            <w:tcBorders>
              <w:top w:val="nil"/>
              <w:left w:val="nil"/>
              <w:bottom w:val="nil"/>
              <w:right w:val="nil"/>
            </w:tcBorders>
            <w:shd w:val="clear" w:color="auto" w:fill="auto"/>
            <w:noWrap/>
            <w:vAlign w:val="bottom"/>
            <w:hideMark/>
          </w:tcPr>
          <w:p w14:paraId="2738C1B1"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12C14703" w14:textId="77777777" w:rsidTr="0012418B">
        <w:trPr>
          <w:trHeight w:val="225"/>
        </w:trPr>
        <w:tc>
          <w:tcPr>
            <w:tcW w:w="1396" w:type="dxa"/>
            <w:tcBorders>
              <w:top w:val="nil"/>
              <w:left w:val="nil"/>
              <w:bottom w:val="nil"/>
              <w:right w:val="nil"/>
            </w:tcBorders>
            <w:shd w:val="clear" w:color="auto" w:fill="auto"/>
            <w:noWrap/>
            <w:vAlign w:val="center"/>
            <w:hideMark/>
          </w:tcPr>
          <w:p w14:paraId="0036F091"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-17</w:t>
            </w:r>
          </w:p>
        </w:tc>
        <w:tc>
          <w:tcPr>
            <w:tcW w:w="836" w:type="dxa"/>
            <w:tcBorders>
              <w:top w:val="nil"/>
              <w:left w:val="nil"/>
              <w:bottom w:val="nil"/>
              <w:right w:val="nil"/>
            </w:tcBorders>
            <w:shd w:val="clear" w:color="auto" w:fill="auto"/>
            <w:noWrap/>
            <w:vAlign w:val="bottom"/>
            <w:hideMark/>
          </w:tcPr>
          <w:p w14:paraId="56B79C5A"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1472-17</w:t>
            </w:r>
          </w:p>
        </w:tc>
        <w:tc>
          <w:tcPr>
            <w:tcW w:w="1016" w:type="dxa"/>
            <w:tcBorders>
              <w:top w:val="nil"/>
              <w:left w:val="nil"/>
              <w:bottom w:val="nil"/>
              <w:right w:val="nil"/>
            </w:tcBorders>
            <w:shd w:val="clear" w:color="auto" w:fill="auto"/>
            <w:noWrap/>
            <w:vAlign w:val="bottom"/>
            <w:hideMark/>
          </w:tcPr>
          <w:p w14:paraId="5CF612F2"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6741A581"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5C772CAA"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839.00</w:t>
            </w:r>
          </w:p>
        </w:tc>
        <w:tc>
          <w:tcPr>
            <w:tcW w:w="1316" w:type="dxa"/>
            <w:tcBorders>
              <w:top w:val="nil"/>
              <w:left w:val="nil"/>
              <w:bottom w:val="nil"/>
              <w:right w:val="nil"/>
            </w:tcBorders>
            <w:shd w:val="clear" w:color="auto" w:fill="auto"/>
            <w:noWrap/>
            <w:vAlign w:val="bottom"/>
            <w:hideMark/>
          </w:tcPr>
          <w:p w14:paraId="62F957B0"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12A5E44A"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35.00</w:t>
            </w:r>
          </w:p>
        </w:tc>
        <w:tc>
          <w:tcPr>
            <w:tcW w:w="1376" w:type="dxa"/>
            <w:tcBorders>
              <w:top w:val="nil"/>
              <w:left w:val="nil"/>
              <w:bottom w:val="nil"/>
              <w:right w:val="nil"/>
            </w:tcBorders>
            <w:shd w:val="clear" w:color="auto" w:fill="auto"/>
            <w:noWrap/>
            <w:vAlign w:val="bottom"/>
            <w:hideMark/>
          </w:tcPr>
          <w:p w14:paraId="0133AD33"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874.00</w:t>
            </w:r>
          </w:p>
        </w:tc>
        <w:tc>
          <w:tcPr>
            <w:tcW w:w="1476" w:type="dxa"/>
            <w:tcBorders>
              <w:top w:val="nil"/>
              <w:left w:val="nil"/>
              <w:bottom w:val="nil"/>
              <w:right w:val="nil"/>
            </w:tcBorders>
            <w:shd w:val="clear" w:color="auto" w:fill="auto"/>
            <w:noWrap/>
            <w:vAlign w:val="bottom"/>
            <w:hideMark/>
          </w:tcPr>
          <w:p w14:paraId="3688277D"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874.00 </w:t>
            </w:r>
          </w:p>
        </w:tc>
        <w:tc>
          <w:tcPr>
            <w:tcW w:w="836" w:type="dxa"/>
            <w:tcBorders>
              <w:top w:val="nil"/>
              <w:left w:val="nil"/>
              <w:bottom w:val="nil"/>
              <w:right w:val="nil"/>
            </w:tcBorders>
            <w:shd w:val="clear" w:color="auto" w:fill="auto"/>
            <w:noWrap/>
            <w:vAlign w:val="bottom"/>
            <w:hideMark/>
          </w:tcPr>
          <w:p w14:paraId="205FB577"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4310CA1D" w14:textId="77777777" w:rsidTr="0012418B">
        <w:trPr>
          <w:trHeight w:val="225"/>
        </w:trPr>
        <w:tc>
          <w:tcPr>
            <w:tcW w:w="1396" w:type="dxa"/>
            <w:tcBorders>
              <w:top w:val="nil"/>
              <w:left w:val="nil"/>
              <w:bottom w:val="nil"/>
              <w:right w:val="nil"/>
            </w:tcBorders>
            <w:shd w:val="clear" w:color="auto" w:fill="auto"/>
            <w:noWrap/>
            <w:vAlign w:val="center"/>
            <w:hideMark/>
          </w:tcPr>
          <w:p w14:paraId="1BCDFB16"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-18</w:t>
            </w:r>
          </w:p>
        </w:tc>
        <w:tc>
          <w:tcPr>
            <w:tcW w:w="836" w:type="dxa"/>
            <w:tcBorders>
              <w:top w:val="nil"/>
              <w:left w:val="nil"/>
              <w:bottom w:val="nil"/>
              <w:right w:val="nil"/>
            </w:tcBorders>
            <w:shd w:val="clear" w:color="auto" w:fill="auto"/>
            <w:noWrap/>
            <w:vAlign w:val="bottom"/>
            <w:hideMark/>
          </w:tcPr>
          <w:p w14:paraId="482628EC"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1472-18</w:t>
            </w:r>
          </w:p>
        </w:tc>
        <w:tc>
          <w:tcPr>
            <w:tcW w:w="1016" w:type="dxa"/>
            <w:tcBorders>
              <w:top w:val="nil"/>
              <w:left w:val="nil"/>
              <w:bottom w:val="nil"/>
              <w:right w:val="nil"/>
            </w:tcBorders>
            <w:shd w:val="clear" w:color="auto" w:fill="auto"/>
            <w:noWrap/>
            <w:vAlign w:val="bottom"/>
            <w:hideMark/>
          </w:tcPr>
          <w:p w14:paraId="7AFCCCD5"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4F4B052F"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0C12B505"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839.00</w:t>
            </w:r>
          </w:p>
        </w:tc>
        <w:tc>
          <w:tcPr>
            <w:tcW w:w="1316" w:type="dxa"/>
            <w:tcBorders>
              <w:top w:val="nil"/>
              <w:left w:val="nil"/>
              <w:bottom w:val="nil"/>
              <w:right w:val="nil"/>
            </w:tcBorders>
            <w:shd w:val="clear" w:color="auto" w:fill="auto"/>
            <w:noWrap/>
            <w:vAlign w:val="bottom"/>
            <w:hideMark/>
          </w:tcPr>
          <w:p w14:paraId="44B7253B"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411C2CEA"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76" w:type="dxa"/>
            <w:tcBorders>
              <w:top w:val="nil"/>
              <w:left w:val="nil"/>
              <w:bottom w:val="nil"/>
              <w:right w:val="nil"/>
            </w:tcBorders>
            <w:shd w:val="clear" w:color="auto" w:fill="auto"/>
            <w:noWrap/>
            <w:vAlign w:val="bottom"/>
            <w:hideMark/>
          </w:tcPr>
          <w:p w14:paraId="70F3D6BC"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839.00</w:t>
            </w:r>
          </w:p>
        </w:tc>
        <w:tc>
          <w:tcPr>
            <w:tcW w:w="1476" w:type="dxa"/>
            <w:tcBorders>
              <w:top w:val="nil"/>
              <w:left w:val="nil"/>
              <w:bottom w:val="nil"/>
              <w:right w:val="nil"/>
            </w:tcBorders>
            <w:shd w:val="clear" w:color="auto" w:fill="auto"/>
            <w:noWrap/>
            <w:vAlign w:val="bottom"/>
            <w:hideMark/>
          </w:tcPr>
          <w:p w14:paraId="5581E04F"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839.00 </w:t>
            </w:r>
          </w:p>
        </w:tc>
        <w:tc>
          <w:tcPr>
            <w:tcW w:w="836" w:type="dxa"/>
            <w:tcBorders>
              <w:top w:val="nil"/>
              <w:left w:val="nil"/>
              <w:bottom w:val="nil"/>
              <w:right w:val="nil"/>
            </w:tcBorders>
            <w:shd w:val="clear" w:color="auto" w:fill="auto"/>
            <w:noWrap/>
            <w:vAlign w:val="bottom"/>
            <w:hideMark/>
          </w:tcPr>
          <w:p w14:paraId="728713D5"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2E513A84" w14:textId="77777777" w:rsidTr="0012418B">
        <w:trPr>
          <w:trHeight w:val="225"/>
        </w:trPr>
        <w:tc>
          <w:tcPr>
            <w:tcW w:w="1396" w:type="dxa"/>
            <w:tcBorders>
              <w:top w:val="nil"/>
              <w:left w:val="nil"/>
              <w:bottom w:val="nil"/>
              <w:right w:val="nil"/>
            </w:tcBorders>
            <w:shd w:val="clear" w:color="auto" w:fill="auto"/>
            <w:noWrap/>
            <w:vAlign w:val="center"/>
            <w:hideMark/>
          </w:tcPr>
          <w:p w14:paraId="76269E90"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-19</w:t>
            </w:r>
          </w:p>
        </w:tc>
        <w:tc>
          <w:tcPr>
            <w:tcW w:w="836" w:type="dxa"/>
            <w:tcBorders>
              <w:top w:val="nil"/>
              <w:left w:val="nil"/>
              <w:bottom w:val="nil"/>
              <w:right w:val="nil"/>
            </w:tcBorders>
            <w:shd w:val="clear" w:color="auto" w:fill="auto"/>
            <w:noWrap/>
            <w:vAlign w:val="bottom"/>
            <w:hideMark/>
          </w:tcPr>
          <w:p w14:paraId="429DE6F5"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1472-19</w:t>
            </w:r>
          </w:p>
        </w:tc>
        <w:tc>
          <w:tcPr>
            <w:tcW w:w="1016" w:type="dxa"/>
            <w:tcBorders>
              <w:top w:val="nil"/>
              <w:left w:val="nil"/>
              <w:bottom w:val="nil"/>
              <w:right w:val="nil"/>
            </w:tcBorders>
            <w:shd w:val="clear" w:color="auto" w:fill="auto"/>
            <w:noWrap/>
            <w:vAlign w:val="bottom"/>
            <w:hideMark/>
          </w:tcPr>
          <w:p w14:paraId="3EB22D87"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54897CCB"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39854F0A"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839.00</w:t>
            </w:r>
          </w:p>
        </w:tc>
        <w:tc>
          <w:tcPr>
            <w:tcW w:w="1316" w:type="dxa"/>
            <w:tcBorders>
              <w:top w:val="nil"/>
              <w:left w:val="nil"/>
              <w:bottom w:val="nil"/>
              <w:right w:val="nil"/>
            </w:tcBorders>
            <w:shd w:val="clear" w:color="auto" w:fill="auto"/>
            <w:noWrap/>
            <w:vAlign w:val="bottom"/>
            <w:hideMark/>
          </w:tcPr>
          <w:p w14:paraId="4A35FD90"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144D495E"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35.00</w:t>
            </w:r>
          </w:p>
        </w:tc>
        <w:tc>
          <w:tcPr>
            <w:tcW w:w="1376" w:type="dxa"/>
            <w:tcBorders>
              <w:top w:val="nil"/>
              <w:left w:val="nil"/>
              <w:bottom w:val="nil"/>
              <w:right w:val="nil"/>
            </w:tcBorders>
            <w:shd w:val="clear" w:color="auto" w:fill="auto"/>
            <w:noWrap/>
            <w:vAlign w:val="bottom"/>
            <w:hideMark/>
          </w:tcPr>
          <w:p w14:paraId="74045CA2"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874.00</w:t>
            </w:r>
          </w:p>
        </w:tc>
        <w:tc>
          <w:tcPr>
            <w:tcW w:w="1476" w:type="dxa"/>
            <w:tcBorders>
              <w:top w:val="nil"/>
              <w:left w:val="nil"/>
              <w:bottom w:val="nil"/>
              <w:right w:val="nil"/>
            </w:tcBorders>
            <w:shd w:val="clear" w:color="auto" w:fill="auto"/>
            <w:noWrap/>
            <w:vAlign w:val="bottom"/>
            <w:hideMark/>
          </w:tcPr>
          <w:p w14:paraId="6662A99C"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874.00 </w:t>
            </w:r>
          </w:p>
        </w:tc>
        <w:tc>
          <w:tcPr>
            <w:tcW w:w="836" w:type="dxa"/>
            <w:tcBorders>
              <w:top w:val="nil"/>
              <w:left w:val="nil"/>
              <w:bottom w:val="nil"/>
              <w:right w:val="nil"/>
            </w:tcBorders>
            <w:shd w:val="clear" w:color="auto" w:fill="auto"/>
            <w:noWrap/>
            <w:vAlign w:val="bottom"/>
            <w:hideMark/>
          </w:tcPr>
          <w:p w14:paraId="7211C220"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147C7BAF" w14:textId="77777777" w:rsidTr="0012418B">
        <w:trPr>
          <w:trHeight w:val="225"/>
        </w:trPr>
        <w:tc>
          <w:tcPr>
            <w:tcW w:w="1396" w:type="dxa"/>
            <w:tcBorders>
              <w:top w:val="nil"/>
              <w:left w:val="nil"/>
              <w:bottom w:val="nil"/>
              <w:right w:val="nil"/>
            </w:tcBorders>
            <w:shd w:val="clear" w:color="auto" w:fill="auto"/>
            <w:noWrap/>
            <w:vAlign w:val="center"/>
            <w:hideMark/>
          </w:tcPr>
          <w:p w14:paraId="7D3E9B36"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-20</w:t>
            </w:r>
          </w:p>
        </w:tc>
        <w:tc>
          <w:tcPr>
            <w:tcW w:w="836" w:type="dxa"/>
            <w:tcBorders>
              <w:top w:val="nil"/>
              <w:left w:val="nil"/>
              <w:bottom w:val="nil"/>
              <w:right w:val="nil"/>
            </w:tcBorders>
            <w:shd w:val="clear" w:color="auto" w:fill="auto"/>
            <w:noWrap/>
            <w:vAlign w:val="bottom"/>
            <w:hideMark/>
          </w:tcPr>
          <w:p w14:paraId="65D56ED6"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1472-20</w:t>
            </w:r>
          </w:p>
        </w:tc>
        <w:tc>
          <w:tcPr>
            <w:tcW w:w="1016" w:type="dxa"/>
            <w:tcBorders>
              <w:top w:val="nil"/>
              <w:left w:val="nil"/>
              <w:bottom w:val="nil"/>
              <w:right w:val="nil"/>
            </w:tcBorders>
            <w:shd w:val="clear" w:color="auto" w:fill="auto"/>
            <w:noWrap/>
            <w:vAlign w:val="bottom"/>
            <w:hideMark/>
          </w:tcPr>
          <w:p w14:paraId="4809EA46"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3F6D53CD"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6034A72D"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839.00</w:t>
            </w:r>
          </w:p>
        </w:tc>
        <w:tc>
          <w:tcPr>
            <w:tcW w:w="1316" w:type="dxa"/>
            <w:tcBorders>
              <w:top w:val="nil"/>
              <w:left w:val="nil"/>
              <w:bottom w:val="nil"/>
              <w:right w:val="nil"/>
            </w:tcBorders>
            <w:shd w:val="clear" w:color="auto" w:fill="auto"/>
            <w:noWrap/>
            <w:vAlign w:val="bottom"/>
            <w:hideMark/>
          </w:tcPr>
          <w:p w14:paraId="5EFE6308"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602A0325"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76" w:type="dxa"/>
            <w:tcBorders>
              <w:top w:val="nil"/>
              <w:left w:val="nil"/>
              <w:bottom w:val="nil"/>
              <w:right w:val="nil"/>
            </w:tcBorders>
            <w:shd w:val="clear" w:color="auto" w:fill="auto"/>
            <w:noWrap/>
            <w:vAlign w:val="bottom"/>
            <w:hideMark/>
          </w:tcPr>
          <w:p w14:paraId="46C78918"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839.00</w:t>
            </w:r>
          </w:p>
        </w:tc>
        <w:tc>
          <w:tcPr>
            <w:tcW w:w="1476" w:type="dxa"/>
            <w:tcBorders>
              <w:top w:val="nil"/>
              <w:left w:val="nil"/>
              <w:bottom w:val="nil"/>
              <w:right w:val="nil"/>
            </w:tcBorders>
            <w:shd w:val="clear" w:color="auto" w:fill="auto"/>
            <w:noWrap/>
            <w:vAlign w:val="bottom"/>
            <w:hideMark/>
          </w:tcPr>
          <w:p w14:paraId="6FE331B6"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839.00 </w:t>
            </w:r>
          </w:p>
        </w:tc>
        <w:tc>
          <w:tcPr>
            <w:tcW w:w="836" w:type="dxa"/>
            <w:tcBorders>
              <w:top w:val="nil"/>
              <w:left w:val="nil"/>
              <w:bottom w:val="nil"/>
              <w:right w:val="nil"/>
            </w:tcBorders>
            <w:shd w:val="clear" w:color="auto" w:fill="auto"/>
            <w:noWrap/>
            <w:vAlign w:val="bottom"/>
            <w:hideMark/>
          </w:tcPr>
          <w:p w14:paraId="79F704B5"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5CD22E68" w14:textId="77777777" w:rsidTr="0012418B">
        <w:trPr>
          <w:trHeight w:val="225"/>
        </w:trPr>
        <w:tc>
          <w:tcPr>
            <w:tcW w:w="1396" w:type="dxa"/>
            <w:tcBorders>
              <w:top w:val="nil"/>
              <w:left w:val="nil"/>
              <w:bottom w:val="nil"/>
              <w:right w:val="nil"/>
            </w:tcBorders>
            <w:shd w:val="clear" w:color="auto" w:fill="auto"/>
            <w:noWrap/>
            <w:vAlign w:val="center"/>
            <w:hideMark/>
          </w:tcPr>
          <w:p w14:paraId="06A199A8"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-21</w:t>
            </w:r>
          </w:p>
        </w:tc>
        <w:tc>
          <w:tcPr>
            <w:tcW w:w="836" w:type="dxa"/>
            <w:tcBorders>
              <w:top w:val="nil"/>
              <w:left w:val="nil"/>
              <w:bottom w:val="nil"/>
              <w:right w:val="nil"/>
            </w:tcBorders>
            <w:shd w:val="clear" w:color="auto" w:fill="auto"/>
            <w:noWrap/>
            <w:vAlign w:val="bottom"/>
            <w:hideMark/>
          </w:tcPr>
          <w:p w14:paraId="0090748A"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1472-21</w:t>
            </w:r>
          </w:p>
        </w:tc>
        <w:tc>
          <w:tcPr>
            <w:tcW w:w="1016" w:type="dxa"/>
            <w:tcBorders>
              <w:top w:val="nil"/>
              <w:left w:val="nil"/>
              <w:bottom w:val="nil"/>
              <w:right w:val="nil"/>
            </w:tcBorders>
            <w:shd w:val="clear" w:color="auto" w:fill="auto"/>
            <w:noWrap/>
            <w:vAlign w:val="bottom"/>
            <w:hideMark/>
          </w:tcPr>
          <w:p w14:paraId="40D36F94"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0A6C695F"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7C130FF7"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839.00</w:t>
            </w:r>
          </w:p>
        </w:tc>
        <w:tc>
          <w:tcPr>
            <w:tcW w:w="1316" w:type="dxa"/>
            <w:tcBorders>
              <w:top w:val="nil"/>
              <w:left w:val="nil"/>
              <w:bottom w:val="nil"/>
              <w:right w:val="nil"/>
            </w:tcBorders>
            <w:shd w:val="clear" w:color="auto" w:fill="auto"/>
            <w:noWrap/>
            <w:vAlign w:val="bottom"/>
            <w:hideMark/>
          </w:tcPr>
          <w:p w14:paraId="02586840"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14A419EC"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76" w:type="dxa"/>
            <w:tcBorders>
              <w:top w:val="nil"/>
              <w:left w:val="nil"/>
              <w:bottom w:val="nil"/>
              <w:right w:val="nil"/>
            </w:tcBorders>
            <w:shd w:val="clear" w:color="auto" w:fill="auto"/>
            <w:noWrap/>
            <w:vAlign w:val="bottom"/>
            <w:hideMark/>
          </w:tcPr>
          <w:p w14:paraId="76832ED4"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839.00</w:t>
            </w:r>
          </w:p>
        </w:tc>
        <w:tc>
          <w:tcPr>
            <w:tcW w:w="1476" w:type="dxa"/>
            <w:tcBorders>
              <w:top w:val="nil"/>
              <w:left w:val="nil"/>
              <w:bottom w:val="nil"/>
              <w:right w:val="nil"/>
            </w:tcBorders>
            <w:shd w:val="clear" w:color="auto" w:fill="auto"/>
            <w:noWrap/>
            <w:vAlign w:val="bottom"/>
            <w:hideMark/>
          </w:tcPr>
          <w:p w14:paraId="21A85F6C"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987.00 </w:t>
            </w:r>
          </w:p>
        </w:tc>
        <w:tc>
          <w:tcPr>
            <w:tcW w:w="836" w:type="dxa"/>
            <w:tcBorders>
              <w:top w:val="nil"/>
              <w:left w:val="nil"/>
              <w:bottom w:val="nil"/>
              <w:right w:val="nil"/>
            </w:tcBorders>
            <w:shd w:val="clear" w:color="auto" w:fill="auto"/>
            <w:noWrap/>
            <w:vAlign w:val="bottom"/>
            <w:hideMark/>
          </w:tcPr>
          <w:p w14:paraId="536174FF"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-148.00</w:t>
            </w:r>
          </w:p>
        </w:tc>
      </w:tr>
      <w:tr w:rsidR="00AB69FF" w:rsidRPr="00AB69FF" w14:paraId="1735BC29" w14:textId="77777777" w:rsidTr="0012418B">
        <w:trPr>
          <w:trHeight w:val="225"/>
        </w:trPr>
        <w:tc>
          <w:tcPr>
            <w:tcW w:w="1396" w:type="dxa"/>
            <w:tcBorders>
              <w:top w:val="nil"/>
              <w:left w:val="nil"/>
              <w:bottom w:val="nil"/>
              <w:right w:val="nil"/>
            </w:tcBorders>
            <w:shd w:val="clear" w:color="auto" w:fill="auto"/>
            <w:noWrap/>
            <w:vAlign w:val="center"/>
            <w:hideMark/>
          </w:tcPr>
          <w:p w14:paraId="064B2879"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lastRenderedPageBreak/>
              <w:t>Tenant -22</w:t>
            </w:r>
          </w:p>
        </w:tc>
        <w:tc>
          <w:tcPr>
            <w:tcW w:w="836" w:type="dxa"/>
            <w:tcBorders>
              <w:top w:val="nil"/>
              <w:left w:val="nil"/>
              <w:bottom w:val="nil"/>
              <w:right w:val="nil"/>
            </w:tcBorders>
            <w:shd w:val="clear" w:color="auto" w:fill="auto"/>
            <w:noWrap/>
            <w:vAlign w:val="bottom"/>
            <w:hideMark/>
          </w:tcPr>
          <w:p w14:paraId="0C5C5186"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1472-22</w:t>
            </w:r>
          </w:p>
        </w:tc>
        <w:tc>
          <w:tcPr>
            <w:tcW w:w="1016" w:type="dxa"/>
            <w:tcBorders>
              <w:top w:val="nil"/>
              <w:left w:val="nil"/>
              <w:bottom w:val="nil"/>
              <w:right w:val="nil"/>
            </w:tcBorders>
            <w:shd w:val="clear" w:color="auto" w:fill="auto"/>
            <w:noWrap/>
            <w:vAlign w:val="bottom"/>
            <w:hideMark/>
          </w:tcPr>
          <w:p w14:paraId="4CB0318F"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1E6A176A"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6710F687"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939.00</w:t>
            </w:r>
          </w:p>
        </w:tc>
        <w:tc>
          <w:tcPr>
            <w:tcW w:w="1316" w:type="dxa"/>
            <w:tcBorders>
              <w:top w:val="nil"/>
              <w:left w:val="nil"/>
              <w:bottom w:val="nil"/>
              <w:right w:val="nil"/>
            </w:tcBorders>
            <w:shd w:val="clear" w:color="auto" w:fill="auto"/>
            <w:noWrap/>
            <w:vAlign w:val="bottom"/>
            <w:hideMark/>
          </w:tcPr>
          <w:p w14:paraId="10CE7BA7"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5C6A6AA4"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76" w:type="dxa"/>
            <w:tcBorders>
              <w:top w:val="nil"/>
              <w:left w:val="nil"/>
              <w:bottom w:val="nil"/>
              <w:right w:val="nil"/>
            </w:tcBorders>
            <w:shd w:val="clear" w:color="auto" w:fill="auto"/>
            <w:noWrap/>
            <w:vAlign w:val="bottom"/>
            <w:hideMark/>
          </w:tcPr>
          <w:p w14:paraId="7989FF86"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939.00</w:t>
            </w:r>
          </w:p>
        </w:tc>
        <w:tc>
          <w:tcPr>
            <w:tcW w:w="1476" w:type="dxa"/>
            <w:tcBorders>
              <w:top w:val="nil"/>
              <w:left w:val="nil"/>
              <w:bottom w:val="nil"/>
              <w:right w:val="nil"/>
            </w:tcBorders>
            <w:shd w:val="clear" w:color="auto" w:fill="auto"/>
            <w:noWrap/>
            <w:vAlign w:val="bottom"/>
            <w:hideMark/>
          </w:tcPr>
          <w:p w14:paraId="3E1CB1BD"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939.00 </w:t>
            </w:r>
          </w:p>
        </w:tc>
        <w:tc>
          <w:tcPr>
            <w:tcW w:w="836" w:type="dxa"/>
            <w:tcBorders>
              <w:top w:val="nil"/>
              <w:left w:val="nil"/>
              <w:bottom w:val="nil"/>
              <w:right w:val="nil"/>
            </w:tcBorders>
            <w:shd w:val="clear" w:color="auto" w:fill="auto"/>
            <w:noWrap/>
            <w:vAlign w:val="bottom"/>
            <w:hideMark/>
          </w:tcPr>
          <w:p w14:paraId="6DDB7573"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24E7D293" w14:textId="77777777" w:rsidTr="0012418B">
        <w:trPr>
          <w:trHeight w:val="225"/>
        </w:trPr>
        <w:tc>
          <w:tcPr>
            <w:tcW w:w="1396" w:type="dxa"/>
            <w:tcBorders>
              <w:top w:val="nil"/>
              <w:left w:val="nil"/>
              <w:bottom w:val="nil"/>
              <w:right w:val="nil"/>
            </w:tcBorders>
            <w:shd w:val="clear" w:color="auto" w:fill="auto"/>
            <w:noWrap/>
            <w:vAlign w:val="center"/>
            <w:hideMark/>
          </w:tcPr>
          <w:p w14:paraId="03801C48"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-23</w:t>
            </w:r>
          </w:p>
        </w:tc>
        <w:tc>
          <w:tcPr>
            <w:tcW w:w="836" w:type="dxa"/>
            <w:tcBorders>
              <w:top w:val="nil"/>
              <w:left w:val="nil"/>
              <w:bottom w:val="nil"/>
              <w:right w:val="nil"/>
            </w:tcBorders>
            <w:shd w:val="clear" w:color="auto" w:fill="auto"/>
            <w:noWrap/>
            <w:vAlign w:val="bottom"/>
            <w:hideMark/>
          </w:tcPr>
          <w:p w14:paraId="64C9B026"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1472-23</w:t>
            </w:r>
          </w:p>
        </w:tc>
        <w:tc>
          <w:tcPr>
            <w:tcW w:w="1016" w:type="dxa"/>
            <w:tcBorders>
              <w:top w:val="nil"/>
              <w:left w:val="nil"/>
              <w:bottom w:val="nil"/>
              <w:right w:val="nil"/>
            </w:tcBorders>
            <w:shd w:val="clear" w:color="auto" w:fill="auto"/>
            <w:noWrap/>
            <w:vAlign w:val="bottom"/>
            <w:hideMark/>
          </w:tcPr>
          <w:p w14:paraId="28779246"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0E33538F"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62195D67"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825.00</w:t>
            </w:r>
          </w:p>
        </w:tc>
        <w:tc>
          <w:tcPr>
            <w:tcW w:w="1316" w:type="dxa"/>
            <w:tcBorders>
              <w:top w:val="nil"/>
              <w:left w:val="nil"/>
              <w:bottom w:val="nil"/>
              <w:right w:val="nil"/>
            </w:tcBorders>
            <w:shd w:val="clear" w:color="auto" w:fill="auto"/>
            <w:noWrap/>
            <w:vAlign w:val="bottom"/>
            <w:hideMark/>
          </w:tcPr>
          <w:p w14:paraId="02212B10"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4D7DB4D7" w14:textId="77777777" w:rsidR="00AB69FF" w:rsidRPr="00AB69FF" w:rsidRDefault="00AB69FF" w:rsidP="00AB69FF">
            <w:pPr>
              <w:jc w:val="right"/>
              <w:rPr>
                <w:rFonts w:ascii="Calibri" w:hAnsi="Calibri"/>
                <w:color w:val="000000"/>
                <w:sz w:val="16"/>
                <w:szCs w:val="16"/>
              </w:rPr>
            </w:pPr>
          </w:p>
        </w:tc>
        <w:tc>
          <w:tcPr>
            <w:tcW w:w="1376" w:type="dxa"/>
            <w:tcBorders>
              <w:top w:val="nil"/>
              <w:left w:val="nil"/>
              <w:bottom w:val="nil"/>
              <w:right w:val="nil"/>
            </w:tcBorders>
            <w:shd w:val="clear" w:color="auto" w:fill="auto"/>
            <w:noWrap/>
            <w:vAlign w:val="bottom"/>
            <w:hideMark/>
          </w:tcPr>
          <w:p w14:paraId="6A8F8681"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825.00</w:t>
            </w:r>
          </w:p>
        </w:tc>
        <w:tc>
          <w:tcPr>
            <w:tcW w:w="1476" w:type="dxa"/>
            <w:tcBorders>
              <w:top w:val="nil"/>
              <w:left w:val="nil"/>
              <w:bottom w:val="nil"/>
              <w:right w:val="nil"/>
            </w:tcBorders>
            <w:shd w:val="clear" w:color="auto" w:fill="auto"/>
            <w:noWrap/>
            <w:vAlign w:val="bottom"/>
            <w:hideMark/>
          </w:tcPr>
          <w:p w14:paraId="1F27F103"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615.32 </w:t>
            </w:r>
          </w:p>
        </w:tc>
        <w:tc>
          <w:tcPr>
            <w:tcW w:w="836" w:type="dxa"/>
            <w:tcBorders>
              <w:top w:val="nil"/>
              <w:left w:val="nil"/>
              <w:bottom w:val="nil"/>
              <w:right w:val="nil"/>
            </w:tcBorders>
            <w:shd w:val="clear" w:color="auto" w:fill="auto"/>
            <w:noWrap/>
            <w:vAlign w:val="bottom"/>
            <w:hideMark/>
          </w:tcPr>
          <w:p w14:paraId="5A55B404"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209.68</w:t>
            </w:r>
          </w:p>
        </w:tc>
      </w:tr>
      <w:tr w:rsidR="00AB69FF" w:rsidRPr="00AB69FF" w14:paraId="5950ADF0" w14:textId="77777777" w:rsidTr="0012418B">
        <w:trPr>
          <w:trHeight w:val="225"/>
        </w:trPr>
        <w:tc>
          <w:tcPr>
            <w:tcW w:w="1396" w:type="dxa"/>
            <w:tcBorders>
              <w:top w:val="nil"/>
              <w:left w:val="nil"/>
              <w:bottom w:val="nil"/>
              <w:right w:val="nil"/>
            </w:tcBorders>
            <w:shd w:val="clear" w:color="auto" w:fill="auto"/>
            <w:noWrap/>
            <w:vAlign w:val="center"/>
            <w:hideMark/>
          </w:tcPr>
          <w:p w14:paraId="6C861210"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-24</w:t>
            </w:r>
          </w:p>
        </w:tc>
        <w:tc>
          <w:tcPr>
            <w:tcW w:w="836" w:type="dxa"/>
            <w:tcBorders>
              <w:top w:val="nil"/>
              <w:left w:val="nil"/>
              <w:bottom w:val="nil"/>
              <w:right w:val="nil"/>
            </w:tcBorders>
            <w:shd w:val="clear" w:color="auto" w:fill="auto"/>
            <w:noWrap/>
            <w:vAlign w:val="bottom"/>
            <w:hideMark/>
          </w:tcPr>
          <w:p w14:paraId="6E6FE6A5"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1472-24</w:t>
            </w:r>
          </w:p>
        </w:tc>
        <w:tc>
          <w:tcPr>
            <w:tcW w:w="1016" w:type="dxa"/>
            <w:tcBorders>
              <w:top w:val="nil"/>
              <w:left w:val="nil"/>
              <w:bottom w:val="nil"/>
              <w:right w:val="nil"/>
            </w:tcBorders>
            <w:shd w:val="clear" w:color="auto" w:fill="auto"/>
            <w:noWrap/>
            <w:vAlign w:val="bottom"/>
            <w:hideMark/>
          </w:tcPr>
          <w:p w14:paraId="55F04B71"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7E8AFF7F"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357895FC"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833.00</w:t>
            </w:r>
          </w:p>
        </w:tc>
        <w:tc>
          <w:tcPr>
            <w:tcW w:w="1316" w:type="dxa"/>
            <w:tcBorders>
              <w:top w:val="nil"/>
              <w:left w:val="nil"/>
              <w:bottom w:val="nil"/>
              <w:right w:val="nil"/>
            </w:tcBorders>
            <w:shd w:val="clear" w:color="auto" w:fill="auto"/>
            <w:noWrap/>
            <w:vAlign w:val="bottom"/>
            <w:hideMark/>
          </w:tcPr>
          <w:p w14:paraId="6E1EBF48"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2C9D2C16"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76" w:type="dxa"/>
            <w:tcBorders>
              <w:top w:val="nil"/>
              <w:left w:val="nil"/>
              <w:bottom w:val="nil"/>
              <w:right w:val="nil"/>
            </w:tcBorders>
            <w:shd w:val="clear" w:color="auto" w:fill="auto"/>
            <w:noWrap/>
            <w:vAlign w:val="bottom"/>
            <w:hideMark/>
          </w:tcPr>
          <w:p w14:paraId="24B11672"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833.00</w:t>
            </w:r>
          </w:p>
        </w:tc>
        <w:tc>
          <w:tcPr>
            <w:tcW w:w="1476" w:type="dxa"/>
            <w:tcBorders>
              <w:top w:val="nil"/>
              <w:left w:val="nil"/>
              <w:bottom w:val="nil"/>
              <w:right w:val="nil"/>
            </w:tcBorders>
            <w:shd w:val="clear" w:color="auto" w:fill="auto"/>
            <w:noWrap/>
            <w:vAlign w:val="bottom"/>
            <w:hideMark/>
          </w:tcPr>
          <w:p w14:paraId="38B6CDB6"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833.00 </w:t>
            </w:r>
          </w:p>
        </w:tc>
        <w:tc>
          <w:tcPr>
            <w:tcW w:w="836" w:type="dxa"/>
            <w:tcBorders>
              <w:top w:val="nil"/>
              <w:left w:val="nil"/>
              <w:bottom w:val="nil"/>
              <w:right w:val="nil"/>
            </w:tcBorders>
            <w:shd w:val="clear" w:color="auto" w:fill="auto"/>
            <w:noWrap/>
            <w:vAlign w:val="bottom"/>
            <w:hideMark/>
          </w:tcPr>
          <w:p w14:paraId="57FE7EBB"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1B7DD242" w14:textId="77777777" w:rsidTr="0012418B">
        <w:trPr>
          <w:trHeight w:val="225"/>
        </w:trPr>
        <w:tc>
          <w:tcPr>
            <w:tcW w:w="1396" w:type="dxa"/>
            <w:tcBorders>
              <w:top w:val="nil"/>
              <w:left w:val="nil"/>
              <w:bottom w:val="nil"/>
              <w:right w:val="nil"/>
            </w:tcBorders>
            <w:shd w:val="clear" w:color="auto" w:fill="auto"/>
            <w:noWrap/>
            <w:vAlign w:val="center"/>
            <w:hideMark/>
          </w:tcPr>
          <w:p w14:paraId="072DC082"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-25</w:t>
            </w:r>
          </w:p>
        </w:tc>
        <w:tc>
          <w:tcPr>
            <w:tcW w:w="836" w:type="dxa"/>
            <w:tcBorders>
              <w:top w:val="nil"/>
              <w:left w:val="nil"/>
              <w:bottom w:val="nil"/>
              <w:right w:val="nil"/>
            </w:tcBorders>
            <w:shd w:val="clear" w:color="auto" w:fill="auto"/>
            <w:noWrap/>
            <w:vAlign w:val="bottom"/>
            <w:hideMark/>
          </w:tcPr>
          <w:p w14:paraId="013EF96C"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1472-25</w:t>
            </w:r>
          </w:p>
        </w:tc>
        <w:tc>
          <w:tcPr>
            <w:tcW w:w="1016" w:type="dxa"/>
            <w:tcBorders>
              <w:top w:val="nil"/>
              <w:left w:val="nil"/>
              <w:bottom w:val="nil"/>
              <w:right w:val="nil"/>
            </w:tcBorders>
            <w:shd w:val="clear" w:color="auto" w:fill="auto"/>
            <w:noWrap/>
            <w:vAlign w:val="bottom"/>
            <w:hideMark/>
          </w:tcPr>
          <w:p w14:paraId="67F34E91"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7C1A0291"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0CE15D94"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779.00</w:t>
            </w:r>
          </w:p>
        </w:tc>
        <w:tc>
          <w:tcPr>
            <w:tcW w:w="1316" w:type="dxa"/>
            <w:tcBorders>
              <w:top w:val="nil"/>
              <w:left w:val="nil"/>
              <w:bottom w:val="nil"/>
              <w:right w:val="nil"/>
            </w:tcBorders>
            <w:shd w:val="clear" w:color="auto" w:fill="auto"/>
            <w:noWrap/>
            <w:vAlign w:val="bottom"/>
            <w:hideMark/>
          </w:tcPr>
          <w:p w14:paraId="3CCFB5A2"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0777CA8B"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76" w:type="dxa"/>
            <w:tcBorders>
              <w:top w:val="nil"/>
              <w:left w:val="nil"/>
              <w:bottom w:val="nil"/>
              <w:right w:val="nil"/>
            </w:tcBorders>
            <w:shd w:val="clear" w:color="auto" w:fill="auto"/>
            <w:noWrap/>
            <w:vAlign w:val="bottom"/>
            <w:hideMark/>
          </w:tcPr>
          <w:p w14:paraId="19A1DCF0"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779.00</w:t>
            </w:r>
          </w:p>
        </w:tc>
        <w:tc>
          <w:tcPr>
            <w:tcW w:w="1476" w:type="dxa"/>
            <w:tcBorders>
              <w:top w:val="nil"/>
              <w:left w:val="nil"/>
              <w:bottom w:val="nil"/>
              <w:right w:val="nil"/>
            </w:tcBorders>
            <w:shd w:val="clear" w:color="auto" w:fill="auto"/>
            <w:noWrap/>
            <w:vAlign w:val="bottom"/>
            <w:hideMark/>
          </w:tcPr>
          <w:p w14:paraId="71A59DA1"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779.00 </w:t>
            </w:r>
          </w:p>
        </w:tc>
        <w:tc>
          <w:tcPr>
            <w:tcW w:w="836" w:type="dxa"/>
            <w:tcBorders>
              <w:top w:val="nil"/>
              <w:left w:val="nil"/>
              <w:bottom w:val="nil"/>
              <w:right w:val="nil"/>
            </w:tcBorders>
            <w:shd w:val="clear" w:color="auto" w:fill="auto"/>
            <w:noWrap/>
            <w:vAlign w:val="bottom"/>
            <w:hideMark/>
          </w:tcPr>
          <w:p w14:paraId="799D1D66"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5D5CC2F9" w14:textId="77777777" w:rsidTr="0012418B">
        <w:trPr>
          <w:trHeight w:val="225"/>
        </w:trPr>
        <w:tc>
          <w:tcPr>
            <w:tcW w:w="1396" w:type="dxa"/>
            <w:tcBorders>
              <w:top w:val="nil"/>
              <w:left w:val="nil"/>
              <w:bottom w:val="nil"/>
              <w:right w:val="nil"/>
            </w:tcBorders>
            <w:shd w:val="clear" w:color="auto" w:fill="auto"/>
            <w:noWrap/>
            <w:vAlign w:val="center"/>
            <w:hideMark/>
          </w:tcPr>
          <w:p w14:paraId="44F7FFB9"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-26</w:t>
            </w:r>
          </w:p>
        </w:tc>
        <w:tc>
          <w:tcPr>
            <w:tcW w:w="836" w:type="dxa"/>
            <w:tcBorders>
              <w:top w:val="nil"/>
              <w:left w:val="nil"/>
              <w:bottom w:val="nil"/>
              <w:right w:val="nil"/>
            </w:tcBorders>
            <w:shd w:val="clear" w:color="auto" w:fill="auto"/>
            <w:noWrap/>
            <w:vAlign w:val="bottom"/>
            <w:hideMark/>
          </w:tcPr>
          <w:p w14:paraId="791A3C90"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1472-26</w:t>
            </w:r>
          </w:p>
        </w:tc>
        <w:tc>
          <w:tcPr>
            <w:tcW w:w="1016" w:type="dxa"/>
            <w:tcBorders>
              <w:top w:val="nil"/>
              <w:left w:val="nil"/>
              <w:bottom w:val="nil"/>
              <w:right w:val="nil"/>
            </w:tcBorders>
            <w:shd w:val="clear" w:color="auto" w:fill="auto"/>
            <w:noWrap/>
            <w:vAlign w:val="bottom"/>
            <w:hideMark/>
          </w:tcPr>
          <w:p w14:paraId="7E9250C7"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4E31D4DC"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68BFCB6B"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779.00</w:t>
            </w:r>
          </w:p>
        </w:tc>
        <w:tc>
          <w:tcPr>
            <w:tcW w:w="1316" w:type="dxa"/>
            <w:tcBorders>
              <w:top w:val="nil"/>
              <w:left w:val="nil"/>
              <w:bottom w:val="nil"/>
              <w:right w:val="nil"/>
            </w:tcBorders>
            <w:shd w:val="clear" w:color="auto" w:fill="auto"/>
            <w:noWrap/>
            <w:vAlign w:val="bottom"/>
            <w:hideMark/>
          </w:tcPr>
          <w:p w14:paraId="20EBBD5C"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0ECC4512"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76" w:type="dxa"/>
            <w:tcBorders>
              <w:top w:val="nil"/>
              <w:left w:val="nil"/>
              <w:bottom w:val="nil"/>
              <w:right w:val="nil"/>
            </w:tcBorders>
            <w:shd w:val="clear" w:color="auto" w:fill="auto"/>
            <w:noWrap/>
            <w:vAlign w:val="bottom"/>
            <w:hideMark/>
          </w:tcPr>
          <w:p w14:paraId="4D82846D"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779.00</w:t>
            </w:r>
          </w:p>
        </w:tc>
        <w:tc>
          <w:tcPr>
            <w:tcW w:w="1476" w:type="dxa"/>
            <w:tcBorders>
              <w:top w:val="nil"/>
              <w:left w:val="nil"/>
              <w:bottom w:val="nil"/>
              <w:right w:val="nil"/>
            </w:tcBorders>
            <w:shd w:val="clear" w:color="auto" w:fill="auto"/>
            <w:noWrap/>
            <w:vAlign w:val="bottom"/>
            <w:hideMark/>
          </w:tcPr>
          <w:p w14:paraId="231F2EFA"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779.00 </w:t>
            </w:r>
          </w:p>
        </w:tc>
        <w:tc>
          <w:tcPr>
            <w:tcW w:w="836" w:type="dxa"/>
            <w:tcBorders>
              <w:top w:val="nil"/>
              <w:left w:val="nil"/>
              <w:bottom w:val="nil"/>
              <w:right w:val="nil"/>
            </w:tcBorders>
            <w:shd w:val="clear" w:color="auto" w:fill="auto"/>
            <w:noWrap/>
            <w:vAlign w:val="bottom"/>
            <w:hideMark/>
          </w:tcPr>
          <w:p w14:paraId="7E59FD71"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325D1176" w14:textId="77777777" w:rsidTr="0012418B">
        <w:trPr>
          <w:trHeight w:val="225"/>
        </w:trPr>
        <w:tc>
          <w:tcPr>
            <w:tcW w:w="1396" w:type="dxa"/>
            <w:tcBorders>
              <w:top w:val="nil"/>
              <w:left w:val="nil"/>
              <w:bottom w:val="nil"/>
              <w:right w:val="nil"/>
            </w:tcBorders>
            <w:shd w:val="clear" w:color="auto" w:fill="auto"/>
            <w:noWrap/>
            <w:vAlign w:val="center"/>
            <w:hideMark/>
          </w:tcPr>
          <w:p w14:paraId="4AB0AC17"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-27</w:t>
            </w:r>
          </w:p>
        </w:tc>
        <w:tc>
          <w:tcPr>
            <w:tcW w:w="836" w:type="dxa"/>
            <w:tcBorders>
              <w:top w:val="nil"/>
              <w:left w:val="nil"/>
              <w:bottom w:val="nil"/>
              <w:right w:val="nil"/>
            </w:tcBorders>
            <w:shd w:val="clear" w:color="auto" w:fill="auto"/>
            <w:noWrap/>
            <w:vAlign w:val="bottom"/>
            <w:hideMark/>
          </w:tcPr>
          <w:p w14:paraId="76C6BBD4"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1472-27</w:t>
            </w:r>
          </w:p>
        </w:tc>
        <w:tc>
          <w:tcPr>
            <w:tcW w:w="1016" w:type="dxa"/>
            <w:tcBorders>
              <w:top w:val="nil"/>
              <w:left w:val="nil"/>
              <w:bottom w:val="nil"/>
              <w:right w:val="nil"/>
            </w:tcBorders>
            <w:shd w:val="clear" w:color="auto" w:fill="auto"/>
            <w:noWrap/>
            <w:vAlign w:val="bottom"/>
            <w:hideMark/>
          </w:tcPr>
          <w:p w14:paraId="4120AD2D"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1DA06640"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2D7F62FE"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849.00</w:t>
            </w:r>
          </w:p>
        </w:tc>
        <w:tc>
          <w:tcPr>
            <w:tcW w:w="1316" w:type="dxa"/>
            <w:tcBorders>
              <w:top w:val="nil"/>
              <w:left w:val="nil"/>
              <w:bottom w:val="nil"/>
              <w:right w:val="nil"/>
            </w:tcBorders>
            <w:shd w:val="clear" w:color="auto" w:fill="auto"/>
            <w:noWrap/>
            <w:vAlign w:val="bottom"/>
            <w:hideMark/>
          </w:tcPr>
          <w:p w14:paraId="0B057787"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6BC733EE"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-200.00</w:t>
            </w:r>
          </w:p>
        </w:tc>
        <w:tc>
          <w:tcPr>
            <w:tcW w:w="1376" w:type="dxa"/>
            <w:tcBorders>
              <w:top w:val="nil"/>
              <w:left w:val="nil"/>
              <w:bottom w:val="nil"/>
              <w:right w:val="nil"/>
            </w:tcBorders>
            <w:shd w:val="clear" w:color="auto" w:fill="auto"/>
            <w:noWrap/>
            <w:vAlign w:val="bottom"/>
            <w:hideMark/>
          </w:tcPr>
          <w:p w14:paraId="54203303"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649.00</w:t>
            </w:r>
          </w:p>
        </w:tc>
        <w:tc>
          <w:tcPr>
            <w:tcW w:w="1476" w:type="dxa"/>
            <w:tcBorders>
              <w:top w:val="nil"/>
              <w:left w:val="nil"/>
              <w:bottom w:val="nil"/>
              <w:right w:val="nil"/>
            </w:tcBorders>
            <w:shd w:val="clear" w:color="auto" w:fill="auto"/>
            <w:noWrap/>
            <w:vAlign w:val="bottom"/>
            <w:hideMark/>
          </w:tcPr>
          <w:p w14:paraId="7251D62D"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649.00 </w:t>
            </w:r>
          </w:p>
        </w:tc>
        <w:tc>
          <w:tcPr>
            <w:tcW w:w="836" w:type="dxa"/>
            <w:tcBorders>
              <w:top w:val="nil"/>
              <w:left w:val="nil"/>
              <w:bottom w:val="nil"/>
              <w:right w:val="nil"/>
            </w:tcBorders>
            <w:shd w:val="clear" w:color="auto" w:fill="auto"/>
            <w:noWrap/>
            <w:vAlign w:val="bottom"/>
            <w:hideMark/>
          </w:tcPr>
          <w:p w14:paraId="48925F41"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692E7B72" w14:textId="77777777" w:rsidTr="0012418B">
        <w:trPr>
          <w:trHeight w:val="225"/>
        </w:trPr>
        <w:tc>
          <w:tcPr>
            <w:tcW w:w="1396" w:type="dxa"/>
            <w:tcBorders>
              <w:top w:val="nil"/>
              <w:left w:val="nil"/>
              <w:bottom w:val="nil"/>
              <w:right w:val="nil"/>
            </w:tcBorders>
            <w:shd w:val="clear" w:color="auto" w:fill="auto"/>
            <w:noWrap/>
            <w:vAlign w:val="center"/>
            <w:hideMark/>
          </w:tcPr>
          <w:p w14:paraId="3773B555"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-28</w:t>
            </w:r>
          </w:p>
        </w:tc>
        <w:tc>
          <w:tcPr>
            <w:tcW w:w="836" w:type="dxa"/>
            <w:tcBorders>
              <w:top w:val="nil"/>
              <w:left w:val="nil"/>
              <w:bottom w:val="nil"/>
              <w:right w:val="nil"/>
            </w:tcBorders>
            <w:shd w:val="clear" w:color="auto" w:fill="auto"/>
            <w:noWrap/>
            <w:vAlign w:val="bottom"/>
            <w:hideMark/>
          </w:tcPr>
          <w:p w14:paraId="6D005312"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1472-28</w:t>
            </w:r>
          </w:p>
        </w:tc>
        <w:tc>
          <w:tcPr>
            <w:tcW w:w="1016" w:type="dxa"/>
            <w:tcBorders>
              <w:top w:val="nil"/>
              <w:left w:val="nil"/>
              <w:bottom w:val="nil"/>
              <w:right w:val="nil"/>
            </w:tcBorders>
            <w:shd w:val="clear" w:color="auto" w:fill="auto"/>
            <w:noWrap/>
            <w:vAlign w:val="bottom"/>
            <w:hideMark/>
          </w:tcPr>
          <w:p w14:paraId="407FC789"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01169F20"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5BE3459F"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779.00</w:t>
            </w:r>
          </w:p>
        </w:tc>
        <w:tc>
          <w:tcPr>
            <w:tcW w:w="1316" w:type="dxa"/>
            <w:tcBorders>
              <w:top w:val="nil"/>
              <w:left w:val="nil"/>
              <w:bottom w:val="nil"/>
              <w:right w:val="nil"/>
            </w:tcBorders>
            <w:shd w:val="clear" w:color="auto" w:fill="auto"/>
            <w:noWrap/>
            <w:vAlign w:val="bottom"/>
            <w:hideMark/>
          </w:tcPr>
          <w:p w14:paraId="38F2CB0A"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5564219D"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76" w:type="dxa"/>
            <w:tcBorders>
              <w:top w:val="nil"/>
              <w:left w:val="nil"/>
              <w:bottom w:val="nil"/>
              <w:right w:val="nil"/>
            </w:tcBorders>
            <w:shd w:val="clear" w:color="auto" w:fill="auto"/>
            <w:noWrap/>
            <w:vAlign w:val="bottom"/>
            <w:hideMark/>
          </w:tcPr>
          <w:p w14:paraId="7D6A5BD9"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779.00</w:t>
            </w:r>
          </w:p>
        </w:tc>
        <w:tc>
          <w:tcPr>
            <w:tcW w:w="1476" w:type="dxa"/>
            <w:tcBorders>
              <w:top w:val="nil"/>
              <w:left w:val="nil"/>
              <w:bottom w:val="nil"/>
              <w:right w:val="nil"/>
            </w:tcBorders>
            <w:shd w:val="clear" w:color="auto" w:fill="auto"/>
            <w:noWrap/>
            <w:vAlign w:val="bottom"/>
            <w:hideMark/>
          </w:tcPr>
          <w:p w14:paraId="74528F89"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779.00 </w:t>
            </w:r>
          </w:p>
        </w:tc>
        <w:tc>
          <w:tcPr>
            <w:tcW w:w="836" w:type="dxa"/>
            <w:tcBorders>
              <w:top w:val="nil"/>
              <w:left w:val="nil"/>
              <w:bottom w:val="nil"/>
              <w:right w:val="nil"/>
            </w:tcBorders>
            <w:shd w:val="clear" w:color="auto" w:fill="auto"/>
            <w:noWrap/>
            <w:vAlign w:val="bottom"/>
            <w:hideMark/>
          </w:tcPr>
          <w:p w14:paraId="1E5976C7"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31581C55" w14:textId="77777777" w:rsidTr="0012418B">
        <w:trPr>
          <w:trHeight w:val="225"/>
        </w:trPr>
        <w:tc>
          <w:tcPr>
            <w:tcW w:w="1396" w:type="dxa"/>
            <w:tcBorders>
              <w:top w:val="nil"/>
              <w:left w:val="nil"/>
              <w:bottom w:val="nil"/>
              <w:right w:val="nil"/>
            </w:tcBorders>
            <w:shd w:val="clear" w:color="auto" w:fill="auto"/>
            <w:noWrap/>
            <w:vAlign w:val="center"/>
            <w:hideMark/>
          </w:tcPr>
          <w:p w14:paraId="3742A55F"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-29</w:t>
            </w:r>
          </w:p>
        </w:tc>
        <w:tc>
          <w:tcPr>
            <w:tcW w:w="836" w:type="dxa"/>
            <w:tcBorders>
              <w:top w:val="nil"/>
              <w:left w:val="nil"/>
              <w:bottom w:val="nil"/>
              <w:right w:val="nil"/>
            </w:tcBorders>
            <w:shd w:val="clear" w:color="auto" w:fill="auto"/>
            <w:noWrap/>
            <w:vAlign w:val="bottom"/>
            <w:hideMark/>
          </w:tcPr>
          <w:p w14:paraId="12CF0901"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1472-29</w:t>
            </w:r>
          </w:p>
        </w:tc>
        <w:tc>
          <w:tcPr>
            <w:tcW w:w="1016" w:type="dxa"/>
            <w:tcBorders>
              <w:top w:val="nil"/>
              <w:left w:val="nil"/>
              <w:bottom w:val="nil"/>
              <w:right w:val="nil"/>
            </w:tcBorders>
            <w:shd w:val="clear" w:color="auto" w:fill="auto"/>
            <w:noWrap/>
            <w:vAlign w:val="bottom"/>
            <w:hideMark/>
          </w:tcPr>
          <w:p w14:paraId="2B991686"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2B01DE22"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01B394D3"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820.00</w:t>
            </w:r>
          </w:p>
        </w:tc>
        <w:tc>
          <w:tcPr>
            <w:tcW w:w="1316" w:type="dxa"/>
            <w:tcBorders>
              <w:top w:val="nil"/>
              <w:left w:val="nil"/>
              <w:bottom w:val="nil"/>
              <w:right w:val="nil"/>
            </w:tcBorders>
            <w:shd w:val="clear" w:color="auto" w:fill="auto"/>
            <w:noWrap/>
            <w:vAlign w:val="bottom"/>
            <w:hideMark/>
          </w:tcPr>
          <w:p w14:paraId="6161074A"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62619B44"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76" w:type="dxa"/>
            <w:tcBorders>
              <w:top w:val="nil"/>
              <w:left w:val="nil"/>
              <w:bottom w:val="nil"/>
              <w:right w:val="nil"/>
            </w:tcBorders>
            <w:shd w:val="clear" w:color="auto" w:fill="auto"/>
            <w:noWrap/>
            <w:vAlign w:val="bottom"/>
            <w:hideMark/>
          </w:tcPr>
          <w:p w14:paraId="558E7A6F"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820.00</w:t>
            </w:r>
          </w:p>
        </w:tc>
        <w:tc>
          <w:tcPr>
            <w:tcW w:w="1476" w:type="dxa"/>
            <w:tcBorders>
              <w:top w:val="nil"/>
              <w:left w:val="nil"/>
              <w:bottom w:val="nil"/>
              <w:right w:val="nil"/>
            </w:tcBorders>
            <w:shd w:val="clear" w:color="auto" w:fill="auto"/>
            <w:noWrap/>
            <w:vAlign w:val="bottom"/>
            <w:hideMark/>
          </w:tcPr>
          <w:p w14:paraId="55FBE265"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820.00 </w:t>
            </w:r>
          </w:p>
        </w:tc>
        <w:tc>
          <w:tcPr>
            <w:tcW w:w="836" w:type="dxa"/>
            <w:tcBorders>
              <w:top w:val="nil"/>
              <w:left w:val="nil"/>
              <w:bottom w:val="nil"/>
              <w:right w:val="nil"/>
            </w:tcBorders>
            <w:shd w:val="clear" w:color="auto" w:fill="auto"/>
            <w:noWrap/>
            <w:vAlign w:val="bottom"/>
            <w:hideMark/>
          </w:tcPr>
          <w:p w14:paraId="3B291003"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342300F4" w14:textId="77777777" w:rsidTr="0012418B">
        <w:trPr>
          <w:trHeight w:val="225"/>
        </w:trPr>
        <w:tc>
          <w:tcPr>
            <w:tcW w:w="1396" w:type="dxa"/>
            <w:tcBorders>
              <w:top w:val="nil"/>
              <w:left w:val="nil"/>
              <w:bottom w:val="nil"/>
              <w:right w:val="nil"/>
            </w:tcBorders>
            <w:shd w:val="clear" w:color="auto" w:fill="auto"/>
            <w:noWrap/>
            <w:vAlign w:val="center"/>
            <w:hideMark/>
          </w:tcPr>
          <w:p w14:paraId="1C43A92B"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-30</w:t>
            </w:r>
          </w:p>
        </w:tc>
        <w:tc>
          <w:tcPr>
            <w:tcW w:w="836" w:type="dxa"/>
            <w:tcBorders>
              <w:top w:val="nil"/>
              <w:left w:val="nil"/>
              <w:bottom w:val="nil"/>
              <w:right w:val="nil"/>
            </w:tcBorders>
            <w:shd w:val="clear" w:color="auto" w:fill="auto"/>
            <w:noWrap/>
            <w:vAlign w:val="bottom"/>
            <w:hideMark/>
          </w:tcPr>
          <w:p w14:paraId="6ABDAA9D"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1472-30</w:t>
            </w:r>
          </w:p>
        </w:tc>
        <w:tc>
          <w:tcPr>
            <w:tcW w:w="1016" w:type="dxa"/>
            <w:tcBorders>
              <w:top w:val="nil"/>
              <w:left w:val="nil"/>
              <w:bottom w:val="nil"/>
              <w:right w:val="nil"/>
            </w:tcBorders>
            <w:shd w:val="clear" w:color="auto" w:fill="auto"/>
            <w:noWrap/>
            <w:vAlign w:val="bottom"/>
            <w:hideMark/>
          </w:tcPr>
          <w:p w14:paraId="09473AA1"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0CA0F40E"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15BF6E18"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814.00</w:t>
            </w:r>
          </w:p>
        </w:tc>
        <w:tc>
          <w:tcPr>
            <w:tcW w:w="1316" w:type="dxa"/>
            <w:tcBorders>
              <w:top w:val="nil"/>
              <w:left w:val="nil"/>
              <w:bottom w:val="nil"/>
              <w:right w:val="nil"/>
            </w:tcBorders>
            <w:shd w:val="clear" w:color="auto" w:fill="auto"/>
            <w:noWrap/>
            <w:vAlign w:val="bottom"/>
            <w:hideMark/>
          </w:tcPr>
          <w:p w14:paraId="6BEF3A40"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539A978B"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-150.00</w:t>
            </w:r>
          </w:p>
        </w:tc>
        <w:tc>
          <w:tcPr>
            <w:tcW w:w="1376" w:type="dxa"/>
            <w:tcBorders>
              <w:top w:val="nil"/>
              <w:left w:val="nil"/>
              <w:bottom w:val="nil"/>
              <w:right w:val="nil"/>
            </w:tcBorders>
            <w:shd w:val="clear" w:color="auto" w:fill="auto"/>
            <w:noWrap/>
            <w:vAlign w:val="bottom"/>
            <w:hideMark/>
          </w:tcPr>
          <w:p w14:paraId="6CB497B8"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664.00</w:t>
            </w:r>
          </w:p>
        </w:tc>
        <w:tc>
          <w:tcPr>
            <w:tcW w:w="1476" w:type="dxa"/>
            <w:tcBorders>
              <w:top w:val="nil"/>
              <w:left w:val="nil"/>
              <w:bottom w:val="nil"/>
              <w:right w:val="nil"/>
            </w:tcBorders>
            <w:shd w:val="clear" w:color="auto" w:fill="auto"/>
            <w:noWrap/>
            <w:vAlign w:val="bottom"/>
            <w:hideMark/>
          </w:tcPr>
          <w:p w14:paraId="672D6115"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664.00 </w:t>
            </w:r>
          </w:p>
        </w:tc>
        <w:tc>
          <w:tcPr>
            <w:tcW w:w="836" w:type="dxa"/>
            <w:tcBorders>
              <w:top w:val="nil"/>
              <w:left w:val="nil"/>
              <w:bottom w:val="nil"/>
              <w:right w:val="nil"/>
            </w:tcBorders>
            <w:shd w:val="clear" w:color="auto" w:fill="auto"/>
            <w:noWrap/>
            <w:vAlign w:val="bottom"/>
            <w:hideMark/>
          </w:tcPr>
          <w:p w14:paraId="52F24A8E"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3A61AEBB" w14:textId="77777777" w:rsidTr="0012418B">
        <w:trPr>
          <w:trHeight w:val="225"/>
        </w:trPr>
        <w:tc>
          <w:tcPr>
            <w:tcW w:w="1396" w:type="dxa"/>
            <w:tcBorders>
              <w:top w:val="nil"/>
              <w:left w:val="nil"/>
              <w:bottom w:val="nil"/>
              <w:right w:val="nil"/>
            </w:tcBorders>
            <w:shd w:val="clear" w:color="auto" w:fill="auto"/>
            <w:noWrap/>
            <w:vAlign w:val="center"/>
            <w:hideMark/>
          </w:tcPr>
          <w:p w14:paraId="3DE8628A"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-31</w:t>
            </w:r>
          </w:p>
        </w:tc>
        <w:tc>
          <w:tcPr>
            <w:tcW w:w="836" w:type="dxa"/>
            <w:tcBorders>
              <w:top w:val="nil"/>
              <w:left w:val="nil"/>
              <w:bottom w:val="nil"/>
              <w:right w:val="nil"/>
            </w:tcBorders>
            <w:shd w:val="clear" w:color="auto" w:fill="auto"/>
            <w:noWrap/>
            <w:vAlign w:val="bottom"/>
            <w:hideMark/>
          </w:tcPr>
          <w:p w14:paraId="17191011"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1486-1</w:t>
            </w:r>
          </w:p>
        </w:tc>
        <w:tc>
          <w:tcPr>
            <w:tcW w:w="1016" w:type="dxa"/>
            <w:tcBorders>
              <w:top w:val="nil"/>
              <w:left w:val="nil"/>
              <w:bottom w:val="nil"/>
              <w:right w:val="nil"/>
            </w:tcBorders>
            <w:shd w:val="clear" w:color="auto" w:fill="auto"/>
            <w:noWrap/>
            <w:vAlign w:val="bottom"/>
            <w:hideMark/>
          </w:tcPr>
          <w:p w14:paraId="378A1E0A"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48AF3282"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04318D02"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839.00</w:t>
            </w:r>
          </w:p>
        </w:tc>
        <w:tc>
          <w:tcPr>
            <w:tcW w:w="1316" w:type="dxa"/>
            <w:tcBorders>
              <w:top w:val="nil"/>
              <w:left w:val="nil"/>
              <w:bottom w:val="nil"/>
              <w:right w:val="nil"/>
            </w:tcBorders>
            <w:shd w:val="clear" w:color="auto" w:fill="auto"/>
            <w:noWrap/>
            <w:vAlign w:val="bottom"/>
            <w:hideMark/>
          </w:tcPr>
          <w:p w14:paraId="7BFB28CA"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6D58CDE2"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1417.00</w:t>
            </w:r>
          </w:p>
        </w:tc>
        <w:tc>
          <w:tcPr>
            <w:tcW w:w="1376" w:type="dxa"/>
            <w:tcBorders>
              <w:top w:val="nil"/>
              <w:left w:val="nil"/>
              <w:bottom w:val="nil"/>
              <w:right w:val="nil"/>
            </w:tcBorders>
            <w:shd w:val="clear" w:color="auto" w:fill="auto"/>
            <w:noWrap/>
            <w:vAlign w:val="bottom"/>
            <w:hideMark/>
          </w:tcPr>
          <w:p w14:paraId="02DF44BA"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2256.00</w:t>
            </w:r>
          </w:p>
        </w:tc>
        <w:tc>
          <w:tcPr>
            <w:tcW w:w="1476" w:type="dxa"/>
            <w:tcBorders>
              <w:top w:val="nil"/>
              <w:left w:val="nil"/>
              <w:bottom w:val="nil"/>
              <w:right w:val="nil"/>
            </w:tcBorders>
            <w:shd w:val="clear" w:color="auto" w:fill="auto"/>
            <w:noWrap/>
            <w:vAlign w:val="bottom"/>
            <w:hideMark/>
          </w:tcPr>
          <w:p w14:paraId="4A5C3D28"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2256.00 </w:t>
            </w:r>
          </w:p>
        </w:tc>
        <w:tc>
          <w:tcPr>
            <w:tcW w:w="836" w:type="dxa"/>
            <w:tcBorders>
              <w:top w:val="nil"/>
              <w:left w:val="nil"/>
              <w:bottom w:val="nil"/>
              <w:right w:val="nil"/>
            </w:tcBorders>
            <w:shd w:val="clear" w:color="auto" w:fill="auto"/>
            <w:noWrap/>
            <w:vAlign w:val="bottom"/>
            <w:hideMark/>
          </w:tcPr>
          <w:p w14:paraId="4FA2FA1B"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4C707253" w14:textId="77777777" w:rsidTr="0012418B">
        <w:trPr>
          <w:trHeight w:val="225"/>
        </w:trPr>
        <w:tc>
          <w:tcPr>
            <w:tcW w:w="1396" w:type="dxa"/>
            <w:tcBorders>
              <w:top w:val="nil"/>
              <w:left w:val="nil"/>
              <w:bottom w:val="nil"/>
              <w:right w:val="nil"/>
            </w:tcBorders>
            <w:shd w:val="clear" w:color="auto" w:fill="auto"/>
            <w:noWrap/>
            <w:vAlign w:val="center"/>
            <w:hideMark/>
          </w:tcPr>
          <w:p w14:paraId="50791C5E"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-32</w:t>
            </w:r>
          </w:p>
        </w:tc>
        <w:tc>
          <w:tcPr>
            <w:tcW w:w="836" w:type="dxa"/>
            <w:tcBorders>
              <w:top w:val="nil"/>
              <w:left w:val="nil"/>
              <w:bottom w:val="nil"/>
              <w:right w:val="nil"/>
            </w:tcBorders>
            <w:shd w:val="clear" w:color="auto" w:fill="auto"/>
            <w:noWrap/>
            <w:vAlign w:val="bottom"/>
            <w:hideMark/>
          </w:tcPr>
          <w:p w14:paraId="51421338"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1486-2</w:t>
            </w:r>
          </w:p>
        </w:tc>
        <w:tc>
          <w:tcPr>
            <w:tcW w:w="1016" w:type="dxa"/>
            <w:tcBorders>
              <w:top w:val="nil"/>
              <w:left w:val="nil"/>
              <w:bottom w:val="nil"/>
              <w:right w:val="nil"/>
            </w:tcBorders>
            <w:shd w:val="clear" w:color="auto" w:fill="auto"/>
            <w:noWrap/>
            <w:vAlign w:val="bottom"/>
            <w:hideMark/>
          </w:tcPr>
          <w:p w14:paraId="6EE839B6"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5DFAEA4F"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7DFBC7D0"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945.00</w:t>
            </w:r>
          </w:p>
        </w:tc>
        <w:tc>
          <w:tcPr>
            <w:tcW w:w="1316" w:type="dxa"/>
            <w:tcBorders>
              <w:top w:val="nil"/>
              <w:left w:val="nil"/>
              <w:bottom w:val="nil"/>
              <w:right w:val="nil"/>
            </w:tcBorders>
            <w:shd w:val="clear" w:color="auto" w:fill="auto"/>
            <w:noWrap/>
            <w:vAlign w:val="bottom"/>
            <w:hideMark/>
          </w:tcPr>
          <w:p w14:paraId="3F2D8514"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50571653"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76" w:type="dxa"/>
            <w:tcBorders>
              <w:top w:val="nil"/>
              <w:left w:val="nil"/>
              <w:bottom w:val="nil"/>
              <w:right w:val="nil"/>
            </w:tcBorders>
            <w:shd w:val="clear" w:color="auto" w:fill="auto"/>
            <w:noWrap/>
            <w:vAlign w:val="bottom"/>
            <w:hideMark/>
          </w:tcPr>
          <w:p w14:paraId="380041A0"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945.00</w:t>
            </w:r>
          </w:p>
        </w:tc>
        <w:tc>
          <w:tcPr>
            <w:tcW w:w="1476" w:type="dxa"/>
            <w:tcBorders>
              <w:top w:val="nil"/>
              <w:left w:val="nil"/>
              <w:bottom w:val="nil"/>
              <w:right w:val="nil"/>
            </w:tcBorders>
            <w:shd w:val="clear" w:color="auto" w:fill="auto"/>
            <w:noWrap/>
            <w:vAlign w:val="bottom"/>
            <w:hideMark/>
          </w:tcPr>
          <w:p w14:paraId="7CE257EF"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945.00 </w:t>
            </w:r>
          </w:p>
        </w:tc>
        <w:tc>
          <w:tcPr>
            <w:tcW w:w="836" w:type="dxa"/>
            <w:tcBorders>
              <w:top w:val="nil"/>
              <w:left w:val="nil"/>
              <w:bottom w:val="nil"/>
              <w:right w:val="nil"/>
            </w:tcBorders>
            <w:shd w:val="clear" w:color="auto" w:fill="auto"/>
            <w:noWrap/>
            <w:vAlign w:val="bottom"/>
            <w:hideMark/>
          </w:tcPr>
          <w:p w14:paraId="1254709A"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435FC063" w14:textId="77777777" w:rsidTr="0012418B">
        <w:trPr>
          <w:trHeight w:val="225"/>
        </w:trPr>
        <w:tc>
          <w:tcPr>
            <w:tcW w:w="1396" w:type="dxa"/>
            <w:tcBorders>
              <w:top w:val="nil"/>
              <w:left w:val="nil"/>
              <w:bottom w:val="nil"/>
              <w:right w:val="nil"/>
            </w:tcBorders>
            <w:shd w:val="clear" w:color="auto" w:fill="auto"/>
            <w:noWrap/>
            <w:vAlign w:val="center"/>
            <w:hideMark/>
          </w:tcPr>
          <w:p w14:paraId="10DEC4B4"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-33</w:t>
            </w:r>
          </w:p>
        </w:tc>
        <w:tc>
          <w:tcPr>
            <w:tcW w:w="836" w:type="dxa"/>
            <w:tcBorders>
              <w:top w:val="nil"/>
              <w:left w:val="nil"/>
              <w:bottom w:val="nil"/>
              <w:right w:val="nil"/>
            </w:tcBorders>
            <w:shd w:val="clear" w:color="auto" w:fill="auto"/>
            <w:noWrap/>
            <w:vAlign w:val="bottom"/>
            <w:hideMark/>
          </w:tcPr>
          <w:p w14:paraId="4D2CEC1B"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1486-3</w:t>
            </w:r>
          </w:p>
        </w:tc>
        <w:tc>
          <w:tcPr>
            <w:tcW w:w="1016" w:type="dxa"/>
            <w:tcBorders>
              <w:top w:val="nil"/>
              <w:left w:val="nil"/>
              <w:bottom w:val="nil"/>
              <w:right w:val="nil"/>
            </w:tcBorders>
            <w:shd w:val="clear" w:color="auto" w:fill="auto"/>
            <w:noWrap/>
            <w:vAlign w:val="bottom"/>
            <w:hideMark/>
          </w:tcPr>
          <w:p w14:paraId="4F6AA2EC"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48F90CC7"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156C0E5B"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814.00</w:t>
            </w:r>
          </w:p>
        </w:tc>
        <w:tc>
          <w:tcPr>
            <w:tcW w:w="1316" w:type="dxa"/>
            <w:tcBorders>
              <w:top w:val="nil"/>
              <w:left w:val="nil"/>
              <w:bottom w:val="nil"/>
              <w:right w:val="nil"/>
            </w:tcBorders>
            <w:shd w:val="clear" w:color="auto" w:fill="auto"/>
            <w:noWrap/>
            <w:vAlign w:val="bottom"/>
            <w:hideMark/>
          </w:tcPr>
          <w:p w14:paraId="6D6F6749"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65DA5E7E"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76" w:type="dxa"/>
            <w:tcBorders>
              <w:top w:val="nil"/>
              <w:left w:val="nil"/>
              <w:bottom w:val="nil"/>
              <w:right w:val="nil"/>
            </w:tcBorders>
            <w:shd w:val="clear" w:color="auto" w:fill="auto"/>
            <w:noWrap/>
            <w:vAlign w:val="bottom"/>
            <w:hideMark/>
          </w:tcPr>
          <w:p w14:paraId="0567F519"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814.00</w:t>
            </w:r>
          </w:p>
        </w:tc>
        <w:tc>
          <w:tcPr>
            <w:tcW w:w="1476" w:type="dxa"/>
            <w:tcBorders>
              <w:top w:val="nil"/>
              <w:left w:val="nil"/>
              <w:bottom w:val="nil"/>
              <w:right w:val="nil"/>
            </w:tcBorders>
            <w:shd w:val="clear" w:color="auto" w:fill="auto"/>
            <w:noWrap/>
            <w:vAlign w:val="bottom"/>
            <w:hideMark/>
          </w:tcPr>
          <w:p w14:paraId="00327416"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814.00 </w:t>
            </w:r>
          </w:p>
        </w:tc>
        <w:tc>
          <w:tcPr>
            <w:tcW w:w="836" w:type="dxa"/>
            <w:tcBorders>
              <w:top w:val="nil"/>
              <w:left w:val="nil"/>
              <w:bottom w:val="nil"/>
              <w:right w:val="nil"/>
            </w:tcBorders>
            <w:shd w:val="clear" w:color="auto" w:fill="auto"/>
            <w:noWrap/>
            <w:vAlign w:val="bottom"/>
            <w:hideMark/>
          </w:tcPr>
          <w:p w14:paraId="2A9C25B8"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2ADF6918" w14:textId="77777777" w:rsidTr="0012418B">
        <w:trPr>
          <w:trHeight w:val="225"/>
        </w:trPr>
        <w:tc>
          <w:tcPr>
            <w:tcW w:w="1396" w:type="dxa"/>
            <w:tcBorders>
              <w:top w:val="nil"/>
              <w:left w:val="nil"/>
              <w:bottom w:val="nil"/>
              <w:right w:val="nil"/>
            </w:tcBorders>
            <w:shd w:val="clear" w:color="auto" w:fill="auto"/>
            <w:noWrap/>
            <w:vAlign w:val="center"/>
            <w:hideMark/>
          </w:tcPr>
          <w:p w14:paraId="4B647533"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-34</w:t>
            </w:r>
          </w:p>
        </w:tc>
        <w:tc>
          <w:tcPr>
            <w:tcW w:w="836" w:type="dxa"/>
            <w:tcBorders>
              <w:top w:val="nil"/>
              <w:left w:val="nil"/>
              <w:bottom w:val="nil"/>
              <w:right w:val="nil"/>
            </w:tcBorders>
            <w:shd w:val="clear" w:color="auto" w:fill="auto"/>
            <w:noWrap/>
            <w:vAlign w:val="bottom"/>
            <w:hideMark/>
          </w:tcPr>
          <w:p w14:paraId="67F0FA32"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1486-4</w:t>
            </w:r>
          </w:p>
        </w:tc>
        <w:tc>
          <w:tcPr>
            <w:tcW w:w="1016" w:type="dxa"/>
            <w:tcBorders>
              <w:top w:val="nil"/>
              <w:left w:val="nil"/>
              <w:bottom w:val="nil"/>
              <w:right w:val="nil"/>
            </w:tcBorders>
            <w:shd w:val="clear" w:color="auto" w:fill="auto"/>
            <w:noWrap/>
            <w:vAlign w:val="bottom"/>
            <w:hideMark/>
          </w:tcPr>
          <w:p w14:paraId="22BB33BF"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02BCE93A"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244C0A72"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814.00</w:t>
            </w:r>
          </w:p>
        </w:tc>
        <w:tc>
          <w:tcPr>
            <w:tcW w:w="1316" w:type="dxa"/>
            <w:tcBorders>
              <w:top w:val="nil"/>
              <w:left w:val="nil"/>
              <w:bottom w:val="nil"/>
              <w:right w:val="nil"/>
            </w:tcBorders>
            <w:shd w:val="clear" w:color="auto" w:fill="auto"/>
            <w:noWrap/>
            <w:vAlign w:val="bottom"/>
            <w:hideMark/>
          </w:tcPr>
          <w:p w14:paraId="14398FFC"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7F55757C"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76" w:type="dxa"/>
            <w:tcBorders>
              <w:top w:val="nil"/>
              <w:left w:val="nil"/>
              <w:bottom w:val="nil"/>
              <w:right w:val="nil"/>
            </w:tcBorders>
            <w:shd w:val="clear" w:color="auto" w:fill="auto"/>
            <w:noWrap/>
            <w:vAlign w:val="bottom"/>
            <w:hideMark/>
          </w:tcPr>
          <w:p w14:paraId="0C890611"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814.00</w:t>
            </w:r>
          </w:p>
        </w:tc>
        <w:tc>
          <w:tcPr>
            <w:tcW w:w="1476" w:type="dxa"/>
            <w:tcBorders>
              <w:top w:val="nil"/>
              <w:left w:val="nil"/>
              <w:bottom w:val="nil"/>
              <w:right w:val="nil"/>
            </w:tcBorders>
            <w:shd w:val="clear" w:color="auto" w:fill="auto"/>
            <w:noWrap/>
            <w:vAlign w:val="bottom"/>
            <w:hideMark/>
          </w:tcPr>
          <w:p w14:paraId="7FBA82ED"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814.00 </w:t>
            </w:r>
          </w:p>
        </w:tc>
        <w:tc>
          <w:tcPr>
            <w:tcW w:w="836" w:type="dxa"/>
            <w:tcBorders>
              <w:top w:val="nil"/>
              <w:left w:val="nil"/>
              <w:bottom w:val="nil"/>
              <w:right w:val="nil"/>
            </w:tcBorders>
            <w:shd w:val="clear" w:color="auto" w:fill="auto"/>
            <w:noWrap/>
            <w:vAlign w:val="bottom"/>
            <w:hideMark/>
          </w:tcPr>
          <w:p w14:paraId="313DCC9D"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1F80A3F8" w14:textId="77777777" w:rsidTr="0012418B">
        <w:trPr>
          <w:trHeight w:val="225"/>
        </w:trPr>
        <w:tc>
          <w:tcPr>
            <w:tcW w:w="1396" w:type="dxa"/>
            <w:tcBorders>
              <w:top w:val="nil"/>
              <w:left w:val="nil"/>
              <w:bottom w:val="nil"/>
              <w:right w:val="nil"/>
            </w:tcBorders>
            <w:shd w:val="clear" w:color="auto" w:fill="auto"/>
            <w:noWrap/>
            <w:vAlign w:val="center"/>
            <w:hideMark/>
          </w:tcPr>
          <w:p w14:paraId="57CF9130"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-35</w:t>
            </w:r>
          </w:p>
        </w:tc>
        <w:tc>
          <w:tcPr>
            <w:tcW w:w="836" w:type="dxa"/>
            <w:tcBorders>
              <w:top w:val="nil"/>
              <w:left w:val="nil"/>
              <w:bottom w:val="nil"/>
              <w:right w:val="nil"/>
            </w:tcBorders>
            <w:shd w:val="clear" w:color="auto" w:fill="auto"/>
            <w:noWrap/>
            <w:vAlign w:val="bottom"/>
            <w:hideMark/>
          </w:tcPr>
          <w:p w14:paraId="5101C59D"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1486-5</w:t>
            </w:r>
          </w:p>
        </w:tc>
        <w:tc>
          <w:tcPr>
            <w:tcW w:w="1016" w:type="dxa"/>
            <w:tcBorders>
              <w:top w:val="nil"/>
              <w:left w:val="nil"/>
              <w:bottom w:val="nil"/>
              <w:right w:val="nil"/>
            </w:tcBorders>
            <w:shd w:val="clear" w:color="auto" w:fill="auto"/>
            <w:noWrap/>
            <w:vAlign w:val="bottom"/>
            <w:hideMark/>
          </w:tcPr>
          <w:p w14:paraId="4C06F672"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42294828"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44C21114"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814.00</w:t>
            </w:r>
          </w:p>
        </w:tc>
        <w:tc>
          <w:tcPr>
            <w:tcW w:w="1316" w:type="dxa"/>
            <w:tcBorders>
              <w:top w:val="nil"/>
              <w:left w:val="nil"/>
              <w:bottom w:val="nil"/>
              <w:right w:val="nil"/>
            </w:tcBorders>
            <w:shd w:val="clear" w:color="auto" w:fill="auto"/>
            <w:noWrap/>
            <w:vAlign w:val="bottom"/>
            <w:hideMark/>
          </w:tcPr>
          <w:p w14:paraId="64161158"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3DA43815"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76" w:type="dxa"/>
            <w:tcBorders>
              <w:top w:val="nil"/>
              <w:left w:val="nil"/>
              <w:bottom w:val="nil"/>
              <w:right w:val="nil"/>
            </w:tcBorders>
            <w:shd w:val="clear" w:color="auto" w:fill="auto"/>
            <w:noWrap/>
            <w:vAlign w:val="bottom"/>
            <w:hideMark/>
          </w:tcPr>
          <w:p w14:paraId="600852AC"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814.00</w:t>
            </w:r>
          </w:p>
        </w:tc>
        <w:tc>
          <w:tcPr>
            <w:tcW w:w="1476" w:type="dxa"/>
            <w:tcBorders>
              <w:top w:val="nil"/>
              <w:left w:val="nil"/>
              <w:bottom w:val="nil"/>
              <w:right w:val="nil"/>
            </w:tcBorders>
            <w:shd w:val="clear" w:color="auto" w:fill="auto"/>
            <w:noWrap/>
            <w:vAlign w:val="bottom"/>
            <w:hideMark/>
          </w:tcPr>
          <w:p w14:paraId="3A58708B"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814.00 </w:t>
            </w:r>
          </w:p>
        </w:tc>
        <w:tc>
          <w:tcPr>
            <w:tcW w:w="836" w:type="dxa"/>
            <w:tcBorders>
              <w:top w:val="nil"/>
              <w:left w:val="nil"/>
              <w:bottom w:val="nil"/>
              <w:right w:val="nil"/>
            </w:tcBorders>
            <w:shd w:val="clear" w:color="auto" w:fill="auto"/>
            <w:noWrap/>
            <w:vAlign w:val="bottom"/>
            <w:hideMark/>
          </w:tcPr>
          <w:p w14:paraId="6DE25916"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4425F939" w14:textId="77777777" w:rsidTr="0012418B">
        <w:trPr>
          <w:trHeight w:val="225"/>
        </w:trPr>
        <w:tc>
          <w:tcPr>
            <w:tcW w:w="1396" w:type="dxa"/>
            <w:tcBorders>
              <w:top w:val="nil"/>
              <w:left w:val="nil"/>
              <w:bottom w:val="nil"/>
              <w:right w:val="nil"/>
            </w:tcBorders>
            <w:shd w:val="clear" w:color="auto" w:fill="auto"/>
            <w:noWrap/>
            <w:vAlign w:val="center"/>
            <w:hideMark/>
          </w:tcPr>
          <w:p w14:paraId="251F280E"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-36</w:t>
            </w:r>
          </w:p>
        </w:tc>
        <w:tc>
          <w:tcPr>
            <w:tcW w:w="836" w:type="dxa"/>
            <w:tcBorders>
              <w:top w:val="nil"/>
              <w:left w:val="nil"/>
              <w:bottom w:val="nil"/>
              <w:right w:val="nil"/>
            </w:tcBorders>
            <w:shd w:val="clear" w:color="auto" w:fill="auto"/>
            <w:noWrap/>
            <w:vAlign w:val="bottom"/>
            <w:hideMark/>
          </w:tcPr>
          <w:p w14:paraId="37505516"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1486-6</w:t>
            </w:r>
          </w:p>
        </w:tc>
        <w:tc>
          <w:tcPr>
            <w:tcW w:w="1016" w:type="dxa"/>
            <w:tcBorders>
              <w:top w:val="nil"/>
              <w:left w:val="nil"/>
              <w:bottom w:val="nil"/>
              <w:right w:val="nil"/>
            </w:tcBorders>
            <w:shd w:val="clear" w:color="auto" w:fill="auto"/>
            <w:noWrap/>
            <w:vAlign w:val="bottom"/>
            <w:hideMark/>
          </w:tcPr>
          <w:p w14:paraId="1FDD0915"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7DB2272B"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369593D5"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839.00</w:t>
            </w:r>
          </w:p>
        </w:tc>
        <w:tc>
          <w:tcPr>
            <w:tcW w:w="1316" w:type="dxa"/>
            <w:tcBorders>
              <w:top w:val="nil"/>
              <w:left w:val="nil"/>
              <w:bottom w:val="nil"/>
              <w:right w:val="nil"/>
            </w:tcBorders>
            <w:shd w:val="clear" w:color="auto" w:fill="auto"/>
            <w:noWrap/>
            <w:vAlign w:val="bottom"/>
            <w:hideMark/>
          </w:tcPr>
          <w:p w14:paraId="23552BEC"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1582B289"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26.00</w:t>
            </w:r>
          </w:p>
        </w:tc>
        <w:tc>
          <w:tcPr>
            <w:tcW w:w="1376" w:type="dxa"/>
            <w:tcBorders>
              <w:top w:val="nil"/>
              <w:left w:val="nil"/>
              <w:bottom w:val="nil"/>
              <w:right w:val="nil"/>
            </w:tcBorders>
            <w:shd w:val="clear" w:color="auto" w:fill="auto"/>
            <w:noWrap/>
            <w:vAlign w:val="bottom"/>
            <w:hideMark/>
          </w:tcPr>
          <w:p w14:paraId="5207F547"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865.00</w:t>
            </w:r>
          </w:p>
        </w:tc>
        <w:tc>
          <w:tcPr>
            <w:tcW w:w="1476" w:type="dxa"/>
            <w:tcBorders>
              <w:top w:val="nil"/>
              <w:left w:val="nil"/>
              <w:bottom w:val="nil"/>
              <w:right w:val="nil"/>
            </w:tcBorders>
            <w:shd w:val="clear" w:color="auto" w:fill="auto"/>
            <w:noWrap/>
            <w:vAlign w:val="bottom"/>
            <w:hideMark/>
          </w:tcPr>
          <w:p w14:paraId="165997E3"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865.00 </w:t>
            </w:r>
          </w:p>
        </w:tc>
        <w:tc>
          <w:tcPr>
            <w:tcW w:w="836" w:type="dxa"/>
            <w:tcBorders>
              <w:top w:val="nil"/>
              <w:left w:val="nil"/>
              <w:bottom w:val="nil"/>
              <w:right w:val="nil"/>
            </w:tcBorders>
            <w:shd w:val="clear" w:color="auto" w:fill="auto"/>
            <w:noWrap/>
            <w:vAlign w:val="bottom"/>
            <w:hideMark/>
          </w:tcPr>
          <w:p w14:paraId="062492F2"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5A53CFCB" w14:textId="77777777" w:rsidTr="0012418B">
        <w:trPr>
          <w:trHeight w:val="225"/>
        </w:trPr>
        <w:tc>
          <w:tcPr>
            <w:tcW w:w="1396" w:type="dxa"/>
            <w:tcBorders>
              <w:top w:val="nil"/>
              <w:left w:val="nil"/>
              <w:bottom w:val="nil"/>
              <w:right w:val="nil"/>
            </w:tcBorders>
            <w:shd w:val="clear" w:color="auto" w:fill="auto"/>
            <w:noWrap/>
            <w:vAlign w:val="center"/>
            <w:hideMark/>
          </w:tcPr>
          <w:p w14:paraId="7FD6D918"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-37</w:t>
            </w:r>
          </w:p>
        </w:tc>
        <w:tc>
          <w:tcPr>
            <w:tcW w:w="836" w:type="dxa"/>
            <w:tcBorders>
              <w:top w:val="nil"/>
              <w:left w:val="nil"/>
              <w:bottom w:val="nil"/>
              <w:right w:val="nil"/>
            </w:tcBorders>
            <w:shd w:val="clear" w:color="auto" w:fill="auto"/>
            <w:noWrap/>
            <w:vAlign w:val="bottom"/>
            <w:hideMark/>
          </w:tcPr>
          <w:p w14:paraId="7053624E"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1486-7</w:t>
            </w:r>
          </w:p>
        </w:tc>
        <w:tc>
          <w:tcPr>
            <w:tcW w:w="1016" w:type="dxa"/>
            <w:tcBorders>
              <w:top w:val="nil"/>
              <w:left w:val="nil"/>
              <w:bottom w:val="nil"/>
              <w:right w:val="nil"/>
            </w:tcBorders>
            <w:shd w:val="clear" w:color="auto" w:fill="auto"/>
            <w:noWrap/>
            <w:vAlign w:val="bottom"/>
            <w:hideMark/>
          </w:tcPr>
          <w:p w14:paraId="49EF3C74"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79EEFA31"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600111A6"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839.00</w:t>
            </w:r>
          </w:p>
        </w:tc>
        <w:tc>
          <w:tcPr>
            <w:tcW w:w="1316" w:type="dxa"/>
            <w:tcBorders>
              <w:top w:val="nil"/>
              <w:left w:val="nil"/>
              <w:bottom w:val="nil"/>
              <w:right w:val="nil"/>
            </w:tcBorders>
            <w:shd w:val="clear" w:color="auto" w:fill="auto"/>
            <w:noWrap/>
            <w:vAlign w:val="bottom"/>
            <w:hideMark/>
          </w:tcPr>
          <w:p w14:paraId="240F0438"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6F2195EF"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35.00</w:t>
            </w:r>
          </w:p>
        </w:tc>
        <w:tc>
          <w:tcPr>
            <w:tcW w:w="1376" w:type="dxa"/>
            <w:tcBorders>
              <w:top w:val="nil"/>
              <w:left w:val="nil"/>
              <w:bottom w:val="nil"/>
              <w:right w:val="nil"/>
            </w:tcBorders>
            <w:shd w:val="clear" w:color="auto" w:fill="auto"/>
            <w:noWrap/>
            <w:vAlign w:val="bottom"/>
            <w:hideMark/>
          </w:tcPr>
          <w:p w14:paraId="7681D780"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874.00</w:t>
            </w:r>
          </w:p>
        </w:tc>
        <w:tc>
          <w:tcPr>
            <w:tcW w:w="1476" w:type="dxa"/>
            <w:tcBorders>
              <w:top w:val="nil"/>
              <w:left w:val="nil"/>
              <w:bottom w:val="nil"/>
              <w:right w:val="nil"/>
            </w:tcBorders>
            <w:shd w:val="clear" w:color="auto" w:fill="auto"/>
            <w:noWrap/>
            <w:vAlign w:val="bottom"/>
            <w:hideMark/>
          </w:tcPr>
          <w:p w14:paraId="6E353612"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874.00 </w:t>
            </w:r>
          </w:p>
        </w:tc>
        <w:tc>
          <w:tcPr>
            <w:tcW w:w="836" w:type="dxa"/>
            <w:tcBorders>
              <w:top w:val="nil"/>
              <w:left w:val="nil"/>
              <w:bottom w:val="nil"/>
              <w:right w:val="nil"/>
            </w:tcBorders>
            <w:shd w:val="clear" w:color="auto" w:fill="auto"/>
            <w:noWrap/>
            <w:vAlign w:val="bottom"/>
            <w:hideMark/>
          </w:tcPr>
          <w:p w14:paraId="0A683206"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51D42F9A" w14:textId="77777777" w:rsidTr="0012418B">
        <w:trPr>
          <w:trHeight w:val="225"/>
        </w:trPr>
        <w:tc>
          <w:tcPr>
            <w:tcW w:w="1396" w:type="dxa"/>
            <w:tcBorders>
              <w:top w:val="nil"/>
              <w:left w:val="nil"/>
              <w:bottom w:val="nil"/>
              <w:right w:val="nil"/>
            </w:tcBorders>
            <w:shd w:val="clear" w:color="auto" w:fill="auto"/>
            <w:noWrap/>
            <w:vAlign w:val="center"/>
            <w:hideMark/>
          </w:tcPr>
          <w:p w14:paraId="5C5780C0"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-38</w:t>
            </w:r>
          </w:p>
        </w:tc>
        <w:tc>
          <w:tcPr>
            <w:tcW w:w="836" w:type="dxa"/>
            <w:tcBorders>
              <w:top w:val="nil"/>
              <w:left w:val="nil"/>
              <w:bottom w:val="nil"/>
              <w:right w:val="nil"/>
            </w:tcBorders>
            <w:shd w:val="clear" w:color="auto" w:fill="auto"/>
            <w:noWrap/>
            <w:vAlign w:val="bottom"/>
            <w:hideMark/>
          </w:tcPr>
          <w:p w14:paraId="23F33612"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1486-8</w:t>
            </w:r>
          </w:p>
        </w:tc>
        <w:tc>
          <w:tcPr>
            <w:tcW w:w="1016" w:type="dxa"/>
            <w:tcBorders>
              <w:top w:val="nil"/>
              <w:left w:val="nil"/>
              <w:bottom w:val="nil"/>
              <w:right w:val="nil"/>
            </w:tcBorders>
            <w:shd w:val="clear" w:color="auto" w:fill="auto"/>
            <w:noWrap/>
            <w:vAlign w:val="bottom"/>
            <w:hideMark/>
          </w:tcPr>
          <w:p w14:paraId="446E0EBB"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4D37ECA2"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757DCE60"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839.00</w:t>
            </w:r>
          </w:p>
        </w:tc>
        <w:tc>
          <w:tcPr>
            <w:tcW w:w="1316" w:type="dxa"/>
            <w:tcBorders>
              <w:top w:val="nil"/>
              <w:left w:val="nil"/>
              <w:bottom w:val="nil"/>
              <w:right w:val="nil"/>
            </w:tcBorders>
            <w:shd w:val="clear" w:color="auto" w:fill="auto"/>
            <w:noWrap/>
            <w:vAlign w:val="bottom"/>
            <w:hideMark/>
          </w:tcPr>
          <w:p w14:paraId="76633CAC"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581B7FCE"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76" w:type="dxa"/>
            <w:tcBorders>
              <w:top w:val="nil"/>
              <w:left w:val="nil"/>
              <w:bottom w:val="nil"/>
              <w:right w:val="nil"/>
            </w:tcBorders>
            <w:shd w:val="clear" w:color="auto" w:fill="auto"/>
            <w:noWrap/>
            <w:vAlign w:val="bottom"/>
            <w:hideMark/>
          </w:tcPr>
          <w:p w14:paraId="3202DC47"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839.00</w:t>
            </w:r>
          </w:p>
        </w:tc>
        <w:tc>
          <w:tcPr>
            <w:tcW w:w="1476" w:type="dxa"/>
            <w:tcBorders>
              <w:top w:val="nil"/>
              <w:left w:val="nil"/>
              <w:bottom w:val="nil"/>
              <w:right w:val="nil"/>
            </w:tcBorders>
            <w:shd w:val="clear" w:color="auto" w:fill="auto"/>
            <w:noWrap/>
            <w:vAlign w:val="bottom"/>
            <w:hideMark/>
          </w:tcPr>
          <w:p w14:paraId="32C94C7C"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839.00 </w:t>
            </w:r>
          </w:p>
        </w:tc>
        <w:tc>
          <w:tcPr>
            <w:tcW w:w="836" w:type="dxa"/>
            <w:tcBorders>
              <w:top w:val="nil"/>
              <w:left w:val="nil"/>
              <w:bottom w:val="nil"/>
              <w:right w:val="nil"/>
            </w:tcBorders>
            <w:shd w:val="clear" w:color="auto" w:fill="auto"/>
            <w:noWrap/>
            <w:vAlign w:val="bottom"/>
            <w:hideMark/>
          </w:tcPr>
          <w:p w14:paraId="6F880FD4"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7F3753F4" w14:textId="77777777" w:rsidTr="0012418B">
        <w:trPr>
          <w:trHeight w:val="225"/>
        </w:trPr>
        <w:tc>
          <w:tcPr>
            <w:tcW w:w="1396" w:type="dxa"/>
            <w:tcBorders>
              <w:top w:val="nil"/>
              <w:left w:val="nil"/>
              <w:bottom w:val="nil"/>
              <w:right w:val="nil"/>
            </w:tcBorders>
            <w:shd w:val="clear" w:color="auto" w:fill="auto"/>
            <w:noWrap/>
            <w:vAlign w:val="center"/>
            <w:hideMark/>
          </w:tcPr>
          <w:p w14:paraId="5432FCE3"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-39</w:t>
            </w:r>
          </w:p>
        </w:tc>
        <w:tc>
          <w:tcPr>
            <w:tcW w:w="836" w:type="dxa"/>
            <w:tcBorders>
              <w:top w:val="nil"/>
              <w:left w:val="nil"/>
              <w:bottom w:val="nil"/>
              <w:right w:val="nil"/>
            </w:tcBorders>
            <w:shd w:val="clear" w:color="auto" w:fill="auto"/>
            <w:noWrap/>
            <w:vAlign w:val="bottom"/>
            <w:hideMark/>
          </w:tcPr>
          <w:p w14:paraId="431C776B"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1486-9</w:t>
            </w:r>
          </w:p>
        </w:tc>
        <w:tc>
          <w:tcPr>
            <w:tcW w:w="1016" w:type="dxa"/>
            <w:tcBorders>
              <w:top w:val="nil"/>
              <w:left w:val="nil"/>
              <w:bottom w:val="nil"/>
              <w:right w:val="nil"/>
            </w:tcBorders>
            <w:shd w:val="clear" w:color="auto" w:fill="auto"/>
            <w:noWrap/>
            <w:vAlign w:val="bottom"/>
            <w:hideMark/>
          </w:tcPr>
          <w:p w14:paraId="361E0D60"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39F3FCFC"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603D129B"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839.00</w:t>
            </w:r>
          </w:p>
        </w:tc>
        <w:tc>
          <w:tcPr>
            <w:tcW w:w="1316" w:type="dxa"/>
            <w:tcBorders>
              <w:top w:val="nil"/>
              <w:left w:val="nil"/>
              <w:bottom w:val="nil"/>
              <w:right w:val="nil"/>
            </w:tcBorders>
            <w:shd w:val="clear" w:color="auto" w:fill="auto"/>
            <w:noWrap/>
            <w:vAlign w:val="bottom"/>
            <w:hideMark/>
          </w:tcPr>
          <w:p w14:paraId="21FFB3F4"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69A763D7"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35.00</w:t>
            </w:r>
          </w:p>
        </w:tc>
        <w:tc>
          <w:tcPr>
            <w:tcW w:w="1376" w:type="dxa"/>
            <w:tcBorders>
              <w:top w:val="nil"/>
              <w:left w:val="nil"/>
              <w:bottom w:val="nil"/>
              <w:right w:val="nil"/>
            </w:tcBorders>
            <w:shd w:val="clear" w:color="auto" w:fill="auto"/>
            <w:noWrap/>
            <w:vAlign w:val="bottom"/>
            <w:hideMark/>
          </w:tcPr>
          <w:p w14:paraId="55AE24E4"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874.00</w:t>
            </w:r>
          </w:p>
        </w:tc>
        <w:tc>
          <w:tcPr>
            <w:tcW w:w="1476" w:type="dxa"/>
            <w:tcBorders>
              <w:top w:val="nil"/>
              <w:left w:val="nil"/>
              <w:bottom w:val="nil"/>
              <w:right w:val="nil"/>
            </w:tcBorders>
            <w:shd w:val="clear" w:color="auto" w:fill="auto"/>
            <w:noWrap/>
            <w:vAlign w:val="bottom"/>
            <w:hideMark/>
          </w:tcPr>
          <w:p w14:paraId="14CA2D5A"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874.00 </w:t>
            </w:r>
          </w:p>
        </w:tc>
        <w:tc>
          <w:tcPr>
            <w:tcW w:w="836" w:type="dxa"/>
            <w:tcBorders>
              <w:top w:val="nil"/>
              <w:left w:val="nil"/>
              <w:bottom w:val="nil"/>
              <w:right w:val="nil"/>
            </w:tcBorders>
            <w:shd w:val="clear" w:color="auto" w:fill="auto"/>
            <w:noWrap/>
            <w:vAlign w:val="bottom"/>
            <w:hideMark/>
          </w:tcPr>
          <w:p w14:paraId="2B3A861A"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0E64744D" w14:textId="77777777" w:rsidTr="0012418B">
        <w:trPr>
          <w:trHeight w:val="225"/>
        </w:trPr>
        <w:tc>
          <w:tcPr>
            <w:tcW w:w="1396" w:type="dxa"/>
            <w:tcBorders>
              <w:top w:val="nil"/>
              <w:left w:val="nil"/>
              <w:bottom w:val="nil"/>
              <w:right w:val="nil"/>
            </w:tcBorders>
            <w:shd w:val="clear" w:color="auto" w:fill="auto"/>
            <w:noWrap/>
            <w:vAlign w:val="center"/>
            <w:hideMark/>
          </w:tcPr>
          <w:p w14:paraId="089CC6E8"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-40</w:t>
            </w:r>
          </w:p>
        </w:tc>
        <w:tc>
          <w:tcPr>
            <w:tcW w:w="836" w:type="dxa"/>
            <w:tcBorders>
              <w:top w:val="nil"/>
              <w:left w:val="nil"/>
              <w:bottom w:val="nil"/>
              <w:right w:val="nil"/>
            </w:tcBorders>
            <w:shd w:val="clear" w:color="auto" w:fill="auto"/>
            <w:noWrap/>
            <w:vAlign w:val="bottom"/>
            <w:hideMark/>
          </w:tcPr>
          <w:p w14:paraId="01877126"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1486-10</w:t>
            </w:r>
          </w:p>
        </w:tc>
        <w:tc>
          <w:tcPr>
            <w:tcW w:w="1016" w:type="dxa"/>
            <w:tcBorders>
              <w:top w:val="nil"/>
              <w:left w:val="nil"/>
              <w:bottom w:val="nil"/>
              <w:right w:val="nil"/>
            </w:tcBorders>
            <w:shd w:val="clear" w:color="auto" w:fill="auto"/>
            <w:noWrap/>
            <w:vAlign w:val="bottom"/>
            <w:hideMark/>
          </w:tcPr>
          <w:p w14:paraId="440C817E"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2ED08B94"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118772AD"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839.00</w:t>
            </w:r>
          </w:p>
        </w:tc>
        <w:tc>
          <w:tcPr>
            <w:tcW w:w="1316" w:type="dxa"/>
            <w:tcBorders>
              <w:top w:val="nil"/>
              <w:left w:val="nil"/>
              <w:bottom w:val="nil"/>
              <w:right w:val="nil"/>
            </w:tcBorders>
            <w:shd w:val="clear" w:color="auto" w:fill="auto"/>
            <w:noWrap/>
            <w:vAlign w:val="bottom"/>
            <w:hideMark/>
          </w:tcPr>
          <w:p w14:paraId="14471C62"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0718A4A9"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76" w:type="dxa"/>
            <w:tcBorders>
              <w:top w:val="nil"/>
              <w:left w:val="nil"/>
              <w:bottom w:val="nil"/>
              <w:right w:val="nil"/>
            </w:tcBorders>
            <w:shd w:val="clear" w:color="auto" w:fill="auto"/>
            <w:noWrap/>
            <w:vAlign w:val="bottom"/>
            <w:hideMark/>
          </w:tcPr>
          <w:p w14:paraId="57719EB1"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839.00</w:t>
            </w:r>
          </w:p>
        </w:tc>
        <w:tc>
          <w:tcPr>
            <w:tcW w:w="1476" w:type="dxa"/>
            <w:tcBorders>
              <w:top w:val="nil"/>
              <w:left w:val="nil"/>
              <w:bottom w:val="nil"/>
              <w:right w:val="nil"/>
            </w:tcBorders>
            <w:shd w:val="clear" w:color="auto" w:fill="auto"/>
            <w:noWrap/>
            <w:vAlign w:val="bottom"/>
            <w:hideMark/>
          </w:tcPr>
          <w:p w14:paraId="3CE1C817"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839.00 </w:t>
            </w:r>
          </w:p>
        </w:tc>
        <w:tc>
          <w:tcPr>
            <w:tcW w:w="836" w:type="dxa"/>
            <w:tcBorders>
              <w:top w:val="nil"/>
              <w:left w:val="nil"/>
              <w:bottom w:val="nil"/>
              <w:right w:val="nil"/>
            </w:tcBorders>
            <w:shd w:val="clear" w:color="auto" w:fill="auto"/>
            <w:noWrap/>
            <w:vAlign w:val="bottom"/>
            <w:hideMark/>
          </w:tcPr>
          <w:p w14:paraId="3CC5E163"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4CFAEE09" w14:textId="77777777" w:rsidTr="0012418B">
        <w:trPr>
          <w:trHeight w:val="225"/>
        </w:trPr>
        <w:tc>
          <w:tcPr>
            <w:tcW w:w="1396" w:type="dxa"/>
            <w:tcBorders>
              <w:top w:val="nil"/>
              <w:left w:val="nil"/>
              <w:bottom w:val="nil"/>
              <w:right w:val="nil"/>
            </w:tcBorders>
            <w:shd w:val="clear" w:color="auto" w:fill="auto"/>
            <w:noWrap/>
            <w:vAlign w:val="center"/>
            <w:hideMark/>
          </w:tcPr>
          <w:p w14:paraId="3ECE5F93"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-41</w:t>
            </w:r>
          </w:p>
        </w:tc>
        <w:tc>
          <w:tcPr>
            <w:tcW w:w="836" w:type="dxa"/>
            <w:tcBorders>
              <w:top w:val="nil"/>
              <w:left w:val="nil"/>
              <w:bottom w:val="nil"/>
              <w:right w:val="nil"/>
            </w:tcBorders>
            <w:shd w:val="clear" w:color="auto" w:fill="auto"/>
            <w:noWrap/>
            <w:vAlign w:val="bottom"/>
            <w:hideMark/>
          </w:tcPr>
          <w:p w14:paraId="0E356DB0"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1486-11</w:t>
            </w:r>
          </w:p>
        </w:tc>
        <w:tc>
          <w:tcPr>
            <w:tcW w:w="1016" w:type="dxa"/>
            <w:tcBorders>
              <w:top w:val="nil"/>
              <w:left w:val="nil"/>
              <w:bottom w:val="nil"/>
              <w:right w:val="nil"/>
            </w:tcBorders>
            <w:shd w:val="clear" w:color="auto" w:fill="auto"/>
            <w:noWrap/>
            <w:vAlign w:val="bottom"/>
            <w:hideMark/>
          </w:tcPr>
          <w:p w14:paraId="32BD9FE7"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2FAC25C7"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7A321A5B"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839.00</w:t>
            </w:r>
          </w:p>
        </w:tc>
        <w:tc>
          <w:tcPr>
            <w:tcW w:w="1316" w:type="dxa"/>
            <w:tcBorders>
              <w:top w:val="nil"/>
              <w:left w:val="nil"/>
              <w:bottom w:val="nil"/>
              <w:right w:val="nil"/>
            </w:tcBorders>
            <w:shd w:val="clear" w:color="auto" w:fill="auto"/>
            <w:noWrap/>
            <w:vAlign w:val="bottom"/>
            <w:hideMark/>
          </w:tcPr>
          <w:p w14:paraId="6F2A17CE"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3CE038B1"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85.00</w:t>
            </w:r>
          </w:p>
        </w:tc>
        <w:tc>
          <w:tcPr>
            <w:tcW w:w="1376" w:type="dxa"/>
            <w:tcBorders>
              <w:top w:val="nil"/>
              <w:left w:val="nil"/>
              <w:bottom w:val="nil"/>
              <w:right w:val="nil"/>
            </w:tcBorders>
            <w:shd w:val="clear" w:color="auto" w:fill="auto"/>
            <w:noWrap/>
            <w:vAlign w:val="bottom"/>
            <w:hideMark/>
          </w:tcPr>
          <w:p w14:paraId="00EBA5B6"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924.00</w:t>
            </w:r>
          </w:p>
        </w:tc>
        <w:tc>
          <w:tcPr>
            <w:tcW w:w="1476" w:type="dxa"/>
            <w:tcBorders>
              <w:top w:val="nil"/>
              <w:left w:val="nil"/>
              <w:bottom w:val="nil"/>
              <w:right w:val="nil"/>
            </w:tcBorders>
            <w:shd w:val="clear" w:color="auto" w:fill="auto"/>
            <w:noWrap/>
            <w:vAlign w:val="bottom"/>
            <w:hideMark/>
          </w:tcPr>
          <w:p w14:paraId="6B40EE90"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987.00 </w:t>
            </w:r>
          </w:p>
        </w:tc>
        <w:tc>
          <w:tcPr>
            <w:tcW w:w="836" w:type="dxa"/>
            <w:tcBorders>
              <w:top w:val="nil"/>
              <w:left w:val="nil"/>
              <w:bottom w:val="nil"/>
              <w:right w:val="nil"/>
            </w:tcBorders>
            <w:shd w:val="clear" w:color="auto" w:fill="auto"/>
            <w:noWrap/>
            <w:vAlign w:val="bottom"/>
            <w:hideMark/>
          </w:tcPr>
          <w:p w14:paraId="350CF40A"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-63.00</w:t>
            </w:r>
          </w:p>
        </w:tc>
      </w:tr>
      <w:tr w:rsidR="00AB69FF" w:rsidRPr="00AB69FF" w14:paraId="4A90F17B" w14:textId="77777777" w:rsidTr="0012418B">
        <w:trPr>
          <w:trHeight w:val="225"/>
        </w:trPr>
        <w:tc>
          <w:tcPr>
            <w:tcW w:w="1396" w:type="dxa"/>
            <w:tcBorders>
              <w:top w:val="nil"/>
              <w:left w:val="nil"/>
              <w:bottom w:val="nil"/>
              <w:right w:val="nil"/>
            </w:tcBorders>
            <w:shd w:val="clear" w:color="auto" w:fill="auto"/>
            <w:noWrap/>
            <w:vAlign w:val="center"/>
            <w:hideMark/>
          </w:tcPr>
          <w:p w14:paraId="518AB745"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-42</w:t>
            </w:r>
          </w:p>
        </w:tc>
        <w:tc>
          <w:tcPr>
            <w:tcW w:w="836" w:type="dxa"/>
            <w:tcBorders>
              <w:top w:val="nil"/>
              <w:left w:val="nil"/>
              <w:bottom w:val="nil"/>
              <w:right w:val="nil"/>
            </w:tcBorders>
            <w:shd w:val="clear" w:color="auto" w:fill="auto"/>
            <w:noWrap/>
            <w:vAlign w:val="bottom"/>
            <w:hideMark/>
          </w:tcPr>
          <w:p w14:paraId="51A5B066"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1486-12</w:t>
            </w:r>
          </w:p>
        </w:tc>
        <w:tc>
          <w:tcPr>
            <w:tcW w:w="1016" w:type="dxa"/>
            <w:tcBorders>
              <w:top w:val="nil"/>
              <w:left w:val="nil"/>
              <w:bottom w:val="nil"/>
              <w:right w:val="nil"/>
            </w:tcBorders>
            <w:shd w:val="clear" w:color="auto" w:fill="auto"/>
            <w:noWrap/>
            <w:vAlign w:val="bottom"/>
            <w:hideMark/>
          </w:tcPr>
          <w:p w14:paraId="5C6D2D31"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636B9F78"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32D1A34C"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939.00</w:t>
            </w:r>
          </w:p>
        </w:tc>
        <w:tc>
          <w:tcPr>
            <w:tcW w:w="1316" w:type="dxa"/>
            <w:tcBorders>
              <w:top w:val="nil"/>
              <w:left w:val="nil"/>
              <w:bottom w:val="nil"/>
              <w:right w:val="nil"/>
            </w:tcBorders>
            <w:shd w:val="clear" w:color="auto" w:fill="auto"/>
            <w:noWrap/>
            <w:vAlign w:val="bottom"/>
            <w:hideMark/>
          </w:tcPr>
          <w:p w14:paraId="2F72793F"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55A2292C"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76" w:type="dxa"/>
            <w:tcBorders>
              <w:top w:val="nil"/>
              <w:left w:val="nil"/>
              <w:bottom w:val="nil"/>
              <w:right w:val="nil"/>
            </w:tcBorders>
            <w:shd w:val="clear" w:color="auto" w:fill="auto"/>
            <w:noWrap/>
            <w:vAlign w:val="bottom"/>
            <w:hideMark/>
          </w:tcPr>
          <w:p w14:paraId="49125B2B"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939.00</w:t>
            </w:r>
          </w:p>
        </w:tc>
        <w:tc>
          <w:tcPr>
            <w:tcW w:w="1476" w:type="dxa"/>
            <w:tcBorders>
              <w:top w:val="nil"/>
              <w:left w:val="nil"/>
              <w:bottom w:val="nil"/>
              <w:right w:val="nil"/>
            </w:tcBorders>
            <w:shd w:val="clear" w:color="auto" w:fill="auto"/>
            <w:noWrap/>
            <w:vAlign w:val="bottom"/>
            <w:hideMark/>
          </w:tcPr>
          <w:p w14:paraId="604066D2"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939.00 </w:t>
            </w:r>
          </w:p>
        </w:tc>
        <w:tc>
          <w:tcPr>
            <w:tcW w:w="836" w:type="dxa"/>
            <w:tcBorders>
              <w:top w:val="nil"/>
              <w:left w:val="nil"/>
              <w:bottom w:val="nil"/>
              <w:right w:val="nil"/>
            </w:tcBorders>
            <w:shd w:val="clear" w:color="auto" w:fill="auto"/>
            <w:noWrap/>
            <w:vAlign w:val="bottom"/>
            <w:hideMark/>
          </w:tcPr>
          <w:p w14:paraId="21B57D34"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1065ACB2" w14:textId="77777777" w:rsidTr="0012418B">
        <w:trPr>
          <w:trHeight w:val="225"/>
        </w:trPr>
        <w:tc>
          <w:tcPr>
            <w:tcW w:w="1396" w:type="dxa"/>
            <w:tcBorders>
              <w:top w:val="nil"/>
              <w:left w:val="nil"/>
              <w:bottom w:val="nil"/>
              <w:right w:val="nil"/>
            </w:tcBorders>
            <w:shd w:val="clear" w:color="auto" w:fill="auto"/>
            <w:noWrap/>
            <w:vAlign w:val="center"/>
            <w:hideMark/>
          </w:tcPr>
          <w:p w14:paraId="358CE15D"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-43</w:t>
            </w:r>
          </w:p>
        </w:tc>
        <w:tc>
          <w:tcPr>
            <w:tcW w:w="836" w:type="dxa"/>
            <w:tcBorders>
              <w:top w:val="nil"/>
              <w:left w:val="nil"/>
              <w:bottom w:val="nil"/>
              <w:right w:val="nil"/>
            </w:tcBorders>
            <w:shd w:val="clear" w:color="auto" w:fill="auto"/>
            <w:noWrap/>
            <w:vAlign w:val="bottom"/>
            <w:hideMark/>
          </w:tcPr>
          <w:p w14:paraId="78AE72EA"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1486-13</w:t>
            </w:r>
          </w:p>
        </w:tc>
        <w:tc>
          <w:tcPr>
            <w:tcW w:w="1016" w:type="dxa"/>
            <w:tcBorders>
              <w:top w:val="nil"/>
              <w:left w:val="nil"/>
              <w:bottom w:val="nil"/>
              <w:right w:val="nil"/>
            </w:tcBorders>
            <w:shd w:val="clear" w:color="auto" w:fill="auto"/>
            <w:noWrap/>
            <w:vAlign w:val="bottom"/>
            <w:hideMark/>
          </w:tcPr>
          <w:p w14:paraId="577B7BCF"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37499755"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1D3F5745"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825.00</w:t>
            </w:r>
          </w:p>
        </w:tc>
        <w:tc>
          <w:tcPr>
            <w:tcW w:w="1316" w:type="dxa"/>
            <w:tcBorders>
              <w:top w:val="nil"/>
              <w:left w:val="nil"/>
              <w:bottom w:val="nil"/>
              <w:right w:val="nil"/>
            </w:tcBorders>
            <w:shd w:val="clear" w:color="auto" w:fill="auto"/>
            <w:noWrap/>
            <w:vAlign w:val="bottom"/>
            <w:hideMark/>
          </w:tcPr>
          <w:p w14:paraId="2203BF2B"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04C9AAF1"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-209.68</w:t>
            </w:r>
          </w:p>
        </w:tc>
        <w:tc>
          <w:tcPr>
            <w:tcW w:w="1376" w:type="dxa"/>
            <w:tcBorders>
              <w:top w:val="nil"/>
              <w:left w:val="nil"/>
              <w:bottom w:val="nil"/>
              <w:right w:val="nil"/>
            </w:tcBorders>
            <w:shd w:val="clear" w:color="auto" w:fill="auto"/>
            <w:noWrap/>
            <w:vAlign w:val="bottom"/>
            <w:hideMark/>
          </w:tcPr>
          <w:p w14:paraId="47AF9C9E"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615.32</w:t>
            </w:r>
          </w:p>
        </w:tc>
        <w:tc>
          <w:tcPr>
            <w:tcW w:w="1476" w:type="dxa"/>
            <w:tcBorders>
              <w:top w:val="nil"/>
              <w:left w:val="nil"/>
              <w:bottom w:val="nil"/>
              <w:right w:val="nil"/>
            </w:tcBorders>
            <w:shd w:val="clear" w:color="auto" w:fill="auto"/>
            <w:noWrap/>
            <w:vAlign w:val="bottom"/>
            <w:hideMark/>
          </w:tcPr>
          <w:p w14:paraId="371834A9"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615.32 </w:t>
            </w:r>
          </w:p>
        </w:tc>
        <w:tc>
          <w:tcPr>
            <w:tcW w:w="836" w:type="dxa"/>
            <w:tcBorders>
              <w:top w:val="nil"/>
              <w:left w:val="nil"/>
              <w:bottom w:val="nil"/>
              <w:right w:val="nil"/>
            </w:tcBorders>
            <w:shd w:val="clear" w:color="auto" w:fill="auto"/>
            <w:noWrap/>
            <w:vAlign w:val="bottom"/>
            <w:hideMark/>
          </w:tcPr>
          <w:p w14:paraId="36A91A60"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112E2E82" w14:textId="77777777" w:rsidTr="0012418B">
        <w:trPr>
          <w:trHeight w:val="225"/>
        </w:trPr>
        <w:tc>
          <w:tcPr>
            <w:tcW w:w="1396" w:type="dxa"/>
            <w:tcBorders>
              <w:top w:val="nil"/>
              <w:left w:val="nil"/>
              <w:bottom w:val="nil"/>
              <w:right w:val="nil"/>
            </w:tcBorders>
            <w:shd w:val="clear" w:color="auto" w:fill="auto"/>
            <w:noWrap/>
            <w:vAlign w:val="center"/>
            <w:hideMark/>
          </w:tcPr>
          <w:p w14:paraId="279ED7A5"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-44</w:t>
            </w:r>
          </w:p>
        </w:tc>
        <w:tc>
          <w:tcPr>
            <w:tcW w:w="836" w:type="dxa"/>
            <w:tcBorders>
              <w:top w:val="nil"/>
              <w:left w:val="nil"/>
              <w:bottom w:val="nil"/>
              <w:right w:val="nil"/>
            </w:tcBorders>
            <w:shd w:val="clear" w:color="auto" w:fill="auto"/>
            <w:noWrap/>
            <w:vAlign w:val="bottom"/>
            <w:hideMark/>
          </w:tcPr>
          <w:p w14:paraId="13C3AA83"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1486-14</w:t>
            </w:r>
          </w:p>
        </w:tc>
        <w:tc>
          <w:tcPr>
            <w:tcW w:w="1016" w:type="dxa"/>
            <w:tcBorders>
              <w:top w:val="nil"/>
              <w:left w:val="nil"/>
              <w:bottom w:val="nil"/>
              <w:right w:val="nil"/>
            </w:tcBorders>
            <w:shd w:val="clear" w:color="auto" w:fill="auto"/>
            <w:noWrap/>
            <w:vAlign w:val="bottom"/>
            <w:hideMark/>
          </w:tcPr>
          <w:p w14:paraId="547127B3"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140CDC24"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4C6609F3"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833.00</w:t>
            </w:r>
          </w:p>
        </w:tc>
        <w:tc>
          <w:tcPr>
            <w:tcW w:w="1316" w:type="dxa"/>
            <w:tcBorders>
              <w:top w:val="nil"/>
              <w:left w:val="nil"/>
              <w:bottom w:val="nil"/>
              <w:right w:val="nil"/>
            </w:tcBorders>
            <w:shd w:val="clear" w:color="auto" w:fill="auto"/>
            <w:noWrap/>
            <w:vAlign w:val="bottom"/>
            <w:hideMark/>
          </w:tcPr>
          <w:p w14:paraId="019883F3"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530ABE7E"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76" w:type="dxa"/>
            <w:tcBorders>
              <w:top w:val="nil"/>
              <w:left w:val="nil"/>
              <w:bottom w:val="nil"/>
              <w:right w:val="nil"/>
            </w:tcBorders>
            <w:shd w:val="clear" w:color="auto" w:fill="auto"/>
            <w:noWrap/>
            <w:vAlign w:val="bottom"/>
            <w:hideMark/>
          </w:tcPr>
          <w:p w14:paraId="5E3AD0F9"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833.00</w:t>
            </w:r>
          </w:p>
        </w:tc>
        <w:tc>
          <w:tcPr>
            <w:tcW w:w="1476" w:type="dxa"/>
            <w:tcBorders>
              <w:top w:val="nil"/>
              <w:left w:val="nil"/>
              <w:bottom w:val="nil"/>
              <w:right w:val="nil"/>
            </w:tcBorders>
            <w:shd w:val="clear" w:color="auto" w:fill="auto"/>
            <w:noWrap/>
            <w:vAlign w:val="bottom"/>
            <w:hideMark/>
          </w:tcPr>
          <w:p w14:paraId="116FC6AA"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833.00 </w:t>
            </w:r>
          </w:p>
        </w:tc>
        <w:tc>
          <w:tcPr>
            <w:tcW w:w="836" w:type="dxa"/>
            <w:tcBorders>
              <w:top w:val="nil"/>
              <w:left w:val="nil"/>
              <w:bottom w:val="nil"/>
              <w:right w:val="nil"/>
            </w:tcBorders>
            <w:shd w:val="clear" w:color="auto" w:fill="auto"/>
            <w:noWrap/>
            <w:vAlign w:val="bottom"/>
            <w:hideMark/>
          </w:tcPr>
          <w:p w14:paraId="082511F2"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23F2E3A3" w14:textId="77777777" w:rsidTr="0012418B">
        <w:trPr>
          <w:trHeight w:val="225"/>
        </w:trPr>
        <w:tc>
          <w:tcPr>
            <w:tcW w:w="1396" w:type="dxa"/>
            <w:tcBorders>
              <w:top w:val="nil"/>
              <w:left w:val="nil"/>
              <w:bottom w:val="nil"/>
              <w:right w:val="nil"/>
            </w:tcBorders>
            <w:shd w:val="clear" w:color="auto" w:fill="auto"/>
            <w:noWrap/>
            <w:vAlign w:val="center"/>
            <w:hideMark/>
          </w:tcPr>
          <w:p w14:paraId="33BAF08B"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-45</w:t>
            </w:r>
          </w:p>
        </w:tc>
        <w:tc>
          <w:tcPr>
            <w:tcW w:w="836" w:type="dxa"/>
            <w:tcBorders>
              <w:top w:val="nil"/>
              <w:left w:val="nil"/>
              <w:bottom w:val="nil"/>
              <w:right w:val="nil"/>
            </w:tcBorders>
            <w:shd w:val="clear" w:color="auto" w:fill="auto"/>
            <w:noWrap/>
            <w:vAlign w:val="bottom"/>
            <w:hideMark/>
          </w:tcPr>
          <w:p w14:paraId="25AACAA2"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1486-15</w:t>
            </w:r>
          </w:p>
        </w:tc>
        <w:tc>
          <w:tcPr>
            <w:tcW w:w="1016" w:type="dxa"/>
            <w:tcBorders>
              <w:top w:val="nil"/>
              <w:left w:val="nil"/>
              <w:bottom w:val="nil"/>
              <w:right w:val="nil"/>
            </w:tcBorders>
            <w:shd w:val="clear" w:color="auto" w:fill="auto"/>
            <w:noWrap/>
            <w:vAlign w:val="bottom"/>
            <w:hideMark/>
          </w:tcPr>
          <w:p w14:paraId="242C5CEE"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54F5D327"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75B25DF3"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779.00</w:t>
            </w:r>
          </w:p>
        </w:tc>
        <w:tc>
          <w:tcPr>
            <w:tcW w:w="1316" w:type="dxa"/>
            <w:tcBorders>
              <w:top w:val="nil"/>
              <w:left w:val="nil"/>
              <w:bottom w:val="nil"/>
              <w:right w:val="nil"/>
            </w:tcBorders>
            <w:shd w:val="clear" w:color="auto" w:fill="auto"/>
            <w:noWrap/>
            <w:vAlign w:val="bottom"/>
            <w:hideMark/>
          </w:tcPr>
          <w:p w14:paraId="56CB2ADD"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4B38363A"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76" w:type="dxa"/>
            <w:tcBorders>
              <w:top w:val="nil"/>
              <w:left w:val="nil"/>
              <w:bottom w:val="nil"/>
              <w:right w:val="nil"/>
            </w:tcBorders>
            <w:shd w:val="clear" w:color="auto" w:fill="auto"/>
            <w:noWrap/>
            <w:vAlign w:val="bottom"/>
            <w:hideMark/>
          </w:tcPr>
          <w:p w14:paraId="46853606"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779.00</w:t>
            </w:r>
          </w:p>
        </w:tc>
        <w:tc>
          <w:tcPr>
            <w:tcW w:w="1476" w:type="dxa"/>
            <w:tcBorders>
              <w:top w:val="nil"/>
              <w:left w:val="nil"/>
              <w:bottom w:val="nil"/>
              <w:right w:val="nil"/>
            </w:tcBorders>
            <w:shd w:val="clear" w:color="auto" w:fill="auto"/>
            <w:noWrap/>
            <w:vAlign w:val="bottom"/>
            <w:hideMark/>
          </w:tcPr>
          <w:p w14:paraId="7F764DAE"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779.00 </w:t>
            </w:r>
          </w:p>
        </w:tc>
        <w:tc>
          <w:tcPr>
            <w:tcW w:w="836" w:type="dxa"/>
            <w:tcBorders>
              <w:top w:val="nil"/>
              <w:left w:val="nil"/>
              <w:bottom w:val="nil"/>
              <w:right w:val="nil"/>
            </w:tcBorders>
            <w:shd w:val="clear" w:color="auto" w:fill="auto"/>
            <w:noWrap/>
            <w:vAlign w:val="bottom"/>
            <w:hideMark/>
          </w:tcPr>
          <w:p w14:paraId="788F13AE"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44530B3A" w14:textId="77777777" w:rsidTr="0012418B">
        <w:trPr>
          <w:trHeight w:val="225"/>
        </w:trPr>
        <w:tc>
          <w:tcPr>
            <w:tcW w:w="1396" w:type="dxa"/>
            <w:tcBorders>
              <w:top w:val="nil"/>
              <w:left w:val="nil"/>
              <w:bottom w:val="nil"/>
              <w:right w:val="nil"/>
            </w:tcBorders>
            <w:shd w:val="clear" w:color="auto" w:fill="auto"/>
            <w:noWrap/>
            <w:vAlign w:val="center"/>
            <w:hideMark/>
          </w:tcPr>
          <w:p w14:paraId="3813AD92"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-46</w:t>
            </w:r>
          </w:p>
        </w:tc>
        <w:tc>
          <w:tcPr>
            <w:tcW w:w="836" w:type="dxa"/>
            <w:tcBorders>
              <w:top w:val="nil"/>
              <w:left w:val="nil"/>
              <w:bottom w:val="nil"/>
              <w:right w:val="nil"/>
            </w:tcBorders>
            <w:shd w:val="clear" w:color="auto" w:fill="auto"/>
            <w:noWrap/>
            <w:vAlign w:val="bottom"/>
            <w:hideMark/>
          </w:tcPr>
          <w:p w14:paraId="65F68D35"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1486-16</w:t>
            </w:r>
          </w:p>
        </w:tc>
        <w:tc>
          <w:tcPr>
            <w:tcW w:w="1016" w:type="dxa"/>
            <w:tcBorders>
              <w:top w:val="nil"/>
              <w:left w:val="nil"/>
              <w:bottom w:val="nil"/>
              <w:right w:val="nil"/>
            </w:tcBorders>
            <w:shd w:val="clear" w:color="auto" w:fill="auto"/>
            <w:noWrap/>
            <w:vAlign w:val="bottom"/>
            <w:hideMark/>
          </w:tcPr>
          <w:p w14:paraId="3E941BEC"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52FFF544"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407104F3"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779.00</w:t>
            </w:r>
          </w:p>
        </w:tc>
        <w:tc>
          <w:tcPr>
            <w:tcW w:w="1316" w:type="dxa"/>
            <w:tcBorders>
              <w:top w:val="nil"/>
              <w:left w:val="nil"/>
              <w:bottom w:val="nil"/>
              <w:right w:val="nil"/>
            </w:tcBorders>
            <w:shd w:val="clear" w:color="auto" w:fill="auto"/>
            <w:noWrap/>
            <w:vAlign w:val="bottom"/>
            <w:hideMark/>
          </w:tcPr>
          <w:p w14:paraId="4AD7B08C"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4F9CD5A2"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76" w:type="dxa"/>
            <w:tcBorders>
              <w:top w:val="nil"/>
              <w:left w:val="nil"/>
              <w:bottom w:val="nil"/>
              <w:right w:val="nil"/>
            </w:tcBorders>
            <w:shd w:val="clear" w:color="auto" w:fill="auto"/>
            <w:noWrap/>
            <w:vAlign w:val="bottom"/>
            <w:hideMark/>
          </w:tcPr>
          <w:p w14:paraId="4EBC7B79"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779.00</w:t>
            </w:r>
          </w:p>
        </w:tc>
        <w:tc>
          <w:tcPr>
            <w:tcW w:w="1476" w:type="dxa"/>
            <w:tcBorders>
              <w:top w:val="nil"/>
              <w:left w:val="nil"/>
              <w:bottom w:val="nil"/>
              <w:right w:val="nil"/>
            </w:tcBorders>
            <w:shd w:val="clear" w:color="auto" w:fill="auto"/>
            <w:noWrap/>
            <w:vAlign w:val="bottom"/>
            <w:hideMark/>
          </w:tcPr>
          <w:p w14:paraId="2FD99FB5"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779.00 </w:t>
            </w:r>
          </w:p>
        </w:tc>
        <w:tc>
          <w:tcPr>
            <w:tcW w:w="836" w:type="dxa"/>
            <w:tcBorders>
              <w:top w:val="nil"/>
              <w:left w:val="nil"/>
              <w:bottom w:val="nil"/>
              <w:right w:val="nil"/>
            </w:tcBorders>
            <w:shd w:val="clear" w:color="auto" w:fill="auto"/>
            <w:noWrap/>
            <w:vAlign w:val="bottom"/>
            <w:hideMark/>
          </w:tcPr>
          <w:p w14:paraId="4AD0B8EC"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34ADE032" w14:textId="77777777" w:rsidTr="0012418B">
        <w:trPr>
          <w:trHeight w:val="225"/>
        </w:trPr>
        <w:tc>
          <w:tcPr>
            <w:tcW w:w="1396" w:type="dxa"/>
            <w:tcBorders>
              <w:top w:val="nil"/>
              <w:left w:val="nil"/>
              <w:bottom w:val="nil"/>
              <w:right w:val="nil"/>
            </w:tcBorders>
            <w:shd w:val="clear" w:color="auto" w:fill="auto"/>
            <w:noWrap/>
            <w:vAlign w:val="center"/>
            <w:hideMark/>
          </w:tcPr>
          <w:p w14:paraId="40E29393"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-47</w:t>
            </w:r>
          </w:p>
        </w:tc>
        <w:tc>
          <w:tcPr>
            <w:tcW w:w="836" w:type="dxa"/>
            <w:tcBorders>
              <w:top w:val="nil"/>
              <w:left w:val="nil"/>
              <w:bottom w:val="nil"/>
              <w:right w:val="nil"/>
            </w:tcBorders>
            <w:shd w:val="clear" w:color="auto" w:fill="auto"/>
            <w:noWrap/>
            <w:vAlign w:val="bottom"/>
            <w:hideMark/>
          </w:tcPr>
          <w:p w14:paraId="4F4450A2"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1486-17</w:t>
            </w:r>
          </w:p>
        </w:tc>
        <w:tc>
          <w:tcPr>
            <w:tcW w:w="1016" w:type="dxa"/>
            <w:tcBorders>
              <w:top w:val="nil"/>
              <w:left w:val="nil"/>
              <w:bottom w:val="nil"/>
              <w:right w:val="nil"/>
            </w:tcBorders>
            <w:shd w:val="clear" w:color="auto" w:fill="auto"/>
            <w:noWrap/>
            <w:vAlign w:val="bottom"/>
            <w:hideMark/>
          </w:tcPr>
          <w:p w14:paraId="0AD635B7"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56D75F4F"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1F702B86"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849.00</w:t>
            </w:r>
          </w:p>
        </w:tc>
        <w:tc>
          <w:tcPr>
            <w:tcW w:w="1316" w:type="dxa"/>
            <w:tcBorders>
              <w:top w:val="nil"/>
              <w:left w:val="nil"/>
              <w:bottom w:val="nil"/>
              <w:right w:val="nil"/>
            </w:tcBorders>
            <w:shd w:val="clear" w:color="auto" w:fill="auto"/>
            <w:noWrap/>
            <w:vAlign w:val="bottom"/>
            <w:hideMark/>
          </w:tcPr>
          <w:p w14:paraId="2D4274A5"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6981A3EC"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-200.00</w:t>
            </w:r>
          </w:p>
        </w:tc>
        <w:tc>
          <w:tcPr>
            <w:tcW w:w="1376" w:type="dxa"/>
            <w:tcBorders>
              <w:top w:val="nil"/>
              <w:left w:val="nil"/>
              <w:bottom w:val="nil"/>
              <w:right w:val="nil"/>
            </w:tcBorders>
            <w:shd w:val="clear" w:color="auto" w:fill="auto"/>
            <w:noWrap/>
            <w:vAlign w:val="bottom"/>
            <w:hideMark/>
          </w:tcPr>
          <w:p w14:paraId="2D7A879A"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649.00</w:t>
            </w:r>
          </w:p>
        </w:tc>
        <w:tc>
          <w:tcPr>
            <w:tcW w:w="1476" w:type="dxa"/>
            <w:tcBorders>
              <w:top w:val="nil"/>
              <w:left w:val="nil"/>
              <w:bottom w:val="nil"/>
              <w:right w:val="nil"/>
            </w:tcBorders>
            <w:shd w:val="clear" w:color="auto" w:fill="auto"/>
            <w:noWrap/>
            <w:vAlign w:val="bottom"/>
            <w:hideMark/>
          </w:tcPr>
          <w:p w14:paraId="50B0E3E1"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649.00 </w:t>
            </w:r>
          </w:p>
        </w:tc>
        <w:tc>
          <w:tcPr>
            <w:tcW w:w="836" w:type="dxa"/>
            <w:tcBorders>
              <w:top w:val="nil"/>
              <w:left w:val="nil"/>
              <w:bottom w:val="nil"/>
              <w:right w:val="nil"/>
            </w:tcBorders>
            <w:shd w:val="clear" w:color="auto" w:fill="auto"/>
            <w:noWrap/>
            <w:vAlign w:val="bottom"/>
            <w:hideMark/>
          </w:tcPr>
          <w:p w14:paraId="2D230CC6"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010ED82A" w14:textId="77777777" w:rsidTr="0012418B">
        <w:trPr>
          <w:trHeight w:val="225"/>
        </w:trPr>
        <w:tc>
          <w:tcPr>
            <w:tcW w:w="1396" w:type="dxa"/>
            <w:tcBorders>
              <w:top w:val="nil"/>
              <w:left w:val="nil"/>
              <w:bottom w:val="nil"/>
              <w:right w:val="nil"/>
            </w:tcBorders>
            <w:shd w:val="clear" w:color="auto" w:fill="auto"/>
            <w:noWrap/>
            <w:vAlign w:val="center"/>
            <w:hideMark/>
          </w:tcPr>
          <w:p w14:paraId="0D7EB6F5"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-48</w:t>
            </w:r>
          </w:p>
        </w:tc>
        <w:tc>
          <w:tcPr>
            <w:tcW w:w="836" w:type="dxa"/>
            <w:tcBorders>
              <w:top w:val="nil"/>
              <w:left w:val="nil"/>
              <w:bottom w:val="nil"/>
              <w:right w:val="nil"/>
            </w:tcBorders>
            <w:shd w:val="clear" w:color="auto" w:fill="auto"/>
            <w:noWrap/>
            <w:vAlign w:val="bottom"/>
            <w:hideMark/>
          </w:tcPr>
          <w:p w14:paraId="513D91D8"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1486-18</w:t>
            </w:r>
          </w:p>
        </w:tc>
        <w:tc>
          <w:tcPr>
            <w:tcW w:w="1016" w:type="dxa"/>
            <w:tcBorders>
              <w:top w:val="nil"/>
              <w:left w:val="nil"/>
              <w:bottom w:val="nil"/>
              <w:right w:val="nil"/>
            </w:tcBorders>
            <w:shd w:val="clear" w:color="auto" w:fill="auto"/>
            <w:noWrap/>
            <w:vAlign w:val="bottom"/>
            <w:hideMark/>
          </w:tcPr>
          <w:p w14:paraId="4210F831"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200E38C9"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5CA52759"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779.00</w:t>
            </w:r>
          </w:p>
        </w:tc>
        <w:tc>
          <w:tcPr>
            <w:tcW w:w="1316" w:type="dxa"/>
            <w:tcBorders>
              <w:top w:val="nil"/>
              <w:left w:val="nil"/>
              <w:bottom w:val="nil"/>
              <w:right w:val="nil"/>
            </w:tcBorders>
            <w:shd w:val="clear" w:color="auto" w:fill="auto"/>
            <w:noWrap/>
            <w:vAlign w:val="bottom"/>
            <w:hideMark/>
          </w:tcPr>
          <w:p w14:paraId="46E3613D"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1C164E2F"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76" w:type="dxa"/>
            <w:tcBorders>
              <w:top w:val="nil"/>
              <w:left w:val="nil"/>
              <w:bottom w:val="nil"/>
              <w:right w:val="nil"/>
            </w:tcBorders>
            <w:shd w:val="clear" w:color="auto" w:fill="auto"/>
            <w:noWrap/>
            <w:vAlign w:val="bottom"/>
            <w:hideMark/>
          </w:tcPr>
          <w:p w14:paraId="1EC21F91"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779.00</w:t>
            </w:r>
          </w:p>
        </w:tc>
        <w:tc>
          <w:tcPr>
            <w:tcW w:w="1476" w:type="dxa"/>
            <w:tcBorders>
              <w:top w:val="nil"/>
              <w:left w:val="nil"/>
              <w:bottom w:val="nil"/>
              <w:right w:val="nil"/>
            </w:tcBorders>
            <w:shd w:val="clear" w:color="auto" w:fill="auto"/>
            <w:noWrap/>
            <w:vAlign w:val="bottom"/>
            <w:hideMark/>
          </w:tcPr>
          <w:p w14:paraId="1841C3E3"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779.00 </w:t>
            </w:r>
          </w:p>
        </w:tc>
        <w:tc>
          <w:tcPr>
            <w:tcW w:w="836" w:type="dxa"/>
            <w:tcBorders>
              <w:top w:val="nil"/>
              <w:left w:val="nil"/>
              <w:bottom w:val="nil"/>
              <w:right w:val="nil"/>
            </w:tcBorders>
            <w:shd w:val="clear" w:color="auto" w:fill="auto"/>
            <w:noWrap/>
            <w:vAlign w:val="bottom"/>
            <w:hideMark/>
          </w:tcPr>
          <w:p w14:paraId="2E049682"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187DE8AC" w14:textId="77777777" w:rsidTr="0012418B">
        <w:trPr>
          <w:trHeight w:val="225"/>
        </w:trPr>
        <w:tc>
          <w:tcPr>
            <w:tcW w:w="1396" w:type="dxa"/>
            <w:tcBorders>
              <w:top w:val="nil"/>
              <w:left w:val="nil"/>
              <w:bottom w:val="nil"/>
              <w:right w:val="nil"/>
            </w:tcBorders>
            <w:shd w:val="clear" w:color="auto" w:fill="auto"/>
            <w:noWrap/>
            <w:vAlign w:val="center"/>
            <w:hideMark/>
          </w:tcPr>
          <w:p w14:paraId="31877C0E"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-49</w:t>
            </w:r>
          </w:p>
        </w:tc>
        <w:tc>
          <w:tcPr>
            <w:tcW w:w="836" w:type="dxa"/>
            <w:tcBorders>
              <w:top w:val="nil"/>
              <w:left w:val="nil"/>
              <w:bottom w:val="nil"/>
              <w:right w:val="nil"/>
            </w:tcBorders>
            <w:shd w:val="clear" w:color="auto" w:fill="auto"/>
            <w:noWrap/>
            <w:vAlign w:val="bottom"/>
            <w:hideMark/>
          </w:tcPr>
          <w:p w14:paraId="35AEF2CA"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1486-19</w:t>
            </w:r>
          </w:p>
        </w:tc>
        <w:tc>
          <w:tcPr>
            <w:tcW w:w="1016" w:type="dxa"/>
            <w:tcBorders>
              <w:top w:val="nil"/>
              <w:left w:val="nil"/>
              <w:bottom w:val="nil"/>
              <w:right w:val="nil"/>
            </w:tcBorders>
            <w:shd w:val="clear" w:color="auto" w:fill="auto"/>
            <w:noWrap/>
            <w:vAlign w:val="bottom"/>
            <w:hideMark/>
          </w:tcPr>
          <w:p w14:paraId="13A4FC3A"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3B6CE7C8"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5C04ABA9"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820.00</w:t>
            </w:r>
          </w:p>
        </w:tc>
        <w:tc>
          <w:tcPr>
            <w:tcW w:w="1316" w:type="dxa"/>
            <w:tcBorders>
              <w:top w:val="nil"/>
              <w:left w:val="nil"/>
              <w:bottom w:val="nil"/>
              <w:right w:val="nil"/>
            </w:tcBorders>
            <w:shd w:val="clear" w:color="auto" w:fill="auto"/>
            <w:noWrap/>
            <w:vAlign w:val="bottom"/>
            <w:hideMark/>
          </w:tcPr>
          <w:p w14:paraId="3A3A6197"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6CBEA69C"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76" w:type="dxa"/>
            <w:tcBorders>
              <w:top w:val="nil"/>
              <w:left w:val="nil"/>
              <w:bottom w:val="nil"/>
              <w:right w:val="nil"/>
            </w:tcBorders>
            <w:shd w:val="clear" w:color="auto" w:fill="auto"/>
            <w:noWrap/>
            <w:vAlign w:val="bottom"/>
            <w:hideMark/>
          </w:tcPr>
          <w:p w14:paraId="690A96D2"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820.00</w:t>
            </w:r>
          </w:p>
        </w:tc>
        <w:tc>
          <w:tcPr>
            <w:tcW w:w="1476" w:type="dxa"/>
            <w:tcBorders>
              <w:top w:val="nil"/>
              <w:left w:val="nil"/>
              <w:bottom w:val="nil"/>
              <w:right w:val="nil"/>
            </w:tcBorders>
            <w:shd w:val="clear" w:color="auto" w:fill="auto"/>
            <w:noWrap/>
            <w:vAlign w:val="bottom"/>
            <w:hideMark/>
          </w:tcPr>
          <w:p w14:paraId="5648E2B6"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820.00 </w:t>
            </w:r>
          </w:p>
        </w:tc>
        <w:tc>
          <w:tcPr>
            <w:tcW w:w="836" w:type="dxa"/>
            <w:tcBorders>
              <w:top w:val="nil"/>
              <w:left w:val="nil"/>
              <w:bottom w:val="nil"/>
              <w:right w:val="nil"/>
            </w:tcBorders>
            <w:shd w:val="clear" w:color="auto" w:fill="auto"/>
            <w:noWrap/>
            <w:vAlign w:val="bottom"/>
            <w:hideMark/>
          </w:tcPr>
          <w:p w14:paraId="452E3396"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25455715" w14:textId="77777777" w:rsidTr="0012418B">
        <w:trPr>
          <w:trHeight w:val="225"/>
        </w:trPr>
        <w:tc>
          <w:tcPr>
            <w:tcW w:w="1396" w:type="dxa"/>
            <w:tcBorders>
              <w:top w:val="nil"/>
              <w:left w:val="nil"/>
              <w:bottom w:val="nil"/>
              <w:right w:val="nil"/>
            </w:tcBorders>
            <w:shd w:val="clear" w:color="auto" w:fill="auto"/>
            <w:noWrap/>
            <w:vAlign w:val="center"/>
            <w:hideMark/>
          </w:tcPr>
          <w:p w14:paraId="3153C688"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-50</w:t>
            </w:r>
          </w:p>
        </w:tc>
        <w:tc>
          <w:tcPr>
            <w:tcW w:w="836" w:type="dxa"/>
            <w:tcBorders>
              <w:top w:val="nil"/>
              <w:left w:val="nil"/>
              <w:bottom w:val="nil"/>
              <w:right w:val="nil"/>
            </w:tcBorders>
            <w:shd w:val="clear" w:color="auto" w:fill="auto"/>
            <w:noWrap/>
            <w:vAlign w:val="bottom"/>
            <w:hideMark/>
          </w:tcPr>
          <w:p w14:paraId="75F42426"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1486-20</w:t>
            </w:r>
          </w:p>
        </w:tc>
        <w:tc>
          <w:tcPr>
            <w:tcW w:w="1016" w:type="dxa"/>
            <w:tcBorders>
              <w:top w:val="nil"/>
              <w:left w:val="nil"/>
              <w:bottom w:val="nil"/>
              <w:right w:val="nil"/>
            </w:tcBorders>
            <w:shd w:val="clear" w:color="auto" w:fill="auto"/>
            <w:noWrap/>
            <w:vAlign w:val="bottom"/>
            <w:hideMark/>
          </w:tcPr>
          <w:p w14:paraId="321BB05B"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6B4951EC"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76D8B3C8"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814.00</w:t>
            </w:r>
          </w:p>
        </w:tc>
        <w:tc>
          <w:tcPr>
            <w:tcW w:w="1316" w:type="dxa"/>
            <w:tcBorders>
              <w:top w:val="nil"/>
              <w:left w:val="nil"/>
              <w:bottom w:val="nil"/>
              <w:right w:val="nil"/>
            </w:tcBorders>
            <w:shd w:val="clear" w:color="auto" w:fill="auto"/>
            <w:noWrap/>
            <w:vAlign w:val="bottom"/>
            <w:hideMark/>
          </w:tcPr>
          <w:p w14:paraId="7275F2F8"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31F702EA"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-150.00</w:t>
            </w:r>
          </w:p>
        </w:tc>
        <w:tc>
          <w:tcPr>
            <w:tcW w:w="1376" w:type="dxa"/>
            <w:tcBorders>
              <w:top w:val="nil"/>
              <w:left w:val="nil"/>
              <w:bottom w:val="nil"/>
              <w:right w:val="nil"/>
            </w:tcBorders>
            <w:shd w:val="clear" w:color="auto" w:fill="auto"/>
            <w:noWrap/>
            <w:vAlign w:val="bottom"/>
            <w:hideMark/>
          </w:tcPr>
          <w:p w14:paraId="6C37975B"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664.00</w:t>
            </w:r>
          </w:p>
        </w:tc>
        <w:tc>
          <w:tcPr>
            <w:tcW w:w="1476" w:type="dxa"/>
            <w:tcBorders>
              <w:top w:val="nil"/>
              <w:left w:val="nil"/>
              <w:bottom w:val="nil"/>
              <w:right w:val="nil"/>
            </w:tcBorders>
            <w:shd w:val="clear" w:color="auto" w:fill="auto"/>
            <w:noWrap/>
            <w:vAlign w:val="bottom"/>
            <w:hideMark/>
          </w:tcPr>
          <w:p w14:paraId="2BB681C9"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664.00 </w:t>
            </w:r>
          </w:p>
        </w:tc>
        <w:tc>
          <w:tcPr>
            <w:tcW w:w="836" w:type="dxa"/>
            <w:tcBorders>
              <w:top w:val="nil"/>
              <w:left w:val="nil"/>
              <w:bottom w:val="nil"/>
              <w:right w:val="nil"/>
            </w:tcBorders>
            <w:shd w:val="clear" w:color="auto" w:fill="auto"/>
            <w:noWrap/>
            <w:vAlign w:val="bottom"/>
            <w:hideMark/>
          </w:tcPr>
          <w:p w14:paraId="139DBC16"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39447013" w14:textId="77777777" w:rsidTr="0012418B">
        <w:trPr>
          <w:trHeight w:val="225"/>
        </w:trPr>
        <w:tc>
          <w:tcPr>
            <w:tcW w:w="1396" w:type="dxa"/>
            <w:tcBorders>
              <w:top w:val="nil"/>
              <w:left w:val="nil"/>
              <w:bottom w:val="nil"/>
              <w:right w:val="nil"/>
            </w:tcBorders>
            <w:shd w:val="clear" w:color="auto" w:fill="auto"/>
            <w:noWrap/>
            <w:vAlign w:val="center"/>
            <w:hideMark/>
          </w:tcPr>
          <w:p w14:paraId="702A9838"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-51</w:t>
            </w:r>
          </w:p>
        </w:tc>
        <w:tc>
          <w:tcPr>
            <w:tcW w:w="836" w:type="dxa"/>
            <w:tcBorders>
              <w:top w:val="nil"/>
              <w:left w:val="nil"/>
              <w:bottom w:val="nil"/>
              <w:right w:val="nil"/>
            </w:tcBorders>
            <w:shd w:val="clear" w:color="auto" w:fill="auto"/>
            <w:noWrap/>
            <w:vAlign w:val="bottom"/>
            <w:hideMark/>
          </w:tcPr>
          <w:p w14:paraId="2D1E8326"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1486-21</w:t>
            </w:r>
          </w:p>
        </w:tc>
        <w:tc>
          <w:tcPr>
            <w:tcW w:w="1016" w:type="dxa"/>
            <w:tcBorders>
              <w:top w:val="nil"/>
              <w:left w:val="nil"/>
              <w:bottom w:val="nil"/>
              <w:right w:val="nil"/>
            </w:tcBorders>
            <w:shd w:val="clear" w:color="auto" w:fill="auto"/>
            <w:noWrap/>
            <w:vAlign w:val="bottom"/>
            <w:hideMark/>
          </w:tcPr>
          <w:p w14:paraId="069A0460"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5DA699DC"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5B697598"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839.00</w:t>
            </w:r>
          </w:p>
        </w:tc>
        <w:tc>
          <w:tcPr>
            <w:tcW w:w="1316" w:type="dxa"/>
            <w:tcBorders>
              <w:top w:val="nil"/>
              <w:left w:val="nil"/>
              <w:bottom w:val="nil"/>
              <w:right w:val="nil"/>
            </w:tcBorders>
            <w:shd w:val="clear" w:color="auto" w:fill="auto"/>
            <w:noWrap/>
            <w:vAlign w:val="bottom"/>
            <w:hideMark/>
          </w:tcPr>
          <w:p w14:paraId="77D13EE7"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31671955"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1417.00</w:t>
            </w:r>
          </w:p>
        </w:tc>
        <w:tc>
          <w:tcPr>
            <w:tcW w:w="1376" w:type="dxa"/>
            <w:tcBorders>
              <w:top w:val="nil"/>
              <w:left w:val="nil"/>
              <w:bottom w:val="nil"/>
              <w:right w:val="nil"/>
            </w:tcBorders>
            <w:shd w:val="clear" w:color="auto" w:fill="auto"/>
            <w:noWrap/>
            <w:vAlign w:val="bottom"/>
            <w:hideMark/>
          </w:tcPr>
          <w:p w14:paraId="5B439DA1"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2256.00</w:t>
            </w:r>
          </w:p>
        </w:tc>
        <w:tc>
          <w:tcPr>
            <w:tcW w:w="1476" w:type="dxa"/>
            <w:tcBorders>
              <w:top w:val="nil"/>
              <w:left w:val="nil"/>
              <w:bottom w:val="nil"/>
              <w:right w:val="nil"/>
            </w:tcBorders>
            <w:shd w:val="clear" w:color="auto" w:fill="auto"/>
            <w:noWrap/>
            <w:vAlign w:val="bottom"/>
            <w:hideMark/>
          </w:tcPr>
          <w:p w14:paraId="4C031BD4"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2256.00 </w:t>
            </w:r>
          </w:p>
        </w:tc>
        <w:tc>
          <w:tcPr>
            <w:tcW w:w="836" w:type="dxa"/>
            <w:tcBorders>
              <w:top w:val="nil"/>
              <w:left w:val="nil"/>
              <w:bottom w:val="nil"/>
              <w:right w:val="nil"/>
            </w:tcBorders>
            <w:shd w:val="clear" w:color="auto" w:fill="auto"/>
            <w:noWrap/>
            <w:vAlign w:val="bottom"/>
            <w:hideMark/>
          </w:tcPr>
          <w:p w14:paraId="2E4F74E6"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6D73FD85" w14:textId="77777777" w:rsidTr="0012418B">
        <w:trPr>
          <w:trHeight w:val="225"/>
        </w:trPr>
        <w:tc>
          <w:tcPr>
            <w:tcW w:w="1396" w:type="dxa"/>
            <w:tcBorders>
              <w:top w:val="nil"/>
              <w:left w:val="nil"/>
              <w:bottom w:val="nil"/>
              <w:right w:val="nil"/>
            </w:tcBorders>
            <w:shd w:val="clear" w:color="auto" w:fill="auto"/>
            <w:noWrap/>
            <w:vAlign w:val="center"/>
            <w:hideMark/>
          </w:tcPr>
          <w:p w14:paraId="118C5E8C"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-52</w:t>
            </w:r>
          </w:p>
        </w:tc>
        <w:tc>
          <w:tcPr>
            <w:tcW w:w="836" w:type="dxa"/>
            <w:tcBorders>
              <w:top w:val="nil"/>
              <w:left w:val="nil"/>
              <w:bottom w:val="nil"/>
              <w:right w:val="nil"/>
            </w:tcBorders>
            <w:shd w:val="clear" w:color="auto" w:fill="auto"/>
            <w:noWrap/>
            <w:vAlign w:val="bottom"/>
            <w:hideMark/>
          </w:tcPr>
          <w:p w14:paraId="5113EBF0"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1486-22</w:t>
            </w:r>
          </w:p>
        </w:tc>
        <w:tc>
          <w:tcPr>
            <w:tcW w:w="1016" w:type="dxa"/>
            <w:tcBorders>
              <w:top w:val="nil"/>
              <w:left w:val="nil"/>
              <w:bottom w:val="nil"/>
              <w:right w:val="nil"/>
            </w:tcBorders>
            <w:shd w:val="clear" w:color="auto" w:fill="auto"/>
            <w:noWrap/>
            <w:vAlign w:val="bottom"/>
            <w:hideMark/>
          </w:tcPr>
          <w:p w14:paraId="044F302E"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6CF80DF4"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033C4128"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945.00</w:t>
            </w:r>
          </w:p>
        </w:tc>
        <w:tc>
          <w:tcPr>
            <w:tcW w:w="1316" w:type="dxa"/>
            <w:tcBorders>
              <w:top w:val="nil"/>
              <w:left w:val="nil"/>
              <w:bottom w:val="nil"/>
              <w:right w:val="nil"/>
            </w:tcBorders>
            <w:shd w:val="clear" w:color="auto" w:fill="auto"/>
            <w:noWrap/>
            <w:vAlign w:val="bottom"/>
            <w:hideMark/>
          </w:tcPr>
          <w:p w14:paraId="399C4438"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3AF1E406"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76" w:type="dxa"/>
            <w:tcBorders>
              <w:top w:val="nil"/>
              <w:left w:val="nil"/>
              <w:bottom w:val="nil"/>
              <w:right w:val="nil"/>
            </w:tcBorders>
            <w:shd w:val="clear" w:color="auto" w:fill="auto"/>
            <w:noWrap/>
            <w:vAlign w:val="bottom"/>
            <w:hideMark/>
          </w:tcPr>
          <w:p w14:paraId="6CC59630"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945.00</w:t>
            </w:r>
          </w:p>
        </w:tc>
        <w:tc>
          <w:tcPr>
            <w:tcW w:w="1476" w:type="dxa"/>
            <w:tcBorders>
              <w:top w:val="nil"/>
              <w:left w:val="nil"/>
              <w:bottom w:val="nil"/>
              <w:right w:val="nil"/>
            </w:tcBorders>
            <w:shd w:val="clear" w:color="auto" w:fill="auto"/>
            <w:noWrap/>
            <w:vAlign w:val="bottom"/>
            <w:hideMark/>
          </w:tcPr>
          <w:p w14:paraId="731FB1BC"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945.00 </w:t>
            </w:r>
          </w:p>
        </w:tc>
        <w:tc>
          <w:tcPr>
            <w:tcW w:w="836" w:type="dxa"/>
            <w:tcBorders>
              <w:top w:val="nil"/>
              <w:left w:val="nil"/>
              <w:bottom w:val="nil"/>
              <w:right w:val="nil"/>
            </w:tcBorders>
            <w:shd w:val="clear" w:color="auto" w:fill="auto"/>
            <w:noWrap/>
            <w:vAlign w:val="bottom"/>
            <w:hideMark/>
          </w:tcPr>
          <w:p w14:paraId="21F274B5"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5D2D27E2" w14:textId="77777777" w:rsidTr="0012418B">
        <w:trPr>
          <w:trHeight w:val="225"/>
        </w:trPr>
        <w:tc>
          <w:tcPr>
            <w:tcW w:w="1396" w:type="dxa"/>
            <w:tcBorders>
              <w:top w:val="nil"/>
              <w:left w:val="nil"/>
              <w:bottom w:val="nil"/>
              <w:right w:val="nil"/>
            </w:tcBorders>
            <w:shd w:val="clear" w:color="auto" w:fill="auto"/>
            <w:noWrap/>
            <w:vAlign w:val="center"/>
            <w:hideMark/>
          </w:tcPr>
          <w:p w14:paraId="15D1D93F"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-53</w:t>
            </w:r>
          </w:p>
        </w:tc>
        <w:tc>
          <w:tcPr>
            <w:tcW w:w="836" w:type="dxa"/>
            <w:tcBorders>
              <w:top w:val="nil"/>
              <w:left w:val="nil"/>
              <w:bottom w:val="nil"/>
              <w:right w:val="nil"/>
            </w:tcBorders>
            <w:shd w:val="clear" w:color="auto" w:fill="auto"/>
            <w:noWrap/>
            <w:vAlign w:val="bottom"/>
            <w:hideMark/>
          </w:tcPr>
          <w:p w14:paraId="2E87F82A"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1486-23</w:t>
            </w:r>
          </w:p>
        </w:tc>
        <w:tc>
          <w:tcPr>
            <w:tcW w:w="1016" w:type="dxa"/>
            <w:tcBorders>
              <w:top w:val="nil"/>
              <w:left w:val="nil"/>
              <w:bottom w:val="nil"/>
              <w:right w:val="nil"/>
            </w:tcBorders>
            <w:shd w:val="clear" w:color="auto" w:fill="auto"/>
            <w:noWrap/>
            <w:vAlign w:val="bottom"/>
            <w:hideMark/>
          </w:tcPr>
          <w:p w14:paraId="31483887"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3AAD61A5"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2887BF2D"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814.00</w:t>
            </w:r>
          </w:p>
        </w:tc>
        <w:tc>
          <w:tcPr>
            <w:tcW w:w="1316" w:type="dxa"/>
            <w:tcBorders>
              <w:top w:val="nil"/>
              <w:left w:val="nil"/>
              <w:bottom w:val="nil"/>
              <w:right w:val="nil"/>
            </w:tcBorders>
            <w:shd w:val="clear" w:color="auto" w:fill="auto"/>
            <w:noWrap/>
            <w:vAlign w:val="bottom"/>
            <w:hideMark/>
          </w:tcPr>
          <w:p w14:paraId="7ABDD8B7"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602FED99"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76" w:type="dxa"/>
            <w:tcBorders>
              <w:top w:val="nil"/>
              <w:left w:val="nil"/>
              <w:bottom w:val="nil"/>
              <w:right w:val="nil"/>
            </w:tcBorders>
            <w:shd w:val="clear" w:color="auto" w:fill="auto"/>
            <w:noWrap/>
            <w:vAlign w:val="bottom"/>
            <w:hideMark/>
          </w:tcPr>
          <w:p w14:paraId="29BAF002"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814.00</w:t>
            </w:r>
          </w:p>
        </w:tc>
        <w:tc>
          <w:tcPr>
            <w:tcW w:w="1476" w:type="dxa"/>
            <w:tcBorders>
              <w:top w:val="nil"/>
              <w:left w:val="nil"/>
              <w:bottom w:val="nil"/>
              <w:right w:val="nil"/>
            </w:tcBorders>
            <w:shd w:val="clear" w:color="auto" w:fill="auto"/>
            <w:noWrap/>
            <w:vAlign w:val="bottom"/>
            <w:hideMark/>
          </w:tcPr>
          <w:p w14:paraId="03964603"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814.00 </w:t>
            </w:r>
          </w:p>
        </w:tc>
        <w:tc>
          <w:tcPr>
            <w:tcW w:w="836" w:type="dxa"/>
            <w:tcBorders>
              <w:top w:val="nil"/>
              <w:left w:val="nil"/>
              <w:bottom w:val="nil"/>
              <w:right w:val="nil"/>
            </w:tcBorders>
            <w:shd w:val="clear" w:color="auto" w:fill="auto"/>
            <w:noWrap/>
            <w:vAlign w:val="bottom"/>
            <w:hideMark/>
          </w:tcPr>
          <w:p w14:paraId="370886EE"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023C5B4A" w14:textId="77777777" w:rsidTr="0012418B">
        <w:trPr>
          <w:trHeight w:val="225"/>
        </w:trPr>
        <w:tc>
          <w:tcPr>
            <w:tcW w:w="1396" w:type="dxa"/>
            <w:tcBorders>
              <w:top w:val="nil"/>
              <w:left w:val="nil"/>
              <w:bottom w:val="nil"/>
              <w:right w:val="nil"/>
            </w:tcBorders>
            <w:shd w:val="clear" w:color="auto" w:fill="auto"/>
            <w:noWrap/>
            <w:vAlign w:val="center"/>
            <w:hideMark/>
          </w:tcPr>
          <w:p w14:paraId="285FF79F"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-54</w:t>
            </w:r>
          </w:p>
        </w:tc>
        <w:tc>
          <w:tcPr>
            <w:tcW w:w="836" w:type="dxa"/>
            <w:tcBorders>
              <w:top w:val="nil"/>
              <w:left w:val="nil"/>
              <w:bottom w:val="nil"/>
              <w:right w:val="nil"/>
            </w:tcBorders>
            <w:shd w:val="clear" w:color="auto" w:fill="auto"/>
            <w:noWrap/>
            <w:vAlign w:val="bottom"/>
            <w:hideMark/>
          </w:tcPr>
          <w:p w14:paraId="04AB6588"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1486-24</w:t>
            </w:r>
          </w:p>
        </w:tc>
        <w:tc>
          <w:tcPr>
            <w:tcW w:w="1016" w:type="dxa"/>
            <w:tcBorders>
              <w:top w:val="nil"/>
              <w:left w:val="nil"/>
              <w:bottom w:val="nil"/>
              <w:right w:val="nil"/>
            </w:tcBorders>
            <w:shd w:val="clear" w:color="auto" w:fill="auto"/>
            <w:noWrap/>
            <w:vAlign w:val="bottom"/>
            <w:hideMark/>
          </w:tcPr>
          <w:p w14:paraId="3E62D2EC"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70426A45"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3EF3BE4C"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814.00</w:t>
            </w:r>
          </w:p>
        </w:tc>
        <w:tc>
          <w:tcPr>
            <w:tcW w:w="1316" w:type="dxa"/>
            <w:tcBorders>
              <w:top w:val="nil"/>
              <w:left w:val="nil"/>
              <w:bottom w:val="nil"/>
              <w:right w:val="nil"/>
            </w:tcBorders>
            <w:shd w:val="clear" w:color="auto" w:fill="auto"/>
            <w:noWrap/>
            <w:vAlign w:val="bottom"/>
            <w:hideMark/>
          </w:tcPr>
          <w:p w14:paraId="27D82C5F"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2B2B0C48"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76" w:type="dxa"/>
            <w:tcBorders>
              <w:top w:val="nil"/>
              <w:left w:val="nil"/>
              <w:bottom w:val="nil"/>
              <w:right w:val="nil"/>
            </w:tcBorders>
            <w:shd w:val="clear" w:color="auto" w:fill="auto"/>
            <w:noWrap/>
            <w:vAlign w:val="bottom"/>
            <w:hideMark/>
          </w:tcPr>
          <w:p w14:paraId="2D8302D8"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814.00</w:t>
            </w:r>
          </w:p>
        </w:tc>
        <w:tc>
          <w:tcPr>
            <w:tcW w:w="1476" w:type="dxa"/>
            <w:tcBorders>
              <w:top w:val="nil"/>
              <w:left w:val="nil"/>
              <w:bottom w:val="nil"/>
              <w:right w:val="nil"/>
            </w:tcBorders>
            <w:shd w:val="clear" w:color="auto" w:fill="auto"/>
            <w:noWrap/>
            <w:vAlign w:val="bottom"/>
            <w:hideMark/>
          </w:tcPr>
          <w:p w14:paraId="1610E666"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814.00 </w:t>
            </w:r>
          </w:p>
        </w:tc>
        <w:tc>
          <w:tcPr>
            <w:tcW w:w="836" w:type="dxa"/>
            <w:tcBorders>
              <w:top w:val="nil"/>
              <w:left w:val="nil"/>
              <w:bottom w:val="nil"/>
              <w:right w:val="nil"/>
            </w:tcBorders>
            <w:shd w:val="clear" w:color="auto" w:fill="auto"/>
            <w:noWrap/>
            <w:vAlign w:val="bottom"/>
            <w:hideMark/>
          </w:tcPr>
          <w:p w14:paraId="216386F0"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25D19F33" w14:textId="77777777" w:rsidTr="0012418B">
        <w:trPr>
          <w:trHeight w:val="225"/>
        </w:trPr>
        <w:tc>
          <w:tcPr>
            <w:tcW w:w="1396" w:type="dxa"/>
            <w:tcBorders>
              <w:top w:val="nil"/>
              <w:left w:val="nil"/>
              <w:bottom w:val="nil"/>
              <w:right w:val="nil"/>
            </w:tcBorders>
            <w:shd w:val="clear" w:color="auto" w:fill="auto"/>
            <w:noWrap/>
            <w:vAlign w:val="center"/>
            <w:hideMark/>
          </w:tcPr>
          <w:p w14:paraId="6086DEE7"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-55</w:t>
            </w:r>
          </w:p>
        </w:tc>
        <w:tc>
          <w:tcPr>
            <w:tcW w:w="836" w:type="dxa"/>
            <w:tcBorders>
              <w:top w:val="nil"/>
              <w:left w:val="nil"/>
              <w:bottom w:val="nil"/>
              <w:right w:val="nil"/>
            </w:tcBorders>
            <w:shd w:val="clear" w:color="auto" w:fill="auto"/>
            <w:noWrap/>
            <w:vAlign w:val="bottom"/>
            <w:hideMark/>
          </w:tcPr>
          <w:p w14:paraId="31222687"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1486-25</w:t>
            </w:r>
          </w:p>
        </w:tc>
        <w:tc>
          <w:tcPr>
            <w:tcW w:w="1016" w:type="dxa"/>
            <w:tcBorders>
              <w:top w:val="nil"/>
              <w:left w:val="nil"/>
              <w:bottom w:val="nil"/>
              <w:right w:val="nil"/>
            </w:tcBorders>
            <w:shd w:val="clear" w:color="auto" w:fill="auto"/>
            <w:noWrap/>
            <w:vAlign w:val="bottom"/>
            <w:hideMark/>
          </w:tcPr>
          <w:p w14:paraId="062CD506"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00F501B4"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524F048C"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814.00</w:t>
            </w:r>
          </w:p>
        </w:tc>
        <w:tc>
          <w:tcPr>
            <w:tcW w:w="1316" w:type="dxa"/>
            <w:tcBorders>
              <w:top w:val="nil"/>
              <w:left w:val="nil"/>
              <w:bottom w:val="nil"/>
              <w:right w:val="nil"/>
            </w:tcBorders>
            <w:shd w:val="clear" w:color="auto" w:fill="auto"/>
            <w:noWrap/>
            <w:vAlign w:val="bottom"/>
            <w:hideMark/>
          </w:tcPr>
          <w:p w14:paraId="3C6E4481"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6D46DF67"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76" w:type="dxa"/>
            <w:tcBorders>
              <w:top w:val="nil"/>
              <w:left w:val="nil"/>
              <w:bottom w:val="nil"/>
              <w:right w:val="nil"/>
            </w:tcBorders>
            <w:shd w:val="clear" w:color="auto" w:fill="auto"/>
            <w:noWrap/>
            <w:vAlign w:val="bottom"/>
            <w:hideMark/>
          </w:tcPr>
          <w:p w14:paraId="52F56AC1"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814.00</w:t>
            </w:r>
          </w:p>
        </w:tc>
        <w:tc>
          <w:tcPr>
            <w:tcW w:w="1476" w:type="dxa"/>
            <w:tcBorders>
              <w:top w:val="nil"/>
              <w:left w:val="nil"/>
              <w:bottom w:val="nil"/>
              <w:right w:val="nil"/>
            </w:tcBorders>
            <w:shd w:val="clear" w:color="auto" w:fill="auto"/>
            <w:noWrap/>
            <w:vAlign w:val="bottom"/>
            <w:hideMark/>
          </w:tcPr>
          <w:p w14:paraId="2C0D3D2A"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814.00 </w:t>
            </w:r>
          </w:p>
        </w:tc>
        <w:tc>
          <w:tcPr>
            <w:tcW w:w="836" w:type="dxa"/>
            <w:tcBorders>
              <w:top w:val="nil"/>
              <w:left w:val="nil"/>
              <w:bottom w:val="nil"/>
              <w:right w:val="nil"/>
            </w:tcBorders>
            <w:shd w:val="clear" w:color="auto" w:fill="auto"/>
            <w:noWrap/>
            <w:vAlign w:val="bottom"/>
            <w:hideMark/>
          </w:tcPr>
          <w:p w14:paraId="12F03FF0"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228504F6" w14:textId="77777777" w:rsidTr="0012418B">
        <w:trPr>
          <w:trHeight w:val="225"/>
        </w:trPr>
        <w:tc>
          <w:tcPr>
            <w:tcW w:w="1396" w:type="dxa"/>
            <w:tcBorders>
              <w:top w:val="nil"/>
              <w:left w:val="nil"/>
              <w:bottom w:val="nil"/>
              <w:right w:val="nil"/>
            </w:tcBorders>
            <w:shd w:val="clear" w:color="auto" w:fill="auto"/>
            <w:noWrap/>
            <w:vAlign w:val="center"/>
            <w:hideMark/>
          </w:tcPr>
          <w:p w14:paraId="75D5262A"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-56</w:t>
            </w:r>
          </w:p>
        </w:tc>
        <w:tc>
          <w:tcPr>
            <w:tcW w:w="836" w:type="dxa"/>
            <w:tcBorders>
              <w:top w:val="nil"/>
              <w:left w:val="nil"/>
              <w:bottom w:val="nil"/>
              <w:right w:val="nil"/>
            </w:tcBorders>
            <w:shd w:val="clear" w:color="auto" w:fill="auto"/>
            <w:noWrap/>
            <w:vAlign w:val="bottom"/>
            <w:hideMark/>
          </w:tcPr>
          <w:p w14:paraId="0D2613C5"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1486-26</w:t>
            </w:r>
          </w:p>
        </w:tc>
        <w:tc>
          <w:tcPr>
            <w:tcW w:w="1016" w:type="dxa"/>
            <w:tcBorders>
              <w:top w:val="nil"/>
              <w:left w:val="nil"/>
              <w:bottom w:val="nil"/>
              <w:right w:val="nil"/>
            </w:tcBorders>
            <w:shd w:val="clear" w:color="auto" w:fill="auto"/>
            <w:noWrap/>
            <w:vAlign w:val="bottom"/>
            <w:hideMark/>
          </w:tcPr>
          <w:p w14:paraId="08D11F72"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59B018B4"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53B08562"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839.00</w:t>
            </w:r>
          </w:p>
        </w:tc>
        <w:tc>
          <w:tcPr>
            <w:tcW w:w="1316" w:type="dxa"/>
            <w:tcBorders>
              <w:top w:val="nil"/>
              <w:left w:val="nil"/>
              <w:bottom w:val="nil"/>
              <w:right w:val="nil"/>
            </w:tcBorders>
            <w:shd w:val="clear" w:color="auto" w:fill="auto"/>
            <w:noWrap/>
            <w:vAlign w:val="bottom"/>
            <w:hideMark/>
          </w:tcPr>
          <w:p w14:paraId="35F9F232"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50CD29BA"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26.00</w:t>
            </w:r>
          </w:p>
        </w:tc>
        <w:tc>
          <w:tcPr>
            <w:tcW w:w="1376" w:type="dxa"/>
            <w:tcBorders>
              <w:top w:val="nil"/>
              <w:left w:val="nil"/>
              <w:bottom w:val="nil"/>
              <w:right w:val="nil"/>
            </w:tcBorders>
            <w:shd w:val="clear" w:color="auto" w:fill="auto"/>
            <w:noWrap/>
            <w:vAlign w:val="bottom"/>
            <w:hideMark/>
          </w:tcPr>
          <w:p w14:paraId="69C69BEF"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865.00</w:t>
            </w:r>
          </w:p>
        </w:tc>
        <w:tc>
          <w:tcPr>
            <w:tcW w:w="1476" w:type="dxa"/>
            <w:tcBorders>
              <w:top w:val="nil"/>
              <w:left w:val="nil"/>
              <w:bottom w:val="nil"/>
              <w:right w:val="nil"/>
            </w:tcBorders>
            <w:shd w:val="clear" w:color="auto" w:fill="auto"/>
            <w:noWrap/>
            <w:vAlign w:val="bottom"/>
            <w:hideMark/>
          </w:tcPr>
          <w:p w14:paraId="03591817"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865.00 </w:t>
            </w:r>
          </w:p>
        </w:tc>
        <w:tc>
          <w:tcPr>
            <w:tcW w:w="836" w:type="dxa"/>
            <w:tcBorders>
              <w:top w:val="nil"/>
              <w:left w:val="nil"/>
              <w:bottom w:val="nil"/>
              <w:right w:val="nil"/>
            </w:tcBorders>
            <w:shd w:val="clear" w:color="auto" w:fill="auto"/>
            <w:noWrap/>
            <w:vAlign w:val="bottom"/>
            <w:hideMark/>
          </w:tcPr>
          <w:p w14:paraId="0BFDCBED"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310DECAB" w14:textId="77777777" w:rsidTr="0012418B">
        <w:trPr>
          <w:trHeight w:val="225"/>
        </w:trPr>
        <w:tc>
          <w:tcPr>
            <w:tcW w:w="1396" w:type="dxa"/>
            <w:tcBorders>
              <w:top w:val="nil"/>
              <w:left w:val="nil"/>
              <w:bottom w:val="nil"/>
              <w:right w:val="nil"/>
            </w:tcBorders>
            <w:shd w:val="clear" w:color="auto" w:fill="auto"/>
            <w:noWrap/>
            <w:vAlign w:val="center"/>
            <w:hideMark/>
          </w:tcPr>
          <w:p w14:paraId="641C1E3E"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-57</w:t>
            </w:r>
          </w:p>
        </w:tc>
        <w:tc>
          <w:tcPr>
            <w:tcW w:w="836" w:type="dxa"/>
            <w:tcBorders>
              <w:top w:val="nil"/>
              <w:left w:val="nil"/>
              <w:bottom w:val="nil"/>
              <w:right w:val="nil"/>
            </w:tcBorders>
            <w:shd w:val="clear" w:color="auto" w:fill="auto"/>
            <w:noWrap/>
            <w:vAlign w:val="bottom"/>
            <w:hideMark/>
          </w:tcPr>
          <w:p w14:paraId="25C1184D"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1486-27</w:t>
            </w:r>
          </w:p>
        </w:tc>
        <w:tc>
          <w:tcPr>
            <w:tcW w:w="1016" w:type="dxa"/>
            <w:tcBorders>
              <w:top w:val="nil"/>
              <w:left w:val="nil"/>
              <w:bottom w:val="nil"/>
              <w:right w:val="nil"/>
            </w:tcBorders>
            <w:shd w:val="clear" w:color="auto" w:fill="auto"/>
            <w:noWrap/>
            <w:vAlign w:val="bottom"/>
            <w:hideMark/>
          </w:tcPr>
          <w:p w14:paraId="7BCE0B66"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2A98488F"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2F245D35"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839.00</w:t>
            </w:r>
          </w:p>
        </w:tc>
        <w:tc>
          <w:tcPr>
            <w:tcW w:w="1316" w:type="dxa"/>
            <w:tcBorders>
              <w:top w:val="nil"/>
              <w:left w:val="nil"/>
              <w:bottom w:val="nil"/>
              <w:right w:val="nil"/>
            </w:tcBorders>
            <w:shd w:val="clear" w:color="auto" w:fill="auto"/>
            <w:noWrap/>
            <w:vAlign w:val="bottom"/>
            <w:hideMark/>
          </w:tcPr>
          <w:p w14:paraId="21188A21"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4577DF97"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35.00</w:t>
            </w:r>
          </w:p>
        </w:tc>
        <w:tc>
          <w:tcPr>
            <w:tcW w:w="1376" w:type="dxa"/>
            <w:tcBorders>
              <w:top w:val="nil"/>
              <w:left w:val="nil"/>
              <w:bottom w:val="nil"/>
              <w:right w:val="nil"/>
            </w:tcBorders>
            <w:shd w:val="clear" w:color="auto" w:fill="auto"/>
            <w:noWrap/>
            <w:vAlign w:val="bottom"/>
            <w:hideMark/>
          </w:tcPr>
          <w:p w14:paraId="22C98843"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874.00</w:t>
            </w:r>
          </w:p>
        </w:tc>
        <w:tc>
          <w:tcPr>
            <w:tcW w:w="1476" w:type="dxa"/>
            <w:tcBorders>
              <w:top w:val="nil"/>
              <w:left w:val="nil"/>
              <w:bottom w:val="nil"/>
              <w:right w:val="nil"/>
            </w:tcBorders>
            <w:shd w:val="clear" w:color="auto" w:fill="auto"/>
            <w:noWrap/>
            <w:vAlign w:val="bottom"/>
            <w:hideMark/>
          </w:tcPr>
          <w:p w14:paraId="287D351A"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874.00 </w:t>
            </w:r>
          </w:p>
        </w:tc>
        <w:tc>
          <w:tcPr>
            <w:tcW w:w="836" w:type="dxa"/>
            <w:tcBorders>
              <w:top w:val="nil"/>
              <w:left w:val="nil"/>
              <w:bottom w:val="nil"/>
              <w:right w:val="nil"/>
            </w:tcBorders>
            <w:shd w:val="clear" w:color="auto" w:fill="auto"/>
            <w:noWrap/>
            <w:vAlign w:val="bottom"/>
            <w:hideMark/>
          </w:tcPr>
          <w:p w14:paraId="666AFA37"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617F8C8E" w14:textId="77777777" w:rsidTr="0012418B">
        <w:trPr>
          <w:trHeight w:val="225"/>
        </w:trPr>
        <w:tc>
          <w:tcPr>
            <w:tcW w:w="1396" w:type="dxa"/>
            <w:tcBorders>
              <w:top w:val="nil"/>
              <w:left w:val="nil"/>
              <w:bottom w:val="nil"/>
              <w:right w:val="nil"/>
            </w:tcBorders>
            <w:shd w:val="clear" w:color="auto" w:fill="auto"/>
            <w:noWrap/>
            <w:vAlign w:val="center"/>
            <w:hideMark/>
          </w:tcPr>
          <w:p w14:paraId="7E3D2A0B"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-58</w:t>
            </w:r>
          </w:p>
        </w:tc>
        <w:tc>
          <w:tcPr>
            <w:tcW w:w="836" w:type="dxa"/>
            <w:tcBorders>
              <w:top w:val="nil"/>
              <w:left w:val="nil"/>
              <w:bottom w:val="nil"/>
              <w:right w:val="nil"/>
            </w:tcBorders>
            <w:shd w:val="clear" w:color="auto" w:fill="auto"/>
            <w:noWrap/>
            <w:vAlign w:val="bottom"/>
            <w:hideMark/>
          </w:tcPr>
          <w:p w14:paraId="0B82E49B"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1486-28</w:t>
            </w:r>
          </w:p>
        </w:tc>
        <w:tc>
          <w:tcPr>
            <w:tcW w:w="1016" w:type="dxa"/>
            <w:tcBorders>
              <w:top w:val="nil"/>
              <w:left w:val="nil"/>
              <w:bottom w:val="nil"/>
              <w:right w:val="nil"/>
            </w:tcBorders>
            <w:shd w:val="clear" w:color="auto" w:fill="auto"/>
            <w:noWrap/>
            <w:vAlign w:val="bottom"/>
            <w:hideMark/>
          </w:tcPr>
          <w:p w14:paraId="3788C47C"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14E6890A"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6B23FCC0"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839.00</w:t>
            </w:r>
          </w:p>
        </w:tc>
        <w:tc>
          <w:tcPr>
            <w:tcW w:w="1316" w:type="dxa"/>
            <w:tcBorders>
              <w:top w:val="nil"/>
              <w:left w:val="nil"/>
              <w:bottom w:val="nil"/>
              <w:right w:val="nil"/>
            </w:tcBorders>
            <w:shd w:val="clear" w:color="auto" w:fill="auto"/>
            <w:noWrap/>
            <w:vAlign w:val="bottom"/>
            <w:hideMark/>
          </w:tcPr>
          <w:p w14:paraId="5EA453D3"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6130AC14"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76" w:type="dxa"/>
            <w:tcBorders>
              <w:top w:val="nil"/>
              <w:left w:val="nil"/>
              <w:bottom w:val="nil"/>
              <w:right w:val="nil"/>
            </w:tcBorders>
            <w:shd w:val="clear" w:color="auto" w:fill="auto"/>
            <w:noWrap/>
            <w:vAlign w:val="bottom"/>
            <w:hideMark/>
          </w:tcPr>
          <w:p w14:paraId="234660B8"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839.00</w:t>
            </w:r>
          </w:p>
        </w:tc>
        <w:tc>
          <w:tcPr>
            <w:tcW w:w="1476" w:type="dxa"/>
            <w:tcBorders>
              <w:top w:val="nil"/>
              <w:left w:val="nil"/>
              <w:bottom w:val="nil"/>
              <w:right w:val="nil"/>
            </w:tcBorders>
            <w:shd w:val="clear" w:color="auto" w:fill="auto"/>
            <w:noWrap/>
            <w:vAlign w:val="bottom"/>
            <w:hideMark/>
          </w:tcPr>
          <w:p w14:paraId="5DF94A6F"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839.00 </w:t>
            </w:r>
          </w:p>
        </w:tc>
        <w:tc>
          <w:tcPr>
            <w:tcW w:w="836" w:type="dxa"/>
            <w:tcBorders>
              <w:top w:val="nil"/>
              <w:left w:val="nil"/>
              <w:bottom w:val="nil"/>
              <w:right w:val="nil"/>
            </w:tcBorders>
            <w:shd w:val="clear" w:color="auto" w:fill="auto"/>
            <w:noWrap/>
            <w:vAlign w:val="bottom"/>
            <w:hideMark/>
          </w:tcPr>
          <w:p w14:paraId="3FA96B20"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6D4C405A" w14:textId="77777777" w:rsidTr="0012418B">
        <w:trPr>
          <w:trHeight w:val="225"/>
        </w:trPr>
        <w:tc>
          <w:tcPr>
            <w:tcW w:w="1396" w:type="dxa"/>
            <w:tcBorders>
              <w:top w:val="nil"/>
              <w:left w:val="nil"/>
              <w:bottom w:val="nil"/>
              <w:right w:val="nil"/>
            </w:tcBorders>
            <w:shd w:val="clear" w:color="auto" w:fill="auto"/>
            <w:noWrap/>
            <w:vAlign w:val="center"/>
            <w:hideMark/>
          </w:tcPr>
          <w:p w14:paraId="75400CEF"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-59</w:t>
            </w:r>
          </w:p>
        </w:tc>
        <w:tc>
          <w:tcPr>
            <w:tcW w:w="836" w:type="dxa"/>
            <w:tcBorders>
              <w:top w:val="nil"/>
              <w:left w:val="nil"/>
              <w:bottom w:val="nil"/>
              <w:right w:val="nil"/>
            </w:tcBorders>
            <w:shd w:val="clear" w:color="auto" w:fill="auto"/>
            <w:noWrap/>
            <w:vAlign w:val="bottom"/>
            <w:hideMark/>
          </w:tcPr>
          <w:p w14:paraId="353D1580"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1486-29</w:t>
            </w:r>
          </w:p>
        </w:tc>
        <w:tc>
          <w:tcPr>
            <w:tcW w:w="1016" w:type="dxa"/>
            <w:tcBorders>
              <w:top w:val="nil"/>
              <w:left w:val="nil"/>
              <w:bottom w:val="nil"/>
              <w:right w:val="nil"/>
            </w:tcBorders>
            <w:shd w:val="clear" w:color="auto" w:fill="auto"/>
            <w:noWrap/>
            <w:vAlign w:val="bottom"/>
            <w:hideMark/>
          </w:tcPr>
          <w:p w14:paraId="036E9FE7"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45F91093"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7EFD9EF5"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839.00</w:t>
            </w:r>
          </w:p>
        </w:tc>
        <w:tc>
          <w:tcPr>
            <w:tcW w:w="1316" w:type="dxa"/>
            <w:tcBorders>
              <w:top w:val="nil"/>
              <w:left w:val="nil"/>
              <w:bottom w:val="nil"/>
              <w:right w:val="nil"/>
            </w:tcBorders>
            <w:shd w:val="clear" w:color="auto" w:fill="auto"/>
            <w:noWrap/>
            <w:vAlign w:val="bottom"/>
            <w:hideMark/>
          </w:tcPr>
          <w:p w14:paraId="62C808C0"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2F048F62"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35.00</w:t>
            </w:r>
          </w:p>
        </w:tc>
        <w:tc>
          <w:tcPr>
            <w:tcW w:w="1376" w:type="dxa"/>
            <w:tcBorders>
              <w:top w:val="nil"/>
              <w:left w:val="nil"/>
              <w:bottom w:val="nil"/>
              <w:right w:val="nil"/>
            </w:tcBorders>
            <w:shd w:val="clear" w:color="auto" w:fill="auto"/>
            <w:noWrap/>
            <w:vAlign w:val="bottom"/>
            <w:hideMark/>
          </w:tcPr>
          <w:p w14:paraId="5CFD7013"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874.00</w:t>
            </w:r>
          </w:p>
        </w:tc>
        <w:tc>
          <w:tcPr>
            <w:tcW w:w="1476" w:type="dxa"/>
            <w:tcBorders>
              <w:top w:val="nil"/>
              <w:left w:val="nil"/>
              <w:bottom w:val="nil"/>
              <w:right w:val="nil"/>
            </w:tcBorders>
            <w:shd w:val="clear" w:color="auto" w:fill="auto"/>
            <w:noWrap/>
            <w:vAlign w:val="bottom"/>
            <w:hideMark/>
          </w:tcPr>
          <w:p w14:paraId="01C18211"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874.00 </w:t>
            </w:r>
          </w:p>
        </w:tc>
        <w:tc>
          <w:tcPr>
            <w:tcW w:w="836" w:type="dxa"/>
            <w:tcBorders>
              <w:top w:val="nil"/>
              <w:left w:val="nil"/>
              <w:bottom w:val="nil"/>
              <w:right w:val="nil"/>
            </w:tcBorders>
            <w:shd w:val="clear" w:color="auto" w:fill="auto"/>
            <w:noWrap/>
            <w:vAlign w:val="bottom"/>
            <w:hideMark/>
          </w:tcPr>
          <w:p w14:paraId="77A76EA2"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r w:rsidR="00AB69FF" w:rsidRPr="00AB69FF" w14:paraId="5B182B36" w14:textId="77777777" w:rsidTr="0012418B">
        <w:trPr>
          <w:trHeight w:val="225"/>
        </w:trPr>
        <w:tc>
          <w:tcPr>
            <w:tcW w:w="1396" w:type="dxa"/>
            <w:tcBorders>
              <w:top w:val="nil"/>
              <w:left w:val="nil"/>
              <w:bottom w:val="nil"/>
              <w:right w:val="nil"/>
            </w:tcBorders>
            <w:shd w:val="clear" w:color="auto" w:fill="auto"/>
            <w:noWrap/>
            <w:vAlign w:val="center"/>
            <w:hideMark/>
          </w:tcPr>
          <w:p w14:paraId="214DA513"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Tenant -60</w:t>
            </w:r>
          </w:p>
        </w:tc>
        <w:tc>
          <w:tcPr>
            <w:tcW w:w="836" w:type="dxa"/>
            <w:tcBorders>
              <w:top w:val="nil"/>
              <w:left w:val="nil"/>
              <w:bottom w:val="nil"/>
              <w:right w:val="nil"/>
            </w:tcBorders>
            <w:shd w:val="clear" w:color="auto" w:fill="auto"/>
            <w:noWrap/>
            <w:vAlign w:val="bottom"/>
            <w:hideMark/>
          </w:tcPr>
          <w:p w14:paraId="3AC27E6D"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1486-30</w:t>
            </w:r>
          </w:p>
        </w:tc>
        <w:tc>
          <w:tcPr>
            <w:tcW w:w="1016" w:type="dxa"/>
            <w:tcBorders>
              <w:top w:val="nil"/>
              <w:left w:val="nil"/>
              <w:bottom w:val="nil"/>
              <w:right w:val="nil"/>
            </w:tcBorders>
            <w:shd w:val="clear" w:color="auto" w:fill="auto"/>
            <w:noWrap/>
            <w:vAlign w:val="bottom"/>
            <w:hideMark/>
          </w:tcPr>
          <w:p w14:paraId="52790219" w14:textId="77777777" w:rsidR="00AB69FF" w:rsidRPr="00AB69FF" w:rsidRDefault="00AB69FF" w:rsidP="00AB69FF">
            <w:pPr>
              <w:rPr>
                <w:rFonts w:ascii="Calibri" w:hAnsi="Calibri"/>
                <w:color w:val="000000"/>
                <w:sz w:val="16"/>
                <w:szCs w:val="16"/>
              </w:rPr>
            </w:pPr>
            <w:r w:rsidRPr="00AB69FF">
              <w:rPr>
                <w:rFonts w:ascii="Calibri" w:hAnsi="Calibri"/>
                <w:color w:val="000000"/>
                <w:sz w:val="16"/>
                <w:szCs w:val="16"/>
              </w:rPr>
              <w:t>1 BR</w:t>
            </w:r>
          </w:p>
        </w:tc>
        <w:tc>
          <w:tcPr>
            <w:tcW w:w="836" w:type="dxa"/>
            <w:tcBorders>
              <w:top w:val="nil"/>
              <w:left w:val="nil"/>
              <w:bottom w:val="nil"/>
              <w:right w:val="nil"/>
            </w:tcBorders>
            <w:shd w:val="clear" w:color="auto" w:fill="auto"/>
            <w:noWrap/>
            <w:vAlign w:val="bottom"/>
            <w:hideMark/>
          </w:tcPr>
          <w:p w14:paraId="07526582"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685</w:t>
            </w:r>
          </w:p>
        </w:tc>
        <w:tc>
          <w:tcPr>
            <w:tcW w:w="716" w:type="dxa"/>
            <w:tcBorders>
              <w:top w:val="nil"/>
              <w:left w:val="nil"/>
              <w:bottom w:val="nil"/>
              <w:right w:val="nil"/>
            </w:tcBorders>
            <w:shd w:val="clear" w:color="auto" w:fill="auto"/>
            <w:noWrap/>
            <w:vAlign w:val="bottom"/>
            <w:hideMark/>
          </w:tcPr>
          <w:p w14:paraId="7F0CD954"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839.00</w:t>
            </w:r>
          </w:p>
        </w:tc>
        <w:tc>
          <w:tcPr>
            <w:tcW w:w="1316" w:type="dxa"/>
            <w:tcBorders>
              <w:top w:val="nil"/>
              <w:left w:val="nil"/>
              <w:bottom w:val="nil"/>
              <w:right w:val="nil"/>
            </w:tcBorders>
            <w:shd w:val="clear" w:color="auto" w:fill="auto"/>
            <w:noWrap/>
            <w:vAlign w:val="bottom"/>
            <w:hideMark/>
          </w:tcPr>
          <w:p w14:paraId="2AFA790F"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36" w:type="dxa"/>
            <w:tcBorders>
              <w:top w:val="nil"/>
              <w:left w:val="nil"/>
              <w:bottom w:val="nil"/>
              <w:right w:val="nil"/>
            </w:tcBorders>
            <w:shd w:val="clear" w:color="auto" w:fill="auto"/>
            <w:noWrap/>
            <w:vAlign w:val="bottom"/>
            <w:hideMark/>
          </w:tcPr>
          <w:p w14:paraId="6602EC92"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c>
          <w:tcPr>
            <w:tcW w:w="1376" w:type="dxa"/>
            <w:tcBorders>
              <w:top w:val="nil"/>
              <w:left w:val="nil"/>
              <w:bottom w:val="nil"/>
              <w:right w:val="nil"/>
            </w:tcBorders>
            <w:shd w:val="clear" w:color="auto" w:fill="auto"/>
            <w:noWrap/>
            <w:vAlign w:val="bottom"/>
            <w:hideMark/>
          </w:tcPr>
          <w:p w14:paraId="193A78C1"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839.00</w:t>
            </w:r>
          </w:p>
        </w:tc>
        <w:tc>
          <w:tcPr>
            <w:tcW w:w="1476" w:type="dxa"/>
            <w:tcBorders>
              <w:top w:val="nil"/>
              <w:left w:val="nil"/>
              <w:bottom w:val="nil"/>
              <w:right w:val="nil"/>
            </w:tcBorders>
            <w:shd w:val="clear" w:color="auto" w:fill="auto"/>
            <w:noWrap/>
            <w:vAlign w:val="bottom"/>
            <w:hideMark/>
          </w:tcPr>
          <w:p w14:paraId="7337442D"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 xml:space="preserve">839.00 </w:t>
            </w:r>
          </w:p>
        </w:tc>
        <w:tc>
          <w:tcPr>
            <w:tcW w:w="836" w:type="dxa"/>
            <w:tcBorders>
              <w:top w:val="nil"/>
              <w:left w:val="nil"/>
              <w:bottom w:val="nil"/>
              <w:right w:val="nil"/>
            </w:tcBorders>
            <w:shd w:val="clear" w:color="auto" w:fill="auto"/>
            <w:noWrap/>
            <w:vAlign w:val="bottom"/>
            <w:hideMark/>
          </w:tcPr>
          <w:p w14:paraId="2A3F57CD" w14:textId="77777777" w:rsidR="00AB69FF" w:rsidRPr="00AB69FF" w:rsidRDefault="00AB69FF" w:rsidP="00AB69FF">
            <w:pPr>
              <w:jc w:val="right"/>
              <w:rPr>
                <w:rFonts w:ascii="Calibri" w:hAnsi="Calibri"/>
                <w:color w:val="000000"/>
                <w:sz w:val="16"/>
                <w:szCs w:val="16"/>
              </w:rPr>
            </w:pPr>
            <w:r w:rsidRPr="00AB69FF">
              <w:rPr>
                <w:rFonts w:ascii="Calibri" w:hAnsi="Calibri"/>
                <w:color w:val="000000"/>
                <w:sz w:val="16"/>
                <w:szCs w:val="16"/>
              </w:rPr>
              <w:t>0.00</w:t>
            </w:r>
          </w:p>
        </w:tc>
      </w:tr>
    </w:tbl>
    <w:p w14:paraId="493EAB5B" w14:textId="77777777" w:rsidR="00AB69FF" w:rsidRPr="00AB69FF" w:rsidRDefault="00AB69FF" w:rsidP="00AB69FF">
      <w:pPr>
        <w:spacing w:after="160" w:line="259" w:lineRule="auto"/>
        <w:rPr>
          <w:rFonts w:asciiTheme="minorHAnsi" w:eastAsiaTheme="minorHAnsi" w:hAnsiTheme="minorHAnsi" w:cstheme="minorBidi"/>
          <w:sz w:val="28"/>
          <w:szCs w:val="28"/>
        </w:rPr>
      </w:pPr>
      <w:r w:rsidRPr="00AB69FF">
        <w:rPr>
          <w:rFonts w:asciiTheme="minorHAnsi" w:eastAsiaTheme="minorHAnsi" w:hAnsiTheme="minorHAnsi" w:cstheme="minorBidi"/>
          <w:sz w:val="28"/>
          <w:szCs w:val="28"/>
        </w:rPr>
        <w:tab/>
      </w:r>
      <w:r w:rsidRPr="00AB69FF">
        <w:rPr>
          <w:rFonts w:asciiTheme="minorHAnsi" w:eastAsiaTheme="minorHAnsi" w:hAnsiTheme="minorHAnsi" w:cstheme="minorBidi"/>
          <w:sz w:val="28"/>
          <w:szCs w:val="28"/>
        </w:rPr>
        <w:tab/>
        <w:t xml:space="preserve"> </w:t>
      </w:r>
      <w:r w:rsidRPr="00AB69FF">
        <w:rPr>
          <w:rFonts w:asciiTheme="minorHAnsi" w:eastAsiaTheme="minorHAnsi" w:hAnsiTheme="minorHAnsi" w:cstheme="minorBidi"/>
          <w:sz w:val="28"/>
          <w:szCs w:val="28"/>
        </w:rPr>
        <w:tab/>
        <w:t xml:space="preserve"> </w:t>
      </w:r>
    </w:p>
    <w:p w14:paraId="04409BC0" w14:textId="77777777" w:rsidR="00AB69FF" w:rsidRPr="002B38C9" w:rsidRDefault="004F0E5E" w:rsidP="00AB69FF">
      <w:pPr>
        <w:spacing w:after="160" w:line="259" w:lineRule="auto"/>
        <w:rPr>
          <w:rFonts w:asciiTheme="minorHAnsi" w:eastAsiaTheme="minorHAnsi" w:hAnsiTheme="minorHAnsi" w:cstheme="minorBidi"/>
          <w:b/>
          <w:sz w:val="28"/>
          <w:szCs w:val="28"/>
        </w:rPr>
      </w:pPr>
      <w:r>
        <w:rPr>
          <w:rFonts w:asciiTheme="minorHAnsi" w:eastAsiaTheme="minorHAnsi" w:hAnsiTheme="minorHAnsi" w:cstheme="minorBidi"/>
          <w:b/>
          <w:sz w:val="28"/>
          <w:szCs w:val="28"/>
        </w:rPr>
        <w:t>6</w:t>
      </w:r>
      <w:r w:rsidR="00AB69FF" w:rsidRPr="002B38C9">
        <w:rPr>
          <w:rFonts w:asciiTheme="minorHAnsi" w:eastAsiaTheme="minorHAnsi" w:hAnsiTheme="minorHAnsi" w:cstheme="minorBidi"/>
          <w:b/>
          <w:sz w:val="28"/>
          <w:szCs w:val="28"/>
        </w:rPr>
        <w:t xml:space="preserve">.2 Current Financial Statement &amp; Budget </w:t>
      </w:r>
      <w:r w:rsidR="00AB69FF" w:rsidRPr="002B38C9">
        <w:rPr>
          <w:rFonts w:asciiTheme="minorHAnsi" w:eastAsiaTheme="minorHAnsi" w:hAnsiTheme="minorHAnsi" w:cstheme="minorBidi"/>
          <w:b/>
          <w:sz w:val="28"/>
          <w:szCs w:val="28"/>
        </w:rPr>
        <w:tab/>
        <w:t xml:space="preserve"> </w:t>
      </w:r>
    </w:p>
    <w:tbl>
      <w:tblPr>
        <w:tblW w:w="8380" w:type="dxa"/>
        <w:tblLook w:val="04A0" w:firstRow="1" w:lastRow="0" w:firstColumn="1" w:lastColumn="0" w:noHBand="0" w:noVBand="1"/>
      </w:tblPr>
      <w:tblGrid>
        <w:gridCol w:w="5300"/>
        <w:gridCol w:w="1840"/>
        <w:gridCol w:w="1336"/>
      </w:tblGrid>
      <w:tr w:rsidR="00AB69FF" w:rsidRPr="002B38C9" w14:paraId="0A4B70BD" w14:textId="77777777" w:rsidTr="0012418B">
        <w:trPr>
          <w:trHeight w:val="450"/>
        </w:trPr>
        <w:tc>
          <w:tcPr>
            <w:tcW w:w="5300" w:type="dxa"/>
            <w:tcBorders>
              <w:top w:val="single" w:sz="4" w:space="0" w:color="FFFFFF"/>
              <w:left w:val="single" w:sz="4" w:space="0" w:color="FFFFFF"/>
              <w:bottom w:val="single" w:sz="4" w:space="0" w:color="FFFFFF"/>
              <w:right w:val="single" w:sz="4" w:space="0" w:color="FFFFFF"/>
            </w:tcBorders>
            <w:shd w:val="clear" w:color="auto" w:fill="auto"/>
            <w:noWrap/>
            <w:vAlign w:val="center"/>
            <w:hideMark/>
          </w:tcPr>
          <w:p w14:paraId="3DA3D87C" w14:textId="77777777" w:rsidR="00AB69FF" w:rsidRPr="002B38C9" w:rsidRDefault="00AB69FF" w:rsidP="00AB69FF">
            <w:pPr>
              <w:rPr>
                <w:rFonts w:asciiTheme="minorHAnsi" w:hAnsiTheme="minorHAnsi"/>
                <w:sz w:val="28"/>
                <w:szCs w:val="28"/>
              </w:rPr>
            </w:pPr>
            <w:r w:rsidRPr="002B38C9">
              <w:rPr>
                <w:rFonts w:asciiTheme="minorHAnsi" w:hAnsiTheme="minorHAnsi"/>
                <w:sz w:val="28"/>
                <w:szCs w:val="28"/>
              </w:rPr>
              <w:t>LarSnel</w:t>
            </w:r>
          </w:p>
        </w:tc>
        <w:tc>
          <w:tcPr>
            <w:tcW w:w="1840" w:type="dxa"/>
            <w:tcBorders>
              <w:top w:val="single" w:sz="4" w:space="0" w:color="FFFFFF"/>
              <w:left w:val="nil"/>
              <w:bottom w:val="single" w:sz="4" w:space="0" w:color="FFFFFF"/>
              <w:right w:val="single" w:sz="4" w:space="0" w:color="FFFFFF"/>
            </w:tcBorders>
            <w:shd w:val="clear" w:color="auto" w:fill="auto"/>
            <w:noWrap/>
            <w:vAlign w:val="bottom"/>
            <w:hideMark/>
          </w:tcPr>
          <w:p w14:paraId="51B4EEAD" w14:textId="77777777" w:rsidR="00AB69FF" w:rsidRPr="002B38C9" w:rsidRDefault="00AB69FF" w:rsidP="00AB69FF">
            <w:pPr>
              <w:rPr>
                <w:rFonts w:asciiTheme="minorHAnsi" w:hAnsiTheme="minorHAnsi"/>
                <w:sz w:val="28"/>
                <w:szCs w:val="28"/>
              </w:rPr>
            </w:pPr>
            <w:r w:rsidRPr="002B38C9">
              <w:rPr>
                <w:rFonts w:asciiTheme="minorHAnsi" w:hAnsiTheme="minorHAnsi"/>
                <w:sz w:val="28"/>
                <w:szCs w:val="28"/>
              </w:rPr>
              <w:t> </w:t>
            </w:r>
          </w:p>
        </w:tc>
        <w:tc>
          <w:tcPr>
            <w:tcW w:w="1240" w:type="dxa"/>
            <w:tcBorders>
              <w:top w:val="single" w:sz="4" w:space="0" w:color="FFFFFF"/>
              <w:left w:val="nil"/>
              <w:bottom w:val="single" w:sz="4" w:space="0" w:color="FFFFFF"/>
              <w:right w:val="single" w:sz="4" w:space="0" w:color="FFFFFF"/>
            </w:tcBorders>
            <w:shd w:val="clear" w:color="auto" w:fill="auto"/>
            <w:noWrap/>
            <w:vAlign w:val="bottom"/>
            <w:hideMark/>
          </w:tcPr>
          <w:p w14:paraId="253556B0" w14:textId="77777777" w:rsidR="00AB69FF" w:rsidRPr="002B38C9" w:rsidRDefault="00AB69FF" w:rsidP="00AB69FF">
            <w:pPr>
              <w:rPr>
                <w:rFonts w:asciiTheme="minorHAnsi" w:hAnsiTheme="minorHAnsi"/>
                <w:sz w:val="28"/>
                <w:szCs w:val="28"/>
              </w:rPr>
            </w:pPr>
            <w:r w:rsidRPr="002B38C9">
              <w:rPr>
                <w:rFonts w:asciiTheme="minorHAnsi" w:hAnsiTheme="minorHAnsi"/>
                <w:sz w:val="28"/>
                <w:szCs w:val="28"/>
              </w:rPr>
              <w:t> </w:t>
            </w:r>
          </w:p>
        </w:tc>
      </w:tr>
      <w:tr w:rsidR="00AB69FF" w:rsidRPr="00AB69FF" w14:paraId="7A731479" w14:textId="77777777" w:rsidTr="0012418B">
        <w:trPr>
          <w:trHeight w:val="300"/>
        </w:trPr>
        <w:tc>
          <w:tcPr>
            <w:tcW w:w="5300" w:type="dxa"/>
            <w:tcBorders>
              <w:top w:val="nil"/>
              <w:left w:val="single" w:sz="4" w:space="0" w:color="FFFFFF"/>
              <w:bottom w:val="single" w:sz="4" w:space="0" w:color="FFFFFF"/>
              <w:right w:val="single" w:sz="4" w:space="0" w:color="FFFFFF"/>
            </w:tcBorders>
            <w:shd w:val="clear" w:color="auto" w:fill="auto"/>
            <w:vAlign w:val="bottom"/>
            <w:hideMark/>
          </w:tcPr>
          <w:p w14:paraId="0B30AB20" w14:textId="77777777" w:rsidR="00AB69FF" w:rsidRPr="00AB69FF" w:rsidRDefault="00AB69FF" w:rsidP="00AB69FF">
            <w:pPr>
              <w:rPr>
                <w:rFonts w:ascii="Calibri" w:hAnsi="Calibri"/>
                <w:b/>
                <w:bCs/>
                <w:sz w:val="22"/>
                <w:szCs w:val="22"/>
              </w:rPr>
            </w:pPr>
            <w:r w:rsidRPr="00AB69FF">
              <w:rPr>
                <w:rFonts w:ascii="Calibri" w:hAnsi="Calibri"/>
                <w:b/>
                <w:bCs/>
                <w:sz w:val="22"/>
                <w:szCs w:val="22"/>
              </w:rPr>
              <w:t>Income &amp; Expense</w:t>
            </w:r>
          </w:p>
        </w:tc>
        <w:tc>
          <w:tcPr>
            <w:tcW w:w="1840" w:type="dxa"/>
            <w:tcBorders>
              <w:top w:val="nil"/>
              <w:left w:val="nil"/>
              <w:bottom w:val="single" w:sz="4" w:space="0" w:color="FFFFFF"/>
              <w:right w:val="single" w:sz="4" w:space="0" w:color="FFFFFF"/>
            </w:tcBorders>
            <w:shd w:val="clear" w:color="auto" w:fill="auto"/>
            <w:vAlign w:val="bottom"/>
            <w:hideMark/>
          </w:tcPr>
          <w:p w14:paraId="6521A165" w14:textId="77777777" w:rsidR="00AB69FF" w:rsidRPr="00AB69FF" w:rsidRDefault="00AB69FF" w:rsidP="00AB69FF">
            <w:pPr>
              <w:jc w:val="center"/>
              <w:rPr>
                <w:rFonts w:ascii="Calibri" w:hAnsi="Calibri"/>
                <w:b/>
                <w:bCs/>
                <w:sz w:val="22"/>
                <w:szCs w:val="22"/>
              </w:rPr>
            </w:pPr>
            <w:r w:rsidRPr="00AB69FF">
              <w:rPr>
                <w:rFonts w:ascii="Calibri" w:hAnsi="Calibri"/>
                <w:b/>
                <w:bCs/>
                <w:sz w:val="22"/>
                <w:szCs w:val="22"/>
              </w:rPr>
              <w:t>2018</w:t>
            </w:r>
          </w:p>
        </w:tc>
        <w:tc>
          <w:tcPr>
            <w:tcW w:w="1240" w:type="dxa"/>
            <w:tcBorders>
              <w:top w:val="nil"/>
              <w:left w:val="nil"/>
              <w:bottom w:val="single" w:sz="4" w:space="0" w:color="FFFFFF"/>
              <w:right w:val="single" w:sz="4" w:space="0" w:color="FFFFFF"/>
            </w:tcBorders>
            <w:shd w:val="clear" w:color="auto" w:fill="auto"/>
            <w:noWrap/>
            <w:vAlign w:val="bottom"/>
            <w:hideMark/>
          </w:tcPr>
          <w:p w14:paraId="5639976D" w14:textId="77777777" w:rsidR="00AB69FF" w:rsidRPr="00AB69FF" w:rsidRDefault="00AB69FF" w:rsidP="00AB69FF">
            <w:pPr>
              <w:rPr>
                <w:rFonts w:ascii="Calibri" w:hAnsi="Calibri"/>
                <w:b/>
                <w:bCs/>
                <w:sz w:val="22"/>
                <w:szCs w:val="22"/>
              </w:rPr>
            </w:pPr>
            <w:r w:rsidRPr="00AB69FF">
              <w:rPr>
                <w:rFonts w:ascii="Calibri" w:hAnsi="Calibri"/>
                <w:b/>
                <w:bCs/>
                <w:sz w:val="22"/>
                <w:szCs w:val="22"/>
              </w:rPr>
              <w:t>Budget 2019</w:t>
            </w:r>
          </w:p>
        </w:tc>
      </w:tr>
      <w:tr w:rsidR="00AB69FF" w:rsidRPr="00AB69FF" w14:paraId="5FA39F94" w14:textId="77777777" w:rsidTr="0012418B">
        <w:trPr>
          <w:trHeight w:val="300"/>
        </w:trPr>
        <w:tc>
          <w:tcPr>
            <w:tcW w:w="5300" w:type="dxa"/>
            <w:tcBorders>
              <w:top w:val="nil"/>
              <w:left w:val="single" w:sz="4" w:space="0" w:color="FFFFFF"/>
              <w:bottom w:val="single" w:sz="4" w:space="0" w:color="FFFFFF"/>
              <w:right w:val="single" w:sz="4" w:space="0" w:color="FFFFFF"/>
            </w:tcBorders>
            <w:shd w:val="clear" w:color="auto" w:fill="auto"/>
            <w:vAlign w:val="bottom"/>
            <w:hideMark/>
          </w:tcPr>
          <w:p w14:paraId="2BE56B08" w14:textId="77777777" w:rsidR="00AB69FF" w:rsidRPr="00AB69FF" w:rsidRDefault="00AB69FF" w:rsidP="00AB69FF">
            <w:pPr>
              <w:rPr>
                <w:rFonts w:ascii="Verdana" w:hAnsi="Verdana"/>
              </w:rPr>
            </w:pPr>
            <w:r w:rsidRPr="00AB69FF">
              <w:rPr>
                <w:rFonts w:ascii="Verdana" w:hAnsi="Verdana"/>
              </w:rPr>
              <w:t>Rental Income</w:t>
            </w:r>
          </w:p>
        </w:tc>
        <w:tc>
          <w:tcPr>
            <w:tcW w:w="1840" w:type="dxa"/>
            <w:tcBorders>
              <w:top w:val="nil"/>
              <w:left w:val="nil"/>
              <w:bottom w:val="single" w:sz="4" w:space="0" w:color="FFFFFF"/>
              <w:right w:val="single" w:sz="4" w:space="0" w:color="FFFFFF"/>
            </w:tcBorders>
            <w:shd w:val="clear" w:color="auto" w:fill="auto"/>
            <w:vAlign w:val="bottom"/>
            <w:hideMark/>
          </w:tcPr>
          <w:p w14:paraId="1B47DC2A" w14:textId="77777777" w:rsidR="00AB69FF" w:rsidRPr="00AB69FF" w:rsidRDefault="00AB69FF" w:rsidP="00AB69FF">
            <w:pPr>
              <w:jc w:val="right"/>
              <w:rPr>
                <w:rFonts w:ascii="Verdana" w:hAnsi="Verdana"/>
                <w:b/>
                <w:bCs/>
              </w:rPr>
            </w:pPr>
            <w:r w:rsidRPr="00AB69FF">
              <w:rPr>
                <w:rFonts w:ascii="Verdana" w:hAnsi="Verdana"/>
                <w:b/>
                <w:bCs/>
              </w:rPr>
              <w:t>$582,342</w:t>
            </w:r>
          </w:p>
        </w:tc>
        <w:tc>
          <w:tcPr>
            <w:tcW w:w="1240" w:type="dxa"/>
            <w:tcBorders>
              <w:top w:val="nil"/>
              <w:left w:val="nil"/>
              <w:bottom w:val="single" w:sz="4" w:space="0" w:color="FFFFFF"/>
              <w:right w:val="single" w:sz="4" w:space="0" w:color="FFFFFF"/>
            </w:tcBorders>
            <w:shd w:val="clear" w:color="auto" w:fill="auto"/>
            <w:noWrap/>
            <w:vAlign w:val="bottom"/>
            <w:hideMark/>
          </w:tcPr>
          <w:p w14:paraId="2ED5EAF6" w14:textId="77777777" w:rsidR="00AB69FF" w:rsidRPr="00AB69FF" w:rsidRDefault="00AB69FF" w:rsidP="00AB69FF">
            <w:pPr>
              <w:jc w:val="right"/>
              <w:rPr>
                <w:rFonts w:ascii="Calibri" w:hAnsi="Calibri"/>
                <w:b/>
                <w:bCs/>
                <w:sz w:val="22"/>
                <w:szCs w:val="22"/>
              </w:rPr>
            </w:pPr>
            <w:r w:rsidRPr="00AB69FF">
              <w:rPr>
                <w:rFonts w:ascii="Calibri" w:hAnsi="Calibri"/>
                <w:b/>
                <w:bCs/>
                <w:sz w:val="22"/>
                <w:szCs w:val="22"/>
              </w:rPr>
              <w:t>$599,812.00</w:t>
            </w:r>
          </w:p>
        </w:tc>
      </w:tr>
      <w:tr w:rsidR="00AB69FF" w:rsidRPr="00AB69FF" w14:paraId="72C31DC5" w14:textId="77777777" w:rsidTr="0012418B">
        <w:trPr>
          <w:trHeight w:val="300"/>
        </w:trPr>
        <w:tc>
          <w:tcPr>
            <w:tcW w:w="5300" w:type="dxa"/>
            <w:tcBorders>
              <w:top w:val="nil"/>
              <w:left w:val="single" w:sz="4" w:space="0" w:color="FFFFFF"/>
              <w:bottom w:val="single" w:sz="4" w:space="0" w:color="FFFFFF"/>
              <w:right w:val="single" w:sz="4" w:space="0" w:color="FFFFFF"/>
            </w:tcBorders>
            <w:shd w:val="clear" w:color="auto" w:fill="auto"/>
            <w:vAlign w:val="bottom"/>
            <w:hideMark/>
          </w:tcPr>
          <w:p w14:paraId="232DE428" w14:textId="77777777" w:rsidR="00AB69FF" w:rsidRPr="00AB69FF" w:rsidRDefault="00AB69FF" w:rsidP="00AB69FF">
            <w:pPr>
              <w:rPr>
                <w:rFonts w:ascii="Verdana" w:hAnsi="Verdana"/>
              </w:rPr>
            </w:pPr>
            <w:r w:rsidRPr="00AB69FF">
              <w:rPr>
                <w:rFonts w:ascii="Verdana" w:hAnsi="Verdana"/>
              </w:rPr>
              <w:t>Laundry Income</w:t>
            </w:r>
          </w:p>
        </w:tc>
        <w:tc>
          <w:tcPr>
            <w:tcW w:w="1840" w:type="dxa"/>
            <w:tcBorders>
              <w:top w:val="nil"/>
              <w:left w:val="nil"/>
              <w:bottom w:val="single" w:sz="4" w:space="0" w:color="FFFFFF"/>
              <w:right w:val="single" w:sz="4" w:space="0" w:color="FFFFFF"/>
            </w:tcBorders>
            <w:shd w:val="clear" w:color="auto" w:fill="auto"/>
            <w:vAlign w:val="bottom"/>
            <w:hideMark/>
          </w:tcPr>
          <w:p w14:paraId="3296A1E2" w14:textId="77777777" w:rsidR="00AB69FF" w:rsidRPr="00AB69FF" w:rsidRDefault="00AB69FF" w:rsidP="00AB69FF">
            <w:pPr>
              <w:jc w:val="right"/>
              <w:rPr>
                <w:rFonts w:ascii="Verdana" w:hAnsi="Verdana"/>
                <w:b/>
                <w:bCs/>
              </w:rPr>
            </w:pPr>
            <w:r w:rsidRPr="00AB69FF">
              <w:rPr>
                <w:rFonts w:ascii="Verdana" w:hAnsi="Verdana"/>
                <w:b/>
                <w:bCs/>
              </w:rPr>
              <w:t>$5,091</w:t>
            </w:r>
          </w:p>
        </w:tc>
        <w:tc>
          <w:tcPr>
            <w:tcW w:w="1240" w:type="dxa"/>
            <w:tcBorders>
              <w:top w:val="nil"/>
              <w:left w:val="nil"/>
              <w:bottom w:val="single" w:sz="4" w:space="0" w:color="FFFFFF"/>
              <w:right w:val="single" w:sz="4" w:space="0" w:color="FFFFFF"/>
            </w:tcBorders>
            <w:shd w:val="clear" w:color="auto" w:fill="auto"/>
            <w:noWrap/>
            <w:vAlign w:val="bottom"/>
            <w:hideMark/>
          </w:tcPr>
          <w:p w14:paraId="57CD1C4A" w14:textId="77777777" w:rsidR="00AB69FF" w:rsidRPr="00AB69FF" w:rsidRDefault="00AB69FF" w:rsidP="00AB69FF">
            <w:pPr>
              <w:jc w:val="right"/>
              <w:rPr>
                <w:rFonts w:ascii="Calibri" w:hAnsi="Calibri"/>
                <w:b/>
                <w:bCs/>
                <w:sz w:val="22"/>
                <w:szCs w:val="22"/>
              </w:rPr>
            </w:pPr>
            <w:r w:rsidRPr="00AB69FF">
              <w:rPr>
                <w:rFonts w:ascii="Calibri" w:hAnsi="Calibri"/>
                <w:b/>
                <w:bCs/>
                <w:sz w:val="22"/>
                <w:szCs w:val="22"/>
              </w:rPr>
              <w:t>$5,244.00</w:t>
            </w:r>
          </w:p>
        </w:tc>
      </w:tr>
      <w:tr w:rsidR="00AB69FF" w:rsidRPr="00AB69FF" w14:paraId="7A98F7E5" w14:textId="77777777" w:rsidTr="0012418B">
        <w:trPr>
          <w:trHeight w:val="300"/>
        </w:trPr>
        <w:tc>
          <w:tcPr>
            <w:tcW w:w="5300" w:type="dxa"/>
            <w:tcBorders>
              <w:top w:val="nil"/>
              <w:left w:val="single" w:sz="4" w:space="0" w:color="FFFFFF"/>
              <w:bottom w:val="single" w:sz="4" w:space="0" w:color="FFFFFF"/>
              <w:right w:val="single" w:sz="4" w:space="0" w:color="FFFFFF"/>
            </w:tcBorders>
            <w:shd w:val="clear" w:color="auto" w:fill="auto"/>
            <w:vAlign w:val="bottom"/>
            <w:hideMark/>
          </w:tcPr>
          <w:p w14:paraId="4259F512" w14:textId="77777777" w:rsidR="00AB69FF" w:rsidRPr="00AB69FF" w:rsidRDefault="00AB69FF" w:rsidP="00AB69FF">
            <w:pPr>
              <w:rPr>
                <w:rFonts w:ascii="Verdana" w:hAnsi="Verdana"/>
              </w:rPr>
            </w:pPr>
            <w:r w:rsidRPr="00AB69FF">
              <w:rPr>
                <w:rFonts w:ascii="Verdana" w:hAnsi="Verdana"/>
              </w:rPr>
              <w:t>Utilities Income (Water &amp; Trash) - RUBS</w:t>
            </w:r>
          </w:p>
        </w:tc>
        <w:tc>
          <w:tcPr>
            <w:tcW w:w="1840" w:type="dxa"/>
            <w:tcBorders>
              <w:top w:val="nil"/>
              <w:left w:val="nil"/>
              <w:bottom w:val="single" w:sz="4" w:space="0" w:color="FFFFFF"/>
              <w:right w:val="single" w:sz="4" w:space="0" w:color="FFFFFF"/>
            </w:tcBorders>
            <w:shd w:val="clear" w:color="auto" w:fill="auto"/>
            <w:vAlign w:val="bottom"/>
            <w:hideMark/>
          </w:tcPr>
          <w:p w14:paraId="101B799A" w14:textId="77777777" w:rsidR="00AB69FF" w:rsidRPr="00AB69FF" w:rsidRDefault="00AB69FF" w:rsidP="00AB69FF">
            <w:pPr>
              <w:jc w:val="right"/>
              <w:rPr>
                <w:rFonts w:ascii="Verdana" w:hAnsi="Verdana"/>
                <w:b/>
                <w:bCs/>
              </w:rPr>
            </w:pPr>
            <w:r w:rsidRPr="00AB69FF">
              <w:rPr>
                <w:rFonts w:ascii="Verdana" w:hAnsi="Verdana"/>
                <w:b/>
                <w:bCs/>
              </w:rPr>
              <w:t>$21,306</w:t>
            </w:r>
          </w:p>
        </w:tc>
        <w:tc>
          <w:tcPr>
            <w:tcW w:w="1240" w:type="dxa"/>
            <w:tcBorders>
              <w:top w:val="nil"/>
              <w:left w:val="nil"/>
              <w:bottom w:val="single" w:sz="4" w:space="0" w:color="FFFFFF"/>
              <w:right w:val="single" w:sz="4" w:space="0" w:color="FFFFFF"/>
            </w:tcBorders>
            <w:shd w:val="clear" w:color="auto" w:fill="auto"/>
            <w:noWrap/>
            <w:vAlign w:val="bottom"/>
            <w:hideMark/>
          </w:tcPr>
          <w:p w14:paraId="0914B60E" w14:textId="77777777" w:rsidR="00AB69FF" w:rsidRPr="00AB69FF" w:rsidRDefault="00AB69FF" w:rsidP="00AB69FF">
            <w:pPr>
              <w:jc w:val="right"/>
              <w:rPr>
                <w:rFonts w:ascii="Calibri" w:hAnsi="Calibri"/>
                <w:b/>
                <w:bCs/>
                <w:sz w:val="22"/>
                <w:szCs w:val="22"/>
              </w:rPr>
            </w:pPr>
            <w:r w:rsidRPr="00AB69FF">
              <w:rPr>
                <w:rFonts w:ascii="Calibri" w:hAnsi="Calibri"/>
                <w:b/>
                <w:bCs/>
                <w:sz w:val="22"/>
                <w:szCs w:val="22"/>
              </w:rPr>
              <w:t>$21,945.00</w:t>
            </w:r>
          </w:p>
        </w:tc>
      </w:tr>
      <w:tr w:rsidR="00AB69FF" w:rsidRPr="00AB69FF" w14:paraId="73617E17" w14:textId="77777777" w:rsidTr="0012418B">
        <w:trPr>
          <w:trHeight w:val="300"/>
        </w:trPr>
        <w:tc>
          <w:tcPr>
            <w:tcW w:w="5300" w:type="dxa"/>
            <w:tcBorders>
              <w:top w:val="nil"/>
              <w:left w:val="single" w:sz="4" w:space="0" w:color="FFFFFF"/>
              <w:bottom w:val="single" w:sz="4" w:space="0" w:color="FFFFFF"/>
              <w:right w:val="single" w:sz="4" w:space="0" w:color="FFFFFF"/>
            </w:tcBorders>
            <w:shd w:val="clear" w:color="auto" w:fill="auto"/>
            <w:vAlign w:val="bottom"/>
            <w:hideMark/>
          </w:tcPr>
          <w:p w14:paraId="596B10F7" w14:textId="77777777" w:rsidR="00AB69FF" w:rsidRPr="00AB69FF" w:rsidRDefault="00AB69FF" w:rsidP="00AB69FF">
            <w:pPr>
              <w:rPr>
                <w:rFonts w:ascii="Verdana" w:hAnsi="Verdana"/>
              </w:rPr>
            </w:pPr>
            <w:r w:rsidRPr="00AB69FF">
              <w:rPr>
                <w:rFonts w:ascii="Verdana" w:hAnsi="Verdana"/>
              </w:rPr>
              <w:t>Application Fees</w:t>
            </w:r>
          </w:p>
        </w:tc>
        <w:tc>
          <w:tcPr>
            <w:tcW w:w="1840" w:type="dxa"/>
            <w:tcBorders>
              <w:top w:val="nil"/>
              <w:left w:val="nil"/>
              <w:bottom w:val="single" w:sz="4" w:space="0" w:color="FFFFFF"/>
              <w:right w:val="single" w:sz="4" w:space="0" w:color="FFFFFF"/>
            </w:tcBorders>
            <w:shd w:val="clear" w:color="auto" w:fill="auto"/>
            <w:vAlign w:val="bottom"/>
            <w:hideMark/>
          </w:tcPr>
          <w:p w14:paraId="7B76A879" w14:textId="77777777" w:rsidR="00AB69FF" w:rsidRPr="00AB69FF" w:rsidRDefault="00AB69FF" w:rsidP="00AB69FF">
            <w:pPr>
              <w:jc w:val="right"/>
              <w:rPr>
                <w:rFonts w:ascii="Verdana" w:hAnsi="Verdana"/>
                <w:b/>
                <w:bCs/>
              </w:rPr>
            </w:pPr>
            <w:r w:rsidRPr="00AB69FF">
              <w:rPr>
                <w:rFonts w:ascii="Verdana" w:hAnsi="Verdana"/>
                <w:b/>
                <w:bCs/>
              </w:rPr>
              <w:t>$120</w:t>
            </w:r>
          </w:p>
        </w:tc>
        <w:tc>
          <w:tcPr>
            <w:tcW w:w="1240" w:type="dxa"/>
            <w:tcBorders>
              <w:top w:val="nil"/>
              <w:left w:val="nil"/>
              <w:bottom w:val="single" w:sz="4" w:space="0" w:color="FFFFFF"/>
              <w:right w:val="single" w:sz="4" w:space="0" w:color="FFFFFF"/>
            </w:tcBorders>
            <w:shd w:val="clear" w:color="auto" w:fill="auto"/>
            <w:noWrap/>
            <w:vAlign w:val="bottom"/>
            <w:hideMark/>
          </w:tcPr>
          <w:p w14:paraId="122A1482" w14:textId="77777777" w:rsidR="00AB69FF" w:rsidRPr="00AB69FF" w:rsidRDefault="00AB69FF" w:rsidP="00AB69FF">
            <w:pPr>
              <w:rPr>
                <w:rFonts w:ascii="Calibri" w:hAnsi="Calibri"/>
                <w:b/>
                <w:bCs/>
                <w:sz w:val="22"/>
                <w:szCs w:val="22"/>
              </w:rPr>
            </w:pPr>
            <w:r w:rsidRPr="00AB69FF">
              <w:rPr>
                <w:rFonts w:ascii="Calibri" w:hAnsi="Calibri"/>
                <w:b/>
                <w:bCs/>
                <w:sz w:val="22"/>
                <w:szCs w:val="22"/>
              </w:rPr>
              <w:t>N/A</w:t>
            </w:r>
          </w:p>
        </w:tc>
      </w:tr>
      <w:tr w:rsidR="00AB69FF" w:rsidRPr="00AB69FF" w14:paraId="6498F377" w14:textId="77777777" w:rsidTr="0012418B">
        <w:trPr>
          <w:trHeight w:val="300"/>
        </w:trPr>
        <w:tc>
          <w:tcPr>
            <w:tcW w:w="5300" w:type="dxa"/>
            <w:tcBorders>
              <w:top w:val="nil"/>
              <w:left w:val="single" w:sz="4" w:space="0" w:color="FFFFFF"/>
              <w:bottom w:val="single" w:sz="4" w:space="0" w:color="FFFFFF"/>
              <w:right w:val="single" w:sz="4" w:space="0" w:color="FFFFFF"/>
            </w:tcBorders>
            <w:shd w:val="clear" w:color="auto" w:fill="auto"/>
            <w:vAlign w:val="bottom"/>
            <w:hideMark/>
          </w:tcPr>
          <w:p w14:paraId="7E2F2167" w14:textId="77777777" w:rsidR="00AB69FF" w:rsidRPr="00AB69FF" w:rsidRDefault="00AB69FF" w:rsidP="00AB69FF">
            <w:pPr>
              <w:rPr>
                <w:rFonts w:ascii="Verdana" w:hAnsi="Verdana"/>
                <w:b/>
                <w:bCs/>
              </w:rPr>
            </w:pPr>
            <w:r w:rsidRPr="00AB69FF">
              <w:rPr>
                <w:rFonts w:ascii="Verdana" w:hAnsi="Verdana"/>
                <w:b/>
                <w:bCs/>
              </w:rPr>
              <w:t>Gross profit/net sales</w:t>
            </w:r>
          </w:p>
        </w:tc>
        <w:tc>
          <w:tcPr>
            <w:tcW w:w="1840" w:type="dxa"/>
            <w:tcBorders>
              <w:top w:val="nil"/>
              <w:left w:val="nil"/>
              <w:bottom w:val="single" w:sz="4" w:space="0" w:color="FFFFFF"/>
              <w:right w:val="single" w:sz="4" w:space="0" w:color="FFFFFF"/>
            </w:tcBorders>
            <w:shd w:val="clear" w:color="auto" w:fill="auto"/>
            <w:vAlign w:val="bottom"/>
            <w:hideMark/>
          </w:tcPr>
          <w:p w14:paraId="71215FBB" w14:textId="77777777" w:rsidR="00AB69FF" w:rsidRPr="00AB69FF" w:rsidRDefault="00AB69FF" w:rsidP="00AB69FF">
            <w:pPr>
              <w:jc w:val="right"/>
              <w:rPr>
                <w:rFonts w:ascii="Verdana" w:hAnsi="Verdana"/>
                <w:b/>
                <w:bCs/>
              </w:rPr>
            </w:pPr>
            <w:r w:rsidRPr="00AB69FF">
              <w:rPr>
                <w:rFonts w:ascii="Verdana" w:hAnsi="Verdana"/>
                <w:b/>
                <w:bCs/>
              </w:rPr>
              <w:t>$608,856</w:t>
            </w:r>
          </w:p>
        </w:tc>
        <w:tc>
          <w:tcPr>
            <w:tcW w:w="1240" w:type="dxa"/>
            <w:tcBorders>
              <w:top w:val="nil"/>
              <w:left w:val="nil"/>
              <w:bottom w:val="single" w:sz="4" w:space="0" w:color="FFFFFF"/>
              <w:right w:val="single" w:sz="4" w:space="0" w:color="FFFFFF"/>
            </w:tcBorders>
            <w:shd w:val="clear" w:color="auto" w:fill="auto"/>
            <w:noWrap/>
            <w:vAlign w:val="bottom"/>
            <w:hideMark/>
          </w:tcPr>
          <w:p w14:paraId="286277C1" w14:textId="77777777" w:rsidR="00AB69FF" w:rsidRPr="00AB69FF" w:rsidRDefault="00AB69FF" w:rsidP="00AB69FF">
            <w:pPr>
              <w:jc w:val="right"/>
              <w:rPr>
                <w:rFonts w:ascii="Calibri" w:hAnsi="Calibri"/>
                <w:b/>
                <w:bCs/>
                <w:sz w:val="22"/>
                <w:szCs w:val="22"/>
              </w:rPr>
            </w:pPr>
            <w:r w:rsidRPr="00AB69FF">
              <w:rPr>
                <w:rFonts w:ascii="Calibri" w:hAnsi="Calibri"/>
                <w:b/>
                <w:bCs/>
                <w:sz w:val="22"/>
                <w:szCs w:val="22"/>
              </w:rPr>
              <w:t>$627,001.00</w:t>
            </w:r>
          </w:p>
        </w:tc>
      </w:tr>
      <w:tr w:rsidR="00AB69FF" w:rsidRPr="00AB69FF" w14:paraId="2008D37C" w14:textId="77777777" w:rsidTr="0012418B">
        <w:trPr>
          <w:trHeight w:val="300"/>
        </w:trPr>
        <w:tc>
          <w:tcPr>
            <w:tcW w:w="5300" w:type="dxa"/>
            <w:tcBorders>
              <w:top w:val="nil"/>
              <w:left w:val="single" w:sz="4" w:space="0" w:color="FFFFFF"/>
              <w:bottom w:val="single" w:sz="4" w:space="0" w:color="FFFFFF"/>
              <w:right w:val="single" w:sz="4" w:space="0" w:color="FFFFFF"/>
            </w:tcBorders>
            <w:shd w:val="clear" w:color="auto" w:fill="auto"/>
            <w:vAlign w:val="bottom"/>
            <w:hideMark/>
          </w:tcPr>
          <w:p w14:paraId="5AC0F997" w14:textId="77777777" w:rsidR="00AB69FF" w:rsidRPr="00AB69FF" w:rsidRDefault="00AB69FF" w:rsidP="00AB69FF">
            <w:pPr>
              <w:rPr>
                <w:rFonts w:ascii="Verdana" w:hAnsi="Verdana"/>
                <w:b/>
                <w:bCs/>
              </w:rPr>
            </w:pPr>
            <w:r w:rsidRPr="00AB69FF">
              <w:rPr>
                <w:rFonts w:ascii="Verdana" w:hAnsi="Verdana"/>
                <w:b/>
                <w:bCs/>
              </w:rPr>
              <w:lastRenderedPageBreak/>
              <w:t>Expenses</w:t>
            </w:r>
          </w:p>
        </w:tc>
        <w:tc>
          <w:tcPr>
            <w:tcW w:w="1840" w:type="dxa"/>
            <w:tcBorders>
              <w:top w:val="nil"/>
              <w:left w:val="nil"/>
              <w:bottom w:val="single" w:sz="4" w:space="0" w:color="FFFFFF"/>
              <w:right w:val="single" w:sz="4" w:space="0" w:color="FFFFFF"/>
            </w:tcBorders>
            <w:shd w:val="clear" w:color="auto" w:fill="auto"/>
            <w:vAlign w:val="bottom"/>
            <w:hideMark/>
          </w:tcPr>
          <w:p w14:paraId="3833FC22" w14:textId="77777777" w:rsidR="00AB69FF" w:rsidRPr="00AB69FF" w:rsidRDefault="00AB69FF" w:rsidP="00AB69FF">
            <w:pPr>
              <w:rPr>
                <w:rFonts w:ascii="Verdana" w:hAnsi="Verdana"/>
                <w:b/>
                <w:bCs/>
              </w:rPr>
            </w:pPr>
            <w:r w:rsidRPr="00AB69FF">
              <w:rPr>
                <w:rFonts w:ascii="Verdana" w:hAnsi="Verdana"/>
                <w:b/>
                <w:bCs/>
              </w:rPr>
              <w:t> </w:t>
            </w:r>
          </w:p>
        </w:tc>
        <w:tc>
          <w:tcPr>
            <w:tcW w:w="1240" w:type="dxa"/>
            <w:tcBorders>
              <w:top w:val="nil"/>
              <w:left w:val="nil"/>
              <w:bottom w:val="single" w:sz="4" w:space="0" w:color="FFFFFF"/>
              <w:right w:val="single" w:sz="4" w:space="0" w:color="FFFFFF"/>
            </w:tcBorders>
            <w:shd w:val="clear" w:color="auto" w:fill="auto"/>
            <w:noWrap/>
            <w:vAlign w:val="bottom"/>
            <w:hideMark/>
          </w:tcPr>
          <w:p w14:paraId="3D5C7BDE" w14:textId="77777777" w:rsidR="00AB69FF" w:rsidRPr="00AB69FF" w:rsidRDefault="00AB69FF" w:rsidP="00AB69FF">
            <w:pPr>
              <w:rPr>
                <w:rFonts w:ascii="Calibri" w:hAnsi="Calibri"/>
                <w:b/>
                <w:bCs/>
                <w:sz w:val="22"/>
                <w:szCs w:val="22"/>
              </w:rPr>
            </w:pPr>
            <w:r w:rsidRPr="00AB69FF">
              <w:rPr>
                <w:rFonts w:ascii="Calibri" w:hAnsi="Calibri"/>
                <w:b/>
                <w:bCs/>
                <w:sz w:val="22"/>
                <w:szCs w:val="22"/>
              </w:rPr>
              <w:t> </w:t>
            </w:r>
          </w:p>
        </w:tc>
      </w:tr>
      <w:tr w:rsidR="00AB69FF" w:rsidRPr="00AB69FF" w14:paraId="0A94AA46" w14:textId="77777777" w:rsidTr="0012418B">
        <w:trPr>
          <w:trHeight w:val="300"/>
        </w:trPr>
        <w:tc>
          <w:tcPr>
            <w:tcW w:w="5300" w:type="dxa"/>
            <w:tcBorders>
              <w:top w:val="nil"/>
              <w:left w:val="single" w:sz="4" w:space="0" w:color="FFFFFF"/>
              <w:bottom w:val="single" w:sz="4" w:space="0" w:color="FFFFFF"/>
              <w:right w:val="single" w:sz="4" w:space="0" w:color="FFFFFF"/>
            </w:tcBorders>
            <w:shd w:val="clear" w:color="auto" w:fill="auto"/>
            <w:vAlign w:val="bottom"/>
            <w:hideMark/>
          </w:tcPr>
          <w:p w14:paraId="0DA5FBBD" w14:textId="77777777" w:rsidR="00AB69FF" w:rsidRPr="00AB69FF" w:rsidRDefault="00AB69FF" w:rsidP="00AB69FF">
            <w:pPr>
              <w:rPr>
                <w:rFonts w:ascii="Verdana" w:hAnsi="Verdana"/>
              </w:rPr>
            </w:pPr>
            <w:r w:rsidRPr="00AB69FF">
              <w:rPr>
                <w:rFonts w:ascii="Verdana" w:hAnsi="Verdana"/>
              </w:rPr>
              <w:t xml:space="preserve">  Attorney/Tenant Check/Services</w:t>
            </w:r>
          </w:p>
        </w:tc>
        <w:tc>
          <w:tcPr>
            <w:tcW w:w="1840" w:type="dxa"/>
            <w:tcBorders>
              <w:top w:val="nil"/>
              <w:left w:val="nil"/>
              <w:bottom w:val="single" w:sz="4" w:space="0" w:color="FFFFFF"/>
              <w:right w:val="single" w:sz="4" w:space="0" w:color="FFFFFF"/>
            </w:tcBorders>
            <w:shd w:val="clear" w:color="auto" w:fill="auto"/>
            <w:vAlign w:val="bottom"/>
            <w:hideMark/>
          </w:tcPr>
          <w:p w14:paraId="33B74446" w14:textId="77777777" w:rsidR="00AB69FF" w:rsidRPr="00AB69FF" w:rsidRDefault="00AB69FF" w:rsidP="00AB69FF">
            <w:pPr>
              <w:jc w:val="right"/>
              <w:rPr>
                <w:rFonts w:ascii="Verdana" w:hAnsi="Verdana"/>
                <w:b/>
                <w:bCs/>
              </w:rPr>
            </w:pPr>
            <w:r w:rsidRPr="00AB69FF">
              <w:rPr>
                <w:rFonts w:ascii="Verdana" w:hAnsi="Verdana"/>
                <w:b/>
                <w:bCs/>
              </w:rPr>
              <w:t>$7,122</w:t>
            </w:r>
          </w:p>
        </w:tc>
        <w:tc>
          <w:tcPr>
            <w:tcW w:w="1240" w:type="dxa"/>
            <w:tcBorders>
              <w:top w:val="nil"/>
              <w:left w:val="nil"/>
              <w:bottom w:val="single" w:sz="4" w:space="0" w:color="FFFFFF"/>
              <w:right w:val="single" w:sz="4" w:space="0" w:color="FFFFFF"/>
            </w:tcBorders>
            <w:shd w:val="clear" w:color="auto" w:fill="auto"/>
            <w:noWrap/>
            <w:vAlign w:val="bottom"/>
            <w:hideMark/>
          </w:tcPr>
          <w:p w14:paraId="18C2F744" w14:textId="77777777" w:rsidR="00AB69FF" w:rsidRPr="00AB69FF" w:rsidRDefault="00AB69FF" w:rsidP="00AB69FF">
            <w:pPr>
              <w:jc w:val="right"/>
              <w:rPr>
                <w:rFonts w:ascii="Calibri" w:hAnsi="Calibri"/>
                <w:b/>
                <w:bCs/>
                <w:sz w:val="22"/>
                <w:szCs w:val="22"/>
              </w:rPr>
            </w:pPr>
            <w:r w:rsidRPr="00AB69FF">
              <w:rPr>
                <w:rFonts w:ascii="Calibri" w:hAnsi="Calibri"/>
                <w:b/>
                <w:bCs/>
                <w:sz w:val="22"/>
                <w:szCs w:val="22"/>
              </w:rPr>
              <w:t>$4,500.00</w:t>
            </w:r>
          </w:p>
        </w:tc>
      </w:tr>
      <w:tr w:rsidR="00AB69FF" w:rsidRPr="00AB69FF" w14:paraId="317247DD" w14:textId="77777777" w:rsidTr="0012418B">
        <w:trPr>
          <w:trHeight w:val="300"/>
        </w:trPr>
        <w:tc>
          <w:tcPr>
            <w:tcW w:w="5300" w:type="dxa"/>
            <w:tcBorders>
              <w:top w:val="nil"/>
              <w:left w:val="single" w:sz="4" w:space="0" w:color="FFFFFF"/>
              <w:bottom w:val="single" w:sz="4" w:space="0" w:color="FFFFFF"/>
              <w:right w:val="single" w:sz="4" w:space="0" w:color="FFFFFF"/>
            </w:tcBorders>
            <w:shd w:val="clear" w:color="auto" w:fill="auto"/>
            <w:vAlign w:val="bottom"/>
            <w:hideMark/>
          </w:tcPr>
          <w:p w14:paraId="0454E63F" w14:textId="77777777" w:rsidR="00AB69FF" w:rsidRPr="00AB69FF" w:rsidRDefault="00AB69FF" w:rsidP="00AB69FF">
            <w:pPr>
              <w:rPr>
                <w:rFonts w:ascii="Verdana" w:hAnsi="Verdana"/>
              </w:rPr>
            </w:pPr>
            <w:r w:rsidRPr="00AB69FF">
              <w:rPr>
                <w:rFonts w:ascii="Verdana" w:hAnsi="Verdana"/>
              </w:rPr>
              <w:t xml:space="preserve">  Association</w:t>
            </w:r>
          </w:p>
        </w:tc>
        <w:tc>
          <w:tcPr>
            <w:tcW w:w="1840" w:type="dxa"/>
            <w:tcBorders>
              <w:top w:val="nil"/>
              <w:left w:val="nil"/>
              <w:bottom w:val="single" w:sz="4" w:space="0" w:color="FFFFFF"/>
              <w:right w:val="single" w:sz="4" w:space="0" w:color="FFFFFF"/>
            </w:tcBorders>
            <w:shd w:val="clear" w:color="auto" w:fill="auto"/>
            <w:vAlign w:val="bottom"/>
            <w:hideMark/>
          </w:tcPr>
          <w:p w14:paraId="4811B5CF" w14:textId="77777777" w:rsidR="00AB69FF" w:rsidRPr="00AB69FF" w:rsidRDefault="00AB69FF" w:rsidP="00AB69FF">
            <w:pPr>
              <w:jc w:val="right"/>
              <w:rPr>
                <w:rFonts w:ascii="Verdana" w:hAnsi="Verdana"/>
                <w:b/>
                <w:bCs/>
              </w:rPr>
            </w:pPr>
            <w:r w:rsidRPr="00AB69FF">
              <w:rPr>
                <w:rFonts w:ascii="Verdana" w:hAnsi="Verdana"/>
                <w:b/>
                <w:bCs/>
              </w:rPr>
              <w:t>$444</w:t>
            </w:r>
          </w:p>
        </w:tc>
        <w:tc>
          <w:tcPr>
            <w:tcW w:w="1240" w:type="dxa"/>
            <w:tcBorders>
              <w:top w:val="nil"/>
              <w:left w:val="nil"/>
              <w:bottom w:val="single" w:sz="4" w:space="0" w:color="FFFFFF"/>
              <w:right w:val="single" w:sz="4" w:space="0" w:color="FFFFFF"/>
            </w:tcBorders>
            <w:shd w:val="clear" w:color="auto" w:fill="auto"/>
            <w:noWrap/>
            <w:vAlign w:val="bottom"/>
            <w:hideMark/>
          </w:tcPr>
          <w:p w14:paraId="6A78A581" w14:textId="77777777" w:rsidR="00AB69FF" w:rsidRPr="00AB69FF" w:rsidRDefault="00AB69FF" w:rsidP="00AB69FF">
            <w:pPr>
              <w:jc w:val="right"/>
              <w:rPr>
                <w:rFonts w:ascii="Calibri" w:hAnsi="Calibri"/>
                <w:b/>
                <w:bCs/>
                <w:sz w:val="22"/>
                <w:szCs w:val="22"/>
              </w:rPr>
            </w:pPr>
            <w:r w:rsidRPr="00AB69FF">
              <w:rPr>
                <w:rFonts w:ascii="Calibri" w:hAnsi="Calibri"/>
                <w:b/>
                <w:bCs/>
                <w:sz w:val="22"/>
                <w:szCs w:val="22"/>
              </w:rPr>
              <w:t>$444.00</w:t>
            </w:r>
          </w:p>
        </w:tc>
      </w:tr>
      <w:tr w:rsidR="00AB69FF" w:rsidRPr="00AB69FF" w14:paraId="7A848A6E" w14:textId="77777777" w:rsidTr="0012418B">
        <w:trPr>
          <w:trHeight w:val="300"/>
        </w:trPr>
        <w:tc>
          <w:tcPr>
            <w:tcW w:w="5300" w:type="dxa"/>
            <w:tcBorders>
              <w:top w:val="nil"/>
              <w:left w:val="single" w:sz="4" w:space="0" w:color="FFFFFF"/>
              <w:bottom w:val="single" w:sz="4" w:space="0" w:color="FFFFFF"/>
              <w:right w:val="single" w:sz="4" w:space="0" w:color="FFFFFF"/>
            </w:tcBorders>
            <w:shd w:val="clear" w:color="auto" w:fill="auto"/>
            <w:vAlign w:val="bottom"/>
            <w:hideMark/>
          </w:tcPr>
          <w:p w14:paraId="083BC8BF" w14:textId="77777777" w:rsidR="00AB69FF" w:rsidRPr="00AB69FF" w:rsidRDefault="00AB69FF" w:rsidP="00AB69FF">
            <w:pPr>
              <w:rPr>
                <w:rFonts w:ascii="Verdana" w:hAnsi="Verdana"/>
              </w:rPr>
            </w:pPr>
            <w:proofErr w:type="spellStart"/>
            <w:r w:rsidRPr="00AB69FF">
              <w:rPr>
                <w:rFonts w:ascii="Verdana" w:hAnsi="Verdana"/>
              </w:rPr>
              <w:t>Mgmt</w:t>
            </w:r>
            <w:proofErr w:type="spellEnd"/>
            <w:r w:rsidRPr="00AB69FF">
              <w:rPr>
                <w:rFonts w:ascii="Verdana" w:hAnsi="Verdana"/>
              </w:rPr>
              <w:t xml:space="preserve"> &amp; </w:t>
            </w:r>
            <w:proofErr w:type="spellStart"/>
            <w:r w:rsidRPr="00AB69FF">
              <w:rPr>
                <w:rFonts w:ascii="Verdana" w:hAnsi="Verdana"/>
              </w:rPr>
              <w:t>Maint</w:t>
            </w:r>
            <w:proofErr w:type="spellEnd"/>
            <w:r w:rsidRPr="00AB69FF">
              <w:rPr>
                <w:rFonts w:ascii="Verdana" w:hAnsi="Verdana"/>
              </w:rPr>
              <w:t xml:space="preserve"> Fees</w:t>
            </w:r>
          </w:p>
        </w:tc>
        <w:tc>
          <w:tcPr>
            <w:tcW w:w="1840" w:type="dxa"/>
            <w:tcBorders>
              <w:top w:val="nil"/>
              <w:left w:val="nil"/>
              <w:bottom w:val="single" w:sz="4" w:space="0" w:color="FFFFFF"/>
              <w:right w:val="single" w:sz="4" w:space="0" w:color="FFFFFF"/>
            </w:tcBorders>
            <w:shd w:val="clear" w:color="auto" w:fill="auto"/>
            <w:vAlign w:val="bottom"/>
            <w:hideMark/>
          </w:tcPr>
          <w:p w14:paraId="78910A98" w14:textId="77777777" w:rsidR="00AB69FF" w:rsidRPr="00AB69FF" w:rsidRDefault="00AB69FF" w:rsidP="00AB69FF">
            <w:pPr>
              <w:jc w:val="right"/>
              <w:rPr>
                <w:rFonts w:ascii="Verdana" w:hAnsi="Verdana"/>
                <w:b/>
                <w:bCs/>
              </w:rPr>
            </w:pPr>
            <w:r w:rsidRPr="00AB69FF">
              <w:rPr>
                <w:rFonts w:ascii="Verdana" w:hAnsi="Verdana"/>
                <w:b/>
                <w:bCs/>
              </w:rPr>
              <w:t>$54,651</w:t>
            </w:r>
          </w:p>
        </w:tc>
        <w:tc>
          <w:tcPr>
            <w:tcW w:w="1240" w:type="dxa"/>
            <w:tcBorders>
              <w:top w:val="nil"/>
              <w:left w:val="nil"/>
              <w:bottom w:val="single" w:sz="4" w:space="0" w:color="FFFFFF"/>
              <w:right w:val="single" w:sz="4" w:space="0" w:color="FFFFFF"/>
            </w:tcBorders>
            <w:shd w:val="clear" w:color="auto" w:fill="auto"/>
            <w:noWrap/>
            <w:vAlign w:val="bottom"/>
            <w:hideMark/>
          </w:tcPr>
          <w:p w14:paraId="6F5066CC" w14:textId="77777777" w:rsidR="00AB69FF" w:rsidRPr="00AB69FF" w:rsidRDefault="00AB69FF" w:rsidP="00AB69FF">
            <w:pPr>
              <w:jc w:val="right"/>
              <w:rPr>
                <w:rFonts w:ascii="Calibri" w:hAnsi="Calibri"/>
                <w:b/>
                <w:bCs/>
                <w:sz w:val="22"/>
                <w:szCs w:val="22"/>
              </w:rPr>
            </w:pPr>
            <w:r w:rsidRPr="00AB69FF">
              <w:rPr>
                <w:rFonts w:ascii="Calibri" w:hAnsi="Calibri"/>
                <w:b/>
                <w:bCs/>
                <w:sz w:val="22"/>
                <w:szCs w:val="22"/>
              </w:rPr>
              <w:t>$56,430.00</w:t>
            </w:r>
          </w:p>
        </w:tc>
      </w:tr>
      <w:tr w:rsidR="00AB69FF" w:rsidRPr="00AB69FF" w14:paraId="1738725C" w14:textId="77777777" w:rsidTr="0012418B">
        <w:trPr>
          <w:trHeight w:val="315"/>
        </w:trPr>
        <w:tc>
          <w:tcPr>
            <w:tcW w:w="5300" w:type="dxa"/>
            <w:tcBorders>
              <w:top w:val="nil"/>
              <w:left w:val="single" w:sz="4" w:space="0" w:color="FFFFFF"/>
              <w:bottom w:val="single" w:sz="4" w:space="0" w:color="FFFFFF"/>
              <w:right w:val="single" w:sz="4" w:space="0" w:color="FFFFFF"/>
            </w:tcBorders>
            <w:shd w:val="clear" w:color="auto" w:fill="auto"/>
            <w:vAlign w:val="bottom"/>
            <w:hideMark/>
          </w:tcPr>
          <w:p w14:paraId="49BF9492" w14:textId="77777777" w:rsidR="00AB69FF" w:rsidRPr="00AB69FF" w:rsidRDefault="00AB69FF" w:rsidP="00AB69FF">
            <w:pPr>
              <w:rPr>
                <w:rFonts w:ascii="Verdana" w:hAnsi="Verdana"/>
              </w:rPr>
            </w:pPr>
            <w:r w:rsidRPr="00AB69FF">
              <w:rPr>
                <w:rFonts w:ascii="Verdana" w:hAnsi="Verdana"/>
              </w:rPr>
              <w:t>Utilities (electricity, gas, water, Trash)</w:t>
            </w:r>
          </w:p>
        </w:tc>
        <w:tc>
          <w:tcPr>
            <w:tcW w:w="1840" w:type="dxa"/>
            <w:tcBorders>
              <w:top w:val="nil"/>
              <w:left w:val="nil"/>
              <w:bottom w:val="single" w:sz="4" w:space="0" w:color="FFFFFF"/>
              <w:right w:val="single" w:sz="4" w:space="0" w:color="FFFFFF"/>
            </w:tcBorders>
            <w:shd w:val="clear" w:color="auto" w:fill="auto"/>
            <w:vAlign w:val="bottom"/>
            <w:hideMark/>
          </w:tcPr>
          <w:p w14:paraId="55B3938F" w14:textId="77777777" w:rsidR="00AB69FF" w:rsidRPr="00AB69FF" w:rsidRDefault="00AB69FF" w:rsidP="00AB69FF">
            <w:pPr>
              <w:jc w:val="right"/>
              <w:rPr>
                <w:rFonts w:ascii="Verdana" w:hAnsi="Verdana"/>
                <w:b/>
                <w:bCs/>
              </w:rPr>
            </w:pPr>
            <w:r w:rsidRPr="00AB69FF">
              <w:rPr>
                <w:rFonts w:ascii="Verdana" w:hAnsi="Verdana"/>
                <w:b/>
                <w:bCs/>
              </w:rPr>
              <w:t>$58,863</w:t>
            </w:r>
          </w:p>
        </w:tc>
        <w:tc>
          <w:tcPr>
            <w:tcW w:w="1240" w:type="dxa"/>
            <w:tcBorders>
              <w:top w:val="nil"/>
              <w:left w:val="nil"/>
              <w:bottom w:val="single" w:sz="4" w:space="0" w:color="FFFFFF"/>
              <w:right w:val="single" w:sz="4" w:space="0" w:color="FFFFFF"/>
            </w:tcBorders>
            <w:shd w:val="clear" w:color="auto" w:fill="auto"/>
            <w:noWrap/>
            <w:vAlign w:val="bottom"/>
            <w:hideMark/>
          </w:tcPr>
          <w:p w14:paraId="6530ABB7" w14:textId="77777777" w:rsidR="00AB69FF" w:rsidRPr="00AB69FF" w:rsidRDefault="00AB69FF" w:rsidP="00AB69FF">
            <w:pPr>
              <w:jc w:val="right"/>
              <w:rPr>
                <w:rFonts w:ascii="Calibri" w:hAnsi="Calibri"/>
                <w:b/>
                <w:bCs/>
                <w:sz w:val="22"/>
                <w:szCs w:val="22"/>
              </w:rPr>
            </w:pPr>
            <w:r w:rsidRPr="00AB69FF">
              <w:rPr>
                <w:rFonts w:ascii="Calibri" w:hAnsi="Calibri"/>
                <w:b/>
                <w:bCs/>
                <w:sz w:val="22"/>
                <w:szCs w:val="22"/>
              </w:rPr>
              <w:t>$60,040.00</w:t>
            </w:r>
          </w:p>
        </w:tc>
      </w:tr>
      <w:tr w:rsidR="00AB69FF" w:rsidRPr="00AB69FF" w14:paraId="4AB846B8" w14:textId="77777777" w:rsidTr="0012418B">
        <w:trPr>
          <w:trHeight w:val="300"/>
        </w:trPr>
        <w:tc>
          <w:tcPr>
            <w:tcW w:w="5300" w:type="dxa"/>
            <w:tcBorders>
              <w:top w:val="nil"/>
              <w:left w:val="single" w:sz="4" w:space="0" w:color="FFFFFF"/>
              <w:bottom w:val="single" w:sz="4" w:space="0" w:color="FFFFFF"/>
              <w:right w:val="single" w:sz="4" w:space="0" w:color="FFFFFF"/>
            </w:tcBorders>
            <w:shd w:val="clear" w:color="auto" w:fill="auto"/>
            <w:vAlign w:val="bottom"/>
            <w:hideMark/>
          </w:tcPr>
          <w:p w14:paraId="6B87F5F5" w14:textId="77777777" w:rsidR="00AB69FF" w:rsidRPr="00AB69FF" w:rsidRDefault="00AB69FF" w:rsidP="00AB69FF">
            <w:pPr>
              <w:rPr>
                <w:rFonts w:ascii="Verdana" w:hAnsi="Verdana"/>
              </w:rPr>
            </w:pPr>
            <w:r w:rsidRPr="00AB69FF">
              <w:rPr>
                <w:rFonts w:ascii="Verdana" w:hAnsi="Verdana"/>
              </w:rPr>
              <w:t>Maintenance Labor</w:t>
            </w:r>
          </w:p>
        </w:tc>
        <w:tc>
          <w:tcPr>
            <w:tcW w:w="1840" w:type="dxa"/>
            <w:tcBorders>
              <w:top w:val="nil"/>
              <w:left w:val="nil"/>
              <w:bottom w:val="single" w:sz="4" w:space="0" w:color="FFFFFF"/>
              <w:right w:val="single" w:sz="4" w:space="0" w:color="FFFFFF"/>
            </w:tcBorders>
            <w:shd w:val="clear" w:color="auto" w:fill="auto"/>
            <w:vAlign w:val="bottom"/>
            <w:hideMark/>
          </w:tcPr>
          <w:p w14:paraId="59F39D3B" w14:textId="77777777" w:rsidR="00AB69FF" w:rsidRPr="00AB69FF" w:rsidRDefault="00AB69FF" w:rsidP="00AB69FF">
            <w:pPr>
              <w:jc w:val="right"/>
              <w:rPr>
                <w:rFonts w:ascii="Verdana" w:hAnsi="Verdana"/>
                <w:b/>
                <w:bCs/>
              </w:rPr>
            </w:pPr>
            <w:r w:rsidRPr="00AB69FF">
              <w:rPr>
                <w:rFonts w:ascii="Verdana" w:hAnsi="Verdana"/>
                <w:b/>
                <w:bCs/>
              </w:rPr>
              <w:t>$63,774</w:t>
            </w:r>
          </w:p>
        </w:tc>
        <w:tc>
          <w:tcPr>
            <w:tcW w:w="1240" w:type="dxa"/>
            <w:tcBorders>
              <w:top w:val="nil"/>
              <w:left w:val="nil"/>
              <w:bottom w:val="single" w:sz="4" w:space="0" w:color="FFFFFF"/>
              <w:right w:val="single" w:sz="4" w:space="0" w:color="FFFFFF"/>
            </w:tcBorders>
            <w:shd w:val="clear" w:color="auto" w:fill="auto"/>
            <w:noWrap/>
            <w:vAlign w:val="bottom"/>
            <w:hideMark/>
          </w:tcPr>
          <w:p w14:paraId="71E3C98E" w14:textId="77777777" w:rsidR="00AB69FF" w:rsidRPr="00AB69FF" w:rsidRDefault="00AB69FF" w:rsidP="00AB69FF">
            <w:pPr>
              <w:jc w:val="right"/>
              <w:rPr>
                <w:rFonts w:ascii="Calibri" w:hAnsi="Calibri"/>
                <w:b/>
                <w:bCs/>
                <w:sz w:val="22"/>
                <w:szCs w:val="22"/>
              </w:rPr>
            </w:pPr>
            <w:r w:rsidRPr="00AB69FF">
              <w:rPr>
                <w:rFonts w:ascii="Calibri" w:hAnsi="Calibri"/>
                <w:b/>
                <w:bCs/>
                <w:sz w:val="22"/>
                <w:szCs w:val="22"/>
              </w:rPr>
              <w:t>$52,716.00</w:t>
            </w:r>
          </w:p>
        </w:tc>
      </w:tr>
      <w:tr w:rsidR="00AB69FF" w:rsidRPr="00AB69FF" w14:paraId="23A4C121" w14:textId="77777777" w:rsidTr="0012418B">
        <w:trPr>
          <w:trHeight w:val="300"/>
        </w:trPr>
        <w:tc>
          <w:tcPr>
            <w:tcW w:w="5300" w:type="dxa"/>
            <w:tcBorders>
              <w:top w:val="nil"/>
              <w:left w:val="single" w:sz="4" w:space="0" w:color="FFFFFF"/>
              <w:bottom w:val="single" w:sz="4" w:space="0" w:color="FFFFFF"/>
              <w:right w:val="single" w:sz="4" w:space="0" w:color="FFFFFF"/>
            </w:tcBorders>
            <w:shd w:val="clear" w:color="auto" w:fill="auto"/>
            <w:vAlign w:val="bottom"/>
            <w:hideMark/>
          </w:tcPr>
          <w:p w14:paraId="1A7DDDAF" w14:textId="77777777" w:rsidR="00AB69FF" w:rsidRPr="00AB69FF" w:rsidRDefault="00AB69FF" w:rsidP="00AB69FF">
            <w:pPr>
              <w:rPr>
                <w:rFonts w:ascii="Verdana" w:hAnsi="Verdana"/>
              </w:rPr>
            </w:pPr>
            <w:r w:rsidRPr="00AB69FF">
              <w:rPr>
                <w:rFonts w:ascii="Verdana" w:hAnsi="Verdana"/>
              </w:rPr>
              <w:t>Maintenance Materials</w:t>
            </w:r>
          </w:p>
        </w:tc>
        <w:tc>
          <w:tcPr>
            <w:tcW w:w="1840" w:type="dxa"/>
            <w:tcBorders>
              <w:top w:val="nil"/>
              <w:left w:val="nil"/>
              <w:bottom w:val="single" w:sz="4" w:space="0" w:color="FFFFFF"/>
              <w:right w:val="single" w:sz="4" w:space="0" w:color="FFFFFF"/>
            </w:tcBorders>
            <w:shd w:val="clear" w:color="auto" w:fill="auto"/>
            <w:vAlign w:val="bottom"/>
            <w:hideMark/>
          </w:tcPr>
          <w:p w14:paraId="69AE3812" w14:textId="77777777" w:rsidR="00AB69FF" w:rsidRPr="00AB69FF" w:rsidRDefault="00AB69FF" w:rsidP="00AB69FF">
            <w:pPr>
              <w:jc w:val="right"/>
              <w:rPr>
                <w:rFonts w:ascii="Verdana" w:hAnsi="Verdana"/>
                <w:b/>
                <w:bCs/>
              </w:rPr>
            </w:pPr>
            <w:r w:rsidRPr="00AB69FF">
              <w:rPr>
                <w:rFonts w:ascii="Verdana" w:hAnsi="Verdana"/>
                <w:b/>
                <w:bCs/>
              </w:rPr>
              <w:t>$25,455</w:t>
            </w:r>
          </w:p>
        </w:tc>
        <w:tc>
          <w:tcPr>
            <w:tcW w:w="1240" w:type="dxa"/>
            <w:tcBorders>
              <w:top w:val="nil"/>
              <w:left w:val="nil"/>
              <w:bottom w:val="single" w:sz="4" w:space="0" w:color="FFFFFF"/>
              <w:right w:val="single" w:sz="4" w:space="0" w:color="FFFFFF"/>
            </w:tcBorders>
            <w:shd w:val="clear" w:color="auto" w:fill="auto"/>
            <w:noWrap/>
            <w:vAlign w:val="bottom"/>
            <w:hideMark/>
          </w:tcPr>
          <w:p w14:paraId="5BA9FEE7" w14:textId="77777777" w:rsidR="00AB69FF" w:rsidRPr="00AB69FF" w:rsidRDefault="00AB69FF" w:rsidP="00AB69FF">
            <w:pPr>
              <w:jc w:val="right"/>
              <w:rPr>
                <w:rFonts w:ascii="Calibri" w:hAnsi="Calibri"/>
                <w:b/>
                <w:bCs/>
                <w:sz w:val="22"/>
                <w:szCs w:val="22"/>
              </w:rPr>
            </w:pPr>
            <w:r w:rsidRPr="00AB69FF">
              <w:rPr>
                <w:rFonts w:ascii="Calibri" w:hAnsi="Calibri"/>
                <w:b/>
                <w:bCs/>
                <w:sz w:val="22"/>
                <w:szCs w:val="22"/>
              </w:rPr>
              <w:t>$21,597.00</w:t>
            </w:r>
          </w:p>
        </w:tc>
      </w:tr>
      <w:tr w:rsidR="00AB69FF" w:rsidRPr="00AB69FF" w14:paraId="75B23AAF" w14:textId="77777777" w:rsidTr="0012418B">
        <w:trPr>
          <w:trHeight w:val="315"/>
        </w:trPr>
        <w:tc>
          <w:tcPr>
            <w:tcW w:w="5300" w:type="dxa"/>
            <w:tcBorders>
              <w:top w:val="nil"/>
              <w:left w:val="single" w:sz="4" w:space="0" w:color="FFFFFF"/>
              <w:bottom w:val="single" w:sz="4" w:space="0" w:color="FFFFFF"/>
              <w:right w:val="single" w:sz="4" w:space="0" w:color="FFFFFF"/>
            </w:tcBorders>
            <w:shd w:val="clear" w:color="auto" w:fill="auto"/>
            <w:vAlign w:val="bottom"/>
            <w:hideMark/>
          </w:tcPr>
          <w:p w14:paraId="0291E755" w14:textId="77777777" w:rsidR="00AB69FF" w:rsidRPr="00AB69FF" w:rsidRDefault="00AB69FF" w:rsidP="00AB69FF">
            <w:pPr>
              <w:rPr>
                <w:rFonts w:ascii="Verdana" w:hAnsi="Verdana"/>
              </w:rPr>
            </w:pPr>
            <w:r w:rsidRPr="00AB69FF">
              <w:rPr>
                <w:rFonts w:ascii="Verdana" w:hAnsi="Verdana"/>
              </w:rPr>
              <w:t>Specialty Repairs</w:t>
            </w:r>
          </w:p>
        </w:tc>
        <w:tc>
          <w:tcPr>
            <w:tcW w:w="1840" w:type="dxa"/>
            <w:tcBorders>
              <w:top w:val="nil"/>
              <w:left w:val="nil"/>
              <w:bottom w:val="single" w:sz="4" w:space="0" w:color="FFFFFF"/>
              <w:right w:val="single" w:sz="4" w:space="0" w:color="FFFFFF"/>
            </w:tcBorders>
            <w:shd w:val="clear" w:color="auto" w:fill="auto"/>
            <w:vAlign w:val="bottom"/>
            <w:hideMark/>
          </w:tcPr>
          <w:p w14:paraId="32646146" w14:textId="77777777" w:rsidR="00AB69FF" w:rsidRPr="00AB69FF" w:rsidRDefault="00AB69FF" w:rsidP="00AB69FF">
            <w:pPr>
              <w:jc w:val="right"/>
              <w:rPr>
                <w:rFonts w:ascii="Verdana" w:hAnsi="Verdana"/>
                <w:b/>
                <w:bCs/>
              </w:rPr>
            </w:pPr>
            <w:r w:rsidRPr="00AB69FF">
              <w:rPr>
                <w:rFonts w:ascii="Verdana" w:hAnsi="Verdana"/>
                <w:b/>
                <w:bCs/>
              </w:rPr>
              <w:t>$567</w:t>
            </w:r>
          </w:p>
        </w:tc>
        <w:tc>
          <w:tcPr>
            <w:tcW w:w="1240" w:type="dxa"/>
            <w:tcBorders>
              <w:top w:val="nil"/>
              <w:left w:val="nil"/>
              <w:bottom w:val="single" w:sz="4" w:space="0" w:color="FFFFFF"/>
              <w:right w:val="single" w:sz="4" w:space="0" w:color="FFFFFF"/>
            </w:tcBorders>
            <w:shd w:val="clear" w:color="auto" w:fill="auto"/>
            <w:noWrap/>
            <w:vAlign w:val="bottom"/>
            <w:hideMark/>
          </w:tcPr>
          <w:p w14:paraId="4FF49984" w14:textId="77777777" w:rsidR="00AB69FF" w:rsidRPr="00AB69FF" w:rsidRDefault="00AB69FF" w:rsidP="00AB69FF">
            <w:pPr>
              <w:rPr>
                <w:rFonts w:ascii="Calibri" w:hAnsi="Calibri"/>
                <w:b/>
                <w:bCs/>
                <w:sz w:val="22"/>
                <w:szCs w:val="22"/>
              </w:rPr>
            </w:pPr>
            <w:r w:rsidRPr="00AB69FF">
              <w:rPr>
                <w:rFonts w:ascii="Calibri" w:hAnsi="Calibri"/>
                <w:b/>
                <w:bCs/>
                <w:sz w:val="22"/>
                <w:szCs w:val="22"/>
              </w:rPr>
              <w:t>N/A</w:t>
            </w:r>
          </w:p>
        </w:tc>
      </w:tr>
      <w:tr w:rsidR="00AB69FF" w:rsidRPr="00AB69FF" w14:paraId="66F74A65" w14:textId="77777777" w:rsidTr="0012418B">
        <w:trPr>
          <w:trHeight w:val="300"/>
        </w:trPr>
        <w:tc>
          <w:tcPr>
            <w:tcW w:w="5300" w:type="dxa"/>
            <w:tcBorders>
              <w:top w:val="nil"/>
              <w:left w:val="single" w:sz="4" w:space="0" w:color="FFFFFF"/>
              <w:bottom w:val="single" w:sz="4" w:space="0" w:color="FFFFFF"/>
              <w:right w:val="single" w:sz="4" w:space="0" w:color="FFFFFF"/>
            </w:tcBorders>
            <w:shd w:val="clear" w:color="auto" w:fill="auto"/>
            <w:vAlign w:val="bottom"/>
            <w:hideMark/>
          </w:tcPr>
          <w:p w14:paraId="518254B1" w14:textId="77777777" w:rsidR="00AB69FF" w:rsidRPr="00AB69FF" w:rsidRDefault="00AB69FF" w:rsidP="00AB69FF">
            <w:pPr>
              <w:rPr>
                <w:rFonts w:ascii="Verdana" w:hAnsi="Verdana"/>
              </w:rPr>
            </w:pPr>
            <w:r w:rsidRPr="00AB69FF">
              <w:rPr>
                <w:rFonts w:ascii="Verdana" w:hAnsi="Verdana"/>
              </w:rPr>
              <w:t>Property Taxes</w:t>
            </w:r>
          </w:p>
        </w:tc>
        <w:tc>
          <w:tcPr>
            <w:tcW w:w="1840" w:type="dxa"/>
            <w:tcBorders>
              <w:top w:val="nil"/>
              <w:left w:val="nil"/>
              <w:bottom w:val="single" w:sz="4" w:space="0" w:color="FFFFFF"/>
              <w:right w:val="single" w:sz="4" w:space="0" w:color="FFFFFF"/>
            </w:tcBorders>
            <w:shd w:val="clear" w:color="auto" w:fill="auto"/>
            <w:vAlign w:val="bottom"/>
            <w:hideMark/>
          </w:tcPr>
          <w:p w14:paraId="0FF7F3BA" w14:textId="77777777" w:rsidR="00AB69FF" w:rsidRPr="00AB69FF" w:rsidRDefault="00AB69FF" w:rsidP="00AB69FF">
            <w:pPr>
              <w:jc w:val="right"/>
              <w:rPr>
                <w:rFonts w:ascii="Verdana" w:hAnsi="Verdana"/>
                <w:b/>
                <w:bCs/>
              </w:rPr>
            </w:pPr>
            <w:r w:rsidRPr="00AB69FF">
              <w:rPr>
                <w:rFonts w:ascii="Verdana" w:hAnsi="Verdana"/>
                <w:b/>
                <w:bCs/>
              </w:rPr>
              <w:t>$81,096</w:t>
            </w:r>
          </w:p>
        </w:tc>
        <w:tc>
          <w:tcPr>
            <w:tcW w:w="1240" w:type="dxa"/>
            <w:tcBorders>
              <w:top w:val="nil"/>
              <w:left w:val="nil"/>
              <w:bottom w:val="single" w:sz="4" w:space="0" w:color="FFFFFF"/>
              <w:right w:val="single" w:sz="4" w:space="0" w:color="FFFFFF"/>
            </w:tcBorders>
            <w:shd w:val="clear" w:color="auto" w:fill="auto"/>
            <w:noWrap/>
            <w:vAlign w:val="bottom"/>
            <w:hideMark/>
          </w:tcPr>
          <w:p w14:paraId="364DEFDA" w14:textId="77777777" w:rsidR="00AB69FF" w:rsidRPr="00AB69FF" w:rsidRDefault="00AB69FF" w:rsidP="00AB69FF">
            <w:pPr>
              <w:jc w:val="right"/>
              <w:rPr>
                <w:rFonts w:ascii="Calibri" w:hAnsi="Calibri"/>
                <w:b/>
                <w:bCs/>
                <w:sz w:val="22"/>
                <w:szCs w:val="22"/>
              </w:rPr>
            </w:pPr>
            <w:r w:rsidRPr="00AB69FF">
              <w:rPr>
                <w:rFonts w:ascii="Calibri" w:hAnsi="Calibri"/>
                <w:b/>
                <w:bCs/>
                <w:sz w:val="22"/>
                <w:szCs w:val="22"/>
              </w:rPr>
              <w:t>$82,718.00</w:t>
            </w:r>
          </w:p>
        </w:tc>
      </w:tr>
      <w:tr w:rsidR="00AB69FF" w:rsidRPr="00AB69FF" w14:paraId="5BF5AFE3" w14:textId="77777777" w:rsidTr="0012418B">
        <w:trPr>
          <w:trHeight w:val="300"/>
        </w:trPr>
        <w:tc>
          <w:tcPr>
            <w:tcW w:w="5300" w:type="dxa"/>
            <w:tcBorders>
              <w:top w:val="nil"/>
              <w:left w:val="single" w:sz="4" w:space="0" w:color="FFFFFF"/>
              <w:bottom w:val="single" w:sz="4" w:space="0" w:color="FFFFFF"/>
              <w:right w:val="single" w:sz="4" w:space="0" w:color="FFFFFF"/>
            </w:tcBorders>
            <w:shd w:val="clear" w:color="auto" w:fill="auto"/>
            <w:vAlign w:val="bottom"/>
            <w:hideMark/>
          </w:tcPr>
          <w:p w14:paraId="37EDFA7B" w14:textId="77777777" w:rsidR="00AB69FF" w:rsidRPr="00AB69FF" w:rsidRDefault="00AB69FF" w:rsidP="00AB69FF">
            <w:pPr>
              <w:rPr>
                <w:rFonts w:ascii="Verdana" w:hAnsi="Verdana"/>
              </w:rPr>
            </w:pPr>
            <w:r w:rsidRPr="00AB69FF">
              <w:rPr>
                <w:rFonts w:ascii="Verdana" w:hAnsi="Verdana"/>
              </w:rPr>
              <w:t xml:space="preserve">Services </w:t>
            </w:r>
          </w:p>
        </w:tc>
        <w:tc>
          <w:tcPr>
            <w:tcW w:w="1840" w:type="dxa"/>
            <w:tcBorders>
              <w:top w:val="nil"/>
              <w:left w:val="nil"/>
              <w:bottom w:val="single" w:sz="4" w:space="0" w:color="FFFFFF"/>
              <w:right w:val="single" w:sz="4" w:space="0" w:color="FFFFFF"/>
            </w:tcBorders>
            <w:shd w:val="clear" w:color="auto" w:fill="auto"/>
            <w:vAlign w:val="bottom"/>
            <w:hideMark/>
          </w:tcPr>
          <w:p w14:paraId="3FAF08D7" w14:textId="77777777" w:rsidR="00AB69FF" w:rsidRPr="00AB69FF" w:rsidRDefault="00AB69FF" w:rsidP="00AB69FF">
            <w:pPr>
              <w:jc w:val="right"/>
              <w:rPr>
                <w:rFonts w:ascii="Verdana" w:hAnsi="Verdana"/>
                <w:b/>
                <w:bCs/>
              </w:rPr>
            </w:pPr>
            <w:r w:rsidRPr="00AB69FF">
              <w:rPr>
                <w:rFonts w:ascii="Verdana" w:hAnsi="Verdana"/>
                <w:b/>
                <w:bCs/>
              </w:rPr>
              <w:t>$4,824</w:t>
            </w:r>
          </w:p>
        </w:tc>
        <w:tc>
          <w:tcPr>
            <w:tcW w:w="1240" w:type="dxa"/>
            <w:tcBorders>
              <w:top w:val="nil"/>
              <w:left w:val="nil"/>
              <w:bottom w:val="single" w:sz="4" w:space="0" w:color="FFFFFF"/>
              <w:right w:val="single" w:sz="4" w:space="0" w:color="FFFFFF"/>
            </w:tcBorders>
            <w:shd w:val="clear" w:color="auto" w:fill="auto"/>
            <w:noWrap/>
            <w:vAlign w:val="bottom"/>
            <w:hideMark/>
          </w:tcPr>
          <w:p w14:paraId="38F2F6E0" w14:textId="77777777" w:rsidR="00AB69FF" w:rsidRPr="00AB69FF" w:rsidRDefault="00AB69FF" w:rsidP="00AB69FF">
            <w:pPr>
              <w:jc w:val="right"/>
              <w:rPr>
                <w:rFonts w:ascii="Calibri" w:hAnsi="Calibri"/>
                <w:b/>
                <w:bCs/>
                <w:sz w:val="22"/>
                <w:szCs w:val="22"/>
              </w:rPr>
            </w:pPr>
            <w:r w:rsidRPr="00AB69FF">
              <w:rPr>
                <w:rFonts w:ascii="Calibri" w:hAnsi="Calibri"/>
                <w:b/>
                <w:bCs/>
                <w:sz w:val="22"/>
                <w:szCs w:val="22"/>
              </w:rPr>
              <w:t>$4,300.00</w:t>
            </w:r>
          </w:p>
        </w:tc>
      </w:tr>
      <w:tr w:rsidR="00AB69FF" w:rsidRPr="00AB69FF" w14:paraId="41F93AC0" w14:textId="77777777" w:rsidTr="0012418B">
        <w:trPr>
          <w:trHeight w:val="300"/>
        </w:trPr>
        <w:tc>
          <w:tcPr>
            <w:tcW w:w="5300" w:type="dxa"/>
            <w:tcBorders>
              <w:top w:val="nil"/>
              <w:left w:val="single" w:sz="4" w:space="0" w:color="FFFFFF"/>
              <w:bottom w:val="single" w:sz="4" w:space="0" w:color="FFFFFF"/>
              <w:right w:val="single" w:sz="4" w:space="0" w:color="FFFFFF"/>
            </w:tcBorders>
            <w:shd w:val="clear" w:color="auto" w:fill="auto"/>
            <w:vAlign w:val="bottom"/>
            <w:hideMark/>
          </w:tcPr>
          <w:p w14:paraId="7B69805C" w14:textId="77777777" w:rsidR="00AB69FF" w:rsidRPr="00AB69FF" w:rsidRDefault="00AB69FF" w:rsidP="00AB69FF">
            <w:pPr>
              <w:rPr>
                <w:rFonts w:ascii="Verdana" w:hAnsi="Verdana"/>
              </w:rPr>
            </w:pPr>
            <w:r w:rsidRPr="00AB69FF">
              <w:rPr>
                <w:rFonts w:ascii="Verdana" w:hAnsi="Verdana"/>
              </w:rPr>
              <w:t>Stationery &amp; Printing</w:t>
            </w:r>
          </w:p>
        </w:tc>
        <w:tc>
          <w:tcPr>
            <w:tcW w:w="1840" w:type="dxa"/>
            <w:tcBorders>
              <w:top w:val="nil"/>
              <w:left w:val="nil"/>
              <w:bottom w:val="single" w:sz="4" w:space="0" w:color="FFFFFF"/>
              <w:right w:val="single" w:sz="4" w:space="0" w:color="FFFFFF"/>
            </w:tcBorders>
            <w:shd w:val="clear" w:color="auto" w:fill="auto"/>
            <w:vAlign w:val="bottom"/>
            <w:hideMark/>
          </w:tcPr>
          <w:p w14:paraId="196E5504" w14:textId="77777777" w:rsidR="00AB69FF" w:rsidRPr="00AB69FF" w:rsidRDefault="00AB69FF" w:rsidP="00AB69FF">
            <w:pPr>
              <w:jc w:val="right"/>
              <w:rPr>
                <w:rFonts w:ascii="Verdana" w:hAnsi="Verdana"/>
                <w:b/>
                <w:bCs/>
              </w:rPr>
            </w:pPr>
            <w:r w:rsidRPr="00AB69FF">
              <w:rPr>
                <w:rFonts w:ascii="Verdana" w:hAnsi="Verdana"/>
                <w:b/>
                <w:bCs/>
              </w:rPr>
              <w:t>$1,680</w:t>
            </w:r>
          </w:p>
        </w:tc>
        <w:tc>
          <w:tcPr>
            <w:tcW w:w="1240" w:type="dxa"/>
            <w:tcBorders>
              <w:top w:val="nil"/>
              <w:left w:val="nil"/>
              <w:bottom w:val="single" w:sz="4" w:space="0" w:color="FFFFFF"/>
              <w:right w:val="single" w:sz="4" w:space="0" w:color="FFFFFF"/>
            </w:tcBorders>
            <w:shd w:val="clear" w:color="auto" w:fill="auto"/>
            <w:noWrap/>
            <w:vAlign w:val="bottom"/>
            <w:hideMark/>
          </w:tcPr>
          <w:p w14:paraId="38C03D37" w14:textId="77777777" w:rsidR="00AB69FF" w:rsidRPr="00AB69FF" w:rsidRDefault="00AB69FF" w:rsidP="00AB69FF">
            <w:pPr>
              <w:jc w:val="right"/>
              <w:rPr>
                <w:rFonts w:ascii="Calibri" w:hAnsi="Calibri"/>
                <w:b/>
                <w:bCs/>
                <w:sz w:val="22"/>
                <w:szCs w:val="22"/>
              </w:rPr>
            </w:pPr>
            <w:r w:rsidRPr="00AB69FF">
              <w:rPr>
                <w:rFonts w:ascii="Calibri" w:hAnsi="Calibri"/>
                <w:b/>
                <w:bCs/>
                <w:sz w:val="22"/>
                <w:szCs w:val="22"/>
              </w:rPr>
              <w:t>$1,500.00</w:t>
            </w:r>
          </w:p>
        </w:tc>
      </w:tr>
      <w:tr w:rsidR="00AB69FF" w:rsidRPr="00AB69FF" w14:paraId="60429341" w14:textId="77777777" w:rsidTr="0012418B">
        <w:trPr>
          <w:trHeight w:val="300"/>
        </w:trPr>
        <w:tc>
          <w:tcPr>
            <w:tcW w:w="5300" w:type="dxa"/>
            <w:tcBorders>
              <w:top w:val="nil"/>
              <w:left w:val="single" w:sz="4" w:space="0" w:color="FFFFFF"/>
              <w:bottom w:val="single" w:sz="4" w:space="0" w:color="FFFFFF"/>
              <w:right w:val="single" w:sz="4" w:space="0" w:color="FFFFFF"/>
            </w:tcBorders>
            <w:shd w:val="clear" w:color="auto" w:fill="auto"/>
            <w:vAlign w:val="bottom"/>
            <w:hideMark/>
          </w:tcPr>
          <w:p w14:paraId="114FB471" w14:textId="77777777" w:rsidR="00AB69FF" w:rsidRPr="00AB69FF" w:rsidRDefault="00AB69FF" w:rsidP="00AB69FF">
            <w:pPr>
              <w:rPr>
                <w:rFonts w:ascii="Verdana" w:hAnsi="Verdana"/>
              </w:rPr>
            </w:pPr>
            <w:r w:rsidRPr="00AB69FF">
              <w:rPr>
                <w:rFonts w:ascii="Verdana" w:hAnsi="Verdana"/>
              </w:rPr>
              <w:t>Insurance</w:t>
            </w:r>
          </w:p>
        </w:tc>
        <w:tc>
          <w:tcPr>
            <w:tcW w:w="1840" w:type="dxa"/>
            <w:tcBorders>
              <w:top w:val="nil"/>
              <w:left w:val="nil"/>
              <w:bottom w:val="single" w:sz="4" w:space="0" w:color="FFFFFF"/>
              <w:right w:val="single" w:sz="4" w:space="0" w:color="FFFFFF"/>
            </w:tcBorders>
            <w:shd w:val="clear" w:color="auto" w:fill="auto"/>
            <w:vAlign w:val="bottom"/>
            <w:hideMark/>
          </w:tcPr>
          <w:p w14:paraId="39C9FA9D" w14:textId="77777777" w:rsidR="00AB69FF" w:rsidRPr="00AB69FF" w:rsidRDefault="00AB69FF" w:rsidP="00AB69FF">
            <w:pPr>
              <w:jc w:val="right"/>
              <w:rPr>
                <w:rFonts w:ascii="Verdana" w:hAnsi="Verdana"/>
                <w:b/>
                <w:bCs/>
              </w:rPr>
            </w:pPr>
            <w:r w:rsidRPr="00AB69FF">
              <w:rPr>
                <w:rFonts w:ascii="Verdana" w:hAnsi="Verdana"/>
                <w:b/>
                <w:bCs/>
              </w:rPr>
              <w:t>$31,398</w:t>
            </w:r>
          </w:p>
        </w:tc>
        <w:tc>
          <w:tcPr>
            <w:tcW w:w="1240" w:type="dxa"/>
            <w:tcBorders>
              <w:top w:val="nil"/>
              <w:left w:val="nil"/>
              <w:bottom w:val="single" w:sz="4" w:space="0" w:color="FFFFFF"/>
              <w:right w:val="single" w:sz="4" w:space="0" w:color="FFFFFF"/>
            </w:tcBorders>
            <w:shd w:val="clear" w:color="auto" w:fill="auto"/>
            <w:noWrap/>
            <w:vAlign w:val="bottom"/>
            <w:hideMark/>
          </w:tcPr>
          <w:p w14:paraId="14A02F48" w14:textId="77777777" w:rsidR="00AB69FF" w:rsidRPr="00AB69FF" w:rsidRDefault="00AB69FF" w:rsidP="00AB69FF">
            <w:pPr>
              <w:jc w:val="right"/>
              <w:rPr>
                <w:rFonts w:ascii="Calibri" w:hAnsi="Calibri"/>
                <w:b/>
                <w:bCs/>
                <w:sz w:val="22"/>
                <w:szCs w:val="22"/>
              </w:rPr>
            </w:pPr>
            <w:r w:rsidRPr="00AB69FF">
              <w:rPr>
                <w:rFonts w:ascii="Calibri" w:hAnsi="Calibri"/>
                <w:b/>
                <w:bCs/>
                <w:sz w:val="22"/>
                <w:szCs w:val="22"/>
              </w:rPr>
              <w:t>$29,311.00</w:t>
            </w:r>
          </w:p>
        </w:tc>
      </w:tr>
      <w:tr w:rsidR="00AB69FF" w:rsidRPr="00AB69FF" w14:paraId="7C1B02DE" w14:textId="77777777" w:rsidTr="0012418B">
        <w:trPr>
          <w:trHeight w:val="300"/>
        </w:trPr>
        <w:tc>
          <w:tcPr>
            <w:tcW w:w="5300" w:type="dxa"/>
            <w:tcBorders>
              <w:top w:val="nil"/>
              <w:left w:val="single" w:sz="4" w:space="0" w:color="FFFFFF"/>
              <w:bottom w:val="single" w:sz="4" w:space="0" w:color="FFFFFF"/>
              <w:right w:val="single" w:sz="4" w:space="0" w:color="FFFFFF"/>
            </w:tcBorders>
            <w:shd w:val="clear" w:color="auto" w:fill="auto"/>
            <w:vAlign w:val="bottom"/>
            <w:hideMark/>
          </w:tcPr>
          <w:p w14:paraId="751803FE" w14:textId="77777777" w:rsidR="00AB69FF" w:rsidRPr="00AB69FF" w:rsidRDefault="00AB69FF" w:rsidP="00AB69FF">
            <w:pPr>
              <w:rPr>
                <w:rFonts w:ascii="Verdana" w:hAnsi="Verdana"/>
              </w:rPr>
            </w:pPr>
            <w:r w:rsidRPr="00AB69FF">
              <w:rPr>
                <w:rFonts w:ascii="Verdana" w:hAnsi="Verdana"/>
              </w:rPr>
              <w:t>USPS PO BOX</w:t>
            </w:r>
          </w:p>
        </w:tc>
        <w:tc>
          <w:tcPr>
            <w:tcW w:w="1840" w:type="dxa"/>
            <w:tcBorders>
              <w:top w:val="nil"/>
              <w:left w:val="nil"/>
              <w:bottom w:val="single" w:sz="4" w:space="0" w:color="FFFFFF"/>
              <w:right w:val="single" w:sz="4" w:space="0" w:color="FFFFFF"/>
            </w:tcBorders>
            <w:shd w:val="clear" w:color="auto" w:fill="auto"/>
            <w:vAlign w:val="bottom"/>
            <w:hideMark/>
          </w:tcPr>
          <w:p w14:paraId="355E303E" w14:textId="77777777" w:rsidR="00AB69FF" w:rsidRPr="00AB69FF" w:rsidRDefault="00AB69FF" w:rsidP="00AB69FF">
            <w:pPr>
              <w:jc w:val="right"/>
              <w:rPr>
                <w:rFonts w:ascii="Verdana" w:hAnsi="Verdana"/>
                <w:b/>
                <w:bCs/>
              </w:rPr>
            </w:pPr>
            <w:r w:rsidRPr="00AB69FF">
              <w:rPr>
                <w:rFonts w:ascii="Verdana" w:hAnsi="Verdana"/>
                <w:b/>
                <w:bCs/>
              </w:rPr>
              <w:t>$306</w:t>
            </w:r>
          </w:p>
        </w:tc>
        <w:tc>
          <w:tcPr>
            <w:tcW w:w="1240" w:type="dxa"/>
            <w:tcBorders>
              <w:top w:val="nil"/>
              <w:left w:val="nil"/>
              <w:bottom w:val="single" w:sz="4" w:space="0" w:color="FFFFFF"/>
              <w:right w:val="single" w:sz="4" w:space="0" w:color="FFFFFF"/>
            </w:tcBorders>
            <w:shd w:val="clear" w:color="auto" w:fill="auto"/>
            <w:noWrap/>
            <w:vAlign w:val="bottom"/>
            <w:hideMark/>
          </w:tcPr>
          <w:p w14:paraId="796D95DC" w14:textId="77777777" w:rsidR="00AB69FF" w:rsidRPr="00AB69FF" w:rsidRDefault="00AB69FF" w:rsidP="00AB69FF">
            <w:pPr>
              <w:jc w:val="right"/>
              <w:rPr>
                <w:rFonts w:ascii="Calibri" w:hAnsi="Calibri"/>
                <w:b/>
                <w:bCs/>
                <w:sz w:val="22"/>
                <w:szCs w:val="22"/>
              </w:rPr>
            </w:pPr>
            <w:r w:rsidRPr="00AB69FF">
              <w:rPr>
                <w:rFonts w:ascii="Calibri" w:hAnsi="Calibri"/>
                <w:b/>
                <w:bCs/>
                <w:sz w:val="22"/>
                <w:szCs w:val="22"/>
              </w:rPr>
              <w:t>$306.00</w:t>
            </w:r>
          </w:p>
        </w:tc>
      </w:tr>
      <w:tr w:rsidR="00AB69FF" w:rsidRPr="00AB69FF" w14:paraId="51D4DF87" w14:textId="77777777" w:rsidTr="0012418B">
        <w:trPr>
          <w:trHeight w:val="300"/>
        </w:trPr>
        <w:tc>
          <w:tcPr>
            <w:tcW w:w="5300" w:type="dxa"/>
            <w:tcBorders>
              <w:top w:val="nil"/>
              <w:left w:val="single" w:sz="4" w:space="0" w:color="FFFFFF"/>
              <w:bottom w:val="single" w:sz="4" w:space="0" w:color="FFFFFF"/>
              <w:right w:val="single" w:sz="4" w:space="0" w:color="FFFFFF"/>
            </w:tcBorders>
            <w:shd w:val="clear" w:color="auto" w:fill="auto"/>
            <w:vAlign w:val="bottom"/>
            <w:hideMark/>
          </w:tcPr>
          <w:p w14:paraId="3349F8DC" w14:textId="77777777" w:rsidR="00AB69FF" w:rsidRPr="00AB69FF" w:rsidRDefault="00AB69FF" w:rsidP="00AB69FF">
            <w:pPr>
              <w:rPr>
                <w:rFonts w:ascii="Verdana" w:hAnsi="Verdana"/>
                <w:b/>
                <w:bCs/>
              </w:rPr>
            </w:pPr>
            <w:r w:rsidRPr="00AB69FF">
              <w:rPr>
                <w:rFonts w:ascii="Verdana" w:hAnsi="Verdana"/>
                <w:b/>
                <w:bCs/>
              </w:rPr>
              <w:t>Total expenses</w:t>
            </w:r>
          </w:p>
        </w:tc>
        <w:tc>
          <w:tcPr>
            <w:tcW w:w="1840" w:type="dxa"/>
            <w:tcBorders>
              <w:top w:val="nil"/>
              <w:left w:val="nil"/>
              <w:bottom w:val="single" w:sz="4" w:space="0" w:color="FFFFFF"/>
              <w:right w:val="single" w:sz="4" w:space="0" w:color="FFFFFF"/>
            </w:tcBorders>
            <w:shd w:val="clear" w:color="auto" w:fill="auto"/>
            <w:vAlign w:val="bottom"/>
            <w:hideMark/>
          </w:tcPr>
          <w:p w14:paraId="37DCCD4A" w14:textId="77777777" w:rsidR="00AB69FF" w:rsidRPr="00AB69FF" w:rsidRDefault="00AB69FF" w:rsidP="00AB69FF">
            <w:pPr>
              <w:jc w:val="right"/>
              <w:rPr>
                <w:rFonts w:ascii="Verdana" w:hAnsi="Verdana"/>
                <w:b/>
                <w:bCs/>
              </w:rPr>
            </w:pPr>
            <w:r w:rsidRPr="00AB69FF">
              <w:rPr>
                <w:rFonts w:ascii="Verdana" w:hAnsi="Verdana"/>
                <w:b/>
                <w:bCs/>
              </w:rPr>
              <w:t>$330,180</w:t>
            </w:r>
          </w:p>
        </w:tc>
        <w:tc>
          <w:tcPr>
            <w:tcW w:w="1240" w:type="dxa"/>
            <w:tcBorders>
              <w:top w:val="nil"/>
              <w:left w:val="nil"/>
              <w:bottom w:val="single" w:sz="4" w:space="0" w:color="FFFFFF"/>
              <w:right w:val="single" w:sz="4" w:space="0" w:color="FFFFFF"/>
            </w:tcBorders>
            <w:shd w:val="clear" w:color="auto" w:fill="auto"/>
            <w:noWrap/>
            <w:vAlign w:val="bottom"/>
            <w:hideMark/>
          </w:tcPr>
          <w:p w14:paraId="2CBC60A8" w14:textId="77777777" w:rsidR="00AB69FF" w:rsidRPr="00AB69FF" w:rsidRDefault="00AB69FF" w:rsidP="00AB69FF">
            <w:pPr>
              <w:jc w:val="right"/>
              <w:rPr>
                <w:rFonts w:ascii="Calibri" w:hAnsi="Calibri"/>
                <w:b/>
                <w:bCs/>
                <w:sz w:val="22"/>
                <w:szCs w:val="22"/>
              </w:rPr>
            </w:pPr>
            <w:r w:rsidRPr="00AB69FF">
              <w:rPr>
                <w:rFonts w:ascii="Calibri" w:hAnsi="Calibri"/>
                <w:b/>
                <w:bCs/>
                <w:sz w:val="22"/>
                <w:szCs w:val="22"/>
              </w:rPr>
              <w:t>$313,862.00</w:t>
            </w:r>
          </w:p>
        </w:tc>
      </w:tr>
      <w:tr w:rsidR="00AB69FF" w:rsidRPr="00AB69FF" w14:paraId="41D8F177" w14:textId="77777777" w:rsidTr="0012418B">
        <w:trPr>
          <w:trHeight w:val="300"/>
        </w:trPr>
        <w:tc>
          <w:tcPr>
            <w:tcW w:w="5300" w:type="dxa"/>
            <w:tcBorders>
              <w:top w:val="nil"/>
              <w:left w:val="single" w:sz="4" w:space="0" w:color="FFFFFF"/>
              <w:bottom w:val="single" w:sz="4" w:space="0" w:color="FFFFFF"/>
              <w:right w:val="single" w:sz="4" w:space="0" w:color="FFFFFF"/>
            </w:tcBorders>
            <w:shd w:val="clear" w:color="auto" w:fill="auto"/>
            <w:vAlign w:val="bottom"/>
            <w:hideMark/>
          </w:tcPr>
          <w:p w14:paraId="6E90175B" w14:textId="77777777" w:rsidR="00AB69FF" w:rsidRPr="00AB69FF" w:rsidRDefault="00AB69FF" w:rsidP="00AB69FF">
            <w:pPr>
              <w:rPr>
                <w:rFonts w:ascii="Verdana" w:hAnsi="Verdana"/>
                <w:b/>
                <w:bCs/>
              </w:rPr>
            </w:pPr>
            <w:r w:rsidRPr="00AB69FF">
              <w:rPr>
                <w:rFonts w:ascii="Verdana" w:hAnsi="Verdana"/>
                <w:b/>
                <w:bCs/>
              </w:rPr>
              <w:t>NOI (Net Operating Income)</w:t>
            </w:r>
          </w:p>
        </w:tc>
        <w:tc>
          <w:tcPr>
            <w:tcW w:w="1840" w:type="dxa"/>
            <w:tcBorders>
              <w:top w:val="nil"/>
              <w:left w:val="nil"/>
              <w:bottom w:val="single" w:sz="4" w:space="0" w:color="FFFFFF"/>
              <w:right w:val="single" w:sz="4" w:space="0" w:color="FFFFFF"/>
            </w:tcBorders>
            <w:shd w:val="clear" w:color="auto" w:fill="auto"/>
            <w:vAlign w:val="bottom"/>
            <w:hideMark/>
          </w:tcPr>
          <w:p w14:paraId="28DCEBAE" w14:textId="77777777" w:rsidR="00AB69FF" w:rsidRPr="00AB69FF" w:rsidRDefault="00AB69FF" w:rsidP="00AB69FF">
            <w:pPr>
              <w:jc w:val="right"/>
              <w:rPr>
                <w:rFonts w:ascii="Verdana" w:hAnsi="Verdana"/>
                <w:b/>
                <w:bCs/>
              </w:rPr>
            </w:pPr>
            <w:r w:rsidRPr="00AB69FF">
              <w:rPr>
                <w:rFonts w:ascii="Verdana" w:hAnsi="Verdana"/>
                <w:b/>
                <w:bCs/>
              </w:rPr>
              <w:t>$278,676</w:t>
            </w:r>
          </w:p>
        </w:tc>
        <w:tc>
          <w:tcPr>
            <w:tcW w:w="1240" w:type="dxa"/>
            <w:tcBorders>
              <w:top w:val="nil"/>
              <w:left w:val="nil"/>
              <w:bottom w:val="single" w:sz="4" w:space="0" w:color="FFFFFF"/>
              <w:right w:val="single" w:sz="4" w:space="0" w:color="FFFFFF"/>
            </w:tcBorders>
            <w:shd w:val="clear" w:color="auto" w:fill="auto"/>
            <w:noWrap/>
            <w:vAlign w:val="bottom"/>
            <w:hideMark/>
          </w:tcPr>
          <w:p w14:paraId="3E4A4229" w14:textId="77777777" w:rsidR="00AB69FF" w:rsidRPr="00AB69FF" w:rsidRDefault="00AB69FF" w:rsidP="00AB69FF">
            <w:pPr>
              <w:jc w:val="right"/>
              <w:rPr>
                <w:rFonts w:ascii="Calibri" w:hAnsi="Calibri"/>
                <w:b/>
                <w:bCs/>
                <w:sz w:val="22"/>
                <w:szCs w:val="22"/>
              </w:rPr>
            </w:pPr>
            <w:r w:rsidRPr="00AB69FF">
              <w:rPr>
                <w:rFonts w:ascii="Calibri" w:hAnsi="Calibri"/>
                <w:b/>
                <w:bCs/>
                <w:sz w:val="22"/>
                <w:szCs w:val="22"/>
              </w:rPr>
              <w:t>$313,139.00</w:t>
            </w:r>
          </w:p>
        </w:tc>
      </w:tr>
      <w:tr w:rsidR="00AB69FF" w:rsidRPr="00AB69FF" w14:paraId="41196964" w14:textId="77777777" w:rsidTr="0012418B">
        <w:trPr>
          <w:trHeight w:val="300"/>
        </w:trPr>
        <w:tc>
          <w:tcPr>
            <w:tcW w:w="5300" w:type="dxa"/>
            <w:tcBorders>
              <w:top w:val="nil"/>
              <w:left w:val="single" w:sz="4" w:space="0" w:color="FFFFFF"/>
              <w:bottom w:val="single" w:sz="4" w:space="0" w:color="FFFFFF"/>
              <w:right w:val="single" w:sz="4" w:space="0" w:color="FFFFFF"/>
            </w:tcBorders>
            <w:shd w:val="clear" w:color="auto" w:fill="auto"/>
            <w:noWrap/>
            <w:vAlign w:val="bottom"/>
            <w:hideMark/>
          </w:tcPr>
          <w:p w14:paraId="3AB44284" w14:textId="77777777" w:rsidR="00AB69FF" w:rsidRPr="00AB69FF" w:rsidRDefault="00AB69FF" w:rsidP="00AB69FF">
            <w:pPr>
              <w:rPr>
                <w:rFonts w:ascii="Calibri" w:hAnsi="Calibri"/>
                <w:sz w:val="22"/>
                <w:szCs w:val="22"/>
              </w:rPr>
            </w:pPr>
            <w:r w:rsidRPr="00AB69FF">
              <w:rPr>
                <w:rFonts w:ascii="Calibri" w:hAnsi="Calibri"/>
                <w:sz w:val="22"/>
                <w:szCs w:val="22"/>
              </w:rPr>
              <w:t>Debt Service</w:t>
            </w:r>
          </w:p>
        </w:tc>
        <w:tc>
          <w:tcPr>
            <w:tcW w:w="1840" w:type="dxa"/>
            <w:tcBorders>
              <w:top w:val="nil"/>
              <w:left w:val="nil"/>
              <w:bottom w:val="single" w:sz="4" w:space="0" w:color="FFFFFF"/>
              <w:right w:val="single" w:sz="4" w:space="0" w:color="FFFFFF"/>
            </w:tcBorders>
            <w:shd w:val="clear" w:color="auto" w:fill="auto"/>
            <w:noWrap/>
            <w:vAlign w:val="bottom"/>
            <w:hideMark/>
          </w:tcPr>
          <w:p w14:paraId="30688517" w14:textId="77777777" w:rsidR="00AB69FF" w:rsidRPr="00AB69FF" w:rsidRDefault="00AB69FF" w:rsidP="00AB69FF">
            <w:pPr>
              <w:jc w:val="right"/>
              <w:rPr>
                <w:rFonts w:ascii="Calibri" w:hAnsi="Calibri"/>
                <w:b/>
                <w:bCs/>
                <w:sz w:val="22"/>
                <w:szCs w:val="22"/>
              </w:rPr>
            </w:pPr>
            <w:r w:rsidRPr="00AB69FF">
              <w:rPr>
                <w:rFonts w:ascii="Calibri" w:hAnsi="Calibri"/>
                <w:b/>
                <w:bCs/>
                <w:sz w:val="22"/>
                <w:szCs w:val="22"/>
              </w:rPr>
              <w:t xml:space="preserve">$89,610 </w:t>
            </w:r>
          </w:p>
        </w:tc>
        <w:tc>
          <w:tcPr>
            <w:tcW w:w="1240" w:type="dxa"/>
            <w:tcBorders>
              <w:top w:val="nil"/>
              <w:left w:val="nil"/>
              <w:bottom w:val="single" w:sz="4" w:space="0" w:color="FFFFFF"/>
              <w:right w:val="single" w:sz="4" w:space="0" w:color="FFFFFF"/>
            </w:tcBorders>
            <w:shd w:val="clear" w:color="auto" w:fill="auto"/>
            <w:noWrap/>
            <w:vAlign w:val="bottom"/>
            <w:hideMark/>
          </w:tcPr>
          <w:p w14:paraId="34C6939B" w14:textId="77777777" w:rsidR="00AB69FF" w:rsidRPr="00AB69FF" w:rsidRDefault="00AB69FF" w:rsidP="00AB69FF">
            <w:pPr>
              <w:jc w:val="right"/>
              <w:rPr>
                <w:rFonts w:ascii="Calibri" w:hAnsi="Calibri"/>
                <w:b/>
                <w:bCs/>
                <w:sz w:val="22"/>
                <w:szCs w:val="22"/>
              </w:rPr>
            </w:pPr>
            <w:r w:rsidRPr="00AB69FF">
              <w:rPr>
                <w:rFonts w:ascii="Calibri" w:hAnsi="Calibri"/>
                <w:b/>
                <w:bCs/>
                <w:sz w:val="22"/>
                <w:szCs w:val="22"/>
              </w:rPr>
              <w:t>$89,610.00</w:t>
            </w:r>
          </w:p>
        </w:tc>
      </w:tr>
      <w:tr w:rsidR="00AB69FF" w:rsidRPr="00AB69FF" w14:paraId="6B86C044" w14:textId="77777777" w:rsidTr="0012418B">
        <w:trPr>
          <w:trHeight w:val="300"/>
        </w:trPr>
        <w:tc>
          <w:tcPr>
            <w:tcW w:w="5300" w:type="dxa"/>
            <w:tcBorders>
              <w:top w:val="nil"/>
              <w:left w:val="single" w:sz="4" w:space="0" w:color="FFFFFF"/>
              <w:bottom w:val="single" w:sz="4" w:space="0" w:color="FFFFFF"/>
              <w:right w:val="single" w:sz="4" w:space="0" w:color="FFFFFF"/>
            </w:tcBorders>
            <w:shd w:val="clear" w:color="auto" w:fill="auto"/>
            <w:noWrap/>
            <w:vAlign w:val="bottom"/>
            <w:hideMark/>
          </w:tcPr>
          <w:p w14:paraId="06ECF121" w14:textId="77777777" w:rsidR="00AB69FF" w:rsidRPr="00AB69FF" w:rsidRDefault="00AB69FF" w:rsidP="00AB69FF">
            <w:pPr>
              <w:rPr>
                <w:rFonts w:ascii="Verdana" w:hAnsi="Verdana"/>
                <w:b/>
                <w:bCs/>
              </w:rPr>
            </w:pPr>
            <w:r w:rsidRPr="00AB69FF">
              <w:rPr>
                <w:rFonts w:ascii="Verdana" w:hAnsi="Verdana"/>
                <w:b/>
                <w:bCs/>
              </w:rPr>
              <w:t>Cash Flow after Debt Service</w:t>
            </w:r>
          </w:p>
        </w:tc>
        <w:tc>
          <w:tcPr>
            <w:tcW w:w="1840" w:type="dxa"/>
            <w:tcBorders>
              <w:top w:val="nil"/>
              <w:left w:val="nil"/>
              <w:bottom w:val="single" w:sz="4" w:space="0" w:color="FFFFFF"/>
              <w:right w:val="single" w:sz="4" w:space="0" w:color="FFFFFF"/>
            </w:tcBorders>
            <w:shd w:val="clear" w:color="auto" w:fill="auto"/>
            <w:noWrap/>
            <w:vAlign w:val="bottom"/>
            <w:hideMark/>
          </w:tcPr>
          <w:p w14:paraId="4AEB439F" w14:textId="77777777" w:rsidR="00AB69FF" w:rsidRPr="00AB69FF" w:rsidRDefault="00AB69FF" w:rsidP="00AB69FF">
            <w:pPr>
              <w:jc w:val="right"/>
              <w:rPr>
                <w:rFonts w:ascii="Calibri" w:hAnsi="Calibri"/>
                <w:b/>
                <w:bCs/>
                <w:sz w:val="22"/>
                <w:szCs w:val="22"/>
              </w:rPr>
            </w:pPr>
            <w:r w:rsidRPr="00AB69FF">
              <w:rPr>
                <w:rFonts w:ascii="Calibri" w:hAnsi="Calibri"/>
                <w:b/>
                <w:bCs/>
                <w:sz w:val="22"/>
                <w:szCs w:val="22"/>
              </w:rPr>
              <w:t xml:space="preserve">$189,066 </w:t>
            </w:r>
          </w:p>
        </w:tc>
        <w:tc>
          <w:tcPr>
            <w:tcW w:w="1240" w:type="dxa"/>
            <w:tcBorders>
              <w:top w:val="nil"/>
              <w:left w:val="nil"/>
              <w:bottom w:val="single" w:sz="4" w:space="0" w:color="FFFFFF"/>
              <w:right w:val="single" w:sz="4" w:space="0" w:color="FFFFFF"/>
            </w:tcBorders>
            <w:shd w:val="clear" w:color="auto" w:fill="auto"/>
            <w:noWrap/>
            <w:vAlign w:val="bottom"/>
            <w:hideMark/>
          </w:tcPr>
          <w:p w14:paraId="3E8E1349" w14:textId="77777777" w:rsidR="00AB69FF" w:rsidRPr="00AB69FF" w:rsidRDefault="00AB69FF" w:rsidP="00AB69FF">
            <w:pPr>
              <w:jc w:val="right"/>
              <w:rPr>
                <w:rFonts w:ascii="Calibri" w:hAnsi="Calibri"/>
                <w:b/>
                <w:bCs/>
                <w:sz w:val="22"/>
                <w:szCs w:val="22"/>
              </w:rPr>
            </w:pPr>
            <w:r w:rsidRPr="00AB69FF">
              <w:rPr>
                <w:rFonts w:ascii="Calibri" w:hAnsi="Calibri"/>
                <w:b/>
                <w:bCs/>
                <w:sz w:val="22"/>
                <w:szCs w:val="22"/>
              </w:rPr>
              <w:t>$223,529.00</w:t>
            </w:r>
          </w:p>
        </w:tc>
      </w:tr>
      <w:tr w:rsidR="00AB69FF" w:rsidRPr="00AB69FF" w14:paraId="2974F321" w14:textId="77777777" w:rsidTr="0012418B">
        <w:trPr>
          <w:trHeight w:val="420"/>
        </w:trPr>
        <w:tc>
          <w:tcPr>
            <w:tcW w:w="5300" w:type="dxa"/>
            <w:tcBorders>
              <w:top w:val="nil"/>
              <w:left w:val="single" w:sz="4" w:space="0" w:color="FFFFFF"/>
              <w:bottom w:val="single" w:sz="4" w:space="0" w:color="FFFFFF"/>
              <w:right w:val="single" w:sz="4" w:space="0" w:color="FFFFFF"/>
            </w:tcBorders>
            <w:shd w:val="clear" w:color="auto" w:fill="auto"/>
            <w:noWrap/>
            <w:vAlign w:val="bottom"/>
            <w:hideMark/>
          </w:tcPr>
          <w:p w14:paraId="2B8AEE5C" w14:textId="77777777" w:rsidR="00AB69FF" w:rsidRPr="00AB69FF" w:rsidRDefault="00AB69FF" w:rsidP="00AB69FF">
            <w:pPr>
              <w:rPr>
                <w:rFonts w:ascii="Calibri" w:hAnsi="Calibri"/>
                <w:sz w:val="22"/>
                <w:szCs w:val="22"/>
              </w:rPr>
            </w:pPr>
            <w:r w:rsidRPr="00AB69FF">
              <w:rPr>
                <w:rFonts w:ascii="Calibri" w:hAnsi="Calibri"/>
                <w:sz w:val="22"/>
                <w:szCs w:val="22"/>
              </w:rPr>
              <w:t>Capital Improvements</w:t>
            </w:r>
          </w:p>
        </w:tc>
        <w:tc>
          <w:tcPr>
            <w:tcW w:w="1840" w:type="dxa"/>
            <w:tcBorders>
              <w:top w:val="nil"/>
              <w:left w:val="nil"/>
              <w:bottom w:val="single" w:sz="4" w:space="0" w:color="FFFFFF"/>
              <w:right w:val="single" w:sz="4" w:space="0" w:color="FFFFFF"/>
            </w:tcBorders>
            <w:shd w:val="clear" w:color="auto" w:fill="auto"/>
            <w:noWrap/>
            <w:vAlign w:val="bottom"/>
            <w:hideMark/>
          </w:tcPr>
          <w:p w14:paraId="0BE70A6E" w14:textId="77777777" w:rsidR="00AB69FF" w:rsidRPr="00AB69FF" w:rsidRDefault="00AB69FF" w:rsidP="00AB69FF">
            <w:pPr>
              <w:jc w:val="right"/>
              <w:rPr>
                <w:rFonts w:ascii="Calibri" w:hAnsi="Calibri"/>
                <w:b/>
                <w:bCs/>
                <w:sz w:val="22"/>
                <w:szCs w:val="22"/>
              </w:rPr>
            </w:pPr>
            <w:r w:rsidRPr="00AB69FF">
              <w:rPr>
                <w:rFonts w:ascii="Calibri" w:hAnsi="Calibri"/>
                <w:b/>
                <w:bCs/>
                <w:sz w:val="22"/>
                <w:szCs w:val="22"/>
              </w:rPr>
              <w:t xml:space="preserve">$16,372 </w:t>
            </w:r>
          </w:p>
        </w:tc>
        <w:tc>
          <w:tcPr>
            <w:tcW w:w="1240" w:type="dxa"/>
            <w:tcBorders>
              <w:top w:val="nil"/>
              <w:left w:val="nil"/>
              <w:bottom w:val="single" w:sz="4" w:space="0" w:color="FFFFFF"/>
              <w:right w:val="single" w:sz="4" w:space="0" w:color="FFFFFF"/>
            </w:tcBorders>
            <w:shd w:val="clear" w:color="auto" w:fill="auto"/>
            <w:noWrap/>
            <w:vAlign w:val="bottom"/>
            <w:hideMark/>
          </w:tcPr>
          <w:p w14:paraId="3987CA9E" w14:textId="77777777" w:rsidR="00AB69FF" w:rsidRPr="00AB69FF" w:rsidRDefault="00AB69FF" w:rsidP="00AB69FF">
            <w:pPr>
              <w:jc w:val="right"/>
              <w:rPr>
                <w:rFonts w:ascii="Calibri" w:hAnsi="Calibri"/>
                <w:b/>
                <w:bCs/>
                <w:sz w:val="22"/>
                <w:szCs w:val="22"/>
              </w:rPr>
            </w:pPr>
            <w:r w:rsidRPr="00AB69FF">
              <w:rPr>
                <w:rFonts w:ascii="Calibri" w:hAnsi="Calibri"/>
                <w:b/>
                <w:bCs/>
                <w:sz w:val="22"/>
                <w:szCs w:val="22"/>
              </w:rPr>
              <w:t>$25,000.00</w:t>
            </w:r>
          </w:p>
        </w:tc>
      </w:tr>
      <w:tr w:rsidR="00AB69FF" w:rsidRPr="00AB69FF" w14:paraId="6BAD5134" w14:textId="77777777" w:rsidTr="0012418B">
        <w:trPr>
          <w:trHeight w:val="300"/>
        </w:trPr>
        <w:tc>
          <w:tcPr>
            <w:tcW w:w="5300" w:type="dxa"/>
            <w:tcBorders>
              <w:top w:val="nil"/>
              <w:left w:val="single" w:sz="4" w:space="0" w:color="FFFFFF"/>
              <w:bottom w:val="single" w:sz="4" w:space="0" w:color="FFFFFF"/>
              <w:right w:val="single" w:sz="4" w:space="0" w:color="FFFFFF"/>
            </w:tcBorders>
            <w:shd w:val="clear" w:color="auto" w:fill="auto"/>
            <w:noWrap/>
            <w:vAlign w:val="bottom"/>
            <w:hideMark/>
          </w:tcPr>
          <w:p w14:paraId="06A009C4" w14:textId="77777777" w:rsidR="00AB69FF" w:rsidRPr="00AB69FF" w:rsidRDefault="00AB69FF" w:rsidP="00AB69FF">
            <w:pPr>
              <w:rPr>
                <w:rFonts w:ascii="Calibri" w:hAnsi="Calibri"/>
                <w:b/>
                <w:bCs/>
                <w:sz w:val="22"/>
                <w:szCs w:val="22"/>
              </w:rPr>
            </w:pPr>
            <w:r w:rsidRPr="00AB69FF">
              <w:rPr>
                <w:rFonts w:ascii="Calibri" w:hAnsi="Calibri"/>
                <w:b/>
                <w:bCs/>
                <w:sz w:val="22"/>
                <w:szCs w:val="22"/>
              </w:rPr>
              <w:t>NET CASH FLOW</w:t>
            </w:r>
          </w:p>
        </w:tc>
        <w:tc>
          <w:tcPr>
            <w:tcW w:w="1840" w:type="dxa"/>
            <w:tcBorders>
              <w:top w:val="nil"/>
              <w:left w:val="nil"/>
              <w:bottom w:val="single" w:sz="4" w:space="0" w:color="FFFFFF"/>
              <w:right w:val="single" w:sz="4" w:space="0" w:color="FFFFFF"/>
            </w:tcBorders>
            <w:shd w:val="clear" w:color="auto" w:fill="auto"/>
            <w:noWrap/>
            <w:vAlign w:val="bottom"/>
            <w:hideMark/>
          </w:tcPr>
          <w:p w14:paraId="44A35056" w14:textId="77777777" w:rsidR="00AB69FF" w:rsidRPr="00AB69FF" w:rsidRDefault="00AB69FF" w:rsidP="00AB69FF">
            <w:pPr>
              <w:jc w:val="right"/>
              <w:rPr>
                <w:rFonts w:ascii="Calibri" w:hAnsi="Calibri"/>
                <w:b/>
                <w:bCs/>
                <w:sz w:val="22"/>
                <w:szCs w:val="22"/>
              </w:rPr>
            </w:pPr>
            <w:r w:rsidRPr="00AB69FF">
              <w:rPr>
                <w:rFonts w:ascii="Calibri" w:hAnsi="Calibri"/>
                <w:b/>
                <w:bCs/>
                <w:sz w:val="22"/>
                <w:szCs w:val="22"/>
              </w:rPr>
              <w:t xml:space="preserve">$172,694 </w:t>
            </w:r>
          </w:p>
        </w:tc>
        <w:tc>
          <w:tcPr>
            <w:tcW w:w="1240" w:type="dxa"/>
            <w:tcBorders>
              <w:top w:val="nil"/>
              <w:left w:val="nil"/>
              <w:bottom w:val="single" w:sz="4" w:space="0" w:color="FFFFFF"/>
              <w:right w:val="single" w:sz="4" w:space="0" w:color="FFFFFF"/>
            </w:tcBorders>
            <w:shd w:val="clear" w:color="auto" w:fill="auto"/>
            <w:noWrap/>
            <w:vAlign w:val="bottom"/>
            <w:hideMark/>
          </w:tcPr>
          <w:p w14:paraId="484DCC8E" w14:textId="77777777" w:rsidR="00AB69FF" w:rsidRPr="00AB69FF" w:rsidRDefault="00AB69FF" w:rsidP="00AB69FF">
            <w:pPr>
              <w:jc w:val="right"/>
              <w:rPr>
                <w:rFonts w:ascii="Calibri" w:hAnsi="Calibri"/>
                <w:b/>
                <w:bCs/>
                <w:sz w:val="22"/>
                <w:szCs w:val="22"/>
              </w:rPr>
            </w:pPr>
            <w:r w:rsidRPr="00AB69FF">
              <w:rPr>
                <w:rFonts w:ascii="Calibri" w:hAnsi="Calibri"/>
                <w:b/>
                <w:bCs/>
                <w:sz w:val="22"/>
                <w:szCs w:val="22"/>
              </w:rPr>
              <w:t>$198,529.00</w:t>
            </w:r>
          </w:p>
        </w:tc>
      </w:tr>
    </w:tbl>
    <w:p w14:paraId="73112E20" w14:textId="77777777" w:rsidR="00AB69FF" w:rsidRPr="00AB69FF" w:rsidRDefault="00AB69FF" w:rsidP="00AB69FF">
      <w:pPr>
        <w:spacing w:after="160" w:line="259" w:lineRule="auto"/>
        <w:rPr>
          <w:rFonts w:asciiTheme="minorHAnsi" w:eastAsiaTheme="minorHAnsi" w:hAnsiTheme="minorHAnsi" w:cstheme="minorBidi"/>
          <w:sz w:val="28"/>
          <w:szCs w:val="28"/>
        </w:rPr>
      </w:pPr>
      <w:r w:rsidRPr="00AB69FF">
        <w:rPr>
          <w:rFonts w:asciiTheme="minorHAnsi" w:eastAsiaTheme="minorHAnsi" w:hAnsiTheme="minorHAnsi" w:cstheme="minorBidi"/>
          <w:sz w:val="28"/>
          <w:szCs w:val="28"/>
        </w:rPr>
        <w:t xml:space="preserve"> </w:t>
      </w:r>
    </w:p>
    <w:p w14:paraId="752373BD" w14:textId="77777777" w:rsidR="00AB69FF" w:rsidRPr="00AB69FF" w:rsidRDefault="00AB69FF" w:rsidP="008063EB">
      <w:pPr>
        <w:spacing w:after="160" w:line="259" w:lineRule="auto"/>
        <w:ind w:firstLine="720"/>
        <w:rPr>
          <w:rFonts w:asciiTheme="minorHAnsi" w:eastAsiaTheme="minorHAnsi" w:hAnsiTheme="minorHAnsi" w:cstheme="minorBidi"/>
          <w:sz w:val="28"/>
          <w:szCs w:val="28"/>
        </w:rPr>
      </w:pPr>
      <w:r w:rsidRPr="00AB69FF">
        <w:rPr>
          <w:rFonts w:asciiTheme="minorHAnsi" w:eastAsiaTheme="minorHAnsi" w:hAnsiTheme="minorHAnsi" w:cstheme="minorBidi"/>
          <w:sz w:val="28"/>
          <w:szCs w:val="28"/>
        </w:rPr>
        <w:t>Current Cost per unit per month: $459 (Before Debt Service)</w:t>
      </w:r>
      <w:r w:rsidRPr="00AB69FF">
        <w:rPr>
          <w:rFonts w:asciiTheme="minorHAnsi" w:eastAsiaTheme="minorHAnsi" w:hAnsiTheme="minorHAnsi" w:cstheme="minorBidi"/>
          <w:sz w:val="28"/>
          <w:szCs w:val="28"/>
        </w:rPr>
        <w:tab/>
      </w:r>
      <w:r w:rsidRPr="00AB69FF">
        <w:rPr>
          <w:rFonts w:asciiTheme="minorHAnsi" w:eastAsiaTheme="minorHAnsi" w:hAnsiTheme="minorHAnsi" w:cstheme="minorBidi"/>
          <w:sz w:val="28"/>
          <w:szCs w:val="28"/>
        </w:rPr>
        <w:tab/>
        <w:t xml:space="preserve"> </w:t>
      </w:r>
      <w:r w:rsidRPr="00AB69FF">
        <w:rPr>
          <w:rFonts w:asciiTheme="minorHAnsi" w:eastAsiaTheme="minorHAnsi" w:hAnsiTheme="minorHAnsi" w:cstheme="minorBidi"/>
          <w:sz w:val="28"/>
          <w:szCs w:val="28"/>
        </w:rPr>
        <w:tab/>
        <w:t xml:space="preserve"> </w:t>
      </w:r>
    </w:p>
    <w:p w14:paraId="6C1C0C13" w14:textId="77777777" w:rsidR="00AB69FF" w:rsidRPr="00AB69FF" w:rsidRDefault="00AB69FF" w:rsidP="008063EB">
      <w:pPr>
        <w:spacing w:after="160" w:line="259" w:lineRule="auto"/>
        <w:ind w:firstLine="720"/>
        <w:rPr>
          <w:rFonts w:asciiTheme="minorHAnsi" w:eastAsiaTheme="minorHAnsi" w:hAnsiTheme="minorHAnsi" w:cstheme="minorBidi"/>
          <w:sz w:val="28"/>
          <w:szCs w:val="28"/>
        </w:rPr>
      </w:pPr>
      <w:r w:rsidRPr="00AB69FF">
        <w:rPr>
          <w:rFonts w:asciiTheme="minorHAnsi" w:eastAsiaTheme="minorHAnsi" w:hAnsiTheme="minorHAnsi" w:cstheme="minorBidi"/>
          <w:sz w:val="28"/>
          <w:szCs w:val="28"/>
        </w:rPr>
        <w:t xml:space="preserve">Current Cost per unit per year: </w:t>
      </w:r>
      <w:r w:rsidRPr="00AB69FF">
        <w:rPr>
          <w:rFonts w:asciiTheme="minorHAnsi" w:eastAsiaTheme="minorHAnsi" w:hAnsiTheme="minorHAnsi" w:cstheme="minorBidi"/>
          <w:sz w:val="28"/>
          <w:szCs w:val="28"/>
        </w:rPr>
        <w:tab/>
        <w:t xml:space="preserve"> $5,503 (Before Debt Service)</w:t>
      </w:r>
    </w:p>
    <w:p w14:paraId="0B081CD5" w14:textId="77777777" w:rsidR="004F0E5E" w:rsidRDefault="004F0E5E" w:rsidP="004F0E5E">
      <w:pPr>
        <w:pStyle w:val="NoSpacing"/>
        <w:rPr>
          <w:b/>
          <w:sz w:val="36"/>
          <w:szCs w:val="36"/>
        </w:rPr>
      </w:pPr>
      <w:r w:rsidRPr="001C5A35">
        <w:rPr>
          <w:b/>
          <w:sz w:val="36"/>
          <w:szCs w:val="36"/>
        </w:rPr>
        <w:t>Section VI - Problem Identification and Recommendation</w:t>
      </w:r>
    </w:p>
    <w:p w14:paraId="5146C875" w14:textId="77777777" w:rsidR="004F0E5E" w:rsidRPr="001C5A35" w:rsidRDefault="004F0E5E" w:rsidP="004F0E5E">
      <w:pPr>
        <w:pStyle w:val="NoSpacing"/>
        <w:rPr>
          <w:b/>
          <w:sz w:val="36"/>
          <w:szCs w:val="36"/>
        </w:rPr>
      </w:pPr>
    </w:p>
    <w:p w14:paraId="2385095F" w14:textId="77777777" w:rsidR="00AB69FF" w:rsidRPr="00AB69FF" w:rsidRDefault="004F0E5E" w:rsidP="00AB69FF">
      <w:pPr>
        <w:spacing w:after="160" w:line="259" w:lineRule="auto"/>
        <w:rPr>
          <w:rFonts w:asciiTheme="minorHAnsi" w:eastAsiaTheme="minorHAnsi" w:hAnsiTheme="minorHAnsi" w:cstheme="minorBidi"/>
          <w:b/>
          <w:sz w:val="28"/>
          <w:szCs w:val="28"/>
        </w:rPr>
      </w:pPr>
      <w:r>
        <w:rPr>
          <w:rFonts w:asciiTheme="minorHAnsi" w:eastAsiaTheme="minorHAnsi" w:hAnsiTheme="minorHAnsi" w:cstheme="minorBidi"/>
          <w:b/>
          <w:sz w:val="28"/>
          <w:szCs w:val="28"/>
        </w:rPr>
        <w:t>7</w:t>
      </w:r>
      <w:r w:rsidR="00AB69FF" w:rsidRPr="00AB69FF">
        <w:rPr>
          <w:rFonts w:asciiTheme="minorHAnsi" w:eastAsiaTheme="minorHAnsi" w:hAnsiTheme="minorHAnsi" w:cstheme="minorBidi"/>
          <w:b/>
          <w:sz w:val="28"/>
          <w:szCs w:val="28"/>
        </w:rPr>
        <w:t>.1 Problem Identification/Recommendation #1</w:t>
      </w:r>
    </w:p>
    <w:p w14:paraId="41C54552" w14:textId="77777777" w:rsidR="00AB69FF" w:rsidRPr="00AB69FF" w:rsidRDefault="00AB69FF" w:rsidP="00AB69FF">
      <w:pPr>
        <w:spacing w:after="160" w:line="259" w:lineRule="auto"/>
        <w:rPr>
          <w:rFonts w:asciiTheme="minorHAnsi" w:eastAsiaTheme="minorHAnsi" w:hAnsiTheme="minorHAnsi" w:cstheme="minorBidi"/>
          <w:sz w:val="28"/>
          <w:szCs w:val="28"/>
        </w:rPr>
      </w:pPr>
      <w:r w:rsidRPr="00AB69FF">
        <w:rPr>
          <w:rFonts w:asciiTheme="minorHAnsi" w:eastAsiaTheme="minorHAnsi" w:hAnsiTheme="minorHAnsi" w:cstheme="minorBidi"/>
          <w:sz w:val="28"/>
          <w:szCs w:val="28"/>
        </w:rPr>
        <w:t>Summary of problem (what, why and how it impacts the property)</w:t>
      </w:r>
    </w:p>
    <w:p w14:paraId="48014364" w14:textId="77777777" w:rsidR="00AB69FF" w:rsidRPr="00AB69FF" w:rsidRDefault="00AB69FF" w:rsidP="00AB69FF">
      <w:pPr>
        <w:spacing w:after="160" w:line="259" w:lineRule="auto"/>
        <w:rPr>
          <w:rFonts w:asciiTheme="minorHAnsi" w:eastAsiaTheme="minorHAnsi" w:hAnsiTheme="minorHAnsi" w:cstheme="minorBidi"/>
          <w:b/>
          <w:sz w:val="28"/>
          <w:szCs w:val="28"/>
        </w:rPr>
      </w:pPr>
      <w:r w:rsidRPr="00AB69FF">
        <w:rPr>
          <w:rFonts w:asciiTheme="minorHAnsi" w:eastAsiaTheme="minorHAnsi" w:hAnsiTheme="minorHAnsi" w:cstheme="minorBidi"/>
          <w:b/>
          <w:sz w:val="28"/>
          <w:szCs w:val="28"/>
        </w:rPr>
        <w:t xml:space="preserve">Summary of Problem: </w:t>
      </w:r>
    </w:p>
    <w:p w14:paraId="73831CAE" w14:textId="77777777" w:rsidR="00AB69FF" w:rsidRPr="00AB69FF" w:rsidRDefault="00AB69FF" w:rsidP="00AB69FF">
      <w:pPr>
        <w:spacing w:after="160" w:line="259" w:lineRule="auto"/>
        <w:rPr>
          <w:rFonts w:asciiTheme="minorHAnsi" w:eastAsiaTheme="minorHAnsi" w:hAnsiTheme="minorHAnsi" w:cstheme="minorBidi"/>
          <w:sz w:val="28"/>
          <w:szCs w:val="28"/>
        </w:rPr>
      </w:pPr>
      <w:r w:rsidRPr="00AB69FF">
        <w:rPr>
          <w:rFonts w:asciiTheme="minorHAnsi" w:eastAsiaTheme="minorHAnsi" w:hAnsiTheme="minorHAnsi" w:cstheme="minorBidi"/>
          <w:sz w:val="28"/>
          <w:szCs w:val="28"/>
        </w:rPr>
        <w:t xml:space="preserve">One of the </w:t>
      </w:r>
      <w:proofErr w:type="gramStart"/>
      <w:r w:rsidRPr="00AB69FF">
        <w:rPr>
          <w:rFonts w:asciiTheme="minorHAnsi" w:eastAsiaTheme="minorHAnsi" w:hAnsiTheme="minorHAnsi" w:cstheme="minorBidi"/>
          <w:sz w:val="28"/>
          <w:szCs w:val="28"/>
        </w:rPr>
        <w:t>tenant</w:t>
      </w:r>
      <w:proofErr w:type="gramEnd"/>
      <w:r w:rsidRPr="00AB69FF">
        <w:rPr>
          <w:rFonts w:asciiTheme="minorHAnsi" w:eastAsiaTheme="minorHAnsi" w:hAnsiTheme="minorHAnsi" w:cstheme="minorBidi"/>
          <w:sz w:val="28"/>
          <w:szCs w:val="28"/>
        </w:rPr>
        <w:t xml:space="preserve"> drinks a lot in the apartment, he even not in his senses and 3 times he kept something on the stove and it over cooked/fried and lot of smoke in hallways. He unplugged smoke alarms batteries inside the apartment. When we ask him to get up, he couldn’t even talk. He doesn’t pay rent and always over a month delay. He lost his keys couple times. He also urinates on floor </w:t>
      </w:r>
      <w:proofErr w:type="gramStart"/>
      <w:r w:rsidRPr="00AB69FF">
        <w:rPr>
          <w:rFonts w:asciiTheme="minorHAnsi" w:eastAsiaTheme="minorHAnsi" w:hAnsiTheme="minorHAnsi" w:cstheme="minorBidi"/>
          <w:sz w:val="28"/>
          <w:szCs w:val="28"/>
        </w:rPr>
        <w:t>some times</w:t>
      </w:r>
      <w:proofErr w:type="gramEnd"/>
      <w:r w:rsidRPr="00AB69FF">
        <w:rPr>
          <w:rFonts w:asciiTheme="minorHAnsi" w:eastAsiaTheme="minorHAnsi" w:hAnsiTheme="minorHAnsi" w:cstheme="minorBidi"/>
          <w:sz w:val="28"/>
          <w:szCs w:val="28"/>
        </w:rPr>
        <w:t xml:space="preserve"> when he is over drunken. </w:t>
      </w:r>
      <w:proofErr w:type="gramStart"/>
      <w:r w:rsidRPr="00AB69FF">
        <w:rPr>
          <w:rFonts w:asciiTheme="minorHAnsi" w:eastAsiaTheme="minorHAnsi" w:hAnsiTheme="minorHAnsi" w:cstheme="minorBidi"/>
          <w:sz w:val="28"/>
          <w:szCs w:val="28"/>
        </w:rPr>
        <w:t>Over all</w:t>
      </w:r>
      <w:proofErr w:type="gramEnd"/>
      <w:r w:rsidRPr="00AB69FF">
        <w:rPr>
          <w:rFonts w:asciiTheme="minorHAnsi" w:eastAsiaTheme="minorHAnsi" w:hAnsiTheme="minorHAnsi" w:cstheme="minorBidi"/>
          <w:sz w:val="28"/>
          <w:szCs w:val="28"/>
        </w:rPr>
        <w:t xml:space="preserve"> he is a problematic tenant and also there is a safety issue involved which may impact other tenants.</w:t>
      </w:r>
    </w:p>
    <w:p w14:paraId="07F038C0" w14:textId="77777777" w:rsidR="00AB69FF" w:rsidRPr="00AB69FF" w:rsidRDefault="00AB69FF" w:rsidP="00AB69FF">
      <w:pPr>
        <w:spacing w:after="160" w:line="259" w:lineRule="auto"/>
        <w:rPr>
          <w:rFonts w:asciiTheme="minorHAnsi" w:eastAsiaTheme="minorHAnsi" w:hAnsiTheme="minorHAnsi" w:cstheme="minorBidi"/>
          <w:b/>
          <w:sz w:val="28"/>
          <w:szCs w:val="28"/>
        </w:rPr>
      </w:pPr>
      <w:r w:rsidRPr="00AB69FF">
        <w:rPr>
          <w:rFonts w:asciiTheme="minorHAnsi" w:eastAsiaTheme="minorHAnsi" w:hAnsiTheme="minorHAnsi" w:cstheme="minorBidi"/>
          <w:b/>
          <w:sz w:val="28"/>
          <w:szCs w:val="28"/>
        </w:rPr>
        <w:lastRenderedPageBreak/>
        <w:t xml:space="preserve">Recommendation for solving the problem: </w:t>
      </w:r>
      <w:r w:rsidRPr="00AB69FF">
        <w:rPr>
          <w:rFonts w:asciiTheme="minorHAnsi" w:eastAsiaTheme="minorHAnsi" w:hAnsiTheme="minorHAnsi" w:cstheme="minorBidi"/>
          <w:b/>
          <w:sz w:val="28"/>
          <w:szCs w:val="28"/>
        </w:rPr>
        <w:tab/>
        <w:t xml:space="preserve"> </w:t>
      </w:r>
    </w:p>
    <w:p w14:paraId="25BDC2D7" w14:textId="77777777" w:rsidR="00AB69FF" w:rsidRPr="00AB69FF" w:rsidRDefault="00AB69FF" w:rsidP="00AB69FF">
      <w:pPr>
        <w:spacing w:after="160" w:line="259" w:lineRule="auto"/>
        <w:rPr>
          <w:rFonts w:asciiTheme="minorHAnsi" w:eastAsiaTheme="minorHAnsi" w:hAnsiTheme="minorHAnsi" w:cstheme="minorBidi"/>
          <w:sz w:val="28"/>
          <w:szCs w:val="28"/>
        </w:rPr>
      </w:pPr>
      <w:r w:rsidRPr="00AB69FF">
        <w:rPr>
          <w:rFonts w:asciiTheme="minorHAnsi" w:eastAsiaTheme="minorHAnsi" w:hAnsiTheme="minorHAnsi" w:cstheme="minorBidi"/>
          <w:sz w:val="28"/>
          <w:szCs w:val="28"/>
        </w:rPr>
        <w:t xml:space="preserve">Since he is within the lease period, we approached MHA hotline and we got very good suggestions.  Prior to approaching </w:t>
      </w:r>
      <w:proofErr w:type="gramStart"/>
      <w:r w:rsidRPr="00AB69FF">
        <w:rPr>
          <w:rFonts w:asciiTheme="minorHAnsi" w:eastAsiaTheme="minorHAnsi" w:hAnsiTheme="minorHAnsi" w:cstheme="minorBidi"/>
          <w:sz w:val="28"/>
          <w:szCs w:val="28"/>
        </w:rPr>
        <w:t>attorney</w:t>
      </w:r>
      <w:proofErr w:type="gramEnd"/>
      <w:r w:rsidRPr="00AB69FF">
        <w:rPr>
          <w:rFonts w:asciiTheme="minorHAnsi" w:eastAsiaTheme="minorHAnsi" w:hAnsiTheme="minorHAnsi" w:cstheme="minorBidi"/>
          <w:sz w:val="28"/>
          <w:szCs w:val="28"/>
        </w:rPr>
        <w:t xml:space="preserve"> we thought to implement expert opinion which we got from MHA hotline. As a part of that we gave, </w:t>
      </w:r>
      <w:proofErr w:type="gramStart"/>
      <w:r w:rsidRPr="00AB69FF">
        <w:rPr>
          <w:rFonts w:asciiTheme="minorHAnsi" w:eastAsiaTheme="minorHAnsi" w:hAnsiTheme="minorHAnsi" w:cstheme="minorBidi"/>
          <w:sz w:val="28"/>
          <w:szCs w:val="28"/>
        </w:rPr>
        <w:t>72 hour</w:t>
      </w:r>
      <w:proofErr w:type="gramEnd"/>
      <w:r w:rsidRPr="00AB69FF">
        <w:rPr>
          <w:rFonts w:asciiTheme="minorHAnsi" w:eastAsiaTheme="minorHAnsi" w:hAnsiTheme="minorHAnsi" w:cstheme="minorBidi"/>
          <w:sz w:val="28"/>
          <w:szCs w:val="28"/>
        </w:rPr>
        <w:t xml:space="preserve"> eviction notice prepared by us. We sent that by way of email, USPS with tracking number &amp; physical delivery and obtaining his signature. </w:t>
      </w:r>
      <w:r w:rsidRPr="00AB69FF">
        <w:rPr>
          <w:rFonts w:asciiTheme="minorHAnsi" w:eastAsiaTheme="minorHAnsi" w:hAnsiTheme="minorHAnsi" w:cstheme="minorBidi"/>
          <w:sz w:val="28"/>
          <w:szCs w:val="28"/>
        </w:rPr>
        <w:tab/>
        <w:t xml:space="preserve"> </w:t>
      </w:r>
    </w:p>
    <w:p w14:paraId="7BE88892" w14:textId="77777777" w:rsidR="00AB69FF" w:rsidRPr="00AB69FF" w:rsidRDefault="00AB69FF" w:rsidP="00AB69FF">
      <w:pPr>
        <w:spacing w:after="160" w:line="259" w:lineRule="auto"/>
        <w:rPr>
          <w:rFonts w:asciiTheme="minorHAnsi" w:eastAsiaTheme="minorHAnsi" w:hAnsiTheme="minorHAnsi" w:cstheme="minorBidi"/>
          <w:b/>
          <w:sz w:val="28"/>
          <w:szCs w:val="28"/>
        </w:rPr>
      </w:pPr>
      <w:r w:rsidRPr="00AB69FF">
        <w:rPr>
          <w:rFonts w:asciiTheme="minorHAnsi" w:eastAsiaTheme="minorHAnsi" w:hAnsiTheme="minorHAnsi" w:cstheme="minorBidi"/>
          <w:b/>
          <w:sz w:val="28"/>
          <w:szCs w:val="28"/>
        </w:rPr>
        <w:t>Implementation timetable:</w:t>
      </w:r>
    </w:p>
    <w:p w14:paraId="22CC3A68" w14:textId="77777777" w:rsidR="00AB69FF" w:rsidRPr="00AB69FF" w:rsidRDefault="00AB69FF" w:rsidP="00AB69FF">
      <w:pPr>
        <w:spacing w:after="160" w:line="259" w:lineRule="auto"/>
        <w:rPr>
          <w:rFonts w:asciiTheme="minorHAnsi" w:eastAsiaTheme="minorHAnsi" w:hAnsiTheme="minorHAnsi" w:cstheme="minorBidi"/>
          <w:b/>
          <w:sz w:val="28"/>
          <w:szCs w:val="28"/>
        </w:rPr>
      </w:pPr>
      <w:r w:rsidRPr="00AB69FF">
        <w:rPr>
          <w:rFonts w:asciiTheme="minorHAnsi" w:eastAsiaTheme="minorHAnsi" w:hAnsiTheme="minorHAnsi" w:cstheme="minorBidi"/>
          <w:sz w:val="28"/>
          <w:szCs w:val="28"/>
        </w:rPr>
        <w:t>We planned to send him out in 2 months’ time by way of regular correspondence, asking for rental money (or) Eviction notice through Attorney.</w:t>
      </w:r>
      <w:r w:rsidRPr="00AB69FF">
        <w:rPr>
          <w:rFonts w:asciiTheme="minorHAnsi" w:eastAsiaTheme="minorHAnsi" w:hAnsiTheme="minorHAnsi" w:cstheme="minorBidi"/>
          <w:b/>
          <w:sz w:val="28"/>
          <w:szCs w:val="28"/>
        </w:rPr>
        <w:tab/>
        <w:t xml:space="preserve"> </w:t>
      </w:r>
    </w:p>
    <w:p w14:paraId="0FE97AE1" w14:textId="77777777" w:rsidR="00AB69FF" w:rsidRPr="00AB69FF" w:rsidRDefault="00AB69FF" w:rsidP="00AB69FF">
      <w:pPr>
        <w:spacing w:after="160" w:line="259" w:lineRule="auto"/>
        <w:rPr>
          <w:rFonts w:asciiTheme="minorHAnsi" w:eastAsiaTheme="minorHAnsi" w:hAnsiTheme="minorHAnsi" w:cstheme="minorBidi"/>
          <w:b/>
          <w:sz w:val="28"/>
          <w:szCs w:val="28"/>
        </w:rPr>
      </w:pPr>
      <w:r w:rsidRPr="00AB69FF">
        <w:rPr>
          <w:rFonts w:asciiTheme="minorHAnsi" w:eastAsiaTheme="minorHAnsi" w:hAnsiTheme="minorHAnsi" w:cstheme="minorBidi"/>
          <w:b/>
          <w:sz w:val="28"/>
          <w:szCs w:val="28"/>
        </w:rPr>
        <w:t>Cost Analysis:</w:t>
      </w:r>
    </w:p>
    <w:p w14:paraId="0B1BCE14" w14:textId="77777777" w:rsidR="00AB69FF" w:rsidRPr="00AB69FF" w:rsidRDefault="00AB69FF" w:rsidP="00AB69FF">
      <w:pPr>
        <w:spacing w:after="160" w:line="259" w:lineRule="auto"/>
        <w:rPr>
          <w:rFonts w:asciiTheme="minorHAnsi" w:eastAsiaTheme="minorHAnsi" w:hAnsiTheme="minorHAnsi" w:cstheme="minorBidi"/>
          <w:sz w:val="28"/>
          <w:szCs w:val="28"/>
        </w:rPr>
      </w:pPr>
      <w:r w:rsidRPr="00AB69FF">
        <w:rPr>
          <w:rFonts w:asciiTheme="minorHAnsi" w:eastAsiaTheme="minorHAnsi" w:hAnsiTheme="minorHAnsi" w:cstheme="minorBidi"/>
          <w:sz w:val="28"/>
          <w:szCs w:val="28"/>
        </w:rPr>
        <w:t>We budgeted $5,000 for eviction + non payments.</w:t>
      </w:r>
    </w:p>
    <w:p w14:paraId="44BD7B8E" w14:textId="77777777" w:rsidR="00AB69FF" w:rsidRPr="00AB69FF" w:rsidRDefault="00AB69FF" w:rsidP="00AB69FF">
      <w:pPr>
        <w:spacing w:after="160" w:line="259" w:lineRule="auto"/>
        <w:rPr>
          <w:rFonts w:asciiTheme="minorHAnsi" w:eastAsiaTheme="minorHAnsi" w:hAnsiTheme="minorHAnsi" w:cstheme="minorBidi"/>
          <w:b/>
          <w:sz w:val="28"/>
          <w:szCs w:val="28"/>
        </w:rPr>
      </w:pPr>
      <w:r w:rsidRPr="00AB69FF">
        <w:rPr>
          <w:rFonts w:asciiTheme="minorHAnsi" w:eastAsiaTheme="minorHAnsi" w:hAnsiTheme="minorHAnsi" w:cstheme="minorBidi"/>
          <w:b/>
          <w:sz w:val="28"/>
          <w:szCs w:val="28"/>
        </w:rPr>
        <w:t>Result:</w:t>
      </w:r>
    </w:p>
    <w:p w14:paraId="3439C975" w14:textId="77777777" w:rsidR="00AB69FF" w:rsidRPr="00AB69FF" w:rsidRDefault="00AB69FF" w:rsidP="00AB69FF">
      <w:pPr>
        <w:spacing w:after="160" w:line="259" w:lineRule="auto"/>
        <w:rPr>
          <w:rFonts w:asciiTheme="minorHAnsi" w:eastAsiaTheme="minorHAnsi" w:hAnsiTheme="minorHAnsi" w:cstheme="minorBidi"/>
          <w:b/>
          <w:sz w:val="28"/>
          <w:szCs w:val="28"/>
        </w:rPr>
      </w:pPr>
      <w:r w:rsidRPr="00AB69FF">
        <w:rPr>
          <w:rFonts w:asciiTheme="minorHAnsi" w:eastAsiaTheme="minorHAnsi" w:hAnsiTheme="minorHAnsi" w:cstheme="minorBidi"/>
          <w:sz w:val="28"/>
          <w:szCs w:val="28"/>
        </w:rPr>
        <w:t xml:space="preserve">We successfully sent him out of the apartment by way of our first approach by giving regular letters. Now this apartment has been rented to another tenant. </w:t>
      </w:r>
      <w:proofErr w:type="gramStart"/>
      <w:r w:rsidRPr="00AB69FF">
        <w:rPr>
          <w:rFonts w:asciiTheme="minorHAnsi" w:eastAsiaTheme="minorHAnsi" w:hAnsiTheme="minorHAnsi" w:cstheme="minorBidi"/>
          <w:sz w:val="28"/>
          <w:szCs w:val="28"/>
        </w:rPr>
        <w:t>But,</w:t>
      </w:r>
      <w:proofErr w:type="gramEnd"/>
      <w:r w:rsidRPr="00AB69FF">
        <w:rPr>
          <w:rFonts w:asciiTheme="minorHAnsi" w:eastAsiaTheme="minorHAnsi" w:hAnsiTheme="minorHAnsi" w:cstheme="minorBidi"/>
          <w:sz w:val="28"/>
          <w:szCs w:val="28"/>
        </w:rPr>
        <w:t xml:space="preserve"> still we need to get money from him for about $1,400 and we will approach court for collection and I am sure we will get that amount.</w:t>
      </w:r>
    </w:p>
    <w:p w14:paraId="27F2634C" w14:textId="77777777" w:rsidR="00AB69FF" w:rsidRPr="00AB69FF" w:rsidRDefault="004F0E5E" w:rsidP="00AB69FF">
      <w:pPr>
        <w:spacing w:after="160" w:line="259" w:lineRule="auto"/>
        <w:rPr>
          <w:rFonts w:asciiTheme="minorHAnsi" w:eastAsiaTheme="minorHAnsi" w:hAnsiTheme="minorHAnsi" w:cstheme="minorBidi"/>
          <w:b/>
          <w:sz w:val="28"/>
          <w:szCs w:val="28"/>
        </w:rPr>
      </w:pPr>
      <w:r>
        <w:rPr>
          <w:rFonts w:asciiTheme="minorHAnsi" w:eastAsiaTheme="minorHAnsi" w:hAnsiTheme="minorHAnsi" w:cstheme="minorBidi"/>
          <w:b/>
          <w:sz w:val="28"/>
          <w:szCs w:val="28"/>
        </w:rPr>
        <w:t>7</w:t>
      </w:r>
      <w:r w:rsidR="00AB69FF" w:rsidRPr="00AB69FF">
        <w:rPr>
          <w:rFonts w:asciiTheme="minorHAnsi" w:eastAsiaTheme="minorHAnsi" w:hAnsiTheme="minorHAnsi" w:cstheme="minorBidi"/>
          <w:b/>
          <w:sz w:val="28"/>
          <w:szCs w:val="28"/>
        </w:rPr>
        <w:t>.2 Problem Identification/Recommendation #2</w:t>
      </w:r>
    </w:p>
    <w:p w14:paraId="18D833A0" w14:textId="77777777" w:rsidR="00AB69FF" w:rsidRPr="00AB69FF" w:rsidRDefault="00AB69FF" w:rsidP="00AB69FF">
      <w:pPr>
        <w:spacing w:after="160" w:line="259" w:lineRule="auto"/>
        <w:rPr>
          <w:rFonts w:asciiTheme="minorHAnsi" w:eastAsiaTheme="minorHAnsi" w:hAnsiTheme="minorHAnsi" w:cstheme="minorBidi"/>
          <w:b/>
          <w:sz w:val="28"/>
          <w:szCs w:val="28"/>
        </w:rPr>
      </w:pPr>
      <w:r w:rsidRPr="00AB69FF">
        <w:rPr>
          <w:rFonts w:asciiTheme="minorHAnsi" w:eastAsiaTheme="minorHAnsi" w:hAnsiTheme="minorHAnsi" w:cstheme="minorBidi"/>
          <w:b/>
          <w:sz w:val="28"/>
          <w:szCs w:val="28"/>
        </w:rPr>
        <w:t xml:space="preserve">Summary of Problem: </w:t>
      </w:r>
    </w:p>
    <w:p w14:paraId="394152DF" w14:textId="77777777" w:rsidR="00AB69FF" w:rsidRPr="00AB69FF" w:rsidRDefault="00AB69FF" w:rsidP="00AB69FF">
      <w:pPr>
        <w:spacing w:after="160" w:line="259" w:lineRule="auto"/>
        <w:rPr>
          <w:rFonts w:asciiTheme="minorHAnsi" w:eastAsiaTheme="minorHAnsi" w:hAnsiTheme="minorHAnsi" w:cstheme="minorBidi"/>
          <w:sz w:val="28"/>
          <w:szCs w:val="28"/>
        </w:rPr>
      </w:pPr>
      <w:r w:rsidRPr="00AB69FF">
        <w:rPr>
          <w:rFonts w:asciiTheme="minorHAnsi" w:eastAsiaTheme="minorHAnsi" w:hAnsiTheme="minorHAnsi" w:cstheme="minorBidi"/>
          <w:sz w:val="28"/>
          <w:szCs w:val="28"/>
        </w:rPr>
        <w:t xml:space="preserve">One of the </w:t>
      </w:r>
      <w:proofErr w:type="gramStart"/>
      <w:r w:rsidRPr="00AB69FF">
        <w:rPr>
          <w:rFonts w:asciiTheme="minorHAnsi" w:eastAsiaTheme="minorHAnsi" w:hAnsiTheme="minorHAnsi" w:cstheme="minorBidi"/>
          <w:sz w:val="28"/>
          <w:szCs w:val="28"/>
        </w:rPr>
        <w:t>tenant</w:t>
      </w:r>
      <w:proofErr w:type="gramEnd"/>
      <w:r w:rsidRPr="00AB69FF">
        <w:rPr>
          <w:rFonts w:asciiTheme="minorHAnsi" w:eastAsiaTheme="minorHAnsi" w:hAnsiTheme="minorHAnsi" w:cstheme="minorBidi"/>
          <w:sz w:val="28"/>
          <w:szCs w:val="28"/>
        </w:rPr>
        <w:t xml:space="preserve"> lost her job and got temporary less paying job. She is not able to pay rent on time. She started paying weekly partial rents. No matter what, she is never able to pay full payment. Her dues are slowly increasing. </w:t>
      </w:r>
    </w:p>
    <w:p w14:paraId="1A15155F" w14:textId="77777777" w:rsidR="00AB69FF" w:rsidRPr="00AB69FF" w:rsidRDefault="00AB69FF" w:rsidP="00AB69FF">
      <w:pPr>
        <w:spacing w:after="160" w:line="259" w:lineRule="auto"/>
        <w:rPr>
          <w:rFonts w:asciiTheme="minorHAnsi" w:eastAsiaTheme="minorHAnsi" w:hAnsiTheme="minorHAnsi" w:cstheme="minorBidi"/>
          <w:b/>
          <w:sz w:val="28"/>
          <w:szCs w:val="28"/>
        </w:rPr>
      </w:pPr>
      <w:r w:rsidRPr="00AB69FF">
        <w:rPr>
          <w:rFonts w:asciiTheme="minorHAnsi" w:eastAsiaTheme="minorHAnsi" w:hAnsiTheme="minorHAnsi" w:cstheme="minorBidi"/>
          <w:b/>
          <w:sz w:val="28"/>
          <w:szCs w:val="28"/>
        </w:rPr>
        <w:t xml:space="preserve">Recommendation for solving the problem: </w:t>
      </w:r>
      <w:r w:rsidRPr="00AB69FF">
        <w:rPr>
          <w:rFonts w:asciiTheme="minorHAnsi" w:eastAsiaTheme="minorHAnsi" w:hAnsiTheme="minorHAnsi" w:cstheme="minorBidi"/>
          <w:b/>
          <w:sz w:val="28"/>
          <w:szCs w:val="28"/>
        </w:rPr>
        <w:tab/>
        <w:t xml:space="preserve"> </w:t>
      </w:r>
    </w:p>
    <w:p w14:paraId="35E1A79E" w14:textId="77777777" w:rsidR="00AB69FF" w:rsidRPr="00AB69FF" w:rsidRDefault="00AB69FF" w:rsidP="00AB69FF">
      <w:pPr>
        <w:spacing w:after="160" w:line="259" w:lineRule="auto"/>
        <w:rPr>
          <w:rFonts w:asciiTheme="minorHAnsi" w:eastAsiaTheme="minorHAnsi" w:hAnsiTheme="minorHAnsi" w:cstheme="minorBidi"/>
          <w:sz w:val="28"/>
          <w:szCs w:val="28"/>
        </w:rPr>
      </w:pPr>
      <w:r w:rsidRPr="00AB69FF">
        <w:rPr>
          <w:rFonts w:asciiTheme="minorHAnsi" w:eastAsiaTheme="minorHAnsi" w:hAnsiTheme="minorHAnsi" w:cstheme="minorBidi"/>
          <w:sz w:val="28"/>
          <w:szCs w:val="28"/>
        </w:rPr>
        <w:t xml:space="preserve">Since he is within the lease period, we gave her eviction notice. Then she called us and then we came to common agreement on payments. Drafted a letter and we obtained her signature to stick to that plan. </w:t>
      </w:r>
      <w:r w:rsidRPr="00AB69FF">
        <w:rPr>
          <w:rFonts w:asciiTheme="minorHAnsi" w:eastAsiaTheme="minorHAnsi" w:hAnsiTheme="minorHAnsi" w:cstheme="minorBidi"/>
          <w:sz w:val="28"/>
          <w:szCs w:val="28"/>
        </w:rPr>
        <w:tab/>
        <w:t xml:space="preserve"> </w:t>
      </w:r>
    </w:p>
    <w:p w14:paraId="2CE82487" w14:textId="77777777" w:rsidR="00AB69FF" w:rsidRPr="00AB69FF" w:rsidRDefault="00AB69FF" w:rsidP="00AB69FF">
      <w:pPr>
        <w:spacing w:after="160" w:line="259" w:lineRule="auto"/>
        <w:rPr>
          <w:rFonts w:asciiTheme="minorHAnsi" w:eastAsiaTheme="minorHAnsi" w:hAnsiTheme="minorHAnsi" w:cstheme="minorBidi"/>
          <w:b/>
          <w:sz w:val="28"/>
          <w:szCs w:val="28"/>
        </w:rPr>
      </w:pPr>
      <w:r w:rsidRPr="00AB69FF">
        <w:rPr>
          <w:rFonts w:asciiTheme="minorHAnsi" w:eastAsiaTheme="minorHAnsi" w:hAnsiTheme="minorHAnsi" w:cstheme="minorBidi"/>
          <w:b/>
          <w:sz w:val="28"/>
          <w:szCs w:val="28"/>
        </w:rPr>
        <w:t>Implementation timetable:</w:t>
      </w:r>
    </w:p>
    <w:p w14:paraId="60CE177F" w14:textId="77777777" w:rsidR="00AB69FF" w:rsidRPr="00AB69FF" w:rsidRDefault="00AB69FF" w:rsidP="00AB69FF">
      <w:pPr>
        <w:spacing w:after="160" w:line="259" w:lineRule="auto"/>
        <w:rPr>
          <w:rFonts w:asciiTheme="minorHAnsi" w:eastAsiaTheme="minorHAnsi" w:hAnsiTheme="minorHAnsi" w:cstheme="minorBidi"/>
          <w:sz w:val="28"/>
          <w:szCs w:val="28"/>
        </w:rPr>
      </w:pPr>
      <w:r w:rsidRPr="00AB69FF">
        <w:rPr>
          <w:rFonts w:asciiTheme="minorHAnsi" w:eastAsiaTheme="minorHAnsi" w:hAnsiTheme="minorHAnsi" w:cstheme="minorBidi"/>
          <w:sz w:val="28"/>
          <w:szCs w:val="28"/>
        </w:rPr>
        <w:lastRenderedPageBreak/>
        <w:t xml:space="preserve">We planned to get full amount within 2 months’ time.  If payments are not </w:t>
      </w:r>
      <w:proofErr w:type="gramStart"/>
      <w:r w:rsidRPr="00AB69FF">
        <w:rPr>
          <w:rFonts w:asciiTheme="minorHAnsi" w:eastAsiaTheme="minorHAnsi" w:hAnsiTheme="minorHAnsi" w:cstheme="minorBidi"/>
          <w:sz w:val="28"/>
          <w:szCs w:val="28"/>
        </w:rPr>
        <w:t>proper</w:t>
      </w:r>
      <w:proofErr w:type="gramEnd"/>
      <w:r w:rsidRPr="00AB69FF">
        <w:rPr>
          <w:rFonts w:asciiTheme="minorHAnsi" w:eastAsiaTheme="minorHAnsi" w:hAnsiTheme="minorHAnsi" w:cstheme="minorBidi"/>
          <w:sz w:val="28"/>
          <w:szCs w:val="28"/>
        </w:rPr>
        <w:t xml:space="preserve"> we will approach attorney and will evict her. Right now, she is staying in apartment and paying every Friday based on agreement.  However, if required we will evict her depending on the situation.</w:t>
      </w:r>
    </w:p>
    <w:p w14:paraId="5D6855C7" w14:textId="77777777" w:rsidR="00AB69FF" w:rsidRPr="00AB69FF" w:rsidRDefault="00AB69FF" w:rsidP="00AB69FF">
      <w:pPr>
        <w:spacing w:after="160" w:line="259" w:lineRule="auto"/>
        <w:rPr>
          <w:rFonts w:asciiTheme="minorHAnsi" w:eastAsiaTheme="minorHAnsi" w:hAnsiTheme="minorHAnsi" w:cstheme="minorBidi"/>
          <w:b/>
          <w:sz w:val="28"/>
          <w:szCs w:val="28"/>
        </w:rPr>
      </w:pPr>
      <w:r w:rsidRPr="00AB69FF">
        <w:rPr>
          <w:rFonts w:asciiTheme="minorHAnsi" w:eastAsiaTheme="minorHAnsi" w:hAnsiTheme="minorHAnsi" w:cstheme="minorBidi"/>
          <w:b/>
          <w:sz w:val="28"/>
          <w:szCs w:val="28"/>
        </w:rPr>
        <w:t>Cost Analysis:</w:t>
      </w:r>
    </w:p>
    <w:p w14:paraId="06AF89B0" w14:textId="77777777" w:rsidR="00AB69FF" w:rsidRPr="00AB69FF" w:rsidRDefault="00AB69FF" w:rsidP="00AB69FF">
      <w:pPr>
        <w:spacing w:after="160" w:line="259" w:lineRule="auto"/>
        <w:rPr>
          <w:rFonts w:asciiTheme="minorHAnsi" w:eastAsiaTheme="minorHAnsi" w:hAnsiTheme="minorHAnsi" w:cstheme="minorBidi"/>
          <w:sz w:val="28"/>
          <w:szCs w:val="28"/>
        </w:rPr>
      </w:pPr>
      <w:r w:rsidRPr="00AB69FF">
        <w:rPr>
          <w:rFonts w:asciiTheme="minorHAnsi" w:eastAsiaTheme="minorHAnsi" w:hAnsiTheme="minorHAnsi" w:cstheme="minorBidi"/>
          <w:sz w:val="28"/>
          <w:szCs w:val="28"/>
        </w:rPr>
        <w:t>We budgeted $5,000 for eviction + non payments.</w:t>
      </w:r>
    </w:p>
    <w:p w14:paraId="1741E8FA" w14:textId="77777777" w:rsidR="00AB69FF" w:rsidRPr="00AB69FF" w:rsidRDefault="00AB69FF" w:rsidP="00AB69FF">
      <w:pPr>
        <w:spacing w:after="160" w:line="259" w:lineRule="auto"/>
        <w:rPr>
          <w:rFonts w:asciiTheme="minorHAnsi" w:eastAsiaTheme="minorHAnsi" w:hAnsiTheme="minorHAnsi" w:cstheme="minorBidi"/>
          <w:b/>
          <w:sz w:val="28"/>
          <w:szCs w:val="28"/>
        </w:rPr>
      </w:pPr>
      <w:r w:rsidRPr="00AB69FF">
        <w:rPr>
          <w:rFonts w:asciiTheme="minorHAnsi" w:eastAsiaTheme="minorHAnsi" w:hAnsiTheme="minorHAnsi" w:cstheme="minorBidi"/>
          <w:b/>
          <w:sz w:val="28"/>
          <w:szCs w:val="28"/>
        </w:rPr>
        <w:t>Result:</w:t>
      </w:r>
    </w:p>
    <w:p w14:paraId="56936F99" w14:textId="77777777" w:rsidR="00AB69FF" w:rsidRPr="00AB69FF" w:rsidRDefault="00AB69FF" w:rsidP="00AB69FF">
      <w:pPr>
        <w:spacing w:after="160" w:line="259" w:lineRule="auto"/>
        <w:rPr>
          <w:rFonts w:asciiTheme="minorHAnsi" w:eastAsiaTheme="minorHAnsi" w:hAnsiTheme="minorHAnsi" w:cstheme="minorBidi"/>
          <w:b/>
          <w:sz w:val="28"/>
          <w:szCs w:val="28"/>
        </w:rPr>
      </w:pPr>
      <w:r w:rsidRPr="00AB69FF">
        <w:rPr>
          <w:rFonts w:asciiTheme="minorHAnsi" w:eastAsiaTheme="minorHAnsi" w:hAnsiTheme="minorHAnsi" w:cstheme="minorBidi"/>
          <w:sz w:val="28"/>
          <w:szCs w:val="28"/>
        </w:rPr>
        <w:t xml:space="preserve">So far, we are successful to get rent every Friday and within 60 days she has be current. </w:t>
      </w:r>
      <w:proofErr w:type="gramStart"/>
      <w:r w:rsidRPr="00AB69FF">
        <w:rPr>
          <w:rFonts w:asciiTheme="minorHAnsi" w:eastAsiaTheme="minorHAnsi" w:hAnsiTheme="minorHAnsi" w:cstheme="minorBidi"/>
          <w:sz w:val="28"/>
          <w:szCs w:val="28"/>
        </w:rPr>
        <w:t>But,</w:t>
      </w:r>
      <w:proofErr w:type="gramEnd"/>
      <w:r w:rsidRPr="00AB69FF">
        <w:rPr>
          <w:rFonts w:asciiTheme="minorHAnsi" w:eastAsiaTheme="minorHAnsi" w:hAnsiTheme="minorHAnsi" w:cstheme="minorBidi"/>
          <w:sz w:val="28"/>
          <w:szCs w:val="28"/>
        </w:rPr>
        <w:t xml:space="preserve"> it looks like it may take up to 90 days to be current.  Now her rent accumulation has come down from $1,200 to $700.</w:t>
      </w:r>
    </w:p>
    <w:p w14:paraId="712D23EF" w14:textId="77777777" w:rsidR="00AB69FF" w:rsidRPr="00AB69FF" w:rsidRDefault="00AB69FF" w:rsidP="00AB69FF">
      <w:pPr>
        <w:spacing w:after="160" w:line="259" w:lineRule="auto"/>
        <w:rPr>
          <w:rFonts w:asciiTheme="minorHAnsi" w:eastAsiaTheme="minorHAnsi" w:hAnsiTheme="minorHAnsi" w:cstheme="minorBidi"/>
          <w:sz w:val="28"/>
          <w:szCs w:val="28"/>
        </w:rPr>
      </w:pPr>
    </w:p>
    <w:p w14:paraId="6BC8827B" w14:textId="77777777" w:rsidR="00AB69FF" w:rsidRPr="00475794" w:rsidRDefault="00826658" w:rsidP="00AB69FF">
      <w:pPr>
        <w:spacing w:after="160" w:line="259" w:lineRule="auto"/>
        <w:rPr>
          <w:rFonts w:asciiTheme="minorHAnsi" w:eastAsiaTheme="minorHAnsi" w:hAnsiTheme="minorHAnsi" w:cstheme="minorBidi"/>
          <w:b/>
          <w:sz w:val="36"/>
          <w:szCs w:val="36"/>
        </w:rPr>
      </w:pPr>
      <w:r>
        <w:rPr>
          <w:rFonts w:asciiTheme="minorHAnsi" w:eastAsiaTheme="minorHAnsi" w:hAnsiTheme="minorHAnsi" w:cstheme="minorBidi"/>
          <w:b/>
          <w:sz w:val="36"/>
          <w:szCs w:val="36"/>
        </w:rPr>
        <w:t>CONCLUSION</w:t>
      </w:r>
    </w:p>
    <w:p w14:paraId="4295C968" w14:textId="6340A1AB" w:rsidR="008E099B" w:rsidRPr="00E743E2" w:rsidRDefault="00AB69FF" w:rsidP="00E743E2">
      <w:pPr>
        <w:spacing w:after="160" w:line="259" w:lineRule="auto"/>
        <w:rPr>
          <w:rFonts w:asciiTheme="minorHAnsi" w:eastAsiaTheme="minorHAnsi" w:hAnsiTheme="minorHAnsi" w:cstheme="minorBidi"/>
          <w:sz w:val="28"/>
          <w:szCs w:val="28"/>
        </w:rPr>
        <w:sectPr w:rsidR="008E099B" w:rsidRPr="00E743E2" w:rsidSect="00AB69FF">
          <w:headerReference w:type="default" r:id="rId18"/>
          <w:footerReference w:type="default" r:id="rId19"/>
          <w:headerReference w:type="first" r:id="rId20"/>
          <w:footerReference w:type="first" r:id="rId21"/>
          <w:type w:val="continuous"/>
          <w:pgSz w:w="12240" w:h="15840" w:code="1"/>
          <w:pgMar w:top="720" w:right="720" w:bottom="720" w:left="720" w:header="720" w:footer="720" w:gutter="0"/>
          <w:cols w:space="720"/>
        </w:sectPr>
      </w:pPr>
      <w:r w:rsidRPr="00AB69FF">
        <w:rPr>
          <w:rFonts w:asciiTheme="minorHAnsi" w:eastAsiaTheme="minorHAnsi" w:hAnsiTheme="minorHAnsi" w:cstheme="minorBidi"/>
          <w:sz w:val="28"/>
          <w:szCs w:val="28"/>
        </w:rPr>
        <w:tab/>
        <w:t xml:space="preserve">Rental market is very competitive market. In order to sustain in this </w:t>
      </w:r>
      <w:proofErr w:type="gramStart"/>
      <w:r w:rsidRPr="00AB69FF">
        <w:rPr>
          <w:rFonts w:asciiTheme="minorHAnsi" w:eastAsiaTheme="minorHAnsi" w:hAnsiTheme="minorHAnsi" w:cstheme="minorBidi"/>
          <w:sz w:val="28"/>
          <w:szCs w:val="28"/>
        </w:rPr>
        <w:t>market</w:t>
      </w:r>
      <w:proofErr w:type="gramEnd"/>
      <w:r w:rsidRPr="00AB69FF">
        <w:rPr>
          <w:rFonts w:asciiTheme="minorHAnsi" w:eastAsiaTheme="minorHAnsi" w:hAnsiTheme="minorHAnsi" w:cstheme="minorBidi"/>
          <w:sz w:val="28"/>
          <w:szCs w:val="28"/>
        </w:rPr>
        <w:t xml:space="preserve"> we have to continuously monitor market conditions by way of self-education, realty/rental market news, market analysis etc. and use right tools, right decisions, and right actions on time.  I am sure, now I have great confidence and now I am more energetic to penetrate in this business and I am sure, I can reach greater heights.</w:t>
      </w:r>
    </w:p>
    <w:p w14:paraId="075C767F" w14:textId="77777777" w:rsidR="00EC073B" w:rsidRPr="00BF1B66" w:rsidRDefault="00EC073B" w:rsidP="00EC073B"/>
    <w:sectPr w:rsidR="00EC073B" w:rsidRPr="00BF1B66" w:rsidSect="00AB69FF">
      <w:type w:val="continuous"/>
      <w:pgSz w:w="15840" w:h="12240" w:orient="landscape" w:code="1"/>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C8A46" w14:textId="77777777" w:rsidR="007828CE" w:rsidRDefault="007828CE">
      <w:r>
        <w:separator/>
      </w:r>
    </w:p>
  </w:endnote>
  <w:endnote w:type="continuationSeparator" w:id="0">
    <w:p w14:paraId="1D1BDD7B" w14:textId="77777777" w:rsidR="007828CE" w:rsidRDefault="00782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288ED" w14:textId="64AAF2D9" w:rsidR="0012418B" w:rsidRPr="002F4914" w:rsidRDefault="0012418B" w:rsidP="002F4914">
    <w:pPr>
      <w:pStyle w:val="Footer"/>
      <w:pBdr>
        <w:top w:val="single" w:sz="6" w:space="1" w:color="auto"/>
      </w:pBdr>
      <w:jc w:val="center"/>
    </w:pPr>
    <w:r>
      <w:rPr>
        <w:rFonts w:cs="Arial"/>
        <w:noProof/>
        <w:sz w:val="16"/>
        <w:szCs w:val="16"/>
      </w:rPr>
      <mc:AlternateContent>
        <mc:Choice Requires="wps">
          <w:drawing>
            <wp:anchor distT="0" distB="0" distL="114300" distR="114300" simplePos="0" relativeHeight="251658240" behindDoc="0" locked="0" layoutInCell="1" allowOverlap="1" wp14:anchorId="303B54BF" wp14:editId="6F2EF74E">
              <wp:simplePos x="0" y="0"/>
              <wp:positionH relativeFrom="column">
                <wp:posOffset>1700530</wp:posOffset>
              </wp:positionH>
              <wp:positionV relativeFrom="paragraph">
                <wp:posOffset>252730</wp:posOffset>
              </wp:positionV>
              <wp:extent cx="2540000" cy="317500"/>
              <wp:effectExtent l="0" t="0" r="0" b="0"/>
              <wp:wrapNone/>
              <wp:docPr id="3" name="ClassificationPri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317500"/>
                      </a:xfrm>
                      <a:prstGeom prst="rect">
                        <a:avLst/>
                      </a:prstGeom>
                      <a:solidFill>
                        <a:srgbClr val="FFFFFF">
                          <a:alpha val="0"/>
                        </a:srgbClr>
                      </a:solidFill>
                      <a:ln w="9525">
                        <a:solidFill>
                          <a:srgbClr val="000000">
                            <a:alpha val="0"/>
                          </a:srgbClr>
                        </a:solidFill>
                        <a:miter lim="800000"/>
                        <a:headEnd/>
                        <a:tailEnd/>
                      </a:ln>
                    </wps:spPr>
                    <wps:txbx>
                      <w:txbxContent>
                        <w:p w14:paraId="3D56422F" w14:textId="77777777" w:rsidR="0012418B" w:rsidRDefault="0012418B" w:rsidP="007A2AF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3B54BF" id="_x0000_t202" coordsize="21600,21600" o:spt="202" path="m,l,21600r21600,l21600,xe">
              <v:stroke joinstyle="miter"/>
              <v:path gradientshapeok="t" o:connecttype="rect"/>
            </v:shapetype>
            <v:shape id="ClassificationPri1" o:spid="_x0000_s1035" type="#_x0000_t202" style="position:absolute;left:0;text-align:left;margin-left:133.9pt;margin-top:19.9pt;width:200pt;height: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c1UPAIAAJIEAAAOAAAAZHJzL2Uyb0RvYy54bWysVF9vEzEMf0fiO0R5Z9d2LduqXafRMYQ0&#10;YNLgA7i5XC8iFwcn7d349DjJ/hQQDyDuIbJj52f7Z/vOL8beir2mYNDVcno0kUI7hY1x21p++Xz9&#10;6lSKEME1YNHpWt7rIC9WL1+cD36pZ9ihbTQJBnFhOfhadjH6ZVUF1ekewhF67djYIvUQWaVt1RAM&#10;jN7bajaZvK4GpMYTKh0C314Vo1xl/LbVKn5q26CjsLXk3GI+KZ+bdFarc1huCXxn1EMa8A9Z9GAc&#10;B32CuoIIYkfmN6jeKMKAbTxS2FfYtkbpXANXM538Us1dB17nWpic4J9oCv8PVn3c35IwTS2PpXDQ&#10;c4vWFphLTgwiN/WWzDSxNPiwZOc7z+5xfIMjdztXHPwNqq9BOFx34Lb6kgiHTkPDWeaX1cHTghMS&#10;yGb4gA2Hg13EDDS21CcKmRTB6Nyt+6cO6TEKxZezxXzCnxSKbcfTkwXLnFwFy8fXnkJ8p7EXSagl&#10;8QRkdNjfhFhcH11SsIDWNNfG2qzQdrO2JPbA03Kdv/LW+g7K7WO4UFxz6J8wrBNDLc8Ws0Vh54/4&#10;qQ7OPsWFv8DvTeSFsaav5WlByCOcCH/rmixHMLbIzIt1nGPqQCK90B/HzciO6XKDzT33grAsBi8y&#10;Cx3SdykGXopahm87IC2Ffe+4n2fT+TxtUVbmi5MZK3Ro2RxawCmGqmWUoojrWDZv58lsO45UJsjh&#10;Jc9Aa3J7nrN6yJsHP7P8sKRpsw717PX8K1n9AAAA//8DAFBLAwQUAAYACAAAACEA7LAq8t4AAAAJ&#10;AQAADwAAAGRycy9kb3ducmV2LnhtbEyPQUvDQBCF74L/YRnBm91YIdaYSZFiKYUeNPUHbLPTJDQ7&#10;G7LbJvrrHb3oaZj3Hm++yZeT69SFhtB6RrifJaCIK29brhE+9uu7BagQDVvTeSaETwqwLK6vcpNZ&#10;P/I7XcpYKynhkBmEJsY+0zpUDTkTZr4nFu/oB2eirEOt7WBGKXednidJqp1pWS40pqdVQ9WpPDuE&#10;cbvZvdlV2Z5ew3Zd73f8VR43iLc308szqEhT/AvDD76gQyFMB39mG1SHME8fBT0iPDzJlED6KxwQ&#10;FiLoItf/Pyi+AQAA//8DAFBLAQItABQABgAIAAAAIQC2gziS/gAAAOEBAAATAAAAAAAAAAAAAAAA&#10;AAAAAABbQ29udGVudF9UeXBlc10ueG1sUEsBAi0AFAAGAAgAAAAhADj9If/WAAAAlAEAAAsAAAAA&#10;AAAAAAAAAAAALwEAAF9yZWxzLy5yZWxzUEsBAi0AFAAGAAgAAAAhAA4RzVQ8AgAAkgQAAA4AAAAA&#10;AAAAAAAAAAAALgIAAGRycy9lMm9Eb2MueG1sUEsBAi0AFAAGAAgAAAAhAOywKvLeAAAACQEAAA8A&#10;AAAAAAAAAAAAAAAAlgQAAGRycy9kb3ducmV2LnhtbFBLBQYAAAAABAAEAPMAAAChBQAAAAA=&#10;">
              <v:fill opacity="0"/>
              <v:stroke opacity="0"/>
              <v:textbox>
                <w:txbxContent>
                  <w:p w14:paraId="3D56422F" w14:textId="77777777" w:rsidR="0012418B" w:rsidRDefault="0012418B" w:rsidP="007A2AFD"/>
                </w:txbxContent>
              </v:textbox>
            </v:shape>
          </w:pict>
        </mc:Fallback>
      </mc:AlternateContent>
    </w:r>
    <w:r w:rsidRPr="00247D7A">
      <w:rPr>
        <w:rFonts w:cs="Arial"/>
        <w:sz w:val="16"/>
        <w:szCs w:val="16"/>
      </w:rPr>
      <w:t>This document and all information contained herein is</w:t>
    </w:r>
    <w:r>
      <w:rPr>
        <w:rFonts w:cs="Arial"/>
        <w:sz w:val="16"/>
        <w:szCs w:val="16"/>
      </w:rPr>
      <w:t xml:space="preserve"> confidential,</w:t>
    </w:r>
    <w:r w:rsidRPr="00247D7A">
      <w:rPr>
        <w:rFonts w:cs="Arial"/>
        <w:sz w:val="16"/>
        <w:szCs w:val="16"/>
      </w:rPr>
      <w:t xml:space="preserve"> proprietary and may not be disclosed</w:t>
    </w:r>
    <w:r>
      <w:rPr>
        <w:rFonts w:cs="Arial"/>
        <w:sz w:val="16"/>
        <w:szCs w:val="16"/>
      </w:rPr>
      <w:t xml:space="preserve">, </w:t>
    </w:r>
    <w:r>
      <w:rPr>
        <w:rFonts w:cs="Arial"/>
        <w:sz w:val="16"/>
        <w:szCs w:val="16"/>
      </w:rPr>
      <w:br/>
      <w:t>disseminated</w:t>
    </w:r>
    <w:r w:rsidRPr="00247D7A">
      <w:rPr>
        <w:rFonts w:cs="Arial"/>
        <w:sz w:val="16"/>
        <w:szCs w:val="16"/>
      </w:rPr>
      <w:t xml:space="preserve"> or reproduced without written approval </w:t>
    </w:r>
    <w:r>
      <w:rPr>
        <w:rFonts w:cs="Arial"/>
        <w:sz w:val="16"/>
        <w:szCs w:val="16"/>
      </w:rPr>
      <w:t xml:space="preserve">from </w:t>
    </w:r>
    <w:r w:rsidR="00986723">
      <w:rPr>
        <w:rFonts w:cs="Arial"/>
        <w:sz w:val="16"/>
        <w:szCs w:val="16"/>
      </w:rPr>
      <w:t>Divya Gogineni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7EC29" w14:textId="77777777" w:rsidR="0012418B" w:rsidRDefault="0012418B" w:rsidP="008844CD">
    <w:pPr>
      <w:pStyle w:val="Footer"/>
      <w:pBdr>
        <w:top w:val="single" w:sz="6" w:space="1" w:color="auto"/>
      </w:pBdr>
      <w:jc w:val="center"/>
    </w:pPr>
    <w:r w:rsidRPr="00247D7A">
      <w:rPr>
        <w:rFonts w:cs="Arial"/>
        <w:sz w:val="16"/>
        <w:szCs w:val="16"/>
      </w:rPr>
      <w:t xml:space="preserve">This document and all information contained herein is proprietary and may not be disclosed or reproduced </w:t>
    </w:r>
    <w:r>
      <w:rPr>
        <w:rFonts w:cs="Arial"/>
        <w:sz w:val="16"/>
        <w:szCs w:val="16"/>
      </w:rPr>
      <w:br/>
    </w:r>
    <w:r w:rsidRPr="00247D7A">
      <w:rPr>
        <w:rFonts w:cs="Arial"/>
        <w:sz w:val="16"/>
        <w:szCs w:val="16"/>
      </w:rPr>
      <w:t xml:space="preserve">without written approval from Smiths </w:t>
    </w:r>
    <w:r>
      <w:rPr>
        <w:rFonts w:cs="Arial"/>
        <w:sz w:val="16"/>
        <w:szCs w:val="16"/>
      </w:rPr>
      <w:t>Medical</w:t>
    </w:r>
    <w:r w:rsidRPr="00247D7A">
      <w:rPr>
        <w:rFonts w:cs="Arial"/>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112D4" w14:textId="77777777" w:rsidR="007828CE" w:rsidRDefault="007828CE">
      <w:r>
        <w:separator/>
      </w:r>
    </w:p>
  </w:footnote>
  <w:footnote w:type="continuationSeparator" w:id="0">
    <w:p w14:paraId="395A8EB9" w14:textId="77777777" w:rsidR="007828CE" w:rsidRDefault="007828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Layout w:type="fixed"/>
      <w:tblLook w:val="0000" w:firstRow="0" w:lastRow="0" w:firstColumn="0" w:lastColumn="0" w:noHBand="0" w:noVBand="0"/>
    </w:tblPr>
    <w:tblGrid>
      <w:gridCol w:w="795"/>
      <w:gridCol w:w="360"/>
      <w:gridCol w:w="1473"/>
      <w:gridCol w:w="2250"/>
      <w:gridCol w:w="1440"/>
      <w:gridCol w:w="1710"/>
      <w:gridCol w:w="540"/>
      <w:gridCol w:w="990"/>
    </w:tblGrid>
    <w:tr w:rsidR="0012418B" w14:paraId="419AC4FD" w14:textId="77777777" w:rsidTr="008236AF">
      <w:trPr>
        <w:cantSplit/>
      </w:trPr>
      <w:tc>
        <w:tcPr>
          <w:tcW w:w="2628" w:type="dxa"/>
          <w:gridSpan w:val="3"/>
          <w:vMerge w:val="restart"/>
          <w:tcBorders>
            <w:top w:val="single" w:sz="12" w:space="0" w:color="auto"/>
            <w:left w:val="single" w:sz="12" w:space="0" w:color="auto"/>
            <w:right w:val="single" w:sz="6" w:space="0" w:color="auto"/>
          </w:tcBorders>
          <w:vAlign w:val="center"/>
        </w:tcPr>
        <w:p w14:paraId="68EA225A" w14:textId="5013B057" w:rsidR="0012418B" w:rsidRPr="0055302A" w:rsidRDefault="0012418B" w:rsidP="00FD5A78">
          <w:pPr>
            <w:jc w:val="center"/>
            <w:rPr>
              <w:b/>
            </w:rPr>
          </w:pPr>
        </w:p>
      </w:tc>
      <w:tc>
        <w:tcPr>
          <w:tcW w:w="3690" w:type="dxa"/>
          <w:gridSpan w:val="2"/>
          <w:vMerge w:val="restart"/>
          <w:tcBorders>
            <w:top w:val="single" w:sz="12" w:space="0" w:color="auto"/>
            <w:left w:val="single" w:sz="6" w:space="0" w:color="auto"/>
            <w:bottom w:val="single" w:sz="6" w:space="0" w:color="auto"/>
            <w:right w:val="single" w:sz="8" w:space="0" w:color="auto"/>
          </w:tcBorders>
          <w:vAlign w:val="center"/>
        </w:tcPr>
        <w:p w14:paraId="7934C1C4" w14:textId="5F39DAD1" w:rsidR="0012418B" w:rsidRPr="00247D7A" w:rsidRDefault="0012418B" w:rsidP="00453DE1">
          <w:pPr>
            <w:jc w:val="center"/>
            <w:rPr>
              <w:rFonts w:cs="Arial"/>
              <w:b/>
            </w:rPr>
          </w:pPr>
          <w:r>
            <w:rPr>
              <w:rFonts w:cs="Arial"/>
              <w:b/>
              <w:sz w:val="24"/>
            </w:rPr>
            <w:t xml:space="preserve">MANAGEMENT </w:t>
          </w:r>
          <w:r w:rsidR="001A5D17">
            <w:rPr>
              <w:rFonts w:cs="Arial"/>
              <w:b/>
              <w:sz w:val="24"/>
            </w:rPr>
            <w:t>ANALYSIS</w:t>
          </w:r>
        </w:p>
      </w:tc>
      <w:tc>
        <w:tcPr>
          <w:tcW w:w="2250" w:type="dxa"/>
          <w:gridSpan w:val="2"/>
          <w:tcBorders>
            <w:top w:val="single" w:sz="12" w:space="0" w:color="auto"/>
            <w:left w:val="single" w:sz="8" w:space="0" w:color="auto"/>
            <w:right w:val="single" w:sz="8" w:space="0" w:color="auto"/>
          </w:tcBorders>
        </w:tcPr>
        <w:p w14:paraId="77FA6BB1" w14:textId="77777777" w:rsidR="0012418B" w:rsidRPr="003B0BCA" w:rsidRDefault="0012418B" w:rsidP="00FD5A78">
          <w:pPr>
            <w:jc w:val="center"/>
            <w:rPr>
              <w:rFonts w:cs="Arial"/>
            </w:rPr>
          </w:pPr>
          <w:r w:rsidRPr="003B0BCA">
            <w:rPr>
              <w:rFonts w:cs="Arial"/>
              <w:sz w:val="16"/>
            </w:rPr>
            <w:t xml:space="preserve">Doc. </w:t>
          </w:r>
          <w:r>
            <w:rPr>
              <w:rFonts w:cs="Arial"/>
              <w:sz w:val="16"/>
            </w:rPr>
            <w:t>Number</w:t>
          </w:r>
        </w:p>
      </w:tc>
      <w:tc>
        <w:tcPr>
          <w:tcW w:w="990" w:type="dxa"/>
          <w:tcBorders>
            <w:top w:val="single" w:sz="12" w:space="0" w:color="auto"/>
            <w:left w:val="single" w:sz="8" w:space="0" w:color="auto"/>
            <w:right w:val="single" w:sz="12" w:space="0" w:color="auto"/>
          </w:tcBorders>
        </w:tcPr>
        <w:p w14:paraId="5D02704B" w14:textId="77777777" w:rsidR="0012418B" w:rsidRPr="00AC4271" w:rsidRDefault="0012418B" w:rsidP="00FD5A78">
          <w:pPr>
            <w:jc w:val="center"/>
            <w:rPr>
              <w:rFonts w:cs="Arial"/>
              <w:sz w:val="16"/>
              <w:szCs w:val="16"/>
            </w:rPr>
          </w:pPr>
          <w:r w:rsidRPr="00AC4271">
            <w:rPr>
              <w:rFonts w:cs="Arial"/>
              <w:sz w:val="16"/>
              <w:szCs w:val="16"/>
            </w:rPr>
            <w:t>Revision</w:t>
          </w:r>
        </w:p>
      </w:tc>
    </w:tr>
    <w:tr w:rsidR="0012418B" w14:paraId="3F9F1AFE" w14:textId="77777777" w:rsidTr="008236AF">
      <w:trPr>
        <w:cantSplit/>
        <w:trHeight w:val="405"/>
      </w:trPr>
      <w:tc>
        <w:tcPr>
          <w:tcW w:w="2628" w:type="dxa"/>
          <w:gridSpan w:val="3"/>
          <w:vMerge/>
          <w:tcBorders>
            <w:left w:val="single" w:sz="12" w:space="0" w:color="auto"/>
            <w:bottom w:val="single" w:sz="12" w:space="0" w:color="auto"/>
            <w:right w:val="single" w:sz="6" w:space="0" w:color="auto"/>
          </w:tcBorders>
        </w:tcPr>
        <w:p w14:paraId="6983EC48" w14:textId="77777777" w:rsidR="0012418B" w:rsidRDefault="0012418B" w:rsidP="00FD5A78">
          <w:pPr>
            <w:jc w:val="center"/>
            <w:rPr>
              <w:sz w:val="24"/>
            </w:rPr>
          </w:pPr>
        </w:p>
      </w:tc>
      <w:tc>
        <w:tcPr>
          <w:tcW w:w="3690" w:type="dxa"/>
          <w:gridSpan w:val="2"/>
          <w:vMerge/>
          <w:tcBorders>
            <w:left w:val="single" w:sz="6" w:space="0" w:color="auto"/>
            <w:bottom w:val="single" w:sz="12" w:space="0" w:color="auto"/>
            <w:right w:val="single" w:sz="8" w:space="0" w:color="auto"/>
          </w:tcBorders>
        </w:tcPr>
        <w:p w14:paraId="050C8636" w14:textId="77777777" w:rsidR="0012418B" w:rsidRDefault="0012418B" w:rsidP="00FD5A78">
          <w:pPr>
            <w:jc w:val="center"/>
            <w:rPr>
              <w:sz w:val="24"/>
            </w:rPr>
          </w:pPr>
        </w:p>
      </w:tc>
      <w:tc>
        <w:tcPr>
          <w:tcW w:w="2250" w:type="dxa"/>
          <w:gridSpan w:val="2"/>
          <w:tcBorders>
            <w:left w:val="single" w:sz="8" w:space="0" w:color="auto"/>
            <w:bottom w:val="single" w:sz="12" w:space="0" w:color="auto"/>
            <w:right w:val="single" w:sz="8" w:space="0" w:color="auto"/>
          </w:tcBorders>
          <w:vAlign w:val="center"/>
        </w:tcPr>
        <w:p w14:paraId="4C85895A" w14:textId="77777777" w:rsidR="0012418B" w:rsidRPr="003B0BCA" w:rsidRDefault="0012418B" w:rsidP="00BE7131">
          <w:pPr>
            <w:jc w:val="center"/>
            <w:rPr>
              <w:rFonts w:cs="Arial"/>
              <w:color w:val="000080"/>
              <w:sz w:val="24"/>
            </w:rPr>
          </w:pPr>
          <w:r>
            <w:rPr>
              <w:rFonts w:cs="Arial"/>
              <w:b/>
              <w:color w:val="000080"/>
              <w:sz w:val="24"/>
            </w:rPr>
            <w:fldChar w:fldCharType="begin"/>
          </w:r>
          <w:r>
            <w:rPr>
              <w:rFonts w:cs="Arial"/>
              <w:b/>
              <w:color w:val="000080"/>
              <w:sz w:val="24"/>
            </w:rPr>
            <w:instrText xml:space="preserve"> DOCPROPERTY  Title  \* MERGEFORMAT </w:instrText>
          </w:r>
          <w:r>
            <w:rPr>
              <w:rFonts w:cs="Arial"/>
              <w:b/>
              <w:color w:val="000080"/>
              <w:sz w:val="24"/>
            </w:rPr>
            <w:fldChar w:fldCharType="separate"/>
          </w:r>
          <w:r>
            <w:rPr>
              <w:rFonts w:cs="Arial"/>
              <w:b/>
              <w:color w:val="000080"/>
              <w:sz w:val="24"/>
            </w:rPr>
            <w:t>None</w:t>
          </w:r>
          <w:r>
            <w:rPr>
              <w:rFonts w:cs="Arial"/>
              <w:b/>
              <w:color w:val="000080"/>
              <w:sz w:val="24"/>
            </w:rPr>
            <w:fldChar w:fldCharType="end"/>
          </w:r>
        </w:p>
      </w:tc>
      <w:tc>
        <w:tcPr>
          <w:tcW w:w="990" w:type="dxa"/>
          <w:tcBorders>
            <w:left w:val="single" w:sz="8" w:space="0" w:color="auto"/>
            <w:bottom w:val="single" w:sz="12" w:space="0" w:color="auto"/>
            <w:right w:val="single" w:sz="12" w:space="0" w:color="auto"/>
          </w:tcBorders>
          <w:vAlign w:val="center"/>
        </w:tcPr>
        <w:p w14:paraId="39F32354" w14:textId="77777777" w:rsidR="0012418B" w:rsidRPr="003B0BCA" w:rsidRDefault="0012418B" w:rsidP="00FD5A78">
          <w:pPr>
            <w:jc w:val="center"/>
            <w:rPr>
              <w:rFonts w:cs="Arial"/>
              <w:color w:val="000080"/>
              <w:sz w:val="24"/>
            </w:rPr>
          </w:pPr>
          <w:r>
            <w:rPr>
              <w:rFonts w:cs="Arial"/>
              <w:b/>
              <w:color w:val="000080"/>
              <w:sz w:val="24"/>
            </w:rPr>
            <w:t>0</w:t>
          </w:r>
        </w:p>
      </w:tc>
    </w:tr>
    <w:tr w:rsidR="0012418B" w14:paraId="5444B676" w14:textId="77777777" w:rsidTr="0055302A">
      <w:trPr>
        <w:cantSplit/>
      </w:trPr>
      <w:tc>
        <w:tcPr>
          <w:tcW w:w="1155" w:type="dxa"/>
          <w:gridSpan w:val="2"/>
          <w:tcBorders>
            <w:top w:val="single" w:sz="12" w:space="0" w:color="auto"/>
            <w:left w:val="single" w:sz="12" w:space="0" w:color="auto"/>
            <w:bottom w:val="single" w:sz="6" w:space="0" w:color="auto"/>
          </w:tcBorders>
          <w:vAlign w:val="center"/>
        </w:tcPr>
        <w:p w14:paraId="55DB5511" w14:textId="77777777" w:rsidR="0012418B" w:rsidRPr="00BA2F52" w:rsidRDefault="0012418B" w:rsidP="00FD5A78">
          <w:pPr>
            <w:spacing w:before="40" w:after="40"/>
            <w:rPr>
              <w:rFonts w:cs="Arial"/>
              <w:sz w:val="24"/>
            </w:rPr>
          </w:pPr>
          <w:r>
            <w:rPr>
              <w:rFonts w:cs="Arial"/>
              <w:sz w:val="16"/>
            </w:rPr>
            <w:t xml:space="preserve">Prepared By: </w:t>
          </w:r>
        </w:p>
      </w:tc>
      <w:tc>
        <w:tcPr>
          <w:tcW w:w="3723" w:type="dxa"/>
          <w:gridSpan w:val="2"/>
          <w:tcBorders>
            <w:top w:val="single" w:sz="12" w:space="0" w:color="auto"/>
            <w:bottom w:val="single" w:sz="6" w:space="0" w:color="auto"/>
            <w:right w:val="single" w:sz="6" w:space="0" w:color="auto"/>
          </w:tcBorders>
          <w:vAlign w:val="center"/>
        </w:tcPr>
        <w:p w14:paraId="5A5B625D" w14:textId="59874008" w:rsidR="0012418B" w:rsidRPr="006465B5" w:rsidRDefault="006A1782" w:rsidP="0055302A">
          <w:pPr>
            <w:spacing w:before="40" w:after="40"/>
            <w:rPr>
              <w:rFonts w:cs="Arial"/>
              <w:b/>
              <w:color w:val="000080"/>
              <w:sz w:val="18"/>
              <w:szCs w:val="18"/>
            </w:rPr>
          </w:pPr>
          <w:r>
            <w:rPr>
              <w:rFonts w:cs="Arial"/>
              <w:b/>
              <w:color w:val="000080"/>
              <w:sz w:val="18"/>
              <w:szCs w:val="18"/>
            </w:rPr>
            <w:t xml:space="preserve">Divya Gogineni </w:t>
          </w:r>
          <w:r w:rsidR="0012418B">
            <w:rPr>
              <w:rFonts w:cs="Arial"/>
              <w:b/>
              <w:color w:val="000080"/>
              <w:sz w:val="18"/>
              <w:szCs w:val="18"/>
            </w:rPr>
            <w:fldChar w:fldCharType="begin"/>
          </w:r>
          <w:r w:rsidR="0012418B">
            <w:rPr>
              <w:rFonts w:cs="Arial"/>
              <w:b/>
              <w:color w:val="000080"/>
              <w:sz w:val="18"/>
              <w:szCs w:val="18"/>
            </w:rPr>
            <w:instrText xml:space="preserve"> DOCPROPERTY  Category  \* MERGEFORMAT </w:instrText>
          </w:r>
          <w:r w:rsidR="0012418B">
            <w:rPr>
              <w:rFonts w:cs="Arial"/>
              <w:b/>
              <w:color w:val="000080"/>
              <w:sz w:val="18"/>
              <w:szCs w:val="18"/>
            </w:rPr>
            <w:fldChar w:fldCharType="end"/>
          </w:r>
        </w:p>
      </w:tc>
      <w:tc>
        <w:tcPr>
          <w:tcW w:w="1440" w:type="dxa"/>
          <w:tcBorders>
            <w:top w:val="single" w:sz="12" w:space="0" w:color="auto"/>
            <w:bottom w:val="single" w:sz="6" w:space="0" w:color="auto"/>
          </w:tcBorders>
          <w:vAlign w:val="center"/>
        </w:tcPr>
        <w:p w14:paraId="7ED966EB" w14:textId="77777777" w:rsidR="0012418B" w:rsidRPr="00BA2F52" w:rsidRDefault="0012418B" w:rsidP="00FD5A78">
          <w:pPr>
            <w:spacing w:before="40" w:after="40"/>
            <w:jc w:val="right"/>
            <w:rPr>
              <w:rFonts w:cs="Arial"/>
              <w:sz w:val="16"/>
            </w:rPr>
          </w:pPr>
          <w:r>
            <w:rPr>
              <w:rFonts w:cs="Arial"/>
              <w:sz w:val="16"/>
            </w:rPr>
            <w:t>Signature</w:t>
          </w:r>
          <w:r w:rsidRPr="00BA2F52">
            <w:rPr>
              <w:rFonts w:cs="Arial"/>
              <w:sz w:val="16"/>
            </w:rPr>
            <w:t>:</w:t>
          </w:r>
        </w:p>
      </w:tc>
      <w:tc>
        <w:tcPr>
          <w:tcW w:w="1710" w:type="dxa"/>
          <w:tcBorders>
            <w:top w:val="single" w:sz="12" w:space="0" w:color="auto"/>
            <w:left w:val="nil"/>
            <w:bottom w:val="single" w:sz="6" w:space="0" w:color="auto"/>
            <w:right w:val="single" w:sz="6" w:space="0" w:color="auto"/>
          </w:tcBorders>
          <w:vAlign w:val="center"/>
        </w:tcPr>
        <w:p w14:paraId="754E3D1B" w14:textId="34B05969" w:rsidR="0012418B" w:rsidRPr="00BC43B6" w:rsidRDefault="0012418B" w:rsidP="00FD5A78">
          <w:pPr>
            <w:spacing w:before="40" w:after="40"/>
            <w:jc w:val="center"/>
            <w:rPr>
              <w:rFonts w:cs="Arial"/>
              <w:b/>
              <w:color w:val="000080"/>
              <w:sz w:val="16"/>
              <w:szCs w:val="16"/>
            </w:rPr>
          </w:pPr>
        </w:p>
      </w:tc>
      <w:tc>
        <w:tcPr>
          <w:tcW w:w="1530" w:type="dxa"/>
          <w:gridSpan w:val="2"/>
          <w:tcBorders>
            <w:top w:val="single" w:sz="12" w:space="0" w:color="auto"/>
            <w:left w:val="nil"/>
            <w:bottom w:val="single" w:sz="6" w:space="0" w:color="auto"/>
            <w:right w:val="single" w:sz="12" w:space="0" w:color="auto"/>
          </w:tcBorders>
          <w:vAlign w:val="center"/>
        </w:tcPr>
        <w:p w14:paraId="558B18D6" w14:textId="77777777" w:rsidR="0012418B" w:rsidRPr="00BA2F52" w:rsidRDefault="0012418B" w:rsidP="00FD5A78">
          <w:pPr>
            <w:spacing w:before="40" w:after="40"/>
            <w:jc w:val="right"/>
            <w:rPr>
              <w:rFonts w:cs="Arial"/>
              <w:sz w:val="24"/>
            </w:rPr>
          </w:pPr>
          <w:r w:rsidRPr="00BA2F52">
            <w:rPr>
              <w:rFonts w:cs="Arial"/>
              <w:sz w:val="16"/>
            </w:rPr>
            <w:t>Page</w:t>
          </w:r>
          <w:r w:rsidRPr="00BA2F52">
            <w:rPr>
              <w:rFonts w:cs="Arial"/>
              <w:sz w:val="24"/>
            </w:rPr>
            <w:t xml:space="preserve"> </w:t>
          </w:r>
          <w:r w:rsidRPr="006465B5">
            <w:rPr>
              <w:rStyle w:val="PageNumber"/>
              <w:rFonts w:cs="Arial"/>
              <w:b/>
              <w:color w:val="000080"/>
              <w:sz w:val="18"/>
              <w:szCs w:val="18"/>
            </w:rPr>
            <w:fldChar w:fldCharType="begin"/>
          </w:r>
          <w:r w:rsidRPr="006465B5">
            <w:rPr>
              <w:rStyle w:val="PageNumber"/>
              <w:rFonts w:cs="Arial"/>
              <w:b/>
              <w:color w:val="000080"/>
              <w:sz w:val="18"/>
              <w:szCs w:val="18"/>
            </w:rPr>
            <w:instrText xml:space="preserve"> PAGE </w:instrText>
          </w:r>
          <w:r w:rsidRPr="006465B5">
            <w:rPr>
              <w:rStyle w:val="PageNumber"/>
              <w:rFonts w:cs="Arial"/>
              <w:b/>
              <w:color w:val="000080"/>
              <w:sz w:val="18"/>
              <w:szCs w:val="18"/>
            </w:rPr>
            <w:fldChar w:fldCharType="separate"/>
          </w:r>
          <w:r w:rsidR="008E7B59">
            <w:rPr>
              <w:rStyle w:val="PageNumber"/>
              <w:rFonts w:cs="Arial"/>
              <w:b/>
              <w:noProof/>
              <w:color w:val="000080"/>
              <w:sz w:val="18"/>
              <w:szCs w:val="18"/>
            </w:rPr>
            <w:t>22</w:t>
          </w:r>
          <w:r w:rsidRPr="006465B5">
            <w:rPr>
              <w:rStyle w:val="PageNumber"/>
              <w:rFonts w:cs="Arial"/>
              <w:b/>
              <w:color w:val="000080"/>
              <w:sz w:val="18"/>
              <w:szCs w:val="18"/>
            </w:rPr>
            <w:fldChar w:fldCharType="end"/>
          </w:r>
          <w:r w:rsidRPr="00BA2F52">
            <w:rPr>
              <w:rStyle w:val="PageNumber"/>
              <w:rFonts w:cs="Arial"/>
            </w:rPr>
            <w:t xml:space="preserve"> </w:t>
          </w:r>
          <w:r w:rsidRPr="00BA2F52">
            <w:rPr>
              <w:rStyle w:val="PageNumber"/>
              <w:rFonts w:cs="Arial"/>
              <w:sz w:val="16"/>
            </w:rPr>
            <w:t>of</w:t>
          </w:r>
          <w:r w:rsidRPr="00BA2F52">
            <w:rPr>
              <w:rStyle w:val="PageNumber"/>
              <w:rFonts w:cs="Arial"/>
            </w:rPr>
            <w:t xml:space="preserve"> </w:t>
          </w:r>
          <w:r w:rsidRPr="006465B5">
            <w:rPr>
              <w:rStyle w:val="PageNumber"/>
              <w:rFonts w:cs="Arial"/>
              <w:b/>
              <w:color w:val="000080"/>
              <w:sz w:val="18"/>
              <w:szCs w:val="18"/>
            </w:rPr>
            <w:fldChar w:fldCharType="begin"/>
          </w:r>
          <w:r w:rsidRPr="006465B5">
            <w:rPr>
              <w:rStyle w:val="PageNumber"/>
              <w:rFonts w:cs="Arial"/>
              <w:b/>
              <w:color w:val="000080"/>
              <w:sz w:val="18"/>
              <w:szCs w:val="18"/>
            </w:rPr>
            <w:instrText xml:space="preserve"> NUMPAGES  \* MERGEFORMAT </w:instrText>
          </w:r>
          <w:r w:rsidRPr="006465B5">
            <w:rPr>
              <w:rStyle w:val="PageNumber"/>
              <w:rFonts w:cs="Arial"/>
              <w:b/>
              <w:color w:val="000080"/>
              <w:sz w:val="18"/>
              <w:szCs w:val="18"/>
            </w:rPr>
            <w:fldChar w:fldCharType="separate"/>
          </w:r>
          <w:r w:rsidR="008E7B59">
            <w:rPr>
              <w:rStyle w:val="PageNumber"/>
              <w:rFonts w:cs="Arial"/>
              <w:b/>
              <w:noProof/>
              <w:color w:val="000080"/>
              <w:sz w:val="18"/>
              <w:szCs w:val="18"/>
            </w:rPr>
            <w:t>38</w:t>
          </w:r>
          <w:r w:rsidRPr="006465B5">
            <w:rPr>
              <w:rStyle w:val="PageNumber"/>
              <w:rFonts w:cs="Arial"/>
              <w:b/>
              <w:color w:val="000080"/>
              <w:sz w:val="18"/>
              <w:szCs w:val="18"/>
            </w:rPr>
            <w:fldChar w:fldCharType="end"/>
          </w:r>
        </w:p>
      </w:tc>
    </w:tr>
    <w:tr w:rsidR="0012418B" w14:paraId="2A3EC8AF" w14:textId="77777777" w:rsidTr="0055302A">
      <w:trPr>
        <w:cantSplit/>
        <w:trHeight w:val="342"/>
      </w:trPr>
      <w:tc>
        <w:tcPr>
          <w:tcW w:w="795" w:type="dxa"/>
          <w:tcBorders>
            <w:top w:val="single" w:sz="6" w:space="0" w:color="auto"/>
            <w:left w:val="single" w:sz="12" w:space="0" w:color="auto"/>
            <w:bottom w:val="single" w:sz="12" w:space="0" w:color="auto"/>
          </w:tcBorders>
          <w:vAlign w:val="center"/>
        </w:tcPr>
        <w:p w14:paraId="6B18BC35" w14:textId="77777777" w:rsidR="0012418B" w:rsidRPr="00BA2F52" w:rsidRDefault="0012418B" w:rsidP="008236AF">
          <w:pPr>
            <w:spacing w:before="20" w:after="20"/>
            <w:rPr>
              <w:rFonts w:cs="Arial"/>
              <w:b/>
              <w:color w:val="000080"/>
            </w:rPr>
          </w:pPr>
          <w:r>
            <w:rPr>
              <w:rFonts w:cs="Arial"/>
              <w:sz w:val="16"/>
            </w:rPr>
            <w:t>Client</w:t>
          </w:r>
          <w:r>
            <w:rPr>
              <w:rFonts w:cs="Arial"/>
              <w:sz w:val="16"/>
              <w:szCs w:val="16"/>
            </w:rPr>
            <w:t>:</w:t>
          </w:r>
        </w:p>
      </w:tc>
      <w:tc>
        <w:tcPr>
          <w:tcW w:w="8763" w:type="dxa"/>
          <w:gridSpan w:val="7"/>
          <w:tcBorders>
            <w:top w:val="single" w:sz="6" w:space="0" w:color="auto"/>
            <w:left w:val="nil"/>
            <w:bottom w:val="single" w:sz="12" w:space="0" w:color="auto"/>
            <w:right w:val="single" w:sz="12" w:space="0" w:color="auto"/>
          </w:tcBorders>
          <w:vAlign w:val="center"/>
        </w:tcPr>
        <w:p w14:paraId="2EF93A50" w14:textId="737E2C53" w:rsidR="0012418B" w:rsidRPr="00BA2F52" w:rsidRDefault="0012418B" w:rsidP="008236AF">
          <w:pPr>
            <w:spacing w:before="20" w:after="20"/>
            <w:rPr>
              <w:rFonts w:cs="Arial"/>
              <w:b/>
              <w:color w:val="000080"/>
            </w:rPr>
          </w:pPr>
          <w:r>
            <w:rPr>
              <w:rFonts w:cs="Arial"/>
              <w:b/>
              <w:color w:val="000080"/>
            </w:rPr>
            <w:t xml:space="preserve">LARSNEL </w:t>
          </w:r>
          <w:r w:rsidR="00DF0BAF">
            <w:rPr>
              <w:rFonts w:cs="Arial"/>
              <w:b/>
              <w:color w:val="000080"/>
            </w:rPr>
            <w:t>PROPERTIES</w:t>
          </w:r>
        </w:p>
      </w:tc>
    </w:tr>
  </w:tbl>
  <w:p w14:paraId="45A5AF33" w14:textId="77777777" w:rsidR="0012418B" w:rsidRDefault="001241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Layout w:type="fixed"/>
      <w:tblLook w:val="0000" w:firstRow="0" w:lastRow="0" w:firstColumn="0" w:lastColumn="0" w:noHBand="0" w:noVBand="0"/>
    </w:tblPr>
    <w:tblGrid>
      <w:gridCol w:w="1548"/>
      <w:gridCol w:w="1080"/>
      <w:gridCol w:w="2430"/>
      <w:gridCol w:w="1440"/>
      <w:gridCol w:w="180"/>
      <w:gridCol w:w="1350"/>
      <w:gridCol w:w="360"/>
      <w:gridCol w:w="1170"/>
    </w:tblGrid>
    <w:tr w:rsidR="0012418B" w14:paraId="4314CA04" w14:textId="77777777" w:rsidTr="008E7FA4">
      <w:trPr>
        <w:cantSplit/>
      </w:trPr>
      <w:tc>
        <w:tcPr>
          <w:tcW w:w="2628" w:type="dxa"/>
          <w:gridSpan w:val="2"/>
          <w:vMerge w:val="restart"/>
          <w:tcBorders>
            <w:top w:val="single" w:sz="12" w:space="0" w:color="auto"/>
            <w:left w:val="single" w:sz="12" w:space="0" w:color="auto"/>
            <w:right w:val="single" w:sz="6" w:space="0" w:color="auto"/>
          </w:tcBorders>
          <w:vAlign w:val="center"/>
        </w:tcPr>
        <w:p w14:paraId="04E0E376" w14:textId="77777777" w:rsidR="0012418B" w:rsidRDefault="0012418B" w:rsidP="00005805">
          <w:pPr>
            <w:jc w:val="center"/>
          </w:pPr>
          <w:r>
            <w:rPr>
              <w:noProof/>
            </w:rPr>
            <w:drawing>
              <wp:inline distT="0" distB="0" distL="0" distR="0" wp14:anchorId="77D255F5" wp14:editId="5B388420">
                <wp:extent cx="1533525" cy="276225"/>
                <wp:effectExtent l="0" t="0" r="9525" b="9525"/>
                <wp:docPr id="15" name="Picture 15" descr="Smiths_MED_line_pos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iths_MED_line_pos_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276225"/>
                        </a:xfrm>
                        <a:prstGeom prst="rect">
                          <a:avLst/>
                        </a:prstGeom>
                        <a:noFill/>
                        <a:ln>
                          <a:noFill/>
                        </a:ln>
                      </pic:spPr>
                    </pic:pic>
                  </a:graphicData>
                </a:graphic>
              </wp:inline>
            </w:drawing>
          </w:r>
        </w:p>
      </w:tc>
      <w:tc>
        <w:tcPr>
          <w:tcW w:w="4050" w:type="dxa"/>
          <w:gridSpan w:val="3"/>
          <w:vMerge w:val="restart"/>
          <w:tcBorders>
            <w:top w:val="single" w:sz="12" w:space="0" w:color="auto"/>
            <w:left w:val="single" w:sz="6" w:space="0" w:color="auto"/>
            <w:bottom w:val="single" w:sz="6" w:space="0" w:color="auto"/>
            <w:right w:val="single" w:sz="8" w:space="0" w:color="auto"/>
          </w:tcBorders>
          <w:vAlign w:val="center"/>
        </w:tcPr>
        <w:p w14:paraId="4282E397" w14:textId="77777777" w:rsidR="0012418B" w:rsidRPr="00247D7A" w:rsidRDefault="0012418B" w:rsidP="00005805">
          <w:pPr>
            <w:jc w:val="center"/>
            <w:rPr>
              <w:rFonts w:cs="Arial"/>
              <w:b/>
            </w:rPr>
          </w:pPr>
          <w:proofErr w:type="gramStart"/>
          <w:r w:rsidRPr="00247D7A">
            <w:rPr>
              <w:rFonts w:cs="Arial"/>
              <w:b/>
              <w:sz w:val="24"/>
            </w:rPr>
            <w:t>CORPORATE  POLICY</w:t>
          </w:r>
          <w:proofErr w:type="gramEnd"/>
        </w:p>
      </w:tc>
      <w:tc>
        <w:tcPr>
          <w:tcW w:w="1710" w:type="dxa"/>
          <w:gridSpan w:val="2"/>
          <w:tcBorders>
            <w:top w:val="single" w:sz="12" w:space="0" w:color="auto"/>
            <w:left w:val="single" w:sz="8" w:space="0" w:color="auto"/>
            <w:right w:val="single" w:sz="8" w:space="0" w:color="auto"/>
          </w:tcBorders>
        </w:tcPr>
        <w:p w14:paraId="3261ECF5" w14:textId="77777777" w:rsidR="0012418B" w:rsidRPr="003B0BCA" w:rsidRDefault="0012418B" w:rsidP="00FD5A78">
          <w:pPr>
            <w:jc w:val="center"/>
            <w:rPr>
              <w:rFonts w:cs="Arial"/>
            </w:rPr>
          </w:pPr>
          <w:r w:rsidRPr="003B0BCA">
            <w:rPr>
              <w:rFonts w:cs="Arial"/>
              <w:sz w:val="16"/>
            </w:rPr>
            <w:t xml:space="preserve">Doc. </w:t>
          </w:r>
          <w:r>
            <w:rPr>
              <w:rFonts w:cs="Arial"/>
              <w:sz w:val="16"/>
            </w:rPr>
            <w:t>Number</w:t>
          </w:r>
        </w:p>
      </w:tc>
      <w:tc>
        <w:tcPr>
          <w:tcW w:w="1170" w:type="dxa"/>
          <w:tcBorders>
            <w:top w:val="single" w:sz="12" w:space="0" w:color="auto"/>
            <w:left w:val="single" w:sz="8" w:space="0" w:color="auto"/>
            <w:right w:val="single" w:sz="12" w:space="0" w:color="auto"/>
          </w:tcBorders>
        </w:tcPr>
        <w:p w14:paraId="71CC3B88" w14:textId="77777777" w:rsidR="0012418B" w:rsidRPr="00AC4271" w:rsidRDefault="0012418B" w:rsidP="00FD5A78">
          <w:pPr>
            <w:jc w:val="center"/>
            <w:rPr>
              <w:rFonts w:cs="Arial"/>
              <w:sz w:val="16"/>
              <w:szCs w:val="16"/>
            </w:rPr>
          </w:pPr>
          <w:r w:rsidRPr="00AC4271">
            <w:rPr>
              <w:rFonts w:cs="Arial"/>
              <w:sz w:val="16"/>
              <w:szCs w:val="16"/>
            </w:rPr>
            <w:t>Revision</w:t>
          </w:r>
        </w:p>
      </w:tc>
    </w:tr>
    <w:tr w:rsidR="0012418B" w14:paraId="4A557D07" w14:textId="77777777" w:rsidTr="008E7FA4">
      <w:trPr>
        <w:cantSplit/>
        <w:trHeight w:val="405"/>
      </w:trPr>
      <w:tc>
        <w:tcPr>
          <w:tcW w:w="2628" w:type="dxa"/>
          <w:gridSpan w:val="2"/>
          <w:vMerge/>
          <w:tcBorders>
            <w:left w:val="single" w:sz="12" w:space="0" w:color="auto"/>
            <w:bottom w:val="single" w:sz="12" w:space="0" w:color="auto"/>
            <w:right w:val="single" w:sz="6" w:space="0" w:color="auto"/>
          </w:tcBorders>
        </w:tcPr>
        <w:p w14:paraId="0F96CDCD" w14:textId="77777777" w:rsidR="0012418B" w:rsidRDefault="0012418B" w:rsidP="00005805">
          <w:pPr>
            <w:jc w:val="center"/>
            <w:rPr>
              <w:sz w:val="24"/>
            </w:rPr>
          </w:pPr>
        </w:p>
      </w:tc>
      <w:tc>
        <w:tcPr>
          <w:tcW w:w="4050" w:type="dxa"/>
          <w:gridSpan w:val="3"/>
          <w:vMerge/>
          <w:tcBorders>
            <w:left w:val="single" w:sz="6" w:space="0" w:color="auto"/>
            <w:bottom w:val="single" w:sz="12" w:space="0" w:color="auto"/>
            <w:right w:val="single" w:sz="8" w:space="0" w:color="auto"/>
          </w:tcBorders>
        </w:tcPr>
        <w:p w14:paraId="2761FCDA" w14:textId="77777777" w:rsidR="0012418B" w:rsidRDefault="0012418B" w:rsidP="00005805">
          <w:pPr>
            <w:jc w:val="center"/>
            <w:rPr>
              <w:sz w:val="24"/>
            </w:rPr>
          </w:pPr>
        </w:p>
      </w:tc>
      <w:tc>
        <w:tcPr>
          <w:tcW w:w="1710" w:type="dxa"/>
          <w:gridSpan w:val="2"/>
          <w:tcBorders>
            <w:left w:val="single" w:sz="8" w:space="0" w:color="auto"/>
            <w:bottom w:val="single" w:sz="12" w:space="0" w:color="auto"/>
            <w:right w:val="single" w:sz="8" w:space="0" w:color="auto"/>
          </w:tcBorders>
          <w:vAlign w:val="center"/>
        </w:tcPr>
        <w:p w14:paraId="752E06B1" w14:textId="77777777" w:rsidR="0012418B" w:rsidRPr="003B0BCA" w:rsidRDefault="0012418B" w:rsidP="00FD5A78">
          <w:pPr>
            <w:jc w:val="center"/>
            <w:rPr>
              <w:rFonts w:cs="Arial"/>
              <w:color w:val="000080"/>
              <w:sz w:val="24"/>
            </w:rPr>
          </w:pPr>
          <w:r w:rsidRPr="003B0BCA">
            <w:rPr>
              <w:rFonts w:cs="Arial"/>
              <w:b/>
              <w:color w:val="000080"/>
              <w:sz w:val="24"/>
            </w:rPr>
            <w:fldChar w:fldCharType="begin"/>
          </w:r>
          <w:r w:rsidRPr="003B0BCA">
            <w:rPr>
              <w:rFonts w:cs="Arial"/>
              <w:b/>
              <w:color w:val="000080"/>
              <w:sz w:val="24"/>
            </w:rPr>
            <w:instrText xml:space="preserve">subject </w:instrText>
          </w:r>
          <w:r w:rsidRPr="003B0BCA">
            <w:rPr>
              <w:rFonts w:cs="Arial"/>
              <w:b/>
              <w:color w:val="000080"/>
              <w:sz w:val="24"/>
            </w:rPr>
            <w:fldChar w:fldCharType="separate"/>
          </w:r>
          <w:r>
            <w:rPr>
              <w:rFonts w:cs="Arial"/>
              <w:b/>
              <w:color w:val="000080"/>
              <w:sz w:val="24"/>
            </w:rPr>
            <w:t>Rev.</w:t>
          </w:r>
          <w:r w:rsidRPr="003B0BCA">
            <w:rPr>
              <w:rFonts w:cs="Arial"/>
              <w:b/>
              <w:color w:val="000080"/>
              <w:sz w:val="24"/>
            </w:rPr>
            <w:fldChar w:fldCharType="end"/>
          </w:r>
        </w:p>
      </w:tc>
      <w:tc>
        <w:tcPr>
          <w:tcW w:w="1170" w:type="dxa"/>
          <w:tcBorders>
            <w:left w:val="single" w:sz="8" w:space="0" w:color="auto"/>
            <w:bottom w:val="single" w:sz="12" w:space="0" w:color="auto"/>
            <w:right w:val="single" w:sz="12" w:space="0" w:color="auto"/>
          </w:tcBorders>
          <w:vAlign w:val="center"/>
        </w:tcPr>
        <w:p w14:paraId="01C3A9CB" w14:textId="77777777" w:rsidR="0012418B" w:rsidRPr="003B0BCA" w:rsidRDefault="0012418B" w:rsidP="00FD5A78">
          <w:pPr>
            <w:jc w:val="center"/>
            <w:rPr>
              <w:rFonts w:cs="Arial"/>
              <w:color w:val="000080"/>
              <w:sz w:val="24"/>
            </w:rPr>
          </w:pPr>
          <w:r>
            <w:rPr>
              <w:rFonts w:cs="Arial"/>
              <w:b/>
              <w:color w:val="000080"/>
              <w:sz w:val="24"/>
            </w:rPr>
            <w:fldChar w:fldCharType="begin"/>
          </w:r>
          <w:r>
            <w:rPr>
              <w:rFonts w:cs="Arial"/>
              <w:b/>
              <w:color w:val="000080"/>
              <w:sz w:val="24"/>
            </w:rPr>
            <w:instrText xml:space="preserve"> AUTHOR  </w:instrText>
          </w:r>
          <w:r>
            <w:rPr>
              <w:rFonts w:cs="Arial"/>
              <w:b/>
              <w:color w:val="000080"/>
              <w:sz w:val="24"/>
            </w:rPr>
            <w:fldChar w:fldCharType="separate"/>
          </w:r>
          <w:r>
            <w:rPr>
              <w:rFonts w:cs="Arial"/>
              <w:b/>
              <w:noProof/>
              <w:color w:val="000080"/>
              <w:sz w:val="24"/>
            </w:rPr>
            <w:t>Author</w:t>
          </w:r>
          <w:r>
            <w:rPr>
              <w:rFonts w:cs="Arial"/>
              <w:b/>
              <w:color w:val="000080"/>
              <w:sz w:val="24"/>
            </w:rPr>
            <w:fldChar w:fldCharType="end"/>
          </w:r>
        </w:p>
      </w:tc>
    </w:tr>
    <w:tr w:rsidR="0012418B" w14:paraId="52527957" w14:textId="77777777" w:rsidTr="008E7FA4">
      <w:trPr>
        <w:cantSplit/>
      </w:trPr>
      <w:tc>
        <w:tcPr>
          <w:tcW w:w="1548" w:type="dxa"/>
          <w:tcBorders>
            <w:top w:val="single" w:sz="12" w:space="0" w:color="auto"/>
            <w:left w:val="single" w:sz="12" w:space="0" w:color="auto"/>
            <w:bottom w:val="single" w:sz="6" w:space="0" w:color="auto"/>
          </w:tcBorders>
          <w:vAlign w:val="center"/>
        </w:tcPr>
        <w:p w14:paraId="4CAA5CCC" w14:textId="77777777" w:rsidR="0012418B" w:rsidRPr="00BA2F52" w:rsidRDefault="0012418B" w:rsidP="00FD5A78">
          <w:pPr>
            <w:spacing w:before="40" w:after="40"/>
            <w:rPr>
              <w:rFonts w:cs="Arial"/>
              <w:sz w:val="24"/>
            </w:rPr>
          </w:pPr>
          <w:r>
            <w:rPr>
              <w:rFonts w:cs="Arial"/>
              <w:sz w:val="16"/>
            </w:rPr>
            <w:t>Function Owner</w:t>
          </w:r>
          <w:r w:rsidRPr="00BA2F52">
            <w:rPr>
              <w:rFonts w:cs="Arial"/>
              <w:sz w:val="16"/>
            </w:rPr>
            <w:t>:</w:t>
          </w:r>
        </w:p>
      </w:tc>
      <w:tc>
        <w:tcPr>
          <w:tcW w:w="3510" w:type="dxa"/>
          <w:gridSpan w:val="2"/>
          <w:tcBorders>
            <w:top w:val="single" w:sz="12" w:space="0" w:color="auto"/>
            <w:bottom w:val="single" w:sz="6" w:space="0" w:color="auto"/>
            <w:right w:val="single" w:sz="6" w:space="0" w:color="auto"/>
          </w:tcBorders>
          <w:vAlign w:val="center"/>
        </w:tcPr>
        <w:p w14:paraId="3EB6D421" w14:textId="77777777" w:rsidR="0012418B" w:rsidRPr="006465B5" w:rsidRDefault="0012418B" w:rsidP="00FD5A78">
          <w:pPr>
            <w:spacing w:before="40" w:after="40"/>
            <w:rPr>
              <w:rFonts w:cs="Arial"/>
              <w:b/>
              <w:color w:val="000080"/>
              <w:sz w:val="18"/>
              <w:szCs w:val="18"/>
            </w:rPr>
          </w:pPr>
          <w:r w:rsidRPr="006465B5">
            <w:rPr>
              <w:rFonts w:cs="Arial"/>
              <w:b/>
              <w:color w:val="000080"/>
              <w:sz w:val="18"/>
              <w:szCs w:val="18"/>
            </w:rPr>
            <w:t>Global Quality Systems</w:t>
          </w:r>
        </w:p>
      </w:tc>
      <w:tc>
        <w:tcPr>
          <w:tcW w:w="1440" w:type="dxa"/>
          <w:tcBorders>
            <w:top w:val="single" w:sz="12" w:space="0" w:color="auto"/>
            <w:bottom w:val="single" w:sz="6" w:space="0" w:color="auto"/>
          </w:tcBorders>
          <w:vAlign w:val="center"/>
        </w:tcPr>
        <w:p w14:paraId="06F4BD8C" w14:textId="77777777" w:rsidR="0012418B" w:rsidRPr="00BA2F52" w:rsidRDefault="0012418B" w:rsidP="00FD5A78">
          <w:pPr>
            <w:spacing w:before="40" w:after="40"/>
            <w:jc w:val="right"/>
            <w:rPr>
              <w:rFonts w:cs="Arial"/>
              <w:sz w:val="16"/>
            </w:rPr>
          </w:pPr>
          <w:r w:rsidRPr="00BA2F52">
            <w:rPr>
              <w:rFonts w:cs="Arial"/>
              <w:sz w:val="16"/>
            </w:rPr>
            <w:t>Effective Date:</w:t>
          </w:r>
        </w:p>
      </w:tc>
      <w:tc>
        <w:tcPr>
          <w:tcW w:w="1530" w:type="dxa"/>
          <w:gridSpan w:val="2"/>
          <w:tcBorders>
            <w:top w:val="single" w:sz="12" w:space="0" w:color="auto"/>
            <w:left w:val="nil"/>
            <w:bottom w:val="single" w:sz="6" w:space="0" w:color="auto"/>
            <w:right w:val="single" w:sz="6" w:space="0" w:color="auto"/>
          </w:tcBorders>
          <w:vAlign w:val="center"/>
        </w:tcPr>
        <w:p w14:paraId="7618693D" w14:textId="77777777" w:rsidR="0012418B" w:rsidRPr="00BC43B6" w:rsidRDefault="0012418B" w:rsidP="00FD5A78">
          <w:pPr>
            <w:spacing w:before="40" w:after="40"/>
            <w:jc w:val="center"/>
            <w:rPr>
              <w:rFonts w:cs="Arial"/>
              <w:b/>
              <w:color w:val="000080"/>
              <w:sz w:val="16"/>
              <w:szCs w:val="16"/>
            </w:rPr>
          </w:pPr>
          <w:r>
            <w:rPr>
              <w:rFonts w:cs="Arial"/>
              <w:b/>
              <w:color w:val="000080"/>
              <w:sz w:val="16"/>
              <w:szCs w:val="16"/>
            </w:rPr>
            <w:t>DD-MMM-YYYY</w:t>
          </w:r>
        </w:p>
      </w:tc>
      <w:tc>
        <w:tcPr>
          <w:tcW w:w="1530" w:type="dxa"/>
          <w:gridSpan w:val="2"/>
          <w:tcBorders>
            <w:top w:val="single" w:sz="12" w:space="0" w:color="auto"/>
            <w:left w:val="nil"/>
            <w:bottom w:val="single" w:sz="6" w:space="0" w:color="auto"/>
            <w:right w:val="single" w:sz="12" w:space="0" w:color="auto"/>
          </w:tcBorders>
        </w:tcPr>
        <w:p w14:paraId="218A5102" w14:textId="77777777" w:rsidR="0012418B" w:rsidRPr="00BA2F52" w:rsidRDefault="0012418B" w:rsidP="00FD5A78">
          <w:pPr>
            <w:spacing w:before="40" w:after="40"/>
            <w:jc w:val="right"/>
            <w:rPr>
              <w:rFonts w:cs="Arial"/>
              <w:sz w:val="24"/>
            </w:rPr>
          </w:pPr>
          <w:r w:rsidRPr="00BA2F52">
            <w:rPr>
              <w:rFonts w:cs="Arial"/>
              <w:sz w:val="16"/>
            </w:rPr>
            <w:t>Page</w:t>
          </w:r>
          <w:r w:rsidRPr="00BA2F52">
            <w:rPr>
              <w:rFonts w:cs="Arial"/>
              <w:sz w:val="24"/>
            </w:rPr>
            <w:t xml:space="preserve"> </w:t>
          </w:r>
          <w:r w:rsidRPr="006465B5">
            <w:rPr>
              <w:rStyle w:val="PageNumber"/>
              <w:rFonts w:cs="Arial"/>
              <w:b/>
              <w:color w:val="000080"/>
              <w:sz w:val="18"/>
              <w:szCs w:val="18"/>
            </w:rPr>
            <w:fldChar w:fldCharType="begin"/>
          </w:r>
          <w:r w:rsidRPr="006465B5">
            <w:rPr>
              <w:rStyle w:val="PageNumber"/>
              <w:rFonts w:cs="Arial"/>
              <w:b/>
              <w:color w:val="000080"/>
              <w:sz w:val="18"/>
              <w:szCs w:val="18"/>
            </w:rPr>
            <w:instrText xml:space="preserve"> PAGE </w:instrText>
          </w:r>
          <w:r w:rsidRPr="006465B5">
            <w:rPr>
              <w:rStyle w:val="PageNumber"/>
              <w:rFonts w:cs="Arial"/>
              <w:b/>
              <w:color w:val="000080"/>
              <w:sz w:val="18"/>
              <w:szCs w:val="18"/>
            </w:rPr>
            <w:fldChar w:fldCharType="separate"/>
          </w:r>
          <w:r>
            <w:rPr>
              <w:rStyle w:val="PageNumber"/>
              <w:rFonts w:cs="Arial"/>
              <w:b/>
              <w:noProof/>
              <w:color w:val="000080"/>
              <w:sz w:val="18"/>
              <w:szCs w:val="18"/>
            </w:rPr>
            <w:t>1</w:t>
          </w:r>
          <w:r w:rsidRPr="006465B5">
            <w:rPr>
              <w:rStyle w:val="PageNumber"/>
              <w:rFonts w:cs="Arial"/>
              <w:b/>
              <w:color w:val="000080"/>
              <w:sz w:val="18"/>
              <w:szCs w:val="18"/>
            </w:rPr>
            <w:fldChar w:fldCharType="end"/>
          </w:r>
          <w:r w:rsidRPr="00BA2F52">
            <w:rPr>
              <w:rStyle w:val="PageNumber"/>
              <w:rFonts w:cs="Arial"/>
            </w:rPr>
            <w:t xml:space="preserve"> </w:t>
          </w:r>
          <w:r w:rsidRPr="00BA2F52">
            <w:rPr>
              <w:rStyle w:val="PageNumber"/>
              <w:rFonts w:cs="Arial"/>
              <w:sz w:val="16"/>
            </w:rPr>
            <w:t>of</w:t>
          </w:r>
          <w:r w:rsidRPr="00BA2F52">
            <w:rPr>
              <w:rStyle w:val="PageNumber"/>
              <w:rFonts w:cs="Arial"/>
            </w:rPr>
            <w:t xml:space="preserve"> </w:t>
          </w:r>
          <w:r w:rsidRPr="006465B5">
            <w:rPr>
              <w:rStyle w:val="PageNumber"/>
              <w:rFonts w:cs="Arial"/>
              <w:b/>
              <w:color w:val="000080"/>
              <w:sz w:val="18"/>
              <w:szCs w:val="18"/>
            </w:rPr>
            <w:fldChar w:fldCharType="begin"/>
          </w:r>
          <w:r w:rsidRPr="006465B5">
            <w:rPr>
              <w:rStyle w:val="PageNumber"/>
              <w:rFonts w:cs="Arial"/>
              <w:b/>
              <w:color w:val="000080"/>
              <w:sz w:val="18"/>
              <w:szCs w:val="18"/>
            </w:rPr>
            <w:instrText xml:space="preserve"> NUMPAGES  \* MERGEFORMAT </w:instrText>
          </w:r>
          <w:r w:rsidRPr="006465B5">
            <w:rPr>
              <w:rStyle w:val="PageNumber"/>
              <w:rFonts w:cs="Arial"/>
              <w:b/>
              <w:color w:val="000080"/>
              <w:sz w:val="18"/>
              <w:szCs w:val="18"/>
            </w:rPr>
            <w:fldChar w:fldCharType="separate"/>
          </w:r>
          <w:r>
            <w:rPr>
              <w:rStyle w:val="PageNumber"/>
              <w:rFonts w:cs="Arial"/>
              <w:b/>
              <w:noProof/>
              <w:color w:val="000080"/>
              <w:sz w:val="18"/>
              <w:szCs w:val="18"/>
            </w:rPr>
            <w:t>1</w:t>
          </w:r>
          <w:r w:rsidRPr="006465B5">
            <w:rPr>
              <w:rStyle w:val="PageNumber"/>
              <w:rFonts w:cs="Arial"/>
              <w:b/>
              <w:color w:val="000080"/>
              <w:sz w:val="18"/>
              <w:szCs w:val="18"/>
            </w:rPr>
            <w:fldChar w:fldCharType="end"/>
          </w:r>
        </w:p>
      </w:tc>
    </w:tr>
    <w:tr w:rsidR="0012418B" w14:paraId="1986B0FE" w14:textId="77777777" w:rsidTr="006465B5">
      <w:trPr>
        <w:cantSplit/>
      </w:trPr>
      <w:tc>
        <w:tcPr>
          <w:tcW w:w="9558" w:type="dxa"/>
          <w:gridSpan w:val="8"/>
          <w:tcBorders>
            <w:top w:val="single" w:sz="12" w:space="0" w:color="auto"/>
            <w:left w:val="single" w:sz="12" w:space="0" w:color="auto"/>
            <w:right w:val="single" w:sz="12" w:space="0" w:color="auto"/>
          </w:tcBorders>
        </w:tcPr>
        <w:p w14:paraId="4105E09D" w14:textId="77777777" w:rsidR="0012418B" w:rsidRPr="00BA2F52" w:rsidRDefault="0012418B">
          <w:pPr>
            <w:rPr>
              <w:rFonts w:cs="Arial"/>
            </w:rPr>
          </w:pPr>
          <w:r>
            <w:rPr>
              <w:rFonts w:cs="Arial"/>
              <w:sz w:val="16"/>
            </w:rPr>
            <w:t>Title:</w:t>
          </w:r>
        </w:p>
      </w:tc>
    </w:tr>
    <w:tr w:rsidR="0012418B" w14:paraId="51D7ABED" w14:textId="77777777" w:rsidTr="00BA2F52">
      <w:trPr>
        <w:cantSplit/>
        <w:trHeight w:val="342"/>
      </w:trPr>
      <w:tc>
        <w:tcPr>
          <w:tcW w:w="9558" w:type="dxa"/>
          <w:gridSpan w:val="8"/>
          <w:tcBorders>
            <w:left w:val="single" w:sz="12" w:space="0" w:color="auto"/>
            <w:bottom w:val="single" w:sz="6" w:space="0" w:color="auto"/>
            <w:right w:val="single" w:sz="12" w:space="0" w:color="auto"/>
          </w:tcBorders>
          <w:vAlign w:val="center"/>
        </w:tcPr>
        <w:p w14:paraId="5F40BE76" w14:textId="77777777" w:rsidR="0012418B" w:rsidRPr="00BA2F52" w:rsidRDefault="0012418B">
          <w:pPr>
            <w:rPr>
              <w:rFonts w:cs="Arial"/>
              <w:b/>
              <w:color w:val="000080"/>
            </w:rPr>
          </w:pPr>
          <w:r>
            <w:rPr>
              <w:rFonts w:cs="Arial"/>
              <w:b/>
              <w:color w:val="000080"/>
            </w:rPr>
            <w:fldChar w:fldCharType="begin"/>
          </w:r>
          <w:r>
            <w:rPr>
              <w:rFonts w:cs="Arial"/>
              <w:b/>
              <w:color w:val="000080"/>
            </w:rPr>
            <w:instrText xml:space="preserve"> TITLE  \* Upper </w:instrText>
          </w:r>
          <w:r>
            <w:rPr>
              <w:rFonts w:cs="Arial"/>
              <w:b/>
              <w:color w:val="000080"/>
            </w:rPr>
            <w:fldChar w:fldCharType="separate"/>
          </w:r>
          <w:r>
            <w:rPr>
              <w:rFonts w:cs="Arial"/>
              <w:b/>
              <w:color w:val="000080"/>
            </w:rPr>
            <w:t>DOC. NO.</w:t>
          </w:r>
          <w:r>
            <w:rPr>
              <w:rFonts w:cs="Arial"/>
              <w:b/>
              <w:color w:val="000080"/>
            </w:rPr>
            <w:fldChar w:fldCharType="end"/>
          </w:r>
        </w:p>
      </w:tc>
    </w:tr>
    <w:tr w:rsidR="0012418B" w14:paraId="3DBF8B59" w14:textId="77777777" w:rsidTr="00643FF0">
      <w:trPr>
        <w:cantSplit/>
        <w:trHeight w:val="342"/>
      </w:trPr>
      <w:tc>
        <w:tcPr>
          <w:tcW w:w="9558" w:type="dxa"/>
          <w:gridSpan w:val="8"/>
          <w:tcBorders>
            <w:left w:val="single" w:sz="12" w:space="0" w:color="auto"/>
            <w:bottom w:val="single" w:sz="6" w:space="0" w:color="auto"/>
            <w:right w:val="single" w:sz="12" w:space="0" w:color="auto"/>
          </w:tcBorders>
          <w:vAlign w:val="center"/>
        </w:tcPr>
        <w:p w14:paraId="59EB94FD" w14:textId="77777777" w:rsidR="0012418B" w:rsidRPr="00643FF0" w:rsidRDefault="0012418B" w:rsidP="00FD5A78">
          <w:pPr>
            <w:rPr>
              <w:rFonts w:cs="Arial"/>
              <w:color w:val="000080"/>
            </w:rPr>
          </w:pPr>
          <w:r w:rsidRPr="00643FF0">
            <w:rPr>
              <w:rFonts w:cs="Arial"/>
              <w:sz w:val="16"/>
              <w:szCs w:val="16"/>
            </w:rPr>
            <w:t>Prior to using this document,</w:t>
          </w:r>
          <w:r w:rsidRPr="00643FF0">
            <w:rPr>
              <w:sz w:val="16"/>
              <w:szCs w:val="16"/>
            </w:rPr>
            <w:t xml:space="preserve"> </w:t>
          </w:r>
          <w:r w:rsidRPr="00643FF0">
            <w:rPr>
              <w:rFonts w:cs="Arial"/>
              <w:sz w:val="16"/>
              <w:szCs w:val="16"/>
            </w:rPr>
            <w:t>the user is responsible for verifying</w:t>
          </w:r>
          <w:r>
            <w:rPr>
              <w:rFonts w:cs="Arial"/>
              <w:sz w:val="16"/>
              <w:szCs w:val="16"/>
            </w:rPr>
            <w:t xml:space="preserve"> that </w:t>
          </w:r>
          <w:r w:rsidRPr="00643FF0">
            <w:rPr>
              <w:rFonts w:cs="Arial"/>
              <w:sz w:val="16"/>
              <w:szCs w:val="16"/>
            </w:rPr>
            <w:t>the revision &amp; effective date are current.</w:t>
          </w:r>
        </w:p>
      </w:tc>
    </w:tr>
  </w:tbl>
  <w:p w14:paraId="78519C36" w14:textId="77777777" w:rsidR="0012418B" w:rsidRPr="00B159CE" w:rsidRDefault="0012418B" w:rsidP="00CB19A1">
    <w:pPr>
      <w:jc w:val="righ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2C07"/>
    <w:multiLevelType w:val="hybridMultilevel"/>
    <w:tmpl w:val="70087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C70601"/>
    <w:multiLevelType w:val="hybridMultilevel"/>
    <w:tmpl w:val="A2947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85545"/>
    <w:multiLevelType w:val="multilevel"/>
    <w:tmpl w:val="E208E116"/>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C670654"/>
    <w:multiLevelType w:val="multilevel"/>
    <w:tmpl w:val="3C001E0E"/>
    <w:lvl w:ilvl="0">
      <w:start w:val="3"/>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F8356AA"/>
    <w:multiLevelType w:val="multilevel"/>
    <w:tmpl w:val="128E3ED8"/>
    <w:lvl w:ilvl="0">
      <w:start w:val="3"/>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EDB767B"/>
    <w:multiLevelType w:val="hybridMultilevel"/>
    <w:tmpl w:val="CCB02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116CD2"/>
    <w:multiLevelType w:val="hybridMultilevel"/>
    <w:tmpl w:val="1DEA2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FD4CB7"/>
    <w:multiLevelType w:val="hybridMultilevel"/>
    <w:tmpl w:val="9A08CBF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3E714497"/>
    <w:multiLevelType w:val="multilevel"/>
    <w:tmpl w:val="34782998"/>
    <w:lvl w:ilvl="0">
      <w:numFmt w:val="bullet"/>
      <w:lvlText w:val="·"/>
      <w:lvlJc w:val="left"/>
      <w:pPr>
        <w:tabs>
          <w:tab w:val="left" w:pos="360"/>
        </w:tabs>
      </w:pPr>
      <w:rPr>
        <w:rFonts w:ascii="Symbol" w:eastAsia="Symbol" w:hAnsi="Symbol"/>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7BE0A73"/>
    <w:multiLevelType w:val="hybridMultilevel"/>
    <w:tmpl w:val="06184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0D4EFF"/>
    <w:multiLevelType w:val="hybridMultilevel"/>
    <w:tmpl w:val="65D05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A6C4FF6"/>
    <w:multiLevelType w:val="multilevel"/>
    <w:tmpl w:val="A85C720E"/>
    <w:lvl w:ilvl="0">
      <w:numFmt w:val="bullet"/>
      <w:lvlText w:val="n"/>
      <w:lvlJc w:val="left"/>
      <w:pPr>
        <w:tabs>
          <w:tab w:val="left" w:pos="504"/>
        </w:tabs>
      </w:pPr>
      <w:rPr>
        <w:rFonts w:ascii="Wingdings" w:eastAsia="Wingdings" w:hAnsi="Wingdings"/>
        <w:color w:val="000000"/>
        <w:spacing w:val="1"/>
        <w:w w:val="100"/>
        <w:sz w:val="18"/>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4AD3366"/>
    <w:multiLevelType w:val="multilevel"/>
    <w:tmpl w:val="FA7E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9A4825"/>
    <w:multiLevelType w:val="hybridMultilevel"/>
    <w:tmpl w:val="BD84F4B2"/>
    <w:lvl w:ilvl="0" w:tplc="D72ADE8A">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641558B8"/>
    <w:multiLevelType w:val="multilevel"/>
    <w:tmpl w:val="AB9AB19E"/>
    <w:lvl w:ilvl="0">
      <w:start w:val="3"/>
      <w:numFmt w:val="decimal"/>
      <w:lvlText w:val="%1"/>
      <w:lvlJc w:val="left"/>
      <w:pPr>
        <w:ind w:left="525" w:hanging="525"/>
      </w:pPr>
      <w:rPr>
        <w:rFonts w:hint="default"/>
      </w:rPr>
    </w:lvl>
    <w:lvl w:ilvl="1">
      <w:start w:val="1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98B3A17"/>
    <w:multiLevelType w:val="hybridMultilevel"/>
    <w:tmpl w:val="27C41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72C05"/>
    <w:multiLevelType w:val="multilevel"/>
    <w:tmpl w:val="FD7A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8B72AD"/>
    <w:multiLevelType w:val="hybridMultilevel"/>
    <w:tmpl w:val="6DEA4AF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8"/>
  </w:num>
  <w:num w:numId="2">
    <w:abstractNumId w:val="11"/>
  </w:num>
  <w:num w:numId="3">
    <w:abstractNumId w:val="16"/>
  </w:num>
  <w:num w:numId="4">
    <w:abstractNumId w:val="12"/>
  </w:num>
  <w:num w:numId="5">
    <w:abstractNumId w:val="9"/>
  </w:num>
  <w:num w:numId="6">
    <w:abstractNumId w:val="0"/>
  </w:num>
  <w:num w:numId="7">
    <w:abstractNumId w:val="6"/>
  </w:num>
  <w:num w:numId="8">
    <w:abstractNumId w:val="15"/>
  </w:num>
  <w:num w:numId="9">
    <w:abstractNumId w:val="3"/>
  </w:num>
  <w:num w:numId="10">
    <w:abstractNumId w:val="2"/>
  </w:num>
  <w:num w:numId="11">
    <w:abstractNumId w:val="13"/>
  </w:num>
  <w:num w:numId="12">
    <w:abstractNumId w:val="10"/>
  </w:num>
  <w:num w:numId="13">
    <w:abstractNumId w:val="7"/>
  </w:num>
  <w:num w:numId="14">
    <w:abstractNumId w:val="17"/>
  </w:num>
  <w:num w:numId="15">
    <w:abstractNumId w:val="1"/>
  </w:num>
  <w:num w:numId="16">
    <w:abstractNumId w:val="5"/>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activeWritingStyle w:appName="MSWord" w:lang="en-US" w:vendorID="64" w:dllVersion="6" w:nlCheck="1" w:checkStyle="1"/>
  <w:activeWritingStyle w:appName="MSWord" w:lang="en-US" w:vendorID="64" w:dllVersion="0" w:nlCheck="1" w:checkStyle="0"/>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69A"/>
    <w:rsid w:val="0000009D"/>
    <w:rsid w:val="00002E83"/>
    <w:rsid w:val="00005805"/>
    <w:rsid w:val="00005E35"/>
    <w:rsid w:val="000134FD"/>
    <w:rsid w:val="000170B0"/>
    <w:rsid w:val="00017F11"/>
    <w:rsid w:val="00021EDA"/>
    <w:rsid w:val="00024DA5"/>
    <w:rsid w:val="0002609C"/>
    <w:rsid w:val="00035C31"/>
    <w:rsid w:val="00051B96"/>
    <w:rsid w:val="00056A63"/>
    <w:rsid w:val="00061976"/>
    <w:rsid w:val="0006484A"/>
    <w:rsid w:val="00066388"/>
    <w:rsid w:val="00072B72"/>
    <w:rsid w:val="00085F7E"/>
    <w:rsid w:val="000912AA"/>
    <w:rsid w:val="000954EC"/>
    <w:rsid w:val="00097CD1"/>
    <w:rsid w:val="000A2A85"/>
    <w:rsid w:val="000A3E92"/>
    <w:rsid w:val="000A6C4C"/>
    <w:rsid w:val="000B2BE9"/>
    <w:rsid w:val="000C26B5"/>
    <w:rsid w:val="000D27E4"/>
    <w:rsid w:val="000E0199"/>
    <w:rsid w:val="000E6C31"/>
    <w:rsid w:val="00111057"/>
    <w:rsid w:val="00111C41"/>
    <w:rsid w:val="0011287C"/>
    <w:rsid w:val="001129F8"/>
    <w:rsid w:val="00117F06"/>
    <w:rsid w:val="00121E11"/>
    <w:rsid w:val="0012418B"/>
    <w:rsid w:val="00124B95"/>
    <w:rsid w:val="00125E57"/>
    <w:rsid w:val="001275C4"/>
    <w:rsid w:val="00145462"/>
    <w:rsid w:val="001509FE"/>
    <w:rsid w:val="00152910"/>
    <w:rsid w:val="00154D4E"/>
    <w:rsid w:val="00155949"/>
    <w:rsid w:val="00155AD4"/>
    <w:rsid w:val="00155D6A"/>
    <w:rsid w:val="00156C0D"/>
    <w:rsid w:val="00164A4D"/>
    <w:rsid w:val="00177557"/>
    <w:rsid w:val="001800F4"/>
    <w:rsid w:val="00183F28"/>
    <w:rsid w:val="0019041C"/>
    <w:rsid w:val="00197077"/>
    <w:rsid w:val="001A0069"/>
    <w:rsid w:val="001A5D17"/>
    <w:rsid w:val="001B461B"/>
    <w:rsid w:val="001D1DBD"/>
    <w:rsid w:val="001D64BD"/>
    <w:rsid w:val="001D69FC"/>
    <w:rsid w:val="001E116B"/>
    <w:rsid w:val="001E1DFF"/>
    <w:rsid w:val="001F5E0A"/>
    <w:rsid w:val="00203CFC"/>
    <w:rsid w:val="00226BB1"/>
    <w:rsid w:val="002300E0"/>
    <w:rsid w:val="00234E4F"/>
    <w:rsid w:val="0024735A"/>
    <w:rsid w:val="00247D7A"/>
    <w:rsid w:val="00256B5B"/>
    <w:rsid w:val="002621D2"/>
    <w:rsid w:val="00263D12"/>
    <w:rsid w:val="0026493C"/>
    <w:rsid w:val="00267619"/>
    <w:rsid w:val="00267A50"/>
    <w:rsid w:val="0027374A"/>
    <w:rsid w:val="00275B18"/>
    <w:rsid w:val="00277973"/>
    <w:rsid w:val="00281555"/>
    <w:rsid w:val="00281DD0"/>
    <w:rsid w:val="00285732"/>
    <w:rsid w:val="0029465F"/>
    <w:rsid w:val="002959C2"/>
    <w:rsid w:val="00297CDE"/>
    <w:rsid w:val="002A0AAE"/>
    <w:rsid w:val="002A5FC8"/>
    <w:rsid w:val="002B38C9"/>
    <w:rsid w:val="002B4EDC"/>
    <w:rsid w:val="002C0646"/>
    <w:rsid w:val="002C1D07"/>
    <w:rsid w:val="002C256E"/>
    <w:rsid w:val="002C6324"/>
    <w:rsid w:val="002D0A54"/>
    <w:rsid w:val="002D1CDB"/>
    <w:rsid w:val="002D4B2E"/>
    <w:rsid w:val="002E129D"/>
    <w:rsid w:val="002E61B7"/>
    <w:rsid w:val="002E6556"/>
    <w:rsid w:val="002E79FF"/>
    <w:rsid w:val="002F02E7"/>
    <w:rsid w:val="002F44E2"/>
    <w:rsid w:val="002F4914"/>
    <w:rsid w:val="003007CD"/>
    <w:rsid w:val="0030655F"/>
    <w:rsid w:val="0032773F"/>
    <w:rsid w:val="00335B4A"/>
    <w:rsid w:val="00337C7E"/>
    <w:rsid w:val="00340107"/>
    <w:rsid w:val="0034176E"/>
    <w:rsid w:val="00342426"/>
    <w:rsid w:val="00342F21"/>
    <w:rsid w:val="00352CC8"/>
    <w:rsid w:val="0035397C"/>
    <w:rsid w:val="00355397"/>
    <w:rsid w:val="00356D06"/>
    <w:rsid w:val="00361585"/>
    <w:rsid w:val="00365F98"/>
    <w:rsid w:val="00367581"/>
    <w:rsid w:val="003717B7"/>
    <w:rsid w:val="0037374E"/>
    <w:rsid w:val="003740CC"/>
    <w:rsid w:val="003769CE"/>
    <w:rsid w:val="003806CA"/>
    <w:rsid w:val="00390B39"/>
    <w:rsid w:val="00395212"/>
    <w:rsid w:val="003952BE"/>
    <w:rsid w:val="003A0AE2"/>
    <w:rsid w:val="003A7DFD"/>
    <w:rsid w:val="003B0655"/>
    <w:rsid w:val="003B0BCA"/>
    <w:rsid w:val="003C27A5"/>
    <w:rsid w:val="003C6F79"/>
    <w:rsid w:val="003C7C21"/>
    <w:rsid w:val="003D58FA"/>
    <w:rsid w:val="003E2A52"/>
    <w:rsid w:val="003F6EC1"/>
    <w:rsid w:val="00404A28"/>
    <w:rsid w:val="00405B40"/>
    <w:rsid w:val="00414FE2"/>
    <w:rsid w:val="004179A7"/>
    <w:rsid w:val="00426573"/>
    <w:rsid w:val="00427096"/>
    <w:rsid w:val="00433C96"/>
    <w:rsid w:val="00434C89"/>
    <w:rsid w:val="00437B6C"/>
    <w:rsid w:val="0044011C"/>
    <w:rsid w:val="004465A1"/>
    <w:rsid w:val="00452A0C"/>
    <w:rsid w:val="00453D8C"/>
    <w:rsid w:val="00453DE1"/>
    <w:rsid w:val="004579DC"/>
    <w:rsid w:val="00467F1C"/>
    <w:rsid w:val="004702C0"/>
    <w:rsid w:val="00471154"/>
    <w:rsid w:val="004753AB"/>
    <w:rsid w:val="00475794"/>
    <w:rsid w:val="004856C2"/>
    <w:rsid w:val="00486D8B"/>
    <w:rsid w:val="00486E70"/>
    <w:rsid w:val="004A0F00"/>
    <w:rsid w:val="004A318A"/>
    <w:rsid w:val="004A59DF"/>
    <w:rsid w:val="004A6B87"/>
    <w:rsid w:val="004A7BA1"/>
    <w:rsid w:val="004A7BE8"/>
    <w:rsid w:val="004C7A9F"/>
    <w:rsid w:val="004D13CD"/>
    <w:rsid w:val="004D2640"/>
    <w:rsid w:val="004E0DAF"/>
    <w:rsid w:val="004E41AC"/>
    <w:rsid w:val="004E5F28"/>
    <w:rsid w:val="004F0E5E"/>
    <w:rsid w:val="004F42BF"/>
    <w:rsid w:val="005044DA"/>
    <w:rsid w:val="00506E6A"/>
    <w:rsid w:val="00513B79"/>
    <w:rsid w:val="005155BF"/>
    <w:rsid w:val="005246DD"/>
    <w:rsid w:val="00536F7A"/>
    <w:rsid w:val="005434BA"/>
    <w:rsid w:val="00544F61"/>
    <w:rsid w:val="00550486"/>
    <w:rsid w:val="00551291"/>
    <w:rsid w:val="005529C2"/>
    <w:rsid w:val="0055302A"/>
    <w:rsid w:val="00561D9F"/>
    <w:rsid w:val="00561F5E"/>
    <w:rsid w:val="0057133C"/>
    <w:rsid w:val="00586BAB"/>
    <w:rsid w:val="00592FF6"/>
    <w:rsid w:val="00595B71"/>
    <w:rsid w:val="00596F09"/>
    <w:rsid w:val="005A2AD4"/>
    <w:rsid w:val="005A37E2"/>
    <w:rsid w:val="005A40EC"/>
    <w:rsid w:val="005B4DEC"/>
    <w:rsid w:val="005B5069"/>
    <w:rsid w:val="005C1970"/>
    <w:rsid w:val="005C4195"/>
    <w:rsid w:val="005C605E"/>
    <w:rsid w:val="005F1D8C"/>
    <w:rsid w:val="00603426"/>
    <w:rsid w:val="00604456"/>
    <w:rsid w:val="00617D5F"/>
    <w:rsid w:val="006246E9"/>
    <w:rsid w:val="006424DB"/>
    <w:rsid w:val="00643FF0"/>
    <w:rsid w:val="006463E2"/>
    <w:rsid w:val="006465B5"/>
    <w:rsid w:val="006550B7"/>
    <w:rsid w:val="0066059E"/>
    <w:rsid w:val="00662E7B"/>
    <w:rsid w:val="00665E94"/>
    <w:rsid w:val="00675CA7"/>
    <w:rsid w:val="00685F9A"/>
    <w:rsid w:val="00691F3F"/>
    <w:rsid w:val="00694E2F"/>
    <w:rsid w:val="006A1782"/>
    <w:rsid w:val="006A5A31"/>
    <w:rsid w:val="006B0ABD"/>
    <w:rsid w:val="006C058E"/>
    <w:rsid w:val="006C2212"/>
    <w:rsid w:val="006C477A"/>
    <w:rsid w:val="006C6345"/>
    <w:rsid w:val="006E0F3B"/>
    <w:rsid w:val="006E10A0"/>
    <w:rsid w:val="006E3D91"/>
    <w:rsid w:val="006E4380"/>
    <w:rsid w:val="006E5D24"/>
    <w:rsid w:val="006E72DD"/>
    <w:rsid w:val="006F0514"/>
    <w:rsid w:val="006F1BAD"/>
    <w:rsid w:val="0070232B"/>
    <w:rsid w:val="0071395A"/>
    <w:rsid w:val="00730AFF"/>
    <w:rsid w:val="00731557"/>
    <w:rsid w:val="007336B4"/>
    <w:rsid w:val="00733BD9"/>
    <w:rsid w:val="00735224"/>
    <w:rsid w:val="0074330D"/>
    <w:rsid w:val="0074789C"/>
    <w:rsid w:val="00750097"/>
    <w:rsid w:val="0075215F"/>
    <w:rsid w:val="00756127"/>
    <w:rsid w:val="00756ECF"/>
    <w:rsid w:val="0076061D"/>
    <w:rsid w:val="0076225C"/>
    <w:rsid w:val="007635CA"/>
    <w:rsid w:val="00763CA2"/>
    <w:rsid w:val="00764D5B"/>
    <w:rsid w:val="007721D4"/>
    <w:rsid w:val="00776DFA"/>
    <w:rsid w:val="007807A6"/>
    <w:rsid w:val="007828CE"/>
    <w:rsid w:val="00784BDD"/>
    <w:rsid w:val="0078651D"/>
    <w:rsid w:val="00797ADA"/>
    <w:rsid w:val="007A0A61"/>
    <w:rsid w:val="007A2AFD"/>
    <w:rsid w:val="007A5145"/>
    <w:rsid w:val="007A5154"/>
    <w:rsid w:val="007A5EDD"/>
    <w:rsid w:val="007A6430"/>
    <w:rsid w:val="007B2A04"/>
    <w:rsid w:val="007B2C07"/>
    <w:rsid w:val="007C2BA5"/>
    <w:rsid w:val="007C7CC2"/>
    <w:rsid w:val="007D03CF"/>
    <w:rsid w:val="007D1854"/>
    <w:rsid w:val="007D19E4"/>
    <w:rsid w:val="007D72B9"/>
    <w:rsid w:val="007D7972"/>
    <w:rsid w:val="007D7C10"/>
    <w:rsid w:val="007E1809"/>
    <w:rsid w:val="007F5F1A"/>
    <w:rsid w:val="007F6F11"/>
    <w:rsid w:val="00802A95"/>
    <w:rsid w:val="008063EB"/>
    <w:rsid w:val="00813F87"/>
    <w:rsid w:val="0082029B"/>
    <w:rsid w:val="008236AF"/>
    <w:rsid w:val="00823B6C"/>
    <w:rsid w:val="00824EEA"/>
    <w:rsid w:val="00826658"/>
    <w:rsid w:val="0082677F"/>
    <w:rsid w:val="00831FC5"/>
    <w:rsid w:val="00832FFD"/>
    <w:rsid w:val="0083719A"/>
    <w:rsid w:val="00847848"/>
    <w:rsid w:val="00851615"/>
    <w:rsid w:val="0085422C"/>
    <w:rsid w:val="008651EA"/>
    <w:rsid w:val="00866EB8"/>
    <w:rsid w:val="00871C72"/>
    <w:rsid w:val="00873C21"/>
    <w:rsid w:val="00875402"/>
    <w:rsid w:val="00877008"/>
    <w:rsid w:val="0088310C"/>
    <w:rsid w:val="008844CD"/>
    <w:rsid w:val="008874E8"/>
    <w:rsid w:val="00890788"/>
    <w:rsid w:val="00892B34"/>
    <w:rsid w:val="00895635"/>
    <w:rsid w:val="008B0366"/>
    <w:rsid w:val="008B0EE2"/>
    <w:rsid w:val="008B58B0"/>
    <w:rsid w:val="008C1FE3"/>
    <w:rsid w:val="008C5DF7"/>
    <w:rsid w:val="008C6FC3"/>
    <w:rsid w:val="008D57DF"/>
    <w:rsid w:val="008E039A"/>
    <w:rsid w:val="008E099B"/>
    <w:rsid w:val="008E2136"/>
    <w:rsid w:val="008E7B59"/>
    <w:rsid w:val="008E7FA4"/>
    <w:rsid w:val="00905CC7"/>
    <w:rsid w:val="00916169"/>
    <w:rsid w:val="009205C8"/>
    <w:rsid w:val="009210D1"/>
    <w:rsid w:val="00935FAB"/>
    <w:rsid w:val="009373EE"/>
    <w:rsid w:val="009375D4"/>
    <w:rsid w:val="00942FCD"/>
    <w:rsid w:val="00946444"/>
    <w:rsid w:val="009475A8"/>
    <w:rsid w:val="00947CB9"/>
    <w:rsid w:val="0096075B"/>
    <w:rsid w:val="00960786"/>
    <w:rsid w:val="00961D2E"/>
    <w:rsid w:val="00970722"/>
    <w:rsid w:val="0097231A"/>
    <w:rsid w:val="00973A3D"/>
    <w:rsid w:val="009804EF"/>
    <w:rsid w:val="00986723"/>
    <w:rsid w:val="00986FA5"/>
    <w:rsid w:val="00987447"/>
    <w:rsid w:val="00990412"/>
    <w:rsid w:val="00994B49"/>
    <w:rsid w:val="009A3D33"/>
    <w:rsid w:val="009A74F8"/>
    <w:rsid w:val="009B06E1"/>
    <w:rsid w:val="009B3ADF"/>
    <w:rsid w:val="009B499F"/>
    <w:rsid w:val="009B5E91"/>
    <w:rsid w:val="009C6E7A"/>
    <w:rsid w:val="009D1820"/>
    <w:rsid w:val="009D2D24"/>
    <w:rsid w:val="009E282B"/>
    <w:rsid w:val="009E3943"/>
    <w:rsid w:val="009F13E7"/>
    <w:rsid w:val="009F2040"/>
    <w:rsid w:val="009F5BB6"/>
    <w:rsid w:val="009F6D70"/>
    <w:rsid w:val="00A01615"/>
    <w:rsid w:val="00A03411"/>
    <w:rsid w:val="00A12115"/>
    <w:rsid w:val="00A13E24"/>
    <w:rsid w:val="00A17715"/>
    <w:rsid w:val="00A26117"/>
    <w:rsid w:val="00A3074C"/>
    <w:rsid w:val="00A31300"/>
    <w:rsid w:val="00A32D06"/>
    <w:rsid w:val="00A44872"/>
    <w:rsid w:val="00A47DC1"/>
    <w:rsid w:val="00A64C86"/>
    <w:rsid w:val="00A712B4"/>
    <w:rsid w:val="00A72CC2"/>
    <w:rsid w:val="00A75A8B"/>
    <w:rsid w:val="00A7717F"/>
    <w:rsid w:val="00A8009C"/>
    <w:rsid w:val="00A85A05"/>
    <w:rsid w:val="00A9111B"/>
    <w:rsid w:val="00A91A75"/>
    <w:rsid w:val="00A91ECA"/>
    <w:rsid w:val="00A93612"/>
    <w:rsid w:val="00A936B4"/>
    <w:rsid w:val="00AA0639"/>
    <w:rsid w:val="00AA1035"/>
    <w:rsid w:val="00AA6814"/>
    <w:rsid w:val="00AB1E07"/>
    <w:rsid w:val="00AB69FF"/>
    <w:rsid w:val="00AB7FF4"/>
    <w:rsid w:val="00AC3BBD"/>
    <w:rsid w:val="00AC4271"/>
    <w:rsid w:val="00AC4CA1"/>
    <w:rsid w:val="00AC5D4C"/>
    <w:rsid w:val="00AC7491"/>
    <w:rsid w:val="00AD2D5E"/>
    <w:rsid w:val="00AD32B1"/>
    <w:rsid w:val="00AE38D0"/>
    <w:rsid w:val="00AF0818"/>
    <w:rsid w:val="00AF16AB"/>
    <w:rsid w:val="00AF7FBB"/>
    <w:rsid w:val="00B071CB"/>
    <w:rsid w:val="00B159CE"/>
    <w:rsid w:val="00B15E06"/>
    <w:rsid w:val="00B163E5"/>
    <w:rsid w:val="00B172EF"/>
    <w:rsid w:val="00B20D41"/>
    <w:rsid w:val="00B333F6"/>
    <w:rsid w:val="00B34916"/>
    <w:rsid w:val="00B40945"/>
    <w:rsid w:val="00B43C17"/>
    <w:rsid w:val="00B527F4"/>
    <w:rsid w:val="00B6569A"/>
    <w:rsid w:val="00B66FDE"/>
    <w:rsid w:val="00B700C2"/>
    <w:rsid w:val="00B73103"/>
    <w:rsid w:val="00B74D9D"/>
    <w:rsid w:val="00B905FC"/>
    <w:rsid w:val="00B91FBC"/>
    <w:rsid w:val="00B94465"/>
    <w:rsid w:val="00B94BAC"/>
    <w:rsid w:val="00B95151"/>
    <w:rsid w:val="00BA2DFC"/>
    <w:rsid w:val="00BA2F52"/>
    <w:rsid w:val="00BA3E26"/>
    <w:rsid w:val="00BA72DA"/>
    <w:rsid w:val="00BB0E4B"/>
    <w:rsid w:val="00BB5EF0"/>
    <w:rsid w:val="00BC43B6"/>
    <w:rsid w:val="00BC4474"/>
    <w:rsid w:val="00BD08C5"/>
    <w:rsid w:val="00BD5D15"/>
    <w:rsid w:val="00BD7D42"/>
    <w:rsid w:val="00BE6EFA"/>
    <w:rsid w:val="00BE7131"/>
    <w:rsid w:val="00BF1B66"/>
    <w:rsid w:val="00BF4DEC"/>
    <w:rsid w:val="00BF5E14"/>
    <w:rsid w:val="00C00396"/>
    <w:rsid w:val="00C04DE6"/>
    <w:rsid w:val="00C12937"/>
    <w:rsid w:val="00C12BD3"/>
    <w:rsid w:val="00C13B8F"/>
    <w:rsid w:val="00C20040"/>
    <w:rsid w:val="00C22716"/>
    <w:rsid w:val="00C22C6C"/>
    <w:rsid w:val="00C26C92"/>
    <w:rsid w:val="00C4440E"/>
    <w:rsid w:val="00C53238"/>
    <w:rsid w:val="00C55901"/>
    <w:rsid w:val="00C66859"/>
    <w:rsid w:val="00C66F83"/>
    <w:rsid w:val="00C770DC"/>
    <w:rsid w:val="00C80018"/>
    <w:rsid w:val="00C802B2"/>
    <w:rsid w:val="00C86E16"/>
    <w:rsid w:val="00C9776A"/>
    <w:rsid w:val="00CA012B"/>
    <w:rsid w:val="00CA28B1"/>
    <w:rsid w:val="00CA3441"/>
    <w:rsid w:val="00CA5419"/>
    <w:rsid w:val="00CA6672"/>
    <w:rsid w:val="00CB0649"/>
    <w:rsid w:val="00CB19A1"/>
    <w:rsid w:val="00CB1E51"/>
    <w:rsid w:val="00CC527A"/>
    <w:rsid w:val="00CC6573"/>
    <w:rsid w:val="00CD04B9"/>
    <w:rsid w:val="00CD2862"/>
    <w:rsid w:val="00CD2E62"/>
    <w:rsid w:val="00CD3144"/>
    <w:rsid w:val="00CD7C11"/>
    <w:rsid w:val="00CE109B"/>
    <w:rsid w:val="00CE518F"/>
    <w:rsid w:val="00CE7D22"/>
    <w:rsid w:val="00CF020F"/>
    <w:rsid w:val="00CF5225"/>
    <w:rsid w:val="00D002BE"/>
    <w:rsid w:val="00D0056F"/>
    <w:rsid w:val="00D07317"/>
    <w:rsid w:val="00D07F2F"/>
    <w:rsid w:val="00D12969"/>
    <w:rsid w:val="00D1371B"/>
    <w:rsid w:val="00D13C58"/>
    <w:rsid w:val="00D243D4"/>
    <w:rsid w:val="00D403F7"/>
    <w:rsid w:val="00D40AC2"/>
    <w:rsid w:val="00D434F3"/>
    <w:rsid w:val="00D43994"/>
    <w:rsid w:val="00D5494D"/>
    <w:rsid w:val="00D56CF0"/>
    <w:rsid w:val="00D62ACB"/>
    <w:rsid w:val="00D6651B"/>
    <w:rsid w:val="00D76CAF"/>
    <w:rsid w:val="00D869D8"/>
    <w:rsid w:val="00D876C9"/>
    <w:rsid w:val="00D96931"/>
    <w:rsid w:val="00DA19E3"/>
    <w:rsid w:val="00DA62B7"/>
    <w:rsid w:val="00DB3631"/>
    <w:rsid w:val="00DB7216"/>
    <w:rsid w:val="00DD0175"/>
    <w:rsid w:val="00DD1066"/>
    <w:rsid w:val="00DD1210"/>
    <w:rsid w:val="00DD5D0D"/>
    <w:rsid w:val="00DD7C2D"/>
    <w:rsid w:val="00DE0729"/>
    <w:rsid w:val="00DE1BDE"/>
    <w:rsid w:val="00DE7E04"/>
    <w:rsid w:val="00DF0BAF"/>
    <w:rsid w:val="00DF6AEC"/>
    <w:rsid w:val="00E047C2"/>
    <w:rsid w:val="00E055F7"/>
    <w:rsid w:val="00E07339"/>
    <w:rsid w:val="00E1061A"/>
    <w:rsid w:val="00E12B2E"/>
    <w:rsid w:val="00E13D35"/>
    <w:rsid w:val="00E151CB"/>
    <w:rsid w:val="00E16148"/>
    <w:rsid w:val="00E20704"/>
    <w:rsid w:val="00E21147"/>
    <w:rsid w:val="00E260D0"/>
    <w:rsid w:val="00E26943"/>
    <w:rsid w:val="00E324F1"/>
    <w:rsid w:val="00E3361F"/>
    <w:rsid w:val="00E3687D"/>
    <w:rsid w:val="00E37561"/>
    <w:rsid w:val="00E4440C"/>
    <w:rsid w:val="00E4489E"/>
    <w:rsid w:val="00E4493F"/>
    <w:rsid w:val="00E514BE"/>
    <w:rsid w:val="00E52685"/>
    <w:rsid w:val="00E53C4A"/>
    <w:rsid w:val="00E56627"/>
    <w:rsid w:val="00E60E99"/>
    <w:rsid w:val="00E63D11"/>
    <w:rsid w:val="00E65DEF"/>
    <w:rsid w:val="00E7408F"/>
    <w:rsid w:val="00E743E2"/>
    <w:rsid w:val="00E81E0B"/>
    <w:rsid w:val="00E8544C"/>
    <w:rsid w:val="00E868F4"/>
    <w:rsid w:val="00E90526"/>
    <w:rsid w:val="00E91B3C"/>
    <w:rsid w:val="00E928FA"/>
    <w:rsid w:val="00E92CA4"/>
    <w:rsid w:val="00E931DB"/>
    <w:rsid w:val="00E9496B"/>
    <w:rsid w:val="00E961A3"/>
    <w:rsid w:val="00EA079C"/>
    <w:rsid w:val="00EA668D"/>
    <w:rsid w:val="00EB29A2"/>
    <w:rsid w:val="00EB2BC1"/>
    <w:rsid w:val="00EB5210"/>
    <w:rsid w:val="00EC073B"/>
    <w:rsid w:val="00EC23BF"/>
    <w:rsid w:val="00EC3EC1"/>
    <w:rsid w:val="00EE505B"/>
    <w:rsid w:val="00EE59F3"/>
    <w:rsid w:val="00EF0146"/>
    <w:rsid w:val="00EF5717"/>
    <w:rsid w:val="00EF7584"/>
    <w:rsid w:val="00F03808"/>
    <w:rsid w:val="00F05ACB"/>
    <w:rsid w:val="00F07505"/>
    <w:rsid w:val="00F07FCA"/>
    <w:rsid w:val="00F12D6B"/>
    <w:rsid w:val="00F234D6"/>
    <w:rsid w:val="00F30BB8"/>
    <w:rsid w:val="00F32615"/>
    <w:rsid w:val="00F34135"/>
    <w:rsid w:val="00F34D69"/>
    <w:rsid w:val="00F40165"/>
    <w:rsid w:val="00F42302"/>
    <w:rsid w:val="00F45555"/>
    <w:rsid w:val="00F45B8D"/>
    <w:rsid w:val="00F477C5"/>
    <w:rsid w:val="00F51DB4"/>
    <w:rsid w:val="00F525AC"/>
    <w:rsid w:val="00F5765C"/>
    <w:rsid w:val="00F678BC"/>
    <w:rsid w:val="00F71457"/>
    <w:rsid w:val="00F71646"/>
    <w:rsid w:val="00F852B9"/>
    <w:rsid w:val="00F86049"/>
    <w:rsid w:val="00F9521D"/>
    <w:rsid w:val="00F96C88"/>
    <w:rsid w:val="00FA61C9"/>
    <w:rsid w:val="00FB70CF"/>
    <w:rsid w:val="00FC0CF1"/>
    <w:rsid w:val="00FC23A5"/>
    <w:rsid w:val="00FC5147"/>
    <w:rsid w:val="00FC60FC"/>
    <w:rsid w:val="00FD0EC7"/>
    <w:rsid w:val="00FD5A78"/>
    <w:rsid w:val="00FD6B47"/>
    <w:rsid w:val="00FE146E"/>
    <w:rsid w:val="00FE3844"/>
    <w:rsid w:val="00FF17CE"/>
    <w:rsid w:val="00FF1A02"/>
    <w:rsid w:val="00FF35E3"/>
    <w:rsid w:val="00FF5F27"/>
    <w:rsid w:val="00FF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DD6DC79"/>
  <w15:docId w15:val="{DA88DE31-F06A-4130-99A2-5FFBEF9C8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073B"/>
    <w:rPr>
      <w:rFonts w:ascii="Arial" w:hAnsi="Arial"/>
    </w:rPr>
  </w:style>
  <w:style w:type="paragraph" w:styleId="Heading1">
    <w:name w:val="heading 1"/>
    <w:basedOn w:val="Normal"/>
    <w:next w:val="Normal"/>
    <w:link w:val="Heading1Char"/>
    <w:uiPriority w:val="9"/>
    <w:qFormat/>
    <w:rsid w:val="007336B4"/>
    <w:pPr>
      <w:keepNext/>
      <w:keepLines/>
      <w:spacing w:before="48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EC073B"/>
    <w:pPr>
      <w:keepNext/>
      <w:keepLines/>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C073B"/>
    <w:pPr>
      <w:keepNext/>
      <w:keepLines/>
      <w:spacing w:before="200"/>
      <w:outlineLvl w:val="2"/>
    </w:pPr>
    <w:rPr>
      <w:rFonts w:eastAsiaTheme="majorEastAsia" w:cstheme="majorBidi"/>
      <w:b/>
      <w:bCs/>
      <w:sz w:val="24"/>
    </w:rPr>
  </w:style>
  <w:style w:type="paragraph" w:styleId="Heading4">
    <w:name w:val="heading 4"/>
    <w:basedOn w:val="Normal"/>
    <w:next w:val="Normal"/>
    <w:link w:val="Heading4Char"/>
    <w:unhideWhenUsed/>
    <w:qFormat/>
    <w:rsid w:val="00E5268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NormalBody">
    <w:name w:val="Normal Body"/>
    <w:link w:val="NormalBodyChar"/>
    <w:rPr>
      <w:rFonts w:ascii="Arial" w:hAnsi="Arial"/>
    </w:rPr>
  </w:style>
  <w:style w:type="table" w:styleId="TableGrid">
    <w:name w:val="Table Grid"/>
    <w:basedOn w:val="TableNormal"/>
    <w:rsid w:val="006F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E3D91"/>
    <w:rPr>
      <w:rFonts w:ascii="Tahoma" w:hAnsi="Tahoma" w:cs="Tahoma"/>
      <w:sz w:val="16"/>
      <w:szCs w:val="16"/>
    </w:rPr>
  </w:style>
  <w:style w:type="character" w:styleId="Hyperlink">
    <w:name w:val="Hyperlink"/>
    <w:basedOn w:val="DefaultParagraphFont"/>
    <w:uiPriority w:val="99"/>
    <w:rsid w:val="00694E2F"/>
    <w:rPr>
      <w:color w:val="0000FF"/>
      <w:u w:val="single"/>
    </w:rPr>
  </w:style>
  <w:style w:type="character" w:styleId="FollowedHyperlink">
    <w:name w:val="FollowedHyperlink"/>
    <w:basedOn w:val="DefaultParagraphFont"/>
    <w:rsid w:val="00694E2F"/>
    <w:rPr>
      <w:color w:val="800080"/>
      <w:u w:val="single"/>
    </w:rPr>
  </w:style>
  <w:style w:type="paragraph" w:styleId="Date">
    <w:name w:val="Date"/>
    <w:basedOn w:val="Normal"/>
    <w:next w:val="Normal"/>
    <w:rsid w:val="00A44872"/>
  </w:style>
  <w:style w:type="character" w:customStyle="1" w:styleId="NormalBodyChar">
    <w:name w:val="Normal Body Char"/>
    <w:basedOn w:val="DefaultParagraphFont"/>
    <w:link w:val="NormalBody"/>
    <w:rsid w:val="00D76CAF"/>
    <w:rPr>
      <w:rFonts w:ascii="Arial" w:hAnsi="Arial"/>
      <w:lang w:val="en-US" w:eastAsia="en-US" w:bidi="ar-SA"/>
    </w:rPr>
  </w:style>
  <w:style w:type="character" w:customStyle="1" w:styleId="Heading1Char">
    <w:name w:val="Heading 1 Char"/>
    <w:basedOn w:val="DefaultParagraphFont"/>
    <w:link w:val="Heading1"/>
    <w:uiPriority w:val="9"/>
    <w:rsid w:val="007336B4"/>
    <w:rPr>
      <w:rFonts w:ascii="Arial" w:eastAsiaTheme="majorEastAsia" w:hAnsi="Arial" w:cstheme="majorBidi"/>
      <w:b/>
      <w:bCs/>
      <w:sz w:val="32"/>
      <w:szCs w:val="28"/>
    </w:rPr>
  </w:style>
  <w:style w:type="paragraph" w:styleId="TOCHeading">
    <w:name w:val="TOC Heading"/>
    <w:basedOn w:val="Heading1"/>
    <w:next w:val="Normal"/>
    <w:uiPriority w:val="39"/>
    <w:semiHidden/>
    <w:unhideWhenUsed/>
    <w:qFormat/>
    <w:rsid w:val="008E099B"/>
    <w:pPr>
      <w:spacing w:line="276" w:lineRule="auto"/>
      <w:outlineLvl w:val="9"/>
    </w:pPr>
    <w:rPr>
      <w:lang w:eastAsia="ja-JP"/>
    </w:rPr>
  </w:style>
  <w:style w:type="character" w:customStyle="1" w:styleId="Heading2Char">
    <w:name w:val="Heading 2 Char"/>
    <w:basedOn w:val="DefaultParagraphFont"/>
    <w:link w:val="Heading2"/>
    <w:uiPriority w:val="9"/>
    <w:rsid w:val="00EC073B"/>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EC073B"/>
    <w:rPr>
      <w:rFonts w:ascii="Arial" w:eastAsiaTheme="majorEastAsia" w:hAnsi="Arial" w:cstheme="majorBidi"/>
      <w:b/>
      <w:bCs/>
      <w:sz w:val="24"/>
    </w:rPr>
  </w:style>
  <w:style w:type="character" w:customStyle="1" w:styleId="Heading4Char">
    <w:name w:val="Heading 4 Char"/>
    <w:basedOn w:val="DefaultParagraphFont"/>
    <w:link w:val="Heading4"/>
    <w:rsid w:val="00E52685"/>
    <w:rPr>
      <w:rFonts w:ascii="Arial" w:eastAsiaTheme="majorEastAsia" w:hAnsi="Arial" w:cstheme="majorBidi"/>
      <w:b/>
      <w:bCs/>
      <w:iCs/>
    </w:rPr>
  </w:style>
  <w:style w:type="numbering" w:customStyle="1" w:styleId="NoList1">
    <w:name w:val="No List1"/>
    <w:next w:val="NoList"/>
    <w:uiPriority w:val="99"/>
    <w:semiHidden/>
    <w:unhideWhenUsed/>
    <w:rsid w:val="00AB69FF"/>
  </w:style>
  <w:style w:type="paragraph" w:styleId="ListParagraph">
    <w:name w:val="List Paragraph"/>
    <w:basedOn w:val="Normal"/>
    <w:uiPriority w:val="34"/>
    <w:qFormat/>
    <w:rsid w:val="00AB69FF"/>
    <w:pPr>
      <w:spacing w:after="160" w:line="259" w:lineRule="auto"/>
      <w:ind w:left="720"/>
      <w:contextualSpacing/>
    </w:pPr>
    <w:rPr>
      <w:rFonts w:asciiTheme="minorHAnsi" w:eastAsiaTheme="minorHAnsi" w:hAnsiTheme="minorHAnsi" w:cstheme="minorBidi"/>
      <w:sz w:val="22"/>
      <w:szCs w:val="22"/>
    </w:rPr>
  </w:style>
  <w:style w:type="character" w:customStyle="1" w:styleId="textb">
    <w:name w:val="textb"/>
    <w:basedOn w:val="DefaultParagraphFont"/>
    <w:rsid w:val="00AB69FF"/>
  </w:style>
  <w:style w:type="paragraph" w:styleId="NormalWeb">
    <w:name w:val="Normal (Web)"/>
    <w:basedOn w:val="Normal"/>
    <w:uiPriority w:val="99"/>
    <w:semiHidden/>
    <w:unhideWhenUsed/>
    <w:rsid w:val="00AB69FF"/>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AB69FF"/>
    <w:rPr>
      <w:b/>
      <w:bCs/>
    </w:rPr>
  </w:style>
  <w:style w:type="character" w:customStyle="1" w:styleId="bold">
    <w:name w:val="bold"/>
    <w:basedOn w:val="DefaultParagraphFont"/>
    <w:rsid w:val="00AB69FF"/>
  </w:style>
  <w:style w:type="paragraph" w:styleId="NoSpacing">
    <w:name w:val="No Spacing"/>
    <w:uiPriority w:val="1"/>
    <w:qFormat/>
    <w:rsid w:val="00AB69FF"/>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AB69FF"/>
    <w:rPr>
      <w:rFonts w:ascii="Arial" w:hAnsi="Arial"/>
    </w:rPr>
  </w:style>
  <w:style w:type="character" w:customStyle="1" w:styleId="FooterChar">
    <w:name w:val="Footer Char"/>
    <w:basedOn w:val="DefaultParagraphFont"/>
    <w:link w:val="Footer"/>
    <w:uiPriority w:val="99"/>
    <w:rsid w:val="00AB69FF"/>
    <w:rPr>
      <w:rFonts w:ascii="Arial" w:hAnsi="Arial"/>
    </w:rPr>
  </w:style>
  <w:style w:type="paragraph" w:styleId="TOC3">
    <w:name w:val="toc 3"/>
    <w:basedOn w:val="Normal"/>
    <w:next w:val="Normal"/>
    <w:autoRedefine/>
    <w:uiPriority w:val="39"/>
    <w:unhideWhenUsed/>
    <w:rsid w:val="00277973"/>
    <w:pPr>
      <w:spacing w:after="100"/>
      <w:ind w:left="400"/>
    </w:pPr>
  </w:style>
  <w:style w:type="paragraph" w:styleId="TOC1">
    <w:name w:val="toc 1"/>
    <w:basedOn w:val="Normal"/>
    <w:next w:val="Normal"/>
    <w:autoRedefine/>
    <w:uiPriority w:val="39"/>
    <w:unhideWhenUsed/>
    <w:rsid w:val="00277973"/>
    <w:pPr>
      <w:spacing w:after="100"/>
    </w:pPr>
  </w:style>
  <w:style w:type="paragraph" w:styleId="TOC2">
    <w:name w:val="toc 2"/>
    <w:basedOn w:val="Normal"/>
    <w:next w:val="Normal"/>
    <w:autoRedefine/>
    <w:uiPriority w:val="39"/>
    <w:unhideWhenUsed/>
    <w:rsid w:val="00277973"/>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388528">
      <w:bodyDiv w:val="1"/>
      <w:marLeft w:val="0"/>
      <w:marRight w:val="0"/>
      <w:marTop w:val="0"/>
      <w:marBottom w:val="0"/>
      <w:divBdr>
        <w:top w:val="none" w:sz="0" w:space="0" w:color="auto"/>
        <w:left w:val="none" w:sz="0" w:space="0" w:color="auto"/>
        <w:bottom w:val="none" w:sz="0" w:space="0" w:color="auto"/>
        <w:right w:val="none" w:sz="0" w:space="0" w:color="auto"/>
      </w:divBdr>
    </w:div>
    <w:div w:id="191951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pma.org" TargetMode="External"/><Relationship Id="rId13" Type="http://schemas.openxmlformats.org/officeDocument/2006/relationships/hyperlink" Target="http://www.city-data.com/city/Falcon-Heights-Minnesota.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city-data.com/city/Falcon-Heights-Minnesota.html"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trotransit.org/metro-green-line" TargetMode="Externa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theme" Target="theme/theme1.xml"/><Relationship Id="rId10" Type="http://schemas.openxmlformats.org/officeDocument/2006/relationships/hyperlink" Target="http://adep.css.edu/stpau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sp.edu" TargetMode="External"/><Relationship Id="rId14" Type="http://schemas.openxmlformats.org/officeDocument/2006/relationships/image" Target="media/image1.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A1A47-44FF-4C7B-BEFE-E01B7415C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36</Pages>
  <Words>7705</Words>
  <Characters>42819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CRM-1</vt:lpstr>
    </vt:vector>
  </TitlesOfParts>
  <Company>Smiths Medical</Company>
  <LinksUpToDate>false</LinksUpToDate>
  <CharactersWithSpaces>50424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CRM-1</dc:title>
  <dc:subject>0</dc:subject>
  <dc:creator>Mahesh Gummadi</dc:creator>
  <cp:keywords>DD-MMM-YYYY</cp:keywords>
  <dc:description>CRM MANAGEMENT PLAN</dc:description>
  <cp:lastModifiedBy>Mahesh Gummadi</cp:lastModifiedBy>
  <cp:revision>19</cp:revision>
  <cp:lastPrinted>2009-11-25T15:26:00Z</cp:lastPrinted>
  <dcterms:created xsi:type="dcterms:W3CDTF">2020-03-23T02:38:00Z</dcterms:created>
  <dcterms:modified xsi:type="dcterms:W3CDTF">2020-03-23T02:53:00Z</dcterms:modified>
  <cp:category>Software Verification Test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INTERNAL</vt:lpwstr>
  </property>
  <property fmtid="{D5CDD505-2E9C-101B-9397-08002B2CF9AE}" pid="3" name="hdrLocation">
    <vt:i4>4</vt:i4>
  </property>
</Properties>
</file>