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1DD9" w:rsidRDefault="003A0FF3">
      <w:pPr>
        <w:spacing w:after="28" w:line="259" w:lineRule="auto"/>
        <w:ind w:left="0" w:right="282" w:firstLine="0"/>
        <w:jc w:val="center"/>
      </w:pPr>
      <w:r>
        <w:rPr>
          <w:b/>
          <w:sz w:val="36"/>
        </w:rPr>
        <w:t xml:space="preserve"> </w:t>
      </w:r>
    </w:p>
    <w:p w:rsidR="00E01DD9" w:rsidRDefault="003A0FF3">
      <w:pPr>
        <w:spacing w:after="28" w:line="259" w:lineRule="auto"/>
        <w:ind w:left="0" w:right="282" w:firstLine="0"/>
        <w:jc w:val="center"/>
      </w:pPr>
      <w:r>
        <w:rPr>
          <w:b/>
          <w:sz w:val="36"/>
        </w:rPr>
        <w:t xml:space="preserve"> </w:t>
      </w:r>
    </w:p>
    <w:p w:rsidR="00E01DD9" w:rsidRDefault="003A0FF3">
      <w:pPr>
        <w:spacing w:after="33" w:line="259" w:lineRule="auto"/>
        <w:ind w:left="0" w:right="282" w:firstLine="0"/>
        <w:jc w:val="center"/>
      </w:pPr>
      <w:r>
        <w:rPr>
          <w:b/>
          <w:sz w:val="36"/>
        </w:rPr>
        <w:t xml:space="preserve"> </w:t>
      </w:r>
    </w:p>
    <w:p w:rsidR="00E01DD9" w:rsidRDefault="003A0FF3">
      <w:pPr>
        <w:spacing w:after="28" w:line="259" w:lineRule="auto"/>
        <w:ind w:left="0" w:right="282" w:firstLine="0"/>
        <w:jc w:val="center"/>
      </w:pPr>
      <w:r>
        <w:rPr>
          <w:b/>
          <w:sz w:val="36"/>
        </w:rPr>
        <w:t xml:space="preserve"> </w:t>
      </w:r>
    </w:p>
    <w:p w:rsidR="00E01DD9" w:rsidRDefault="003A0FF3">
      <w:pPr>
        <w:spacing w:after="29" w:line="259" w:lineRule="auto"/>
        <w:ind w:left="0" w:right="282" w:firstLine="0"/>
        <w:jc w:val="center"/>
      </w:pPr>
      <w:r>
        <w:rPr>
          <w:b/>
          <w:sz w:val="36"/>
        </w:rPr>
        <w:t xml:space="preserve"> </w:t>
      </w:r>
    </w:p>
    <w:p w:rsidR="00E01DD9" w:rsidRDefault="003A0FF3">
      <w:pPr>
        <w:spacing w:after="28" w:line="259" w:lineRule="auto"/>
        <w:ind w:left="0" w:right="282" w:firstLine="0"/>
        <w:jc w:val="center"/>
      </w:pPr>
      <w:r>
        <w:rPr>
          <w:b/>
          <w:sz w:val="36"/>
        </w:rPr>
        <w:t xml:space="preserve"> </w:t>
      </w:r>
    </w:p>
    <w:p w:rsidR="00E01DD9" w:rsidRDefault="003A0FF3">
      <w:pPr>
        <w:spacing w:after="178" w:line="259" w:lineRule="auto"/>
        <w:ind w:left="0" w:right="282" w:firstLine="0"/>
        <w:jc w:val="center"/>
      </w:pPr>
      <w:r>
        <w:rPr>
          <w:b/>
          <w:sz w:val="36"/>
        </w:rPr>
        <w:t xml:space="preserve"> </w:t>
      </w:r>
    </w:p>
    <w:p w:rsidR="00E01DD9" w:rsidRDefault="003A0FF3">
      <w:pPr>
        <w:spacing w:after="0" w:line="282" w:lineRule="auto"/>
        <w:ind w:left="417" w:right="655" w:firstLine="0"/>
        <w:jc w:val="center"/>
      </w:pPr>
      <w:r>
        <w:rPr>
          <w:b/>
          <w:sz w:val="52"/>
        </w:rPr>
        <w:t>How can we increase revenue from</w:t>
      </w:r>
      <w:r>
        <w:rPr>
          <w:sz w:val="52"/>
          <w:vertAlign w:val="subscript"/>
        </w:rPr>
        <w:t xml:space="preserve"> </w:t>
      </w:r>
    </w:p>
    <w:p w:rsidR="00E01DD9" w:rsidRDefault="003A0FF3">
      <w:pPr>
        <w:spacing w:after="40" w:line="259" w:lineRule="auto"/>
        <w:ind w:left="1486" w:firstLine="0"/>
        <w:jc w:val="left"/>
      </w:pPr>
      <w:r>
        <w:rPr>
          <w:b/>
          <w:sz w:val="52"/>
        </w:rPr>
        <w:t xml:space="preserve">Catch the Pink Flamingo? </w:t>
      </w:r>
    </w:p>
    <w:p w:rsidR="00E01DD9" w:rsidRDefault="003A0FF3">
      <w:pPr>
        <w:spacing w:after="44" w:line="259" w:lineRule="auto"/>
        <w:ind w:left="0" w:right="238" w:firstLine="0"/>
        <w:jc w:val="center"/>
      </w:pPr>
      <w:r>
        <w:rPr>
          <w:b/>
          <w:sz w:val="52"/>
        </w:rPr>
        <w:t xml:space="preserve"> </w:t>
      </w:r>
    </w:p>
    <w:p w:rsidR="00E01DD9" w:rsidRDefault="003A0FF3">
      <w:pPr>
        <w:spacing w:after="0" w:line="259" w:lineRule="auto"/>
        <w:ind w:left="2411" w:firstLine="0"/>
        <w:jc w:val="left"/>
      </w:pPr>
      <w:r>
        <w:rPr>
          <w:sz w:val="52"/>
        </w:rPr>
        <w:t xml:space="preserve">Technical Appendix </w:t>
      </w:r>
    </w:p>
    <w:p w:rsidR="00E01DD9" w:rsidRDefault="003A0FF3">
      <w:pPr>
        <w:spacing w:after="29" w:line="259" w:lineRule="auto"/>
        <w:ind w:left="0" w:right="282" w:firstLine="0"/>
        <w:jc w:val="center"/>
      </w:pPr>
      <w:r>
        <w:rPr>
          <w:sz w:val="36"/>
        </w:rPr>
        <w:t xml:space="preserve"> </w:t>
      </w:r>
    </w:p>
    <w:p w:rsidR="00E01DD9" w:rsidRDefault="003A0FF3">
      <w:pPr>
        <w:spacing w:after="0" w:line="259" w:lineRule="auto"/>
        <w:ind w:left="0" w:right="389" w:firstLine="0"/>
        <w:jc w:val="center"/>
      </w:pPr>
      <w:r>
        <w:rPr>
          <w:color w:val="595959"/>
          <w:sz w:val="36"/>
        </w:rPr>
        <w:t xml:space="preserve">Produced by: </w:t>
      </w:r>
      <w:r w:rsidR="00B93D0A">
        <w:rPr>
          <w:color w:val="595959"/>
          <w:sz w:val="36"/>
        </w:rPr>
        <w:t>Divya Gopavarapu</w:t>
      </w:r>
      <w:bookmarkStart w:id="0" w:name="_GoBack"/>
      <w:bookmarkEnd w:id="0"/>
      <w:r>
        <w:rPr>
          <w:color w:val="595959"/>
          <w:sz w:val="36"/>
        </w:rPr>
        <w:t xml:space="preserve"> </w:t>
      </w:r>
    </w:p>
    <w:p w:rsidR="00E01DD9" w:rsidRDefault="003A0FF3">
      <w:pPr>
        <w:spacing w:after="152" w:line="259" w:lineRule="auto"/>
        <w:ind w:left="0" w:right="321" w:firstLine="0"/>
        <w:jc w:val="center"/>
      </w:pPr>
      <w:r>
        <w:t xml:space="preserve"> </w:t>
      </w:r>
    </w:p>
    <w:p w:rsidR="00E01DD9" w:rsidRDefault="003A0FF3">
      <w:pPr>
        <w:spacing w:after="0" w:line="259" w:lineRule="auto"/>
        <w:ind w:left="0" w:firstLine="0"/>
        <w:jc w:val="left"/>
      </w:pPr>
      <w:r>
        <w:rPr>
          <w:sz w:val="36"/>
        </w:rPr>
        <w:t xml:space="preserve"> </w:t>
      </w:r>
      <w:r>
        <w:rPr>
          <w:sz w:val="36"/>
        </w:rPr>
        <w:tab/>
        <w:t xml:space="preserve"> </w:t>
      </w:r>
    </w:p>
    <w:p w:rsidR="00E01DD9" w:rsidRDefault="003A0FF3">
      <w:pPr>
        <w:pStyle w:val="Heading1"/>
      </w:pPr>
      <w:r>
        <w:t xml:space="preserve">Catalogue </w:t>
      </w:r>
    </w:p>
    <w:p w:rsidR="00E01DD9" w:rsidRDefault="003A0FF3">
      <w:pPr>
        <w:spacing w:after="19" w:line="259" w:lineRule="auto"/>
        <w:ind w:left="-5" w:right="-15"/>
        <w:jc w:val="left"/>
      </w:pPr>
      <w:r>
        <w:rPr>
          <w:color w:val="2A3990"/>
        </w:rPr>
        <w:t>Part 1 Splunk Data Exploration</w:t>
      </w:r>
      <w:r>
        <w:rPr>
          <w:b/>
          <w:color w:val="2A3990"/>
        </w:rPr>
        <w:t xml:space="preserve"> </w:t>
      </w:r>
      <w:r>
        <w:rPr>
          <w:b/>
          <w:color w:val="2A3990"/>
        </w:rPr>
        <w:t>........................................................................................................... 01</w:t>
      </w:r>
      <w:r>
        <w:rPr>
          <w:b/>
          <w:color w:val="002395"/>
        </w:rPr>
        <w:t xml:space="preserve"> </w:t>
      </w:r>
    </w:p>
    <w:p w:rsidR="00E01DD9" w:rsidRDefault="003A0FF3">
      <w:pPr>
        <w:spacing w:after="19" w:line="259" w:lineRule="auto"/>
        <w:ind w:left="-5"/>
        <w:jc w:val="left"/>
      </w:pPr>
      <w:r>
        <w:t>1.1 Data Set Overview</w:t>
      </w:r>
      <w:r>
        <w:rPr>
          <w:b/>
        </w:rPr>
        <w:t xml:space="preserve"> ......................................................................................................................... </w:t>
      </w:r>
      <w:r>
        <w:rPr>
          <w:b/>
        </w:rPr>
        <w:t xml:space="preserve">02 </w:t>
      </w:r>
      <w:r>
        <w:t>1.2 Aggregation</w:t>
      </w:r>
      <w:r>
        <w:rPr>
          <w:b/>
        </w:rPr>
        <w:t xml:space="preserve"> .................................................................................................................................... 04 </w:t>
      </w:r>
      <w:r>
        <w:t>1.3 Filtering</w:t>
      </w:r>
      <w:r>
        <w:rPr>
          <w:b/>
        </w:rPr>
        <w:t xml:space="preserve"> .......................................................................................</w:t>
      </w:r>
      <w:r>
        <w:rPr>
          <w:b/>
        </w:rPr>
        <w:t xml:space="preserve">................................................... 05 </w:t>
      </w:r>
    </w:p>
    <w:p w:rsidR="00E01DD9" w:rsidRDefault="003A0FF3">
      <w:pPr>
        <w:spacing w:after="17" w:line="259" w:lineRule="auto"/>
        <w:ind w:left="0" w:firstLine="0"/>
        <w:jc w:val="left"/>
      </w:pPr>
      <w:r>
        <w:rPr>
          <w:color w:val="FF0000"/>
        </w:rPr>
        <w:t xml:space="preserve"> </w:t>
      </w:r>
    </w:p>
    <w:p w:rsidR="00E01DD9" w:rsidRDefault="003A0FF3">
      <w:pPr>
        <w:spacing w:after="19" w:line="259" w:lineRule="auto"/>
        <w:ind w:left="-5" w:right="-15"/>
        <w:jc w:val="left"/>
      </w:pPr>
      <w:r>
        <w:rPr>
          <w:color w:val="2A3990"/>
        </w:rPr>
        <w:t>Part 2 KNIME Classification Analysis</w:t>
      </w:r>
      <w:r>
        <w:rPr>
          <w:b/>
          <w:color w:val="2A3990"/>
        </w:rPr>
        <w:t xml:space="preserve"> .................................................................................................. 06</w:t>
      </w:r>
      <w:r>
        <w:rPr>
          <w:b/>
          <w:color w:val="002395"/>
        </w:rPr>
        <w:t xml:space="preserve"> </w:t>
      </w:r>
    </w:p>
    <w:p w:rsidR="00E01DD9" w:rsidRDefault="003A0FF3">
      <w:pPr>
        <w:pStyle w:val="Heading2"/>
        <w:spacing w:after="19"/>
        <w:ind w:left="-5"/>
      </w:pPr>
      <w:r>
        <w:rPr>
          <w:color w:val="000000"/>
          <w:sz w:val="22"/>
        </w:rPr>
        <w:t>2.1 Data Preparation</w:t>
      </w:r>
      <w:r>
        <w:rPr>
          <w:b/>
          <w:color w:val="000000"/>
          <w:sz w:val="22"/>
        </w:rPr>
        <w:t xml:space="preserve"> </w:t>
      </w:r>
      <w:r>
        <w:rPr>
          <w:b/>
          <w:color w:val="000000"/>
          <w:sz w:val="22"/>
        </w:rPr>
        <w:t xml:space="preserve">............................................................................................................................ 07 </w:t>
      </w:r>
    </w:p>
    <w:p w:rsidR="00E01DD9" w:rsidRDefault="003A0FF3">
      <w:pPr>
        <w:spacing w:after="17" w:line="259" w:lineRule="auto"/>
        <w:ind w:left="385" w:right="-15"/>
        <w:jc w:val="left"/>
      </w:pPr>
      <w:r>
        <w:rPr>
          <w:color w:val="808080"/>
        </w:rPr>
        <w:t>2.1.1 Simple Selection</w:t>
      </w:r>
      <w:r>
        <w:rPr>
          <w:b/>
          <w:color w:val="808080"/>
        </w:rPr>
        <w:t xml:space="preserve">................................................................................................................... 07 </w:t>
      </w:r>
      <w:r>
        <w:rPr>
          <w:color w:val="808080"/>
        </w:rPr>
        <w:t>2.1.2 Attribute Creation</w:t>
      </w:r>
      <w:r>
        <w:rPr>
          <w:b/>
          <w:color w:val="808080"/>
        </w:rPr>
        <w:t xml:space="preserve"> ................................................................................................................</w:t>
      </w:r>
      <w:r>
        <w:rPr>
          <w:b/>
          <w:color w:val="808080"/>
        </w:rPr>
        <w:t xml:space="preserve">. 07 </w:t>
      </w:r>
      <w:r>
        <w:rPr>
          <w:color w:val="808080"/>
        </w:rPr>
        <w:t>2.1.3 Attribute Selection</w:t>
      </w:r>
      <w:r>
        <w:rPr>
          <w:b/>
          <w:color w:val="808080"/>
        </w:rPr>
        <w:t xml:space="preserve"> ................................................................................................................ 08 </w:t>
      </w:r>
    </w:p>
    <w:p w:rsidR="00E01DD9" w:rsidRDefault="003A0FF3">
      <w:pPr>
        <w:spacing w:after="19" w:line="259" w:lineRule="auto"/>
        <w:ind w:left="-5"/>
        <w:jc w:val="left"/>
      </w:pPr>
      <w:r>
        <w:t>2.2 Data Partitioning and Modeling</w:t>
      </w:r>
      <w:r>
        <w:rPr>
          <w:b/>
        </w:rPr>
        <w:t xml:space="preserve"> .........................................................................</w:t>
      </w:r>
      <w:r>
        <w:rPr>
          <w:b/>
        </w:rPr>
        <w:t xml:space="preserve">............................ 09 </w:t>
      </w:r>
      <w:r>
        <w:t>2.3 Evaluation</w:t>
      </w:r>
      <w:r>
        <w:rPr>
          <w:b/>
        </w:rPr>
        <w:t xml:space="preserve"> ...................................................................................................................................... 10 </w:t>
      </w:r>
      <w:r>
        <w:t>2.4 Analysis Conclusions</w:t>
      </w:r>
      <w:r>
        <w:rPr>
          <w:b/>
        </w:rPr>
        <w:t xml:space="preserve"> ..............................................</w:t>
      </w:r>
      <w:r>
        <w:rPr>
          <w:b/>
        </w:rPr>
        <w:t xml:space="preserve">....................................................................... 11 </w:t>
      </w:r>
    </w:p>
    <w:p w:rsidR="00E01DD9" w:rsidRDefault="003A0FF3">
      <w:pPr>
        <w:spacing w:after="17" w:line="259" w:lineRule="auto"/>
        <w:ind w:left="0" w:firstLine="0"/>
        <w:jc w:val="left"/>
      </w:pPr>
      <w:r>
        <w:rPr>
          <w:color w:val="FF0000"/>
        </w:rPr>
        <w:t xml:space="preserve"> </w:t>
      </w:r>
    </w:p>
    <w:p w:rsidR="00E01DD9" w:rsidRDefault="003A0FF3">
      <w:pPr>
        <w:spacing w:after="19" w:line="259" w:lineRule="auto"/>
        <w:ind w:left="-5" w:right="-15"/>
        <w:jc w:val="left"/>
      </w:pPr>
      <w:r>
        <w:rPr>
          <w:color w:val="2A3990"/>
        </w:rPr>
        <w:t>Part 3 Spark MLlib Clustering Analysis</w:t>
      </w:r>
      <w:r>
        <w:rPr>
          <w:b/>
          <w:color w:val="2A3990"/>
        </w:rPr>
        <w:t xml:space="preserve"> ............................................................................................... 12</w:t>
      </w:r>
      <w:r>
        <w:rPr>
          <w:b/>
          <w:color w:val="002395"/>
        </w:rPr>
        <w:t xml:space="preserve"> </w:t>
      </w:r>
    </w:p>
    <w:p w:rsidR="00E01DD9" w:rsidRDefault="003A0FF3">
      <w:pPr>
        <w:spacing w:after="19" w:line="259" w:lineRule="auto"/>
        <w:ind w:left="-5"/>
        <w:jc w:val="left"/>
      </w:pPr>
      <w:r>
        <w:lastRenderedPageBreak/>
        <w:t>3.1 Attribute Selection</w:t>
      </w:r>
      <w:r>
        <w:rPr>
          <w:b/>
        </w:rPr>
        <w:t xml:space="preserve"> ...............</w:t>
      </w:r>
      <w:r>
        <w:rPr>
          <w:b/>
        </w:rPr>
        <w:t xml:space="preserve">........................................................................................................... 13 </w:t>
      </w:r>
      <w:r>
        <w:t>3.2 Training Data Set Creation</w:t>
      </w:r>
      <w:r>
        <w:rPr>
          <w:b/>
        </w:rPr>
        <w:t xml:space="preserve"> ............................................................................................................ 13 </w:t>
      </w:r>
      <w:r>
        <w:t>3.</w:t>
      </w:r>
      <w:r>
        <w:t>3 Cluster Centers</w:t>
      </w:r>
      <w:r>
        <w:rPr>
          <w:b/>
        </w:rPr>
        <w:t xml:space="preserve"> .............................................................................................................................. 14 </w:t>
      </w:r>
      <w:r>
        <w:t>3.4 Recommended Actions</w:t>
      </w:r>
      <w:r>
        <w:rPr>
          <w:b/>
        </w:rPr>
        <w:t>.....................................................................................</w:t>
      </w:r>
      <w:r>
        <w:rPr>
          <w:b/>
        </w:rPr>
        <w:t xml:space="preserve">............................. 14 </w:t>
      </w:r>
    </w:p>
    <w:p w:rsidR="00E01DD9" w:rsidRDefault="003A0FF3">
      <w:pPr>
        <w:spacing w:after="17" w:line="259" w:lineRule="auto"/>
        <w:ind w:left="0" w:firstLine="0"/>
        <w:jc w:val="left"/>
      </w:pPr>
      <w:r>
        <w:t xml:space="preserve"> </w:t>
      </w:r>
    </w:p>
    <w:p w:rsidR="00E01DD9" w:rsidRDefault="003A0FF3">
      <w:pPr>
        <w:spacing w:after="19" w:line="259" w:lineRule="auto"/>
        <w:ind w:left="-5" w:right="-15"/>
        <w:jc w:val="left"/>
      </w:pPr>
      <w:r>
        <w:rPr>
          <w:color w:val="2A3990"/>
        </w:rPr>
        <w:t>Part 4 Neo4j Chat Graph Analysis</w:t>
      </w:r>
      <w:r>
        <w:rPr>
          <w:b/>
          <w:color w:val="2A3990"/>
        </w:rPr>
        <w:t>....................................................................................................... 15</w:t>
      </w:r>
      <w:r>
        <w:rPr>
          <w:b/>
          <w:color w:val="002395"/>
        </w:rPr>
        <w:t xml:space="preserve"> </w:t>
      </w:r>
    </w:p>
    <w:p w:rsidR="00E01DD9" w:rsidRDefault="003A0FF3">
      <w:pPr>
        <w:pStyle w:val="Heading2"/>
        <w:spacing w:after="19"/>
        <w:ind w:left="-5"/>
      </w:pPr>
      <w:r>
        <w:rPr>
          <w:color w:val="000000"/>
          <w:sz w:val="22"/>
        </w:rPr>
        <w:t>4.1 Modeling Chat Data using a Graph Data Model</w:t>
      </w:r>
      <w:r>
        <w:rPr>
          <w:b/>
          <w:color w:val="000000"/>
          <w:sz w:val="22"/>
        </w:rPr>
        <w:t xml:space="preserve"> ................................</w:t>
      </w:r>
      <w:r>
        <w:rPr>
          <w:b/>
          <w:color w:val="000000"/>
          <w:sz w:val="22"/>
        </w:rPr>
        <w:t xml:space="preserve">........................................... 16 </w:t>
      </w:r>
      <w:r>
        <w:rPr>
          <w:color w:val="000000"/>
          <w:sz w:val="22"/>
        </w:rPr>
        <w:t>4.2 Creation of the Graph Database for Chats</w:t>
      </w:r>
      <w:r>
        <w:rPr>
          <w:b/>
          <w:color w:val="000000"/>
          <w:sz w:val="22"/>
        </w:rPr>
        <w:t xml:space="preserve">.................................................................................... 16 </w:t>
      </w:r>
    </w:p>
    <w:p w:rsidR="00E01DD9" w:rsidRDefault="003A0FF3">
      <w:pPr>
        <w:spacing w:after="17" w:line="259" w:lineRule="auto"/>
        <w:ind w:left="385" w:right="-15"/>
        <w:jc w:val="left"/>
      </w:pPr>
      <w:r>
        <w:rPr>
          <w:color w:val="808080"/>
        </w:rPr>
        <w:t>4.1.1 6 CSV Files</w:t>
      </w:r>
      <w:r>
        <w:rPr>
          <w:b/>
          <w:color w:val="808080"/>
        </w:rPr>
        <w:t>...........................................................</w:t>
      </w:r>
      <w:r>
        <w:rPr>
          <w:b/>
          <w:color w:val="808080"/>
        </w:rPr>
        <w:t xml:space="preserve">................................................................ 16 </w:t>
      </w:r>
      <w:r>
        <w:rPr>
          <w:color w:val="808080"/>
        </w:rPr>
        <w:t>4.1.2 Loading Process</w:t>
      </w:r>
      <w:r>
        <w:rPr>
          <w:b/>
          <w:color w:val="808080"/>
        </w:rPr>
        <w:t xml:space="preserve">................................................................................................................... 17 </w:t>
      </w:r>
      <w:r>
        <w:rPr>
          <w:color w:val="808080"/>
        </w:rPr>
        <w:t>4.1.3 A Screenshot of Some Part of the Graph</w:t>
      </w:r>
      <w:r>
        <w:rPr>
          <w:b/>
          <w:color w:val="808080"/>
        </w:rPr>
        <w:t xml:space="preserve"> ...</w:t>
      </w:r>
      <w:r>
        <w:rPr>
          <w:b/>
          <w:color w:val="808080"/>
        </w:rPr>
        <w:t xml:space="preserve">......................................................................... 17 </w:t>
      </w:r>
    </w:p>
    <w:p w:rsidR="00E01DD9" w:rsidRDefault="003A0FF3">
      <w:pPr>
        <w:pStyle w:val="Heading2"/>
        <w:spacing w:after="19"/>
        <w:ind w:left="-5"/>
      </w:pPr>
      <w:r>
        <w:rPr>
          <w:color w:val="000000"/>
          <w:sz w:val="22"/>
        </w:rPr>
        <w:t>4.3 The Longest Conversation Chain and Its Participants</w:t>
      </w:r>
      <w:r>
        <w:rPr>
          <w:b/>
          <w:color w:val="000000"/>
          <w:sz w:val="22"/>
        </w:rPr>
        <w:t xml:space="preserve"> .................................................................. 18 </w:t>
      </w:r>
    </w:p>
    <w:p w:rsidR="00E01DD9" w:rsidRDefault="003A0FF3">
      <w:pPr>
        <w:ind w:left="-5" w:right="59"/>
      </w:pPr>
      <w:r>
        <w:t xml:space="preserve">4.4 The Relationship Between Top10 Chattiest Users </w:t>
      </w:r>
      <w:r>
        <w:t>and Top10 Chattiest Teams</w:t>
      </w:r>
      <w:r>
        <w:rPr>
          <w:b/>
        </w:rPr>
        <w:t xml:space="preserve"> ......................... 20 </w:t>
      </w:r>
    </w:p>
    <w:p w:rsidR="00E01DD9" w:rsidRDefault="003A0FF3">
      <w:pPr>
        <w:spacing w:after="17" w:line="259" w:lineRule="auto"/>
        <w:ind w:left="385" w:right="-15"/>
        <w:jc w:val="left"/>
      </w:pPr>
      <w:r>
        <w:rPr>
          <w:color w:val="808080"/>
        </w:rPr>
        <w:t>4.4.1 Chattiest Users</w:t>
      </w:r>
      <w:r>
        <w:rPr>
          <w:b/>
          <w:color w:val="808080"/>
        </w:rPr>
        <w:t xml:space="preserve"> ..................................................................................................................... 20 </w:t>
      </w:r>
      <w:r>
        <w:rPr>
          <w:color w:val="808080"/>
        </w:rPr>
        <w:t>4.4.2 Chattiest Teams</w:t>
      </w:r>
      <w:r>
        <w:rPr>
          <w:b/>
          <w:color w:val="808080"/>
        </w:rPr>
        <w:t xml:space="preserve"> ...................................</w:t>
      </w:r>
      <w:r>
        <w:rPr>
          <w:b/>
          <w:color w:val="808080"/>
        </w:rPr>
        <w:t xml:space="preserve">................................................................................ 21 </w:t>
      </w:r>
      <w:r>
        <w:rPr>
          <w:color w:val="808080"/>
        </w:rPr>
        <w:t>4.4.3 Final Result</w:t>
      </w:r>
      <w:r>
        <w:rPr>
          <w:b/>
          <w:color w:val="808080"/>
        </w:rPr>
        <w:t xml:space="preserve">........................................................................................................................... 22 </w:t>
      </w:r>
    </w:p>
    <w:p w:rsidR="00E01DD9" w:rsidRDefault="003A0FF3">
      <w:pPr>
        <w:pStyle w:val="Heading2"/>
        <w:spacing w:after="157"/>
        <w:ind w:left="-5"/>
      </w:pPr>
      <w:r>
        <w:rPr>
          <w:color w:val="000000"/>
          <w:sz w:val="22"/>
        </w:rPr>
        <w:t xml:space="preserve">4.5 How Active Are Groups </w:t>
      </w:r>
      <w:r>
        <w:rPr>
          <w:color w:val="000000"/>
          <w:sz w:val="22"/>
        </w:rPr>
        <w:t>of Users</w:t>
      </w:r>
      <w:r>
        <w:rPr>
          <w:b/>
          <w:color w:val="000000"/>
          <w:sz w:val="22"/>
        </w:rPr>
        <w:t xml:space="preserve"> ................................................................................................... 23 </w:t>
      </w:r>
      <w:r>
        <w:rPr>
          <w:color w:val="000000"/>
          <w:sz w:val="22"/>
        </w:rPr>
        <w:t>4.6 Recommended Actions</w:t>
      </w:r>
      <w:r>
        <w:rPr>
          <w:b/>
          <w:color w:val="000000"/>
          <w:sz w:val="22"/>
        </w:rPr>
        <w:t xml:space="preserve">.................................................................................................................. 24 </w:t>
      </w:r>
    </w:p>
    <w:p w:rsidR="00E01DD9" w:rsidRDefault="003A0FF3">
      <w:pPr>
        <w:spacing w:after="28" w:line="259" w:lineRule="auto"/>
        <w:ind w:left="0" w:firstLine="0"/>
        <w:jc w:val="left"/>
      </w:pPr>
      <w:r>
        <w:rPr>
          <w:sz w:val="36"/>
        </w:rPr>
        <w:t xml:space="preserve"> </w:t>
      </w:r>
    </w:p>
    <w:p w:rsidR="00E01DD9" w:rsidRDefault="003A0FF3">
      <w:pPr>
        <w:spacing w:after="28" w:line="259" w:lineRule="auto"/>
        <w:ind w:left="0" w:firstLine="0"/>
        <w:jc w:val="left"/>
      </w:pPr>
      <w:r>
        <w:rPr>
          <w:sz w:val="36"/>
        </w:rPr>
        <w:t xml:space="preserve"> </w:t>
      </w:r>
    </w:p>
    <w:p w:rsidR="00E01DD9" w:rsidRDefault="003A0FF3">
      <w:pPr>
        <w:spacing w:after="28" w:line="259" w:lineRule="auto"/>
        <w:ind w:left="0" w:firstLine="0"/>
        <w:jc w:val="left"/>
      </w:pPr>
      <w:r>
        <w:rPr>
          <w:sz w:val="36"/>
        </w:rPr>
        <w:t xml:space="preserve"> </w:t>
      </w:r>
    </w:p>
    <w:p w:rsidR="00E01DD9" w:rsidRDefault="003A0FF3">
      <w:pPr>
        <w:spacing w:after="418" w:line="259" w:lineRule="auto"/>
        <w:ind w:left="0" w:firstLine="0"/>
        <w:jc w:val="left"/>
      </w:pPr>
      <w:r>
        <w:rPr>
          <w:sz w:val="36"/>
        </w:rPr>
        <w:t xml:space="preserve"> </w:t>
      </w:r>
    </w:p>
    <w:p w:rsidR="00E01DD9" w:rsidRDefault="003A0FF3">
      <w:pPr>
        <w:spacing w:after="0" w:line="259" w:lineRule="auto"/>
        <w:ind w:left="0" w:right="380" w:firstLine="0"/>
        <w:jc w:val="center"/>
      </w:pPr>
      <w:r>
        <w:t xml:space="preserve">2 </w:t>
      </w:r>
    </w:p>
    <w:p w:rsidR="00E01DD9" w:rsidRDefault="003A0FF3">
      <w:pPr>
        <w:spacing w:after="28" w:line="259" w:lineRule="auto"/>
        <w:ind w:left="0" w:firstLine="0"/>
        <w:jc w:val="left"/>
      </w:pPr>
      <w:r>
        <w:rPr>
          <w:sz w:val="36"/>
        </w:rPr>
        <w:t xml:space="preserve"> </w:t>
      </w:r>
    </w:p>
    <w:p w:rsidR="00E01DD9" w:rsidRDefault="003A0FF3">
      <w:pPr>
        <w:spacing w:after="28" w:line="259" w:lineRule="auto"/>
        <w:ind w:left="0" w:firstLine="0"/>
        <w:jc w:val="left"/>
      </w:pPr>
      <w:r>
        <w:rPr>
          <w:sz w:val="36"/>
        </w:rPr>
        <w:t xml:space="preserve"> </w:t>
      </w:r>
    </w:p>
    <w:p w:rsidR="00E01DD9" w:rsidRDefault="003A0FF3">
      <w:pPr>
        <w:spacing w:after="33" w:line="259" w:lineRule="auto"/>
        <w:ind w:left="0" w:firstLine="0"/>
        <w:jc w:val="left"/>
      </w:pPr>
      <w:r>
        <w:rPr>
          <w:sz w:val="36"/>
        </w:rPr>
        <w:t xml:space="preserve"> </w:t>
      </w:r>
    </w:p>
    <w:p w:rsidR="00E01DD9" w:rsidRDefault="003A0FF3">
      <w:pPr>
        <w:spacing w:after="0" w:line="259" w:lineRule="auto"/>
        <w:ind w:left="0" w:firstLine="0"/>
        <w:jc w:val="left"/>
      </w:pPr>
      <w:r>
        <w:rPr>
          <w:sz w:val="36"/>
        </w:rPr>
        <w:t xml:space="preserve"> </w:t>
      </w:r>
    </w:p>
    <w:p w:rsidR="00E01DD9" w:rsidRDefault="003A0FF3">
      <w:pPr>
        <w:spacing w:after="8" w:line="259" w:lineRule="auto"/>
        <w:ind w:left="39" w:firstLine="0"/>
        <w:jc w:val="left"/>
      </w:pPr>
      <w:r>
        <w:rPr>
          <w:noProof/>
        </w:rPr>
        <w:lastRenderedPageBreak/>
        <w:drawing>
          <wp:inline distT="0" distB="0" distL="0" distR="0">
            <wp:extent cx="5866765" cy="4046220"/>
            <wp:effectExtent l="0" t="0" r="0" b="0"/>
            <wp:docPr id="487" name="Picture 487"/>
            <wp:cNvGraphicFramePr/>
            <a:graphic xmlns:a="http://schemas.openxmlformats.org/drawingml/2006/main">
              <a:graphicData uri="http://schemas.openxmlformats.org/drawingml/2006/picture">
                <pic:pic xmlns:pic="http://schemas.openxmlformats.org/drawingml/2006/picture">
                  <pic:nvPicPr>
                    <pic:cNvPr id="487" name="Picture 487"/>
                    <pic:cNvPicPr/>
                  </pic:nvPicPr>
                  <pic:blipFill>
                    <a:blip r:embed="rId7"/>
                    <a:stretch>
                      <a:fillRect/>
                    </a:stretch>
                  </pic:blipFill>
                  <pic:spPr>
                    <a:xfrm>
                      <a:off x="0" y="0"/>
                      <a:ext cx="5866765" cy="4046220"/>
                    </a:xfrm>
                    <a:prstGeom prst="rect">
                      <a:avLst/>
                    </a:prstGeom>
                  </pic:spPr>
                </pic:pic>
              </a:graphicData>
            </a:graphic>
          </wp:inline>
        </w:drawing>
      </w:r>
    </w:p>
    <w:p w:rsidR="00E01DD9" w:rsidRDefault="003A0FF3">
      <w:pPr>
        <w:spacing w:after="28" w:line="259" w:lineRule="auto"/>
        <w:ind w:left="0" w:firstLine="0"/>
        <w:jc w:val="left"/>
      </w:pPr>
      <w:r>
        <w:rPr>
          <w:sz w:val="36"/>
        </w:rPr>
        <w:t xml:space="preserve"> </w:t>
      </w:r>
    </w:p>
    <w:p w:rsidR="00E01DD9" w:rsidRDefault="003A0FF3">
      <w:pPr>
        <w:spacing w:after="180" w:line="259" w:lineRule="auto"/>
        <w:ind w:left="0" w:firstLine="0"/>
        <w:jc w:val="left"/>
      </w:pPr>
      <w:r>
        <w:rPr>
          <w:sz w:val="36"/>
        </w:rPr>
        <w:t xml:space="preserve"> </w:t>
      </w:r>
    </w:p>
    <w:p w:rsidR="00E01DD9" w:rsidRDefault="003A0FF3">
      <w:pPr>
        <w:pStyle w:val="Heading2"/>
        <w:ind w:left="-5"/>
      </w:pPr>
      <w:r>
        <w:rPr>
          <w:color w:val="2A3990"/>
        </w:rPr>
        <w:t>Part 1</w:t>
      </w:r>
      <w:r>
        <w:rPr>
          <w:color w:val="000000"/>
        </w:rPr>
        <w:t xml:space="preserve"> </w:t>
      </w:r>
      <w:r>
        <w:t>Splunk Data Exploration</w:t>
      </w:r>
      <w:r>
        <w:rPr>
          <w:color w:val="000000"/>
          <w:vertAlign w:val="subscript"/>
        </w:rPr>
        <w:t xml:space="preserve"> </w:t>
      </w:r>
    </w:p>
    <w:p w:rsidR="00E01DD9" w:rsidRDefault="003A0FF3">
      <w:pPr>
        <w:spacing w:after="17" w:line="259" w:lineRule="auto"/>
        <w:ind w:left="0" w:firstLine="0"/>
        <w:jc w:val="left"/>
      </w:pPr>
      <w:r>
        <w:t xml:space="preserve"> </w:t>
      </w:r>
    </w:p>
    <w:p w:rsidR="00E01DD9" w:rsidRDefault="003A0FF3">
      <w:pPr>
        <w:spacing w:after="17" w:line="259" w:lineRule="auto"/>
        <w:ind w:left="0" w:firstLine="0"/>
        <w:jc w:val="left"/>
      </w:pPr>
      <w:r>
        <w:t xml:space="preserve"> </w:t>
      </w:r>
    </w:p>
    <w:p w:rsidR="00E01DD9" w:rsidRDefault="003A0FF3">
      <w:pPr>
        <w:ind w:left="-5" w:right="59"/>
      </w:pPr>
      <w:r>
        <w:rPr>
          <w:color w:val="2A3990"/>
        </w:rPr>
        <w:t xml:space="preserve">1.1 </w:t>
      </w:r>
      <w:r>
        <w:t xml:space="preserve">Data Set Overview </w:t>
      </w:r>
    </w:p>
    <w:p w:rsidR="00E01DD9" w:rsidRDefault="003A0FF3">
      <w:pPr>
        <w:ind w:left="-5" w:right="59"/>
      </w:pPr>
      <w:r>
        <w:rPr>
          <w:color w:val="2A3990"/>
        </w:rPr>
        <w:t xml:space="preserve">1.2 </w:t>
      </w:r>
      <w:r>
        <w:t xml:space="preserve">Aggregation </w:t>
      </w:r>
    </w:p>
    <w:p w:rsidR="00E01DD9" w:rsidRDefault="003A0FF3">
      <w:pPr>
        <w:spacing w:after="62"/>
        <w:ind w:left="-5" w:right="59"/>
      </w:pPr>
      <w:r>
        <w:rPr>
          <w:color w:val="2A3990"/>
        </w:rPr>
        <w:t xml:space="preserve">1.3 </w:t>
      </w:r>
      <w:r>
        <w:t xml:space="preserve">Filtering </w:t>
      </w:r>
    </w:p>
    <w:p w:rsidR="00E01DD9" w:rsidRDefault="003A0FF3">
      <w:pPr>
        <w:spacing w:after="27" w:line="259" w:lineRule="auto"/>
        <w:ind w:left="0" w:firstLine="0"/>
        <w:jc w:val="left"/>
      </w:pPr>
      <w:r>
        <w:rPr>
          <w:sz w:val="28"/>
        </w:rPr>
        <w:t xml:space="preserve"> </w:t>
      </w:r>
    </w:p>
    <w:p w:rsidR="00E01DD9" w:rsidRDefault="003A0FF3">
      <w:pPr>
        <w:spacing w:after="23" w:line="259" w:lineRule="auto"/>
        <w:ind w:left="0" w:firstLine="0"/>
        <w:jc w:val="left"/>
      </w:pPr>
      <w:r>
        <w:rPr>
          <w:sz w:val="28"/>
        </w:rPr>
        <w:t xml:space="preserve"> </w:t>
      </w:r>
    </w:p>
    <w:p w:rsidR="00E01DD9" w:rsidRDefault="003A0FF3">
      <w:pPr>
        <w:spacing w:after="22" w:line="259" w:lineRule="auto"/>
        <w:ind w:left="0" w:firstLine="0"/>
        <w:jc w:val="left"/>
      </w:pPr>
      <w:r>
        <w:rPr>
          <w:sz w:val="28"/>
        </w:rPr>
        <w:t xml:space="preserve"> </w:t>
      </w:r>
    </w:p>
    <w:p w:rsidR="00E01DD9" w:rsidRDefault="003A0FF3">
      <w:pPr>
        <w:spacing w:after="823" w:line="259" w:lineRule="auto"/>
        <w:ind w:left="0" w:firstLine="0"/>
        <w:jc w:val="left"/>
      </w:pPr>
      <w:r>
        <w:rPr>
          <w:sz w:val="28"/>
        </w:rPr>
        <w:t xml:space="preserve"> </w:t>
      </w:r>
    </w:p>
    <w:p w:rsidR="00E01DD9" w:rsidRDefault="003A0FF3">
      <w:pPr>
        <w:tabs>
          <w:tab w:val="center" w:pos="4681"/>
        </w:tabs>
        <w:ind w:left="-15" w:firstLine="0"/>
        <w:jc w:val="left"/>
      </w:pPr>
      <w:r>
        <w:t xml:space="preserve"> </w:t>
      </w:r>
      <w:r>
        <w:tab/>
        <w:t xml:space="preserve">- 1 - </w:t>
      </w:r>
    </w:p>
    <w:p w:rsidR="00E01DD9" w:rsidRDefault="00E01DD9">
      <w:pPr>
        <w:sectPr w:rsidR="00E01DD9">
          <w:footerReference w:type="even" r:id="rId8"/>
          <w:footerReference w:type="default" r:id="rId9"/>
          <w:footerReference w:type="first" r:id="rId10"/>
          <w:footnotePr>
            <w:numRestart w:val="eachPage"/>
          </w:footnotePr>
          <w:pgSz w:w="12240" w:h="15840"/>
          <w:pgMar w:top="1455" w:right="1053" w:bottom="619" w:left="1441" w:header="720" w:footer="720" w:gutter="0"/>
          <w:cols w:space="720"/>
          <w:titlePg/>
        </w:sectPr>
      </w:pPr>
    </w:p>
    <w:p w:rsidR="00E01DD9" w:rsidRDefault="003A0FF3">
      <w:pPr>
        <w:pStyle w:val="Heading3"/>
        <w:ind w:left="-5"/>
      </w:pPr>
      <w:r>
        <w:rPr>
          <w:color w:val="2A3990"/>
        </w:rPr>
        <w:lastRenderedPageBreak/>
        <w:t>1.1</w:t>
      </w:r>
      <w:r>
        <w:t xml:space="preserve"> Data Set Overview</w:t>
      </w:r>
      <w:r>
        <w:rPr>
          <w:sz w:val="28"/>
        </w:rPr>
        <w:t xml:space="preserve"> </w:t>
      </w:r>
    </w:p>
    <w:p w:rsidR="00E01DD9" w:rsidRDefault="003A0FF3">
      <w:pPr>
        <w:spacing w:after="17" w:line="259" w:lineRule="auto"/>
        <w:ind w:left="0" w:firstLine="0"/>
        <w:jc w:val="left"/>
      </w:pPr>
      <w:r>
        <w:t xml:space="preserve"> </w:t>
      </w:r>
    </w:p>
    <w:p w:rsidR="00E01DD9" w:rsidRDefault="003A0FF3">
      <w:pPr>
        <w:ind w:left="-5" w:right="59"/>
      </w:pPr>
      <w:r>
        <w:t xml:space="preserve">The table below lists each of the files available for analysis with a short description of what is found in each one. </w:t>
      </w:r>
    </w:p>
    <w:p w:rsidR="00E01DD9" w:rsidRDefault="003A0FF3">
      <w:pPr>
        <w:spacing w:after="0" w:line="259" w:lineRule="auto"/>
        <w:ind w:left="0" w:firstLine="0"/>
        <w:jc w:val="left"/>
      </w:pPr>
      <w:r>
        <w:t xml:space="preserve"> </w:t>
      </w:r>
    </w:p>
    <w:tbl>
      <w:tblPr>
        <w:tblStyle w:val="TableGrid"/>
        <w:tblW w:w="9359" w:type="dxa"/>
        <w:tblInd w:w="0" w:type="dxa"/>
        <w:tblCellMar>
          <w:top w:w="116" w:type="dxa"/>
          <w:left w:w="100" w:type="dxa"/>
          <w:bottom w:w="0" w:type="dxa"/>
          <w:right w:w="49" w:type="dxa"/>
        </w:tblCellMar>
        <w:tblLook w:val="04A0" w:firstRow="1" w:lastRow="0" w:firstColumn="1" w:lastColumn="0" w:noHBand="0" w:noVBand="1"/>
      </w:tblPr>
      <w:tblGrid>
        <w:gridCol w:w="2265"/>
        <w:gridCol w:w="2603"/>
        <w:gridCol w:w="4491"/>
      </w:tblGrid>
      <w:tr w:rsidR="00E01DD9">
        <w:trPr>
          <w:trHeight w:val="475"/>
        </w:trPr>
        <w:tc>
          <w:tcPr>
            <w:tcW w:w="1986" w:type="dxa"/>
            <w:tcBorders>
              <w:top w:val="single" w:sz="8" w:space="0" w:color="000000"/>
              <w:left w:val="single" w:sz="8" w:space="0" w:color="000000"/>
              <w:bottom w:val="single" w:sz="8" w:space="0" w:color="000000"/>
              <w:right w:val="single" w:sz="8" w:space="0" w:color="000000"/>
            </w:tcBorders>
            <w:vAlign w:val="center"/>
          </w:tcPr>
          <w:p w:rsidR="00E01DD9" w:rsidRDefault="003A0FF3">
            <w:pPr>
              <w:spacing w:after="0" w:line="259" w:lineRule="auto"/>
              <w:ind w:left="0" w:firstLine="0"/>
              <w:jc w:val="left"/>
            </w:pPr>
            <w:r>
              <w:rPr>
                <w:b/>
              </w:rPr>
              <w:t>File Name</w:t>
            </w:r>
            <w:r>
              <w:t xml:space="preserve"> </w:t>
            </w:r>
          </w:p>
        </w:tc>
        <w:tc>
          <w:tcPr>
            <w:tcW w:w="2696" w:type="dxa"/>
            <w:tcBorders>
              <w:top w:val="single" w:sz="8" w:space="0" w:color="000000"/>
              <w:left w:val="single" w:sz="8" w:space="0" w:color="000000"/>
              <w:bottom w:val="single" w:sz="8" w:space="0" w:color="000000"/>
              <w:right w:val="single" w:sz="8" w:space="0" w:color="000000"/>
            </w:tcBorders>
            <w:vAlign w:val="center"/>
          </w:tcPr>
          <w:p w:rsidR="00E01DD9" w:rsidRDefault="003A0FF3">
            <w:pPr>
              <w:spacing w:after="0" w:line="259" w:lineRule="auto"/>
              <w:ind w:left="0" w:firstLine="0"/>
              <w:jc w:val="left"/>
            </w:pPr>
            <w:r>
              <w:rPr>
                <w:b/>
              </w:rPr>
              <w:t>Description</w:t>
            </w:r>
            <w:r>
              <w:t xml:space="preserve"> </w:t>
            </w:r>
          </w:p>
        </w:tc>
        <w:tc>
          <w:tcPr>
            <w:tcW w:w="4677" w:type="dxa"/>
            <w:tcBorders>
              <w:top w:val="single" w:sz="8" w:space="0" w:color="000000"/>
              <w:left w:val="single" w:sz="8" w:space="0" w:color="000000"/>
              <w:bottom w:val="single" w:sz="8" w:space="0" w:color="000000"/>
              <w:right w:val="single" w:sz="8" w:space="0" w:color="000000"/>
            </w:tcBorders>
            <w:vAlign w:val="center"/>
          </w:tcPr>
          <w:p w:rsidR="00E01DD9" w:rsidRDefault="003A0FF3">
            <w:pPr>
              <w:spacing w:after="0" w:line="259" w:lineRule="auto"/>
              <w:ind w:left="0" w:firstLine="0"/>
              <w:jc w:val="left"/>
            </w:pPr>
            <w:r>
              <w:rPr>
                <w:b/>
              </w:rPr>
              <w:t xml:space="preserve">Fields </w:t>
            </w:r>
            <w:r>
              <w:t xml:space="preserve"> </w:t>
            </w:r>
          </w:p>
        </w:tc>
      </w:tr>
      <w:tr w:rsidR="00E01DD9">
        <w:trPr>
          <w:trHeight w:val="3356"/>
        </w:trPr>
        <w:tc>
          <w:tcPr>
            <w:tcW w:w="1986" w:type="dxa"/>
            <w:tcBorders>
              <w:top w:val="single" w:sz="8" w:space="0" w:color="000000"/>
              <w:left w:val="single" w:sz="8" w:space="0" w:color="000000"/>
              <w:bottom w:val="single" w:sz="8" w:space="0" w:color="000000"/>
              <w:right w:val="single" w:sz="8" w:space="0" w:color="000000"/>
            </w:tcBorders>
          </w:tcPr>
          <w:p w:rsidR="00E01DD9" w:rsidRDefault="003A0FF3">
            <w:pPr>
              <w:spacing w:after="0" w:line="259" w:lineRule="auto"/>
              <w:ind w:left="0" w:firstLine="0"/>
              <w:jc w:val="left"/>
            </w:pPr>
            <w:r>
              <w:t xml:space="preserve">ad-clicks.csv </w:t>
            </w:r>
          </w:p>
        </w:tc>
        <w:tc>
          <w:tcPr>
            <w:tcW w:w="2696" w:type="dxa"/>
            <w:tcBorders>
              <w:top w:val="single" w:sz="8" w:space="0" w:color="000000"/>
              <w:left w:val="single" w:sz="8" w:space="0" w:color="000000"/>
              <w:bottom w:val="single" w:sz="8" w:space="0" w:color="000000"/>
              <w:right w:val="single" w:sz="8" w:space="0" w:color="000000"/>
            </w:tcBorders>
          </w:tcPr>
          <w:p w:rsidR="00E01DD9" w:rsidRDefault="003A0FF3">
            <w:pPr>
              <w:spacing w:after="0" w:line="259" w:lineRule="auto"/>
              <w:ind w:left="0" w:firstLine="0"/>
              <w:jc w:val="left"/>
            </w:pPr>
            <w:r>
              <w:t xml:space="preserve">A line is added to this file when a player clicks on an advertisement in the Flamingo app. </w:t>
            </w:r>
          </w:p>
        </w:tc>
        <w:tc>
          <w:tcPr>
            <w:tcW w:w="4677" w:type="dxa"/>
            <w:tcBorders>
              <w:top w:val="single" w:sz="8" w:space="0" w:color="000000"/>
              <w:left w:val="single" w:sz="8" w:space="0" w:color="000000"/>
              <w:bottom w:val="single" w:sz="8" w:space="0" w:color="000000"/>
              <w:right w:val="single" w:sz="8" w:space="0" w:color="000000"/>
            </w:tcBorders>
            <w:vAlign w:val="center"/>
          </w:tcPr>
          <w:p w:rsidR="00E01DD9" w:rsidRDefault="003A0FF3">
            <w:pPr>
              <w:numPr>
                <w:ilvl w:val="0"/>
                <w:numId w:val="10"/>
              </w:numPr>
              <w:spacing w:after="0" w:line="259" w:lineRule="auto"/>
              <w:ind w:hanging="280"/>
              <w:jc w:val="left"/>
            </w:pPr>
            <w:r>
              <w:t xml:space="preserve">timestamp: when the click occurred. </w:t>
            </w:r>
          </w:p>
          <w:p w:rsidR="00E01DD9" w:rsidRDefault="003A0FF3">
            <w:pPr>
              <w:numPr>
                <w:ilvl w:val="0"/>
                <w:numId w:val="10"/>
              </w:numPr>
              <w:spacing w:after="19" w:line="239" w:lineRule="auto"/>
              <w:ind w:hanging="280"/>
              <w:jc w:val="left"/>
            </w:pPr>
            <w:r>
              <w:t xml:space="preserve">txId: a unique id (within ad-clicks.log) for the click </w:t>
            </w:r>
          </w:p>
          <w:p w:rsidR="00E01DD9" w:rsidRDefault="003A0FF3">
            <w:pPr>
              <w:numPr>
                <w:ilvl w:val="0"/>
                <w:numId w:val="10"/>
              </w:numPr>
              <w:spacing w:after="19" w:line="239" w:lineRule="auto"/>
              <w:ind w:hanging="280"/>
              <w:jc w:val="left"/>
            </w:pPr>
            <w:r>
              <w:t>userSessionid: the id of the user session for the user who made the cli</w:t>
            </w:r>
            <w:r>
              <w:t xml:space="preserve">ck </w:t>
            </w:r>
          </w:p>
          <w:p w:rsidR="00E01DD9" w:rsidRDefault="003A0FF3">
            <w:pPr>
              <w:numPr>
                <w:ilvl w:val="0"/>
                <w:numId w:val="10"/>
              </w:numPr>
              <w:spacing w:after="9" w:line="244" w:lineRule="auto"/>
              <w:ind w:hanging="280"/>
              <w:jc w:val="left"/>
            </w:pPr>
            <w:r>
              <w:t xml:space="preserve">teamid: the current team id of the user who made the click </w:t>
            </w:r>
          </w:p>
          <w:p w:rsidR="00E01DD9" w:rsidRDefault="003A0FF3">
            <w:pPr>
              <w:numPr>
                <w:ilvl w:val="0"/>
                <w:numId w:val="10"/>
              </w:numPr>
              <w:spacing w:after="9" w:line="244" w:lineRule="auto"/>
              <w:ind w:hanging="280"/>
              <w:jc w:val="left"/>
            </w:pPr>
            <w:r>
              <w:t xml:space="preserve">userid: the user id of the user who made the click </w:t>
            </w:r>
          </w:p>
          <w:p w:rsidR="00E01DD9" w:rsidRDefault="003A0FF3">
            <w:pPr>
              <w:numPr>
                <w:ilvl w:val="0"/>
                <w:numId w:val="10"/>
              </w:numPr>
              <w:spacing w:after="0" w:line="259" w:lineRule="auto"/>
              <w:ind w:hanging="280"/>
              <w:jc w:val="left"/>
            </w:pPr>
            <w:r>
              <w:t xml:space="preserve">adId: the id of the ad clicked on </w:t>
            </w:r>
          </w:p>
          <w:p w:rsidR="00E01DD9" w:rsidRDefault="003A0FF3">
            <w:pPr>
              <w:numPr>
                <w:ilvl w:val="0"/>
                <w:numId w:val="10"/>
              </w:numPr>
              <w:spacing w:after="0" w:line="259" w:lineRule="auto"/>
              <w:ind w:hanging="280"/>
              <w:jc w:val="left"/>
            </w:pPr>
            <w:r>
              <w:t xml:space="preserve">adCategory: the category/type of ad clicked on </w:t>
            </w:r>
          </w:p>
        </w:tc>
      </w:tr>
      <w:tr w:rsidR="00E01DD9">
        <w:trPr>
          <w:trHeight w:val="3111"/>
        </w:trPr>
        <w:tc>
          <w:tcPr>
            <w:tcW w:w="1986" w:type="dxa"/>
            <w:tcBorders>
              <w:top w:val="single" w:sz="8" w:space="0" w:color="000000"/>
              <w:left w:val="single" w:sz="8" w:space="0" w:color="000000"/>
              <w:bottom w:val="single" w:sz="8" w:space="0" w:color="000000"/>
              <w:right w:val="single" w:sz="8" w:space="0" w:color="000000"/>
            </w:tcBorders>
          </w:tcPr>
          <w:p w:rsidR="00E01DD9" w:rsidRDefault="003A0FF3">
            <w:pPr>
              <w:spacing w:after="0" w:line="259" w:lineRule="auto"/>
              <w:ind w:left="0" w:firstLine="0"/>
              <w:jc w:val="left"/>
            </w:pPr>
            <w:r>
              <w:t xml:space="preserve">buy-clicks.csv </w:t>
            </w:r>
          </w:p>
        </w:tc>
        <w:tc>
          <w:tcPr>
            <w:tcW w:w="2696" w:type="dxa"/>
            <w:tcBorders>
              <w:top w:val="single" w:sz="8" w:space="0" w:color="000000"/>
              <w:left w:val="single" w:sz="8" w:space="0" w:color="000000"/>
              <w:bottom w:val="single" w:sz="8" w:space="0" w:color="000000"/>
              <w:right w:val="single" w:sz="8" w:space="0" w:color="000000"/>
            </w:tcBorders>
          </w:tcPr>
          <w:p w:rsidR="00E01DD9" w:rsidRDefault="003A0FF3">
            <w:pPr>
              <w:spacing w:after="0" w:line="259" w:lineRule="auto"/>
              <w:ind w:left="0" w:firstLine="0"/>
              <w:jc w:val="left"/>
            </w:pPr>
            <w:r>
              <w:t xml:space="preserve">A line is added to this file when a player makes an in-app purchase in the Flamingo app. </w:t>
            </w:r>
          </w:p>
        </w:tc>
        <w:tc>
          <w:tcPr>
            <w:tcW w:w="4677" w:type="dxa"/>
            <w:tcBorders>
              <w:top w:val="single" w:sz="8" w:space="0" w:color="000000"/>
              <w:left w:val="single" w:sz="8" w:space="0" w:color="000000"/>
              <w:bottom w:val="single" w:sz="8" w:space="0" w:color="000000"/>
              <w:right w:val="single" w:sz="8" w:space="0" w:color="000000"/>
            </w:tcBorders>
            <w:vAlign w:val="center"/>
          </w:tcPr>
          <w:p w:rsidR="00E01DD9" w:rsidRDefault="003A0FF3">
            <w:pPr>
              <w:numPr>
                <w:ilvl w:val="0"/>
                <w:numId w:val="11"/>
              </w:numPr>
              <w:spacing w:after="0" w:line="259" w:lineRule="auto"/>
              <w:ind w:hanging="280"/>
              <w:jc w:val="left"/>
            </w:pPr>
            <w:r>
              <w:t xml:space="preserve">timestamp: when the purchase was made. </w:t>
            </w:r>
          </w:p>
          <w:p w:rsidR="00E01DD9" w:rsidRDefault="003A0FF3">
            <w:pPr>
              <w:numPr>
                <w:ilvl w:val="0"/>
                <w:numId w:val="11"/>
              </w:numPr>
              <w:spacing w:after="19" w:line="239" w:lineRule="auto"/>
              <w:ind w:hanging="280"/>
              <w:jc w:val="left"/>
            </w:pPr>
            <w:r>
              <w:t xml:space="preserve">txId: a unique id (within buy-clicks.log) for the purchase </w:t>
            </w:r>
          </w:p>
          <w:p w:rsidR="00E01DD9" w:rsidRDefault="003A0FF3">
            <w:pPr>
              <w:numPr>
                <w:ilvl w:val="0"/>
                <w:numId w:val="11"/>
              </w:numPr>
              <w:spacing w:after="19" w:line="239" w:lineRule="auto"/>
              <w:ind w:hanging="280"/>
              <w:jc w:val="left"/>
            </w:pPr>
            <w:r>
              <w:t xml:space="preserve">userSessionId: the id of the user session for the user who made the purchase </w:t>
            </w:r>
          </w:p>
          <w:p w:rsidR="00E01DD9" w:rsidRDefault="003A0FF3">
            <w:pPr>
              <w:numPr>
                <w:ilvl w:val="0"/>
                <w:numId w:val="11"/>
              </w:numPr>
              <w:spacing w:after="18" w:line="240" w:lineRule="auto"/>
              <w:ind w:hanging="280"/>
              <w:jc w:val="left"/>
            </w:pPr>
            <w:r>
              <w:t xml:space="preserve">team: the current team id of the user who made the purchase </w:t>
            </w:r>
          </w:p>
          <w:p w:rsidR="00E01DD9" w:rsidRDefault="003A0FF3">
            <w:pPr>
              <w:numPr>
                <w:ilvl w:val="0"/>
                <w:numId w:val="11"/>
              </w:numPr>
              <w:spacing w:after="9" w:line="244" w:lineRule="auto"/>
              <w:ind w:hanging="280"/>
              <w:jc w:val="left"/>
            </w:pPr>
            <w:r>
              <w:t xml:space="preserve">userId: the user id of the user who made the purchase </w:t>
            </w:r>
          </w:p>
          <w:p w:rsidR="00E01DD9" w:rsidRDefault="003A0FF3">
            <w:pPr>
              <w:numPr>
                <w:ilvl w:val="0"/>
                <w:numId w:val="11"/>
              </w:numPr>
              <w:spacing w:after="0" w:line="259" w:lineRule="auto"/>
              <w:ind w:hanging="280"/>
              <w:jc w:val="left"/>
            </w:pPr>
            <w:r>
              <w:t xml:space="preserve">buyId: the id of the item purchased </w:t>
            </w:r>
          </w:p>
          <w:p w:rsidR="00E01DD9" w:rsidRDefault="003A0FF3">
            <w:pPr>
              <w:numPr>
                <w:ilvl w:val="0"/>
                <w:numId w:val="11"/>
              </w:numPr>
              <w:spacing w:after="0" w:line="259" w:lineRule="auto"/>
              <w:ind w:hanging="280"/>
              <w:jc w:val="left"/>
            </w:pPr>
            <w:r>
              <w:t>price: the price of the i</w:t>
            </w:r>
            <w:r>
              <w:t xml:space="preserve">tem purchased </w:t>
            </w:r>
          </w:p>
        </w:tc>
      </w:tr>
      <w:tr w:rsidR="00E01DD9">
        <w:trPr>
          <w:trHeight w:val="2331"/>
        </w:trPr>
        <w:tc>
          <w:tcPr>
            <w:tcW w:w="1986" w:type="dxa"/>
            <w:tcBorders>
              <w:top w:val="single" w:sz="8" w:space="0" w:color="000000"/>
              <w:left w:val="single" w:sz="8" w:space="0" w:color="000000"/>
              <w:bottom w:val="single" w:sz="8" w:space="0" w:color="000000"/>
              <w:right w:val="single" w:sz="8" w:space="0" w:color="000000"/>
            </w:tcBorders>
          </w:tcPr>
          <w:p w:rsidR="00E01DD9" w:rsidRDefault="003A0FF3">
            <w:pPr>
              <w:spacing w:after="0" w:line="259" w:lineRule="auto"/>
              <w:ind w:left="0" w:firstLine="0"/>
              <w:jc w:val="left"/>
            </w:pPr>
            <w:r>
              <w:t xml:space="preserve">users.csv </w:t>
            </w:r>
          </w:p>
        </w:tc>
        <w:tc>
          <w:tcPr>
            <w:tcW w:w="2696" w:type="dxa"/>
            <w:tcBorders>
              <w:top w:val="single" w:sz="8" w:space="0" w:color="000000"/>
              <w:left w:val="single" w:sz="8" w:space="0" w:color="000000"/>
              <w:bottom w:val="single" w:sz="8" w:space="0" w:color="000000"/>
              <w:right w:val="single" w:sz="8" w:space="0" w:color="000000"/>
            </w:tcBorders>
          </w:tcPr>
          <w:p w:rsidR="00E01DD9" w:rsidRDefault="003A0FF3">
            <w:pPr>
              <w:spacing w:after="0" w:line="259" w:lineRule="auto"/>
              <w:ind w:left="0" w:firstLine="0"/>
              <w:jc w:val="left"/>
            </w:pPr>
            <w:r>
              <w:t xml:space="preserve">This file contains a line for each user playing the game. </w:t>
            </w:r>
          </w:p>
        </w:tc>
        <w:tc>
          <w:tcPr>
            <w:tcW w:w="4677" w:type="dxa"/>
            <w:tcBorders>
              <w:top w:val="single" w:sz="8" w:space="0" w:color="000000"/>
              <w:left w:val="single" w:sz="8" w:space="0" w:color="000000"/>
              <w:bottom w:val="single" w:sz="8" w:space="0" w:color="000000"/>
              <w:right w:val="single" w:sz="8" w:space="0" w:color="000000"/>
            </w:tcBorders>
            <w:vAlign w:val="center"/>
          </w:tcPr>
          <w:p w:rsidR="00E01DD9" w:rsidRDefault="003A0FF3">
            <w:pPr>
              <w:numPr>
                <w:ilvl w:val="0"/>
                <w:numId w:val="12"/>
              </w:numPr>
              <w:spacing w:after="9" w:line="244" w:lineRule="auto"/>
              <w:ind w:hanging="280"/>
              <w:jc w:val="left"/>
            </w:pPr>
            <w:r>
              <w:t xml:space="preserve">timestamp: when user first played the game. </w:t>
            </w:r>
          </w:p>
          <w:p w:rsidR="00E01DD9" w:rsidRDefault="003A0FF3">
            <w:pPr>
              <w:numPr>
                <w:ilvl w:val="0"/>
                <w:numId w:val="12"/>
              </w:numPr>
              <w:spacing w:after="0" w:line="259" w:lineRule="auto"/>
              <w:ind w:hanging="280"/>
              <w:jc w:val="left"/>
            </w:pPr>
            <w:r>
              <w:t xml:space="preserve">userId: the user id assigned to the user. </w:t>
            </w:r>
          </w:p>
          <w:p w:rsidR="00E01DD9" w:rsidRDefault="003A0FF3">
            <w:pPr>
              <w:numPr>
                <w:ilvl w:val="0"/>
                <w:numId w:val="12"/>
              </w:numPr>
              <w:spacing w:after="0" w:line="259" w:lineRule="auto"/>
              <w:ind w:hanging="280"/>
              <w:jc w:val="left"/>
            </w:pPr>
            <w:r>
              <w:t xml:space="preserve">nick: the nickname chosen by the user. </w:t>
            </w:r>
          </w:p>
          <w:p w:rsidR="00E01DD9" w:rsidRDefault="003A0FF3">
            <w:pPr>
              <w:numPr>
                <w:ilvl w:val="0"/>
                <w:numId w:val="12"/>
              </w:numPr>
              <w:spacing w:after="0" w:line="259" w:lineRule="auto"/>
              <w:ind w:hanging="280"/>
              <w:jc w:val="left"/>
            </w:pPr>
            <w:r>
              <w:t xml:space="preserve">twitter: the twitter handle of the user. </w:t>
            </w:r>
          </w:p>
          <w:p w:rsidR="00E01DD9" w:rsidRDefault="003A0FF3">
            <w:pPr>
              <w:numPr>
                <w:ilvl w:val="0"/>
                <w:numId w:val="12"/>
              </w:numPr>
              <w:spacing w:after="0" w:line="259" w:lineRule="auto"/>
              <w:ind w:hanging="280"/>
              <w:jc w:val="left"/>
            </w:pPr>
            <w:r>
              <w:t xml:space="preserve">dob: the date of birth of the user. </w:t>
            </w:r>
          </w:p>
          <w:p w:rsidR="00E01DD9" w:rsidRDefault="003A0FF3">
            <w:pPr>
              <w:numPr>
                <w:ilvl w:val="0"/>
                <w:numId w:val="12"/>
              </w:numPr>
              <w:spacing w:after="0" w:line="259" w:lineRule="auto"/>
              <w:ind w:hanging="280"/>
              <w:jc w:val="left"/>
            </w:pPr>
            <w:r>
              <w:t xml:space="preserve">country: the two-letter country code where the user lives. </w:t>
            </w:r>
          </w:p>
        </w:tc>
      </w:tr>
      <w:tr w:rsidR="00E01DD9">
        <w:trPr>
          <w:trHeight w:val="1800"/>
        </w:trPr>
        <w:tc>
          <w:tcPr>
            <w:tcW w:w="1986" w:type="dxa"/>
            <w:tcBorders>
              <w:top w:val="single" w:sz="8" w:space="0" w:color="000000"/>
              <w:left w:val="single" w:sz="8" w:space="0" w:color="000000"/>
              <w:bottom w:val="single" w:sz="8" w:space="0" w:color="000000"/>
              <w:right w:val="single" w:sz="8" w:space="0" w:color="000000"/>
            </w:tcBorders>
          </w:tcPr>
          <w:p w:rsidR="00E01DD9" w:rsidRDefault="003A0FF3">
            <w:pPr>
              <w:spacing w:after="0" w:line="259" w:lineRule="auto"/>
              <w:ind w:left="0" w:firstLine="0"/>
              <w:jc w:val="left"/>
            </w:pPr>
            <w:r>
              <w:lastRenderedPageBreak/>
              <w:t xml:space="preserve">team.csv </w:t>
            </w:r>
          </w:p>
        </w:tc>
        <w:tc>
          <w:tcPr>
            <w:tcW w:w="2696" w:type="dxa"/>
            <w:tcBorders>
              <w:top w:val="single" w:sz="8" w:space="0" w:color="000000"/>
              <w:left w:val="single" w:sz="8" w:space="0" w:color="000000"/>
              <w:bottom w:val="single" w:sz="8" w:space="0" w:color="000000"/>
              <w:right w:val="single" w:sz="8" w:space="0" w:color="000000"/>
            </w:tcBorders>
          </w:tcPr>
          <w:p w:rsidR="00E01DD9" w:rsidRDefault="003A0FF3">
            <w:pPr>
              <w:spacing w:after="0" w:line="259" w:lineRule="auto"/>
              <w:ind w:left="0" w:right="82" w:firstLine="0"/>
            </w:pPr>
            <w:r>
              <w:t xml:space="preserve">This file contains a line for each team terminated in the game. </w:t>
            </w:r>
          </w:p>
        </w:tc>
        <w:tc>
          <w:tcPr>
            <w:tcW w:w="4677" w:type="dxa"/>
            <w:tcBorders>
              <w:top w:val="single" w:sz="8" w:space="0" w:color="000000"/>
              <w:left w:val="single" w:sz="8" w:space="0" w:color="000000"/>
              <w:bottom w:val="single" w:sz="8" w:space="0" w:color="000000"/>
              <w:right w:val="single" w:sz="8" w:space="0" w:color="000000"/>
            </w:tcBorders>
            <w:vAlign w:val="center"/>
          </w:tcPr>
          <w:p w:rsidR="00E01DD9" w:rsidRDefault="003A0FF3">
            <w:pPr>
              <w:numPr>
                <w:ilvl w:val="0"/>
                <w:numId w:val="13"/>
              </w:numPr>
              <w:spacing w:after="0" w:line="259" w:lineRule="auto"/>
              <w:ind w:hanging="280"/>
              <w:jc w:val="left"/>
            </w:pPr>
            <w:r>
              <w:t xml:space="preserve">teamId: the id of the team </w:t>
            </w:r>
          </w:p>
          <w:p w:rsidR="00E01DD9" w:rsidRDefault="003A0FF3">
            <w:pPr>
              <w:numPr>
                <w:ilvl w:val="0"/>
                <w:numId w:val="13"/>
              </w:numPr>
              <w:spacing w:after="0" w:line="259" w:lineRule="auto"/>
              <w:ind w:hanging="280"/>
              <w:jc w:val="left"/>
            </w:pPr>
            <w:r>
              <w:t xml:space="preserve">name: the name of the team </w:t>
            </w:r>
          </w:p>
          <w:p w:rsidR="00E01DD9" w:rsidRDefault="003A0FF3">
            <w:pPr>
              <w:numPr>
                <w:ilvl w:val="0"/>
                <w:numId w:val="13"/>
              </w:numPr>
              <w:spacing w:after="9" w:line="244" w:lineRule="auto"/>
              <w:ind w:hanging="280"/>
              <w:jc w:val="left"/>
            </w:pPr>
            <w:r>
              <w:t xml:space="preserve">teamCreationTime: the timestamp when the team was created </w:t>
            </w:r>
          </w:p>
          <w:p w:rsidR="00E01DD9" w:rsidRDefault="003A0FF3">
            <w:pPr>
              <w:numPr>
                <w:ilvl w:val="0"/>
                <w:numId w:val="13"/>
              </w:numPr>
              <w:spacing w:after="0" w:line="259" w:lineRule="auto"/>
              <w:ind w:hanging="280"/>
              <w:jc w:val="left"/>
            </w:pPr>
            <w:r>
              <w:t xml:space="preserve">teamEndTime: the timestamp when the last member left the team </w:t>
            </w:r>
          </w:p>
        </w:tc>
      </w:tr>
      <w:tr w:rsidR="00E01DD9">
        <w:trPr>
          <w:trHeight w:val="1260"/>
        </w:trPr>
        <w:tc>
          <w:tcPr>
            <w:tcW w:w="1986" w:type="dxa"/>
            <w:tcBorders>
              <w:top w:val="single" w:sz="8" w:space="0" w:color="000000"/>
              <w:left w:val="single" w:sz="8" w:space="0" w:color="000000"/>
              <w:bottom w:val="single" w:sz="8" w:space="0" w:color="000000"/>
              <w:right w:val="single" w:sz="8" w:space="0" w:color="000000"/>
            </w:tcBorders>
          </w:tcPr>
          <w:p w:rsidR="00E01DD9" w:rsidRDefault="00E01DD9">
            <w:pPr>
              <w:spacing w:after="160" w:line="259" w:lineRule="auto"/>
              <w:ind w:left="0" w:firstLine="0"/>
              <w:jc w:val="left"/>
            </w:pPr>
          </w:p>
        </w:tc>
        <w:tc>
          <w:tcPr>
            <w:tcW w:w="2696" w:type="dxa"/>
            <w:tcBorders>
              <w:top w:val="single" w:sz="8" w:space="0" w:color="000000"/>
              <w:left w:val="single" w:sz="8" w:space="0" w:color="000000"/>
              <w:bottom w:val="single" w:sz="8" w:space="0" w:color="000000"/>
              <w:right w:val="single" w:sz="8" w:space="0" w:color="000000"/>
            </w:tcBorders>
          </w:tcPr>
          <w:p w:rsidR="00E01DD9" w:rsidRDefault="00E01DD9">
            <w:pPr>
              <w:spacing w:after="160" w:line="259" w:lineRule="auto"/>
              <w:ind w:left="0" w:firstLine="0"/>
              <w:jc w:val="left"/>
            </w:pPr>
          </w:p>
        </w:tc>
        <w:tc>
          <w:tcPr>
            <w:tcW w:w="4677" w:type="dxa"/>
            <w:tcBorders>
              <w:top w:val="single" w:sz="8" w:space="0" w:color="000000"/>
              <w:left w:val="single" w:sz="8" w:space="0" w:color="000000"/>
              <w:bottom w:val="single" w:sz="8" w:space="0" w:color="000000"/>
              <w:right w:val="single" w:sz="8" w:space="0" w:color="000000"/>
            </w:tcBorders>
            <w:vAlign w:val="center"/>
          </w:tcPr>
          <w:p w:rsidR="00E01DD9" w:rsidRDefault="003A0FF3">
            <w:pPr>
              <w:numPr>
                <w:ilvl w:val="0"/>
                <w:numId w:val="14"/>
              </w:numPr>
              <w:spacing w:after="13" w:line="241" w:lineRule="auto"/>
              <w:ind w:hanging="280"/>
              <w:jc w:val="left"/>
            </w:pPr>
            <w:r>
              <w:t xml:space="preserve">strength: a measure of team strength, roughly corresponding to the success of a team </w:t>
            </w:r>
          </w:p>
          <w:p w:rsidR="00E01DD9" w:rsidRDefault="003A0FF3">
            <w:pPr>
              <w:numPr>
                <w:ilvl w:val="0"/>
                <w:numId w:val="14"/>
              </w:numPr>
              <w:spacing w:after="0" w:line="259" w:lineRule="auto"/>
              <w:ind w:hanging="280"/>
              <w:jc w:val="left"/>
            </w:pPr>
            <w:r>
              <w:t xml:space="preserve">currentLevel: the current level of the team </w:t>
            </w:r>
          </w:p>
        </w:tc>
      </w:tr>
      <w:tr w:rsidR="00E01DD9">
        <w:trPr>
          <w:trHeight w:val="1546"/>
        </w:trPr>
        <w:tc>
          <w:tcPr>
            <w:tcW w:w="1986" w:type="dxa"/>
            <w:tcBorders>
              <w:top w:val="single" w:sz="8" w:space="0" w:color="000000"/>
              <w:left w:val="single" w:sz="8" w:space="0" w:color="000000"/>
              <w:bottom w:val="single" w:sz="8" w:space="0" w:color="000000"/>
              <w:right w:val="single" w:sz="8" w:space="0" w:color="000000"/>
            </w:tcBorders>
          </w:tcPr>
          <w:p w:rsidR="00E01DD9" w:rsidRDefault="003A0FF3">
            <w:pPr>
              <w:spacing w:after="0" w:line="259" w:lineRule="auto"/>
              <w:ind w:left="0" w:firstLine="0"/>
              <w:jc w:val="left"/>
            </w:pPr>
            <w:r>
              <w:t xml:space="preserve">teamassignments.csv </w:t>
            </w:r>
          </w:p>
        </w:tc>
        <w:tc>
          <w:tcPr>
            <w:tcW w:w="2696" w:type="dxa"/>
            <w:tcBorders>
              <w:top w:val="single" w:sz="8" w:space="0" w:color="000000"/>
              <w:left w:val="single" w:sz="8" w:space="0" w:color="000000"/>
              <w:bottom w:val="single" w:sz="8" w:space="0" w:color="000000"/>
              <w:right w:val="single" w:sz="8" w:space="0" w:color="000000"/>
            </w:tcBorders>
            <w:vAlign w:val="center"/>
          </w:tcPr>
          <w:p w:rsidR="00E01DD9" w:rsidRDefault="003A0FF3">
            <w:pPr>
              <w:spacing w:after="0" w:line="259" w:lineRule="auto"/>
              <w:ind w:left="0" w:firstLine="0"/>
              <w:jc w:val="left"/>
            </w:pPr>
            <w:r>
              <w:t xml:space="preserve">A line is added to this file each time a user joins a team. A user can be in at most a single team at a time. </w:t>
            </w:r>
          </w:p>
        </w:tc>
        <w:tc>
          <w:tcPr>
            <w:tcW w:w="4677" w:type="dxa"/>
            <w:tcBorders>
              <w:top w:val="single" w:sz="8" w:space="0" w:color="000000"/>
              <w:left w:val="single" w:sz="8" w:space="0" w:color="000000"/>
              <w:bottom w:val="single" w:sz="8" w:space="0" w:color="000000"/>
              <w:right w:val="single" w:sz="8" w:space="0" w:color="000000"/>
            </w:tcBorders>
            <w:vAlign w:val="center"/>
          </w:tcPr>
          <w:p w:rsidR="00E01DD9" w:rsidRDefault="003A0FF3">
            <w:pPr>
              <w:numPr>
                <w:ilvl w:val="0"/>
                <w:numId w:val="15"/>
              </w:numPr>
              <w:spacing w:after="0" w:line="259" w:lineRule="auto"/>
              <w:ind w:hanging="280"/>
              <w:jc w:val="left"/>
            </w:pPr>
            <w:r>
              <w:t xml:space="preserve">timestamp: when the user joined the team. </w:t>
            </w:r>
          </w:p>
          <w:p w:rsidR="00E01DD9" w:rsidRDefault="003A0FF3">
            <w:pPr>
              <w:numPr>
                <w:ilvl w:val="0"/>
                <w:numId w:val="15"/>
              </w:numPr>
              <w:spacing w:after="0" w:line="259" w:lineRule="auto"/>
              <w:ind w:hanging="280"/>
              <w:jc w:val="left"/>
            </w:pPr>
            <w:r>
              <w:t xml:space="preserve">team: the id of the team </w:t>
            </w:r>
          </w:p>
          <w:p w:rsidR="00E01DD9" w:rsidRDefault="003A0FF3">
            <w:pPr>
              <w:numPr>
                <w:ilvl w:val="0"/>
                <w:numId w:val="15"/>
              </w:numPr>
              <w:spacing w:after="0" w:line="259" w:lineRule="auto"/>
              <w:ind w:hanging="280"/>
              <w:jc w:val="left"/>
            </w:pPr>
            <w:r>
              <w:t xml:space="preserve">userId: the id of the user </w:t>
            </w:r>
          </w:p>
          <w:p w:rsidR="00E01DD9" w:rsidRDefault="003A0FF3">
            <w:pPr>
              <w:numPr>
                <w:ilvl w:val="0"/>
                <w:numId w:val="15"/>
              </w:numPr>
              <w:spacing w:after="0" w:line="259" w:lineRule="auto"/>
              <w:ind w:hanging="280"/>
              <w:jc w:val="left"/>
            </w:pPr>
            <w:r>
              <w:t xml:space="preserve">assignmentId: a unique id for this assignment </w:t>
            </w:r>
          </w:p>
        </w:tc>
      </w:tr>
      <w:tr w:rsidR="00E01DD9">
        <w:trPr>
          <w:trHeight w:val="1815"/>
        </w:trPr>
        <w:tc>
          <w:tcPr>
            <w:tcW w:w="1986" w:type="dxa"/>
            <w:tcBorders>
              <w:top w:val="single" w:sz="8" w:space="0" w:color="000000"/>
              <w:left w:val="single" w:sz="8" w:space="0" w:color="000000"/>
              <w:bottom w:val="single" w:sz="8" w:space="0" w:color="000000"/>
              <w:right w:val="single" w:sz="8" w:space="0" w:color="000000"/>
            </w:tcBorders>
          </w:tcPr>
          <w:p w:rsidR="00E01DD9" w:rsidRDefault="003A0FF3">
            <w:pPr>
              <w:spacing w:after="0" w:line="259" w:lineRule="auto"/>
              <w:ind w:left="0" w:firstLine="0"/>
              <w:jc w:val="left"/>
            </w:pPr>
            <w:r>
              <w:t xml:space="preserve">level-events.csv </w:t>
            </w:r>
          </w:p>
        </w:tc>
        <w:tc>
          <w:tcPr>
            <w:tcW w:w="2696" w:type="dxa"/>
            <w:tcBorders>
              <w:top w:val="single" w:sz="8" w:space="0" w:color="000000"/>
              <w:left w:val="single" w:sz="8" w:space="0" w:color="000000"/>
              <w:bottom w:val="single" w:sz="8" w:space="0" w:color="000000"/>
              <w:right w:val="single" w:sz="8" w:space="0" w:color="000000"/>
            </w:tcBorders>
          </w:tcPr>
          <w:p w:rsidR="00E01DD9" w:rsidRDefault="003A0FF3">
            <w:pPr>
              <w:spacing w:after="0" w:line="259" w:lineRule="auto"/>
              <w:ind w:left="0" w:right="9" w:firstLine="0"/>
              <w:jc w:val="left"/>
            </w:pPr>
            <w:r>
              <w:t xml:space="preserve">A line is added to this file each time a team starts or finishes a level in the game. </w:t>
            </w:r>
          </w:p>
        </w:tc>
        <w:tc>
          <w:tcPr>
            <w:tcW w:w="4677" w:type="dxa"/>
            <w:tcBorders>
              <w:top w:val="single" w:sz="8" w:space="0" w:color="000000"/>
              <w:left w:val="single" w:sz="8" w:space="0" w:color="000000"/>
              <w:bottom w:val="single" w:sz="8" w:space="0" w:color="000000"/>
              <w:right w:val="single" w:sz="8" w:space="0" w:color="000000"/>
            </w:tcBorders>
            <w:vAlign w:val="center"/>
          </w:tcPr>
          <w:p w:rsidR="00E01DD9" w:rsidRDefault="003A0FF3">
            <w:pPr>
              <w:numPr>
                <w:ilvl w:val="0"/>
                <w:numId w:val="16"/>
              </w:numPr>
              <w:spacing w:after="0" w:line="259" w:lineRule="auto"/>
              <w:ind w:hanging="280"/>
              <w:jc w:val="left"/>
            </w:pPr>
            <w:r>
              <w:t xml:space="preserve">timestamp: when the event occurred. </w:t>
            </w:r>
          </w:p>
          <w:p w:rsidR="00E01DD9" w:rsidRDefault="003A0FF3">
            <w:pPr>
              <w:numPr>
                <w:ilvl w:val="0"/>
                <w:numId w:val="16"/>
              </w:numPr>
              <w:spacing w:after="0" w:line="259" w:lineRule="auto"/>
              <w:ind w:hanging="280"/>
              <w:jc w:val="left"/>
            </w:pPr>
            <w:r>
              <w:t xml:space="preserve">eventId: a unique id for the event </w:t>
            </w:r>
          </w:p>
          <w:p w:rsidR="00E01DD9" w:rsidRDefault="003A0FF3">
            <w:pPr>
              <w:numPr>
                <w:ilvl w:val="0"/>
                <w:numId w:val="16"/>
              </w:numPr>
              <w:spacing w:after="0" w:line="259" w:lineRule="auto"/>
              <w:ind w:hanging="280"/>
              <w:jc w:val="left"/>
            </w:pPr>
            <w:r>
              <w:t xml:space="preserve">teamId: the id of the team </w:t>
            </w:r>
          </w:p>
          <w:p w:rsidR="00E01DD9" w:rsidRDefault="003A0FF3">
            <w:pPr>
              <w:numPr>
                <w:ilvl w:val="0"/>
                <w:numId w:val="16"/>
              </w:numPr>
              <w:spacing w:after="0" w:line="259" w:lineRule="auto"/>
              <w:ind w:hanging="280"/>
              <w:jc w:val="left"/>
            </w:pPr>
            <w:r>
              <w:t xml:space="preserve">teamLevel: the level started or completed </w:t>
            </w:r>
          </w:p>
          <w:p w:rsidR="00E01DD9" w:rsidRDefault="003A0FF3">
            <w:pPr>
              <w:numPr>
                <w:ilvl w:val="0"/>
                <w:numId w:val="16"/>
              </w:numPr>
              <w:spacing w:after="0" w:line="259" w:lineRule="auto"/>
              <w:ind w:hanging="280"/>
              <w:jc w:val="left"/>
            </w:pPr>
            <w:r>
              <w:t xml:space="preserve">eventType: the type of event, either start or end </w:t>
            </w:r>
          </w:p>
        </w:tc>
      </w:tr>
      <w:tr w:rsidR="00E01DD9">
        <w:trPr>
          <w:trHeight w:val="3626"/>
        </w:trPr>
        <w:tc>
          <w:tcPr>
            <w:tcW w:w="1986" w:type="dxa"/>
            <w:tcBorders>
              <w:top w:val="single" w:sz="8" w:space="0" w:color="000000"/>
              <w:left w:val="single" w:sz="8" w:space="0" w:color="000000"/>
              <w:bottom w:val="single" w:sz="8" w:space="0" w:color="000000"/>
              <w:right w:val="single" w:sz="8" w:space="0" w:color="000000"/>
            </w:tcBorders>
          </w:tcPr>
          <w:p w:rsidR="00E01DD9" w:rsidRDefault="003A0FF3">
            <w:pPr>
              <w:spacing w:after="0" w:line="259" w:lineRule="auto"/>
              <w:ind w:left="0" w:firstLine="0"/>
              <w:jc w:val="left"/>
            </w:pPr>
            <w:r>
              <w:t xml:space="preserve">user-session.csv </w:t>
            </w:r>
          </w:p>
        </w:tc>
        <w:tc>
          <w:tcPr>
            <w:tcW w:w="2696" w:type="dxa"/>
            <w:tcBorders>
              <w:top w:val="single" w:sz="8" w:space="0" w:color="000000"/>
              <w:left w:val="single" w:sz="8" w:space="0" w:color="000000"/>
              <w:bottom w:val="single" w:sz="8" w:space="0" w:color="000000"/>
              <w:right w:val="single" w:sz="8" w:space="0" w:color="000000"/>
            </w:tcBorders>
          </w:tcPr>
          <w:p w:rsidR="00E01DD9" w:rsidRDefault="003A0FF3">
            <w:pPr>
              <w:spacing w:after="0" w:line="259" w:lineRule="auto"/>
              <w:ind w:left="0" w:right="61" w:firstLine="0"/>
              <w:jc w:val="left"/>
            </w:pPr>
            <w:r>
              <w:t>Each line in this file describes a user session, which denotes when a user starts and stops playing the game. Additionally, when a team goes to</w:t>
            </w:r>
            <w:r>
              <w:t xml:space="preserve"> the next level in the game, the session is ended for each user in the team and a new one started. </w:t>
            </w:r>
          </w:p>
        </w:tc>
        <w:tc>
          <w:tcPr>
            <w:tcW w:w="4677" w:type="dxa"/>
            <w:tcBorders>
              <w:top w:val="single" w:sz="8" w:space="0" w:color="000000"/>
              <w:left w:val="single" w:sz="8" w:space="0" w:color="000000"/>
              <w:bottom w:val="single" w:sz="8" w:space="0" w:color="000000"/>
              <w:right w:val="single" w:sz="8" w:space="0" w:color="000000"/>
            </w:tcBorders>
            <w:vAlign w:val="center"/>
          </w:tcPr>
          <w:p w:rsidR="00E01DD9" w:rsidRDefault="003A0FF3">
            <w:pPr>
              <w:numPr>
                <w:ilvl w:val="0"/>
                <w:numId w:val="17"/>
              </w:numPr>
              <w:spacing w:after="9" w:line="244" w:lineRule="auto"/>
              <w:ind w:hanging="280"/>
              <w:jc w:val="left"/>
            </w:pPr>
            <w:r>
              <w:t xml:space="preserve">timestamp: a timestamp denoting when the event occurred. </w:t>
            </w:r>
          </w:p>
          <w:p w:rsidR="00E01DD9" w:rsidRDefault="003A0FF3">
            <w:pPr>
              <w:numPr>
                <w:ilvl w:val="0"/>
                <w:numId w:val="17"/>
              </w:numPr>
              <w:spacing w:after="0" w:line="259" w:lineRule="auto"/>
              <w:ind w:hanging="280"/>
              <w:jc w:val="left"/>
            </w:pPr>
            <w:r>
              <w:t xml:space="preserve">userSessionId: a unique id for the session. </w:t>
            </w:r>
          </w:p>
          <w:p w:rsidR="00E01DD9" w:rsidRDefault="003A0FF3">
            <w:pPr>
              <w:numPr>
                <w:ilvl w:val="0"/>
                <w:numId w:val="17"/>
              </w:numPr>
              <w:spacing w:after="0" w:line="259" w:lineRule="auto"/>
              <w:ind w:hanging="280"/>
              <w:jc w:val="left"/>
            </w:pPr>
            <w:r>
              <w:t xml:space="preserve">userId: the current user's ID. </w:t>
            </w:r>
          </w:p>
          <w:p w:rsidR="00E01DD9" w:rsidRDefault="003A0FF3">
            <w:pPr>
              <w:numPr>
                <w:ilvl w:val="0"/>
                <w:numId w:val="17"/>
              </w:numPr>
              <w:spacing w:after="0" w:line="259" w:lineRule="auto"/>
              <w:ind w:hanging="280"/>
              <w:jc w:val="left"/>
            </w:pPr>
            <w:r>
              <w:t xml:space="preserve">teamId: the current user's team. </w:t>
            </w:r>
          </w:p>
          <w:p w:rsidR="00E01DD9" w:rsidRDefault="003A0FF3">
            <w:pPr>
              <w:numPr>
                <w:ilvl w:val="0"/>
                <w:numId w:val="17"/>
              </w:numPr>
              <w:spacing w:after="9" w:line="244" w:lineRule="auto"/>
              <w:ind w:hanging="280"/>
              <w:jc w:val="left"/>
            </w:pPr>
            <w:r>
              <w:t xml:space="preserve">assignmentId: the team assignment id for the user to the team. </w:t>
            </w:r>
          </w:p>
          <w:p w:rsidR="00E01DD9" w:rsidRDefault="003A0FF3">
            <w:pPr>
              <w:numPr>
                <w:ilvl w:val="0"/>
                <w:numId w:val="17"/>
              </w:numPr>
              <w:spacing w:after="9" w:line="244" w:lineRule="auto"/>
              <w:ind w:hanging="280"/>
              <w:jc w:val="left"/>
            </w:pPr>
            <w:r>
              <w:t xml:space="preserve">sessionType: whether the event is the start or end of a session. </w:t>
            </w:r>
          </w:p>
          <w:p w:rsidR="00E01DD9" w:rsidRDefault="003A0FF3">
            <w:pPr>
              <w:numPr>
                <w:ilvl w:val="0"/>
                <w:numId w:val="17"/>
              </w:numPr>
              <w:spacing w:after="8" w:line="244" w:lineRule="auto"/>
              <w:ind w:hanging="280"/>
              <w:jc w:val="left"/>
            </w:pPr>
            <w:r>
              <w:t xml:space="preserve">teamLevel: the level of the team during this session. </w:t>
            </w:r>
          </w:p>
          <w:p w:rsidR="00E01DD9" w:rsidRDefault="003A0FF3">
            <w:pPr>
              <w:numPr>
                <w:ilvl w:val="0"/>
                <w:numId w:val="17"/>
              </w:numPr>
              <w:spacing w:after="0" w:line="259" w:lineRule="auto"/>
              <w:ind w:hanging="280"/>
              <w:jc w:val="left"/>
            </w:pPr>
            <w:r>
              <w:t>platformType: the type of platform of</w:t>
            </w:r>
            <w:r>
              <w:t xml:space="preserve"> the user during this session. </w:t>
            </w:r>
          </w:p>
        </w:tc>
      </w:tr>
      <w:tr w:rsidR="00E01DD9">
        <w:trPr>
          <w:trHeight w:val="3361"/>
        </w:trPr>
        <w:tc>
          <w:tcPr>
            <w:tcW w:w="1986" w:type="dxa"/>
            <w:tcBorders>
              <w:top w:val="single" w:sz="8" w:space="0" w:color="000000"/>
              <w:left w:val="single" w:sz="8" w:space="0" w:color="000000"/>
              <w:bottom w:val="single" w:sz="8" w:space="0" w:color="000000"/>
              <w:right w:val="single" w:sz="8" w:space="0" w:color="000000"/>
            </w:tcBorders>
          </w:tcPr>
          <w:p w:rsidR="00E01DD9" w:rsidRDefault="003A0FF3">
            <w:pPr>
              <w:spacing w:after="0" w:line="259" w:lineRule="auto"/>
              <w:ind w:left="0" w:firstLine="0"/>
              <w:jc w:val="left"/>
            </w:pPr>
            <w:r>
              <w:lastRenderedPageBreak/>
              <w:t xml:space="preserve">game-clicks.csv </w:t>
            </w:r>
          </w:p>
        </w:tc>
        <w:tc>
          <w:tcPr>
            <w:tcW w:w="2696" w:type="dxa"/>
            <w:tcBorders>
              <w:top w:val="single" w:sz="8" w:space="0" w:color="000000"/>
              <w:left w:val="single" w:sz="8" w:space="0" w:color="000000"/>
              <w:bottom w:val="single" w:sz="8" w:space="0" w:color="000000"/>
              <w:right w:val="single" w:sz="8" w:space="0" w:color="000000"/>
            </w:tcBorders>
          </w:tcPr>
          <w:p w:rsidR="00E01DD9" w:rsidRDefault="003A0FF3">
            <w:pPr>
              <w:spacing w:after="0" w:line="259" w:lineRule="auto"/>
              <w:ind w:left="0" w:firstLine="0"/>
              <w:jc w:val="left"/>
            </w:pPr>
            <w:r>
              <w:t xml:space="preserve">A line is added to this file each time a user performs a click in the game. </w:t>
            </w:r>
          </w:p>
        </w:tc>
        <w:tc>
          <w:tcPr>
            <w:tcW w:w="4677" w:type="dxa"/>
            <w:tcBorders>
              <w:top w:val="single" w:sz="8" w:space="0" w:color="000000"/>
              <w:left w:val="single" w:sz="8" w:space="0" w:color="000000"/>
              <w:bottom w:val="single" w:sz="8" w:space="0" w:color="000000"/>
              <w:right w:val="single" w:sz="8" w:space="0" w:color="000000"/>
            </w:tcBorders>
            <w:vAlign w:val="center"/>
          </w:tcPr>
          <w:p w:rsidR="00E01DD9" w:rsidRDefault="003A0FF3">
            <w:pPr>
              <w:numPr>
                <w:ilvl w:val="0"/>
                <w:numId w:val="18"/>
              </w:numPr>
              <w:spacing w:after="0" w:line="259" w:lineRule="auto"/>
              <w:ind w:hanging="280"/>
              <w:jc w:val="left"/>
            </w:pPr>
            <w:r>
              <w:t xml:space="preserve">timestamp: when the click occurred. </w:t>
            </w:r>
          </w:p>
          <w:p w:rsidR="00E01DD9" w:rsidRDefault="003A0FF3">
            <w:pPr>
              <w:numPr>
                <w:ilvl w:val="0"/>
                <w:numId w:val="18"/>
              </w:numPr>
              <w:spacing w:after="0" w:line="259" w:lineRule="auto"/>
              <w:ind w:hanging="280"/>
              <w:jc w:val="left"/>
            </w:pPr>
            <w:r>
              <w:t xml:space="preserve">clickId: a unique id for the click. </w:t>
            </w:r>
          </w:p>
          <w:p w:rsidR="00E01DD9" w:rsidRDefault="003A0FF3">
            <w:pPr>
              <w:numPr>
                <w:ilvl w:val="0"/>
                <w:numId w:val="18"/>
              </w:numPr>
              <w:spacing w:after="19" w:line="239" w:lineRule="auto"/>
              <w:ind w:hanging="280"/>
              <w:jc w:val="left"/>
            </w:pPr>
            <w:r>
              <w:t xml:space="preserve">userId: the id of the user performing the click. </w:t>
            </w:r>
          </w:p>
          <w:p w:rsidR="00E01DD9" w:rsidRDefault="003A0FF3">
            <w:pPr>
              <w:numPr>
                <w:ilvl w:val="0"/>
                <w:numId w:val="18"/>
              </w:numPr>
              <w:spacing w:after="19" w:line="239" w:lineRule="auto"/>
              <w:ind w:hanging="280"/>
              <w:jc w:val="left"/>
            </w:pPr>
            <w:r>
              <w:t xml:space="preserve">userSessionId: the id of the session of the user when the click is performed. </w:t>
            </w:r>
          </w:p>
          <w:p w:rsidR="00E01DD9" w:rsidRDefault="003A0FF3">
            <w:pPr>
              <w:numPr>
                <w:ilvl w:val="0"/>
                <w:numId w:val="18"/>
              </w:numPr>
              <w:spacing w:after="17" w:line="241" w:lineRule="auto"/>
              <w:ind w:hanging="280"/>
              <w:jc w:val="left"/>
            </w:pPr>
            <w:r>
              <w:t xml:space="preserve">isHit: denotes if the click was on a flamingo (value is 1) or missed the flamingo (value is 0) </w:t>
            </w:r>
          </w:p>
          <w:p w:rsidR="00E01DD9" w:rsidRDefault="003A0FF3">
            <w:pPr>
              <w:numPr>
                <w:ilvl w:val="0"/>
                <w:numId w:val="18"/>
              </w:numPr>
              <w:spacing w:after="0" w:line="259" w:lineRule="auto"/>
              <w:ind w:hanging="280"/>
              <w:jc w:val="left"/>
            </w:pPr>
            <w:r>
              <w:t xml:space="preserve">teamId: the id of the team of the user </w:t>
            </w:r>
          </w:p>
          <w:p w:rsidR="00E01DD9" w:rsidRDefault="003A0FF3">
            <w:pPr>
              <w:numPr>
                <w:ilvl w:val="0"/>
                <w:numId w:val="18"/>
              </w:numPr>
              <w:spacing w:after="0" w:line="259" w:lineRule="auto"/>
              <w:ind w:hanging="280"/>
              <w:jc w:val="left"/>
            </w:pPr>
            <w:r>
              <w:t xml:space="preserve">teamLevel: the current level of the team </w:t>
            </w:r>
            <w:r>
              <w:t xml:space="preserve">of the user </w:t>
            </w:r>
          </w:p>
        </w:tc>
      </w:tr>
    </w:tbl>
    <w:p w:rsidR="00E01DD9" w:rsidRDefault="003A0FF3">
      <w:pPr>
        <w:spacing w:after="17" w:line="259" w:lineRule="auto"/>
        <w:ind w:left="0" w:firstLine="0"/>
      </w:pPr>
      <w:r>
        <w:t xml:space="preserve"> </w:t>
      </w:r>
    </w:p>
    <w:p w:rsidR="00E01DD9" w:rsidRDefault="003A0FF3">
      <w:pPr>
        <w:spacing w:after="17" w:line="259" w:lineRule="auto"/>
        <w:ind w:left="0" w:firstLine="0"/>
      </w:pPr>
      <w:r>
        <w:t xml:space="preserve"> </w:t>
      </w:r>
    </w:p>
    <w:p w:rsidR="00E01DD9" w:rsidRDefault="003A0FF3">
      <w:pPr>
        <w:spacing w:after="17" w:line="259" w:lineRule="auto"/>
        <w:ind w:left="0" w:firstLine="0"/>
      </w:pPr>
      <w:r>
        <w:t xml:space="preserve"> </w:t>
      </w:r>
    </w:p>
    <w:p w:rsidR="00E01DD9" w:rsidRDefault="003A0FF3">
      <w:pPr>
        <w:spacing w:after="0" w:line="259" w:lineRule="auto"/>
        <w:ind w:left="0" w:firstLine="0"/>
      </w:pPr>
      <w:r>
        <w:t xml:space="preserve"> </w:t>
      </w:r>
    </w:p>
    <w:p w:rsidR="00E01DD9" w:rsidRDefault="003A0FF3">
      <w:pPr>
        <w:pStyle w:val="Heading3"/>
        <w:ind w:left="-5"/>
      </w:pPr>
      <w:r>
        <w:rPr>
          <w:color w:val="2A3990"/>
        </w:rPr>
        <w:t>1.2</w:t>
      </w:r>
      <w:r>
        <w:t xml:space="preserve"> Aggregation</w:t>
      </w:r>
      <w:r>
        <w:rPr>
          <w:vertAlign w:val="subscript"/>
        </w:rPr>
        <w:t xml:space="preserve"> </w:t>
      </w:r>
    </w:p>
    <w:p w:rsidR="00E01DD9" w:rsidRDefault="003A0FF3">
      <w:pPr>
        <w:spacing w:after="0" w:line="259" w:lineRule="auto"/>
        <w:ind w:left="0" w:firstLine="0"/>
        <w:jc w:val="left"/>
      </w:pPr>
      <w:r>
        <w:t xml:space="preserve"> </w:t>
      </w:r>
    </w:p>
    <w:tbl>
      <w:tblPr>
        <w:tblStyle w:val="TableGrid"/>
        <w:tblW w:w="9359" w:type="dxa"/>
        <w:tblInd w:w="0" w:type="dxa"/>
        <w:tblCellMar>
          <w:top w:w="0" w:type="dxa"/>
          <w:left w:w="100" w:type="dxa"/>
          <w:bottom w:w="0" w:type="dxa"/>
          <w:right w:w="115" w:type="dxa"/>
        </w:tblCellMar>
        <w:tblLook w:val="04A0" w:firstRow="1" w:lastRow="0" w:firstColumn="1" w:lastColumn="0" w:noHBand="0" w:noVBand="1"/>
      </w:tblPr>
      <w:tblGrid>
        <w:gridCol w:w="4582"/>
        <w:gridCol w:w="4777"/>
      </w:tblGrid>
      <w:tr w:rsidR="00E01DD9">
        <w:trPr>
          <w:trHeight w:val="475"/>
        </w:trPr>
        <w:tc>
          <w:tcPr>
            <w:tcW w:w="4582" w:type="dxa"/>
            <w:tcBorders>
              <w:top w:val="single" w:sz="8" w:space="0" w:color="000000"/>
              <w:left w:val="single" w:sz="8" w:space="0" w:color="000000"/>
              <w:bottom w:val="single" w:sz="8" w:space="0" w:color="000000"/>
              <w:right w:val="single" w:sz="8" w:space="0" w:color="000000"/>
            </w:tcBorders>
            <w:vAlign w:val="center"/>
          </w:tcPr>
          <w:p w:rsidR="00E01DD9" w:rsidRDefault="003A0FF3">
            <w:pPr>
              <w:spacing w:after="0" w:line="259" w:lineRule="auto"/>
              <w:ind w:left="0" w:firstLine="0"/>
              <w:jc w:val="left"/>
            </w:pPr>
            <w:r>
              <w:t xml:space="preserve">Amount spent buying items </w:t>
            </w:r>
          </w:p>
        </w:tc>
        <w:tc>
          <w:tcPr>
            <w:tcW w:w="4777" w:type="dxa"/>
            <w:tcBorders>
              <w:top w:val="single" w:sz="8" w:space="0" w:color="000000"/>
              <w:left w:val="single" w:sz="8" w:space="0" w:color="000000"/>
              <w:bottom w:val="single" w:sz="8" w:space="0" w:color="000000"/>
              <w:right w:val="single" w:sz="8" w:space="0" w:color="000000"/>
            </w:tcBorders>
            <w:vAlign w:val="center"/>
          </w:tcPr>
          <w:p w:rsidR="00E01DD9" w:rsidRDefault="003A0FF3">
            <w:pPr>
              <w:spacing w:after="0" w:line="259" w:lineRule="auto"/>
              <w:ind w:left="0" w:firstLine="0"/>
              <w:jc w:val="left"/>
            </w:pPr>
            <w:r>
              <w:t xml:space="preserve">21407 </w:t>
            </w:r>
          </w:p>
        </w:tc>
      </w:tr>
      <w:tr w:rsidR="00E01DD9">
        <w:trPr>
          <w:trHeight w:val="475"/>
        </w:trPr>
        <w:tc>
          <w:tcPr>
            <w:tcW w:w="4582" w:type="dxa"/>
            <w:tcBorders>
              <w:top w:val="single" w:sz="8" w:space="0" w:color="000000"/>
              <w:left w:val="single" w:sz="8" w:space="0" w:color="000000"/>
              <w:bottom w:val="single" w:sz="8" w:space="0" w:color="000000"/>
              <w:right w:val="single" w:sz="8" w:space="0" w:color="000000"/>
            </w:tcBorders>
            <w:vAlign w:val="center"/>
          </w:tcPr>
          <w:p w:rsidR="00E01DD9" w:rsidRDefault="003A0FF3">
            <w:pPr>
              <w:spacing w:after="0" w:line="259" w:lineRule="auto"/>
              <w:ind w:left="0" w:firstLine="0"/>
              <w:jc w:val="left"/>
            </w:pPr>
            <w:r>
              <w:t xml:space="preserve"># Unique items available to be purchased </w:t>
            </w:r>
          </w:p>
        </w:tc>
        <w:tc>
          <w:tcPr>
            <w:tcW w:w="4777" w:type="dxa"/>
            <w:tcBorders>
              <w:top w:val="single" w:sz="8" w:space="0" w:color="000000"/>
              <w:left w:val="single" w:sz="8" w:space="0" w:color="000000"/>
              <w:bottom w:val="single" w:sz="8" w:space="0" w:color="000000"/>
              <w:right w:val="single" w:sz="8" w:space="0" w:color="000000"/>
            </w:tcBorders>
            <w:vAlign w:val="center"/>
          </w:tcPr>
          <w:p w:rsidR="00E01DD9" w:rsidRDefault="003A0FF3">
            <w:pPr>
              <w:spacing w:after="0" w:line="259" w:lineRule="auto"/>
              <w:ind w:left="0" w:firstLine="0"/>
              <w:jc w:val="left"/>
            </w:pPr>
            <w:r>
              <w:t xml:space="preserve">6 </w:t>
            </w:r>
          </w:p>
        </w:tc>
      </w:tr>
    </w:tbl>
    <w:p w:rsidR="00E01DD9" w:rsidRDefault="003A0FF3">
      <w:pPr>
        <w:spacing w:after="67" w:line="259" w:lineRule="auto"/>
        <w:ind w:left="0" w:firstLine="0"/>
        <w:jc w:val="left"/>
      </w:pPr>
      <w:r>
        <w:t xml:space="preserve"> </w:t>
      </w:r>
    </w:p>
    <w:p w:rsidR="00E01DD9" w:rsidRDefault="003A0FF3">
      <w:pPr>
        <w:ind w:left="-5" w:right="59"/>
      </w:pPr>
      <w:r>
        <w:t xml:space="preserve">A histogram showing how many times each item is purchased: </w:t>
      </w:r>
    </w:p>
    <w:p w:rsidR="00E01DD9" w:rsidRDefault="003A0FF3">
      <w:pPr>
        <w:spacing w:after="31" w:line="259" w:lineRule="auto"/>
        <w:ind w:left="-1" w:firstLine="0"/>
        <w:jc w:val="left"/>
      </w:pPr>
      <w:r>
        <w:rPr>
          <w:noProof/>
        </w:rPr>
        <w:drawing>
          <wp:inline distT="0" distB="0" distL="0" distR="0">
            <wp:extent cx="5943600" cy="1706880"/>
            <wp:effectExtent l="0" t="0" r="0" b="0"/>
            <wp:docPr id="1080" name="Picture 1080"/>
            <wp:cNvGraphicFramePr/>
            <a:graphic xmlns:a="http://schemas.openxmlformats.org/drawingml/2006/main">
              <a:graphicData uri="http://schemas.openxmlformats.org/drawingml/2006/picture">
                <pic:pic xmlns:pic="http://schemas.openxmlformats.org/drawingml/2006/picture">
                  <pic:nvPicPr>
                    <pic:cNvPr id="1080" name="Picture 1080"/>
                    <pic:cNvPicPr/>
                  </pic:nvPicPr>
                  <pic:blipFill>
                    <a:blip r:embed="rId11"/>
                    <a:stretch>
                      <a:fillRect/>
                    </a:stretch>
                  </pic:blipFill>
                  <pic:spPr>
                    <a:xfrm>
                      <a:off x="0" y="0"/>
                      <a:ext cx="5943600" cy="1706880"/>
                    </a:xfrm>
                    <a:prstGeom prst="rect">
                      <a:avLst/>
                    </a:prstGeom>
                  </pic:spPr>
                </pic:pic>
              </a:graphicData>
            </a:graphic>
          </wp:inline>
        </w:drawing>
      </w:r>
    </w:p>
    <w:p w:rsidR="00E01DD9" w:rsidRDefault="003A0FF3">
      <w:pPr>
        <w:ind w:left="-5" w:right="59"/>
      </w:pPr>
      <w:r>
        <w:t>Using the “buy-</w:t>
      </w:r>
      <w:r>
        <w:t xml:space="preserve">clicks.csv” file, we can make the histogram above, it shows the times that each item is purchased. Among six items, the item “2” is the most purchased, the item “1” is the least purchased. </w:t>
      </w:r>
    </w:p>
    <w:p w:rsidR="00E01DD9" w:rsidRDefault="003A0FF3">
      <w:pPr>
        <w:spacing w:after="17" w:line="259" w:lineRule="auto"/>
        <w:ind w:left="0" w:firstLine="0"/>
        <w:jc w:val="left"/>
      </w:pPr>
      <w:r>
        <w:t xml:space="preserve"> </w:t>
      </w:r>
    </w:p>
    <w:p w:rsidR="00E01DD9" w:rsidRDefault="003A0FF3">
      <w:pPr>
        <w:ind w:left="-5" w:right="59"/>
      </w:pPr>
      <w:r>
        <w:t xml:space="preserve">A histogram showing how much money was made from each item: </w:t>
      </w:r>
    </w:p>
    <w:p w:rsidR="00E01DD9" w:rsidRDefault="003A0FF3">
      <w:pPr>
        <w:spacing w:after="28" w:line="259" w:lineRule="auto"/>
        <w:ind w:left="-1" w:firstLine="0"/>
        <w:jc w:val="left"/>
      </w:pPr>
      <w:r>
        <w:rPr>
          <w:noProof/>
        </w:rPr>
        <w:lastRenderedPageBreak/>
        <w:drawing>
          <wp:inline distT="0" distB="0" distL="0" distR="0">
            <wp:extent cx="5943600" cy="1725930"/>
            <wp:effectExtent l="0" t="0" r="0" b="0"/>
            <wp:docPr id="1082" name="Picture 1082"/>
            <wp:cNvGraphicFramePr/>
            <a:graphic xmlns:a="http://schemas.openxmlformats.org/drawingml/2006/main">
              <a:graphicData uri="http://schemas.openxmlformats.org/drawingml/2006/picture">
                <pic:pic xmlns:pic="http://schemas.openxmlformats.org/drawingml/2006/picture">
                  <pic:nvPicPr>
                    <pic:cNvPr id="1082" name="Picture 1082"/>
                    <pic:cNvPicPr/>
                  </pic:nvPicPr>
                  <pic:blipFill>
                    <a:blip r:embed="rId12"/>
                    <a:stretch>
                      <a:fillRect/>
                    </a:stretch>
                  </pic:blipFill>
                  <pic:spPr>
                    <a:xfrm>
                      <a:off x="0" y="0"/>
                      <a:ext cx="5943600" cy="1725930"/>
                    </a:xfrm>
                    <a:prstGeom prst="rect">
                      <a:avLst/>
                    </a:prstGeom>
                  </pic:spPr>
                </pic:pic>
              </a:graphicData>
            </a:graphic>
          </wp:inline>
        </w:drawing>
      </w:r>
    </w:p>
    <w:p w:rsidR="00E01DD9" w:rsidRDefault="003A0FF3">
      <w:pPr>
        <w:ind w:left="-5" w:right="59"/>
      </w:pPr>
      <w:r>
        <w:t>Making this histogram with the “buy-clicks.csv” file, we get different amount of money that made from each item. Among them, the item “5” made the most money, and the item “1” made the least money, which is also the least purchased, it means the item “1” i</w:t>
      </w:r>
      <w:r>
        <w:t xml:space="preserve">s not preferred by most people. In this case, providers should think about strategies to change this situation or to solve this problem. </w:t>
      </w:r>
    </w:p>
    <w:p w:rsidR="00E01DD9" w:rsidRDefault="003A0FF3">
      <w:pPr>
        <w:spacing w:after="17" w:line="259" w:lineRule="auto"/>
        <w:ind w:left="0" w:firstLine="0"/>
        <w:jc w:val="left"/>
      </w:pPr>
      <w:r>
        <w:t xml:space="preserve"> </w:t>
      </w:r>
    </w:p>
    <w:p w:rsidR="00E01DD9" w:rsidRDefault="003A0FF3">
      <w:pPr>
        <w:spacing w:after="17" w:line="259" w:lineRule="auto"/>
        <w:ind w:left="0" w:firstLine="0"/>
        <w:jc w:val="left"/>
      </w:pPr>
      <w:r>
        <w:t xml:space="preserve"> </w:t>
      </w:r>
    </w:p>
    <w:p w:rsidR="00E01DD9" w:rsidRDefault="003A0FF3">
      <w:pPr>
        <w:spacing w:after="17" w:line="259" w:lineRule="auto"/>
        <w:ind w:left="0" w:firstLine="0"/>
        <w:jc w:val="left"/>
      </w:pPr>
      <w:r>
        <w:t xml:space="preserve"> </w:t>
      </w:r>
    </w:p>
    <w:p w:rsidR="00E01DD9" w:rsidRDefault="003A0FF3">
      <w:pPr>
        <w:spacing w:after="17" w:line="259" w:lineRule="auto"/>
        <w:ind w:left="0" w:firstLine="0"/>
        <w:jc w:val="left"/>
      </w:pPr>
      <w:r>
        <w:t xml:space="preserve"> </w:t>
      </w:r>
    </w:p>
    <w:p w:rsidR="00E01DD9" w:rsidRDefault="003A0FF3">
      <w:pPr>
        <w:spacing w:after="17" w:line="259" w:lineRule="auto"/>
        <w:ind w:left="0" w:firstLine="0"/>
        <w:jc w:val="left"/>
      </w:pPr>
      <w:r>
        <w:t xml:space="preserve"> </w:t>
      </w:r>
    </w:p>
    <w:p w:rsidR="00E01DD9" w:rsidRDefault="003A0FF3">
      <w:pPr>
        <w:spacing w:after="0" w:line="259" w:lineRule="auto"/>
        <w:ind w:left="0" w:firstLine="0"/>
        <w:jc w:val="left"/>
      </w:pPr>
      <w:r>
        <w:t xml:space="preserve"> </w:t>
      </w:r>
    </w:p>
    <w:p w:rsidR="00E01DD9" w:rsidRDefault="003A0FF3">
      <w:pPr>
        <w:pStyle w:val="Heading3"/>
        <w:ind w:left="-5"/>
      </w:pPr>
      <w:r>
        <w:rPr>
          <w:color w:val="2A3990"/>
        </w:rPr>
        <w:t xml:space="preserve">1.3 </w:t>
      </w:r>
      <w:r>
        <w:t>Filtering</w:t>
      </w:r>
      <w:r>
        <w:rPr>
          <w:vertAlign w:val="subscript"/>
        </w:rPr>
        <w:t xml:space="preserve"> </w:t>
      </w:r>
    </w:p>
    <w:p w:rsidR="00E01DD9" w:rsidRDefault="003A0FF3">
      <w:pPr>
        <w:spacing w:after="17" w:line="259" w:lineRule="auto"/>
        <w:ind w:left="0" w:firstLine="0"/>
        <w:jc w:val="left"/>
      </w:pPr>
      <w:r>
        <w:t xml:space="preserve"> </w:t>
      </w:r>
    </w:p>
    <w:p w:rsidR="00E01DD9" w:rsidRDefault="003A0FF3">
      <w:pPr>
        <w:ind w:left="-5" w:right="59"/>
      </w:pPr>
      <w:r>
        <w:t xml:space="preserve">A histogram showing total amount of money spent by the top ten users (ranked by how much money they spent). </w:t>
      </w:r>
    </w:p>
    <w:p w:rsidR="00E01DD9" w:rsidRDefault="003A0FF3">
      <w:pPr>
        <w:spacing w:after="35" w:line="259" w:lineRule="auto"/>
        <w:ind w:left="-1" w:firstLine="0"/>
        <w:jc w:val="left"/>
      </w:pPr>
      <w:r>
        <w:rPr>
          <w:noProof/>
        </w:rPr>
        <w:drawing>
          <wp:inline distT="0" distB="0" distL="0" distR="0">
            <wp:extent cx="5943600" cy="1692275"/>
            <wp:effectExtent l="0" t="0" r="0" b="0"/>
            <wp:docPr id="1257" name="Picture 1257"/>
            <wp:cNvGraphicFramePr/>
            <a:graphic xmlns:a="http://schemas.openxmlformats.org/drawingml/2006/main">
              <a:graphicData uri="http://schemas.openxmlformats.org/drawingml/2006/picture">
                <pic:pic xmlns:pic="http://schemas.openxmlformats.org/drawingml/2006/picture">
                  <pic:nvPicPr>
                    <pic:cNvPr id="1257" name="Picture 1257"/>
                    <pic:cNvPicPr/>
                  </pic:nvPicPr>
                  <pic:blipFill>
                    <a:blip r:embed="rId13"/>
                    <a:stretch>
                      <a:fillRect/>
                    </a:stretch>
                  </pic:blipFill>
                  <pic:spPr>
                    <a:xfrm>
                      <a:off x="0" y="0"/>
                      <a:ext cx="5943600" cy="1692275"/>
                    </a:xfrm>
                    <a:prstGeom prst="rect">
                      <a:avLst/>
                    </a:prstGeom>
                  </pic:spPr>
                </pic:pic>
              </a:graphicData>
            </a:graphic>
          </wp:inline>
        </w:drawing>
      </w:r>
    </w:p>
    <w:p w:rsidR="00E01DD9" w:rsidRDefault="003A0FF3">
      <w:pPr>
        <w:ind w:left="-5" w:right="59"/>
      </w:pPr>
      <w:r>
        <w:t>Thanks to the “buy-clicks.csv” file, the histogram above could be made, it shows the top ten users according to their total amount of spending. T</w:t>
      </w:r>
      <w:r>
        <w:t xml:space="preserve">he user whose userId is “2229” spends the most, his spending is nearly 225 units. </w:t>
      </w:r>
    </w:p>
    <w:p w:rsidR="00E01DD9" w:rsidRDefault="003A0FF3">
      <w:pPr>
        <w:spacing w:after="17" w:line="259" w:lineRule="auto"/>
        <w:ind w:left="0" w:firstLine="0"/>
        <w:jc w:val="left"/>
      </w:pPr>
      <w:r>
        <w:t xml:space="preserve"> </w:t>
      </w:r>
    </w:p>
    <w:p w:rsidR="00E01DD9" w:rsidRDefault="003A0FF3">
      <w:pPr>
        <w:ind w:left="-5" w:right="59"/>
      </w:pPr>
      <w:r>
        <w:t xml:space="preserve">The following table shows the user id, platform, and hit-ratio percentage for the top three buying users: </w:t>
      </w:r>
    </w:p>
    <w:p w:rsidR="00E01DD9" w:rsidRDefault="003A0FF3">
      <w:pPr>
        <w:spacing w:after="0" w:line="259" w:lineRule="auto"/>
        <w:ind w:left="0" w:firstLine="0"/>
        <w:jc w:val="left"/>
      </w:pPr>
      <w:r>
        <w:t xml:space="preserve"> </w:t>
      </w:r>
    </w:p>
    <w:tbl>
      <w:tblPr>
        <w:tblStyle w:val="TableGrid"/>
        <w:tblW w:w="6453" w:type="dxa"/>
        <w:tblInd w:w="180" w:type="dxa"/>
        <w:tblCellMar>
          <w:top w:w="0" w:type="dxa"/>
          <w:left w:w="100" w:type="dxa"/>
          <w:bottom w:w="0" w:type="dxa"/>
          <w:right w:w="115" w:type="dxa"/>
        </w:tblCellMar>
        <w:tblLook w:val="04A0" w:firstRow="1" w:lastRow="0" w:firstColumn="1" w:lastColumn="0" w:noHBand="0" w:noVBand="1"/>
      </w:tblPr>
      <w:tblGrid>
        <w:gridCol w:w="1501"/>
        <w:gridCol w:w="1800"/>
        <w:gridCol w:w="1531"/>
        <w:gridCol w:w="1621"/>
      </w:tblGrid>
      <w:tr w:rsidR="00E01DD9">
        <w:trPr>
          <w:trHeight w:val="470"/>
        </w:trPr>
        <w:tc>
          <w:tcPr>
            <w:tcW w:w="1501" w:type="dxa"/>
            <w:tcBorders>
              <w:top w:val="single" w:sz="8" w:space="0" w:color="000000"/>
              <w:left w:val="single" w:sz="8" w:space="0" w:color="000000"/>
              <w:bottom w:val="single" w:sz="8" w:space="0" w:color="000000"/>
              <w:right w:val="single" w:sz="8" w:space="0" w:color="000000"/>
            </w:tcBorders>
            <w:vAlign w:val="center"/>
          </w:tcPr>
          <w:p w:rsidR="00E01DD9" w:rsidRDefault="003A0FF3">
            <w:pPr>
              <w:spacing w:after="0" w:line="259" w:lineRule="auto"/>
              <w:ind w:left="0" w:firstLine="0"/>
              <w:jc w:val="left"/>
            </w:pPr>
            <w:r>
              <w:rPr>
                <w:b/>
              </w:rPr>
              <w:t>Rank</w:t>
            </w:r>
            <w:r>
              <w:t xml:space="preserve"> </w:t>
            </w:r>
          </w:p>
        </w:tc>
        <w:tc>
          <w:tcPr>
            <w:tcW w:w="1800" w:type="dxa"/>
            <w:tcBorders>
              <w:top w:val="single" w:sz="8" w:space="0" w:color="000000"/>
              <w:left w:val="single" w:sz="8" w:space="0" w:color="000000"/>
              <w:bottom w:val="single" w:sz="8" w:space="0" w:color="000000"/>
              <w:right w:val="single" w:sz="8" w:space="0" w:color="000000"/>
            </w:tcBorders>
            <w:vAlign w:val="center"/>
          </w:tcPr>
          <w:p w:rsidR="00E01DD9" w:rsidRDefault="003A0FF3">
            <w:pPr>
              <w:spacing w:after="0" w:line="259" w:lineRule="auto"/>
              <w:ind w:left="0" w:firstLine="0"/>
              <w:jc w:val="left"/>
            </w:pPr>
            <w:r>
              <w:rPr>
                <w:b/>
              </w:rPr>
              <w:t>User Id</w:t>
            </w:r>
            <w:r>
              <w:t xml:space="preserve"> </w:t>
            </w:r>
          </w:p>
        </w:tc>
        <w:tc>
          <w:tcPr>
            <w:tcW w:w="1531" w:type="dxa"/>
            <w:tcBorders>
              <w:top w:val="single" w:sz="8" w:space="0" w:color="000000"/>
              <w:left w:val="single" w:sz="8" w:space="0" w:color="000000"/>
              <w:bottom w:val="single" w:sz="8" w:space="0" w:color="000000"/>
              <w:right w:val="single" w:sz="8" w:space="0" w:color="000000"/>
            </w:tcBorders>
            <w:vAlign w:val="center"/>
          </w:tcPr>
          <w:p w:rsidR="00E01DD9" w:rsidRDefault="003A0FF3">
            <w:pPr>
              <w:spacing w:after="0" w:line="259" w:lineRule="auto"/>
              <w:ind w:left="0" w:firstLine="0"/>
              <w:jc w:val="left"/>
            </w:pPr>
            <w:r>
              <w:rPr>
                <w:b/>
              </w:rPr>
              <w:t>Platform</w:t>
            </w:r>
            <w:r>
              <w:t xml:space="preserve"> </w:t>
            </w:r>
          </w:p>
        </w:tc>
        <w:tc>
          <w:tcPr>
            <w:tcW w:w="1621" w:type="dxa"/>
            <w:tcBorders>
              <w:top w:val="single" w:sz="8" w:space="0" w:color="000000"/>
              <w:left w:val="single" w:sz="8" w:space="0" w:color="000000"/>
              <w:bottom w:val="single" w:sz="8" w:space="0" w:color="000000"/>
              <w:right w:val="single" w:sz="8" w:space="0" w:color="000000"/>
            </w:tcBorders>
            <w:vAlign w:val="center"/>
          </w:tcPr>
          <w:p w:rsidR="00E01DD9" w:rsidRDefault="003A0FF3">
            <w:pPr>
              <w:spacing w:after="0" w:line="259" w:lineRule="auto"/>
              <w:ind w:left="0" w:firstLine="0"/>
              <w:jc w:val="left"/>
            </w:pPr>
            <w:r>
              <w:rPr>
                <w:b/>
              </w:rPr>
              <w:t>Hit-Ratio (%)</w:t>
            </w:r>
            <w:r>
              <w:t xml:space="preserve"> </w:t>
            </w:r>
          </w:p>
        </w:tc>
      </w:tr>
      <w:tr w:rsidR="00E01DD9">
        <w:trPr>
          <w:trHeight w:val="475"/>
        </w:trPr>
        <w:tc>
          <w:tcPr>
            <w:tcW w:w="1501" w:type="dxa"/>
            <w:tcBorders>
              <w:top w:val="single" w:sz="8" w:space="0" w:color="000000"/>
              <w:left w:val="single" w:sz="8" w:space="0" w:color="000000"/>
              <w:bottom w:val="single" w:sz="8" w:space="0" w:color="000000"/>
              <w:right w:val="single" w:sz="8" w:space="0" w:color="000000"/>
            </w:tcBorders>
            <w:vAlign w:val="center"/>
          </w:tcPr>
          <w:p w:rsidR="00E01DD9" w:rsidRDefault="003A0FF3">
            <w:pPr>
              <w:spacing w:after="0" w:line="259" w:lineRule="auto"/>
              <w:ind w:left="0" w:firstLine="0"/>
              <w:jc w:val="left"/>
            </w:pPr>
            <w:r>
              <w:t xml:space="preserve">1 </w:t>
            </w:r>
          </w:p>
        </w:tc>
        <w:tc>
          <w:tcPr>
            <w:tcW w:w="1800" w:type="dxa"/>
            <w:tcBorders>
              <w:top w:val="single" w:sz="8" w:space="0" w:color="000000"/>
              <w:left w:val="single" w:sz="8" w:space="0" w:color="000000"/>
              <w:bottom w:val="single" w:sz="8" w:space="0" w:color="000000"/>
              <w:right w:val="single" w:sz="8" w:space="0" w:color="000000"/>
            </w:tcBorders>
            <w:vAlign w:val="center"/>
          </w:tcPr>
          <w:p w:rsidR="00E01DD9" w:rsidRDefault="003A0FF3">
            <w:pPr>
              <w:spacing w:after="0" w:line="259" w:lineRule="auto"/>
              <w:ind w:left="0" w:firstLine="0"/>
              <w:jc w:val="left"/>
            </w:pPr>
            <w:r>
              <w:t xml:space="preserve">2229 </w:t>
            </w:r>
          </w:p>
        </w:tc>
        <w:tc>
          <w:tcPr>
            <w:tcW w:w="1531" w:type="dxa"/>
            <w:tcBorders>
              <w:top w:val="single" w:sz="8" w:space="0" w:color="000000"/>
              <w:left w:val="single" w:sz="8" w:space="0" w:color="000000"/>
              <w:bottom w:val="single" w:sz="8" w:space="0" w:color="000000"/>
              <w:right w:val="single" w:sz="8" w:space="0" w:color="000000"/>
            </w:tcBorders>
            <w:vAlign w:val="center"/>
          </w:tcPr>
          <w:p w:rsidR="00E01DD9" w:rsidRDefault="003A0FF3">
            <w:pPr>
              <w:spacing w:after="0" w:line="259" w:lineRule="auto"/>
              <w:ind w:left="0" w:firstLine="0"/>
              <w:jc w:val="left"/>
            </w:pPr>
            <w:r>
              <w:t xml:space="preserve">iphone </w:t>
            </w:r>
          </w:p>
        </w:tc>
        <w:tc>
          <w:tcPr>
            <w:tcW w:w="1621" w:type="dxa"/>
            <w:tcBorders>
              <w:top w:val="single" w:sz="8" w:space="0" w:color="000000"/>
              <w:left w:val="single" w:sz="8" w:space="0" w:color="000000"/>
              <w:bottom w:val="single" w:sz="8" w:space="0" w:color="000000"/>
              <w:right w:val="single" w:sz="8" w:space="0" w:color="000000"/>
            </w:tcBorders>
            <w:vAlign w:val="center"/>
          </w:tcPr>
          <w:p w:rsidR="00E01DD9" w:rsidRDefault="003A0FF3">
            <w:pPr>
              <w:spacing w:after="0" w:line="259" w:lineRule="auto"/>
              <w:ind w:left="0" w:firstLine="0"/>
              <w:jc w:val="left"/>
            </w:pPr>
            <w:r>
              <w:t xml:space="preserve">11.60 </w:t>
            </w:r>
          </w:p>
        </w:tc>
      </w:tr>
      <w:tr w:rsidR="00E01DD9">
        <w:trPr>
          <w:trHeight w:val="471"/>
        </w:trPr>
        <w:tc>
          <w:tcPr>
            <w:tcW w:w="1501" w:type="dxa"/>
            <w:tcBorders>
              <w:top w:val="single" w:sz="8" w:space="0" w:color="000000"/>
              <w:left w:val="single" w:sz="8" w:space="0" w:color="000000"/>
              <w:bottom w:val="single" w:sz="8" w:space="0" w:color="000000"/>
              <w:right w:val="single" w:sz="8" w:space="0" w:color="000000"/>
            </w:tcBorders>
            <w:vAlign w:val="center"/>
          </w:tcPr>
          <w:p w:rsidR="00E01DD9" w:rsidRDefault="003A0FF3">
            <w:pPr>
              <w:spacing w:after="0" w:line="259" w:lineRule="auto"/>
              <w:ind w:left="0" w:firstLine="0"/>
              <w:jc w:val="left"/>
            </w:pPr>
            <w:r>
              <w:lastRenderedPageBreak/>
              <w:t xml:space="preserve">2 </w:t>
            </w:r>
          </w:p>
        </w:tc>
        <w:tc>
          <w:tcPr>
            <w:tcW w:w="1800" w:type="dxa"/>
            <w:tcBorders>
              <w:top w:val="single" w:sz="8" w:space="0" w:color="000000"/>
              <w:left w:val="single" w:sz="8" w:space="0" w:color="000000"/>
              <w:bottom w:val="single" w:sz="8" w:space="0" w:color="000000"/>
              <w:right w:val="single" w:sz="8" w:space="0" w:color="000000"/>
            </w:tcBorders>
            <w:vAlign w:val="center"/>
          </w:tcPr>
          <w:p w:rsidR="00E01DD9" w:rsidRDefault="003A0FF3">
            <w:pPr>
              <w:spacing w:after="0" w:line="259" w:lineRule="auto"/>
              <w:ind w:left="0" w:firstLine="0"/>
              <w:jc w:val="left"/>
            </w:pPr>
            <w:r>
              <w:t xml:space="preserve">12 </w:t>
            </w:r>
          </w:p>
        </w:tc>
        <w:tc>
          <w:tcPr>
            <w:tcW w:w="1531" w:type="dxa"/>
            <w:tcBorders>
              <w:top w:val="single" w:sz="8" w:space="0" w:color="000000"/>
              <w:left w:val="single" w:sz="8" w:space="0" w:color="000000"/>
              <w:bottom w:val="single" w:sz="8" w:space="0" w:color="000000"/>
              <w:right w:val="single" w:sz="8" w:space="0" w:color="000000"/>
            </w:tcBorders>
            <w:vAlign w:val="center"/>
          </w:tcPr>
          <w:p w:rsidR="00E01DD9" w:rsidRDefault="003A0FF3">
            <w:pPr>
              <w:spacing w:after="0" w:line="259" w:lineRule="auto"/>
              <w:ind w:left="0" w:firstLine="0"/>
              <w:jc w:val="left"/>
            </w:pPr>
            <w:r>
              <w:t xml:space="preserve">iphone </w:t>
            </w:r>
          </w:p>
        </w:tc>
        <w:tc>
          <w:tcPr>
            <w:tcW w:w="1621" w:type="dxa"/>
            <w:tcBorders>
              <w:top w:val="single" w:sz="8" w:space="0" w:color="000000"/>
              <w:left w:val="single" w:sz="8" w:space="0" w:color="000000"/>
              <w:bottom w:val="single" w:sz="8" w:space="0" w:color="000000"/>
              <w:right w:val="single" w:sz="8" w:space="0" w:color="000000"/>
            </w:tcBorders>
            <w:vAlign w:val="center"/>
          </w:tcPr>
          <w:p w:rsidR="00E01DD9" w:rsidRDefault="003A0FF3">
            <w:pPr>
              <w:spacing w:after="0" w:line="259" w:lineRule="auto"/>
              <w:ind w:left="0" w:firstLine="0"/>
              <w:jc w:val="left"/>
            </w:pPr>
            <w:r>
              <w:t xml:space="preserve">13.07 </w:t>
            </w:r>
          </w:p>
        </w:tc>
      </w:tr>
      <w:tr w:rsidR="00E01DD9">
        <w:trPr>
          <w:trHeight w:val="475"/>
        </w:trPr>
        <w:tc>
          <w:tcPr>
            <w:tcW w:w="1501" w:type="dxa"/>
            <w:tcBorders>
              <w:top w:val="single" w:sz="8" w:space="0" w:color="000000"/>
              <w:left w:val="single" w:sz="8" w:space="0" w:color="000000"/>
              <w:bottom w:val="single" w:sz="8" w:space="0" w:color="000000"/>
              <w:right w:val="single" w:sz="8" w:space="0" w:color="000000"/>
            </w:tcBorders>
            <w:vAlign w:val="center"/>
          </w:tcPr>
          <w:p w:rsidR="00E01DD9" w:rsidRDefault="003A0FF3">
            <w:pPr>
              <w:spacing w:after="0" w:line="259" w:lineRule="auto"/>
              <w:ind w:left="0" w:firstLine="0"/>
              <w:jc w:val="left"/>
            </w:pPr>
            <w:r>
              <w:t xml:space="preserve">3 </w:t>
            </w:r>
          </w:p>
        </w:tc>
        <w:tc>
          <w:tcPr>
            <w:tcW w:w="1800" w:type="dxa"/>
            <w:tcBorders>
              <w:top w:val="single" w:sz="8" w:space="0" w:color="000000"/>
              <w:left w:val="single" w:sz="8" w:space="0" w:color="000000"/>
              <w:bottom w:val="single" w:sz="8" w:space="0" w:color="000000"/>
              <w:right w:val="single" w:sz="8" w:space="0" w:color="000000"/>
            </w:tcBorders>
            <w:vAlign w:val="center"/>
          </w:tcPr>
          <w:p w:rsidR="00E01DD9" w:rsidRDefault="003A0FF3">
            <w:pPr>
              <w:spacing w:after="0" w:line="259" w:lineRule="auto"/>
              <w:ind w:left="0" w:firstLine="0"/>
              <w:jc w:val="left"/>
            </w:pPr>
            <w:r>
              <w:t xml:space="preserve">471 </w:t>
            </w:r>
          </w:p>
        </w:tc>
        <w:tc>
          <w:tcPr>
            <w:tcW w:w="1531" w:type="dxa"/>
            <w:tcBorders>
              <w:top w:val="single" w:sz="8" w:space="0" w:color="000000"/>
              <w:left w:val="single" w:sz="8" w:space="0" w:color="000000"/>
              <w:bottom w:val="single" w:sz="8" w:space="0" w:color="000000"/>
              <w:right w:val="single" w:sz="8" w:space="0" w:color="000000"/>
            </w:tcBorders>
            <w:vAlign w:val="center"/>
          </w:tcPr>
          <w:p w:rsidR="00E01DD9" w:rsidRDefault="003A0FF3">
            <w:pPr>
              <w:spacing w:after="0" w:line="259" w:lineRule="auto"/>
              <w:ind w:left="0" w:firstLine="0"/>
              <w:jc w:val="left"/>
            </w:pPr>
            <w:r>
              <w:t xml:space="preserve">iphone </w:t>
            </w:r>
          </w:p>
        </w:tc>
        <w:tc>
          <w:tcPr>
            <w:tcW w:w="1621" w:type="dxa"/>
            <w:tcBorders>
              <w:top w:val="single" w:sz="8" w:space="0" w:color="000000"/>
              <w:left w:val="single" w:sz="8" w:space="0" w:color="000000"/>
              <w:bottom w:val="single" w:sz="8" w:space="0" w:color="000000"/>
              <w:right w:val="single" w:sz="8" w:space="0" w:color="000000"/>
            </w:tcBorders>
            <w:vAlign w:val="center"/>
          </w:tcPr>
          <w:p w:rsidR="00E01DD9" w:rsidRDefault="003A0FF3">
            <w:pPr>
              <w:spacing w:after="0" w:line="259" w:lineRule="auto"/>
              <w:ind w:left="0" w:firstLine="0"/>
              <w:jc w:val="left"/>
            </w:pPr>
            <w:r>
              <w:t xml:space="preserve">14.50 </w:t>
            </w:r>
          </w:p>
        </w:tc>
      </w:tr>
    </w:tbl>
    <w:p w:rsidR="00E01DD9" w:rsidRDefault="003A0FF3">
      <w:pPr>
        <w:spacing w:after="17" w:line="259" w:lineRule="auto"/>
        <w:ind w:left="0" w:firstLine="0"/>
        <w:jc w:val="left"/>
      </w:pPr>
      <w:r>
        <w:t xml:space="preserve"> </w:t>
      </w:r>
    </w:p>
    <w:p w:rsidR="00E01DD9" w:rsidRDefault="003A0FF3">
      <w:pPr>
        <w:spacing w:after="26"/>
        <w:ind w:left="-5" w:right="59"/>
      </w:pPr>
      <w:r>
        <w:t>According to the histogram above, we know the userId of top three users are “2229”, “12” and “471”. In order to check their platform, we can use the file “user-session.csv”. Then with the file “game-</w:t>
      </w:r>
      <w:r>
        <w:t xml:space="preserve">clicks.csv”, we can calculate the Hit-Ratio by sum(isHit)/count(isHit) for each user. </w:t>
      </w:r>
    </w:p>
    <w:p w:rsidR="00E01DD9" w:rsidRDefault="003A0FF3">
      <w:pPr>
        <w:spacing w:after="17" w:line="259" w:lineRule="auto"/>
        <w:ind w:left="0" w:firstLine="0"/>
        <w:jc w:val="left"/>
      </w:pPr>
      <w:r>
        <w:t xml:space="preserve"> </w:t>
      </w:r>
    </w:p>
    <w:p w:rsidR="00E01DD9" w:rsidRDefault="003A0FF3">
      <w:pPr>
        <w:spacing w:after="17" w:line="259" w:lineRule="auto"/>
        <w:ind w:left="0" w:firstLine="0"/>
        <w:jc w:val="left"/>
      </w:pPr>
      <w:r>
        <w:t xml:space="preserve"> </w:t>
      </w:r>
    </w:p>
    <w:p w:rsidR="00E01DD9" w:rsidRDefault="003A0FF3">
      <w:pPr>
        <w:spacing w:after="17" w:line="259" w:lineRule="auto"/>
        <w:ind w:left="0" w:firstLine="0"/>
        <w:jc w:val="left"/>
      </w:pPr>
      <w:r>
        <w:t xml:space="preserve"> </w:t>
      </w:r>
    </w:p>
    <w:p w:rsidR="00E01DD9" w:rsidRDefault="003A0FF3">
      <w:pPr>
        <w:spacing w:after="22" w:line="259" w:lineRule="auto"/>
        <w:ind w:left="0" w:firstLine="0"/>
        <w:jc w:val="left"/>
      </w:pPr>
      <w:r>
        <w:t xml:space="preserve"> </w:t>
      </w:r>
    </w:p>
    <w:p w:rsidR="00E01DD9" w:rsidRDefault="003A0FF3">
      <w:pPr>
        <w:spacing w:after="17" w:line="259" w:lineRule="auto"/>
        <w:ind w:left="0" w:firstLine="0"/>
        <w:jc w:val="left"/>
      </w:pPr>
      <w:r>
        <w:t xml:space="preserve"> </w:t>
      </w:r>
    </w:p>
    <w:p w:rsidR="00E01DD9" w:rsidRDefault="003A0FF3">
      <w:pPr>
        <w:spacing w:after="17" w:line="259" w:lineRule="auto"/>
        <w:ind w:left="0" w:firstLine="0"/>
        <w:jc w:val="left"/>
      </w:pPr>
      <w:r>
        <w:t xml:space="preserve"> </w:t>
      </w:r>
    </w:p>
    <w:p w:rsidR="00E01DD9" w:rsidRDefault="003A0FF3">
      <w:pPr>
        <w:spacing w:after="17" w:line="259" w:lineRule="auto"/>
        <w:ind w:left="0" w:firstLine="0"/>
        <w:jc w:val="left"/>
      </w:pPr>
      <w:r>
        <w:t xml:space="preserve"> </w:t>
      </w:r>
    </w:p>
    <w:p w:rsidR="00E01DD9" w:rsidRDefault="003A0FF3">
      <w:pPr>
        <w:spacing w:after="17" w:line="259" w:lineRule="auto"/>
        <w:ind w:left="0" w:firstLine="0"/>
        <w:jc w:val="left"/>
      </w:pPr>
      <w:r>
        <w:t xml:space="preserve"> </w:t>
      </w:r>
    </w:p>
    <w:p w:rsidR="00E01DD9" w:rsidRDefault="003A0FF3">
      <w:pPr>
        <w:spacing w:after="17" w:line="259" w:lineRule="auto"/>
        <w:ind w:left="0" w:firstLine="0"/>
        <w:jc w:val="left"/>
      </w:pPr>
      <w:r>
        <w:t xml:space="preserve"> </w:t>
      </w:r>
    </w:p>
    <w:p w:rsidR="00E01DD9" w:rsidRDefault="003A0FF3">
      <w:pPr>
        <w:spacing w:after="22" w:line="259" w:lineRule="auto"/>
        <w:ind w:left="0" w:firstLine="0"/>
        <w:jc w:val="left"/>
      </w:pPr>
      <w:r>
        <w:t xml:space="preserve"> </w:t>
      </w:r>
    </w:p>
    <w:p w:rsidR="00E01DD9" w:rsidRDefault="003A0FF3">
      <w:pPr>
        <w:spacing w:after="17" w:line="259" w:lineRule="auto"/>
        <w:ind w:left="0" w:firstLine="0"/>
        <w:jc w:val="left"/>
      </w:pPr>
      <w:r>
        <w:t xml:space="preserve"> </w:t>
      </w:r>
    </w:p>
    <w:p w:rsidR="00E01DD9" w:rsidRDefault="003A0FF3">
      <w:pPr>
        <w:spacing w:after="0" w:line="259" w:lineRule="auto"/>
        <w:ind w:left="0" w:firstLine="0"/>
        <w:jc w:val="left"/>
      </w:pPr>
      <w:r>
        <w:t xml:space="preserve"> </w:t>
      </w:r>
    </w:p>
    <w:p w:rsidR="00E01DD9" w:rsidRDefault="003A0FF3">
      <w:pPr>
        <w:spacing w:after="28" w:line="259" w:lineRule="auto"/>
        <w:ind w:left="0" w:firstLine="0"/>
        <w:jc w:val="left"/>
      </w:pPr>
      <w:r>
        <w:rPr>
          <w:sz w:val="36"/>
        </w:rPr>
        <w:t xml:space="preserve"> </w:t>
      </w:r>
    </w:p>
    <w:p w:rsidR="00E01DD9" w:rsidRDefault="003A0FF3">
      <w:pPr>
        <w:spacing w:after="28" w:line="259" w:lineRule="auto"/>
        <w:ind w:left="0" w:firstLine="0"/>
        <w:jc w:val="left"/>
      </w:pPr>
      <w:r>
        <w:rPr>
          <w:sz w:val="36"/>
        </w:rPr>
        <w:t xml:space="preserve"> </w:t>
      </w:r>
    </w:p>
    <w:p w:rsidR="00E01DD9" w:rsidRDefault="003A0FF3">
      <w:pPr>
        <w:spacing w:after="33" w:line="259" w:lineRule="auto"/>
        <w:ind w:left="0" w:firstLine="0"/>
        <w:jc w:val="left"/>
      </w:pPr>
      <w:r>
        <w:rPr>
          <w:sz w:val="36"/>
        </w:rPr>
        <w:t xml:space="preserve"> </w:t>
      </w:r>
    </w:p>
    <w:p w:rsidR="00E01DD9" w:rsidRDefault="003A0FF3">
      <w:pPr>
        <w:spacing w:after="0" w:line="259" w:lineRule="auto"/>
        <w:ind w:left="0" w:firstLine="0"/>
        <w:jc w:val="left"/>
      </w:pPr>
      <w:r>
        <w:rPr>
          <w:sz w:val="36"/>
        </w:rPr>
        <w:t xml:space="preserve"> </w:t>
      </w:r>
    </w:p>
    <w:p w:rsidR="00E01DD9" w:rsidRDefault="003A0FF3">
      <w:pPr>
        <w:spacing w:after="0" w:line="259" w:lineRule="auto"/>
        <w:ind w:left="-1" w:firstLine="0"/>
        <w:jc w:val="left"/>
      </w:pPr>
      <w:r>
        <w:rPr>
          <w:noProof/>
        </w:rPr>
        <w:drawing>
          <wp:inline distT="0" distB="0" distL="0" distR="0">
            <wp:extent cx="5943600" cy="3815080"/>
            <wp:effectExtent l="0" t="0" r="0" b="0"/>
            <wp:docPr id="1319" name="Picture 1319"/>
            <wp:cNvGraphicFramePr/>
            <a:graphic xmlns:a="http://schemas.openxmlformats.org/drawingml/2006/main">
              <a:graphicData uri="http://schemas.openxmlformats.org/drawingml/2006/picture">
                <pic:pic xmlns:pic="http://schemas.openxmlformats.org/drawingml/2006/picture">
                  <pic:nvPicPr>
                    <pic:cNvPr id="1319" name="Picture 1319"/>
                    <pic:cNvPicPr/>
                  </pic:nvPicPr>
                  <pic:blipFill>
                    <a:blip r:embed="rId14"/>
                    <a:stretch>
                      <a:fillRect/>
                    </a:stretch>
                  </pic:blipFill>
                  <pic:spPr>
                    <a:xfrm>
                      <a:off x="0" y="0"/>
                      <a:ext cx="5943600" cy="3815080"/>
                    </a:xfrm>
                    <a:prstGeom prst="rect">
                      <a:avLst/>
                    </a:prstGeom>
                  </pic:spPr>
                </pic:pic>
              </a:graphicData>
            </a:graphic>
          </wp:inline>
        </w:drawing>
      </w:r>
    </w:p>
    <w:p w:rsidR="00E01DD9" w:rsidRDefault="003A0FF3">
      <w:pPr>
        <w:spacing w:after="33" w:line="259" w:lineRule="auto"/>
        <w:ind w:left="0" w:firstLine="0"/>
        <w:jc w:val="left"/>
      </w:pPr>
      <w:r>
        <w:rPr>
          <w:sz w:val="36"/>
        </w:rPr>
        <w:lastRenderedPageBreak/>
        <w:t xml:space="preserve"> </w:t>
      </w:r>
    </w:p>
    <w:p w:rsidR="00E01DD9" w:rsidRDefault="003A0FF3">
      <w:pPr>
        <w:spacing w:after="28" w:line="259" w:lineRule="auto"/>
        <w:ind w:left="0" w:firstLine="0"/>
        <w:jc w:val="left"/>
      </w:pPr>
      <w:r>
        <w:rPr>
          <w:sz w:val="36"/>
        </w:rPr>
        <w:t xml:space="preserve"> </w:t>
      </w:r>
    </w:p>
    <w:p w:rsidR="00E01DD9" w:rsidRDefault="003A0FF3">
      <w:pPr>
        <w:spacing w:after="180" w:line="259" w:lineRule="auto"/>
        <w:ind w:left="0" w:firstLine="0"/>
        <w:jc w:val="left"/>
      </w:pPr>
      <w:r>
        <w:rPr>
          <w:sz w:val="36"/>
        </w:rPr>
        <w:t xml:space="preserve"> </w:t>
      </w:r>
    </w:p>
    <w:p w:rsidR="00E01DD9" w:rsidRDefault="003A0FF3">
      <w:pPr>
        <w:pStyle w:val="Heading2"/>
        <w:ind w:left="-5"/>
      </w:pPr>
      <w:r>
        <w:rPr>
          <w:color w:val="2A3990"/>
        </w:rPr>
        <w:t>Part 2</w:t>
      </w:r>
      <w:r>
        <w:rPr>
          <w:color w:val="000000"/>
        </w:rPr>
        <w:t xml:space="preserve"> </w:t>
      </w:r>
      <w:r>
        <w:t>KNIME Classification Analysis</w:t>
      </w:r>
      <w:r>
        <w:rPr>
          <w:color w:val="000000"/>
          <w:sz w:val="21"/>
        </w:rPr>
        <w:t xml:space="preserve"> </w:t>
      </w:r>
    </w:p>
    <w:p w:rsidR="00E01DD9" w:rsidRDefault="003A0FF3">
      <w:pPr>
        <w:spacing w:after="17" w:line="259" w:lineRule="auto"/>
        <w:ind w:left="0" w:firstLine="0"/>
        <w:jc w:val="left"/>
      </w:pPr>
      <w:r>
        <w:rPr>
          <w:b/>
        </w:rPr>
        <w:t xml:space="preserve"> </w:t>
      </w:r>
    </w:p>
    <w:p w:rsidR="00E01DD9" w:rsidRDefault="003A0FF3">
      <w:pPr>
        <w:spacing w:after="17" w:line="259" w:lineRule="auto"/>
        <w:ind w:left="0" w:firstLine="0"/>
        <w:jc w:val="left"/>
      </w:pPr>
      <w:r>
        <w:rPr>
          <w:b/>
        </w:rPr>
        <w:t xml:space="preserve"> </w:t>
      </w:r>
    </w:p>
    <w:p w:rsidR="00E01DD9" w:rsidRDefault="003A0FF3">
      <w:pPr>
        <w:ind w:left="-5" w:right="59"/>
      </w:pPr>
      <w:r>
        <w:rPr>
          <w:color w:val="2A3990"/>
        </w:rPr>
        <w:t xml:space="preserve">2.1 </w:t>
      </w:r>
      <w:r>
        <w:t xml:space="preserve">Data Preparation </w:t>
      </w:r>
    </w:p>
    <w:p w:rsidR="00E01DD9" w:rsidRDefault="003A0FF3">
      <w:pPr>
        <w:ind w:left="-5" w:right="59"/>
      </w:pPr>
      <w:r>
        <w:rPr>
          <w:color w:val="2A3990"/>
        </w:rPr>
        <w:t xml:space="preserve">2.2 </w:t>
      </w:r>
      <w:r>
        <w:t xml:space="preserve">Data Partitioning and Modeling </w:t>
      </w:r>
    </w:p>
    <w:p w:rsidR="00E01DD9" w:rsidRDefault="003A0FF3">
      <w:pPr>
        <w:ind w:left="-5" w:right="59"/>
      </w:pPr>
      <w:r>
        <w:rPr>
          <w:color w:val="2A3990"/>
        </w:rPr>
        <w:t xml:space="preserve">2.3 </w:t>
      </w:r>
      <w:r>
        <w:t xml:space="preserve">Evaluation </w:t>
      </w:r>
    </w:p>
    <w:p w:rsidR="00E01DD9" w:rsidRDefault="003A0FF3">
      <w:pPr>
        <w:spacing w:after="67"/>
        <w:ind w:left="-5" w:right="59"/>
      </w:pPr>
      <w:r>
        <w:rPr>
          <w:color w:val="2A3990"/>
        </w:rPr>
        <w:t xml:space="preserve">2.4 </w:t>
      </w:r>
      <w:r>
        <w:t xml:space="preserve">Analysis Conclusions </w:t>
      </w:r>
    </w:p>
    <w:p w:rsidR="00E01DD9" w:rsidRDefault="003A0FF3">
      <w:pPr>
        <w:spacing w:after="22" w:line="259" w:lineRule="auto"/>
        <w:ind w:left="0" w:firstLine="0"/>
        <w:jc w:val="left"/>
      </w:pPr>
      <w:r>
        <w:rPr>
          <w:b/>
          <w:sz w:val="28"/>
        </w:rPr>
        <w:t xml:space="preserve"> </w:t>
      </w:r>
    </w:p>
    <w:p w:rsidR="00E01DD9" w:rsidRDefault="003A0FF3">
      <w:pPr>
        <w:spacing w:after="23" w:line="259" w:lineRule="auto"/>
        <w:ind w:left="0" w:firstLine="0"/>
        <w:jc w:val="left"/>
      </w:pPr>
      <w:r>
        <w:rPr>
          <w:b/>
          <w:sz w:val="28"/>
        </w:rPr>
        <w:t xml:space="preserve"> </w:t>
      </w:r>
    </w:p>
    <w:p w:rsidR="00E01DD9" w:rsidRDefault="003A0FF3">
      <w:pPr>
        <w:spacing w:after="22" w:line="259" w:lineRule="auto"/>
        <w:ind w:left="0" w:firstLine="0"/>
        <w:jc w:val="left"/>
      </w:pPr>
      <w:r>
        <w:rPr>
          <w:b/>
          <w:sz w:val="28"/>
        </w:rPr>
        <w:t xml:space="preserve"> </w:t>
      </w:r>
    </w:p>
    <w:p w:rsidR="00E01DD9" w:rsidRDefault="003A0FF3">
      <w:pPr>
        <w:spacing w:after="0" w:line="259" w:lineRule="auto"/>
        <w:ind w:left="0" w:firstLine="0"/>
        <w:jc w:val="left"/>
      </w:pPr>
      <w:r>
        <w:rPr>
          <w:b/>
          <w:sz w:val="28"/>
        </w:rPr>
        <w:t xml:space="preserve"> </w:t>
      </w:r>
    </w:p>
    <w:p w:rsidR="00E01DD9" w:rsidRDefault="003A0FF3">
      <w:pPr>
        <w:pStyle w:val="Heading3"/>
        <w:ind w:left="-5"/>
      </w:pPr>
      <w:r>
        <w:rPr>
          <w:color w:val="2A3990"/>
        </w:rPr>
        <w:t xml:space="preserve">2.1 </w:t>
      </w:r>
      <w:r>
        <w:t>Data Preparation</w:t>
      </w:r>
      <w:r>
        <w:rPr>
          <w:sz w:val="28"/>
        </w:rPr>
        <w:t xml:space="preserve"> </w:t>
      </w:r>
    </w:p>
    <w:p w:rsidR="00E01DD9" w:rsidRDefault="003A0FF3">
      <w:pPr>
        <w:spacing w:after="17" w:line="259" w:lineRule="auto"/>
        <w:ind w:left="0" w:firstLine="0"/>
        <w:jc w:val="left"/>
      </w:pPr>
      <w:r>
        <w:t xml:space="preserve"> </w:t>
      </w:r>
    </w:p>
    <w:p w:rsidR="00E01DD9" w:rsidRDefault="003A0FF3">
      <w:pPr>
        <w:ind w:left="-5" w:right="59"/>
      </w:pPr>
      <w:r>
        <w:t xml:space="preserve">Analysis of combined_data.csv to investigate the classification of users. </w:t>
      </w:r>
    </w:p>
    <w:p w:rsidR="00E01DD9" w:rsidRDefault="003A0FF3">
      <w:pPr>
        <w:spacing w:after="37" w:line="259" w:lineRule="auto"/>
        <w:ind w:left="0" w:firstLine="0"/>
        <w:jc w:val="left"/>
      </w:pPr>
      <w:r>
        <w:t xml:space="preserve"> </w:t>
      </w:r>
    </w:p>
    <w:p w:rsidR="00E01DD9" w:rsidRDefault="003A0FF3">
      <w:pPr>
        <w:pStyle w:val="Heading4"/>
        <w:spacing w:after="0"/>
        <w:ind w:left="-5"/>
      </w:pPr>
      <w:r>
        <w:t xml:space="preserve">2.1.1 Sample Selection </w:t>
      </w:r>
    </w:p>
    <w:tbl>
      <w:tblPr>
        <w:tblStyle w:val="TableGrid"/>
        <w:tblW w:w="7298" w:type="dxa"/>
        <w:tblInd w:w="0" w:type="dxa"/>
        <w:tblCellMar>
          <w:top w:w="0" w:type="dxa"/>
          <w:left w:w="100" w:type="dxa"/>
          <w:bottom w:w="0" w:type="dxa"/>
          <w:right w:w="115" w:type="dxa"/>
        </w:tblCellMar>
        <w:tblLook w:val="04A0" w:firstRow="1" w:lastRow="0" w:firstColumn="1" w:lastColumn="0" w:noHBand="0" w:noVBand="1"/>
      </w:tblPr>
      <w:tblGrid>
        <w:gridCol w:w="3966"/>
        <w:gridCol w:w="3332"/>
      </w:tblGrid>
      <w:tr w:rsidR="00E01DD9">
        <w:trPr>
          <w:trHeight w:val="475"/>
        </w:trPr>
        <w:tc>
          <w:tcPr>
            <w:tcW w:w="3967" w:type="dxa"/>
            <w:tcBorders>
              <w:top w:val="single" w:sz="8" w:space="0" w:color="000000"/>
              <w:left w:val="single" w:sz="8" w:space="0" w:color="000000"/>
              <w:bottom w:val="single" w:sz="8" w:space="0" w:color="000000"/>
              <w:right w:val="single" w:sz="8" w:space="0" w:color="000000"/>
            </w:tcBorders>
            <w:vAlign w:val="center"/>
          </w:tcPr>
          <w:p w:rsidR="00E01DD9" w:rsidRDefault="003A0FF3">
            <w:pPr>
              <w:spacing w:after="0" w:line="259" w:lineRule="auto"/>
              <w:ind w:left="0" w:firstLine="0"/>
              <w:jc w:val="left"/>
            </w:pPr>
            <w:r>
              <w:rPr>
                <w:b/>
              </w:rPr>
              <w:t>Item</w:t>
            </w:r>
            <w:r>
              <w:t xml:space="preserve"> </w:t>
            </w:r>
          </w:p>
        </w:tc>
        <w:tc>
          <w:tcPr>
            <w:tcW w:w="3332" w:type="dxa"/>
            <w:tcBorders>
              <w:top w:val="single" w:sz="8" w:space="0" w:color="000000"/>
              <w:left w:val="single" w:sz="8" w:space="0" w:color="000000"/>
              <w:bottom w:val="single" w:sz="8" w:space="0" w:color="000000"/>
              <w:right w:val="single" w:sz="8" w:space="0" w:color="000000"/>
            </w:tcBorders>
            <w:vAlign w:val="center"/>
          </w:tcPr>
          <w:p w:rsidR="00E01DD9" w:rsidRDefault="003A0FF3">
            <w:pPr>
              <w:spacing w:after="0" w:line="259" w:lineRule="auto"/>
              <w:ind w:left="0" w:firstLine="0"/>
              <w:jc w:val="left"/>
            </w:pPr>
            <w:r>
              <w:rPr>
                <w:b/>
              </w:rPr>
              <w:t>Amount</w:t>
            </w:r>
            <w:r>
              <w:t xml:space="preserve"> </w:t>
            </w:r>
          </w:p>
        </w:tc>
      </w:tr>
      <w:tr w:rsidR="00E01DD9">
        <w:trPr>
          <w:trHeight w:val="471"/>
        </w:trPr>
        <w:tc>
          <w:tcPr>
            <w:tcW w:w="3967" w:type="dxa"/>
            <w:tcBorders>
              <w:top w:val="single" w:sz="8" w:space="0" w:color="000000"/>
              <w:left w:val="single" w:sz="8" w:space="0" w:color="000000"/>
              <w:bottom w:val="single" w:sz="8" w:space="0" w:color="000000"/>
              <w:right w:val="single" w:sz="8" w:space="0" w:color="000000"/>
            </w:tcBorders>
            <w:vAlign w:val="center"/>
          </w:tcPr>
          <w:p w:rsidR="00E01DD9" w:rsidRDefault="003A0FF3">
            <w:pPr>
              <w:spacing w:after="0" w:line="259" w:lineRule="auto"/>
              <w:ind w:left="0" w:firstLine="0"/>
              <w:jc w:val="left"/>
            </w:pPr>
            <w:r>
              <w:t xml:space="preserve"># of Samples </w:t>
            </w:r>
          </w:p>
        </w:tc>
        <w:tc>
          <w:tcPr>
            <w:tcW w:w="3332" w:type="dxa"/>
            <w:tcBorders>
              <w:top w:val="single" w:sz="8" w:space="0" w:color="000000"/>
              <w:left w:val="single" w:sz="8" w:space="0" w:color="000000"/>
              <w:bottom w:val="single" w:sz="8" w:space="0" w:color="000000"/>
              <w:right w:val="single" w:sz="8" w:space="0" w:color="000000"/>
            </w:tcBorders>
            <w:vAlign w:val="center"/>
          </w:tcPr>
          <w:p w:rsidR="00E01DD9" w:rsidRDefault="003A0FF3">
            <w:pPr>
              <w:spacing w:after="0" w:line="259" w:lineRule="auto"/>
              <w:ind w:left="0" w:firstLine="0"/>
              <w:jc w:val="left"/>
            </w:pPr>
            <w:r>
              <w:t xml:space="preserve">4619 </w:t>
            </w:r>
          </w:p>
        </w:tc>
      </w:tr>
      <w:tr w:rsidR="00E01DD9">
        <w:trPr>
          <w:trHeight w:val="475"/>
        </w:trPr>
        <w:tc>
          <w:tcPr>
            <w:tcW w:w="3967" w:type="dxa"/>
            <w:tcBorders>
              <w:top w:val="single" w:sz="8" w:space="0" w:color="000000"/>
              <w:left w:val="single" w:sz="8" w:space="0" w:color="000000"/>
              <w:bottom w:val="single" w:sz="8" w:space="0" w:color="000000"/>
              <w:right w:val="single" w:sz="8" w:space="0" w:color="000000"/>
            </w:tcBorders>
            <w:vAlign w:val="center"/>
          </w:tcPr>
          <w:p w:rsidR="00E01DD9" w:rsidRDefault="003A0FF3">
            <w:pPr>
              <w:spacing w:after="0" w:line="259" w:lineRule="auto"/>
              <w:ind w:left="0" w:firstLine="0"/>
              <w:jc w:val="left"/>
            </w:pPr>
            <w:r>
              <w:t xml:space="preserve"># of Samples with Purchases </w:t>
            </w:r>
          </w:p>
        </w:tc>
        <w:tc>
          <w:tcPr>
            <w:tcW w:w="3332" w:type="dxa"/>
            <w:tcBorders>
              <w:top w:val="single" w:sz="8" w:space="0" w:color="000000"/>
              <w:left w:val="single" w:sz="8" w:space="0" w:color="000000"/>
              <w:bottom w:val="single" w:sz="8" w:space="0" w:color="000000"/>
              <w:right w:val="single" w:sz="8" w:space="0" w:color="000000"/>
            </w:tcBorders>
            <w:vAlign w:val="center"/>
          </w:tcPr>
          <w:p w:rsidR="00E01DD9" w:rsidRDefault="003A0FF3">
            <w:pPr>
              <w:spacing w:after="0" w:line="259" w:lineRule="auto"/>
              <w:ind w:left="0" w:firstLine="0"/>
              <w:jc w:val="left"/>
            </w:pPr>
            <w:r>
              <w:t xml:space="preserve">1411 </w:t>
            </w:r>
          </w:p>
        </w:tc>
      </w:tr>
    </w:tbl>
    <w:p w:rsidR="00E01DD9" w:rsidRDefault="003A0FF3">
      <w:pPr>
        <w:spacing w:after="37" w:line="259" w:lineRule="auto"/>
        <w:ind w:left="0" w:firstLine="0"/>
        <w:jc w:val="left"/>
      </w:pPr>
      <w:r>
        <w:t xml:space="preserve"> </w:t>
      </w:r>
    </w:p>
    <w:p w:rsidR="00E01DD9" w:rsidRDefault="003A0FF3">
      <w:pPr>
        <w:pStyle w:val="Heading4"/>
        <w:ind w:left="-5"/>
      </w:pPr>
      <w:r>
        <w:t xml:space="preserve">2.1.2 Attribute Creation </w:t>
      </w:r>
    </w:p>
    <w:p w:rsidR="00E01DD9" w:rsidRDefault="003A0FF3">
      <w:pPr>
        <w:ind w:left="-5" w:right="59"/>
      </w:pPr>
      <w:r>
        <w:t xml:space="preserve">A new categorial attribute was created to enable analysis of players as broken into 2 categories (HighRollers and PennyPinchers).  A screenshot of the attribute follows: </w:t>
      </w:r>
    </w:p>
    <w:p w:rsidR="00E01DD9" w:rsidRDefault="003A0FF3">
      <w:pPr>
        <w:spacing w:after="12" w:line="259" w:lineRule="auto"/>
        <w:ind w:left="-1" w:firstLine="0"/>
        <w:jc w:val="left"/>
      </w:pPr>
      <w:r>
        <w:rPr>
          <w:noProof/>
        </w:rPr>
        <w:lastRenderedPageBreak/>
        <w:drawing>
          <wp:inline distT="0" distB="0" distL="0" distR="0">
            <wp:extent cx="5843270" cy="4581525"/>
            <wp:effectExtent l="0" t="0" r="0" b="0"/>
            <wp:docPr id="1410" name="Picture 1410"/>
            <wp:cNvGraphicFramePr/>
            <a:graphic xmlns:a="http://schemas.openxmlformats.org/drawingml/2006/main">
              <a:graphicData uri="http://schemas.openxmlformats.org/drawingml/2006/picture">
                <pic:pic xmlns:pic="http://schemas.openxmlformats.org/drawingml/2006/picture">
                  <pic:nvPicPr>
                    <pic:cNvPr id="1410" name="Picture 1410"/>
                    <pic:cNvPicPr/>
                  </pic:nvPicPr>
                  <pic:blipFill>
                    <a:blip r:embed="rId15"/>
                    <a:stretch>
                      <a:fillRect/>
                    </a:stretch>
                  </pic:blipFill>
                  <pic:spPr>
                    <a:xfrm>
                      <a:off x="0" y="0"/>
                      <a:ext cx="5843270" cy="4581525"/>
                    </a:xfrm>
                    <a:prstGeom prst="rect">
                      <a:avLst/>
                    </a:prstGeom>
                  </pic:spPr>
                </pic:pic>
              </a:graphicData>
            </a:graphic>
          </wp:inline>
        </w:drawing>
      </w:r>
    </w:p>
    <w:p w:rsidR="00E01DD9" w:rsidRDefault="003A0FF3">
      <w:pPr>
        <w:spacing w:after="17" w:line="259" w:lineRule="auto"/>
        <w:ind w:left="0" w:firstLine="0"/>
        <w:jc w:val="left"/>
      </w:pPr>
      <w:r>
        <w:t xml:space="preserve"> </w:t>
      </w:r>
    </w:p>
    <w:p w:rsidR="00E01DD9" w:rsidRDefault="003A0FF3">
      <w:pPr>
        <w:spacing w:after="0" w:line="259" w:lineRule="auto"/>
        <w:ind w:left="0" w:firstLine="0"/>
        <w:jc w:val="left"/>
      </w:pPr>
      <w:r>
        <w:t xml:space="preserve"> </w:t>
      </w:r>
    </w:p>
    <w:p w:rsidR="00E01DD9" w:rsidRDefault="003A0FF3">
      <w:pPr>
        <w:ind w:left="-5" w:right="59"/>
      </w:pPr>
      <w:r>
        <w:t xml:space="preserve">A new categorical attribute, named “user_category”, is created by the Numeric Binner node. As presented in the instruction, we need to define two categories for price which we will use to distinguish between HighRollers(buyers of items that cost more than </w:t>
      </w:r>
      <w:r>
        <w:t xml:space="preserve">$5.00) and PennyPinchers (buyers of items that cost $5.00 or less), so as we see in the screenshot above, the user who costs $5.00 or less is defined as “PennyPinchers”, the user who costs more than $5.00 is defined as “HighRollers”. </w:t>
      </w:r>
    </w:p>
    <w:p w:rsidR="00E01DD9" w:rsidRDefault="003A0FF3">
      <w:pPr>
        <w:spacing w:after="17" w:line="259" w:lineRule="auto"/>
        <w:ind w:left="0" w:firstLine="0"/>
        <w:jc w:val="left"/>
      </w:pPr>
      <w:r>
        <w:t xml:space="preserve"> </w:t>
      </w:r>
    </w:p>
    <w:p w:rsidR="00E01DD9" w:rsidRDefault="003A0FF3">
      <w:pPr>
        <w:ind w:left="-5" w:right="59"/>
      </w:pPr>
      <w:r>
        <w:t>The creation of thi</w:t>
      </w:r>
      <w:r>
        <w:t xml:space="preserve">s new categorical attribute was necessary because it can facilitate the classification of users and contribute to the following steps. </w:t>
      </w:r>
    </w:p>
    <w:p w:rsidR="00E01DD9" w:rsidRDefault="003A0FF3">
      <w:pPr>
        <w:spacing w:after="37" w:line="259" w:lineRule="auto"/>
        <w:ind w:left="0" w:firstLine="0"/>
        <w:jc w:val="left"/>
      </w:pPr>
      <w:r>
        <w:t xml:space="preserve"> </w:t>
      </w:r>
    </w:p>
    <w:p w:rsidR="00E01DD9" w:rsidRDefault="003A0FF3">
      <w:pPr>
        <w:pStyle w:val="Heading4"/>
        <w:ind w:left="-5"/>
      </w:pPr>
      <w:r>
        <w:t xml:space="preserve">2.1.3 Attribute Selection </w:t>
      </w:r>
    </w:p>
    <w:p w:rsidR="00E01DD9" w:rsidRDefault="003A0FF3">
      <w:pPr>
        <w:ind w:left="-5" w:right="59"/>
      </w:pPr>
      <w:r>
        <w:t xml:space="preserve">The following attributes were filtered from the dataset for the following reasons: </w:t>
      </w:r>
    </w:p>
    <w:p w:rsidR="00E01DD9" w:rsidRDefault="003A0FF3">
      <w:pPr>
        <w:spacing w:after="0" w:line="259" w:lineRule="auto"/>
        <w:ind w:left="0" w:firstLine="0"/>
        <w:jc w:val="left"/>
      </w:pPr>
      <w:r>
        <w:t xml:space="preserve"> </w:t>
      </w:r>
    </w:p>
    <w:tbl>
      <w:tblPr>
        <w:tblStyle w:val="TableGrid"/>
        <w:tblW w:w="9264" w:type="dxa"/>
        <w:tblInd w:w="0" w:type="dxa"/>
        <w:tblCellMar>
          <w:top w:w="116" w:type="dxa"/>
          <w:left w:w="100" w:type="dxa"/>
          <w:bottom w:w="0" w:type="dxa"/>
          <w:right w:w="213" w:type="dxa"/>
        </w:tblCellMar>
        <w:tblLook w:val="04A0" w:firstRow="1" w:lastRow="0" w:firstColumn="1" w:lastColumn="0" w:noHBand="0" w:noVBand="1"/>
      </w:tblPr>
      <w:tblGrid>
        <w:gridCol w:w="2661"/>
        <w:gridCol w:w="6603"/>
      </w:tblGrid>
      <w:tr w:rsidR="00E01DD9">
        <w:trPr>
          <w:trHeight w:val="470"/>
        </w:trPr>
        <w:tc>
          <w:tcPr>
            <w:tcW w:w="2661" w:type="dxa"/>
            <w:tcBorders>
              <w:top w:val="single" w:sz="8" w:space="0" w:color="000000"/>
              <w:left w:val="single" w:sz="8" w:space="0" w:color="000000"/>
              <w:bottom w:val="single" w:sz="8" w:space="0" w:color="000000"/>
              <w:right w:val="single" w:sz="8" w:space="0" w:color="000000"/>
            </w:tcBorders>
            <w:vAlign w:val="center"/>
          </w:tcPr>
          <w:p w:rsidR="00E01DD9" w:rsidRDefault="003A0FF3">
            <w:pPr>
              <w:spacing w:after="0" w:line="259" w:lineRule="auto"/>
              <w:ind w:left="0" w:firstLine="0"/>
              <w:jc w:val="left"/>
            </w:pPr>
            <w:r>
              <w:rPr>
                <w:b/>
              </w:rPr>
              <w:t>Attri</w:t>
            </w:r>
            <w:r>
              <w:rPr>
                <w:b/>
              </w:rPr>
              <w:t>bute</w:t>
            </w:r>
            <w:r>
              <w:t xml:space="preserve"> </w:t>
            </w:r>
          </w:p>
        </w:tc>
        <w:tc>
          <w:tcPr>
            <w:tcW w:w="6603" w:type="dxa"/>
            <w:tcBorders>
              <w:top w:val="single" w:sz="8" w:space="0" w:color="000000"/>
              <w:left w:val="single" w:sz="8" w:space="0" w:color="000000"/>
              <w:bottom w:val="single" w:sz="8" w:space="0" w:color="000000"/>
              <w:right w:val="single" w:sz="8" w:space="0" w:color="000000"/>
            </w:tcBorders>
            <w:vAlign w:val="center"/>
          </w:tcPr>
          <w:p w:rsidR="00E01DD9" w:rsidRDefault="003A0FF3">
            <w:pPr>
              <w:spacing w:after="0" w:line="259" w:lineRule="auto"/>
              <w:ind w:left="0" w:firstLine="0"/>
              <w:jc w:val="left"/>
            </w:pPr>
            <w:r>
              <w:rPr>
                <w:b/>
              </w:rPr>
              <w:t>Rationale for Filtering</w:t>
            </w:r>
            <w:r>
              <w:t xml:space="preserve"> </w:t>
            </w:r>
          </w:p>
        </w:tc>
      </w:tr>
      <w:tr w:rsidR="00E01DD9">
        <w:trPr>
          <w:trHeight w:val="980"/>
        </w:trPr>
        <w:tc>
          <w:tcPr>
            <w:tcW w:w="2661" w:type="dxa"/>
            <w:tcBorders>
              <w:top w:val="single" w:sz="8" w:space="0" w:color="000000"/>
              <w:left w:val="single" w:sz="8" w:space="0" w:color="000000"/>
              <w:bottom w:val="single" w:sz="8" w:space="0" w:color="000000"/>
              <w:right w:val="single" w:sz="8" w:space="0" w:color="000000"/>
            </w:tcBorders>
          </w:tcPr>
          <w:p w:rsidR="00E01DD9" w:rsidRDefault="003A0FF3">
            <w:pPr>
              <w:spacing w:after="0" w:line="259" w:lineRule="auto"/>
              <w:ind w:left="0" w:firstLine="0"/>
              <w:jc w:val="left"/>
            </w:pPr>
            <w:r>
              <w:lastRenderedPageBreak/>
              <w:t xml:space="preserve">userId </w:t>
            </w:r>
          </w:p>
        </w:tc>
        <w:tc>
          <w:tcPr>
            <w:tcW w:w="6603" w:type="dxa"/>
            <w:tcBorders>
              <w:top w:val="single" w:sz="8" w:space="0" w:color="000000"/>
              <w:left w:val="single" w:sz="8" w:space="0" w:color="000000"/>
              <w:bottom w:val="single" w:sz="8" w:space="0" w:color="000000"/>
              <w:right w:val="single" w:sz="8" w:space="0" w:color="000000"/>
            </w:tcBorders>
            <w:vAlign w:val="center"/>
          </w:tcPr>
          <w:p w:rsidR="00E01DD9" w:rsidRDefault="003A0FF3">
            <w:pPr>
              <w:spacing w:after="0" w:line="259" w:lineRule="auto"/>
              <w:ind w:left="0" w:firstLine="0"/>
              <w:jc w:val="left"/>
            </w:pPr>
            <w:r>
              <w:t xml:space="preserve">Since the objective is to predict which user is likely to purchase big-ticket items, and the attribute “userId” has no effect on it, so it’s removed. </w:t>
            </w:r>
          </w:p>
        </w:tc>
      </w:tr>
      <w:tr w:rsidR="00E01DD9">
        <w:trPr>
          <w:trHeight w:val="980"/>
        </w:trPr>
        <w:tc>
          <w:tcPr>
            <w:tcW w:w="2661" w:type="dxa"/>
            <w:tcBorders>
              <w:top w:val="single" w:sz="8" w:space="0" w:color="000000"/>
              <w:left w:val="single" w:sz="8" w:space="0" w:color="000000"/>
              <w:bottom w:val="single" w:sz="8" w:space="0" w:color="000000"/>
              <w:right w:val="single" w:sz="8" w:space="0" w:color="000000"/>
            </w:tcBorders>
          </w:tcPr>
          <w:p w:rsidR="00E01DD9" w:rsidRDefault="003A0FF3">
            <w:pPr>
              <w:spacing w:after="0" w:line="259" w:lineRule="auto"/>
              <w:ind w:left="0" w:firstLine="0"/>
              <w:jc w:val="left"/>
            </w:pPr>
            <w:r>
              <w:t xml:space="preserve">userSessionId </w:t>
            </w:r>
          </w:p>
        </w:tc>
        <w:tc>
          <w:tcPr>
            <w:tcW w:w="6603" w:type="dxa"/>
            <w:tcBorders>
              <w:top w:val="single" w:sz="8" w:space="0" w:color="000000"/>
              <w:left w:val="single" w:sz="8" w:space="0" w:color="000000"/>
              <w:bottom w:val="single" w:sz="8" w:space="0" w:color="000000"/>
              <w:right w:val="single" w:sz="8" w:space="0" w:color="000000"/>
            </w:tcBorders>
            <w:vAlign w:val="center"/>
          </w:tcPr>
          <w:p w:rsidR="00E01DD9" w:rsidRDefault="003A0FF3">
            <w:pPr>
              <w:spacing w:after="0" w:line="259" w:lineRule="auto"/>
              <w:ind w:left="0" w:firstLine="0"/>
              <w:jc w:val="left"/>
            </w:pPr>
            <w:r>
              <w:t xml:space="preserve">Since the objective is to predict which user is likely to purchase big-ticket items, and the attribute “userSessionId” has no effect on it, so it’s removed. </w:t>
            </w:r>
          </w:p>
        </w:tc>
      </w:tr>
      <w:tr w:rsidR="00E01DD9">
        <w:trPr>
          <w:trHeight w:val="981"/>
        </w:trPr>
        <w:tc>
          <w:tcPr>
            <w:tcW w:w="2661" w:type="dxa"/>
            <w:tcBorders>
              <w:top w:val="single" w:sz="8" w:space="0" w:color="000000"/>
              <w:left w:val="single" w:sz="8" w:space="0" w:color="000000"/>
              <w:bottom w:val="single" w:sz="8" w:space="0" w:color="000000"/>
              <w:right w:val="single" w:sz="8" w:space="0" w:color="000000"/>
            </w:tcBorders>
          </w:tcPr>
          <w:p w:rsidR="00E01DD9" w:rsidRDefault="003A0FF3">
            <w:pPr>
              <w:spacing w:after="0" w:line="259" w:lineRule="auto"/>
              <w:ind w:left="0" w:firstLine="0"/>
              <w:jc w:val="left"/>
            </w:pPr>
            <w:r>
              <w:t xml:space="preserve">avg_price </w:t>
            </w:r>
          </w:p>
        </w:tc>
        <w:tc>
          <w:tcPr>
            <w:tcW w:w="6603" w:type="dxa"/>
            <w:tcBorders>
              <w:top w:val="single" w:sz="8" w:space="0" w:color="000000"/>
              <w:left w:val="single" w:sz="8" w:space="0" w:color="000000"/>
              <w:bottom w:val="single" w:sz="8" w:space="0" w:color="000000"/>
              <w:right w:val="single" w:sz="8" w:space="0" w:color="000000"/>
            </w:tcBorders>
            <w:vAlign w:val="center"/>
          </w:tcPr>
          <w:p w:rsidR="00E01DD9" w:rsidRDefault="003A0FF3">
            <w:pPr>
              <w:spacing w:after="0" w:line="259" w:lineRule="auto"/>
              <w:ind w:left="0" w:right="59" w:firstLine="0"/>
            </w:pPr>
            <w:r>
              <w:t xml:space="preserve">Since a new attribute “user_category” has been created, which was generated from the attribute “avg_price”, so we can remove it. </w:t>
            </w:r>
          </w:p>
        </w:tc>
      </w:tr>
    </w:tbl>
    <w:p w:rsidR="00E01DD9" w:rsidRDefault="003A0FF3">
      <w:pPr>
        <w:spacing w:after="17" w:line="259" w:lineRule="auto"/>
        <w:ind w:left="0" w:firstLine="0"/>
        <w:jc w:val="left"/>
      </w:pPr>
      <w:r>
        <w:t xml:space="preserve"> </w:t>
      </w:r>
    </w:p>
    <w:p w:rsidR="00E01DD9" w:rsidRDefault="003A0FF3">
      <w:pPr>
        <w:spacing w:after="17" w:line="259" w:lineRule="auto"/>
        <w:ind w:left="0" w:firstLine="0"/>
        <w:jc w:val="left"/>
      </w:pPr>
      <w:r>
        <w:t xml:space="preserve"> </w:t>
      </w:r>
    </w:p>
    <w:p w:rsidR="00E01DD9" w:rsidRDefault="003A0FF3">
      <w:pPr>
        <w:spacing w:after="17" w:line="259" w:lineRule="auto"/>
        <w:ind w:left="0" w:firstLine="0"/>
        <w:jc w:val="left"/>
      </w:pPr>
      <w:r>
        <w:t xml:space="preserve"> </w:t>
      </w:r>
    </w:p>
    <w:p w:rsidR="00E01DD9" w:rsidRDefault="003A0FF3">
      <w:pPr>
        <w:spacing w:after="17" w:line="259" w:lineRule="auto"/>
        <w:ind w:left="0" w:firstLine="0"/>
        <w:jc w:val="left"/>
      </w:pPr>
      <w:r>
        <w:t xml:space="preserve"> </w:t>
      </w:r>
    </w:p>
    <w:p w:rsidR="00E01DD9" w:rsidRDefault="003A0FF3">
      <w:pPr>
        <w:spacing w:after="22" w:line="259" w:lineRule="auto"/>
        <w:ind w:left="0" w:firstLine="0"/>
        <w:jc w:val="left"/>
      </w:pPr>
      <w:r>
        <w:t xml:space="preserve"> </w:t>
      </w:r>
    </w:p>
    <w:p w:rsidR="00E01DD9" w:rsidRDefault="003A0FF3">
      <w:pPr>
        <w:spacing w:after="17" w:line="259" w:lineRule="auto"/>
        <w:ind w:left="0" w:firstLine="0"/>
        <w:jc w:val="left"/>
      </w:pPr>
      <w:r>
        <w:t xml:space="preserve"> </w:t>
      </w:r>
    </w:p>
    <w:p w:rsidR="00E01DD9" w:rsidRDefault="003A0FF3">
      <w:pPr>
        <w:spacing w:after="17" w:line="259" w:lineRule="auto"/>
        <w:ind w:left="0" w:firstLine="0"/>
        <w:jc w:val="left"/>
      </w:pPr>
      <w:r>
        <w:t xml:space="preserve"> </w:t>
      </w:r>
    </w:p>
    <w:p w:rsidR="00E01DD9" w:rsidRDefault="003A0FF3">
      <w:pPr>
        <w:spacing w:after="17" w:line="259" w:lineRule="auto"/>
        <w:ind w:left="0" w:firstLine="0"/>
        <w:jc w:val="left"/>
      </w:pPr>
      <w:r>
        <w:t xml:space="preserve"> </w:t>
      </w:r>
    </w:p>
    <w:p w:rsidR="00E01DD9" w:rsidRDefault="003A0FF3">
      <w:pPr>
        <w:spacing w:after="17" w:line="259" w:lineRule="auto"/>
        <w:ind w:left="0" w:firstLine="0"/>
        <w:jc w:val="left"/>
      </w:pPr>
      <w:r>
        <w:t xml:space="preserve"> </w:t>
      </w:r>
    </w:p>
    <w:p w:rsidR="00E01DD9" w:rsidRDefault="003A0FF3">
      <w:pPr>
        <w:spacing w:after="22" w:line="259" w:lineRule="auto"/>
        <w:ind w:left="0" w:firstLine="0"/>
        <w:jc w:val="left"/>
      </w:pPr>
      <w:r>
        <w:t xml:space="preserve"> </w:t>
      </w:r>
    </w:p>
    <w:p w:rsidR="00E01DD9" w:rsidRDefault="003A0FF3">
      <w:pPr>
        <w:spacing w:after="17" w:line="259" w:lineRule="auto"/>
        <w:ind w:left="0" w:firstLine="0"/>
        <w:jc w:val="left"/>
      </w:pPr>
      <w:r>
        <w:t xml:space="preserve"> </w:t>
      </w:r>
    </w:p>
    <w:p w:rsidR="00E01DD9" w:rsidRDefault="003A0FF3">
      <w:pPr>
        <w:spacing w:after="17" w:line="259" w:lineRule="auto"/>
        <w:ind w:left="0" w:firstLine="0"/>
        <w:jc w:val="left"/>
      </w:pPr>
      <w:r>
        <w:t xml:space="preserve"> </w:t>
      </w:r>
    </w:p>
    <w:p w:rsidR="00E01DD9" w:rsidRDefault="003A0FF3">
      <w:pPr>
        <w:spacing w:after="17" w:line="259" w:lineRule="auto"/>
        <w:ind w:left="0" w:firstLine="0"/>
        <w:jc w:val="left"/>
      </w:pPr>
      <w:r>
        <w:t xml:space="preserve"> </w:t>
      </w:r>
    </w:p>
    <w:p w:rsidR="00E01DD9" w:rsidRDefault="003A0FF3">
      <w:pPr>
        <w:spacing w:after="17" w:line="259" w:lineRule="auto"/>
        <w:ind w:left="0" w:firstLine="0"/>
        <w:jc w:val="left"/>
      </w:pPr>
      <w:r>
        <w:t xml:space="preserve"> </w:t>
      </w:r>
    </w:p>
    <w:p w:rsidR="00E01DD9" w:rsidRDefault="003A0FF3">
      <w:pPr>
        <w:spacing w:after="17" w:line="259" w:lineRule="auto"/>
        <w:ind w:left="0" w:firstLine="0"/>
        <w:jc w:val="left"/>
      </w:pPr>
      <w:r>
        <w:t xml:space="preserve"> </w:t>
      </w:r>
    </w:p>
    <w:p w:rsidR="00E01DD9" w:rsidRDefault="003A0FF3">
      <w:pPr>
        <w:spacing w:after="0" w:line="259" w:lineRule="auto"/>
        <w:ind w:left="0" w:firstLine="0"/>
        <w:jc w:val="left"/>
      </w:pPr>
      <w:r>
        <w:t xml:space="preserve"> </w:t>
      </w:r>
    </w:p>
    <w:p w:rsidR="00E01DD9" w:rsidRDefault="003A0FF3">
      <w:pPr>
        <w:pStyle w:val="Heading3"/>
        <w:ind w:left="-5"/>
      </w:pPr>
      <w:r>
        <w:rPr>
          <w:color w:val="2A3990"/>
        </w:rPr>
        <w:t xml:space="preserve">2.2 </w:t>
      </w:r>
      <w:r>
        <w:t>Data Partitioning and Modeling</w:t>
      </w:r>
      <w:r>
        <w:rPr>
          <w:vertAlign w:val="subscript"/>
        </w:rPr>
        <w:t xml:space="preserve"> </w:t>
      </w:r>
    </w:p>
    <w:p w:rsidR="00E01DD9" w:rsidRDefault="003A0FF3">
      <w:pPr>
        <w:spacing w:after="17" w:line="259" w:lineRule="auto"/>
        <w:ind w:left="0" w:firstLine="0"/>
        <w:jc w:val="left"/>
      </w:pPr>
      <w:r>
        <w:t xml:space="preserve"> </w:t>
      </w:r>
    </w:p>
    <w:p w:rsidR="00E01DD9" w:rsidRDefault="003A0FF3">
      <w:pPr>
        <w:ind w:left="-5" w:right="59"/>
      </w:pPr>
      <w:r>
        <w:t xml:space="preserve">The data was partitioned into train and test datasets. </w:t>
      </w:r>
    </w:p>
    <w:p w:rsidR="00E01DD9" w:rsidRDefault="003A0FF3">
      <w:pPr>
        <w:ind w:left="-5" w:right="59"/>
      </w:pPr>
      <w:r>
        <w:t xml:space="preserve">The training data set was used to create the decision tree model. </w:t>
      </w:r>
    </w:p>
    <w:p w:rsidR="00E01DD9" w:rsidRDefault="003A0FF3">
      <w:pPr>
        <w:ind w:left="-5" w:right="59"/>
      </w:pPr>
      <w:r>
        <w:t xml:space="preserve">The trained model was then applied to the test dataset.   </w:t>
      </w:r>
    </w:p>
    <w:p w:rsidR="00E01DD9" w:rsidRDefault="003A0FF3">
      <w:pPr>
        <w:ind w:left="-5" w:right="59"/>
      </w:pPr>
      <w:r>
        <w:t>This is important because train data set is used in creating the decision tree model, the apply the model to the test data set, w</w:t>
      </w:r>
      <w:r>
        <w:t xml:space="preserve">hich is not used to train the mode then we can see the accuracy of the model. </w:t>
      </w:r>
    </w:p>
    <w:p w:rsidR="00E01DD9" w:rsidRDefault="003A0FF3">
      <w:pPr>
        <w:spacing w:after="17" w:line="259" w:lineRule="auto"/>
        <w:ind w:left="0" w:firstLine="0"/>
        <w:jc w:val="left"/>
      </w:pPr>
      <w:r>
        <w:t xml:space="preserve"> </w:t>
      </w:r>
    </w:p>
    <w:p w:rsidR="00E01DD9" w:rsidRDefault="003A0FF3">
      <w:pPr>
        <w:ind w:left="-5" w:right="59"/>
      </w:pPr>
      <w:r>
        <w:t xml:space="preserve">When partitioning the data using sampling, it is important to set the random seed because it can get the same data partitions every time the node is executed. </w:t>
      </w:r>
    </w:p>
    <w:p w:rsidR="00E01DD9" w:rsidRDefault="003A0FF3">
      <w:pPr>
        <w:spacing w:after="17" w:line="259" w:lineRule="auto"/>
        <w:ind w:left="0" w:firstLine="0"/>
        <w:jc w:val="left"/>
      </w:pPr>
      <w:r>
        <w:t xml:space="preserve"> </w:t>
      </w:r>
    </w:p>
    <w:p w:rsidR="00E01DD9" w:rsidRDefault="003A0FF3">
      <w:pPr>
        <w:ind w:left="-5" w:right="59"/>
      </w:pPr>
      <w:r>
        <w:t xml:space="preserve">A screenshot </w:t>
      </w:r>
      <w:r>
        <w:t xml:space="preserve">of the resulting decision tree can be seen below: </w:t>
      </w:r>
    </w:p>
    <w:p w:rsidR="00E01DD9" w:rsidRDefault="003A0FF3">
      <w:pPr>
        <w:spacing w:after="20" w:line="259" w:lineRule="auto"/>
        <w:ind w:left="-87" w:firstLine="0"/>
        <w:jc w:val="left"/>
      </w:pPr>
      <w:r>
        <w:rPr>
          <w:noProof/>
        </w:rPr>
        <w:lastRenderedPageBreak/>
        <w:drawing>
          <wp:inline distT="0" distB="0" distL="0" distR="0">
            <wp:extent cx="5935345" cy="3218561"/>
            <wp:effectExtent l="0" t="0" r="0" b="0"/>
            <wp:docPr id="1608" name="Picture 1608"/>
            <wp:cNvGraphicFramePr/>
            <a:graphic xmlns:a="http://schemas.openxmlformats.org/drawingml/2006/main">
              <a:graphicData uri="http://schemas.openxmlformats.org/drawingml/2006/picture">
                <pic:pic xmlns:pic="http://schemas.openxmlformats.org/drawingml/2006/picture">
                  <pic:nvPicPr>
                    <pic:cNvPr id="1608" name="Picture 1608"/>
                    <pic:cNvPicPr/>
                  </pic:nvPicPr>
                  <pic:blipFill>
                    <a:blip r:embed="rId16"/>
                    <a:stretch>
                      <a:fillRect/>
                    </a:stretch>
                  </pic:blipFill>
                  <pic:spPr>
                    <a:xfrm>
                      <a:off x="0" y="0"/>
                      <a:ext cx="5935345" cy="3218561"/>
                    </a:xfrm>
                    <a:prstGeom prst="rect">
                      <a:avLst/>
                    </a:prstGeom>
                  </pic:spPr>
                </pic:pic>
              </a:graphicData>
            </a:graphic>
          </wp:inline>
        </w:drawing>
      </w:r>
    </w:p>
    <w:p w:rsidR="00E01DD9" w:rsidRDefault="003A0FF3">
      <w:pPr>
        <w:spacing w:after="0" w:line="259" w:lineRule="auto"/>
        <w:ind w:left="0" w:firstLine="0"/>
        <w:jc w:val="left"/>
      </w:pPr>
      <w:r>
        <w:t xml:space="preserve"> </w:t>
      </w:r>
    </w:p>
    <w:p w:rsidR="00E01DD9" w:rsidRDefault="003A0FF3">
      <w:pPr>
        <w:spacing w:after="0" w:line="259" w:lineRule="auto"/>
        <w:ind w:left="2011" w:firstLine="0"/>
        <w:jc w:val="left"/>
      </w:pPr>
      <w:r>
        <w:rPr>
          <w:noProof/>
        </w:rPr>
        <w:drawing>
          <wp:inline distT="0" distB="0" distL="0" distR="0">
            <wp:extent cx="3342640" cy="2257045"/>
            <wp:effectExtent l="0" t="0" r="0" b="0"/>
            <wp:docPr id="1610" name="Picture 1610"/>
            <wp:cNvGraphicFramePr/>
            <a:graphic xmlns:a="http://schemas.openxmlformats.org/drawingml/2006/main">
              <a:graphicData uri="http://schemas.openxmlformats.org/drawingml/2006/picture">
                <pic:pic xmlns:pic="http://schemas.openxmlformats.org/drawingml/2006/picture">
                  <pic:nvPicPr>
                    <pic:cNvPr id="1610" name="Picture 1610"/>
                    <pic:cNvPicPr/>
                  </pic:nvPicPr>
                  <pic:blipFill>
                    <a:blip r:embed="rId17"/>
                    <a:stretch>
                      <a:fillRect/>
                    </a:stretch>
                  </pic:blipFill>
                  <pic:spPr>
                    <a:xfrm>
                      <a:off x="0" y="0"/>
                      <a:ext cx="3342640" cy="2257045"/>
                    </a:xfrm>
                    <a:prstGeom prst="rect">
                      <a:avLst/>
                    </a:prstGeom>
                  </pic:spPr>
                </pic:pic>
              </a:graphicData>
            </a:graphic>
          </wp:inline>
        </w:drawing>
      </w:r>
    </w:p>
    <w:p w:rsidR="00E01DD9" w:rsidRDefault="003A0FF3">
      <w:pPr>
        <w:pStyle w:val="Heading3"/>
        <w:ind w:left="-5"/>
      </w:pPr>
      <w:r>
        <w:rPr>
          <w:color w:val="2A3990"/>
        </w:rPr>
        <w:t xml:space="preserve">2.3 </w:t>
      </w:r>
      <w:r>
        <w:t>Evaluation</w:t>
      </w:r>
      <w:r>
        <w:rPr>
          <w:vertAlign w:val="subscript"/>
        </w:rPr>
        <w:t xml:space="preserve"> </w:t>
      </w:r>
    </w:p>
    <w:p w:rsidR="00E01DD9" w:rsidRDefault="003A0FF3">
      <w:pPr>
        <w:spacing w:after="17" w:line="259" w:lineRule="auto"/>
        <w:ind w:left="0" w:firstLine="0"/>
        <w:jc w:val="left"/>
      </w:pPr>
      <w:r>
        <w:t xml:space="preserve"> </w:t>
      </w:r>
    </w:p>
    <w:p w:rsidR="00E01DD9" w:rsidRDefault="003A0FF3">
      <w:pPr>
        <w:ind w:left="-5" w:right="59"/>
      </w:pPr>
      <w:r>
        <w:t xml:space="preserve">A screenshot of the confusion matrix can be seen below: </w:t>
      </w:r>
    </w:p>
    <w:p w:rsidR="00E01DD9" w:rsidRDefault="003A0FF3">
      <w:pPr>
        <w:spacing w:after="29" w:line="259" w:lineRule="auto"/>
        <w:ind w:left="1210" w:firstLine="0"/>
        <w:jc w:val="left"/>
      </w:pPr>
      <w:r>
        <w:rPr>
          <w:noProof/>
        </w:rPr>
        <w:lastRenderedPageBreak/>
        <w:drawing>
          <wp:inline distT="0" distB="0" distL="0" distR="0">
            <wp:extent cx="4314825" cy="5271770"/>
            <wp:effectExtent l="0" t="0" r="0" b="0"/>
            <wp:docPr id="1687" name="Picture 1687"/>
            <wp:cNvGraphicFramePr/>
            <a:graphic xmlns:a="http://schemas.openxmlformats.org/drawingml/2006/main">
              <a:graphicData uri="http://schemas.openxmlformats.org/drawingml/2006/picture">
                <pic:pic xmlns:pic="http://schemas.openxmlformats.org/drawingml/2006/picture">
                  <pic:nvPicPr>
                    <pic:cNvPr id="1687" name="Picture 1687"/>
                    <pic:cNvPicPr/>
                  </pic:nvPicPr>
                  <pic:blipFill>
                    <a:blip r:embed="rId18"/>
                    <a:stretch>
                      <a:fillRect/>
                    </a:stretch>
                  </pic:blipFill>
                  <pic:spPr>
                    <a:xfrm>
                      <a:off x="0" y="0"/>
                      <a:ext cx="4314825" cy="5271770"/>
                    </a:xfrm>
                    <a:prstGeom prst="rect">
                      <a:avLst/>
                    </a:prstGeom>
                  </pic:spPr>
                </pic:pic>
              </a:graphicData>
            </a:graphic>
          </wp:inline>
        </w:drawing>
      </w:r>
    </w:p>
    <w:p w:rsidR="00E01DD9" w:rsidRDefault="003A0FF3">
      <w:pPr>
        <w:spacing w:after="17" w:line="259" w:lineRule="auto"/>
        <w:ind w:left="0" w:firstLine="0"/>
        <w:jc w:val="left"/>
      </w:pPr>
      <w:r>
        <w:t xml:space="preserve"> </w:t>
      </w:r>
    </w:p>
    <w:p w:rsidR="00E01DD9" w:rsidRDefault="003A0FF3">
      <w:pPr>
        <w:spacing w:after="25"/>
        <w:ind w:left="-5" w:right="59"/>
      </w:pPr>
      <w:r>
        <w:t xml:space="preserve">As seen in the screenshot above, the overall accuracy of the model is 88.496%. </w:t>
      </w:r>
    </w:p>
    <w:p w:rsidR="00E01DD9" w:rsidRDefault="003A0FF3">
      <w:pPr>
        <w:numPr>
          <w:ilvl w:val="0"/>
          <w:numId w:val="1"/>
        </w:numPr>
        <w:spacing w:after="143"/>
        <w:ind w:right="59" w:hanging="285"/>
      </w:pPr>
      <w:r>
        <w:t>“308” &amp; “38”</w:t>
      </w:r>
      <w:r>
        <w:t xml:space="preserve">: according to the model, we predict that 348(308+38) users are PennyPinchers, but among them 308 users are truly predicted, which means among these 348 users, 308 users are exactly PennyPinchers, 38 HighRollers are incorrectly predicted as PennyPinchers. </w:t>
      </w:r>
    </w:p>
    <w:p w:rsidR="00E01DD9" w:rsidRDefault="003A0FF3">
      <w:pPr>
        <w:numPr>
          <w:ilvl w:val="0"/>
          <w:numId w:val="1"/>
        </w:numPr>
        <w:ind w:right="59" w:hanging="285"/>
      </w:pPr>
      <w:r>
        <w:t>“192” &amp; “27”: according to the model, we predict that 219(192+27) users are HighRollers, but among them 192 users are truly predicted, which means among these 219 users, 192 users are exactly HighRollers, 27 PennyPinchers are incorrectly predicted as High</w:t>
      </w:r>
      <w:r>
        <w:t xml:space="preserve">Rollers. </w:t>
      </w:r>
    </w:p>
    <w:p w:rsidR="00E01DD9" w:rsidRDefault="003A0FF3">
      <w:pPr>
        <w:pStyle w:val="Heading3"/>
        <w:ind w:left="-5"/>
      </w:pPr>
      <w:r>
        <w:rPr>
          <w:color w:val="2A3990"/>
        </w:rPr>
        <w:t xml:space="preserve">2.4 </w:t>
      </w:r>
      <w:r>
        <w:t>Analysis Conclusions</w:t>
      </w:r>
      <w:r>
        <w:rPr>
          <w:vertAlign w:val="subscript"/>
        </w:rPr>
        <w:t xml:space="preserve"> </w:t>
      </w:r>
    </w:p>
    <w:p w:rsidR="00E01DD9" w:rsidRDefault="003A0FF3">
      <w:pPr>
        <w:spacing w:after="17" w:line="259" w:lineRule="auto"/>
        <w:ind w:left="0" w:firstLine="0"/>
        <w:jc w:val="left"/>
      </w:pPr>
      <w:r>
        <w:t xml:space="preserve"> </w:t>
      </w:r>
    </w:p>
    <w:p w:rsidR="00E01DD9" w:rsidRDefault="003A0FF3">
      <w:pPr>
        <w:ind w:left="-5" w:right="59"/>
      </w:pPr>
      <w:r>
        <w:t xml:space="preserve">The final KNIME workflow is shown below: </w:t>
      </w:r>
    </w:p>
    <w:p w:rsidR="00E01DD9" w:rsidRDefault="003A0FF3">
      <w:pPr>
        <w:spacing w:after="0" w:line="259" w:lineRule="auto"/>
        <w:ind w:left="-1" w:firstLine="0"/>
        <w:jc w:val="right"/>
      </w:pPr>
      <w:r>
        <w:rPr>
          <w:noProof/>
        </w:rPr>
        <w:lastRenderedPageBreak/>
        <w:drawing>
          <wp:inline distT="0" distB="0" distL="0" distR="0">
            <wp:extent cx="5943600" cy="1394460"/>
            <wp:effectExtent l="0" t="0" r="0" b="0"/>
            <wp:docPr id="1786" name="Picture 1786"/>
            <wp:cNvGraphicFramePr/>
            <a:graphic xmlns:a="http://schemas.openxmlformats.org/drawingml/2006/main">
              <a:graphicData uri="http://schemas.openxmlformats.org/drawingml/2006/picture">
                <pic:pic xmlns:pic="http://schemas.openxmlformats.org/drawingml/2006/picture">
                  <pic:nvPicPr>
                    <pic:cNvPr id="1786" name="Picture 1786"/>
                    <pic:cNvPicPr/>
                  </pic:nvPicPr>
                  <pic:blipFill>
                    <a:blip r:embed="rId19"/>
                    <a:stretch>
                      <a:fillRect/>
                    </a:stretch>
                  </pic:blipFill>
                  <pic:spPr>
                    <a:xfrm>
                      <a:off x="0" y="0"/>
                      <a:ext cx="5943600" cy="1394460"/>
                    </a:xfrm>
                    <a:prstGeom prst="rect">
                      <a:avLst/>
                    </a:prstGeom>
                  </pic:spPr>
                </pic:pic>
              </a:graphicData>
            </a:graphic>
          </wp:inline>
        </w:drawing>
      </w:r>
      <w:r>
        <w:t xml:space="preserve"> </w:t>
      </w:r>
    </w:p>
    <w:p w:rsidR="00E01DD9" w:rsidRDefault="003A0FF3">
      <w:pPr>
        <w:spacing w:after="17" w:line="259" w:lineRule="auto"/>
        <w:ind w:left="0" w:firstLine="0"/>
        <w:jc w:val="left"/>
      </w:pPr>
      <w:r>
        <w:t xml:space="preserve"> </w:t>
      </w:r>
    </w:p>
    <w:p w:rsidR="00E01DD9" w:rsidRDefault="003A0FF3">
      <w:pPr>
        <w:ind w:left="-5" w:right="59"/>
      </w:pPr>
      <w:r>
        <w:t xml:space="preserve">According to the resulting decision tree, it obviously shows that the predicted user_category is different in various platforms, the users on the platform android, linux, </w:t>
      </w:r>
      <w:r>
        <w:t xml:space="preserve">windows and mac are almost PennyPincher, however, most users which on the platform iphone are HighRoller. </w:t>
      </w:r>
    </w:p>
    <w:p w:rsidR="00E01DD9" w:rsidRDefault="003A0FF3">
      <w:pPr>
        <w:spacing w:after="0" w:line="259" w:lineRule="auto"/>
        <w:ind w:left="0" w:firstLine="0"/>
        <w:jc w:val="left"/>
      </w:pPr>
      <w:r>
        <w:t xml:space="preserve"> </w:t>
      </w:r>
    </w:p>
    <w:tbl>
      <w:tblPr>
        <w:tblStyle w:val="TableGrid"/>
        <w:tblW w:w="9359" w:type="dxa"/>
        <w:tblInd w:w="0" w:type="dxa"/>
        <w:tblCellMar>
          <w:top w:w="0" w:type="dxa"/>
          <w:left w:w="100" w:type="dxa"/>
          <w:bottom w:w="0" w:type="dxa"/>
          <w:right w:w="115" w:type="dxa"/>
        </w:tblCellMar>
        <w:tblLook w:val="04A0" w:firstRow="1" w:lastRow="0" w:firstColumn="1" w:lastColumn="0" w:noHBand="0" w:noVBand="1"/>
      </w:tblPr>
      <w:tblGrid>
        <w:gridCol w:w="9359"/>
      </w:tblGrid>
      <w:tr w:rsidR="00E01DD9">
        <w:trPr>
          <w:trHeight w:val="475"/>
        </w:trPr>
        <w:tc>
          <w:tcPr>
            <w:tcW w:w="9359" w:type="dxa"/>
            <w:tcBorders>
              <w:top w:val="single" w:sz="8" w:space="0" w:color="000000"/>
              <w:left w:val="single" w:sz="8" w:space="0" w:color="000000"/>
              <w:bottom w:val="single" w:sz="8" w:space="0" w:color="000000"/>
              <w:right w:val="single" w:sz="8" w:space="0" w:color="000000"/>
            </w:tcBorders>
            <w:vAlign w:val="center"/>
          </w:tcPr>
          <w:p w:rsidR="00E01DD9" w:rsidRDefault="003A0FF3">
            <w:pPr>
              <w:spacing w:after="0" w:line="259" w:lineRule="auto"/>
              <w:ind w:left="6" w:firstLine="0"/>
              <w:jc w:val="center"/>
            </w:pPr>
            <w:r>
              <w:rPr>
                <w:b/>
              </w:rPr>
              <w:t>Specific Recommendations to Increase Revenue</w:t>
            </w:r>
            <w:r>
              <w:t xml:space="preserve"> </w:t>
            </w:r>
          </w:p>
        </w:tc>
      </w:tr>
      <w:tr w:rsidR="00E01DD9">
        <w:trPr>
          <w:trHeight w:val="470"/>
        </w:trPr>
        <w:tc>
          <w:tcPr>
            <w:tcW w:w="9359" w:type="dxa"/>
            <w:tcBorders>
              <w:top w:val="single" w:sz="8" w:space="0" w:color="000000"/>
              <w:left w:val="single" w:sz="8" w:space="0" w:color="000000"/>
              <w:bottom w:val="single" w:sz="8" w:space="0" w:color="000000"/>
              <w:right w:val="single" w:sz="8" w:space="0" w:color="000000"/>
            </w:tcBorders>
            <w:vAlign w:val="center"/>
          </w:tcPr>
          <w:p w:rsidR="00E01DD9" w:rsidRDefault="003A0FF3">
            <w:pPr>
              <w:spacing w:after="0" w:line="259" w:lineRule="auto"/>
              <w:ind w:left="0" w:firstLine="0"/>
              <w:jc w:val="left"/>
            </w:pPr>
            <w:r>
              <w:t xml:space="preserve">1. Offer more products to iPhone users. </w:t>
            </w:r>
          </w:p>
        </w:tc>
      </w:tr>
      <w:tr w:rsidR="00E01DD9">
        <w:trPr>
          <w:trHeight w:val="475"/>
        </w:trPr>
        <w:tc>
          <w:tcPr>
            <w:tcW w:w="9359" w:type="dxa"/>
            <w:tcBorders>
              <w:top w:val="single" w:sz="8" w:space="0" w:color="000000"/>
              <w:left w:val="single" w:sz="8" w:space="0" w:color="000000"/>
              <w:bottom w:val="single" w:sz="8" w:space="0" w:color="000000"/>
              <w:right w:val="single" w:sz="8" w:space="0" w:color="000000"/>
            </w:tcBorders>
            <w:vAlign w:val="center"/>
          </w:tcPr>
          <w:p w:rsidR="00E01DD9" w:rsidRDefault="003A0FF3">
            <w:pPr>
              <w:spacing w:after="0" w:line="259" w:lineRule="auto"/>
              <w:ind w:left="0" w:firstLine="0"/>
              <w:jc w:val="left"/>
            </w:pPr>
            <w:r>
              <w:t xml:space="preserve">2. Offer some promotions to PennyPinchers </w:t>
            </w:r>
            <w:r>
              <w:t xml:space="preserve">for attracting their consommation. </w:t>
            </w:r>
          </w:p>
        </w:tc>
      </w:tr>
    </w:tbl>
    <w:p w:rsidR="00E01DD9" w:rsidRDefault="003A0FF3">
      <w:pPr>
        <w:spacing w:after="17" w:line="259" w:lineRule="auto"/>
        <w:ind w:left="0" w:firstLine="0"/>
        <w:jc w:val="left"/>
      </w:pPr>
      <w:r>
        <w:t xml:space="preserve"> </w:t>
      </w:r>
    </w:p>
    <w:p w:rsidR="00E01DD9" w:rsidRDefault="003A0FF3">
      <w:pPr>
        <w:spacing w:after="17" w:line="259" w:lineRule="auto"/>
        <w:ind w:left="0" w:firstLine="0"/>
        <w:jc w:val="left"/>
      </w:pPr>
      <w:r>
        <w:t xml:space="preserve"> </w:t>
      </w:r>
    </w:p>
    <w:p w:rsidR="00E01DD9" w:rsidRDefault="003A0FF3">
      <w:pPr>
        <w:spacing w:after="17" w:line="259" w:lineRule="auto"/>
        <w:ind w:left="0" w:firstLine="0"/>
        <w:jc w:val="left"/>
      </w:pPr>
      <w:r>
        <w:t xml:space="preserve"> </w:t>
      </w:r>
    </w:p>
    <w:p w:rsidR="00E01DD9" w:rsidRDefault="003A0FF3">
      <w:pPr>
        <w:spacing w:after="22" w:line="259" w:lineRule="auto"/>
        <w:ind w:left="0" w:firstLine="0"/>
        <w:jc w:val="left"/>
      </w:pPr>
      <w:r>
        <w:t xml:space="preserve"> </w:t>
      </w:r>
    </w:p>
    <w:p w:rsidR="00E01DD9" w:rsidRDefault="003A0FF3">
      <w:pPr>
        <w:spacing w:after="17" w:line="259" w:lineRule="auto"/>
        <w:ind w:left="0" w:firstLine="0"/>
        <w:jc w:val="left"/>
      </w:pPr>
      <w:r>
        <w:t xml:space="preserve"> </w:t>
      </w:r>
    </w:p>
    <w:p w:rsidR="00E01DD9" w:rsidRDefault="003A0FF3">
      <w:pPr>
        <w:spacing w:after="17" w:line="259" w:lineRule="auto"/>
        <w:ind w:left="0" w:firstLine="0"/>
        <w:jc w:val="left"/>
      </w:pPr>
      <w:r>
        <w:t xml:space="preserve"> </w:t>
      </w:r>
    </w:p>
    <w:p w:rsidR="00E01DD9" w:rsidRDefault="003A0FF3">
      <w:pPr>
        <w:spacing w:after="17" w:line="259" w:lineRule="auto"/>
        <w:ind w:left="0" w:firstLine="0"/>
        <w:jc w:val="left"/>
      </w:pPr>
      <w:r>
        <w:t xml:space="preserve"> </w:t>
      </w:r>
    </w:p>
    <w:p w:rsidR="00E01DD9" w:rsidRDefault="003A0FF3">
      <w:pPr>
        <w:spacing w:after="17" w:line="259" w:lineRule="auto"/>
        <w:ind w:left="0" w:firstLine="0"/>
        <w:jc w:val="left"/>
      </w:pPr>
      <w:r>
        <w:t xml:space="preserve"> </w:t>
      </w:r>
    </w:p>
    <w:p w:rsidR="00E01DD9" w:rsidRDefault="003A0FF3">
      <w:pPr>
        <w:spacing w:after="22" w:line="259" w:lineRule="auto"/>
        <w:ind w:left="0" w:firstLine="0"/>
        <w:jc w:val="left"/>
      </w:pPr>
      <w:r>
        <w:t xml:space="preserve"> </w:t>
      </w:r>
    </w:p>
    <w:p w:rsidR="00E01DD9" w:rsidRDefault="003A0FF3">
      <w:pPr>
        <w:spacing w:after="17" w:line="259" w:lineRule="auto"/>
        <w:ind w:left="0" w:firstLine="0"/>
        <w:jc w:val="left"/>
      </w:pPr>
      <w:r>
        <w:t xml:space="preserve"> </w:t>
      </w:r>
    </w:p>
    <w:p w:rsidR="00E01DD9" w:rsidRDefault="003A0FF3">
      <w:pPr>
        <w:spacing w:after="17" w:line="259" w:lineRule="auto"/>
        <w:ind w:left="0" w:firstLine="0"/>
        <w:jc w:val="left"/>
      </w:pPr>
      <w:r>
        <w:t xml:space="preserve"> </w:t>
      </w:r>
    </w:p>
    <w:p w:rsidR="00E01DD9" w:rsidRDefault="003A0FF3">
      <w:pPr>
        <w:spacing w:after="17" w:line="259" w:lineRule="auto"/>
        <w:ind w:left="0" w:firstLine="0"/>
        <w:jc w:val="left"/>
      </w:pPr>
      <w:r>
        <w:t xml:space="preserve"> </w:t>
      </w:r>
    </w:p>
    <w:p w:rsidR="00E01DD9" w:rsidRDefault="003A0FF3">
      <w:pPr>
        <w:spacing w:after="17" w:line="259" w:lineRule="auto"/>
        <w:ind w:left="0" w:firstLine="0"/>
        <w:jc w:val="left"/>
      </w:pPr>
      <w:r>
        <w:t xml:space="preserve"> </w:t>
      </w:r>
    </w:p>
    <w:p w:rsidR="00E01DD9" w:rsidRDefault="003A0FF3">
      <w:pPr>
        <w:spacing w:after="17" w:line="259" w:lineRule="auto"/>
        <w:ind w:left="0" w:firstLine="0"/>
        <w:jc w:val="left"/>
      </w:pPr>
      <w:r>
        <w:t xml:space="preserve"> </w:t>
      </w:r>
    </w:p>
    <w:p w:rsidR="00E01DD9" w:rsidRDefault="003A0FF3">
      <w:pPr>
        <w:spacing w:after="22" w:line="259" w:lineRule="auto"/>
        <w:ind w:left="0" w:firstLine="0"/>
        <w:jc w:val="left"/>
      </w:pPr>
      <w:r>
        <w:t xml:space="preserve"> </w:t>
      </w:r>
    </w:p>
    <w:p w:rsidR="00E01DD9" w:rsidRDefault="003A0FF3">
      <w:pPr>
        <w:spacing w:after="17" w:line="259" w:lineRule="auto"/>
        <w:ind w:left="0" w:firstLine="0"/>
        <w:jc w:val="left"/>
      </w:pPr>
      <w:r>
        <w:t xml:space="preserve"> </w:t>
      </w:r>
    </w:p>
    <w:p w:rsidR="00E01DD9" w:rsidRDefault="003A0FF3">
      <w:pPr>
        <w:spacing w:after="17" w:line="259" w:lineRule="auto"/>
        <w:ind w:left="0" w:firstLine="0"/>
        <w:jc w:val="left"/>
      </w:pPr>
      <w:r>
        <w:t xml:space="preserve"> </w:t>
      </w:r>
    </w:p>
    <w:p w:rsidR="00E01DD9" w:rsidRDefault="003A0FF3">
      <w:pPr>
        <w:spacing w:after="17" w:line="259" w:lineRule="auto"/>
        <w:ind w:left="0" w:firstLine="0"/>
        <w:jc w:val="left"/>
      </w:pPr>
      <w:r>
        <w:t xml:space="preserve"> </w:t>
      </w:r>
    </w:p>
    <w:p w:rsidR="00E01DD9" w:rsidRDefault="003A0FF3">
      <w:pPr>
        <w:spacing w:after="17" w:line="259" w:lineRule="auto"/>
        <w:ind w:left="0" w:firstLine="0"/>
        <w:jc w:val="left"/>
      </w:pPr>
      <w:r>
        <w:t xml:space="preserve"> </w:t>
      </w:r>
    </w:p>
    <w:p w:rsidR="00E01DD9" w:rsidRDefault="003A0FF3">
      <w:pPr>
        <w:spacing w:after="0" w:line="259" w:lineRule="auto"/>
        <w:ind w:left="0" w:firstLine="0"/>
        <w:jc w:val="left"/>
      </w:pPr>
      <w:r>
        <w:t xml:space="preserve"> </w:t>
      </w:r>
    </w:p>
    <w:p w:rsidR="00E01DD9" w:rsidRDefault="003A0FF3">
      <w:pPr>
        <w:spacing w:after="28" w:line="259" w:lineRule="auto"/>
        <w:ind w:left="0" w:firstLine="0"/>
        <w:jc w:val="left"/>
      </w:pPr>
      <w:r>
        <w:rPr>
          <w:sz w:val="36"/>
        </w:rPr>
        <w:t xml:space="preserve"> </w:t>
      </w:r>
    </w:p>
    <w:p w:rsidR="00E01DD9" w:rsidRDefault="003A0FF3">
      <w:pPr>
        <w:spacing w:after="28" w:line="259" w:lineRule="auto"/>
        <w:ind w:left="0" w:firstLine="0"/>
        <w:jc w:val="left"/>
      </w:pPr>
      <w:r>
        <w:rPr>
          <w:sz w:val="36"/>
        </w:rPr>
        <w:t xml:space="preserve"> </w:t>
      </w:r>
    </w:p>
    <w:p w:rsidR="00E01DD9" w:rsidRDefault="003A0FF3">
      <w:pPr>
        <w:spacing w:after="0" w:line="259" w:lineRule="auto"/>
        <w:ind w:left="0" w:firstLine="0"/>
        <w:jc w:val="left"/>
      </w:pPr>
      <w:r>
        <w:rPr>
          <w:sz w:val="36"/>
        </w:rPr>
        <w:t xml:space="preserve"> </w:t>
      </w:r>
    </w:p>
    <w:p w:rsidR="00E01DD9" w:rsidRDefault="003A0FF3">
      <w:pPr>
        <w:spacing w:after="0" w:line="259" w:lineRule="auto"/>
        <w:ind w:left="-16" w:firstLine="0"/>
        <w:jc w:val="left"/>
      </w:pPr>
      <w:r>
        <w:rPr>
          <w:noProof/>
        </w:rPr>
        <w:lastRenderedPageBreak/>
        <w:drawing>
          <wp:inline distT="0" distB="0" distL="0" distR="0">
            <wp:extent cx="5934075" cy="3981451"/>
            <wp:effectExtent l="0" t="0" r="0" b="0"/>
            <wp:docPr id="1848" name="Picture 1848"/>
            <wp:cNvGraphicFramePr/>
            <a:graphic xmlns:a="http://schemas.openxmlformats.org/drawingml/2006/main">
              <a:graphicData uri="http://schemas.openxmlformats.org/drawingml/2006/picture">
                <pic:pic xmlns:pic="http://schemas.openxmlformats.org/drawingml/2006/picture">
                  <pic:nvPicPr>
                    <pic:cNvPr id="1848" name="Picture 1848"/>
                    <pic:cNvPicPr/>
                  </pic:nvPicPr>
                  <pic:blipFill>
                    <a:blip r:embed="rId20"/>
                    <a:stretch>
                      <a:fillRect/>
                    </a:stretch>
                  </pic:blipFill>
                  <pic:spPr>
                    <a:xfrm>
                      <a:off x="0" y="0"/>
                      <a:ext cx="5934075" cy="3981451"/>
                    </a:xfrm>
                    <a:prstGeom prst="rect">
                      <a:avLst/>
                    </a:prstGeom>
                  </pic:spPr>
                </pic:pic>
              </a:graphicData>
            </a:graphic>
          </wp:inline>
        </w:drawing>
      </w:r>
    </w:p>
    <w:p w:rsidR="00E01DD9" w:rsidRDefault="003A0FF3">
      <w:pPr>
        <w:spacing w:after="33" w:line="259" w:lineRule="auto"/>
        <w:ind w:left="0" w:firstLine="0"/>
        <w:jc w:val="left"/>
      </w:pPr>
      <w:r>
        <w:rPr>
          <w:sz w:val="36"/>
        </w:rPr>
        <w:t xml:space="preserve"> </w:t>
      </w:r>
    </w:p>
    <w:p w:rsidR="00E01DD9" w:rsidRDefault="003A0FF3">
      <w:pPr>
        <w:spacing w:after="28" w:line="259" w:lineRule="auto"/>
        <w:ind w:left="0" w:firstLine="0"/>
        <w:jc w:val="left"/>
      </w:pPr>
      <w:r>
        <w:rPr>
          <w:sz w:val="36"/>
        </w:rPr>
        <w:t xml:space="preserve"> </w:t>
      </w:r>
    </w:p>
    <w:p w:rsidR="00E01DD9" w:rsidRDefault="003A0FF3">
      <w:pPr>
        <w:spacing w:after="178" w:line="259" w:lineRule="auto"/>
        <w:ind w:left="0" w:firstLine="0"/>
        <w:jc w:val="left"/>
      </w:pPr>
      <w:r>
        <w:rPr>
          <w:sz w:val="36"/>
        </w:rPr>
        <w:t xml:space="preserve"> </w:t>
      </w:r>
    </w:p>
    <w:p w:rsidR="00E01DD9" w:rsidRDefault="003A0FF3">
      <w:pPr>
        <w:pStyle w:val="Heading2"/>
        <w:ind w:left="-5"/>
      </w:pPr>
      <w:r>
        <w:rPr>
          <w:color w:val="2A3990"/>
        </w:rPr>
        <w:t xml:space="preserve">Part 3 </w:t>
      </w:r>
      <w:r>
        <w:t>Spark MLlib Clustering Analysis</w:t>
      </w:r>
      <w:r>
        <w:rPr>
          <w:color w:val="000000"/>
        </w:rPr>
        <w:t xml:space="preserve"> </w:t>
      </w:r>
    </w:p>
    <w:p w:rsidR="00E01DD9" w:rsidRDefault="003A0FF3">
      <w:pPr>
        <w:spacing w:after="137" w:line="259" w:lineRule="auto"/>
        <w:ind w:left="0" w:firstLine="0"/>
        <w:jc w:val="left"/>
      </w:pPr>
      <w:r>
        <w:rPr>
          <w:b/>
        </w:rPr>
        <w:t xml:space="preserve"> </w:t>
      </w:r>
    </w:p>
    <w:p w:rsidR="00E01DD9" w:rsidRDefault="003A0FF3">
      <w:pPr>
        <w:spacing w:after="17" w:line="259" w:lineRule="auto"/>
        <w:ind w:left="0" w:firstLine="0"/>
        <w:jc w:val="left"/>
      </w:pPr>
      <w:r>
        <w:rPr>
          <w:b/>
        </w:rPr>
        <w:t xml:space="preserve"> </w:t>
      </w:r>
    </w:p>
    <w:p w:rsidR="00E01DD9" w:rsidRDefault="003A0FF3">
      <w:pPr>
        <w:ind w:left="-5" w:right="59"/>
      </w:pPr>
      <w:r>
        <w:rPr>
          <w:color w:val="2A3990"/>
        </w:rPr>
        <w:t xml:space="preserve">3.1 </w:t>
      </w:r>
      <w:r>
        <w:t xml:space="preserve">Attribute Selection </w:t>
      </w:r>
    </w:p>
    <w:p w:rsidR="00E01DD9" w:rsidRDefault="003A0FF3">
      <w:pPr>
        <w:ind w:left="-5" w:right="59"/>
      </w:pPr>
      <w:r>
        <w:rPr>
          <w:color w:val="2A3990"/>
        </w:rPr>
        <w:t xml:space="preserve">3.2 </w:t>
      </w:r>
      <w:r>
        <w:t xml:space="preserve">Training Data Set Creation </w:t>
      </w:r>
    </w:p>
    <w:p w:rsidR="00E01DD9" w:rsidRDefault="003A0FF3">
      <w:pPr>
        <w:ind w:left="-5" w:right="59"/>
      </w:pPr>
      <w:r>
        <w:rPr>
          <w:color w:val="2A3990"/>
        </w:rPr>
        <w:t xml:space="preserve">3.3 </w:t>
      </w:r>
      <w:r>
        <w:t xml:space="preserve">Cluster Centers </w:t>
      </w:r>
    </w:p>
    <w:p w:rsidR="00E01DD9" w:rsidRDefault="003A0FF3">
      <w:pPr>
        <w:spacing w:after="187"/>
        <w:ind w:left="-5" w:right="59"/>
      </w:pPr>
      <w:r>
        <w:rPr>
          <w:color w:val="2A3990"/>
        </w:rPr>
        <w:t xml:space="preserve">3.4 </w:t>
      </w:r>
      <w:r>
        <w:t xml:space="preserve">Recommended Actions </w:t>
      </w:r>
    </w:p>
    <w:p w:rsidR="00E01DD9" w:rsidRDefault="003A0FF3">
      <w:pPr>
        <w:spacing w:after="143" w:line="259" w:lineRule="auto"/>
        <w:ind w:left="0" w:firstLine="0"/>
        <w:jc w:val="left"/>
      </w:pPr>
      <w:r>
        <w:rPr>
          <w:b/>
          <w:sz w:val="28"/>
        </w:rPr>
        <w:t xml:space="preserve"> </w:t>
      </w:r>
    </w:p>
    <w:p w:rsidR="00E01DD9" w:rsidRDefault="003A0FF3">
      <w:pPr>
        <w:spacing w:after="0" w:line="259" w:lineRule="auto"/>
        <w:ind w:left="0" w:firstLine="0"/>
        <w:jc w:val="left"/>
      </w:pPr>
      <w:r>
        <w:rPr>
          <w:b/>
          <w:sz w:val="28"/>
        </w:rPr>
        <w:t xml:space="preserve"> </w:t>
      </w:r>
    </w:p>
    <w:p w:rsidR="00E01DD9" w:rsidRDefault="003A0FF3">
      <w:pPr>
        <w:pStyle w:val="Heading3"/>
        <w:ind w:left="-5"/>
      </w:pPr>
      <w:r>
        <w:rPr>
          <w:color w:val="2A3990"/>
        </w:rPr>
        <w:t xml:space="preserve">3.1 </w:t>
      </w:r>
      <w:r>
        <w:t xml:space="preserve">Attribute Selection </w:t>
      </w:r>
    </w:p>
    <w:p w:rsidR="00E01DD9" w:rsidRDefault="003A0FF3">
      <w:pPr>
        <w:spacing w:after="0" w:line="259" w:lineRule="auto"/>
        <w:ind w:left="0" w:firstLine="0"/>
        <w:jc w:val="left"/>
      </w:pPr>
      <w:r>
        <w:t xml:space="preserve"> </w:t>
      </w:r>
    </w:p>
    <w:tbl>
      <w:tblPr>
        <w:tblStyle w:val="TableGrid"/>
        <w:tblW w:w="9359" w:type="dxa"/>
        <w:tblInd w:w="0" w:type="dxa"/>
        <w:tblCellMar>
          <w:top w:w="121" w:type="dxa"/>
          <w:left w:w="100" w:type="dxa"/>
          <w:bottom w:w="0" w:type="dxa"/>
          <w:right w:w="79" w:type="dxa"/>
        </w:tblCellMar>
        <w:tblLook w:val="04A0" w:firstRow="1" w:lastRow="0" w:firstColumn="1" w:lastColumn="0" w:noHBand="0" w:noVBand="1"/>
      </w:tblPr>
      <w:tblGrid>
        <w:gridCol w:w="3122"/>
        <w:gridCol w:w="6237"/>
      </w:tblGrid>
      <w:tr w:rsidR="00E01DD9">
        <w:trPr>
          <w:trHeight w:val="475"/>
        </w:trPr>
        <w:tc>
          <w:tcPr>
            <w:tcW w:w="3122" w:type="dxa"/>
            <w:tcBorders>
              <w:top w:val="single" w:sz="8" w:space="0" w:color="000000"/>
              <w:left w:val="single" w:sz="8" w:space="0" w:color="000000"/>
              <w:bottom w:val="single" w:sz="8" w:space="0" w:color="000000"/>
              <w:right w:val="single" w:sz="8" w:space="0" w:color="000000"/>
            </w:tcBorders>
            <w:vAlign w:val="center"/>
          </w:tcPr>
          <w:p w:rsidR="00E01DD9" w:rsidRDefault="003A0FF3">
            <w:pPr>
              <w:spacing w:after="0" w:line="259" w:lineRule="auto"/>
              <w:ind w:left="0" w:firstLine="0"/>
              <w:jc w:val="left"/>
            </w:pPr>
            <w:r>
              <w:rPr>
                <w:b/>
              </w:rPr>
              <w:t>Attribute</w:t>
            </w:r>
            <w:r>
              <w:t xml:space="preserve"> </w:t>
            </w:r>
          </w:p>
        </w:tc>
        <w:tc>
          <w:tcPr>
            <w:tcW w:w="6238" w:type="dxa"/>
            <w:tcBorders>
              <w:top w:val="single" w:sz="8" w:space="0" w:color="000000"/>
              <w:left w:val="single" w:sz="8" w:space="0" w:color="000000"/>
              <w:bottom w:val="single" w:sz="8" w:space="0" w:color="000000"/>
              <w:right w:val="single" w:sz="8" w:space="0" w:color="000000"/>
            </w:tcBorders>
            <w:vAlign w:val="center"/>
          </w:tcPr>
          <w:p w:rsidR="00E01DD9" w:rsidRDefault="003A0FF3">
            <w:pPr>
              <w:spacing w:after="0" w:line="259" w:lineRule="auto"/>
              <w:ind w:left="0" w:firstLine="0"/>
              <w:jc w:val="left"/>
            </w:pPr>
            <w:r>
              <w:rPr>
                <w:b/>
              </w:rPr>
              <w:t xml:space="preserve">Rationale for Selection </w:t>
            </w:r>
            <w:r>
              <w:t xml:space="preserve"> </w:t>
            </w:r>
          </w:p>
        </w:tc>
      </w:tr>
      <w:tr w:rsidR="00E01DD9">
        <w:trPr>
          <w:trHeight w:val="725"/>
        </w:trPr>
        <w:tc>
          <w:tcPr>
            <w:tcW w:w="3122" w:type="dxa"/>
            <w:tcBorders>
              <w:top w:val="single" w:sz="8" w:space="0" w:color="000000"/>
              <w:left w:val="single" w:sz="8" w:space="0" w:color="000000"/>
              <w:bottom w:val="single" w:sz="8" w:space="0" w:color="000000"/>
              <w:right w:val="single" w:sz="8" w:space="0" w:color="000000"/>
            </w:tcBorders>
            <w:vAlign w:val="center"/>
          </w:tcPr>
          <w:p w:rsidR="00E01DD9" w:rsidRDefault="003A0FF3">
            <w:pPr>
              <w:spacing w:after="0" w:line="259" w:lineRule="auto"/>
              <w:ind w:left="0" w:firstLine="0"/>
              <w:jc w:val="left"/>
            </w:pPr>
            <w:r>
              <w:t xml:space="preserve">amount of ad-clicking per user </w:t>
            </w:r>
          </w:p>
        </w:tc>
        <w:tc>
          <w:tcPr>
            <w:tcW w:w="6238" w:type="dxa"/>
            <w:tcBorders>
              <w:top w:val="single" w:sz="8" w:space="0" w:color="000000"/>
              <w:left w:val="single" w:sz="8" w:space="0" w:color="000000"/>
              <w:bottom w:val="single" w:sz="8" w:space="0" w:color="000000"/>
              <w:right w:val="single" w:sz="8" w:space="0" w:color="000000"/>
            </w:tcBorders>
            <w:vAlign w:val="center"/>
          </w:tcPr>
          <w:p w:rsidR="00E01DD9" w:rsidRDefault="003A0FF3">
            <w:pPr>
              <w:spacing w:after="0" w:line="259" w:lineRule="auto"/>
              <w:ind w:left="0" w:firstLine="0"/>
              <w:jc w:val="left"/>
            </w:pPr>
            <w:r>
              <w:t xml:space="preserve">according to this attribute, we can capture users’ behavior on clicking ad </w:t>
            </w:r>
          </w:p>
        </w:tc>
      </w:tr>
      <w:tr w:rsidR="00E01DD9">
        <w:trPr>
          <w:trHeight w:val="726"/>
        </w:trPr>
        <w:tc>
          <w:tcPr>
            <w:tcW w:w="3122" w:type="dxa"/>
            <w:tcBorders>
              <w:top w:val="single" w:sz="8" w:space="0" w:color="000000"/>
              <w:left w:val="single" w:sz="8" w:space="0" w:color="000000"/>
              <w:bottom w:val="single" w:sz="8" w:space="0" w:color="000000"/>
              <w:right w:val="single" w:sz="8" w:space="0" w:color="000000"/>
            </w:tcBorders>
            <w:vAlign w:val="center"/>
          </w:tcPr>
          <w:p w:rsidR="00E01DD9" w:rsidRDefault="003A0FF3">
            <w:pPr>
              <w:spacing w:after="0" w:line="259" w:lineRule="auto"/>
              <w:ind w:left="0" w:firstLine="0"/>
              <w:jc w:val="left"/>
            </w:pPr>
            <w:r>
              <w:lastRenderedPageBreak/>
              <w:t xml:space="preserve">amount of game-clicking per user </w:t>
            </w:r>
          </w:p>
        </w:tc>
        <w:tc>
          <w:tcPr>
            <w:tcW w:w="6238" w:type="dxa"/>
            <w:tcBorders>
              <w:top w:val="single" w:sz="8" w:space="0" w:color="000000"/>
              <w:left w:val="single" w:sz="8" w:space="0" w:color="000000"/>
              <w:bottom w:val="single" w:sz="8" w:space="0" w:color="000000"/>
              <w:right w:val="single" w:sz="8" w:space="0" w:color="000000"/>
            </w:tcBorders>
            <w:vAlign w:val="center"/>
          </w:tcPr>
          <w:p w:rsidR="00E01DD9" w:rsidRDefault="003A0FF3">
            <w:pPr>
              <w:spacing w:after="0" w:line="259" w:lineRule="auto"/>
              <w:ind w:left="0" w:firstLine="0"/>
              <w:jc w:val="left"/>
            </w:pPr>
            <w:r>
              <w:t xml:space="preserve">according to this attribute, we can capture users’ behavior on clicking game </w:t>
            </w:r>
          </w:p>
        </w:tc>
      </w:tr>
      <w:tr w:rsidR="00E01DD9">
        <w:trPr>
          <w:trHeight w:val="730"/>
        </w:trPr>
        <w:tc>
          <w:tcPr>
            <w:tcW w:w="3122" w:type="dxa"/>
            <w:tcBorders>
              <w:top w:val="single" w:sz="8" w:space="0" w:color="000000"/>
              <w:left w:val="single" w:sz="8" w:space="0" w:color="000000"/>
              <w:bottom w:val="single" w:sz="8" w:space="0" w:color="000000"/>
              <w:right w:val="single" w:sz="8" w:space="0" w:color="000000"/>
            </w:tcBorders>
          </w:tcPr>
          <w:p w:rsidR="00E01DD9" w:rsidRDefault="003A0FF3">
            <w:pPr>
              <w:spacing w:after="0" w:line="259" w:lineRule="auto"/>
              <w:ind w:left="0" w:firstLine="0"/>
              <w:jc w:val="left"/>
            </w:pPr>
            <w:r>
              <w:t xml:space="preserve">total price spent by each user </w:t>
            </w:r>
          </w:p>
        </w:tc>
        <w:tc>
          <w:tcPr>
            <w:tcW w:w="6238" w:type="dxa"/>
            <w:tcBorders>
              <w:top w:val="single" w:sz="8" w:space="0" w:color="000000"/>
              <w:left w:val="single" w:sz="8" w:space="0" w:color="000000"/>
              <w:bottom w:val="single" w:sz="8" w:space="0" w:color="000000"/>
              <w:right w:val="single" w:sz="8" w:space="0" w:color="000000"/>
            </w:tcBorders>
            <w:vAlign w:val="center"/>
          </w:tcPr>
          <w:p w:rsidR="00E01DD9" w:rsidRDefault="003A0FF3">
            <w:pPr>
              <w:spacing w:after="0" w:line="259" w:lineRule="auto"/>
              <w:ind w:left="0" w:firstLine="0"/>
            </w:pPr>
            <w:r>
              <w:t xml:space="preserve">total cost of each user can capture preference degree of each user </w:t>
            </w:r>
          </w:p>
        </w:tc>
      </w:tr>
    </w:tbl>
    <w:p w:rsidR="00E01DD9" w:rsidRDefault="003A0FF3">
      <w:pPr>
        <w:spacing w:after="153" w:line="259" w:lineRule="auto"/>
        <w:ind w:left="0" w:firstLine="0"/>
        <w:jc w:val="left"/>
      </w:pPr>
      <w:r>
        <w:t xml:space="preserve"> </w:t>
      </w:r>
    </w:p>
    <w:p w:rsidR="00E01DD9" w:rsidRDefault="003A0FF3">
      <w:pPr>
        <w:pStyle w:val="Heading3"/>
        <w:ind w:left="-5"/>
      </w:pPr>
      <w:r>
        <w:rPr>
          <w:color w:val="2A3990"/>
        </w:rPr>
        <w:t>3.2</w:t>
      </w:r>
      <w:r>
        <w:t xml:space="preserve"> Training Data Set Creation</w:t>
      </w:r>
      <w:r>
        <w:rPr>
          <w:vertAlign w:val="subscript"/>
        </w:rPr>
        <w:t xml:space="preserve"> </w:t>
      </w:r>
    </w:p>
    <w:p w:rsidR="00E01DD9" w:rsidRDefault="003A0FF3">
      <w:pPr>
        <w:spacing w:after="17" w:line="259" w:lineRule="auto"/>
        <w:ind w:left="0" w:firstLine="0"/>
        <w:jc w:val="left"/>
      </w:pPr>
      <w:r>
        <w:t xml:space="preserve"> </w:t>
      </w:r>
    </w:p>
    <w:p w:rsidR="00E01DD9" w:rsidRDefault="003A0FF3">
      <w:pPr>
        <w:ind w:left="-5" w:right="59"/>
      </w:pPr>
      <w:r>
        <w:t xml:space="preserve">The training data set used for this analysis is shown below (first 5 lines): </w:t>
      </w:r>
    </w:p>
    <w:p w:rsidR="00E01DD9" w:rsidRDefault="003A0FF3">
      <w:pPr>
        <w:spacing w:after="7" w:line="259" w:lineRule="auto"/>
        <w:ind w:left="-1" w:firstLine="0"/>
        <w:jc w:val="left"/>
      </w:pPr>
      <w:r>
        <w:rPr>
          <w:noProof/>
        </w:rPr>
        <w:drawing>
          <wp:inline distT="0" distB="0" distL="0" distR="0">
            <wp:extent cx="5943600" cy="2829560"/>
            <wp:effectExtent l="0" t="0" r="0" b="0"/>
            <wp:docPr id="1970" name="Picture 1970"/>
            <wp:cNvGraphicFramePr/>
            <a:graphic xmlns:a="http://schemas.openxmlformats.org/drawingml/2006/main">
              <a:graphicData uri="http://schemas.openxmlformats.org/drawingml/2006/picture">
                <pic:pic xmlns:pic="http://schemas.openxmlformats.org/drawingml/2006/picture">
                  <pic:nvPicPr>
                    <pic:cNvPr id="1970" name="Picture 1970"/>
                    <pic:cNvPicPr/>
                  </pic:nvPicPr>
                  <pic:blipFill>
                    <a:blip r:embed="rId21"/>
                    <a:stretch>
                      <a:fillRect/>
                    </a:stretch>
                  </pic:blipFill>
                  <pic:spPr>
                    <a:xfrm>
                      <a:off x="0" y="0"/>
                      <a:ext cx="5943600" cy="2829560"/>
                    </a:xfrm>
                    <a:prstGeom prst="rect">
                      <a:avLst/>
                    </a:prstGeom>
                  </pic:spPr>
                </pic:pic>
              </a:graphicData>
            </a:graphic>
          </wp:inline>
        </w:drawing>
      </w:r>
    </w:p>
    <w:p w:rsidR="00E01DD9" w:rsidRDefault="003A0FF3">
      <w:pPr>
        <w:spacing w:after="22" w:line="259" w:lineRule="auto"/>
        <w:ind w:left="0" w:firstLine="0"/>
        <w:jc w:val="left"/>
      </w:pPr>
      <w:r>
        <w:t xml:space="preserve"> </w:t>
      </w:r>
    </w:p>
    <w:p w:rsidR="00E01DD9" w:rsidRDefault="003A0FF3">
      <w:pPr>
        <w:ind w:left="-5" w:right="59"/>
      </w:pPr>
      <w:r>
        <w:t xml:space="preserve">Dimensions of the training data set (rows x columns) : 543 * 3 </w:t>
      </w:r>
    </w:p>
    <w:p w:rsidR="00E01DD9" w:rsidRDefault="003A0FF3">
      <w:pPr>
        <w:spacing w:after="17" w:line="259" w:lineRule="auto"/>
        <w:ind w:left="0" w:firstLine="0"/>
        <w:jc w:val="left"/>
      </w:pPr>
      <w:r>
        <w:t xml:space="preserve"> </w:t>
      </w:r>
    </w:p>
    <w:p w:rsidR="00E01DD9" w:rsidRDefault="003A0FF3">
      <w:pPr>
        <w:ind w:left="-5" w:right="59"/>
      </w:pPr>
      <w:r>
        <w:t xml:space="preserve"># of clusters created: 3 </w:t>
      </w:r>
    </w:p>
    <w:p w:rsidR="00E01DD9" w:rsidRDefault="003A0FF3">
      <w:pPr>
        <w:spacing w:after="17" w:line="259" w:lineRule="auto"/>
        <w:ind w:left="0" w:firstLine="0"/>
        <w:jc w:val="left"/>
      </w:pPr>
      <w:r>
        <w:t xml:space="preserve"> </w:t>
      </w:r>
    </w:p>
    <w:p w:rsidR="00E01DD9" w:rsidRDefault="003A0FF3">
      <w:pPr>
        <w:spacing w:after="22" w:line="259" w:lineRule="auto"/>
        <w:ind w:left="0" w:firstLine="0"/>
        <w:jc w:val="left"/>
      </w:pPr>
      <w:r>
        <w:t xml:space="preserve"> </w:t>
      </w:r>
    </w:p>
    <w:p w:rsidR="00E01DD9" w:rsidRDefault="003A0FF3">
      <w:pPr>
        <w:spacing w:after="17" w:line="259" w:lineRule="auto"/>
        <w:ind w:left="0" w:firstLine="0"/>
        <w:jc w:val="left"/>
      </w:pPr>
      <w:r>
        <w:t xml:space="preserve"> </w:t>
      </w:r>
    </w:p>
    <w:p w:rsidR="00E01DD9" w:rsidRDefault="003A0FF3">
      <w:pPr>
        <w:spacing w:after="17" w:line="259" w:lineRule="auto"/>
        <w:ind w:left="0" w:firstLine="0"/>
        <w:jc w:val="left"/>
      </w:pPr>
      <w:r>
        <w:t xml:space="preserve"> </w:t>
      </w:r>
    </w:p>
    <w:p w:rsidR="00E01DD9" w:rsidRDefault="003A0FF3">
      <w:pPr>
        <w:spacing w:after="17" w:line="259" w:lineRule="auto"/>
        <w:ind w:left="0" w:firstLine="0"/>
        <w:jc w:val="left"/>
      </w:pPr>
      <w:r>
        <w:t xml:space="preserve"> </w:t>
      </w:r>
    </w:p>
    <w:p w:rsidR="00E01DD9" w:rsidRDefault="003A0FF3">
      <w:pPr>
        <w:spacing w:after="17" w:line="259" w:lineRule="auto"/>
        <w:ind w:left="0" w:firstLine="0"/>
        <w:jc w:val="left"/>
      </w:pPr>
      <w:r>
        <w:t xml:space="preserve"> </w:t>
      </w:r>
    </w:p>
    <w:p w:rsidR="00E01DD9" w:rsidRDefault="003A0FF3">
      <w:pPr>
        <w:spacing w:after="17" w:line="259" w:lineRule="auto"/>
        <w:ind w:left="0" w:firstLine="0"/>
        <w:jc w:val="left"/>
      </w:pPr>
      <w:r>
        <w:t xml:space="preserve"> </w:t>
      </w:r>
    </w:p>
    <w:p w:rsidR="00E01DD9" w:rsidRDefault="003A0FF3">
      <w:pPr>
        <w:spacing w:after="0" w:line="259" w:lineRule="auto"/>
        <w:ind w:left="0" w:firstLine="0"/>
        <w:jc w:val="left"/>
      </w:pPr>
      <w:r>
        <w:t xml:space="preserve"> </w:t>
      </w:r>
    </w:p>
    <w:p w:rsidR="00E01DD9" w:rsidRDefault="003A0FF3">
      <w:pPr>
        <w:pStyle w:val="Heading3"/>
        <w:ind w:left="-5"/>
      </w:pPr>
      <w:r>
        <w:rPr>
          <w:color w:val="2A3990"/>
        </w:rPr>
        <w:t>3.3</w:t>
      </w:r>
      <w:r>
        <w:t xml:space="preserve"> Cluster Centers</w:t>
      </w:r>
      <w:r>
        <w:rPr>
          <w:vertAlign w:val="subscript"/>
        </w:rPr>
        <w:t xml:space="preserve"> </w:t>
      </w:r>
    </w:p>
    <w:p w:rsidR="00E01DD9" w:rsidRDefault="003A0FF3">
      <w:pPr>
        <w:spacing w:after="0" w:line="259" w:lineRule="auto"/>
        <w:ind w:left="0" w:firstLine="0"/>
        <w:jc w:val="left"/>
      </w:pPr>
      <w:r>
        <w:t xml:space="preserve"> </w:t>
      </w:r>
    </w:p>
    <w:tbl>
      <w:tblPr>
        <w:tblStyle w:val="TableGrid"/>
        <w:tblW w:w="9359" w:type="dxa"/>
        <w:tblInd w:w="0" w:type="dxa"/>
        <w:tblCellMar>
          <w:top w:w="0" w:type="dxa"/>
          <w:left w:w="100" w:type="dxa"/>
          <w:bottom w:w="0" w:type="dxa"/>
          <w:right w:w="115" w:type="dxa"/>
        </w:tblCellMar>
        <w:tblLook w:val="04A0" w:firstRow="1" w:lastRow="0" w:firstColumn="1" w:lastColumn="0" w:noHBand="0" w:noVBand="1"/>
      </w:tblPr>
      <w:tblGrid>
        <w:gridCol w:w="2331"/>
        <w:gridCol w:w="7028"/>
      </w:tblGrid>
      <w:tr w:rsidR="00E01DD9">
        <w:trPr>
          <w:trHeight w:val="475"/>
        </w:trPr>
        <w:tc>
          <w:tcPr>
            <w:tcW w:w="2331" w:type="dxa"/>
            <w:tcBorders>
              <w:top w:val="single" w:sz="8" w:space="0" w:color="000000"/>
              <w:left w:val="single" w:sz="8" w:space="0" w:color="000000"/>
              <w:bottom w:val="single" w:sz="8" w:space="0" w:color="000000"/>
              <w:right w:val="single" w:sz="8" w:space="0" w:color="000000"/>
            </w:tcBorders>
            <w:vAlign w:val="center"/>
          </w:tcPr>
          <w:p w:rsidR="00E01DD9" w:rsidRDefault="003A0FF3">
            <w:pPr>
              <w:spacing w:after="0" w:line="259" w:lineRule="auto"/>
              <w:ind w:left="0" w:firstLine="0"/>
              <w:jc w:val="left"/>
            </w:pPr>
            <w:r>
              <w:rPr>
                <w:b/>
              </w:rPr>
              <w:t>Cluster #</w:t>
            </w:r>
            <w:r>
              <w:t xml:space="preserve"> </w:t>
            </w:r>
          </w:p>
        </w:tc>
        <w:tc>
          <w:tcPr>
            <w:tcW w:w="7028" w:type="dxa"/>
            <w:tcBorders>
              <w:top w:val="single" w:sz="8" w:space="0" w:color="000000"/>
              <w:left w:val="single" w:sz="8" w:space="0" w:color="000000"/>
              <w:bottom w:val="single" w:sz="8" w:space="0" w:color="000000"/>
              <w:right w:val="single" w:sz="8" w:space="0" w:color="000000"/>
            </w:tcBorders>
            <w:vAlign w:val="center"/>
          </w:tcPr>
          <w:p w:rsidR="00E01DD9" w:rsidRDefault="003A0FF3">
            <w:pPr>
              <w:spacing w:after="0" w:line="259" w:lineRule="auto"/>
              <w:ind w:left="0" w:firstLine="0"/>
              <w:jc w:val="left"/>
            </w:pPr>
            <w:r>
              <w:rPr>
                <w:b/>
              </w:rPr>
              <w:t>Cluster Center</w:t>
            </w:r>
            <w:r>
              <w:t xml:space="preserve"> </w:t>
            </w:r>
          </w:p>
        </w:tc>
      </w:tr>
      <w:tr w:rsidR="00E01DD9">
        <w:trPr>
          <w:trHeight w:val="475"/>
        </w:trPr>
        <w:tc>
          <w:tcPr>
            <w:tcW w:w="2331" w:type="dxa"/>
            <w:tcBorders>
              <w:top w:val="single" w:sz="8" w:space="0" w:color="000000"/>
              <w:left w:val="single" w:sz="8" w:space="0" w:color="000000"/>
              <w:bottom w:val="single" w:sz="8" w:space="0" w:color="000000"/>
              <w:right w:val="single" w:sz="8" w:space="0" w:color="000000"/>
            </w:tcBorders>
            <w:vAlign w:val="center"/>
          </w:tcPr>
          <w:p w:rsidR="00E01DD9" w:rsidRDefault="003A0FF3">
            <w:pPr>
              <w:spacing w:after="0" w:line="259" w:lineRule="auto"/>
              <w:ind w:left="0" w:firstLine="0"/>
              <w:jc w:val="left"/>
            </w:pPr>
            <w:r>
              <w:t xml:space="preserve">1 </w:t>
            </w:r>
          </w:p>
        </w:tc>
        <w:tc>
          <w:tcPr>
            <w:tcW w:w="7028" w:type="dxa"/>
            <w:tcBorders>
              <w:top w:val="single" w:sz="8" w:space="0" w:color="000000"/>
              <w:left w:val="single" w:sz="8" w:space="0" w:color="000000"/>
              <w:bottom w:val="single" w:sz="8" w:space="0" w:color="000000"/>
              <w:right w:val="single" w:sz="8" w:space="0" w:color="000000"/>
            </w:tcBorders>
            <w:vAlign w:val="center"/>
          </w:tcPr>
          <w:p w:rsidR="00E01DD9" w:rsidRDefault="003A0FF3">
            <w:pPr>
              <w:spacing w:after="0" w:line="259" w:lineRule="auto"/>
              <w:ind w:left="0" w:firstLine="0"/>
              <w:jc w:val="left"/>
            </w:pPr>
            <w:r>
              <w:t xml:space="preserve">array( [ 25.12037037, 362.50308642, 35.35802469 ] ) </w:t>
            </w:r>
          </w:p>
        </w:tc>
      </w:tr>
      <w:tr w:rsidR="00E01DD9">
        <w:trPr>
          <w:trHeight w:val="470"/>
        </w:trPr>
        <w:tc>
          <w:tcPr>
            <w:tcW w:w="2331" w:type="dxa"/>
            <w:tcBorders>
              <w:top w:val="single" w:sz="8" w:space="0" w:color="000000"/>
              <w:left w:val="single" w:sz="8" w:space="0" w:color="000000"/>
              <w:bottom w:val="single" w:sz="8" w:space="0" w:color="000000"/>
              <w:right w:val="single" w:sz="8" w:space="0" w:color="000000"/>
            </w:tcBorders>
            <w:vAlign w:val="center"/>
          </w:tcPr>
          <w:p w:rsidR="00E01DD9" w:rsidRDefault="003A0FF3">
            <w:pPr>
              <w:spacing w:after="0" w:line="259" w:lineRule="auto"/>
              <w:ind w:left="0" w:firstLine="0"/>
              <w:jc w:val="left"/>
            </w:pPr>
            <w:r>
              <w:lastRenderedPageBreak/>
              <w:t xml:space="preserve">2 </w:t>
            </w:r>
          </w:p>
        </w:tc>
        <w:tc>
          <w:tcPr>
            <w:tcW w:w="7028" w:type="dxa"/>
            <w:tcBorders>
              <w:top w:val="single" w:sz="8" w:space="0" w:color="000000"/>
              <w:left w:val="single" w:sz="8" w:space="0" w:color="000000"/>
              <w:bottom w:val="single" w:sz="8" w:space="0" w:color="000000"/>
              <w:right w:val="single" w:sz="8" w:space="0" w:color="000000"/>
            </w:tcBorders>
            <w:vAlign w:val="center"/>
          </w:tcPr>
          <w:p w:rsidR="00E01DD9" w:rsidRDefault="003A0FF3">
            <w:pPr>
              <w:spacing w:after="0" w:line="259" w:lineRule="auto"/>
              <w:ind w:left="0" w:firstLine="0"/>
              <w:jc w:val="left"/>
            </w:pPr>
            <w:r>
              <w:t xml:space="preserve">array( [ 32.05, 2393.95, 41.2 ] ) </w:t>
            </w:r>
          </w:p>
        </w:tc>
      </w:tr>
      <w:tr w:rsidR="00E01DD9">
        <w:trPr>
          <w:trHeight w:val="476"/>
        </w:trPr>
        <w:tc>
          <w:tcPr>
            <w:tcW w:w="2331" w:type="dxa"/>
            <w:tcBorders>
              <w:top w:val="single" w:sz="8" w:space="0" w:color="000000"/>
              <w:left w:val="single" w:sz="8" w:space="0" w:color="000000"/>
              <w:bottom w:val="single" w:sz="8" w:space="0" w:color="000000"/>
              <w:right w:val="single" w:sz="8" w:space="0" w:color="000000"/>
            </w:tcBorders>
            <w:vAlign w:val="center"/>
          </w:tcPr>
          <w:p w:rsidR="00E01DD9" w:rsidRDefault="003A0FF3">
            <w:pPr>
              <w:spacing w:after="0" w:line="259" w:lineRule="auto"/>
              <w:ind w:left="0" w:firstLine="0"/>
              <w:jc w:val="left"/>
            </w:pPr>
            <w:r>
              <w:t xml:space="preserve">3 </w:t>
            </w:r>
          </w:p>
        </w:tc>
        <w:tc>
          <w:tcPr>
            <w:tcW w:w="7028" w:type="dxa"/>
            <w:tcBorders>
              <w:top w:val="single" w:sz="8" w:space="0" w:color="000000"/>
              <w:left w:val="single" w:sz="8" w:space="0" w:color="000000"/>
              <w:bottom w:val="single" w:sz="8" w:space="0" w:color="000000"/>
              <w:right w:val="single" w:sz="8" w:space="0" w:color="000000"/>
            </w:tcBorders>
            <w:vAlign w:val="center"/>
          </w:tcPr>
          <w:p w:rsidR="00E01DD9" w:rsidRDefault="003A0FF3">
            <w:pPr>
              <w:spacing w:after="0" w:line="259" w:lineRule="auto"/>
              <w:ind w:left="0" w:firstLine="0"/>
              <w:jc w:val="left"/>
            </w:pPr>
            <w:r>
              <w:t xml:space="preserve">array( [ 36.47486034, 953.82122905, 46.16201117 ] ) </w:t>
            </w:r>
          </w:p>
        </w:tc>
      </w:tr>
    </w:tbl>
    <w:p w:rsidR="00E01DD9" w:rsidRDefault="003A0FF3">
      <w:pPr>
        <w:spacing w:after="17" w:line="259" w:lineRule="auto"/>
        <w:ind w:left="0" w:firstLine="0"/>
        <w:jc w:val="left"/>
      </w:pPr>
      <w:r>
        <w:t xml:space="preserve"> </w:t>
      </w:r>
    </w:p>
    <w:p w:rsidR="00E01DD9" w:rsidRDefault="003A0FF3">
      <w:pPr>
        <w:ind w:left="-5" w:right="59"/>
      </w:pPr>
      <w:r>
        <w:t xml:space="preserve">These clusters can be differentiated from each other as follows: </w:t>
      </w:r>
    </w:p>
    <w:p w:rsidR="00E01DD9" w:rsidRDefault="003A0FF3">
      <w:pPr>
        <w:spacing w:after="17" w:line="259" w:lineRule="auto"/>
        <w:ind w:left="0" w:firstLine="0"/>
        <w:jc w:val="left"/>
      </w:pPr>
      <w:r>
        <w:t xml:space="preserve"> </w:t>
      </w:r>
    </w:p>
    <w:p w:rsidR="00E01DD9" w:rsidRDefault="003A0FF3">
      <w:pPr>
        <w:ind w:left="-5" w:right="59"/>
      </w:pPr>
      <w:r>
        <w:t xml:space="preserve">The first number (field 1) in each array refers to the number of ads per user click, the second number (field 2) in each array refers to amount of game-clicking per user and the third number (field 3) is the cost on this game of each user. </w:t>
      </w:r>
    </w:p>
    <w:p w:rsidR="00E01DD9" w:rsidRDefault="003A0FF3">
      <w:pPr>
        <w:spacing w:after="41" w:line="259" w:lineRule="auto"/>
        <w:ind w:left="0" w:firstLine="0"/>
        <w:jc w:val="left"/>
      </w:pPr>
      <w:r>
        <w:t xml:space="preserve"> </w:t>
      </w:r>
    </w:p>
    <w:p w:rsidR="00E01DD9" w:rsidRDefault="003A0FF3">
      <w:pPr>
        <w:spacing w:after="38"/>
        <w:ind w:left="-5" w:right="59"/>
      </w:pPr>
      <w:r>
        <w:t xml:space="preserve">Cluster 1 is </w:t>
      </w:r>
      <w:r>
        <w:t xml:space="preserve">different from the others in that the users’ ad-clicks, game-clicks and cost are all less than others, this kind of users can be called “low level spending user”. </w:t>
      </w:r>
    </w:p>
    <w:p w:rsidR="00E01DD9" w:rsidRDefault="003A0FF3">
      <w:pPr>
        <w:spacing w:after="46" w:line="259" w:lineRule="auto"/>
        <w:ind w:left="0" w:firstLine="0"/>
        <w:jc w:val="left"/>
      </w:pPr>
      <w:r>
        <w:t xml:space="preserve"> </w:t>
      </w:r>
    </w:p>
    <w:p w:rsidR="00E01DD9" w:rsidRDefault="003A0FF3">
      <w:pPr>
        <w:spacing w:after="38"/>
        <w:ind w:left="-5" w:right="59"/>
      </w:pPr>
      <w:r>
        <w:t xml:space="preserve">Cluster 3 is different from the others in that the users’ ad-clicks, game-clicks and cost </w:t>
      </w:r>
      <w:r>
        <w:t xml:space="preserve">are all more than others, this kind of users can be called “high level spending user”. </w:t>
      </w:r>
    </w:p>
    <w:p w:rsidR="00E01DD9" w:rsidRDefault="003A0FF3">
      <w:pPr>
        <w:spacing w:after="17" w:line="259" w:lineRule="auto"/>
        <w:ind w:left="0" w:firstLine="0"/>
        <w:jc w:val="left"/>
      </w:pPr>
      <w:r>
        <w:t xml:space="preserve"> </w:t>
      </w:r>
    </w:p>
    <w:p w:rsidR="00E01DD9" w:rsidRDefault="003A0FF3">
      <w:pPr>
        <w:spacing w:after="38"/>
        <w:ind w:left="-5" w:right="59"/>
      </w:pPr>
      <w:r>
        <w:t>Cluster 2 is different from the others in that the ad-clicks is not the least, game-clicks is the most but their cost is not the most, this kind of users can be calle</w:t>
      </w:r>
      <w:r>
        <w:t xml:space="preserve">d “neutral user”. </w:t>
      </w:r>
    </w:p>
    <w:p w:rsidR="00E01DD9" w:rsidRDefault="003A0FF3">
      <w:pPr>
        <w:spacing w:after="154" w:line="259" w:lineRule="auto"/>
        <w:ind w:left="0" w:firstLine="0"/>
        <w:jc w:val="left"/>
      </w:pPr>
      <w:r>
        <w:t xml:space="preserve"> </w:t>
      </w:r>
    </w:p>
    <w:p w:rsidR="00E01DD9" w:rsidRDefault="003A0FF3">
      <w:pPr>
        <w:pStyle w:val="Heading3"/>
        <w:ind w:left="-5"/>
      </w:pPr>
      <w:r>
        <w:rPr>
          <w:color w:val="2A3990"/>
        </w:rPr>
        <w:t>3.4</w:t>
      </w:r>
      <w:r>
        <w:t xml:space="preserve"> Recommended Actions</w:t>
      </w:r>
      <w:r>
        <w:rPr>
          <w:vertAlign w:val="subscript"/>
        </w:rPr>
        <w:t xml:space="preserve"> </w:t>
      </w:r>
    </w:p>
    <w:p w:rsidR="00E01DD9" w:rsidRDefault="003A0FF3">
      <w:pPr>
        <w:spacing w:after="0" w:line="259" w:lineRule="auto"/>
        <w:ind w:left="0" w:firstLine="0"/>
        <w:jc w:val="left"/>
      </w:pPr>
      <w:r>
        <w:t xml:space="preserve"> </w:t>
      </w:r>
    </w:p>
    <w:tbl>
      <w:tblPr>
        <w:tblStyle w:val="TableGrid"/>
        <w:tblW w:w="9359" w:type="dxa"/>
        <w:tblInd w:w="0" w:type="dxa"/>
        <w:tblCellMar>
          <w:top w:w="116" w:type="dxa"/>
          <w:left w:w="100" w:type="dxa"/>
          <w:bottom w:w="0" w:type="dxa"/>
          <w:right w:w="88" w:type="dxa"/>
        </w:tblCellMar>
        <w:tblLook w:val="04A0" w:firstRow="1" w:lastRow="0" w:firstColumn="1" w:lastColumn="0" w:noHBand="0" w:noVBand="1"/>
      </w:tblPr>
      <w:tblGrid>
        <w:gridCol w:w="2836"/>
        <w:gridCol w:w="6523"/>
      </w:tblGrid>
      <w:tr w:rsidR="00E01DD9">
        <w:trPr>
          <w:trHeight w:val="475"/>
        </w:trPr>
        <w:tc>
          <w:tcPr>
            <w:tcW w:w="2836" w:type="dxa"/>
            <w:tcBorders>
              <w:top w:val="single" w:sz="8" w:space="0" w:color="000000"/>
              <w:left w:val="single" w:sz="8" w:space="0" w:color="000000"/>
              <w:bottom w:val="single" w:sz="8" w:space="0" w:color="000000"/>
              <w:right w:val="single" w:sz="8" w:space="0" w:color="000000"/>
            </w:tcBorders>
            <w:vAlign w:val="center"/>
          </w:tcPr>
          <w:p w:rsidR="00E01DD9" w:rsidRDefault="003A0FF3">
            <w:pPr>
              <w:spacing w:after="0" w:line="259" w:lineRule="auto"/>
              <w:ind w:left="0" w:firstLine="0"/>
              <w:jc w:val="left"/>
            </w:pPr>
            <w:r>
              <w:rPr>
                <w:b/>
              </w:rPr>
              <w:t>Action Recommended</w:t>
            </w:r>
            <w:r>
              <w:t xml:space="preserve"> </w:t>
            </w:r>
          </w:p>
        </w:tc>
        <w:tc>
          <w:tcPr>
            <w:tcW w:w="6523" w:type="dxa"/>
            <w:tcBorders>
              <w:top w:val="single" w:sz="8" w:space="0" w:color="000000"/>
              <w:left w:val="single" w:sz="8" w:space="0" w:color="000000"/>
              <w:bottom w:val="single" w:sz="8" w:space="0" w:color="000000"/>
              <w:right w:val="single" w:sz="8" w:space="0" w:color="000000"/>
            </w:tcBorders>
            <w:vAlign w:val="center"/>
          </w:tcPr>
          <w:p w:rsidR="00E01DD9" w:rsidRDefault="003A0FF3">
            <w:pPr>
              <w:spacing w:after="0" w:line="259" w:lineRule="auto"/>
              <w:ind w:left="0" w:firstLine="0"/>
              <w:jc w:val="left"/>
            </w:pPr>
            <w:r>
              <w:rPr>
                <w:b/>
              </w:rPr>
              <w:t xml:space="preserve">Rationale for the action </w:t>
            </w:r>
            <w:r>
              <w:t xml:space="preserve"> </w:t>
            </w:r>
          </w:p>
        </w:tc>
      </w:tr>
      <w:tr w:rsidR="00E01DD9">
        <w:trPr>
          <w:trHeight w:val="725"/>
        </w:trPr>
        <w:tc>
          <w:tcPr>
            <w:tcW w:w="2836" w:type="dxa"/>
            <w:tcBorders>
              <w:top w:val="single" w:sz="8" w:space="0" w:color="000000"/>
              <w:left w:val="single" w:sz="8" w:space="0" w:color="000000"/>
              <w:bottom w:val="single" w:sz="8" w:space="0" w:color="000000"/>
              <w:right w:val="single" w:sz="8" w:space="0" w:color="000000"/>
            </w:tcBorders>
            <w:vAlign w:val="center"/>
          </w:tcPr>
          <w:p w:rsidR="00E01DD9" w:rsidRDefault="003A0FF3">
            <w:pPr>
              <w:spacing w:after="0" w:line="259" w:lineRule="auto"/>
              <w:ind w:left="0" w:firstLine="0"/>
            </w:pPr>
            <w:r>
              <w:t xml:space="preserve">provide more products to “high level spending user” </w:t>
            </w:r>
          </w:p>
        </w:tc>
        <w:tc>
          <w:tcPr>
            <w:tcW w:w="6523" w:type="dxa"/>
            <w:tcBorders>
              <w:top w:val="single" w:sz="8" w:space="0" w:color="000000"/>
              <w:left w:val="single" w:sz="8" w:space="0" w:color="000000"/>
              <w:bottom w:val="single" w:sz="8" w:space="0" w:color="000000"/>
              <w:right w:val="single" w:sz="8" w:space="0" w:color="000000"/>
            </w:tcBorders>
            <w:vAlign w:val="center"/>
          </w:tcPr>
          <w:p w:rsidR="00E01DD9" w:rsidRDefault="003A0FF3">
            <w:pPr>
              <w:spacing w:after="0" w:line="259" w:lineRule="auto"/>
              <w:ind w:left="0" w:firstLine="0"/>
            </w:pPr>
            <w:r>
              <w:t xml:space="preserve">since they clicked less but buy more than others, we can provide more products to them for increasing the revenue </w:t>
            </w:r>
          </w:p>
        </w:tc>
      </w:tr>
      <w:tr w:rsidR="00E01DD9">
        <w:trPr>
          <w:trHeight w:val="1231"/>
        </w:trPr>
        <w:tc>
          <w:tcPr>
            <w:tcW w:w="2836" w:type="dxa"/>
            <w:tcBorders>
              <w:top w:val="single" w:sz="8" w:space="0" w:color="000000"/>
              <w:left w:val="single" w:sz="8" w:space="0" w:color="000000"/>
              <w:bottom w:val="single" w:sz="8" w:space="0" w:color="000000"/>
              <w:right w:val="single" w:sz="8" w:space="0" w:color="000000"/>
            </w:tcBorders>
            <w:vAlign w:val="center"/>
          </w:tcPr>
          <w:p w:rsidR="00E01DD9" w:rsidRDefault="003A0FF3">
            <w:pPr>
              <w:spacing w:after="0" w:line="259" w:lineRule="auto"/>
              <w:ind w:left="0" w:firstLine="0"/>
              <w:jc w:val="left"/>
            </w:pPr>
            <w:r>
              <w:t xml:space="preserve">provide some fixed pay packages or promotion to users, especially to “low level spending user” </w:t>
            </w:r>
          </w:p>
        </w:tc>
        <w:tc>
          <w:tcPr>
            <w:tcW w:w="6523" w:type="dxa"/>
            <w:tcBorders>
              <w:top w:val="single" w:sz="8" w:space="0" w:color="000000"/>
              <w:left w:val="single" w:sz="8" w:space="0" w:color="000000"/>
              <w:bottom w:val="single" w:sz="8" w:space="0" w:color="000000"/>
              <w:right w:val="single" w:sz="8" w:space="0" w:color="000000"/>
            </w:tcBorders>
          </w:tcPr>
          <w:p w:rsidR="00E01DD9" w:rsidRDefault="003A0FF3">
            <w:pPr>
              <w:spacing w:after="0" w:line="259" w:lineRule="auto"/>
              <w:ind w:left="0" w:right="406" w:firstLine="0"/>
            </w:pPr>
            <w:r>
              <w:t xml:space="preserve">this action can stimulate consumption of users, and since the paying probability of “low level spending user” is low, the promotion can encourage them to purchase </w:t>
            </w:r>
          </w:p>
        </w:tc>
      </w:tr>
    </w:tbl>
    <w:p w:rsidR="00E01DD9" w:rsidRDefault="003A0FF3">
      <w:pPr>
        <w:spacing w:after="22" w:line="259" w:lineRule="auto"/>
        <w:ind w:left="0" w:firstLine="0"/>
        <w:jc w:val="left"/>
      </w:pPr>
      <w:r>
        <w:t xml:space="preserve"> </w:t>
      </w:r>
    </w:p>
    <w:p w:rsidR="00E01DD9" w:rsidRDefault="003A0FF3">
      <w:pPr>
        <w:spacing w:after="17" w:line="259" w:lineRule="auto"/>
        <w:ind w:left="0" w:firstLine="0"/>
        <w:jc w:val="left"/>
      </w:pPr>
      <w:r>
        <w:t xml:space="preserve"> </w:t>
      </w:r>
    </w:p>
    <w:p w:rsidR="00E01DD9" w:rsidRDefault="003A0FF3">
      <w:pPr>
        <w:spacing w:after="0" w:line="259" w:lineRule="auto"/>
        <w:ind w:left="0" w:firstLine="0"/>
        <w:jc w:val="left"/>
      </w:pPr>
      <w:r>
        <w:t xml:space="preserve"> </w:t>
      </w:r>
      <w:r>
        <w:tab/>
        <w:t xml:space="preserve"> </w:t>
      </w:r>
    </w:p>
    <w:p w:rsidR="00E01DD9" w:rsidRDefault="003A0FF3">
      <w:pPr>
        <w:spacing w:after="28" w:line="259" w:lineRule="auto"/>
        <w:ind w:left="0" w:firstLine="0"/>
        <w:jc w:val="left"/>
      </w:pPr>
      <w:r>
        <w:rPr>
          <w:sz w:val="36"/>
        </w:rPr>
        <w:t xml:space="preserve"> </w:t>
      </w:r>
    </w:p>
    <w:p w:rsidR="00E01DD9" w:rsidRDefault="003A0FF3">
      <w:pPr>
        <w:spacing w:after="28" w:line="259" w:lineRule="auto"/>
        <w:ind w:left="0" w:firstLine="0"/>
        <w:jc w:val="left"/>
      </w:pPr>
      <w:r>
        <w:rPr>
          <w:sz w:val="36"/>
        </w:rPr>
        <w:t xml:space="preserve"> </w:t>
      </w:r>
    </w:p>
    <w:p w:rsidR="00E01DD9" w:rsidRDefault="003A0FF3">
      <w:pPr>
        <w:spacing w:after="0" w:line="259" w:lineRule="auto"/>
        <w:ind w:left="0" w:firstLine="0"/>
        <w:jc w:val="left"/>
      </w:pPr>
      <w:r>
        <w:rPr>
          <w:sz w:val="36"/>
        </w:rPr>
        <w:t xml:space="preserve"> </w:t>
      </w:r>
    </w:p>
    <w:p w:rsidR="00E01DD9" w:rsidRDefault="003A0FF3">
      <w:pPr>
        <w:spacing w:after="0" w:line="259" w:lineRule="auto"/>
        <w:ind w:left="-1" w:firstLine="0"/>
        <w:jc w:val="left"/>
      </w:pPr>
      <w:r>
        <w:rPr>
          <w:noProof/>
        </w:rPr>
        <w:lastRenderedPageBreak/>
        <w:drawing>
          <wp:inline distT="0" distB="0" distL="0" distR="0">
            <wp:extent cx="5943600" cy="4429125"/>
            <wp:effectExtent l="0" t="0" r="0" b="0"/>
            <wp:docPr id="2220" name="Picture 2220"/>
            <wp:cNvGraphicFramePr/>
            <a:graphic xmlns:a="http://schemas.openxmlformats.org/drawingml/2006/main">
              <a:graphicData uri="http://schemas.openxmlformats.org/drawingml/2006/picture">
                <pic:pic xmlns:pic="http://schemas.openxmlformats.org/drawingml/2006/picture">
                  <pic:nvPicPr>
                    <pic:cNvPr id="2220" name="Picture 2220"/>
                    <pic:cNvPicPr/>
                  </pic:nvPicPr>
                  <pic:blipFill>
                    <a:blip r:embed="rId22"/>
                    <a:stretch>
                      <a:fillRect/>
                    </a:stretch>
                  </pic:blipFill>
                  <pic:spPr>
                    <a:xfrm>
                      <a:off x="0" y="0"/>
                      <a:ext cx="5943600" cy="4429125"/>
                    </a:xfrm>
                    <a:prstGeom prst="rect">
                      <a:avLst/>
                    </a:prstGeom>
                  </pic:spPr>
                </pic:pic>
              </a:graphicData>
            </a:graphic>
          </wp:inline>
        </w:drawing>
      </w:r>
    </w:p>
    <w:p w:rsidR="00E01DD9" w:rsidRDefault="003A0FF3">
      <w:pPr>
        <w:spacing w:after="42" w:line="259" w:lineRule="auto"/>
        <w:ind w:left="0" w:firstLine="0"/>
        <w:jc w:val="left"/>
      </w:pPr>
      <w:r>
        <w:rPr>
          <w:color w:val="2A3990"/>
          <w:sz w:val="52"/>
        </w:rPr>
        <w:t xml:space="preserve"> </w:t>
      </w:r>
    </w:p>
    <w:p w:rsidR="00E01DD9" w:rsidRDefault="003A0FF3">
      <w:pPr>
        <w:pStyle w:val="Heading2"/>
        <w:ind w:left="-5"/>
      </w:pPr>
      <w:r>
        <w:rPr>
          <w:color w:val="2A3990"/>
        </w:rPr>
        <w:t xml:space="preserve">Part 4 </w:t>
      </w:r>
      <w:r>
        <w:t>Neo4j Chat Graph Analysis</w:t>
      </w:r>
      <w:r>
        <w:rPr>
          <w:color w:val="000000"/>
          <w:sz w:val="22"/>
        </w:rPr>
        <w:t xml:space="preserve"> </w:t>
      </w:r>
    </w:p>
    <w:p w:rsidR="00E01DD9" w:rsidRDefault="003A0FF3">
      <w:pPr>
        <w:spacing w:after="22" w:line="259" w:lineRule="auto"/>
        <w:ind w:left="0" w:firstLine="0"/>
        <w:jc w:val="left"/>
      </w:pPr>
      <w:r>
        <w:t xml:space="preserve"> </w:t>
      </w:r>
    </w:p>
    <w:p w:rsidR="00E01DD9" w:rsidRDefault="003A0FF3">
      <w:pPr>
        <w:spacing w:after="116" w:line="259" w:lineRule="auto"/>
        <w:ind w:left="0" w:firstLine="0"/>
        <w:jc w:val="left"/>
      </w:pPr>
      <w:r>
        <w:rPr>
          <w:rFonts w:ascii="Calibri" w:eastAsia="Calibri" w:hAnsi="Calibri" w:cs="Calibri"/>
          <w:b/>
        </w:rPr>
        <w:t xml:space="preserve"> </w:t>
      </w:r>
    </w:p>
    <w:p w:rsidR="00E01DD9" w:rsidRDefault="003A0FF3">
      <w:pPr>
        <w:ind w:left="-5" w:right="59"/>
      </w:pPr>
      <w:r>
        <w:rPr>
          <w:color w:val="2A3990"/>
        </w:rPr>
        <w:t xml:space="preserve">4.1 </w:t>
      </w:r>
      <w:r>
        <w:t xml:space="preserve">Modeling Chat Data using a Graph Data Model </w:t>
      </w:r>
    </w:p>
    <w:p w:rsidR="00E01DD9" w:rsidRDefault="003A0FF3">
      <w:pPr>
        <w:ind w:left="-5" w:right="59"/>
      </w:pPr>
      <w:r>
        <w:rPr>
          <w:color w:val="2A3990"/>
        </w:rPr>
        <w:t xml:space="preserve">4.2 </w:t>
      </w:r>
      <w:r>
        <w:t xml:space="preserve">Creation of the Graph Database for Chats </w:t>
      </w:r>
    </w:p>
    <w:p w:rsidR="00E01DD9" w:rsidRDefault="003A0FF3">
      <w:pPr>
        <w:ind w:left="-5" w:right="59"/>
      </w:pPr>
      <w:r>
        <w:rPr>
          <w:color w:val="2A3990"/>
        </w:rPr>
        <w:t xml:space="preserve">4.3 </w:t>
      </w:r>
      <w:r>
        <w:t xml:space="preserve">The longest conversation chain and its participants </w:t>
      </w:r>
    </w:p>
    <w:p w:rsidR="00E01DD9" w:rsidRDefault="003A0FF3">
      <w:pPr>
        <w:ind w:left="-5" w:right="59"/>
      </w:pPr>
      <w:r>
        <w:rPr>
          <w:color w:val="2A3990"/>
        </w:rPr>
        <w:t xml:space="preserve">4.4 </w:t>
      </w:r>
      <w:r>
        <w:t xml:space="preserve">The relationship between top 10 chattiest users and top 10 chattiest teams </w:t>
      </w:r>
    </w:p>
    <w:p w:rsidR="00E01DD9" w:rsidRDefault="003A0FF3">
      <w:pPr>
        <w:ind w:left="-5" w:right="59"/>
      </w:pPr>
      <w:r>
        <w:rPr>
          <w:color w:val="2A3990"/>
        </w:rPr>
        <w:t xml:space="preserve">4.5 </w:t>
      </w:r>
      <w:r>
        <w:t xml:space="preserve">How Active Are Groups of Users? </w:t>
      </w:r>
    </w:p>
    <w:p w:rsidR="00E01DD9" w:rsidRDefault="003A0FF3">
      <w:pPr>
        <w:spacing w:after="0" w:line="367" w:lineRule="auto"/>
        <w:ind w:left="0" w:right="9376" w:firstLine="0"/>
        <w:jc w:val="left"/>
      </w:pPr>
      <w:r>
        <w:rPr>
          <w:rFonts w:ascii="Calibri" w:eastAsia="Calibri" w:hAnsi="Calibri" w:cs="Calibri"/>
          <w:b/>
        </w:rPr>
        <w:t xml:space="preserve">   </w:t>
      </w:r>
    </w:p>
    <w:p w:rsidR="00E01DD9" w:rsidRDefault="003A0FF3">
      <w:pPr>
        <w:pStyle w:val="Heading3"/>
        <w:ind w:left="-5"/>
      </w:pPr>
      <w:r>
        <w:rPr>
          <w:color w:val="2A3990"/>
        </w:rPr>
        <w:t>4.1</w:t>
      </w:r>
      <w:r>
        <w:t xml:space="preserve"> Modeling Chat Data using a Graph Data Model</w:t>
      </w:r>
      <w:r>
        <w:rPr>
          <w:sz w:val="28"/>
        </w:rPr>
        <w:t xml:space="preserve"> </w:t>
      </w:r>
    </w:p>
    <w:p w:rsidR="00E01DD9" w:rsidRDefault="003A0FF3">
      <w:pPr>
        <w:spacing w:after="301"/>
        <w:ind w:left="-5" w:right="59"/>
      </w:pPr>
      <w:r>
        <w:t>Using a Graph Data Model to illustrate the chatting interaction among users with Chat Data. A user in a team can create a chat session and then create chat (i.e. chat ite</w:t>
      </w:r>
      <w:r>
        <w:t>m) in the chat session. Otherwise, a user could be mentioned by a chat item, and a chat item can response to another chat item, which represent the communication among the users in the same team. Moreover, a user can also join in an existed team chat sessi</w:t>
      </w:r>
      <w:r>
        <w:t>on or leave it.</w:t>
      </w:r>
      <w:r>
        <w:rPr>
          <w:sz w:val="21"/>
        </w:rPr>
        <w:t xml:space="preserve"> </w:t>
      </w:r>
    </w:p>
    <w:p w:rsidR="00E01DD9" w:rsidRDefault="003A0FF3">
      <w:pPr>
        <w:pStyle w:val="Heading3"/>
        <w:spacing w:after="60"/>
        <w:ind w:left="-5"/>
      </w:pPr>
      <w:r>
        <w:rPr>
          <w:color w:val="2A3990"/>
        </w:rPr>
        <w:lastRenderedPageBreak/>
        <w:t>4.2</w:t>
      </w:r>
      <w:r>
        <w:t xml:space="preserve"> Creation of the Graph Database for Chats</w:t>
      </w:r>
      <w:r>
        <w:rPr>
          <w:vertAlign w:val="subscript"/>
        </w:rPr>
        <w:t xml:space="preserve"> </w:t>
      </w:r>
    </w:p>
    <w:p w:rsidR="00E01DD9" w:rsidRDefault="003A0FF3">
      <w:pPr>
        <w:pStyle w:val="Heading4"/>
        <w:spacing w:after="7"/>
        <w:ind w:left="-5"/>
      </w:pPr>
      <w:r>
        <w:t xml:space="preserve">4.2.1 6 CSV Files </w:t>
      </w:r>
    </w:p>
    <w:p w:rsidR="00E01DD9" w:rsidRDefault="003A0FF3">
      <w:pPr>
        <w:spacing w:after="0" w:line="259" w:lineRule="auto"/>
        <w:ind w:left="0" w:firstLine="0"/>
        <w:jc w:val="left"/>
      </w:pPr>
      <w:r>
        <w:t xml:space="preserve"> </w:t>
      </w:r>
    </w:p>
    <w:tbl>
      <w:tblPr>
        <w:tblStyle w:val="TableGrid"/>
        <w:tblW w:w="9194" w:type="dxa"/>
        <w:tblInd w:w="280" w:type="dxa"/>
        <w:tblCellMar>
          <w:top w:w="11" w:type="dxa"/>
          <w:left w:w="110" w:type="dxa"/>
          <w:bottom w:w="0" w:type="dxa"/>
          <w:right w:w="44" w:type="dxa"/>
        </w:tblCellMar>
        <w:tblLook w:val="04A0" w:firstRow="1" w:lastRow="0" w:firstColumn="1" w:lastColumn="0" w:noHBand="0" w:noVBand="1"/>
      </w:tblPr>
      <w:tblGrid>
        <w:gridCol w:w="3092"/>
        <w:gridCol w:w="2596"/>
        <w:gridCol w:w="3506"/>
      </w:tblGrid>
      <w:tr w:rsidR="00E01DD9">
        <w:trPr>
          <w:trHeight w:val="265"/>
        </w:trPr>
        <w:tc>
          <w:tcPr>
            <w:tcW w:w="3092" w:type="dxa"/>
            <w:tcBorders>
              <w:top w:val="single" w:sz="4" w:space="0" w:color="000000"/>
              <w:left w:val="single" w:sz="4" w:space="0" w:color="000000"/>
              <w:bottom w:val="single" w:sz="4" w:space="0" w:color="000000"/>
              <w:right w:val="single" w:sz="4" w:space="0" w:color="000000"/>
            </w:tcBorders>
          </w:tcPr>
          <w:p w:rsidR="00E01DD9" w:rsidRDefault="003A0FF3">
            <w:pPr>
              <w:spacing w:after="0" w:line="259" w:lineRule="auto"/>
              <w:ind w:left="0" w:firstLine="0"/>
              <w:jc w:val="left"/>
            </w:pPr>
            <w:r>
              <w:rPr>
                <w:b/>
              </w:rPr>
              <w:t xml:space="preserve">File Name </w:t>
            </w:r>
          </w:p>
        </w:tc>
        <w:tc>
          <w:tcPr>
            <w:tcW w:w="2596" w:type="dxa"/>
            <w:tcBorders>
              <w:top w:val="single" w:sz="4" w:space="0" w:color="000000"/>
              <w:left w:val="single" w:sz="4" w:space="0" w:color="000000"/>
              <w:bottom w:val="single" w:sz="4" w:space="0" w:color="000000"/>
              <w:right w:val="single" w:sz="4" w:space="0" w:color="000000"/>
            </w:tcBorders>
          </w:tcPr>
          <w:p w:rsidR="00E01DD9" w:rsidRDefault="003A0FF3">
            <w:pPr>
              <w:spacing w:after="0" w:line="259" w:lineRule="auto"/>
              <w:ind w:left="0" w:firstLine="0"/>
              <w:jc w:val="left"/>
            </w:pPr>
            <w:r>
              <w:rPr>
                <w:b/>
              </w:rPr>
              <w:t xml:space="preserve">Description </w:t>
            </w:r>
          </w:p>
        </w:tc>
        <w:tc>
          <w:tcPr>
            <w:tcW w:w="3507" w:type="dxa"/>
            <w:tcBorders>
              <w:top w:val="single" w:sz="4" w:space="0" w:color="000000"/>
              <w:left w:val="single" w:sz="4" w:space="0" w:color="000000"/>
              <w:bottom w:val="single" w:sz="4" w:space="0" w:color="000000"/>
              <w:right w:val="single" w:sz="4" w:space="0" w:color="000000"/>
            </w:tcBorders>
          </w:tcPr>
          <w:p w:rsidR="00E01DD9" w:rsidRDefault="003A0FF3">
            <w:pPr>
              <w:spacing w:after="0" w:line="259" w:lineRule="auto"/>
              <w:ind w:left="0" w:firstLine="0"/>
              <w:jc w:val="left"/>
            </w:pPr>
            <w:r>
              <w:rPr>
                <w:b/>
              </w:rPr>
              <w:t xml:space="preserve">Fields </w:t>
            </w:r>
          </w:p>
        </w:tc>
      </w:tr>
      <w:tr w:rsidR="00E01DD9">
        <w:trPr>
          <w:trHeight w:val="265"/>
        </w:trPr>
        <w:tc>
          <w:tcPr>
            <w:tcW w:w="3092" w:type="dxa"/>
            <w:vMerge w:val="restart"/>
            <w:tcBorders>
              <w:top w:val="single" w:sz="4" w:space="0" w:color="000000"/>
              <w:left w:val="single" w:sz="4" w:space="0" w:color="000000"/>
              <w:bottom w:val="single" w:sz="4" w:space="0" w:color="000000"/>
              <w:right w:val="single" w:sz="4" w:space="0" w:color="000000"/>
            </w:tcBorders>
          </w:tcPr>
          <w:p w:rsidR="00E01DD9" w:rsidRDefault="003A0FF3">
            <w:pPr>
              <w:spacing w:after="0" w:line="259" w:lineRule="auto"/>
              <w:ind w:left="0" w:firstLine="0"/>
              <w:jc w:val="left"/>
            </w:pPr>
            <w:r>
              <w:t xml:space="preserve">chat_create_team_chat.csv </w:t>
            </w:r>
          </w:p>
        </w:tc>
        <w:tc>
          <w:tcPr>
            <w:tcW w:w="2596" w:type="dxa"/>
            <w:tcBorders>
              <w:top w:val="single" w:sz="4" w:space="0" w:color="000000"/>
              <w:left w:val="single" w:sz="4" w:space="0" w:color="000000"/>
              <w:bottom w:val="single" w:sz="4" w:space="0" w:color="000000"/>
              <w:right w:val="single" w:sz="4" w:space="0" w:color="000000"/>
            </w:tcBorders>
          </w:tcPr>
          <w:p w:rsidR="00E01DD9" w:rsidRDefault="003A0FF3">
            <w:pPr>
              <w:spacing w:after="0" w:line="259" w:lineRule="auto"/>
              <w:ind w:left="0" w:firstLine="0"/>
              <w:jc w:val="left"/>
            </w:pPr>
            <w:r>
              <w:t xml:space="preserve">userid </w:t>
            </w:r>
          </w:p>
        </w:tc>
        <w:tc>
          <w:tcPr>
            <w:tcW w:w="3507" w:type="dxa"/>
            <w:tcBorders>
              <w:top w:val="single" w:sz="4" w:space="0" w:color="000000"/>
              <w:left w:val="single" w:sz="4" w:space="0" w:color="000000"/>
              <w:bottom w:val="single" w:sz="4" w:space="0" w:color="000000"/>
              <w:right w:val="single" w:sz="4" w:space="0" w:color="000000"/>
            </w:tcBorders>
          </w:tcPr>
          <w:p w:rsidR="00E01DD9" w:rsidRDefault="003A0FF3">
            <w:pPr>
              <w:spacing w:after="0" w:line="259" w:lineRule="auto"/>
              <w:ind w:left="0" w:firstLine="0"/>
              <w:jc w:val="left"/>
            </w:pPr>
            <w:r>
              <w:t xml:space="preserve">the user id assigned to the user  </w:t>
            </w:r>
          </w:p>
        </w:tc>
      </w:tr>
      <w:tr w:rsidR="00E01DD9">
        <w:trPr>
          <w:trHeight w:val="260"/>
        </w:trPr>
        <w:tc>
          <w:tcPr>
            <w:tcW w:w="0" w:type="auto"/>
            <w:vMerge/>
            <w:tcBorders>
              <w:top w:val="nil"/>
              <w:left w:val="single" w:sz="4" w:space="0" w:color="000000"/>
              <w:bottom w:val="nil"/>
              <w:right w:val="single" w:sz="4" w:space="0" w:color="000000"/>
            </w:tcBorders>
          </w:tcPr>
          <w:p w:rsidR="00E01DD9" w:rsidRDefault="00E01DD9">
            <w:pPr>
              <w:spacing w:after="160" w:line="259" w:lineRule="auto"/>
              <w:ind w:left="0" w:firstLine="0"/>
              <w:jc w:val="left"/>
            </w:pPr>
          </w:p>
        </w:tc>
        <w:tc>
          <w:tcPr>
            <w:tcW w:w="2596" w:type="dxa"/>
            <w:tcBorders>
              <w:top w:val="single" w:sz="4" w:space="0" w:color="000000"/>
              <w:left w:val="single" w:sz="4" w:space="0" w:color="000000"/>
              <w:bottom w:val="single" w:sz="4" w:space="0" w:color="000000"/>
              <w:right w:val="single" w:sz="4" w:space="0" w:color="000000"/>
            </w:tcBorders>
          </w:tcPr>
          <w:p w:rsidR="00E01DD9" w:rsidRDefault="003A0FF3">
            <w:pPr>
              <w:spacing w:after="0" w:line="259" w:lineRule="auto"/>
              <w:ind w:left="0" w:firstLine="0"/>
              <w:jc w:val="left"/>
            </w:pPr>
            <w:r>
              <w:t xml:space="preserve">teamid </w:t>
            </w:r>
          </w:p>
        </w:tc>
        <w:tc>
          <w:tcPr>
            <w:tcW w:w="3507" w:type="dxa"/>
            <w:tcBorders>
              <w:top w:val="single" w:sz="4" w:space="0" w:color="000000"/>
              <w:left w:val="single" w:sz="4" w:space="0" w:color="000000"/>
              <w:bottom w:val="single" w:sz="4" w:space="0" w:color="000000"/>
              <w:right w:val="single" w:sz="4" w:space="0" w:color="000000"/>
            </w:tcBorders>
          </w:tcPr>
          <w:p w:rsidR="00E01DD9" w:rsidRDefault="003A0FF3">
            <w:pPr>
              <w:spacing w:after="0" w:line="259" w:lineRule="auto"/>
              <w:ind w:left="0" w:firstLine="0"/>
              <w:jc w:val="left"/>
            </w:pPr>
            <w:r>
              <w:t xml:space="preserve">the id of the team </w:t>
            </w:r>
          </w:p>
        </w:tc>
      </w:tr>
      <w:tr w:rsidR="00E01DD9">
        <w:trPr>
          <w:trHeight w:val="265"/>
        </w:trPr>
        <w:tc>
          <w:tcPr>
            <w:tcW w:w="0" w:type="auto"/>
            <w:vMerge/>
            <w:tcBorders>
              <w:top w:val="nil"/>
              <w:left w:val="single" w:sz="4" w:space="0" w:color="000000"/>
              <w:bottom w:val="nil"/>
              <w:right w:val="single" w:sz="4" w:space="0" w:color="000000"/>
            </w:tcBorders>
          </w:tcPr>
          <w:p w:rsidR="00E01DD9" w:rsidRDefault="00E01DD9">
            <w:pPr>
              <w:spacing w:after="160" w:line="259" w:lineRule="auto"/>
              <w:ind w:left="0" w:firstLine="0"/>
              <w:jc w:val="left"/>
            </w:pPr>
          </w:p>
        </w:tc>
        <w:tc>
          <w:tcPr>
            <w:tcW w:w="2596" w:type="dxa"/>
            <w:tcBorders>
              <w:top w:val="single" w:sz="4" w:space="0" w:color="000000"/>
              <w:left w:val="single" w:sz="4" w:space="0" w:color="000000"/>
              <w:bottom w:val="single" w:sz="4" w:space="0" w:color="000000"/>
              <w:right w:val="single" w:sz="4" w:space="0" w:color="000000"/>
            </w:tcBorders>
          </w:tcPr>
          <w:p w:rsidR="00E01DD9" w:rsidRDefault="003A0FF3">
            <w:pPr>
              <w:spacing w:after="0" w:line="259" w:lineRule="auto"/>
              <w:ind w:left="0" w:firstLine="0"/>
              <w:jc w:val="left"/>
            </w:pPr>
            <w:r>
              <w:t xml:space="preserve">TeamChatSessionID </w:t>
            </w:r>
          </w:p>
        </w:tc>
        <w:tc>
          <w:tcPr>
            <w:tcW w:w="3507" w:type="dxa"/>
            <w:tcBorders>
              <w:top w:val="single" w:sz="4" w:space="0" w:color="000000"/>
              <w:left w:val="single" w:sz="4" w:space="0" w:color="000000"/>
              <w:bottom w:val="single" w:sz="4" w:space="0" w:color="000000"/>
              <w:right w:val="single" w:sz="4" w:space="0" w:color="000000"/>
            </w:tcBorders>
          </w:tcPr>
          <w:p w:rsidR="00E01DD9" w:rsidRDefault="003A0FF3">
            <w:pPr>
              <w:spacing w:after="0" w:line="259" w:lineRule="auto"/>
              <w:ind w:left="0" w:firstLine="0"/>
              <w:jc w:val="left"/>
            </w:pPr>
            <w:r>
              <w:t xml:space="preserve">a unique id for the chat session </w:t>
            </w:r>
          </w:p>
        </w:tc>
      </w:tr>
      <w:tr w:rsidR="00E01DD9">
        <w:trPr>
          <w:trHeight w:val="515"/>
        </w:trPr>
        <w:tc>
          <w:tcPr>
            <w:tcW w:w="0" w:type="auto"/>
            <w:vMerge/>
            <w:tcBorders>
              <w:top w:val="nil"/>
              <w:left w:val="single" w:sz="4" w:space="0" w:color="000000"/>
              <w:bottom w:val="single" w:sz="4" w:space="0" w:color="000000"/>
              <w:right w:val="single" w:sz="4" w:space="0" w:color="000000"/>
            </w:tcBorders>
          </w:tcPr>
          <w:p w:rsidR="00E01DD9" w:rsidRDefault="00E01DD9">
            <w:pPr>
              <w:spacing w:after="160" w:line="259" w:lineRule="auto"/>
              <w:ind w:left="0" w:firstLine="0"/>
              <w:jc w:val="left"/>
            </w:pPr>
          </w:p>
        </w:tc>
        <w:tc>
          <w:tcPr>
            <w:tcW w:w="2596" w:type="dxa"/>
            <w:tcBorders>
              <w:top w:val="single" w:sz="4" w:space="0" w:color="000000"/>
              <w:left w:val="single" w:sz="4" w:space="0" w:color="000000"/>
              <w:bottom w:val="single" w:sz="4" w:space="0" w:color="000000"/>
              <w:right w:val="single" w:sz="4" w:space="0" w:color="000000"/>
            </w:tcBorders>
          </w:tcPr>
          <w:p w:rsidR="00E01DD9" w:rsidRDefault="003A0FF3">
            <w:pPr>
              <w:spacing w:after="0" w:line="259" w:lineRule="auto"/>
              <w:ind w:left="0" w:firstLine="0"/>
              <w:jc w:val="left"/>
            </w:pPr>
            <w:r>
              <w:t xml:space="preserve">timestamp </w:t>
            </w:r>
          </w:p>
        </w:tc>
        <w:tc>
          <w:tcPr>
            <w:tcW w:w="3507" w:type="dxa"/>
            <w:tcBorders>
              <w:top w:val="single" w:sz="4" w:space="0" w:color="000000"/>
              <w:left w:val="single" w:sz="4" w:space="0" w:color="000000"/>
              <w:bottom w:val="single" w:sz="4" w:space="0" w:color="000000"/>
              <w:right w:val="single" w:sz="4" w:space="0" w:color="000000"/>
            </w:tcBorders>
          </w:tcPr>
          <w:p w:rsidR="00E01DD9" w:rsidRDefault="003A0FF3">
            <w:pPr>
              <w:spacing w:after="0" w:line="259" w:lineRule="auto"/>
              <w:ind w:left="0" w:firstLine="0"/>
            </w:pPr>
            <w:r>
              <w:t xml:space="preserve">a timestamp denoting when the chat session created </w:t>
            </w:r>
          </w:p>
        </w:tc>
      </w:tr>
      <w:tr w:rsidR="00E01DD9">
        <w:trPr>
          <w:trHeight w:val="265"/>
        </w:trPr>
        <w:tc>
          <w:tcPr>
            <w:tcW w:w="3092" w:type="dxa"/>
            <w:vMerge w:val="restart"/>
            <w:tcBorders>
              <w:top w:val="single" w:sz="4" w:space="0" w:color="000000"/>
              <w:left w:val="single" w:sz="4" w:space="0" w:color="000000"/>
              <w:bottom w:val="single" w:sz="4" w:space="0" w:color="000000"/>
              <w:right w:val="single" w:sz="4" w:space="0" w:color="000000"/>
            </w:tcBorders>
          </w:tcPr>
          <w:p w:rsidR="00E01DD9" w:rsidRDefault="003A0FF3">
            <w:pPr>
              <w:spacing w:after="0" w:line="259" w:lineRule="auto"/>
              <w:ind w:left="0" w:firstLine="0"/>
              <w:jc w:val="left"/>
            </w:pPr>
            <w:r>
              <w:t xml:space="preserve">chat_item_team_chat.csv </w:t>
            </w:r>
          </w:p>
        </w:tc>
        <w:tc>
          <w:tcPr>
            <w:tcW w:w="2596" w:type="dxa"/>
            <w:tcBorders>
              <w:top w:val="single" w:sz="4" w:space="0" w:color="000000"/>
              <w:left w:val="single" w:sz="4" w:space="0" w:color="000000"/>
              <w:bottom w:val="single" w:sz="4" w:space="0" w:color="000000"/>
              <w:right w:val="single" w:sz="4" w:space="0" w:color="000000"/>
            </w:tcBorders>
          </w:tcPr>
          <w:p w:rsidR="00E01DD9" w:rsidRDefault="003A0FF3">
            <w:pPr>
              <w:spacing w:after="0" w:line="259" w:lineRule="auto"/>
              <w:ind w:left="0" w:firstLine="0"/>
              <w:jc w:val="left"/>
            </w:pPr>
            <w:r>
              <w:t xml:space="preserve">userid </w:t>
            </w:r>
          </w:p>
        </w:tc>
        <w:tc>
          <w:tcPr>
            <w:tcW w:w="3507" w:type="dxa"/>
            <w:tcBorders>
              <w:top w:val="single" w:sz="4" w:space="0" w:color="000000"/>
              <w:left w:val="single" w:sz="4" w:space="0" w:color="000000"/>
              <w:bottom w:val="single" w:sz="4" w:space="0" w:color="000000"/>
              <w:right w:val="single" w:sz="4" w:space="0" w:color="000000"/>
            </w:tcBorders>
          </w:tcPr>
          <w:p w:rsidR="00E01DD9" w:rsidRDefault="003A0FF3">
            <w:pPr>
              <w:spacing w:after="0" w:line="259" w:lineRule="auto"/>
              <w:ind w:left="0" w:firstLine="0"/>
              <w:jc w:val="left"/>
            </w:pPr>
            <w:r>
              <w:t xml:space="preserve">the user id assigned to the user  </w:t>
            </w:r>
          </w:p>
        </w:tc>
      </w:tr>
      <w:tr w:rsidR="00E01DD9">
        <w:trPr>
          <w:trHeight w:val="260"/>
        </w:trPr>
        <w:tc>
          <w:tcPr>
            <w:tcW w:w="0" w:type="auto"/>
            <w:vMerge/>
            <w:tcBorders>
              <w:top w:val="nil"/>
              <w:left w:val="single" w:sz="4" w:space="0" w:color="000000"/>
              <w:bottom w:val="nil"/>
              <w:right w:val="single" w:sz="4" w:space="0" w:color="000000"/>
            </w:tcBorders>
          </w:tcPr>
          <w:p w:rsidR="00E01DD9" w:rsidRDefault="00E01DD9">
            <w:pPr>
              <w:spacing w:after="160" w:line="259" w:lineRule="auto"/>
              <w:ind w:left="0" w:firstLine="0"/>
              <w:jc w:val="left"/>
            </w:pPr>
          </w:p>
        </w:tc>
        <w:tc>
          <w:tcPr>
            <w:tcW w:w="2596" w:type="dxa"/>
            <w:tcBorders>
              <w:top w:val="single" w:sz="4" w:space="0" w:color="000000"/>
              <w:left w:val="single" w:sz="4" w:space="0" w:color="000000"/>
              <w:bottom w:val="single" w:sz="4" w:space="0" w:color="000000"/>
              <w:right w:val="single" w:sz="4" w:space="0" w:color="000000"/>
            </w:tcBorders>
          </w:tcPr>
          <w:p w:rsidR="00E01DD9" w:rsidRDefault="003A0FF3">
            <w:pPr>
              <w:spacing w:after="0" w:line="259" w:lineRule="auto"/>
              <w:ind w:left="0" w:firstLine="0"/>
              <w:jc w:val="left"/>
            </w:pPr>
            <w:r>
              <w:t xml:space="preserve">teamchatsessionid </w:t>
            </w:r>
          </w:p>
        </w:tc>
        <w:tc>
          <w:tcPr>
            <w:tcW w:w="3507" w:type="dxa"/>
            <w:tcBorders>
              <w:top w:val="single" w:sz="4" w:space="0" w:color="000000"/>
              <w:left w:val="single" w:sz="4" w:space="0" w:color="000000"/>
              <w:bottom w:val="single" w:sz="4" w:space="0" w:color="000000"/>
              <w:right w:val="single" w:sz="4" w:space="0" w:color="000000"/>
            </w:tcBorders>
          </w:tcPr>
          <w:p w:rsidR="00E01DD9" w:rsidRDefault="003A0FF3">
            <w:pPr>
              <w:spacing w:after="0" w:line="259" w:lineRule="auto"/>
              <w:ind w:left="0" w:firstLine="0"/>
              <w:jc w:val="left"/>
            </w:pPr>
            <w:r>
              <w:t xml:space="preserve">a unique id for the chat session </w:t>
            </w:r>
          </w:p>
        </w:tc>
      </w:tr>
      <w:tr w:rsidR="00E01DD9">
        <w:trPr>
          <w:trHeight w:val="265"/>
        </w:trPr>
        <w:tc>
          <w:tcPr>
            <w:tcW w:w="0" w:type="auto"/>
            <w:vMerge/>
            <w:tcBorders>
              <w:top w:val="nil"/>
              <w:left w:val="single" w:sz="4" w:space="0" w:color="000000"/>
              <w:bottom w:val="nil"/>
              <w:right w:val="single" w:sz="4" w:space="0" w:color="000000"/>
            </w:tcBorders>
          </w:tcPr>
          <w:p w:rsidR="00E01DD9" w:rsidRDefault="00E01DD9">
            <w:pPr>
              <w:spacing w:after="160" w:line="259" w:lineRule="auto"/>
              <w:ind w:left="0" w:firstLine="0"/>
              <w:jc w:val="left"/>
            </w:pPr>
          </w:p>
        </w:tc>
        <w:tc>
          <w:tcPr>
            <w:tcW w:w="2596" w:type="dxa"/>
            <w:tcBorders>
              <w:top w:val="single" w:sz="4" w:space="0" w:color="000000"/>
              <w:left w:val="single" w:sz="4" w:space="0" w:color="000000"/>
              <w:bottom w:val="single" w:sz="4" w:space="0" w:color="000000"/>
              <w:right w:val="single" w:sz="4" w:space="0" w:color="000000"/>
            </w:tcBorders>
          </w:tcPr>
          <w:p w:rsidR="00E01DD9" w:rsidRDefault="003A0FF3">
            <w:pPr>
              <w:spacing w:after="0" w:line="259" w:lineRule="auto"/>
              <w:ind w:left="0" w:firstLine="0"/>
              <w:jc w:val="left"/>
            </w:pPr>
            <w:r>
              <w:t xml:space="preserve">chatitemid </w:t>
            </w:r>
          </w:p>
        </w:tc>
        <w:tc>
          <w:tcPr>
            <w:tcW w:w="3507" w:type="dxa"/>
            <w:tcBorders>
              <w:top w:val="single" w:sz="4" w:space="0" w:color="000000"/>
              <w:left w:val="single" w:sz="4" w:space="0" w:color="000000"/>
              <w:bottom w:val="single" w:sz="4" w:space="0" w:color="000000"/>
              <w:right w:val="single" w:sz="4" w:space="0" w:color="000000"/>
            </w:tcBorders>
          </w:tcPr>
          <w:p w:rsidR="00E01DD9" w:rsidRDefault="003A0FF3">
            <w:pPr>
              <w:spacing w:after="0" w:line="259" w:lineRule="auto"/>
              <w:ind w:left="0" w:firstLine="0"/>
              <w:jc w:val="left"/>
            </w:pPr>
            <w:r>
              <w:t xml:space="preserve">a unique id for the chat item </w:t>
            </w:r>
          </w:p>
        </w:tc>
      </w:tr>
      <w:tr w:rsidR="00E01DD9">
        <w:trPr>
          <w:trHeight w:val="515"/>
        </w:trPr>
        <w:tc>
          <w:tcPr>
            <w:tcW w:w="0" w:type="auto"/>
            <w:vMerge/>
            <w:tcBorders>
              <w:top w:val="nil"/>
              <w:left w:val="single" w:sz="4" w:space="0" w:color="000000"/>
              <w:bottom w:val="single" w:sz="4" w:space="0" w:color="000000"/>
              <w:right w:val="single" w:sz="4" w:space="0" w:color="000000"/>
            </w:tcBorders>
          </w:tcPr>
          <w:p w:rsidR="00E01DD9" w:rsidRDefault="00E01DD9">
            <w:pPr>
              <w:spacing w:after="160" w:line="259" w:lineRule="auto"/>
              <w:ind w:left="0" w:firstLine="0"/>
              <w:jc w:val="left"/>
            </w:pPr>
          </w:p>
        </w:tc>
        <w:tc>
          <w:tcPr>
            <w:tcW w:w="2596" w:type="dxa"/>
            <w:tcBorders>
              <w:top w:val="single" w:sz="4" w:space="0" w:color="000000"/>
              <w:left w:val="single" w:sz="4" w:space="0" w:color="000000"/>
              <w:bottom w:val="single" w:sz="4" w:space="0" w:color="000000"/>
              <w:right w:val="single" w:sz="4" w:space="0" w:color="000000"/>
            </w:tcBorders>
          </w:tcPr>
          <w:p w:rsidR="00E01DD9" w:rsidRDefault="003A0FF3">
            <w:pPr>
              <w:spacing w:after="0" w:line="259" w:lineRule="auto"/>
              <w:ind w:left="0" w:firstLine="0"/>
              <w:jc w:val="left"/>
            </w:pPr>
            <w:r>
              <w:t xml:space="preserve">timestamp </w:t>
            </w:r>
          </w:p>
        </w:tc>
        <w:tc>
          <w:tcPr>
            <w:tcW w:w="3507" w:type="dxa"/>
            <w:tcBorders>
              <w:top w:val="single" w:sz="4" w:space="0" w:color="000000"/>
              <w:left w:val="single" w:sz="4" w:space="0" w:color="000000"/>
              <w:bottom w:val="single" w:sz="4" w:space="0" w:color="000000"/>
              <w:right w:val="single" w:sz="4" w:space="0" w:color="000000"/>
            </w:tcBorders>
          </w:tcPr>
          <w:p w:rsidR="00E01DD9" w:rsidRDefault="003A0FF3">
            <w:pPr>
              <w:spacing w:after="0" w:line="259" w:lineRule="auto"/>
              <w:ind w:left="0" w:firstLine="0"/>
            </w:pPr>
            <w:r>
              <w:t xml:space="preserve">a timestamp denoting when the chat item created </w:t>
            </w:r>
          </w:p>
        </w:tc>
      </w:tr>
      <w:tr w:rsidR="00E01DD9">
        <w:trPr>
          <w:trHeight w:val="265"/>
        </w:trPr>
        <w:tc>
          <w:tcPr>
            <w:tcW w:w="3092" w:type="dxa"/>
            <w:vMerge w:val="restart"/>
            <w:tcBorders>
              <w:top w:val="single" w:sz="4" w:space="0" w:color="000000"/>
              <w:left w:val="single" w:sz="4" w:space="0" w:color="000000"/>
              <w:bottom w:val="single" w:sz="4" w:space="0" w:color="000000"/>
              <w:right w:val="single" w:sz="4" w:space="0" w:color="000000"/>
            </w:tcBorders>
          </w:tcPr>
          <w:p w:rsidR="00E01DD9" w:rsidRDefault="003A0FF3">
            <w:pPr>
              <w:spacing w:after="0" w:line="259" w:lineRule="auto"/>
              <w:ind w:left="0" w:firstLine="0"/>
              <w:jc w:val="left"/>
            </w:pPr>
            <w:r>
              <w:t xml:space="preserve">chat_join_team_chat.csv </w:t>
            </w:r>
          </w:p>
        </w:tc>
        <w:tc>
          <w:tcPr>
            <w:tcW w:w="2596" w:type="dxa"/>
            <w:tcBorders>
              <w:top w:val="single" w:sz="4" w:space="0" w:color="000000"/>
              <w:left w:val="single" w:sz="4" w:space="0" w:color="000000"/>
              <w:bottom w:val="single" w:sz="4" w:space="0" w:color="000000"/>
              <w:right w:val="single" w:sz="4" w:space="0" w:color="000000"/>
            </w:tcBorders>
          </w:tcPr>
          <w:p w:rsidR="00E01DD9" w:rsidRDefault="003A0FF3">
            <w:pPr>
              <w:spacing w:after="0" w:line="259" w:lineRule="auto"/>
              <w:ind w:left="0" w:firstLine="0"/>
              <w:jc w:val="left"/>
            </w:pPr>
            <w:r>
              <w:t xml:space="preserve">userid </w:t>
            </w:r>
          </w:p>
        </w:tc>
        <w:tc>
          <w:tcPr>
            <w:tcW w:w="3507" w:type="dxa"/>
            <w:tcBorders>
              <w:top w:val="single" w:sz="4" w:space="0" w:color="000000"/>
              <w:left w:val="single" w:sz="4" w:space="0" w:color="000000"/>
              <w:bottom w:val="single" w:sz="4" w:space="0" w:color="000000"/>
              <w:right w:val="single" w:sz="4" w:space="0" w:color="000000"/>
            </w:tcBorders>
          </w:tcPr>
          <w:p w:rsidR="00E01DD9" w:rsidRDefault="003A0FF3">
            <w:pPr>
              <w:spacing w:after="0" w:line="259" w:lineRule="auto"/>
              <w:ind w:left="0" w:firstLine="0"/>
              <w:jc w:val="left"/>
            </w:pPr>
            <w:r>
              <w:t xml:space="preserve">the user id assigned to the user  </w:t>
            </w:r>
          </w:p>
        </w:tc>
      </w:tr>
      <w:tr w:rsidR="00E01DD9">
        <w:trPr>
          <w:trHeight w:val="260"/>
        </w:trPr>
        <w:tc>
          <w:tcPr>
            <w:tcW w:w="0" w:type="auto"/>
            <w:vMerge/>
            <w:tcBorders>
              <w:top w:val="nil"/>
              <w:left w:val="single" w:sz="4" w:space="0" w:color="000000"/>
              <w:bottom w:val="nil"/>
              <w:right w:val="single" w:sz="4" w:space="0" w:color="000000"/>
            </w:tcBorders>
          </w:tcPr>
          <w:p w:rsidR="00E01DD9" w:rsidRDefault="00E01DD9">
            <w:pPr>
              <w:spacing w:after="160" w:line="259" w:lineRule="auto"/>
              <w:ind w:left="0" w:firstLine="0"/>
              <w:jc w:val="left"/>
            </w:pPr>
          </w:p>
        </w:tc>
        <w:tc>
          <w:tcPr>
            <w:tcW w:w="2596" w:type="dxa"/>
            <w:tcBorders>
              <w:top w:val="single" w:sz="4" w:space="0" w:color="000000"/>
              <w:left w:val="single" w:sz="4" w:space="0" w:color="000000"/>
              <w:bottom w:val="single" w:sz="4" w:space="0" w:color="000000"/>
              <w:right w:val="single" w:sz="4" w:space="0" w:color="000000"/>
            </w:tcBorders>
          </w:tcPr>
          <w:p w:rsidR="00E01DD9" w:rsidRDefault="003A0FF3">
            <w:pPr>
              <w:spacing w:after="0" w:line="259" w:lineRule="auto"/>
              <w:ind w:left="0" w:firstLine="0"/>
              <w:jc w:val="left"/>
            </w:pPr>
            <w:r>
              <w:t xml:space="preserve">TeamChatSessionID </w:t>
            </w:r>
          </w:p>
        </w:tc>
        <w:tc>
          <w:tcPr>
            <w:tcW w:w="3507" w:type="dxa"/>
            <w:tcBorders>
              <w:top w:val="single" w:sz="4" w:space="0" w:color="000000"/>
              <w:left w:val="single" w:sz="4" w:space="0" w:color="000000"/>
              <w:bottom w:val="single" w:sz="4" w:space="0" w:color="000000"/>
              <w:right w:val="single" w:sz="4" w:space="0" w:color="000000"/>
            </w:tcBorders>
          </w:tcPr>
          <w:p w:rsidR="00E01DD9" w:rsidRDefault="003A0FF3">
            <w:pPr>
              <w:spacing w:after="0" w:line="259" w:lineRule="auto"/>
              <w:ind w:left="0" w:firstLine="0"/>
              <w:jc w:val="left"/>
            </w:pPr>
            <w:r>
              <w:t xml:space="preserve">a unique id for the chat session </w:t>
            </w:r>
          </w:p>
        </w:tc>
      </w:tr>
      <w:tr w:rsidR="00E01DD9">
        <w:trPr>
          <w:trHeight w:val="516"/>
        </w:trPr>
        <w:tc>
          <w:tcPr>
            <w:tcW w:w="0" w:type="auto"/>
            <w:vMerge/>
            <w:tcBorders>
              <w:top w:val="nil"/>
              <w:left w:val="single" w:sz="4" w:space="0" w:color="000000"/>
              <w:bottom w:val="single" w:sz="4" w:space="0" w:color="000000"/>
              <w:right w:val="single" w:sz="4" w:space="0" w:color="000000"/>
            </w:tcBorders>
          </w:tcPr>
          <w:p w:rsidR="00E01DD9" w:rsidRDefault="00E01DD9">
            <w:pPr>
              <w:spacing w:after="160" w:line="259" w:lineRule="auto"/>
              <w:ind w:left="0" w:firstLine="0"/>
              <w:jc w:val="left"/>
            </w:pPr>
          </w:p>
        </w:tc>
        <w:tc>
          <w:tcPr>
            <w:tcW w:w="2596" w:type="dxa"/>
            <w:tcBorders>
              <w:top w:val="single" w:sz="4" w:space="0" w:color="000000"/>
              <w:left w:val="single" w:sz="4" w:space="0" w:color="000000"/>
              <w:bottom w:val="single" w:sz="4" w:space="0" w:color="000000"/>
              <w:right w:val="single" w:sz="4" w:space="0" w:color="000000"/>
            </w:tcBorders>
          </w:tcPr>
          <w:p w:rsidR="00E01DD9" w:rsidRDefault="003A0FF3">
            <w:pPr>
              <w:spacing w:after="0" w:line="259" w:lineRule="auto"/>
              <w:ind w:left="0" w:firstLine="0"/>
              <w:jc w:val="left"/>
            </w:pPr>
            <w:r>
              <w:t xml:space="preserve">timestamp </w:t>
            </w:r>
          </w:p>
        </w:tc>
        <w:tc>
          <w:tcPr>
            <w:tcW w:w="3507" w:type="dxa"/>
            <w:tcBorders>
              <w:top w:val="single" w:sz="4" w:space="0" w:color="000000"/>
              <w:left w:val="single" w:sz="4" w:space="0" w:color="000000"/>
              <w:bottom w:val="single" w:sz="4" w:space="0" w:color="000000"/>
              <w:right w:val="single" w:sz="4" w:space="0" w:color="000000"/>
            </w:tcBorders>
          </w:tcPr>
          <w:p w:rsidR="00E01DD9" w:rsidRDefault="003A0FF3">
            <w:pPr>
              <w:spacing w:after="0" w:line="259" w:lineRule="auto"/>
              <w:ind w:left="0" w:firstLine="0"/>
              <w:jc w:val="left"/>
            </w:pPr>
            <w:r>
              <w:t xml:space="preserve">a timestamp denoting when the user join in a chat session </w:t>
            </w:r>
          </w:p>
        </w:tc>
      </w:tr>
      <w:tr w:rsidR="00E01DD9">
        <w:trPr>
          <w:trHeight w:val="265"/>
        </w:trPr>
        <w:tc>
          <w:tcPr>
            <w:tcW w:w="3092" w:type="dxa"/>
            <w:vMerge w:val="restart"/>
            <w:tcBorders>
              <w:top w:val="single" w:sz="4" w:space="0" w:color="000000"/>
              <w:left w:val="single" w:sz="4" w:space="0" w:color="000000"/>
              <w:bottom w:val="single" w:sz="4" w:space="0" w:color="000000"/>
              <w:right w:val="single" w:sz="4" w:space="0" w:color="000000"/>
            </w:tcBorders>
          </w:tcPr>
          <w:p w:rsidR="00E01DD9" w:rsidRDefault="003A0FF3">
            <w:pPr>
              <w:spacing w:after="0" w:line="259" w:lineRule="auto"/>
              <w:ind w:left="0" w:firstLine="0"/>
              <w:jc w:val="left"/>
            </w:pPr>
            <w:r>
              <w:t xml:space="preserve">chat_leave_team_chat.csv </w:t>
            </w:r>
          </w:p>
        </w:tc>
        <w:tc>
          <w:tcPr>
            <w:tcW w:w="2596" w:type="dxa"/>
            <w:tcBorders>
              <w:top w:val="single" w:sz="4" w:space="0" w:color="000000"/>
              <w:left w:val="single" w:sz="4" w:space="0" w:color="000000"/>
              <w:bottom w:val="single" w:sz="4" w:space="0" w:color="000000"/>
              <w:right w:val="single" w:sz="4" w:space="0" w:color="000000"/>
            </w:tcBorders>
          </w:tcPr>
          <w:p w:rsidR="00E01DD9" w:rsidRDefault="003A0FF3">
            <w:pPr>
              <w:spacing w:after="0" w:line="259" w:lineRule="auto"/>
              <w:ind w:left="0" w:firstLine="0"/>
              <w:jc w:val="left"/>
            </w:pPr>
            <w:r>
              <w:t xml:space="preserve">userid </w:t>
            </w:r>
          </w:p>
        </w:tc>
        <w:tc>
          <w:tcPr>
            <w:tcW w:w="3507" w:type="dxa"/>
            <w:tcBorders>
              <w:top w:val="single" w:sz="4" w:space="0" w:color="000000"/>
              <w:left w:val="single" w:sz="4" w:space="0" w:color="000000"/>
              <w:bottom w:val="single" w:sz="4" w:space="0" w:color="000000"/>
              <w:right w:val="single" w:sz="4" w:space="0" w:color="000000"/>
            </w:tcBorders>
          </w:tcPr>
          <w:p w:rsidR="00E01DD9" w:rsidRDefault="003A0FF3">
            <w:pPr>
              <w:spacing w:after="0" w:line="259" w:lineRule="auto"/>
              <w:ind w:left="0" w:firstLine="0"/>
              <w:jc w:val="left"/>
            </w:pPr>
            <w:r>
              <w:t xml:space="preserve">the user id assigned to the user  </w:t>
            </w:r>
          </w:p>
        </w:tc>
      </w:tr>
      <w:tr w:rsidR="00E01DD9">
        <w:trPr>
          <w:trHeight w:val="265"/>
        </w:trPr>
        <w:tc>
          <w:tcPr>
            <w:tcW w:w="0" w:type="auto"/>
            <w:vMerge/>
            <w:tcBorders>
              <w:top w:val="nil"/>
              <w:left w:val="single" w:sz="4" w:space="0" w:color="000000"/>
              <w:bottom w:val="nil"/>
              <w:right w:val="single" w:sz="4" w:space="0" w:color="000000"/>
            </w:tcBorders>
          </w:tcPr>
          <w:p w:rsidR="00E01DD9" w:rsidRDefault="00E01DD9">
            <w:pPr>
              <w:spacing w:after="160" w:line="259" w:lineRule="auto"/>
              <w:ind w:left="0" w:firstLine="0"/>
              <w:jc w:val="left"/>
            </w:pPr>
          </w:p>
        </w:tc>
        <w:tc>
          <w:tcPr>
            <w:tcW w:w="2596" w:type="dxa"/>
            <w:tcBorders>
              <w:top w:val="single" w:sz="4" w:space="0" w:color="000000"/>
              <w:left w:val="single" w:sz="4" w:space="0" w:color="000000"/>
              <w:bottom w:val="single" w:sz="4" w:space="0" w:color="000000"/>
              <w:right w:val="single" w:sz="4" w:space="0" w:color="000000"/>
            </w:tcBorders>
          </w:tcPr>
          <w:p w:rsidR="00E01DD9" w:rsidRDefault="003A0FF3">
            <w:pPr>
              <w:spacing w:after="0" w:line="259" w:lineRule="auto"/>
              <w:ind w:left="0" w:firstLine="0"/>
              <w:jc w:val="left"/>
            </w:pPr>
            <w:r>
              <w:t xml:space="preserve">teamchatsessionid </w:t>
            </w:r>
          </w:p>
        </w:tc>
        <w:tc>
          <w:tcPr>
            <w:tcW w:w="3507" w:type="dxa"/>
            <w:tcBorders>
              <w:top w:val="single" w:sz="4" w:space="0" w:color="000000"/>
              <w:left w:val="single" w:sz="4" w:space="0" w:color="000000"/>
              <w:bottom w:val="single" w:sz="4" w:space="0" w:color="000000"/>
              <w:right w:val="single" w:sz="4" w:space="0" w:color="000000"/>
            </w:tcBorders>
          </w:tcPr>
          <w:p w:rsidR="00E01DD9" w:rsidRDefault="003A0FF3">
            <w:pPr>
              <w:spacing w:after="0" w:line="259" w:lineRule="auto"/>
              <w:ind w:left="0" w:firstLine="0"/>
              <w:jc w:val="left"/>
            </w:pPr>
            <w:r>
              <w:t xml:space="preserve">a unique id for the chat session </w:t>
            </w:r>
          </w:p>
        </w:tc>
      </w:tr>
      <w:tr w:rsidR="00E01DD9">
        <w:trPr>
          <w:trHeight w:val="515"/>
        </w:trPr>
        <w:tc>
          <w:tcPr>
            <w:tcW w:w="0" w:type="auto"/>
            <w:vMerge/>
            <w:tcBorders>
              <w:top w:val="nil"/>
              <w:left w:val="single" w:sz="4" w:space="0" w:color="000000"/>
              <w:bottom w:val="single" w:sz="4" w:space="0" w:color="000000"/>
              <w:right w:val="single" w:sz="4" w:space="0" w:color="000000"/>
            </w:tcBorders>
          </w:tcPr>
          <w:p w:rsidR="00E01DD9" w:rsidRDefault="00E01DD9">
            <w:pPr>
              <w:spacing w:after="160" w:line="259" w:lineRule="auto"/>
              <w:ind w:left="0" w:firstLine="0"/>
              <w:jc w:val="left"/>
            </w:pPr>
          </w:p>
        </w:tc>
        <w:tc>
          <w:tcPr>
            <w:tcW w:w="2596" w:type="dxa"/>
            <w:tcBorders>
              <w:top w:val="single" w:sz="4" w:space="0" w:color="000000"/>
              <w:left w:val="single" w:sz="4" w:space="0" w:color="000000"/>
              <w:bottom w:val="single" w:sz="4" w:space="0" w:color="000000"/>
              <w:right w:val="single" w:sz="4" w:space="0" w:color="000000"/>
            </w:tcBorders>
          </w:tcPr>
          <w:p w:rsidR="00E01DD9" w:rsidRDefault="003A0FF3">
            <w:pPr>
              <w:spacing w:after="0" w:line="259" w:lineRule="auto"/>
              <w:ind w:left="0" w:firstLine="0"/>
              <w:jc w:val="left"/>
            </w:pPr>
            <w:r>
              <w:t xml:space="preserve">timestamp </w:t>
            </w:r>
          </w:p>
        </w:tc>
        <w:tc>
          <w:tcPr>
            <w:tcW w:w="3507" w:type="dxa"/>
            <w:tcBorders>
              <w:top w:val="single" w:sz="4" w:space="0" w:color="000000"/>
              <w:left w:val="single" w:sz="4" w:space="0" w:color="000000"/>
              <w:bottom w:val="single" w:sz="4" w:space="0" w:color="000000"/>
              <w:right w:val="single" w:sz="4" w:space="0" w:color="000000"/>
            </w:tcBorders>
          </w:tcPr>
          <w:p w:rsidR="00E01DD9" w:rsidRDefault="003A0FF3">
            <w:pPr>
              <w:spacing w:after="0" w:line="259" w:lineRule="auto"/>
              <w:ind w:left="0" w:firstLine="0"/>
            </w:pPr>
            <w:r>
              <w:t xml:space="preserve">a timestamp denoting when the user leave a chat session </w:t>
            </w:r>
          </w:p>
        </w:tc>
      </w:tr>
      <w:tr w:rsidR="00E01DD9">
        <w:trPr>
          <w:trHeight w:val="260"/>
        </w:trPr>
        <w:tc>
          <w:tcPr>
            <w:tcW w:w="3092" w:type="dxa"/>
            <w:vMerge w:val="restart"/>
            <w:tcBorders>
              <w:top w:val="single" w:sz="4" w:space="0" w:color="000000"/>
              <w:left w:val="single" w:sz="4" w:space="0" w:color="000000"/>
              <w:bottom w:val="single" w:sz="4" w:space="0" w:color="000000"/>
              <w:right w:val="single" w:sz="4" w:space="0" w:color="000000"/>
            </w:tcBorders>
          </w:tcPr>
          <w:p w:rsidR="00E01DD9" w:rsidRDefault="003A0FF3">
            <w:pPr>
              <w:spacing w:after="0" w:line="259" w:lineRule="auto"/>
              <w:ind w:left="0" w:firstLine="0"/>
              <w:jc w:val="left"/>
            </w:pPr>
            <w:r>
              <w:t xml:space="preserve">chat_mention_team_chat.csv </w:t>
            </w:r>
          </w:p>
        </w:tc>
        <w:tc>
          <w:tcPr>
            <w:tcW w:w="2596" w:type="dxa"/>
            <w:tcBorders>
              <w:top w:val="single" w:sz="4" w:space="0" w:color="000000"/>
              <w:left w:val="single" w:sz="4" w:space="0" w:color="000000"/>
              <w:bottom w:val="single" w:sz="4" w:space="0" w:color="000000"/>
              <w:right w:val="single" w:sz="4" w:space="0" w:color="000000"/>
            </w:tcBorders>
          </w:tcPr>
          <w:p w:rsidR="00E01DD9" w:rsidRDefault="003A0FF3">
            <w:pPr>
              <w:spacing w:after="0" w:line="259" w:lineRule="auto"/>
              <w:ind w:left="0" w:firstLine="0"/>
              <w:jc w:val="left"/>
            </w:pPr>
            <w:r>
              <w:t xml:space="preserve">ChatItemId </w:t>
            </w:r>
          </w:p>
        </w:tc>
        <w:tc>
          <w:tcPr>
            <w:tcW w:w="3507" w:type="dxa"/>
            <w:tcBorders>
              <w:top w:val="single" w:sz="4" w:space="0" w:color="000000"/>
              <w:left w:val="single" w:sz="4" w:space="0" w:color="000000"/>
              <w:bottom w:val="single" w:sz="4" w:space="0" w:color="000000"/>
              <w:right w:val="single" w:sz="4" w:space="0" w:color="000000"/>
            </w:tcBorders>
          </w:tcPr>
          <w:p w:rsidR="00E01DD9" w:rsidRDefault="003A0FF3">
            <w:pPr>
              <w:spacing w:after="0" w:line="259" w:lineRule="auto"/>
              <w:ind w:left="0" w:firstLine="0"/>
              <w:jc w:val="left"/>
            </w:pPr>
            <w:r>
              <w:t xml:space="preserve">the id of the ChatItem </w:t>
            </w:r>
          </w:p>
        </w:tc>
      </w:tr>
      <w:tr w:rsidR="00E01DD9">
        <w:trPr>
          <w:trHeight w:val="265"/>
        </w:trPr>
        <w:tc>
          <w:tcPr>
            <w:tcW w:w="0" w:type="auto"/>
            <w:vMerge/>
            <w:tcBorders>
              <w:top w:val="nil"/>
              <w:left w:val="single" w:sz="4" w:space="0" w:color="000000"/>
              <w:bottom w:val="nil"/>
              <w:right w:val="single" w:sz="4" w:space="0" w:color="000000"/>
            </w:tcBorders>
          </w:tcPr>
          <w:p w:rsidR="00E01DD9" w:rsidRDefault="00E01DD9">
            <w:pPr>
              <w:spacing w:after="160" w:line="259" w:lineRule="auto"/>
              <w:ind w:left="0" w:firstLine="0"/>
              <w:jc w:val="left"/>
            </w:pPr>
          </w:p>
        </w:tc>
        <w:tc>
          <w:tcPr>
            <w:tcW w:w="2596" w:type="dxa"/>
            <w:tcBorders>
              <w:top w:val="single" w:sz="4" w:space="0" w:color="000000"/>
              <w:left w:val="single" w:sz="4" w:space="0" w:color="000000"/>
              <w:bottom w:val="single" w:sz="4" w:space="0" w:color="000000"/>
              <w:right w:val="single" w:sz="4" w:space="0" w:color="000000"/>
            </w:tcBorders>
          </w:tcPr>
          <w:p w:rsidR="00E01DD9" w:rsidRDefault="003A0FF3">
            <w:pPr>
              <w:spacing w:after="0" w:line="259" w:lineRule="auto"/>
              <w:ind w:left="0" w:firstLine="0"/>
              <w:jc w:val="left"/>
            </w:pPr>
            <w:r>
              <w:t xml:space="preserve">userid </w:t>
            </w:r>
          </w:p>
        </w:tc>
        <w:tc>
          <w:tcPr>
            <w:tcW w:w="3507" w:type="dxa"/>
            <w:tcBorders>
              <w:top w:val="single" w:sz="4" w:space="0" w:color="000000"/>
              <w:left w:val="single" w:sz="4" w:space="0" w:color="000000"/>
              <w:bottom w:val="single" w:sz="4" w:space="0" w:color="000000"/>
              <w:right w:val="single" w:sz="4" w:space="0" w:color="000000"/>
            </w:tcBorders>
          </w:tcPr>
          <w:p w:rsidR="00E01DD9" w:rsidRDefault="003A0FF3">
            <w:pPr>
              <w:spacing w:after="0" w:line="259" w:lineRule="auto"/>
              <w:ind w:left="0" w:firstLine="0"/>
              <w:jc w:val="left"/>
            </w:pPr>
            <w:r>
              <w:t xml:space="preserve">the user id assigned to the user  </w:t>
            </w:r>
          </w:p>
        </w:tc>
      </w:tr>
      <w:tr w:rsidR="00E01DD9">
        <w:trPr>
          <w:trHeight w:val="515"/>
        </w:trPr>
        <w:tc>
          <w:tcPr>
            <w:tcW w:w="0" w:type="auto"/>
            <w:vMerge/>
            <w:tcBorders>
              <w:top w:val="nil"/>
              <w:left w:val="single" w:sz="4" w:space="0" w:color="000000"/>
              <w:bottom w:val="single" w:sz="4" w:space="0" w:color="000000"/>
              <w:right w:val="single" w:sz="4" w:space="0" w:color="000000"/>
            </w:tcBorders>
          </w:tcPr>
          <w:p w:rsidR="00E01DD9" w:rsidRDefault="00E01DD9">
            <w:pPr>
              <w:spacing w:after="160" w:line="259" w:lineRule="auto"/>
              <w:ind w:left="0" w:firstLine="0"/>
              <w:jc w:val="left"/>
            </w:pPr>
          </w:p>
        </w:tc>
        <w:tc>
          <w:tcPr>
            <w:tcW w:w="2596" w:type="dxa"/>
            <w:tcBorders>
              <w:top w:val="single" w:sz="4" w:space="0" w:color="000000"/>
              <w:left w:val="single" w:sz="4" w:space="0" w:color="000000"/>
              <w:bottom w:val="single" w:sz="4" w:space="0" w:color="000000"/>
              <w:right w:val="single" w:sz="4" w:space="0" w:color="000000"/>
            </w:tcBorders>
          </w:tcPr>
          <w:p w:rsidR="00E01DD9" w:rsidRDefault="003A0FF3">
            <w:pPr>
              <w:spacing w:after="0" w:line="259" w:lineRule="auto"/>
              <w:ind w:left="0" w:firstLine="0"/>
              <w:jc w:val="left"/>
            </w:pPr>
            <w:r>
              <w:t xml:space="preserve">timeStamp </w:t>
            </w:r>
          </w:p>
        </w:tc>
        <w:tc>
          <w:tcPr>
            <w:tcW w:w="3507" w:type="dxa"/>
            <w:tcBorders>
              <w:top w:val="single" w:sz="4" w:space="0" w:color="000000"/>
              <w:left w:val="single" w:sz="4" w:space="0" w:color="000000"/>
              <w:bottom w:val="single" w:sz="4" w:space="0" w:color="000000"/>
              <w:right w:val="single" w:sz="4" w:space="0" w:color="000000"/>
            </w:tcBorders>
          </w:tcPr>
          <w:p w:rsidR="00E01DD9" w:rsidRDefault="003A0FF3">
            <w:pPr>
              <w:spacing w:after="0" w:line="259" w:lineRule="auto"/>
              <w:ind w:left="0" w:firstLine="0"/>
            </w:pPr>
            <w:r>
              <w:t xml:space="preserve">a timestamp denoting when the user mentioned by a chat item </w:t>
            </w:r>
          </w:p>
        </w:tc>
      </w:tr>
      <w:tr w:rsidR="00E01DD9">
        <w:trPr>
          <w:trHeight w:val="265"/>
        </w:trPr>
        <w:tc>
          <w:tcPr>
            <w:tcW w:w="3092" w:type="dxa"/>
            <w:vMerge w:val="restart"/>
            <w:tcBorders>
              <w:top w:val="single" w:sz="4" w:space="0" w:color="000000"/>
              <w:left w:val="single" w:sz="4" w:space="0" w:color="000000"/>
              <w:bottom w:val="single" w:sz="4" w:space="0" w:color="000000"/>
              <w:right w:val="single" w:sz="4" w:space="0" w:color="000000"/>
            </w:tcBorders>
          </w:tcPr>
          <w:p w:rsidR="00E01DD9" w:rsidRDefault="003A0FF3">
            <w:pPr>
              <w:spacing w:after="0" w:line="259" w:lineRule="auto"/>
              <w:ind w:left="0" w:firstLine="0"/>
              <w:jc w:val="left"/>
            </w:pPr>
            <w:r>
              <w:t xml:space="preserve">chat_respond_team_chat.csv </w:t>
            </w:r>
          </w:p>
        </w:tc>
        <w:tc>
          <w:tcPr>
            <w:tcW w:w="2596" w:type="dxa"/>
            <w:tcBorders>
              <w:top w:val="single" w:sz="4" w:space="0" w:color="000000"/>
              <w:left w:val="single" w:sz="4" w:space="0" w:color="000000"/>
              <w:bottom w:val="single" w:sz="4" w:space="0" w:color="000000"/>
              <w:right w:val="single" w:sz="4" w:space="0" w:color="000000"/>
            </w:tcBorders>
          </w:tcPr>
          <w:p w:rsidR="00E01DD9" w:rsidRDefault="003A0FF3">
            <w:pPr>
              <w:spacing w:after="0" w:line="259" w:lineRule="auto"/>
              <w:ind w:left="0" w:firstLine="0"/>
              <w:jc w:val="left"/>
            </w:pPr>
            <w:r>
              <w:t xml:space="preserve">chatid1 </w:t>
            </w:r>
          </w:p>
        </w:tc>
        <w:tc>
          <w:tcPr>
            <w:tcW w:w="3507" w:type="dxa"/>
            <w:tcBorders>
              <w:top w:val="single" w:sz="4" w:space="0" w:color="000000"/>
              <w:left w:val="single" w:sz="4" w:space="0" w:color="000000"/>
              <w:bottom w:val="single" w:sz="4" w:space="0" w:color="000000"/>
              <w:right w:val="single" w:sz="4" w:space="0" w:color="000000"/>
            </w:tcBorders>
          </w:tcPr>
          <w:p w:rsidR="00E01DD9" w:rsidRDefault="003A0FF3">
            <w:pPr>
              <w:spacing w:after="0" w:line="259" w:lineRule="auto"/>
              <w:ind w:left="0" w:firstLine="0"/>
              <w:jc w:val="left"/>
            </w:pPr>
            <w:r>
              <w:t xml:space="preserve">the id of the chat post 1 </w:t>
            </w:r>
          </w:p>
        </w:tc>
      </w:tr>
      <w:tr w:rsidR="00E01DD9">
        <w:trPr>
          <w:trHeight w:val="260"/>
        </w:trPr>
        <w:tc>
          <w:tcPr>
            <w:tcW w:w="0" w:type="auto"/>
            <w:vMerge/>
            <w:tcBorders>
              <w:top w:val="nil"/>
              <w:left w:val="single" w:sz="4" w:space="0" w:color="000000"/>
              <w:bottom w:val="nil"/>
              <w:right w:val="single" w:sz="4" w:space="0" w:color="000000"/>
            </w:tcBorders>
          </w:tcPr>
          <w:p w:rsidR="00E01DD9" w:rsidRDefault="00E01DD9">
            <w:pPr>
              <w:spacing w:after="160" w:line="259" w:lineRule="auto"/>
              <w:ind w:left="0" w:firstLine="0"/>
              <w:jc w:val="left"/>
            </w:pPr>
          </w:p>
        </w:tc>
        <w:tc>
          <w:tcPr>
            <w:tcW w:w="2596" w:type="dxa"/>
            <w:tcBorders>
              <w:top w:val="single" w:sz="4" w:space="0" w:color="000000"/>
              <w:left w:val="single" w:sz="4" w:space="0" w:color="000000"/>
              <w:bottom w:val="single" w:sz="4" w:space="0" w:color="000000"/>
              <w:right w:val="single" w:sz="4" w:space="0" w:color="000000"/>
            </w:tcBorders>
          </w:tcPr>
          <w:p w:rsidR="00E01DD9" w:rsidRDefault="003A0FF3">
            <w:pPr>
              <w:spacing w:after="0" w:line="259" w:lineRule="auto"/>
              <w:ind w:left="0" w:firstLine="0"/>
              <w:jc w:val="left"/>
            </w:pPr>
            <w:r>
              <w:t xml:space="preserve">chatid2 </w:t>
            </w:r>
          </w:p>
        </w:tc>
        <w:tc>
          <w:tcPr>
            <w:tcW w:w="3507" w:type="dxa"/>
            <w:tcBorders>
              <w:top w:val="single" w:sz="4" w:space="0" w:color="000000"/>
              <w:left w:val="single" w:sz="4" w:space="0" w:color="000000"/>
              <w:bottom w:val="single" w:sz="4" w:space="0" w:color="000000"/>
              <w:right w:val="single" w:sz="4" w:space="0" w:color="000000"/>
            </w:tcBorders>
          </w:tcPr>
          <w:p w:rsidR="00E01DD9" w:rsidRDefault="003A0FF3">
            <w:pPr>
              <w:spacing w:after="0" w:line="259" w:lineRule="auto"/>
              <w:ind w:left="0" w:firstLine="0"/>
              <w:jc w:val="left"/>
            </w:pPr>
            <w:r>
              <w:t xml:space="preserve">the id of the chat post 2 </w:t>
            </w:r>
          </w:p>
        </w:tc>
      </w:tr>
      <w:tr w:rsidR="00E01DD9">
        <w:trPr>
          <w:trHeight w:val="771"/>
        </w:trPr>
        <w:tc>
          <w:tcPr>
            <w:tcW w:w="0" w:type="auto"/>
            <w:vMerge/>
            <w:tcBorders>
              <w:top w:val="nil"/>
              <w:left w:val="single" w:sz="4" w:space="0" w:color="000000"/>
              <w:bottom w:val="single" w:sz="4" w:space="0" w:color="000000"/>
              <w:right w:val="single" w:sz="4" w:space="0" w:color="000000"/>
            </w:tcBorders>
          </w:tcPr>
          <w:p w:rsidR="00E01DD9" w:rsidRDefault="00E01DD9">
            <w:pPr>
              <w:spacing w:after="160" w:line="259" w:lineRule="auto"/>
              <w:ind w:left="0" w:firstLine="0"/>
              <w:jc w:val="left"/>
            </w:pPr>
          </w:p>
        </w:tc>
        <w:tc>
          <w:tcPr>
            <w:tcW w:w="2596" w:type="dxa"/>
            <w:tcBorders>
              <w:top w:val="single" w:sz="4" w:space="0" w:color="000000"/>
              <w:left w:val="single" w:sz="4" w:space="0" w:color="000000"/>
              <w:bottom w:val="single" w:sz="4" w:space="0" w:color="000000"/>
              <w:right w:val="single" w:sz="4" w:space="0" w:color="000000"/>
            </w:tcBorders>
          </w:tcPr>
          <w:p w:rsidR="00E01DD9" w:rsidRDefault="003A0FF3">
            <w:pPr>
              <w:spacing w:after="0" w:line="259" w:lineRule="auto"/>
              <w:ind w:left="0" w:firstLine="0"/>
              <w:jc w:val="left"/>
            </w:pPr>
            <w:r>
              <w:t xml:space="preserve">timestamp </w:t>
            </w:r>
          </w:p>
        </w:tc>
        <w:tc>
          <w:tcPr>
            <w:tcW w:w="3507" w:type="dxa"/>
            <w:tcBorders>
              <w:top w:val="single" w:sz="4" w:space="0" w:color="000000"/>
              <w:left w:val="single" w:sz="4" w:space="0" w:color="000000"/>
              <w:bottom w:val="single" w:sz="4" w:space="0" w:color="000000"/>
              <w:right w:val="single" w:sz="4" w:space="0" w:color="000000"/>
            </w:tcBorders>
          </w:tcPr>
          <w:p w:rsidR="00E01DD9" w:rsidRDefault="003A0FF3">
            <w:pPr>
              <w:spacing w:after="0" w:line="259" w:lineRule="auto"/>
              <w:ind w:left="0" w:right="229" w:firstLine="0"/>
            </w:pPr>
            <w:r>
              <w:t xml:space="preserve">a timestamp denoting when the chat post 1 responds to the chat post 2 </w:t>
            </w:r>
          </w:p>
        </w:tc>
      </w:tr>
    </w:tbl>
    <w:p w:rsidR="00E01DD9" w:rsidRDefault="003A0FF3">
      <w:pPr>
        <w:spacing w:after="17" w:line="259" w:lineRule="auto"/>
        <w:ind w:left="285" w:firstLine="0"/>
        <w:jc w:val="left"/>
      </w:pPr>
      <w:r>
        <w:t xml:space="preserve"> </w:t>
      </w:r>
    </w:p>
    <w:p w:rsidR="00E01DD9" w:rsidRDefault="003A0FF3">
      <w:pPr>
        <w:spacing w:after="17" w:line="259" w:lineRule="auto"/>
        <w:ind w:left="285" w:firstLine="0"/>
        <w:jc w:val="left"/>
      </w:pPr>
      <w:r>
        <w:t xml:space="preserve"> </w:t>
      </w:r>
    </w:p>
    <w:p w:rsidR="00E01DD9" w:rsidRDefault="003A0FF3">
      <w:pPr>
        <w:spacing w:after="22" w:line="259" w:lineRule="auto"/>
        <w:ind w:left="285" w:firstLine="0"/>
        <w:jc w:val="left"/>
      </w:pPr>
      <w:r>
        <w:t xml:space="preserve"> </w:t>
      </w:r>
    </w:p>
    <w:p w:rsidR="00E01DD9" w:rsidRDefault="003A0FF3">
      <w:pPr>
        <w:spacing w:after="17" w:line="259" w:lineRule="auto"/>
        <w:ind w:left="285" w:firstLine="0"/>
        <w:jc w:val="left"/>
      </w:pPr>
      <w:r>
        <w:t xml:space="preserve"> </w:t>
      </w:r>
    </w:p>
    <w:p w:rsidR="00E01DD9" w:rsidRDefault="003A0FF3">
      <w:pPr>
        <w:spacing w:after="17" w:line="259" w:lineRule="auto"/>
        <w:ind w:left="285" w:firstLine="0"/>
        <w:jc w:val="left"/>
      </w:pPr>
      <w:r>
        <w:t xml:space="preserve"> </w:t>
      </w:r>
    </w:p>
    <w:p w:rsidR="00E01DD9" w:rsidRDefault="003A0FF3">
      <w:pPr>
        <w:spacing w:after="17" w:line="259" w:lineRule="auto"/>
        <w:ind w:left="285" w:firstLine="0"/>
        <w:jc w:val="left"/>
      </w:pPr>
      <w:r>
        <w:t xml:space="preserve"> </w:t>
      </w:r>
    </w:p>
    <w:p w:rsidR="00E01DD9" w:rsidRDefault="003A0FF3">
      <w:pPr>
        <w:spacing w:after="0" w:line="259" w:lineRule="auto"/>
        <w:ind w:left="0" w:firstLine="0"/>
        <w:jc w:val="left"/>
      </w:pPr>
      <w:r>
        <w:t xml:space="preserve"> </w:t>
      </w:r>
    </w:p>
    <w:p w:rsidR="00E01DD9" w:rsidRDefault="003A0FF3">
      <w:pPr>
        <w:pStyle w:val="Heading4"/>
        <w:ind w:left="-5"/>
      </w:pPr>
      <w:r>
        <w:t xml:space="preserve">4.2.2 Loading Process </w:t>
      </w:r>
    </w:p>
    <w:p w:rsidR="00E01DD9" w:rsidRDefault="003A0FF3">
      <w:pPr>
        <w:spacing w:after="109"/>
        <w:ind w:left="-5" w:right="59"/>
      </w:pPr>
      <w:r>
        <w:t xml:space="preserve">Using Cypher Query Language to load the CSV data into neo4j, each row of script is parsed for refine the nodes, the edges and its timestamp. Let’s consult the following script as an example: </w:t>
      </w:r>
    </w:p>
    <w:p w:rsidR="00E01DD9" w:rsidRDefault="003A0FF3">
      <w:pPr>
        <w:shd w:val="clear" w:color="auto" w:fill="F9F9F9"/>
        <w:spacing w:after="12" w:line="259" w:lineRule="auto"/>
        <w:ind w:left="270" w:right="1496" w:firstLine="0"/>
        <w:jc w:val="left"/>
      </w:pPr>
      <w:r>
        <w:rPr>
          <w:rFonts w:ascii="Consolas" w:eastAsia="Consolas" w:hAnsi="Consolas" w:cs="Consolas"/>
          <w:color w:val="080808"/>
          <w:sz w:val="21"/>
        </w:rPr>
        <w:t xml:space="preserve">LOAD CSV </w:t>
      </w:r>
      <w:r>
        <w:rPr>
          <w:rFonts w:ascii="Consolas" w:eastAsia="Consolas" w:hAnsi="Consolas" w:cs="Consolas"/>
          <w:color w:val="794938"/>
          <w:sz w:val="21"/>
        </w:rPr>
        <w:t>FROM</w:t>
      </w:r>
      <w:r>
        <w:rPr>
          <w:rFonts w:ascii="Consolas" w:eastAsia="Consolas" w:hAnsi="Consolas" w:cs="Consolas"/>
          <w:color w:val="080808"/>
          <w:sz w:val="21"/>
        </w:rPr>
        <w:t xml:space="preserve"> </w:t>
      </w:r>
      <w:r>
        <w:rPr>
          <w:rFonts w:ascii="Consolas" w:eastAsia="Consolas" w:hAnsi="Consolas" w:cs="Consolas"/>
          <w:color w:val="0B6125"/>
          <w:sz w:val="21"/>
        </w:rPr>
        <w:t>"file:///chat-data/chat_item_team_chat.csv"</w:t>
      </w:r>
      <w:r>
        <w:rPr>
          <w:rFonts w:ascii="Consolas" w:eastAsia="Consolas" w:hAnsi="Consolas" w:cs="Consolas"/>
          <w:color w:val="080808"/>
          <w:sz w:val="21"/>
        </w:rPr>
        <w:t xml:space="preserve"> </w:t>
      </w:r>
      <w:r>
        <w:rPr>
          <w:rFonts w:ascii="Consolas" w:eastAsia="Consolas" w:hAnsi="Consolas" w:cs="Consolas"/>
          <w:color w:val="794938"/>
          <w:sz w:val="21"/>
        </w:rPr>
        <w:t>AS</w:t>
      </w:r>
      <w:r>
        <w:rPr>
          <w:rFonts w:ascii="Consolas" w:eastAsia="Consolas" w:hAnsi="Consolas" w:cs="Consolas"/>
          <w:color w:val="080808"/>
          <w:sz w:val="21"/>
        </w:rPr>
        <w:t xml:space="preserve"> </w:t>
      </w:r>
      <w:r>
        <w:rPr>
          <w:rFonts w:ascii="Consolas" w:eastAsia="Consolas" w:hAnsi="Consolas" w:cs="Consolas"/>
          <w:color w:val="080808"/>
          <w:sz w:val="21"/>
        </w:rPr>
        <w:t xml:space="preserve">row  </w:t>
      </w:r>
    </w:p>
    <w:p w:rsidR="00E01DD9" w:rsidRDefault="003A0FF3">
      <w:pPr>
        <w:shd w:val="clear" w:color="auto" w:fill="F9F9F9"/>
        <w:spacing w:after="10" w:line="268" w:lineRule="auto"/>
        <w:ind w:left="280" w:right="1496"/>
        <w:jc w:val="left"/>
      </w:pPr>
      <w:r>
        <w:rPr>
          <w:rFonts w:ascii="Consolas" w:eastAsia="Consolas" w:hAnsi="Consolas" w:cs="Consolas"/>
          <w:color w:val="080808"/>
          <w:sz w:val="21"/>
        </w:rPr>
        <w:t>MERGE (u:User {id: toInt(row[</w:t>
      </w:r>
      <w:r>
        <w:rPr>
          <w:rFonts w:ascii="Consolas" w:eastAsia="Consolas" w:hAnsi="Consolas" w:cs="Consolas"/>
          <w:b/>
          <w:color w:val="811F24"/>
          <w:sz w:val="21"/>
        </w:rPr>
        <w:t>0</w:t>
      </w:r>
      <w:r>
        <w:rPr>
          <w:rFonts w:ascii="Consolas" w:eastAsia="Consolas" w:hAnsi="Consolas" w:cs="Consolas"/>
          <w:color w:val="080808"/>
          <w:sz w:val="21"/>
        </w:rPr>
        <w:t xml:space="preserve">])}) </w:t>
      </w:r>
    </w:p>
    <w:p w:rsidR="00E01DD9" w:rsidRDefault="003A0FF3">
      <w:pPr>
        <w:shd w:val="clear" w:color="auto" w:fill="F9F9F9"/>
        <w:spacing w:after="10" w:line="268" w:lineRule="auto"/>
        <w:ind w:left="280" w:right="1496"/>
        <w:jc w:val="left"/>
      </w:pPr>
      <w:r>
        <w:rPr>
          <w:rFonts w:ascii="Consolas" w:eastAsia="Consolas" w:hAnsi="Consolas" w:cs="Consolas"/>
          <w:color w:val="080808"/>
          <w:sz w:val="21"/>
        </w:rPr>
        <w:lastRenderedPageBreak/>
        <w:t>MERGE (c:TeamChatSession {id: toInt(row[</w:t>
      </w:r>
      <w:r>
        <w:rPr>
          <w:rFonts w:ascii="Consolas" w:eastAsia="Consolas" w:hAnsi="Consolas" w:cs="Consolas"/>
          <w:b/>
          <w:color w:val="811F24"/>
          <w:sz w:val="21"/>
        </w:rPr>
        <w:t>1</w:t>
      </w:r>
      <w:r>
        <w:rPr>
          <w:rFonts w:ascii="Consolas" w:eastAsia="Consolas" w:hAnsi="Consolas" w:cs="Consolas"/>
          <w:color w:val="080808"/>
          <w:sz w:val="21"/>
        </w:rPr>
        <w:t xml:space="preserve">])}) </w:t>
      </w:r>
    </w:p>
    <w:p w:rsidR="00E01DD9" w:rsidRDefault="003A0FF3">
      <w:pPr>
        <w:shd w:val="clear" w:color="auto" w:fill="F9F9F9"/>
        <w:spacing w:after="10" w:line="268" w:lineRule="auto"/>
        <w:ind w:left="280" w:right="1496"/>
        <w:jc w:val="left"/>
      </w:pPr>
      <w:r>
        <w:rPr>
          <w:rFonts w:ascii="Consolas" w:eastAsia="Consolas" w:hAnsi="Consolas" w:cs="Consolas"/>
          <w:color w:val="080808"/>
          <w:sz w:val="21"/>
        </w:rPr>
        <w:t>MERGE (i:ChatItem {id: toInt(row[</w:t>
      </w:r>
      <w:r>
        <w:rPr>
          <w:rFonts w:ascii="Consolas" w:eastAsia="Consolas" w:hAnsi="Consolas" w:cs="Consolas"/>
          <w:b/>
          <w:color w:val="811F24"/>
          <w:sz w:val="21"/>
        </w:rPr>
        <w:t>2</w:t>
      </w:r>
      <w:r>
        <w:rPr>
          <w:rFonts w:ascii="Consolas" w:eastAsia="Consolas" w:hAnsi="Consolas" w:cs="Consolas"/>
          <w:color w:val="080808"/>
          <w:sz w:val="21"/>
        </w:rPr>
        <w:t xml:space="preserve">])}) </w:t>
      </w:r>
    </w:p>
    <w:p w:rsidR="00E01DD9" w:rsidRDefault="003A0FF3">
      <w:pPr>
        <w:shd w:val="clear" w:color="auto" w:fill="F9F9F9"/>
        <w:spacing w:after="10" w:line="268" w:lineRule="auto"/>
        <w:ind w:left="280" w:right="1496"/>
        <w:jc w:val="left"/>
      </w:pPr>
      <w:r>
        <w:rPr>
          <w:rFonts w:ascii="Consolas" w:eastAsia="Consolas" w:hAnsi="Consolas" w:cs="Consolas"/>
          <w:color w:val="080808"/>
          <w:sz w:val="21"/>
        </w:rPr>
        <w:t>MERGE (u)</w:t>
      </w:r>
      <w:r>
        <w:rPr>
          <w:rFonts w:ascii="Consolas" w:eastAsia="Consolas" w:hAnsi="Consolas" w:cs="Consolas"/>
          <w:color w:val="794938"/>
          <w:sz w:val="21"/>
        </w:rPr>
        <w:t>-</w:t>
      </w:r>
      <w:r>
        <w:rPr>
          <w:rFonts w:ascii="Consolas" w:eastAsia="Consolas" w:hAnsi="Consolas" w:cs="Consolas"/>
          <w:color w:val="080808"/>
          <w:sz w:val="21"/>
        </w:rPr>
        <w:t>[:CreateChat{</w:t>
      </w:r>
      <w:r>
        <w:rPr>
          <w:rFonts w:ascii="Consolas" w:eastAsia="Consolas" w:hAnsi="Consolas" w:cs="Consolas"/>
          <w:i/>
          <w:color w:val="A71D5D"/>
          <w:sz w:val="21"/>
        </w:rPr>
        <w:t>timeStamp</w:t>
      </w:r>
      <w:r>
        <w:rPr>
          <w:rFonts w:ascii="Consolas" w:eastAsia="Consolas" w:hAnsi="Consolas" w:cs="Consolas"/>
          <w:color w:val="080808"/>
          <w:sz w:val="21"/>
        </w:rPr>
        <w:t>: row[</w:t>
      </w:r>
      <w:r>
        <w:rPr>
          <w:rFonts w:ascii="Consolas" w:eastAsia="Consolas" w:hAnsi="Consolas" w:cs="Consolas"/>
          <w:b/>
          <w:color w:val="811F24"/>
          <w:sz w:val="21"/>
        </w:rPr>
        <w:t>3</w:t>
      </w:r>
      <w:r>
        <w:rPr>
          <w:rFonts w:ascii="Consolas" w:eastAsia="Consolas" w:hAnsi="Consolas" w:cs="Consolas"/>
          <w:color w:val="080808"/>
          <w:sz w:val="21"/>
        </w:rPr>
        <w:t>]}]</w:t>
      </w:r>
      <w:r>
        <w:rPr>
          <w:rFonts w:ascii="Consolas" w:eastAsia="Consolas" w:hAnsi="Consolas" w:cs="Consolas"/>
          <w:color w:val="794938"/>
          <w:sz w:val="21"/>
        </w:rPr>
        <w:t>-&gt;</w:t>
      </w:r>
      <w:r>
        <w:rPr>
          <w:rFonts w:ascii="Consolas" w:eastAsia="Consolas" w:hAnsi="Consolas" w:cs="Consolas"/>
          <w:color w:val="080808"/>
          <w:sz w:val="21"/>
        </w:rPr>
        <w:t xml:space="preserve">(i) </w:t>
      </w:r>
    </w:p>
    <w:p w:rsidR="00E01DD9" w:rsidRDefault="003A0FF3">
      <w:pPr>
        <w:shd w:val="clear" w:color="auto" w:fill="F9F9F9"/>
        <w:spacing w:after="135" w:line="268" w:lineRule="auto"/>
        <w:ind w:left="280" w:right="1496"/>
        <w:jc w:val="left"/>
      </w:pPr>
      <w:r>
        <w:rPr>
          <w:rFonts w:ascii="Consolas" w:eastAsia="Consolas" w:hAnsi="Consolas" w:cs="Consolas"/>
          <w:color w:val="080808"/>
          <w:sz w:val="21"/>
        </w:rPr>
        <w:t>MERGE (i)</w:t>
      </w:r>
      <w:r>
        <w:rPr>
          <w:rFonts w:ascii="Consolas" w:eastAsia="Consolas" w:hAnsi="Consolas" w:cs="Consolas"/>
          <w:color w:val="794938"/>
          <w:sz w:val="21"/>
        </w:rPr>
        <w:t>-</w:t>
      </w:r>
      <w:r>
        <w:rPr>
          <w:rFonts w:ascii="Consolas" w:eastAsia="Consolas" w:hAnsi="Consolas" w:cs="Consolas"/>
          <w:color w:val="080808"/>
          <w:sz w:val="21"/>
        </w:rPr>
        <w:t>[:PartOf{</w:t>
      </w:r>
      <w:r>
        <w:rPr>
          <w:rFonts w:ascii="Consolas" w:eastAsia="Consolas" w:hAnsi="Consolas" w:cs="Consolas"/>
          <w:i/>
          <w:color w:val="A71D5D"/>
          <w:sz w:val="21"/>
        </w:rPr>
        <w:t>timeStamp</w:t>
      </w:r>
      <w:r>
        <w:rPr>
          <w:rFonts w:ascii="Consolas" w:eastAsia="Consolas" w:hAnsi="Consolas" w:cs="Consolas"/>
          <w:color w:val="080808"/>
          <w:sz w:val="21"/>
        </w:rPr>
        <w:t>: row[</w:t>
      </w:r>
      <w:r>
        <w:rPr>
          <w:rFonts w:ascii="Consolas" w:eastAsia="Consolas" w:hAnsi="Consolas" w:cs="Consolas"/>
          <w:b/>
          <w:color w:val="811F24"/>
          <w:sz w:val="21"/>
        </w:rPr>
        <w:t>3</w:t>
      </w:r>
      <w:r>
        <w:rPr>
          <w:rFonts w:ascii="Consolas" w:eastAsia="Consolas" w:hAnsi="Consolas" w:cs="Consolas"/>
          <w:color w:val="080808"/>
          <w:sz w:val="21"/>
        </w:rPr>
        <w:t>]}]</w:t>
      </w:r>
      <w:r>
        <w:rPr>
          <w:rFonts w:ascii="Consolas" w:eastAsia="Consolas" w:hAnsi="Consolas" w:cs="Consolas"/>
          <w:color w:val="794938"/>
          <w:sz w:val="21"/>
        </w:rPr>
        <w:t>-&gt;</w:t>
      </w:r>
      <w:r>
        <w:rPr>
          <w:rFonts w:ascii="Consolas" w:eastAsia="Consolas" w:hAnsi="Consolas" w:cs="Consolas"/>
          <w:color w:val="080808"/>
          <w:sz w:val="21"/>
        </w:rPr>
        <w:t xml:space="preserve">(c) </w:t>
      </w:r>
    </w:p>
    <w:p w:rsidR="00E01DD9" w:rsidRDefault="003A0FF3">
      <w:pPr>
        <w:ind w:left="-5" w:right="59"/>
      </w:pPr>
      <w:r>
        <w:t xml:space="preserve">The first line gives the path of </w:t>
      </w:r>
      <w:r>
        <w:t>the file, this command reads the chat_item_team_chat.csv at a time and create user nodes. The 0</w:t>
      </w:r>
      <w:r>
        <w:rPr>
          <w:vertAlign w:val="superscript"/>
        </w:rPr>
        <w:t>th</w:t>
      </w:r>
      <w:r>
        <w:t xml:space="preserve"> column value is converted to an integer and is used to populate the id attribute. Similarly the other nodes are created. </w:t>
      </w:r>
    </w:p>
    <w:p w:rsidR="00E01DD9" w:rsidRDefault="003A0FF3">
      <w:pPr>
        <w:spacing w:after="40" w:line="259" w:lineRule="auto"/>
        <w:ind w:left="0" w:firstLine="0"/>
        <w:jc w:val="left"/>
      </w:pPr>
      <w:r>
        <w:t xml:space="preserve"> </w:t>
      </w:r>
    </w:p>
    <w:p w:rsidR="00E01DD9" w:rsidRDefault="003A0FF3">
      <w:pPr>
        <w:ind w:left="-5" w:right="59"/>
      </w:pPr>
      <w:r>
        <w:t xml:space="preserve">Line 5, </w:t>
      </w:r>
      <w:r>
        <w:rPr>
          <w:rFonts w:ascii="Consolas" w:eastAsia="Consolas" w:hAnsi="Consolas" w:cs="Consolas"/>
          <w:color w:val="080808"/>
        </w:rPr>
        <w:t>MERGE (u)</w:t>
      </w:r>
      <w:r>
        <w:rPr>
          <w:rFonts w:ascii="Consolas" w:eastAsia="Consolas" w:hAnsi="Consolas" w:cs="Consolas"/>
          <w:color w:val="794938"/>
        </w:rPr>
        <w:t>-</w:t>
      </w:r>
      <w:r>
        <w:rPr>
          <w:rFonts w:ascii="Consolas" w:eastAsia="Consolas" w:hAnsi="Consolas" w:cs="Consolas"/>
          <w:color w:val="080808"/>
        </w:rPr>
        <w:t>[:CreateChat{</w:t>
      </w:r>
      <w:r>
        <w:rPr>
          <w:rFonts w:ascii="Consolas" w:eastAsia="Consolas" w:hAnsi="Consolas" w:cs="Consolas"/>
          <w:i/>
          <w:color w:val="A71D5D"/>
        </w:rPr>
        <w:t>tim</w:t>
      </w:r>
      <w:r>
        <w:rPr>
          <w:rFonts w:ascii="Consolas" w:eastAsia="Consolas" w:hAnsi="Consolas" w:cs="Consolas"/>
          <w:i/>
          <w:color w:val="A71D5D"/>
        </w:rPr>
        <w:t>eStamp</w:t>
      </w:r>
      <w:r>
        <w:rPr>
          <w:rFonts w:ascii="Consolas" w:eastAsia="Consolas" w:hAnsi="Consolas" w:cs="Consolas"/>
          <w:color w:val="080808"/>
        </w:rPr>
        <w:t>: row[</w:t>
      </w:r>
      <w:r>
        <w:rPr>
          <w:rFonts w:ascii="Consolas" w:eastAsia="Consolas" w:hAnsi="Consolas" w:cs="Consolas"/>
          <w:b/>
          <w:color w:val="811F24"/>
        </w:rPr>
        <w:t>3</w:t>
      </w:r>
      <w:r>
        <w:rPr>
          <w:rFonts w:ascii="Consolas" w:eastAsia="Consolas" w:hAnsi="Consolas" w:cs="Consolas"/>
          <w:color w:val="080808"/>
        </w:rPr>
        <w:t>]}]</w:t>
      </w:r>
      <w:r>
        <w:rPr>
          <w:rFonts w:ascii="Consolas" w:eastAsia="Consolas" w:hAnsi="Consolas" w:cs="Consolas"/>
          <w:color w:val="794938"/>
        </w:rPr>
        <w:t>-&gt;</w:t>
      </w:r>
      <w:r>
        <w:rPr>
          <w:rFonts w:ascii="Consolas" w:eastAsia="Consolas" w:hAnsi="Consolas" w:cs="Consolas"/>
          <w:color w:val="080808"/>
        </w:rPr>
        <w:t>(i)</w:t>
      </w:r>
      <w:r>
        <w:t xml:space="preserve"> creates an edge labeled “</w:t>
      </w:r>
      <w:r>
        <w:rPr>
          <w:rFonts w:ascii="Consolas" w:eastAsia="Consolas" w:hAnsi="Consolas" w:cs="Consolas"/>
          <w:color w:val="080808"/>
        </w:rPr>
        <w:t>CreateChat</w:t>
      </w:r>
      <w:r>
        <w:t xml:space="preserve">” between the User node </w:t>
      </w:r>
      <w:r>
        <w:rPr>
          <w:rFonts w:ascii="Consolas" w:eastAsia="Consolas" w:hAnsi="Consolas" w:cs="Consolas"/>
          <w:color w:val="080808"/>
        </w:rPr>
        <w:t>u</w:t>
      </w:r>
      <w:r>
        <w:t xml:space="preserve"> and the ChatItem node </w:t>
      </w:r>
      <w:r>
        <w:rPr>
          <w:rFonts w:ascii="Consolas" w:eastAsia="Consolas" w:hAnsi="Consolas" w:cs="Consolas"/>
          <w:color w:val="080808"/>
        </w:rPr>
        <w:t>i</w:t>
      </w:r>
      <w:r>
        <w:t xml:space="preserve">. This edge has a property called </w:t>
      </w:r>
      <w:r>
        <w:rPr>
          <w:rFonts w:ascii="Consolas" w:eastAsia="Consolas" w:hAnsi="Consolas" w:cs="Consolas"/>
        </w:rPr>
        <w:t>timeStamp</w:t>
      </w:r>
      <w:r>
        <w:t xml:space="preserve">. This property is filled by the content of column 3 of the same row. </w:t>
      </w:r>
    </w:p>
    <w:p w:rsidR="00E01DD9" w:rsidRDefault="003A0FF3">
      <w:pPr>
        <w:spacing w:after="50" w:line="259" w:lineRule="auto"/>
        <w:ind w:left="0" w:firstLine="0"/>
        <w:jc w:val="left"/>
      </w:pPr>
      <w:r>
        <w:t xml:space="preserve"> </w:t>
      </w:r>
    </w:p>
    <w:p w:rsidR="00E01DD9" w:rsidRDefault="003A0FF3">
      <w:pPr>
        <w:ind w:left="-5" w:right="59"/>
      </w:pPr>
      <w:r>
        <w:t xml:space="preserve">Line 6, </w:t>
      </w:r>
      <w:r>
        <w:rPr>
          <w:rFonts w:ascii="Consolas" w:eastAsia="Consolas" w:hAnsi="Consolas" w:cs="Consolas"/>
          <w:color w:val="080808"/>
        </w:rPr>
        <w:t>MERGE (i)</w:t>
      </w:r>
      <w:r>
        <w:rPr>
          <w:rFonts w:ascii="Consolas" w:eastAsia="Consolas" w:hAnsi="Consolas" w:cs="Consolas"/>
          <w:color w:val="794938"/>
        </w:rPr>
        <w:t>-</w:t>
      </w:r>
      <w:r>
        <w:rPr>
          <w:rFonts w:ascii="Consolas" w:eastAsia="Consolas" w:hAnsi="Consolas" w:cs="Consolas"/>
          <w:color w:val="080808"/>
        </w:rPr>
        <w:t>[:PartOf{</w:t>
      </w:r>
      <w:r>
        <w:rPr>
          <w:rFonts w:ascii="Consolas" w:eastAsia="Consolas" w:hAnsi="Consolas" w:cs="Consolas"/>
          <w:i/>
          <w:color w:val="A71D5D"/>
        </w:rPr>
        <w:t>timeStamp</w:t>
      </w:r>
      <w:r>
        <w:rPr>
          <w:rFonts w:ascii="Consolas" w:eastAsia="Consolas" w:hAnsi="Consolas" w:cs="Consolas"/>
          <w:color w:val="080808"/>
        </w:rPr>
        <w:t>: row[</w:t>
      </w:r>
      <w:r>
        <w:rPr>
          <w:rFonts w:ascii="Consolas" w:eastAsia="Consolas" w:hAnsi="Consolas" w:cs="Consolas"/>
          <w:b/>
          <w:color w:val="811F24"/>
        </w:rPr>
        <w:t>3</w:t>
      </w:r>
      <w:r>
        <w:rPr>
          <w:rFonts w:ascii="Consolas" w:eastAsia="Consolas" w:hAnsi="Consolas" w:cs="Consolas"/>
          <w:color w:val="080808"/>
        </w:rPr>
        <w:t>]}]</w:t>
      </w:r>
      <w:r>
        <w:rPr>
          <w:rFonts w:ascii="Consolas" w:eastAsia="Consolas" w:hAnsi="Consolas" w:cs="Consolas"/>
          <w:color w:val="794938"/>
        </w:rPr>
        <w:t>-&gt;</w:t>
      </w:r>
      <w:r>
        <w:rPr>
          <w:rFonts w:ascii="Consolas" w:eastAsia="Consolas" w:hAnsi="Consolas" w:cs="Consolas"/>
          <w:color w:val="080808"/>
        </w:rPr>
        <w:t>(c)</w:t>
      </w:r>
      <w:r>
        <w:t xml:space="preserve"> creates an edge labeled “</w:t>
      </w:r>
      <w:r>
        <w:rPr>
          <w:rFonts w:ascii="Consolas" w:eastAsia="Consolas" w:hAnsi="Consolas" w:cs="Consolas"/>
          <w:color w:val="080808"/>
        </w:rPr>
        <w:t>PartOf</w:t>
      </w:r>
      <w:r>
        <w:t xml:space="preserve">” between the ChatItem node </w:t>
      </w:r>
      <w:r>
        <w:rPr>
          <w:rFonts w:ascii="Consolas" w:eastAsia="Consolas" w:hAnsi="Consolas" w:cs="Consolas"/>
          <w:color w:val="080808"/>
        </w:rPr>
        <w:t>i</w:t>
      </w:r>
      <w:r>
        <w:t xml:space="preserve"> and the TeamChatSession node </w:t>
      </w:r>
      <w:r>
        <w:rPr>
          <w:rFonts w:ascii="Consolas" w:eastAsia="Consolas" w:hAnsi="Consolas" w:cs="Consolas"/>
          <w:color w:val="080808"/>
        </w:rPr>
        <w:t>c</w:t>
      </w:r>
      <w:r>
        <w:t xml:space="preserve">. This edge has a property called </w:t>
      </w:r>
      <w:r>
        <w:rPr>
          <w:rFonts w:ascii="Consolas" w:eastAsia="Consolas" w:hAnsi="Consolas" w:cs="Consolas"/>
        </w:rPr>
        <w:t>timeStamp</w:t>
      </w:r>
      <w:r>
        <w:t xml:space="preserve">. This property is filled by the content of column 3 of the same row. </w:t>
      </w:r>
    </w:p>
    <w:p w:rsidR="00E01DD9" w:rsidRDefault="003A0FF3">
      <w:pPr>
        <w:spacing w:after="37" w:line="259" w:lineRule="auto"/>
        <w:ind w:left="0" w:firstLine="0"/>
        <w:jc w:val="left"/>
      </w:pPr>
      <w:r>
        <w:t xml:space="preserve"> </w:t>
      </w:r>
    </w:p>
    <w:p w:rsidR="00E01DD9" w:rsidRDefault="003A0FF3">
      <w:pPr>
        <w:pStyle w:val="Heading4"/>
        <w:ind w:left="-5"/>
      </w:pPr>
      <w:r>
        <w:t>4.2.3 A Screenshot of Some Part of the Graph</w:t>
      </w:r>
      <w:r>
        <w:rPr>
          <w:color w:val="000000"/>
          <w:sz w:val="22"/>
        </w:rPr>
        <w:t xml:space="preserve"> </w:t>
      </w:r>
    </w:p>
    <w:p w:rsidR="00E01DD9" w:rsidRDefault="003A0FF3">
      <w:pPr>
        <w:ind w:left="-5" w:right="59"/>
      </w:pPr>
      <w:r>
        <w:t xml:space="preserve">The graphs must include clearly visible examples of most node and edge types. Below are two acceptable examples. The first example is a rendered in the default Neo4j distribution, the second has had some nodes </w:t>
      </w:r>
      <w:r>
        <w:t xml:space="preserve">moved to expose the edges more clearly. Both include examples of most node and edge types.  </w:t>
      </w:r>
    </w:p>
    <w:p w:rsidR="00E01DD9" w:rsidRDefault="003A0FF3">
      <w:pPr>
        <w:spacing w:after="9" w:line="259" w:lineRule="auto"/>
        <w:ind w:left="-1" w:firstLine="0"/>
        <w:jc w:val="left"/>
      </w:pPr>
      <w:r>
        <w:rPr>
          <w:noProof/>
        </w:rPr>
        <w:drawing>
          <wp:inline distT="0" distB="0" distL="0" distR="0">
            <wp:extent cx="5943600" cy="2158365"/>
            <wp:effectExtent l="0" t="0" r="0" b="0"/>
            <wp:docPr id="2757" name="Picture 2757"/>
            <wp:cNvGraphicFramePr/>
            <a:graphic xmlns:a="http://schemas.openxmlformats.org/drawingml/2006/main">
              <a:graphicData uri="http://schemas.openxmlformats.org/drawingml/2006/picture">
                <pic:pic xmlns:pic="http://schemas.openxmlformats.org/drawingml/2006/picture">
                  <pic:nvPicPr>
                    <pic:cNvPr id="2757" name="Picture 2757"/>
                    <pic:cNvPicPr/>
                  </pic:nvPicPr>
                  <pic:blipFill>
                    <a:blip r:embed="rId23"/>
                    <a:stretch>
                      <a:fillRect/>
                    </a:stretch>
                  </pic:blipFill>
                  <pic:spPr>
                    <a:xfrm>
                      <a:off x="0" y="0"/>
                      <a:ext cx="5943600" cy="2158365"/>
                    </a:xfrm>
                    <a:prstGeom prst="rect">
                      <a:avLst/>
                    </a:prstGeom>
                  </pic:spPr>
                </pic:pic>
              </a:graphicData>
            </a:graphic>
          </wp:inline>
        </w:drawing>
      </w:r>
    </w:p>
    <w:p w:rsidR="00E01DD9" w:rsidRDefault="003A0FF3">
      <w:pPr>
        <w:spacing w:after="22" w:line="259" w:lineRule="auto"/>
        <w:ind w:left="0" w:firstLine="0"/>
        <w:jc w:val="left"/>
      </w:pPr>
      <w:r>
        <w:t xml:space="preserve"> </w:t>
      </w:r>
    </w:p>
    <w:p w:rsidR="00E01DD9" w:rsidRDefault="003A0FF3">
      <w:pPr>
        <w:spacing w:after="17" w:line="259" w:lineRule="auto"/>
        <w:ind w:left="0" w:firstLine="0"/>
        <w:jc w:val="left"/>
      </w:pPr>
      <w:r>
        <w:t xml:space="preserve"> </w:t>
      </w:r>
    </w:p>
    <w:p w:rsidR="00E01DD9" w:rsidRDefault="003A0FF3">
      <w:pPr>
        <w:spacing w:after="17" w:line="259" w:lineRule="auto"/>
        <w:ind w:left="0" w:firstLine="0"/>
        <w:jc w:val="left"/>
      </w:pPr>
      <w:r>
        <w:t xml:space="preserve"> </w:t>
      </w:r>
    </w:p>
    <w:p w:rsidR="00E01DD9" w:rsidRDefault="003A0FF3">
      <w:pPr>
        <w:spacing w:after="0" w:line="259" w:lineRule="auto"/>
        <w:ind w:left="0" w:firstLine="0"/>
        <w:jc w:val="left"/>
      </w:pPr>
      <w:r>
        <w:t xml:space="preserve"> </w:t>
      </w:r>
    </w:p>
    <w:p w:rsidR="00E01DD9" w:rsidRDefault="003A0FF3">
      <w:pPr>
        <w:spacing w:after="6" w:line="259" w:lineRule="auto"/>
        <w:ind w:left="-1" w:firstLine="0"/>
        <w:jc w:val="left"/>
      </w:pPr>
      <w:r>
        <w:rPr>
          <w:noProof/>
        </w:rPr>
        <w:lastRenderedPageBreak/>
        <w:drawing>
          <wp:inline distT="0" distB="0" distL="0" distR="0">
            <wp:extent cx="5943600" cy="3160395"/>
            <wp:effectExtent l="0" t="0" r="0" b="0"/>
            <wp:docPr id="2895" name="Picture 2895"/>
            <wp:cNvGraphicFramePr/>
            <a:graphic xmlns:a="http://schemas.openxmlformats.org/drawingml/2006/main">
              <a:graphicData uri="http://schemas.openxmlformats.org/drawingml/2006/picture">
                <pic:pic xmlns:pic="http://schemas.openxmlformats.org/drawingml/2006/picture">
                  <pic:nvPicPr>
                    <pic:cNvPr id="2895" name="Picture 2895"/>
                    <pic:cNvPicPr/>
                  </pic:nvPicPr>
                  <pic:blipFill>
                    <a:blip r:embed="rId24"/>
                    <a:stretch>
                      <a:fillRect/>
                    </a:stretch>
                  </pic:blipFill>
                  <pic:spPr>
                    <a:xfrm>
                      <a:off x="0" y="0"/>
                      <a:ext cx="5943600" cy="3160395"/>
                    </a:xfrm>
                    <a:prstGeom prst="rect">
                      <a:avLst/>
                    </a:prstGeom>
                  </pic:spPr>
                </pic:pic>
              </a:graphicData>
            </a:graphic>
          </wp:inline>
        </w:drawing>
      </w:r>
    </w:p>
    <w:p w:rsidR="00E01DD9" w:rsidRDefault="003A0FF3">
      <w:pPr>
        <w:spacing w:after="158" w:line="259" w:lineRule="auto"/>
        <w:ind w:left="0" w:firstLine="0"/>
        <w:jc w:val="left"/>
      </w:pPr>
      <w:r>
        <w:t xml:space="preserve"> </w:t>
      </w:r>
    </w:p>
    <w:p w:rsidR="00E01DD9" w:rsidRDefault="003A0FF3">
      <w:pPr>
        <w:pStyle w:val="Heading3"/>
        <w:ind w:left="-5"/>
      </w:pPr>
      <w:r>
        <w:rPr>
          <w:color w:val="2A3990"/>
        </w:rPr>
        <w:t>4.3</w:t>
      </w:r>
      <w:r>
        <w:t xml:space="preserve"> The longest conversation chain and its participants</w:t>
      </w:r>
      <w:r>
        <w:rPr>
          <w:vertAlign w:val="subscript"/>
        </w:rPr>
        <w:t xml:space="preserve"> </w:t>
      </w:r>
    </w:p>
    <w:p w:rsidR="00E01DD9" w:rsidRDefault="003A0FF3">
      <w:pPr>
        <w:ind w:left="-5" w:right="59"/>
      </w:pPr>
      <w:r>
        <w:rPr>
          <w:rFonts w:ascii="Segoe UI Symbol" w:eastAsia="Segoe UI Symbol" w:hAnsi="Segoe UI Symbol" w:cs="Segoe UI Symbol"/>
        </w:rPr>
        <w:t>•</w:t>
      </w:r>
      <w:r>
        <w:t xml:space="preserve"> finding the longest conversation chain </w:t>
      </w:r>
    </w:p>
    <w:p w:rsidR="00E01DD9" w:rsidRDefault="003A0FF3">
      <w:pPr>
        <w:spacing w:after="129"/>
        <w:ind w:left="295" w:right="59"/>
      </w:pPr>
      <w:r>
        <w:t xml:space="preserve">The longest conversation chain is traced via </w:t>
      </w:r>
      <w:r>
        <w:rPr>
          <w:rFonts w:ascii="Consolas" w:eastAsia="Consolas" w:hAnsi="Consolas" w:cs="Consolas"/>
          <w:color w:val="080808"/>
        </w:rPr>
        <w:t>ChatItem</w:t>
      </w:r>
      <w:r>
        <w:t xml:space="preserve"> nodes which are connected by </w:t>
      </w:r>
      <w:r>
        <w:rPr>
          <w:rFonts w:ascii="Consolas" w:eastAsia="Consolas" w:hAnsi="Consolas" w:cs="Consolas"/>
          <w:color w:val="080808"/>
        </w:rPr>
        <w:t>ResponseTo</w:t>
      </w:r>
      <w:r>
        <w:t xml:space="preserve"> edges, order the length and find the longest one. Running the following query, we get the longest conversation chain has path length of </w:t>
      </w:r>
      <w:r>
        <w:rPr>
          <w:b/>
        </w:rPr>
        <w:t>9</w:t>
      </w:r>
      <w:r>
        <w:t xml:space="preserve">, i.e. the longest conversation has </w:t>
      </w:r>
      <w:r>
        <w:rPr>
          <w:b/>
        </w:rPr>
        <w:t>10 chats</w:t>
      </w:r>
      <w:r>
        <w:t xml:space="preserve">. </w:t>
      </w:r>
    </w:p>
    <w:p w:rsidR="00E01DD9" w:rsidRDefault="003A0FF3">
      <w:pPr>
        <w:numPr>
          <w:ilvl w:val="0"/>
          <w:numId w:val="2"/>
        </w:numPr>
        <w:spacing w:after="117"/>
        <w:ind w:right="59" w:hanging="286"/>
      </w:pPr>
      <w:r>
        <w:t xml:space="preserve">Query </w:t>
      </w:r>
    </w:p>
    <w:p w:rsidR="00E01DD9" w:rsidRDefault="003A0FF3">
      <w:pPr>
        <w:shd w:val="clear" w:color="auto" w:fill="F9F9F9"/>
        <w:spacing w:after="10" w:line="268" w:lineRule="auto"/>
        <w:ind w:left="436" w:right="2824"/>
        <w:jc w:val="left"/>
      </w:pPr>
      <w:r>
        <w:rPr>
          <w:rFonts w:ascii="Consolas" w:eastAsia="Consolas" w:hAnsi="Consolas" w:cs="Consolas"/>
          <w:color w:val="080808"/>
          <w:sz w:val="21"/>
        </w:rPr>
        <w:t xml:space="preserve">match p </w:t>
      </w:r>
      <w:r>
        <w:rPr>
          <w:rFonts w:ascii="Consolas" w:eastAsia="Consolas" w:hAnsi="Consolas" w:cs="Consolas"/>
          <w:color w:val="794938"/>
          <w:sz w:val="21"/>
        </w:rPr>
        <w:t>=</w:t>
      </w:r>
      <w:r>
        <w:rPr>
          <w:rFonts w:ascii="Consolas" w:eastAsia="Consolas" w:hAnsi="Consolas" w:cs="Consolas"/>
          <w:color w:val="080808"/>
          <w:sz w:val="21"/>
        </w:rPr>
        <w:t xml:space="preserve"> (i1)</w:t>
      </w:r>
      <w:r>
        <w:rPr>
          <w:rFonts w:ascii="Consolas" w:eastAsia="Consolas" w:hAnsi="Consolas" w:cs="Consolas"/>
          <w:color w:val="794938"/>
          <w:sz w:val="21"/>
        </w:rPr>
        <w:t>-</w:t>
      </w:r>
      <w:r>
        <w:rPr>
          <w:rFonts w:ascii="Consolas" w:eastAsia="Consolas" w:hAnsi="Consolas" w:cs="Consolas"/>
          <w:color w:val="080808"/>
          <w:sz w:val="21"/>
        </w:rPr>
        <w:t>[</w:t>
      </w:r>
      <w:r>
        <w:rPr>
          <w:rFonts w:ascii="Consolas" w:eastAsia="Consolas" w:hAnsi="Consolas" w:cs="Consolas"/>
          <w:color w:val="794938"/>
          <w:sz w:val="21"/>
        </w:rPr>
        <w:t>:</w:t>
      </w:r>
      <w:r>
        <w:rPr>
          <w:rFonts w:ascii="Consolas" w:eastAsia="Consolas" w:hAnsi="Consolas" w:cs="Consolas"/>
          <w:color w:val="080808"/>
          <w:sz w:val="21"/>
        </w:rPr>
        <w:t>ResponseTo</w:t>
      </w:r>
      <w:r>
        <w:rPr>
          <w:rFonts w:ascii="Consolas" w:eastAsia="Consolas" w:hAnsi="Consolas" w:cs="Consolas"/>
          <w:color w:val="794938"/>
          <w:sz w:val="21"/>
        </w:rPr>
        <w:t>*</w:t>
      </w:r>
      <w:r>
        <w:rPr>
          <w:rFonts w:ascii="Consolas" w:eastAsia="Consolas" w:hAnsi="Consolas" w:cs="Consolas"/>
          <w:color w:val="080808"/>
          <w:sz w:val="21"/>
        </w:rPr>
        <w:t>]</w:t>
      </w:r>
      <w:r>
        <w:rPr>
          <w:rFonts w:ascii="Consolas" w:eastAsia="Consolas" w:hAnsi="Consolas" w:cs="Consolas"/>
          <w:color w:val="794938"/>
          <w:sz w:val="21"/>
        </w:rPr>
        <w:t>-&gt;</w:t>
      </w:r>
      <w:r>
        <w:rPr>
          <w:rFonts w:ascii="Consolas" w:eastAsia="Consolas" w:hAnsi="Consolas" w:cs="Consolas"/>
          <w:color w:val="080808"/>
          <w:sz w:val="21"/>
        </w:rPr>
        <w:t xml:space="preserve">(i2) </w:t>
      </w:r>
      <w:r>
        <w:rPr>
          <w:rFonts w:ascii="Consolas" w:eastAsia="Consolas" w:hAnsi="Consolas" w:cs="Consolas"/>
          <w:b/>
          <w:color w:val="811F24"/>
          <w:sz w:val="21"/>
        </w:rPr>
        <w:t>return</w:t>
      </w:r>
      <w:r>
        <w:rPr>
          <w:rFonts w:ascii="Consolas" w:eastAsia="Consolas" w:hAnsi="Consolas" w:cs="Consolas"/>
          <w:color w:val="080808"/>
          <w:sz w:val="21"/>
        </w:rPr>
        <w:t xml:space="preserve"> </w:t>
      </w:r>
      <w:r>
        <w:rPr>
          <w:rFonts w:ascii="Consolas" w:eastAsia="Consolas" w:hAnsi="Consolas" w:cs="Consolas"/>
          <w:color w:val="693A17"/>
          <w:sz w:val="21"/>
        </w:rPr>
        <w:t>length</w:t>
      </w:r>
      <w:r>
        <w:rPr>
          <w:rFonts w:ascii="Consolas" w:eastAsia="Consolas" w:hAnsi="Consolas" w:cs="Consolas"/>
          <w:color w:val="080808"/>
          <w:sz w:val="21"/>
        </w:rPr>
        <w:t xml:space="preserve">(p) </w:t>
      </w:r>
    </w:p>
    <w:p w:rsidR="00E01DD9" w:rsidRDefault="003A0FF3">
      <w:pPr>
        <w:shd w:val="clear" w:color="auto" w:fill="F9F9F9"/>
        <w:spacing w:after="144" w:line="268" w:lineRule="auto"/>
        <w:ind w:left="436" w:right="2824"/>
        <w:jc w:val="left"/>
      </w:pPr>
      <w:r>
        <w:rPr>
          <w:rFonts w:ascii="Consolas" w:eastAsia="Consolas" w:hAnsi="Consolas" w:cs="Consolas"/>
          <w:color w:val="080808"/>
          <w:sz w:val="21"/>
        </w:rPr>
        <w:t xml:space="preserve">order </w:t>
      </w:r>
      <w:r>
        <w:rPr>
          <w:rFonts w:ascii="Consolas" w:eastAsia="Consolas" w:hAnsi="Consolas" w:cs="Consolas"/>
          <w:color w:val="794938"/>
          <w:sz w:val="21"/>
        </w:rPr>
        <w:t>by</w:t>
      </w:r>
      <w:r>
        <w:rPr>
          <w:rFonts w:ascii="Consolas" w:eastAsia="Consolas" w:hAnsi="Consolas" w:cs="Consolas"/>
          <w:color w:val="080808"/>
          <w:sz w:val="21"/>
        </w:rPr>
        <w:t xml:space="preserve"> </w:t>
      </w:r>
      <w:r>
        <w:rPr>
          <w:rFonts w:ascii="Consolas" w:eastAsia="Consolas" w:hAnsi="Consolas" w:cs="Consolas"/>
          <w:color w:val="693A17"/>
          <w:sz w:val="21"/>
        </w:rPr>
        <w:t>length</w:t>
      </w:r>
      <w:r>
        <w:rPr>
          <w:rFonts w:ascii="Consolas" w:eastAsia="Consolas" w:hAnsi="Consolas" w:cs="Consolas"/>
          <w:color w:val="080808"/>
          <w:sz w:val="21"/>
        </w:rPr>
        <w:t xml:space="preserve">(p) desc limit </w:t>
      </w:r>
      <w:r>
        <w:rPr>
          <w:rFonts w:ascii="Consolas" w:eastAsia="Consolas" w:hAnsi="Consolas" w:cs="Consolas"/>
          <w:b/>
          <w:color w:val="811F24"/>
          <w:sz w:val="21"/>
        </w:rPr>
        <w:t>1</w:t>
      </w:r>
      <w:r>
        <w:rPr>
          <w:rFonts w:ascii="Consolas" w:eastAsia="Consolas" w:hAnsi="Consolas" w:cs="Consolas"/>
          <w:color w:val="080808"/>
          <w:sz w:val="21"/>
        </w:rPr>
        <w:t xml:space="preserve"> </w:t>
      </w:r>
    </w:p>
    <w:p w:rsidR="00E01DD9" w:rsidRDefault="003A0FF3">
      <w:pPr>
        <w:numPr>
          <w:ilvl w:val="0"/>
          <w:numId w:val="2"/>
        </w:numPr>
        <w:ind w:right="59" w:hanging="286"/>
      </w:pPr>
      <w:r>
        <w:t xml:space="preserve">Screenshot </w:t>
      </w:r>
    </w:p>
    <w:p w:rsidR="00E01DD9" w:rsidRDefault="003A0FF3">
      <w:pPr>
        <w:spacing w:after="0" w:line="259" w:lineRule="auto"/>
        <w:ind w:left="436" w:firstLine="0"/>
        <w:jc w:val="left"/>
      </w:pPr>
      <w:r>
        <w:rPr>
          <w:noProof/>
        </w:rPr>
        <w:drawing>
          <wp:inline distT="0" distB="0" distL="0" distR="0">
            <wp:extent cx="5665470" cy="1470025"/>
            <wp:effectExtent l="0" t="0" r="0" b="0"/>
            <wp:docPr id="2897" name="Picture 2897"/>
            <wp:cNvGraphicFramePr/>
            <a:graphic xmlns:a="http://schemas.openxmlformats.org/drawingml/2006/main">
              <a:graphicData uri="http://schemas.openxmlformats.org/drawingml/2006/picture">
                <pic:pic xmlns:pic="http://schemas.openxmlformats.org/drawingml/2006/picture">
                  <pic:nvPicPr>
                    <pic:cNvPr id="2897" name="Picture 2897"/>
                    <pic:cNvPicPr/>
                  </pic:nvPicPr>
                  <pic:blipFill>
                    <a:blip r:embed="rId25"/>
                    <a:stretch>
                      <a:fillRect/>
                    </a:stretch>
                  </pic:blipFill>
                  <pic:spPr>
                    <a:xfrm>
                      <a:off x="0" y="0"/>
                      <a:ext cx="5665470" cy="1470025"/>
                    </a:xfrm>
                    <a:prstGeom prst="rect">
                      <a:avLst/>
                    </a:prstGeom>
                  </pic:spPr>
                </pic:pic>
              </a:graphicData>
            </a:graphic>
          </wp:inline>
        </w:drawing>
      </w:r>
    </w:p>
    <w:p w:rsidR="00E01DD9" w:rsidRDefault="003A0FF3">
      <w:pPr>
        <w:spacing w:after="173" w:line="259" w:lineRule="auto"/>
        <w:ind w:left="0" w:right="67" w:firstLine="0"/>
        <w:jc w:val="left"/>
      </w:pPr>
      <w:r>
        <w:t xml:space="preserve"> </w:t>
      </w:r>
    </w:p>
    <w:p w:rsidR="00E01DD9" w:rsidRDefault="003A0FF3">
      <w:pPr>
        <w:ind w:left="270" w:right="59" w:hanging="285"/>
      </w:pPr>
      <w:r>
        <w:rPr>
          <w:rFonts w:ascii="Segoe UI Symbol" w:eastAsia="Segoe UI Symbol" w:hAnsi="Segoe UI Symbol" w:cs="Segoe UI Symbol"/>
        </w:rPr>
        <w:t>•</w:t>
      </w:r>
      <w:r>
        <w:t xml:space="preserve"> how many unique users were part of this chain? Since we’ve already known the longest conversation chain has path length of 9, next we will find all the distinct users </w:t>
      </w:r>
      <w:r>
        <w:t xml:space="preserve">which are part of this path. After running the following query, </w:t>
      </w:r>
      <w:r>
        <w:rPr>
          <w:b/>
        </w:rPr>
        <w:t>5 unique users</w:t>
      </w:r>
      <w:r>
        <w:t xml:space="preserve"> are extracted. </w:t>
      </w:r>
    </w:p>
    <w:p w:rsidR="00E01DD9" w:rsidRDefault="003A0FF3">
      <w:pPr>
        <w:numPr>
          <w:ilvl w:val="0"/>
          <w:numId w:val="3"/>
        </w:numPr>
        <w:spacing w:after="117"/>
        <w:ind w:right="59" w:hanging="286"/>
      </w:pPr>
      <w:r>
        <w:t xml:space="preserve">Query </w:t>
      </w:r>
    </w:p>
    <w:p w:rsidR="00E01DD9" w:rsidRDefault="003A0FF3">
      <w:pPr>
        <w:shd w:val="clear" w:color="auto" w:fill="F9F9F9"/>
        <w:spacing w:after="141" w:line="268" w:lineRule="auto"/>
        <w:ind w:left="436" w:right="4963"/>
        <w:jc w:val="left"/>
      </w:pPr>
      <w:r>
        <w:rPr>
          <w:rFonts w:ascii="Consolas" w:eastAsia="Consolas" w:hAnsi="Consolas" w:cs="Consolas"/>
          <w:color w:val="080808"/>
          <w:sz w:val="21"/>
        </w:rPr>
        <w:lastRenderedPageBreak/>
        <w:t xml:space="preserve">match p </w:t>
      </w:r>
      <w:r>
        <w:rPr>
          <w:rFonts w:ascii="Consolas" w:eastAsia="Consolas" w:hAnsi="Consolas" w:cs="Consolas"/>
          <w:color w:val="794938"/>
          <w:sz w:val="21"/>
        </w:rPr>
        <w:t>=</w:t>
      </w:r>
      <w:r>
        <w:rPr>
          <w:rFonts w:ascii="Consolas" w:eastAsia="Consolas" w:hAnsi="Consolas" w:cs="Consolas"/>
          <w:color w:val="080808"/>
          <w:sz w:val="21"/>
        </w:rPr>
        <w:t xml:space="preserve"> (i1)</w:t>
      </w:r>
      <w:r>
        <w:rPr>
          <w:rFonts w:ascii="Consolas" w:eastAsia="Consolas" w:hAnsi="Consolas" w:cs="Consolas"/>
          <w:color w:val="794938"/>
          <w:sz w:val="21"/>
        </w:rPr>
        <w:t>-</w:t>
      </w:r>
      <w:r>
        <w:rPr>
          <w:rFonts w:ascii="Consolas" w:eastAsia="Consolas" w:hAnsi="Consolas" w:cs="Consolas"/>
          <w:color w:val="080808"/>
          <w:sz w:val="21"/>
        </w:rPr>
        <w:t>[</w:t>
      </w:r>
      <w:r>
        <w:rPr>
          <w:rFonts w:ascii="Consolas" w:eastAsia="Consolas" w:hAnsi="Consolas" w:cs="Consolas"/>
          <w:color w:val="794938"/>
          <w:sz w:val="21"/>
        </w:rPr>
        <w:t>:</w:t>
      </w:r>
      <w:r>
        <w:rPr>
          <w:rFonts w:ascii="Consolas" w:eastAsia="Consolas" w:hAnsi="Consolas" w:cs="Consolas"/>
          <w:b/>
          <w:color w:val="811F24"/>
          <w:sz w:val="21"/>
        </w:rPr>
        <w:t>ResponseTo</w:t>
      </w:r>
      <w:r>
        <w:rPr>
          <w:rFonts w:ascii="Consolas" w:eastAsia="Consolas" w:hAnsi="Consolas" w:cs="Consolas"/>
          <w:color w:val="080808"/>
          <w:sz w:val="21"/>
        </w:rPr>
        <w:t>*]</w:t>
      </w:r>
      <w:r>
        <w:rPr>
          <w:rFonts w:ascii="Consolas" w:eastAsia="Consolas" w:hAnsi="Consolas" w:cs="Consolas"/>
          <w:color w:val="794938"/>
          <w:sz w:val="21"/>
        </w:rPr>
        <w:t>-&gt;</w:t>
      </w:r>
      <w:r>
        <w:rPr>
          <w:rFonts w:ascii="Consolas" w:eastAsia="Consolas" w:hAnsi="Consolas" w:cs="Consolas"/>
          <w:color w:val="080808"/>
          <w:sz w:val="21"/>
        </w:rPr>
        <w:t xml:space="preserve">(i2) </w:t>
      </w:r>
      <w:r>
        <w:rPr>
          <w:rFonts w:ascii="Consolas" w:eastAsia="Consolas" w:hAnsi="Consolas" w:cs="Consolas"/>
          <w:color w:val="794938"/>
          <w:sz w:val="21"/>
        </w:rPr>
        <w:t>where</w:t>
      </w:r>
      <w:r>
        <w:rPr>
          <w:rFonts w:ascii="Consolas" w:eastAsia="Consolas" w:hAnsi="Consolas" w:cs="Consolas"/>
          <w:color w:val="080808"/>
          <w:sz w:val="21"/>
        </w:rPr>
        <w:t xml:space="preserve"> </w:t>
      </w:r>
      <w:r>
        <w:rPr>
          <w:rFonts w:ascii="Consolas" w:eastAsia="Consolas" w:hAnsi="Consolas" w:cs="Consolas"/>
          <w:color w:val="693A17"/>
          <w:sz w:val="21"/>
        </w:rPr>
        <w:t>length</w:t>
      </w:r>
      <w:r>
        <w:rPr>
          <w:rFonts w:ascii="Consolas" w:eastAsia="Consolas" w:hAnsi="Consolas" w:cs="Consolas"/>
          <w:color w:val="080808"/>
          <w:sz w:val="21"/>
        </w:rPr>
        <w:t xml:space="preserve">(p) </w:t>
      </w:r>
      <w:r>
        <w:rPr>
          <w:rFonts w:ascii="Consolas" w:eastAsia="Consolas" w:hAnsi="Consolas" w:cs="Consolas"/>
          <w:color w:val="794938"/>
          <w:sz w:val="21"/>
        </w:rPr>
        <w:t>=</w:t>
      </w:r>
      <w:r>
        <w:rPr>
          <w:rFonts w:ascii="Consolas" w:eastAsia="Consolas" w:hAnsi="Consolas" w:cs="Consolas"/>
          <w:color w:val="080808"/>
          <w:sz w:val="21"/>
        </w:rPr>
        <w:t xml:space="preserve"> </w:t>
      </w:r>
      <w:r>
        <w:rPr>
          <w:rFonts w:ascii="Consolas" w:eastAsia="Consolas" w:hAnsi="Consolas" w:cs="Consolas"/>
          <w:b/>
          <w:color w:val="811F24"/>
          <w:sz w:val="21"/>
        </w:rPr>
        <w:t>9</w:t>
      </w:r>
      <w:r>
        <w:rPr>
          <w:rFonts w:ascii="Consolas" w:eastAsia="Consolas" w:hAnsi="Consolas" w:cs="Consolas"/>
          <w:color w:val="080808"/>
          <w:sz w:val="21"/>
        </w:rPr>
        <w:t xml:space="preserve"> with p match (u)</w:t>
      </w:r>
      <w:r>
        <w:rPr>
          <w:rFonts w:ascii="Consolas" w:eastAsia="Consolas" w:hAnsi="Consolas" w:cs="Consolas"/>
          <w:color w:val="794938"/>
          <w:sz w:val="21"/>
        </w:rPr>
        <w:t>-</w:t>
      </w:r>
      <w:r>
        <w:rPr>
          <w:rFonts w:ascii="Consolas" w:eastAsia="Consolas" w:hAnsi="Consolas" w:cs="Consolas"/>
          <w:color w:val="080808"/>
          <w:sz w:val="21"/>
        </w:rPr>
        <w:t>[</w:t>
      </w:r>
      <w:r>
        <w:rPr>
          <w:rFonts w:ascii="Consolas" w:eastAsia="Consolas" w:hAnsi="Consolas" w:cs="Consolas"/>
          <w:color w:val="794938"/>
          <w:sz w:val="21"/>
        </w:rPr>
        <w:t>:</w:t>
      </w:r>
      <w:r>
        <w:rPr>
          <w:rFonts w:ascii="Consolas" w:eastAsia="Consolas" w:hAnsi="Consolas" w:cs="Consolas"/>
          <w:b/>
          <w:color w:val="811F24"/>
          <w:sz w:val="21"/>
        </w:rPr>
        <w:t>CreateChat</w:t>
      </w:r>
      <w:r>
        <w:rPr>
          <w:rFonts w:ascii="Consolas" w:eastAsia="Consolas" w:hAnsi="Consolas" w:cs="Consolas"/>
          <w:color w:val="080808"/>
          <w:sz w:val="21"/>
        </w:rPr>
        <w:t>]</w:t>
      </w:r>
      <w:r>
        <w:rPr>
          <w:rFonts w:ascii="Consolas" w:eastAsia="Consolas" w:hAnsi="Consolas" w:cs="Consolas"/>
          <w:color w:val="794938"/>
          <w:sz w:val="21"/>
        </w:rPr>
        <w:t>-&gt;</w:t>
      </w:r>
      <w:r>
        <w:rPr>
          <w:rFonts w:ascii="Consolas" w:eastAsia="Consolas" w:hAnsi="Consolas" w:cs="Consolas"/>
          <w:color w:val="080808"/>
          <w:sz w:val="21"/>
        </w:rPr>
        <w:t xml:space="preserve">(i) </w:t>
      </w:r>
      <w:r>
        <w:rPr>
          <w:rFonts w:ascii="Consolas" w:eastAsia="Consolas" w:hAnsi="Consolas" w:cs="Consolas"/>
          <w:color w:val="794938"/>
          <w:sz w:val="21"/>
        </w:rPr>
        <w:t>where</w:t>
      </w:r>
      <w:r>
        <w:rPr>
          <w:rFonts w:ascii="Consolas" w:eastAsia="Consolas" w:hAnsi="Consolas" w:cs="Consolas"/>
          <w:color w:val="080808"/>
          <w:sz w:val="21"/>
        </w:rPr>
        <w:t xml:space="preserve"> i </w:t>
      </w:r>
      <w:r>
        <w:rPr>
          <w:rFonts w:ascii="Consolas" w:eastAsia="Consolas" w:hAnsi="Consolas" w:cs="Consolas"/>
          <w:color w:val="794938"/>
          <w:sz w:val="21"/>
        </w:rPr>
        <w:t>in</w:t>
      </w:r>
      <w:r>
        <w:rPr>
          <w:rFonts w:ascii="Consolas" w:eastAsia="Consolas" w:hAnsi="Consolas" w:cs="Consolas"/>
          <w:color w:val="080808"/>
          <w:sz w:val="21"/>
        </w:rPr>
        <w:t xml:space="preserve"> nodes(p) </w:t>
      </w:r>
      <w:r>
        <w:rPr>
          <w:rFonts w:ascii="Consolas" w:eastAsia="Consolas" w:hAnsi="Consolas" w:cs="Consolas"/>
          <w:color w:val="693A17"/>
          <w:sz w:val="21"/>
        </w:rPr>
        <w:t>return</w:t>
      </w:r>
      <w:r>
        <w:rPr>
          <w:rFonts w:ascii="Consolas" w:eastAsia="Consolas" w:hAnsi="Consolas" w:cs="Consolas"/>
          <w:color w:val="080808"/>
          <w:sz w:val="21"/>
        </w:rPr>
        <w:t xml:space="preserve"> count(distinct u) </w:t>
      </w:r>
    </w:p>
    <w:p w:rsidR="00E01DD9" w:rsidRDefault="003A0FF3">
      <w:pPr>
        <w:numPr>
          <w:ilvl w:val="0"/>
          <w:numId w:val="3"/>
        </w:numPr>
        <w:ind w:right="59" w:hanging="286"/>
      </w:pPr>
      <w:r>
        <w:t xml:space="preserve">Screenshot </w:t>
      </w:r>
    </w:p>
    <w:p w:rsidR="00E01DD9" w:rsidRDefault="003A0FF3">
      <w:pPr>
        <w:spacing w:after="0" w:line="259" w:lineRule="auto"/>
        <w:ind w:left="363" w:firstLine="0"/>
        <w:jc w:val="left"/>
      </w:pPr>
      <w:r>
        <w:rPr>
          <w:noProof/>
        </w:rPr>
        <w:drawing>
          <wp:inline distT="0" distB="0" distL="0" distR="0">
            <wp:extent cx="5713730" cy="1465580"/>
            <wp:effectExtent l="0" t="0" r="0" b="0"/>
            <wp:docPr id="3003" name="Picture 3003"/>
            <wp:cNvGraphicFramePr/>
            <a:graphic xmlns:a="http://schemas.openxmlformats.org/drawingml/2006/main">
              <a:graphicData uri="http://schemas.openxmlformats.org/drawingml/2006/picture">
                <pic:pic xmlns:pic="http://schemas.openxmlformats.org/drawingml/2006/picture">
                  <pic:nvPicPr>
                    <pic:cNvPr id="3003" name="Picture 3003"/>
                    <pic:cNvPicPr/>
                  </pic:nvPicPr>
                  <pic:blipFill>
                    <a:blip r:embed="rId26"/>
                    <a:stretch>
                      <a:fillRect/>
                    </a:stretch>
                  </pic:blipFill>
                  <pic:spPr>
                    <a:xfrm>
                      <a:off x="0" y="0"/>
                      <a:ext cx="5713730" cy="1465580"/>
                    </a:xfrm>
                    <a:prstGeom prst="rect">
                      <a:avLst/>
                    </a:prstGeom>
                  </pic:spPr>
                </pic:pic>
              </a:graphicData>
            </a:graphic>
          </wp:inline>
        </w:drawing>
      </w:r>
    </w:p>
    <w:p w:rsidR="00E01DD9" w:rsidRDefault="003A0FF3">
      <w:pPr>
        <w:spacing w:after="162" w:line="259" w:lineRule="auto"/>
        <w:ind w:left="0" w:right="64" w:firstLine="0"/>
        <w:jc w:val="left"/>
      </w:pPr>
      <w:r>
        <w:t xml:space="preserve"> </w:t>
      </w:r>
    </w:p>
    <w:p w:rsidR="00E01DD9" w:rsidRDefault="003A0FF3">
      <w:pPr>
        <w:spacing w:after="162" w:line="259" w:lineRule="auto"/>
        <w:ind w:left="0" w:firstLine="0"/>
        <w:jc w:val="left"/>
      </w:pPr>
      <w:r>
        <w:t xml:space="preserve"> </w:t>
      </w:r>
    </w:p>
    <w:p w:rsidR="00E01DD9" w:rsidRDefault="003A0FF3">
      <w:pPr>
        <w:spacing w:after="157" w:line="259" w:lineRule="auto"/>
        <w:ind w:left="0" w:firstLine="0"/>
        <w:jc w:val="left"/>
      </w:pPr>
      <w:r>
        <w:t xml:space="preserve"> </w:t>
      </w:r>
    </w:p>
    <w:p w:rsidR="00E01DD9" w:rsidRDefault="003A0FF3">
      <w:pPr>
        <w:spacing w:after="162" w:line="259" w:lineRule="auto"/>
        <w:ind w:left="0" w:firstLine="0"/>
        <w:jc w:val="left"/>
      </w:pPr>
      <w:r>
        <w:t xml:space="preserve"> </w:t>
      </w:r>
    </w:p>
    <w:p w:rsidR="00E01DD9" w:rsidRDefault="003A0FF3">
      <w:pPr>
        <w:spacing w:after="157" w:line="259" w:lineRule="auto"/>
        <w:ind w:left="0" w:firstLine="0"/>
        <w:jc w:val="left"/>
      </w:pPr>
      <w:r>
        <w:t xml:space="preserve"> </w:t>
      </w:r>
    </w:p>
    <w:p w:rsidR="00E01DD9" w:rsidRDefault="003A0FF3">
      <w:pPr>
        <w:spacing w:after="162" w:line="259" w:lineRule="auto"/>
        <w:ind w:left="0" w:firstLine="0"/>
        <w:jc w:val="left"/>
      </w:pPr>
      <w:r>
        <w:t xml:space="preserve"> </w:t>
      </w:r>
    </w:p>
    <w:p w:rsidR="00E01DD9" w:rsidRDefault="003A0FF3">
      <w:pPr>
        <w:spacing w:after="162" w:line="259" w:lineRule="auto"/>
        <w:ind w:left="0" w:firstLine="0"/>
        <w:jc w:val="left"/>
      </w:pPr>
      <w:r>
        <w:t xml:space="preserve"> </w:t>
      </w:r>
    </w:p>
    <w:p w:rsidR="00E01DD9" w:rsidRDefault="003A0FF3">
      <w:pPr>
        <w:spacing w:after="157" w:line="259" w:lineRule="auto"/>
        <w:ind w:left="0" w:firstLine="0"/>
        <w:jc w:val="left"/>
      </w:pPr>
      <w:r>
        <w:t xml:space="preserve"> </w:t>
      </w:r>
    </w:p>
    <w:p w:rsidR="00E01DD9" w:rsidRDefault="003A0FF3">
      <w:pPr>
        <w:spacing w:after="162" w:line="259" w:lineRule="auto"/>
        <w:ind w:left="0" w:firstLine="0"/>
        <w:jc w:val="left"/>
      </w:pPr>
      <w:r>
        <w:t xml:space="preserve"> </w:t>
      </w:r>
    </w:p>
    <w:p w:rsidR="00E01DD9" w:rsidRDefault="003A0FF3">
      <w:pPr>
        <w:spacing w:after="157" w:line="259" w:lineRule="auto"/>
        <w:ind w:left="0" w:firstLine="0"/>
        <w:jc w:val="left"/>
      </w:pPr>
      <w:r>
        <w:t xml:space="preserve"> </w:t>
      </w:r>
    </w:p>
    <w:p w:rsidR="00E01DD9" w:rsidRDefault="003A0FF3">
      <w:pPr>
        <w:spacing w:after="162" w:line="259" w:lineRule="auto"/>
        <w:ind w:left="0" w:firstLine="0"/>
        <w:jc w:val="left"/>
      </w:pPr>
      <w:r>
        <w:t xml:space="preserve"> </w:t>
      </w:r>
    </w:p>
    <w:p w:rsidR="00E01DD9" w:rsidRDefault="003A0FF3">
      <w:pPr>
        <w:spacing w:after="162" w:line="259" w:lineRule="auto"/>
        <w:ind w:left="0" w:firstLine="0"/>
        <w:jc w:val="left"/>
      </w:pPr>
      <w:r>
        <w:t xml:space="preserve"> </w:t>
      </w:r>
    </w:p>
    <w:p w:rsidR="00E01DD9" w:rsidRDefault="003A0FF3">
      <w:pPr>
        <w:spacing w:after="157" w:line="259" w:lineRule="auto"/>
        <w:ind w:left="0" w:firstLine="0"/>
        <w:jc w:val="left"/>
      </w:pPr>
      <w:r>
        <w:t xml:space="preserve"> </w:t>
      </w:r>
    </w:p>
    <w:p w:rsidR="00E01DD9" w:rsidRDefault="003A0FF3">
      <w:pPr>
        <w:spacing w:after="162" w:line="259" w:lineRule="auto"/>
        <w:ind w:left="0" w:firstLine="0"/>
        <w:jc w:val="left"/>
      </w:pPr>
      <w:r>
        <w:t xml:space="preserve"> </w:t>
      </w:r>
    </w:p>
    <w:p w:rsidR="00E01DD9" w:rsidRDefault="003A0FF3">
      <w:pPr>
        <w:spacing w:after="157" w:line="259" w:lineRule="auto"/>
        <w:ind w:left="0" w:firstLine="0"/>
        <w:jc w:val="left"/>
      </w:pPr>
      <w:r>
        <w:t xml:space="preserve"> </w:t>
      </w:r>
    </w:p>
    <w:p w:rsidR="00E01DD9" w:rsidRDefault="003A0FF3">
      <w:pPr>
        <w:spacing w:after="162" w:line="259" w:lineRule="auto"/>
        <w:ind w:left="0" w:firstLine="0"/>
        <w:jc w:val="left"/>
      </w:pPr>
      <w:r>
        <w:t xml:space="preserve"> </w:t>
      </w:r>
    </w:p>
    <w:p w:rsidR="00E01DD9" w:rsidRDefault="003A0FF3">
      <w:pPr>
        <w:spacing w:after="0" w:line="259" w:lineRule="auto"/>
        <w:ind w:left="0" w:firstLine="0"/>
        <w:jc w:val="left"/>
      </w:pPr>
      <w:r>
        <w:t xml:space="preserve"> </w:t>
      </w:r>
    </w:p>
    <w:p w:rsidR="00E01DD9" w:rsidRDefault="003A0FF3">
      <w:pPr>
        <w:pStyle w:val="Heading3"/>
        <w:spacing w:after="37"/>
        <w:ind w:left="-5"/>
      </w:pPr>
      <w:r>
        <w:rPr>
          <w:color w:val="2A3990"/>
        </w:rPr>
        <w:lastRenderedPageBreak/>
        <w:t>4.4</w:t>
      </w:r>
      <w:r>
        <w:t xml:space="preserve"> The relationship between top 10 chattiest users and top 10 chattiest teams</w:t>
      </w:r>
      <w:r>
        <w:rPr>
          <w:vertAlign w:val="subscript"/>
        </w:rPr>
        <w:t xml:space="preserve"> </w:t>
      </w:r>
    </w:p>
    <w:p w:rsidR="00E01DD9" w:rsidRDefault="003A0FF3">
      <w:pPr>
        <w:spacing w:after="124"/>
        <w:ind w:left="-5" w:right="59"/>
      </w:pPr>
      <w:r>
        <w:t xml:space="preserve">Describe your steps from Question 2. In the process, create the following two tables. You only need to include the top 3 for each table. Identify and report whether any of the chattiest users were part of any of the chattiest teams. </w:t>
      </w:r>
    </w:p>
    <w:p w:rsidR="00E01DD9" w:rsidRDefault="003A0FF3">
      <w:pPr>
        <w:pStyle w:val="Heading4"/>
        <w:spacing w:after="141"/>
        <w:ind w:left="-5"/>
      </w:pPr>
      <w:r>
        <w:rPr>
          <w:sz w:val="22"/>
        </w:rPr>
        <w:t xml:space="preserve">4.4.1 Chattiest Users </w:t>
      </w:r>
    </w:p>
    <w:p w:rsidR="00E01DD9" w:rsidRDefault="003A0FF3">
      <w:pPr>
        <w:spacing w:after="28"/>
        <w:ind w:left="-5" w:right="59"/>
      </w:pPr>
      <w:r>
        <w:t xml:space="preserve">We firstly </w:t>
      </w:r>
      <w:r>
        <w:rPr>
          <w:rFonts w:ascii="Consolas" w:eastAsia="Consolas" w:hAnsi="Consolas" w:cs="Consolas"/>
          <w:color w:val="080808"/>
        </w:rPr>
        <w:t>match</w:t>
      </w:r>
      <w:r>
        <w:t xml:space="preserve"> the </w:t>
      </w:r>
      <w:r>
        <w:rPr>
          <w:rFonts w:ascii="Consolas" w:eastAsia="Consolas" w:hAnsi="Consolas" w:cs="Consolas"/>
          <w:color w:val="080808"/>
        </w:rPr>
        <w:t>CreateChat</w:t>
      </w:r>
      <w:r>
        <w:t xml:space="preserve"> edge from User node to ChatItem node, then return the ChatItem amount per user, and order by the amount in descending order. </w:t>
      </w:r>
    </w:p>
    <w:p w:rsidR="00E01DD9" w:rsidRDefault="003A0FF3">
      <w:pPr>
        <w:numPr>
          <w:ilvl w:val="0"/>
          <w:numId w:val="4"/>
        </w:numPr>
        <w:spacing w:after="76"/>
        <w:ind w:right="59" w:hanging="285"/>
      </w:pPr>
      <w:r>
        <w:t xml:space="preserve">Query </w:t>
      </w:r>
    </w:p>
    <w:p w:rsidR="00E01DD9" w:rsidRDefault="003A0FF3">
      <w:pPr>
        <w:shd w:val="clear" w:color="auto" w:fill="F9F9F9"/>
        <w:spacing w:after="10" w:line="268" w:lineRule="auto"/>
        <w:ind w:left="280" w:right="3239"/>
        <w:jc w:val="left"/>
      </w:pPr>
      <w:r>
        <w:rPr>
          <w:rFonts w:ascii="Consolas" w:eastAsia="Consolas" w:hAnsi="Consolas" w:cs="Consolas"/>
          <w:color w:val="080808"/>
          <w:sz w:val="21"/>
        </w:rPr>
        <w:t>match (u)</w:t>
      </w:r>
      <w:r>
        <w:rPr>
          <w:rFonts w:ascii="Consolas" w:eastAsia="Consolas" w:hAnsi="Consolas" w:cs="Consolas"/>
          <w:color w:val="794938"/>
          <w:sz w:val="21"/>
        </w:rPr>
        <w:t>-</w:t>
      </w:r>
      <w:r>
        <w:rPr>
          <w:rFonts w:ascii="Consolas" w:eastAsia="Consolas" w:hAnsi="Consolas" w:cs="Consolas"/>
          <w:color w:val="080808"/>
          <w:sz w:val="21"/>
        </w:rPr>
        <w:t>[</w:t>
      </w:r>
      <w:r>
        <w:rPr>
          <w:rFonts w:ascii="Consolas" w:eastAsia="Consolas" w:hAnsi="Consolas" w:cs="Consolas"/>
          <w:color w:val="794938"/>
          <w:sz w:val="21"/>
        </w:rPr>
        <w:t>:</w:t>
      </w:r>
      <w:r>
        <w:rPr>
          <w:rFonts w:ascii="Consolas" w:eastAsia="Consolas" w:hAnsi="Consolas" w:cs="Consolas"/>
          <w:color w:val="080808"/>
          <w:sz w:val="21"/>
        </w:rPr>
        <w:t>CreateChat</w:t>
      </w:r>
      <w:r>
        <w:rPr>
          <w:rFonts w:ascii="Consolas" w:eastAsia="Consolas" w:hAnsi="Consolas" w:cs="Consolas"/>
          <w:color w:val="794938"/>
          <w:sz w:val="21"/>
        </w:rPr>
        <w:t>*</w:t>
      </w:r>
      <w:r>
        <w:rPr>
          <w:rFonts w:ascii="Consolas" w:eastAsia="Consolas" w:hAnsi="Consolas" w:cs="Consolas"/>
          <w:color w:val="080808"/>
          <w:sz w:val="21"/>
        </w:rPr>
        <w:t>]</w:t>
      </w:r>
      <w:r>
        <w:rPr>
          <w:rFonts w:ascii="Consolas" w:eastAsia="Consolas" w:hAnsi="Consolas" w:cs="Consolas"/>
          <w:color w:val="794938"/>
          <w:sz w:val="21"/>
        </w:rPr>
        <w:t>-&gt;</w:t>
      </w:r>
      <w:r>
        <w:rPr>
          <w:rFonts w:ascii="Consolas" w:eastAsia="Consolas" w:hAnsi="Consolas" w:cs="Consolas"/>
          <w:color w:val="080808"/>
          <w:sz w:val="21"/>
        </w:rPr>
        <w:t>(</w:t>
      </w:r>
      <w:r>
        <w:rPr>
          <w:rFonts w:ascii="Consolas" w:eastAsia="Consolas" w:hAnsi="Consolas" w:cs="Consolas"/>
          <w:color w:val="794938"/>
          <w:sz w:val="21"/>
        </w:rPr>
        <w:t>i</w:t>
      </w:r>
      <w:r>
        <w:rPr>
          <w:rFonts w:ascii="Consolas" w:eastAsia="Consolas" w:hAnsi="Consolas" w:cs="Consolas"/>
          <w:color w:val="080808"/>
          <w:sz w:val="21"/>
        </w:rPr>
        <w:t xml:space="preserve">) </w:t>
      </w:r>
      <w:r>
        <w:rPr>
          <w:rFonts w:ascii="Consolas" w:eastAsia="Consolas" w:hAnsi="Consolas" w:cs="Consolas"/>
          <w:color w:val="794938"/>
          <w:sz w:val="21"/>
        </w:rPr>
        <w:t>return</w:t>
      </w:r>
      <w:r>
        <w:rPr>
          <w:rFonts w:ascii="Consolas" w:eastAsia="Consolas" w:hAnsi="Consolas" w:cs="Consolas"/>
          <w:color w:val="080808"/>
          <w:sz w:val="21"/>
        </w:rPr>
        <w:t xml:space="preserve"> u.id, count(</w:t>
      </w:r>
      <w:r>
        <w:rPr>
          <w:rFonts w:ascii="Consolas" w:eastAsia="Consolas" w:hAnsi="Consolas" w:cs="Consolas"/>
          <w:color w:val="794938"/>
          <w:sz w:val="21"/>
        </w:rPr>
        <w:t>i</w:t>
      </w:r>
      <w:r>
        <w:rPr>
          <w:rFonts w:ascii="Consolas" w:eastAsia="Consolas" w:hAnsi="Consolas" w:cs="Consolas"/>
          <w:color w:val="080808"/>
          <w:sz w:val="21"/>
        </w:rPr>
        <w:t xml:space="preserve">) </w:t>
      </w:r>
    </w:p>
    <w:p w:rsidR="00E01DD9" w:rsidRDefault="003A0FF3">
      <w:pPr>
        <w:shd w:val="clear" w:color="auto" w:fill="F9F9F9"/>
        <w:spacing w:after="10" w:line="268" w:lineRule="auto"/>
        <w:ind w:left="280" w:right="3239"/>
        <w:jc w:val="left"/>
      </w:pPr>
      <w:r>
        <w:rPr>
          <w:rFonts w:ascii="Consolas" w:eastAsia="Consolas" w:hAnsi="Consolas" w:cs="Consolas"/>
          <w:color w:val="691C97"/>
          <w:sz w:val="21"/>
        </w:rPr>
        <w:t>order</w:t>
      </w:r>
      <w:r>
        <w:rPr>
          <w:rFonts w:ascii="Consolas" w:eastAsia="Consolas" w:hAnsi="Consolas" w:cs="Consolas"/>
          <w:color w:val="080808"/>
          <w:sz w:val="21"/>
        </w:rPr>
        <w:t xml:space="preserve"> by count(</w:t>
      </w:r>
      <w:r>
        <w:rPr>
          <w:rFonts w:ascii="Consolas" w:eastAsia="Consolas" w:hAnsi="Consolas" w:cs="Consolas"/>
          <w:color w:val="794938"/>
          <w:sz w:val="21"/>
        </w:rPr>
        <w:t>i</w:t>
      </w:r>
      <w:r>
        <w:rPr>
          <w:rFonts w:ascii="Consolas" w:eastAsia="Consolas" w:hAnsi="Consolas" w:cs="Consolas"/>
          <w:color w:val="080808"/>
          <w:sz w:val="21"/>
        </w:rPr>
        <w:t xml:space="preserve">) desc </w:t>
      </w:r>
      <w:r>
        <w:rPr>
          <w:rFonts w:ascii="Consolas" w:eastAsia="Consolas" w:hAnsi="Consolas" w:cs="Consolas"/>
          <w:color w:val="691C97"/>
          <w:sz w:val="21"/>
        </w:rPr>
        <w:t>limit</w:t>
      </w:r>
      <w:r>
        <w:rPr>
          <w:rFonts w:ascii="Consolas" w:eastAsia="Consolas" w:hAnsi="Consolas" w:cs="Consolas"/>
          <w:color w:val="080808"/>
          <w:sz w:val="21"/>
        </w:rPr>
        <w:t xml:space="preserve"> </w:t>
      </w:r>
      <w:r>
        <w:rPr>
          <w:rFonts w:ascii="Consolas" w:eastAsia="Consolas" w:hAnsi="Consolas" w:cs="Consolas"/>
          <w:b/>
          <w:color w:val="811F24"/>
          <w:sz w:val="21"/>
        </w:rPr>
        <w:t>10</w:t>
      </w:r>
      <w:r>
        <w:rPr>
          <w:rFonts w:ascii="Consolas" w:eastAsia="Consolas" w:hAnsi="Consolas" w:cs="Consolas"/>
          <w:color w:val="080808"/>
          <w:sz w:val="21"/>
        </w:rPr>
        <w:t xml:space="preserve"> </w:t>
      </w:r>
    </w:p>
    <w:p w:rsidR="00E01DD9" w:rsidRDefault="003A0FF3">
      <w:pPr>
        <w:spacing w:after="40" w:line="259" w:lineRule="auto"/>
        <w:ind w:left="0" w:firstLine="0"/>
        <w:jc w:val="left"/>
      </w:pPr>
      <w:r>
        <w:t xml:space="preserve"> </w:t>
      </w:r>
    </w:p>
    <w:p w:rsidR="00E01DD9" w:rsidRDefault="003A0FF3">
      <w:pPr>
        <w:numPr>
          <w:ilvl w:val="0"/>
          <w:numId w:val="4"/>
        </w:numPr>
        <w:ind w:right="59" w:hanging="285"/>
      </w:pPr>
      <w:r>
        <w:t xml:space="preserve">Screenshot </w:t>
      </w:r>
    </w:p>
    <w:p w:rsidR="00E01DD9" w:rsidRDefault="003A0FF3">
      <w:pPr>
        <w:spacing w:after="135" w:line="259" w:lineRule="auto"/>
        <w:ind w:left="271" w:firstLine="0"/>
        <w:jc w:val="left"/>
      </w:pPr>
      <w:r>
        <w:rPr>
          <w:noProof/>
        </w:rPr>
        <w:drawing>
          <wp:inline distT="0" distB="0" distL="0" distR="0">
            <wp:extent cx="5770881" cy="2922143"/>
            <wp:effectExtent l="0" t="0" r="0" b="0"/>
            <wp:docPr id="3187" name="Picture 3187"/>
            <wp:cNvGraphicFramePr/>
            <a:graphic xmlns:a="http://schemas.openxmlformats.org/drawingml/2006/main">
              <a:graphicData uri="http://schemas.openxmlformats.org/drawingml/2006/picture">
                <pic:pic xmlns:pic="http://schemas.openxmlformats.org/drawingml/2006/picture">
                  <pic:nvPicPr>
                    <pic:cNvPr id="3187" name="Picture 3187"/>
                    <pic:cNvPicPr/>
                  </pic:nvPicPr>
                  <pic:blipFill>
                    <a:blip r:embed="rId27"/>
                    <a:stretch>
                      <a:fillRect/>
                    </a:stretch>
                  </pic:blipFill>
                  <pic:spPr>
                    <a:xfrm>
                      <a:off x="0" y="0"/>
                      <a:ext cx="5770881" cy="2922143"/>
                    </a:xfrm>
                    <a:prstGeom prst="rect">
                      <a:avLst/>
                    </a:prstGeom>
                  </pic:spPr>
                </pic:pic>
              </a:graphicData>
            </a:graphic>
          </wp:inline>
        </w:drawing>
      </w:r>
    </w:p>
    <w:p w:rsidR="00E01DD9" w:rsidRDefault="003A0FF3">
      <w:pPr>
        <w:spacing w:after="0" w:line="259" w:lineRule="auto"/>
        <w:ind w:left="0" w:firstLine="0"/>
        <w:jc w:val="left"/>
      </w:pPr>
      <w:r>
        <w:t xml:space="preserve"> </w:t>
      </w:r>
    </w:p>
    <w:tbl>
      <w:tblPr>
        <w:tblStyle w:val="TableGrid"/>
        <w:tblW w:w="9364" w:type="dxa"/>
        <w:tblInd w:w="5" w:type="dxa"/>
        <w:tblCellMar>
          <w:top w:w="11" w:type="dxa"/>
          <w:left w:w="0" w:type="dxa"/>
          <w:bottom w:w="0" w:type="dxa"/>
          <w:right w:w="115" w:type="dxa"/>
        </w:tblCellMar>
        <w:tblLook w:val="04A0" w:firstRow="1" w:lastRow="0" w:firstColumn="1" w:lastColumn="0" w:noHBand="0" w:noVBand="1"/>
      </w:tblPr>
      <w:tblGrid>
        <w:gridCol w:w="4542"/>
        <w:gridCol w:w="1440"/>
        <w:gridCol w:w="3382"/>
      </w:tblGrid>
      <w:tr w:rsidR="00E01DD9">
        <w:trPr>
          <w:trHeight w:val="325"/>
        </w:trPr>
        <w:tc>
          <w:tcPr>
            <w:tcW w:w="4542" w:type="dxa"/>
            <w:tcBorders>
              <w:top w:val="single" w:sz="4" w:space="0" w:color="000000"/>
              <w:left w:val="single" w:sz="4" w:space="0" w:color="000000"/>
              <w:bottom w:val="single" w:sz="4" w:space="0" w:color="000000"/>
              <w:right w:val="single" w:sz="4" w:space="0" w:color="000000"/>
            </w:tcBorders>
          </w:tcPr>
          <w:p w:rsidR="00E01DD9" w:rsidRDefault="003A0FF3">
            <w:pPr>
              <w:spacing w:after="0" w:line="259" w:lineRule="auto"/>
              <w:ind w:left="113" w:firstLine="0"/>
              <w:jc w:val="center"/>
            </w:pPr>
            <w:r>
              <w:rPr>
                <w:b/>
                <w:sz w:val="24"/>
              </w:rPr>
              <w:t>Users</w:t>
            </w:r>
            <w:r>
              <w:t xml:space="preserve"> </w:t>
            </w:r>
          </w:p>
        </w:tc>
        <w:tc>
          <w:tcPr>
            <w:tcW w:w="1440" w:type="dxa"/>
            <w:tcBorders>
              <w:top w:val="single" w:sz="4" w:space="0" w:color="000000"/>
              <w:left w:val="single" w:sz="4" w:space="0" w:color="000000"/>
              <w:bottom w:val="single" w:sz="4" w:space="0" w:color="000000"/>
              <w:right w:val="nil"/>
            </w:tcBorders>
          </w:tcPr>
          <w:p w:rsidR="00E01DD9" w:rsidRDefault="00E01DD9">
            <w:pPr>
              <w:spacing w:after="160" w:line="259" w:lineRule="auto"/>
              <w:ind w:left="0" w:firstLine="0"/>
              <w:jc w:val="left"/>
            </w:pPr>
          </w:p>
        </w:tc>
        <w:tc>
          <w:tcPr>
            <w:tcW w:w="3382" w:type="dxa"/>
            <w:tcBorders>
              <w:top w:val="single" w:sz="4" w:space="0" w:color="000000"/>
              <w:left w:val="nil"/>
              <w:bottom w:val="single" w:sz="4" w:space="0" w:color="000000"/>
              <w:right w:val="single" w:sz="4" w:space="0" w:color="000000"/>
            </w:tcBorders>
          </w:tcPr>
          <w:p w:rsidR="00E01DD9" w:rsidRDefault="003A0FF3">
            <w:pPr>
              <w:spacing w:after="0" w:line="259" w:lineRule="auto"/>
              <w:ind w:left="0" w:firstLine="0"/>
              <w:jc w:val="left"/>
            </w:pPr>
            <w:r>
              <w:rPr>
                <w:b/>
                <w:sz w:val="24"/>
              </w:rPr>
              <w:t>Number of Chats</w:t>
            </w:r>
            <w:r>
              <w:t xml:space="preserve"> </w:t>
            </w:r>
          </w:p>
        </w:tc>
      </w:tr>
      <w:tr w:rsidR="00E01DD9">
        <w:trPr>
          <w:trHeight w:val="306"/>
        </w:trPr>
        <w:tc>
          <w:tcPr>
            <w:tcW w:w="4542" w:type="dxa"/>
            <w:tcBorders>
              <w:top w:val="single" w:sz="4" w:space="0" w:color="000000"/>
              <w:left w:val="single" w:sz="4" w:space="0" w:color="000000"/>
              <w:bottom w:val="single" w:sz="4" w:space="0" w:color="000000"/>
              <w:right w:val="single" w:sz="4" w:space="0" w:color="000000"/>
            </w:tcBorders>
          </w:tcPr>
          <w:p w:rsidR="00E01DD9" w:rsidRDefault="003A0FF3">
            <w:pPr>
              <w:spacing w:after="0" w:line="259" w:lineRule="auto"/>
              <w:ind w:left="110" w:firstLine="0"/>
              <w:jc w:val="left"/>
            </w:pPr>
            <w:r>
              <w:t xml:space="preserve">394 </w:t>
            </w:r>
          </w:p>
        </w:tc>
        <w:tc>
          <w:tcPr>
            <w:tcW w:w="1440" w:type="dxa"/>
            <w:tcBorders>
              <w:top w:val="single" w:sz="4" w:space="0" w:color="000000"/>
              <w:left w:val="single" w:sz="4" w:space="0" w:color="000000"/>
              <w:bottom w:val="single" w:sz="4" w:space="0" w:color="000000"/>
              <w:right w:val="nil"/>
            </w:tcBorders>
          </w:tcPr>
          <w:p w:rsidR="00E01DD9" w:rsidRDefault="003A0FF3">
            <w:pPr>
              <w:spacing w:after="0" w:line="259" w:lineRule="auto"/>
              <w:ind w:left="105" w:firstLine="0"/>
              <w:jc w:val="left"/>
            </w:pPr>
            <w:r>
              <w:t xml:space="preserve">115 </w:t>
            </w:r>
          </w:p>
        </w:tc>
        <w:tc>
          <w:tcPr>
            <w:tcW w:w="3382" w:type="dxa"/>
            <w:tcBorders>
              <w:top w:val="single" w:sz="4" w:space="0" w:color="000000"/>
              <w:left w:val="nil"/>
              <w:bottom w:val="single" w:sz="4" w:space="0" w:color="000000"/>
              <w:right w:val="single" w:sz="4" w:space="0" w:color="000000"/>
            </w:tcBorders>
          </w:tcPr>
          <w:p w:rsidR="00E01DD9" w:rsidRDefault="00E01DD9">
            <w:pPr>
              <w:spacing w:after="160" w:line="259" w:lineRule="auto"/>
              <w:ind w:left="0" w:firstLine="0"/>
              <w:jc w:val="left"/>
            </w:pPr>
          </w:p>
        </w:tc>
      </w:tr>
      <w:tr w:rsidR="00E01DD9">
        <w:trPr>
          <w:trHeight w:val="300"/>
        </w:trPr>
        <w:tc>
          <w:tcPr>
            <w:tcW w:w="4542" w:type="dxa"/>
            <w:tcBorders>
              <w:top w:val="single" w:sz="4" w:space="0" w:color="000000"/>
              <w:left w:val="single" w:sz="4" w:space="0" w:color="000000"/>
              <w:bottom w:val="single" w:sz="4" w:space="0" w:color="000000"/>
              <w:right w:val="single" w:sz="4" w:space="0" w:color="000000"/>
            </w:tcBorders>
          </w:tcPr>
          <w:p w:rsidR="00E01DD9" w:rsidRDefault="003A0FF3">
            <w:pPr>
              <w:spacing w:after="0" w:line="259" w:lineRule="auto"/>
              <w:ind w:left="110" w:firstLine="0"/>
              <w:jc w:val="left"/>
            </w:pPr>
            <w:r>
              <w:t xml:space="preserve">2067 </w:t>
            </w:r>
          </w:p>
        </w:tc>
        <w:tc>
          <w:tcPr>
            <w:tcW w:w="1440" w:type="dxa"/>
            <w:tcBorders>
              <w:top w:val="single" w:sz="4" w:space="0" w:color="000000"/>
              <w:left w:val="single" w:sz="4" w:space="0" w:color="000000"/>
              <w:bottom w:val="single" w:sz="4" w:space="0" w:color="000000"/>
              <w:right w:val="nil"/>
            </w:tcBorders>
          </w:tcPr>
          <w:p w:rsidR="00E01DD9" w:rsidRDefault="003A0FF3">
            <w:pPr>
              <w:spacing w:after="0" w:line="259" w:lineRule="auto"/>
              <w:ind w:left="105" w:firstLine="0"/>
              <w:jc w:val="left"/>
            </w:pPr>
            <w:r>
              <w:t xml:space="preserve">111 </w:t>
            </w:r>
          </w:p>
        </w:tc>
        <w:tc>
          <w:tcPr>
            <w:tcW w:w="3382" w:type="dxa"/>
            <w:tcBorders>
              <w:top w:val="single" w:sz="4" w:space="0" w:color="000000"/>
              <w:left w:val="nil"/>
              <w:bottom w:val="single" w:sz="4" w:space="0" w:color="000000"/>
              <w:right w:val="single" w:sz="4" w:space="0" w:color="000000"/>
            </w:tcBorders>
          </w:tcPr>
          <w:p w:rsidR="00E01DD9" w:rsidRDefault="00E01DD9">
            <w:pPr>
              <w:spacing w:after="160" w:line="259" w:lineRule="auto"/>
              <w:ind w:left="0" w:firstLine="0"/>
              <w:jc w:val="left"/>
            </w:pPr>
          </w:p>
        </w:tc>
      </w:tr>
      <w:tr w:rsidR="00E01DD9">
        <w:trPr>
          <w:trHeight w:val="300"/>
        </w:trPr>
        <w:tc>
          <w:tcPr>
            <w:tcW w:w="4542" w:type="dxa"/>
            <w:tcBorders>
              <w:top w:val="single" w:sz="4" w:space="0" w:color="000000"/>
              <w:left w:val="single" w:sz="4" w:space="0" w:color="000000"/>
              <w:bottom w:val="single" w:sz="4" w:space="0" w:color="000000"/>
              <w:right w:val="single" w:sz="4" w:space="0" w:color="000000"/>
            </w:tcBorders>
          </w:tcPr>
          <w:p w:rsidR="00E01DD9" w:rsidRDefault="003A0FF3">
            <w:pPr>
              <w:spacing w:after="0" w:line="259" w:lineRule="auto"/>
              <w:ind w:left="110" w:firstLine="0"/>
              <w:jc w:val="left"/>
            </w:pPr>
            <w:r>
              <w:t xml:space="preserve">209 </w:t>
            </w:r>
          </w:p>
        </w:tc>
        <w:tc>
          <w:tcPr>
            <w:tcW w:w="1440" w:type="dxa"/>
            <w:tcBorders>
              <w:top w:val="single" w:sz="4" w:space="0" w:color="000000"/>
              <w:left w:val="single" w:sz="4" w:space="0" w:color="000000"/>
              <w:bottom w:val="single" w:sz="4" w:space="0" w:color="000000"/>
              <w:right w:val="nil"/>
            </w:tcBorders>
          </w:tcPr>
          <w:p w:rsidR="00E01DD9" w:rsidRDefault="003A0FF3">
            <w:pPr>
              <w:spacing w:after="0" w:line="259" w:lineRule="auto"/>
              <w:ind w:left="105" w:firstLine="0"/>
              <w:jc w:val="left"/>
            </w:pPr>
            <w:r>
              <w:t xml:space="preserve">109 </w:t>
            </w:r>
          </w:p>
        </w:tc>
        <w:tc>
          <w:tcPr>
            <w:tcW w:w="3382" w:type="dxa"/>
            <w:tcBorders>
              <w:top w:val="single" w:sz="4" w:space="0" w:color="000000"/>
              <w:left w:val="nil"/>
              <w:bottom w:val="single" w:sz="4" w:space="0" w:color="000000"/>
              <w:right w:val="single" w:sz="4" w:space="0" w:color="000000"/>
            </w:tcBorders>
          </w:tcPr>
          <w:p w:rsidR="00E01DD9" w:rsidRDefault="00E01DD9">
            <w:pPr>
              <w:spacing w:after="160" w:line="259" w:lineRule="auto"/>
              <w:ind w:left="0" w:firstLine="0"/>
              <w:jc w:val="left"/>
            </w:pPr>
          </w:p>
        </w:tc>
      </w:tr>
      <w:tr w:rsidR="00E01DD9">
        <w:trPr>
          <w:trHeight w:val="300"/>
        </w:trPr>
        <w:tc>
          <w:tcPr>
            <w:tcW w:w="4542" w:type="dxa"/>
            <w:tcBorders>
              <w:top w:val="single" w:sz="4" w:space="0" w:color="000000"/>
              <w:left w:val="single" w:sz="4" w:space="0" w:color="000000"/>
              <w:bottom w:val="single" w:sz="4" w:space="0" w:color="000000"/>
              <w:right w:val="single" w:sz="4" w:space="0" w:color="000000"/>
            </w:tcBorders>
          </w:tcPr>
          <w:p w:rsidR="00E01DD9" w:rsidRDefault="003A0FF3">
            <w:pPr>
              <w:spacing w:after="0" w:line="259" w:lineRule="auto"/>
              <w:ind w:left="110" w:firstLine="0"/>
              <w:jc w:val="left"/>
            </w:pPr>
            <w:r>
              <w:t>1087</w:t>
            </w:r>
            <w:r>
              <w:rPr>
                <w:vertAlign w:val="superscript"/>
              </w:rPr>
              <w:footnoteReference w:id="1"/>
            </w:r>
            <w:r>
              <w:t xml:space="preserve"> </w:t>
            </w:r>
          </w:p>
        </w:tc>
        <w:tc>
          <w:tcPr>
            <w:tcW w:w="1440" w:type="dxa"/>
            <w:tcBorders>
              <w:top w:val="single" w:sz="4" w:space="0" w:color="000000"/>
              <w:left w:val="single" w:sz="4" w:space="0" w:color="000000"/>
              <w:bottom w:val="single" w:sz="4" w:space="0" w:color="000000"/>
              <w:right w:val="nil"/>
            </w:tcBorders>
          </w:tcPr>
          <w:p w:rsidR="00E01DD9" w:rsidRDefault="003A0FF3">
            <w:pPr>
              <w:spacing w:after="0" w:line="259" w:lineRule="auto"/>
              <w:ind w:left="105" w:firstLine="0"/>
              <w:jc w:val="left"/>
            </w:pPr>
            <w:r>
              <w:t xml:space="preserve">109 </w:t>
            </w:r>
          </w:p>
        </w:tc>
        <w:tc>
          <w:tcPr>
            <w:tcW w:w="3382" w:type="dxa"/>
            <w:tcBorders>
              <w:top w:val="single" w:sz="4" w:space="0" w:color="000000"/>
              <w:left w:val="nil"/>
              <w:bottom w:val="single" w:sz="4" w:space="0" w:color="000000"/>
              <w:right w:val="single" w:sz="4" w:space="0" w:color="000000"/>
            </w:tcBorders>
          </w:tcPr>
          <w:p w:rsidR="00E01DD9" w:rsidRDefault="00E01DD9">
            <w:pPr>
              <w:spacing w:after="160" w:line="259" w:lineRule="auto"/>
              <w:ind w:left="0" w:firstLine="0"/>
              <w:jc w:val="left"/>
            </w:pPr>
          </w:p>
        </w:tc>
      </w:tr>
    </w:tbl>
    <w:p w:rsidR="00E01DD9" w:rsidRDefault="003A0FF3">
      <w:pPr>
        <w:spacing w:after="161" w:line="259" w:lineRule="auto"/>
        <w:ind w:left="0" w:firstLine="0"/>
        <w:jc w:val="left"/>
      </w:pPr>
      <w:r>
        <w:rPr>
          <w:rFonts w:ascii="Calibri" w:eastAsia="Calibri" w:hAnsi="Calibri" w:cs="Calibri"/>
          <w:b/>
        </w:rPr>
        <w:t xml:space="preserve"> </w:t>
      </w:r>
    </w:p>
    <w:p w:rsidR="00E01DD9" w:rsidRDefault="003A0FF3">
      <w:pPr>
        <w:spacing w:after="0" w:line="259" w:lineRule="auto"/>
        <w:ind w:left="0" w:firstLine="0"/>
        <w:jc w:val="left"/>
      </w:pPr>
      <w:r>
        <w:rPr>
          <w:rFonts w:ascii="Calibri" w:eastAsia="Calibri" w:hAnsi="Calibri" w:cs="Calibri"/>
          <w:b/>
        </w:rPr>
        <w:lastRenderedPageBreak/>
        <w:t xml:space="preserve"> </w:t>
      </w:r>
    </w:p>
    <w:p w:rsidR="00E01DD9" w:rsidRDefault="003A0FF3">
      <w:pPr>
        <w:pStyle w:val="Heading4"/>
        <w:spacing w:after="141"/>
        <w:ind w:left="-5"/>
      </w:pPr>
      <w:r>
        <w:rPr>
          <w:sz w:val="22"/>
        </w:rPr>
        <w:t xml:space="preserve">4.4.2 Chattiest Teams </w:t>
      </w:r>
    </w:p>
    <w:p w:rsidR="00E01DD9" w:rsidRDefault="003A0FF3">
      <w:pPr>
        <w:spacing w:after="28"/>
        <w:ind w:left="-5" w:right="59"/>
      </w:pPr>
      <w:r>
        <w:t xml:space="preserve">We firstly </w:t>
      </w:r>
      <w:r>
        <w:rPr>
          <w:rFonts w:ascii="Consolas" w:eastAsia="Consolas" w:hAnsi="Consolas" w:cs="Consolas"/>
          <w:color w:val="080808"/>
        </w:rPr>
        <w:t>match</w:t>
      </w:r>
      <w:r>
        <w:t xml:space="preserve"> the </w:t>
      </w:r>
      <w:r>
        <w:rPr>
          <w:rFonts w:ascii="Consolas" w:eastAsia="Consolas" w:hAnsi="Consolas" w:cs="Consolas"/>
          <w:color w:val="080808"/>
        </w:rPr>
        <w:t>PartOf</w:t>
      </w:r>
      <w:r>
        <w:t xml:space="preserve"> edge from ChatItem node to TeamChatSession node, </w:t>
      </w:r>
      <w:r>
        <w:rPr>
          <w:rFonts w:ascii="Consolas" w:eastAsia="Consolas" w:hAnsi="Consolas" w:cs="Consolas"/>
          <w:color w:val="080808"/>
        </w:rPr>
        <w:t>match</w:t>
      </w:r>
      <w:r>
        <w:t xml:space="preserve"> the </w:t>
      </w:r>
      <w:r>
        <w:rPr>
          <w:rFonts w:ascii="Consolas" w:eastAsia="Consolas" w:hAnsi="Consolas" w:cs="Consolas"/>
          <w:color w:val="080808"/>
        </w:rPr>
        <w:t>OwnedBy</w:t>
      </w:r>
      <w:r>
        <w:t xml:space="preserve"> edge from TeamChatSession node to Team </w:t>
      </w:r>
      <w:r>
        <w:t xml:space="preserve">node, then return the TeamChatSession amount per team, and order by the amount in descending order. </w:t>
      </w:r>
    </w:p>
    <w:p w:rsidR="00E01DD9" w:rsidRDefault="003A0FF3">
      <w:pPr>
        <w:numPr>
          <w:ilvl w:val="0"/>
          <w:numId w:val="5"/>
        </w:numPr>
        <w:spacing w:after="86"/>
        <w:ind w:right="59" w:hanging="285"/>
      </w:pPr>
      <w:r>
        <w:t xml:space="preserve">Query </w:t>
      </w:r>
    </w:p>
    <w:p w:rsidR="00E01DD9" w:rsidRDefault="003A0FF3">
      <w:pPr>
        <w:shd w:val="clear" w:color="auto" w:fill="F9F9F9"/>
        <w:spacing w:after="10" w:line="268" w:lineRule="auto"/>
        <w:ind w:left="280" w:right="4293"/>
        <w:jc w:val="left"/>
      </w:pPr>
      <w:r>
        <w:rPr>
          <w:rFonts w:ascii="Consolas" w:eastAsia="Consolas" w:hAnsi="Consolas" w:cs="Consolas"/>
          <w:color w:val="080808"/>
          <w:sz w:val="21"/>
        </w:rPr>
        <w:t>match (i)</w:t>
      </w:r>
      <w:r>
        <w:rPr>
          <w:rFonts w:ascii="Consolas" w:eastAsia="Consolas" w:hAnsi="Consolas" w:cs="Consolas"/>
          <w:color w:val="794938"/>
          <w:sz w:val="21"/>
        </w:rPr>
        <w:t>-</w:t>
      </w:r>
      <w:r>
        <w:rPr>
          <w:rFonts w:ascii="Consolas" w:eastAsia="Consolas" w:hAnsi="Consolas" w:cs="Consolas"/>
          <w:color w:val="080808"/>
          <w:sz w:val="21"/>
        </w:rPr>
        <w:t>[</w:t>
      </w:r>
      <w:r>
        <w:rPr>
          <w:rFonts w:ascii="Consolas" w:eastAsia="Consolas" w:hAnsi="Consolas" w:cs="Consolas"/>
          <w:color w:val="794938"/>
          <w:sz w:val="21"/>
        </w:rPr>
        <w:t>:</w:t>
      </w:r>
      <w:r>
        <w:rPr>
          <w:rFonts w:ascii="Consolas" w:eastAsia="Consolas" w:hAnsi="Consolas" w:cs="Consolas"/>
          <w:color w:val="080808"/>
          <w:sz w:val="21"/>
        </w:rPr>
        <w:t>PartOf</w:t>
      </w:r>
      <w:r>
        <w:rPr>
          <w:rFonts w:ascii="Consolas" w:eastAsia="Consolas" w:hAnsi="Consolas" w:cs="Consolas"/>
          <w:color w:val="794938"/>
          <w:sz w:val="21"/>
        </w:rPr>
        <w:t>*</w:t>
      </w:r>
      <w:r>
        <w:rPr>
          <w:rFonts w:ascii="Consolas" w:eastAsia="Consolas" w:hAnsi="Consolas" w:cs="Consolas"/>
          <w:color w:val="080808"/>
          <w:sz w:val="21"/>
        </w:rPr>
        <w:t>]</w:t>
      </w:r>
      <w:r>
        <w:rPr>
          <w:rFonts w:ascii="Consolas" w:eastAsia="Consolas" w:hAnsi="Consolas" w:cs="Consolas"/>
          <w:color w:val="794938"/>
          <w:sz w:val="21"/>
        </w:rPr>
        <w:t>-&gt;</w:t>
      </w:r>
      <w:r>
        <w:rPr>
          <w:rFonts w:ascii="Consolas" w:eastAsia="Consolas" w:hAnsi="Consolas" w:cs="Consolas"/>
          <w:color w:val="080808"/>
          <w:sz w:val="21"/>
        </w:rPr>
        <w:t>(c)</w:t>
      </w:r>
      <w:r>
        <w:rPr>
          <w:rFonts w:ascii="Consolas" w:eastAsia="Consolas" w:hAnsi="Consolas" w:cs="Consolas"/>
          <w:color w:val="794938"/>
          <w:sz w:val="21"/>
        </w:rPr>
        <w:t>-</w:t>
      </w:r>
      <w:r>
        <w:rPr>
          <w:rFonts w:ascii="Consolas" w:eastAsia="Consolas" w:hAnsi="Consolas" w:cs="Consolas"/>
          <w:color w:val="080808"/>
          <w:sz w:val="21"/>
        </w:rPr>
        <w:t>[</w:t>
      </w:r>
      <w:r>
        <w:rPr>
          <w:rFonts w:ascii="Consolas" w:eastAsia="Consolas" w:hAnsi="Consolas" w:cs="Consolas"/>
          <w:color w:val="794938"/>
          <w:sz w:val="21"/>
        </w:rPr>
        <w:t>:</w:t>
      </w:r>
      <w:r>
        <w:rPr>
          <w:rFonts w:ascii="Consolas" w:eastAsia="Consolas" w:hAnsi="Consolas" w:cs="Consolas"/>
          <w:color w:val="080808"/>
          <w:sz w:val="21"/>
        </w:rPr>
        <w:t>OwnedBy</w:t>
      </w:r>
      <w:r>
        <w:rPr>
          <w:rFonts w:ascii="Consolas" w:eastAsia="Consolas" w:hAnsi="Consolas" w:cs="Consolas"/>
          <w:color w:val="794938"/>
          <w:sz w:val="21"/>
        </w:rPr>
        <w:t>*</w:t>
      </w:r>
      <w:r>
        <w:rPr>
          <w:rFonts w:ascii="Consolas" w:eastAsia="Consolas" w:hAnsi="Consolas" w:cs="Consolas"/>
          <w:color w:val="080808"/>
          <w:sz w:val="21"/>
        </w:rPr>
        <w:t>]</w:t>
      </w:r>
      <w:r>
        <w:rPr>
          <w:rFonts w:ascii="Consolas" w:eastAsia="Consolas" w:hAnsi="Consolas" w:cs="Consolas"/>
          <w:color w:val="794938"/>
          <w:sz w:val="21"/>
        </w:rPr>
        <w:t>-&gt;</w:t>
      </w:r>
      <w:r>
        <w:rPr>
          <w:rFonts w:ascii="Consolas" w:eastAsia="Consolas" w:hAnsi="Consolas" w:cs="Consolas"/>
          <w:color w:val="080808"/>
          <w:sz w:val="21"/>
        </w:rPr>
        <w:t xml:space="preserve">(t) </w:t>
      </w:r>
      <w:r>
        <w:rPr>
          <w:rFonts w:ascii="Consolas" w:eastAsia="Consolas" w:hAnsi="Consolas" w:cs="Consolas"/>
          <w:b/>
          <w:color w:val="811F24"/>
          <w:sz w:val="21"/>
        </w:rPr>
        <w:t>return</w:t>
      </w:r>
      <w:r>
        <w:rPr>
          <w:rFonts w:ascii="Consolas" w:eastAsia="Consolas" w:hAnsi="Consolas" w:cs="Consolas"/>
          <w:color w:val="080808"/>
          <w:sz w:val="21"/>
        </w:rPr>
        <w:t xml:space="preserve"> t.</w:t>
      </w:r>
      <w:r>
        <w:rPr>
          <w:rFonts w:ascii="Consolas" w:eastAsia="Consolas" w:hAnsi="Consolas" w:cs="Consolas"/>
          <w:color w:val="794938"/>
          <w:sz w:val="21"/>
        </w:rPr>
        <w:t>id</w:t>
      </w:r>
      <w:r>
        <w:rPr>
          <w:rFonts w:ascii="Consolas" w:eastAsia="Consolas" w:hAnsi="Consolas" w:cs="Consolas"/>
          <w:color w:val="080808"/>
          <w:sz w:val="21"/>
        </w:rPr>
        <w:t xml:space="preserve">, </w:t>
      </w:r>
      <w:r>
        <w:rPr>
          <w:rFonts w:ascii="Consolas" w:eastAsia="Consolas" w:hAnsi="Consolas" w:cs="Consolas"/>
          <w:color w:val="693A17"/>
          <w:sz w:val="21"/>
        </w:rPr>
        <w:t>count</w:t>
      </w:r>
      <w:r>
        <w:rPr>
          <w:rFonts w:ascii="Consolas" w:eastAsia="Consolas" w:hAnsi="Consolas" w:cs="Consolas"/>
          <w:color w:val="080808"/>
          <w:sz w:val="21"/>
        </w:rPr>
        <w:t xml:space="preserve">(c) order </w:t>
      </w:r>
      <w:r>
        <w:rPr>
          <w:rFonts w:ascii="Consolas" w:eastAsia="Consolas" w:hAnsi="Consolas" w:cs="Consolas"/>
          <w:color w:val="794938"/>
          <w:sz w:val="21"/>
        </w:rPr>
        <w:t>by</w:t>
      </w:r>
      <w:r>
        <w:rPr>
          <w:rFonts w:ascii="Consolas" w:eastAsia="Consolas" w:hAnsi="Consolas" w:cs="Consolas"/>
          <w:color w:val="080808"/>
          <w:sz w:val="21"/>
        </w:rPr>
        <w:t xml:space="preserve"> </w:t>
      </w:r>
      <w:r>
        <w:rPr>
          <w:rFonts w:ascii="Consolas" w:eastAsia="Consolas" w:hAnsi="Consolas" w:cs="Consolas"/>
          <w:color w:val="693A17"/>
          <w:sz w:val="21"/>
        </w:rPr>
        <w:t>count</w:t>
      </w:r>
      <w:r>
        <w:rPr>
          <w:rFonts w:ascii="Consolas" w:eastAsia="Consolas" w:hAnsi="Consolas" w:cs="Consolas"/>
          <w:color w:val="080808"/>
          <w:sz w:val="21"/>
        </w:rPr>
        <w:t xml:space="preserve">(c) desc limit </w:t>
      </w:r>
      <w:r>
        <w:rPr>
          <w:rFonts w:ascii="Consolas" w:eastAsia="Consolas" w:hAnsi="Consolas" w:cs="Consolas"/>
          <w:b/>
          <w:color w:val="811F24"/>
          <w:sz w:val="21"/>
        </w:rPr>
        <w:t>10</w:t>
      </w:r>
      <w:r>
        <w:rPr>
          <w:rFonts w:ascii="Consolas" w:eastAsia="Consolas" w:hAnsi="Consolas" w:cs="Consolas"/>
          <w:color w:val="080808"/>
          <w:sz w:val="21"/>
        </w:rPr>
        <w:t xml:space="preserve"> </w:t>
      </w:r>
    </w:p>
    <w:p w:rsidR="00E01DD9" w:rsidRDefault="003A0FF3">
      <w:pPr>
        <w:spacing w:after="40" w:line="259" w:lineRule="auto"/>
        <w:ind w:left="0" w:firstLine="0"/>
        <w:jc w:val="left"/>
      </w:pPr>
      <w:r>
        <w:t xml:space="preserve"> </w:t>
      </w:r>
    </w:p>
    <w:p w:rsidR="00E01DD9" w:rsidRDefault="003A0FF3">
      <w:pPr>
        <w:numPr>
          <w:ilvl w:val="0"/>
          <w:numId w:val="5"/>
        </w:numPr>
        <w:ind w:right="59" w:hanging="285"/>
      </w:pPr>
      <w:r>
        <w:t xml:space="preserve">Screenshot </w:t>
      </w:r>
    </w:p>
    <w:p w:rsidR="00E01DD9" w:rsidRDefault="003A0FF3">
      <w:pPr>
        <w:spacing w:after="134" w:line="259" w:lineRule="auto"/>
        <w:ind w:left="359" w:firstLine="0"/>
        <w:jc w:val="left"/>
      </w:pPr>
      <w:r>
        <w:rPr>
          <w:noProof/>
        </w:rPr>
        <w:drawing>
          <wp:inline distT="0" distB="0" distL="0" distR="0">
            <wp:extent cx="5716270" cy="2926588"/>
            <wp:effectExtent l="0" t="0" r="0" b="0"/>
            <wp:docPr id="3359" name="Picture 3359"/>
            <wp:cNvGraphicFramePr/>
            <a:graphic xmlns:a="http://schemas.openxmlformats.org/drawingml/2006/main">
              <a:graphicData uri="http://schemas.openxmlformats.org/drawingml/2006/picture">
                <pic:pic xmlns:pic="http://schemas.openxmlformats.org/drawingml/2006/picture">
                  <pic:nvPicPr>
                    <pic:cNvPr id="3359" name="Picture 3359"/>
                    <pic:cNvPicPr/>
                  </pic:nvPicPr>
                  <pic:blipFill>
                    <a:blip r:embed="rId28"/>
                    <a:stretch>
                      <a:fillRect/>
                    </a:stretch>
                  </pic:blipFill>
                  <pic:spPr>
                    <a:xfrm>
                      <a:off x="0" y="0"/>
                      <a:ext cx="5716270" cy="2926588"/>
                    </a:xfrm>
                    <a:prstGeom prst="rect">
                      <a:avLst/>
                    </a:prstGeom>
                  </pic:spPr>
                </pic:pic>
              </a:graphicData>
            </a:graphic>
          </wp:inline>
        </w:drawing>
      </w:r>
    </w:p>
    <w:p w:rsidR="00E01DD9" w:rsidRDefault="003A0FF3">
      <w:pPr>
        <w:spacing w:after="0" w:line="259" w:lineRule="auto"/>
        <w:ind w:left="0" w:firstLine="0"/>
        <w:jc w:val="left"/>
      </w:pPr>
      <w:r>
        <w:t xml:space="preserve"> </w:t>
      </w:r>
    </w:p>
    <w:tbl>
      <w:tblPr>
        <w:tblStyle w:val="TableGrid"/>
        <w:tblW w:w="9364" w:type="dxa"/>
        <w:tblInd w:w="5" w:type="dxa"/>
        <w:tblCellMar>
          <w:top w:w="11" w:type="dxa"/>
          <w:left w:w="0" w:type="dxa"/>
          <w:bottom w:w="0" w:type="dxa"/>
          <w:right w:w="115" w:type="dxa"/>
        </w:tblCellMar>
        <w:tblLook w:val="04A0" w:firstRow="1" w:lastRow="0" w:firstColumn="1" w:lastColumn="0" w:noHBand="0" w:noVBand="1"/>
      </w:tblPr>
      <w:tblGrid>
        <w:gridCol w:w="4542"/>
        <w:gridCol w:w="1440"/>
        <w:gridCol w:w="3382"/>
      </w:tblGrid>
      <w:tr w:rsidR="00E01DD9">
        <w:trPr>
          <w:trHeight w:val="330"/>
        </w:trPr>
        <w:tc>
          <w:tcPr>
            <w:tcW w:w="4542" w:type="dxa"/>
            <w:tcBorders>
              <w:top w:val="single" w:sz="4" w:space="0" w:color="000000"/>
              <w:left w:val="single" w:sz="4" w:space="0" w:color="000000"/>
              <w:bottom w:val="single" w:sz="4" w:space="0" w:color="000000"/>
              <w:right w:val="single" w:sz="4" w:space="0" w:color="000000"/>
            </w:tcBorders>
          </w:tcPr>
          <w:p w:rsidR="00E01DD9" w:rsidRDefault="003A0FF3">
            <w:pPr>
              <w:spacing w:after="0" w:line="259" w:lineRule="auto"/>
              <w:ind w:left="118" w:firstLine="0"/>
              <w:jc w:val="center"/>
            </w:pPr>
            <w:r>
              <w:rPr>
                <w:b/>
                <w:sz w:val="24"/>
              </w:rPr>
              <w:t>Teams</w:t>
            </w:r>
            <w:r>
              <w:t xml:space="preserve"> </w:t>
            </w:r>
          </w:p>
        </w:tc>
        <w:tc>
          <w:tcPr>
            <w:tcW w:w="1440" w:type="dxa"/>
            <w:tcBorders>
              <w:top w:val="single" w:sz="4" w:space="0" w:color="000000"/>
              <w:left w:val="single" w:sz="4" w:space="0" w:color="000000"/>
              <w:bottom w:val="single" w:sz="4" w:space="0" w:color="000000"/>
              <w:right w:val="nil"/>
            </w:tcBorders>
          </w:tcPr>
          <w:p w:rsidR="00E01DD9" w:rsidRDefault="00E01DD9">
            <w:pPr>
              <w:spacing w:after="160" w:line="259" w:lineRule="auto"/>
              <w:ind w:left="0" w:firstLine="0"/>
              <w:jc w:val="left"/>
            </w:pPr>
          </w:p>
        </w:tc>
        <w:tc>
          <w:tcPr>
            <w:tcW w:w="3382" w:type="dxa"/>
            <w:tcBorders>
              <w:top w:val="single" w:sz="4" w:space="0" w:color="000000"/>
              <w:left w:val="nil"/>
              <w:bottom w:val="single" w:sz="4" w:space="0" w:color="000000"/>
              <w:right w:val="single" w:sz="4" w:space="0" w:color="000000"/>
            </w:tcBorders>
          </w:tcPr>
          <w:p w:rsidR="00E01DD9" w:rsidRDefault="003A0FF3">
            <w:pPr>
              <w:spacing w:after="0" w:line="259" w:lineRule="auto"/>
              <w:ind w:left="0" w:firstLine="0"/>
              <w:jc w:val="left"/>
            </w:pPr>
            <w:r>
              <w:rPr>
                <w:b/>
                <w:sz w:val="24"/>
              </w:rPr>
              <w:t>Number of Chats</w:t>
            </w:r>
            <w:r>
              <w:t xml:space="preserve"> </w:t>
            </w:r>
          </w:p>
        </w:tc>
      </w:tr>
      <w:tr w:rsidR="00E01DD9">
        <w:trPr>
          <w:trHeight w:val="300"/>
        </w:trPr>
        <w:tc>
          <w:tcPr>
            <w:tcW w:w="4542" w:type="dxa"/>
            <w:tcBorders>
              <w:top w:val="single" w:sz="4" w:space="0" w:color="000000"/>
              <w:left w:val="single" w:sz="4" w:space="0" w:color="000000"/>
              <w:bottom w:val="single" w:sz="4" w:space="0" w:color="000000"/>
              <w:right w:val="single" w:sz="4" w:space="0" w:color="000000"/>
            </w:tcBorders>
          </w:tcPr>
          <w:p w:rsidR="00E01DD9" w:rsidRDefault="003A0FF3">
            <w:pPr>
              <w:spacing w:after="0" w:line="259" w:lineRule="auto"/>
              <w:ind w:left="110" w:firstLine="0"/>
              <w:jc w:val="left"/>
            </w:pPr>
            <w:r>
              <w:t xml:space="preserve">82 </w:t>
            </w:r>
          </w:p>
        </w:tc>
        <w:tc>
          <w:tcPr>
            <w:tcW w:w="1440" w:type="dxa"/>
            <w:tcBorders>
              <w:top w:val="single" w:sz="4" w:space="0" w:color="000000"/>
              <w:left w:val="single" w:sz="4" w:space="0" w:color="000000"/>
              <w:bottom w:val="single" w:sz="4" w:space="0" w:color="000000"/>
              <w:right w:val="nil"/>
            </w:tcBorders>
          </w:tcPr>
          <w:p w:rsidR="00E01DD9" w:rsidRDefault="003A0FF3">
            <w:pPr>
              <w:spacing w:after="0" w:line="259" w:lineRule="auto"/>
              <w:ind w:left="105" w:firstLine="0"/>
              <w:jc w:val="left"/>
            </w:pPr>
            <w:r>
              <w:t xml:space="preserve">1324 </w:t>
            </w:r>
          </w:p>
        </w:tc>
        <w:tc>
          <w:tcPr>
            <w:tcW w:w="3382" w:type="dxa"/>
            <w:tcBorders>
              <w:top w:val="single" w:sz="4" w:space="0" w:color="000000"/>
              <w:left w:val="nil"/>
              <w:bottom w:val="single" w:sz="4" w:space="0" w:color="000000"/>
              <w:right w:val="single" w:sz="4" w:space="0" w:color="000000"/>
            </w:tcBorders>
          </w:tcPr>
          <w:p w:rsidR="00E01DD9" w:rsidRDefault="00E01DD9">
            <w:pPr>
              <w:spacing w:after="160" w:line="259" w:lineRule="auto"/>
              <w:ind w:left="0" w:firstLine="0"/>
              <w:jc w:val="left"/>
            </w:pPr>
          </w:p>
        </w:tc>
      </w:tr>
      <w:tr w:rsidR="00E01DD9">
        <w:trPr>
          <w:trHeight w:val="300"/>
        </w:trPr>
        <w:tc>
          <w:tcPr>
            <w:tcW w:w="4542" w:type="dxa"/>
            <w:tcBorders>
              <w:top w:val="single" w:sz="4" w:space="0" w:color="000000"/>
              <w:left w:val="single" w:sz="4" w:space="0" w:color="000000"/>
              <w:bottom w:val="single" w:sz="4" w:space="0" w:color="000000"/>
              <w:right w:val="single" w:sz="4" w:space="0" w:color="000000"/>
            </w:tcBorders>
          </w:tcPr>
          <w:p w:rsidR="00E01DD9" w:rsidRDefault="003A0FF3">
            <w:pPr>
              <w:spacing w:after="0" w:line="259" w:lineRule="auto"/>
              <w:ind w:left="110" w:firstLine="0"/>
              <w:jc w:val="left"/>
            </w:pPr>
            <w:r>
              <w:t xml:space="preserve">185 </w:t>
            </w:r>
          </w:p>
        </w:tc>
        <w:tc>
          <w:tcPr>
            <w:tcW w:w="1440" w:type="dxa"/>
            <w:tcBorders>
              <w:top w:val="single" w:sz="4" w:space="0" w:color="000000"/>
              <w:left w:val="single" w:sz="4" w:space="0" w:color="000000"/>
              <w:bottom w:val="single" w:sz="4" w:space="0" w:color="000000"/>
              <w:right w:val="nil"/>
            </w:tcBorders>
          </w:tcPr>
          <w:p w:rsidR="00E01DD9" w:rsidRDefault="003A0FF3">
            <w:pPr>
              <w:spacing w:after="0" w:line="259" w:lineRule="auto"/>
              <w:ind w:left="105" w:firstLine="0"/>
              <w:jc w:val="left"/>
            </w:pPr>
            <w:r>
              <w:t xml:space="preserve">1036 </w:t>
            </w:r>
          </w:p>
        </w:tc>
        <w:tc>
          <w:tcPr>
            <w:tcW w:w="3382" w:type="dxa"/>
            <w:tcBorders>
              <w:top w:val="single" w:sz="4" w:space="0" w:color="000000"/>
              <w:left w:val="nil"/>
              <w:bottom w:val="single" w:sz="4" w:space="0" w:color="000000"/>
              <w:right w:val="single" w:sz="4" w:space="0" w:color="000000"/>
            </w:tcBorders>
          </w:tcPr>
          <w:p w:rsidR="00E01DD9" w:rsidRDefault="00E01DD9">
            <w:pPr>
              <w:spacing w:after="160" w:line="259" w:lineRule="auto"/>
              <w:ind w:left="0" w:firstLine="0"/>
              <w:jc w:val="left"/>
            </w:pPr>
          </w:p>
        </w:tc>
      </w:tr>
      <w:tr w:rsidR="00E01DD9">
        <w:trPr>
          <w:trHeight w:val="305"/>
        </w:trPr>
        <w:tc>
          <w:tcPr>
            <w:tcW w:w="4542" w:type="dxa"/>
            <w:tcBorders>
              <w:top w:val="single" w:sz="4" w:space="0" w:color="000000"/>
              <w:left w:val="single" w:sz="4" w:space="0" w:color="000000"/>
              <w:bottom w:val="single" w:sz="4" w:space="0" w:color="000000"/>
              <w:right w:val="single" w:sz="4" w:space="0" w:color="000000"/>
            </w:tcBorders>
          </w:tcPr>
          <w:p w:rsidR="00E01DD9" w:rsidRDefault="003A0FF3">
            <w:pPr>
              <w:spacing w:after="0" w:line="259" w:lineRule="auto"/>
              <w:ind w:left="110" w:firstLine="0"/>
              <w:jc w:val="left"/>
            </w:pPr>
            <w:r>
              <w:t xml:space="preserve">112 </w:t>
            </w:r>
          </w:p>
        </w:tc>
        <w:tc>
          <w:tcPr>
            <w:tcW w:w="1440" w:type="dxa"/>
            <w:tcBorders>
              <w:top w:val="single" w:sz="4" w:space="0" w:color="000000"/>
              <w:left w:val="single" w:sz="4" w:space="0" w:color="000000"/>
              <w:bottom w:val="single" w:sz="4" w:space="0" w:color="000000"/>
              <w:right w:val="nil"/>
            </w:tcBorders>
          </w:tcPr>
          <w:p w:rsidR="00E01DD9" w:rsidRDefault="003A0FF3">
            <w:pPr>
              <w:spacing w:after="0" w:line="259" w:lineRule="auto"/>
              <w:ind w:left="105" w:firstLine="0"/>
              <w:jc w:val="left"/>
            </w:pPr>
            <w:r>
              <w:t xml:space="preserve">957 </w:t>
            </w:r>
          </w:p>
        </w:tc>
        <w:tc>
          <w:tcPr>
            <w:tcW w:w="3382" w:type="dxa"/>
            <w:tcBorders>
              <w:top w:val="single" w:sz="4" w:space="0" w:color="000000"/>
              <w:left w:val="nil"/>
              <w:bottom w:val="single" w:sz="4" w:space="0" w:color="000000"/>
              <w:right w:val="single" w:sz="4" w:space="0" w:color="000000"/>
            </w:tcBorders>
          </w:tcPr>
          <w:p w:rsidR="00E01DD9" w:rsidRDefault="00E01DD9">
            <w:pPr>
              <w:spacing w:after="160" w:line="259" w:lineRule="auto"/>
              <w:ind w:left="0" w:firstLine="0"/>
              <w:jc w:val="left"/>
            </w:pPr>
          </w:p>
        </w:tc>
      </w:tr>
    </w:tbl>
    <w:p w:rsidR="00E01DD9" w:rsidRDefault="003A0FF3">
      <w:pPr>
        <w:spacing w:after="22" w:line="259" w:lineRule="auto"/>
        <w:ind w:left="0" w:firstLine="0"/>
        <w:jc w:val="left"/>
      </w:pPr>
      <w:r>
        <w:t xml:space="preserve"> </w:t>
      </w:r>
    </w:p>
    <w:p w:rsidR="00E01DD9" w:rsidRDefault="003A0FF3">
      <w:pPr>
        <w:spacing w:after="157" w:line="259" w:lineRule="auto"/>
        <w:ind w:left="0" w:firstLine="0"/>
        <w:jc w:val="left"/>
      </w:pPr>
      <w:r>
        <w:t xml:space="preserve"> </w:t>
      </w:r>
    </w:p>
    <w:p w:rsidR="00E01DD9" w:rsidRDefault="003A0FF3">
      <w:pPr>
        <w:spacing w:after="162" w:line="259" w:lineRule="auto"/>
        <w:ind w:left="0" w:firstLine="0"/>
        <w:jc w:val="left"/>
      </w:pPr>
      <w:r>
        <w:t xml:space="preserve"> </w:t>
      </w:r>
    </w:p>
    <w:p w:rsidR="00E01DD9" w:rsidRDefault="003A0FF3">
      <w:pPr>
        <w:spacing w:after="162" w:line="259" w:lineRule="auto"/>
        <w:ind w:left="0" w:firstLine="0"/>
        <w:jc w:val="left"/>
      </w:pPr>
      <w:r>
        <w:t xml:space="preserve"> </w:t>
      </w:r>
    </w:p>
    <w:p w:rsidR="00E01DD9" w:rsidRDefault="003A0FF3">
      <w:pPr>
        <w:spacing w:after="157" w:line="259" w:lineRule="auto"/>
        <w:ind w:left="0" w:firstLine="0"/>
        <w:jc w:val="left"/>
      </w:pPr>
      <w:r>
        <w:t xml:space="preserve"> </w:t>
      </w:r>
    </w:p>
    <w:p w:rsidR="00E01DD9" w:rsidRDefault="003A0FF3">
      <w:pPr>
        <w:spacing w:after="162" w:line="259" w:lineRule="auto"/>
        <w:ind w:left="0" w:firstLine="0"/>
        <w:jc w:val="left"/>
      </w:pPr>
      <w:r>
        <w:t xml:space="preserve"> </w:t>
      </w:r>
    </w:p>
    <w:p w:rsidR="00E01DD9" w:rsidRDefault="003A0FF3">
      <w:pPr>
        <w:spacing w:after="157" w:line="259" w:lineRule="auto"/>
        <w:ind w:left="0" w:firstLine="0"/>
        <w:jc w:val="left"/>
      </w:pPr>
      <w:r>
        <w:t xml:space="preserve"> </w:t>
      </w:r>
    </w:p>
    <w:p w:rsidR="00E01DD9" w:rsidRDefault="003A0FF3">
      <w:pPr>
        <w:spacing w:after="0" w:line="259" w:lineRule="auto"/>
        <w:ind w:left="0" w:firstLine="0"/>
        <w:jc w:val="left"/>
      </w:pPr>
      <w:r>
        <w:lastRenderedPageBreak/>
        <w:t xml:space="preserve"> </w:t>
      </w:r>
    </w:p>
    <w:p w:rsidR="00E01DD9" w:rsidRDefault="003A0FF3">
      <w:pPr>
        <w:pStyle w:val="Heading4"/>
        <w:spacing w:after="141"/>
        <w:ind w:left="-5"/>
      </w:pPr>
      <w:r>
        <w:rPr>
          <w:sz w:val="22"/>
        </w:rPr>
        <w:t xml:space="preserve">4.4.3 Final Result </w:t>
      </w:r>
    </w:p>
    <w:p w:rsidR="00E01DD9" w:rsidRDefault="003A0FF3">
      <w:pPr>
        <w:spacing w:after="27"/>
        <w:ind w:left="-5" w:right="59"/>
      </w:pPr>
      <w:r>
        <w:t xml:space="preserve">Combine the two query above together as follows: </w:t>
      </w:r>
    </w:p>
    <w:p w:rsidR="00E01DD9" w:rsidRDefault="003A0FF3">
      <w:pPr>
        <w:numPr>
          <w:ilvl w:val="0"/>
          <w:numId w:val="6"/>
        </w:numPr>
        <w:spacing w:after="81"/>
        <w:ind w:right="59" w:hanging="285"/>
      </w:pPr>
      <w:r>
        <w:t xml:space="preserve">Query </w:t>
      </w:r>
    </w:p>
    <w:p w:rsidR="00E01DD9" w:rsidRDefault="003A0FF3">
      <w:pPr>
        <w:shd w:val="clear" w:color="auto" w:fill="F9F9F9"/>
        <w:spacing w:after="10" w:line="268" w:lineRule="auto"/>
        <w:ind w:left="280" w:right="1496"/>
        <w:jc w:val="left"/>
      </w:pPr>
      <w:r>
        <w:rPr>
          <w:rFonts w:ascii="Consolas" w:eastAsia="Consolas" w:hAnsi="Consolas" w:cs="Consolas"/>
          <w:color w:val="080808"/>
          <w:sz w:val="21"/>
        </w:rPr>
        <w:t>match (u)</w:t>
      </w:r>
      <w:r>
        <w:rPr>
          <w:rFonts w:ascii="Consolas" w:eastAsia="Consolas" w:hAnsi="Consolas" w:cs="Consolas"/>
          <w:color w:val="794938"/>
          <w:sz w:val="21"/>
        </w:rPr>
        <w:t>-</w:t>
      </w:r>
      <w:r>
        <w:rPr>
          <w:rFonts w:ascii="Consolas" w:eastAsia="Consolas" w:hAnsi="Consolas" w:cs="Consolas"/>
          <w:color w:val="080808"/>
          <w:sz w:val="21"/>
        </w:rPr>
        <w:t>[</w:t>
      </w:r>
      <w:r>
        <w:rPr>
          <w:rFonts w:ascii="Consolas" w:eastAsia="Consolas" w:hAnsi="Consolas" w:cs="Consolas"/>
          <w:color w:val="794938"/>
          <w:sz w:val="21"/>
        </w:rPr>
        <w:t>:</w:t>
      </w:r>
      <w:r>
        <w:rPr>
          <w:rFonts w:ascii="Consolas" w:eastAsia="Consolas" w:hAnsi="Consolas" w:cs="Consolas"/>
          <w:color w:val="080808"/>
          <w:sz w:val="21"/>
        </w:rPr>
        <w:t>CreateChat</w:t>
      </w:r>
      <w:r>
        <w:rPr>
          <w:rFonts w:ascii="Consolas" w:eastAsia="Consolas" w:hAnsi="Consolas" w:cs="Consolas"/>
          <w:color w:val="794938"/>
          <w:sz w:val="21"/>
        </w:rPr>
        <w:t>*</w:t>
      </w:r>
      <w:r>
        <w:rPr>
          <w:rFonts w:ascii="Consolas" w:eastAsia="Consolas" w:hAnsi="Consolas" w:cs="Consolas"/>
          <w:color w:val="080808"/>
          <w:sz w:val="21"/>
        </w:rPr>
        <w:t>]</w:t>
      </w:r>
      <w:r>
        <w:rPr>
          <w:rFonts w:ascii="Consolas" w:eastAsia="Consolas" w:hAnsi="Consolas" w:cs="Consolas"/>
          <w:color w:val="794938"/>
          <w:sz w:val="21"/>
        </w:rPr>
        <w:t>-&gt;</w:t>
      </w:r>
      <w:r>
        <w:rPr>
          <w:rFonts w:ascii="Consolas" w:eastAsia="Consolas" w:hAnsi="Consolas" w:cs="Consolas"/>
          <w:color w:val="080808"/>
          <w:sz w:val="21"/>
        </w:rPr>
        <w:t>(</w:t>
      </w:r>
      <w:r>
        <w:rPr>
          <w:rFonts w:ascii="Consolas" w:eastAsia="Consolas" w:hAnsi="Consolas" w:cs="Consolas"/>
          <w:color w:val="794938"/>
          <w:sz w:val="21"/>
        </w:rPr>
        <w:t>i</w:t>
      </w:r>
      <w:r>
        <w:rPr>
          <w:rFonts w:ascii="Consolas" w:eastAsia="Consolas" w:hAnsi="Consolas" w:cs="Consolas"/>
          <w:color w:val="080808"/>
          <w:sz w:val="21"/>
        </w:rPr>
        <w:t>)</w:t>
      </w:r>
      <w:r>
        <w:rPr>
          <w:rFonts w:ascii="Consolas" w:eastAsia="Consolas" w:hAnsi="Consolas" w:cs="Consolas"/>
          <w:color w:val="794938"/>
          <w:sz w:val="21"/>
        </w:rPr>
        <w:t>-</w:t>
      </w:r>
      <w:r>
        <w:rPr>
          <w:rFonts w:ascii="Consolas" w:eastAsia="Consolas" w:hAnsi="Consolas" w:cs="Consolas"/>
          <w:color w:val="080808"/>
          <w:sz w:val="21"/>
        </w:rPr>
        <w:t>[</w:t>
      </w:r>
      <w:r>
        <w:rPr>
          <w:rFonts w:ascii="Consolas" w:eastAsia="Consolas" w:hAnsi="Consolas" w:cs="Consolas"/>
          <w:color w:val="794938"/>
          <w:sz w:val="21"/>
        </w:rPr>
        <w:t>:</w:t>
      </w:r>
      <w:r>
        <w:rPr>
          <w:rFonts w:ascii="Consolas" w:eastAsia="Consolas" w:hAnsi="Consolas" w:cs="Consolas"/>
          <w:color w:val="080808"/>
          <w:sz w:val="21"/>
        </w:rPr>
        <w:t>PartOf</w:t>
      </w:r>
      <w:r>
        <w:rPr>
          <w:rFonts w:ascii="Consolas" w:eastAsia="Consolas" w:hAnsi="Consolas" w:cs="Consolas"/>
          <w:color w:val="794938"/>
          <w:sz w:val="21"/>
        </w:rPr>
        <w:t>*</w:t>
      </w:r>
      <w:r>
        <w:rPr>
          <w:rFonts w:ascii="Consolas" w:eastAsia="Consolas" w:hAnsi="Consolas" w:cs="Consolas"/>
          <w:color w:val="080808"/>
          <w:sz w:val="21"/>
        </w:rPr>
        <w:t>]</w:t>
      </w:r>
      <w:r>
        <w:rPr>
          <w:rFonts w:ascii="Consolas" w:eastAsia="Consolas" w:hAnsi="Consolas" w:cs="Consolas"/>
          <w:color w:val="794938"/>
          <w:sz w:val="21"/>
        </w:rPr>
        <w:t>-&gt;</w:t>
      </w:r>
      <w:r>
        <w:rPr>
          <w:rFonts w:ascii="Consolas" w:eastAsia="Consolas" w:hAnsi="Consolas" w:cs="Consolas"/>
          <w:color w:val="080808"/>
          <w:sz w:val="21"/>
        </w:rPr>
        <w:t>(c)</w:t>
      </w:r>
      <w:r>
        <w:rPr>
          <w:rFonts w:ascii="Consolas" w:eastAsia="Consolas" w:hAnsi="Consolas" w:cs="Consolas"/>
          <w:color w:val="794938"/>
          <w:sz w:val="21"/>
        </w:rPr>
        <w:t>-</w:t>
      </w:r>
      <w:r>
        <w:rPr>
          <w:rFonts w:ascii="Consolas" w:eastAsia="Consolas" w:hAnsi="Consolas" w:cs="Consolas"/>
          <w:color w:val="080808"/>
          <w:sz w:val="21"/>
        </w:rPr>
        <w:t>[</w:t>
      </w:r>
      <w:r>
        <w:rPr>
          <w:rFonts w:ascii="Consolas" w:eastAsia="Consolas" w:hAnsi="Consolas" w:cs="Consolas"/>
          <w:color w:val="794938"/>
          <w:sz w:val="21"/>
        </w:rPr>
        <w:t>:</w:t>
      </w:r>
      <w:r>
        <w:rPr>
          <w:rFonts w:ascii="Consolas" w:eastAsia="Consolas" w:hAnsi="Consolas" w:cs="Consolas"/>
          <w:color w:val="080808"/>
          <w:sz w:val="21"/>
        </w:rPr>
        <w:t>OwnedBy</w:t>
      </w:r>
      <w:r>
        <w:rPr>
          <w:rFonts w:ascii="Consolas" w:eastAsia="Consolas" w:hAnsi="Consolas" w:cs="Consolas"/>
          <w:color w:val="794938"/>
          <w:sz w:val="21"/>
        </w:rPr>
        <w:t>*</w:t>
      </w:r>
      <w:r>
        <w:rPr>
          <w:rFonts w:ascii="Consolas" w:eastAsia="Consolas" w:hAnsi="Consolas" w:cs="Consolas"/>
          <w:color w:val="080808"/>
          <w:sz w:val="21"/>
        </w:rPr>
        <w:t>]</w:t>
      </w:r>
      <w:r>
        <w:rPr>
          <w:rFonts w:ascii="Consolas" w:eastAsia="Consolas" w:hAnsi="Consolas" w:cs="Consolas"/>
          <w:color w:val="794938"/>
          <w:sz w:val="21"/>
        </w:rPr>
        <w:t>-&gt;</w:t>
      </w:r>
      <w:r>
        <w:rPr>
          <w:rFonts w:ascii="Consolas" w:eastAsia="Consolas" w:hAnsi="Consolas" w:cs="Consolas"/>
          <w:color w:val="080808"/>
          <w:sz w:val="21"/>
        </w:rPr>
        <w:t xml:space="preserve">(t) </w:t>
      </w:r>
      <w:r>
        <w:rPr>
          <w:rFonts w:ascii="Consolas" w:eastAsia="Consolas" w:hAnsi="Consolas" w:cs="Consolas"/>
          <w:color w:val="794938"/>
          <w:sz w:val="21"/>
        </w:rPr>
        <w:t>return</w:t>
      </w:r>
      <w:r>
        <w:rPr>
          <w:rFonts w:ascii="Consolas" w:eastAsia="Consolas" w:hAnsi="Consolas" w:cs="Consolas"/>
          <w:color w:val="080808"/>
          <w:sz w:val="21"/>
        </w:rPr>
        <w:t xml:space="preserve"> u.id, t.id, count(c) </w:t>
      </w:r>
    </w:p>
    <w:p w:rsidR="00E01DD9" w:rsidRDefault="003A0FF3">
      <w:pPr>
        <w:shd w:val="clear" w:color="auto" w:fill="F9F9F9"/>
        <w:spacing w:after="10" w:line="268" w:lineRule="auto"/>
        <w:ind w:left="280" w:right="1496"/>
        <w:jc w:val="left"/>
      </w:pPr>
      <w:r>
        <w:rPr>
          <w:rFonts w:ascii="Consolas" w:eastAsia="Consolas" w:hAnsi="Consolas" w:cs="Consolas"/>
          <w:color w:val="691C97"/>
          <w:sz w:val="21"/>
        </w:rPr>
        <w:t>order</w:t>
      </w:r>
      <w:r>
        <w:rPr>
          <w:rFonts w:ascii="Consolas" w:eastAsia="Consolas" w:hAnsi="Consolas" w:cs="Consolas"/>
          <w:color w:val="080808"/>
          <w:sz w:val="21"/>
        </w:rPr>
        <w:t xml:space="preserve"> by count(c) desc </w:t>
      </w:r>
      <w:r>
        <w:rPr>
          <w:rFonts w:ascii="Consolas" w:eastAsia="Consolas" w:hAnsi="Consolas" w:cs="Consolas"/>
          <w:color w:val="691C97"/>
          <w:sz w:val="21"/>
        </w:rPr>
        <w:t>limit</w:t>
      </w:r>
      <w:r>
        <w:rPr>
          <w:rFonts w:ascii="Consolas" w:eastAsia="Consolas" w:hAnsi="Consolas" w:cs="Consolas"/>
          <w:color w:val="080808"/>
          <w:sz w:val="21"/>
        </w:rPr>
        <w:t xml:space="preserve"> </w:t>
      </w:r>
      <w:r>
        <w:rPr>
          <w:rFonts w:ascii="Consolas" w:eastAsia="Consolas" w:hAnsi="Consolas" w:cs="Consolas"/>
          <w:b/>
          <w:color w:val="811F24"/>
          <w:sz w:val="21"/>
        </w:rPr>
        <w:t>10</w:t>
      </w:r>
      <w:r>
        <w:rPr>
          <w:rFonts w:ascii="Consolas" w:eastAsia="Consolas" w:hAnsi="Consolas" w:cs="Consolas"/>
          <w:color w:val="080808"/>
          <w:sz w:val="21"/>
        </w:rPr>
        <w:t xml:space="preserve"> </w:t>
      </w:r>
    </w:p>
    <w:p w:rsidR="00E01DD9" w:rsidRDefault="003A0FF3">
      <w:pPr>
        <w:spacing w:after="35" w:line="259" w:lineRule="auto"/>
        <w:ind w:left="0" w:firstLine="0"/>
        <w:jc w:val="left"/>
      </w:pPr>
      <w:r>
        <w:t xml:space="preserve"> </w:t>
      </w:r>
    </w:p>
    <w:p w:rsidR="00E01DD9" w:rsidRDefault="003A0FF3">
      <w:pPr>
        <w:numPr>
          <w:ilvl w:val="0"/>
          <w:numId w:val="6"/>
        </w:numPr>
        <w:ind w:right="59" w:hanging="285"/>
      </w:pPr>
      <w:r>
        <w:t xml:space="preserve">Screenshot </w:t>
      </w:r>
    </w:p>
    <w:p w:rsidR="00E01DD9" w:rsidRDefault="003A0FF3">
      <w:pPr>
        <w:spacing w:after="122" w:line="259" w:lineRule="auto"/>
        <w:ind w:left="366" w:firstLine="0"/>
        <w:jc w:val="left"/>
      </w:pPr>
      <w:r>
        <w:rPr>
          <w:noProof/>
        </w:rPr>
        <w:drawing>
          <wp:inline distT="0" distB="0" distL="0" distR="0">
            <wp:extent cx="5711190" cy="2966085"/>
            <wp:effectExtent l="0" t="0" r="0" b="0"/>
            <wp:docPr id="3478" name="Picture 3478"/>
            <wp:cNvGraphicFramePr/>
            <a:graphic xmlns:a="http://schemas.openxmlformats.org/drawingml/2006/main">
              <a:graphicData uri="http://schemas.openxmlformats.org/drawingml/2006/picture">
                <pic:pic xmlns:pic="http://schemas.openxmlformats.org/drawingml/2006/picture">
                  <pic:nvPicPr>
                    <pic:cNvPr id="3478" name="Picture 3478"/>
                    <pic:cNvPicPr/>
                  </pic:nvPicPr>
                  <pic:blipFill>
                    <a:blip r:embed="rId29"/>
                    <a:stretch>
                      <a:fillRect/>
                    </a:stretch>
                  </pic:blipFill>
                  <pic:spPr>
                    <a:xfrm>
                      <a:off x="0" y="0"/>
                      <a:ext cx="5711190" cy="2966085"/>
                    </a:xfrm>
                    <a:prstGeom prst="rect">
                      <a:avLst/>
                    </a:prstGeom>
                  </pic:spPr>
                </pic:pic>
              </a:graphicData>
            </a:graphic>
          </wp:inline>
        </w:drawing>
      </w:r>
    </w:p>
    <w:p w:rsidR="00E01DD9" w:rsidRDefault="003A0FF3">
      <w:pPr>
        <w:spacing w:after="22" w:line="259" w:lineRule="auto"/>
        <w:ind w:left="0" w:firstLine="0"/>
        <w:jc w:val="left"/>
      </w:pPr>
      <w:r>
        <w:t xml:space="preserve"> </w:t>
      </w:r>
    </w:p>
    <w:p w:rsidR="00E01DD9" w:rsidRDefault="003A0FF3">
      <w:pPr>
        <w:ind w:left="-5" w:right="59"/>
      </w:pPr>
      <w:r>
        <w:t xml:space="preserve">As result shows, the user 999, which in the team 52 is part of the top 10 chattiest teams, but other 9 users are not part of the top 10 chattiest teams. This states that most of the chattiest users are not in the chattiest teams. </w:t>
      </w:r>
    </w:p>
    <w:p w:rsidR="00E01DD9" w:rsidRDefault="003A0FF3">
      <w:pPr>
        <w:spacing w:after="17" w:line="259" w:lineRule="auto"/>
        <w:ind w:left="0" w:firstLine="0"/>
        <w:jc w:val="left"/>
      </w:pPr>
      <w:r>
        <w:t xml:space="preserve"> </w:t>
      </w:r>
    </w:p>
    <w:p w:rsidR="00E01DD9" w:rsidRDefault="003A0FF3">
      <w:pPr>
        <w:spacing w:after="22" w:line="259" w:lineRule="auto"/>
        <w:ind w:left="0" w:firstLine="0"/>
        <w:jc w:val="left"/>
      </w:pPr>
      <w:r>
        <w:t xml:space="preserve"> </w:t>
      </w:r>
    </w:p>
    <w:p w:rsidR="00E01DD9" w:rsidRDefault="003A0FF3">
      <w:pPr>
        <w:spacing w:after="17" w:line="259" w:lineRule="auto"/>
        <w:ind w:left="0" w:firstLine="0"/>
        <w:jc w:val="left"/>
      </w:pPr>
      <w:r>
        <w:t xml:space="preserve"> </w:t>
      </w:r>
    </w:p>
    <w:p w:rsidR="00E01DD9" w:rsidRDefault="003A0FF3">
      <w:pPr>
        <w:spacing w:after="22" w:line="259" w:lineRule="auto"/>
        <w:ind w:left="0" w:firstLine="0"/>
        <w:jc w:val="left"/>
      </w:pPr>
      <w:r>
        <w:t xml:space="preserve"> </w:t>
      </w:r>
    </w:p>
    <w:p w:rsidR="00E01DD9" w:rsidRDefault="003A0FF3">
      <w:pPr>
        <w:spacing w:after="162" w:line="259" w:lineRule="auto"/>
        <w:ind w:left="0" w:firstLine="0"/>
        <w:jc w:val="left"/>
      </w:pPr>
      <w:r>
        <w:t xml:space="preserve"> </w:t>
      </w:r>
    </w:p>
    <w:p w:rsidR="00E01DD9" w:rsidRDefault="003A0FF3">
      <w:pPr>
        <w:spacing w:after="157" w:line="259" w:lineRule="auto"/>
        <w:ind w:left="0" w:firstLine="0"/>
        <w:jc w:val="left"/>
      </w:pPr>
      <w:r>
        <w:t xml:space="preserve"> </w:t>
      </w:r>
    </w:p>
    <w:p w:rsidR="00E01DD9" w:rsidRDefault="003A0FF3">
      <w:pPr>
        <w:spacing w:after="162" w:line="259" w:lineRule="auto"/>
        <w:ind w:left="0" w:firstLine="0"/>
        <w:jc w:val="left"/>
      </w:pPr>
      <w:r>
        <w:t xml:space="preserve"> </w:t>
      </w:r>
    </w:p>
    <w:p w:rsidR="00E01DD9" w:rsidRDefault="003A0FF3">
      <w:pPr>
        <w:spacing w:after="157" w:line="259" w:lineRule="auto"/>
        <w:ind w:left="0" w:firstLine="0"/>
        <w:jc w:val="left"/>
      </w:pPr>
      <w:r>
        <w:t xml:space="preserve"> </w:t>
      </w:r>
    </w:p>
    <w:p w:rsidR="00E01DD9" w:rsidRDefault="003A0FF3">
      <w:pPr>
        <w:spacing w:after="162" w:line="259" w:lineRule="auto"/>
        <w:ind w:left="0" w:firstLine="0"/>
        <w:jc w:val="left"/>
      </w:pPr>
      <w:r>
        <w:t xml:space="preserve"> </w:t>
      </w:r>
    </w:p>
    <w:p w:rsidR="00E01DD9" w:rsidRDefault="003A0FF3">
      <w:pPr>
        <w:spacing w:after="162" w:line="259" w:lineRule="auto"/>
        <w:ind w:left="0" w:firstLine="0"/>
        <w:jc w:val="left"/>
      </w:pPr>
      <w:r>
        <w:t xml:space="preserve"> </w:t>
      </w:r>
    </w:p>
    <w:p w:rsidR="00E01DD9" w:rsidRDefault="003A0FF3">
      <w:pPr>
        <w:spacing w:after="0" w:line="259" w:lineRule="auto"/>
        <w:ind w:left="0" w:firstLine="0"/>
        <w:jc w:val="left"/>
      </w:pPr>
      <w:r>
        <w:t xml:space="preserve"> </w:t>
      </w:r>
    </w:p>
    <w:p w:rsidR="00E01DD9" w:rsidRDefault="003A0FF3">
      <w:pPr>
        <w:spacing w:after="40" w:line="268" w:lineRule="auto"/>
        <w:ind w:left="-5"/>
        <w:jc w:val="left"/>
      </w:pPr>
      <w:r>
        <w:rPr>
          <w:color w:val="2A3990"/>
          <w:sz w:val="36"/>
        </w:rPr>
        <w:lastRenderedPageBreak/>
        <w:t>4.5</w:t>
      </w:r>
      <w:r>
        <w:rPr>
          <w:sz w:val="36"/>
        </w:rPr>
        <w:t xml:space="preserve"> How Active Are Groups of Users?</w:t>
      </w:r>
      <w:r>
        <w:rPr>
          <w:sz w:val="36"/>
          <w:vertAlign w:val="subscript"/>
        </w:rPr>
        <w:t xml:space="preserve"> </w:t>
      </w:r>
    </w:p>
    <w:p w:rsidR="00E01DD9" w:rsidRDefault="003A0FF3">
      <w:pPr>
        <w:spacing w:after="140"/>
        <w:ind w:left="-5" w:right="59"/>
      </w:pPr>
      <w:r>
        <w:t>In this question, we will compute an estimate of how “dense” the neighborhood of a node is. In the context of chat that translates to how mutually interactive a certain group of users are. If we can identif</w:t>
      </w:r>
      <w:r>
        <w:t xml:space="preserve">y these highly interactive neighborhoods, we can potentially target some members of the neighborhood for direct advertising. We will do this in a series of steps. </w:t>
      </w:r>
    </w:p>
    <w:p w:rsidR="00E01DD9" w:rsidRDefault="003A0FF3">
      <w:pPr>
        <w:numPr>
          <w:ilvl w:val="0"/>
          <w:numId w:val="6"/>
        </w:numPr>
        <w:spacing w:after="28"/>
        <w:ind w:right="59" w:hanging="285"/>
      </w:pPr>
      <w:r>
        <w:t>We will construct the neighborhood of users. In this neighborhood, we will connect two users</w:t>
      </w:r>
      <w:r>
        <w:t xml:space="preserve"> if </w:t>
      </w:r>
    </w:p>
    <w:p w:rsidR="00E01DD9" w:rsidRDefault="003A0FF3">
      <w:pPr>
        <w:numPr>
          <w:ilvl w:val="0"/>
          <w:numId w:val="7"/>
        </w:numPr>
        <w:ind w:right="59" w:hanging="286"/>
      </w:pPr>
      <w:r>
        <w:t>one</w:t>
      </w:r>
      <w:r>
        <w:rPr>
          <w:rFonts w:ascii="Calibri" w:eastAsia="Calibri" w:hAnsi="Calibri" w:cs="Calibri"/>
        </w:rPr>
        <w:t xml:space="preserve"> </w:t>
      </w:r>
      <w:r>
        <w:rPr>
          <w:rFonts w:ascii="Consolas" w:eastAsia="Consolas" w:hAnsi="Consolas" w:cs="Consolas"/>
          <w:color w:val="080808"/>
        </w:rPr>
        <w:t>Mentioned</w:t>
      </w:r>
      <w:r>
        <w:rPr>
          <w:rFonts w:ascii="Calibri" w:eastAsia="Calibri" w:hAnsi="Calibri" w:cs="Calibri"/>
        </w:rPr>
        <w:t xml:space="preserve"> </w:t>
      </w:r>
      <w:r>
        <w:t>another user in a chat, one</w:t>
      </w:r>
      <w:r>
        <w:rPr>
          <w:rFonts w:ascii="Calibri" w:eastAsia="Calibri" w:hAnsi="Calibri" w:cs="Calibri"/>
        </w:rPr>
        <w:t xml:space="preserve"> </w:t>
      </w:r>
      <w:r>
        <w:rPr>
          <w:rFonts w:ascii="Consolas" w:eastAsia="Consolas" w:hAnsi="Consolas" w:cs="Consolas"/>
          <w:color w:val="080808"/>
        </w:rPr>
        <w:t>CreateChat</w:t>
      </w:r>
      <w:r>
        <w:rPr>
          <w:rFonts w:ascii="Calibri" w:eastAsia="Calibri" w:hAnsi="Calibri" w:cs="Calibri"/>
        </w:rPr>
        <w:t xml:space="preserve"> </w:t>
      </w:r>
      <w:r>
        <w:t>in response to another user’s</w:t>
      </w:r>
      <w:r>
        <w:rPr>
          <w:rFonts w:ascii="Calibri" w:eastAsia="Calibri" w:hAnsi="Calibri" w:cs="Calibri"/>
        </w:rPr>
        <w:t xml:space="preserve"> </w:t>
      </w:r>
      <w:r>
        <w:rPr>
          <w:rFonts w:ascii="Consolas" w:eastAsia="Consolas" w:hAnsi="Consolas" w:cs="Consolas"/>
          <w:color w:val="080808"/>
          <w:sz w:val="21"/>
        </w:rPr>
        <w:t>ChatItem</w:t>
      </w:r>
      <w:r>
        <w:rPr>
          <w:rFonts w:ascii="Calibri" w:eastAsia="Calibri" w:hAnsi="Calibri" w:cs="Calibri"/>
        </w:rPr>
        <w:t xml:space="preserve"> </w:t>
      </w:r>
    </w:p>
    <w:p w:rsidR="00E01DD9" w:rsidRDefault="003A0FF3">
      <w:pPr>
        <w:shd w:val="clear" w:color="auto" w:fill="F9F9F9"/>
        <w:spacing w:after="133" w:line="268" w:lineRule="auto"/>
        <w:ind w:left="436" w:right="1496"/>
        <w:jc w:val="left"/>
      </w:pPr>
      <w:r>
        <w:rPr>
          <w:rFonts w:ascii="Consolas" w:eastAsia="Consolas" w:hAnsi="Consolas" w:cs="Consolas"/>
          <w:color w:val="080808"/>
          <w:sz w:val="21"/>
        </w:rPr>
        <w:t>match (u1:User)-[:CreateChat]-&gt;(</w:t>
      </w:r>
      <w:r>
        <w:rPr>
          <w:rFonts w:ascii="Consolas" w:eastAsia="Consolas" w:hAnsi="Consolas" w:cs="Consolas"/>
          <w:color w:val="BF4F24"/>
          <w:sz w:val="21"/>
        </w:rPr>
        <w:t>i</w:t>
      </w:r>
      <w:r>
        <w:rPr>
          <w:rFonts w:ascii="Consolas" w:eastAsia="Consolas" w:hAnsi="Consolas" w:cs="Consolas"/>
          <w:color w:val="080808"/>
          <w:sz w:val="21"/>
        </w:rPr>
        <w:t xml:space="preserve">)-[:Mentioned]-&gt;(u2:User) create (u1)-[:InteractsWith]-&gt;(u2) </w:t>
      </w:r>
    </w:p>
    <w:p w:rsidR="00E01DD9" w:rsidRDefault="003A0FF3">
      <w:pPr>
        <w:numPr>
          <w:ilvl w:val="0"/>
          <w:numId w:val="7"/>
        </w:numPr>
        <w:spacing w:after="41"/>
        <w:ind w:right="59" w:hanging="286"/>
      </w:pPr>
      <w:r>
        <w:t xml:space="preserve">one created a </w:t>
      </w:r>
      <w:r>
        <w:rPr>
          <w:rFonts w:ascii="Consolas" w:eastAsia="Consolas" w:hAnsi="Consolas" w:cs="Consolas"/>
          <w:color w:val="080808"/>
          <w:sz w:val="21"/>
        </w:rPr>
        <w:t>ChatItem</w:t>
      </w:r>
      <w:r>
        <w:t xml:space="preserve"> in response to another user’s </w:t>
      </w:r>
      <w:r>
        <w:rPr>
          <w:rFonts w:ascii="Consolas" w:eastAsia="Consolas" w:hAnsi="Consolas" w:cs="Consolas"/>
          <w:color w:val="080808"/>
          <w:sz w:val="21"/>
        </w:rPr>
        <w:t>ChatItem</w:t>
      </w:r>
      <w:r>
        <w:t xml:space="preserve"> </w:t>
      </w:r>
    </w:p>
    <w:p w:rsidR="00E01DD9" w:rsidRDefault="003A0FF3">
      <w:pPr>
        <w:shd w:val="clear" w:color="auto" w:fill="F9F9F9"/>
        <w:spacing w:after="119" w:line="268" w:lineRule="auto"/>
        <w:ind w:left="436" w:right="688"/>
        <w:jc w:val="left"/>
      </w:pPr>
      <w:r>
        <w:rPr>
          <w:rFonts w:ascii="Consolas" w:eastAsia="Consolas" w:hAnsi="Consolas" w:cs="Consolas"/>
          <w:color w:val="080808"/>
          <w:sz w:val="21"/>
        </w:rPr>
        <w:t xml:space="preserve">match (u1:User)-[:CreateChat]-&gt;(i1:ChatItem)-[:ResponseTo]-(i2:ChatItem) with u1, i1, i2 match (u2)-[:CreateChat]-(i2) create (u1)-[:InteractsWith]-&gt;(u2) </w:t>
      </w:r>
    </w:p>
    <w:p w:rsidR="00E01DD9" w:rsidRDefault="003A0FF3">
      <w:pPr>
        <w:spacing w:after="37"/>
        <w:ind w:left="270" w:right="59" w:hanging="285"/>
      </w:pPr>
      <w:r>
        <w:rPr>
          <w:rFonts w:ascii="Segoe UI Symbol" w:eastAsia="Segoe UI Symbol" w:hAnsi="Segoe UI Symbol" w:cs="Segoe UI Symbol"/>
        </w:rPr>
        <w:t>•</w:t>
      </w:r>
      <w:r>
        <w:t xml:space="preserve"> The above scheme will create an undesirable side effect if a user has responded to her own chatItem</w:t>
      </w:r>
      <w:r>
        <w:t>, because it will create a self-loop between two users. So, after the first two steps we need to eliminate all self-loops involving the edge “</w:t>
      </w:r>
      <w:r>
        <w:rPr>
          <w:rFonts w:ascii="Consolas" w:eastAsia="Consolas" w:hAnsi="Consolas" w:cs="Consolas"/>
          <w:color w:val="080808"/>
          <w:sz w:val="21"/>
        </w:rPr>
        <w:t>InteractsWith</w:t>
      </w:r>
      <w:r>
        <w:t xml:space="preserve">”. </w:t>
      </w:r>
    </w:p>
    <w:p w:rsidR="00E01DD9" w:rsidRDefault="003A0FF3">
      <w:pPr>
        <w:shd w:val="clear" w:color="auto" w:fill="F9F9F9"/>
        <w:spacing w:after="105" w:line="268" w:lineRule="auto"/>
        <w:ind w:left="280" w:right="1496"/>
        <w:jc w:val="left"/>
      </w:pPr>
      <w:r>
        <w:rPr>
          <w:rFonts w:ascii="Consolas" w:eastAsia="Consolas" w:hAnsi="Consolas" w:cs="Consolas"/>
          <w:color w:val="080808"/>
          <w:sz w:val="21"/>
        </w:rPr>
        <w:t>match (u1)-[r:InteractsWith]</w:t>
      </w:r>
      <w:r>
        <w:rPr>
          <w:rFonts w:ascii="Consolas" w:eastAsia="Consolas" w:hAnsi="Consolas" w:cs="Consolas"/>
          <w:color w:val="794938"/>
          <w:sz w:val="21"/>
        </w:rPr>
        <w:t>-&gt;</w:t>
      </w:r>
      <w:r>
        <w:rPr>
          <w:rFonts w:ascii="Consolas" w:eastAsia="Consolas" w:hAnsi="Consolas" w:cs="Consolas"/>
          <w:color w:val="080808"/>
          <w:sz w:val="21"/>
        </w:rPr>
        <w:t xml:space="preserve">(u1) </w:t>
      </w:r>
      <w:r>
        <w:rPr>
          <w:rFonts w:ascii="Consolas" w:eastAsia="Consolas" w:hAnsi="Consolas" w:cs="Consolas"/>
          <w:color w:val="693A17"/>
          <w:sz w:val="21"/>
        </w:rPr>
        <w:t>delete</w:t>
      </w:r>
      <w:r>
        <w:rPr>
          <w:rFonts w:ascii="Consolas" w:eastAsia="Consolas" w:hAnsi="Consolas" w:cs="Consolas"/>
          <w:color w:val="080808"/>
          <w:sz w:val="21"/>
        </w:rPr>
        <w:t xml:space="preserve"> r </w:t>
      </w:r>
    </w:p>
    <w:p w:rsidR="00E01DD9" w:rsidRDefault="003A0FF3">
      <w:pPr>
        <w:ind w:left="295" w:right="59"/>
      </w:pPr>
      <w:r>
        <w:t xml:space="preserve">For each of these neighbors, we need to find </w:t>
      </w:r>
    </w:p>
    <w:p w:rsidR="00E01DD9" w:rsidRDefault="003A0FF3">
      <w:pPr>
        <w:numPr>
          <w:ilvl w:val="0"/>
          <w:numId w:val="8"/>
        </w:numPr>
        <w:ind w:right="59" w:hanging="281"/>
      </w:pPr>
      <w:r>
        <w:t>the nu</w:t>
      </w:r>
      <w:r>
        <w:t xml:space="preserve">mber of edges it has with the other members on the same list </w:t>
      </w:r>
    </w:p>
    <w:tbl>
      <w:tblPr>
        <w:tblStyle w:val="TableGrid"/>
        <w:tblW w:w="8859" w:type="dxa"/>
        <w:tblInd w:w="536" w:type="dxa"/>
        <w:tblCellMar>
          <w:top w:w="70" w:type="dxa"/>
          <w:left w:w="30" w:type="dxa"/>
          <w:bottom w:w="0" w:type="dxa"/>
          <w:right w:w="49" w:type="dxa"/>
        </w:tblCellMar>
        <w:tblLook w:val="04A0" w:firstRow="1" w:lastRow="0" w:firstColumn="1" w:lastColumn="0" w:noHBand="0" w:noVBand="1"/>
      </w:tblPr>
      <w:tblGrid>
        <w:gridCol w:w="8859"/>
      </w:tblGrid>
      <w:tr w:rsidR="00E01DD9">
        <w:trPr>
          <w:trHeight w:val="2241"/>
        </w:trPr>
        <w:tc>
          <w:tcPr>
            <w:tcW w:w="8859" w:type="dxa"/>
            <w:tcBorders>
              <w:top w:val="nil"/>
              <w:left w:val="nil"/>
              <w:bottom w:val="nil"/>
              <w:right w:val="nil"/>
            </w:tcBorders>
            <w:shd w:val="clear" w:color="auto" w:fill="F9F9F9"/>
          </w:tcPr>
          <w:p w:rsidR="00E01DD9" w:rsidRDefault="003A0FF3">
            <w:pPr>
              <w:spacing w:after="0" w:line="271" w:lineRule="auto"/>
              <w:ind w:left="0" w:right="121" w:firstLine="0"/>
              <w:jc w:val="left"/>
            </w:pPr>
            <w:r>
              <w:rPr>
                <w:rFonts w:ascii="Consolas" w:eastAsia="Consolas" w:hAnsi="Consolas" w:cs="Consolas"/>
                <w:color w:val="080808"/>
                <w:sz w:val="21"/>
              </w:rPr>
              <w:t>match (u1</w:t>
            </w:r>
            <w:r>
              <w:rPr>
                <w:rFonts w:ascii="Consolas" w:eastAsia="Consolas" w:hAnsi="Consolas" w:cs="Consolas"/>
                <w:color w:val="794938"/>
                <w:sz w:val="21"/>
              </w:rPr>
              <w:t>:</w:t>
            </w:r>
            <w:r>
              <w:rPr>
                <w:rFonts w:ascii="Consolas" w:eastAsia="Consolas" w:hAnsi="Consolas" w:cs="Consolas"/>
                <w:color w:val="080808"/>
                <w:sz w:val="21"/>
              </w:rPr>
              <w:t>User)</w:t>
            </w:r>
            <w:r>
              <w:rPr>
                <w:rFonts w:ascii="Consolas" w:eastAsia="Consolas" w:hAnsi="Consolas" w:cs="Consolas"/>
                <w:color w:val="794938"/>
                <w:sz w:val="21"/>
              </w:rPr>
              <w:t>-</w:t>
            </w:r>
            <w:r>
              <w:rPr>
                <w:rFonts w:ascii="Consolas" w:eastAsia="Consolas" w:hAnsi="Consolas" w:cs="Consolas"/>
                <w:color w:val="080808"/>
                <w:sz w:val="21"/>
              </w:rPr>
              <w:t>[r1</w:t>
            </w:r>
            <w:r>
              <w:rPr>
                <w:rFonts w:ascii="Consolas" w:eastAsia="Consolas" w:hAnsi="Consolas" w:cs="Consolas"/>
                <w:color w:val="794938"/>
                <w:sz w:val="21"/>
              </w:rPr>
              <w:t>:</w:t>
            </w:r>
            <w:r>
              <w:rPr>
                <w:rFonts w:ascii="Consolas" w:eastAsia="Consolas" w:hAnsi="Consolas" w:cs="Consolas"/>
                <w:color w:val="080808"/>
                <w:sz w:val="21"/>
              </w:rPr>
              <w:t>InteractsWith]</w:t>
            </w:r>
            <w:r>
              <w:rPr>
                <w:rFonts w:ascii="Consolas" w:eastAsia="Consolas" w:hAnsi="Consolas" w:cs="Consolas"/>
                <w:color w:val="794938"/>
                <w:sz w:val="21"/>
              </w:rPr>
              <w:t>-&gt;</w:t>
            </w:r>
            <w:r>
              <w:rPr>
                <w:rFonts w:ascii="Consolas" w:eastAsia="Consolas" w:hAnsi="Consolas" w:cs="Consolas"/>
                <w:color w:val="080808"/>
                <w:sz w:val="21"/>
              </w:rPr>
              <w:t>(u2</w:t>
            </w:r>
            <w:r>
              <w:rPr>
                <w:rFonts w:ascii="Consolas" w:eastAsia="Consolas" w:hAnsi="Consolas" w:cs="Consolas"/>
                <w:color w:val="794938"/>
                <w:sz w:val="21"/>
              </w:rPr>
              <w:t>:</w:t>
            </w:r>
            <w:r>
              <w:rPr>
                <w:rFonts w:ascii="Consolas" w:eastAsia="Consolas" w:hAnsi="Consolas" w:cs="Consolas"/>
                <w:color w:val="080808"/>
                <w:sz w:val="21"/>
              </w:rPr>
              <w:t xml:space="preserve">User) </w:t>
            </w:r>
            <w:r>
              <w:rPr>
                <w:rFonts w:ascii="Consolas" w:eastAsia="Consolas" w:hAnsi="Consolas" w:cs="Consolas"/>
                <w:color w:val="794938"/>
                <w:sz w:val="21"/>
              </w:rPr>
              <w:t>where</w:t>
            </w:r>
            <w:r>
              <w:rPr>
                <w:rFonts w:ascii="Consolas" w:eastAsia="Consolas" w:hAnsi="Consolas" w:cs="Consolas"/>
                <w:color w:val="080808"/>
                <w:sz w:val="21"/>
              </w:rPr>
              <w:t xml:space="preserve"> u1.</w:t>
            </w:r>
            <w:r>
              <w:rPr>
                <w:rFonts w:ascii="Consolas" w:eastAsia="Consolas" w:hAnsi="Consolas" w:cs="Consolas"/>
                <w:color w:val="794938"/>
                <w:sz w:val="21"/>
              </w:rPr>
              <w:t>id</w:t>
            </w:r>
            <w:r>
              <w:rPr>
                <w:rFonts w:ascii="Consolas" w:eastAsia="Consolas" w:hAnsi="Consolas" w:cs="Consolas"/>
                <w:color w:val="080808"/>
                <w:sz w:val="21"/>
              </w:rPr>
              <w:t xml:space="preserve"> </w:t>
            </w:r>
            <w:r>
              <w:rPr>
                <w:rFonts w:ascii="Consolas" w:eastAsia="Consolas" w:hAnsi="Consolas" w:cs="Consolas"/>
                <w:color w:val="794938"/>
                <w:sz w:val="21"/>
              </w:rPr>
              <w:t>&lt;&gt;</w:t>
            </w:r>
            <w:r>
              <w:rPr>
                <w:rFonts w:ascii="Consolas" w:eastAsia="Consolas" w:hAnsi="Consolas" w:cs="Consolas"/>
                <w:color w:val="080808"/>
                <w:sz w:val="21"/>
              </w:rPr>
              <w:t xml:space="preserve"> u2.</w:t>
            </w:r>
            <w:r>
              <w:rPr>
                <w:rFonts w:ascii="Consolas" w:eastAsia="Consolas" w:hAnsi="Consolas" w:cs="Consolas"/>
                <w:color w:val="794938"/>
                <w:sz w:val="21"/>
              </w:rPr>
              <w:t>id</w:t>
            </w:r>
            <w:r>
              <w:rPr>
                <w:rFonts w:ascii="Consolas" w:eastAsia="Consolas" w:hAnsi="Consolas" w:cs="Consolas"/>
                <w:color w:val="080808"/>
                <w:sz w:val="21"/>
              </w:rPr>
              <w:t xml:space="preserve"> </w:t>
            </w:r>
            <w:r>
              <w:rPr>
                <w:rFonts w:ascii="Consolas" w:eastAsia="Consolas" w:hAnsi="Consolas" w:cs="Consolas"/>
                <w:color w:val="794938"/>
                <w:sz w:val="21"/>
              </w:rPr>
              <w:t>with</w:t>
            </w:r>
            <w:r>
              <w:rPr>
                <w:rFonts w:ascii="Consolas" w:eastAsia="Consolas" w:hAnsi="Consolas" w:cs="Consolas"/>
                <w:color w:val="080808"/>
                <w:sz w:val="21"/>
              </w:rPr>
              <w:t xml:space="preserve"> u1, collect(u2.</w:t>
            </w:r>
            <w:r>
              <w:rPr>
                <w:rFonts w:ascii="Consolas" w:eastAsia="Consolas" w:hAnsi="Consolas" w:cs="Consolas"/>
                <w:color w:val="794938"/>
                <w:sz w:val="21"/>
              </w:rPr>
              <w:t>id</w:t>
            </w:r>
            <w:r>
              <w:rPr>
                <w:rFonts w:ascii="Consolas" w:eastAsia="Consolas" w:hAnsi="Consolas" w:cs="Consolas"/>
                <w:color w:val="080808"/>
                <w:sz w:val="21"/>
              </w:rPr>
              <w:t xml:space="preserve">) </w:t>
            </w:r>
            <w:r>
              <w:rPr>
                <w:rFonts w:ascii="Consolas" w:eastAsia="Consolas" w:hAnsi="Consolas" w:cs="Consolas"/>
                <w:color w:val="794938"/>
                <w:sz w:val="21"/>
              </w:rPr>
              <w:t>as</w:t>
            </w:r>
            <w:r>
              <w:rPr>
                <w:rFonts w:ascii="Consolas" w:eastAsia="Consolas" w:hAnsi="Consolas" w:cs="Consolas"/>
                <w:color w:val="080808"/>
                <w:sz w:val="21"/>
              </w:rPr>
              <w:t xml:space="preserve"> neighbors, </w:t>
            </w:r>
            <w:r>
              <w:rPr>
                <w:rFonts w:ascii="Consolas" w:eastAsia="Consolas" w:hAnsi="Consolas" w:cs="Consolas"/>
                <w:color w:val="693A17"/>
                <w:sz w:val="21"/>
              </w:rPr>
              <w:t>count</w:t>
            </w:r>
            <w:r>
              <w:rPr>
                <w:rFonts w:ascii="Consolas" w:eastAsia="Consolas" w:hAnsi="Consolas" w:cs="Consolas"/>
                <w:color w:val="080808"/>
                <w:sz w:val="21"/>
              </w:rPr>
              <w:t xml:space="preserve">(distinct(u2)) </w:t>
            </w:r>
            <w:r>
              <w:rPr>
                <w:rFonts w:ascii="Consolas" w:eastAsia="Consolas" w:hAnsi="Consolas" w:cs="Consolas"/>
                <w:color w:val="794938"/>
                <w:sz w:val="21"/>
              </w:rPr>
              <w:t>as</w:t>
            </w:r>
            <w:r>
              <w:rPr>
                <w:rFonts w:ascii="Consolas" w:eastAsia="Consolas" w:hAnsi="Consolas" w:cs="Consolas"/>
                <w:color w:val="080808"/>
                <w:sz w:val="21"/>
              </w:rPr>
              <w:t xml:space="preserve"> neighborAmount match (u3</w:t>
            </w:r>
            <w:r>
              <w:rPr>
                <w:rFonts w:ascii="Consolas" w:eastAsia="Consolas" w:hAnsi="Consolas" w:cs="Consolas"/>
                <w:color w:val="794938"/>
                <w:sz w:val="21"/>
              </w:rPr>
              <w:t>:</w:t>
            </w:r>
            <w:r>
              <w:rPr>
                <w:rFonts w:ascii="Consolas" w:eastAsia="Consolas" w:hAnsi="Consolas" w:cs="Consolas"/>
                <w:color w:val="080808"/>
                <w:sz w:val="21"/>
              </w:rPr>
              <w:t>User)</w:t>
            </w:r>
            <w:r>
              <w:rPr>
                <w:rFonts w:ascii="Consolas" w:eastAsia="Consolas" w:hAnsi="Consolas" w:cs="Consolas"/>
                <w:color w:val="794938"/>
                <w:sz w:val="21"/>
              </w:rPr>
              <w:t>-</w:t>
            </w:r>
            <w:r>
              <w:rPr>
                <w:rFonts w:ascii="Consolas" w:eastAsia="Consolas" w:hAnsi="Consolas" w:cs="Consolas"/>
                <w:color w:val="080808"/>
                <w:sz w:val="21"/>
              </w:rPr>
              <w:t>[r2</w:t>
            </w:r>
            <w:r>
              <w:rPr>
                <w:rFonts w:ascii="Consolas" w:eastAsia="Consolas" w:hAnsi="Consolas" w:cs="Consolas"/>
                <w:color w:val="794938"/>
                <w:sz w:val="21"/>
              </w:rPr>
              <w:t>:</w:t>
            </w:r>
            <w:r>
              <w:rPr>
                <w:rFonts w:ascii="Consolas" w:eastAsia="Consolas" w:hAnsi="Consolas" w:cs="Consolas"/>
                <w:color w:val="080808"/>
                <w:sz w:val="21"/>
              </w:rPr>
              <w:t>InteractsWith]</w:t>
            </w:r>
            <w:r>
              <w:rPr>
                <w:rFonts w:ascii="Consolas" w:eastAsia="Consolas" w:hAnsi="Consolas" w:cs="Consolas"/>
                <w:color w:val="794938"/>
                <w:sz w:val="21"/>
              </w:rPr>
              <w:t>-&gt;</w:t>
            </w:r>
            <w:r>
              <w:rPr>
                <w:rFonts w:ascii="Consolas" w:eastAsia="Consolas" w:hAnsi="Consolas" w:cs="Consolas"/>
                <w:color w:val="080808"/>
                <w:sz w:val="21"/>
              </w:rPr>
              <w:t>(u4</w:t>
            </w:r>
            <w:r>
              <w:rPr>
                <w:rFonts w:ascii="Consolas" w:eastAsia="Consolas" w:hAnsi="Consolas" w:cs="Consolas"/>
                <w:color w:val="794938"/>
                <w:sz w:val="21"/>
              </w:rPr>
              <w:t>:</w:t>
            </w:r>
            <w:r>
              <w:rPr>
                <w:rFonts w:ascii="Consolas" w:eastAsia="Consolas" w:hAnsi="Consolas" w:cs="Consolas"/>
                <w:color w:val="080808"/>
                <w:sz w:val="21"/>
              </w:rPr>
              <w:t xml:space="preserve">User) </w:t>
            </w:r>
            <w:r>
              <w:rPr>
                <w:rFonts w:ascii="Consolas" w:eastAsia="Consolas" w:hAnsi="Consolas" w:cs="Consolas"/>
                <w:color w:val="794938"/>
                <w:sz w:val="21"/>
              </w:rPr>
              <w:t>where</w:t>
            </w:r>
            <w:r>
              <w:rPr>
                <w:rFonts w:ascii="Consolas" w:eastAsia="Consolas" w:hAnsi="Consolas" w:cs="Consolas"/>
                <w:color w:val="080808"/>
                <w:sz w:val="21"/>
              </w:rPr>
              <w:t xml:space="preserve"> (u3.</w:t>
            </w:r>
            <w:r>
              <w:rPr>
                <w:rFonts w:ascii="Consolas" w:eastAsia="Consolas" w:hAnsi="Consolas" w:cs="Consolas"/>
                <w:color w:val="794938"/>
                <w:sz w:val="21"/>
              </w:rPr>
              <w:t>id</w:t>
            </w:r>
            <w:r>
              <w:rPr>
                <w:rFonts w:ascii="Consolas" w:eastAsia="Consolas" w:hAnsi="Consolas" w:cs="Consolas"/>
                <w:color w:val="080808"/>
                <w:sz w:val="21"/>
              </w:rPr>
              <w:t xml:space="preserve"> </w:t>
            </w:r>
            <w:r>
              <w:rPr>
                <w:rFonts w:ascii="Consolas" w:eastAsia="Consolas" w:hAnsi="Consolas" w:cs="Consolas"/>
                <w:color w:val="794938"/>
                <w:sz w:val="21"/>
              </w:rPr>
              <w:t>in</w:t>
            </w:r>
            <w:r>
              <w:rPr>
                <w:rFonts w:ascii="Consolas" w:eastAsia="Consolas" w:hAnsi="Consolas" w:cs="Consolas"/>
                <w:color w:val="080808"/>
                <w:sz w:val="21"/>
              </w:rPr>
              <w:t xml:space="preserve"> neighbors) </w:t>
            </w:r>
          </w:p>
          <w:p w:rsidR="00E01DD9" w:rsidRDefault="003A0FF3">
            <w:pPr>
              <w:spacing w:after="0" w:line="259" w:lineRule="auto"/>
              <w:ind w:left="0" w:right="5318" w:firstLine="0"/>
              <w:jc w:val="left"/>
            </w:pPr>
            <w:r>
              <w:rPr>
                <w:rFonts w:ascii="Consolas" w:eastAsia="Consolas" w:hAnsi="Consolas" w:cs="Consolas"/>
                <w:color w:val="794938"/>
                <w:sz w:val="21"/>
              </w:rPr>
              <w:t>AND</w:t>
            </w:r>
            <w:r>
              <w:rPr>
                <w:rFonts w:ascii="Consolas" w:eastAsia="Consolas" w:hAnsi="Consolas" w:cs="Consolas"/>
                <w:color w:val="080808"/>
                <w:sz w:val="21"/>
              </w:rPr>
              <w:t xml:space="preserve"> (u4.</w:t>
            </w:r>
            <w:r>
              <w:rPr>
                <w:rFonts w:ascii="Consolas" w:eastAsia="Consolas" w:hAnsi="Consolas" w:cs="Consolas"/>
                <w:color w:val="794938"/>
                <w:sz w:val="21"/>
              </w:rPr>
              <w:t>id</w:t>
            </w:r>
            <w:r>
              <w:rPr>
                <w:rFonts w:ascii="Consolas" w:eastAsia="Consolas" w:hAnsi="Consolas" w:cs="Consolas"/>
                <w:color w:val="080808"/>
                <w:sz w:val="21"/>
              </w:rPr>
              <w:t xml:space="preserve"> </w:t>
            </w:r>
            <w:r>
              <w:rPr>
                <w:rFonts w:ascii="Consolas" w:eastAsia="Consolas" w:hAnsi="Consolas" w:cs="Consolas"/>
                <w:color w:val="794938"/>
                <w:sz w:val="21"/>
              </w:rPr>
              <w:t>in</w:t>
            </w:r>
            <w:r>
              <w:rPr>
                <w:rFonts w:ascii="Consolas" w:eastAsia="Consolas" w:hAnsi="Consolas" w:cs="Consolas"/>
                <w:color w:val="080808"/>
                <w:sz w:val="21"/>
              </w:rPr>
              <w:t xml:space="preserve"> neighbors) </w:t>
            </w:r>
            <w:r>
              <w:rPr>
                <w:rFonts w:ascii="Consolas" w:eastAsia="Consolas" w:hAnsi="Consolas" w:cs="Consolas"/>
                <w:color w:val="794938"/>
                <w:sz w:val="21"/>
              </w:rPr>
              <w:t>AND</w:t>
            </w:r>
            <w:r>
              <w:rPr>
                <w:rFonts w:ascii="Consolas" w:eastAsia="Consolas" w:hAnsi="Consolas" w:cs="Consolas"/>
                <w:color w:val="080808"/>
                <w:sz w:val="21"/>
              </w:rPr>
              <w:t xml:space="preserve"> (u3.</w:t>
            </w:r>
            <w:r>
              <w:rPr>
                <w:rFonts w:ascii="Consolas" w:eastAsia="Consolas" w:hAnsi="Consolas" w:cs="Consolas"/>
                <w:color w:val="794938"/>
                <w:sz w:val="21"/>
              </w:rPr>
              <w:t>id</w:t>
            </w:r>
            <w:r>
              <w:rPr>
                <w:rFonts w:ascii="Consolas" w:eastAsia="Consolas" w:hAnsi="Consolas" w:cs="Consolas"/>
                <w:color w:val="080808"/>
                <w:sz w:val="21"/>
              </w:rPr>
              <w:t xml:space="preserve"> </w:t>
            </w:r>
            <w:r>
              <w:rPr>
                <w:rFonts w:ascii="Consolas" w:eastAsia="Consolas" w:hAnsi="Consolas" w:cs="Consolas"/>
                <w:color w:val="794938"/>
                <w:sz w:val="21"/>
              </w:rPr>
              <w:t>&lt;&gt;</w:t>
            </w:r>
            <w:r>
              <w:rPr>
                <w:rFonts w:ascii="Consolas" w:eastAsia="Consolas" w:hAnsi="Consolas" w:cs="Consolas"/>
                <w:color w:val="080808"/>
                <w:sz w:val="21"/>
              </w:rPr>
              <w:t xml:space="preserve"> u4.</w:t>
            </w:r>
            <w:r>
              <w:rPr>
                <w:rFonts w:ascii="Consolas" w:eastAsia="Consolas" w:hAnsi="Consolas" w:cs="Consolas"/>
                <w:color w:val="794938"/>
                <w:sz w:val="21"/>
              </w:rPr>
              <w:t>id</w:t>
            </w:r>
            <w:r>
              <w:rPr>
                <w:rFonts w:ascii="Consolas" w:eastAsia="Consolas" w:hAnsi="Consolas" w:cs="Consolas"/>
                <w:color w:val="080808"/>
                <w:sz w:val="21"/>
              </w:rPr>
              <w:t xml:space="preserve">) </w:t>
            </w:r>
            <w:r>
              <w:rPr>
                <w:rFonts w:ascii="Consolas" w:eastAsia="Consolas" w:hAnsi="Consolas" w:cs="Consolas"/>
                <w:b/>
                <w:color w:val="811F24"/>
                <w:sz w:val="21"/>
              </w:rPr>
              <w:t>return</w:t>
            </w:r>
            <w:r>
              <w:rPr>
                <w:rFonts w:ascii="Consolas" w:eastAsia="Consolas" w:hAnsi="Consolas" w:cs="Consolas"/>
                <w:color w:val="080808"/>
                <w:sz w:val="21"/>
              </w:rPr>
              <w:t xml:space="preserve"> u3.</w:t>
            </w:r>
            <w:r>
              <w:rPr>
                <w:rFonts w:ascii="Consolas" w:eastAsia="Consolas" w:hAnsi="Consolas" w:cs="Consolas"/>
                <w:color w:val="794938"/>
                <w:sz w:val="21"/>
              </w:rPr>
              <w:t>id</w:t>
            </w:r>
            <w:r>
              <w:rPr>
                <w:rFonts w:ascii="Consolas" w:eastAsia="Consolas" w:hAnsi="Consolas" w:cs="Consolas"/>
                <w:color w:val="080808"/>
                <w:sz w:val="21"/>
              </w:rPr>
              <w:t>, u4.</w:t>
            </w:r>
            <w:r>
              <w:rPr>
                <w:rFonts w:ascii="Consolas" w:eastAsia="Consolas" w:hAnsi="Consolas" w:cs="Consolas"/>
                <w:color w:val="794938"/>
                <w:sz w:val="21"/>
              </w:rPr>
              <w:t>id</w:t>
            </w:r>
            <w:r>
              <w:rPr>
                <w:rFonts w:ascii="Consolas" w:eastAsia="Consolas" w:hAnsi="Consolas" w:cs="Consolas"/>
                <w:color w:val="080808"/>
                <w:sz w:val="21"/>
              </w:rPr>
              <w:t xml:space="preserve">, </w:t>
            </w:r>
            <w:r>
              <w:rPr>
                <w:rFonts w:ascii="Consolas" w:eastAsia="Consolas" w:hAnsi="Consolas" w:cs="Consolas"/>
                <w:color w:val="693A17"/>
                <w:sz w:val="21"/>
              </w:rPr>
              <w:t>count</w:t>
            </w:r>
            <w:r>
              <w:rPr>
                <w:rFonts w:ascii="Consolas" w:eastAsia="Consolas" w:hAnsi="Consolas" w:cs="Consolas"/>
                <w:color w:val="080808"/>
                <w:sz w:val="21"/>
              </w:rPr>
              <w:t xml:space="preserve">(r2) </w:t>
            </w:r>
          </w:p>
        </w:tc>
      </w:tr>
    </w:tbl>
    <w:p w:rsidR="00E01DD9" w:rsidRDefault="003A0FF3">
      <w:pPr>
        <w:numPr>
          <w:ilvl w:val="0"/>
          <w:numId w:val="8"/>
        </w:numPr>
        <w:ind w:right="59" w:hanging="281"/>
      </w:pPr>
      <w:r>
        <w:t xml:space="preserve">If one member has multiple edges with another member we need to count it as 1 because we care only if the edge exists or not. </w:t>
      </w:r>
    </w:p>
    <w:tbl>
      <w:tblPr>
        <w:tblStyle w:val="TableGrid"/>
        <w:tblW w:w="8859" w:type="dxa"/>
        <w:tblInd w:w="536" w:type="dxa"/>
        <w:tblCellMar>
          <w:top w:w="70" w:type="dxa"/>
          <w:left w:w="30" w:type="dxa"/>
          <w:bottom w:w="0" w:type="dxa"/>
          <w:right w:w="49" w:type="dxa"/>
        </w:tblCellMar>
        <w:tblLook w:val="04A0" w:firstRow="1" w:lastRow="0" w:firstColumn="1" w:lastColumn="0" w:noHBand="0" w:noVBand="1"/>
      </w:tblPr>
      <w:tblGrid>
        <w:gridCol w:w="8859"/>
      </w:tblGrid>
      <w:tr w:rsidR="00E01DD9">
        <w:trPr>
          <w:trHeight w:val="2521"/>
        </w:trPr>
        <w:tc>
          <w:tcPr>
            <w:tcW w:w="8859" w:type="dxa"/>
            <w:tcBorders>
              <w:top w:val="nil"/>
              <w:left w:val="nil"/>
              <w:bottom w:val="nil"/>
              <w:right w:val="nil"/>
            </w:tcBorders>
            <w:shd w:val="clear" w:color="auto" w:fill="F9F9F9"/>
          </w:tcPr>
          <w:p w:rsidR="00E01DD9" w:rsidRDefault="003A0FF3">
            <w:pPr>
              <w:spacing w:after="0" w:line="271" w:lineRule="auto"/>
              <w:ind w:left="0" w:right="121" w:firstLine="0"/>
              <w:jc w:val="left"/>
            </w:pPr>
            <w:r>
              <w:rPr>
                <w:rFonts w:ascii="Consolas" w:eastAsia="Consolas" w:hAnsi="Consolas" w:cs="Consolas"/>
                <w:color w:val="080808"/>
                <w:sz w:val="21"/>
              </w:rPr>
              <w:t>match (u1</w:t>
            </w:r>
            <w:r>
              <w:rPr>
                <w:rFonts w:ascii="Consolas" w:eastAsia="Consolas" w:hAnsi="Consolas" w:cs="Consolas"/>
                <w:color w:val="794938"/>
                <w:sz w:val="21"/>
              </w:rPr>
              <w:t>:</w:t>
            </w:r>
            <w:r>
              <w:rPr>
                <w:rFonts w:ascii="Consolas" w:eastAsia="Consolas" w:hAnsi="Consolas" w:cs="Consolas"/>
                <w:color w:val="080808"/>
                <w:sz w:val="21"/>
              </w:rPr>
              <w:t>User)</w:t>
            </w:r>
            <w:r>
              <w:rPr>
                <w:rFonts w:ascii="Consolas" w:eastAsia="Consolas" w:hAnsi="Consolas" w:cs="Consolas"/>
                <w:color w:val="794938"/>
                <w:sz w:val="21"/>
              </w:rPr>
              <w:t>-</w:t>
            </w:r>
            <w:r>
              <w:rPr>
                <w:rFonts w:ascii="Consolas" w:eastAsia="Consolas" w:hAnsi="Consolas" w:cs="Consolas"/>
                <w:color w:val="080808"/>
                <w:sz w:val="21"/>
              </w:rPr>
              <w:t>[r1</w:t>
            </w:r>
            <w:r>
              <w:rPr>
                <w:rFonts w:ascii="Consolas" w:eastAsia="Consolas" w:hAnsi="Consolas" w:cs="Consolas"/>
                <w:color w:val="794938"/>
                <w:sz w:val="21"/>
              </w:rPr>
              <w:t>:</w:t>
            </w:r>
            <w:r>
              <w:rPr>
                <w:rFonts w:ascii="Consolas" w:eastAsia="Consolas" w:hAnsi="Consolas" w:cs="Consolas"/>
                <w:color w:val="080808"/>
                <w:sz w:val="21"/>
              </w:rPr>
              <w:t>InteractsWith]</w:t>
            </w:r>
            <w:r>
              <w:rPr>
                <w:rFonts w:ascii="Consolas" w:eastAsia="Consolas" w:hAnsi="Consolas" w:cs="Consolas"/>
                <w:color w:val="794938"/>
                <w:sz w:val="21"/>
              </w:rPr>
              <w:t>-&gt;</w:t>
            </w:r>
            <w:r>
              <w:rPr>
                <w:rFonts w:ascii="Consolas" w:eastAsia="Consolas" w:hAnsi="Consolas" w:cs="Consolas"/>
                <w:color w:val="080808"/>
                <w:sz w:val="21"/>
              </w:rPr>
              <w:t>(u2</w:t>
            </w:r>
            <w:r>
              <w:rPr>
                <w:rFonts w:ascii="Consolas" w:eastAsia="Consolas" w:hAnsi="Consolas" w:cs="Consolas"/>
                <w:color w:val="794938"/>
                <w:sz w:val="21"/>
              </w:rPr>
              <w:t>:</w:t>
            </w:r>
            <w:r>
              <w:rPr>
                <w:rFonts w:ascii="Consolas" w:eastAsia="Consolas" w:hAnsi="Consolas" w:cs="Consolas"/>
                <w:color w:val="080808"/>
                <w:sz w:val="21"/>
              </w:rPr>
              <w:t xml:space="preserve">User) </w:t>
            </w:r>
            <w:r>
              <w:rPr>
                <w:rFonts w:ascii="Consolas" w:eastAsia="Consolas" w:hAnsi="Consolas" w:cs="Consolas"/>
                <w:color w:val="794938"/>
                <w:sz w:val="21"/>
              </w:rPr>
              <w:t>where</w:t>
            </w:r>
            <w:r>
              <w:rPr>
                <w:rFonts w:ascii="Consolas" w:eastAsia="Consolas" w:hAnsi="Consolas" w:cs="Consolas"/>
                <w:color w:val="080808"/>
                <w:sz w:val="21"/>
              </w:rPr>
              <w:t xml:space="preserve"> u1.</w:t>
            </w:r>
            <w:r>
              <w:rPr>
                <w:rFonts w:ascii="Consolas" w:eastAsia="Consolas" w:hAnsi="Consolas" w:cs="Consolas"/>
                <w:color w:val="794938"/>
                <w:sz w:val="21"/>
              </w:rPr>
              <w:t>id</w:t>
            </w:r>
            <w:r>
              <w:rPr>
                <w:rFonts w:ascii="Consolas" w:eastAsia="Consolas" w:hAnsi="Consolas" w:cs="Consolas"/>
                <w:color w:val="080808"/>
                <w:sz w:val="21"/>
              </w:rPr>
              <w:t xml:space="preserve"> </w:t>
            </w:r>
            <w:r>
              <w:rPr>
                <w:rFonts w:ascii="Consolas" w:eastAsia="Consolas" w:hAnsi="Consolas" w:cs="Consolas"/>
                <w:color w:val="794938"/>
                <w:sz w:val="21"/>
              </w:rPr>
              <w:t>&lt;&gt;</w:t>
            </w:r>
            <w:r>
              <w:rPr>
                <w:rFonts w:ascii="Consolas" w:eastAsia="Consolas" w:hAnsi="Consolas" w:cs="Consolas"/>
                <w:color w:val="080808"/>
                <w:sz w:val="21"/>
              </w:rPr>
              <w:t xml:space="preserve"> u2.</w:t>
            </w:r>
            <w:r>
              <w:rPr>
                <w:rFonts w:ascii="Consolas" w:eastAsia="Consolas" w:hAnsi="Consolas" w:cs="Consolas"/>
                <w:color w:val="794938"/>
                <w:sz w:val="21"/>
              </w:rPr>
              <w:t>id</w:t>
            </w:r>
            <w:r>
              <w:rPr>
                <w:rFonts w:ascii="Consolas" w:eastAsia="Consolas" w:hAnsi="Consolas" w:cs="Consolas"/>
                <w:color w:val="080808"/>
                <w:sz w:val="21"/>
              </w:rPr>
              <w:t xml:space="preserve"> </w:t>
            </w:r>
            <w:r>
              <w:rPr>
                <w:rFonts w:ascii="Consolas" w:eastAsia="Consolas" w:hAnsi="Consolas" w:cs="Consolas"/>
                <w:color w:val="794938"/>
                <w:sz w:val="21"/>
              </w:rPr>
              <w:t>with</w:t>
            </w:r>
            <w:r>
              <w:rPr>
                <w:rFonts w:ascii="Consolas" w:eastAsia="Consolas" w:hAnsi="Consolas" w:cs="Consolas"/>
                <w:color w:val="080808"/>
                <w:sz w:val="21"/>
              </w:rPr>
              <w:t xml:space="preserve"> u1, collect(u2.</w:t>
            </w:r>
            <w:r>
              <w:rPr>
                <w:rFonts w:ascii="Consolas" w:eastAsia="Consolas" w:hAnsi="Consolas" w:cs="Consolas"/>
                <w:color w:val="794938"/>
                <w:sz w:val="21"/>
              </w:rPr>
              <w:t>id</w:t>
            </w:r>
            <w:r>
              <w:rPr>
                <w:rFonts w:ascii="Consolas" w:eastAsia="Consolas" w:hAnsi="Consolas" w:cs="Consolas"/>
                <w:color w:val="080808"/>
                <w:sz w:val="21"/>
              </w:rPr>
              <w:t xml:space="preserve">) </w:t>
            </w:r>
            <w:r>
              <w:rPr>
                <w:rFonts w:ascii="Consolas" w:eastAsia="Consolas" w:hAnsi="Consolas" w:cs="Consolas"/>
                <w:color w:val="794938"/>
                <w:sz w:val="21"/>
              </w:rPr>
              <w:t>as</w:t>
            </w:r>
            <w:r>
              <w:rPr>
                <w:rFonts w:ascii="Consolas" w:eastAsia="Consolas" w:hAnsi="Consolas" w:cs="Consolas"/>
                <w:color w:val="080808"/>
                <w:sz w:val="21"/>
              </w:rPr>
              <w:t xml:space="preserve"> neighbors, </w:t>
            </w:r>
            <w:r>
              <w:rPr>
                <w:rFonts w:ascii="Consolas" w:eastAsia="Consolas" w:hAnsi="Consolas" w:cs="Consolas"/>
                <w:color w:val="693A17"/>
                <w:sz w:val="21"/>
              </w:rPr>
              <w:t>count</w:t>
            </w:r>
            <w:r>
              <w:rPr>
                <w:rFonts w:ascii="Consolas" w:eastAsia="Consolas" w:hAnsi="Consolas" w:cs="Consolas"/>
                <w:color w:val="080808"/>
                <w:sz w:val="21"/>
              </w:rPr>
              <w:t xml:space="preserve">(distinct(u2)) </w:t>
            </w:r>
            <w:r>
              <w:rPr>
                <w:rFonts w:ascii="Consolas" w:eastAsia="Consolas" w:hAnsi="Consolas" w:cs="Consolas"/>
                <w:color w:val="794938"/>
                <w:sz w:val="21"/>
              </w:rPr>
              <w:t>as</w:t>
            </w:r>
            <w:r>
              <w:rPr>
                <w:rFonts w:ascii="Consolas" w:eastAsia="Consolas" w:hAnsi="Consolas" w:cs="Consolas"/>
                <w:color w:val="080808"/>
                <w:sz w:val="21"/>
              </w:rPr>
              <w:t xml:space="preserve"> neighborAmount match (u3</w:t>
            </w:r>
            <w:r>
              <w:rPr>
                <w:rFonts w:ascii="Consolas" w:eastAsia="Consolas" w:hAnsi="Consolas" w:cs="Consolas"/>
                <w:color w:val="794938"/>
                <w:sz w:val="21"/>
              </w:rPr>
              <w:t>:</w:t>
            </w:r>
            <w:r>
              <w:rPr>
                <w:rFonts w:ascii="Consolas" w:eastAsia="Consolas" w:hAnsi="Consolas" w:cs="Consolas"/>
                <w:color w:val="080808"/>
                <w:sz w:val="21"/>
              </w:rPr>
              <w:t>User)</w:t>
            </w:r>
            <w:r>
              <w:rPr>
                <w:rFonts w:ascii="Consolas" w:eastAsia="Consolas" w:hAnsi="Consolas" w:cs="Consolas"/>
                <w:color w:val="794938"/>
                <w:sz w:val="21"/>
              </w:rPr>
              <w:t>-</w:t>
            </w:r>
            <w:r>
              <w:rPr>
                <w:rFonts w:ascii="Consolas" w:eastAsia="Consolas" w:hAnsi="Consolas" w:cs="Consolas"/>
                <w:color w:val="080808"/>
                <w:sz w:val="21"/>
              </w:rPr>
              <w:t>[r2</w:t>
            </w:r>
            <w:r>
              <w:rPr>
                <w:rFonts w:ascii="Consolas" w:eastAsia="Consolas" w:hAnsi="Consolas" w:cs="Consolas"/>
                <w:color w:val="794938"/>
                <w:sz w:val="21"/>
              </w:rPr>
              <w:t>:</w:t>
            </w:r>
            <w:r>
              <w:rPr>
                <w:rFonts w:ascii="Consolas" w:eastAsia="Consolas" w:hAnsi="Consolas" w:cs="Consolas"/>
                <w:color w:val="080808"/>
                <w:sz w:val="21"/>
              </w:rPr>
              <w:t>InteractsWith]</w:t>
            </w:r>
            <w:r>
              <w:rPr>
                <w:rFonts w:ascii="Consolas" w:eastAsia="Consolas" w:hAnsi="Consolas" w:cs="Consolas"/>
                <w:color w:val="794938"/>
                <w:sz w:val="21"/>
              </w:rPr>
              <w:t>-&gt;</w:t>
            </w:r>
            <w:r>
              <w:rPr>
                <w:rFonts w:ascii="Consolas" w:eastAsia="Consolas" w:hAnsi="Consolas" w:cs="Consolas"/>
                <w:color w:val="080808"/>
                <w:sz w:val="21"/>
              </w:rPr>
              <w:t>(u4</w:t>
            </w:r>
            <w:r>
              <w:rPr>
                <w:rFonts w:ascii="Consolas" w:eastAsia="Consolas" w:hAnsi="Consolas" w:cs="Consolas"/>
                <w:color w:val="794938"/>
                <w:sz w:val="21"/>
              </w:rPr>
              <w:t>:</w:t>
            </w:r>
            <w:r>
              <w:rPr>
                <w:rFonts w:ascii="Consolas" w:eastAsia="Consolas" w:hAnsi="Consolas" w:cs="Consolas"/>
                <w:color w:val="080808"/>
                <w:sz w:val="21"/>
              </w:rPr>
              <w:t xml:space="preserve">User) </w:t>
            </w:r>
            <w:r>
              <w:rPr>
                <w:rFonts w:ascii="Consolas" w:eastAsia="Consolas" w:hAnsi="Consolas" w:cs="Consolas"/>
                <w:color w:val="794938"/>
                <w:sz w:val="21"/>
              </w:rPr>
              <w:t>where</w:t>
            </w:r>
            <w:r>
              <w:rPr>
                <w:rFonts w:ascii="Consolas" w:eastAsia="Consolas" w:hAnsi="Consolas" w:cs="Consolas"/>
                <w:color w:val="080808"/>
                <w:sz w:val="21"/>
              </w:rPr>
              <w:t xml:space="preserve"> (u3.</w:t>
            </w:r>
            <w:r>
              <w:rPr>
                <w:rFonts w:ascii="Consolas" w:eastAsia="Consolas" w:hAnsi="Consolas" w:cs="Consolas"/>
                <w:color w:val="794938"/>
                <w:sz w:val="21"/>
              </w:rPr>
              <w:t>id</w:t>
            </w:r>
            <w:r>
              <w:rPr>
                <w:rFonts w:ascii="Consolas" w:eastAsia="Consolas" w:hAnsi="Consolas" w:cs="Consolas"/>
                <w:color w:val="080808"/>
                <w:sz w:val="21"/>
              </w:rPr>
              <w:t xml:space="preserve"> </w:t>
            </w:r>
            <w:r>
              <w:rPr>
                <w:rFonts w:ascii="Consolas" w:eastAsia="Consolas" w:hAnsi="Consolas" w:cs="Consolas"/>
                <w:color w:val="794938"/>
                <w:sz w:val="21"/>
              </w:rPr>
              <w:t>in</w:t>
            </w:r>
            <w:r>
              <w:rPr>
                <w:rFonts w:ascii="Consolas" w:eastAsia="Consolas" w:hAnsi="Consolas" w:cs="Consolas"/>
                <w:color w:val="080808"/>
                <w:sz w:val="21"/>
              </w:rPr>
              <w:t xml:space="preserve"> neighbors) </w:t>
            </w:r>
          </w:p>
          <w:p w:rsidR="00E01DD9" w:rsidRDefault="003A0FF3">
            <w:pPr>
              <w:spacing w:after="0" w:line="259" w:lineRule="auto"/>
              <w:ind w:left="0" w:right="5202" w:firstLine="0"/>
              <w:jc w:val="left"/>
            </w:pPr>
            <w:r>
              <w:rPr>
                <w:rFonts w:ascii="Consolas" w:eastAsia="Consolas" w:hAnsi="Consolas" w:cs="Consolas"/>
                <w:color w:val="794938"/>
                <w:sz w:val="21"/>
              </w:rPr>
              <w:t>AND</w:t>
            </w:r>
            <w:r>
              <w:rPr>
                <w:rFonts w:ascii="Consolas" w:eastAsia="Consolas" w:hAnsi="Consolas" w:cs="Consolas"/>
                <w:color w:val="080808"/>
                <w:sz w:val="21"/>
              </w:rPr>
              <w:t xml:space="preserve"> (u4.</w:t>
            </w:r>
            <w:r>
              <w:rPr>
                <w:rFonts w:ascii="Consolas" w:eastAsia="Consolas" w:hAnsi="Consolas" w:cs="Consolas"/>
                <w:color w:val="794938"/>
                <w:sz w:val="21"/>
              </w:rPr>
              <w:t>id</w:t>
            </w:r>
            <w:r>
              <w:rPr>
                <w:rFonts w:ascii="Consolas" w:eastAsia="Consolas" w:hAnsi="Consolas" w:cs="Consolas"/>
                <w:color w:val="080808"/>
                <w:sz w:val="21"/>
              </w:rPr>
              <w:t xml:space="preserve"> </w:t>
            </w:r>
            <w:r>
              <w:rPr>
                <w:rFonts w:ascii="Consolas" w:eastAsia="Consolas" w:hAnsi="Consolas" w:cs="Consolas"/>
                <w:color w:val="794938"/>
                <w:sz w:val="21"/>
              </w:rPr>
              <w:t>in</w:t>
            </w:r>
            <w:r>
              <w:rPr>
                <w:rFonts w:ascii="Consolas" w:eastAsia="Consolas" w:hAnsi="Consolas" w:cs="Consolas"/>
                <w:color w:val="080808"/>
                <w:sz w:val="21"/>
              </w:rPr>
              <w:t xml:space="preserve"> neighbors) </w:t>
            </w:r>
            <w:r>
              <w:rPr>
                <w:rFonts w:ascii="Consolas" w:eastAsia="Consolas" w:hAnsi="Consolas" w:cs="Consolas"/>
                <w:color w:val="794938"/>
                <w:sz w:val="21"/>
              </w:rPr>
              <w:t>AND</w:t>
            </w:r>
            <w:r>
              <w:rPr>
                <w:rFonts w:ascii="Consolas" w:eastAsia="Consolas" w:hAnsi="Consolas" w:cs="Consolas"/>
                <w:color w:val="080808"/>
                <w:sz w:val="21"/>
              </w:rPr>
              <w:t xml:space="preserve"> (u3.</w:t>
            </w:r>
            <w:r>
              <w:rPr>
                <w:rFonts w:ascii="Consolas" w:eastAsia="Consolas" w:hAnsi="Consolas" w:cs="Consolas"/>
                <w:color w:val="794938"/>
                <w:sz w:val="21"/>
              </w:rPr>
              <w:t>id</w:t>
            </w:r>
            <w:r>
              <w:rPr>
                <w:rFonts w:ascii="Consolas" w:eastAsia="Consolas" w:hAnsi="Consolas" w:cs="Consolas"/>
                <w:color w:val="080808"/>
                <w:sz w:val="21"/>
              </w:rPr>
              <w:t xml:space="preserve"> </w:t>
            </w:r>
            <w:r>
              <w:rPr>
                <w:rFonts w:ascii="Consolas" w:eastAsia="Consolas" w:hAnsi="Consolas" w:cs="Consolas"/>
                <w:color w:val="794938"/>
                <w:sz w:val="21"/>
              </w:rPr>
              <w:t>&lt;&gt;</w:t>
            </w:r>
            <w:r>
              <w:rPr>
                <w:rFonts w:ascii="Consolas" w:eastAsia="Consolas" w:hAnsi="Consolas" w:cs="Consolas"/>
                <w:color w:val="080808"/>
                <w:sz w:val="21"/>
              </w:rPr>
              <w:t xml:space="preserve"> u4.</w:t>
            </w:r>
            <w:r>
              <w:rPr>
                <w:rFonts w:ascii="Consolas" w:eastAsia="Consolas" w:hAnsi="Consolas" w:cs="Consolas"/>
                <w:color w:val="794938"/>
                <w:sz w:val="21"/>
              </w:rPr>
              <w:t>id</w:t>
            </w:r>
            <w:r>
              <w:rPr>
                <w:rFonts w:ascii="Consolas" w:eastAsia="Consolas" w:hAnsi="Consolas" w:cs="Consolas"/>
                <w:color w:val="080808"/>
                <w:sz w:val="21"/>
              </w:rPr>
              <w:t xml:space="preserve">) </w:t>
            </w:r>
            <w:r>
              <w:rPr>
                <w:rFonts w:ascii="Consolas" w:eastAsia="Consolas" w:hAnsi="Consolas" w:cs="Consolas"/>
                <w:b/>
                <w:color w:val="811F24"/>
                <w:sz w:val="21"/>
              </w:rPr>
              <w:t>return</w:t>
            </w:r>
            <w:r>
              <w:rPr>
                <w:rFonts w:ascii="Consolas" w:eastAsia="Consolas" w:hAnsi="Consolas" w:cs="Consolas"/>
                <w:color w:val="080808"/>
                <w:sz w:val="21"/>
              </w:rPr>
              <w:t xml:space="preserve"> u3.</w:t>
            </w:r>
            <w:r>
              <w:rPr>
                <w:rFonts w:ascii="Consolas" w:eastAsia="Consolas" w:hAnsi="Consolas" w:cs="Consolas"/>
                <w:color w:val="794938"/>
                <w:sz w:val="21"/>
              </w:rPr>
              <w:t>id</w:t>
            </w:r>
            <w:r>
              <w:rPr>
                <w:rFonts w:ascii="Consolas" w:eastAsia="Consolas" w:hAnsi="Consolas" w:cs="Consolas"/>
                <w:color w:val="080808"/>
                <w:sz w:val="21"/>
              </w:rPr>
              <w:t>, u4.</w:t>
            </w:r>
            <w:r>
              <w:rPr>
                <w:rFonts w:ascii="Consolas" w:eastAsia="Consolas" w:hAnsi="Consolas" w:cs="Consolas"/>
                <w:color w:val="794938"/>
                <w:sz w:val="21"/>
              </w:rPr>
              <w:t>id</w:t>
            </w:r>
            <w:r>
              <w:rPr>
                <w:rFonts w:ascii="Consolas" w:eastAsia="Consolas" w:hAnsi="Consolas" w:cs="Consolas"/>
                <w:color w:val="080808"/>
                <w:sz w:val="21"/>
              </w:rPr>
              <w:t xml:space="preserve">, </w:t>
            </w:r>
            <w:r>
              <w:rPr>
                <w:rFonts w:ascii="Consolas" w:eastAsia="Consolas" w:hAnsi="Consolas" w:cs="Consolas"/>
                <w:color w:val="693A17"/>
                <w:sz w:val="21"/>
              </w:rPr>
              <w:t>count</w:t>
            </w:r>
            <w:r>
              <w:rPr>
                <w:rFonts w:ascii="Consolas" w:eastAsia="Consolas" w:hAnsi="Consolas" w:cs="Consolas"/>
                <w:color w:val="080808"/>
                <w:sz w:val="21"/>
              </w:rPr>
              <w:t xml:space="preserve">(r2), case </w:t>
            </w:r>
          </w:p>
        </w:tc>
      </w:tr>
    </w:tbl>
    <w:p w:rsidR="00E01DD9" w:rsidRDefault="003A0FF3">
      <w:pPr>
        <w:shd w:val="clear" w:color="auto" w:fill="F9F9F9"/>
        <w:spacing w:after="105" w:line="268" w:lineRule="auto"/>
        <w:ind w:left="576" w:right="5978"/>
        <w:jc w:val="left"/>
      </w:pPr>
      <w:r>
        <w:rPr>
          <w:rFonts w:ascii="Consolas" w:eastAsia="Consolas" w:hAnsi="Consolas" w:cs="Consolas"/>
          <w:color w:val="080808"/>
          <w:sz w:val="21"/>
        </w:rPr>
        <w:t xml:space="preserve">when </w:t>
      </w:r>
      <w:r>
        <w:rPr>
          <w:rFonts w:ascii="Consolas" w:eastAsia="Consolas" w:hAnsi="Consolas" w:cs="Consolas"/>
          <w:color w:val="693A17"/>
          <w:sz w:val="21"/>
        </w:rPr>
        <w:t>count</w:t>
      </w:r>
      <w:r>
        <w:rPr>
          <w:rFonts w:ascii="Consolas" w:eastAsia="Consolas" w:hAnsi="Consolas" w:cs="Consolas"/>
          <w:color w:val="080808"/>
          <w:sz w:val="21"/>
        </w:rPr>
        <w:t xml:space="preserve">(r2) </w:t>
      </w:r>
      <w:r>
        <w:rPr>
          <w:rFonts w:ascii="Consolas" w:eastAsia="Consolas" w:hAnsi="Consolas" w:cs="Consolas"/>
          <w:color w:val="794938"/>
          <w:sz w:val="21"/>
        </w:rPr>
        <w:t>&gt;</w:t>
      </w:r>
      <w:r>
        <w:rPr>
          <w:rFonts w:ascii="Consolas" w:eastAsia="Consolas" w:hAnsi="Consolas" w:cs="Consolas"/>
          <w:color w:val="080808"/>
          <w:sz w:val="21"/>
        </w:rPr>
        <w:t xml:space="preserve"> </w:t>
      </w:r>
      <w:r>
        <w:rPr>
          <w:rFonts w:ascii="Consolas" w:eastAsia="Consolas" w:hAnsi="Consolas" w:cs="Consolas"/>
          <w:b/>
          <w:color w:val="811F24"/>
          <w:sz w:val="21"/>
        </w:rPr>
        <w:t>0</w:t>
      </w:r>
      <w:r>
        <w:rPr>
          <w:rFonts w:ascii="Consolas" w:eastAsia="Consolas" w:hAnsi="Consolas" w:cs="Consolas"/>
          <w:color w:val="080808"/>
          <w:sz w:val="21"/>
        </w:rPr>
        <w:t xml:space="preserve"> </w:t>
      </w:r>
      <w:r>
        <w:rPr>
          <w:rFonts w:ascii="Consolas" w:eastAsia="Consolas" w:hAnsi="Consolas" w:cs="Consolas"/>
          <w:color w:val="794938"/>
          <w:sz w:val="21"/>
        </w:rPr>
        <w:t>then</w:t>
      </w:r>
      <w:r>
        <w:rPr>
          <w:rFonts w:ascii="Consolas" w:eastAsia="Consolas" w:hAnsi="Consolas" w:cs="Consolas"/>
          <w:color w:val="080808"/>
          <w:sz w:val="21"/>
        </w:rPr>
        <w:t xml:space="preserve"> </w:t>
      </w:r>
      <w:r>
        <w:rPr>
          <w:rFonts w:ascii="Consolas" w:eastAsia="Consolas" w:hAnsi="Consolas" w:cs="Consolas"/>
          <w:b/>
          <w:color w:val="811F24"/>
          <w:sz w:val="21"/>
        </w:rPr>
        <w:t>1</w:t>
      </w:r>
      <w:r>
        <w:rPr>
          <w:rFonts w:ascii="Consolas" w:eastAsia="Consolas" w:hAnsi="Consolas" w:cs="Consolas"/>
          <w:color w:val="080808"/>
          <w:sz w:val="21"/>
        </w:rPr>
        <w:t xml:space="preserve"> </w:t>
      </w:r>
      <w:r>
        <w:rPr>
          <w:rFonts w:ascii="Consolas" w:eastAsia="Consolas" w:hAnsi="Consolas" w:cs="Consolas"/>
          <w:color w:val="794938"/>
          <w:sz w:val="21"/>
        </w:rPr>
        <w:t>else</w:t>
      </w:r>
      <w:r>
        <w:rPr>
          <w:rFonts w:ascii="Consolas" w:eastAsia="Consolas" w:hAnsi="Consolas" w:cs="Consolas"/>
          <w:color w:val="080808"/>
          <w:sz w:val="21"/>
        </w:rPr>
        <w:t xml:space="preserve"> </w:t>
      </w:r>
      <w:r>
        <w:rPr>
          <w:rFonts w:ascii="Consolas" w:eastAsia="Consolas" w:hAnsi="Consolas" w:cs="Consolas"/>
          <w:b/>
          <w:color w:val="811F24"/>
          <w:sz w:val="21"/>
        </w:rPr>
        <w:t>0</w:t>
      </w:r>
      <w:r>
        <w:rPr>
          <w:rFonts w:ascii="Consolas" w:eastAsia="Consolas" w:hAnsi="Consolas" w:cs="Consolas"/>
          <w:color w:val="080808"/>
          <w:sz w:val="21"/>
        </w:rPr>
        <w:t xml:space="preserve"> </w:t>
      </w:r>
      <w:r>
        <w:rPr>
          <w:rFonts w:ascii="Consolas" w:eastAsia="Consolas" w:hAnsi="Consolas" w:cs="Consolas"/>
          <w:color w:val="794938"/>
          <w:sz w:val="21"/>
        </w:rPr>
        <w:t>end</w:t>
      </w:r>
      <w:r>
        <w:rPr>
          <w:rFonts w:ascii="Consolas" w:eastAsia="Consolas" w:hAnsi="Consolas" w:cs="Consolas"/>
          <w:color w:val="080808"/>
          <w:sz w:val="21"/>
        </w:rPr>
        <w:t xml:space="preserve"> </w:t>
      </w:r>
      <w:r>
        <w:rPr>
          <w:rFonts w:ascii="Consolas" w:eastAsia="Consolas" w:hAnsi="Consolas" w:cs="Consolas"/>
          <w:color w:val="794938"/>
          <w:sz w:val="21"/>
        </w:rPr>
        <w:t>as</w:t>
      </w:r>
      <w:r>
        <w:rPr>
          <w:rFonts w:ascii="Consolas" w:eastAsia="Consolas" w:hAnsi="Consolas" w:cs="Consolas"/>
          <w:color w:val="080808"/>
          <w:sz w:val="21"/>
        </w:rPr>
        <w:t xml:space="preserve"> value </w:t>
      </w:r>
    </w:p>
    <w:p w:rsidR="00E01DD9" w:rsidRDefault="003A0FF3">
      <w:pPr>
        <w:numPr>
          <w:ilvl w:val="0"/>
          <w:numId w:val="8"/>
        </w:numPr>
        <w:ind w:right="59" w:hanging="281"/>
      </w:pPr>
      <w:r>
        <w:lastRenderedPageBreak/>
        <w:t xml:space="preserve">Last step, combine all steps above together. </w:t>
      </w:r>
    </w:p>
    <w:tbl>
      <w:tblPr>
        <w:tblStyle w:val="TableGrid"/>
        <w:tblW w:w="8859" w:type="dxa"/>
        <w:tblInd w:w="536" w:type="dxa"/>
        <w:tblCellMar>
          <w:top w:w="69" w:type="dxa"/>
          <w:left w:w="30" w:type="dxa"/>
          <w:bottom w:w="0" w:type="dxa"/>
          <w:right w:w="49" w:type="dxa"/>
        </w:tblCellMar>
        <w:tblLook w:val="04A0" w:firstRow="1" w:lastRow="0" w:firstColumn="1" w:lastColumn="0" w:noHBand="0" w:noVBand="1"/>
      </w:tblPr>
      <w:tblGrid>
        <w:gridCol w:w="8859"/>
      </w:tblGrid>
      <w:tr w:rsidR="00E01DD9">
        <w:trPr>
          <w:trHeight w:val="3921"/>
        </w:trPr>
        <w:tc>
          <w:tcPr>
            <w:tcW w:w="8859" w:type="dxa"/>
            <w:tcBorders>
              <w:top w:val="nil"/>
              <w:left w:val="nil"/>
              <w:bottom w:val="nil"/>
              <w:right w:val="nil"/>
            </w:tcBorders>
            <w:shd w:val="clear" w:color="auto" w:fill="F9F9F9"/>
          </w:tcPr>
          <w:p w:rsidR="00E01DD9" w:rsidRDefault="003A0FF3">
            <w:pPr>
              <w:spacing w:after="0" w:line="271" w:lineRule="auto"/>
              <w:ind w:left="0" w:right="121" w:firstLine="0"/>
              <w:jc w:val="left"/>
            </w:pPr>
            <w:r>
              <w:rPr>
                <w:rFonts w:ascii="Consolas" w:eastAsia="Consolas" w:hAnsi="Consolas" w:cs="Consolas"/>
                <w:color w:val="080808"/>
                <w:sz w:val="21"/>
              </w:rPr>
              <w:t>match (u1</w:t>
            </w:r>
            <w:r>
              <w:rPr>
                <w:rFonts w:ascii="Consolas" w:eastAsia="Consolas" w:hAnsi="Consolas" w:cs="Consolas"/>
                <w:color w:val="794938"/>
                <w:sz w:val="21"/>
              </w:rPr>
              <w:t>:</w:t>
            </w:r>
            <w:r>
              <w:rPr>
                <w:rFonts w:ascii="Consolas" w:eastAsia="Consolas" w:hAnsi="Consolas" w:cs="Consolas"/>
                <w:color w:val="080808"/>
                <w:sz w:val="21"/>
              </w:rPr>
              <w:t>User)</w:t>
            </w:r>
            <w:r>
              <w:rPr>
                <w:rFonts w:ascii="Consolas" w:eastAsia="Consolas" w:hAnsi="Consolas" w:cs="Consolas"/>
                <w:color w:val="794938"/>
                <w:sz w:val="21"/>
              </w:rPr>
              <w:t>-</w:t>
            </w:r>
            <w:r>
              <w:rPr>
                <w:rFonts w:ascii="Consolas" w:eastAsia="Consolas" w:hAnsi="Consolas" w:cs="Consolas"/>
                <w:color w:val="080808"/>
                <w:sz w:val="21"/>
              </w:rPr>
              <w:t>[r1</w:t>
            </w:r>
            <w:r>
              <w:rPr>
                <w:rFonts w:ascii="Consolas" w:eastAsia="Consolas" w:hAnsi="Consolas" w:cs="Consolas"/>
                <w:color w:val="794938"/>
                <w:sz w:val="21"/>
              </w:rPr>
              <w:t>:</w:t>
            </w:r>
            <w:r>
              <w:rPr>
                <w:rFonts w:ascii="Consolas" w:eastAsia="Consolas" w:hAnsi="Consolas" w:cs="Consolas"/>
                <w:color w:val="080808"/>
                <w:sz w:val="21"/>
              </w:rPr>
              <w:t>InteractsWith]</w:t>
            </w:r>
            <w:r>
              <w:rPr>
                <w:rFonts w:ascii="Consolas" w:eastAsia="Consolas" w:hAnsi="Consolas" w:cs="Consolas"/>
                <w:color w:val="794938"/>
                <w:sz w:val="21"/>
              </w:rPr>
              <w:t>-&gt;</w:t>
            </w:r>
            <w:r>
              <w:rPr>
                <w:rFonts w:ascii="Consolas" w:eastAsia="Consolas" w:hAnsi="Consolas" w:cs="Consolas"/>
                <w:color w:val="080808"/>
                <w:sz w:val="21"/>
              </w:rPr>
              <w:t>(u2</w:t>
            </w:r>
            <w:r>
              <w:rPr>
                <w:rFonts w:ascii="Consolas" w:eastAsia="Consolas" w:hAnsi="Consolas" w:cs="Consolas"/>
                <w:color w:val="794938"/>
                <w:sz w:val="21"/>
              </w:rPr>
              <w:t>:</w:t>
            </w:r>
            <w:r>
              <w:rPr>
                <w:rFonts w:ascii="Consolas" w:eastAsia="Consolas" w:hAnsi="Consolas" w:cs="Consolas"/>
                <w:color w:val="080808"/>
                <w:sz w:val="21"/>
              </w:rPr>
              <w:t xml:space="preserve">User) </w:t>
            </w:r>
            <w:r>
              <w:rPr>
                <w:rFonts w:ascii="Consolas" w:eastAsia="Consolas" w:hAnsi="Consolas" w:cs="Consolas"/>
                <w:color w:val="794938"/>
                <w:sz w:val="21"/>
              </w:rPr>
              <w:t>where</w:t>
            </w:r>
            <w:r>
              <w:rPr>
                <w:rFonts w:ascii="Consolas" w:eastAsia="Consolas" w:hAnsi="Consolas" w:cs="Consolas"/>
                <w:color w:val="080808"/>
                <w:sz w:val="21"/>
              </w:rPr>
              <w:t xml:space="preserve"> u1.</w:t>
            </w:r>
            <w:r>
              <w:rPr>
                <w:rFonts w:ascii="Consolas" w:eastAsia="Consolas" w:hAnsi="Consolas" w:cs="Consolas"/>
                <w:color w:val="794938"/>
                <w:sz w:val="21"/>
              </w:rPr>
              <w:t>id</w:t>
            </w:r>
            <w:r>
              <w:rPr>
                <w:rFonts w:ascii="Consolas" w:eastAsia="Consolas" w:hAnsi="Consolas" w:cs="Consolas"/>
                <w:color w:val="080808"/>
                <w:sz w:val="21"/>
              </w:rPr>
              <w:t xml:space="preserve"> </w:t>
            </w:r>
            <w:r>
              <w:rPr>
                <w:rFonts w:ascii="Consolas" w:eastAsia="Consolas" w:hAnsi="Consolas" w:cs="Consolas"/>
                <w:color w:val="794938"/>
                <w:sz w:val="21"/>
              </w:rPr>
              <w:t>&lt;&gt;</w:t>
            </w:r>
            <w:r>
              <w:rPr>
                <w:rFonts w:ascii="Consolas" w:eastAsia="Consolas" w:hAnsi="Consolas" w:cs="Consolas"/>
                <w:color w:val="080808"/>
                <w:sz w:val="21"/>
              </w:rPr>
              <w:t xml:space="preserve"> u2.</w:t>
            </w:r>
            <w:r>
              <w:rPr>
                <w:rFonts w:ascii="Consolas" w:eastAsia="Consolas" w:hAnsi="Consolas" w:cs="Consolas"/>
                <w:color w:val="794938"/>
                <w:sz w:val="21"/>
              </w:rPr>
              <w:t>id</w:t>
            </w:r>
            <w:r>
              <w:rPr>
                <w:rFonts w:ascii="Consolas" w:eastAsia="Consolas" w:hAnsi="Consolas" w:cs="Consolas"/>
                <w:color w:val="080808"/>
                <w:sz w:val="21"/>
              </w:rPr>
              <w:t xml:space="preserve"> </w:t>
            </w:r>
            <w:r>
              <w:rPr>
                <w:rFonts w:ascii="Consolas" w:eastAsia="Consolas" w:hAnsi="Consolas" w:cs="Consolas"/>
                <w:color w:val="794938"/>
                <w:sz w:val="21"/>
              </w:rPr>
              <w:t>with</w:t>
            </w:r>
            <w:r>
              <w:rPr>
                <w:rFonts w:ascii="Consolas" w:eastAsia="Consolas" w:hAnsi="Consolas" w:cs="Consolas"/>
                <w:color w:val="080808"/>
                <w:sz w:val="21"/>
              </w:rPr>
              <w:t xml:space="preserve"> u1, collect(u2.</w:t>
            </w:r>
            <w:r>
              <w:rPr>
                <w:rFonts w:ascii="Consolas" w:eastAsia="Consolas" w:hAnsi="Consolas" w:cs="Consolas"/>
                <w:color w:val="794938"/>
                <w:sz w:val="21"/>
              </w:rPr>
              <w:t>id</w:t>
            </w:r>
            <w:r>
              <w:rPr>
                <w:rFonts w:ascii="Consolas" w:eastAsia="Consolas" w:hAnsi="Consolas" w:cs="Consolas"/>
                <w:color w:val="080808"/>
                <w:sz w:val="21"/>
              </w:rPr>
              <w:t xml:space="preserve">) </w:t>
            </w:r>
            <w:r>
              <w:rPr>
                <w:rFonts w:ascii="Consolas" w:eastAsia="Consolas" w:hAnsi="Consolas" w:cs="Consolas"/>
                <w:color w:val="794938"/>
                <w:sz w:val="21"/>
              </w:rPr>
              <w:t>as</w:t>
            </w:r>
            <w:r>
              <w:rPr>
                <w:rFonts w:ascii="Consolas" w:eastAsia="Consolas" w:hAnsi="Consolas" w:cs="Consolas"/>
                <w:color w:val="080808"/>
                <w:sz w:val="21"/>
              </w:rPr>
              <w:t xml:space="preserve"> neighbors, </w:t>
            </w:r>
            <w:r>
              <w:rPr>
                <w:rFonts w:ascii="Consolas" w:eastAsia="Consolas" w:hAnsi="Consolas" w:cs="Consolas"/>
                <w:color w:val="693A17"/>
                <w:sz w:val="21"/>
              </w:rPr>
              <w:t>count</w:t>
            </w:r>
            <w:r>
              <w:rPr>
                <w:rFonts w:ascii="Consolas" w:eastAsia="Consolas" w:hAnsi="Consolas" w:cs="Consolas"/>
                <w:color w:val="080808"/>
                <w:sz w:val="21"/>
              </w:rPr>
              <w:t xml:space="preserve">(distinct(u2)) </w:t>
            </w:r>
            <w:r>
              <w:rPr>
                <w:rFonts w:ascii="Consolas" w:eastAsia="Consolas" w:hAnsi="Consolas" w:cs="Consolas"/>
                <w:color w:val="794938"/>
                <w:sz w:val="21"/>
              </w:rPr>
              <w:t>as</w:t>
            </w:r>
            <w:r>
              <w:rPr>
                <w:rFonts w:ascii="Consolas" w:eastAsia="Consolas" w:hAnsi="Consolas" w:cs="Consolas"/>
                <w:color w:val="080808"/>
                <w:sz w:val="21"/>
              </w:rPr>
              <w:t xml:space="preserve"> </w:t>
            </w:r>
            <w:r>
              <w:rPr>
                <w:rFonts w:ascii="Consolas" w:eastAsia="Consolas" w:hAnsi="Consolas" w:cs="Consolas"/>
                <w:color w:val="080808"/>
                <w:sz w:val="21"/>
              </w:rPr>
              <w:t>neighborAmount match (u3</w:t>
            </w:r>
            <w:r>
              <w:rPr>
                <w:rFonts w:ascii="Consolas" w:eastAsia="Consolas" w:hAnsi="Consolas" w:cs="Consolas"/>
                <w:color w:val="794938"/>
                <w:sz w:val="21"/>
              </w:rPr>
              <w:t>:</w:t>
            </w:r>
            <w:r>
              <w:rPr>
                <w:rFonts w:ascii="Consolas" w:eastAsia="Consolas" w:hAnsi="Consolas" w:cs="Consolas"/>
                <w:color w:val="080808"/>
                <w:sz w:val="21"/>
              </w:rPr>
              <w:t>User)</w:t>
            </w:r>
            <w:r>
              <w:rPr>
                <w:rFonts w:ascii="Consolas" w:eastAsia="Consolas" w:hAnsi="Consolas" w:cs="Consolas"/>
                <w:color w:val="794938"/>
                <w:sz w:val="21"/>
              </w:rPr>
              <w:t>-</w:t>
            </w:r>
            <w:r>
              <w:rPr>
                <w:rFonts w:ascii="Consolas" w:eastAsia="Consolas" w:hAnsi="Consolas" w:cs="Consolas"/>
                <w:color w:val="080808"/>
                <w:sz w:val="21"/>
              </w:rPr>
              <w:t>[r2</w:t>
            </w:r>
            <w:r>
              <w:rPr>
                <w:rFonts w:ascii="Consolas" w:eastAsia="Consolas" w:hAnsi="Consolas" w:cs="Consolas"/>
                <w:color w:val="794938"/>
                <w:sz w:val="21"/>
              </w:rPr>
              <w:t>:</w:t>
            </w:r>
            <w:r>
              <w:rPr>
                <w:rFonts w:ascii="Consolas" w:eastAsia="Consolas" w:hAnsi="Consolas" w:cs="Consolas"/>
                <w:color w:val="080808"/>
                <w:sz w:val="21"/>
              </w:rPr>
              <w:t>InteractsWith]</w:t>
            </w:r>
            <w:r>
              <w:rPr>
                <w:rFonts w:ascii="Consolas" w:eastAsia="Consolas" w:hAnsi="Consolas" w:cs="Consolas"/>
                <w:color w:val="794938"/>
                <w:sz w:val="21"/>
              </w:rPr>
              <w:t>-&gt;</w:t>
            </w:r>
            <w:r>
              <w:rPr>
                <w:rFonts w:ascii="Consolas" w:eastAsia="Consolas" w:hAnsi="Consolas" w:cs="Consolas"/>
                <w:color w:val="080808"/>
                <w:sz w:val="21"/>
              </w:rPr>
              <w:t>(u4</w:t>
            </w:r>
            <w:r>
              <w:rPr>
                <w:rFonts w:ascii="Consolas" w:eastAsia="Consolas" w:hAnsi="Consolas" w:cs="Consolas"/>
                <w:color w:val="794938"/>
                <w:sz w:val="21"/>
              </w:rPr>
              <w:t>:</w:t>
            </w:r>
            <w:r>
              <w:rPr>
                <w:rFonts w:ascii="Consolas" w:eastAsia="Consolas" w:hAnsi="Consolas" w:cs="Consolas"/>
                <w:color w:val="080808"/>
                <w:sz w:val="21"/>
              </w:rPr>
              <w:t xml:space="preserve">User) </w:t>
            </w:r>
            <w:r>
              <w:rPr>
                <w:rFonts w:ascii="Consolas" w:eastAsia="Consolas" w:hAnsi="Consolas" w:cs="Consolas"/>
                <w:color w:val="794938"/>
                <w:sz w:val="21"/>
              </w:rPr>
              <w:t>where</w:t>
            </w:r>
            <w:r>
              <w:rPr>
                <w:rFonts w:ascii="Consolas" w:eastAsia="Consolas" w:hAnsi="Consolas" w:cs="Consolas"/>
                <w:color w:val="080808"/>
                <w:sz w:val="21"/>
              </w:rPr>
              <w:t xml:space="preserve"> (u3.</w:t>
            </w:r>
            <w:r>
              <w:rPr>
                <w:rFonts w:ascii="Consolas" w:eastAsia="Consolas" w:hAnsi="Consolas" w:cs="Consolas"/>
                <w:color w:val="794938"/>
                <w:sz w:val="21"/>
              </w:rPr>
              <w:t>id</w:t>
            </w:r>
            <w:r>
              <w:rPr>
                <w:rFonts w:ascii="Consolas" w:eastAsia="Consolas" w:hAnsi="Consolas" w:cs="Consolas"/>
                <w:color w:val="080808"/>
                <w:sz w:val="21"/>
              </w:rPr>
              <w:t xml:space="preserve"> </w:t>
            </w:r>
            <w:r>
              <w:rPr>
                <w:rFonts w:ascii="Consolas" w:eastAsia="Consolas" w:hAnsi="Consolas" w:cs="Consolas"/>
                <w:color w:val="794938"/>
                <w:sz w:val="21"/>
              </w:rPr>
              <w:t>in</w:t>
            </w:r>
            <w:r>
              <w:rPr>
                <w:rFonts w:ascii="Consolas" w:eastAsia="Consolas" w:hAnsi="Consolas" w:cs="Consolas"/>
                <w:color w:val="080808"/>
                <w:sz w:val="21"/>
              </w:rPr>
              <w:t xml:space="preserve"> neighbors) </w:t>
            </w:r>
          </w:p>
          <w:p w:rsidR="00E01DD9" w:rsidRDefault="003A0FF3">
            <w:pPr>
              <w:spacing w:after="0" w:line="259" w:lineRule="auto"/>
              <w:ind w:left="0" w:right="701" w:firstLine="0"/>
              <w:jc w:val="left"/>
            </w:pPr>
            <w:r>
              <w:rPr>
                <w:rFonts w:ascii="Consolas" w:eastAsia="Consolas" w:hAnsi="Consolas" w:cs="Consolas"/>
                <w:color w:val="794938"/>
                <w:sz w:val="21"/>
              </w:rPr>
              <w:t>AND</w:t>
            </w:r>
            <w:r>
              <w:rPr>
                <w:rFonts w:ascii="Consolas" w:eastAsia="Consolas" w:hAnsi="Consolas" w:cs="Consolas"/>
                <w:color w:val="080808"/>
                <w:sz w:val="21"/>
              </w:rPr>
              <w:t xml:space="preserve"> (u4.</w:t>
            </w:r>
            <w:r>
              <w:rPr>
                <w:rFonts w:ascii="Consolas" w:eastAsia="Consolas" w:hAnsi="Consolas" w:cs="Consolas"/>
                <w:color w:val="794938"/>
                <w:sz w:val="21"/>
              </w:rPr>
              <w:t>id</w:t>
            </w:r>
            <w:r>
              <w:rPr>
                <w:rFonts w:ascii="Consolas" w:eastAsia="Consolas" w:hAnsi="Consolas" w:cs="Consolas"/>
                <w:color w:val="080808"/>
                <w:sz w:val="21"/>
              </w:rPr>
              <w:t xml:space="preserve"> </w:t>
            </w:r>
            <w:r>
              <w:rPr>
                <w:rFonts w:ascii="Consolas" w:eastAsia="Consolas" w:hAnsi="Consolas" w:cs="Consolas"/>
                <w:color w:val="794938"/>
                <w:sz w:val="21"/>
              </w:rPr>
              <w:t>in</w:t>
            </w:r>
            <w:r>
              <w:rPr>
                <w:rFonts w:ascii="Consolas" w:eastAsia="Consolas" w:hAnsi="Consolas" w:cs="Consolas"/>
                <w:color w:val="080808"/>
                <w:sz w:val="21"/>
              </w:rPr>
              <w:t xml:space="preserve"> neighbors) </w:t>
            </w:r>
            <w:r>
              <w:rPr>
                <w:rFonts w:ascii="Consolas" w:eastAsia="Consolas" w:hAnsi="Consolas" w:cs="Consolas"/>
                <w:color w:val="794938"/>
                <w:sz w:val="21"/>
              </w:rPr>
              <w:t>AND</w:t>
            </w:r>
            <w:r>
              <w:rPr>
                <w:rFonts w:ascii="Consolas" w:eastAsia="Consolas" w:hAnsi="Consolas" w:cs="Consolas"/>
                <w:color w:val="080808"/>
                <w:sz w:val="21"/>
              </w:rPr>
              <w:t xml:space="preserve"> (u3.</w:t>
            </w:r>
            <w:r>
              <w:rPr>
                <w:rFonts w:ascii="Consolas" w:eastAsia="Consolas" w:hAnsi="Consolas" w:cs="Consolas"/>
                <w:color w:val="794938"/>
                <w:sz w:val="21"/>
              </w:rPr>
              <w:t>id</w:t>
            </w:r>
            <w:r>
              <w:rPr>
                <w:rFonts w:ascii="Consolas" w:eastAsia="Consolas" w:hAnsi="Consolas" w:cs="Consolas"/>
                <w:color w:val="080808"/>
                <w:sz w:val="21"/>
              </w:rPr>
              <w:t xml:space="preserve"> </w:t>
            </w:r>
            <w:r>
              <w:rPr>
                <w:rFonts w:ascii="Consolas" w:eastAsia="Consolas" w:hAnsi="Consolas" w:cs="Consolas"/>
                <w:color w:val="794938"/>
                <w:sz w:val="21"/>
              </w:rPr>
              <w:t>&lt;&gt;</w:t>
            </w:r>
            <w:r>
              <w:rPr>
                <w:rFonts w:ascii="Consolas" w:eastAsia="Consolas" w:hAnsi="Consolas" w:cs="Consolas"/>
                <w:color w:val="080808"/>
                <w:sz w:val="21"/>
              </w:rPr>
              <w:t xml:space="preserve"> u4.</w:t>
            </w:r>
            <w:r>
              <w:rPr>
                <w:rFonts w:ascii="Consolas" w:eastAsia="Consolas" w:hAnsi="Consolas" w:cs="Consolas"/>
                <w:color w:val="794938"/>
                <w:sz w:val="21"/>
              </w:rPr>
              <w:t>id</w:t>
            </w:r>
            <w:r>
              <w:rPr>
                <w:rFonts w:ascii="Consolas" w:eastAsia="Consolas" w:hAnsi="Consolas" w:cs="Consolas"/>
                <w:color w:val="080808"/>
                <w:sz w:val="21"/>
              </w:rPr>
              <w:t xml:space="preserve">) </w:t>
            </w:r>
            <w:r>
              <w:rPr>
                <w:rFonts w:ascii="Consolas" w:eastAsia="Consolas" w:hAnsi="Consolas" w:cs="Consolas"/>
                <w:color w:val="794938"/>
                <w:sz w:val="21"/>
              </w:rPr>
              <w:t>with</w:t>
            </w:r>
            <w:r>
              <w:rPr>
                <w:rFonts w:ascii="Consolas" w:eastAsia="Consolas" w:hAnsi="Consolas" w:cs="Consolas"/>
                <w:color w:val="080808"/>
                <w:sz w:val="21"/>
              </w:rPr>
              <w:t xml:space="preserve"> u1, u3, u4, neighborAmount, case when </w:t>
            </w:r>
            <w:r>
              <w:rPr>
                <w:rFonts w:ascii="Consolas" w:eastAsia="Consolas" w:hAnsi="Consolas" w:cs="Consolas"/>
                <w:color w:val="693A17"/>
                <w:sz w:val="21"/>
              </w:rPr>
              <w:t>(u3)</w:t>
            </w:r>
            <w:r>
              <w:rPr>
                <w:rFonts w:ascii="Consolas" w:eastAsia="Consolas" w:hAnsi="Consolas" w:cs="Consolas"/>
                <w:i/>
                <w:color w:val="693A17"/>
                <w:sz w:val="21"/>
              </w:rPr>
              <w:t>--&gt;(u4) then 1</w:t>
            </w:r>
            <w:r>
              <w:rPr>
                <w:rFonts w:ascii="Consolas" w:eastAsia="Consolas" w:hAnsi="Consolas" w:cs="Consolas"/>
                <w:color w:val="693A17"/>
                <w:sz w:val="21"/>
              </w:rPr>
              <w:t xml:space="preserve"> </w:t>
            </w:r>
            <w:r>
              <w:rPr>
                <w:rFonts w:ascii="Consolas" w:eastAsia="Consolas" w:hAnsi="Consolas" w:cs="Consolas"/>
                <w:color w:val="794938"/>
                <w:sz w:val="21"/>
              </w:rPr>
              <w:t>else</w:t>
            </w:r>
            <w:r>
              <w:rPr>
                <w:rFonts w:ascii="Consolas" w:eastAsia="Consolas" w:hAnsi="Consolas" w:cs="Consolas"/>
                <w:color w:val="080808"/>
                <w:sz w:val="21"/>
              </w:rPr>
              <w:t xml:space="preserve"> </w:t>
            </w:r>
            <w:r>
              <w:rPr>
                <w:rFonts w:ascii="Consolas" w:eastAsia="Consolas" w:hAnsi="Consolas" w:cs="Consolas"/>
                <w:b/>
                <w:color w:val="811F24"/>
                <w:sz w:val="21"/>
              </w:rPr>
              <w:t>0</w:t>
            </w:r>
            <w:r>
              <w:rPr>
                <w:rFonts w:ascii="Consolas" w:eastAsia="Consolas" w:hAnsi="Consolas" w:cs="Consolas"/>
                <w:color w:val="080808"/>
                <w:sz w:val="21"/>
              </w:rPr>
              <w:t xml:space="preserve"> </w:t>
            </w:r>
            <w:r>
              <w:rPr>
                <w:rFonts w:ascii="Consolas" w:eastAsia="Consolas" w:hAnsi="Consolas" w:cs="Consolas"/>
                <w:color w:val="794938"/>
                <w:sz w:val="21"/>
              </w:rPr>
              <w:t>end</w:t>
            </w:r>
            <w:r>
              <w:rPr>
                <w:rFonts w:ascii="Consolas" w:eastAsia="Consolas" w:hAnsi="Consolas" w:cs="Consolas"/>
                <w:color w:val="080808"/>
                <w:sz w:val="21"/>
              </w:rPr>
              <w:t xml:space="preserve"> </w:t>
            </w:r>
            <w:r>
              <w:rPr>
                <w:rFonts w:ascii="Consolas" w:eastAsia="Consolas" w:hAnsi="Consolas" w:cs="Consolas"/>
                <w:color w:val="794938"/>
                <w:sz w:val="21"/>
              </w:rPr>
              <w:t>as</w:t>
            </w:r>
            <w:r>
              <w:rPr>
                <w:rFonts w:ascii="Consolas" w:eastAsia="Consolas" w:hAnsi="Consolas" w:cs="Consolas"/>
                <w:color w:val="080808"/>
                <w:sz w:val="21"/>
              </w:rPr>
              <w:t xml:space="preserve"> value </w:t>
            </w:r>
            <w:r>
              <w:rPr>
                <w:rFonts w:ascii="Consolas" w:eastAsia="Consolas" w:hAnsi="Consolas" w:cs="Consolas"/>
                <w:b/>
                <w:color w:val="811F24"/>
                <w:sz w:val="21"/>
              </w:rPr>
              <w:t>return</w:t>
            </w:r>
            <w:r>
              <w:rPr>
                <w:rFonts w:ascii="Consolas" w:eastAsia="Consolas" w:hAnsi="Consolas" w:cs="Consolas"/>
                <w:color w:val="080808"/>
                <w:sz w:val="21"/>
              </w:rPr>
              <w:t xml:space="preserve"> u1, sum(value)</w:t>
            </w:r>
            <w:r>
              <w:rPr>
                <w:rFonts w:ascii="Consolas" w:eastAsia="Consolas" w:hAnsi="Consolas" w:cs="Consolas"/>
                <w:color w:val="794938"/>
                <w:sz w:val="21"/>
              </w:rPr>
              <w:t>*</w:t>
            </w:r>
            <w:r>
              <w:rPr>
                <w:rFonts w:ascii="Consolas" w:eastAsia="Consolas" w:hAnsi="Consolas" w:cs="Consolas"/>
                <w:b/>
                <w:color w:val="811F24"/>
                <w:sz w:val="21"/>
              </w:rPr>
              <w:t>1.0</w:t>
            </w:r>
            <w:r>
              <w:rPr>
                <w:rFonts w:ascii="Consolas" w:eastAsia="Consolas" w:hAnsi="Consolas" w:cs="Consolas"/>
                <w:color w:val="794938"/>
                <w:sz w:val="21"/>
              </w:rPr>
              <w:t>/</w:t>
            </w:r>
            <w:r>
              <w:rPr>
                <w:rFonts w:ascii="Consolas" w:eastAsia="Consolas" w:hAnsi="Consolas" w:cs="Consolas"/>
                <w:color w:val="080808"/>
                <w:sz w:val="21"/>
              </w:rPr>
              <w:t>(neighborAmount</w:t>
            </w:r>
            <w:r>
              <w:rPr>
                <w:rFonts w:ascii="Consolas" w:eastAsia="Consolas" w:hAnsi="Consolas" w:cs="Consolas"/>
                <w:color w:val="794938"/>
                <w:sz w:val="21"/>
              </w:rPr>
              <w:t>*</w:t>
            </w:r>
            <w:r>
              <w:rPr>
                <w:rFonts w:ascii="Consolas" w:eastAsia="Consolas" w:hAnsi="Consolas" w:cs="Consolas"/>
                <w:color w:val="080808"/>
                <w:sz w:val="21"/>
              </w:rPr>
              <w:t>(neighborAmount</w:t>
            </w:r>
            <w:r>
              <w:rPr>
                <w:rFonts w:ascii="Consolas" w:eastAsia="Consolas" w:hAnsi="Consolas" w:cs="Consolas"/>
                <w:b/>
                <w:color w:val="811F24"/>
                <w:sz w:val="21"/>
              </w:rPr>
              <w:t>-1</w:t>
            </w:r>
            <w:r>
              <w:rPr>
                <w:rFonts w:ascii="Consolas" w:eastAsia="Consolas" w:hAnsi="Consolas" w:cs="Consolas"/>
                <w:color w:val="080808"/>
                <w:sz w:val="21"/>
              </w:rPr>
              <w:t xml:space="preserve">)) </w:t>
            </w:r>
            <w:r>
              <w:rPr>
                <w:rFonts w:ascii="Consolas" w:eastAsia="Consolas" w:hAnsi="Consolas" w:cs="Consolas"/>
                <w:color w:val="794938"/>
                <w:sz w:val="21"/>
              </w:rPr>
              <w:t>as</w:t>
            </w:r>
            <w:r>
              <w:rPr>
                <w:rFonts w:ascii="Consolas" w:eastAsia="Consolas" w:hAnsi="Consolas" w:cs="Consolas"/>
                <w:color w:val="080808"/>
                <w:sz w:val="21"/>
              </w:rPr>
              <w:t xml:space="preserve"> coeff order </w:t>
            </w:r>
            <w:r>
              <w:rPr>
                <w:rFonts w:ascii="Consolas" w:eastAsia="Consolas" w:hAnsi="Consolas" w:cs="Consolas"/>
                <w:color w:val="794938"/>
                <w:sz w:val="21"/>
              </w:rPr>
              <w:t>by</w:t>
            </w:r>
            <w:r>
              <w:rPr>
                <w:rFonts w:ascii="Consolas" w:eastAsia="Consolas" w:hAnsi="Consolas" w:cs="Consolas"/>
                <w:color w:val="080808"/>
                <w:sz w:val="21"/>
              </w:rPr>
              <w:t xml:space="preserve"> coeff desc limit </w:t>
            </w:r>
            <w:r>
              <w:rPr>
                <w:rFonts w:ascii="Consolas" w:eastAsia="Consolas" w:hAnsi="Consolas" w:cs="Consolas"/>
                <w:b/>
                <w:color w:val="811F24"/>
                <w:sz w:val="21"/>
              </w:rPr>
              <w:t>10</w:t>
            </w:r>
            <w:r>
              <w:rPr>
                <w:rFonts w:ascii="Consolas" w:eastAsia="Consolas" w:hAnsi="Consolas" w:cs="Consolas"/>
                <w:color w:val="080808"/>
                <w:sz w:val="21"/>
              </w:rPr>
              <w:t xml:space="preserve"> </w:t>
            </w:r>
          </w:p>
        </w:tc>
      </w:tr>
    </w:tbl>
    <w:p w:rsidR="00E01DD9" w:rsidRDefault="003A0FF3">
      <w:pPr>
        <w:spacing w:after="17" w:line="259" w:lineRule="auto"/>
        <w:ind w:left="0" w:firstLine="0"/>
        <w:jc w:val="left"/>
      </w:pPr>
      <w:r>
        <w:rPr>
          <w:b/>
        </w:rPr>
        <w:t xml:space="preserve"> </w:t>
      </w:r>
    </w:p>
    <w:p w:rsidR="00E01DD9" w:rsidRDefault="003A0FF3">
      <w:pPr>
        <w:pStyle w:val="Heading4"/>
        <w:spacing w:after="19"/>
        <w:ind w:left="-5"/>
      </w:pPr>
      <w:r>
        <w:rPr>
          <w:b/>
          <w:color w:val="000000"/>
          <w:sz w:val="22"/>
        </w:rPr>
        <w:t>Most Active Users (based on Cluster Coefficients)</w:t>
      </w:r>
      <w:r>
        <w:rPr>
          <w:color w:val="000000"/>
          <w:sz w:val="22"/>
        </w:rPr>
        <w:t xml:space="preserve"> </w:t>
      </w:r>
    </w:p>
    <w:tbl>
      <w:tblPr>
        <w:tblStyle w:val="TableGrid"/>
        <w:tblW w:w="9364" w:type="dxa"/>
        <w:tblInd w:w="5" w:type="dxa"/>
        <w:tblCellMar>
          <w:top w:w="11" w:type="dxa"/>
          <w:left w:w="105" w:type="dxa"/>
          <w:bottom w:w="0" w:type="dxa"/>
          <w:right w:w="115" w:type="dxa"/>
        </w:tblCellMar>
        <w:tblLook w:val="04A0" w:firstRow="1" w:lastRow="0" w:firstColumn="1" w:lastColumn="0" w:noHBand="0" w:noVBand="1"/>
      </w:tblPr>
      <w:tblGrid>
        <w:gridCol w:w="4542"/>
        <w:gridCol w:w="4822"/>
      </w:tblGrid>
      <w:tr w:rsidR="00E01DD9">
        <w:trPr>
          <w:trHeight w:val="325"/>
        </w:trPr>
        <w:tc>
          <w:tcPr>
            <w:tcW w:w="4542" w:type="dxa"/>
            <w:tcBorders>
              <w:top w:val="single" w:sz="4" w:space="0" w:color="000000"/>
              <w:left w:val="single" w:sz="4" w:space="0" w:color="000000"/>
              <w:bottom w:val="single" w:sz="4" w:space="0" w:color="000000"/>
              <w:right w:val="single" w:sz="4" w:space="0" w:color="000000"/>
            </w:tcBorders>
          </w:tcPr>
          <w:p w:rsidR="00E01DD9" w:rsidRDefault="003A0FF3">
            <w:pPr>
              <w:spacing w:after="0" w:line="259" w:lineRule="auto"/>
              <w:ind w:left="13" w:firstLine="0"/>
              <w:jc w:val="center"/>
            </w:pPr>
            <w:r>
              <w:rPr>
                <w:b/>
                <w:sz w:val="24"/>
              </w:rPr>
              <w:t>User ID</w:t>
            </w:r>
            <w:r>
              <w:t xml:space="preserve"> </w:t>
            </w:r>
          </w:p>
        </w:tc>
        <w:tc>
          <w:tcPr>
            <w:tcW w:w="4822" w:type="dxa"/>
            <w:tcBorders>
              <w:top w:val="single" w:sz="4" w:space="0" w:color="000000"/>
              <w:left w:val="single" w:sz="4" w:space="0" w:color="000000"/>
              <w:bottom w:val="single" w:sz="4" w:space="0" w:color="000000"/>
              <w:right w:val="single" w:sz="4" w:space="0" w:color="000000"/>
            </w:tcBorders>
          </w:tcPr>
          <w:p w:rsidR="00E01DD9" w:rsidRDefault="003A0FF3">
            <w:pPr>
              <w:spacing w:after="0" w:line="259" w:lineRule="auto"/>
              <w:ind w:left="0" w:right="2" w:firstLine="0"/>
              <w:jc w:val="center"/>
            </w:pPr>
            <w:r>
              <w:rPr>
                <w:b/>
                <w:sz w:val="24"/>
              </w:rPr>
              <w:t>Coefficient</w:t>
            </w:r>
            <w:r>
              <w:t xml:space="preserve"> </w:t>
            </w:r>
          </w:p>
        </w:tc>
      </w:tr>
      <w:tr w:rsidR="00E01DD9">
        <w:trPr>
          <w:trHeight w:val="300"/>
        </w:trPr>
        <w:tc>
          <w:tcPr>
            <w:tcW w:w="4542" w:type="dxa"/>
            <w:tcBorders>
              <w:top w:val="single" w:sz="4" w:space="0" w:color="000000"/>
              <w:left w:val="single" w:sz="4" w:space="0" w:color="000000"/>
              <w:bottom w:val="single" w:sz="4" w:space="0" w:color="000000"/>
              <w:right w:val="single" w:sz="4" w:space="0" w:color="000000"/>
            </w:tcBorders>
          </w:tcPr>
          <w:p w:rsidR="00E01DD9" w:rsidRDefault="003A0FF3">
            <w:pPr>
              <w:spacing w:after="0" w:line="259" w:lineRule="auto"/>
              <w:ind w:left="5" w:firstLine="0"/>
              <w:jc w:val="left"/>
            </w:pPr>
            <w:r>
              <w:t xml:space="preserve">209 </w:t>
            </w:r>
          </w:p>
        </w:tc>
        <w:tc>
          <w:tcPr>
            <w:tcW w:w="4822" w:type="dxa"/>
            <w:tcBorders>
              <w:top w:val="single" w:sz="4" w:space="0" w:color="000000"/>
              <w:left w:val="single" w:sz="4" w:space="0" w:color="000000"/>
              <w:bottom w:val="single" w:sz="4" w:space="0" w:color="000000"/>
              <w:right w:val="single" w:sz="4" w:space="0" w:color="000000"/>
            </w:tcBorders>
          </w:tcPr>
          <w:p w:rsidR="00E01DD9" w:rsidRDefault="003A0FF3">
            <w:pPr>
              <w:spacing w:after="0" w:line="259" w:lineRule="auto"/>
              <w:ind w:left="0" w:firstLine="0"/>
              <w:jc w:val="left"/>
            </w:pPr>
            <w:r>
              <w:t xml:space="preserve">0.9523809523809523 </w:t>
            </w:r>
          </w:p>
        </w:tc>
      </w:tr>
      <w:tr w:rsidR="00E01DD9">
        <w:trPr>
          <w:trHeight w:val="300"/>
        </w:trPr>
        <w:tc>
          <w:tcPr>
            <w:tcW w:w="4542" w:type="dxa"/>
            <w:tcBorders>
              <w:top w:val="single" w:sz="4" w:space="0" w:color="000000"/>
              <w:left w:val="single" w:sz="4" w:space="0" w:color="000000"/>
              <w:bottom w:val="single" w:sz="4" w:space="0" w:color="000000"/>
              <w:right w:val="single" w:sz="4" w:space="0" w:color="000000"/>
            </w:tcBorders>
          </w:tcPr>
          <w:p w:rsidR="00E01DD9" w:rsidRDefault="003A0FF3">
            <w:pPr>
              <w:spacing w:after="0" w:line="259" w:lineRule="auto"/>
              <w:ind w:left="5" w:firstLine="0"/>
              <w:jc w:val="left"/>
            </w:pPr>
            <w:r>
              <w:t xml:space="preserve">554 </w:t>
            </w:r>
          </w:p>
        </w:tc>
        <w:tc>
          <w:tcPr>
            <w:tcW w:w="4822" w:type="dxa"/>
            <w:tcBorders>
              <w:top w:val="single" w:sz="4" w:space="0" w:color="000000"/>
              <w:left w:val="single" w:sz="4" w:space="0" w:color="000000"/>
              <w:bottom w:val="single" w:sz="4" w:space="0" w:color="000000"/>
              <w:right w:val="single" w:sz="4" w:space="0" w:color="000000"/>
            </w:tcBorders>
          </w:tcPr>
          <w:p w:rsidR="00E01DD9" w:rsidRDefault="003A0FF3">
            <w:pPr>
              <w:spacing w:after="0" w:line="259" w:lineRule="auto"/>
              <w:ind w:left="0" w:firstLine="0"/>
              <w:jc w:val="left"/>
            </w:pPr>
            <w:r>
              <w:t xml:space="preserve">0.9047619047619048 </w:t>
            </w:r>
          </w:p>
        </w:tc>
      </w:tr>
      <w:tr w:rsidR="00E01DD9">
        <w:trPr>
          <w:trHeight w:val="306"/>
        </w:trPr>
        <w:tc>
          <w:tcPr>
            <w:tcW w:w="4542" w:type="dxa"/>
            <w:tcBorders>
              <w:top w:val="single" w:sz="4" w:space="0" w:color="000000"/>
              <w:left w:val="single" w:sz="4" w:space="0" w:color="000000"/>
              <w:bottom w:val="single" w:sz="4" w:space="0" w:color="000000"/>
              <w:right w:val="single" w:sz="4" w:space="0" w:color="000000"/>
            </w:tcBorders>
          </w:tcPr>
          <w:p w:rsidR="00E01DD9" w:rsidRDefault="003A0FF3">
            <w:pPr>
              <w:spacing w:after="0" w:line="259" w:lineRule="auto"/>
              <w:ind w:left="5" w:firstLine="0"/>
              <w:jc w:val="left"/>
            </w:pPr>
            <w:r>
              <w:t xml:space="preserve">1087 </w:t>
            </w:r>
          </w:p>
        </w:tc>
        <w:tc>
          <w:tcPr>
            <w:tcW w:w="4822" w:type="dxa"/>
            <w:tcBorders>
              <w:top w:val="single" w:sz="4" w:space="0" w:color="000000"/>
              <w:left w:val="single" w:sz="4" w:space="0" w:color="000000"/>
              <w:bottom w:val="single" w:sz="4" w:space="0" w:color="000000"/>
              <w:right w:val="single" w:sz="4" w:space="0" w:color="000000"/>
            </w:tcBorders>
          </w:tcPr>
          <w:p w:rsidR="00E01DD9" w:rsidRDefault="003A0FF3">
            <w:pPr>
              <w:spacing w:after="0" w:line="259" w:lineRule="auto"/>
              <w:ind w:left="0" w:firstLine="0"/>
              <w:jc w:val="left"/>
            </w:pPr>
            <w:r>
              <w:t xml:space="preserve">0.8 </w:t>
            </w:r>
          </w:p>
        </w:tc>
      </w:tr>
    </w:tbl>
    <w:p w:rsidR="00E01DD9" w:rsidRDefault="003A0FF3">
      <w:pPr>
        <w:spacing w:after="22" w:line="259" w:lineRule="auto"/>
        <w:ind w:left="0" w:firstLine="0"/>
        <w:jc w:val="left"/>
      </w:pPr>
      <w:r>
        <w:t xml:space="preserve"> </w:t>
      </w:r>
    </w:p>
    <w:p w:rsidR="00E01DD9" w:rsidRDefault="003A0FF3">
      <w:pPr>
        <w:spacing w:after="289" w:line="259" w:lineRule="auto"/>
        <w:ind w:left="0" w:firstLine="0"/>
        <w:jc w:val="left"/>
      </w:pPr>
      <w:r>
        <w:t xml:space="preserve"> </w:t>
      </w:r>
    </w:p>
    <w:p w:rsidR="00E01DD9" w:rsidRDefault="003A0FF3">
      <w:pPr>
        <w:pStyle w:val="Heading3"/>
        <w:spacing w:after="62"/>
        <w:ind w:left="-5"/>
      </w:pPr>
      <w:r>
        <w:rPr>
          <w:color w:val="2A3990"/>
        </w:rPr>
        <w:t>4.6</w:t>
      </w:r>
      <w:r>
        <w:t xml:space="preserve"> Recommended Actions</w:t>
      </w:r>
      <w:r>
        <w:rPr>
          <w:vertAlign w:val="subscript"/>
        </w:rPr>
        <w:t xml:space="preserve"> </w:t>
      </w:r>
    </w:p>
    <w:p w:rsidR="00E01DD9" w:rsidRDefault="003A0FF3">
      <w:pPr>
        <w:numPr>
          <w:ilvl w:val="0"/>
          <w:numId w:val="9"/>
        </w:numPr>
        <w:ind w:right="59" w:hanging="285"/>
      </w:pPr>
      <w:r>
        <w:t xml:space="preserve">Offer more products to iPhone users </w:t>
      </w:r>
    </w:p>
    <w:p w:rsidR="00E01DD9" w:rsidRDefault="003A0FF3">
      <w:pPr>
        <w:spacing w:after="177"/>
        <w:ind w:left="295" w:right="59"/>
      </w:pPr>
      <w:r>
        <w:t xml:space="preserve">According to the decision tree classification, it reflects that most users which on the platform iPhone are HighRollers, so offering more products to them can increase our revenue. </w:t>
      </w:r>
    </w:p>
    <w:p w:rsidR="00E01DD9" w:rsidRDefault="003A0FF3">
      <w:pPr>
        <w:numPr>
          <w:ilvl w:val="0"/>
          <w:numId w:val="9"/>
        </w:numPr>
        <w:ind w:right="59" w:hanging="285"/>
      </w:pPr>
      <w:r>
        <w:t xml:space="preserve">Provide more products to “high level spending user” </w:t>
      </w:r>
    </w:p>
    <w:p w:rsidR="00E01DD9" w:rsidRDefault="003A0FF3">
      <w:pPr>
        <w:spacing w:after="150"/>
        <w:ind w:left="295" w:right="59"/>
      </w:pPr>
      <w:r>
        <w:t>It is similar as the first one, but the users are not totally identical. Thanks to Clustering results, we know that the “high level spending user” clicked less but buy more than others, we can provide mo</w:t>
      </w:r>
      <w:r>
        <w:t xml:space="preserve">re products to them for increasing the revenue. </w:t>
      </w:r>
    </w:p>
    <w:p w:rsidR="00E01DD9" w:rsidRDefault="003A0FF3">
      <w:pPr>
        <w:numPr>
          <w:ilvl w:val="0"/>
          <w:numId w:val="9"/>
        </w:numPr>
        <w:spacing w:after="37"/>
        <w:ind w:right="59" w:hanging="285"/>
      </w:pPr>
      <w:r>
        <w:t xml:space="preserve">Provide some fixed pay packages or promotion to users, especially to “low level spending user”  </w:t>
      </w:r>
    </w:p>
    <w:p w:rsidR="00E01DD9" w:rsidRDefault="003A0FF3">
      <w:pPr>
        <w:spacing w:after="38"/>
        <w:ind w:left="295" w:right="59"/>
      </w:pPr>
      <w:r>
        <w:t xml:space="preserve">This action can stimulate consumption of users, and since the paying probability of “low level spending user” </w:t>
      </w:r>
      <w:r>
        <w:t xml:space="preserve">is low, the promotion can encourage them to purchase. </w:t>
      </w:r>
    </w:p>
    <w:p w:rsidR="00E01DD9" w:rsidRDefault="003A0FF3">
      <w:pPr>
        <w:spacing w:after="0" w:line="259" w:lineRule="auto"/>
        <w:ind w:left="0" w:firstLine="0"/>
        <w:jc w:val="left"/>
      </w:pPr>
      <w:r>
        <w:t xml:space="preserve"> </w:t>
      </w:r>
    </w:p>
    <w:sectPr w:rsidR="00E01DD9">
      <w:footerReference w:type="even" r:id="rId30"/>
      <w:footerReference w:type="default" r:id="rId31"/>
      <w:footerReference w:type="first" r:id="rId32"/>
      <w:footnotePr>
        <w:numRestart w:val="eachPage"/>
      </w:footnotePr>
      <w:pgSz w:w="12240" w:h="15840"/>
      <w:pgMar w:top="1440" w:right="1374" w:bottom="1414" w:left="1441" w:header="720" w:footer="619" w:gutter="0"/>
      <w:pgNumType w:start="2"/>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A0FF3" w:rsidRDefault="003A0FF3">
      <w:pPr>
        <w:spacing w:after="0" w:line="240" w:lineRule="auto"/>
      </w:pPr>
      <w:r>
        <w:separator/>
      </w:r>
    </w:p>
  </w:endnote>
  <w:endnote w:type="continuationSeparator" w:id="0">
    <w:p w:rsidR="003A0FF3" w:rsidRDefault="003A0F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1DD9" w:rsidRDefault="003A0FF3">
    <w:pPr>
      <w:tabs>
        <w:tab w:val="center" w:pos="4681"/>
      </w:tabs>
      <w:spacing w:after="0" w:line="259" w:lineRule="auto"/>
      <w:ind w:left="0" w:firstLine="0"/>
      <w:jc w:val="left"/>
    </w:pPr>
    <w:r>
      <w:t xml:space="preserve"> </w:t>
    </w:r>
    <w:r>
      <w:tab/>
      <w:t xml:space="preserve">- - </w:t>
    </w:r>
  </w:p>
  <w:p w:rsidR="00E01DD9" w:rsidRDefault="003A0FF3">
    <w:pPr>
      <w:spacing w:after="0" w:line="259" w:lineRule="auto"/>
      <w:ind w:left="0" w:firstLine="0"/>
      <w:jc w:val="left"/>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1DD9" w:rsidRDefault="00E01DD9">
    <w:pPr>
      <w:spacing w:after="16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1DD9" w:rsidRDefault="00E01DD9">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1DD9" w:rsidRDefault="003A0FF3">
    <w:pPr>
      <w:tabs>
        <w:tab w:val="center" w:pos="4681"/>
      </w:tabs>
      <w:spacing w:after="0" w:line="259" w:lineRule="auto"/>
      <w:ind w:left="0" w:firstLine="0"/>
      <w:jc w:val="left"/>
    </w:pPr>
    <w:r>
      <w:t xml:space="preserve"> </w:t>
    </w:r>
    <w:r>
      <w:tab/>
      <w:t xml:space="preserve">- </w:t>
    </w:r>
    <w:r>
      <w:fldChar w:fldCharType="begin"/>
    </w:r>
    <w:r>
      <w:instrText xml:space="preserve"> PAGE   \* MERGEFORMAT </w:instrText>
    </w:r>
    <w:r>
      <w:fldChar w:fldCharType="separate"/>
    </w:r>
    <w:r w:rsidR="00B93D0A">
      <w:rPr>
        <w:noProof/>
      </w:rPr>
      <w:t>18</w:t>
    </w:r>
    <w:r>
      <w:fldChar w:fldCharType="end"/>
    </w:r>
    <w:r>
      <w:t xml:space="preserve"> - </w:t>
    </w:r>
  </w:p>
  <w:p w:rsidR="00E01DD9" w:rsidRDefault="003A0FF3">
    <w:pPr>
      <w:spacing w:after="0" w:line="259" w:lineRule="auto"/>
      <w:ind w:left="0" w:firstLine="0"/>
      <w:jc w:val="left"/>
    </w:pP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1DD9" w:rsidRDefault="003A0FF3">
    <w:pPr>
      <w:tabs>
        <w:tab w:val="center" w:pos="4681"/>
      </w:tabs>
      <w:spacing w:after="0" w:line="259" w:lineRule="auto"/>
      <w:ind w:left="0" w:firstLine="0"/>
      <w:jc w:val="left"/>
    </w:pPr>
    <w:r>
      <w:t xml:space="preserve"> </w:t>
    </w:r>
    <w:r>
      <w:tab/>
      <w:t xml:space="preserve">- </w:t>
    </w:r>
    <w:r>
      <w:fldChar w:fldCharType="begin"/>
    </w:r>
    <w:r>
      <w:instrText xml:space="preserve"> PAGE   \* MERGEFORMAT </w:instrText>
    </w:r>
    <w:r>
      <w:fldChar w:fldCharType="separate"/>
    </w:r>
    <w:r w:rsidR="00B93D0A">
      <w:rPr>
        <w:noProof/>
      </w:rPr>
      <w:t>19</w:t>
    </w:r>
    <w:r>
      <w:fldChar w:fldCharType="end"/>
    </w:r>
    <w:r>
      <w:t xml:space="preserve"> - </w:t>
    </w:r>
  </w:p>
  <w:p w:rsidR="00E01DD9" w:rsidRDefault="003A0FF3">
    <w:pPr>
      <w:spacing w:after="0" w:line="259" w:lineRule="auto"/>
      <w:ind w:left="0" w:firstLine="0"/>
      <w:jc w:val="left"/>
    </w:pP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1DD9" w:rsidRDefault="003A0FF3">
    <w:pPr>
      <w:tabs>
        <w:tab w:val="center" w:pos="4681"/>
      </w:tabs>
      <w:spacing w:after="0" w:line="259" w:lineRule="auto"/>
      <w:ind w:left="0" w:firstLine="0"/>
      <w:jc w:val="left"/>
    </w:pPr>
    <w:r>
      <w:t xml:space="preserve"> </w:t>
    </w:r>
    <w:r>
      <w:tab/>
      <w:t xml:space="preserve">- </w:t>
    </w:r>
    <w:r>
      <w:fldChar w:fldCharType="begin"/>
    </w:r>
    <w:r>
      <w:instrText xml:space="preserve"> PAGE   \* MERGEFORMAT </w:instrText>
    </w:r>
    <w:r>
      <w:fldChar w:fldCharType="separate"/>
    </w:r>
    <w:r>
      <w:t>2</w:t>
    </w:r>
    <w:r>
      <w:fldChar w:fldCharType="end"/>
    </w:r>
    <w:r>
      <w:t xml:space="preserve"> - </w:t>
    </w:r>
  </w:p>
  <w:p w:rsidR="00E01DD9" w:rsidRDefault="003A0FF3">
    <w:pPr>
      <w:spacing w:after="0" w:line="259" w:lineRule="auto"/>
      <w:ind w:left="0" w:firstLine="0"/>
      <w:jc w:val="lef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A0FF3" w:rsidRDefault="003A0FF3">
      <w:pPr>
        <w:spacing w:after="0" w:line="259" w:lineRule="auto"/>
        <w:ind w:left="0" w:firstLine="0"/>
        <w:jc w:val="left"/>
      </w:pPr>
      <w:r>
        <w:separator/>
      </w:r>
    </w:p>
  </w:footnote>
  <w:footnote w:type="continuationSeparator" w:id="0">
    <w:p w:rsidR="003A0FF3" w:rsidRDefault="003A0FF3">
      <w:pPr>
        <w:spacing w:after="0" w:line="259" w:lineRule="auto"/>
        <w:ind w:left="0" w:firstLine="0"/>
        <w:jc w:val="left"/>
      </w:pPr>
      <w:r>
        <w:continuationSeparator/>
      </w:r>
    </w:p>
  </w:footnote>
  <w:footnote w:id="1">
    <w:p w:rsidR="00E01DD9" w:rsidRDefault="003A0FF3">
      <w:pPr>
        <w:pStyle w:val="footnotedescription"/>
      </w:pPr>
      <w:r>
        <w:rPr>
          <w:rStyle w:val="footnotemark"/>
        </w:rPr>
        <w:footnoteRef/>
      </w:r>
      <w:r>
        <w:t xml:space="preserve"> Both user 209 and user 1087 create 109 chat items, we keep both.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145FD"/>
    <w:multiLevelType w:val="hybridMultilevel"/>
    <w:tmpl w:val="93E06404"/>
    <w:lvl w:ilvl="0" w:tplc="753CFA48">
      <w:start w:val="1"/>
      <w:numFmt w:val="bullet"/>
      <w:lvlText w:val="•"/>
      <w:lvlJc w:val="left"/>
      <w:pPr>
        <w:ind w:left="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3C21AC4">
      <w:start w:val="1"/>
      <w:numFmt w:val="bullet"/>
      <w:lvlText w:val="o"/>
      <w:lvlJc w:val="left"/>
      <w:pPr>
        <w:ind w:left="12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0DA74DC">
      <w:start w:val="1"/>
      <w:numFmt w:val="bullet"/>
      <w:lvlText w:val="▪"/>
      <w:lvlJc w:val="left"/>
      <w:pPr>
        <w:ind w:left="19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F74670A">
      <w:start w:val="1"/>
      <w:numFmt w:val="bullet"/>
      <w:lvlText w:val="•"/>
      <w:lvlJc w:val="left"/>
      <w:pPr>
        <w:ind w:left="26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430C280">
      <w:start w:val="1"/>
      <w:numFmt w:val="bullet"/>
      <w:lvlText w:val="o"/>
      <w:lvlJc w:val="left"/>
      <w:pPr>
        <w:ind w:left="33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E98AE5E">
      <w:start w:val="1"/>
      <w:numFmt w:val="bullet"/>
      <w:lvlText w:val="▪"/>
      <w:lvlJc w:val="left"/>
      <w:pPr>
        <w:ind w:left="41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C463FCC">
      <w:start w:val="1"/>
      <w:numFmt w:val="bullet"/>
      <w:lvlText w:val="•"/>
      <w:lvlJc w:val="left"/>
      <w:pPr>
        <w:ind w:left="48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D96670E">
      <w:start w:val="1"/>
      <w:numFmt w:val="bullet"/>
      <w:lvlText w:val="o"/>
      <w:lvlJc w:val="left"/>
      <w:pPr>
        <w:ind w:left="55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B54D4A0">
      <w:start w:val="1"/>
      <w:numFmt w:val="bullet"/>
      <w:lvlText w:val="▪"/>
      <w:lvlJc w:val="left"/>
      <w:pPr>
        <w:ind w:left="62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4D137D2"/>
    <w:multiLevelType w:val="hybridMultilevel"/>
    <w:tmpl w:val="467C7AA2"/>
    <w:lvl w:ilvl="0" w:tplc="FC1E9B72">
      <w:start w:val="1"/>
      <w:numFmt w:val="bullet"/>
      <w:lvlText w:val="•"/>
      <w:lvlJc w:val="left"/>
      <w:pPr>
        <w:ind w:left="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534D260">
      <w:start w:val="1"/>
      <w:numFmt w:val="bullet"/>
      <w:lvlText w:val="o"/>
      <w:lvlJc w:val="left"/>
      <w:pPr>
        <w:ind w:left="12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F3A41CA">
      <w:start w:val="1"/>
      <w:numFmt w:val="bullet"/>
      <w:lvlText w:val="▪"/>
      <w:lvlJc w:val="left"/>
      <w:pPr>
        <w:ind w:left="19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1B881A6">
      <w:start w:val="1"/>
      <w:numFmt w:val="bullet"/>
      <w:lvlText w:val="•"/>
      <w:lvlJc w:val="left"/>
      <w:pPr>
        <w:ind w:left="26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E6AACD6">
      <w:start w:val="1"/>
      <w:numFmt w:val="bullet"/>
      <w:lvlText w:val="o"/>
      <w:lvlJc w:val="left"/>
      <w:pPr>
        <w:ind w:left="33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48E3CD2">
      <w:start w:val="1"/>
      <w:numFmt w:val="bullet"/>
      <w:lvlText w:val="▪"/>
      <w:lvlJc w:val="left"/>
      <w:pPr>
        <w:ind w:left="41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75EEC56">
      <w:start w:val="1"/>
      <w:numFmt w:val="bullet"/>
      <w:lvlText w:val="•"/>
      <w:lvlJc w:val="left"/>
      <w:pPr>
        <w:ind w:left="48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FF25788">
      <w:start w:val="1"/>
      <w:numFmt w:val="bullet"/>
      <w:lvlText w:val="o"/>
      <w:lvlJc w:val="left"/>
      <w:pPr>
        <w:ind w:left="55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15C4B36">
      <w:start w:val="1"/>
      <w:numFmt w:val="bullet"/>
      <w:lvlText w:val="▪"/>
      <w:lvlJc w:val="left"/>
      <w:pPr>
        <w:ind w:left="62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90752E5"/>
    <w:multiLevelType w:val="hybridMultilevel"/>
    <w:tmpl w:val="B7D2ACA2"/>
    <w:lvl w:ilvl="0" w:tplc="46A240E0">
      <w:start w:val="1"/>
      <w:numFmt w:val="bullet"/>
      <w:lvlText w:val="➢"/>
      <w:lvlJc w:val="left"/>
      <w:pPr>
        <w:ind w:left="42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52EECAB4">
      <w:start w:val="1"/>
      <w:numFmt w:val="bullet"/>
      <w:lvlText w:val="o"/>
      <w:lvlJc w:val="left"/>
      <w:pPr>
        <w:ind w:left="12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D2DA8358">
      <w:start w:val="1"/>
      <w:numFmt w:val="bullet"/>
      <w:lvlText w:val="▪"/>
      <w:lvlJc w:val="left"/>
      <w:pPr>
        <w:ind w:left="19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632039EC">
      <w:start w:val="1"/>
      <w:numFmt w:val="bullet"/>
      <w:lvlText w:val="•"/>
      <w:lvlJc w:val="left"/>
      <w:pPr>
        <w:ind w:left="26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766EFBF0">
      <w:start w:val="1"/>
      <w:numFmt w:val="bullet"/>
      <w:lvlText w:val="o"/>
      <w:lvlJc w:val="left"/>
      <w:pPr>
        <w:ind w:left="33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B4B299AC">
      <w:start w:val="1"/>
      <w:numFmt w:val="bullet"/>
      <w:lvlText w:val="▪"/>
      <w:lvlJc w:val="left"/>
      <w:pPr>
        <w:ind w:left="41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DF1826BE">
      <w:start w:val="1"/>
      <w:numFmt w:val="bullet"/>
      <w:lvlText w:val="•"/>
      <w:lvlJc w:val="left"/>
      <w:pPr>
        <w:ind w:left="48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8E9C71DE">
      <w:start w:val="1"/>
      <w:numFmt w:val="bullet"/>
      <w:lvlText w:val="o"/>
      <w:lvlJc w:val="left"/>
      <w:pPr>
        <w:ind w:left="55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D6D67962">
      <w:start w:val="1"/>
      <w:numFmt w:val="bullet"/>
      <w:lvlText w:val="▪"/>
      <w:lvlJc w:val="left"/>
      <w:pPr>
        <w:ind w:left="62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97716CD"/>
    <w:multiLevelType w:val="hybridMultilevel"/>
    <w:tmpl w:val="DF6CF1B2"/>
    <w:lvl w:ilvl="0" w:tplc="F864BACA">
      <w:start w:val="1"/>
      <w:numFmt w:val="bullet"/>
      <w:lvlText w:val="•"/>
      <w:lvlJc w:val="left"/>
      <w:pPr>
        <w:ind w:left="2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74E6BB2">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1E2A7AA">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5CEFF96">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5F876F4">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D928DF6">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E10E06A">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A8696A2">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816D4F2">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DCD7BBD"/>
    <w:multiLevelType w:val="hybridMultilevel"/>
    <w:tmpl w:val="BAF49D6E"/>
    <w:lvl w:ilvl="0" w:tplc="F9A018A8">
      <w:start w:val="1"/>
      <w:numFmt w:val="bullet"/>
      <w:lvlText w:val="➢"/>
      <w:lvlJc w:val="left"/>
      <w:pPr>
        <w:ind w:left="56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246485A4">
      <w:start w:val="1"/>
      <w:numFmt w:val="bullet"/>
      <w:lvlText w:val="o"/>
      <w:lvlJc w:val="left"/>
      <w:pPr>
        <w:ind w:left="1365"/>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85081F10">
      <w:start w:val="1"/>
      <w:numFmt w:val="bullet"/>
      <w:lvlText w:val="▪"/>
      <w:lvlJc w:val="left"/>
      <w:pPr>
        <w:ind w:left="2085"/>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0E1EFEE4">
      <w:start w:val="1"/>
      <w:numFmt w:val="bullet"/>
      <w:lvlText w:val="•"/>
      <w:lvlJc w:val="left"/>
      <w:pPr>
        <w:ind w:left="2805"/>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3EF6D388">
      <w:start w:val="1"/>
      <w:numFmt w:val="bullet"/>
      <w:lvlText w:val="o"/>
      <w:lvlJc w:val="left"/>
      <w:pPr>
        <w:ind w:left="3525"/>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99A608A4">
      <w:start w:val="1"/>
      <w:numFmt w:val="bullet"/>
      <w:lvlText w:val="▪"/>
      <w:lvlJc w:val="left"/>
      <w:pPr>
        <w:ind w:left="4245"/>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F8F42A08">
      <w:start w:val="1"/>
      <w:numFmt w:val="bullet"/>
      <w:lvlText w:val="•"/>
      <w:lvlJc w:val="left"/>
      <w:pPr>
        <w:ind w:left="4965"/>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C12A0D6E">
      <w:start w:val="1"/>
      <w:numFmt w:val="bullet"/>
      <w:lvlText w:val="o"/>
      <w:lvlJc w:val="left"/>
      <w:pPr>
        <w:ind w:left="5685"/>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8CEE1C80">
      <w:start w:val="1"/>
      <w:numFmt w:val="bullet"/>
      <w:lvlText w:val="▪"/>
      <w:lvlJc w:val="left"/>
      <w:pPr>
        <w:ind w:left="6405"/>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2B5B7B76"/>
    <w:multiLevelType w:val="hybridMultilevel"/>
    <w:tmpl w:val="78C6B12A"/>
    <w:lvl w:ilvl="0" w:tplc="2CDA2170">
      <w:start w:val="1"/>
      <w:numFmt w:val="bullet"/>
      <w:lvlText w:val="•"/>
      <w:lvlJc w:val="left"/>
      <w:pPr>
        <w:ind w:left="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556DAAA">
      <w:start w:val="1"/>
      <w:numFmt w:val="bullet"/>
      <w:lvlText w:val="o"/>
      <w:lvlJc w:val="left"/>
      <w:pPr>
        <w:ind w:left="12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550C2FE">
      <w:start w:val="1"/>
      <w:numFmt w:val="bullet"/>
      <w:lvlText w:val="▪"/>
      <w:lvlJc w:val="left"/>
      <w:pPr>
        <w:ind w:left="19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D9E3310">
      <w:start w:val="1"/>
      <w:numFmt w:val="bullet"/>
      <w:lvlText w:val="•"/>
      <w:lvlJc w:val="left"/>
      <w:pPr>
        <w:ind w:left="26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AFA8D30">
      <w:start w:val="1"/>
      <w:numFmt w:val="bullet"/>
      <w:lvlText w:val="o"/>
      <w:lvlJc w:val="left"/>
      <w:pPr>
        <w:ind w:left="33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33C4D70">
      <w:start w:val="1"/>
      <w:numFmt w:val="bullet"/>
      <w:lvlText w:val="▪"/>
      <w:lvlJc w:val="left"/>
      <w:pPr>
        <w:ind w:left="41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274A55A">
      <w:start w:val="1"/>
      <w:numFmt w:val="bullet"/>
      <w:lvlText w:val="•"/>
      <w:lvlJc w:val="left"/>
      <w:pPr>
        <w:ind w:left="48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4CE422C">
      <w:start w:val="1"/>
      <w:numFmt w:val="bullet"/>
      <w:lvlText w:val="o"/>
      <w:lvlJc w:val="left"/>
      <w:pPr>
        <w:ind w:left="55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E026FEC">
      <w:start w:val="1"/>
      <w:numFmt w:val="bullet"/>
      <w:lvlText w:val="▪"/>
      <w:lvlJc w:val="left"/>
      <w:pPr>
        <w:ind w:left="62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35AC34DE"/>
    <w:multiLevelType w:val="hybridMultilevel"/>
    <w:tmpl w:val="B7A82592"/>
    <w:lvl w:ilvl="0" w:tplc="BA98ED6A">
      <w:start w:val="1"/>
      <w:numFmt w:val="bullet"/>
      <w:lvlText w:val="•"/>
      <w:lvlJc w:val="left"/>
      <w:pPr>
        <w:ind w:left="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2DACB22">
      <w:start w:val="1"/>
      <w:numFmt w:val="bullet"/>
      <w:lvlText w:val="o"/>
      <w:lvlJc w:val="left"/>
      <w:pPr>
        <w:ind w:left="12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3362654">
      <w:start w:val="1"/>
      <w:numFmt w:val="bullet"/>
      <w:lvlText w:val="▪"/>
      <w:lvlJc w:val="left"/>
      <w:pPr>
        <w:ind w:left="19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A8C46F6">
      <w:start w:val="1"/>
      <w:numFmt w:val="bullet"/>
      <w:lvlText w:val="•"/>
      <w:lvlJc w:val="left"/>
      <w:pPr>
        <w:ind w:left="26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E469048">
      <w:start w:val="1"/>
      <w:numFmt w:val="bullet"/>
      <w:lvlText w:val="o"/>
      <w:lvlJc w:val="left"/>
      <w:pPr>
        <w:ind w:left="33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F4CCB4C">
      <w:start w:val="1"/>
      <w:numFmt w:val="bullet"/>
      <w:lvlText w:val="▪"/>
      <w:lvlJc w:val="left"/>
      <w:pPr>
        <w:ind w:left="41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D98EC12">
      <w:start w:val="1"/>
      <w:numFmt w:val="bullet"/>
      <w:lvlText w:val="•"/>
      <w:lvlJc w:val="left"/>
      <w:pPr>
        <w:ind w:left="48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5A6C08E">
      <w:start w:val="1"/>
      <w:numFmt w:val="bullet"/>
      <w:lvlText w:val="o"/>
      <w:lvlJc w:val="left"/>
      <w:pPr>
        <w:ind w:left="55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7F8F446">
      <w:start w:val="1"/>
      <w:numFmt w:val="bullet"/>
      <w:lvlText w:val="▪"/>
      <w:lvlJc w:val="left"/>
      <w:pPr>
        <w:ind w:left="62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3F6D0314"/>
    <w:multiLevelType w:val="hybridMultilevel"/>
    <w:tmpl w:val="7778CB5A"/>
    <w:lvl w:ilvl="0" w:tplc="E52A3E3A">
      <w:start w:val="1"/>
      <w:numFmt w:val="bullet"/>
      <w:lvlText w:val="•"/>
      <w:lvlJc w:val="left"/>
      <w:pPr>
        <w:ind w:left="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59C4CFA">
      <w:start w:val="1"/>
      <w:numFmt w:val="bullet"/>
      <w:lvlText w:val="o"/>
      <w:lvlJc w:val="left"/>
      <w:pPr>
        <w:ind w:left="12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C8A2C54">
      <w:start w:val="1"/>
      <w:numFmt w:val="bullet"/>
      <w:lvlText w:val="▪"/>
      <w:lvlJc w:val="left"/>
      <w:pPr>
        <w:ind w:left="19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766C680">
      <w:start w:val="1"/>
      <w:numFmt w:val="bullet"/>
      <w:lvlText w:val="•"/>
      <w:lvlJc w:val="left"/>
      <w:pPr>
        <w:ind w:left="26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B26AFCE">
      <w:start w:val="1"/>
      <w:numFmt w:val="bullet"/>
      <w:lvlText w:val="o"/>
      <w:lvlJc w:val="left"/>
      <w:pPr>
        <w:ind w:left="33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55A5CE8">
      <w:start w:val="1"/>
      <w:numFmt w:val="bullet"/>
      <w:lvlText w:val="▪"/>
      <w:lvlJc w:val="left"/>
      <w:pPr>
        <w:ind w:left="41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9F0C08E">
      <w:start w:val="1"/>
      <w:numFmt w:val="bullet"/>
      <w:lvlText w:val="•"/>
      <w:lvlJc w:val="left"/>
      <w:pPr>
        <w:ind w:left="48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8489DFA">
      <w:start w:val="1"/>
      <w:numFmt w:val="bullet"/>
      <w:lvlText w:val="o"/>
      <w:lvlJc w:val="left"/>
      <w:pPr>
        <w:ind w:left="55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D92D6CA">
      <w:start w:val="1"/>
      <w:numFmt w:val="bullet"/>
      <w:lvlText w:val="▪"/>
      <w:lvlJc w:val="left"/>
      <w:pPr>
        <w:ind w:left="62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44E37F2B"/>
    <w:multiLevelType w:val="hybridMultilevel"/>
    <w:tmpl w:val="B518E138"/>
    <w:lvl w:ilvl="0" w:tplc="DE422E28">
      <w:start w:val="1"/>
      <w:numFmt w:val="bullet"/>
      <w:lvlText w:val="•"/>
      <w:lvlJc w:val="left"/>
      <w:pPr>
        <w:ind w:left="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6585B36">
      <w:start w:val="1"/>
      <w:numFmt w:val="bullet"/>
      <w:lvlText w:val="o"/>
      <w:lvlJc w:val="left"/>
      <w:pPr>
        <w:ind w:left="12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BE2694E">
      <w:start w:val="1"/>
      <w:numFmt w:val="bullet"/>
      <w:lvlText w:val="▪"/>
      <w:lvlJc w:val="left"/>
      <w:pPr>
        <w:ind w:left="19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C2CB6C4">
      <w:start w:val="1"/>
      <w:numFmt w:val="bullet"/>
      <w:lvlText w:val="•"/>
      <w:lvlJc w:val="left"/>
      <w:pPr>
        <w:ind w:left="26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6664FCA">
      <w:start w:val="1"/>
      <w:numFmt w:val="bullet"/>
      <w:lvlText w:val="o"/>
      <w:lvlJc w:val="left"/>
      <w:pPr>
        <w:ind w:left="33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69027EA">
      <w:start w:val="1"/>
      <w:numFmt w:val="bullet"/>
      <w:lvlText w:val="▪"/>
      <w:lvlJc w:val="left"/>
      <w:pPr>
        <w:ind w:left="41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C2A801A">
      <w:start w:val="1"/>
      <w:numFmt w:val="bullet"/>
      <w:lvlText w:val="•"/>
      <w:lvlJc w:val="left"/>
      <w:pPr>
        <w:ind w:left="48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C3817F4">
      <w:start w:val="1"/>
      <w:numFmt w:val="bullet"/>
      <w:lvlText w:val="o"/>
      <w:lvlJc w:val="left"/>
      <w:pPr>
        <w:ind w:left="55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2A489E8">
      <w:start w:val="1"/>
      <w:numFmt w:val="bullet"/>
      <w:lvlText w:val="▪"/>
      <w:lvlJc w:val="left"/>
      <w:pPr>
        <w:ind w:left="62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471251FA"/>
    <w:multiLevelType w:val="hybridMultilevel"/>
    <w:tmpl w:val="68D42B32"/>
    <w:lvl w:ilvl="0" w:tplc="74288B84">
      <w:start w:val="1"/>
      <w:numFmt w:val="bullet"/>
      <w:lvlText w:val="•"/>
      <w:lvlJc w:val="left"/>
      <w:pPr>
        <w:ind w:left="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57EE952">
      <w:start w:val="1"/>
      <w:numFmt w:val="bullet"/>
      <w:lvlText w:val="o"/>
      <w:lvlJc w:val="left"/>
      <w:pPr>
        <w:ind w:left="12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6A239B2">
      <w:start w:val="1"/>
      <w:numFmt w:val="bullet"/>
      <w:lvlText w:val="▪"/>
      <w:lvlJc w:val="left"/>
      <w:pPr>
        <w:ind w:left="19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F727742">
      <w:start w:val="1"/>
      <w:numFmt w:val="bullet"/>
      <w:lvlText w:val="•"/>
      <w:lvlJc w:val="left"/>
      <w:pPr>
        <w:ind w:left="26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9D27BD8">
      <w:start w:val="1"/>
      <w:numFmt w:val="bullet"/>
      <w:lvlText w:val="o"/>
      <w:lvlJc w:val="left"/>
      <w:pPr>
        <w:ind w:left="33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4E47A90">
      <w:start w:val="1"/>
      <w:numFmt w:val="bullet"/>
      <w:lvlText w:val="▪"/>
      <w:lvlJc w:val="left"/>
      <w:pPr>
        <w:ind w:left="41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03CF5B0">
      <w:start w:val="1"/>
      <w:numFmt w:val="bullet"/>
      <w:lvlText w:val="•"/>
      <w:lvlJc w:val="left"/>
      <w:pPr>
        <w:ind w:left="48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DE27578">
      <w:start w:val="1"/>
      <w:numFmt w:val="bullet"/>
      <w:lvlText w:val="o"/>
      <w:lvlJc w:val="left"/>
      <w:pPr>
        <w:ind w:left="55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8242C50">
      <w:start w:val="1"/>
      <w:numFmt w:val="bullet"/>
      <w:lvlText w:val="▪"/>
      <w:lvlJc w:val="left"/>
      <w:pPr>
        <w:ind w:left="62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52764FAF"/>
    <w:multiLevelType w:val="hybridMultilevel"/>
    <w:tmpl w:val="77963196"/>
    <w:lvl w:ilvl="0" w:tplc="C0668F2A">
      <w:start w:val="1"/>
      <w:numFmt w:val="bullet"/>
      <w:lvlText w:val="•"/>
      <w:lvlJc w:val="left"/>
      <w:pPr>
        <w:ind w:left="2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6FA1E34">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ADEA626">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2D08658">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53E87BE">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A1EF28A">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65E171C">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182F4C0">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B8421E4">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5A217F73"/>
    <w:multiLevelType w:val="hybridMultilevel"/>
    <w:tmpl w:val="841A7366"/>
    <w:lvl w:ilvl="0" w:tplc="B49448F4">
      <w:start w:val="1"/>
      <w:numFmt w:val="bullet"/>
      <w:lvlText w:val="➢"/>
      <w:lvlJc w:val="left"/>
      <w:pPr>
        <w:ind w:left="42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1E04C344">
      <w:start w:val="1"/>
      <w:numFmt w:val="bullet"/>
      <w:lvlText w:val="o"/>
      <w:lvlJc w:val="left"/>
      <w:pPr>
        <w:ind w:left="12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98743F9E">
      <w:start w:val="1"/>
      <w:numFmt w:val="bullet"/>
      <w:lvlText w:val="▪"/>
      <w:lvlJc w:val="left"/>
      <w:pPr>
        <w:ind w:left="19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13E23B18">
      <w:start w:val="1"/>
      <w:numFmt w:val="bullet"/>
      <w:lvlText w:val="•"/>
      <w:lvlJc w:val="left"/>
      <w:pPr>
        <w:ind w:left="26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6950A0A2">
      <w:start w:val="1"/>
      <w:numFmt w:val="bullet"/>
      <w:lvlText w:val="o"/>
      <w:lvlJc w:val="left"/>
      <w:pPr>
        <w:ind w:left="33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0F62A20C">
      <w:start w:val="1"/>
      <w:numFmt w:val="bullet"/>
      <w:lvlText w:val="▪"/>
      <w:lvlJc w:val="left"/>
      <w:pPr>
        <w:ind w:left="41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37540E8E">
      <w:start w:val="1"/>
      <w:numFmt w:val="bullet"/>
      <w:lvlText w:val="•"/>
      <w:lvlJc w:val="left"/>
      <w:pPr>
        <w:ind w:left="48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C0FC1DDE">
      <w:start w:val="1"/>
      <w:numFmt w:val="bullet"/>
      <w:lvlText w:val="o"/>
      <w:lvlJc w:val="left"/>
      <w:pPr>
        <w:ind w:left="55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23664FB2">
      <w:start w:val="1"/>
      <w:numFmt w:val="bullet"/>
      <w:lvlText w:val="▪"/>
      <w:lvlJc w:val="left"/>
      <w:pPr>
        <w:ind w:left="62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5DF84038"/>
    <w:multiLevelType w:val="hybridMultilevel"/>
    <w:tmpl w:val="DE26FBE2"/>
    <w:lvl w:ilvl="0" w:tplc="CA9AF750">
      <w:start w:val="1"/>
      <w:numFmt w:val="bullet"/>
      <w:lvlText w:val="•"/>
      <w:lvlJc w:val="left"/>
      <w:pPr>
        <w:ind w:left="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D063BFA">
      <w:start w:val="1"/>
      <w:numFmt w:val="bullet"/>
      <w:lvlText w:val="o"/>
      <w:lvlJc w:val="left"/>
      <w:pPr>
        <w:ind w:left="12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EDCD82C">
      <w:start w:val="1"/>
      <w:numFmt w:val="bullet"/>
      <w:lvlText w:val="▪"/>
      <w:lvlJc w:val="left"/>
      <w:pPr>
        <w:ind w:left="19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7B495DE">
      <w:start w:val="1"/>
      <w:numFmt w:val="bullet"/>
      <w:lvlText w:val="•"/>
      <w:lvlJc w:val="left"/>
      <w:pPr>
        <w:ind w:left="26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F4A6D36">
      <w:start w:val="1"/>
      <w:numFmt w:val="bullet"/>
      <w:lvlText w:val="o"/>
      <w:lvlJc w:val="left"/>
      <w:pPr>
        <w:ind w:left="33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48A1F32">
      <w:start w:val="1"/>
      <w:numFmt w:val="bullet"/>
      <w:lvlText w:val="▪"/>
      <w:lvlJc w:val="left"/>
      <w:pPr>
        <w:ind w:left="41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2205A84">
      <w:start w:val="1"/>
      <w:numFmt w:val="bullet"/>
      <w:lvlText w:val="•"/>
      <w:lvlJc w:val="left"/>
      <w:pPr>
        <w:ind w:left="48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FA0B322">
      <w:start w:val="1"/>
      <w:numFmt w:val="bullet"/>
      <w:lvlText w:val="o"/>
      <w:lvlJc w:val="left"/>
      <w:pPr>
        <w:ind w:left="55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A942E16">
      <w:start w:val="1"/>
      <w:numFmt w:val="bullet"/>
      <w:lvlText w:val="▪"/>
      <w:lvlJc w:val="left"/>
      <w:pPr>
        <w:ind w:left="62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5EA22B0D"/>
    <w:multiLevelType w:val="hybridMultilevel"/>
    <w:tmpl w:val="8BDCF7D4"/>
    <w:lvl w:ilvl="0" w:tplc="0DF8647C">
      <w:start w:val="1"/>
      <w:numFmt w:val="bullet"/>
      <w:lvlText w:val="•"/>
      <w:lvlJc w:val="left"/>
      <w:pPr>
        <w:ind w:left="2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3BAAFA6">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F66B952">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5F85800">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01C76F4">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8E40840">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DD6E510">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B907342">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A860C54">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648E5B09"/>
    <w:multiLevelType w:val="hybridMultilevel"/>
    <w:tmpl w:val="7682C0F4"/>
    <w:lvl w:ilvl="0" w:tplc="F7786D8E">
      <w:start w:val="1"/>
      <w:numFmt w:val="bullet"/>
      <w:lvlText w:val="•"/>
      <w:lvlJc w:val="left"/>
      <w:pPr>
        <w:ind w:left="2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300D400">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40C045E">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D36C1F8">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69CFBC4">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7FE7AF6">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7964F88">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692572C">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2C226CC">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736B27E5"/>
    <w:multiLevelType w:val="hybridMultilevel"/>
    <w:tmpl w:val="5B646B02"/>
    <w:lvl w:ilvl="0" w:tplc="BA8AC292">
      <w:start w:val="1"/>
      <w:numFmt w:val="bullet"/>
      <w:lvlText w:val="•"/>
      <w:lvlJc w:val="left"/>
      <w:pPr>
        <w:ind w:left="2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1D21ECA">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CAEEC12">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A80BB82">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1FA879A">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A749D04">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4627B04">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3D2AE6A">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F9CC7D4">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74355359"/>
    <w:multiLevelType w:val="hybridMultilevel"/>
    <w:tmpl w:val="9C7CB370"/>
    <w:lvl w:ilvl="0" w:tplc="6464B4C0">
      <w:start w:val="1"/>
      <w:numFmt w:val="bullet"/>
      <w:lvlText w:val="•"/>
      <w:lvlJc w:val="left"/>
      <w:pPr>
        <w:ind w:left="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F3E503A">
      <w:start w:val="1"/>
      <w:numFmt w:val="bullet"/>
      <w:lvlText w:val="o"/>
      <w:lvlJc w:val="left"/>
      <w:pPr>
        <w:ind w:left="12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85E69E0">
      <w:start w:val="1"/>
      <w:numFmt w:val="bullet"/>
      <w:lvlText w:val="▪"/>
      <w:lvlJc w:val="left"/>
      <w:pPr>
        <w:ind w:left="19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230B9E6">
      <w:start w:val="1"/>
      <w:numFmt w:val="bullet"/>
      <w:lvlText w:val="•"/>
      <w:lvlJc w:val="left"/>
      <w:pPr>
        <w:ind w:left="26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122D08E">
      <w:start w:val="1"/>
      <w:numFmt w:val="bullet"/>
      <w:lvlText w:val="o"/>
      <w:lvlJc w:val="left"/>
      <w:pPr>
        <w:ind w:left="33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DD0CE98">
      <w:start w:val="1"/>
      <w:numFmt w:val="bullet"/>
      <w:lvlText w:val="▪"/>
      <w:lvlJc w:val="left"/>
      <w:pPr>
        <w:ind w:left="41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FB4424C">
      <w:start w:val="1"/>
      <w:numFmt w:val="bullet"/>
      <w:lvlText w:val="•"/>
      <w:lvlJc w:val="left"/>
      <w:pPr>
        <w:ind w:left="48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ADEFB10">
      <w:start w:val="1"/>
      <w:numFmt w:val="bullet"/>
      <w:lvlText w:val="o"/>
      <w:lvlJc w:val="left"/>
      <w:pPr>
        <w:ind w:left="55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32C5640">
      <w:start w:val="1"/>
      <w:numFmt w:val="bullet"/>
      <w:lvlText w:val="▪"/>
      <w:lvlJc w:val="left"/>
      <w:pPr>
        <w:ind w:left="62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773B6A6D"/>
    <w:multiLevelType w:val="hybridMultilevel"/>
    <w:tmpl w:val="59FED3C2"/>
    <w:lvl w:ilvl="0" w:tplc="6E567910">
      <w:start w:val="1"/>
      <w:numFmt w:val="bullet"/>
      <w:lvlText w:val="➢"/>
      <w:lvlJc w:val="left"/>
      <w:pPr>
        <w:ind w:left="42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EDC8A61E">
      <w:start w:val="1"/>
      <w:numFmt w:val="bullet"/>
      <w:lvlText w:val="o"/>
      <w:lvlJc w:val="left"/>
      <w:pPr>
        <w:ind w:left="12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7C80B83C">
      <w:start w:val="1"/>
      <w:numFmt w:val="bullet"/>
      <w:lvlText w:val="▪"/>
      <w:lvlJc w:val="left"/>
      <w:pPr>
        <w:ind w:left="19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4AFAC226">
      <w:start w:val="1"/>
      <w:numFmt w:val="bullet"/>
      <w:lvlText w:val="•"/>
      <w:lvlJc w:val="left"/>
      <w:pPr>
        <w:ind w:left="26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B07AD772">
      <w:start w:val="1"/>
      <w:numFmt w:val="bullet"/>
      <w:lvlText w:val="o"/>
      <w:lvlJc w:val="left"/>
      <w:pPr>
        <w:ind w:left="33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ACBC3308">
      <w:start w:val="1"/>
      <w:numFmt w:val="bullet"/>
      <w:lvlText w:val="▪"/>
      <w:lvlJc w:val="left"/>
      <w:pPr>
        <w:ind w:left="41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0060D560">
      <w:start w:val="1"/>
      <w:numFmt w:val="bullet"/>
      <w:lvlText w:val="•"/>
      <w:lvlJc w:val="left"/>
      <w:pPr>
        <w:ind w:left="48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53A6846E">
      <w:start w:val="1"/>
      <w:numFmt w:val="bullet"/>
      <w:lvlText w:val="o"/>
      <w:lvlJc w:val="left"/>
      <w:pPr>
        <w:ind w:left="55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DD74351E">
      <w:start w:val="1"/>
      <w:numFmt w:val="bullet"/>
      <w:lvlText w:val="▪"/>
      <w:lvlJc w:val="left"/>
      <w:pPr>
        <w:ind w:left="62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num w:numId="1">
    <w:abstractNumId w:val="15"/>
  </w:num>
  <w:num w:numId="2">
    <w:abstractNumId w:val="11"/>
  </w:num>
  <w:num w:numId="3">
    <w:abstractNumId w:val="17"/>
  </w:num>
  <w:num w:numId="4">
    <w:abstractNumId w:val="3"/>
  </w:num>
  <w:num w:numId="5">
    <w:abstractNumId w:val="14"/>
  </w:num>
  <w:num w:numId="6">
    <w:abstractNumId w:val="13"/>
  </w:num>
  <w:num w:numId="7">
    <w:abstractNumId w:val="2"/>
  </w:num>
  <w:num w:numId="8">
    <w:abstractNumId w:val="4"/>
  </w:num>
  <w:num w:numId="9">
    <w:abstractNumId w:val="10"/>
  </w:num>
  <w:num w:numId="10">
    <w:abstractNumId w:val="6"/>
  </w:num>
  <w:num w:numId="11">
    <w:abstractNumId w:val="12"/>
  </w:num>
  <w:num w:numId="12">
    <w:abstractNumId w:val="8"/>
  </w:num>
  <w:num w:numId="13">
    <w:abstractNumId w:val="0"/>
  </w:num>
  <w:num w:numId="14">
    <w:abstractNumId w:val="7"/>
  </w:num>
  <w:num w:numId="15">
    <w:abstractNumId w:val="9"/>
  </w:num>
  <w:num w:numId="16">
    <w:abstractNumId w:val="5"/>
  </w:num>
  <w:num w:numId="17">
    <w:abstractNumId w:val="1"/>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evenAndOddHeaders/>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1DD9"/>
    <w:rsid w:val="003A0FF3"/>
    <w:rsid w:val="00B93D0A"/>
    <w:rsid w:val="00E01D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AEABA"/>
  <w15:docId w15:val="{6BBE0657-97B7-44C3-B247-28F7ACF12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5" w:line="270" w:lineRule="auto"/>
      <w:ind w:left="10" w:hanging="10"/>
      <w:jc w:val="both"/>
    </w:pPr>
    <w:rPr>
      <w:rFonts w:ascii="Arial" w:eastAsia="Arial" w:hAnsi="Arial" w:cs="Arial"/>
      <w:color w:val="000000"/>
    </w:rPr>
  </w:style>
  <w:style w:type="paragraph" w:styleId="Heading1">
    <w:name w:val="heading 1"/>
    <w:next w:val="Normal"/>
    <w:link w:val="Heading1Char"/>
    <w:uiPriority w:val="9"/>
    <w:unhideWhenUsed/>
    <w:qFormat/>
    <w:pPr>
      <w:keepNext/>
      <w:keepLines/>
      <w:spacing w:after="0"/>
      <w:outlineLvl w:val="0"/>
    </w:pPr>
    <w:rPr>
      <w:rFonts w:ascii="Arial" w:eastAsia="Arial" w:hAnsi="Arial" w:cs="Arial"/>
      <w:color w:val="000000"/>
      <w:sz w:val="72"/>
    </w:rPr>
  </w:style>
  <w:style w:type="paragraph" w:styleId="Heading2">
    <w:name w:val="heading 2"/>
    <w:next w:val="Normal"/>
    <w:link w:val="Heading2Char"/>
    <w:uiPriority w:val="9"/>
    <w:unhideWhenUsed/>
    <w:qFormat/>
    <w:pPr>
      <w:keepNext/>
      <w:keepLines/>
      <w:spacing w:after="0"/>
      <w:ind w:left="10" w:hanging="10"/>
      <w:outlineLvl w:val="1"/>
    </w:pPr>
    <w:rPr>
      <w:rFonts w:ascii="Arial" w:eastAsia="Arial" w:hAnsi="Arial" w:cs="Arial"/>
      <w:color w:val="808080"/>
      <w:sz w:val="52"/>
    </w:rPr>
  </w:style>
  <w:style w:type="paragraph" w:styleId="Heading3">
    <w:name w:val="heading 3"/>
    <w:next w:val="Normal"/>
    <w:link w:val="Heading3Char"/>
    <w:uiPriority w:val="9"/>
    <w:unhideWhenUsed/>
    <w:qFormat/>
    <w:pPr>
      <w:keepNext/>
      <w:keepLines/>
      <w:spacing w:after="0" w:line="268" w:lineRule="auto"/>
      <w:ind w:left="10" w:hanging="10"/>
      <w:outlineLvl w:val="2"/>
    </w:pPr>
    <w:rPr>
      <w:rFonts w:ascii="Arial" w:eastAsia="Arial" w:hAnsi="Arial" w:cs="Arial"/>
      <w:color w:val="000000"/>
      <w:sz w:val="36"/>
    </w:rPr>
  </w:style>
  <w:style w:type="paragraph" w:styleId="Heading4">
    <w:name w:val="heading 4"/>
    <w:next w:val="Normal"/>
    <w:link w:val="Heading4Char"/>
    <w:uiPriority w:val="9"/>
    <w:unhideWhenUsed/>
    <w:qFormat/>
    <w:pPr>
      <w:keepNext/>
      <w:keepLines/>
      <w:spacing w:after="120"/>
      <w:ind w:left="10" w:hanging="10"/>
      <w:outlineLvl w:val="3"/>
    </w:pPr>
    <w:rPr>
      <w:rFonts w:ascii="Arial" w:eastAsia="Arial" w:hAnsi="Arial" w:cs="Arial"/>
      <w:color w:val="80808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Arial" w:eastAsia="Arial" w:hAnsi="Arial" w:cs="Arial"/>
      <w:color w:val="808080"/>
      <w:sz w:val="24"/>
    </w:rPr>
  </w:style>
  <w:style w:type="character" w:customStyle="1" w:styleId="Heading3Char">
    <w:name w:val="Heading 3 Char"/>
    <w:link w:val="Heading3"/>
    <w:rPr>
      <w:rFonts w:ascii="Arial" w:eastAsia="Arial" w:hAnsi="Arial" w:cs="Arial"/>
      <w:color w:val="000000"/>
      <w:sz w:val="36"/>
    </w:rPr>
  </w:style>
  <w:style w:type="character" w:customStyle="1" w:styleId="Heading2Char">
    <w:name w:val="Heading 2 Char"/>
    <w:link w:val="Heading2"/>
    <w:rPr>
      <w:rFonts w:ascii="Arial" w:eastAsia="Arial" w:hAnsi="Arial" w:cs="Arial"/>
      <w:color w:val="808080"/>
      <w:sz w:val="52"/>
    </w:rPr>
  </w:style>
  <w:style w:type="character" w:customStyle="1" w:styleId="Heading1Char">
    <w:name w:val="Heading 1 Char"/>
    <w:link w:val="Heading1"/>
    <w:rPr>
      <w:rFonts w:ascii="Arial" w:eastAsia="Arial" w:hAnsi="Arial" w:cs="Arial"/>
      <w:color w:val="000000"/>
      <w:sz w:val="72"/>
    </w:rPr>
  </w:style>
  <w:style w:type="paragraph" w:customStyle="1" w:styleId="footnotedescription">
    <w:name w:val="footnote description"/>
    <w:next w:val="Normal"/>
    <w:link w:val="footnotedescriptionChar"/>
    <w:hidden/>
    <w:pPr>
      <w:spacing w:after="0"/>
    </w:pPr>
    <w:rPr>
      <w:rFonts w:ascii="Calibri" w:eastAsia="Calibri" w:hAnsi="Calibri" w:cs="Calibri"/>
      <w:color w:val="000000"/>
      <w:sz w:val="16"/>
    </w:rPr>
  </w:style>
  <w:style w:type="character" w:customStyle="1" w:styleId="footnotedescriptionChar">
    <w:name w:val="footnote description Char"/>
    <w:link w:val="footnotedescription"/>
    <w:rPr>
      <w:rFonts w:ascii="Calibri" w:eastAsia="Calibri" w:hAnsi="Calibri" w:cs="Calibri"/>
      <w:color w:val="000000"/>
      <w:sz w:val="16"/>
    </w:rPr>
  </w:style>
  <w:style w:type="character" w:customStyle="1" w:styleId="footnotemark">
    <w:name w:val="footnote mark"/>
    <w:hidden/>
    <w:rPr>
      <w:rFonts w:ascii="Calibri" w:eastAsia="Calibri" w:hAnsi="Calibri" w:cs="Calibri"/>
      <w:color w:val="000000"/>
      <w:sz w:val="16"/>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jpg"/><Relationship Id="rId18" Type="http://schemas.openxmlformats.org/officeDocument/2006/relationships/image" Target="media/image9.jpg"/><Relationship Id="rId26" Type="http://schemas.openxmlformats.org/officeDocument/2006/relationships/image" Target="media/image17.jpg"/><Relationship Id="rId3" Type="http://schemas.openxmlformats.org/officeDocument/2006/relationships/settings" Target="settings.xml"/><Relationship Id="rId21" Type="http://schemas.openxmlformats.org/officeDocument/2006/relationships/image" Target="media/image12.jpg"/><Relationship Id="rId34"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image" Target="media/image3.jpg"/><Relationship Id="rId17" Type="http://schemas.openxmlformats.org/officeDocument/2006/relationships/image" Target="media/image8.jpg"/><Relationship Id="rId25" Type="http://schemas.openxmlformats.org/officeDocument/2006/relationships/image" Target="media/image16.jp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jpg"/><Relationship Id="rId20" Type="http://schemas.openxmlformats.org/officeDocument/2006/relationships/image" Target="media/image11.jpg"/><Relationship Id="rId29" Type="http://schemas.openxmlformats.org/officeDocument/2006/relationships/image" Target="media/image20.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g"/><Relationship Id="rId24" Type="http://schemas.openxmlformats.org/officeDocument/2006/relationships/image" Target="media/image15.jpg"/><Relationship Id="rId32" Type="http://schemas.openxmlformats.org/officeDocument/2006/relationships/footer" Target="footer6.xml"/><Relationship Id="rId5" Type="http://schemas.openxmlformats.org/officeDocument/2006/relationships/footnotes" Target="footnotes.xml"/><Relationship Id="rId15" Type="http://schemas.openxmlformats.org/officeDocument/2006/relationships/image" Target="media/image6.jpg"/><Relationship Id="rId23" Type="http://schemas.openxmlformats.org/officeDocument/2006/relationships/image" Target="media/image14.jpg"/><Relationship Id="rId28" Type="http://schemas.openxmlformats.org/officeDocument/2006/relationships/image" Target="media/image19.jpg"/><Relationship Id="rId10" Type="http://schemas.openxmlformats.org/officeDocument/2006/relationships/footer" Target="footer3.xml"/><Relationship Id="rId19" Type="http://schemas.openxmlformats.org/officeDocument/2006/relationships/image" Target="media/image10.jpg"/><Relationship Id="rId31" Type="http://schemas.openxmlformats.org/officeDocument/2006/relationships/footer" Target="footer5.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5.jpg"/><Relationship Id="rId22" Type="http://schemas.openxmlformats.org/officeDocument/2006/relationships/image" Target="media/image13.png"/><Relationship Id="rId27" Type="http://schemas.openxmlformats.org/officeDocument/2006/relationships/image" Target="media/image18.jpg"/><Relationship Id="rId30"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27</Pages>
  <Words>3865</Words>
  <Characters>22037</Characters>
  <Application>Microsoft Office Word</Application>
  <DocSecurity>0</DocSecurity>
  <Lines>183</Lines>
  <Paragraphs>51</Paragraphs>
  <ScaleCrop>false</ScaleCrop>
  <Company/>
  <LinksUpToDate>false</LinksUpToDate>
  <CharactersWithSpaces>25851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dc:creator>
  <cp:keywords/>
  <cp:lastModifiedBy>Divya</cp:lastModifiedBy>
  <cp:revision>2</cp:revision>
  <dcterms:created xsi:type="dcterms:W3CDTF">2018-01-10T23:14:00Z</dcterms:created>
  <dcterms:modified xsi:type="dcterms:W3CDTF">2018-01-10T23:14:00Z</dcterms:modified>
</cp:coreProperties>
</file>