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5040" w14:textId="0BEE35EE" w:rsidR="0081501C" w:rsidRPr="00374E03" w:rsidRDefault="007C128A">
      <w:pPr>
        <w:spacing w:after="143"/>
        <w:ind w:left="281" w:hanging="282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DN #:</w:t>
      </w:r>
      <w:r w:rsidR="0070656D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E04C75" w:rsidRPr="00E04C75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REQ0575520</w:t>
      </w:r>
    </w:p>
    <w:p w14:paraId="00DCB131" w14:textId="5671BECC" w:rsidR="009D636E" w:rsidRPr="00374E03" w:rsidRDefault="007C128A">
      <w:pPr>
        <w:spacing w:after="143"/>
        <w:ind w:left="281" w:hanging="282"/>
        <w:rPr>
          <w:rFonts w:asciiTheme="minorHAnsi" w:hAnsiTheme="minorHAnsi" w:cstheme="minorHAnsi"/>
          <w:sz w:val="24"/>
          <w:szCs w:val="24"/>
        </w:rPr>
      </w:pPr>
      <w:bookmarkStart w:id="0" w:name="_Hlk113013578"/>
      <w:r w:rsidRPr="0047089F">
        <w:rPr>
          <w:rFonts w:asciiTheme="minorHAnsi" w:eastAsia="Times New Roman" w:hAnsiTheme="minorHAnsi" w:cstheme="minorHAnsi"/>
          <w:bCs/>
          <w:color w:val="000000"/>
          <w:sz w:val="24"/>
          <w:szCs w:val="24"/>
        </w:rPr>
        <w:t>Date:</w:t>
      </w:r>
      <w:r w:rsidR="00407C86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941E84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16</w:t>
      </w:r>
      <w:r w:rsidR="00B36976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F202E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October</w:t>
      </w:r>
      <w:r w:rsidR="00B36976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2023</w:t>
      </w: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Pr="00374E03">
        <w:rPr>
          <w:rFonts w:asciiTheme="minorHAnsi" w:hAnsiTheme="minorHAnsi" w:cstheme="minorHAnsi"/>
          <w:sz w:val="24"/>
          <w:szCs w:val="24"/>
        </w:rPr>
        <w:t xml:space="preserve"> </w:t>
      </w: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</w:p>
    <w:bookmarkEnd w:id="0"/>
    <w:p w14:paraId="2D864326" w14:textId="52EE2AA3" w:rsidR="009D636E" w:rsidRPr="00374E03" w:rsidRDefault="007C128A">
      <w:pPr>
        <w:tabs>
          <w:tab w:val="center" w:pos="1025"/>
          <w:tab w:val="center" w:pos="5177"/>
        </w:tabs>
        <w:spacing w:after="321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 </w:t>
      </w:r>
      <w:r w:rsidRPr="00374E03">
        <w:rPr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374E03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374E03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DELIVERY NOTE – CUM INVOICE # </w:t>
      </w:r>
      <w:bookmarkStart w:id="1" w:name="OLE_LINK4"/>
      <w:r w:rsidR="00E04C75" w:rsidRPr="00E04C75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REQ0575520</w:t>
      </w:r>
      <w:bookmarkEnd w:id="1"/>
      <w:r w:rsidRPr="00AF0123">
        <w:rPr>
          <w:rFonts w:asciiTheme="minorHAnsi" w:hAnsiTheme="minorHAnsi" w:cstheme="minorHAnsi"/>
          <w:color w:val="000000"/>
          <w:sz w:val="24"/>
          <w:szCs w:val="24"/>
        </w:rPr>
        <w:t>/Re</w:t>
      </w:r>
      <w:r w:rsidRPr="00374E0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CAD1F0" w14:textId="77777777" w:rsidR="009D636E" w:rsidRPr="00374E03" w:rsidRDefault="007C128A">
      <w:pPr>
        <w:spacing w:after="0" w:line="259" w:lineRule="auto"/>
        <w:ind w:left="-29" w:right="41" w:firstLine="0"/>
        <w:jc w:val="right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5B0443F1" wp14:editId="4DAF573A">
                <wp:extent cx="6219190" cy="12065"/>
                <wp:effectExtent l="0" t="0" r="0" b="0"/>
                <wp:docPr id="2306" name="Group 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6" style="width:489.7pt;height:0.950012pt;mso-position-horizontal-relative:char;mso-position-vertical-relative:line" coordsize="62191,120">
                <v:shape id="Shape 2943" style="position:absolute;width:62191;height:120;left:0;top:0;" coordsize="6219190,12065" path="m0,0l6219190,0l621919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9E4ADF5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Name and address of the issuing Unregistered dealer.    </w:t>
      </w:r>
    </w:p>
    <w:p w14:paraId="24F24FF5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  <w:r w:rsidRPr="00374E03">
        <w:rPr>
          <w:rFonts w:asciiTheme="minorHAnsi" w:hAnsiTheme="minorHAnsi" w:cstheme="minorHAnsi"/>
          <w:sz w:val="24"/>
          <w:szCs w:val="24"/>
        </w:rPr>
        <w:tab/>
        <w:t xml:space="preserve">   </w:t>
      </w:r>
    </w:p>
    <w:p w14:paraId="7EF231D2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895808A" w14:textId="77777777" w:rsidR="00ED1089" w:rsidRDefault="00ED1089" w:rsidP="00F202E3">
      <w:pPr>
        <w:pStyle w:val="Heading1"/>
      </w:pPr>
      <w:bookmarkStart w:id="2" w:name="OLE_LINK1"/>
      <w:bookmarkStart w:id="3" w:name="OLE_LINK2"/>
      <w:bookmarkStart w:id="4" w:name="OLE_LINK3"/>
      <w:r w:rsidRPr="00ED1089">
        <w:t>Divya Gupta1-2427115</w:t>
      </w:r>
    </w:p>
    <w:p w14:paraId="3241A700" w14:textId="6223F5B1" w:rsidR="003A4765" w:rsidRDefault="00E33E4C" w:rsidP="00F202E3">
      <w:pPr>
        <w:pStyle w:val="Heading1"/>
        <w:rPr>
          <w:rFonts w:asciiTheme="minorHAnsi" w:hAnsiTheme="minorHAnsi" w:cstheme="minorHAnsi"/>
          <w:color w:val="000080"/>
        </w:rPr>
      </w:pPr>
      <w:r w:rsidRPr="005F6FDA">
        <w:rPr>
          <w:rFonts w:asciiTheme="minorHAnsi" w:hAnsiTheme="minorHAnsi" w:cstheme="minorHAnsi"/>
          <w:color w:val="000080"/>
        </w:rPr>
        <w:t xml:space="preserve">C/o Mphasis Limited   </w:t>
      </w:r>
      <w:bookmarkEnd w:id="2"/>
      <w:bookmarkEnd w:id="3"/>
    </w:p>
    <w:p w14:paraId="7FDBB112" w14:textId="22B4305A" w:rsidR="009D636E" w:rsidRPr="003A4765" w:rsidRDefault="00ED1089" w:rsidP="00F202E3">
      <w:pPr>
        <w:pStyle w:val="Heading1"/>
        <w:rPr>
          <w:rFonts w:asciiTheme="minorHAnsi" w:hAnsiTheme="minorHAnsi" w:cstheme="minorHAnsi"/>
          <w:color w:val="000080"/>
        </w:rPr>
      </w:pPr>
      <w:r w:rsidRPr="00ED1089">
        <w:t>570, Anand colony Beldeobagh ukhari road, jabalpur , Madhya Pradesh-482002</w:t>
      </w:r>
      <w:r w:rsidR="007C128A" w:rsidRPr="003218B2">
        <w:rPr>
          <w:rFonts w:asciiTheme="minorHAnsi" w:hAnsiTheme="minorHAnsi" w:cstheme="minorBidi"/>
          <w:noProof/>
        </w:rPr>
        <mc:AlternateContent>
          <mc:Choice Requires="wpg">
            <w:drawing>
              <wp:inline distT="0" distB="0" distL="0" distR="0" wp14:anchorId="5AB21E1E" wp14:editId="7E3A3AC3">
                <wp:extent cx="6219190" cy="12065"/>
                <wp:effectExtent l="0" t="0" r="0" b="0"/>
                <wp:docPr id="2307" name="Group 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7" style="width:489.7pt;height:0.950012pt;mso-position-horizontal-relative:char;mso-position-vertical-relative:line" coordsize="62191,120">
                <v:shape id="Shape 2945" style="position:absolute;width:62191;height:120;left:0;top:0;" coordsize="6219190,12065" path="m0,0l6219190,0l621919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7C128A" w:rsidRPr="004161CF">
        <w:rPr>
          <w:rFonts w:asciiTheme="minorHAnsi" w:hAnsiTheme="minorHAnsi" w:cstheme="minorBidi"/>
        </w:rPr>
        <w:t xml:space="preserve">  </w:t>
      </w:r>
    </w:p>
    <w:bookmarkEnd w:id="4"/>
    <w:p w14:paraId="2A250EE1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Jurisdictional LVO/SVO of the issuing unregistered dealer.    </w:t>
      </w:r>
    </w:p>
    <w:p w14:paraId="6AB893A5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9F770FA" w14:textId="77777777" w:rsidR="00DA6799" w:rsidRDefault="007C128A" w:rsidP="00DA6799">
      <w:pPr>
        <w:spacing w:after="1290"/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Pune   </w:t>
      </w:r>
    </w:p>
    <w:p w14:paraId="262DD3DF" w14:textId="77777777" w:rsidR="00DA6799" w:rsidRDefault="007C128A" w:rsidP="00DA6799">
      <w:pPr>
        <w:spacing w:after="1290"/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Date of issue of the delivery note by the unregistered dealer (consignor).    </w:t>
      </w:r>
    </w:p>
    <w:p w14:paraId="030C945D" w14:textId="3CFCA41D" w:rsidR="00F202E3" w:rsidRPr="00374E03" w:rsidRDefault="00110F91" w:rsidP="00F202E3">
      <w:pPr>
        <w:spacing w:after="143"/>
        <w:ind w:left="281" w:hanging="282"/>
        <w:rPr>
          <w:rFonts w:asciiTheme="minorHAnsi" w:hAnsiTheme="minorHAnsi" w:cstheme="minorHAnsi"/>
          <w:sz w:val="24"/>
          <w:szCs w:val="24"/>
        </w:rPr>
      </w:pPr>
      <w:r w:rsidRPr="00110F91">
        <w:rPr>
          <w:rFonts w:asciiTheme="minorHAnsi" w:hAnsiTheme="minorHAnsi" w:cstheme="minorHAnsi"/>
          <w:sz w:val="24"/>
          <w:szCs w:val="24"/>
        </w:rPr>
        <w:t>Date:</w:t>
      </w:r>
      <w:r w:rsidR="00407C86">
        <w:rPr>
          <w:rFonts w:asciiTheme="minorHAnsi" w:hAnsiTheme="minorHAnsi" w:cstheme="minorHAnsi"/>
          <w:sz w:val="24"/>
          <w:szCs w:val="24"/>
        </w:rPr>
        <w:t xml:space="preserve"> </w:t>
      </w:r>
      <w:r w:rsidR="00941E84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16</w:t>
      </w:r>
      <w:r w:rsidR="00F202E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October 2023</w:t>
      </w:r>
      <w:r w:rsidR="00F202E3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F202E3" w:rsidRPr="00374E03">
        <w:rPr>
          <w:rFonts w:asciiTheme="minorHAnsi" w:hAnsiTheme="minorHAnsi" w:cstheme="minorHAnsi"/>
          <w:sz w:val="24"/>
          <w:szCs w:val="24"/>
        </w:rPr>
        <w:t xml:space="preserve"> </w:t>
      </w:r>
      <w:r w:rsidR="00F202E3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3C57FC9D" w14:textId="14A452E2" w:rsidR="009D636E" w:rsidRPr="00374E03" w:rsidRDefault="007C128A" w:rsidP="0047089F">
      <w:pPr>
        <w:spacing w:after="1290"/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26F14C24" wp14:editId="1202C7E3">
                <wp:extent cx="6219190" cy="12065"/>
                <wp:effectExtent l="0" t="0" r="0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9" style="width:489.7pt;height:0.949982pt;mso-position-horizontal-relative:char;mso-position-vertical-relative:line" coordsize="62191,120">
                <v:shape id="Shape 2951" style="position:absolute;width:62191;height:120;left:0;top:0;" coordsize="6219190,12065" path="m0,0l6219190,0l621919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682EB01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II. Full address of the place –    </w:t>
      </w:r>
    </w:p>
    <w:p w14:paraId="377E4248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1C1917D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9F706E7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From whom they are consigned    </w:t>
      </w:r>
    </w:p>
    <w:p w14:paraId="14D0C95A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E7F1F7E" w14:textId="77777777" w:rsidR="00ED1089" w:rsidRDefault="00ED1089" w:rsidP="00ED1089">
      <w:pPr>
        <w:pStyle w:val="Heading1"/>
      </w:pPr>
      <w:r w:rsidRPr="00ED1089">
        <w:t>Divya Gupta1-2427115</w:t>
      </w:r>
    </w:p>
    <w:p w14:paraId="0DE7F852" w14:textId="77777777" w:rsidR="00ED1089" w:rsidRDefault="00ED1089" w:rsidP="00ED1089">
      <w:pPr>
        <w:pStyle w:val="Heading1"/>
        <w:rPr>
          <w:rFonts w:asciiTheme="minorHAnsi" w:hAnsiTheme="minorHAnsi" w:cstheme="minorHAnsi"/>
          <w:color w:val="000080"/>
        </w:rPr>
      </w:pPr>
      <w:r w:rsidRPr="005F6FDA">
        <w:rPr>
          <w:rFonts w:asciiTheme="minorHAnsi" w:hAnsiTheme="minorHAnsi" w:cstheme="minorHAnsi"/>
          <w:color w:val="000080"/>
        </w:rPr>
        <w:t xml:space="preserve">C/o Mphasis Limited   </w:t>
      </w:r>
    </w:p>
    <w:p w14:paraId="3256B209" w14:textId="172E2993" w:rsidR="00E34585" w:rsidRPr="004161CF" w:rsidRDefault="00ED1089" w:rsidP="00ED1089">
      <w:pPr>
        <w:rPr>
          <w:rFonts w:asciiTheme="minorHAnsi" w:hAnsiTheme="minorHAnsi" w:cstheme="minorBidi"/>
          <w:color w:val="002060"/>
        </w:rPr>
      </w:pPr>
      <w:r w:rsidRPr="00ED1089">
        <w:t>570, Anand colony Beldeobagh ukhari road, jabalpur , Madhya Pradesh-482002</w:t>
      </w:r>
      <w:r w:rsidR="00DB2F67" w:rsidRPr="00DB2F67">
        <w:rPr>
          <w:rFonts w:asciiTheme="minorHAnsi" w:hAnsiTheme="minorHAnsi" w:cstheme="minorBidi"/>
          <w:noProof/>
          <w:color w:val="002060"/>
        </w:rPr>
        <mc:AlternateContent>
          <mc:Choice Requires="wpg">
            <w:drawing>
              <wp:inline distT="0" distB="0" distL="0" distR="0" wp14:anchorId="627ACE8E" wp14:editId="1C53104E">
                <wp:extent cx="6219190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5" name="Shape 2944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4E976" id="Group 4" o:spid="_x0000_s1026" style="width:489.7pt;height:.95pt;mso-position-horizontal-relative:char;mso-position-vertical-relative:line" coordsize="6219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">
                <v:shape id="Shape 2944" o:spid="_x0000_s1027" style="position:absolute;width:62191;height:120;visibility:visible;mso-wrap-style:square;v-text-anchor:top" coordsize="621919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" path="m,l6219190,r,12065l,12065,,e" fillcolor="black" stroked="f" strokeweight="0">
                  <v:stroke miterlimit="83231f" joinstyle="miter"/>
                  <v:path arrowok="t" textboxrect="0,0,6219190,12065"/>
                </v:shape>
                <w10:anchorlock/>
              </v:group>
            </w:pict>
          </mc:Fallback>
        </mc:AlternateContent>
      </w:r>
      <w:r w:rsidR="00DB2F67" w:rsidRPr="004161CF">
        <w:rPr>
          <w:rFonts w:asciiTheme="minorHAnsi" w:hAnsiTheme="minorHAnsi" w:cstheme="minorBidi"/>
          <w:color w:val="002060"/>
        </w:rPr>
        <w:t xml:space="preserve">  </w:t>
      </w:r>
      <w:r w:rsidR="00E34585" w:rsidRPr="004161CF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041AE5E" w14:textId="7B67D637" w:rsidR="009D636E" w:rsidRPr="00374E03" w:rsidRDefault="007C128A" w:rsidP="00B261E6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To which they are consigned    </w:t>
      </w:r>
    </w:p>
    <w:p w14:paraId="32CB21CB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F11E34D" w14:textId="77777777" w:rsidR="00EA241A" w:rsidRPr="00374E03" w:rsidRDefault="00EA241A" w:rsidP="00EA241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bookmarkStart w:id="5" w:name="_Hlk109900939"/>
      <w:r w:rsidRPr="00374E03">
        <w:rPr>
          <w:rFonts w:asciiTheme="minorHAnsi" w:hAnsiTheme="minorHAnsi" w:cstheme="minorHAnsi"/>
          <w:sz w:val="24"/>
          <w:szCs w:val="24"/>
        </w:rPr>
        <w:t>Mphasis Limited,</w:t>
      </w:r>
    </w:p>
    <w:bookmarkEnd w:id="5"/>
    <w:p w14:paraId="14C9954E" w14:textId="77777777" w:rsidR="00F650AB" w:rsidRPr="00374E03" w:rsidRDefault="00F650AB" w:rsidP="00F650AB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EON Kharadi Infrastructure Pvt. Ltd</w:t>
      </w:r>
    </w:p>
    <w:p w14:paraId="147189FC" w14:textId="77777777" w:rsidR="00F650AB" w:rsidRPr="00374E03" w:rsidRDefault="00F650AB" w:rsidP="00F650AB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SEZ, Wing 3, Cluster "C”, Kharadi. Pune-411014,</w:t>
      </w:r>
    </w:p>
    <w:p w14:paraId="2567D12C" w14:textId="5B95CB0B" w:rsidR="009D636E" w:rsidRPr="00374E03" w:rsidRDefault="007C128A" w:rsidP="00F650AB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lastRenderedPageBreak/>
        <w:t xml:space="preserve">  </w:t>
      </w:r>
    </w:p>
    <w:p w14:paraId="42827432" w14:textId="17A31BF6" w:rsidR="00F650AB" w:rsidRPr="00374E03" w:rsidRDefault="007C128A" w:rsidP="00F650AB">
      <w:pPr>
        <w:spacing w:after="79"/>
        <w:ind w:left="281" w:hanging="282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</w:t>
      </w: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DN # :</w:t>
      </w:r>
      <w:r w:rsidR="00AF5EDD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D367A0" w:rsidRPr="00E04C75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REQ0575520</w:t>
      </w:r>
    </w:p>
    <w:p w14:paraId="1A52AC39" w14:textId="1AD391B5" w:rsidR="00F202E3" w:rsidRPr="00374E03" w:rsidRDefault="007C128A" w:rsidP="00F202E3">
      <w:pPr>
        <w:spacing w:after="143"/>
        <w:ind w:left="281" w:hanging="282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Date: </w:t>
      </w:r>
      <w:r w:rsidR="00574564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941E84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>16</w:t>
      </w:r>
      <w:r w:rsidR="00F202E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October 2023</w:t>
      </w:r>
      <w:r w:rsidR="00F202E3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  <w:r w:rsidR="00F202E3" w:rsidRPr="00374E03">
        <w:rPr>
          <w:rFonts w:asciiTheme="minorHAnsi" w:hAnsiTheme="minorHAnsi" w:cstheme="minorHAnsi"/>
          <w:sz w:val="24"/>
          <w:szCs w:val="24"/>
        </w:rPr>
        <w:t xml:space="preserve"> </w:t>
      </w:r>
      <w:r w:rsidR="00F202E3"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41F30E74" w14:textId="70A5D90D" w:rsidR="009D636E" w:rsidRPr="00374E03" w:rsidRDefault="007C128A" w:rsidP="00F202E3">
      <w:pPr>
        <w:spacing w:after="79"/>
        <w:ind w:left="281" w:hanging="282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0FBB1BE5" wp14:editId="1829DE29">
                <wp:extent cx="6219190" cy="12065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2952" name="Shape 2952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8" style="width:489.7pt;height:0.950012pt;mso-position-horizontal-relative:char;mso-position-vertical-relative:line" coordsize="62191,120">
                <v:shape id="Shape 2953" style="position:absolute;width:62191;height:120;left:0;top:0;" coordsize="6219190,12065" path="m0,0l6219190,0l621919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247E42FF" w14:textId="09CC585F" w:rsidR="009D636E" w:rsidRPr="00374E03" w:rsidRDefault="007C128A">
      <w:pPr>
        <w:numPr>
          <w:ilvl w:val="0"/>
          <w:numId w:val="1"/>
        </w:numPr>
        <w:ind w:hanging="30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Name, </w:t>
      </w:r>
      <w:r w:rsidR="006D462B" w:rsidRPr="00374E03">
        <w:rPr>
          <w:rFonts w:asciiTheme="minorHAnsi" w:hAnsiTheme="minorHAnsi" w:cstheme="minorHAnsi"/>
          <w:sz w:val="24"/>
          <w:szCs w:val="24"/>
        </w:rPr>
        <w:t>address,</w:t>
      </w:r>
      <w:r w:rsidRPr="00374E03">
        <w:rPr>
          <w:rFonts w:asciiTheme="minorHAnsi" w:hAnsiTheme="minorHAnsi" w:cstheme="minorHAnsi"/>
          <w:sz w:val="24"/>
          <w:szCs w:val="24"/>
        </w:rPr>
        <w:t xml:space="preserve"> and TIN/CST Registration Certificate No. of the consignee including his relationship with the consignor, if the consignee is different from the consignor.    </w:t>
      </w:r>
    </w:p>
    <w:p w14:paraId="1ADCF5B9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918B927" w14:textId="77777777" w:rsidR="00EA241A" w:rsidRPr="00374E03" w:rsidRDefault="00EA241A" w:rsidP="00EA241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Mphasis Limited,</w:t>
      </w:r>
    </w:p>
    <w:p w14:paraId="7DD7D066" w14:textId="77777777" w:rsidR="00F650AB" w:rsidRPr="00374E03" w:rsidRDefault="00F650AB" w:rsidP="00EA241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EON Kharadi Infrastructure Pvt. Ltd</w:t>
      </w:r>
    </w:p>
    <w:p w14:paraId="04E15A26" w14:textId="60219444" w:rsidR="00191D66" w:rsidRPr="00374E03" w:rsidRDefault="00F650AB" w:rsidP="00EA241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SEZ, Wing 3, Cluster "C”, Kharadi. Pune-411014,</w:t>
      </w:r>
    </w:p>
    <w:p w14:paraId="4E20AD44" w14:textId="77D8215A" w:rsidR="009D636E" w:rsidRPr="00374E03" w:rsidRDefault="007C128A" w:rsidP="00EA241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GST - </w:t>
      </w:r>
      <w:r w:rsidR="005C725E" w:rsidRPr="005C725E">
        <w:rPr>
          <w:rFonts w:eastAsia="Times New Roman"/>
        </w:rPr>
        <w:t>27AAACB6820C2Z4</w:t>
      </w:r>
    </w:p>
    <w:p w14:paraId="56A3E3EA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86B7C85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Relationship: Laptop is being returned from Employee to Employer.   </w:t>
      </w:r>
    </w:p>
    <w:p w14:paraId="7E94E576" w14:textId="77777777" w:rsidR="009D636E" w:rsidRPr="00374E03" w:rsidRDefault="007C128A">
      <w:pPr>
        <w:spacing w:after="117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133D654" w14:textId="77777777" w:rsidR="009D636E" w:rsidRPr="00374E03" w:rsidRDefault="007C128A">
      <w:pPr>
        <w:spacing w:after="0" w:line="259" w:lineRule="auto"/>
        <w:ind w:left="-29" w:right="41" w:firstLine="0"/>
        <w:jc w:val="right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193C86B1" wp14:editId="4207E5D4">
                <wp:extent cx="6219190" cy="11430"/>
                <wp:effectExtent l="0" t="0" r="0" b="0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1430"/>
                          <a:chOff x="0" y="0"/>
                          <a:chExt cx="6219190" cy="11430"/>
                        </a:xfrm>
                      </wpg:grpSpPr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62191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1430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9" style="width:489.7pt;height:0.900024pt;mso-position-horizontal-relative:char;mso-position-vertical-relative:line" coordsize="62191,114">
                <v:shape id="Shape 2955" style="position:absolute;width:62191;height:114;left:0;top:0;" coordsize="6219190,11430" path="m0,0l6219190,0l621919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CB2351A" w14:textId="77777777" w:rsidR="009D636E" w:rsidRPr="00374E03" w:rsidRDefault="007C128A">
      <w:pPr>
        <w:numPr>
          <w:ilvl w:val="0"/>
          <w:numId w:val="1"/>
        </w:numPr>
        <w:spacing w:after="83"/>
        <w:ind w:hanging="30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Description of the goods-    </w:t>
      </w:r>
    </w:p>
    <w:p w14:paraId="4BABDF17" w14:textId="05CB9465" w:rsidR="009D636E" w:rsidRPr="00374E03" w:rsidRDefault="007C128A">
      <w:pPr>
        <w:numPr>
          <w:ilvl w:val="0"/>
          <w:numId w:val="2"/>
        </w:numPr>
        <w:ind w:hanging="351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Name or class of goods consigned     :</w:t>
      </w:r>
      <w:r w:rsidRPr="00374E03">
        <w:rPr>
          <w:rFonts w:asciiTheme="minorHAnsi" w:eastAsia="Times New Roman" w:hAnsiTheme="minorHAnsi" w:cstheme="minorHAnsi"/>
          <w:b w:val="0"/>
          <w:color w:val="000000"/>
          <w:sz w:val="24"/>
          <w:szCs w:val="24"/>
        </w:rPr>
        <w:t xml:space="preserve">      </w:t>
      </w:r>
      <w:r w:rsidR="00864EED">
        <w:t>HP ProBook 4</w:t>
      </w:r>
      <w:r w:rsidR="00FC5F7C">
        <w:t>4</w:t>
      </w:r>
      <w:r w:rsidR="00864EED">
        <w:t>0 G</w:t>
      </w:r>
      <w:r w:rsidR="00FC5F7C">
        <w:t>8</w:t>
      </w:r>
    </w:p>
    <w:p w14:paraId="1B9A5B7C" w14:textId="0547B3F0" w:rsidR="009D636E" w:rsidRPr="00374E03" w:rsidRDefault="007C128A">
      <w:pPr>
        <w:numPr>
          <w:ilvl w:val="0"/>
          <w:numId w:val="2"/>
        </w:numPr>
        <w:spacing w:after="64"/>
        <w:ind w:hanging="351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Quantity or weight                               :         </w:t>
      </w:r>
      <w:r w:rsidR="00547842" w:rsidRPr="001D7C03">
        <w:rPr>
          <w:rFonts w:asciiTheme="minorHAnsi" w:hAnsiTheme="minorHAnsi" w:cstheme="minorHAnsi"/>
        </w:rPr>
        <w:t>0</w:t>
      </w:r>
      <w:r w:rsidR="00D32ADD" w:rsidRPr="001D7C03">
        <w:rPr>
          <w:rFonts w:asciiTheme="minorHAnsi" w:hAnsiTheme="minorHAnsi" w:cstheme="minorHAnsi"/>
        </w:rPr>
        <w:t>1</w:t>
      </w:r>
    </w:p>
    <w:p w14:paraId="0BB46DA1" w14:textId="30DB1AFF" w:rsidR="009D636E" w:rsidRPr="00374E03" w:rsidRDefault="007C128A">
      <w:pPr>
        <w:numPr>
          <w:ilvl w:val="0"/>
          <w:numId w:val="2"/>
        </w:numPr>
        <w:spacing w:after="84"/>
        <w:ind w:hanging="351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Written down Value of the goods   </w:t>
      </w:r>
      <w:r w:rsidR="00191D66" w:rsidRPr="00374E03">
        <w:rPr>
          <w:rFonts w:asciiTheme="minorHAnsi" w:hAnsiTheme="minorHAnsi" w:cstheme="minorHAnsi"/>
          <w:sz w:val="24"/>
          <w:szCs w:val="24"/>
        </w:rPr>
        <w:t xml:space="preserve"> </w:t>
      </w:r>
      <w:r w:rsidRPr="00374E03">
        <w:rPr>
          <w:rFonts w:asciiTheme="minorHAnsi" w:hAnsiTheme="minorHAnsi" w:cstheme="minorHAnsi"/>
          <w:sz w:val="24"/>
          <w:szCs w:val="24"/>
        </w:rPr>
        <w:t xml:space="preserve">:   </w:t>
      </w:r>
      <w:r w:rsidR="00D36543">
        <w:rPr>
          <w:rFonts w:asciiTheme="minorHAnsi" w:hAnsiTheme="minorHAnsi" w:cstheme="minorHAnsi"/>
        </w:rPr>
        <w:t>48000</w:t>
      </w:r>
      <w:r w:rsidR="008D7CF1" w:rsidRPr="001D7C03">
        <w:rPr>
          <w:rFonts w:asciiTheme="minorHAnsi" w:hAnsiTheme="minorHAnsi" w:cstheme="minorHAnsi"/>
        </w:rPr>
        <w:t>/-</w:t>
      </w:r>
    </w:p>
    <w:p w14:paraId="292938D5" w14:textId="202BF41E" w:rsidR="009D636E" w:rsidRPr="00374E03" w:rsidRDefault="007C128A" w:rsidP="00EA241A">
      <w:pPr>
        <w:pStyle w:val="Heading1"/>
        <w:spacing w:after="692"/>
        <w:ind w:left="2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color w:val="000080"/>
          <w:sz w:val="24"/>
          <w:szCs w:val="24"/>
        </w:rPr>
        <w:t xml:space="preserve">(iv) Mfg Serial Number                        :   </w:t>
      </w:r>
      <w:r w:rsidR="00FC5F7C" w:rsidRPr="00FC5F7C">
        <w:rPr>
          <w:rFonts w:asciiTheme="minorHAnsi" w:hAnsiTheme="minorHAnsi" w:cstheme="minorHAnsi"/>
          <w:color w:val="000080"/>
          <w:sz w:val="24"/>
          <w:szCs w:val="24"/>
        </w:rPr>
        <w:t>5CD202BSXB</w:t>
      </w: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4408D254" wp14:editId="2179B1F7">
                <wp:extent cx="6219190" cy="12065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2065"/>
                          <a:chOff x="0" y="0"/>
                          <a:chExt cx="6219190" cy="12065"/>
                        </a:xfrm>
                      </wpg:grpSpPr>
                      <wps:wsp>
                        <wps:cNvPr id="2956" name="Shape 2956"/>
                        <wps:cNvSpPr/>
                        <wps:spPr>
                          <a:xfrm>
                            <a:off x="0" y="0"/>
                            <a:ext cx="62191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190" h="12065">
                                <a:moveTo>
                                  <a:pt x="0" y="0"/>
                                </a:moveTo>
                                <a:lnTo>
                                  <a:pt x="6219190" y="0"/>
                                </a:lnTo>
                                <a:lnTo>
                                  <a:pt x="62191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0" style="width:489.7pt;height:0.950012pt;mso-position-horizontal-relative:char;mso-position-vertical-relative:line" coordsize="62191,120">
                <v:shape id="Shape 2957" style="position:absolute;width:62191;height:120;left:0;top:0;" coordsize="6219190,12065" path="m0,0l6219190,0l621919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D760D09" w14:textId="77777777" w:rsidR="009D636E" w:rsidRPr="00374E03" w:rsidRDefault="007C128A">
      <w:pPr>
        <w:ind w:left="9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V. (i) Name and address of the owner of the goods vehicle or vehicle by which the goods are consigned.    </w:t>
      </w:r>
    </w:p>
    <w:p w14:paraId="24DEDAF4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D13E1E5" w14:textId="62A6F28F" w:rsidR="009D636E" w:rsidRPr="00374E03" w:rsidRDefault="007C128A" w:rsidP="00EA241A">
      <w:pPr>
        <w:spacing w:after="64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</w:t>
      </w:r>
      <w:r w:rsidR="00814CDC" w:rsidRPr="00374E03">
        <w:rPr>
          <w:rFonts w:asciiTheme="minorHAnsi" w:hAnsiTheme="minorHAnsi" w:cstheme="minorHAnsi"/>
          <w:sz w:val="24"/>
          <w:szCs w:val="24"/>
        </w:rPr>
        <w:t xml:space="preserve">VI. </w:t>
      </w:r>
      <w:r w:rsidRPr="00374E03">
        <w:rPr>
          <w:rFonts w:asciiTheme="minorHAnsi" w:hAnsiTheme="minorHAnsi" w:cstheme="minorHAnsi"/>
          <w:sz w:val="24"/>
          <w:szCs w:val="24"/>
        </w:rPr>
        <w:t xml:space="preserve">Registration number of the goods vehicle or vessel.    </w:t>
      </w:r>
    </w:p>
    <w:p w14:paraId="2ECDF9B7" w14:textId="77777777" w:rsidR="009D636E" w:rsidRPr="00374E03" w:rsidRDefault="007C128A">
      <w:pPr>
        <w:spacing w:after="0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2EF1AE22" w14:textId="77777777" w:rsidR="009D636E" w:rsidRPr="00374E03" w:rsidRDefault="007C128A">
      <w:pPr>
        <w:spacing w:after="66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8B2213A" w14:textId="343D3925" w:rsidR="009D636E" w:rsidRPr="00374E03" w:rsidRDefault="007C128A">
      <w:pPr>
        <w:numPr>
          <w:ilvl w:val="0"/>
          <w:numId w:val="3"/>
        </w:numPr>
        <w:spacing w:after="221"/>
        <w:ind w:hanging="348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LR/GC Note No. and </w:t>
      </w:r>
      <w:r w:rsidR="00364CE6">
        <w:rPr>
          <w:rFonts w:asciiTheme="minorHAnsi" w:hAnsiTheme="minorHAnsi" w:cstheme="minorHAnsi"/>
          <w:sz w:val="24"/>
          <w:szCs w:val="24"/>
        </w:rPr>
        <w:t>D</w:t>
      </w:r>
      <w:r w:rsidRPr="00374E03">
        <w:rPr>
          <w:rFonts w:asciiTheme="minorHAnsi" w:hAnsiTheme="minorHAnsi" w:cstheme="minorHAnsi"/>
          <w:sz w:val="24"/>
          <w:szCs w:val="24"/>
        </w:rPr>
        <w:t xml:space="preserve">ate    </w:t>
      </w:r>
    </w:p>
    <w:p w14:paraId="34B15D80" w14:textId="77777777" w:rsidR="009D636E" w:rsidRPr="00374E03" w:rsidRDefault="007C128A">
      <w:pPr>
        <w:spacing w:after="0" w:line="259" w:lineRule="auto"/>
        <w:ind w:left="-29" w:right="41" w:firstLine="0"/>
        <w:jc w:val="right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b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54AD1537" wp14:editId="0F13B992">
                <wp:extent cx="6219190" cy="11430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1430"/>
                          <a:chOff x="0" y="0"/>
                          <a:chExt cx="6219190" cy="11430"/>
                        </a:xfrm>
                      </wpg:grpSpPr>
                      <wps:wsp>
                        <wps:cNvPr id="2958" name="Shape 2958"/>
                        <wps:cNvSpPr/>
                        <wps:spPr>
                          <a:xfrm>
                            <a:off x="0" y="0"/>
                            <a:ext cx="31781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75" h="11430">
                                <a:moveTo>
                                  <a:pt x="0" y="0"/>
                                </a:moveTo>
                                <a:lnTo>
                                  <a:pt x="3178175" y="0"/>
                                </a:lnTo>
                                <a:lnTo>
                                  <a:pt x="317817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9" name="Shape 2959"/>
                        <wps:cNvSpPr/>
                        <wps:spPr>
                          <a:xfrm>
                            <a:off x="3178175" y="0"/>
                            <a:ext cx="12192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43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3190367" y="0"/>
                            <a:ext cx="3028823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823" h="11430">
                                <a:moveTo>
                                  <a:pt x="0" y="0"/>
                                </a:moveTo>
                                <a:lnTo>
                                  <a:pt x="3028823" y="0"/>
                                </a:lnTo>
                                <a:lnTo>
                                  <a:pt x="3028823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1" style="width:489.7pt;height:0.900024pt;mso-position-horizontal-relative:char;mso-position-vertical-relative:line" coordsize="62191,114">
                <v:shape id="Shape 2961" style="position:absolute;width:31781;height:114;left:0;top:0;" coordsize="3178175,11430" path="m0,0l3178175,0l3178175,11430l0,11430l0,0">
                  <v:stroke weight="0pt" endcap="flat" joinstyle="miter" miterlimit="10" on="false" color="#000000" opacity="0"/>
                  <v:fill on="true" color="#000000"/>
                </v:shape>
                <v:shape id="Shape 2962" style="position:absolute;width:121;height:114;left:31781;top:0;" coordsize="12192,11430" path="m0,0l12192,0l12192,11430l0,11430l0,0">
                  <v:stroke weight="0pt" endcap="flat" joinstyle="miter" miterlimit="10" on="false" color="#000000" opacity="0"/>
                  <v:fill on="true" color="#000000"/>
                </v:shape>
                <v:shape id="Shape 2963" style="position:absolute;width:30288;height:114;left:31903;top:0;" coordsize="3028823,11430" path="m0,0l3028823,0l3028823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74E0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35CD085" w14:textId="5E665377" w:rsidR="009D636E" w:rsidRPr="00374E03" w:rsidRDefault="007C128A">
      <w:pPr>
        <w:tabs>
          <w:tab w:val="center" w:pos="6633"/>
        </w:tabs>
        <w:ind w:left="-1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>VI</w:t>
      </w:r>
      <w:r w:rsidR="00814CDC" w:rsidRPr="00374E03">
        <w:rPr>
          <w:rFonts w:asciiTheme="minorHAnsi" w:hAnsiTheme="minorHAnsi" w:cstheme="minorHAnsi"/>
          <w:sz w:val="24"/>
          <w:szCs w:val="24"/>
        </w:rPr>
        <w:t>I</w:t>
      </w:r>
      <w:r w:rsidRPr="00374E03">
        <w:rPr>
          <w:rFonts w:asciiTheme="minorHAnsi" w:hAnsiTheme="minorHAnsi" w:cstheme="minorHAnsi"/>
          <w:sz w:val="24"/>
          <w:szCs w:val="24"/>
        </w:rPr>
        <w:t xml:space="preserve">. (a) Purpose of transport of goods    </w:t>
      </w:r>
      <w:r w:rsidRPr="00374E03">
        <w:rPr>
          <w:rFonts w:asciiTheme="minorHAnsi" w:hAnsiTheme="minorHAnsi" w:cstheme="minorHAnsi"/>
          <w:sz w:val="24"/>
          <w:szCs w:val="24"/>
        </w:rPr>
        <w:tab/>
        <w:t xml:space="preserve">Transfer Assets for Project Support   </w:t>
      </w:r>
    </w:p>
    <w:p w14:paraId="7EC38485" w14:textId="77777777" w:rsidR="00E47649" w:rsidRDefault="007C128A" w:rsidP="00E47649">
      <w:pPr>
        <w:spacing w:after="1569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4F6D812" w14:textId="6BDC555B" w:rsidR="009D636E" w:rsidRPr="00374E03" w:rsidRDefault="007C128A" w:rsidP="00E47649">
      <w:pPr>
        <w:spacing w:after="1569" w:line="259" w:lineRule="auto"/>
        <w:ind w:left="29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We/I certify that to the best of my/our knowledge the particulars furnished are true and correct.    </w:t>
      </w:r>
    </w:p>
    <w:p w14:paraId="7CCBF6AA" w14:textId="77777777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lastRenderedPageBreak/>
        <w:t xml:space="preserve">   </w:t>
      </w:r>
    </w:p>
    <w:p w14:paraId="37C2C694" w14:textId="0767E45A" w:rsidR="009D636E" w:rsidRPr="00374E03" w:rsidRDefault="007C128A">
      <w:pPr>
        <w:ind w:left="315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For </w:t>
      </w:r>
      <w:r w:rsidR="00442184" w:rsidRPr="00374E03">
        <w:rPr>
          <w:rFonts w:asciiTheme="minorHAnsi" w:hAnsiTheme="minorHAnsi" w:cstheme="minorHAnsi"/>
          <w:sz w:val="24"/>
          <w:szCs w:val="24"/>
        </w:rPr>
        <w:t>Vivek</w:t>
      </w:r>
      <w:r w:rsidRPr="00374E03">
        <w:rPr>
          <w:rFonts w:asciiTheme="minorHAnsi" w:hAnsiTheme="minorHAnsi" w:cstheme="minorHAnsi"/>
          <w:sz w:val="24"/>
          <w:szCs w:val="24"/>
        </w:rPr>
        <w:t xml:space="preserve">, C/o Mphasis Limited   </w:t>
      </w:r>
    </w:p>
    <w:p w14:paraId="4648E81E" w14:textId="48B04D5E" w:rsidR="009D636E" w:rsidRPr="00374E03" w:rsidRDefault="009D636E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</w:p>
    <w:p w14:paraId="75FDA442" w14:textId="77777777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E935E42" w14:textId="77777777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693BB35" w14:textId="77777777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3FE883B" w14:textId="1459CF82" w:rsidR="009D636E" w:rsidRPr="00374E03" w:rsidRDefault="007C128A" w:rsidP="00EA241A">
      <w:pPr>
        <w:ind w:left="315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Authorized Signatory   </w:t>
      </w:r>
    </w:p>
    <w:p w14:paraId="66BD28C8" w14:textId="037AAD5F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1D26956" w14:textId="77777777" w:rsidR="009D636E" w:rsidRPr="00374E03" w:rsidRDefault="007C128A">
      <w:pPr>
        <w:spacing w:after="0" w:line="259" w:lineRule="auto"/>
        <w:ind w:left="305" w:firstLine="0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01FB235" w14:textId="77777777" w:rsidR="009D636E" w:rsidRPr="00374E03" w:rsidRDefault="007C128A">
      <w:pPr>
        <w:ind w:left="315"/>
        <w:rPr>
          <w:rFonts w:asciiTheme="minorHAnsi" w:hAnsiTheme="minorHAnsi" w:cstheme="minorHAnsi"/>
          <w:sz w:val="24"/>
          <w:szCs w:val="24"/>
        </w:rPr>
      </w:pPr>
      <w:r w:rsidRPr="00374E03">
        <w:rPr>
          <w:rFonts w:asciiTheme="minorHAnsi" w:hAnsiTheme="minorHAnsi" w:cstheme="minorHAnsi"/>
          <w:sz w:val="24"/>
          <w:szCs w:val="24"/>
        </w:rPr>
        <w:t xml:space="preserve">Name and signature of the Transporter person to whom goods were delivered for transporting with consignor / his agent / manager. Status of the person signing.   </w:t>
      </w:r>
    </w:p>
    <w:sectPr w:rsidR="009D636E" w:rsidRPr="00374E03">
      <w:headerReference w:type="default" r:id="rId8"/>
      <w:pgSz w:w="11906" w:h="16838"/>
      <w:pgMar w:top="781" w:right="862" w:bottom="1249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CEA3" w14:textId="77777777" w:rsidR="00F64B46" w:rsidRDefault="00F64B46" w:rsidP="00814CDC">
      <w:pPr>
        <w:spacing w:after="0" w:line="240" w:lineRule="auto"/>
      </w:pPr>
      <w:r>
        <w:separator/>
      </w:r>
    </w:p>
  </w:endnote>
  <w:endnote w:type="continuationSeparator" w:id="0">
    <w:p w14:paraId="6FC9801D" w14:textId="77777777" w:rsidR="00F64B46" w:rsidRDefault="00F64B46" w:rsidP="0081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8503" w14:textId="77777777" w:rsidR="00F64B46" w:rsidRDefault="00F64B46" w:rsidP="00814CDC">
      <w:pPr>
        <w:spacing w:after="0" w:line="240" w:lineRule="auto"/>
      </w:pPr>
      <w:r>
        <w:separator/>
      </w:r>
    </w:p>
  </w:footnote>
  <w:footnote w:type="continuationSeparator" w:id="0">
    <w:p w14:paraId="2B84F657" w14:textId="77777777" w:rsidR="00F64B46" w:rsidRDefault="00F64B46" w:rsidP="0081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D3E5" w14:textId="4F93C85C" w:rsidR="00814CDC" w:rsidRDefault="00814C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37A41E4" wp14:editId="6977CB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8714990b62e16363f0f76fa" descr="{&quot;HashCode&quot;:10437569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0F62A" w14:textId="714B54D9" w:rsidR="00814CDC" w:rsidRPr="00814CDC" w:rsidRDefault="00814CDC" w:rsidP="00814CDC">
                          <w:pPr>
                            <w:spacing w:after="0"/>
                            <w:ind w:left="0"/>
                            <w:jc w:val="center"/>
                            <w:rPr>
                              <w:color w:val="0000FF"/>
                              <w:sz w:val="20"/>
                            </w:rPr>
                          </w:pPr>
                          <w:r w:rsidRPr="00814CDC">
                            <w:rPr>
                              <w:color w:val="0000FF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A41E4" id="_x0000_t202" coordsize="21600,21600" o:spt="202" path="m,l,21600r21600,l21600,xe">
              <v:stroke joinstyle="miter"/>
              <v:path gradientshapeok="t" o:connecttype="rect"/>
            </v:shapetype>
            <v:shape id="MSIPCM98714990b62e16363f0f76fa" o:spid="_x0000_s1026" type="#_x0000_t202" alt="{&quot;HashCode&quot;:104375698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F10F62A" w14:textId="714B54D9" w:rsidR="00814CDC" w:rsidRPr="00814CDC" w:rsidRDefault="00814CDC" w:rsidP="00814CDC">
                    <w:pPr>
                      <w:spacing w:after="0"/>
                      <w:ind w:left="0"/>
                      <w:jc w:val="center"/>
                      <w:rPr>
                        <w:color w:val="0000FF"/>
                        <w:sz w:val="20"/>
                      </w:rPr>
                    </w:pPr>
                    <w:r w:rsidRPr="00814CDC">
                      <w:rPr>
                        <w:color w:val="0000FF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463275357"/>
      <w:docPartObj>
        <w:docPartGallery w:val="Watermarks"/>
        <w:docPartUnique/>
      </w:docPartObj>
    </w:sdtPr>
    <w:sdtContent>
      <w:p w14:paraId="0243933E" w14:textId="77777777" w:rsidR="00814CDC" w:rsidRDefault="00000000">
        <w:pPr>
          <w:pStyle w:val="Header"/>
        </w:pPr>
        <w:r>
          <w:rPr>
            <w:noProof/>
          </w:rPr>
          <w:pict w14:anchorId="543916B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MSIPWM0PowerPlusWaterMarkObject" o:spid="_x0000_s1025" type="#_x0000_t136" alt="{&quot;HashCode&quot;:-762739075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36.2pt;height:13.45pt;rotation:315;z-index:-251658240;mso-position-horizontal:center;mso-position-horizontal-relative:margin;mso-position-vertical:center;mso-position-vertical-relative:margin" o:allowincell="f" fillcolor="yellow" stroked="f">
              <v:textpath style="font-family:&quot;Calibri&quot;;font-size:10pt" string="Intern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2FAB"/>
    <w:multiLevelType w:val="hybridMultilevel"/>
    <w:tmpl w:val="C71614FA"/>
    <w:lvl w:ilvl="0" w:tplc="26A845EE">
      <w:start w:val="2"/>
      <w:numFmt w:val="lowerRoman"/>
      <w:lvlText w:val="(%1)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CE0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6815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CA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AB6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CD7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8475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CC7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E6E2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03C2F"/>
    <w:multiLevelType w:val="hybridMultilevel"/>
    <w:tmpl w:val="194AA656"/>
    <w:lvl w:ilvl="0" w:tplc="9A9600BA">
      <w:start w:val="3"/>
      <w:numFmt w:val="upperRoman"/>
      <w:lvlText w:val="%1."/>
      <w:lvlJc w:val="left"/>
      <w:pPr>
        <w:ind w:left="3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583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2A8D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12B2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20D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D60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60E2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1294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8B7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55C6C"/>
    <w:multiLevelType w:val="hybridMultilevel"/>
    <w:tmpl w:val="D63EB63A"/>
    <w:lvl w:ilvl="0" w:tplc="80A818B4">
      <w:start w:val="1"/>
      <w:numFmt w:val="lowerRoman"/>
      <w:lvlText w:val="(%1)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CF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E02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AD5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366C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83C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82B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E63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720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146451">
    <w:abstractNumId w:val="1"/>
  </w:num>
  <w:num w:numId="2" w16cid:durableId="1933973989">
    <w:abstractNumId w:val="2"/>
  </w:num>
  <w:num w:numId="3" w16cid:durableId="169477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6E"/>
    <w:rsid w:val="000036A0"/>
    <w:rsid w:val="0000540D"/>
    <w:rsid w:val="00007F2E"/>
    <w:rsid w:val="000144D7"/>
    <w:rsid w:val="00015AA2"/>
    <w:rsid w:val="00021BD9"/>
    <w:rsid w:val="00031D69"/>
    <w:rsid w:val="00032FCB"/>
    <w:rsid w:val="00055DA2"/>
    <w:rsid w:val="00061F09"/>
    <w:rsid w:val="00064AAD"/>
    <w:rsid w:val="00067B89"/>
    <w:rsid w:val="000711BB"/>
    <w:rsid w:val="000722D8"/>
    <w:rsid w:val="0008548B"/>
    <w:rsid w:val="00097C23"/>
    <w:rsid w:val="000A36A6"/>
    <w:rsid w:val="000B17E1"/>
    <w:rsid w:val="000C22D5"/>
    <w:rsid w:val="000C5327"/>
    <w:rsid w:val="000D0E26"/>
    <w:rsid w:val="000D359F"/>
    <w:rsid w:val="000D4F39"/>
    <w:rsid w:val="000F0097"/>
    <w:rsid w:val="000F7CCD"/>
    <w:rsid w:val="0010246C"/>
    <w:rsid w:val="00102DC7"/>
    <w:rsid w:val="00107240"/>
    <w:rsid w:val="00110F91"/>
    <w:rsid w:val="001154F9"/>
    <w:rsid w:val="00121264"/>
    <w:rsid w:val="001227E2"/>
    <w:rsid w:val="00123BC7"/>
    <w:rsid w:val="0013725B"/>
    <w:rsid w:val="00157B13"/>
    <w:rsid w:val="00163720"/>
    <w:rsid w:val="001715A5"/>
    <w:rsid w:val="00172ED7"/>
    <w:rsid w:val="00174B5D"/>
    <w:rsid w:val="00177ABF"/>
    <w:rsid w:val="00183F46"/>
    <w:rsid w:val="00185E13"/>
    <w:rsid w:val="00191D66"/>
    <w:rsid w:val="001A24D0"/>
    <w:rsid w:val="001A2552"/>
    <w:rsid w:val="001A6F51"/>
    <w:rsid w:val="001B072A"/>
    <w:rsid w:val="001B6C40"/>
    <w:rsid w:val="001B7D22"/>
    <w:rsid w:val="001C6D31"/>
    <w:rsid w:val="001D570B"/>
    <w:rsid w:val="001D7C03"/>
    <w:rsid w:val="001E1CF5"/>
    <w:rsid w:val="002001A2"/>
    <w:rsid w:val="00201B33"/>
    <w:rsid w:val="002034A2"/>
    <w:rsid w:val="002042B0"/>
    <w:rsid w:val="00206DFD"/>
    <w:rsid w:val="002228CA"/>
    <w:rsid w:val="00223499"/>
    <w:rsid w:val="00224C6C"/>
    <w:rsid w:val="0023205D"/>
    <w:rsid w:val="00234C43"/>
    <w:rsid w:val="00240EB0"/>
    <w:rsid w:val="00245BBA"/>
    <w:rsid w:val="0025148C"/>
    <w:rsid w:val="0025162B"/>
    <w:rsid w:val="00251AB5"/>
    <w:rsid w:val="00253037"/>
    <w:rsid w:val="0026261D"/>
    <w:rsid w:val="002633BE"/>
    <w:rsid w:val="00270CEE"/>
    <w:rsid w:val="00276D2C"/>
    <w:rsid w:val="00283C39"/>
    <w:rsid w:val="00290645"/>
    <w:rsid w:val="00292127"/>
    <w:rsid w:val="00293E6F"/>
    <w:rsid w:val="002C1A66"/>
    <w:rsid w:val="002C1A91"/>
    <w:rsid w:val="002F19F3"/>
    <w:rsid w:val="003059C7"/>
    <w:rsid w:val="003108A1"/>
    <w:rsid w:val="00313EB5"/>
    <w:rsid w:val="003150ED"/>
    <w:rsid w:val="0031719E"/>
    <w:rsid w:val="003218B2"/>
    <w:rsid w:val="00323F31"/>
    <w:rsid w:val="00326002"/>
    <w:rsid w:val="00333E80"/>
    <w:rsid w:val="003433E5"/>
    <w:rsid w:val="00355C9A"/>
    <w:rsid w:val="00361F3C"/>
    <w:rsid w:val="00364CE6"/>
    <w:rsid w:val="00372376"/>
    <w:rsid w:val="00374E03"/>
    <w:rsid w:val="003771CE"/>
    <w:rsid w:val="00391CDC"/>
    <w:rsid w:val="003A1234"/>
    <w:rsid w:val="003A4765"/>
    <w:rsid w:val="003B6790"/>
    <w:rsid w:val="003D1507"/>
    <w:rsid w:val="003E2902"/>
    <w:rsid w:val="003F7451"/>
    <w:rsid w:val="004043A8"/>
    <w:rsid w:val="00404AF9"/>
    <w:rsid w:val="00407C86"/>
    <w:rsid w:val="004122B2"/>
    <w:rsid w:val="00414C59"/>
    <w:rsid w:val="004161CF"/>
    <w:rsid w:val="00425D2D"/>
    <w:rsid w:val="004304F6"/>
    <w:rsid w:val="0043241D"/>
    <w:rsid w:val="004409A3"/>
    <w:rsid w:val="00442184"/>
    <w:rsid w:val="00450084"/>
    <w:rsid w:val="0045270D"/>
    <w:rsid w:val="004657E3"/>
    <w:rsid w:val="00465F0C"/>
    <w:rsid w:val="0047089F"/>
    <w:rsid w:val="00473438"/>
    <w:rsid w:val="004755A0"/>
    <w:rsid w:val="0047739F"/>
    <w:rsid w:val="004935FB"/>
    <w:rsid w:val="00494F23"/>
    <w:rsid w:val="004A4948"/>
    <w:rsid w:val="004C6F73"/>
    <w:rsid w:val="004D253A"/>
    <w:rsid w:val="004D2C9E"/>
    <w:rsid w:val="004D3B95"/>
    <w:rsid w:val="004E1536"/>
    <w:rsid w:val="004F2114"/>
    <w:rsid w:val="004F34F4"/>
    <w:rsid w:val="004F3A3B"/>
    <w:rsid w:val="005017AF"/>
    <w:rsid w:val="005052DD"/>
    <w:rsid w:val="0052757A"/>
    <w:rsid w:val="00540D5A"/>
    <w:rsid w:val="00547842"/>
    <w:rsid w:val="00562BCC"/>
    <w:rsid w:val="0057348A"/>
    <w:rsid w:val="00574564"/>
    <w:rsid w:val="00595028"/>
    <w:rsid w:val="005B1DFE"/>
    <w:rsid w:val="005C3CF0"/>
    <w:rsid w:val="005C725E"/>
    <w:rsid w:val="005D474E"/>
    <w:rsid w:val="005D567B"/>
    <w:rsid w:val="005D67D9"/>
    <w:rsid w:val="005F6FDA"/>
    <w:rsid w:val="006030A0"/>
    <w:rsid w:val="00611A80"/>
    <w:rsid w:val="00613862"/>
    <w:rsid w:val="0061390D"/>
    <w:rsid w:val="00632247"/>
    <w:rsid w:val="00633CC5"/>
    <w:rsid w:val="00636793"/>
    <w:rsid w:val="00637BC9"/>
    <w:rsid w:val="00640C6F"/>
    <w:rsid w:val="006501BC"/>
    <w:rsid w:val="0065124E"/>
    <w:rsid w:val="006636AA"/>
    <w:rsid w:val="00667074"/>
    <w:rsid w:val="0067030A"/>
    <w:rsid w:val="00673EA1"/>
    <w:rsid w:val="00676E15"/>
    <w:rsid w:val="00683A8B"/>
    <w:rsid w:val="00693A0B"/>
    <w:rsid w:val="006C471D"/>
    <w:rsid w:val="006D3857"/>
    <w:rsid w:val="006D462B"/>
    <w:rsid w:val="006D7DF3"/>
    <w:rsid w:val="006F5ACD"/>
    <w:rsid w:val="006F6354"/>
    <w:rsid w:val="00701BCD"/>
    <w:rsid w:val="007040A2"/>
    <w:rsid w:val="0070656D"/>
    <w:rsid w:val="00710F10"/>
    <w:rsid w:val="00715197"/>
    <w:rsid w:val="007247BC"/>
    <w:rsid w:val="00731AB4"/>
    <w:rsid w:val="00732326"/>
    <w:rsid w:val="007331A8"/>
    <w:rsid w:val="0074737B"/>
    <w:rsid w:val="00751FB1"/>
    <w:rsid w:val="0075465E"/>
    <w:rsid w:val="0076028A"/>
    <w:rsid w:val="00761E79"/>
    <w:rsid w:val="00772C94"/>
    <w:rsid w:val="0078280C"/>
    <w:rsid w:val="0079101D"/>
    <w:rsid w:val="00794099"/>
    <w:rsid w:val="0079416B"/>
    <w:rsid w:val="007948D2"/>
    <w:rsid w:val="007A2727"/>
    <w:rsid w:val="007B2A7B"/>
    <w:rsid w:val="007C0C1C"/>
    <w:rsid w:val="007C128A"/>
    <w:rsid w:val="007E0752"/>
    <w:rsid w:val="007E0F46"/>
    <w:rsid w:val="007E390A"/>
    <w:rsid w:val="007F164C"/>
    <w:rsid w:val="008070A6"/>
    <w:rsid w:val="008110BE"/>
    <w:rsid w:val="008143A9"/>
    <w:rsid w:val="00814CDC"/>
    <w:rsid w:val="0081501C"/>
    <w:rsid w:val="008209F3"/>
    <w:rsid w:val="00825D31"/>
    <w:rsid w:val="0082736F"/>
    <w:rsid w:val="008463B3"/>
    <w:rsid w:val="00846CDC"/>
    <w:rsid w:val="008613CE"/>
    <w:rsid w:val="00864EED"/>
    <w:rsid w:val="0088066E"/>
    <w:rsid w:val="00882518"/>
    <w:rsid w:val="008921CC"/>
    <w:rsid w:val="008965AE"/>
    <w:rsid w:val="00896FCD"/>
    <w:rsid w:val="008A1102"/>
    <w:rsid w:val="008A2539"/>
    <w:rsid w:val="008A47A0"/>
    <w:rsid w:val="008A67FA"/>
    <w:rsid w:val="008A69B2"/>
    <w:rsid w:val="008C2378"/>
    <w:rsid w:val="008C2DD9"/>
    <w:rsid w:val="008C3CD5"/>
    <w:rsid w:val="008C418D"/>
    <w:rsid w:val="008C4F05"/>
    <w:rsid w:val="008C500E"/>
    <w:rsid w:val="008C5A5C"/>
    <w:rsid w:val="008D41B9"/>
    <w:rsid w:val="008D5BEB"/>
    <w:rsid w:val="008D7CF1"/>
    <w:rsid w:val="008E2E32"/>
    <w:rsid w:val="008E53CC"/>
    <w:rsid w:val="008F38A7"/>
    <w:rsid w:val="008F7145"/>
    <w:rsid w:val="00915A9A"/>
    <w:rsid w:val="00924BC1"/>
    <w:rsid w:val="009415B9"/>
    <w:rsid w:val="00941E84"/>
    <w:rsid w:val="00952033"/>
    <w:rsid w:val="009749F3"/>
    <w:rsid w:val="009862D7"/>
    <w:rsid w:val="009A2698"/>
    <w:rsid w:val="009A6D29"/>
    <w:rsid w:val="009B6620"/>
    <w:rsid w:val="009C3373"/>
    <w:rsid w:val="009C6BB7"/>
    <w:rsid w:val="009D00E3"/>
    <w:rsid w:val="009D636E"/>
    <w:rsid w:val="009D70CB"/>
    <w:rsid w:val="009D7CB2"/>
    <w:rsid w:val="009E25AA"/>
    <w:rsid w:val="00A048FB"/>
    <w:rsid w:val="00A06097"/>
    <w:rsid w:val="00A06420"/>
    <w:rsid w:val="00A37117"/>
    <w:rsid w:val="00A379C9"/>
    <w:rsid w:val="00A5452D"/>
    <w:rsid w:val="00A61FC0"/>
    <w:rsid w:val="00A7785D"/>
    <w:rsid w:val="00A93AD3"/>
    <w:rsid w:val="00AA7749"/>
    <w:rsid w:val="00AB098A"/>
    <w:rsid w:val="00AB2FCA"/>
    <w:rsid w:val="00AC0F92"/>
    <w:rsid w:val="00AC1F24"/>
    <w:rsid w:val="00AD2CF3"/>
    <w:rsid w:val="00AD6B03"/>
    <w:rsid w:val="00AE1A8A"/>
    <w:rsid w:val="00AE4F58"/>
    <w:rsid w:val="00AF0123"/>
    <w:rsid w:val="00AF5EDD"/>
    <w:rsid w:val="00B10320"/>
    <w:rsid w:val="00B14272"/>
    <w:rsid w:val="00B23021"/>
    <w:rsid w:val="00B25AFF"/>
    <w:rsid w:val="00B261E6"/>
    <w:rsid w:val="00B322B7"/>
    <w:rsid w:val="00B36976"/>
    <w:rsid w:val="00B41B67"/>
    <w:rsid w:val="00B44B8D"/>
    <w:rsid w:val="00B64E44"/>
    <w:rsid w:val="00B73DA5"/>
    <w:rsid w:val="00B803AE"/>
    <w:rsid w:val="00B82490"/>
    <w:rsid w:val="00B954BD"/>
    <w:rsid w:val="00BA3ED1"/>
    <w:rsid w:val="00BB7160"/>
    <w:rsid w:val="00BC193A"/>
    <w:rsid w:val="00BC3EE5"/>
    <w:rsid w:val="00BD1601"/>
    <w:rsid w:val="00BD545E"/>
    <w:rsid w:val="00BD733B"/>
    <w:rsid w:val="00C05EED"/>
    <w:rsid w:val="00C14871"/>
    <w:rsid w:val="00C15E80"/>
    <w:rsid w:val="00C24F54"/>
    <w:rsid w:val="00C338C0"/>
    <w:rsid w:val="00C372C9"/>
    <w:rsid w:val="00C414ED"/>
    <w:rsid w:val="00C440AC"/>
    <w:rsid w:val="00C47692"/>
    <w:rsid w:val="00C51AC0"/>
    <w:rsid w:val="00C614E9"/>
    <w:rsid w:val="00C655F4"/>
    <w:rsid w:val="00C72148"/>
    <w:rsid w:val="00C73FAA"/>
    <w:rsid w:val="00C93F93"/>
    <w:rsid w:val="00C96DD8"/>
    <w:rsid w:val="00CA6413"/>
    <w:rsid w:val="00CB4E49"/>
    <w:rsid w:val="00CB5B71"/>
    <w:rsid w:val="00CE0F3C"/>
    <w:rsid w:val="00CF2346"/>
    <w:rsid w:val="00CF5BE4"/>
    <w:rsid w:val="00D06ED8"/>
    <w:rsid w:val="00D25D14"/>
    <w:rsid w:val="00D32ADD"/>
    <w:rsid w:val="00D36543"/>
    <w:rsid w:val="00D367A0"/>
    <w:rsid w:val="00D40589"/>
    <w:rsid w:val="00D40B6D"/>
    <w:rsid w:val="00D410DC"/>
    <w:rsid w:val="00D446AF"/>
    <w:rsid w:val="00D44F5F"/>
    <w:rsid w:val="00D52139"/>
    <w:rsid w:val="00D5292A"/>
    <w:rsid w:val="00D532B9"/>
    <w:rsid w:val="00D576D7"/>
    <w:rsid w:val="00D6287E"/>
    <w:rsid w:val="00D6321E"/>
    <w:rsid w:val="00D7039D"/>
    <w:rsid w:val="00D735D6"/>
    <w:rsid w:val="00D74B7D"/>
    <w:rsid w:val="00D978CB"/>
    <w:rsid w:val="00DA32CC"/>
    <w:rsid w:val="00DA5EAB"/>
    <w:rsid w:val="00DA6799"/>
    <w:rsid w:val="00DB207E"/>
    <w:rsid w:val="00DB2F67"/>
    <w:rsid w:val="00DB4159"/>
    <w:rsid w:val="00DB5A2C"/>
    <w:rsid w:val="00DC31E4"/>
    <w:rsid w:val="00DD2173"/>
    <w:rsid w:val="00DD23D9"/>
    <w:rsid w:val="00DD7849"/>
    <w:rsid w:val="00DF3E83"/>
    <w:rsid w:val="00E04C75"/>
    <w:rsid w:val="00E10F5C"/>
    <w:rsid w:val="00E14FD2"/>
    <w:rsid w:val="00E156A9"/>
    <w:rsid w:val="00E33E4C"/>
    <w:rsid w:val="00E34585"/>
    <w:rsid w:val="00E43A95"/>
    <w:rsid w:val="00E45BF9"/>
    <w:rsid w:val="00E47649"/>
    <w:rsid w:val="00E47742"/>
    <w:rsid w:val="00E630C4"/>
    <w:rsid w:val="00E74826"/>
    <w:rsid w:val="00E91736"/>
    <w:rsid w:val="00E97F1B"/>
    <w:rsid w:val="00EA241A"/>
    <w:rsid w:val="00EA34B5"/>
    <w:rsid w:val="00EA4641"/>
    <w:rsid w:val="00ED1089"/>
    <w:rsid w:val="00ED65F1"/>
    <w:rsid w:val="00EE1264"/>
    <w:rsid w:val="00EE1A81"/>
    <w:rsid w:val="00EE799E"/>
    <w:rsid w:val="00EF59AE"/>
    <w:rsid w:val="00F116D3"/>
    <w:rsid w:val="00F11FE3"/>
    <w:rsid w:val="00F15A3D"/>
    <w:rsid w:val="00F202E3"/>
    <w:rsid w:val="00F207AD"/>
    <w:rsid w:val="00F25857"/>
    <w:rsid w:val="00F42399"/>
    <w:rsid w:val="00F64B46"/>
    <w:rsid w:val="00F650AB"/>
    <w:rsid w:val="00F76782"/>
    <w:rsid w:val="00F82E80"/>
    <w:rsid w:val="00FA2DD1"/>
    <w:rsid w:val="00FB3EE1"/>
    <w:rsid w:val="00FC5F7C"/>
    <w:rsid w:val="00FC7E85"/>
    <w:rsid w:val="00FE4346"/>
    <w:rsid w:val="00FE63A4"/>
    <w:rsid w:val="00F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330D3"/>
  <w15:docId w15:val="{50097578-0F01-4A88-B62A-754FC95C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39"/>
    <w:pPr>
      <w:spacing w:after="4" w:line="265" w:lineRule="auto"/>
      <w:ind w:left="24" w:hanging="10"/>
    </w:pPr>
    <w:rPr>
      <w:rFonts w:ascii="Calibri" w:eastAsia="Calibri" w:hAnsi="Calibri" w:cs="Calibri"/>
      <w:b/>
      <w:color w:val="00008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20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2060"/>
      <w:sz w:val="22"/>
    </w:rPr>
  </w:style>
  <w:style w:type="paragraph" w:styleId="ListParagraph">
    <w:name w:val="List Paragraph"/>
    <w:basedOn w:val="Normal"/>
    <w:uiPriority w:val="34"/>
    <w:qFormat/>
    <w:rsid w:val="00814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DC"/>
    <w:rPr>
      <w:rFonts w:ascii="Calibri" w:eastAsia="Calibri" w:hAnsi="Calibri" w:cs="Calibri"/>
      <w:b/>
      <w:color w:val="000080"/>
    </w:rPr>
  </w:style>
  <w:style w:type="paragraph" w:styleId="Footer">
    <w:name w:val="footer"/>
    <w:basedOn w:val="Normal"/>
    <w:link w:val="FooterChar"/>
    <w:uiPriority w:val="99"/>
    <w:unhideWhenUsed/>
    <w:rsid w:val="00814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DC"/>
    <w:rPr>
      <w:rFonts w:ascii="Calibri" w:eastAsia="Calibri" w:hAnsi="Calibri" w:cs="Calibri"/>
      <w:b/>
      <w:color w:val="000080"/>
    </w:rPr>
  </w:style>
  <w:style w:type="character" w:styleId="Hyperlink">
    <w:name w:val="Hyperlink"/>
    <w:basedOn w:val="DefaultParagraphFont"/>
    <w:uiPriority w:val="99"/>
    <w:semiHidden/>
    <w:unhideWhenUsed/>
    <w:rsid w:val="0070656D"/>
    <w:rPr>
      <w:color w:val="0000FF"/>
      <w:u w:val="single"/>
    </w:rPr>
  </w:style>
  <w:style w:type="character" w:customStyle="1" w:styleId="contentpasted0">
    <w:name w:val="contentpasted0"/>
    <w:basedOn w:val="DefaultParagraphFont"/>
    <w:rsid w:val="00AC1F24"/>
  </w:style>
  <w:style w:type="character" w:customStyle="1" w:styleId="ui-provider">
    <w:name w:val="ui-provider"/>
    <w:basedOn w:val="DefaultParagraphFont"/>
    <w:rsid w:val="00224C6C"/>
  </w:style>
  <w:style w:type="paragraph" w:customStyle="1" w:styleId="xxmsonormal">
    <w:name w:val="x_x_msonormal"/>
    <w:basedOn w:val="Normal"/>
    <w:rsid w:val="00234C43"/>
    <w:pPr>
      <w:spacing w:after="0" w:line="240" w:lineRule="auto"/>
      <w:ind w:left="0" w:firstLine="0"/>
    </w:pPr>
    <w:rPr>
      <w:rFonts w:eastAsiaTheme="minorHAnsi"/>
      <w:b w:val="0"/>
      <w:color w:val="auto"/>
    </w:rPr>
  </w:style>
  <w:style w:type="character" w:customStyle="1" w:styleId="xcontentpasted1">
    <w:name w:val="x_contentpasted1"/>
    <w:basedOn w:val="DefaultParagraphFont"/>
    <w:rsid w:val="00234C43"/>
  </w:style>
  <w:style w:type="character" w:customStyle="1" w:styleId="contentpasted01">
    <w:name w:val="contentpasted01"/>
    <w:basedOn w:val="DefaultParagraphFont"/>
    <w:rsid w:val="007E390A"/>
  </w:style>
  <w:style w:type="character" w:customStyle="1" w:styleId="contentpasted11">
    <w:name w:val="contentpasted11"/>
    <w:basedOn w:val="DefaultParagraphFont"/>
    <w:rsid w:val="0088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B207-AF75-47FC-9290-3F1BDA34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644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kaushik.chatterjee</dc:creator>
  <cp:keywords/>
  <cp:lastModifiedBy>Vivek Vannam1</cp:lastModifiedBy>
  <cp:revision>286</cp:revision>
  <cp:lastPrinted>2022-08-24T08:00:00Z</cp:lastPrinted>
  <dcterms:created xsi:type="dcterms:W3CDTF">2022-07-28T06:16:00Z</dcterms:created>
  <dcterms:modified xsi:type="dcterms:W3CDTF">2023-10-17T08:46:00Z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c37a67-4ed2-4b0f-b0e2-cec19ea73eae_Enabled">
    <vt:lpwstr>true</vt:lpwstr>
  </property>
  <property fmtid="{D5CDD505-2E9C-101B-9397-08002B2CF9AE}" pid="3" name="MSIP_Label_e9c37a67-4ed2-4b0f-b0e2-cec19ea73eae_SetDate">
    <vt:lpwstr>2022-08-20T03:44:17Z</vt:lpwstr>
  </property>
  <property fmtid="{D5CDD505-2E9C-101B-9397-08002B2CF9AE}" pid="4" name="MSIP_Label_e9c37a67-4ed2-4b0f-b0e2-cec19ea73eae_Method">
    <vt:lpwstr>Privileged</vt:lpwstr>
  </property>
  <property fmtid="{D5CDD505-2E9C-101B-9397-08002B2CF9AE}" pid="5" name="MSIP_Label_e9c37a67-4ed2-4b0f-b0e2-cec19ea73eae_Name">
    <vt:lpwstr>Internal</vt:lpwstr>
  </property>
  <property fmtid="{D5CDD505-2E9C-101B-9397-08002B2CF9AE}" pid="6" name="MSIP_Label_e9c37a67-4ed2-4b0f-b0e2-cec19ea73eae_SiteId">
    <vt:lpwstr>665b6c62-7310-4d39-9abb-32a0cbc3b90f</vt:lpwstr>
  </property>
  <property fmtid="{D5CDD505-2E9C-101B-9397-08002B2CF9AE}" pid="7" name="MSIP_Label_e9c37a67-4ed2-4b0f-b0e2-cec19ea73eae_ActionId">
    <vt:lpwstr>c5c8073f-2a7b-4ae8-99ab-4ccce4c6f453</vt:lpwstr>
  </property>
  <property fmtid="{D5CDD505-2E9C-101B-9397-08002B2CF9AE}" pid="8" name="MSIP_Label_e9c37a67-4ed2-4b0f-b0e2-cec19ea73eae_ContentBits">
    <vt:lpwstr>5</vt:lpwstr>
  </property>
</Properties>
</file>