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Program -2a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Divyashree h b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Source Code: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precission</w:t>
      </w:r>
      <w:proofErr w:type="spellEnd"/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"Divyashree H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"Newtons differential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  <w:r>
        <w:rPr>
          <w:rFonts w:ascii="Consolas" w:hAnsi="Consolas" w:cs="Consolas"/>
          <w:color w:val="008000"/>
          <w:sz w:val="19"/>
          <w:szCs w:val="19"/>
        </w:rPr>
        <w:t xml:space="preserve">//exit 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  <w:r>
        <w:rPr>
          <w:rFonts w:ascii="Consolas" w:hAnsi="Consolas" w:cs="Consolas"/>
          <w:color w:val="008000"/>
          <w:sz w:val="19"/>
          <w:szCs w:val="19"/>
        </w:rPr>
        <w:t>//intervals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//testcase for N and Y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 to give functional values else enter 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intervals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 &lt;&lt; y&lt;&lt;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data points"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//calculate data point values and save in fun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x value array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fun(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fixed;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(y - x) / (datapt-1);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=(x);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fun[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"&lt;&lt; fun[0]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//f(x) value array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=(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"y0\t" &lt;&lt; temp&lt;&lt;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 vector holds all data points in the given interval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][]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the initial f(x) or functional values are found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//starting with iteration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" &lt;&lt; j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- 1][j + 1]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- 1][j]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)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/ (fun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tempfun.size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tempfun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tempfun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Differantial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printing the elements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//calculating P(X) for a given X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=1;//(x-xi)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//p(x)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.size()-2;i&gt;=0;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(X-fun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"P("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 to quiet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continue enter 1 else enter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3B0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FB3" w:rsidRDefault="00E023B0" w:rsidP="00E0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E023B0" w:rsidRDefault="00E023B0" w:rsidP="00E023B0">
      <w:r>
        <w:rPr>
          <w:rFonts w:ascii="Consolas" w:hAnsi="Consolas" w:cs="Consolas"/>
          <w:color w:val="000000"/>
          <w:sz w:val="19"/>
          <w:szCs w:val="19"/>
        </w:rPr>
        <w:lastRenderedPageBreak/>
        <w:t>Screen shot: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023396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95" cy="44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1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B0"/>
    <w:rsid w:val="00674DD5"/>
    <w:rsid w:val="00770306"/>
    <w:rsid w:val="00774654"/>
    <w:rsid w:val="00910587"/>
    <w:rsid w:val="00E023B0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ED6A"/>
  <w15:chartTrackingRefBased/>
  <w15:docId w15:val="{0B457429-1D3A-4681-83E3-C25E4082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H B</dc:creator>
  <cp:keywords/>
  <dc:description/>
  <cp:lastModifiedBy>divyashree H B</cp:lastModifiedBy>
  <cp:revision>2</cp:revision>
  <dcterms:created xsi:type="dcterms:W3CDTF">2017-06-15T18:56:00Z</dcterms:created>
  <dcterms:modified xsi:type="dcterms:W3CDTF">2017-06-15T18:56:00Z</dcterms:modified>
</cp:coreProperties>
</file>