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6FAB" w14:textId="77777777" w:rsidR="00250CF1" w:rsidRPr="00250CF1" w:rsidRDefault="00250CF1" w:rsidP="00250CF1">
      <w:pPr>
        <w:rPr>
          <w:b/>
          <w:bCs/>
        </w:rPr>
      </w:pPr>
      <w:r w:rsidRPr="00250CF1">
        <w:rPr>
          <w:b/>
          <w:bCs/>
        </w:rPr>
        <w:t>Q1. Conceptual Understanding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472"/>
        <w:gridCol w:w="3682"/>
      </w:tblGrid>
      <w:tr w:rsidR="00250CF1" w:rsidRPr="00250CF1" w14:paraId="1C192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DF51" w14:textId="77777777" w:rsidR="00250CF1" w:rsidRPr="00250CF1" w:rsidRDefault="00250CF1" w:rsidP="00250CF1">
            <w:r w:rsidRPr="00250CF1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90B5B" w14:textId="77777777" w:rsidR="00250CF1" w:rsidRPr="00250CF1" w:rsidRDefault="00250CF1" w:rsidP="00250CF1">
            <w:r w:rsidRPr="00250CF1">
              <w:rPr>
                <w:b/>
                <w:bCs/>
              </w:rPr>
              <w:t>Description (In my words)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6F3C" w14:textId="77777777" w:rsidR="00250CF1" w:rsidRPr="00250CF1" w:rsidRDefault="00250CF1" w:rsidP="00250CF1">
            <w:r w:rsidRPr="00250CF1">
              <w:rPr>
                <w:b/>
                <w:bCs/>
              </w:rPr>
              <w:t>Professional Use Case</w:t>
            </w:r>
          </w:p>
        </w:tc>
      </w:tr>
      <w:tr w:rsidR="00250CF1" w:rsidRPr="00250CF1" w14:paraId="4FCE6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BAF1" w14:textId="77777777" w:rsidR="00250CF1" w:rsidRPr="00250CF1" w:rsidRDefault="00250CF1" w:rsidP="00250CF1">
            <w:r w:rsidRPr="00250CF1">
              <w:rPr>
                <w:b/>
                <w:bCs/>
              </w:rPr>
              <w:t>Multimodal Prompting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564D3" w14:textId="77777777" w:rsidR="00250CF1" w:rsidRPr="00250CF1" w:rsidRDefault="00250CF1" w:rsidP="00250CF1">
            <w:r w:rsidRPr="00250CF1">
              <w:t>Interacting with an AI using more than just text—combining images, audio, video, or documents to provide full context.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D21C" w14:textId="77777777" w:rsidR="00250CF1" w:rsidRPr="00250CF1" w:rsidRDefault="00250CF1" w:rsidP="00250CF1">
            <w:r w:rsidRPr="00250CF1">
              <w:rPr>
                <w:b/>
                <w:bCs/>
              </w:rPr>
              <w:t>Inventory Management:</w:t>
            </w:r>
            <w:r w:rsidRPr="00250CF1">
              <w:t xml:space="preserve"> Uploading a photo of a cluttered warehouse shelf to have AI count items and identify misplaced stock.</w:t>
            </w:r>
          </w:p>
        </w:tc>
      </w:tr>
      <w:tr w:rsidR="00250CF1" w:rsidRPr="00250CF1" w14:paraId="4980B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227AE" w14:textId="77777777" w:rsidR="00250CF1" w:rsidRPr="00250CF1" w:rsidRDefault="00250CF1" w:rsidP="00250CF1">
            <w:r w:rsidRPr="00250CF1">
              <w:rPr>
                <w:b/>
                <w:bCs/>
              </w:rPr>
              <w:t>Prompt Chaining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0925" w14:textId="77777777" w:rsidR="00250CF1" w:rsidRPr="00250CF1" w:rsidRDefault="00250CF1" w:rsidP="00250CF1">
            <w:r w:rsidRPr="00250CF1">
              <w:t>Breaking a complex task into a sequence of smaller, connected steps where the output of one prompt becomes the input for the next.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07621" w14:textId="77777777" w:rsidR="00250CF1" w:rsidRPr="00250CF1" w:rsidRDefault="00250CF1" w:rsidP="00250CF1">
            <w:r w:rsidRPr="00250CF1">
              <w:rPr>
                <w:b/>
                <w:bCs/>
              </w:rPr>
              <w:t>Software Development:</w:t>
            </w:r>
            <w:r w:rsidRPr="00250CF1">
              <w:t xml:space="preserve"> Step 1: Explain the bug $\</w:t>
            </w:r>
            <w:proofErr w:type="spellStart"/>
            <w:r w:rsidRPr="00250CF1">
              <w:t>rightarrow</w:t>
            </w:r>
            <w:proofErr w:type="spellEnd"/>
            <w:r w:rsidRPr="00250CF1">
              <w:t>$ Step 2: Generate fix $\</w:t>
            </w:r>
            <w:proofErr w:type="spellStart"/>
            <w:r w:rsidRPr="00250CF1">
              <w:t>rightarrow</w:t>
            </w:r>
            <w:proofErr w:type="spellEnd"/>
            <w:r w:rsidRPr="00250CF1">
              <w:t>$ Step 3: Write unit tests for that fix.</w:t>
            </w:r>
          </w:p>
        </w:tc>
      </w:tr>
    </w:tbl>
    <w:p w14:paraId="6A198380" w14:textId="77777777" w:rsidR="00250CF1" w:rsidRPr="00250CF1" w:rsidRDefault="00250CF1" w:rsidP="00250CF1">
      <w:r w:rsidRPr="00250CF1">
        <w:pict w14:anchorId="3E296FC6">
          <v:rect id="_x0000_i1049" style="width:0;height:1.5pt" o:hralign="center" o:hrstd="t" o:hrnoshade="t" o:hr="t" fillcolor="gray" stroked="f"/>
        </w:pict>
      </w:r>
    </w:p>
    <w:p w14:paraId="6FD6C1E1" w14:textId="77777777" w:rsidR="00250CF1" w:rsidRPr="00250CF1" w:rsidRDefault="00250CF1" w:rsidP="00250CF1">
      <w:pPr>
        <w:rPr>
          <w:b/>
          <w:bCs/>
        </w:rPr>
      </w:pPr>
      <w:r w:rsidRPr="00250CF1">
        <w:rPr>
          <w:b/>
          <w:bCs/>
        </w:rPr>
        <w:t>Q2. Multimodal Prompt Design</w:t>
      </w:r>
    </w:p>
    <w:p w14:paraId="1CD8C2A9" w14:textId="77777777" w:rsidR="00250CF1" w:rsidRPr="00250CF1" w:rsidRDefault="00250CF1" w:rsidP="00250CF1">
      <w:r w:rsidRPr="00250CF1">
        <w:rPr>
          <w:b/>
          <w:bCs/>
        </w:rPr>
        <w:t>The Prompt:</w:t>
      </w:r>
    </w:p>
    <w:p w14:paraId="42B092DA" w14:textId="77777777" w:rsidR="00250CF1" w:rsidRPr="00250CF1" w:rsidRDefault="00250CF1" w:rsidP="00250CF1">
      <w:r w:rsidRPr="00250CF1">
        <w:t>"</w:t>
      </w:r>
      <w:proofErr w:type="spellStart"/>
      <w:r w:rsidRPr="00250CF1">
        <w:t>Analyze</w:t>
      </w:r>
      <w:proofErr w:type="spellEnd"/>
      <w:r w:rsidRPr="00250CF1">
        <w:t xml:space="preserve"> this line chart of 2023 quarterly sales.</w:t>
      </w:r>
    </w:p>
    <w:p w14:paraId="0AFE9DA6" w14:textId="77777777" w:rsidR="00250CF1" w:rsidRPr="00250CF1" w:rsidRDefault="00250CF1" w:rsidP="00250CF1">
      <w:pPr>
        <w:numPr>
          <w:ilvl w:val="0"/>
          <w:numId w:val="1"/>
        </w:numPr>
      </w:pPr>
      <w:r w:rsidRPr="00250CF1">
        <w:rPr>
          <w:b/>
          <w:bCs/>
        </w:rPr>
        <w:t>Trend:</w:t>
      </w:r>
      <w:r w:rsidRPr="00250CF1">
        <w:t xml:space="preserve"> Based on the slopes between Q1 and Q4, is the overall trajectory growth-oriented or declining?</w:t>
      </w:r>
    </w:p>
    <w:p w14:paraId="64F2A4B9" w14:textId="77777777" w:rsidR="00250CF1" w:rsidRPr="00250CF1" w:rsidRDefault="00250CF1" w:rsidP="00250CF1">
      <w:pPr>
        <w:numPr>
          <w:ilvl w:val="0"/>
          <w:numId w:val="1"/>
        </w:numPr>
      </w:pPr>
      <w:r w:rsidRPr="00250CF1">
        <w:rPr>
          <w:b/>
          <w:bCs/>
        </w:rPr>
        <w:t>Risk:</w:t>
      </w:r>
      <w:r w:rsidRPr="00250CF1">
        <w:t xml:space="preserve"> Identify the quarter with the lowest performance and suggest one external market factor that might have caused this dip.</w:t>
      </w:r>
    </w:p>
    <w:p w14:paraId="4BA6289F" w14:textId="77777777" w:rsidR="00250CF1" w:rsidRPr="00250CF1" w:rsidRDefault="00250CF1" w:rsidP="00250CF1">
      <w:pPr>
        <w:numPr>
          <w:ilvl w:val="0"/>
          <w:numId w:val="1"/>
        </w:numPr>
      </w:pPr>
      <w:r w:rsidRPr="00250CF1">
        <w:rPr>
          <w:b/>
          <w:bCs/>
        </w:rPr>
        <w:t>Strategy:</w:t>
      </w:r>
      <w:r w:rsidRPr="00250CF1">
        <w:t xml:space="preserve"> Based on the peak performance seen in the chart, suggest one specific growth strategy to replicate that success in 2024."</w:t>
      </w:r>
    </w:p>
    <w:p w14:paraId="40712651" w14:textId="77777777" w:rsidR="00250CF1" w:rsidRPr="00250CF1" w:rsidRDefault="00250CF1" w:rsidP="00250CF1">
      <w:r w:rsidRPr="00250CF1">
        <w:pict w14:anchorId="56B1C716">
          <v:rect id="_x0000_i1050" style="width:0;height:1.5pt" o:hralign="center" o:hrstd="t" o:hrnoshade="t" o:hr="t" fillcolor="gray" stroked="f"/>
        </w:pict>
      </w:r>
    </w:p>
    <w:p w14:paraId="4FD7C100" w14:textId="77777777" w:rsidR="00250CF1" w:rsidRPr="00250CF1" w:rsidRDefault="00250CF1" w:rsidP="00250CF1">
      <w:pPr>
        <w:rPr>
          <w:b/>
          <w:bCs/>
        </w:rPr>
      </w:pPr>
      <w:r w:rsidRPr="00250CF1">
        <w:rPr>
          <w:b/>
          <w:bCs/>
        </w:rPr>
        <w:t>Q3. Chaining Workflow Exercise</w:t>
      </w:r>
    </w:p>
    <w:p w14:paraId="2313F318" w14:textId="77777777" w:rsidR="00250CF1" w:rsidRPr="00250CF1" w:rsidRDefault="00250CF1" w:rsidP="00250CF1">
      <w:r w:rsidRPr="00250CF1">
        <w:rPr>
          <w:b/>
          <w:bCs/>
        </w:rPr>
        <w:t>Task:</w:t>
      </w:r>
      <w:r w:rsidRPr="00250CF1">
        <w:t xml:space="preserve"> Raw Survey Data $\</w:t>
      </w:r>
      <w:proofErr w:type="spellStart"/>
      <w:r w:rsidRPr="00250CF1">
        <w:t>rightarrow</w:t>
      </w:r>
      <w:proofErr w:type="spellEnd"/>
      <w:r w:rsidRPr="00250CF1">
        <w:t>$ Business Recommendations</w:t>
      </w:r>
    </w:p>
    <w:p w14:paraId="4F61AE3E" w14:textId="77777777" w:rsidR="00250CF1" w:rsidRPr="00250CF1" w:rsidRDefault="00250CF1" w:rsidP="00250CF1">
      <w:pPr>
        <w:numPr>
          <w:ilvl w:val="0"/>
          <w:numId w:val="2"/>
        </w:numPr>
      </w:pPr>
      <w:r w:rsidRPr="00250CF1">
        <w:rPr>
          <w:b/>
          <w:bCs/>
        </w:rPr>
        <w:t>Step 1 (Extraction):</w:t>
      </w:r>
      <w:r w:rsidRPr="00250CF1">
        <w:t xml:space="preserve"> "Here is the raw survey data from 500 customers. List the top 5 most frequent complaints and the top 3 most praised features in a structured list."</w:t>
      </w:r>
    </w:p>
    <w:p w14:paraId="71666826" w14:textId="77777777" w:rsidR="00250CF1" w:rsidRPr="00250CF1" w:rsidRDefault="00250CF1" w:rsidP="00250CF1">
      <w:pPr>
        <w:numPr>
          <w:ilvl w:val="0"/>
          <w:numId w:val="2"/>
        </w:numPr>
      </w:pPr>
      <w:r w:rsidRPr="00250CF1">
        <w:rPr>
          <w:b/>
          <w:bCs/>
        </w:rPr>
        <w:lastRenderedPageBreak/>
        <w:t>Step 2 (Analysis):</w:t>
      </w:r>
      <w:r w:rsidRPr="00250CF1">
        <w:t xml:space="preserve"> "Using the list of complaints and praised features from Step 1, identify the three biggest 'gaps' where our product is failing to meet customer expectations."</w:t>
      </w:r>
    </w:p>
    <w:p w14:paraId="00B65BAA" w14:textId="77777777" w:rsidR="00250CF1" w:rsidRPr="00250CF1" w:rsidRDefault="00250CF1" w:rsidP="00250CF1">
      <w:pPr>
        <w:numPr>
          <w:ilvl w:val="0"/>
          <w:numId w:val="2"/>
        </w:numPr>
      </w:pPr>
      <w:r w:rsidRPr="00250CF1">
        <w:rPr>
          <w:b/>
          <w:bCs/>
        </w:rPr>
        <w:t>Step 3 (Strategy):</w:t>
      </w:r>
      <w:r w:rsidRPr="00250CF1">
        <w:t xml:space="preserve"> "Based on the three gaps identified in Step 2, write three high-level business recommendations for the product roadmap, including a rough estimate of the 'Impact vs. Effort' for each."</w:t>
      </w:r>
    </w:p>
    <w:p w14:paraId="6EE744EC" w14:textId="77777777" w:rsidR="00250CF1" w:rsidRPr="00250CF1" w:rsidRDefault="00250CF1" w:rsidP="00250CF1">
      <w:r w:rsidRPr="00250CF1">
        <w:pict w14:anchorId="7D2F6DC1">
          <v:rect id="_x0000_i1051" style="width:0;height:1.5pt" o:hralign="center" o:hrstd="t" o:hrnoshade="t" o:hr="t" fillcolor="gray" stroked="f"/>
        </w:pict>
      </w:r>
    </w:p>
    <w:p w14:paraId="394C0C78" w14:textId="77777777" w:rsidR="00250CF1" w:rsidRPr="00250CF1" w:rsidRDefault="00250CF1" w:rsidP="00250CF1">
      <w:pPr>
        <w:rPr>
          <w:b/>
          <w:bCs/>
        </w:rPr>
      </w:pPr>
      <w:r w:rsidRPr="00250CF1">
        <w:rPr>
          <w:b/>
          <w:bCs/>
        </w:rPr>
        <w:t>Q4. Combining Multimodal + Chaining</w:t>
      </w:r>
    </w:p>
    <w:p w14:paraId="35872AD7" w14:textId="77777777" w:rsidR="00250CF1" w:rsidRPr="00250CF1" w:rsidRDefault="00250CF1" w:rsidP="00250CF1">
      <w:r w:rsidRPr="00250CF1">
        <w:rPr>
          <w:b/>
          <w:bCs/>
        </w:rPr>
        <w:t>Step 1: Visual &amp; Data Extraction (Multimodal)</w:t>
      </w:r>
    </w:p>
    <w:p w14:paraId="1D834C61" w14:textId="77777777" w:rsidR="00250CF1" w:rsidRPr="00250CF1" w:rsidRDefault="00250CF1" w:rsidP="00250CF1">
      <w:r w:rsidRPr="00250CF1">
        <w:t>"Review this product advertisement image and the attached spreadsheet of performance metrics. Identify the 'Hero' visual element in the ad and correlate it with the 'Click-Through Rate' (CTR) column in the data. Does the visual style match the high-performing segments?"</w:t>
      </w:r>
    </w:p>
    <w:p w14:paraId="5115E9A6" w14:textId="77777777" w:rsidR="00250CF1" w:rsidRPr="00250CF1" w:rsidRDefault="00250CF1" w:rsidP="00250CF1">
      <w:r w:rsidRPr="00250CF1">
        <w:rPr>
          <w:b/>
          <w:bCs/>
        </w:rPr>
        <w:t>Step 2: Executive Synthesis (Chaining)</w:t>
      </w:r>
    </w:p>
    <w:p w14:paraId="50B158ED" w14:textId="77777777" w:rsidR="00250CF1" w:rsidRPr="00250CF1" w:rsidRDefault="00250CF1" w:rsidP="00250CF1">
      <w:r w:rsidRPr="00250CF1">
        <w:t xml:space="preserve">"Based on the correlation found in Step 1, draft 3 punchy PowerPoint bullet points for our executive QBR. Focus on why the visual worked (or didn't) and what the data tells us about our next $50,000 </w:t>
      </w:r>
      <w:proofErr w:type="spellStart"/>
      <w:r w:rsidRPr="00250CF1">
        <w:t>ad</w:t>
      </w:r>
      <w:proofErr w:type="spellEnd"/>
      <w:r w:rsidRPr="00250CF1">
        <w:t xml:space="preserve"> spend."</w:t>
      </w:r>
    </w:p>
    <w:p w14:paraId="3EAD4AD9" w14:textId="77777777" w:rsidR="00250CF1" w:rsidRPr="00250CF1" w:rsidRDefault="00250CF1" w:rsidP="00250CF1">
      <w:r w:rsidRPr="00250CF1">
        <w:pict w14:anchorId="1F92925B">
          <v:rect id="_x0000_i1052" style="width:0;height:1.5pt" o:hralign="center" o:hrstd="t" o:hrnoshade="t" o:hr="t" fillcolor="gray" stroked="f"/>
        </w:pict>
      </w:r>
    </w:p>
    <w:p w14:paraId="191D3D01" w14:textId="77777777" w:rsidR="00250CF1" w:rsidRPr="00250CF1" w:rsidRDefault="00250CF1" w:rsidP="00250CF1">
      <w:pPr>
        <w:rPr>
          <w:b/>
          <w:bCs/>
        </w:rPr>
      </w:pPr>
      <w:r w:rsidRPr="00250CF1">
        <w:rPr>
          <w:b/>
          <w:bCs/>
        </w:rPr>
        <w:t>Q5. Strategy Selection – Applied Scenario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1672"/>
        <w:gridCol w:w="5340"/>
      </w:tblGrid>
      <w:tr w:rsidR="00250CF1" w:rsidRPr="00250CF1" w14:paraId="2CF216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FE7F" w14:textId="77777777" w:rsidR="00250CF1" w:rsidRPr="00250CF1" w:rsidRDefault="00250CF1" w:rsidP="00250CF1">
            <w:r w:rsidRPr="00250CF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50B48" w14:textId="77777777" w:rsidR="00250CF1" w:rsidRPr="00250CF1" w:rsidRDefault="00250CF1" w:rsidP="00250CF1">
            <w:r w:rsidRPr="00250CF1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E8506" w14:textId="77777777" w:rsidR="00250CF1" w:rsidRPr="00250CF1" w:rsidRDefault="00250CF1" w:rsidP="00250CF1">
            <w:r w:rsidRPr="00250CF1">
              <w:rPr>
                <w:b/>
                <w:bCs/>
              </w:rPr>
              <w:t>Justification</w:t>
            </w:r>
          </w:p>
        </w:tc>
      </w:tr>
      <w:tr w:rsidR="00250CF1" w:rsidRPr="00250CF1" w14:paraId="0E059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55D2" w14:textId="77777777" w:rsidR="00250CF1" w:rsidRPr="00250CF1" w:rsidRDefault="00250CF1" w:rsidP="00250CF1">
            <w:r w:rsidRPr="00250CF1">
              <w:rPr>
                <w:b/>
                <w:bCs/>
              </w:rPr>
              <w:t>a) Biology Diagram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5178" w14:textId="77777777" w:rsidR="00250CF1" w:rsidRPr="00250CF1" w:rsidRDefault="00250CF1" w:rsidP="00250CF1">
            <w:r w:rsidRPr="00250CF1">
              <w:rPr>
                <w:b/>
                <w:bCs/>
              </w:rPr>
              <w:t>Multimodal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B7648" w14:textId="77777777" w:rsidR="00250CF1" w:rsidRPr="00250CF1" w:rsidRDefault="00250CF1" w:rsidP="00250CF1">
            <w:r w:rsidRPr="00250CF1">
              <w:t>You cannot explain a diagram effectively without the AI "seeing" the spatial relationships of the biological parts.</w:t>
            </w:r>
          </w:p>
        </w:tc>
      </w:tr>
      <w:tr w:rsidR="00250CF1" w:rsidRPr="00250CF1" w14:paraId="609DF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C551" w14:textId="77777777" w:rsidR="00250CF1" w:rsidRPr="00250CF1" w:rsidRDefault="00250CF1" w:rsidP="00250CF1">
            <w:r w:rsidRPr="00250CF1">
              <w:rPr>
                <w:b/>
                <w:bCs/>
              </w:rPr>
              <w:t>b) Financial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55D8" w14:textId="77777777" w:rsidR="00250CF1" w:rsidRPr="00250CF1" w:rsidRDefault="00250CF1" w:rsidP="00250CF1">
            <w:r w:rsidRPr="00250CF1">
              <w:rPr>
                <w:b/>
                <w:bCs/>
              </w:rPr>
              <w:t>Both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919C2" w14:textId="77777777" w:rsidR="00250CF1" w:rsidRPr="00250CF1" w:rsidRDefault="00250CF1" w:rsidP="00250CF1">
            <w:r w:rsidRPr="00250CF1">
              <w:rPr>
                <w:b/>
                <w:bCs/>
              </w:rPr>
              <w:t>Multimodal</w:t>
            </w:r>
            <w:r w:rsidRPr="00250CF1">
              <w:t xml:space="preserve"> to read the charts and </w:t>
            </w:r>
            <w:r w:rsidRPr="00250CF1">
              <w:rPr>
                <w:b/>
                <w:bCs/>
              </w:rPr>
              <w:t>Chaining</w:t>
            </w:r>
            <w:r w:rsidRPr="00250CF1">
              <w:t xml:space="preserve"> to move from "reading the numbers" to "generating a strategic summary."</w:t>
            </w:r>
          </w:p>
        </w:tc>
      </w:tr>
      <w:tr w:rsidR="00250CF1" w:rsidRPr="00250CF1" w14:paraId="5CE5F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3A3F" w14:textId="77777777" w:rsidR="00250CF1" w:rsidRPr="00250CF1" w:rsidRDefault="00250CF1" w:rsidP="00250CF1">
            <w:r w:rsidRPr="00250CF1">
              <w:rPr>
                <w:b/>
                <w:bCs/>
              </w:rPr>
              <w:t>c) Legal Case Brief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535C" w14:textId="77777777" w:rsidR="00250CF1" w:rsidRPr="00250CF1" w:rsidRDefault="00250CF1" w:rsidP="00250CF1">
            <w:r w:rsidRPr="00250CF1">
              <w:rPr>
                <w:b/>
                <w:bCs/>
              </w:rPr>
              <w:t>Chaining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CD69" w14:textId="77777777" w:rsidR="00250CF1" w:rsidRPr="00250CF1" w:rsidRDefault="00250CF1" w:rsidP="00250CF1">
            <w:r w:rsidRPr="00250CF1">
              <w:t>Long documents often exceed context limits or become "muddled." Chaining allows you to summarize sections one by one before synthesizing the final brief.</w:t>
            </w:r>
          </w:p>
        </w:tc>
      </w:tr>
      <w:tr w:rsidR="00250CF1" w:rsidRPr="00250CF1" w14:paraId="47D82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31E2" w14:textId="77777777" w:rsidR="00250CF1" w:rsidRPr="00250CF1" w:rsidRDefault="00250CF1" w:rsidP="00250CF1">
            <w:r w:rsidRPr="00250CF1">
              <w:rPr>
                <w:b/>
                <w:bCs/>
              </w:rPr>
              <w:lastRenderedPageBreak/>
              <w:t>d) Social Media Captions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AF6C" w14:textId="77777777" w:rsidR="00250CF1" w:rsidRPr="00250CF1" w:rsidRDefault="00250CF1" w:rsidP="00250CF1">
            <w:r w:rsidRPr="00250CF1">
              <w:rPr>
                <w:b/>
                <w:bCs/>
              </w:rPr>
              <w:t>Multimodal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BA0C" w14:textId="77777777" w:rsidR="00250CF1" w:rsidRPr="00250CF1" w:rsidRDefault="00250CF1" w:rsidP="00250CF1">
            <w:r w:rsidRPr="00250CF1">
              <w:t xml:space="preserve">The AI needs to see the product's </w:t>
            </w:r>
            <w:proofErr w:type="spellStart"/>
            <w:r w:rsidRPr="00250CF1">
              <w:t>color</w:t>
            </w:r>
            <w:proofErr w:type="spellEnd"/>
            <w:r w:rsidRPr="00250CF1">
              <w:t>, style, and "vibe" in the image to write a caption that feels authentic.</w:t>
            </w:r>
          </w:p>
        </w:tc>
      </w:tr>
    </w:tbl>
    <w:p w14:paraId="043E8237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693D"/>
    <w:multiLevelType w:val="multilevel"/>
    <w:tmpl w:val="3598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4566E"/>
    <w:multiLevelType w:val="multilevel"/>
    <w:tmpl w:val="DED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3261">
    <w:abstractNumId w:val="0"/>
  </w:num>
  <w:num w:numId="2" w16cid:durableId="104933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B2"/>
    <w:rsid w:val="000C4975"/>
    <w:rsid w:val="001508B2"/>
    <w:rsid w:val="00250CF1"/>
    <w:rsid w:val="004D775B"/>
    <w:rsid w:val="00C4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205C"/>
  <w15:chartTrackingRefBased/>
  <w15:docId w15:val="{A6174A73-2019-4685-849B-779BADE8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2026-02-15T12:14:00Z</dcterms:created>
  <dcterms:modified xsi:type="dcterms:W3CDTF">2026-02-15T12:14:00Z</dcterms:modified>
</cp:coreProperties>
</file>