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CC1C" w14:textId="77777777" w:rsidR="001B26D4" w:rsidRPr="00FE5281" w:rsidRDefault="00000000" w:rsidP="00FE5281">
      <w:pPr>
        <w:spacing w:after="40"/>
        <w:jc w:val="center"/>
        <w:rPr>
          <w:sz w:val="48"/>
          <w:szCs w:val="48"/>
        </w:rPr>
      </w:pPr>
      <w:r w:rsidRPr="00FE5281">
        <w:rPr>
          <w:b/>
          <w:bCs/>
          <w:color w:val="1F4E79"/>
          <w:sz w:val="48"/>
          <w:szCs w:val="48"/>
        </w:rPr>
        <w:t>Ideation Phase</w:t>
      </w:r>
    </w:p>
    <w:p w14:paraId="35140851" w14:textId="77777777" w:rsidR="001B26D4" w:rsidRDefault="00000000" w:rsidP="00FE5281">
      <w:pPr>
        <w:spacing w:after="200"/>
        <w:jc w:val="both"/>
      </w:pPr>
      <w:r>
        <w:rPr>
          <w:b/>
          <w:bCs/>
          <w:sz w:val="30"/>
          <w:szCs w:val="30"/>
        </w:rPr>
        <w:t>Brainstorm &amp; Idea Prioritization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9129"/>
      </w:tblGrid>
      <w:tr w:rsidR="001B26D4" w14:paraId="4A34D5E3"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5C8FE377" w14:textId="77777777" w:rsidR="001B26D4" w:rsidRDefault="00000000" w:rsidP="00FE5281">
            <w:pPr>
              <w:jc w:val="both"/>
            </w:pPr>
            <w:r>
              <w:rPr>
                <w:b/>
                <w:bCs/>
                <w:sz w:val="20"/>
                <w:szCs w:val="20"/>
              </w:rPr>
              <w:t>Project Title</w:t>
            </w:r>
          </w:p>
        </w:tc>
        <w:tc>
          <w:tcPr>
            <w:tcW w:w="7000" w:type="dxa"/>
            <w:tcMar>
              <w:top w:w="80" w:type="dxa"/>
              <w:left w:w="100" w:type="dxa"/>
              <w:bottom w:w="80" w:type="dxa"/>
              <w:right w:w="100" w:type="dxa"/>
            </w:tcMar>
          </w:tcPr>
          <w:p w14:paraId="1716367B" w14:textId="77777777" w:rsidR="001B26D4" w:rsidRDefault="00000000" w:rsidP="00FE5281">
            <w:pPr>
              <w:jc w:val="both"/>
            </w:pPr>
            <w:r>
              <w:rPr>
                <w:sz w:val="20"/>
                <w:szCs w:val="20"/>
              </w:rPr>
              <w:t>India's Agricultural Crop Production Analysis</w:t>
            </w:r>
          </w:p>
        </w:tc>
      </w:tr>
      <w:tr w:rsidR="001B26D4" w14:paraId="0992DF35"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67FE510F" w14:textId="77777777" w:rsidR="001B26D4" w:rsidRDefault="00000000" w:rsidP="00FE5281">
            <w:pPr>
              <w:jc w:val="both"/>
            </w:pPr>
            <w:r>
              <w:rPr>
                <w:b/>
                <w:bCs/>
                <w:sz w:val="20"/>
                <w:szCs w:val="20"/>
              </w:rPr>
              <w:t>Domain</w:t>
            </w:r>
          </w:p>
        </w:tc>
        <w:tc>
          <w:tcPr>
            <w:tcW w:w="7000" w:type="dxa"/>
            <w:tcMar>
              <w:top w:w="80" w:type="dxa"/>
              <w:left w:w="100" w:type="dxa"/>
              <w:bottom w:w="80" w:type="dxa"/>
              <w:right w:w="100" w:type="dxa"/>
            </w:tcMar>
          </w:tcPr>
          <w:p w14:paraId="2278A65C" w14:textId="77777777" w:rsidR="001B26D4" w:rsidRDefault="00000000" w:rsidP="00FE5281">
            <w:pPr>
              <w:jc w:val="both"/>
            </w:pPr>
            <w:r>
              <w:rPr>
                <w:sz w:val="20"/>
                <w:szCs w:val="20"/>
              </w:rPr>
              <w:t>Agriculture / Data Analytics &amp; Business Intelligence</w:t>
            </w:r>
          </w:p>
        </w:tc>
      </w:tr>
      <w:tr w:rsidR="001B26D4" w14:paraId="35E9C90B"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6289A82D" w14:textId="77777777" w:rsidR="001B26D4" w:rsidRDefault="00000000" w:rsidP="00FE5281">
            <w:pPr>
              <w:jc w:val="both"/>
            </w:pPr>
            <w:r>
              <w:rPr>
                <w:b/>
                <w:bCs/>
                <w:sz w:val="20"/>
                <w:szCs w:val="20"/>
              </w:rPr>
              <w:t>Tool</w:t>
            </w:r>
          </w:p>
        </w:tc>
        <w:tc>
          <w:tcPr>
            <w:tcW w:w="7000" w:type="dxa"/>
            <w:tcMar>
              <w:top w:w="80" w:type="dxa"/>
              <w:left w:w="100" w:type="dxa"/>
              <w:bottom w:w="80" w:type="dxa"/>
              <w:right w:w="100" w:type="dxa"/>
            </w:tcMar>
          </w:tcPr>
          <w:p w14:paraId="5605C1D4" w14:textId="77777777" w:rsidR="001B26D4" w:rsidRDefault="00000000" w:rsidP="00FE5281">
            <w:pPr>
              <w:jc w:val="both"/>
            </w:pPr>
            <w:r>
              <w:rPr>
                <w:sz w:val="20"/>
                <w:szCs w:val="20"/>
              </w:rPr>
              <w:t>Tableau Desktop / Tableau Public</w:t>
            </w:r>
          </w:p>
        </w:tc>
      </w:tr>
      <w:tr w:rsidR="001B26D4" w14:paraId="5C792290"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64D27B78" w14:textId="77777777" w:rsidR="001B26D4" w:rsidRDefault="00000000" w:rsidP="00FE5281">
            <w:pPr>
              <w:jc w:val="both"/>
            </w:pPr>
            <w:r>
              <w:rPr>
                <w:b/>
                <w:bCs/>
                <w:sz w:val="20"/>
                <w:szCs w:val="20"/>
              </w:rPr>
              <w:t>Dataset</w:t>
            </w:r>
          </w:p>
        </w:tc>
        <w:tc>
          <w:tcPr>
            <w:tcW w:w="7000" w:type="dxa"/>
            <w:tcMar>
              <w:top w:w="80" w:type="dxa"/>
              <w:left w:w="100" w:type="dxa"/>
              <w:bottom w:w="80" w:type="dxa"/>
              <w:right w:w="100" w:type="dxa"/>
            </w:tcMar>
          </w:tcPr>
          <w:p w14:paraId="79D78794" w14:textId="77777777" w:rsidR="001B26D4" w:rsidRDefault="00000000" w:rsidP="00FE5281">
            <w:pPr>
              <w:jc w:val="both"/>
            </w:pPr>
            <w:r>
              <w:rPr>
                <w:sz w:val="20"/>
                <w:szCs w:val="20"/>
              </w:rPr>
              <w:t>Historical Indian Crop Production Data, 1997–2021</w:t>
            </w:r>
          </w:p>
        </w:tc>
      </w:tr>
      <w:tr w:rsidR="001B26D4" w14:paraId="13536BD2"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2E2FDA6F" w14:textId="77777777" w:rsidR="001B26D4" w:rsidRDefault="00000000" w:rsidP="00FE5281">
            <w:pPr>
              <w:jc w:val="both"/>
            </w:pPr>
            <w:r>
              <w:rPr>
                <w:b/>
                <w:bCs/>
                <w:sz w:val="20"/>
                <w:szCs w:val="20"/>
              </w:rPr>
              <w:t>Prepared By</w:t>
            </w:r>
          </w:p>
        </w:tc>
        <w:tc>
          <w:tcPr>
            <w:tcW w:w="7000" w:type="dxa"/>
            <w:tcMar>
              <w:top w:w="80" w:type="dxa"/>
              <w:left w:w="100" w:type="dxa"/>
              <w:bottom w:w="80" w:type="dxa"/>
              <w:right w:w="100" w:type="dxa"/>
            </w:tcMar>
          </w:tcPr>
          <w:p w14:paraId="7CDBB248" w14:textId="77777777" w:rsidR="001B26D4" w:rsidRDefault="00000000" w:rsidP="00FE5281">
            <w:pPr>
              <w:jc w:val="both"/>
            </w:pPr>
            <w:r>
              <w:rPr>
                <w:sz w:val="20"/>
                <w:szCs w:val="20"/>
              </w:rPr>
              <w:t>Divya Kauluri (Team Project — completed individually; the team lead and other assigned members did not contribute to the work)</w:t>
            </w:r>
          </w:p>
        </w:tc>
      </w:tr>
      <w:tr w:rsidR="001B26D4" w14:paraId="17D5142D"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025C0DEA" w14:textId="77777777" w:rsidR="001B26D4" w:rsidRDefault="00000000" w:rsidP="00FE5281">
            <w:pPr>
              <w:jc w:val="both"/>
            </w:pPr>
            <w:r>
              <w:rPr>
                <w:b/>
                <w:bCs/>
                <w:sz w:val="20"/>
                <w:szCs w:val="20"/>
              </w:rPr>
              <w:t>Mentor</w:t>
            </w:r>
          </w:p>
        </w:tc>
        <w:tc>
          <w:tcPr>
            <w:tcW w:w="7000" w:type="dxa"/>
            <w:tcMar>
              <w:top w:w="80" w:type="dxa"/>
              <w:left w:w="100" w:type="dxa"/>
              <w:bottom w:w="80" w:type="dxa"/>
              <w:right w:w="100" w:type="dxa"/>
            </w:tcMar>
          </w:tcPr>
          <w:p w14:paraId="208E8D72" w14:textId="77777777" w:rsidR="001B26D4" w:rsidRDefault="00000000" w:rsidP="00FE5281">
            <w:pPr>
              <w:jc w:val="both"/>
            </w:pPr>
            <w:r>
              <w:rPr>
                <w:sz w:val="20"/>
                <w:szCs w:val="20"/>
              </w:rPr>
              <w:t>N/A — Individual Submission</w:t>
            </w:r>
          </w:p>
        </w:tc>
      </w:tr>
      <w:tr w:rsidR="001B26D4" w14:paraId="58E9D2F6"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6473D0F2" w14:textId="77777777" w:rsidR="001B26D4" w:rsidRDefault="00000000" w:rsidP="00FE5281">
            <w:pPr>
              <w:jc w:val="both"/>
            </w:pPr>
            <w:r>
              <w:rPr>
                <w:b/>
                <w:bCs/>
                <w:sz w:val="20"/>
                <w:szCs w:val="20"/>
              </w:rPr>
              <w:t>GitHub Repository</w:t>
            </w:r>
          </w:p>
        </w:tc>
        <w:tc>
          <w:tcPr>
            <w:tcW w:w="7000" w:type="dxa"/>
            <w:tcMar>
              <w:top w:w="80" w:type="dxa"/>
              <w:left w:w="100" w:type="dxa"/>
              <w:bottom w:w="80" w:type="dxa"/>
              <w:right w:w="100" w:type="dxa"/>
            </w:tcMar>
          </w:tcPr>
          <w:p w14:paraId="4A23C282" w14:textId="77777777" w:rsidR="001B26D4" w:rsidRDefault="00000000" w:rsidP="00FE5281">
            <w:pPr>
              <w:jc w:val="both"/>
            </w:pPr>
            <w:r>
              <w:rPr>
                <w:sz w:val="20"/>
                <w:szCs w:val="20"/>
              </w:rPr>
              <w:t>https://github.com/divyakauluri-spec/India-s-agricultural-crop-production-analysis</w:t>
            </w:r>
          </w:p>
        </w:tc>
      </w:tr>
      <w:tr w:rsidR="001B26D4" w14:paraId="5F06D979"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1D4F0A20" w14:textId="77777777" w:rsidR="001B26D4" w:rsidRDefault="00000000" w:rsidP="00FE5281">
            <w:pPr>
              <w:jc w:val="both"/>
            </w:pPr>
            <w:r>
              <w:rPr>
                <w:b/>
                <w:bCs/>
                <w:sz w:val="20"/>
                <w:szCs w:val="20"/>
              </w:rPr>
              <w:t>Tableau Public Link</w:t>
            </w:r>
          </w:p>
        </w:tc>
        <w:tc>
          <w:tcPr>
            <w:tcW w:w="7000" w:type="dxa"/>
            <w:tcMar>
              <w:top w:w="80" w:type="dxa"/>
              <w:left w:w="100" w:type="dxa"/>
              <w:bottom w:w="80" w:type="dxa"/>
              <w:right w:w="100" w:type="dxa"/>
            </w:tcMar>
          </w:tcPr>
          <w:p w14:paraId="7C443088" w14:textId="10A42510" w:rsidR="001B26D4" w:rsidRDefault="00FE5281" w:rsidP="00FE5281">
            <w:pPr>
              <w:jc w:val="both"/>
            </w:pPr>
            <w:r w:rsidRPr="00FE5281">
              <w:t>https://public.tableau.com/app/profile/divya.kauluri/viz/IndiaAgricultureanalysisproject/IndiasAgricultureJourney?publish=yes</w:t>
            </w:r>
          </w:p>
        </w:tc>
      </w:tr>
      <w:tr w:rsidR="001B26D4" w14:paraId="72F218EF"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24D1F1C4" w14:textId="77777777" w:rsidR="001B26D4" w:rsidRDefault="00000000" w:rsidP="00FE5281">
            <w:pPr>
              <w:jc w:val="both"/>
            </w:pPr>
            <w:r>
              <w:rPr>
                <w:b/>
                <w:bCs/>
                <w:sz w:val="20"/>
                <w:szCs w:val="20"/>
              </w:rPr>
              <w:t>Date</w:t>
            </w:r>
          </w:p>
        </w:tc>
        <w:tc>
          <w:tcPr>
            <w:tcW w:w="7000" w:type="dxa"/>
            <w:tcMar>
              <w:top w:w="80" w:type="dxa"/>
              <w:left w:w="100" w:type="dxa"/>
              <w:bottom w:w="80" w:type="dxa"/>
              <w:right w:w="100" w:type="dxa"/>
            </w:tcMar>
          </w:tcPr>
          <w:p w14:paraId="2534BAE1" w14:textId="0B368B22" w:rsidR="001B26D4" w:rsidRDefault="00000000" w:rsidP="00FE5281">
            <w:pPr>
              <w:jc w:val="both"/>
            </w:pPr>
            <w:r>
              <w:rPr>
                <w:sz w:val="20"/>
                <w:szCs w:val="20"/>
              </w:rPr>
              <w:t>2</w:t>
            </w:r>
            <w:r w:rsidR="00FE5281">
              <w:rPr>
                <w:sz w:val="20"/>
                <w:szCs w:val="20"/>
              </w:rPr>
              <w:t>0</w:t>
            </w:r>
            <w:r>
              <w:rPr>
                <w:sz w:val="20"/>
                <w:szCs w:val="20"/>
              </w:rPr>
              <w:t>/07/2026</w:t>
            </w:r>
          </w:p>
        </w:tc>
      </w:tr>
    </w:tbl>
    <w:p w14:paraId="4CB388CD" w14:textId="77777777" w:rsidR="001B26D4" w:rsidRDefault="00000000" w:rsidP="00FE5281">
      <w:pPr>
        <w:spacing w:before="180" w:after="90"/>
        <w:jc w:val="both"/>
      </w:pPr>
      <w:r>
        <w:rPr>
          <w:b/>
          <w:bCs/>
          <w:sz w:val="22"/>
          <w:szCs w:val="22"/>
        </w:rPr>
        <w:t>Project Context</w:t>
      </w:r>
    </w:p>
    <w:p w14:paraId="1E94039B" w14:textId="77777777" w:rsidR="001B26D4" w:rsidRDefault="00000000" w:rsidP="00FE5281">
      <w:pPr>
        <w:spacing w:after="140" w:line="300" w:lineRule="auto"/>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F5B10B3" w14:textId="77777777" w:rsidR="001B26D4" w:rsidRDefault="00000000" w:rsidP="00FE5281">
      <w:pPr>
        <w:spacing w:after="140" w:line="300" w:lineRule="auto"/>
        <w:jc w:val="both"/>
      </w:pPr>
      <w:r>
        <w:t>By harnessing the power of Tableau, this report presents the data in a visually appealing, interactive form that lets readers explore the intricacies of India’s agricultural cultivation for themselves.</w:t>
      </w:r>
    </w:p>
    <w:p w14:paraId="539C7021" w14:textId="77777777" w:rsidR="001B26D4" w:rsidRDefault="00000000" w:rsidP="00FE5281">
      <w:pPr>
        <w:spacing w:before="140" w:after="60"/>
        <w:jc w:val="both"/>
      </w:pPr>
      <w:r>
        <w:rPr>
          <w:b/>
          <w:bCs/>
        </w:rPr>
        <w:t>Scenario 1: Small-Scale Farmer</w:t>
      </w:r>
    </w:p>
    <w:p w14:paraId="3386784F" w14:textId="77777777" w:rsidR="001B26D4" w:rsidRDefault="00000000" w:rsidP="00FE5281">
      <w:pPr>
        <w:spacing w:after="140" w:line="300" w:lineRule="auto"/>
        <w:jc w:val="both"/>
      </w:pPr>
      <w:r>
        <w:t>Rajesh is a small-scale farmer in Uttar Pradesh who wants to maximize his crop yield and income. However, he struggles to decide which crops to grow each season due to changing weather patterns and market demand. By analyzing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48C22BC4" w14:textId="77777777" w:rsidR="001B26D4" w:rsidRDefault="00000000" w:rsidP="00FE5281">
      <w:pPr>
        <w:spacing w:before="140" w:after="60"/>
        <w:jc w:val="both"/>
      </w:pPr>
      <w:r>
        <w:rPr>
          <w:b/>
          <w:bCs/>
        </w:rPr>
        <w:t>Scenario 2: Government Policy Analyst</w:t>
      </w:r>
    </w:p>
    <w:p w14:paraId="5C15D977" w14:textId="77777777" w:rsidR="001B26D4" w:rsidRDefault="00000000" w:rsidP="00FE5281">
      <w:pPr>
        <w:spacing w:after="140" w:line="300" w:lineRule="auto"/>
        <w:jc w:val="both"/>
      </w:pPr>
      <w:r>
        <w:t xml:space="preserve">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w:t>
      </w:r>
      <w:r>
        <w:lastRenderedPageBreak/>
        <w:t>support data-driven policy decisions and allocate resources effectively. The Policy Analyst’s View dashboard serves Ananya through the State-wise Production Map and Trend of Agricultural Yield chart.</w:t>
      </w:r>
    </w:p>
    <w:p w14:paraId="4D448D36" w14:textId="77777777" w:rsidR="001B26D4" w:rsidRDefault="00000000" w:rsidP="00FE5281">
      <w:pPr>
        <w:spacing w:before="140" w:after="60"/>
        <w:jc w:val="both"/>
      </w:pPr>
      <w:r>
        <w:rPr>
          <w:b/>
          <w:bCs/>
        </w:rPr>
        <w:t>Scenario 3: Agribusiness Investor</w:t>
      </w:r>
    </w:p>
    <w:p w14:paraId="59EA286F" w14:textId="77777777" w:rsidR="001B26D4" w:rsidRDefault="00000000" w:rsidP="00FE5281">
      <w:pPr>
        <w:spacing w:after="140" w:line="300" w:lineRule="auto"/>
        <w:jc w:val="both"/>
      </w:pPr>
      <w:r>
        <w:t>Vikram is an agribusiness investor looking to invest in high-growth agricultural sectors. He needs to analyze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071DFFAC" w14:textId="77777777" w:rsidR="001B26D4" w:rsidRDefault="00000000" w:rsidP="00FE5281">
      <w:pPr>
        <w:spacing w:before="180" w:after="90"/>
        <w:jc w:val="both"/>
      </w:pPr>
      <w:r>
        <w:rPr>
          <w:b/>
          <w:bCs/>
          <w:sz w:val="22"/>
          <w:szCs w:val="22"/>
        </w:rPr>
        <w:t>Step 1 — Team Gathering, Collaboration and Select the Problem Statement</w:t>
      </w:r>
    </w:p>
    <w:p w14:paraId="24E618B1" w14:textId="77777777" w:rsidR="001B26D4" w:rsidRDefault="00000000" w:rsidP="00FE5281">
      <w:pPr>
        <w:spacing w:after="140" w:line="300" w:lineRule="auto"/>
        <w:jc w:val="both"/>
      </w:pPr>
      <w:r>
        <w:t>The three user personas (Rajesh, Ananya, Vikram) were reviewed, and the core unmet need identified across all three was the absence of a unified, visual, interactive tool for exploring India's historical crop production data. Selected problem: "How can I empower farmers, policy analysts, and investors to make data-driven agricultural decisions using historical production data from 1997–2021?"</w:t>
      </w:r>
    </w:p>
    <w:p w14:paraId="2A4E026A" w14:textId="77777777" w:rsidR="001B26D4" w:rsidRDefault="00000000" w:rsidP="00FE5281">
      <w:pPr>
        <w:spacing w:before="180" w:after="90"/>
        <w:jc w:val="both"/>
      </w:pPr>
      <w:r>
        <w:rPr>
          <w:b/>
          <w:bCs/>
          <w:sz w:val="22"/>
          <w:szCs w:val="22"/>
        </w:rPr>
        <w:t>Step 2 — Brainstorm, Idea Listing and Grouping</w:t>
      </w:r>
    </w:p>
    <w:p w14:paraId="0DBF5442" w14:textId="77777777" w:rsidR="001B26D4" w:rsidRDefault="00000000" w:rsidP="00FE5281">
      <w:pPr>
        <w:pStyle w:val="ListParagraph"/>
        <w:numPr>
          <w:ilvl w:val="0"/>
          <w:numId w:val="1"/>
        </w:numPr>
        <w:spacing w:after="80" w:line="280" w:lineRule="auto"/>
        <w:jc w:val="both"/>
      </w:pPr>
      <w:r>
        <w:t>Build state-wise and district-wise production maps to show regional variation</w:t>
      </w:r>
    </w:p>
    <w:p w14:paraId="001020DA" w14:textId="77777777" w:rsidR="001B26D4" w:rsidRDefault="00000000" w:rsidP="00FE5281">
      <w:pPr>
        <w:pStyle w:val="ListParagraph"/>
        <w:numPr>
          <w:ilvl w:val="0"/>
          <w:numId w:val="1"/>
        </w:numPr>
        <w:spacing w:after="80" w:line="280" w:lineRule="auto"/>
        <w:jc w:val="both"/>
      </w:pPr>
      <w:r>
        <w:t>Create seasonal trend charts (Kharif vs Rabi vs Whole Year vs others)</w:t>
      </w:r>
    </w:p>
    <w:p w14:paraId="05C8F981" w14:textId="77777777" w:rsidR="001B26D4" w:rsidRDefault="00000000" w:rsidP="00FE5281">
      <w:pPr>
        <w:pStyle w:val="ListParagraph"/>
        <w:numPr>
          <w:ilvl w:val="0"/>
          <w:numId w:val="1"/>
        </w:numPr>
        <w:spacing w:after="80" w:line="280" w:lineRule="auto"/>
        <w:jc w:val="both"/>
      </w:pPr>
      <w:r>
        <w:t>Develop year-wise and yield-trend line charts to show production and yield growth or decline over time</w:t>
      </w:r>
    </w:p>
    <w:p w14:paraId="0A188716" w14:textId="77777777" w:rsidR="001B26D4" w:rsidRDefault="00000000" w:rsidP="00FE5281">
      <w:pPr>
        <w:pStyle w:val="ListParagraph"/>
        <w:numPr>
          <w:ilvl w:val="0"/>
          <w:numId w:val="1"/>
        </w:numPr>
        <w:spacing w:after="80" w:line="280" w:lineRule="auto"/>
        <w:jc w:val="both"/>
      </w:pPr>
      <w:r>
        <w:t>Build a KPI summary panel plus crop-wise and state-wise cultivated-area comparison charts to show relative crop and state importance</w:t>
      </w:r>
    </w:p>
    <w:p w14:paraId="6A03011E" w14:textId="77777777" w:rsidR="001B26D4" w:rsidRDefault="00000000" w:rsidP="00FE5281">
      <w:pPr>
        <w:pStyle w:val="ListParagraph"/>
        <w:numPr>
          <w:ilvl w:val="0"/>
          <w:numId w:val="1"/>
        </w:numPr>
        <w:spacing w:after="80" w:line="280" w:lineRule="auto"/>
        <w:jc w:val="both"/>
      </w:pPr>
      <w:r>
        <w:t>Design role-specific dashboards for the Farmer, Policy Analyst, and Investor personas</w:t>
      </w:r>
    </w:p>
    <w:p w14:paraId="104ED767" w14:textId="77777777" w:rsidR="001B26D4" w:rsidRDefault="00000000" w:rsidP="00FE5281">
      <w:pPr>
        <w:pStyle w:val="ListParagraph"/>
        <w:numPr>
          <w:ilvl w:val="0"/>
          <w:numId w:val="1"/>
        </w:numPr>
        <w:spacing w:after="80" w:line="280" w:lineRule="auto"/>
        <w:jc w:val="both"/>
      </w:pPr>
      <w:r>
        <w:t>Combine all dashboards into a Tableau Story for narrative-driven presentation</w:t>
      </w:r>
    </w:p>
    <w:p w14:paraId="3BAA4337" w14:textId="77777777" w:rsidR="001B26D4" w:rsidRDefault="00000000" w:rsidP="00FE5281">
      <w:pPr>
        <w:pStyle w:val="ListParagraph"/>
        <w:numPr>
          <w:ilvl w:val="0"/>
          <w:numId w:val="1"/>
        </w:numPr>
        <w:spacing w:after="80" w:line="280" w:lineRule="auto"/>
        <w:jc w:val="both"/>
      </w:pPr>
      <w:r>
        <w:t>Publish to Tableau Public for free, browser-accessible sharing</w:t>
      </w:r>
    </w:p>
    <w:p w14:paraId="0DE162AF" w14:textId="77777777" w:rsidR="001B26D4" w:rsidRDefault="00000000" w:rsidP="00FE5281">
      <w:pPr>
        <w:spacing w:before="180" w:after="90"/>
        <w:jc w:val="both"/>
      </w:pPr>
      <w:r>
        <w:rPr>
          <w:b/>
          <w:bCs/>
          <w:sz w:val="22"/>
          <w:szCs w:val="22"/>
        </w:rPr>
        <w:t>Step 3 — Idea Prioritization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1800"/>
        <w:gridCol w:w="1800"/>
      </w:tblGrid>
      <w:tr w:rsidR="001B26D4" w14:paraId="18776E94" w14:textId="77777777">
        <w:tblPrEx>
          <w:tblCellMar>
            <w:top w:w="0" w:type="dxa"/>
            <w:bottom w:w="0" w:type="dxa"/>
          </w:tblCellMar>
        </w:tblPrEx>
        <w:trPr>
          <w:tblHeader/>
        </w:trPr>
        <w:tc>
          <w:tcPr>
            <w:tcW w:w="4200" w:type="dxa"/>
            <w:shd w:val="clear" w:color="auto" w:fill="1F4E79"/>
            <w:tcMar>
              <w:top w:w="90" w:type="dxa"/>
              <w:left w:w="100" w:type="dxa"/>
              <w:bottom w:w="90" w:type="dxa"/>
              <w:right w:w="100" w:type="dxa"/>
            </w:tcMar>
          </w:tcPr>
          <w:p w14:paraId="1A9394EA" w14:textId="77777777" w:rsidR="001B26D4" w:rsidRDefault="00000000" w:rsidP="00FE5281">
            <w:pPr>
              <w:jc w:val="both"/>
            </w:pPr>
            <w:r>
              <w:rPr>
                <w:b/>
                <w:bCs/>
                <w:color w:val="FFFFFF"/>
                <w:sz w:val="19"/>
                <w:szCs w:val="19"/>
              </w:rPr>
              <w:t>Idea</w:t>
            </w:r>
          </w:p>
        </w:tc>
        <w:tc>
          <w:tcPr>
            <w:tcW w:w="1800" w:type="dxa"/>
            <w:shd w:val="clear" w:color="auto" w:fill="1F4E79"/>
            <w:tcMar>
              <w:top w:w="90" w:type="dxa"/>
              <w:left w:w="100" w:type="dxa"/>
              <w:bottom w:w="90" w:type="dxa"/>
              <w:right w:w="100" w:type="dxa"/>
            </w:tcMar>
          </w:tcPr>
          <w:p w14:paraId="2AC49779" w14:textId="77777777" w:rsidR="001B26D4" w:rsidRDefault="00000000" w:rsidP="00FE5281">
            <w:pPr>
              <w:jc w:val="both"/>
            </w:pPr>
            <w:r>
              <w:rPr>
                <w:b/>
                <w:bCs/>
                <w:color w:val="FFFFFF"/>
                <w:sz w:val="19"/>
                <w:szCs w:val="19"/>
              </w:rPr>
              <w:t>Impact</w:t>
            </w:r>
          </w:p>
        </w:tc>
        <w:tc>
          <w:tcPr>
            <w:tcW w:w="1800" w:type="dxa"/>
            <w:shd w:val="clear" w:color="auto" w:fill="1F4E79"/>
            <w:tcMar>
              <w:top w:w="90" w:type="dxa"/>
              <w:left w:w="100" w:type="dxa"/>
              <w:bottom w:w="90" w:type="dxa"/>
              <w:right w:w="100" w:type="dxa"/>
            </w:tcMar>
          </w:tcPr>
          <w:p w14:paraId="52F3B4DA" w14:textId="77777777" w:rsidR="001B26D4" w:rsidRDefault="00000000" w:rsidP="00FE5281">
            <w:pPr>
              <w:jc w:val="both"/>
            </w:pPr>
            <w:r>
              <w:rPr>
                <w:b/>
                <w:bCs/>
                <w:color w:val="FFFFFF"/>
                <w:sz w:val="19"/>
                <w:szCs w:val="19"/>
              </w:rPr>
              <w:t>Feasibility</w:t>
            </w:r>
          </w:p>
        </w:tc>
        <w:tc>
          <w:tcPr>
            <w:tcW w:w="1800" w:type="dxa"/>
            <w:shd w:val="clear" w:color="auto" w:fill="1F4E79"/>
            <w:tcMar>
              <w:top w:w="90" w:type="dxa"/>
              <w:left w:w="100" w:type="dxa"/>
              <w:bottom w:w="90" w:type="dxa"/>
              <w:right w:w="100" w:type="dxa"/>
            </w:tcMar>
          </w:tcPr>
          <w:p w14:paraId="6A6DFC5D" w14:textId="77777777" w:rsidR="001B26D4" w:rsidRDefault="00000000" w:rsidP="00FE5281">
            <w:pPr>
              <w:jc w:val="both"/>
            </w:pPr>
            <w:r>
              <w:rPr>
                <w:b/>
                <w:bCs/>
                <w:color w:val="FFFFFF"/>
                <w:sz w:val="19"/>
                <w:szCs w:val="19"/>
              </w:rPr>
              <w:t>Priority</w:t>
            </w:r>
          </w:p>
        </w:tc>
      </w:tr>
      <w:tr w:rsidR="001B26D4" w14:paraId="267CC1FA" w14:textId="77777777">
        <w:tblPrEx>
          <w:tblCellMar>
            <w:top w:w="0" w:type="dxa"/>
            <w:bottom w:w="0" w:type="dxa"/>
          </w:tblCellMar>
        </w:tblPrEx>
        <w:tc>
          <w:tcPr>
            <w:tcW w:w="4200" w:type="dxa"/>
            <w:tcMar>
              <w:top w:w="90" w:type="dxa"/>
              <w:left w:w="100" w:type="dxa"/>
              <w:bottom w:w="90" w:type="dxa"/>
              <w:right w:w="100" w:type="dxa"/>
            </w:tcMar>
          </w:tcPr>
          <w:p w14:paraId="38D9E1BB" w14:textId="77777777" w:rsidR="001B26D4" w:rsidRDefault="00000000" w:rsidP="00FE5281">
            <w:pPr>
              <w:jc w:val="both"/>
            </w:pPr>
            <w:r>
              <w:rPr>
                <w:color w:val="000000"/>
                <w:sz w:val="19"/>
                <w:szCs w:val="19"/>
              </w:rPr>
              <w:t>KPI summary panel</w:t>
            </w:r>
          </w:p>
        </w:tc>
        <w:tc>
          <w:tcPr>
            <w:tcW w:w="1800" w:type="dxa"/>
            <w:tcMar>
              <w:top w:w="90" w:type="dxa"/>
              <w:left w:w="100" w:type="dxa"/>
              <w:bottom w:w="90" w:type="dxa"/>
              <w:right w:w="100" w:type="dxa"/>
            </w:tcMar>
          </w:tcPr>
          <w:p w14:paraId="19B5A518"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688B3B3F"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406CBC33" w14:textId="77777777" w:rsidR="001B26D4" w:rsidRDefault="00000000" w:rsidP="00FE5281">
            <w:pPr>
              <w:jc w:val="both"/>
            </w:pPr>
            <w:r>
              <w:rPr>
                <w:color w:val="000000"/>
                <w:sz w:val="19"/>
                <w:szCs w:val="19"/>
              </w:rPr>
              <w:t>1</w:t>
            </w:r>
          </w:p>
        </w:tc>
      </w:tr>
      <w:tr w:rsidR="001B26D4" w14:paraId="60A71081" w14:textId="77777777">
        <w:tblPrEx>
          <w:tblCellMar>
            <w:top w:w="0" w:type="dxa"/>
            <w:bottom w:w="0" w:type="dxa"/>
          </w:tblCellMar>
        </w:tblPrEx>
        <w:tc>
          <w:tcPr>
            <w:tcW w:w="4200" w:type="dxa"/>
            <w:shd w:val="clear" w:color="auto" w:fill="F2F6FA"/>
            <w:tcMar>
              <w:top w:w="90" w:type="dxa"/>
              <w:left w:w="100" w:type="dxa"/>
              <w:bottom w:w="90" w:type="dxa"/>
              <w:right w:w="100" w:type="dxa"/>
            </w:tcMar>
          </w:tcPr>
          <w:p w14:paraId="1B2A584F" w14:textId="77777777" w:rsidR="001B26D4" w:rsidRDefault="00000000" w:rsidP="00FE5281">
            <w:pPr>
              <w:jc w:val="both"/>
            </w:pPr>
            <w:r>
              <w:rPr>
                <w:color w:val="000000"/>
                <w:sz w:val="19"/>
                <w:szCs w:val="19"/>
              </w:rPr>
              <w:t>Year-wise Total Production chart</w:t>
            </w:r>
          </w:p>
        </w:tc>
        <w:tc>
          <w:tcPr>
            <w:tcW w:w="1800" w:type="dxa"/>
            <w:shd w:val="clear" w:color="auto" w:fill="F2F6FA"/>
            <w:tcMar>
              <w:top w:w="90" w:type="dxa"/>
              <w:left w:w="100" w:type="dxa"/>
              <w:bottom w:w="90" w:type="dxa"/>
              <w:right w:w="100" w:type="dxa"/>
            </w:tcMar>
          </w:tcPr>
          <w:p w14:paraId="428A82ED"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56CD88BA"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26031E1D" w14:textId="77777777" w:rsidR="001B26D4" w:rsidRDefault="00000000" w:rsidP="00FE5281">
            <w:pPr>
              <w:jc w:val="both"/>
            </w:pPr>
            <w:r>
              <w:rPr>
                <w:color w:val="000000"/>
                <w:sz w:val="19"/>
                <w:szCs w:val="19"/>
              </w:rPr>
              <w:t>2</w:t>
            </w:r>
          </w:p>
        </w:tc>
      </w:tr>
      <w:tr w:rsidR="001B26D4" w14:paraId="4D457493" w14:textId="77777777">
        <w:tblPrEx>
          <w:tblCellMar>
            <w:top w:w="0" w:type="dxa"/>
            <w:bottom w:w="0" w:type="dxa"/>
          </w:tblCellMar>
        </w:tblPrEx>
        <w:tc>
          <w:tcPr>
            <w:tcW w:w="4200" w:type="dxa"/>
            <w:tcMar>
              <w:top w:w="90" w:type="dxa"/>
              <w:left w:w="100" w:type="dxa"/>
              <w:bottom w:w="90" w:type="dxa"/>
              <w:right w:w="100" w:type="dxa"/>
            </w:tcMar>
          </w:tcPr>
          <w:p w14:paraId="04311A21" w14:textId="77777777" w:rsidR="001B26D4" w:rsidRDefault="00000000" w:rsidP="00FE5281">
            <w:pPr>
              <w:jc w:val="both"/>
            </w:pPr>
            <w:r>
              <w:rPr>
                <w:color w:val="000000"/>
                <w:sz w:val="19"/>
                <w:szCs w:val="19"/>
              </w:rPr>
              <w:t>State-wise Production Map</w:t>
            </w:r>
          </w:p>
        </w:tc>
        <w:tc>
          <w:tcPr>
            <w:tcW w:w="1800" w:type="dxa"/>
            <w:tcMar>
              <w:top w:w="90" w:type="dxa"/>
              <w:left w:w="100" w:type="dxa"/>
              <w:bottom w:w="90" w:type="dxa"/>
              <w:right w:w="100" w:type="dxa"/>
            </w:tcMar>
          </w:tcPr>
          <w:p w14:paraId="6AC421BA"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014ED030"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47957F67" w14:textId="77777777" w:rsidR="001B26D4" w:rsidRDefault="00000000" w:rsidP="00FE5281">
            <w:pPr>
              <w:jc w:val="both"/>
            </w:pPr>
            <w:r>
              <w:rPr>
                <w:color w:val="000000"/>
                <w:sz w:val="19"/>
                <w:szCs w:val="19"/>
              </w:rPr>
              <w:t>3</w:t>
            </w:r>
          </w:p>
        </w:tc>
      </w:tr>
      <w:tr w:rsidR="001B26D4" w14:paraId="01BBCA12" w14:textId="77777777">
        <w:tblPrEx>
          <w:tblCellMar>
            <w:top w:w="0" w:type="dxa"/>
            <w:bottom w:w="0" w:type="dxa"/>
          </w:tblCellMar>
        </w:tblPrEx>
        <w:tc>
          <w:tcPr>
            <w:tcW w:w="4200" w:type="dxa"/>
            <w:shd w:val="clear" w:color="auto" w:fill="F2F6FA"/>
            <w:tcMar>
              <w:top w:w="90" w:type="dxa"/>
              <w:left w:w="100" w:type="dxa"/>
              <w:bottom w:w="90" w:type="dxa"/>
              <w:right w:w="100" w:type="dxa"/>
            </w:tcMar>
          </w:tcPr>
          <w:p w14:paraId="7C960EC1" w14:textId="77777777" w:rsidR="001B26D4" w:rsidRDefault="00000000" w:rsidP="00FE5281">
            <w:pPr>
              <w:jc w:val="both"/>
            </w:pPr>
            <w:r>
              <w:rPr>
                <w:color w:val="000000"/>
                <w:sz w:val="19"/>
                <w:szCs w:val="19"/>
              </w:rPr>
              <w:t>Season-wise Production chart (pie)</w:t>
            </w:r>
          </w:p>
        </w:tc>
        <w:tc>
          <w:tcPr>
            <w:tcW w:w="1800" w:type="dxa"/>
            <w:shd w:val="clear" w:color="auto" w:fill="F2F6FA"/>
            <w:tcMar>
              <w:top w:w="90" w:type="dxa"/>
              <w:left w:w="100" w:type="dxa"/>
              <w:bottom w:w="90" w:type="dxa"/>
              <w:right w:w="100" w:type="dxa"/>
            </w:tcMar>
          </w:tcPr>
          <w:p w14:paraId="23C0FCC6" w14:textId="77777777" w:rsidR="001B26D4" w:rsidRDefault="00000000" w:rsidP="00FE5281">
            <w:pPr>
              <w:jc w:val="both"/>
            </w:pPr>
            <w:r>
              <w:rPr>
                <w:color w:val="000000"/>
                <w:sz w:val="19"/>
                <w:szCs w:val="19"/>
              </w:rPr>
              <w:t>Medium</w:t>
            </w:r>
          </w:p>
        </w:tc>
        <w:tc>
          <w:tcPr>
            <w:tcW w:w="1800" w:type="dxa"/>
            <w:shd w:val="clear" w:color="auto" w:fill="F2F6FA"/>
            <w:tcMar>
              <w:top w:w="90" w:type="dxa"/>
              <w:left w:w="100" w:type="dxa"/>
              <w:bottom w:w="90" w:type="dxa"/>
              <w:right w:w="100" w:type="dxa"/>
            </w:tcMar>
          </w:tcPr>
          <w:p w14:paraId="3DADF8BE"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562C6F6F" w14:textId="77777777" w:rsidR="001B26D4" w:rsidRDefault="00000000" w:rsidP="00FE5281">
            <w:pPr>
              <w:jc w:val="both"/>
            </w:pPr>
            <w:r>
              <w:rPr>
                <w:color w:val="000000"/>
                <w:sz w:val="19"/>
                <w:szCs w:val="19"/>
              </w:rPr>
              <w:t>4</w:t>
            </w:r>
          </w:p>
        </w:tc>
      </w:tr>
      <w:tr w:rsidR="001B26D4" w14:paraId="6033ADA1" w14:textId="77777777">
        <w:tblPrEx>
          <w:tblCellMar>
            <w:top w:w="0" w:type="dxa"/>
            <w:bottom w:w="0" w:type="dxa"/>
          </w:tblCellMar>
        </w:tblPrEx>
        <w:tc>
          <w:tcPr>
            <w:tcW w:w="4200" w:type="dxa"/>
            <w:tcMar>
              <w:top w:w="90" w:type="dxa"/>
              <w:left w:w="100" w:type="dxa"/>
              <w:bottom w:w="90" w:type="dxa"/>
              <w:right w:w="100" w:type="dxa"/>
            </w:tcMar>
          </w:tcPr>
          <w:p w14:paraId="1C43D8BA" w14:textId="77777777" w:rsidR="001B26D4" w:rsidRDefault="00000000" w:rsidP="00FE5281">
            <w:pPr>
              <w:jc w:val="both"/>
            </w:pPr>
            <w:r>
              <w:rPr>
                <w:color w:val="000000"/>
                <w:sz w:val="19"/>
                <w:szCs w:val="19"/>
              </w:rPr>
              <w:t>Cultivated Area by Crop chart</w:t>
            </w:r>
          </w:p>
        </w:tc>
        <w:tc>
          <w:tcPr>
            <w:tcW w:w="1800" w:type="dxa"/>
            <w:tcMar>
              <w:top w:w="90" w:type="dxa"/>
              <w:left w:w="100" w:type="dxa"/>
              <w:bottom w:w="90" w:type="dxa"/>
              <w:right w:w="100" w:type="dxa"/>
            </w:tcMar>
          </w:tcPr>
          <w:p w14:paraId="71DE1649" w14:textId="77777777" w:rsidR="001B26D4" w:rsidRDefault="00000000" w:rsidP="00FE5281">
            <w:pPr>
              <w:jc w:val="both"/>
            </w:pPr>
            <w:r>
              <w:rPr>
                <w:color w:val="000000"/>
                <w:sz w:val="19"/>
                <w:szCs w:val="19"/>
              </w:rPr>
              <w:t>Medium</w:t>
            </w:r>
          </w:p>
        </w:tc>
        <w:tc>
          <w:tcPr>
            <w:tcW w:w="1800" w:type="dxa"/>
            <w:tcMar>
              <w:top w:w="90" w:type="dxa"/>
              <w:left w:w="100" w:type="dxa"/>
              <w:bottom w:w="90" w:type="dxa"/>
              <w:right w:w="100" w:type="dxa"/>
            </w:tcMar>
          </w:tcPr>
          <w:p w14:paraId="7009E0A2"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45FB9944" w14:textId="77777777" w:rsidR="001B26D4" w:rsidRDefault="00000000" w:rsidP="00FE5281">
            <w:pPr>
              <w:jc w:val="both"/>
            </w:pPr>
            <w:r>
              <w:rPr>
                <w:color w:val="000000"/>
                <w:sz w:val="19"/>
                <w:szCs w:val="19"/>
              </w:rPr>
              <w:t>5</w:t>
            </w:r>
          </w:p>
        </w:tc>
      </w:tr>
      <w:tr w:rsidR="001B26D4" w14:paraId="3CE3DF2D" w14:textId="77777777">
        <w:tblPrEx>
          <w:tblCellMar>
            <w:top w:w="0" w:type="dxa"/>
            <w:bottom w:w="0" w:type="dxa"/>
          </w:tblCellMar>
        </w:tblPrEx>
        <w:tc>
          <w:tcPr>
            <w:tcW w:w="4200" w:type="dxa"/>
            <w:shd w:val="clear" w:color="auto" w:fill="F2F6FA"/>
            <w:tcMar>
              <w:top w:w="90" w:type="dxa"/>
              <w:left w:w="100" w:type="dxa"/>
              <w:bottom w:w="90" w:type="dxa"/>
              <w:right w:w="100" w:type="dxa"/>
            </w:tcMar>
          </w:tcPr>
          <w:p w14:paraId="3998D0DB" w14:textId="77777777" w:rsidR="001B26D4" w:rsidRDefault="00000000" w:rsidP="00FE5281">
            <w:pPr>
              <w:jc w:val="both"/>
            </w:pPr>
            <w:r>
              <w:rPr>
                <w:color w:val="000000"/>
                <w:sz w:val="19"/>
                <w:szCs w:val="19"/>
              </w:rPr>
              <w:t>Role-specific dashboards (3)</w:t>
            </w:r>
          </w:p>
        </w:tc>
        <w:tc>
          <w:tcPr>
            <w:tcW w:w="1800" w:type="dxa"/>
            <w:shd w:val="clear" w:color="auto" w:fill="F2F6FA"/>
            <w:tcMar>
              <w:top w:w="90" w:type="dxa"/>
              <w:left w:w="100" w:type="dxa"/>
              <w:bottom w:w="90" w:type="dxa"/>
              <w:right w:w="100" w:type="dxa"/>
            </w:tcMar>
          </w:tcPr>
          <w:p w14:paraId="36913375"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7B6FD76F" w14:textId="77777777" w:rsidR="001B26D4" w:rsidRDefault="00000000" w:rsidP="00FE5281">
            <w:pPr>
              <w:jc w:val="both"/>
            </w:pPr>
            <w:r>
              <w:rPr>
                <w:color w:val="000000"/>
                <w:sz w:val="19"/>
                <w:szCs w:val="19"/>
              </w:rPr>
              <w:t>Medium</w:t>
            </w:r>
          </w:p>
        </w:tc>
        <w:tc>
          <w:tcPr>
            <w:tcW w:w="1800" w:type="dxa"/>
            <w:shd w:val="clear" w:color="auto" w:fill="F2F6FA"/>
            <w:tcMar>
              <w:top w:w="90" w:type="dxa"/>
              <w:left w:w="100" w:type="dxa"/>
              <w:bottom w:w="90" w:type="dxa"/>
              <w:right w:w="100" w:type="dxa"/>
            </w:tcMar>
          </w:tcPr>
          <w:p w14:paraId="0CA8A58E" w14:textId="77777777" w:rsidR="001B26D4" w:rsidRDefault="00000000" w:rsidP="00FE5281">
            <w:pPr>
              <w:jc w:val="both"/>
            </w:pPr>
            <w:r>
              <w:rPr>
                <w:color w:val="000000"/>
                <w:sz w:val="19"/>
                <w:szCs w:val="19"/>
              </w:rPr>
              <w:t>6</w:t>
            </w:r>
          </w:p>
        </w:tc>
      </w:tr>
      <w:tr w:rsidR="001B26D4" w14:paraId="7BE44BE8" w14:textId="77777777">
        <w:tblPrEx>
          <w:tblCellMar>
            <w:top w:w="0" w:type="dxa"/>
            <w:bottom w:w="0" w:type="dxa"/>
          </w:tblCellMar>
        </w:tblPrEx>
        <w:tc>
          <w:tcPr>
            <w:tcW w:w="4200" w:type="dxa"/>
            <w:tcMar>
              <w:top w:w="90" w:type="dxa"/>
              <w:left w:w="100" w:type="dxa"/>
              <w:bottom w:w="90" w:type="dxa"/>
              <w:right w:w="100" w:type="dxa"/>
            </w:tcMar>
          </w:tcPr>
          <w:p w14:paraId="0CF589BB" w14:textId="77777777" w:rsidR="001B26D4" w:rsidRDefault="00000000" w:rsidP="00FE5281">
            <w:pPr>
              <w:jc w:val="both"/>
            </w:pPr>
            <w:r>
              <w:rPr>
                <w:color w:val="000000"/>
                <w:sz w:val="19"/>
                <w:szCs w:val="19"/>
              </w:rPr>
              <w:t>Tableau Story (narrative)</w:t>
            </w:r>
          </w:p>
        </w:tc>
        <w:tc>
          <w:tcPr>
            <w:tcW w:w="1800" w:type="dxa"/>
            <w:tcMar>
              <w:top w:w="90" w:type="dxa"/>
              <w:left w:w="100" w:type="dxa"/>
              <w:bottom w:w="90" w:type="dxa"/>
              <w:right w:w="100" w:type="dxa"/>
            </w:tcMar>
          </w:tcPr>
          <w:p w14:paraId="42B1903E" w14:textId="77777777" w:rsidR="001B26D4" w:rsidRDefault="00000000" w:rsidP="00FE5281">
            <w:pPr>
              <w:jc w:val="both"/>
            </w:pPr>
            <w:r>
              <w:rPr>
                <w:color w:val="000000"/>
                <w:sz w:val="19"/>
                <w:szCs w:val="19"/>
              </w:rPr>
              <w:t>Medium</w:t>
            </w:r>
          </w:p>
        </w:tc>
        <w:tc>
          <w:tcPr>
            <w:tcW w:w="1800" w:type="dxa"/>
            <w:tcMar>
              <w:top w:w="90" w:type="dxa"/>
              <w:left w:w="100" w:type="dxa"/>
              <w:bottom w:w="90" w:type="dxa"/>
              <w:right w:w="100" w:type="dxa"/>
            </w:tcMar>
          </w:tcPr>
          <w:p w14:paraId="30F7750A" w14:textId="77777777" w:rsidR="001B26D4" w:rsidRDefault="00000000" w:rsidP="00FE5281">
            <w:pPr>
              <w:jc w:val="both"/>
            </w:pPr>
            <w:r>
              <w:rPr>
                <w:color w:val="000000"/>
                <w:sz w:val="19"/>
                <w:szCs w:val="19"/>
              </w:rPr>
              <w:t>Medium</w:t>
            </w:r>
          </w:p>
        </w:tc>
        <w:tc>
          <w:tcPr>
            <w:tcW w:w="1800" w:type="dxa"/>
            <w:tcMar>
              <w:top w:w="90" w:type="dxa"/>
              <w:left w:w="100" w:type="dxa"/>
              <w:bottom w:w="90" w:type="dxa"/>
              <w:right w:w="100" w:type="dxa"/>
            </w:tcMar>
          </w:tcPr>
          <w:p w14:paraId="2051C44C" w14:textId="77777777" w:rsidR="001B26D4" w:rsidRDefault="00000000" w:rsidP="00FE5281">
            <w:pPr>
              <w:jc w:val="both"/>
            </w:pPr>
            <w:r>
              <w:rPr>
                <w:color w:val="000000"/>
                <w:sz w:val="19"/>
                <w:szCs w:val="19"/>
              </w:rPr>
              <w:t>7</w:t>
            </w:r>
          </w:p>
        </w:tc>
      </w:tr>
      <w:tr w:rsidR="001B26D4" w14:paraId="77A6B7B6" w14:textId="77777777">
        <w:tblPrEx>
          <w:tblCellMar>
            <w:top w:w="0" w:type="dxa"/>
            <w:bottom w:w="0" w:type="dxa"/>
          </w:tblCellMar>
        </w:tblPrEx>
        <w:tc>
          <w:tcPr>
            <w:tcW w:w="4200" w:type="dxa"/>
            <w:shd w:val="clear" w:color="auto" w:fill="F2F6FA"/>
            <w:tcMar>
              <w:top w:w="90" w:type="dxa"/>
              <w:left w:w="100" w:type="dxa"/>
              <w:bottom w:w="90" w:type="dxa"/>
              <w:right w:w="100" w:type="dxa"/>
            </w:tcMar>
          </w:tcPr>
          <w:p w14:paraId="0040FB3F" w14:textId="77777777" w:rsidR="001B26D4" w:rsidRDefault="00000000" w:rsidP="00FE5281">
            <w:pPr>
              <w:jc w:val="both"/>
            </w:pPr>
            <w:r>
              <w:rPr>
                <w:color w:val="000000"/>
                <w:sz w:val="19"/>
                <w:szCs w:val="19"/>
              </w:rPr>
              <w:t>Publish to Tableau Public</w:t>
            </w:r>
          </w:p>
        </w:tc>
        <w:tc>
          <w:tcPr>
            <w:tcW w:w="1800" w:type="dxa"/>
            <w:shd w:val="clear" w:color="auto" w:fill="F2F6FA"/>
            <w:tcMar>
              <w:top w:w="90" w:type="dxa"/>
              <w:left w:w="100" w:type="dxa"/>
              <w:bottom w:w="90" w:type="dxa"/>
              <w:right w:w="100" w:type="dxa"/>
            </w:tcMar>
          </w:tcPr>
          <w:p w14:paraId="57F34C05"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2BB83522"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54DB2EFE" w14:textId="77777777" w:rsidR="001B26D4" w:rsidRDefault="00000000" w:rsidP="00FE5281">
            <w:pPr>
              <w:jc w:val="both"/>
            </w:pPr>
            <w:r>
              <w:rPr>
                <w:color w:val="000000"/>
                <w:sz w:val="19"/>
                <w:szCs w:val="19"/>
              </w:rPr>
              <w:t>12</w:t>
            </w:r>
          </w:p>
        </w:tc>
      </w:tr>
    </w:tbl>
    <w:p w14:paraId="51E2C178" w14:textId="77777777" w:rsidR="00F66C30" w:rsidRDefault="00F66C30"/>
    <w:sectPr w:rsidR="00F66C30" w:rsidSect="00FE5281">
      <w:pgSz w:w="12240" w:h="15840"/>
      <w:pgMar w:top="1080" w:right="1080" w:bottom="1080" w:left="1080" w:header="708" w:footer="708"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A6FCA"/>
    <w:multiLevelType w:val="hybridMultilevel"/>
    <w:tmpl w:val="30D4B9D6"/>
    <w:lvl w:ilvl="0" w:tplc="BE5A2CAA">
      <w:start w:val="1"/>
      <w:numFmt w:val="bullet"/>
      <w:lvlText w:val="●"/>
      <w:lvlJc w:val="left"/>
      <w:pPr>
        <w:ind w:left="720" w:hanging="360"/>
      </w:pPr>
    </w:lvl>
    <w:lvl w:ilvl="1" w:tplc="DE88AF88">
      <w:start w:val="1"/>
      <w:numFmt w:val="bullet"/>
      <w:lvlText w:val="○"/>
      <w:lvlJc w:val="left"/>
      <w:pPr>
        <w:ind w:left="1440" w:hanging="360"/>
      </w:pPr>
    </w:lvl>
    <w:lvl w:ilvl="2" w:tplc="803609D4">
      <w:start w:val="1"/>
      <w:numFmt w:val="bullet"/>
      <w:lvlText w:val="■"/>
      <w:lvlJc w:val="left"/>
      <w:pPr>
        <w:ind w:left="2160" w:hanging="360"/>
      </w:pPr>
    </w:lvl>
    <w:lvl w:ilvl="3" w:tplc="6D88762E">
      <w:start w:val="1"/>
      <w:numFmt w:val="bullet"/>
      <w:lvlText w:val="●"/>
      <w:lvlJc w:val="left"/>
      <w:pPr>
        <w:ind w:left="2880" w:hanging="360"/>
      </w:pPr>
    </w:lvl>
    <w:lvl w:ilvl="4" w:tplc="4C06138C">
      <w:start w:val="1"/>
      <w:numFmt w:val="bullet"/>
      <w:lvlText w:val="○"/>
      <w:lvlJc w:val="left"/>
      <w:pPr>
        <w:ind w:left="3600" w:hanging="360"/>
      </w:pPr>
    </w:lvl>
    <w:lvl w:ilvl="5" w:tplc="636C7FDA">
      <w:start w:val="1"/>
      <w:numFmt w:val="bullet"/>
      <w:lvlText w:val="■"/>
      <w:lvlJc w:val="left"/>
      <w:pPr>
        <w:ind w:left="4320" w:hanging="360"/>
      </w:pPr>
    </w:lvl>
    <w:lvl w:ilvl="6" w:tplc="5E729E68">
      <w:start w:val="1"/>
      <w:numFmt w:val="bullet"/>
      <w:lvlText w:val="●"/>
      <w:lvlJc w:val="left"/>
      <w:pPr>
        <w:ind w:left="5040" w:hanging="360"/>
      </w:pPr>
    </w:lvl>
    <w:lvl w:ilvl="7" w:tplc="728E1E74">
      <w:start w:val="1"/>
      <w:numFmt w:val="bullet"/>
      <w:lvlText w:val="●"/>
      <w:lvlJc w:val="left"/>
      <w:pPr>
        <w:ind w:left="5760" w:hanging="360"/>
      </w:pPr>
    </w:lvl>
    <w:lvl w:ilvl="8" w:tplc="BECE58F2">
      <w:start w:val="1"/>
      <w:numFmt w:val="bullet"/>
      <w:lvlText w:val="●"/>
      <w:lvlJc w:val="left"/>
      <w:pPr>
        <w:ind w:left="6480" w:hanging="360"/>
      </w:pPr>
    </w:lvl>
  </w:abstractNum>
  <w:num w:numId="1" w16cid:durableId="1600722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6D4"/>
    <w:rsid w:val="001B26D4"/>
    <w:rsid w:val="003476B2"/>
    <w:rsid w:val="00F66C30"/>
    <w:rsid w:val="00FE5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3696"/>
  <w15:docId w15:val="{1EC5A62D-D1CF-471C-A535-ECD3ECBCA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721</Words>
  <Characters>4111</Characters>
  <Application>Microsoft Office Word</Application>
  <DocSecurity>0</DocSecurity>
  <Lines>34</Lines>
  <Paragraphs>9</Paragraphs>
  <ScaleCrop>false</ScaleCrop>
  <Company>HP</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Sivakumar Kauluri</cp:lastModifiedBy>
  <cp:revision>3</cp:revision>
  <cp:lastPrinted>2026-07-19T19:12:00Z</cp:lastPrinted>
  <dcterms:created xsi:type="dcterms:W3CDTF">2026-07-19T16:25:00Z</dcterms:created>
  <dcterms:modified xsi:type="dcterms:W3CDTF">2026-07-19T19:12:00Z</dcterms:modified>
</cp:coreProperties>
</file>