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49606" w14:textId="77777777" w:rsidR="001B790E" w:rsidRDefault="00000000" w:rsidP="00486F56">
      <w:pPr>
        <w:spacing w:after="52" w:line="259" w:lineRule="auto"/>
        <w:ind w:left="0" w:firstLine="0"/>
        <w:jc w:val="center"/>
        <w:rPr>
          <w:b/>
          <w:color w:val="1F4E79"/>
          <w:sz w:val="48"/>
          <w:szCs w:val="48"/>
        </w:rPr>
      </w:pPr>
      <w:r w:rsidRPr="00486F56">
        <w:rPr>
          <w:b/>
          <w:color w:val="1F4E79"/>
          <w:sz w:val="48"/>
          <w:szCs w:val="48"/>
        </w:rPr>
        <w:t>Project Planning Phase</w:t>
      </w:r>
    </w:p>
    <w:p w14:paraId="1765EFB4" w14:textId="77777777" w:rsidR="00486F56" w:rsidRPr="00486F56" w:rsidRDefault="00486F56" w:rsidP="00486F56">
      <w:pPr>
        <w:spacing w:after="52" w:line="259" w:lineRule="auto"/>
        <w:ind w:left="0" w:firstLine="0"/>
        <w:jc w:val="center"/>
        <w:rPr>
          <w:sz w:val="48"/>
          <w:szCs w:val="48"/>
        </w:rPr>
      </w:pPr>
    </w:p>
    <w:p w14:paraId="187C2D50" w14:textId="77777777" w:rsidR="001B790E" w:rsidRDefault="00000000" w:rsidP="00486F56">
      <w:pPr>
        <w:spacing w:after="0" w:line="259" w:lineRule="auto"/>
        <w:ind w:left="0" w:firstLine="0"/>
        <w:jc w:val="both"/>
        <w:rPr>
          <w:b/>
          <w:sz w:val="30"/>
        </w:rPr>
      </w:pPr>
      <w:r>
        <w:rPr>
          <w:b/>
          <w:sz w:val="30"/>
        </w:rPr>
        <w:t>Project Planning (Product Backlog, Sprint Planning, Stories, Story Points)</w:t>
      </w:r>
    </w:p>
    <w:p w14:paraId="205C534F" w14:textId="77777777" w:rsidR="00486F56" w:rsidRDefault="00486F56" w:rsidP="00486F56">
      <w:pPr>
        <w:spacing w:after="0" w:line="259" w:lineRule="auto"/>
        <w:ind w:left="0" w:firstLine="0"/>
        <w:jc w:val="both"/>
      </w:pPr>
    </w:p>
    <w:tbl>
      <w:tblPr>
        <w:tblStyle w:val="TableGrid"/>
        <w:tblW w:w="9600" w:type="dxa"/>
        <w:tblInd w:w="4" w:type="dxa"/>
        <w:tblCellMar>
          <w:top w:w="85" w:type="dxa"/>
          <w:left w:w="101" w:type="dxa"/>
          <w:bottom w:w="0" w:type="dxa"/>
          <w:right w:w="115" w:type="dxa"/>
        </w:tblCellMar>
        <w:tblLook w:val="04A0" w:firstRow="1" w:lastRow="0" w:firstColumn="1" w:lastColumn="0" w:noHBand="0" w:noVBand="1"/>
      </w:tblPr>
      <w:tblGrid>
        <w:gridCol w:w="952"/>
        <w:gridCol w:w="9094"/>
      </w:tblGrid>
      <w:tr w:rsidR="001B790E" w14:paraId="5BB37CA1" w14:textId="77777777">
        <w:trPr>
          <w:trHeight w:val="415"/>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6EE31453" w14:textId="77777777" w:rsidR="001B790E" w:rsidRDefault="00000000" w:rsidP="00486F56">
            <w:pPr>
              <w:spacing w:after="0" w:line="259" w:lineRule="auto"/>
              <w:ind w:left="0" w:firstLine="0"/>
              <w:jc w:val="both"/>
            </w:pPr>
            <w:r>
              <w:rPr>
                <w:b/>
                <w:sz w:val="20"/>
              </w:rPr>
              <w:t>Project Title</w:t>
            </w:r>
          </w:p>
        </w:tc>
        <w:tc>
          <w:tcPr>
            <w:tcW w:w="7002" w:type="dxa"/>
            <w:tcBorders>
              <w:top w:val="single" w:sz="4" w:space="0" w:color="000000"/>
              <w:left w:val="single" w:sz="4" w:space="0" w:color="000000"/>
              <w:bottom w:val="single" w:sz="4" w:space="0" w:color="000000"/>
              <w:right w:val="single" w:sz="4" w:space="0" w:color="000000"/>
            </w:tcBorders>
          </w:tcPr>
          <w:p w14:paraId="188FB22F" w14:textId="77777777" w:rsidR="001B790E" w:rsidRDefault="00000000" w:rsidP="00486F56">
            <w:pPr>
              <w:spacing w:after="0" w:line="259" w:lineRule="auto"/>
              <w:ind w:left="1" w:firstLine="0"/>
              <w:jc w:val="both"/>
            </w:pPr>
            <w:r>
              <w:rPr>
                <w:sz w:val="20"/>
              </w:rPr>
              <w:t>India's Agricultural Crop Production Analysis</w:t>
            </w:r>
          </w:p>
        </w:tc>
      </w:tr>
      <w:tr w:rsidR="001B790E" w14:paraId="067764B3"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0FC1183D" w14:textId="77777777" w:rsidR="001B790E" w:rsidRDefault="00000000" w:rsidP="00486F56">
            <w:pPr>
              <w:spacing w:after="0" w:line="259" w:lineRule="auto"/>
              <w:ind w:left="0" w:firstLine="0"/>
              <w:jc w:val="both"/>
            </w:pPr>
            <w:r>
              <w:rPr>
                <w:b/>
                <w:sz w:val="20"/>
              </w:rPr>
              <w:t>Domain</w:t>
            </w:r>
          </w:p>
        </w:tc>
        <w:tc>
          <w:tcPr>
            <w:tcW w:w="7002" w:type="dxa"/>
            <w:tcBorders>
              <w:top w:val="single" w:sz="4" w:space="0" w:color="000000"/>
              <w:left w:val="single" w:sz="4" w:space="0" w:color="000000"/>
              <w:bottom w:val="single" w:sz="4" w:space="0" w:color="000000"/>
              <w:right w:val="single" w:sz="4" w:space="0" w:color="000000"/>
            </w:tcBorders>
          </w:tcPr>
          <w:p w14:paraId="7DCB9746" w14:textId="77777777" w:rsidR="001B790E" w:rsidRDefault="00000000" w:rsidP="00486F56">
            <w:pPr>
              <w:spacing w:after="0" w:line="259" w:lineRule="auto"/>
              <w:ind w:left="1" w:firstLine="0"/>
              <w:jc w:val="both"/>
            </w:pPr>
            <w:r>
              <w:rPr>
                <w:sz w:val="20"/>
              </w:rPr>
              <w:t>Agriculture / Data Analytics &amp; Business Intelligence</w:t>
            </w:r>
          </w:p>
        </w:tc>
      </w:tr>
      <w:tr w:rsidR="001B790E" w14:paraId="6C44F768"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2D5EDBB4" w14:textId="77777777" w:rsidR="001B790E" w:rsidRDefault="00000000" w:rsidP="00486F56">
            <w:pPr>
              <w:spacing w:after="0" w:line="259" w:lineRule="auto"/>
              <w:ind w:left="0" w:firstLine="0"/>
              <w:jc w:val="both"/>
            </w:pPr>
            <w:r>
              <w:rPr>
                <w:b/>
                <w:sz w:val="20"/>
              </w:rPr>
              <w:t>Tool</w:t>
            </w:r>
          </w:p>
        </w:tc>
        <w:tc>
          <w:tcPr>
            <w:tcW w:w="7002" w:type="dxa"/>
            <w:tcBorders>
              <w:top w:val="single" w:sz="4" w:space="0" w:color="000000"/>
              <w:left w:val="single" w:sz="4" w:space="0" w:color="000000"/>
              <w:bottom w:val="single" w:sz="4" w:space="0" w:color="000000"/>
              <w:right w:val="single" w:sz="4" w:space="0" w:color="000000"/>
            </w:tcBorders>
          </w:tcPr>
          <w:p w14:paraId="2B1F5678" w14:textId="77777777" w:rsidR="001B790E" w:rsidRDefault="00000000" w:rsidP="00486F56">
            <w:pPr>
              <w:spacing w:after="0" w:line="259" w:lineRule="auto"/>
              <w:ind w:left="1" w:firstLine="0"/>
              <w:jc w:val="both"/>
            </w:pPr>
            <w:r>
              <w:rPr>
                <w:sz w:val="20"/>
              </w:rPr>
              <w:t>Tableau Desktop / Tableau Public</w:t>
            </w:r>
          </w:p>
        </w:tc>
      </w:tr>
      <w:tr w:rsidR="001B790E" w14:paraId="51B528EF"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2CD44B5E" w14:textId="77777777" w:rsidR="001B790E" w:rsidRDefault="00000000" w:rsidP="00486F56">
            <w:pPr>
              <w:spacing w:after="0" w:line="259" w:lineRule="auto"/>
              <w:ind w:left="0" w:firstLine="0"/>
              <w:jc w:val="both"/>
            </w:pPr>
            <w:r>
              <w:rPr>
                <w:b/>
                <w:sz w:val="20"/>
              </w:rPr>
              <w:t>Dataset</w:t>
            </w:r>
          </w:p>
        </w:tc>
        <w:tc>
          <w:tcPr>
            <w:tcW w:w="7002" w:type="dxa"/>
            <w:tcBorders>
              <w:top w:val="single" w:sz="4" w:space="0" w:color="000000"/>
              <w:left w:val="single" w:sz="4" w:space="0" w:color="000000"/>
              <w:bottom w:val="single" w:sz="4" w:space="0" w:color="000000"/>
              <w:right w:val="single" w:sz="4" w:space="0" w:color="000000"/>
            </w:tcBorders>
          </w:tcPr>
          <w:p w14:paraId="675C0EEB" w14:textId="77777777" w:rsidR="001B790E" w:rsidRDefault="00000000" w:rsidP="00486F56">
            <w:pPr>
              <w:spacing w:after="0" w:line="259" w:lineRule="auto"/>
              <w:ind w:left="1" w:firstLine="0"/>
              <w:jc w:val="both"/>
            </w:pPr>
            <w:r>
              <w:rPr>
                <w:sz w:val="20"/>
              </w:rPr>
              <w:t>Historical Indian Crop Production Data, 1997–2021</w:t>
            </w:r>
          </w:p>
        </w:tc>
      </w:tr>
      <w:tr w:rsidR="001B790E" w14:paraId="1AB66452"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2DF03151" w14:textId="77777777" w:rsidR="001B790E" w:rsidRDefault="00000000" w:rsidP="00486F56">
            <w:pPr>
              <w:spacing w:after="0" w:line="259" w:lineRule="auto"/>
              <w:ind w:left="0" w:firstLine="0"/>
              <w:jc w:val="both"/>
            </w:pPr>
            <w:r>
              <w:rPr>
                <w:b/>
                <w:sz w:val="20"/>
              </w:rPr>
              <w:t>Prepared By</w:t>
            </w:r>
          </w:p>
        </w:tc>
        <w:tc>
          <w:tcPr>
            <w:tcW w:w="7002" w:type="dxa"/>
            <w:tcBorders>
              <w:top w:val="single" w:sz="4" w:space="0" w:color="000000"/>
              <w:left w:val="single" w:sz="4" w:space="0" w:color="000000"/>
              <w:bottom w:val="single" w:sz="4" w:space="0" w:color="000000"/>
              <w:right w:val="single" w:sz="4" w:space="0" w:color="000000"/>
            </w:tcBorders>
          </w:tcPr>
          <w:p w14:paraId="72A0B7C1" w14:textId="77777777" w:rsidR="001B790E" w:rsidRDefault="00000000" w:rsidP="00486F56">
            <w:pPr>
              <w:spacing w:after="0" w:line="259" w:lineRule="auto"/>
              <w:ind w:left="1" w:firstLine="0"/>
              <w:jc w:val="both"/>
            </w:pPr>
            <w:r>
              <w:rPr>
                <w:sz w:val="20"/>
              </w:rPr>
              <w:t>Divya Kauluri (Team Project — completed individually; the team lead and other assigned members did not contribute to the work)</w:t>
            </w:r>
          </w:p>
        </w:tc>
      </w:tr>
      <w:tr w:rsidR="001B790E" w14:paraId="3A9169F6"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62336558" w14:textId="77777777" w:rsidR="001B790E" w:rsidRDefault="00000000" w:rsidP="00486F56">
            <w:pPr>
              <w:spacing w:after="0" w:line="259" w:lineRule="auto"/>
              <w:ind w:left="0" w:firstLine="0"/>
              <w:jc w:val="both"/>
            </w:pPr>
            <w:r>
              <w:rPr>
                <w:b/>
                <w:sz w:val="20"/>
              </w:rPr>
              <w:t>Mentor</w:t>
            </w:r>
          </w:p>
        </w:tc>
        <w:tc>
          <w:tcPr>
            <w:tcW w:w="7002" w:type="dxa"/>
            <w:tcBorders>
              <w:top w:val="single" w:sz="4" w:space="0" w:color="000000"/>
              <w:left w:val="single" w:sz="4" w:space="0" w:color="000000"/>
              <w:bottom w:val="single" w:sz="4" w:space="0" w:color="000000"/>
              <w:right w:val="single" w:sz="4" w:space="0" w:color="000000"/>
            </w:tcBorders>
          </w:tcPr>
          <w:p w14:paraId="68C3CCB7" w14:textId="77777777" w:rsidR="001B790E" w:rsidRDefault="00000000" w:rsidP="00486F56">
            <w:pPr>
              <w:spacing w:after="0" w:line="259" w:lineRule="auto"/>
              <w:ind w:left="1" w:firstLine="0"/>
              <w:jc w:val="both"/>
            </w:pPr>
            <w:r>
              <w:rPr>
                <w:sz w:val="20"/>
              </w:rPr>
              <w:t>N/A — Individual Submission</w:t>
            </w:r>
          </w:p>
        </w:tc>
      </w:tr>
      <w:tr w:rsidR="001B790E" w14:paraId="41D22BF6"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779AE844" w14:textId="77777777" w:rsidR="001B790E" w:rsidRDefault="00000000" w:rsidP="00486F56">
            <w:pPr>
              <w:spacing w:after="0" w:line="259" w:lineRule="auto"/>
              <w:ind w:left="0" w:firstLine="0"/>
              <w:jc w:val="both"/>
            </w:pPr>
            <w:r>
              <w:rPr>
                <w:b/>
                <w:sz w:val="20"/>
              </w:rPr>
              <w:t>GitHub Repository</w:t>
            </w:r>
          </w:p>
        </w:tc>
        <w:tc>
          <w:tcPr>
            <w:tcW w:w="7002" w:type="dxa"/>
            <w:tcBorders>
              <w:top w:val="single" w:sz="4" w:space="0" w:color="000000"/>
              <w:left w:val="single" w:sz="4" w:space="0" w:color="000000"/>
              <w:bottom w:val="single" w:sz="4" w:space="0" w:color="000000"/>
              <w:right w:val="single" w:sz="4" w:space="0" w:color="000000"/>
            </w:tcBorders>
          </w:tcPr>
          <w:p w14:paraId="0CCD7A1C" w14:textId="77777777" w:rsidR="001B790E" w:rsidRDefault="00000000" w:rsidP="00486F56">
            <w:pPr>
              <w:spacing w:after="0" w:line="259" w:lineRule="auto"/>
              <w:ind w:left="1" w:firstLine="0"/>
              <w:jc w:val="both"/>
            </w:pPr>
            <w:r>
              <w:rPr>
                <w:sz w:val="20"/>
              </w:rPr>
              <w:t>https://github.com/divyakauluri-spec/India-s-agricultural-crop-production-analysis</w:t>
            </w:r>
          </w:p>
        </w:tc>
      </w:tr>
      <w:tr w:rsidR="001B790E" w14:paraId="7E132235"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36ED4127" w14:textId="77777777" w:rsidR="001B790E" w:rsidRDefault="00000000" w:rsidP="00486F56">
            <w:pPr>
              <w:spacing w:after="0" w:line="259" w:lineRule="auto"/>
              <w:ind w:left="0" w:firstLine="0"/>
              <w:jc w:val="both"/>
            </w:pPr>
            <w:r>
              <w:rPr>
                <w:b/>
                <w:sz w:val="20"/>
              </w:rPr>
              <w:t>Tableau Public Link</w:t>
            </w:r>
          </w:p>
        </w:tc>
        <w:tc>
          <w:tcPr>
            <w:tcW w:w="7002" w:type="dxa"/>
            <w:tcBorders>
              <w:top w:val="single" w:sz="4" w:space="0" w:color="000000"/>
              <w:left w:val="single" w:sz="4" w:space="0" w:color="000000"/>
              <w:bottom w:val="single" w:sz="4" w:space="0" w:color="000000"/>
              <w:right w:val="single" w:sz="4" w:space="0" w:color="000000"/>
            </w:tcBorders>
          </w:tcPr>
          <w:p w14:paraId="46E94544" w14:textId="5A9023CE" w:rsidR="001B790E" w:rsidRDefault="00486F56" w:rsidP="00486F56">
            <w:pPr>
              <w:spacing w:after="0" w:line="259" w:lineRule="auto"/>
              <w:ind w:left="1" w:firstLine="0"/>
              <w:jc w:val="both"/>
            </w:pPr>
            <w:r w:rsidRPr="00486F56">
              <w:t>https://public.tableau.com/app/profile/divya.kauluri/viz/IndiaAgricultureanalysisproject/IndiasAgricultureJourney?publish=yes</w:t>
            </w:r>
          </w:p>
        </w:tc>
      </w:tr>
      <w:tr w:rsidR="001B790E" w14:paraId="172D1F3C" w14:textId="77777777">
        <w:trPr>
          <w:trHeight w:val="412"/>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3F1449A9" w14:textId="77777777" w:rsidR="001B790E" w:rsidRDefault="00000000" w:rsidP="00486F56">
            <w:pPr>
              <w:spacing w:after="0" w:line="259" w:lineRule="auto"/>
              <w:ind w:left="0" w:firstLine="0"/>
              <w:jc w:val="both"/>
            </w:pPr>
            <w:r>
              <w:rPr>
                <w:b/>
                <w:sz w:val="20"/>
              </w:rPr>
              <w:t>Date</w:t>
            </w:r>
          </w:p>
        </w:tc>
        <w:tc>
          <w:tcPr>
            <w:tcW w:w="7002" w:type="dxa"/>
            <w:tcBorders>
              <w:top w:val="single" w:sz="4" w:space="0" w:color="000000"/>
              <w:left w:val="single" w:sz="4" w:space="0" w:color="000000"/>
              <w:bottom w:val="single" w:sz="4" w:space="0" w:color="000000"/>
              <w:right w:val="single" w:sz="4" w:space="0" w:color="000000"/>
            </w:tcBorders>
          </w:tcPr>
          <w:p w14:paraId="085A9C5C" w14:textId="1B99F7A8" w:rsidR="001B790E" w:rsidRDefault="00000000" w:rsidP="00486F56">
            <w:pPr>
              <w:spacing w:after="0" w:line="259" w:lineRule="auto"/>
              <w:ind w:left="1" w:firstLine="0"/>
              <w:jc w:val="both"/>
            </w:pPr>
            <w:r>
              <w:rPr>
                <w:sz w:val="20"/>
              </w:rPr>
              <w:t>2</w:t>
            </w:r>
            <w:r w:rsidR="00486F56">
              <w:rPr>
                <w:sz w:val="20"/>
              </w:rPr>
              <w:t>0</w:t>
            </w:r>
            <w:r>
              <w:rPr>
                <w:sz w:val="20"/>
              </w:rPr>
              <w:t>/07/2026</w:t>
            </w:r>
          </w:p>
        </w:tc>
      </w:tr>
    </w:tbl>
    <w:p w14:paraId="391401E9" w14:textId="77777777" w:rsidR="001B790E" w:rsidRDefault="00000000" w:rsidP="00486F56">
      <w:pPr>
        <w:spacing w:after="99" w:line="259" w:lineRule="auto"/>
        <w:ind w:left="0" w:firstLine="0"/>
        <w:jc w:val="both"/>
      </w:pPr>
      <w:r>
        <w:rPr>
          <w:b/>
          <w:sz w:val="22"/>
        </w:rPr>
        <w:t>Project Context</w:t>
      </w:r>
    </w:p>
    <w:p w14:paraId="4F9A1B90" w14:textId="77777777" w:rsidR="001B790E" w:rsidRDefault="00000000" w:rsidP="00486F56">
      <w:pPr>
        <w:spacing w:after="149"/>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66204DEF" w14:textId="77777777" w:rsidR="001B790E" w:rsidRDefault="00000000" w:rsidP="00486F56">
      <w:pPr>
        <w:ind w:left="-5"/>
        <w:jc w:val="both"/>
      </w:pPr>
      <w:r>
        <w:t>By harnessing the power of Tableau, this report presents the data in a visually appealing, interactive form that lets readers explore the intricacies of India’s agricultural cultivation for themselves.</w:t>
      </w:r>
    </w:p>
    <w:p w14:paraId="005AB5E0" w14:textId="77777777" w:rsidR="001B790E" w:rsidRDefault="00000000" w:rsidP="00486F56">
      <w:pPr>
        <w:pStyle w:val="Heading1"/>
        <w:ind w:left="-5"/>
        <w:jc w:val="both"/>
      </w:pPr>
      <w:r>
        <w:t>Scenario 1: Small-Scale Farmer</w:t>
      </w:r>
    </w:p>
    <w:p w14:paraId="33000301" w14:textId="77777777" w:rsidR="001B790E" w:rsidRDefault="00000000" w:rsidP="00486F56">
      <w:pPr>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228012C9" w14:textId="77777777" w:rsidR="001B790E" w:rsidRDefault="00000000" w:rsidP="00486F56">
      <w:pPr>
        <w:pStyle w:val="Heading1"/>
        <w:ind w:left="-5"/>
        <w:jc w:val="both"/>
      </w:pPr>
      <w:r>
        <w:lastRenderedPageBreak/>
        <w:t>Scenario 2: Government Policy Analyst</w:t>
      </w:r>
    </w:p>
    <w:p w14:paraId="265D6D95" w14:textId="77777777" w:rsidR="001B790E" w:rsidRDefault="00000000" w:rsidP="00486F56">
      <w:pPr>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6941A852" w14:textId="77777777" w:rsidR="001B790E" w:rsidRDefault="00000000" w:rsidP="00486F56">
      <w:pPr>
        <w:pStyle w:val="Heading1"/>
        <w:ind w:left="-5"/>
        <w:jc w:val="both"/>
      </w:pPr>
      <w:r>
        <w:t>Scenario 3: Agribusiness Investor</w:t>
      </w:r>
    </w:p>
    <w:p w14:paraId="16E33EAA" w14:textId="77777777" w:rsidR="001B790E" w:rsidRDefault="00000000" w:rsidP="00486F56">
      <w:pPr>
        <w:spacing w:after="149"/>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p w14:paraId="26E7B050" w14:textId="77777777" w:rsidR="001B790E" w:rsidRDefault="00000000" w:rsidP="00486F56">
      <w:pPr>
        <w:spacing w:after="243"/>
        <w:ind w:left="-5"/>
        <w:jc w:val="both"/>
      </w:pPr>
      <w:r>
        <w:t>As an individual contributor, Divya Kauluri was assigned to every task below across all 3 sprints.</w:t>
      </w:r>
    </w:p>
    <w:p w14:paraId="2163BB84" w14:textId="77777777" w:rsidR="001B790E" w:rsidRDefault="00000000" w:rsidP="00486F56">
      <w:pPr>
        <w:spacing w:after="0" w:line="259" w:lineRule="auto"/>
        <w:ind w:left="-5"/>
        <w:jc w:val="both"/>
      </w:pPr>
      <w:r>
        <w:rPr>
          <w:b/>
          <w:color w:val="1F4E79"/>
          <w:sz w:val="24"/>
        </w:rPr>
        <w:t>Product Backlog &amp; Sprint Schedule</w:t>
      </w:r>
    </w:p>
    <w:tbl>
      <w:tblPr>
        <w:tblStyle w:val="TableGrid"/>
        <w:tblW w:w="9600" w:type="dxa"/>
        <w:tblInd w:w="4" w:type="dxa"/>
        <w:tblCellMar>
          <w:top w:w="95" w:type="dxa"/>
          <w:left w:w="101" w:type="dxa"/>
          <w:bottom w:w="0" w:type="dxa"/>
          <w:right w:w="77" w:type="dxa"/>
        </w:tblCellMar>
        <w:tblLook w:val="04A0" w:firstRow="1" w:lastRow="0" w:firstColumn="1" w:lastColumn="0" w:noHBand="0" w:noVBand="1"/>
      </w:tblPr>
      <w:tblGrid>
        <w:gridCol w:w="1700"/>
        <w:gridCol w:w="4900"/>
        <w:gridCol w:w="900"/>
        <w:gridCol w:w="1098"/>
        <w:gridCol w:w="1002"/>
      </w:tblGrid>
      <w:tr w:rsidR="001B790E" w14:paraId="55DE0D53" w14:textId="77777777">
        <w:trPr>
          <w:trHeight w:val="421"/>
        </w:trPr>
        <w:tc>
          <w:tcPr>
            <w:tcW w:w="1700" w:type="dxa"/>
            <w:tcBorders>
              <w:top w:val="single" w:sz="4" w:space="0" w:color="000000"/>
              <w:left w:val="single" w:sz="4" w:space="0" w:color="000000"/>
              <w:bottom w:val="single" w:sz="4" w:space="0" w:color="000000"/>
              <w:right w:val="single" w:sz="4" w:space="0" w:color="000000"/>
            </w:tcBorders>
            <w:shd w:val="clear" w:color="auto" w:fill="1F4E79"/>
          </w:tcPr>
          <w:p w14:paraId="0A1D7140" w14:textId="77777777" w:rsidR="001B790E" w:rsidRDefault="00000000" w:rsidP="00486F56">
            <w:pPr>
              <w:spacing w:after="0" w:line="259" w:lineRule="auto"/>
              <w:ind w:left="0" w:firstLine="0"/>
              <w:jc w:val="both"/>
            </w:pPr>
            <w:r>
              <w:rPr>
                <w:b/>
                <w:color w:val="FFFFFF"/>
                <w:sz w:val="19"/>
              </w:rPr>
              <w:t>Epic</w:t>
            </w:r>
          </w:p>
        </w:tc>
        <w:tc>
          <w:tcPr>
            <w:tcW w:w="4900" w:type="dxa"/>
            <w:tcBorders>
              <w:top w:val="single" w:sz="4" w:space="0" w:color="000000"/>
              <w:left w:val="single" w:sz="4" w:space="0" w:color="000000"/>
              <w:bottom w:val="single" w:sz="4" w:space="0" w:color="000000"/>
              <w:right w:val="single" w:sz="4" w:space="0" w:color="000000"/>
            </w:tcBorders>
            <w:shd w:val="clear" w:color="auto" w:fill="1F4E79"/>
          </w:tcPr>
          <w:p w14:paraId="268E63DE" w14:textId="77777777" w:rsidR="001B790E" w:rsidRDefault="00000000" w:rsidP="00486F56">
            <w:pPr>
              <w:spacing w:after="0" w:line="259" w:lineRule="auto"/>
              <w:ind w:left="0" w:firstLine="0"/>
              <w:jc w:val="both"/>
            </w:pPr>
            <w:r>
              <w:rPr>
                <w:b/>
                <w:color w:val="FFFFFF"/>
                <w:sz w:val="19"/>
              </w:rPr>
              <w:t>Task</w:t>
            </w:r>
          </w:p>
        </w:tc>
        <w:tc>
          <w:tcPr>
            <w:tcW w:w="900" w:type="dxa"/>
            <w:tcBorders>
              <w:top w:val="single" w:sz="4" w:space="0" w:color="000000"/>
              <w:left w:val="single" w:sz="4" w:space="0" w:color="000000"/>
              <w:bottom w:val="single" w:sz="4" w:space="0" w:color="000000"/>
              <w:right w:val="single" w:sz="4" w:space="0" w:color="000000"/>
            </w:tcBorders>
            <w:shd w:val="clear" w:color="auto" w:fill="1F4E79"/>
          </w:tcPr>
          <w:p w14:paraId="3F99F74B" w14:textId="77777777" w:rsidR="001B790E" w:rsidRDefault="00000000" w:rsidP="00486F56">
            <w:pPr>
              <w:spacing w:after="0" w:line="259" w:lineRule="auto"/>
              <w:ind w:left="0" w:firstLine="0"/>
              <w:jc w:val="both"/>
            </w:pPr>
            <w:r>
              <w:rPr>
                <w:b/>
                <w:color w:val="FFFFFF"/>
                <w:sz w:val="19"/>
              </w:rPr>
              <w:t>Points</w:t>
            </w:r>
          </w:p>
        </w:tc>
        <w:tc>
          <w:tcPr>
            <w:tcW w:w="1098" w:type="dxa"/>
            <w:tcBorders>
              <w:top w:val="single" w:sz="4" w:space="0" w:color="000000"/>
              <w:left w:val="single" w:sz="4" w:space="0" w:color="000000"/>
              <w:bottom w:val="single" w:sz="4" w:space="0" w:color="000000"/>
              <w:right w:val="single" w:sz="4" w:space="0" w:color="000000"/>
            </w:tcBorders>
            <w:shd w:val="clear" w:color="auto" w:fill="1F4E79"/>
          </w:tcPr>
          <w:p w14:paraId="10B0C234" w14:textId="77777777" w:rsidR="001B790E" w:rsidRDefault="00000000" w:rsidP="00486F56">
            <w:pPr>
              <w:spacing w:after="0" w:line="259" w:lineRule="auto"/>
              <w:ind w:left="0" w:firstLine="0"/>
              <w:jc w:val="both"/>
            </w:pPr>
            <w:r>
              <w:rPr>
                <w:b/>
                <w:color w:val="FFFFFF"/>
                <w:sz w:val="19"/>
              </w:rPr>
              <w:t>Priority</w:t>
            </w:r>
          </w:p>
        </w:tc>
        <w:tc>
          <w:tcPr>
            <w:tcW w:w="1002" w:type="dxa"/>
            <w:tcBorders>
              <w:top w:val="single" w:sz="4" w:space="0" w:color="000000"/>
              <w:left w:val="single" w:sz="4" w:space="0" w:color="000000"/>
              <w:bottom w:val="single" w:sz="4" w:space="0" w:color="000000"/>
              <w:right w:val="single" w:sz="4" w:space="0" w:color="000000"/>
            </w:tcBorders>
            <w:shd w:val="clear" w:color="auto" w:fill="1F4E79"/>
          </w:tcPr>
          <w:p w14:paraId="68170314" w14:textId="77777777" w:rsidR="001B790E" w:rsidRDefault="00000000" w:rsidP="00486F56">
            <w:pPr>
              <w:spacing w:after="0" w:line="259" w:lineRule="auto"/>
              <w:ind w:left="1" w:firstLine="0"/>
              <w:jc w:val="both"/>
            </w:pPr>
            <w:r>
              <w:rPr>
                <w:b/>
                <w:color w:val="FFFFFF"/>
                <w:sz w:val="19"/>
              </w:rPr>
              <w:t>Sprint</w:t>
            </w:r>
          </w:p>
        </w:tc>
      </w:tr>
      <w:tr w:rsidR="001B790E" w14:paraId="2539271F" w14:textId="77777777">
        <w:trPr>
          <w:trHeight w:val="423"/>
        </w:trPr>
        <w:tc>
          <w:tcPr>
            <w:tcW w:w="1700" w:type="dxa"/>
            <w:tcBorders>
              <w:top w:val="single" w:sz="4" w:space="0" w:color="000000"/>
              <w:left w:val="single" w:sz="4" w:space="0" w:color="000000"/>
              <w:bottom w:val="single" w:sz="4" w:space="0" w:color="000000"/>
              <w:right w:val="single" w:sz="4" w:space="0" w:color="000000"/>
            </w:tcBorders>
          </w:tcPr>
          <w:p w14:paraId="42B21B0B" w14:textId="77777777" w:rsidR="001B790E" w:rsidRDefault="00000000" w:rsidP="00486F56">
            <w:pPr>
              <w:spacing w:after="0" w:line="259" w:lineRule="auto"/>
              <w:ind w:left="0" w:firstLine="0"/>
              <w:jc w:val="both"/>
            </w:pPr>
            <w:r>
              <w:rPr>
                <w:sz w:val="19"/>
              </w:rPr>
              <w:t>Data Collection</w:t>
            </w:r>
          </w:p>
        </w:tc>
        <w:tc>
          <w:tcPr>
            <w:tcW w:w="4900" w:type="dxa"/>
            <w:tcBorders>
              <w:top w:val="single" w:sz="4" w:space="0" w:color="000000"/>
              <w:left w:val="single" w:sz="4" w:space="0" w:color="000000"/>
              <w:bottom w:val="single" w:sz="4" w:space="0" w:color="000000"/>
              <w:right w:val="single" w:sz="4" w:space="0" w:color="000000"/>
            </w:tcBorders>
          </w:tcPr>
          <w:p w14:paraId="45C4526F" w14:textId="77777777" w:rsidR="001B790E" w:rsidRDefault="00000000" w:rsidP="00486F56">
            <w:pPr>
              <w:spacing w:after="0" w:line="259" w:lineRule="auto"/>
              <w:ind w:left="0" w:firstLine="0"/>
              <w:jc w:val="both"/>
            </w:pPr>
            <w:r>
              <w:rPr>
                <w:sz w:val="19"/>
              </w:rPr>
              <w:t>Download and verify official dataset (345K rows, 1997–2021)</w:t>
            </w:r>
          </w:p>
        </w:tc>
        <w:tc>
          <w:tcPr>
            <w:tcW w:w="900" w:type="dxa"/>
            <w:tcBorders>
              <w:top w:val="single" w:sz="4" w:space="0" w:color="000000"/>
              <w:left w:val="single" w:sz="4" w:space="0" w:color="000000"/>
              <w:bottom w:val="single" w:sz="4" w:space="0" w:color="000000"/>
              <w:right w:val="single" w:sz="4" w:space="0" w:color="000000"/>
            </w:tcBorders>
          </w:tcPr>
          <w:p w14:paraId="179B3336" w14:textId="77777777" w:rsidR="001B790E" w:rsidRDefault="00000000" w:rsidP="00486F56">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tcPr>
          <w:p w14:paraId="38084BA6"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314AFF84" w14:textId="77777777" w:rsidR="001B790E" w:rsidRDefault="00000000" w:rsidP="00486F56">
            <w:pPr>
              <w:spacing w:after="0" w:line="259" w:lineRule="auto"/>
              <w:ind w:left="1" w:firstLine="0"/>
              <w:jc w:val="both"/>
            </w:pPr>
            <w:r>
              <w:rPr>
                <w:sz w:val="19"/>
              </w:rPr>
              <w:t>Sprint 1</w:t>
            </w:r>
          </w:p>
        </w:tc>
      </w:tr>
      <w:tr w:rsidR="001B790E" w14:paraId="73B052C6" w14:textId="77777777">
        <w:trPr>
          <w:trHeight w:val="653"/>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1C9EA4A2" w14:textId="77777777" w:rsidR="001B790E" w:rsidRDefault="00000000" w:rsidP="00486F56">
            <w:pPr>
              <w:spacing w:after="0" w:line="259" w:lineRule="auto"/>
              <w:ind w:left="0" w:firstLine="0"/>
              <w:jc w:val="both"/>
            </w:pPr>
            <w:r>
              <w:rPr>
                <w:sz w:val="19"/>
              </w:rPr>
              <w:t>Data Collection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0D1EA290" w14:textId="77777777" w:rsidR="001B790E" w:rsidRDefault="00000000" w:rsidP="00486F56">
            <w:pPr>
              <w:spacing w:after="0" w:line="259" w:lineRule="auto"/>
              <w:ind w:left="0" w:firstLine="0"/>
              <w:jc w:val="both"/>
            </w:pPr>
            <w:r>
              <w:rPr>
                <w:sz w:val="19"/>
              </w:rPr>
              <w:t>Confirm dataset columns: State, District, Crop, Year, Season, Area, Production</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6B4F1B44" w14:textId="77777777" w:rsidR="001B790E" w:rsidRDefault="00000000" w:rsidP="00486F56">
            <w:pPr>
              <w:spacing w:after="0" w:line="259" w:lineRule="auto"/>
              <w:ind w:left="0" w:firstLine="0"/>
              <w:jc w:val="both"/>
            </w:pPr>
            <w:r>
              <w:rPr>
                <w:sz w:val="19"/>
              </w:rPr>
              <w:t>1</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54D5FF4E"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30B03A10" w14:textId="77777777" w:rsidR="001B790E" w:rsidRDefault="00000000" w:rsidP="00486F56">
            <w:pPr>
              <w:spacing w:after="0" w:line="259" w:lineRule="auto"/>
              <w:ind w:left="1" w:firstLine="0"/>
              <w:jc w:val="both"/>
            </w:pPr>
            <w:r>
              <w:rPr>
                <w:sz w:val="19"/>
              </w:rPr>
              <w:t>Sprint 1</w:t>
            </w:r>
          </w:p>
        </w:tc>
      </w:tr>
      <w:tr w:rsidR="001B790E" w14:paraId="76FDCB3D" w14:textId="77777777">
        <w:trPr>
          <w:trHeight w:val="655"/>
        </w:trPr>
        <w:tc>
          <w:tcPr>
            <w:tcW w:w="1700" w:type="dxa"/>
            <w:tcBorders>
              <w:top w:val="single" w:sz="4" w:space="0" w:color="000000"/>
              <w:left w:val="single" w:sz="4" w:space="0" w:color="000000"/>
              <w:bottom w:val="single" w:sz="4" w:space="0" w:color="000000"/>
              <w:right w:val="single" w:sz="4" w:space="0" w:color="000000"/>
            </w:tcBorders>
          </w:tcPr>
          <w:p w14:paraId="4E646366" w14:textId="77777777" w:rsidR="001B790E" w:rsidRDefault="00000000" w:rsidP="00486F56">
            <w:pPr>
              <w:spacing w:after="0" w:line="259" w:lineRule="auto"/>
              <w:ind w:left="0" w:firstLine="0"/>
              <w:jc w:val="both"/>
            </w:pPr>
            <w:r>
              <w:rPr>
                <w:sz w:val="19"/>
              </w:rPr>
              <w:t>Data Preparation</w:t>
            </w:r>
          </w:p>
        </w:tc>
        <w:tc>
          <w:tcPr>
            <w:tcW w:w="4900" w:type="dxa"/>
            <w:tcBorders>
              <w:top w:val="single" w:sz="4" w:space="0" w:color="000000"/>
              <w:left w:val="single" w:sz="4" w:space="0" w:color="000000"/>
              <w:bottom w:val="single" w:sz="4" w:space="0" w:color="000000"/>
              <w:right w:val="single" w:sz="4" w:space="0" w:color="000000"/>
            </w:tcBorders>
          </w:tcPr>
          <w:p w14:paraId="7C46286D" w14:textId="77777777" w:rsidR="001B790E" w:rsidRDefault="00000000" w:rsidP="00486F56">
            <w:pPr>
              <w:spacing w:after="0" w:line="259" w:lineRule="auto"/>
              <w:ind w:left="0" w:firstLine="0"/>
              <w:jc w:val="both"/>
            </w:pPr>
            <w:r>
              <w:rPr>
                <w:sz w:val="19"/>
              </w:rPr>
              <w:t>Clean dataset using Python Pandas (rename, strip whitespace, extract year, add Yield)</w:t>
            </w:r>
          </w:p>
        </w:tc>
        <w:tc>
          <w:tcPr>
            <w:tcW w:w="900" w:type="dxa"/>
            <w:tcBorders>
              <w:top w:val="single" w:sz="4" w:space="0" w:color="000000"/>
              <w:left w:val="single" w:sz="4" w:space="0" w:color="000000"/>
              <w:bottom w:val="single" w:sz="4" w:space="0" w:color="000000"/>
              <w:right w:val="single" w:sz="4" w:space="0" w:color="000000"/>
            </w:tcBorders>
          </w:tcPr>
          <w:p w14:paraId="2A89DEC7" w14:textId="77777777" w:rsidR="001B790E" w:rsidRDefault="00000000" w:rsidP="00486F56">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06343178"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1B5A6C69" w14:textId="77777777" w:rsidR="001B790E" w:rsidRDefault="00000000" w:rsidP="00486F56">
            <w:pPr>
              <w:spacing w:after="0" w:line="259" w:lineRule="auto"/>
              <w:ind w:left="1" w:firstLine="0"/>
              <w:jc w:val="both"/>
            </w:pPr>
            <w:r>
              <w:rPr>
                <w:sz w:val="19"/>
              </w:rPr>
              <w:t>Sprint 1</w:t>
            </w:r>
          </w:p>
        </w:tc>
      </w:tr>
      <w:tr w:rsidR="001B790E" w14:paraId="7E356F43" w14:textId="77777777">
        <w:trPr>
          <w:trHeight w:val="654"/>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016ACDDD" w14:textId="77777777" w:rsidR="001B790E" w:rsidRDefault="00000000" w:rsidP="00486F56">
            <w:pPr>
              <w:spacing w:after="0" w:line="259" w:lineRule="auto"/>
              <w:ind w:left="0" w:firstLine="0"/>
              <w:jc w:val="both"/>
            </w:pPr>
            <w:r>
              <w:rPr>
                <w:sz w:val="19"/>
              </w:rPr>
              <w:t>Data Preparation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79683D92" w14:textId="77777777" w:rsidR="001B790E" w:rsidRDefault="00000000" w:rsidP="00486F56">
            <w:pPr>
              <w:spacing w:after="0" w:line="259" w:lineRule="auto"/>
              <w:ind w:left="0" w:firstLine="0"/>
              <w:jc w:val="both"/>
            </w:pPr>
            <w:r>
              <w:rPr>
                <w:sz w:val="19"/>
              </w:rPr>
              <w:t>Connect cleaned CSV to Tableau; set State Name geographic role</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2F0F0347" w14:textId="77777777" w:rsidR="001B790E" w:rsidRDefault="00000000" w:rsidP="00486F56">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6DFD75C2"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2F9B91CF" w14:textId="77777777" w:rsidR="001B790E" w:rsidRDefault="00000000" w:rsidP="00486F56">
            <w:pPr>
              <w:spacing w:after="0" w:line="259" w:lineRule="auto"/>
              <w:ind w:left="1" w:firstLine="0"/>
              <w:jc w:val="both"/>
            </w:pPr>
            <w:r>
              <w:rPr>
                <w:sz w:val="19"/>
              </w:rPr>
              <w:t>Sprint 1</w:t>
            </w:r>
          </w:p>
        </w:tc>
      </w:tr>
      <w:tr w:rsidR="001B790E" w14:paraId="282948A6" w14:textId="77777777">
        <w:trPr>
          <w:trHeight w:val="655"/>
        </w:trPr>
        <w:tc>
          <w:tcPr>
            <w:tcW w:w="1700" w:type="dxa"/>
            <w:tcBorders>
              <w:top w:val="single" w:sz="4" w:space="0" w:color="000000"/>
              <w:left w:val="single" w:sz="4" w:space="0" w:color="000000"/>
              <w:bottom w:val="single" w:sz="4" w:space="0" w:color="000000"/>
              <w:right w:val="single" w:sz="4" w:space="0" w:color="000000"/>
            </w:tcBorders>
          </w:tcPr>
          <w:p w14:paraId="62FA5EF7" w14:textId="77777777" w:rsidR="001B790E" w:rsidRDefault="00000000" w:rsidP="00486F56">
            <w:pPr>
              <w:spacing w:after="0" w:line="259" w:lineRule="auto"/>
              <w:ind w:left="0" w:firstLine="0"/>
              <w:jc w:val="both"/>
            </w:pPr>
            <w:r>
              <w:rPr>
                <w:sz w:val="19"/>
              </w:rPr>
              <w:t>Data Visualization</w:t>
            </w:r>
          </w:p>
        </w:tc>
        <w:tc>
          <w:tcPr>
            <w:tcW w:w="4900" w:type="dxa"/>
            <w:tcBorders>
              <w:top w:val="single" w:sz="4" w:space="0" w:color="000000"/>
              <w:left w:val="single" w:sz="4" w:space="0" w:color="000000"/>
              <w:bottom w:val="single" w:sz="4" w:space="0" w:color="000000"/>
              <w:right w:val="single" w:sz="4" w:space="0" w:color="000000"/>
            </w:tcBorders>
          </w:tcPr>
          <w:p w14:paraId="3A1A0CDC" w14:textId="77777777" w:rsidR="001B790E" w:rsidRDefault="00000000" w:rsidP="00486F56">
            <w:pPr>
              <w:spacing w:after="0" w:line="259" w:lineRule="auto"/>
              <w:ind w:left="0" w:firstLine="0"/>
              <w:jc w:val="both"/>
            </w:pPr>
            <w:r>
              <w:rPr>
                <w:sz w:val="19"/>
              </w:rPr>
              <w:t>Build State-wise Production filled map with Season + Year filters</w:t>
            </w:r>
          </w:p>
        </w:tc>
        <w:tc>
          <w:tcPr>
            <w:tcW w:w="900" w:type="dxa"/>
            <w:tcBorders>
              <w:top w:val="single" w:sz="4" w:space="0" w:color="000000"/>
              <w:left w:val="single" w:sz="4" w:space="0" w:color="000000"/>
              <w:bottom w:val="single" w:sz="4" w:space="0" w:color="000000"/>
              <w:right w:val="single" w:sz="4" w:space="0" w:color="000000"/>
            </w:tcBorders>
          </w:tcPr>
          <w:p w14:paraId="146C39AD" w14:textId="77777777" w:rsidR="001B790E" w:rsidRDefault="00000000" w:rsidP="00486F56">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16ED6EF4"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2DC63699" w14:textId="77777777" w:rsidR="001B790E" w:rsidRDefault="00000000" w:rsidP="00486F56">
            <w:pPr>
              <w:spacing w:after="0" w:line="259" w:lineRule="auto"/>
              <w:ind w:left="1" w:firstLine="0"/>
              <w:jc w:val="both"/>
            </w:pPr>
            <w:r>
              <w:rPr>
                <w:sz w:val="19"/>
              </w:rPr>
              <w:t>Sprint 1</w:t>
            </w:r>
          </w:p>
        </w:tc>
      </w:tr>
      <w:tr w:rsidR="001B790E" w14:paraId="5C41747B" w14:textId="77777777">
        <w:trPr>
          <w:trHeight w:val="653"/>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52D4E391" w14:textId="77777777" w:rsidR="001B790E" w:rsidRDefault="00000000" w:rsidP="00486F56">
            <w:pPr>
              <w:spacing w:after="0" w:line="259" w:lineRule="auto"/>
              <w:ind w:left="0" w:firstLine="0"/>
              <w:jc w:val="both"/>
            </w:pPr>
            <w:r>
              <w:rPr>
                <w:sz w:val="19"/>
              </w:rPr>
              <w:t>Data Visualization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4C2B14A8" w14:textId="77777777" w:rsidR="001B790E" w:rsidRDefault="00000000" w:rsidP="00486F56">
            <w:pPr>
              <w:spacing w:after="0" w:line="259" w:lineRule="auto"/>
              <w:ind w:left="0" w:firstLine="0"/>
              <w:jc w:val="both"/>
            </w:pPr>
            <w:r>
              <w:rPr>
                <w:sz w:val="19"/>
              </w:rPr>
              <w:t>Build Year-wise Total Production and Trend of Agricultural Yield line charts (1997–2021)</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2BC448D9" w14:textId="77777777" w:rsidR="001B790E" w:rsidRDefault="00000000" w:rsidP="00486F56">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242B822D"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342DCDEB" w14:textId="77777777" w:rsidR="001B790E" w:rsidRDefault="00000000" w:rsidP="00486F56">
            <w:pPr>
              <w:spacing w:after="0" w:line="259" w:lineRule="auto"/>
              <w:ind w:left="1" w:firstLine="0"/>
              <w:jc w:val="both"/>
            </w:pPr>
            <w:r>
              <w:rPr>
                <w:sz w:val="19"/>
              </w:rPr>
              <w:t>Sprint 1</w:t>
            </w:r>
          </w:p>
        </w:tc>
      </w:tr>
      <w:tr w:rsidR="001B790E" w14:paraId="5711BABA" w14:textId="77777777">
        <w:trPr>
          <w:trHeight w:val="655"/>
        </w:trPr>
        <w:tc>
          <w:tcPr>
            <w:tcW w:w="1700" w:type="dxa"/>
            <w:tcBorders>
              <w:top w:val="single" w:sz="4" w:space="0" w:color="000000"/>
              <w:left w:val="single" w:sz="4" w:space="0" w:color="000000"/>
              <w:bottom w:val="single" w:sz="4" w:space="0" w:color="000000"/>
              <w:right w:val="single" w:sz="4" w:space="0" w:color="000000"/>
            </w:tcBorders>
          </w:tcPr>
          <w:p w14:paraId="561E70CB" w14:textId="77777777" w:rsidR="001B790E" w:rsidRDefault="00000000" w:rsidP="00486F56">
            <w:pPr>
              <w:spacing w:after="0" w:line="259" w:lineRule="auto"/>
              <w:ind w:left="0" w:firstLine="0"/>
              <w:jc w:val="both"/>
            </w:pPr>
            <w:r>
              <w:rPr>
                <w:sz w:val="19"/>
              </w:rPr>
              <w:t>Data Visualization</w:t>
            </w:r>
          </w:p>
        </w:tc>
        <w:tc>
          <w:tcPr>
            <w:tcW w:w="4900" w:type="dxa"/>
            <w:tcBorders>
              <w:top w:val="single" w:sz="4" w:space="0" w:color="000000"/>
              <w:left w:val="single" w:sz="4" w:space="0" w:color="000000"/>
              <w:bottom w:val="single" w:sz="4" w:space="0" w:color="000000"/>
              <w:right w:val="single" w:sz="4" w:space="0" w:color="000000"/>
            </w:tcBorders>
          </w:tcPr>
          <w:p w14:paraId="68D9FAFA" w14:textId="77777777" w:rsidR="001B790E" w:rsidRDefault="00000000" w:rsidP="00486F56">
            <w:pPr>
              <w:spacing w:after="0" w:line="259" w:lineRule="auto"/>
              <w:ind w:left="0" w:firstLine="0"/>
              <w:jc w:val="both"/>
            </w:pPr>
            <w:r>
              <w:rPr>
                <w:sz w:val="19"/>
              </w:rPr>
              <w:t>Build KPI Summary panel and Leading States by Production chart</w:t>
            </w:r>
          </w:p>
        </w:tc>
        <w:tc>
          <w:tcPr>
            <w:tcW w:w="900" w:type="dxa"/>
            <w:tcBorders>
              <w:top w:val="single" w:sz="4" w:space="0" w:color="000000"/>
              <w:left w:val="single" w:sz="4" w:space="0" w:color="000000"/>
              <w:bottom w:val="single" w:sz="4" w:space="0" w:color="000000"/>
              <w:right w:val="single" w:sz="4" w:space="0" w:color="000000"/>
            </w:tcBorders>
          </w:tcPr>
          <w:p w14:paraId="0D7E43DB" w14:textId="77777777" w:rsidR="001B790E" w:rsidRDefault="00000000" w:rsidP="00486F56">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tcPr>
          <w:p w14:paraId="3FFDE5C6"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0A64C622" w14:textId="77777777" w:rsidR="001B790E" w:rsidRDefault="00000000" w:rsidP="00486F56">
            <w:pPr>
              <w:spacing w:after="0" w:line="259" w:lineRule="auto"/>
              <w:ind w:left="1" w:firstLine="0"/>
              <w:jc w:val="both"/>
            </w:pPr>
            <w:r>
              <w:rPr>
                <w:sz w:val="19"/>
              </w:rPr>
              <w:t>Sprint 2</w:t>
            </w:r>
          </w:p>
        </w:tc>
      </w:tr>
      <w:tr w:rsidR="001B790E" w14:paraId="53A76FCD" w14:textId="77777777">
        <w:trPr>
          <w:trHeight w:val="653"/>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5E354A22" w14:textId="77777777" w:rsidR="001B790E" w:rsidRDefault="00000000" w:rsidP="00486F56">
            <w:pPr>
              <w:spacing w:after="0" w:line="259" w:lineRule="auto"/>
              <w:ind w:left="0" w:firstLine="0"/>
              <w:jc w:val="both"/>
            </w:pPr>
            <w:r>
              <w:rPr>
                <w:sz w:val="19"/>
              </w:rPr>
              <w:t>Data Visualization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3D69EF04" w14:textId="77777777" w:rsidR="001B790E" w:rsidRDefault="00000000" w:rsidP="00486F56">
            <w:pPr>
              <w:spacing w:after="0" w:line="259" w:lineRule="auto"/>
              <w:ind w:left="0" w:firstLine="0"/>
              <w:jc w:val="both"/>
            </w:pPr>
            <w:r>
              <w:rPr>
                <w:sz w:val="19"/>
              </w:rPr>
              <w:t>Build Season-wise Production chart (pie) and Production Distribution by Unit Type chart (donut)</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24033F2D" w14:textId="77777777" w:rsidR="001B790E" w:rsidRDefault="00000000" w:rsidP="00486F56">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2B9B6935" w14:textId="77777777" w:rsidR="001B790E" w:rsidRDefault="00000000" w:rsidP="00486F56">
            <w:pPr>
              <w:spacing w:after="0" w:line="259" w:lineRule="auto"/>
              <w:ind w:left="0" w:firstLine="0"/>
              <w:jc w:val="both"/>
            </w:pPr>
            <w:r>
              <w:rPr>
                <w:sz w:val="19"/>
              </w:rPr>
              <w:t>Medium</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041FD127" w14:textId="77777777" w:rsidR="001B790E" w:rsidRDefault="00000000" w:rsidP="00486F56">
            <w:pPr>
              <w:spacing w:after="0" w:line="259" w:lineRule="auto"/>
              <w:ind w:left="1" w:firstLine="0"/>
              <w:jc w:val="both"/>
            </w:pPr>
            <w:r>
              <w:rPr>
                <w:sz w:val="19"/>
              </w:rPr>
              <w:t>Sprint 2</w:t>
            </w:r>
          </w:p>
        </w:tc>
      </w:tr>
      <w:tr w:rsidR="001B790E" w14:paraId="575F2E01" w14:textId="77777777">
        <w:trPr>
          <w:trHeight w:val="655"/>
        </w:trPr>
        <w:tc>
          <w:tcPr>
            <w:tcW w:w="1700" w:type="dxa"/>
            <w:tcBorders>
              <w:top w:val="single" w:sz="4" w:space="0" w:color="000000"/>
              <w:left w:val="single" w:sz="4" w:space="0" w:color="000000"/>
              <w:bottom w:val="single" w:sz="4" w:space="0" w:color="000000"/>
              <w:right w:val="single" w:sz="4" w:space="0" w:color="000000"/>
            </w:tcBorders>
          </w:tcPr>
          <w:p w14:paraId="5978F2DF" w14:textId="77777777" w:rsidR="001B790E" w:rsidRDefault="00000000" w:rsidP="00486F56">
            <w:pPr>
              <w:spacing w:after="0" w:line="259" w:lineRule="auto"/>
              <w:ind w:left="0" w:firstLine="0"/>
              <w:jc w:val="both"/>
            </w:pPr>
            <w:r>
              <w:rPr>
                <w:sz w:val="19"/>
              </w:rPr>
              <w:t>Data Visualization</w:t>
            </w:r>
          </w:p>
        </w:tc>
        <w:tc>
          <w:tcPr>
            <w:tcW w:w="4900" w:type="dxa"/>
            <w:tcBorders>
              <w:top w:val="single" w:sz="4" w:space="0" w:color="000000"/>
              <w:left w:val="single" w:sz="4" w:space="0" w:color="000000"/>
              <w:bottom w:val="single" w:sz="4" w:space="0" w:color="000000"/>
              <w:right w:val="single" w:sz="4" w:space="0" w:color="000000"/>
            </w:tcBorders>
          </w:tcPr>
          <w:p w14:paraId="100A4854" w14:textId="77777777" w:rsidR="001B790E" w:rsidRDefault="00000000" w:rsidP="00486F56">
            <w:pPr>
              <w:spacing w:after="0" w:line="259" w:lineRule="auto"/>
              <w:ind w:left="0" w:firstLine="0"/>
              <w:jc w:val="both"/>
            </w:pPr>
            <w:r>
              <w:rPr>
                <w:sz w:val="19"/>
              </w:rPr>
              <w:t>Build Cultivated Area by Crop and State-wise Cultivated Area Comparison charts (exclude Coconut outlier)</w:t>
            </w:r>
          </w:p>
        </w:tc>
        <w:tc>
          <w:tcPr>
            <w:tcW w:w="900" w:type="dxa"/>
            <w:tcBorders>
              <w:top w:val="single" w:sz="4" w:space="0" w:color="000000"/>
              <w:left w:val="single" w:sz="4" w:space="0" w:color="000000"/>
              <w:bottom w:val="single" w:sz="4" w:space="0" w:color="000000"/>
              <w:right w:val="single" w:sz="4" w:space="0" w:color="000000"/>
            </w:tcBorders>
          </w:tcPr>
          <w:p w14:paraId="758586E5" w14:textId="77777777" w:rsidR="001B790E" w:rsidRDefault="00000000" w:rsidP="00486F56">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1E94EADE" w14:textId="77777777" w:rsidR="001B790E" w:rsidRDefault="00000000" w:rsidP="00486F56">
            <w:pPr>
              <w:spacing w:after="0" w:line="259" w:lineRule="auto"/>
              <w:ind w:left="0" w:firstLine="0"/>
              <w:jc w:val="both"/>
            </w:pPr>
            <w:r>
              <w:rPr>
                <w:sz w:val="19"/>
              </w:rPr>
              <w:t>Medium</w:t>
            </w:r>
          </w:p>
        </w:tc>
        <w:tc>
          <w:tcPr>
            <w:tcW w:w="1002" w:type="dxa"/>
            <w:tcBorders>
              <w:top w:val="single" w:sz="4" w:space="0" w:color="000000"/>
              <w:left w:val="single" w:sz="4" w:space="0" w:color="000000"/>
              <w:bottom w:val="single" w:sz="4" w:space="0" w:color="000000"/>
              <w:right w:val="single" w:sz="4" w:space="0" w:color="000000"/>
            </w:tcBorders>
          </w:tcPr>
          <w:p w14:paraId="5202FADF" w14:textId="77777777" w:rsidR="001B790E" w:rsidRDefault="00000000" w:rsidP="00486F56">
            <w:pPr>
              <w:spacing w:after="0" w:line="259" w:lineRule="auto"/>
              <w:ind w:left="1" w:firstLine="0"/>
              <w:jc w:val="both"/>
            </w:pPr>
            <w:r>
              <w:rPr>
                <w:sz w:val="19"/>
              </w:rPr>
              <w:t>Sprint 2</w:t>
            </w:r>
          </w:p>
        </w:tc>
      </w:tr>
      <w:tr w:rsidR="001B790E" w14:paraId="2493F3BF" w14:textId="77777777">
        <w:trPr>
          <w:trHeight w:val="422"/>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7974B2E7" w14:textId="77777777" w:rsidR="001B790E" w:rsidRDefault="00000000" w:rsidP="00486F56">
            <w:pPr>
              <w:spacing w:after="0" w:line="259" w:lineRule="auto"/>
              <w:ind w:left="0" w:firstLine="0"/>
              <w:jc w:val="both"/>
            </w:pPr>
            <w:r>
              <w:rPr>
                <w:sz w:val="19"/>
              </w:rPr>
              <w:t>Dashboard</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0D004042" w14:textId="77777777" w:rsidR="001B790E" w:rsidRDefault="00000000" w:rsidP="00486F56">
            <w:pPr>
              <w:spacing w:after="0" w:line="259" w:lineRule="auto"/>
              <w:ind w:left="0" w:firstLine="0"/>
              <w:jc w:val="both"/>
            </w:pPr>
            <w:r>
              <w:rPr>
                <w:sz w:val="19"/>
              </w:rPr>
              <w:t>Assemble Farmer's View dashboard</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5DADCCA9" w14:textId="77777777" w:rsidR="001B790E" w:rsidRDefault="00000000" w:rsidP="00486F56">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6F91616F"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3753CAB3" w14:textId="77777777" w:rsidR="001B790E" w:rsidRDefault="00000000" w:rsidP="00486F56">
            <w:pPr>
              <w:spacing w:after="0" w:line="259" w:lineRule="auto"/>
              <w:ind w:left="1" w:firstLine="0"/>
              <w:jc w:val="both"/>
            </w:pPr>
            <w:r>
              <w:rPr>
                <w:sz w:val="19"/>
              </w:rPr>
              <w:t>Sprint 2</w:t>
            </w:r>
          </w:p>
        </w:tc>
      </w:tr>
      <w:tr w:rsidR="001B790E" w14:paraId="205B2404" w14:textId="77777777">
        <w:trPr>
          <w:trHeight w:val="423"/>
        </w:trPr>
        <w:tc>
          <w:tcPr>
            <w:tcW w:w="1700" w:type="dxa"/>
            <w:tcBorders>
              <w:top w:val="single" w:sz="4" w:space="0" w:color="000000"/>
              <w:left w:val="single" w:sz="4" w:space="0" w:color="000000"/>
              <w:bottom w:val="single" w:sz="4" w:space="0" w:color="000000"/>
              <w:right w:val="single" w:sz="4" w:space="0" w:color="000000"/>
            </w:tcBorders>
          </w:tcPr>
          <w:p w14:paraId="5AFA9B23" w14:textId="77777777" w:rsidR="001B790E" w:rsidRDefault="00000000" w:rsidP="00486F56">
            <w:pPr>
              <w:spacing w:after="0" w:line="259" w:lineRule="auto"/>
              <w:ind w:left="0" w:firstLine="0"/>
              <w:jc w:val="both"/>
            </w:pPr>
            <w:r>
              <w:rPr>
                <w:sz w:val="19"/>
              </w:rPr>
              <w:t>Dashboard</w:t>
            </w:r>
          </w:p>
        </w:tc>
        <w:tc>
          <w:tcPr>
            <w:tcW w:w="4900" w:type="dxa"/>
            <w:tcBorders>
              <w:top w:val="single" w:sz="4" w:space="0" w:color="000000"/>
              <w:left w:val="single" w:sz="4" w:space="0" w:color="000000"/>
              <w:bottom w:val="single" w:sz="4" w:space="0" w:color="000000"/>
              <w:right w:val="single" w:sz="4" w:space="0" w:color="000000"/>
            </w:tcBorders>
          </w:tcPr>
          <w:p w14:paraId="5B1E62C2" w14:textId="77777777" w:rsidR="001B790E" w:rsidRDefault="00000000" w:rsidP="00486F56">
            <w:pPr>
              <w:spacing w:after="0" w:line="259" w:lineRule="auto"/>
              <w:ind w:left="0" w:firstLine="0"/>
              <w:jc w:val="both"/>
            </w:pPr>
            <w:r>
              <w:rPr>
                <w:sz w:val="19"/>
              </w:rPr>
              <w:t>Assemble Policy Analyst's View dashboard</w:t>
            </w:r>
          </w:p>
        </w:tc>
        <w:tc>
          <w:tcPr>
            <w:tcW w:w="900" w:type="dxa"/>
            <w:tcBorders>
              <w:top w:val="single" w:sz="4" w:space="0" w:color="000000"/>
              <w:left w:val="single" w:sz="4" w:space="0" w:color="000000"/>
              <w:bottom w:val="single" w:sz="4" w:space="0" w:color="000000"/>
              <w:right w:val="single" w:sz="4" w:space="0" w:color="000000"/>
            </w:tcBorders>
          </w:tcPr>
          <w:p w14:paraId="37BF8C89" w14:textId="77777777" w:rsidR="001B790E" w:rsidRDefault="00000000" w:rsidP="00486F56">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4A7F385D"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0DA22466" w14:textId="77777777" w:rsidR="001B790E" w:rsidRDefault="00000000" w:rsidP="00486F56">
            <w:pPr>
              <w:spacing w:after="0" w:line="259" w:lineRule="auto"/>
              <w:ind w:left="1" w:firstLine="0"/>
              <w:jc w:val="both"/>
            </w:pPr>
            <w:r>
              <w:rPr>
                <w:sz w:val="19"/>
              </w:rPr>
              <w:t>Sprint 2</w:t>
            </w:r>
          </w:p>
        </w:tc>
      </w:tr>
      <w:tr w:rsidR="001B790E" w14:paraId="49E42DA2" w14:textId="77777777">
        <w:trPr>
          <w:trHeight w:val="421"/>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63816174" w14:textId="77777777" w:rsidR="001B790E" w:rsidRDefault="00000000" w:rsidP="00486F56">
            <w:pPr>
              <w:spacing w:after="0" w:line="259" w:lineRule="auto"/>
              <w:ind w:left="0" w:firstLine="0"/>
              <w:jc w:val="both"/>
            </w:pPr>
            <w:r>
              <w:rPr>
                <w:sz w:val="19"/>
              </w:rPr>
              <w:t>Dashboard</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75847B39" w14:textId="77777777" w:rsidR="001B790E" w:rsidRDefault="00000000" w:rsidP="00486F56">
            <w:pPr>
              <w:spacing w:after="0" w:line="259" w:lineRule="auto"/>
              <w:ind w:left="0" w:firstLine="0"/>
              <w:jc w:val="both"/>
            </w:pPr>
            <w:r>
              <w:rPr>
                <w:sz w:val="19"/>
              </w:rPr>
              <w:t>Assemble Investor's View dashboard</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767842F9" w14:textId="77777777" w:rsidR="001B790E" w:rsidRDefault="00000000" w:rsidP="00486F56">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7EAE41AA" w14:textId="77777777" w:rsidR="001B790E" w:rsidRDefault="00000000" w:rsidP="00486F56">
            <w:pPr>
              <w:spacing w:after="0" w:line="259" w:lineRule="auto"/>
              <w:ind w:left="0" w:firstLine="0"/>
              <w:jc w:val="both"/>
            </w:pPr>
            <w:r>
              <w:rPr>
                <w:sz w:val="19"/>
              </w:rPr>
              <w:t>Medium</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7E1A16A8" w14:textId="77777777" w:rsidR="001B790E" w:rsidRDefault="00000000" w:rsidP="00486F56">
            <w:pPr>
              <w:spacing w:after="0" w:line="259" w:lineRule="auto"/>
              <w:ind w:left="1" w:firstLine="0"/>
              <w:jc w:val="both"/>
            </w:pPr>
            <w:r>
              <w:rPr>
                <w:sz w:val="19"/>
              </w:rPr>
              <w:t>Sprint 2</w:t>
            </w:r>
          </w:p>
        </w:tc>
      </w:tr>
      <w:tr w:rsidR="001B790E" w14:paraId="376648F4" w14:textId="77777777">
        <w:trPr>
          <w:trHeight w:val="423"/>
        </w:trPr>
        <w:tc>
          <w:tcPr>
            <w:tcW w:w="1700" w:type="dxa"/>
            <w:tcBorders>
              <w:top w:val="single" w:sz="4" w:space="0" w:color="000000"/>
              <w:left w:val="single" w:sz="4" w:space="0" w:color="000000"/>
              <w:bottom w:val="single" w:sz="4" w:space="0" w:color="000000"/>
              <w:right w:val="single" w:sz="4" w:space="0" w:color="000000"/>
            </w:tcBorders>
          </w:tcPr>
          <w:p w14:paraId="51B76A68" w14:textId="77777777" w:rsidR="001B790E" w:rsidRDefault="00000000" w:rsidP="00486F56">
            <w:pPr>
              <w:spacing w:after="0" w:line="259" w:lineRule="auto"/>
              <w:ind w:left="0" w:firstLine="0"/>
              <w:jc w:val="both"/>
            </w:pPr>
            <w:r>
              <w:rPr>
                <w:sz w:val="19"/>
              </w:rPr>
              <w:lastRenderedPageBreak/>
              <w:t>Story</w:t>
            </w:r>
          </w:p>
        </w:tc>
        <w:tc>
          <w:tcPr>
            <w:tcW w:w="4900" w:type="dxa"/>
            <w:tcBorders>
              <w:top w:val="single" w:sz="4" w:space="0" w:color="000000"/>
              <w:left w:val="single" w:sz="4" w:space="0" w:color="000000"/>
              <w:bottom w:val="single" w:sz="4" w:space="0" w:color="000000"/>
              <w:right w:val="single" w:sz="4" w:space="0" w:color="000000"/>
            </w:tcBorders>
          </w:tcPr>
          <w:p w14:paraId="0479E75C" w14:textId="77777777" w:rsidR="001B790E" w:rsidRDefault="00000000" w:rsidP="00486F56">
            <w:pPr>
              <w:spacing w:after="0" w:line="259" w:lineRule="auto"/>
              <w:ind w:left="0" w:firstLine="0"/>
              <w:jc w:val="both"/>
            </w:pPr>
            <w:r>
              <w:rPr>
                <w:sz w:val="19"/>
              </w:rPr>
              <w:t>Build Tableau Story with story points and captions</w:t>
            </w:r>
          </w:p>
        </w:tc>
        <w:tc>
          <w:tcPr>
            <w:tcW w:w="900" w:type="dxa"/>
            <w:tcBorders>
              <w:top w:val="single" w:sz="4" w:space="0" w:color="000000"/>
              <w:left w:val="single" w:sz="4" w:space="0" w:color="000000"/>
              <w:bottom w:val="single" w:sz="4" w:space="0" w:color="000000"/>
              <w:right w:val="single" w:sz="4" w:space="0" w:color="000000"/>
            </w:tcBorders>
          </w:tcPr>
          <w:p w14:paraId="53AD6426" w14:textId="77777777" w:rsidR="001B790E" w:rsidRDefault="00000000" w:rsidP="00486F56">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3DE7FAB1" w14:textId="77777777" w:rsidR="001B790E" w:rsidRDefault="00000000" w:rsidP="00486F56">
            <w:pPr>
              <w:spacing w:after="0" w:line="259" w:lineRule="auto"/>
              <w:ind w:left="0" w:firstLine="0"/>
              <w:jc w:val="both"/>
            </w:pPr>
            <w:r>
              <w:rPr>
                <w:sz w:val="19"/>
              </w:rPr>
              <w:t>Medium</w:t>
            </w:r>
          </w:p>
        </w:tc>
        <w:tc>
          <w:tcPr>
            <w:tcW w:w="1002" w:type="dxa"/>
            <w:tcBorders>
              <w:top w:val="single" w:sz="4" w:space="0" w:color="000000"/>
              <w:left w:val="single" w:sz="4" w:space="0" w:color="000000"/>
              <w:bottom w:val="single" w:sz="4" w:space="0" w:color="000000"/>
              <w:right w:val="single" w:sz="4" w:space="0" w:color="000000"/>
            </w:tcBorders>
          </w:tcPr>
          <w:p w14:paraId="07893FEE" w14:textId="77777777" w:rsidR="001B790E" w:rsidRDefault="00000000" w:rsidP="00486F56">
            <w:pPr>
              <w:spacing w:after="0" w:line="259" w:lineRule="auto"/>
              <w:ind w:left="1" w:firstLine="0"/>
              <w:jc w:val="both"/>
            </w:pPr>
            <w:r>
              <w:rPr>
                <w:sz w:val="19"/>
              </w:rPr>
              <w:t>Sprint 3</w:t>
            </w:r>
          </w:p>
        </w:tc>
      </w:tr>
      <w:tr w:rsidR="001B790E" w14:paraId="17F46FF4" w14:textId="77777777">
        <w:trPr>
          <w:trHeight w:val="653"/>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6A099B05" w14:textId="77777777" w:rsidR="001B790E" w:rsidRDefault="00000000" w:rsidP="00486F56">
            <w:pPr>
              <w:spacing w:after="0" w:line="259" w:lineRule="auto"/>
              <w:ind w:left="0" w:firstLine="0"/>
              <w:jc w:val="both"/>
            </w:pPr>
            <w:r>
              <w:rPr>
                <w:sz w:val="19"/>
              </w:rPr>
              <w:t>Performance Testing</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0D8CFB9E" w14:textId="77777777" w:rsidR="001B790E" w:rsidRDefault="00000000" w:rsidP="00486F56">
            <w:pPr>
              <w:spacing w:after="0" w:line="259" w:lineRule="auto"/>
              <w:ind w:left="0" w:firstLine="0"/>
              <w:jc w:val="both"/>
            </w:pPr>
            <w:r>
              <w:rPr>
                <w:sz w:val="19"/>
              </w:rPr>
              <w:t>Test all filters for responsiveness; document load time and data volume</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749D85FB" w14:textId="77777777" w:rsidR="001B790E" w:rsidRDefault="00000000" w:rsidP="00486F56">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5A29E71E" w14:textId="77777777" w:rsidR="001B790E" w:rsidRDefault="00000000" w:rsidP="00486F56">
            <w:pPr>
              <w:spacing w:after="0" w:line="259" w:lineRule="auto"/>
              <w:ind w:left="0" w:firstLine="0"/>
              <w:jc w:val="both"/>
            </w:pPr>
            <w:r>
              <w:rPr>
                <w:sz w:val="19"/>
              </w:rPr>
              <w:t>Medium</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14944A56" w14:textId="77777777" w:rsidR="001B790E" w:rsidRDefault="00000000" w:rsidP="00486F56">
            <w:pPr>
              <w:spacing w:after="0" w:line="259" w:lineRule="auto"/>
              <w:ind w:left="1" w:firstLine="0"/>
              <w:jc w:val="both"/>
            </w:pPr>
            <w:r>
              <w:rPr>
                <w:sz w:val="19"/>
              </w:rPr>
              <w:t>Sprint 3</w:t>
            </w:r>
          </w:p>
        </w:tc>
      </w:tr>
      <w:tr w:rsidR="001B790E" w14:paraId="3BE48025" w14:textId="77777777">
        <w:trPr>
          <w:trHeight w:val="423"/>
        </w:trPr>
        <w:tc>
          <w:tcPr>
            <w:tcW w:w="1700" w:type="dxa"/>
            <w:tcBorders>
              <w:top w:val="single" w:sz="4" w:space="0" w:color="000000"/>
              <w:left w:val="single" w:sz="4" w:space="0" w:color="000000"/>
              <w:bottom w:val="single" w:sz="4" w:space="0" w:color="000000"/>
              <w:right w:val="single" w:sz="4" w:space="0" w:color="000000"/>
            </w:tcBorders>
          </w:tcPr>
          <w:p w14:paraId="1777ABA6" w14:textId="77777777" w:rsidR="001B790E" w:rsidRDefault="00000000" w:rsidP="00486F56">
            <w:pPr>
              <w:spacing w:after="0" w:line="259" w:lineRule="auto"/>
              <w:ind w:left="0" w:firstLine="0"/>
              <w:jc w:val="both"/>
            </w:pPr>
            <w:r>
              <w:rPr>
                <w:sz w:val="19"/>
              </w:rPr>
              <w:t>Web Integration</w:t>
            </w:r>
          </w:p>
        </w:tc>
        <w:tc>
          <w:tcPr>
            <w:tcW w:w="4900" w:type="dxa"/>
            <w:tcBorders>
              <w:top w:val="single" w:sz="4" w:space="0" w:color="000000"/>
              <w:left w:val="single" w:sz="4" w:space="0" w:color="000000"/>
              <w:bottom w:val="single" w:sz="4" w:space="0" w:color="000000"/>
              <w:right w:val="single" w:sz="4" w:space="0" w:color="000000"/>
            </w:tcBorders>
          </w:tcPr>
          <w:p w14:paraId="6500C822" w14:textId="77777777" w:rsidR="001B790E" w:rsidRDefault="00000000" w:rsidP="00486F56">
            <w:pPr>
              <w:spacing w:after="0" w:line="259" w:lineRule="auto"/>
              <w:ind w:left="0" w:firstLine="0"/>
              <w:jc w:val="both"/>
            </w:pPr>
            <w:r>
              <w:rPr>
                <w:sz w:val="19"/>
              </w:rPr>
              <w:t>Publish workbook to Tableau Public; verify URL access</w:t>
            </w:r>
          </w:p>
        </w:tc>
        <w:tc>
          <w:tcPr>
            <w:tcW w:w="900" w:type="dxa"/>
            <w:tcBorders>
              <w:top w:val="single" w:sz="4" w:space="0" w:color="000000"/>
              <w:left w:val="single" w:sz="4" w:space="0" w:color="000000"/>
              <w:bottom w:val="single" w:sz="4" w:space="0" w:color="000000"/>
              <w:right w:val="single" w:sz="4" w:space="0" w:color="000000"/>
            </w:tcBorders>
          </w:tcPr>
          <w:p w14:paraId="6A0AAF78" w14:textId="77777777" w:rsidR="001B790E" w:rsidRDefault="00000000" w:rsidP="00486F56">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tcPr>
          <w:p w14:paraId="36FA76BF"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41AA434C" w14:textId="77777777" w:rsidR="001B790E" w:rsidRDefault="00000000" w:rsidP="00486F56">
            <w:pPr>
              <w:spacing w:after="0" w:line="259" w:lineRule="auto"/>
              <w:ind w:left="1" w:firstLine="0"/>
              <w:jc w:val="both"/>
            </w:pPr>
            <w:r>
              <w:rPr>
                <w:sz w:val="19"/>
              </w:rPr>
              <w:t>Sprint 3</w:t>
            </w:r>
          </w:p>
        </w:tc>
      </w:tr>
      <w:tr w:rsidR="001B790E" w14:paraId="368A8D9E" w14:textId="77777777">
        <w:trPr>
          <w:trHeight w:val="653"/>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4814D47F" w14:textId="77777777" w:rsidR="001B790E" w:rsidRDefault="00000000" w:rsidP="00486F56">
            <w:pPr>
              <w:spacing w:after="0" w:line="259" w:lineRule="auto"/>
              <w:ind w:left="0" w:firstLine="0"/>
              <w:jc w:val="both"/>
            </w:pPr>
            <w:r>
              <w:rPr>
                <w:sz w:val="19"/>
              </w:rPr>
              <w:t>Documentation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6228E9CC" w14:textId="77777777" w:rsidR="001B790E" w:rsidRDefault="00000000" w:rsidP="00486F56">
            <w:pPr>
              <w:spacing w:after="0" w:line="259" w:lineRule="auto"/>
              <w:ind w:left="0" w:firstLine="0"/>
              <w:jc w:val="both"/>
            </w:pPr>
            <w:r>
              <w:rPr>
                <w:sz w:val="19"/>
              </w:rPr>
              <w:t>Complete all GitHub repository deliverables (docs, report, screenshots)</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569E12E5" w14:textId="77777777" w:rsidR="001B790E" w:rsidRDefault="00000000" w:rsidP="00486F56">
            <w:pPr>
              <w:spacing w:after="0" w:line="259" w:lineRule="auto"/>
              <w:ind w:left="0" w:firstLine="0"/>
              <w:jc w:val="both"/>
            </w:pPr>
            <w:r>
              <w:rPr>
                <w:sz w:val="19"/>
              </w:rPr>
              <w:t>5</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0947C897"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21E703D4" w14:textId="77777777" w:rsidR="001B790E" w:rsidRDefault="00000000" w:rsidP="00486F56">
            <w:pPr>
              <w:spacing w:after="0" w:line="259" w:lineRule="auto"/>
              <w:ind w:left="1" w:firstLine="0"/>
              <w:jc w:val="both"/>
            </w:pPr>
            <w:r>
              <w:rPr>
                <w:sz w:val="19"/>
              </w:rPr>
              <w:t>Sprint 3</w:t>
            </w:r>
          </w:p>
        </w:tc>
      </w:tr>
      <w:tr w:rsidR="001B790E" w14:paraId="0360B328" w14:textId="77777777">
        <w:trPr>
          <w:trHeight w:val="424"/>
        </w:trPr>
        <w:tc>
          <w:tcPr>
            <w:tcW w:w="1700" w:type="dxa"/>
            <w:tcBorders>
              <w:top w:val="single" w:sz="4" w:space="0" w:color="000000"/>
              <w:left w:val="single" w:sz="4" w:space="0" w:color="000000"/>
              <w:bottom w:val="single" w:sz="4" w:space="0" w:color="000000"/>
              <w:right w:val="single" w:sz="4" w:space="0" w:color="000000"/>
            </w:tcBorders>
          </w:tcPr>
          <w:p w14:paraId="7C67C9AD" w14:textId="77777777" w:rsidR="001B790E" w:rsidRDefault="00000000" w:rsidP="00486F56">
            <w:pPr>
              <w:spacing w:after="0" w:line="259" w:lineRule="auto"/>
              <w:ind w:left="0" w:firstLine="0"/>
              <w:jc w:val="both"/>
            </w:pPr>
            <w:r>
              <w:rPr>
                <w:sz w:val="19"/>
              </w:rPr>
              <w:t>Documentation</w:t>
            </w:r>
          </w:p>
        </w:tc>
        <w:tc>
          <w:tcPr>
            <w:tcW w:w="4900" w:type="dxa"/>
            <w:tcBorders>
              <w:top w:val="single" w:sz="4" w:space="0" w:color="000000"/>
              <w:left w:val="single" w:sz="4" w:space="0" w:color="000000"/>
              <w:bottom w:val="single" w:sz="4" w:space="0" w:color="000000"/>
              <w:right w:val="single" w:sz="4" w:space="0" w:color="000000"/>
            </w:tcBorders>
          </w:tcPr>
          <w:p w14:paraId="34B0E58A" w14:textId="77777777" w:rsidR="001B790E" w:rsidRDefault="00000000" w:rsidP="00486F56">
            <w:pPr>
              <w:spacing w:after="0" w:line="259" w:lineRule="auto"/>
              <w:ind w:left="0" w:firstLine="0"/>
              <w:jc w:val="both"/>
            </w:pPr>
            <w:r>
              <w:rPr>
                <w:sz w:val="19"/>
              </w:rPr>
              <w:t>Record demonstration video (60–90 seconds)</w:t>
            </w:r>
          </w:p>
        </w:tc>
        <w:tc>
          <w:tcPr>
            <w:tcW w:w="900" w:type="dxa"/>
            <w:tcBorders>
              <w:top w:val="single" w:sz="4" w:space="0" w:color="000000"/>
              <w:left w:val="single" w:sz="4" w:space="0" w:color="000000"/>
              <w:bottom w:val="single" w:sz="4" w:space="0" w:color="000000"/>
              <w:right w:val="single" w:sz="4" w:space="0" w:color="000000"/>
            </w:tcBorders>
          </w:tcPr>
          <w:p w14:paraId="0162A3FF" w14:textId="77777777" w:rsidR="001B790E" w:rsidRDefault="00000000" w:rsidP="00486F56">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403A1E57" w14:textId="77777777" w:rsidR="001B790E" w:rsidRDefault="00000000" w:rsidP="00486F56">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10AACBFF" w14:textId="77777777" w:rsidR="001B790E" w:rsidRDefault="00000000" w:rsidP="00486F56">
            <w:pPr>
              <w:spacing w:after="0" w:line="259" w:lineRule="auto"/>
              <w:ind w:left="1" w:firstLine="0"/>
              <w:jc w:val="both"/>
            </w:pPr>
            <w:r>
              <w:rPr>
                <w:sz w:val="19"/>
              </w:rPr>
              <w:t>Sprint 3</w:t>
            </w:r>
          </w:p>
        </w:tc>
      </w:tr>
    </w:tbl>
    <w:p w14:paraId="7F70D237" w14:textId="77777777" w:rsidR="00486F56" w:rsidRDefault="00486F56" w:rsidP="00486F56">
      <w:pPr>
        <w:spacing w:after="108" w:line="259" w:lineRule="auto"/>
        <w:ind w:left="-5"/>
        <w:jc w:val="both"/>
        <w:rPr>
          <w:b/>
          <w:color w:val="1F4E79"/>
          <w:sz w:val="24"/>
        </w:rPr>
      </w:pPr>
    </w:p>
    <w:p w14:paraId="2FC5BDE1" w14:textId="37DB9F08" w:rsidR="001B790E" w:rsidRDefault="00000000" w:rsidP="00486F56">
      <w:pPr>
        <w:spacing w:after="108" w:line="259" w:lineRule="auto"/>
        <w:ind w:left="-5"/>
        <w:jc w:val="both"/>
      </w:pPr>
      <w:r>
        <w:rPr>
          <w:b/>
          <w:color w:val="1F4E79"/>
          <w:sz w:val="24"/>
        </w:rPr>
        <w:t>Velocity</w:t>
      </w:r>
    </w:p>
    <w:p w14:paraId="50122AFE" w14:textId="77777777" w:rsidR="001B790E" w:rsidRDefault="00000000" w:rsidP="00486F56">
      <w:pPr>
        <w:ind w:left="-5"/>
        <w:jc w:val="both"/>
      </w:pPr>
      <w:r>
        <w:t>Sprint 1 = 13 points | Sprint 2 = 16 points | Sprint 3 = 12 points | Total = 41 story points. Sprint 2 carried the heaviest load because it covered both dashboard assembly and the Tableau Story, the two most integration-heavy deliverables; Sprint 3's lighter total reflects testing and documentation work, a normal taper on a single-contributor schedule.</w:t>
      </w:r>
    </w:p>
    <w:sectPr w:rsidR="001B790E" w:rsidSect="00486F56">
      <w:pgSz w:w="12240" w:h="15840"/>
      <w:pgMar w:top="1080" w:right="1098" w:bottom="1270"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90E"/>
    <w:rsid w:val="001B790E"/>
    <w:rsid w:val="00264225"/>
    <w:rsid w:val="00486F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8B0C6"/>
  <w15:docId w15:val="{0EC800D8-A42E-42FC-B715-A177381E5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70"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79" w:line="259" w:lineRule="auto"/>
      <w:ind w:left="10" w:hanging="10"/>
      <w:outlineLvl w:val="0"/>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829</Words>
  <Characters>4727</Characters>
  <Application>Microsoft Office Word</Application>
  <DocSecurity>0</DocSecurity>
  <Lines>39</Lines>
  <Paragraphs>11</Paragraphs>
  <ScaleCrop>false</ScaleCrop>
  <Company>HP</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Sivakumar Kauluri</cp:lastModifiedBy>
  <cp:revision>3</cp:revision>
  <cp:lastPrinted>2026-07-19T19:34:00Z</cp:lastPrinted>
  <dcterms:created xsi:type="dcterms:W3CDTF">2026-07-19T19:34:00Z</dcterms:created>
  <dcterms:modified xsi:type="dcterms:W3CDTF">2026-07-19T19:34:00Z</dcterms:modified>
</cp:coreProperties>
</file>