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53506" w14:textId="77777777" w:rsidR="00B86345" w:rsidRPr="00C74154" w:rsidRDefault="00000000">
      <w:pPr>
        <w:pStyle w:val="Heading1"/>
        <w:spacing w:before="98"/>
        <w:rPr>
          <w:sz w:val="144"/>
          <w:szCs w:val="144"/>
        </w:rPr>
      </w:pPr>
      <w:bookmarkStart w:id="0" w:name="System_Design"/>
      <w:bookmarkEnd w:id="0"/>
      <w:r w:rsidRPr="00C74154">
        <w:rPr>
          <w:color w:val="4F81BC"/>
          <w:sz w:val="144"/>
          <w:szCs w:val="144"/>
        </w:rPr>
        <w:t>System</w:t>
      </w:r>
      <w:r w:rsidRPr="00C74154">
        <w:rPr>
          <w:color w:val="4F81BC"/>
          <w:spacing w:val="-2"/>
          <w:sz w:val="144"/>
          <w:szCs w:val="144"/>
        </w:rPr>
        <w:t xml:space="preserve"> Design</w:t>
      </w:r>
    </w:p>
    <w:p w14:paraId="30829D82" w14:textId="77777777" w:rsidR="00B86345" w:rsidRDefault="00B86345">
      <w:pPr>
        <w:pStyle w:val="BodyText"/>
        <w:spacing w:before="202"/>
        <w:ind w:left="0"/>
        <w:rPr>
          <w:i/>
        </w:rPr>
      </w:pPr>
    </w:p>
    <w:p w14:paraId="1BF9AADA" w14:textId="77777777" w:rsidR="00C74154" w:rsidRDefault="00C74154">
      <w:pPr>
        <w:pStyle w:val="BodyText"/>
        <w:spacing w:before="202"/>
        <w:ind w:left="0"/>
        <w:rPr>
          <w:i/>
        </w:rPr>
      </w:pPr>
    </w:p>
    <w:p w14:paraId="59D88D38" w14:textId="77777777" w:rsidR="00C74154" w:rsidRDefault="00C74154">
      <w:pPr>
        <w:pStyle w:val="BodyText"/>
        <w:spacing w:before="202"/>
        <w:ind w:left="0"/>
        <w:rPr>
          <w:i/>
        </w:rPr>
      </w:pPr>
    </w:p>
    <w:p w14:paraId="38FC4247" w14:textId="77777777" w:rsidR="00C74154" w:rsidRDefault="00C74154">
      <w:pPr>
        <w:pStyle w:val="BodyText"/>
        <w:spacing w:before="202"/>
        <w:ind w:left="0"/>
        <w:rPr>
          <w:i/>
        </w:rPr>
      </w:pPr>
    </w:p>
    <w:p w14:paraId="28EB492E" w14:textId="77777777" w:rsidR="00C74154" w:rsidRDefault="00C74154">
      <w:pPr>
        <w:pStyle w:val="BodyText"/>
        <w:spacing w:before="202"/>
        <w:ind w:left="0"/>
        <w:rPr>
          <w:i/>
        </w:rPr>
      </w:pPr>
    </w:p>
    <w:p w14:paraId="28A831FD" w14:textId="77777777" w:rsidR="00C74154" w:rsidRDefault="00C74154">
      <w:pPr>
        <w:pStyle w:val="BodyText"/>
        <w:spacing w:before="202"/>
        <w:ind w:left="0"/>
        <w:rPr>
          <w:i/>
        </w:rPr>
      </w:pPr>
    </w:p>
    <w:p w14:paraId="28B19680" w14:textId="77777777" w:rsidR="00C74154" w:rsidRDefault="00C74154">
      <w:pPr>
        <w:pStyle w:val="BodyText"/>
        <w:spacing w:before="202"/>
        <w:ind w:left="0"/>
        <w:rPr>
          <w:i/>
        </w:rPr>
      </w:pPr>
    </w:p>
    <w:p w14:paraId="2ADE058B" w14:textId="77777777" w:rsidR="00C74154" w:rsidRDefault="00C74154">
      <w:pPr>
        <w:pStyle w:val="BodyText"/>
        <w:spacing w:before="202"/>
        <w:ind w:left="0"/>
        <w:rPr>
          <w:i/>
        </w:rPr>
      </w:pPr>
    </w:p>
    <w:p w14:paraId="4371D4CF" w14:textId="77777777" w:rsidR="00C74154" w:rsidRDefault="00C74154">
      <w:pPr>
        <w:pStyle w:val="BodyText"/>
        <w:spacing w:before="202"/>
        <w:ind w:left="0"/>
        <w:rPr>
          <w:i/>
        </w:rPr>
      </w:pPr>
    </w:p>
    <w:p w14:paraId="29576D26" w14:textId="77777777" w:rsidR="00C74154" w:rsidRDefault="00C74154">
      <w:pPr>
        <w:pStyle w:val="BodyText"/>
        <w:spacing w:before="202"/>
        <w:ind w:left="0"/>
        <w:rPr>
          <w:i/>
        </w:rPr>
      </w:pPr>
    </w:p>
    <w:p w14:paraId="025A50E2" w14:textId="77777777" w:rsidR="00C74154" w:rsidRDefault="00C74154">
      <w:pPr>
        <w:pStyle w:val="BodyText"/>
        <w:spacing w:before="202"/>
        <w:ind w:left="0"/>
        <w:rPr>
          <w:i/>
        </w:rPr>
      </w:pPr>
    </w:p>
    <w:p w14:paraId="1909DDD6" w14:textId="77777777" w:rsidR="00C74154" w:rsidRDefault="00C74154">
      <w:pPr>
        <w:pStyle w:val="BodyText"/>
        <w:spacing w:before="202"/>
        <w:ind w:left="0"/>
        <w:rPr>
          <w:i/>
        </w:rPr>
      </w:pPr>
    </w:p>
    <w:p w14:paraId="7691E894" w14:textId="77777777" w:rsidR="00C74154" w:rsidRDefault="00C74154">
      <w:pPr>
        <w:pStyle w:val="BodyText"/>
        <w:spacing w:before="202"/>
        <w:ind w:left="0"/>
        <w:rPr>
          <w:i/>
        </w:rPr>
      </w:pPr>
    </w:p>
    <w:p w14:paraId="15EF1A54" w14:textId="77777777" w:rsidR="00C74154" w:rsidRDefault="00C74154">
      <w:pPr>
        <w:pStyle w:val="BodyText"/>
        <w:spacing w:before="202"/>
        <w:ind w:left="0"/>
        <w:rPr>
          <w:i/>
        </w:rPr>
      </w:pPr>
    </w:p>
    <w:p w14:paraId="5CF4451A" w14:textId="77777777" w:rsidR="00C74154" w:rsidRDefault="00C74154">
      <w:pPr>
        <w:pStyle w:val="BodyText"/>
        <w:spacing w:before="202"/>
        <w:ind w:left="0"/>
        <w:rPr>
          <w:i/>
        </w:rPr>
      </w:pPr>
    </w:p>
    <w:p w14:paraId="3D8C8C4D" w14:textId="77777777" w:rsidR="00C74154" w:rsidRDefault="00C74154">
      <w:pPr>
        <w:pStyle w:val="BodyText"/>
        <w:spacing w:before="202"/>
        <w:ind w:left="0"/>
        <w:rPr>
          <w:i/>
        </w:rPr>
      </w:pPr>
    </w:p>
    <w:p w14:paraId="19A42070" w14:textId="77777777" w:rsidR="00C74154" w:rsidRDefault="00C74154">
      <w:pPr>
        <w:pStyle w:val="BodyText"/>
        <w:spacing w:before="202"/>
        <w:ind w:left="0"/>
        <w:rPr>
          <w:i/>
        </w:rPr>
      </w:pPr>
    </w:p>
    <w:p w14:paraId="06E9F82D" w14:textId="77777777" w:rsidR="00C74154" w:rsidRDefault="00C74154">
      <w:pPr>
        <w:pStyle w:val="BodyText"/>
        <w:spacing w:before="202"/>
        <w:ind w:left="0"/>
        <w:rPr>
          <w:i/>
        </w:rPr>
      </w:pPr>
    </w:p>
    <w:p w14:paraId="089FB4DE" w14:textId="77777777" w:rsidR="00C74154" w:rsidRDefault="00C74154">
      <w:pPr>
        <w:pStyle w:val="BodyText"/>
        <w:spacing w:before="202"/>
        <w:ind w:left="0"/>
        <w:rPr>
          <w:i/>
        </w:rPr>
      </w:pPr>
    </w:p>
    <w:p w14:paraId="4702679E" w14:textId="77777777" w:rsidR="00C74154" w:rsidRDefault="00C74154">
      <w:pPr>
        <w:pStyle w:val="BodyText"/>
        <w:spacing w:before="202"/>
        <w:ind w:left="0"/>
        <w:rPr>
          <w:i/>
        </w:rPr>
      </w:pPr>
    </w:p>
    <w:p w14:paraId="40FCFABB" w14:textId="77777777" w:rsidR="00C74154" w:rsidRDefault="00C74154">
      <w:pPr>
        <w:pStyle w:val="BodyText"/>
        <w:spacing w:before="202"/>
        <w:ind w:left="0"/>
        <w:rPr>
          <w:i/>
        </w:rPr>
      </w:pPr>
    </w:p>
    <w:p w14:paraId="5D38749D" w14:textId="77777777" w:rsidR="00C74154" w:rsidRDefault="00C74154">
      <w:pPr>
        <w:pStyle w:val="BodyText"/>
        <w:spacing w:before="202"/>
        <w:ind w:left="0"/>
        <w:rPr>
          <w:i/>
        </w:rPr>
      </w:pPr>
    </w:p>
    <w:p w14:paraId="4CC9A6F0" w14:textId="77777777" w:rsidR="00C74154" w:rsidRDefault="00C74154">
      <w:pPr>
        <w:pStyle w:val="BodyText"/>
        <w:spacing w:before="202"/>
        <w:ind w:left="0"/>
        <w:rPr>
          <w:i/>
        </w:rPr>
      </w:pPr>
    </w:p>
    <w:p w14:paraId="3ED95F68" w14:textId="77777777" w:rsidR="00C74154" w:rsidRDefault="00C74154">
      <w:pPr>
        <w:pStyle w:val="BodyText"/>
        <w:spacing w:before="202"/>
        <w:ind w:left="0"/>
        <w:rPr>
          <w:i/>
        </w:rPr>
      </w:pPr>
    </w:p>
    <w:p w14:paraId="5ECAB193" w14:textId="77777777" w:rsidR="00C74154" w:rsidRDefault="00C74154">
      <w:pPr>
        <w:pStyle w:val="BodyText"/>
        <w:spacing w:before="202"/>
        <w:ind w:left="0"/>
        <w:rPr>
          <w:i/>
        </w:rPr>
      </w:pPr>
    </w:p>
    <w:p w14:paraId="46F97B2D" w14:textId="77777777" w:rsidR="00C74154" w:rsidRDefault="00C74154">
      <w:pPr>
        <w:pStyle w:val="BodyText"/>
        <w:spacing w:before="202"/>
        <w:ind w:left="0"/>
        <w:rPr>
          <w:i/>
        </w:rPr>
      </w:pPr>
    </w:p>
    <w:p w14:paraId="07AF56E8" w14:textId="77777777" w:rsidR="00C74154" w:rsidRDefault="00C74154">
      <w:pPr>
        <w:pStyle w:val="BodyText"/>
        <w:spacing w:before="202"/>
        <w:ind w:left="0"/>
        <w:rPr>
          <w:i/>
        </w:rPr>
      </w:pPr>
    </w:p>
    <w:p w14:paraId="2DEF917E" w14:textId="77777777" w:rsidR="00C74154" w:rsidRDefault="00C74154">
      <w:pPr>
        <w:pStyle w:val="BodyText"/>
        <w:spacing w:before="202"/>
        <w:ind w:left="0"/>
        <w:rPr>
          <w:i/>
        </w:rPr>
      </w:pPr>
    </w:p>
    <w:p w14:paraId="47A4B6F3" w14:textId="77777777" w:rsidR="00C74154" w:rsidRDefault="00C74154">
      <w:pPr>
        <w:pStyle w:val="BodyText"/>
        <w:spacing w:before="202"/>
        <w:ind w:left="0"/>
        <w:rPr>
          <w:i/>
        </w:rPr>
      </w:pPr>
    </w:p>
    <w:p w14:paraId="1DE140EC" w14:textId="77777777" w:rsidR="00B86345" w:rsidRDefault="00000000">
      <w:pPr>
        <w:pStyle w:val="Heading1"/>
        <w:spacing w:before="1" w:line="390" w:lineRule="exact"/>
      </w:pPr>
      <w:bookmarkStart w:id="1" w:name="Table_of_contents"/>
      <w:bookmarkEnd w:id="1"/>
      <w:r>
        <w:rPr>
          <w:color w:val="4F81BC"/>
        </w:rPr>
        <w:t>Table</w:t>
      </w:r>
      <w:r>
        <w:rPr>
          <w:color w:val="4F81BC"/>
          <w:spacing w:val="-3"/>
        </w:rPr>
        <w:t xml:space="preserve"> </w:t>
      </w:r>
      <w:r>
        <w:rPr>
          <w:color w:val="4F81BC"/>
        </w:rPr>
        <w:t>of</w:t>
      </w:r>
      <w:r>
        <w:rPr>
          <w:color w:val="4F81BC"/>
          <w:spacing w:val="-4"/>
        </w:rPr>
        <w:t xml:space="preserve"> </w:t>
      </w:r>
      <w:r>
        <w:rPr>
          <w:color w:val="4F81BC"/>
          <w:spacing w:val="-2"/>
        </w:rPr>
        <w:t>contents</w:t>
      </w:r>
    </w:p>
    <w:p w14:paraId="65845627" w14:textId="77777777" w:rsidR="00B86345" w:rsidRDefault="00000000">
      <w:pPr>
        <w:pStyle w:val="Heading3"/>
        <w:numPr>
          <w:ilvl w:val="0"/>
          <w:numId w:val="28"/>
        </w:numPr>
        <w:tabs>
          <w:tab w:val="left" w:pos="820"/>
        </w:tabs>
        <w:spacing w:before="0" w:line="280" w:lineRule="exact"/>
        <w:ind w:left="820" w:hanging="480"/>
        <w:rPr>
          <w:rFonts w:ascii="Cambria" w:hAnsi="Cambria"/>
        </w:rPr>
      </w:pPr>
      <w:r>
        <w:rPr>
          <w:rFonts w:ascii="Cambria" w:hAnsi="Cambria"/>
        </w:rPr>
        <w:t>Getting</w:t>
      </w:r>
      <w:r>
        <w:rPr>
          <w:rFonts w:ascii="Cambria" w:hAnsi="Cambria"/>
          <w:spacing w:val="-6"/>
        </w:rPr>
        <w:t xml:space="preserve"> </w:t>
      </w:r>
      <w:r>
        <w:rPr>
          <w:rFonts w:ascii="Cambria" w:hAnsi="Cambria"/>
          <w:spacing w:val="-2"/>
        </w:rPr>
        <w:t>Started</w:t>
      </w:r>
    </w:p>
    <w:p w14:paraId="20EA0DC1" w14:textId="77777777" w:rsidR="00B86345" w:rsidRDefault="00000000">
      <w:pPr>
        <w:pStyle w:val="ListParagraph"/>
        <w:numPr>
          <w:ilvl w:val="1"/>
          <w:numId w:val="28"/>
        </w:numPr>
        <w:tabs>
          <w:tab w:val="left" w:pos="1540"/>
        </w:tabs>
        <w:spacing w:before="198"/>
        <w:ind w:left="1540" w:hanging="479"/>
        <w:rPr>
          <w:sz w:val="24"/>
        </w:rPr>
      </w:pPr>
      <w:hyperlink w:anchor="_bookmark0" w:history="1">
        <w:r>
          <w:rPr>
            <w:color w:val="4F81BC"/>
            <w:sz w:val="24"/>
          </w:rPr>
          <w:t>What</w:t>
        </w:r>
        <w:r>
          <w:rPr>
            <w:color w:val="4F81BC"/>
            <w:spacing w:val="-3"/>
            <w:sz w:val="24"/>
          </w:rPr>
          <w:t xml:space="preserve"> </w:t>
        </w:r>
        <w:r>
          <w:rPr>
            <w:color w:val="4F81BC"/>
            <w:sz w:val="24"/>
          </w:rPr>
          <w:t>is</w:t>
        </w:r>
        <w:r>
          <w:rPr>
            <w:color w:val="4F81BC"/>
            <w:spacing w:val="-5"/>
            <w:sz w:val="24"/>
          </w:rPr>
          <w:t xml:space="preserve"> </w:t>
        </w:r>
        <w:r>
          <w:rPr>
            <w:color w:val="4F81BC"/>
            <w:sz w:val="24"/>
          </w:rPr>
          <w:t>system</w:t>
        </w:r>
        <w:r>
          <w:rPr>
            <w:color w:val="4F81BC"/>
            <w:spacing w:val="-1"/>
            <w:sz w:val="24"/>
          </w:rPr>
          <w:t xml:space="preserve"> </w:t>
        </w:r>
        <w:r>
          <w:rPr>
            <w:color w:val="4F81BC"/>
            <w:spacing w:val="-2"/>
            <w:sz w:val="24"/>
          </w:rPr>
          <w:t>design?</w:t>
        </w:r>
      </w:hyperlink>
    </w:p>
    <w:p w14:paraId="4E1E7B0E" w14:textId="77777777" w:rsidR="00B86345" w:rsidRDefault="00000000">
      <w:pPr>
        <w:pStyle w:val="Heading3"/>
        <w:numPr>
          <w:ilvl w:val="0"/>
          <w:numId w:val="28"/>
        </w:numPr>
        <w:tabs>
          <w:tab w:val="left" w:pos="820"/>
        </w:tabs>
        <w:spacing w:before="36"/>
        <w:ind w:left="820" w:hanging="480"/>
        <w:rPr>
          <w:rFonts w:ascii="Cambria" w:hAnsi="Cambria"/>
        </w:rPr>
      </w:pPr>
      <w:r>
        <w:rPr>
          <w:rFonts w:ascii="Cambria" w:hAnsi="Cambria"/>
        </w:rPr>
        <w:t>Chapter</w:t>
      </w:r>
      <w:r>
        <w:rPr>
          <w:rFonts w:ascii="Cambria" w:hAnsi="Cambria"/>
          <w:spacing w:val="-1"/>
        </w:rPr>
        <w:t xml:space="preserve"> </w:t>
      </w:r>
      <w:r>
        <w:rPr>
          <w:rFonts w:ascii="Cambria" w:hAnsi="Cambria"/>
          <w:spacing w:val="-10"/>
        </w:rPr>
        <w:t>I</w:t>
      </w:r>
    </w:p>
    <w:p w14:paraId="0263AF0B" w14:textId="77777777" w:rsidR="00B86345" w:rsidRDefault="00000000">
      <w:pPr>
        <w:pStyle w:val="ListParagraph"/>
        <w:numPr>
          <w:ilvl w:val="1"/>
          <w:numId w:val="28"/>
        </w:numPr>
        <w:tabs>
          <w:tab w:val="left" w:pos="1540"/>
        </w:tabs>
        <w:spacing w:before="199"/>
        <w:ind w:left="1540" w:hanging="479"/>
        <w:rPr>
          <w:sz w:val="24"/>
        </w:rPr>
      </w:pPr>
      <w:hyperlink w:anchor="_bookmark1" w:history="1">
        <w:r>
          <w:rPr>
            <w:color w:val="4F81BC"/>
            <w:spacing w:val="-5"/>
            <w:sz w:val="24"/>
          </w:rPr>
          <w:t>IP</w:t>
        </w:r>
      </w:hyperlink>
    </w:p>
    <w:p w14:paraId="453EDC23" w14:textId="77777777" w:rsidR="00B86345" w:rsidRDefault="00000000">
      <w:pPr>
        <w:pStyle w:val="ListParagraph"/>
        <w:numPr>
          <w:ilvl w:val="1"/>
          <w:numId w:val="28"/>
        </w:numPr>
        <w:tabs>
          <w:tab w:val="left" w:pos="1540"/>
        </w:tabs>
        <w:spacing w:before="35"/>
        <w:ind w:left="1540" w:hanging="479"/>
        <w:rPr>
          <w:sz w:val="24"/>
        </w:rPr>
      </w:pPr>
      <w:hyperlink w:anchor="_bookmark2" w:history="1">
        <w:r>
          <w:rPr>
            <w:color w:val="4F81BC"/>
            <w:sz w:val="24"/>
          </w:rPr>
          <w:t>OSI</w:t>
        </w:r>
        <w:r>
          <w:rPr>
            <w:color w:val="4F81BC"/>
            <w:spacing w:val="-3"/>
            <w:sz w:val="24"/>
          </w:rPr>
          <w:t xml:space="preserve"> </w:t>
        </w:r>
        <w:r>
          <w:rPr>
            <w:color w:val="4F81BC"/>
            <w:spacing w:val="-4"/>
            <w:sz w:val="24"/>
          </w:rPr>
          <w:t>Model</w:t>
        </w:r>
      </w:hyperlink>
    </w:p>
    <w:p w14:paraId="17900BD4" w14:textId="77777777" w:rsidR="00B86345" w:rsidRDefault="00000000">
      <w:pPr>
        <w:pStyle w:val="ListParagraph"/>
        <w:numPr>
          <w:ilvl w:val="1"/>
          <w:numId w:val="28"/>
        </w:numPr>
        <w:tabs>
          <w:tab w:val="left" w:pos="1540"/>
        </w:tabs>
        <w:spacing w:before="40"/>
        <w:ind w:left="1540" w:hanging="479"/>
        <w:rPr>
          <w:sz w:val="24"/>
        </w:rPr>
      </w:pPr>
      <w:hyperlink w:anchor="_bookmark3" w:history="1">
        <w:r>
          <w:rPr>
            <w:color w:val="4F81BC"/>
            <w:sz w:val="24"/>
          </w:rPr>
          <w:t>TCP</w:t>
        </w:r>
        <w:r>
          <w:rPr>
            <w:color w:val="4F81BC"/>
            <w:spacing w:val="-3"/>
            <w:sz w:val="24"/>
          </w:rPr>
          <w:t xml:space="preserve"> </w:t>
        </w:r>
        <w:r>
          <w:rPr>
            <w:color w:val="4F81BC"/>
            <w:sz w:val="24"/>
          </w:rPr>
          <w:t xml:space="preserve">and </w:t>
        </w:r>
        <w:r>
          <w:rPr>
            <w:color w:val="4F81BC"/>
            <w:spacing w:val="-5"/>
            <w:sz w:val="24"/>
          </w:rPr>
          <w:t>UDP</w:t>
        </w:r>
      </w:hyperlink>
    </w:p>
    <w:p w14:paraId="0C2277B8" w14:textId="77777777" w:rsidR="00B86345" w:rsidRDefault="00000000">
      <w:pPr>
        <w:pStyle w:val="ListParagraph"/>
        <w:numPr>
          <w:ilvl w:val="1"/>
          <w:numId w:val="28"/>
        </w:numPr>
        <w:tabs>
          <w:tab w:val="left" w:pos="1540"/>
        </w:tabs>
        <w:ind w:left="1540" w:hanging="479"/>
        <w:rPr>
          <w:sz w:val="24"/>
        </w:rPr>
      </w:pPr>
      <w:hyperlink w:anchor="_bookmark4" w:history="1">
        <w:r>
          <w:rPr>
            <w:color w:val="4F81BC"/>
            <w:sz w:val="24"/>
          </w:rPr>
          <w:t>Domain</w:t>
        </w:r>
        <w:r>
          <w:rPr>
            <w:color w:val="4F81BC"/>
            <w:spacing w:val="-4"/>
            <w:sz w:val="24"/>
          </w:rPr>
          <w:t xml:space="preserve"> </w:t>
        </w:r>
        <w:r>
          <w:rPr>
            <w:color w:val="4F81BC"/>
            <w:sz w:val="24"/>
          </w:rPr>
          <w:t>Name</w:t>
        </w:r>
        <w:r>
          <w:rPr>
            <w:color w:val="4F81BC"/>
            <w:spacing w:val="-5"/>
            <w:sz w:val="24"/>
          </w:rPr>
          <w:t xml:space="preserve"> </w:t>
        </w:r>
        <w:r>
          <w:rPr>
            <w:color w:val="4F81BC"/>
            <w:sz w:val="24"/>
          </w:rPr>
          <w:t>System</w:t>
        </w:r>
        <w:r>
          <w:rPr>
            <w:color w:val="4F81BC"/>
            <w:spacing w:val="-2"/>
            <w:sz w:val="24"/>
          </w:rPr>
          <w:t xml:space="preserve"> </w:t>
        </w:r>
        <w:r>
          <w:rPr>
            <w:color w:val="4F81BC"/>
            <w:spacing w:val="-4"/>
            <w:sz w:val="24"/>
          </w:rPr>
          <w:t>(DNS)</w:t>
        </w:r>
      </w:hyperlink>
    </w:p>
    <w:p w14:paraId="21578E0F" w14:textId="77777777" w:rsidR="00B86345" w:rsidRDefault="00000000">
      <w:pPr>
        <w:pStyle w:val="ListParagraph"/>
        <w:numPr>
          <w:ilvl w:val="1"/>
          <w:numId w:val="28"/>
        </w:numPr>
        <w:tabs>
          <w:tab w:val="left" w:pos="1540"/>
        </w:tabs>
        <w:spacing w:before="35"/>
        <w:ind w:left="1540" w:hanging="479"/>
        <w:rPr>
          <w:sz w:val="24"/>
        </w:rPr>
      </w:pPr>
      <w:hyperlink w:anchor="_bookmark5" w:history="1">
        <w:r>
          <w:rPr>
            <w:color w:val="4F81BC"/>
            <w:sz w:val="24"/>
          </w:rPr>
          <w:t>Load</w:t>
        </w:r>
        <w:r>
          <w:rPr>
            <w:color w:val="4F81BC"/>
            <w:spacing w:val="-3"/>
            <w:sz w:val="24"/>
          </w:rPr>
          <w:t xml:space="preserve"> </w:t>
        </w:r>
        <w:r>
          <w:rPr>
            <w:color w:val="4F81BC"/>
            <w:spacing w:val="-2"/>
            <w:sz w:val="24"/>
          </w:rPr>
          <w:t>Balancing</w:t>
        </w:r>
      </w:hyperlink>
    </w:p>
    <w:p w14:paraId="36F1A27A" w14:textId="77777777" w:rsidR="00B86345" w:rsidRDefault="00000000">
      <w:pPr>
        <w:pStyle w:val="ListParagraph"/>
        <w:numPr>
          <w:ilvl w:val="1"/>
          <w:numId w:val="28"/>
        </w:numPr>
        <w:tabs>
          <w:tab w:val="left" w:pos="1540"/>
        </w:tabs>
        <w:ind w:left="1540" w:hanging="479"/>
        <w:rPr>
          <w:sz w:val="24"/>
        </w:rPr>
      </w:pPr>
      <w:hyperlink w:anchor="_bookmark6" w:history="1">
        <w:r>
          <w:rPr>
            <w:color w:val="4F81BC"/>
            <w:spacing w:val="-2"/>
            <w:sz w:val="24"/>
          </w:rPr>
          <w:t>Clustering</w:t>
        </w:r>
      </w:hyperlink>
    </w:p>
    <w:p w14:paraId="6EF2F1AB" w14:textId="77777777" w:rsidR="00B86345" w:rsidRDefault="00000000">
      <w:pPr>
        <w:pStyle w:val="ListParagraph"/>
        <w:numPr>
          <w:ilvl w:val="1"/>
          <w:numId w:val="28"/>
        </w:numPr>
        <w:tabs>
          <w:tab w:val="left" w:pos="1540"/>
        </w:tabs>
        <w:ind w:left="1540" w:hanging="479"/>
        <w:rPr>
          <w:sz w:val="24"/>
        </w:rPr>
      </w:pPr>
      <w:hyperlink w:anchor="_bookmark7" w:history="1">
        <w:r>
          <w:rPr>
            <w:color w:val="4F81BC"/>
            <w:spacing w:val="-2"/>
            <w:sz w:val="24"/>
          </w:rPr>
          <w:t>Caching</w:t>
        </w:r>
      </w:hyperlink>
    </w:p>
    <w:p w14:paraId="792E14AB" w14:textId="77777777" w:rsidR="00B86345" w:rsidRDefault="00000000">
      <w:pPr>
        <w:pStyle w:val="ListParagraph"/>
        <w:numPr>
          <w:ilvl w:val="1"/>
          <w:numId w:val="28"/>
        </w:numPr>
        <w:tabs>
          <w:tab w:val="left" w:pos="1540"/>
        </w:tabs>
        <w:spacing w:before="35"/>
        <w:ind w:left="1540" w:hanging="479"/>
        <w:rPr>
          <w:sz w:val="24"/>
        </w:rPr>
      </w:pPr>
      <w:hyperlink w:anchor="_bookmark8" w:history="1">
        <w:r>
          <w:rPr>
            <w:color w:val="4F81BC"/>
            <w:sz w:val="24"/>
          </w:rPr>
          <w:t>Content</w:t>
        </w:r>
        <w:r>
          <w:rPr>
            <w:color w:val="4F81BC"/>
            <w:spacing w:val="-4"/>
            <w:sz w:val="24"/>
          </w:rPr>
          <w:t xml:space="preserve"> </w:t>
        </w:r>
        <w:r>
          <w:rPr>
            <w:color w:val="4F81BC"/>
            <w:sz w:val="24"/>
          </w:rPr>
          <w:t>Delivery</w:t>
        </w:r>
        <w:r>
          <w:rPr>
            <w:color w:val="4F81BC"/>
            <w:spacing w:val="-4"/>
            <w:sz w:val="24"/>
          </w:rPr>
          <w:t xml:space="preserve"> </w:t>
        </w:r>
        <w:r>
          <w:rPr>
            <w:color w:val="4F81BC"/>
            <w:sz w:val="24"/>
          </w:rPr>
          <w:t>Network</w:t>
        </w:r>
        <w:r>
          <w:rPr>
            <w:color w:val="4F81BC"/>
            <w:spacing w:val="-4"/>
            <w:sz w:val="24"/>
          </w:rPr>
          <w:t xml:space="preserve"> </w:t>
        </w:r>
        <w:r>
          <w:rPr>
            <w:color w:val="4F81BC"/>
            <w:spacing w:val="-2"/>
            <w:sz w:val="24"/>
          </w:rPr>
          <w:t>(CDN)</w:t>
        </w:r>
      </w:hyperlink>
    </w:p>
    <w:p w14:paraId="77DBE585" w14:textId="77777777" w:rsidR="00B86345" w:rsidRDefault="00000000">
      <w:pPr>
        <w:pStyle w:val="ListParagraph"/>
        <w:numPr>
          <w:ilvl w:val="1"/>
          <w:numId w:val="28"/>
        </w:numPr>
        <w:tabs>
          <w:tab w:val="left" w:pos="1540"/>
        </w:tabs>
        <w:spacing w:before="35"/>
        <w:ind w:left="1540" w:hanging="479"/>
        <w:rPr>
          <w:sz w:val="24"/>
        </w:rPr>
      </w:pPr>
      <w:hyperlink w:anchor="_bookmark9" w:history="1">
        <w:r>
          <w:rPr>
            <w:color w:val="4F81BC"/>
            <w:spacing w:val="-2"/>
            <w:sz w:val="24"/>
          </w:rPr>
          <w:t>Proxy</w:t>
        </w:r>
      </w:hyperlink>
    </w:p>
    <w:p w14:paraId="4A0113D4" w14:textId="77777777" w:rsidR="00B86345" w:rsidRDefault="00000000">
      <w:pPr>
        <w:pStyle w:val="ListParagraph"/>
        <w:numPr>
          <w:ilvl w:val="1"/>
          <w:numId w:val="28"/>
        </w:numPr>
        <w:tabs>
          <w:tab w:val="left" w:pos="1540"/>
        </w:tabs>
        <w:ind w:left="1540" w:hanging="479"/>
        <w:rPr>
          <w:sz w:val="24"/>
        </w:rPr>
      </w:pPr>
      <w:r>
        <w:rPr>
          <w:color w:val="4F81BC"/>
          <w:spacing w:val="-2"/>
          <w:sz w:val="24"/>
        </w:rPr>
        <w:t>Availability</w:t>
      </w:r>
    </w:p>
    <w:p w14:paraId="2662973D" w14:textId="77777777" w:rsidR="00B86345" w:rsidRDefault="00000000">
      <w:pPr>
        <w:pStyle w:val="ListParagraph"/>
        <w:numPr>
          <w:ilvl w:val="1"/>
          <w:numId w:val="28"/>
        </w:numPr>
        <w:tabs>
          <w:tab w:val="left" w:pos="1540"/>
        </w:tabs>
        <w:spacing w:before="35"/>
        <w:ind w:left="1540" w:hanging="479"/>
        <w:rPr>
          <w:sz w:val="24"/>
        </w:rPr>
      </w:pPr>
      <w:hyperlink w:anchor="_bookmark10" w:history="1">
        <w:r>
          <w:rPr>
            <w:color w:val="4F81BC"/>
            <w:spacing w:val="-2"/>
            <w:sz w:val="24"/>
          </w:rPr>
          <w:t>Scalability</w:t>
        </w:r>
      </w:hyperlink>
    </w:p>
    <w:p w14:paraId="2F50D63A" w14:textId="77777777" w:rsidR="00B86345" w:rsidRDefault="00000000">
      <w:pPr>
        <w:pStyle w:val="ListParagraph"/>
        <w:numPr>
          <w:ilvl w:val="1"/>
          <w:numId w:val="28"/>
        </w:numPr>
        <w:tabs>
          <w:tab w:val="left" w:pos="1540"/>
        </w:tabs>
        <w:spacing w:before="41"/>
        <w:ind w:left="1540" w:hanging="479"/>
        <w:rPr>
          <w:sz w:val="24"/>
        </w:rPr>
      </w:pPr>
      <w:hyperlink w:anchor="_bookmark11" w:history="1">
        <w:r>
          <w:rPr>
            <w:color w:val="4F81BC"/>
            <w:spacing w:val="-2"/>
            <w:sz w:val="24"/>
          </w:rPr>
          <w:t>Storage</w:t>
        </w:r>
      </w:hyperlink>
    </w:p>
    <w:p w14:paraId="4B374B75" w14:textId="77777777" w:rsidR="00B86345" w:rsidRDefault="00000000">
      <w:pPr>
        <w:pStyle w:val="Heading3"/>
        <w:numPr>
          <w:ilvl w:val="0"/>
          <w:numId w:val="28"/>
        </w:numPr>
        <w:tabs>
          <w:tab w:val="left" w:pos="820"/>
        </w:tabs>
        <w:spacing w:before="35"/>
        <w:ind w:left="820" w:hanging="480"/>
        <w:rPr>
          <w:rFonts w:ascii="Cambria" w:hAnsi="Cambria"/>
        </w:rPr>
      </w:pPr>
      <w:r>
        <w:rPr>
          <w:rFonts w:ascii="Cambria" w:hAnsi="Cambria"/>
        </w:rPr>
        <w:t>Chapter</w:t>
      </w:r>
      <w:r>
        <w:rPr>
          <w:rFonts w:ascii="Cambria" w:hAnsi="Cambria"/>
          <w:spacing w:val="-1"/>
        </w:rPr>
        <w:t xml:space="preserve"> </w:t>
      </w:r>
      <w:r>
        <w:rPr>
          <w:rFonts w:ascii="Cambria" w:hAnsi="Cambria"/>
          <w:spacing w:val="-5"/>
        </w:rPr>
        <w:t>II</w:t>
      </w:r>
    </w:p>
    <w:p w14:paraId="23569FEC" w14:textId="77777777" w:rsidR="00B86345" w:rsidRDefault="00000000">
      <w:pPr>
        <w:pStyle w:val="ListParagraph"/>
        <w:numPr>
          <w:ilvl w:val="1"/>
          <w:numId w:val="28"/>
        </w:numPr>
        <w:tabs>
          <w:tab w:val="left" w:pos="1540"/>
        </w:tabs>
        <w:spacing w:before="199"/>
        <w:ind w:left="1540" w:hanging="479"/>
        <w:rPr>
          <w:sz w:val="24"/>
        </w:rPr>
      </w:pPr>
      <w:hyperlink w:anchor="_bookmark12" w:history="1">
        <w:r>
          <w:rPr>
            <w:color w:val="4F81BC"/>
            <w:sz w:val="24"/>
          </w:rPr>
          <w:t>Databases</w:t>
        </w:r>
        <w:r>
          <w:rPr>
            <w:color w:val="4F81BC"/>
            <w:spacing w:val="-10"/>
            <w:sz w:val="24"/>
          </w:rPr>
          <w:t xml:space="preserve"> </w:t>
        </w:r>
        <w:r>
          <w:rPr>
            <w:color w:val="4F81BC"/>
            <w:sz w:val="24"/>
          </w:rPr>
          <w:t>and</w:t>
        </w:r>
        <w:r>
          <w:rPr>
            <w:color w:val="4F81BC"/>
            <w:spacing w:val="-4"/>
            <w:sz w:val="24"/>
          </w:rPr>
          <w:t xml:space="preserve"> DBMS</w:t>
        </w:r>
      </w:hyperlink>
    </w:p>
    <w:p w14:paraId="4D41E119" w14:textId="77777777" w:rsidR="00B86345" w:rsidRDefault="00000000">
      <w:pPr>
        <w:pStyle w:val="ListParagraph"/>
        <w:numPr>
          <w:ilvl w:val="1"/>
          <w:numId w:val="28"/>
        </w:numPr>
        <w:tabs>
          <w:tab w:val="left" w:pos="1540"/>
        </w:tabs>
        <w:spacing w:before="35"/>
        <w:ind w:left="1540" w:hanging="479"/>
        <w:rPr>
          <w:sz w:val="24"/>
        </w:rPr>
      </w:pPr>
      <w:hyperlink w:anchor="_bookmark13" w:history="1">
        <w:r>
          <w:rPr>
            <w:color w:val="4F81BC"/>
            <w:sz w:val="24"/>
          </w:rPr>
          <w:t>SQL</w:t>
        </w:r>
        <w:r>
          <w:rPr>
            <w:color w:val="4F81BC"/>
            <w:spacing w:val="1"/>
            <w:sz w:val="24"/>
          </w:rPr>
          <w:t xml:space="preserve"> </w:t>
        </w:r>
        <w:r>
          <w:rPr>
            <w:color w:val="4F81BC"/>
            <w:spacing w:val="-2"/>
            <w:sz w:val="24"/>
          </w:rPr>
          <w:t>databases</w:t>
        </w:r>
      </w:hyperlink>
    </w:p>
    <w:p w14:paraId="7365570B" w14:textId="77777777" w:rsidR="00B86345" w:rsidRDefault="00000000">
      <w:pPr>
        <w:pStyle w:val="ListParagraph"/>
        <w:numPr>
          <w:ilvl w:val="1"/>
          <w:numId w:val="28"/>
        </w:numPr>
        <w:tabs>
          <w:tab w:val="left" w:pos="1540"/>
        </w:tabs>
        <w:ind w:left="1540" w:hanging="479"/>
        <w:rPr>
          <w:sz w:val="24"/>
        </w:rPr>
      </w:pPr>
      <w:hyperlink w:anchor="_bookmark14" w:history="1">
        <w:r>
          <w:rPr>
            <w:color w:val="4F81BC"/>
            <w:sz w:val="24"/>
          </w:rPr>
          <w:t>NoSQL</w:t>
        </w:r>
        <w:r>
          <w:rPr>
            <w:color w:val="4F81BC"/>
            <w:spacing w:val="2"/>
            <w:sz w:val="24"/>
          </w:rPr>
          <w:t xml:space="preserve"> </w:t>
        </w:r>
        <w:r>
          <w:rPr>
            <w:color w:val="4F81BC"/>
            <w:spacing w:val="-2"/>
            <w:sz w:val="24"/>
          </w:rPr>
          <w:t>databases</w:t>
        </w:r>
      </w:hyperlink>
    </w:p>
    <w:p w14:paraId="11C92E78" w14:textId="77777777" w:rsidR="00B86345" w:rsidRDefault="00000000">
      <w:pPr>
        <w:pStyle w:val="ListParagraph"/>
        <w:numPr>
          <w:ilvl w:val="1"/>
          <w:numId w:val="28"/>
        </w:numPr>
        <w:tabs>
          <w:tab w:val="left" w:pos="1540"/>
        </w:tabs>
        <w:ind w:left="1540" w:hanging="479"/>
        <w:rPr>
          <w:sz w:val="24"/>
        </w:rPr>
      </w:pPr>
      <w:r>
        <w:rPr>
          <w:color w:val="4F81BC"/>
          <w:sz w:val="24"/>
        </w:rPr>
        <w:t>SQL vs</w:t>
      </w:r>
      <w:r>
        <w:rPr>
          <w:color w:val="4F81BC"/>
          <w:spacing w:val="-2"/>
          <w:sz w:val="24"/>
        </w:rPr>
        <w:t xml:space="preserve"> </w:t>
      </w:r>
      <w:r>
        <w:rPr>
          <w:color w:val="4F81BC"/>
          <w:sz w:val="24"/>
        </w:rPr>
        <w:t>NoSQL</w:t>
      </w:r>
      <w:r>
        <w:rPr>
          <w:color w:val="4F81BC"/>
          <w:spacing w:val="3"/>
          <w:sz w:val="24"/>
        </w:rPr>
        <w:t xml:space="preserve"> </w:t>
      </w:r>
      <w:r>
        <w:rPr>
          <w:color w:val="4F81BC"/>
          <w:spacing w:val="-2"/>
          <w:sz w:val="24"/>
        </w:rPr>
        <w:t>databases</w:t>
      </w:r>
    </w:p>
    <w:p w14:paraId="6E08739A" w14:textId="77777777" w:rsidR="00B86345" w:rsidRDefault="00000000">
      <w:pPr>
        <w:pStyle w:val="ListParagraph"/>
        <w:numPr>
          <w:ilvl w:val="1"/>
          <w:numId w:val="28"/>
        </w:numPr>
        <w:tabs>
          <w:tab w:val="left" w:pos="1540"/>
        </w:tabs>
        <w:spacing w:before="35"/>
        <w:ind w:left="1540" w:hanging="479"/>
        <w:rPr>
          <w:sz w:val="24"/>
        </w:rPr>
      </w:pPr>
      <w:hyperlink w:anchor="_bookmark15" w:history="1">
        <w:r>
          <w:rPr>
            <w:color w:val="4F81BC"/>
            <w:sz w:val="24"/>
          </w:rPr>
          <w:t>Database</w:t>
        </w:r>
        <w:r>
          <w:rPr>
            <w:color w:val="4F81BC"/>
            <w:spacing w:val="-8"/>
            <w:sz w:val="24"/>
          </w:rPr>
          <w:t xml:space="preserve"> </w:t>
        </w:r>
        <w:r>
          <w:rPr>
            <w:color w:val="4F81BC"/>
            <w:spacing w:val="-2"/>
            <w:sz w:val="24"/>
          </w:rPr>
          <w:t>Replication</w:t>
        </w:r>
      </w:hyperlink>
    </w:p>
    <w:p w14:paraId="5547DC1F" w14:textId="77777777" w:rsidR="00B86345" w:rsidRDefault="00000000">
      <w:pPr>
        <w:pStyle w:val="ListParagraph"/>
        <w:numPr>
          <w:ilvl w:val="1"/>
          <w:numId w:val="28"/>
        </w:numPr>
        <w:tabs>
          <w:tab w:val="left" w:pos="1540"/>
        </w:tabs>
        <w:spacing w:before="41"/>
        <w:ind w:left="1540" w:hanging="479"/>
        <w:rPr>
          <w:sz w:val="24"/>
        </w:rPr>
      </w:pPr>
      <w:hyperlink w:anchor="_bookmark16" w:history="1">
        <w:r>
          <w:rPr>
            <w:color w:val="4F81BC"/>
            <w:spacing w:val="-2"/>
            <w:sz w:val="24"/>
          </w:rPr>
          <w:t>Indexes</w:t>
        </w:r>
      </w:hyperlink>
    </w:p>
    <w:p w14:paraId="40D470CC" w14:textId="77777777" w:rsidR="00B86345" w:rsidRDefault="00000000">
      <w:pPr>
        <w:pStyle w:val="ListParagraph"/>
        <w:numPr>
          <w:ilvl w:val="1"/>
          <w:numId w:val="28"/>
        </w:numPr>
        <w:tabs>
          <w:tab w:val="left" w:pos="1540"/>
        </w:tabs>
        <w:spacing w:before="35"/>
        <w:ind w:left="1540" w:hanging="479"/>
        <w:rPr>
          <w:sz w:val="24"/>
        </w:rPr>
      </w:pPr>
      <w:hyperlink w:anchor="_bookmark17" w:history="1">
        <w:r>
          <w:rPr>
            <w:color w:val="4F81BC"/>
            <w:sz w:val="24"/>
          </w:rPr>
          <w:t>Normalization</w:t>
        </w:r>
        <w:r>
          <w:rPr>
            <w:color w:val="4F81BC"/>
            <w:spacing w:val="-4"/>
            <w:sz w:val="24"/>
          </w:rPr>
          <w:t xml:space="preserve"> </w:t>
        </w:r>
        <w:r>
          <w:rPr>
            <w:color w:val="4F81BC"/>
            <w:sz w:val="24"/>
          </w:rPr>
          <w:t>and</w:t>
        </w:r>
        <w:r>
          <w:rPr>
            <w:color w:val="4F81BC"/>
            <w:spacing w:val="-1"/>
            <w:sz w:val="24"/>
          </w:rPr>
          <w:t xml:space="preserve"> </w:t>
        </w:r>
        <w:r>
          <w:rPr>
            <w:color w:val="4F81BC"/>
            <w:spacing w:val="-2"/>
            <w:sz w:val="24"/>
          </w:rPr>
          <w:t>Denormalization</w:t>
        </w:r>
      </w:hyperlink>
    </w:p>
    <w:p w14:paraId="30F80C4A" w14:textId="77777777" w:rsidR="00B86345" w:rsidRDefault="00000000">
      <w:pPr>
        <w:pStyle w:val="ListParagraph"/>
        <w:numPr>
          <w:ilvl w:val="1"/>
          <w:numId w:val="28"/>
        </w:numPr>
        <w:tabs>
          <w:tab w:val="left" w:pos="1540"/>
        </w:tabs>
        <w:spacing w:before="35"/>
        <w:ind w:left="1540" w:hanging="479"/>
        <w:rPr>
          <w:sz w:val="24"/>
        </w:rPr>
      </w:pPr>
      <w:hyperlink w:anchor="_bookmark18" w:history="1">
        <w:r>
          <w:rPr>
            <w:color w:val="4F81BC"/>
            <w:sz w:val="24"/>
          </w:rPr>
          <w:t>ACID</w:t>
        </w:r>
        <w:r>
          <w:rPr>
            <w:color w:val="4F81BC"/>
            <w:spacing w:val="-5"/>
            <w:sz w:val="24"/>
          </w:rPr>
          <w:t xml:space="preserve"> </w:t>
        </w:r>
        <w:r>
          <w:rPr>
            <w:color w:val="4F81BC"/>
            <w:sz w:val="24"/>
          </w:rPr>
          <w:t>and</w:t>
        </w:r>
        <w:r>
          <w:rPr>
            <w:color w:val="4F81BC"/>
            <w:spacing w:val="-3"/>
            <w:sz w:val="24"/>
          </w:rPr>
          <w:t xml:space="preserve"> </w:t>
        </w:r>
        <w:r>
          <w:rPr>
            <w:color w:val="4F81BC"/>
            <w:sz w:val="24"/>
          </w:rPr>
          <w:t>BASE</w:t>
        </w:r>
        <w:r>
          <w:rPr>
            <w:color w:val="4F81BC"/>
            <w:spacing w:val="-3"/>
            <w:sz w:val="24"/>
          </w:rPr>
          <w:t xml:space="preserve"> </w:t>
        </w:r>
        <w:r>
          <w:rPr>
            <w:color w:val="4F81BC"/>
            <w:sz w:val="24"/>
          </w:rPr>
          <w:t>consistency</w:t>
        </w:r>
        <w:r>
          <w:rPr>
            <w:color w:val="4F81BC"/>
            <w:spacing w:val="-3"/>
            <w:sz w:val="24"/>
          </w:rPr>
          <w:t xml:space="preserve"> </w:t>
        </w:r>
        <w:r>
          <w:rPr>
            <w:color w:val="4F81BC"/>
            <w:spacing w:val="-2"/>
            <w:sz w:val="24"/>
          </w:rPr>
          <w:t>models</w:t>
        </w:r>
      </w:hyperlink>
    </w:p>
    <w:p w14:paraId="36FC45FB" w14:textId="77777777" w:rsidR="00B86345" w:rsidRDefault="00000000">
      <w:pPr>
        <w:pStyle w:val="ListParagraph"/>
        <w:numPr>
          <w:ilvl w:val="1"/>
          <w:numId w:val="28"/>
        </w:numPr>
        <w:tabs>
          <w:tab w:val="left" w:pos="1540"/>
        </w:tabs>
        <w:ind w:left="1540" w:hanging="479"/>
        <w:rPr>
          <w:sz w:val="24"/>
        </w:rPr>
      </w:pPr>
      <w:hyperlink w:anchor="_bookmark19" w:history="1">
        <w:r>
          <w:rPr>
            <w:color w:val="4F81BC"/>
            <w:sz w:val="24"/>
          </w:rPr>
          <w:t>CAP</w:t>
        </w:r>
        <w:r>
          <w:rPr>
            <w:color w:val="4F81BC"/>
            <w:spacing w:val="-6"/>
            <w:sz w:val="24"/>
          </w:rPr>
          <w:t xml:space="preserve"> </w:t>
        </w:r>
        <w:r>
          <w:rPr>
            <w:color w:val="4F81BC"/>
            <w:spacing w:val="-2"/>
            <w:sz w:val="24"/>
          </w:rPr>
          <w:t>theorem</w:t>
        </w:r>
      </w:hyperlink>
    </w:p>
    <w:p w14:paraId="07157286" w14:textId="77777777" w:rsidR="00B86345" w:rsidRDefault="00000000">
      <w:pPr>
        <w:pStyle w:val="ListParagraph"/>
        <w:numPr>
          <w:ilvl w:val="1"/>
          <w:numId w:val="28"/>
        </w:numPr>
        <w:tabs>
          <w:tab w:val="left" w:pos="1540"/>
        </w:tabs>
        <w:ind w:left="1540" w:hanging="479"/>
        <w:rPr>
          <w:sz w:val="24"/>
        </w:rPr>
      </w:pPr>
      <w:hyperlink w:anchor="_bookmark20" w:history="1">
        <w:r>
          <w:rPr>
            <w:color w:val="4F81BC"/>
            <w:sz w:val="24"/>
          </w:rPr>
          <w:t>PACELC</w:t>
        </w:r>
        <w:r>
          <w:rPr>
            <w:color w:val="4F81BC"/>
            <w:spacing w:val="-5"/>
            <w:sz w:val="24"/>
          </w:rPr>
          <w:t xml:space="preserve"> </w:t>
        </w:r>
        <w:r>
          <w:rPr>
            <w:color w:val="4F81BC"/>
            <w:spacing w:val="-2"/>
            <w:sz w:val="24"/>
          </w:rPr>
          <w:t>Theorem</w:t>
        </w:r>
      </w:hyperlink>
    </w:p>
    <w:p w14:paraId="5CD724F7" w14:textId="77777777" w:rsidR="00B86345" w:rsidRDefault="00000000">
      <w:pPr>
        <w:pStyle w:val="ListParagraph"/>
        <w:numPr>
          <w:ilvl w:val="1"/>
          <w:numId w:val="28"/>
        </w:numPr>
        <w:tabs>
          <w:tab w:val="left" w:pos="1540"/>
        </w:tabs>
        <w:spacing w:before="35"/>
        <w:ind w:left="1540" w:hanging="479"/>
        <w:rPr>
          <w:sz w:val="24"/>
        </w:rPr>
      </w:pPr>
      <w:hyperlink w:anchor="_bookmark21" w:history="1">
        <w:r>
          <w:rPr>
            <w:color w:val="4F81BC"/>
            <w:spacing w:val="-2"/>
            <w:sz w:val="24"/>
          </w:rPr>
          <w:t>Transactions</w:t>
        </w:r>
      </w:hyperlink>
    </w:p>
    <w:p w14:paraId="44B210F7" w14:textId="77777777" w:rsidR="00B86345" w:rsidRDefault="00000000">
      <w:pPr>
        <w:pStyle w:val="ListParagraph"/>
        <w:numPr>
          <w:ilvl w:val="1"/>
          <w:numId w:val="28"/>
        </w:numPr>
        <w:tabs>
          <w:tab w:val="left" w:pos="1540"/>
        </w:tabs>
        <w:ind w:left="1540" w:hanging="479"/>
        <w:rPr>
          <w:sz w:val="24"/>
        </w:rPr>
      </w:pPr>
      <w:hyperlink w:anchor="_bookmark22" w:history="1">
        <w:r>
          <w:rPr>
            <w:color w:val="4F81BC"/>
            <w:sz w:val="24"/>
          </w:rPr>
          <w:t>Distributed</w:t>
        </w:r>
        <w:r>
          <w:rPr>
            <w:color w:val="4F81BC"/>
            <w:spacing w:val="-8"/>
            <w:sz w:val="24"/>
          </w:rPr>
          <w:t xml:space="preserve"> </w:t>
        </w:r>
        <w:r>
          <w:rPr>
            <w:color w:val="4F81BC"/>
            <w:spacing w:val="-2"/>
            <w:sz w:val="24"/>
          </w:rPr>
          <w:t>Transactions</w:t>
        </w:r>
      </w:hyperlink>
    </w:p>
    <w:p w14:paraId="7E41A985" w14:textId="77777777" w:rsidR="00B86345" w:rsidRDefault="00000000">
      <w:pPr>
        <w:pStyle w:val="ListParagraph"/>
        <w:numPr>
          <w:ilvl w:val="1"/>
          <w:numId w:val="28"/>
        </w:numPr>
        <w:tabs>
          <w:tab w:val="left" w:pos="1540"/>
        </w:tabs>
        <w:spacing w:before="35"/>
        <w:ind w:left="1540" w:hanging="479"/>
        <w:rPr>
          <w:sz w:val="24"/>
        </w:rPr>
      </w:pPr>
      <w:hyperlink w:anchor="_bookmark23" w:history="1">
        <w:proofErr w:type="spellStart"/>
        <w:r>
          <w:rPr>
            <w:color w:val="4F81BC"/>
            <w:spacing w:val="-2"/>
            <w:sz w:val="24"/>
          </w:rPr>
          <w:t>Sharding</w:t>
        </w:r>
        <w:proofErr w:type="spellEnd"/>
      </w:hyperlink>
    </w:p>
    <w:p w14:paraId="381152B2" w14:textId="77777777" w:rsidR="00B86345" w:rsidRDefault="00000000">
      <w:pPr>
        <w:pStyle w:val="ListParagraph"/>
        <w:numPr>
          <w:ilvl w:val="1"/>
          <w:numId w:val="28"/>
        </w:numPr>
        <w:tabs>
          <w:tab w:val="left" w:pos="1540"/>
        </w:tabs>
        <w:spacing w:before="41"/>
        <w:ind w:left="1540" w:hanging="479"/>
        <w:rPr>
          <w:sz w:val="24"/>
        </w:rPr>
      </w:pPr>
      <w:hyperlink w:anchor="_bookmark24" w:history="1">
        <w:r>
          <w:rPr>
            <w:color w:val="4F81BC"/>
            <w:sz w:val="24"/>
          </w:rPr>
          <w:t>Consistent</w:t>
        </w:r>
        <w:r>
          <w:rPr>
            <w:color w:val="4F81BC"/>
            <w:spacing w:val="-7"/>
            <w:sz w:val="24"/>
          </w:rPr>
          <w:t xml:space="preserve"> </w:t>
        </w:r>
        <w:r>
          <w:rPr>
            <w:color w:val="4F81BC"/>
            <w:spacing w:val="-2"/>
            <w:sz w:val="24"/>
          </w:rPr>
          <w:t>Hashing</w:t>
        </w:r>
      </w:hyperlink>
    </w:p>
    <w:p w14:paraId="0B9E486A" w14:textId="77777777" w:rsidR="00B86345" w:rsidRDefault="00B86345">
      <w:pPr>
        <w:rPr>
          <w:sz w:val="24"/>
        </w:rPr>
        <w:sectPr w:rsidR="00B86345">
          <w:type w:val="continuous"/>
          <w:pgSz w:w="12240" w:h="15840"/>
          <w:pgMar w:top="1820" w:right="1320" w:bottom="280" w:left="1340" w:header="720" w:footer="720" w:gutter="0"/>
          <w:cols w:space="720"/>
        </w:sectPr>
      </w:pPr>
    </w:p>
    <w:p w14:paraId="524CC480" w14:textId="77777777" w:rsidR="00B86345" w:rsidRDefault="00000000">
      <w:pPr>
        <w:pStyle w:val="ListParagraph"/>
        <w:numPr>
          <w:ilvl w:val="1"/>
          <w:numId w:val="28"/>
        </w:numPr>
        <w:tabs>
          <w:tab w:val="left" w:pos="1540"/>
        </w:tabs>
        <w:spacing w:before="78"/>
        <w:ind w:left="1540" w:hanging="479"/>
        <w:rPr>
          <w:sz w:val="24"/>
        </w:rPr>
      </w:pPr>
      <w:hyperlink w:anchor="_bookmark25" w:history="1">
        <w:r>
          <w:rPr>
            <w:color w:val="4F81BC"/>
            <w:sz w:val="24"/>
          </w:rPr>
          <w:t>Database</w:t>
        </w:r>
        <w:r>
          <w:rPr>
            <w:color w:val="4F81BC"/>
            <w:spacing w:val="-12"/>
            <w:sz w:val="24"/>
          </w:rPr>
          <w:t xml:space="preserve"> </w:t>
        </w:r>
        <w:r>
          <w:rPr>
            <w:color w:val="4F81BC"/>
            <w:spacing w:val="-2"/>
            <w:sz w:val="24"/>
          </w:rPr>
          <w:t>Federation</w:t>
        </w:r>
      </w:hyperlink>
    </w:p>
    <w:p w14:paraId="661B52F7" w14:textId="77777777" w:rsidR="00B86345" w:rsidRDefault="00000000">
      <w:pPr>
        <w:pStyle w:val="Heading3"/>
        <w:numPr>
          <w:ilvl w:val="0"/>
          <w:numId w:val="28"/>
        </w:numPr>
        <w:tabs>
          <w:tab w:val="left" w:pos="820"/>
        </w:tabs>
        <w:spacing w:before="35"/>
        <w:ind w:left="820" w:hanging="480"/>
        <w:rPr>
          <w:rFonts w:ascii="Cambria" w:hAnsi="Cambria"/>
        </w:rPr>
      </w:pPr>
      <w:r>
        <w:rPr>
          <w:rFonts w:ascii="Cambria" w:hAnsi="Cambria"/>
        </w:rPr>
        <w:t>Chapter</w:t>
      </w:r>
      <w:r>
        <w:rPr>
          <w:rFonts w:ascii="Cambria" w:hAnsi="Cambria"/>
          <w:spacing w:val="-1"/>
        </w:rPr>
        <w:t xml:space="preserve"> </w:t>
      </w:r>
      <w:r>
        <w:rPr>
          <w:rFonts w:ascii="Cambria" w:hAnsi="Cambria"/>
          <w:spacing w:val="-5"/>
        </w:rPr>
        <w:t>III</w:t>
      </w:r>
    </w:p>
    <w:p w14:paraId="414AC039" w14:textId="77777777" w:rsidR="00B86345" w:rsidRDefault="00000000">
      <w:pPr>
        <w:pStyle w:val="ListParagraph"/>
        <w:numPr>
          <w:ilvl w:val="1"/>
          <w:numId w:val="28"/>
        </w:numPr>
        <w:tabs>
          <w:tab w:val="left" w:pos="1540"/>
        </w:tabs>
        <w:spacing w:before="199"/>
        <w:ind w:left="1540" w:hanging="479"/>
        <w:rPr>
          <w:sz w:val="24"/>
        </w:rPr>
      </w:pPr>
      <w:hyperlink w:anchor="_bookmark26" w:history="1">
        <w:r>
          <w:rPr>
            <w:color w:val="4F81BC"/>
            <w:sz w:val="24"/>
          </w:rPr>
          <w:t>N-tier</w:t>
        </w:r>
        <w:r>
          <w:rPr>
            <w:color w:val="4F81BC"/>
            <w:spacing w:val="-1"/>
            <w:sz w:val="24"/>
          </w:rPr>
          <w:t xml:space="preserve"> </w:t>
        </w:r>
        <w:r>
          <w:rPr>
            <w:color w:val="4F81BC"/>
            <w:spacing w:val="-2"/>
            <w:sz w:val="24"/>
          </w:rPr>
          <w:t>architecture</w:t>
        </w:r>
      </w:hyperlink>
    </w:p>
    <w:p w14:paraId="6BBD1329" w14:textId="77777777" w:rsidR="00B86345" w:rsidRDefault="00000000">
      <w:pPr>
        <w:pStyle w:val="ListParagraph"/>
        <w:numPr>
          <w:ilvl w:val="1"/>
          <w:numId w:val="28"/>
        </w:numPr>
        <w:tabs>
          <w:tab w:val="left" w:pos="1540"/>
        </w:tabs>
        <w:spacing w:before="41"/>
        <w:ind w:left="1540" w:hanging="479"/>
        <w:rPr>
          <w:sz w:val="24"/>
        </w:rPr>
      </w:pPr>
      <w:hyperlink w:anchor="_bookmark27" w:history="1">
        <w:r>
          <w:rPr>
            <w:color w:val="4F81BC"/>
            <w:sz w:val="24"/>
          </w:rPr>
          <w:t>Message</w:t>
        </w:r>
        <w:r>
          <w:rPr>
            <w:color w:val="4F81BC"/>
            <w:spacing w:val="-6"/>
            <w:sz w:val="24"/>
          </w:rPr>
          <w:t xml:space="preserve"> </w:t>
        </w:r>
        <w:r>
          <w:rPr>
            <w:color w:val="4F81BC"/>
            <w:spacing w:val="-2"/>
            <w:sz w:val="24"/>
          </w:rPr>
          <w:t>Brokers</w:t>
        </w:r>
      </w:hyperlink>
    </w:p>
    <w:p w14:paraId="4F94FE89" w14:textId="77777777" w:rsidR="00B86345" w:rsidRDefault="00000000">
      <w:pPr>
        <w:pStyle w:val="ListParagraph"/>
        <w:numPr>
          <w:ilvl w:val="1"/>
          <w:numId w:val="28"/>
        </w:numPr>
        <w:tabs>
          <w:tab w:val="left" w:pos="1540"/>
        </w:tabs>
        <w:spacing w:before="35"/>
        <w:ind w:left="1540" w:hanging="479"/>
        <w:rPr>
          <w:sz w:val="24"/>
        </w:rPr>
      </w:pPr>
      <w:hyperlink w:anchor="_bookmark28" w:history="1">
        <w:r>
          <w:rPr>
            <w:color w:val="4F81BC"/>
            <w:sz w:val="24"/>
          </w:rPr>
          <w:t>Message</w:t>
        </w:r>
        <w:r>
          <w:rPr>
            <w:color w:val="4F81BC"/>
            <w:spacing w:val="-6"/>
            <w:sz w:val="24"/>
          </w:rPr>
          <w:t xml:space="preserve"> </w:t>
        </w:r>
        <w:r>
          <w:rPr>
            <w:color w:val="4F81BC"/>
            <w:spacing w:val="-2"/>
            <w:sz w:val="24"/>
          </w:rPr>
          <w:t>Queues</w:t>
        </w:r>
      </w:hyperlink>
    </w:p>
    <w:p w14:paraId="21F5A450" w14:textId="77777777" w:rsidR="00B86345" w:rsidRDefault="00000000">
      <w:pPr>
        <w:pStyle w:val="ListParagraph"/>
        <w:numPr>
          <w:ilvl w:val="1"/>
          <w:numId w:val="28"/>
        </w:numPr>
        <w:tabs>
          <w:tab w:val="left" w:pos="1540"/>
        </w:tabs>
        <w:spacing w:before="35"/>
        <w:ind w:left="1540" w:hanging="479"/>
        <w:rPr>
          <w:sz w:val="24"/>
        </w:rPr>
      </w:pPr>
      <w:hyperlink w:anchor="_bookmark29" w:history="1">
        <w:r>
          <w:rPr>
            <w:color w:val="4F81BC"/>
            <w:spacing w:val="-2"/>
            <w:sz w:val="24"/>
          </w:rPr>
          <w:t>Publish-Subscribe</w:t>
        </w:r>
      </w:hyperlink>
    </w:p>
    <w:p w14:paraId="67AD6308" w14:textId="77777777" w:rsidR="00B86345" w:rsidRDefault="00000000">
      <w:pPr>
        <w:pStyle w:val="ListParagraph"/>
        <w:numPr>
          <w:ilvl w:val="1"/>
          <w:numId w:val="28"/>
        </w:numPr>
        <w:tabs>
          <w:tab w:val="left" w:pos="1540"/>
        </w:tabs>
        <w:ind w:left="1540" w:hanging="479"/>
        <w:rPr>
          <w:sz w:val="24"/>
        </w:rPr>
      </w:pPr>
      <w:hyperlink w:anchor="_bookmark30" w:history="1">
        <w:r>
          <w:rPr>
            <w:color w:val="4F81BC"/>
            <w:sz w:val="24"/>
          </w:rPr>
          <w:t>Enterprise</w:t>
        </w:r>
        <w:r>
          <w:rPr>
            <w:color w:val="4F81BC"/>
            <w:spacing w:val="-3"/>
            <w:sz w:val="24"/>
          </w:rPr>
          <w:t xml:space="preserve"> </w:t>
        </w:r>
        <w:r>
          <w:rPr>
            <w:color w:val="4F81BC"/>
            <w:sz w:val="24"/>
          </w:rPr>
          <w:t>Service</w:t>
        </w:r>
        <w:r>
          <w:rPr>
            <w:color w:val="4F81BC"/>
            <w:spacing w:val="-4"/>
            <w:sz w:val="24"/>
          </w:rPr>
          <w:t xml:space="preserve"> </w:t>
        </w:r>
        <w:r>
          <w:rPr>
            <w:color w:val="4F81BC"/>
            <w:sz w:val="24"/>
          </w:rPr>
          <w:t>Bus</w:t>
        </w:r>
        <w:r>
          <w:rPr>
            <w:color w:val="4F81BC"/>
            <w:spacing w:val="-3"/>
            <w:sz w:val="24"/>
          </w:rPr>
          <w:t xml:space="preserve"> </w:t>
        </w:r>
        <w:r>
          <w:rPr>
            <w:color w:val="4F81BC"/>
            <w:spacing w:val="-4"/>
            <w:sz w:val="24"/>
          </w:rPr>
          <w:t>(ESB)</w:t>
        </w:r>
      </w:hyperlink>
    </w:p>
    <w:p w14:paraId="01BD1F2C" w14:textId="77777777" w:rsidR="00B86345" w:rsidRDefault="00000000">
      <w:pPr>
        <w:pStyle w:val="ListParagraph"/>
        <w:numPr>
          <w:ilvl w:val="1"/>
          <w:numId w:val="28"/>
        </w:numPr>
        <w:tabs>
          <w:tab w:val="left" w:pos="1540"/>
        </w:tabs>
        <w:spacing w:before="35"/>
        <w:ind w:left="1540" w:hanging="479"/>
        <w:rPr>
          <w:sz w:val="24"/>
        </w:rPr>
      </w:pPr>
      <w:hyperlink w:anchor="_bookmark31" w:history="1">
        <w:r>
          <w:rPr>
            <w:color w:val="4F81BC"/>
            <w:sz w:val="24"/>
          </w:rPr>
          <w:t>Monoliths</w:t>
        </w:r>
        <w:r>
          <w:rPr>
            <w:color w:val="4F81BC"/>
            <w:spacing w:val="-5"/>
            <w:sz w:val="24"/>
          </w:rPr>
          <w:t xml:space="preserve"> </w:t>
        </w:r>
        <w:r>
          <w:rPr>
            <w:color w:val="4F81BC"/>
            <w:sz w:val="24"/>
          </w:rPr>
          <w:t xml:space="preserve">and </w:t>
        </w:r>
        <w:r>
          <w:rPr>
            <w:color w:val="4F81BC"/>
            <w:spacing w:val="-2"/>
            <w:sz w:val="24"/>
          </w:rPr>
          <w:t>Microservices</w:t>
        </w:r>
      </w:hyperlink>
    </w:p>
    <w:p w14:paraId="4F6198BA" w14:textId="77777777" w:rsidR="00B86345" w:rsidRDefault="00000000">
      <w:pPr>
        <w:pStyle w:val="ListParagraph"/>
        <w:numPr>
          <w:ilvl w:val="1"/>
          <w:numId w:val="28"/>
        </w:numPr>
        <w:tabs>
          <w:tab w:val="left" w:pos="1540"/>
        </w:tabs>
        <w:ind w:left="1540" w:hanging="479"/>
        <w:rPr>
          <w:sz w:val="24"/>
        </w:rPr>
      </w:pPr>
      <w:hyperlink w:anchor="_bookmark32" w:history="1">
        <w:r>
          <w:rPr>
            <w:color w:val="4F81BC"/>
            <w:sz w:val="24"/>
          </w:rPr>
          <w:t>Event-Driven</w:t>
        </w:r>
        <w:r>
          <w:rPr>
            <w:color w:val="4F81BC"/>
            <w:spacing w:val="-5"/>
            <w:sz w:val="24"/>
          </w:rPr>
          <w:t xml:space="preserve"> </w:t>
        </w:r>
        <w:r>
          <w:rPr>
            <w:color w:val="4F81BC"/>
            <w:sz w:val="24"/>
          </w:rPr>
          <w:t>Architecture</w:t>
        </w:r>
        <w:r>
          <w:rPr>
            <w:color w:val="4F81BC"/>
            <w:spacing w:val="-4"/>
            <w:sz w:val="24"/>
          </w:rPr>
          <w:t xml:space="preserve"> </w:t>
        </w:r>
        <w:r>
          <w:rPr>
            <w:color w:val="4F81BC"/>
            <w:spacing w:val="-2"/>
            <w:sz w:val="24"/>
          </w:rPr>
          <w:t>(EDA)</w:t>
        </w:r>
      </w:hyperlink>
    </w:p>
    <w:p w14:paraId="6E2CE4D2" w14:textId="77777777" w:rsidR="00B86345" w:rsidRDefault="00000000">
      <w:pPr>
        <w:pStyle w:val="ListParagraph"/>
        <w:numPr>
          <w:ilvl w:val="1"/>
          <w:numId w:val="28"/>
        </w:numPr>
        <w:tabs>
          <w:tab w:val="left" w:pos="1540"/>
        </w:tabs>
        <w:ind w:left="1540" w:hanging="479"/>
        <w:rPr>
          <w:sz w:val="24"/>
        </w:rPr>
      </w:pPr>
      <w:hyperlink w:anchor="_bookmark33" w:history="1">
        <w:r>
          <w:rPr>
            <w:color w:val="4F81BC"/>
            <w:sz w:val="24"/>
          </w:rPr>
          <w:t>Event</w:t>
        </w:r>
        <w:r>
          <w:rPr>
            <w:color w:val="4F81BC"/>
            <w:spacing w:val="-4"/>
            <w:sz w:val="24"/>
          </w:rPr>
          <w:t xml:space="preserve"> </w:t>
        </w:r>
        <w:r>
          <w:rPr>
            <w:color w:val="4F81BC"/>
            <w:spacing w:val="-2"/>
            <w:sz w:val="24"/>
          </w:rPr>
          <w:t>Sourcing</w:t>
        </w:r>
      </w:hyperlink>
    </w:p>
    <w:p w14:paraId="4B53478C" w14:textId="77777777" w:rsidR="00B86345" w:rsidRDefault="00000000">
      <w:pPr>
        <w:pStyle w:val="ListParagraph"/>
        <w:numPr>
          <w:ilvl w:val="1"/>
          <w:numId w:val="28"/>
        </w:numPr>
        <w:tabs>
          <w:tab w:val="left" w:pos="1540"/>
        </w:tabs>
        <w:spacing w:before="35"/>
        <w:ind w:left="1540" w:hanging="479"/>
        <w:rPr>
          <w:sz w:val="24"/>
        </w:rPr>
      </w:pPr>
      <w:hyperlink w:anchor="_bookmark34" w:history="1">
        <w:r>
          <w:rPr>
            <w:color w:val="4F81BC"/>
            <w:sz w:val="24"/>
          </w:rPr>
          <w:t>Command</w:t>
        </w:r>
        <w:r>
          <w:rPr>
            <w:color w:val="4F81BC"/>
            <w:spacing w:val="-6"/>
            <w:sz w:val="24"/>
          </w:rPr>
          <w:t xml:space="preserve"> </w:t>
        </w:r>
        <w:r>
          <w:rPr>
            <w:color w:val="4F81BC"/>
            <w:sz w:val="24"/>
          </w:rPr>
          <w:t>and</w:t>
        </w:r>
        <w:r>
          <w:rPr>
            <w:color w:val="4F81BC"/>
            <w:spacing w:val="-3"/>
            <w:sz w:val="24"/>
          </w:rPr>
          <w:t xml:space="preserve"> </w:t>
        </w:r>
        <w:r>
          <w:rPr>
            <w:color w:val="4F81BC"/>
            <w:sz w:val="24"/>
          </w:rPr>
          <w:t>Query</w:t>
        </w:r>
        <w:r>
          <w:rPr>
            <w:color w:val="4F81BC"/>
            <w:spacing w:val="-6"/>
            <w:sz w:val="24"/>
          </w:rPr>
          <w:t xml:space="preserve"> </w:t>
        </w:r>
        <w:r>
          <w:rPr>
            <w:color w:val="4F81BC"/>
            <w:sz w:val="24"/>
          </w:rPr>
          <w:t>Responsibility</w:t>
        </w:r>
        <w:r>
          <w:rPr>
            <w:color w:val="4F81BC"/>
            <w:spacing w:val="-5"/>
            <w:sz w:val="24"/>
          </w:rPr>
          <w:t xml:space="preserve"> </w:t>
        </w:r>
        <w:r>
          <w:rPr>
            <w:color w:val="4F81BC"/>
            <w:sz w:val="24"/>
          </w:rPr>
          <w:t>Segregation</w:t>
        </w:r>
        <w:r>
          <w:rPr>
            <w:color w:val="4F81BC"/>
            <w:spacing w:val="-5"/>
            <w:sz w:val="24"/>
          </w:rPr>
          <w:t xml:space="preserve"> </w:t>
        </w:r>
        <w:r>
          <w:rPr>
            <w:color w:val="4F81BC"/>
            <w:spacing w:val="-2"/>
            <w:sz w:val="24"/>
          </w:rPr>
          <w:t>(CQRS)</w:t>
        </w:r>
      </w:hyperlink>
    </w:p>
    <w:p w14:paraId="54EC980E" w14:textId="77777777" w:rsidR="00B86345" w:rsidRDefault="00000000">
      <w:pPr>
        <w:pStyle w:val="ListParagraph"/>
        <w:numPr>
          <w:ilvl w:val="1"/>
          <w:numId w:val="28"/>
        </w:numPr>
        <w:tabs>
          <w:tab w:val="left" w:pos="1540"/>
        </w:tabs>
        <w:spacing w:before="35"/>
        <w:ind w:left="1540" w:hanging="479"/>
        <w:rPr>
          <w:sz w:val="24"/>
        </w:rPr>
      </w:pPr>
      <w:hyperlink w:anchor="_bookmark35" w:history="1">
        <w:r>
          <w:rPr>
            <w:color w:val="4F81BC"/>
            <w:sz w:val="24"/>
          </w:rPr>
          <w:t>API</w:t>
        </w:r>
        <w:r>
          <w:rPr>
            <w:color w:val="4F81BC"/>
            <w:spacing w:val="-7"/>
            <w:sz w:val="24"/>
          </w:rPr>
          <w:t xml:space="preserve"> </w:t>
        </w:r>
        <w:r>
          <w:rPr>
            <w:color w:val="4F81BC"/>
            <w:spacing w:val="-2"/>
            <w:sz w:val="24"/>
          </w:rPr>
          <w:t>Gateway</w:t>
        </w:r>
      </w:hyperlink>
    </w:p>
    <w:p w14:paraId="139234E5" w14:textId="77777777" w:rsidR="00B86345" w:rsidRDefault="00000000">
      <w:pPr>
        <w:pStyle w:val="ListParagraph"/>
        <w:numPr>
          <w:ilvl w:val="1"/>
          <w:numId w:val="28"/>
        </w:numPr>
        <w:tabs>
          <w:tab w:val="left" w:pos="1540"/>
        </w:tabs>
        <w:spacing w:before="41"/>
        <w:ind w:left="1540" w:hanging="479"/>
        <w:rPr>
          <w:sz w:val="24"/>
        </w:rPr>
      </w:pPr>
      <w:hyperlink w:anchor="_bookmark36" w:history="1">
        <w:r>
          <w:rPr>
            <w:color w:val="4F81BC"/>
            <w:sz w:val="24"/>
          </w:rPr>
          <w:t>REST,</w:t>
        </w:r>
        <w:r>
          <w:rPr>
            <w:color w:val="4F81BC"/>
            <w:spacing w:val="-3"/>
            <w:sz w:val="24"/>
          </w:rPr>
          <w:t xml:space="preserve"> </w:t>
        </w:r>
        <w:proofErr w:type="spellStart"/>
        <w:r>
          <w:rPr>
            <w:color w:val="4F81BC"/>
            <w:sz w:val="24"/>
          </w:rPr>
          <w:t>GraphQL</w:t>
        </w:r>
        <w:proofErr w:type="spellEnd"/>
        <w:r>
          <w:rPr>
            <w:color w:val="4F81BC"/>
            <w:sz w:val="24"/>
          </w:rPr>
          <w:t>,</w:t>
        </w:r>
        <w:r>
          <w:rPr>
            <w:color w:val="4F81BC"/>
            <w:spacing w:val="-3"/>
            <w:sz w:val="24"/>
          </w:rPr>
          <w:t xml:space="preserve"> </w:t>
        </w:r>
        <w:proofErr w:type="spellStart"/>
        <w:r>
          <w:rPr>
            <w:color w:val="4F81BC"/>
            <w:spacing w:val="-4"/>
            <w:sz w:val="24"/>
          </w:rPr>
          <w:t>gRPC</w:t>
        </w:r>
        <w:proofErr w:type="spellEnd"/>
      </w:hyperlink>
    </w:p>
    <w:p w14:paraId="6B03E691" w14:textId="77777777" w:rsidR="00B86345" w:rsidRDefault="00000000">
      <w:pPr>
        <w:pStyle w:val="ListParagraph"/>
        <w:numPr>
          <w:ilvl w:val="1"/>
          <w:numId w:val="28"/>
        </w:numPr>
        <w:tabs>
          <w:tab w:val="left" w:pos="1540"/>
        </w:tabs>
        <w:ind w:left="1540" w:hanging="479"/>
        <w:rPr>
          <w:sz w:val="24"/>
        </w:rPr>
      </w:pPr>
      <w:hyperlink w:anchor="_bookmark37" w:history="1">
        <w:r>
          <w:rPr>
            <w:color w:val="4F81BC"/>
            <w:sz w:val="24"/>
          </w:rPr>
          <w:t>Long</w:t>
        </w:r>
        <w:r>
          <w:rPr>
            <w:color w:val="4F81BC"/>
            <w:spacing w:val="-4"/>
            <w:sz w:val="24"/>
          </w:rPr>
          <w:t xml:space="preserve"> </w:t>
        </w:r>
        <w:r>
          <w:rPr>
            <w:color w:val="4F81BC"/>
            <w:sz w:val="24"/>
          </w:rPr>
          <w:t>polling,</w:t>
        </w:r>
        <w:r>
          <w:rPr>
            <w:color w:val="4F81BC"/>
            <w:spacing w:val="-6"/>
            <w:sz w:val="24"/>
          </w:rPr>
          <w:t xml:space="preserve"> </w:t>
        </w:r>
        <w:proofErr w:type="spellStart"/>
        <w:r>
          <w:rPr>
            <w:color w:val="4F81BC"/>
            <w:sz w:val="24"/>
          </w:rPr>
          <w:t>WebSockets</w:t>
        </w:r>
        <w:proofErr w:type="spellEnd"/>
        <w:r>
          <w:rPr>
            <w:color w:val="4F81BC"/>
            <w:sz w:val="24"/>
          </w:rPr>
          <w:t>,</w:t>
        </w:r>
        <w:r>
          <w:rPr>
            <w:color w:val="4F81BC"/>
            <w:spacing w:val="-6"/>
            <w:sz w:val="24"/>
          </w:rPr>
          <w:t xml:space="preserve"> </w:t>
        </w:r>
        <w:r>
          <w:rPr>
            <w:color w:val="4F81BC"/>
            <w:sz w:val="24"/>
          </w:rPr>
          <w:t>Server-Sent</w:t>
        </w:r>
        <w:r>
          <w:rPr>
            <w:color w:val="4F81BC"/>
            <w:spacing w:val="-4"/>
            <w:sz w:val="24"/>
          </w:rPr>
          <w:t xml:space="preserve"> </w:t>
        </w:r>
        <w:r>
          <w:rPr>
            <w:color w:val="4F81BC"/>
            <w:sz w:val="24"/>
          </w:rPr>
          <w:t>Events</w:t>
        </w:r>
        <w:r>
          <w:rPr>
            <w:color w:val="4F81BC"/>
            <w:spacing w:val="-7"/>
            <w:sz w:val="24"/>
          </w:rPr>
          <w:t xml:space="preserve"> </w:t>
        </w:r>
        <w:r>
          <w:rPr>
            <w:color w:val="4F81BC"/>
            <w:spacing w:val="-2"/>
            <w:sz w:val="24"/>
          </w:rPr>
          <w:t>(SSE)</w:t>
        </w:r>
      </w:hyperlink>
    </w:p>
    <w:p w14:paraId="0FB13D6B" w14:textId="77777777" w:rsidR="00B86345" w:rsidRDefault="00000000">
      <w:pPr>
        <w:pStyle w:val="Heading3"/>
        <w:numPr>
          <w:ilvl w:val="0"/>
          <w:numId w:val="28"/>
        </w:numPr>
        <w:tabs>
          <w:tab w:val="left" w:pos="820"/>
        </w:tabs>
        <w:spacing w:before="35"/>
        <w:ind w:left="820" w:hanging="480"/>
        <w:rPr>
          <w:rFonts w:ascii="Cambria" w:hAnsi="Cambria"/>
        </w:rPr>
      </w:pPr>
      <w:r>
        <w:rPr>
          <w:rFonts w:ascii="Cambria" w:hAnsi="Cambria"/>
        </w:rPr>
        <w:t>Chapter</w:t>
      </w:r>
      <w:r>
        <w:rPr>
          <w:rFonts w:ascii="Cambria" w:hAnsi="Cambria"/>
          <w:spacing w:val="-1"/>
        </w:rPr>
        <w:t xml:space="preserve"> </w:t>
      </w:r>
      <w:r>
        <w:rPr>
          <w:rFonts w:ascii="Cambria" w:hAnsi="Cambria"/>
          <w:spacing w:val="-5"/>
        </w:rPr>
        <w:t>IV</w:t>
      </w:r>
    </w:p>
    <w:p w14:paraId="1D8DE559" w14:textId="77777777" w:rsidR="00B86345" w:rsidRDefault="00000000">
      <w:pPr>
        <w:pStyle w:val="ListParagraph"/>
        <w:numPr>
          <w:ilvl w:val="1"/>
          <w:numId w:val="28"/>
        </w:numPr>
        <w:tabs>
          <w:tab w:val="left" w:pos="1540"/>
        </w:tabs>
        <w:spacing w:before="199"/>
        <w:ind w:left="1540" w:hanging="479"/>
        <w:rPr>
          <w:sz w:val="24"/>
        </w:rPr>
      </w:pPr>
      <w:hyperlink w:anchor="_bookmark38" w:history="1">
        <w:proofErr w:type="spellStart"/>
        <w:r>
          <w:rPr>
            <w:color w:val="4F81BC"/>
            <w:sz w:val="24"/>
          </w:rPr>
          <w:t>Geohashing</w:t>
        </w:r>
        <w:proofErr w:type="spellEnd"/>
        <w:r>
          <w:rPr>
            <w:color w:val="4F81BC"/>
            <w:spacing w:val="-2"/>
            <w:sz w:val="24"/>
          </w:rPr>
          <w:t xml:space="preserve"> </w:t>
        </w:r>
        <w:r>
          <w:rPr>
            <w:color w:val="4F81BC"/>
            <w:sz w:val="24"/>
          </w:rPr>
          <w:t>and</w:t>
        </w:r>
        <w:r>
          <w:rPr>
            <w:color w:val="4F81BC"/>
            <w:spacing w:val="-2"/>
            <w:sz w:val="24"/>
          </w:rPr>
          <w:t xml:space="preserve"> Quadtrees</w:t>
        </w:r>
      </w:hyperlink>
    </w:p>
    <w:p w14:paraId="67A45900" w14:textId="77777777" w:rsidR="00B86345" w:rsidRDefault="00000000">
      <w:pPr>
        <w:pStyle w:val="ListParagraph"/>
        <w:numPr>
          <w:ilvl w:val="1"/>
          <w:numId w:val="28"/>
        </w:numPr>
        <w:tabs>
          <w:tab w:val="left" w:pos="1540"/>
        </w:tabs>
        <w:spacing w:before="35"/>
        <w:ind w:left="1540" w:hanging="479"/>
        <w:rPr>
          <w:sz w:val="24"/>
        </w:rPr>
      </w:pPr>
      <w:hyperlink w:anchor="_bookmark39" w:history="1">
        <w:r>
          <w:rPr>
            <w:color w:val="4F81BC"/>
            <w:sz w:val="24"/>
          </w:rPr>
          <w:t>Circuit</w:t>
        </w:r>
        <w:r>
          <w:rPr>
            <w:color w:val="4F81BC"/>
            <w:spacing w:val="-1"/>
            <w:sz w:val="24"/>
          </w:rPr>
          <w:t xml:space="preserve"> </w:t>
        </w:r>
        <w:r>
          <w:rPr>
            <w:color w:val="4F81BC"/>
            <w:spacing w:val="-2"/>
            <w:sz w:val="24"/>
          </w:rPr>
          <w:t>breaker</w:t>
        </w:r>
      </w:hyperlink>
    </w:p>
    <w:p w14:paraId="26F754C1" w14:textId="77777777" w:rsidR="00B86345" w:rsidRDefault="00000000">
      <w:pPr>
        <w:pStyle w:val="ListParagraph"/>
        <w:numPr>
          <w:ilvl w:val="1"/>
          <w:numId w:val="28"/>
        </w:numPr>
        <w:tabs>
          <w:tab w:val="left" w:pos="1540"/>
        </w:tabs>
        <w:ind w:left="1540" w:hanging="479"/>
        <w:rPr>
          <w:sz w:val="24"/>
        </w:rPr>
      </w:pPr>
      <w:hyperlink w:anchor="_bookmark40" w:history="1">
        <w:r>
          <w:rPr>
            <w:color w:val="4F81BC"/>
            <w:sz w:val="24"/>
          </w:rPr>
          <w:t>Rate</w:t>
        </w:r>
        <w:r>
          <w:rPr>
            <w:color w:val="4F81BC"/>
            <w:spacing w:val="-8"/>
            <w:sz w:val="24"/>
          </w:rPr>
          <w:t xml:space="preserve"> </w:t>
        </w:r>
        <w:r>
          <w:rPr>
            <w:color w:val="4F81BC"/>
            <w:spacing w:val="-2"/>
            <w:sz w:val="24"/>
          </w:rPr>
          <w:t>Limiting</w:t>
        </w:r>
      </w:hyperlink>
    </w:p>
    <w:p w14:paraId="797B3E56" w14:textId="77777777" w:rsidR="00B86345" w:rsidRDefault="00000000">
      <w:pPr>
        <w:pStyle w:val="ListParagraph"/>
        <w:numPr>
          <w:ilvl w:val="1"/>
          <w:numId w:val="28"/>
        </w:numPr>
        <w:tabs>
          <w:tab w:val="left" w:pos="1540"/>
        </w:tabs>
        <w:spacing w:before="35"/>
        <w:ind w:left="1540" w:hanging="479"/>
        <w:rPr>
          <w:sz w:val="24"/>
        </w:rPr>
      </w:pPr>
      <w:hyperlink w:anchor="_bookmark41" w:history="1">
        <w:r>
          <w:rPr>
            <w:color w:val="4F81BC"/>
            <w:sz w:val="24"/>
          </w:rPr>
          <w:t>Service</w:t>
        </w:r>
        <w:r>
          <w:rPr>
            <w:color w:val="4F81BC"/>
            <w:spacing w:val="-4"/>
            <w:sz w:val="24"/>
          </w:rPr>
          <w:t xml:space="preserve"> </w:t>
        </w:r>
        <w:r>
          <w:rPr>
            <w:color w:val="4F81BC"/>
            <w:spacing w:val="-2"/>
            <w:sz w:val="24"/>
          </w:rPr>
          <w:t>Discovery</w:t>
        </w:r>
      </w:hyperlink>
    </w:p>
    <w:p w14:paraId="08135B5D" w14:textId="77777777" w:rsidR="00B86345" w:rsidRDefault="00000000">
      <w:pPr>
        <w:pStyle w:val="ListParagraph"/>
        <w:numPr>
          <w:ilvl w:val="1"/>
          <w:numId w:val="28"/>
        </w:numPr>
        <w:tabs>
          <w:tab w:val="left" w:pos="1540"/>
        </w:tabs>
        <w:spacing w:before="41"/>
        <w:ind w:left="1540" w:hanging="479"/>
        <w:rPr>
          <w:sz w:val="24"/>
        </w:rPr>
      </w:pPr>
      <w:hyperlink w:anchor="_bookmark42" w:history="1">
        <w:r>
          <w:rPr>
            <w:color w:val="4F81BC"/>
            <w:sz w:val="24"/>
          </w:rPr>
          <w:t>SLA,</w:t>
        </w:r>
        <w:r>
          <w:rPr>
            <w:color w:val="4F81BC"/>
            <w:spacing w:val="-4"/>
            <w:sz w:val="24"/>
          </w:rPr>
          <w:t xml:space="preserve"> </w:t>
        </w:r>
        <w:r>
          <w:rPr>
            <w:color w:val="4F81BC"/>
            <w:sz w:val="24"/>
          </w:rPr>
          <w:t>SLO,</w:t>
        </w:r>
        <w:r>
          <w:rPr>
            <w:color w:val="4F81BC"/>
            <w:spacing w:val="-2"/>
            <w:sz w:val="24"/>
          </w:rPr>
          <w:t xml:space="preserve"> </w:t>
        </w:r>
        <w:r>
          <w:rPr>
            <w:color w:val="4F81BC"/>
            <w:spacing w:val="-5"/>
            <w:sz w:val="24"/>
          </w:rPr>
          <w:t>SLI</w:t>
        </w:r>
      </w:hyperlink>
    </w:p>
    <w:p w14:paraId="69A4A479" w14:textId="77777777" w:rsidR="00B86345" w:rsidRDefault="00000000">
      <w:pPr>
        <w:pStyle w:val="ListParagraph"/>
        <w:numPr>
          <w:ilvl w:val="1"/>
          <w:numId w:val="28"/>
        </w:numPr>
        <w:tabs>
          <w:tab w:val="left" w:pos="1540"/>
        </w:tabs>
        <w:spacing w:before="35"/>
        <w:ind w:left="1540" w:hanging="479"/>
        <w:rPr>
          <w:sz w:val="24"/>
        </w:rPr>
      </w:pPr>
      <w:hyperlink w:anchor="_bookmark43" w:history="1">
        <w:r>
          <w:rPr>
            <w:color w:val="4F81BC"/>
            <w:sz w:val="24"/>
          </w:rPr>
          <w:t>Disaster</w:t>
        </w:r>
        <w:r>
          <w:rPr>
            <w:color w:val="4F81BC"/>
            <w:spacing w:val="-5"/>
            <w:sz w:val="24"/>
          </w:rPr>
          <w:t xml:space="preserve"> </w:t>
        </w:r>
        <w:r>
          <w:rPr>
            <w:color w:val="4F81BC"/>
            <w:spacing w:val="-2"/>
            <w:sz w:val="24"/>
          </w:rPr>
          <w:t>recovery</w:t>
        </w:r>
      </w:hyperlink>
    </w:p>
    <w:p w14:paraId="6C469DCE" w14:textId="77777777" w:rsidR="00B86345" w:rsidRDefault="00000000">
      <w:pPr>
        <w:pStyle w:val="ListParagraph"/>
        <w:numPr>
          <w:ilvl w:val="1"/>
          <w:numId w:val="28"/>
        </w:numPr>
        <w:tabs>
          <w:tab w:val="left" w:pos="1540"/>
        </w:tabs>
        <w:ind w:left="1540" w:hanging="479"/>
        <w:rPr>
          <w:sz w:val="24"/>
        </w:rPr>
      </w:pPr>
      <w:hyperlink w:anchor="_bookmark44" w:history="1">
        <w:r>
          <w:rPr>
            <w:color w:val="4F81BC"/>
            <w:sz w:val="24"/>
          </w:rPr>
          <w:t>Virtual</w:t>
        </w:r>
        <w:r>
          <w:rPr>
            <w:color w:val="4F81BC"/>
            <w:spacing w:val="-3"/>
            <w:sz w:val="24"/>
          </w:rPr>
          <w:t xml:space="preserve"> </w:t>
        </w:r>
        <w:r>
          <w:rPr>
            <w:color w:val="4F81BC"/>
            <w:sz w:val="24"/>
          </w:rPr>
          <w:t>Machines</w:t>
        </w:r>
        <w:r>
          <w:rPr>
            <w:color w:val="4F81BC"/>
            <w:spacing w:val="-6"/>
            <w:sz w:val="24"/>
          </w:rPr>
          <w:t xml:space="preserve"> </w:t>
        </w:r>
        <w:r>
          <w:rPr>
            <w:color w:val="4F81BC"/>
            <w:sz w:val="24"/>
          </w:rPr>
          <w:t>(VMs)</w:t>
        </w:r>
        <w:r>
          <w:rPr>
            <w:color w:val="4F81BC"/>
            <w:spacing w:val="-4"/>
            <w:sz w:val="24"/>
          </w:rPr>
          <w:t xml:space="preserve"> </w:t>
        </w:r>
        <w:r>
          <w:rPr>
            <w:color w:val="4F81BC"/>
            <w:sz w:val="24"/>
          </w:rPr>
          <w:t>and</w:t>
        </w:r>
        <w:r>
          <w:rPr>
            <w:color w:val="4F81BC"/>
            <w:spacing w:val="-2"/>
            <w:sz w:val="24"/>
          </w:rPr>
          <w:t xml:space="preserve"> Containers</w:t>
        </w:r>
      </w:hyperlink>
    </w:p>
    <w:p w14:paraId="6C20DE98" w14:textId="77777777" w:rsidR="00B86345" w:rsidRDefault="00000000">
      <w:pPr>
        <w:pStyle w:val="ListParagraph"/>
        <w:numPr>
          <w:ilvl w:val="1"/>
          <w:numId w:val="28"/>
        </w:numPr>
        <w:tabs>
          <w:tab w:val="left" w:pos="1540"/>
        </w:tabs>
        <w:spacing w:before="35"/>
        <w:ind w:left="1540" w:hanging="479"/>
        <w:rPr>
          <w:sz w:val="24"/>
        </w:rPr>
      </w:pPr>
      <w:r>
        <w:rPr>
          <w:color w:val="4F81BC"/>
          <w:sz w:val="24"/>
        </w:rPr>
        <w:t>OAuth</w:t>
      </w:r>
      <w:r>
        <w:rPr>
          <w:color w:val="4F81BC"/>
          <w:spacing w:val="-2"/>
          <w:sz w:val="24"/>
        </w:rPr>
        <w:t xml:space="preserve"> </w:t>
      </w:r>
      <w:r>
        <w:rPr>
          <w:color w:val="4F81BC"/>
          <w:sz w:val="24"/>
        </w:rPr>
        <w:t>2.0 and</w:t>
      </w:r>
      <w:r>
        <w:rPr>
          <w:color w:val="4F81BC"/>
          <w:spacing w:val="-6"/>
          <w:sz w:val="24"/>
        </w:rPr>
        <w:t xml:space="preserve"> </w:t>
      </w:r>
      <w:r>
        <w:rPr>
          <w:color w:val="4F81BC"/>
          <w:sz w:val="24"/>
        </w:rPr>
        <w:t>OpenID</w:t>
      </w:r>
      <w:r>
        <w:rPr>
          <w:color w:val="4F81BC"/>
          <w:spacing w:val="-2"/>
          <w:sz w:val="24"/>
        </w:rPr>
        <w:t xml:space="preserve"> </w:t>
      </w:r>
      <w:r>
        <w:rPr>
          <w:color w:val="4F81BC"/>
          <w:sz w:val="24"/>
        </w:rPr>
        <w:t>Connect</w:t>
      </w:r>
      <w:r>
        <w:rPr>
          <w:color w:val="4F81BC"/>
          <w:spacing w:val="-2"/>
          <w:sz w:val="24"/>
        </w:rPr>
        <w:t xml:space="preserve"> (OIDC)</w:t>
      </w:r>
    </w:p>
    <w:p w14:paraId="440869AD" w14:textId="77777777" w:rsidR="00B86345" w:rsidRDefault="00000000">
      <w:pPr>
        <w:pStyle w:val="ListParagraph"/>
        <w:numPr>
          <w:ilvl w:val="1"/>
          <w:numId w:val="28"/>
        </w:numPr>
        <w:tabs>
          <w:tab w:val="left" w:pos="1540"/>
        </w:tabs>
        <w:ind w:left="1540" w:hanging="479"/>
        <w:rPr>
          <w:sz w:val="24"/>
        </w:rPr>
      </w:pPr>
      <w:hyperlink w:anchor="_bookmark45" w:history="1">
        <w:r>
          <w:rPr>
            <w:color w:val="4F81BC"/>
            <w:sz w:val="24"/>
          </w:rPr>
          <w:t>Single</w:t>
        </w:r>
        <w:r>
          <w:rPr>
            <w:color w:val="4F81BC"/>
            <w:spacing w:val="-4"/>
            <w:sz w:val="24"/>
          </w:rPr>
          <w:t xml:space="preserve"> </w:t>
        </w:r>
        <w:r>
          <w:rPr>
            <w:color w:val="4F81BC"/>
            <w:sz w:val="24"/>
          </w:rPr>
          <w:t>Sign-On</w:t>
        </w:r>
        <w:r>
          <w:rPr>
            <w:color w:val="4F81BC"/>
            <w:spacing w:val="-1"/>
            <w:sz w:val="24"/>
          </w:rPr>
          <w:t xml:space="preserve"> </w:t>
        </w:r>
        <w:r>
          <w:rPr>
            <w:color w:val="4F81BC"/>
            <w:spacing w:val="-4"/>
            <w:sz w:val="24"/>
          </w:rPr>
          <w:t>(SSO)</w:t>
        </w:r>
      </w:hyperlink>
    </w:p>
    <w:p w14:paraId="11CAE073" w14:textId="77777777" w:rsidR="00B86345" w:rsidRDefault="00000000">
      <w:pPr>
        <w:pStyle w:val="ListParagraph"/>
        <w:numPr>
          <w:ilvl w:val="1"/>
          <w:numId w:val="28"/>
        </w:numPr>
        <w:tabs>
          <w:tab w:val="left" w:pos="1540"/>
        </w:tabs>
        <w:spacing w:before="35"/>
        <w:ind w:left="1540" w:hanging="479"/>
        <w:rPr>
          <w:sz w:val="24"/>
        </w:rPr>
      </w:pPr>
      <w:hyperlink w:anchor="_bookmark46" w:history="1">
        <w:r>
          <w:rPr>
            <w:color w:val="4F81BC"/>
            <w:sz w:val="24"/>
          </w:rPr>
          <w:t>SSL,</w:t>
        </w:r>
        <w:r>
          <w:rPr>
            <w:color w:val="4F81BC"/>
            <w:spacing w:val="-4"/>
            <w:sz w:val="24"/>
          </w:rPr>
          <w:t xml:space="preserve"> </w:t>
        </w:r>
        <w:r>
          <w:rPr>
            <w:color w:val="4F81BC"/>
            <w:sz w:val="24"/>
          </w:rPr>
          <w:t>TLS,</w:t>
        </w:r>
        <w:r>
          <w:rPr>
            <w:color w:val="4F81BC"/>
            <w:spacing w:val="-1"/>
            <w:sz w:val="24"/>
          </w:rPr>
          <w:t xml:space="preserve"> </w:t>
        </w:r>
        <w:proofErr w:type="spellStart"/>
        <w:r>
          <w:rPr>
            <w:color w:val="4F81BC"/>
            <w:spacing w:val="-4"/>
            <w:sz w:val="24"/>
          </w:rPr>
          <w:t>mTLS</w:t>
        </w:r>
        <w:proofErr w:type="spellEnd"/>
      </w:hyperlink>
    </w:p>
    <w:p w14:paraId="77653816" w14:textId="77777777" w:rsidR="00B86345" w:rsidRDefault="00B86345">
      <w:pPr>
        <w:rPr>
          <w:sz w:val="24"/>
        </w:rPr>
        <w:sectPr w:rsidR="00B86345">
          <w:pgSz w:w="12240" w:h="15840"/>
          <w:pgMar w:top="1360" w:right="1320" w:bottom="280" w:left="1340" w:header="720" w:footer="720" w:gutter="0"/>
          <w:cols w:space="720"/>
        </w:sectPr>
      </w:pPr>
    </w:p>
    <w:p w14:paraId="012597D6" w14:textId="77777777" w:rsidR="00B86345" w:rsidRDefault="00000000">
      <w:pPr>
        <w:pStyle w:val="Heading1"/>
        <w:spacing w:before="18"/>
      </w:pPr>
      <w:bookmarkStart w:id="2" w:name="What_is_system_design?"/>
      <w:bookmarkStart w:id="3" w:name="_bookmark0"/>
      <w:bookmarkEnd w:id="2"/>
      <w:bookmarkEnd w:id="3"/>
      <w:r>
        <w:rPr>
          <w:color w:val="4F81BC"/>
        </w:rPr>
        <w:lastRenderedPageBreak/>
        <w:t>What</w:t>
      </w:r>
      <w:r>
        <w:rPr>
          <w:color w:val="4F81BC"/>
          <w:spacing w:val="-7"/>
        </w:rPr>
        <w:t xml:space="preserve"> </w:t>
      </w:r>
      <w:r>
        <w:rPr>
          <w:color w:val="4F81BC"/>
        </w:rPr>
        <w:t>is</w:t>
      </w:r>
      <w:r>
        <w:rPr>
          <w:color w:val="4F81BC"/>
          <w:spacing w:val="-3"/>
        </w:rPr>
        <w:t xml:space="preserve"> </w:t>
      </w:r>
      <w:r>
        <w:rPr>
          <w:color w:val="4F81BC"/>
        </w:rPr>
        <w:t>system</w:t>
      </w:r>
      <w:r>
        <w:rPr>
          <w:color w:val="4F81BC"/>
          <w:spacing w:val="-2"/>
        </w:rPr>
        <w:t xml:space="preserve"> design?</w:t>
      </w:r>
    </w:p>
    <w:p w14:paraId="1A3E9954" w14:textId="77777777" w:rsidR="00B86345" w:rsidRDefault="00000000">
      <w:pPr>
        <w:pStyle w:val="BodyText"/>
        <w:spacing w:before="180"/>
      </w:pPr>
      <w:r>
        <w:t>Before</w:t>
      </w:r>
      <w:r>
        <w:rPr>
          <w:spacing w:val="-6"/>
        </w:rPr>
        <w:t xml:space="preserve"> </w:t>
      </w:r>
      <w:r>
        <w:t>we</w:t>
      </w:r>
      <w:r>
        <w:rPr>
          <w:spacing w:val="-4"/>
        </w:rPr>
        <w:t xml:space="preserve"> </w:t>
      </w:r>
      <w:r>
        <w:t>start</w:t>
      </w:r>
      <w:r>
        <w:rPr>
          <w:spacing w:val="-2"/>
        </w:rPr>
        <w:t xml:space="preserve"> </w:t>
      </w:r>
      <w:r>
        <w:t>this</w:t>
      </w:r>
      <w:r>
        <w:rPr>
          <w:spacing w:val="-4"/>
        </w:rPr>
        <w:t xml:space="preserve"> </w:t>
      </w:r>
      <w:r>
        <w:t>course,</w:t>
      </w:r>
      <w:r>
        <w:rPr>
          <w:spacing w:val="-3"/>
        </w:rPr>
        <w:t xml:space="preserve"> </w:t>
      </w:r>
      <w:r>
        <w:t>let’s</w:t>
      </w:r>
      <w:r>
        <w:rPr>
          <w:spacing w:val="-5"/>
        </w:rPr>
        <w:t xml:space="preserve"> </w:t>
      </w:r>
      <w:r>
        <w:t>talk</w:t>
      </w:r>
      <w:r>
        <w:rPr>
          <w:spacing w:val="-3"/>
        </w:rPr>
        <w:t xml:space="preserve"> </w:t>
      </w:r>
      <w:r>
        <w:t>about</w:t>
      </w:r>
      <w:r>
        <w:rPr>
          <w:spacing w:val="-3"/>
        </w:rPr>
        <w:t xml:space="preserve"> </w:t>
      </w:r>
      <w:r>
        <w:t>what</w:t>
      </w:r>
      <w:r>
        <w:rPr>
          <w:spacing w:val="-3"/>
        </w:rPr>
        <w:t xml:space="preserve"> </w:t>
      </w:r>
      <w:r>
        <w:t>even</w:t>
      </w:r>
      <w:r>
        <w:rPr>
          <w:spacing w:val="-2"/>
        </w:rPr>
        <w:t xml:space="preserve"> </w:t>
      </w:r>
      <w:r>
        <w:t xml:space="preserve">is system </w:t>
      </w:r>
      <w:r>
        <w:rPr>
          <w:spacing w:val="-2"/>
        </w:rPr>
        <w:t>design.</w:t>
      </w:r>
    </w:p>
    <w:p w14:paraId="6E8CE1EA" w14:textId="77777777" w:rsidR="00B86345" w:rsidRDefault="00000000">
      <w:pPr>
        <w:pStyle w:val="BodyText"/>
        <w:spacing w:before="187" w:line="237" w:lineRule="auto"/>
      </w:pPr>
      <w:r>
        <w:t>System</w:t>
      </w:r>
      <w:r>
        <w:rPr>
          <w:spacing w:val="-2"/>
        </w:rPr>
        <w:t xml:space="preserve"> </w:t>
      </w:r>
      <w:r>
        <w:t>design</w:t>
      </w:r>
      <w:r>
        <w:rPr>
          <w:spacing w:val="-4"/>
        </w:rPr>
        <w:t xml:space="preserve"> </w:t>
      </w:r>
      <w:r>
        <w:t>is</w:t>
      </w:r>
      <w:r>
        <w:rPr>
          <w:spacing w:val="-6"/>
        </w:rPr>
        <w:t xml:space="preserve"> </w:t>
      </w:r>
      <w:r>
        <w:t>the</w:t>
      </w:r>
      <w:r>
        <w:rPr>
          <w:spacing w:val="-5"/>
        </w:rPr>
        <w:t xml:space="preserve"> </w:t>
      </w:r>
      <w:r>
        <w:t>process</w:t>
      </w:r>
      <w:r>
        <w:rPr>
          <w:spacing w:val="-6"/>
        </w:rPr>
        <w:t xml:space="preserve"> </w:t>
      </w:r>
      <w:r>
        <w:t>of</w:t>
      </w:r>
      <w:r>
        <w:rPr>
          <w:spacing w:val="-4"/>
        </w:rPr>
        <w:t xml:space="preserve"> </w:t>
      </w:r>
      <w:r>
        <w:t>defining</w:t>
      </w:r>
      <w:r>
        <w:rPr>
          <w:spacing w:val="-2"/>
        </w:rPr>
        <w:t xml:space="preserve"> </w:t>
      </w:r>
      <w:r>
        <w:t>the</w:t>
      </w:r>
      <w:r>
        <w:rPr>
          <w:spacing w:val="-5"/>
        </w:rPr>
        <w:t xml:space="preserve"> </w:t>
      </w:r>
      <w:r>
        <w:t>architecture,</w:t>
      </w:r>
      <w:r>
        <w:rPr>
          <w:spacing w:val="-5"/>
        </w:rPr>
        <w:t xml:space="preserve"> </w:t>
      </w:r>
      <w:r>
        <w:t>interfaces, and</w:t>
      </w:r>
      <w:r>
        <w:rPr>
          <w:spacing w:val="-2"/>
        </w:rPr>
        <w:t xml:space="preserve"> </w:t>
      </w:r>
      <w:r>
        <w:t>data</w:t>
      </w:r>
      <w:r>
        <w:rPr>
          <w:spacing w:val="-5"/>
        </w:rPr>
        <w:t xml:space="preserve"> </w:t>
      </w:r>
      <w:r>
        <w:t>for</w:t>
      </w:r>
      <w:r>
        <w:rPr>
          <w:spacing w:val="-2"/>
        </w:rPr>
        <w:t xml:space="preserve"> </w:t>
      </w:r>
      <w:r>
        <w:t>a</w:t>
      </w:r>
      <w:r>
        <w:rPr>
          <w:spacing w:val="-6"/>
        </w:rPr>
        <w:t xml:space="preserve"> </w:t>
      </w:r>
      <w:r>
        <w:t>system that satisfies specific requirements. System design meets the needs of your business or organization</w:t>
      </w:r>
      <w:r>
        <w:rPr>
          <w:spacing w:val="-2"/>
        </w:rPr>
        <w:t xml:space="preserve"> </w:t>
      </w:r>
      <w:r>
        <w:t>through coherent</w:t>
      </w:r>
      <w:r>
        <w:rPr>
          <w:spacing w:val="-1"/>
        </w:rPr>
        <w:t xml:space="preserve"> </w:t>
      </w:r>
      <w:r>
        <w:t>and efficient</w:t>
      </w:r>
      <w:r>
        <w:rPr>
          <w:spacing w:val="-1"/>
        </w:rPr>
        <w:t xml:space="preserve"> </w:t>
      </w:r>
      <w:r>
        <w:t>systems.</w:t>
      </w:r>
      <w:r>
        <w:rPr>
          <w:spacing w:val="-3"/>
        </w:rPr>
        <w:t xml:space="preserve"> </w:t>
      </w:r>
      <w:r>
        <w:t>It</w:t>
      </w:r>
      <w:r>
        <w:rPr>
          <w:spacing w:val="-2"/>
        </w:rPr>
        <w:t xml:space="preserve"> </w:t>
      </w:r>
      <w:r>
        <w:t>requires a</w:t>
      </w:r>
      <w:r>
        <w:rPr>
          <w:spacing w:val="-4"/>
        </w:rPr>
        <w:t xml:space="preserve"> </w:t>
      </w:r>
      <w:r>
        <w:t>systematic</w:t>
      </w:r>
      <w:r>
        <w:rPr>
          <w:spacing w:val="-2"/>
        </w:rPr>
        <w:t xml:space="preserve"> </w:t>
      </w:r>
      <w:r>
        <w:t>approach to building and engineering systems. A good system design requires us to think about everything, from infrastructure all the way down to the data and how it’s stored.</w:t>
      </w:r>
    </w:p>
    <w:p w14:paraId="2DC3AE68" w14:textId="77777777" w:rsidR="00B86345" w:rsidRDefault="00000000">
      <w:pPr>
        <w:pStyle w:val="Heading2"/>
        <w:spacing w:before="209"/>
      </w:pPr>
      <w:bookmarkStart w:id="4" w:name="Why_is_System_Design_so_important?"/>
      <w:bookmarkEnd w:id="4"/>
      <w:r>
        <w:rPr>
          <w:color w:val="4F81BC"/>
        </w:rPr>
        <w:t>Why</w:t>
      </w:r>
      <w:r>
        <w:rPr>
          <w:color w:val="4F81BC"/>
          <w:spacing w:val="-8"/>
        </w:rPr>
        <w:t xml:space="preserve"> </w:t>
      </w:r>
      <w:r>
        <w:rPr>
          <w:color w:val="4F81BC"/>
        </w:rPr>
        <w:t>is</w:t>
      </w:r>
      <w:r>
        <w:rPr>
          <w:color w:val="4F81BC"/>
          <w:spacing w:val="-5"/>
        </w:rPr>
        <w:t xml:space="preserve"> </w:t>
      </w:r>
      <w:r>
        <w:rPr>
          <w:color w:val="4F81BC"/>
        </w:rPr>
        <w:t>System</w:t>
      </w:r>
      <w:r>
        <w:rPr>
          <w:color w:val="4F81BC"/>
          <w:spacing w:val="-5"/>
        </w:rPr>
        <w:t xml:space="preserve"> </w:t>
      </w:r>
      <w:r>
        <w:rPr>
          <w:color w:val="4F81BC"/>
        </w:rPr>
        <w:t>Design</w:t>
      </w:r>
      <w:r>
        <w:rPr>
          <w:color w:val="4F81BC"/>
          <w:spacing w:val="-1"/>
        </w:rPr>
        <w:t xml:space="preserve"> </w:t>
      </w:r>
      <w:r>
        <w:rPr>
          <w:color w:val="4F81BC"/>
        </w:rPr>
        <w:t>so</w:t>
      </w:r>
      <w:r>
        <w:rPr>
          <w:color w:val="4F81BC"/>
          <w:spacing w:val="-6"/>
        </w:rPr>
        <w:t xml:space="preserve"> </w:t>
      </w:r>
      <w:r>
        <w:rPr>
          <w:color w:val="4F81BC"/>
          <w:spacing w:val="-2"/>
        </w:rPr>
        <w:t>important?</w:t>
      </w:r>
    </w:p>
    <w:p w14:paraId="4706864D" w14:textId="77777777" w:rsidR="00B86345" w:rsidRDefault="00000000">
      <w:pPr>
        <w:pStyle w:val="BodyText"/>
        <w:spacing w:before="181"/>
        <w:ind w:right="171"/>
      </w:pPr>
      <w:r>
        <w:t>System design helps</w:t>
      </w:r>
      <w:r>
        <w:rPr>
          <w:spacing w:val="-2"/>
        </w:rPr>
        <w:t xml:space="preserve"> </w:t>
      </w:r>
      <w:r>
        <w:t>us</w:t>
      </w:r>
      <w:r>
        <w:rPr>
          <w:spacing w:val="-2"/>
        </w:rPr>
        <w:t xml:space="preserve"> </w:t>
      </w:r>
      <w:r>
        <w:t>define</w:t>
      </w:r>
      <w:r>
        <w:rPr>
          <w:spacing w:val="-1"/>
        </w:rPr>
        <w:t xml:space="preserve"> </w:t>
      </w:r>
      <w:r>
        <w:t>a solution that meets</w:t>
      </w:r>
      <w:r>
        <w:rPr>
          <w:spacing w:val="-1"/>
        </w:rPr>
        <w:t xml:space="preserve"> </w:t>
      </w:r>
      <w:r>
        <w:t>the</w:t>
      </w:r>
      <w:r>
        <w:rPr>
          <w:spacing w:val="-1"/>
        </w:rPr>
        <w:t xml:space="preserve"> </w:t>
      </w:r>
      <w:r>
        <w:t>business</w:t>
      </w:r>
      <w:r>
        <w:rPr>
          <w:spacing w:val="-2"/>
        </w:rPr>
        <w:t xml:space="preserve"> </w:t>
      </w:r>
      <w:r>
        <w:t>requirements.</w:t>
      </w:r>
      <w:r>
        <w:rPr>
          <w:spacing w:val="-1"/>
        </w:rPr>
        <w:t xml:space="preserve"> </w:t>
      </w:r>
      <w:r>
        <w:t>It is</w:t>
      </w:r>
      <w:r>
        <w:rPr>
          <w:spacing w:val="-2"/>
        </w:rPr>
        <w:t xml:space="preserve"> </w:t>
      </w:r>
      <w:r>
        <w:t>one</w:t>
      </w:r>
      <w:r>
        <w:rPr>
          <w:spacing w:val="-1"/>
        </w:rPr>
        <w:t xml:space="preserve"> </w:t>
      </w:r>
      <w:r>
        <w:t>of the earliest decisions we can make when building a system. Often it is essential to think from</w:t>
      </w:r>
      <w:r>
        <w:rPr>
          <w:spacing w:val="-2"/>
        </w:rPr>
        <w:t xml:space="preserve"> </w:t>
      </w:r>
      <w:r>
        <w:t>a</w:t>
      </w:r>
      <w:r>
        <w:rPr>
          <w:spacing w:val="-6"/>
        </w:rPr>
        <w:t xml:space="preserve"> </w:t>
      </w:r>
      <w:r>
        <w:t>high</w:t>
      </w:r>
      <w:r>
        <w:rPr>
          <w:spacing w:val="-2"/>
        </w:rPr>
        <w:t xml:space="preserve"> </w:t>
      </w:r>
      <w:r>
        <w:t>level</w:t>
      </w:r>
      <w:r>
        <w:rPr>
          <w:spacing w:val="-2"/>
        </w:rPr>
        <w:t xml:space="preserve"> </w:t>
      </w:r>
      <w:r>
        <w:t>as</w:t>
      </w:r>
      <w:r>
        <w:rPr>
          <w:spacing w:val="-6"/>
        </w:rPr>
        <w:t xml:space="preserve"> </w:t>
      </w:r>
      <w:r>
        <w:t>these</w:t>
      </w:r>
      <w:r>
        <w:rPr>
          <w:spacing w:val="-5"/>
        </w:rPr>
        <w:t xml:space="preserve"> </w:t>
      </w:r>
      <w:r>
        <w:t>decisions</w:t>
      </w:r>
      <w:r>
        <w:rPr>
          <w:spacing w:val="-1"/>
        </w:rPr>
        <w:t xml:space="preserve"> </w:t>
      </w:r>
      <w:r>
        <w:t>are</w:t>
      </w:r>
      <w:r>
        <w:rPr>
          <w:spacing w:val="-5"/>
        </w:rPr>
        <w:t xml:space="preserve"> </w:t>
      </w:r>
      <w:r>
        <w:t>very</w:t>
      </w:r>
      <w:r>
        <w:rPr>
          <w:spacing w:val="-4"/>
        </w:rPr>
        <w:t xml:space="preserve"> </w:t>
      </w:r>
      <w:r>
        <w:t>difficult</w:t>
      </w:r>
      <w:r>
        <w:rPr>
          <w:spacing w:val="-4"/>
        </w:rPr>
        <w:t xml:space="preserve"> </w:t>
      </w:r>
      <w:r>
        <w:t>to</w:t>
      </w:r>
      <w:r>
        <w:rPr>
          <w:spacing w:val="-2"/>
        </w:rPr>
        <w:t xml:space="preserve"> </w:t>
      </w:r>
      <w:r>
        <w:t>correct</w:t>
      </w:r>
      <w:r>
        <w:rPr>
          <w:spacing w:val="-4"/>
        </w:rPr>
        <w:t xml:space="preserve"> </w:t>
      </w:r>
      <w:r>
        <w:t>later.</w:t>
      </w:r>
      <w:r>
        <w:rPr>
          <w:spacing w:val="-5"/>
        </w:rPr>
        <w:t xml:space="preserve"> </w:t>
      </w:r>
      <w:r>
        <w:t>It</w:t>
      </w:r>
      <w:r>
        <w:rPr>
          <w:spacing w:val="-4"/>
        </w:rPr>
        <w:t xml:space="preserve"> </w:t>
      </w:r>
      <w:r>
        <w:t>also</w:t>
      </w:r>
      <w:r>
        <w:rPr>
          <w:spacing w:val="-2"/>
        </w:rPr>
        <w:t xml:space="preserve"> </w:t>
      </w:r>
      <w:r>
        <w:t>makes</w:t>
      </w:r>
      <w:r>
        <w:rPr>
          <w:spacing w:val="-6"/>
        </w:rPr>
        <w:t xml:space="preserve"> </w:t>
      </w:r>
      <w:r>
        <w:t>it</w:t>
      </w:r>
      <w:r>
        <w:rPr>
          <w:spacing w:val="-3"/>
        </w:rPr>
        <w:t xml:space="preserve"> </w:t>
      </w:r>
      <w:r>
        <w:t>easier to reason about and manage architectural changes as the system evolves.</w:t>
      </w:r>
    </w:p>
    <w:p w14:paraId="605B0C7D" w14:textId="77777777" w:rsidR="00B86345" w:rsidRDefault="00B86345">
      <w:pPr>
        <w:pStyle w:val="BodyText"/>
        <w:spacing w:before="197"/>
        <w:ind w:left="0"/>
      </w:pPr>
    </w:p>
    <w:p w14:paraId="1FFB136B" w14:textId="77777777" w:rsidR="00B86345" w:rsidRDefault="00000000">
      <w:pPr>
        <w:pStyle w:val="Heading1"/>
      </w:pPr>
      <w:bookmarkStart w:id="5" w:name="IP"/>
      <w:bookmarkStart w:id="6" w:name="_bookmark1"/>
      <w:bookmarkEnd w:id="5"/>
      <w:bookmarkEnd w:id="6"/>
      <w:r>
        <w:rPr>
          <w:color w:val="4F81BC"/>
          <w:spacing w:val="-5"/>
        </w:rPr>
        <w:t>IP</w:t>
      </w:r>
    </w:p>
    <w:p w14:paraId="7E24BAF2" w14:textId="77777777" w:rsidR="00B86345" w:rsidRDefault="00000000">
      <w:pPr>
        <w:pStyle w:val="BodyText"/>
        <w:spacing w:before="181"/>
        <w:ind w:right="171"/>
      </w:pPr>
      <w:r>
        <w:t>An</w:t>
      </w:r>
      <w:r>
        <w:rPr>
          <w:spacing w:val="-3"/>
        </w:rPr>
        <w:t xml:space="preserve"> </w:t>
      </w:r>
      <w:r>
        <w:t>IP</w:t>
      </w:r>
      <w:r>
        <w:rPr>
          <w:spacing w:val="-5"/>
        </w:rPr>
        <w:t xml:space="preserve"> </w:t>
      </w:r>
      <w:r>
        <w:t>address</w:t>
      </w:r>
      <w:r>
        <w:rPr>
          <w:spacing w:val="-5"/>
        </w:rPr>
        <w:t xml:space="preserve"> </w:t>
      </w:r>
      <w:r>
        <w:t>is</w:t>
      </w:r>
      <w:r>
        <w:rPr>
          <w:spacing w:val="-4"/>
        </w:rPr>
        <w:t xml:space="preserve"> </w:t>
      </w:r>
      <w:r>
        <w:t>a</w:t>
      </w:r>
      <w:r>
        <w:rPr>
          <w:spacing w:val="-5"/>
        </w:rPr>
        <w:t xml:space="preserve"> </w:t>
      </w:r>
      <w:r>
        <w:t>unique address</w:t>
      </w:r>
      <w:r>
        <w:rPr>
          <w:spacing w:val="-5"/>
        </w:rPr>
        <w:t xml:space="preserve"> </w:t>
      </w:r>
      <w:r>
        <w:t>that</w:t>
      </w:r>
      <w:r>
        <w:rPr>
          <w:spacing w:val="-3"/>
        </w:rPr>
        <w:t xml:space="preserve"> </w:t>
      </w:r>
      <w:r>
        <w:t>identifies a</w:t>
      </w:r>
      <w:r>
        <w:rPr>
          <w:spacing w:val="-5"/>
        </w:rPr>
        <w:t xml:space="preserve"> </w:t>
      </w:r>
      <w:r>
        <w:t>device</w:t>
      </w:r>
      <w:r>
        <w:rPr>
          <w:spacing w:val="-4"/>
        </w:rPr>
        <w:t xml:space="preserve"> </w:t>
      </w:r>
      <w:r>
        <w:t>on</w:t>
      </w:r>
      <w:r>
        <w:rPr>
          <w:spacing w:val="-3"/>
        </w:rPr>
        <w:t xml:space="preserve"> </w:t>
      </w:r>
      <w:r>
        <w:t>the</w:t>
      </w:r>
      <w:r>
        <w:rPr>
          <w:spacing w:val="-4"/>
        </w:rPr>
        <w:t xml:space="preserve"> </w:t>
      </w:r>
      <w:r>
        <w:t>internet</w:t>
      </w:r>
      <w:r>
        <w:rPr>
          <w:spacing w:val="-3"/>
        </w:rPr>
        <w:t xml:space="preserve"> </w:t>
      </w:r>
      <w:r>
        <w:t>or</w:t>
      </w:r>
      <w:r>
        <w:rPr>
          <w:spacing w:val="-1"/>
        </w:rPr>
        <w:t xml:space="preserve"> </w:t>
      </w:r>
      <w:r>
        <w:t>a</w:t>
      </w:r>
      <w:r>
        <w:rPr>
          <w:spacing w:val="-5"/>
        </w:rPr>
        <w:t xml:space="preserve"> </w:t>
      </w:r>
      <w:r>
        <w:t>local</w:t>
      </w:r>
      <w:r>
        <w:rPr>
          <w:spacing w:val="-1"/>
        </w:rPr>
        <w:t xml:space="preserve"> </w:t>
      </w:r>
      <w:r>
        <w:t xml:space="preserve">network. IP stands for </w:t>
      </w:r>
      <w:r>
        <w:rPr>
          <w:i/>
        </w:rPr>
        <w:t>“Internet Protocol”</w:t>
      </w:r>
      <w:r>
        <w:t>, which is the set of rules governing the format of data sent via the internet or local network.</w:t>
      </w:r>
    </w:p>
    <w:p w14:paraId="6224D644" w14:textId="77777777" w:rsidR="00B86345" w:rsidRDefault="00000000">
      <w:pPr>
        <w:pStyle w:val="BodyText"/>
        <w:spacing w:before="183"/>
        <w:ind w:right="171"/>
      </w:pPr>
      <w:r>
        <w:t>In essence, IP addresses are the identifier that allows information to be sent between devices on a network. They contain location information and make devices accessible for communication. The internet needs a way to differentiate between different computers, routers,</w:t>
      </w:r>
      <w:r>
        <w:rPr>
          <w:spacing w:val="-5"/>
        </w:rPr>
        <w:t xml:space="preserve"> </w:t>
      </w:r>
      <w:r>
        <w:t>and</w:t>
      </w:r>
      <w:r>
        <w:rPr>
          <w:spacing w:val="-2"/>
        </w:rPr>
        <w:t xml:space="preserve"> </w:t>
      </w:r>
      <w:r>
        <w:t>websites. IP</w:t>
      </w:r>
      <w:r>
        <w:rPr>
          <w:spacing w:val="-5"/>
        </w:rPr>
        <w:t xml:space="preserve"> </w:t>
      </w:r>
      <w:r>
        <w:t>addresses</w:t>
      </w:r>
      <w:r>
        <w:rPr>
          <w:spacing w:val="-6"/>
        </w:rPr>
        <w:t xml:space="preserve"> </w:t>
      </w:r>
      <w:r>
        <w:t>provide</w:t>
      </w:r>
      <w:r>
        <w:rPr>
          <w:spacing w:val="-5"/>
        </w:rPr>
        <w:t xml:space="preserve"> </w:t>
      </w:r>
      <w:r>
        <w:t>a</w:t>
      </w:r>
      <w:r>
        <w:rPr>
          <w:spacing w:val="-6"/>
        </w:rPr>
        <w:t xml:space="preserve"> </w:t>
      </w:r>
      <w:r>
        <w:t>way</w:t>
      </w:r>
      <w:r>
        <w:rPr>
          <w:spacing w:val="-4"/>
        </w:rPr>
        <w:t xml:space="preserve"> </w:t>
      </w:r>
      <w:r>
        <w:t>of</w:t>
      </w:r>
      <w:r>
        <w:rPr>
          <w:spacing w:val="-4"/>
        </w:rPr>
        <w:t xml:space="preserve"> </w:t>
      </w:r>
      <w:r>
        <w:t>doing</w:t>
      </w:r>
      <w:r>
        <w:rPr>
          <w:spacing w:val="-2"/>
        </w:rPr>
        <w:t xml:space="preserve"> </w:t>
      </w:r>
      <w:r>
        <w:t>so</w:t>
      </w:r>
      <w:r>
        <w:rPr>
          <w:spacing w:val="-2"/>
        </w:rPr>
        <w:t xml:space="preserve"> </w:t>
      </w:r>
      <w:r>
        <w:t>and</w:t>
      </w:r>
      <w:r>
        <w:rPr>
          <w:spacing w:val="-2"/>
        </w:rPr>
        <w:t xml:space="preserve"> </w:t>
      </w:r>
      <w:r>
        <w:t>form</w:t>
      </w:r>
      <w:r>
        <w:rPr>
          <w:spacing w:val="-2"/>
        </w:rPr>
        <w:t xml:space="preserve"> </w:t>
      </w:r>
      <w:r>
        <w:t>an</w:t>
      </w:r>
      <w:r>
        <w:rPr>
          <w:spacing w:val="-4"/>
        </w:rPr>
        <w:t xml:space="preserve"> </w:t>
      </w:r>
      <w:r>
        <w:t>essential</w:t>
      </w:r>
      <w:r>
        <w:rPr>
          <w:spacing w:val="-2"/>
        </w:rPr>
        <w:t xml:space="preserve"> </w:t>
      </w:r>
      <w:r>
        <w:t>part</w:t>
      </w:r>
      <w:r>
        <w:rPr>
          <w:spacing w:val="-4"/>
        </w:rPr>
        <w:t xml:space="preserve"> </w:t>
      </w:r>
      <w:r>
        <w:t>of how the internet works.</w:t>
      </w:r>
    </w:p>
    <w:p w14:paraId="3A3CCE63" w14:textId="77777777" w:rsidR="00B86345" w:rsidRDefault="00000000">
      <w:pPr>
        <w:pStyle w:val="Heading2"/>
        <w:spacing w:before="197"/>
      </w:pPr>
      <w:bookmarkStart w:id="7" w:name="Versions"/>
      <w:bookmarkEnd w:id="7"/>
      <w:r>
        <w:rPr>
          <w:color w:val="4F81BC"/>
          <w:spacing w:val="-2"/>
        </w:rPr>
        <w:t>Versions</w:t>
      </w:r>
    </w:p>
    <w:p w14:paraId="49C68415" w14:textId="77777777" w:rsidR="00B86345" w:rsidRDefault="00000000">
      <w:pPr>
        <w:pStyle w:val="BodyText"/>
        <w:spacing w:before="182"/>
      </w:pPr>
      <w:r>
        <w:t>Now,</w:t>
      </w:r>
      <w:r>
        <w:rPr>
          <w:spacing w:val="-6"/>
        </w:rPr>
        <w:t xml:space="preserve"> </w:t>
      </w:r>
      <w:r>
        <w:t>let’s</w:t>
      </w:r>
      <w:r>
        <w:rPr>
          <w:spacing w:val="-4"/>
        </w:rPr>
        <w:t xml:space="preserve"> </w:t>
      </w:r>
      <w:r>
        <w:t>learn</w:t>
      </w:r>
      <w:r>
        <w:rPr>
          <w:spacing w:val="-2"/>
        </w:rPr>
        <w:t xml:space="preserve"> </w:t>
      </w:r>
      <w:r>
        <w:t>about</w:t>
      </w:r>
      <w:r>
        <w:rPr>
          <w:spacing w:val="-2"/>
        </w:rPr>
        <w:t xml:space="preserve"> </w:t>
      </w:r>
      <w:r>
        <w:t>the</w:t>
      </w:r>
      <w:r>
        <w:rPr>
          <w:spacing w:val="-3"/>
        </w:rPr>
        <w:t xml:space="preserve"> </w:t>
      </w:r>
      <w:r>
        <w:t>different</w:t>
      </w:r>
      <w:r>
        <w:rPr>
          <w:spacing w:val="-1"/>
        </w:rPr>
        <w:t xml:space="preserve"> </w:t>
      </w:r>
      <w:r>
        <w:t>versions</w:t>
      </w:r>
      <w:r>
        <w:rPr>
          <w:spacing w:val="-3"/>
        </w:rPr>
        <w:t xml:space="preserve"> </w:t>
      </w:r>
      <w:r>
        <w:t>of</w:t>
      </w:r>
      <w:r>
        <w:rPr>
          <w:spacing w:val="-2"/>
        </w:rPr>
        <w:t xml:space="preserve"> </w:t>
      </w:r>
      <w:r>
        <w:t>IP</w:t>
      </w:r>
      <w:r>
        <w:rPr>
          <w:spacing w:val="-3"/>
        </w:rPr>
        <w:t xml:space="preserve"> </w:t>
      </w:r>
      <w:r>
        <w:rPr>
          <w:spacing w:val="-2"/>
        </w:rPr>
        <w:t>addresses:</w:t>
      </w:r>
    </w:p>
    <w:p w14:paraId="5FC5E47B" w14:textId="77777777" w:rsidR="00B86345" w:rsidRDefault="00000000">
      <w:pPr>
        <w:pStyle w:val="Heading3"/>
        <w:spacing w:before="202"/>
      </w:pPr>
      <w:bookmarkStart w:id="8" w:name="IPv4"/>
      <w:bookmarkEnd w:id="8"/>
      <w:r>
        <w:rPr>
          <w:color w:val="4F81BC"/>
          <w:spacing w:val="-4"/>
        </w:rPr>
        <w:t>IPv4</w:t>
      </w:r>
    </w:p>
    <w:p w14:paraId="45DB2E21" w14:textId="77777777" w:rsidR="00B86345" w:rsidRDefault="00000000">
      <w:pPr>
        <w:pStyle w:val="BodyText"/>
        <w:spacing w:before="179"/>
        <w:ind w:right="171"/>
      </w:pPr>
      <w:r>
        <w:t>The original Internet Protocol is IPv4 which uses a 32-bit numeric dot-decimal notation that</w:t>
      </w:r>
      <w:r>
        <w:rPr>
          <w:spacing w:val="-3"/>
        </w:rPr>
        <w:t xml:space="preserve"> </w:t>
      </w:r>
      <w:r>
        <w:t>only</w:t>
      </w:r>
      <w:r>
        <w:rPr>
          <w:spacing w:val="-3"/>
        </w:rPr>
        <w:t xml:space="preserve"> </w:t>
      </w:r>
      <w:r>
        <w:t>allows</w:t>
      </w:r>
      <w:r>
        <w:rPr>
          <w:spacing w:val="-5"/>
        </w:rPr>
        <w:t xml:space="preserve"> </w:t>
      </w:r>
      <w:r>
        <w:t>for</w:t>
      </w:r>
      <w:r>
        <w:rPr>
          <w:spacing w:val="-1"/>
        </w:rPr>
        <w:t xml:space="preserve"> </w:t>
      </w:r>
      <w:r>
        <w:t>around</w:t>
      </w:r>
      <w:r>
        <w:rPr>
          <w:spacing w:val="-6"/>
        </w:rPr>
        <w:t xml:space="preserve"> </w:t>
      </w:r>
      <w:r>
        <w:t>4</w:t>
      </w:r>
      <w:r>
        <w:rPr>
          <w:spacing w:val="-1"/>
        </w:rPr>
        <w:t xml:space="preserve"> </w:t>
      </w:r>
      <w:r>
        <w:t>billion</w:t>
      </w:r>
      <w:r>
        <w:rPr>
          <w:spacing w:val="-3"/>
        </w:rPr>
        <w:t xml:space="preserve"> </w:t>
      </w:r>
      <w:r>
        <w:t>IP</w:t>
      </w:r>
      <w:r>
        <w:rPr>
          <w:spacing w:val="-5"/>
        </w:rPr>
        <w:t xml:space="preserve"> </w:t>
      </w:r>
      <w:r>
        <w:t>addresses.</w:t>
      </w:r>
      <w:r>
        <w:rPr>
          <w:spacing w:val="-4"/>
        </w:rPr>
        <w:t xml:space="preserve"> </w:t>
      </w:r>
      <w:r>
        <w:t>Initially,</w:t>
      </w:r>
      <w:r>
        <w:rPr>
          <w:spacing w:val="-4"/>
        </w:rPr>
        <w:t xml:space="preserve"> </w:t>
      </w:r>
      <w:r>
        <w:t>it</w:t>
      </w:r>
      <w:r>
        <w:rPr>
          <w:spacing w:val="-2"/>
        </w:rPr>
        <w:t xml:space="preserve"> </w:t>
      </w:r>
      <w:r>
        <w:t>was</w:t>
      </w:r>
      <w:r>
        <w:rPr>
          <w:spacing w:val="-5"/>
        </w:rPr>
        <w:t xml:space="preserve"> </w:t>
      </w:r>
      <w:r>
        <w:t>more</w:t>
      </w:r>
      <w:r>
        <w:rPr>
          <w:spacing w:val="-4"/>
        </w:rPr>
        <w:t xml:space="preserve"> </w:t>
      </w:r>
      <w:r>
        <w:t>than</w:t>
      </w:r>
      <w:r>
        <w:rPr>
          <w:spacing w:val="-3"/>
        </w:rPr>
        <w:t xml:space="preserve"> </w:t>
      </w:r>
      <w:r>
        <w:t>enough</w:t>
      </w:r>
      <w:r>
        <w:rPr>
          <w:spacing w:val="-1"/>
        </w:rPr>
        <w:t xml:space="preserve"> </w:t>
      </w:r>
      <w:r>
        <w:t>but</w:t>
      </w:r>
      <w:r>
        <w:rPr>
          <w:spacing w:val="-3"/>
        </w:rPr>
        <w:t xml:space="preserve"> </w:t>
      </w:r>
      <w:r>
        <w:t>as internet adoption grew, we needed something better.</w:t>
      </w:r>
    </w:p>
    <w:p w14:paraId="048593F7" w14:textId="77777777" w:rsidR="00B86345" w:rsidRDefault="00000000">
      <w:pPr>
        <w:spacing w:before="178"/>
        <w:ind w:left="100"/>
        <w:rPr>
          <w:rFonts w:ascii="Consolas"/>
          <w:i/>
        </w:rPr>
      </w:pPr>
      <w:r>
        <w:rPr>
          <w:i/>
          <w:sz w:val="24"/>
        </w:rPr>
        <w:t>Example:</w:t>
      </w:r>
      <w:r>
        <w:rPr>
          <w:i/>
          <w:spacing w:val="-5"/>
          <w:sz w:val="24"/>
        </w:rPr>
        <w:t xml:space="preserve"> </w:t>
      </w:r>
      <w:r>
        <w:rPr>
          <w:rFonts w:ascii="Consolas"/>
          <w:i/>
          <w:spacing w:val="-2"/>
        </w:rPr>
        <w:t>102.22.192.181</w:t>
      </w:r>
    </w:p>
    <w:p w14:paraId="138A1465" w14:textId="77777777" w:rsidR="00B86345" w:rsidRDefault="00000000">
      <w:pPr>
        <w:pStyle w:val="Heading3"/>
        <w:spacing w:before="202"/>
      </w:pPr>
      <w:bookmarkStart w:id="9" w:name="IPv6"/>
      <w:bookmarkEnd w:id="9"/>
      <w:r>
        <w:rPr>
          <w:color w:val="4F81BC"/>
          <w:spacing w:val="-4"/>
        </w:rPr>
        <w:t>IPv6</w:t>
      </w:r>
    </w:p>
    <w:p w14:paraId="333D19DE" w14:textId="77777777" w:rsidR="00B86345" w:rsidRDefault="00000000">
      <w:pPr>
        <w:pStyle w:val="BodyText"/>
        <w:spacing w:before="185" w:line="237" w:lineRule="auto"/>
      </w:pPr>
      <w:r>
        <w:t>IPv6</w:t>
      </w:r>
      <w:r>
        <w:rPr>
          <w:spacing w:val="-2"/>
        </w:rPr>
        <w:t xml:space="preserve"> </w:t>
      </w:r>
      <w:r>
        <w:t>is</w:t>
      </w:r>
      <w:r>
        <w:rPr>
          <w:spacing w:val="-5"/>
        </w:rPr>
        <w:t xml:space="preserve"> </w:t>
      </w:r>
      <w:r>
        <w:t>a</w:t>
      </w:r>
      <w:r>
        <w:rPr>
          <w:spacing w:val="-6"/>
        </w:rPr>
        <w:t xml:space="preserve"> </w:t>
      </w:r>
      <w:r>
        <w:t>new</w:t>
      </w:r>
      <w:r>
        <w:rPr>
          <w:spacing w:val="-2"/>
        </w:rPr>
        <w:t xml:space="preserve"> </w:t>
      </w:r>
      <w:r>
        <w:t>protocol</w:t>
      </w:r>
      <w:r>
        <w:rPr>
          <w:spacing w:val="-2"/>
        </w:rPr>
        <w:t xml:space="preserve"> </w:t>
      </w:r>
      <w:r>
        <w:t>that</w:t>
      </w:r>
      <w:r>
        <w:rPr>
          <w:spacing w:val="-4"/>
        </w:rPr>
        <w:t xml:space="preserve"> </w:t>
      </w:r>
      <w:r>
        <w:t>was</w:t>
      </w:r>
      <w:r>
        <w:rPr>
          <w:spacing w:val="-6"/>
        </w:rPr>
        <w:t xml:space="preserve"> </w:t>
      </w:r>
      <w:r>
        <w:t>introduced</w:t>
      </w:r>
      <w:r>
        <w:rPr>
          <w:spacing w:val="-3"/>
        </w:rPr>
        <w:t xml:space="preserve"> </w:t>
      </w:r>
      <w:r>
        <w:t>in</w:t>
      </w:r>
      <w:r>
        <w:rPr>
          <w:spacing w:val="-7"/>
        </w:rPr>
        <w:t xml:space="preserve"> </w:t>
      </w:r>
      <w:r>
        <w:t>1998.</w:t>
      </w:r>
      <w:r>
        <w:rPr>
          <w:spacing w:val="-5"/>
        </w:rPr>
        <w:t xml:space="preserve"> </w:t>
      </w:r>
      <w:r>
        <w:t>Deployment</w:t>
      </w:r>
      <w:r>
        <w:rPr>
          <w:spacing w:val="-3"/>
        </w:rPr>
        <w:t xml:space="preserve"> </w:t>
      </w:r>
      <w:r>
        <w:t>commenced</w:t>
      </w:r>
      <w:r>
        <w:rPr>
          <w:spacing w:val="-3"/>
        </w:rPr>
        <w:t xml:space="preserve"> </w:t>
      </w:r>
      <w:r>
        <w:t>in the</w:t>
      </w:r>
      <w:r>
        <w:rPr>
          <w:spacing w:val="-5"/>
        </w:rPr>
        <w:t xml:space="preserve"> </w:t>
      </w:r>
      <w:r>
        <w:t>mid- 2000s and since the internet users have grown exponentially, it is still ongoing.</w:t>
      </w:r>
    </w:p>
    <w:p w14:paraId="4A1635CF" w14:textId="77777777" w:rsidR="00B86345" w:rsidRDefault="00B86345">
      <w:pPr>
        <w:spacing w:line="237" w:lineRule="auto"/>
        <w:sectPr w:rsidR="00B86345">
          <w:pgSz w:w="12240" w:h="15840"/>
          <w:pgMar w:top="1420" w:right="1320" w:bottom="280" w:left="1340" w:header="720" w:footer="720" w:gutter="0"/>
          <w:cols w:space="720"/>
        </w:sectPr>
      </w:pPr>
    </w:p>
    <w:p w14:paraId="511B3012" w14:textId="77777777" w:rsidR="00B86345" w:rsidRDefault="00000000">
      <w:pPr>
        <w:pStyle w:val="BodyText"/>
        <w:spacing w:before="85" w:line="237" w:lineRule="auto"/>
        <w:ind w:right="323"/>
        <w:jc w:val="both"/>
      </w:pPr>
      <w:r>
        <w:lastRenderedPageBreak/>
        <w:t>This</w:t>
      </w:r>
      <w:r>
        <w:rPr>
          <w:spacing w:val="-6"/>
        </w:rPr>
        <w:t xml:space="preserve"> </w:t>
      </w:r>
      <w:r>
        <w:t>new</w:t>
      </w:r>
      <w:r>
        <w:rPr>
          <w:spacing w:val="-3"/>
        </w:rPr>
        <w:t xml:space="preserve"> </w:t>
      </w:r>
      <w:r>
        <w:t>protocol</w:t>
      </w:r>
      <w:r>
        <w:rPr>
          <w:spacing w:val="-3"/>
        </w:rPr>
        <w:t xml:space="preserve"> </w:t>
      </w:r>
      <w:r>
        <w:t>uses</w:t>
      </w:r>
      <w:r>
        <w:rPr>
          <w:spacing w:val="-7"/>
        </w:rPr>
        <w:t xml:space="preserve"> </w:t>
      </w:r>
      <w:r>
        <w:t>128-bit</w:t>
      </w:r>
      <w:r>
        <w:rPr>
          <w:spacing w:val="-4"/>
        </w:rPr>
        <w:t xml:space="preserve"> </w:t>
      </w:r>
      <w:r>
        <w:t>alphanumeric</w:t>
      </w:r>
      <w:r>
        <w:rPr>
          <w:spacing w:val="-8"/>
        </w:rPr>
        <w:t xml:space="preserve"> </w:t>
      </w:r>
      <w:r>
        <w:t>hexadecimal</w:t>
      </w:r>
      <w:r>
        <w:rPr>
          <w:spacing w:val="-3"/>
        </w:rPr>
        <w:t xml:space="preserve"> </w:t>
      </w:r>
      <w:r>
        <w:t>notation.</w:t>
      </w:r>
      <w:r>
        <w:rPr>
          <w:spacing w:val="-5"/>
        </w:rPr>
        <w:t xml:space="preserve"> </w:t>
      </w:r>
      <w:r>
        <w:t>This</w:t>
      </w:r>
      <w:r>
        <w:rPr>
          <w:spacing w:val="-6"/>
        </w:rPr>
        <w:t xml:space="preserve"> </w:t>
      </w:r>
      <w:r>
        <w:t>means</w:t>
      </w:r>
      <w:r>
        <w:rPr>
          <w:spacing w:val="-6"/>
        </w:rPr>
        <w:t xml:space="preserve"> </w:t>
      </w:r>
      <w:r>
        <w:t>that</w:t>
      </w:r>
      <w:r>
        <w:rPr>
          <w:spacing w:val="-5"/>
        </w:rPr>
        <w:t xml:space="preserve"> </w:t>
      </w:r>
      <w:r>
        <w:t>IPv6 can provide</w:t>
      </w:r>
      <w:r>
        <w:rPr>
          <w:spacing w:val="-1"/>
        </w:rPr>
        <w:t xml:space="preserve"> </w:t>
      </w:r>
      <w:r>
        <w:t>about ~340e+36 IP</w:t>
      </w:r>
      <w:r>
        <w:rPr>
          <w:spacing w:val="-1"/>
        </w:rPr>
        <w:t xml:space="preserve"> </w:t>
      </w:r>
      <w:r>
        <w:t>addresses.</w:t>
      </w:r>
      <w:r>
        <w:rPr>
          <w:spacing w:val="-1"/>
        </w:rPr>
        <w:t xml:space="preserve"> </w:t>
      </w:r>
      <w:r>
        <w:t>That’s</w:t>
      </w:r>
      <w:r>
        <w:rPr>
          <w:spacing w:val="-2"/>
        </w:rPr>
        <w:t xml:space="preserve"> </w:t>
      </w:r>
      <w:r>
        <w:t>more</w:t>
      </w:r>
      <w:r>
        <w:rPr>
          <w:spacing w:val="-1"/>
        </w:rPr>
        <w:t xml:space="preserve"> </w:t>
      </w:r>
      <w:r>
        <w:t>than enough to</w:t>
      </w:r>
      <w:r>
        <w:rPr>
          <w:spacing w:val="-2"/>
        </w:rPr>
        <w:t xml:space="preserve"> </w:t>
      </w:r>
      <w:r>
        <w:t>meet the</w:t>
      </w:r>
      <w:r>
        <w:rPr>
          <w:spacing w:val="-1"/>
        </w:rPr>
        <w:t xml:space="preserve"> </w:t>
      </w:r>
      <w:r>
        <w:t>growing demand for years to come.</w:t>
      </w:r>
    </w:p>
    <w:p w14:paraId="1B1015A2" w14:textId="77777777" w:rsidR="00B86345" w:rsidRDefault="00000000">
      <w:pPr>
        <w:spacing w:before="180"/>
        <w:ind w:left="100"/>
        <w:jc w:val="both"/>
        <w:rPr>
          <w:rFonts w:ascii="Consolas"/>
          <w:i/>
        </w:rPr>
      </w:pPr>
      <w:r>
        <w:rPr>
          <w:i/>
          <w:sz w:val="24"/>
        </w:rPr>
        <w:t>Example:</w:t>
      </w:r>
      <w:r>
        <w:rPr>
          <w:i/>
          <w:spacing w:val="-5"/>
          <w:sz w:val="24"/>
        </w:rPr>
        <w:t xml:space="preserve"> </w:t>
      </w:r>
      <w:r>
        <w:rPr>
          <w:rFonts w:ascii="Consolas"/>
          <w:i/>
          <w:spacing w:val="-2"/>
        </w:rPr>
        <w:t>2001:0db8:85a3:0000:0000:8a2</w:t>
      </w:r>
      <w:proofErr w:type="gramStart"/>
      <w:r>
        <w:rPr>
          <w:rFonts w:ascii="Consolas"/>
          <w:i/>
          <w:spacing w:val="-2"/>
        </w:rPr>
        <w:t>e:0370:7334</w:t>
      </w:r>
      <w:proofErr w:type="gramEnd"/>
    </w:p>
    <w:p w14:paraId="531A9B54" w14:textId="77777777" w:rsidR="00B86345" w:rsidRDefault="00000000">
      <w:pPr>
        <w:pStyle w:val="Heading2"/>
        <w:spacing w:before="201"/>
      </w:pPr>
      <w:r>
        <w:rPr>
          <w:color w:val="4F81BC"/>
          <w:spacing w:val="-2"/>
        </w:rPr>
        <w:t>Types</w:t>
      </w:r>
    </w:p>
    <w:p w14:paraId="3EC5B730" w14:textId="77777777" w:rsidR="00B86345" w:rsidRDefault="00000000">
      <w:pPr>
        <w:pStyle w:val="BodyText"/>
        <w:spacing w:before="182"/>
      </w:pPr>
      <w:r>
        <w:t>Let’s</w:t>
      </w:r>
      <w:r>
        <w:rPr>
          <w:spacing w:val="-5"/>
        </w:rPr>
        <w:t xml:space="preserve"> </w:t>
      </w:r>
      <w:r>
        <w:t>discuss</w:t>
      </w:r>
      <w:r>
        <w:rPr>
          <w:spacing w:val="-4"/>
        </w:rPr>
        <w:t xml:space="preserve"> </w:t>
      </w:r>
      <w:r>
        <w:t>types</w:t>
      </w:r>
      <w:r>
        <w:rPr>
          <w:spacing w:val="-4"/>
        </w:rPr>
        <w:t xml:space="preserve"> </w:t>
      </w:r>
      <w:r>
        <w:t>of</w:t>
      </w:r>
      <w:r>
        <w:rPr>
          <w:spacing w:val="-2"/>
        </w:rPr>
        <w:t xml:space="preserve"> </w:t>
      </w:r>
      <w:r>
        <w:t>IP</w:t>
      </w:r>
      <w:r>
        <w:rPr>
          <w:spacing w:val="1"/>
        </w:rPr>
        <w:t xml:space="preserve"> </w:t>
      </w:r>
      <w:r>
        <w:rPr>
          <w:spacing w:val="-2"/>
        </w:rPr>
        <w:t>addresses:</w:t>
      </w:r>
    </w:p>
    <w:p w14:paraId="421185D4" w14:textId="77777777" w:rsidR="00B86345" w:rsidRDefault="00000000">
      <w:pPr>
        <w:pStyle w:val="Heading3"/>
      </w:pPr>
      <w:bookmarkStart w:id="10" w:name="Public"/>
      <w:bookmarkEnd w:id="10"/>
      <w:r>
        <w:rPr>
          <w:color w:val="4F81BC"/>
          <w:spacing w:val="-2"/>
        </w:rPr>
        <w:t>Public</w:t>
      </w:r>
    </w:p>
    <w:p w14:paraId="3547E43E" w14:textId="77777777" w:rsidR="00B86345" w:rsidRDefault="00000000">
      <w:pPr>
        <w:pStyle w:val="BodyText"/>
        <w:spacing w:before="180" w:line="237" w:lineRule="auto"/>
      </w:pPr>
      <w:r>
        <w:t>A</w:t>
      </w:r>
      <w:r>
        <w:rPr>
          <w:spacing w:val="-3"/>
        </w:rPr>
        <w:t xml:space="preserve"> </w:t>
      </w:r>
      <w:r>
        <w:t>public</w:t>
      </w:r>
      <w:r>
        <w:rPr>
          <w:spacing w:val="-3"/>
        </w:rPr>
        <w:t xml:space="preserve"> </w:t>
      </w:r>
      <w:r>
        <w:t>IP</w:t>
      </w:r>
      <w:r>
        <w:rPr>
          <w:spacing w:val="-4"/>
        </w:rPr>
        <w:t xml:space="preserve"> </w:t>
      </w:r>
      <w:r>
        <w:t>address</w:t>
      </w:r>
      <w:r>
        <w:rPr>
          <w:spacing w:val="-5"/>
        </w:rPr>
        <w:t xml:space="preserve"> </w:t>
      </w:r>
      <w:r>
        <w:t>is an</w:t>
      </w:r>
      <w:r>
        <w:rPr>
          <w:spacing w:val="-3"/>
        </w:rPr>
        <w:t xml:space="preserve"> </w:t>
      </w:r>
      <w:r>
        <w:t>address</w:t>
      </w:r>
      <w:r>
        <w:rPr>
          <w:spacing w:val="-5"/>
        </w:rPr>
        <w:t xml:space="preserve"> </w:t>
      </w:r>
      <w:r>
        <w:t>where</w:t>
      </w:r>
      <w:r>
        <w:rPr>
          <w:spacing w:val="-4"/>
        </w:rPr>
        <w:t xml:space="preserve"> </w:t>
      </w:r>
      <w:r>
        <w:t>one</w:t>
      </w:r>
      <w:r>
        <w:rPr>
          <w:spacing w:val="-4"/>
        </w:rPr>
        <w:t xml:space="preserve"> </w:t>
      </w:r>
      <w:r>
        <w:t>primary</w:t>
      </w:r>
      <w:r>
        <w:rPr>
          <w:spacing w:val="-3"/>
        </w:rPr>
        <w:t xml:space="preserve"> </w:t>
      </w:r>
      <w:r>
        <w:t>address</w:t>
      </w:r>
      <w:r>
        <w:rPr>
          <w:spacing w:val="-5"/>
        </w:rPr>
        <w:t xml:space="preserve"> </w:t>
      </w:r>
      <w:r>
        <w:t>is associated</w:t>
      </w:r>
      <w:r>
        <w:rPr>
          <w:spacing w:val="-2"/>
        </w:rPr>
        <w:t xml:space="preserve"> </w:t>
      </w:r>
      <w:r>
        <w:t>with</w:t>
      </w:r>
      <w:r>
        <w:rPr>
          <w:spacing w:val="-1"/>
        </w:rPr>
        <w:t xml:space="preserve"> </w:t>
      </w:r>
      <w:r>
        <w:t>your</w:t>
      </w:r>
      <w:r>
        <w:rPr>
          <w:spacing w:val="-6"/>
        </w:rPr>
        <w:t xml:space="preserve"> </w:t>
      </w:r>
      <w:r>
        <w:t>whole network. In this type of IP address, each of the connected devices has the same IP address.</w:t>
      </w:r>
    </w:p>
    <w:p w14:paraId="220BEA47" w14:textId="77777777" w:rsidR="00B86345" w:rsidRDefault="00000000">
      <w:pPr>
        <w:spacing w:before="180"/>
        <w:ind w:left="100"/>
        <w:rPr>
          <w:i/>
          <w:sz w:val="24"/>
        </w:rPr>
      </w:pPr>
      <w:r>
        <w:rPr>
          <w:i/>
          <w:sz w:val="24"/>
        </w:rPr>
        <w:t>Example:</w:t>
      </w:r>
      <w:r>
        <w:rPr>
          <w:i/>
          <w:spacing w:val="-3"/>
          <w:sz w:val="24"/>
        </w:rPr>
        <w:t xml:space="preserve"> </w:t>
      </w:r>
      <w:r>
        <w:rPr>
          <w:i/>
          <w:sz w:val="24"/>
        </w:rPr>
        <w:t>IP</w:t>
      </w:r>
      <w:r>
        <w:rPr>
          <w:i/>
          <w:spacing w:val="-1"/>
          <w:sz w:val="24"/>
        </w:rPr>
        <w:t xml:space="preserve"> </w:t>
      </w:r>
      <w:r>
        <w:rPr>
          <w:i/>
          <w:sz w:val="24"/>
        </w:rPr>
        <w:t>address</w:t>
      </w:r>
      <w:r>
        <w:rPr>
          <w:i/>
          <w:spacing w:val="1"/>
          <w:sz w:val="24"/>
        </w:rPr>
        <w:t xml:space="preserve"> </w:t>
      </w:r>
      <w:r>
        <w:rPr>
          <w:i/>
          <w:sz w:val="24"/>
        </w:rPr>
        <w:t>provided</w:t>
      </w:r>
      <w:r>
        <w:rPr>
          <w:i/>
          <w:spacing w:val="-3"/>
          <w:sz w:val="24"/>
        </w:rPr>
        <w:t xml:space="preserve"> </w:t>
      </w:r>
      <w:r>
        <w:rPr>
          <w:i/>
          <w:sz w:val="24"/>
        </w:rPr>
        <w:t>to</w:t>
      </w:r>
      <w:r>
        <w:rPr>
          <w:i/>
          <w:spacing w:val="-4"/>
          <w:sz w:val="24"/>
        </w:rPr>
        <w:t xml:space="preserve"> </w:t>
      </w:r>
      <w:r>
        <w:rPr>
          <w:i/>
          <w:sz w:val="24"/>
        </w:rPr>
        <w:t>your router</w:t>
      </w:r>
      <w:r>
        <w:rPr>
          <w:i/>
          <w:spacing w:val="-4"/>
          <w:sz w:val="24"/>
        </w:rPr>
        <w:t xml:space="preserve"> </w:t>
      </w:r>
      <w:r>
        <w:rPr>
          <w:i/>
          <w:sz w:val="24"/>
        </w:rPr>
        <w:t>by</w:t>
      </w:r>
      <w:r>
        <w:rPr>
          <w:i/>
          <w:spacing w:val="2"/>
          <w:sz w:val="24"/>
        </w:rPr>
        <w:t xml:space="preserve"> </w:t>
      </w:r>
      <w:r>
        <w:rPr>
          <w:i/>
          <w:sz w:val="24"/>
        </w:rPr>
        <w:t>the</w:t>
      </w:r>
      <w:r>
        <w:rPr>
          <w:i/>
          <w:spacing w:val="-2"/>
          <w:sz w:val="24"/>
        </w:rPr>
        <w:t xml:space="preserve"> </w:t>
      </w:r>
      <w:r>
        <w:rPr>
          <w:i/>
          <w:spacing w:val="-4"/>
          <w:sz w:val="24"/>
        </w:rPr>
        <w:t>ISP.</w:t>
      </w:r>
    </w:p>
    <w:p w14:paraId="3E2771C5" w14:textId="77777777" w:rsidR="00B86345" w:rsidRDefault="00000000">
      <w:pPr>
        <w:pStyle w:val="Heading3"/>
        <w:spacing w:before="204"/>
      </w:pPr>
      <w:bookmarkStart w:id="11" w:name="Private"/>
      <w:bookmarkEnd w:id="11"/>
      <w:r>
        <w:rPr>
          <w:color w:val="4F81BC"/>
          <w:spacing w:val="-2"/>
        </w:rPr>
        <w:t>Private</w:t>
      </w:r>
    </w:p>
    <w:p w14:paraId="0A447374" w14:textId="77777777" w:rsidR="00B86345" w:rsidRDefault="00000000">
      <w:pPr>
        <w:pStyle w:val="BodyText"/>
        <w:spacing w:before="185" w:line="237" w:lineRule="auto"/>
        <w:ind w:right="171"/>
      </w:pPr>
      <w:r>
        <w:t>A private IP address</w:t>
      </w:r>
      <w:r>
        <w:rPr>
          <w:spacing w:val="-1"/>
        </w:rPr>
        <w:t xml:space="preserve"> </w:t>
      </w:r>
      <w:r>
        <w:t>is a</w:t>
      </w:r>
      <w:r>
        <w:rPr>
          <w:spacing w:val="-1"/>
        </w:rPr>
        <w:t xml:space="preserve"> </w:t>
      </w:r>
      <w:r>
        <w:t>unique IP number assigned to every device that connects</w:t>
      </w:r>
      <w:r>
        <w:rPr>
          <w:spacing w:val="-1"/>
        </w:rPr>
        <w:t xml:space="preserve"> </w:t>
      </w:r>
      <w:r>
        <w:t>to your internet</w:t>
      </w:r>
      <w:r>
        <w:rPr>
          <w:spacing w:val="-4"/>
        </w:rPr>
        <w:t xml:space="preserve"> </w:t>
      </w:r>
      <w:r>
        <w:t>network,</w:t>
      </w:r>
      <w:r>
        <w:rPr>
          <w:spacing w:val="-5"/>
        </w:rPr>
        <w:t xml:space="preserve"> </w:t>
      </w:r>
      <w:r>
        <w:t>which</w:t>
      </w:r>
      <w:r>
        <w:rPr>
          <w:spacing w:val="-2"/>
        </w:rPr>
        <w:t xml:space="preserve"> </w:t>
      </w:r>
      <w:r>
        <w:t>includes</w:t>
      </w:r>
      <w:r>
        <w:rPr>
          <w:spacing w:val="-6"/>
        </w:rPr>
        <w:t xml:space="preserve"> </w:t>
      </w:r>
      <w:r>
        <w:t>devices</w:t>
      </w:r>
      <w:r>
        <w:rPr>
          <w:spacing w:val="-6"/>
        </w:rPr>
        <w:t xml:space="preserve"> </w:t>
      </w:r>
      <w:r>
        <w:t>like</w:t>
      </w:r>
      <w:r>
        <w:rPr>
          <w:spacing w:val="-5"/>
        </w:rPr>
        <w:t xml:space="preserve"> </w:t>
      </w:r>
      <w:r>
        <w:t>computers,</w:t>
      </w:r>
      <w:r>
        <w:rPr>
          <w:spacing w:val="-5"/>
        </w:rPr>
        <w:t xml:space="preserve"> </w:t>
      </w:r>
      <w:r>
        <w:t>tablets,</w:t>
      </w:r>
      <w:r>
        <w:rPr>
          <w:spacing w:val="-5"/>
        </w:rPr>
        <w:t xml:space="preserve"> </w:t>
      </w:r>
      <w:r>
        <w:t>and</w:t>
      </w:r>
      <w:r>
        <w:rPr>
          <w:spacing w:val="-2"/>
        </w:rPr>
        <w:t xml:space="preserve"> </w:t>
      </w:r>
      <w:r>
        <w:t>smartphones,</w:t>
      </w:r>
      <w:r>
        <w:rPr>
          <w:spacing w:val="-5"/>
        </w:rPr>
        <w:t xml:space="preserve"> </w:t>
      </w:r>
      <w:r>
        <w:t>which are used in your household.</w:t>
      </w:r>
    </w:p>
    <w:p w14:paraId="7F0DD74B" w14:textId="77777777" w:rsidR="00B86345" w:rsidRDefault="00000000">
      <w:pPr>
        <w:spacing w:before="179"/>
        <w:ind w:left="100"/>
        <w:rPr>
          <w:i/>
          <w:sz w:val="24"/>
        </w:rPr>
      </w:pPr>
      <w:r>
        <w:rPr>
          <w:i/>
          <w:sz w:val="24"/>
        </w:rPr>
        <w:t>Example:</w:t>
      </w:r>
      <w:r>
        <w:rPr>
          <w:i/>
          <w:spacing w:val="-5"/>
          <w:sz w:val="24"/>
        </w:rPr>
        <w:t xml:space="preserve"> </w:t>
      </w:r>
      <w:r>
        <w:rPr>
          <w:i/>
          <w:sz w:val="24"/>
        </w:rPr>
        <w:t>IP</w:t>
      </w:r>
      <w:r>
        <w:rPr>
          <w:i/>
          <w:spacing w:val="-2"/>
          <w:sz w:val="24"/>
        </w:rPr>
        <w:t xml:space="preserve"> </w:t>
      </w:r>
      <w:r>
        <w:rPr>
          <w:i/>
          <w:sz w:val="24"/>
        </w:rPr>
        <w:t>addresses</w:t>
      </w:r>
      <w:r>
        <w:rPr>
          <w:i/>
          <w:spacing w:val="-3"/>
          <w:sz w:val="24"/>
        </w:rPr>
        <w:t xml:space="preserve"> </w:t>
      </w:r>
      <w:r>
        <w:rPr>
          <w:i/>
          <w:sz w:val="24"/>
        </w:rPr>
        <w:t>generated</w:t>
      </w:r>
      <w:r>
        <w:rPr>
          <w:i/>
          <w:spacing w:val="-4"/>
          <w:sz w:val="24"/>
        </w:rPr>
        <w:t xml:space="preserve"> </w:t>
      </w:r>
      <w:r>
        <w:rPr>
          <w:i/>
          <w:sz w:val="24"/>
        </w:rPr>
        <w:t>by</w:t>
      </w:r>
      <w:r>
        <w:rPr>
          <w:i/>
          <w:spacing w:val="-3"/>
          <w:sz w:val="24"/>
        </w:rPr>
        <w:t xml:space="preserve"> </w:t>
      </w:r>
      <w:r>
        <w:rPr>
          <w:i/>
          <w:sz w:val="24"/>
        </w:rPr>
        <w:t>your</w:t>
      </w:r>
      <w:r>
        <w:rPr>
          <w:i/>
          <w:spacing w:val="-4"/>
          <w:sz w:val="24"/>
        </w:rPr>
        <w:t xml:space="preserve"> </w:t>
      </w:r>
      <w:r>
        <w:rPr>
          <w:i/>
          <w:sz w:val="24"/>
        </w:rPr>
        <w:t>home</w:t>
      </w:r>
      <w:r>
        <w:rPr>
          <w:i/>
          <w:spacing w:val="-3"/>
          <w:sz w:val="24"/>
        </w:rPr>
        <w:t xml:space="preserve"> </w:t>
      </w:r>
      <w:r>
        <w:rPr>
          <w:i/>
          <w:sz w:val="24"/>
        </w:rPr>
        <w:t>router</w:t>
      </w:r>
      <w:r>
        <w:rPr>
          <w:i/>
          <w:spacing w:val="-4"/>
          <w:sz w:val="24"/>
        </w:rPr>
        <w:t xml:space="preserve"> </w:t>
      </w:r>
      <w:r>
        <w:rPr>
          <w:i/>
          <w:sz w:val="24"/>
        </w:rPr>
        <w:t>for</w:t>
      </w:r>
      <w:r>
        <w:rPr>
          <w:i/>
          <w:spacing w:val="-5"/>
          <w:sz w:val="24"/>
        </w:rPr>
        <w:t xml:space="preserve"> </w:t>
      </w:r>
      <w:r>
        <w:rPr>
          <w:i/>
          <w:sz w:val="24"/>
        </w:rPr>
        <w:t xml:space="preserve">your </w:t>
      </w:r>
      <w:r>
        <w:rPr>
          <w:i/>
          <w:spacing w:val="-2"/>
          <w:sz w:val="24"/>
        </w:rPr>
        <w:t>devices.</w:t>
      </w:r>
    </w:p>
    <w:p w14:paraId="51095440" w14:textId="77777777" w:rsidR="00B86345" w:rsidRDefault="00000000">
      <w:pPr>
        <w:pStyle w:val="Heading3"/>
        <w:spacing w:before="209"/>
      </w:pPr>
      <w:bookmarkStart w:id="12" w:name="Static"/>
      <w:bookmarkEnd w:id="12"/>
      <w:r>
        <w:rPr>
          <w:color w:val="4F81BC"/>
          <w:spacing w:val="-2"/>
        </w:rPr>
        <w:t>Static</w:t>
      </w:r>
    </w:p>
    <w:p w14:paraId="6DF20CC4" w14:textId="77777777" w:rsidR="00B86345" w:rsidRDefault="00000000">
      <w:pPr>
        <w:pStyle w:val="BodyText"/>
        <w:spacing w:before="180" w:line="237" w:lineRule="auto"/>
      </w:pPr>
      <w:r>
        <w:t>A static IP address does not change and is one that was manually created, as opposed to having</w:t>
      </w:r>
      <w:r>
        <w:rPr>
          <w:spacing w:val="-3"/>
        </w:rPr>
        <w:t xml:space="preserve"> </w:t>
      </w:r>
      <w:r>
        <w:t>been</w:t>
      </w:r>
      <w:r>
        <w:rPr>
          <w:spacing w:val="-5"/>
        </w:rPr>
        <w:t xml:space="preserve"> </w:t>
      </w:r>
      <w:r>
        <w:t>assigned.</w:t>
      </w:r>
      <w:r>
        <w:rPr>
          <w:spacing w:val="-5"/>
        </w:rPr>
        <w:t xml:space="preserve"> </w:t>
      </w:r>
      <w:r>
        <w:t>These</w:t>
      </w:r>
      <w:r>
        <w:rPr>
          <w:spacing w:val="-2"/>
        </w:rPr>
        <w:t xml:space="preserve"> </w:t>
      </w:r>
      <w:r>
        <w:t>addresses</w:t>
      </w:r>
      <w:r>
        <w:rPr>
          <w:spacing w:val="-2"/>
        </w:rPr>
        <w:t xml:space="preserve"> </w:t>
      </w:r>
      <w:r>
        <w:t>are</w:t>
      </w:r>
      <w:r>
        <w:rPr>
          <w:spacing w:val="-5"/>
        </w:rPr>
        <w:t xml:space="preserve"> </w:t>
      </w:r>
      <w:r>
        <w:t>usually</w:t>
      </w:r>
      <w:r>
        <w:rPr>
          <w:spacing w:val="-5"/>
        </w:rPr>
        <w:t xml:space="preserve"> </w:t>
      </w:r>
      <w:r>
        <w:t>more</w:t>
      </w:r>
      <w:r>
        <w:rPr>
          <w:spacing w:val="-5"/>
        </w:rPr>
        <w:t xml:space="preserve"> </w:t>
      </w:r>
      <w:r>
        <w:t>expensive</w:t>
      </w:r>
      <w:r>
        <w:rPr>
          <w:spacing w:val="-2"/>
        </w:rPr>
        <w:t xml:space="preserve"> </w:t>
      </w:r>
      <w:r>
        <w:t>but</w:t>
      </w:r>
      <w:r>
        <w:rPr>
          <w:spacing w:val="-5"/>
        </w:rPr>
        <w:t xml:space="preserve"> </w:t>
      </w:r>
      <w:r>
        <w:t>are</w:t>
      </w:r>
      <w:r>
        <w:rPr>
          <w:spacing w:val="-5"/>
        </w:rPr>
        <w:t xml:space="preserve"> </w:t>
      </w:r>
      <w:r>
        <w:t>more</w:t>
      </w:r>
      <w:r>
        <w:rPr>
          <w:spacing w:val="-5"/>
        </w:rPr>
        <w:t xml:space="preserve"> </w:t>
      </w:r>
      <w:r>
        <w:t>reliable.</w:t>
      </w:r>
    </w:p>
    <w:p w14:paraId="79E09C28" w14:textId="77777777" w:rsidR="00B86345" w:rsidRDefault="00000000">
      <w:pPr>
        <w:spacing w:before="187" w:line="237" w:lineRule="auto"/>
        <w:ind w:left="100" w:right="277"/>
        <w:rPr>
          <w:i/>
          <w:sz w:val="24"/>
        </w:rPr>
      </w:pPr>
      <w:r>
        <w:rPr>
          <w:i/>
          <w:sz w:val="24"/>
        </w:rPr>
        <w:t>Example:</w:t>
      </w:r>
      <w:r>
        <w:rPr>
          <w:i/>
          <w:spacing w:val="-4"/>
          <w:sz w:val="24"/>
        </w:rPr>
        <w:t xml:space="preserve"> </w:t>
      </w:r>
      <w:r>
        <w:rPr>
          <w:i/>
          <w:sz w:val="24"/>
        </w:rPr>
        <w:t>They</w:t>
      </w:r>
      <w:r>
        <w:rPr>
          <w:i/>
          <w:spacing w:val="-4"/>
          <w:sz w:val="24"/>
        </w:rPr>
        <w:t xml:space="preserve"> </w:t>
      </w:r>
      <w:r>
        <w:rPr>
          <w:i/>
          <w:sz w:val="24"/>
        </w:rPr>
        <w:t>are</w:t>
      </w:r>
      <w:r>
        <w:rPr>
          <w:i/>
          <w:spacing w:val="-4"/>
          <w:sz w:val="24"/>
        </w:rPr>
        <w:t xml:space="preserve"> </w:t>
      </w:r>
      <w:r>
        <w:rPr>
          <w:i/>
          <w:sz w:val="24"/>
        </w:rPr>
        <w:t>usually</w:t>
      </w:r>
      <w:r>
        <w:rPr>
          <w:i/>
          <w:spacing w:val="-4"/>
          <w:sz w:val="24"/>
        </w:rPr>
        <w:t xml:space="preserve"> </w:t>
      </w:r>
      <w:r>
        <w:rPr>
          <w:i/>
          <w:sz w:val="24"/>
        </w:rPr>
        <w:t>used</w:t>
      </w:r>
      <w:r>
        <w:rPr>
          <w:i/>
          <w:spacing w:val="-4"/>
          <w:sz w:val="24"/>
        </w:rPr>
        <w:t xml:space="preserve"> </w:t>
      </w:r>
      <w:r>
        <w:rPr>
          <w:i/>
          <w:sz w:val="24"/>
        </w:rPr>
        <w:t>for</w:t>
      </w:r>
      <w:r>
        <w:rPr>
          <w:i/>
          <w:spacing w:val="-5"/>
          <w:sz w:val="24"/>
        </w:rPr>
        <w:t xml:space="preserve"> </w:t>
      </w:r>
      <w:r>
        <w:rPr>
          <w:i/>
          <w:sz w:val="24"/>
        </w:rPr>
        <w:t>important</w:t>
      </w:r>
      <w:r>
        <w:rPr>
          <w:i/>
          <w:spacing w:val="-5"/>
          <w:sz w:val="24"/>
        </w:rPr>
        <w:t xml:space="preserve"> </w:t>
      </w:r>
      <w:r>
        <w:rPr>
          <w:i/>
          <w:sz w:val="24"/>
        </w:rPr>
        <w:t>things</w:t>
      </w:r>
      <w:r>
        <w:rPr>
          <w:i/>
          <w:spacing w:val="-4"/>
          <w:sz w:val="24"/>
        </w:rPr>
        <w:t xml:space="preserve"> </w:t>
      </w:r>
      <w:r>
        <w:rPr>
          <w:i/>
          <w:sz w:val="24"/>
        </w:rPr>
        <w:t>like</w:t>
      </w:r>
      <w:r>
        <w:rPr>
          <w:i/>
          <w:spacing w:val="-3"/>
          <w:sz w:val="24"/>
        </w:rPr>
        <w:t xml:space="preserve"> </w:t>
      </w:r>
      <w:r>
        <w:rPr>
          <w:i/>
          <w:sz w:val="24"/>
        </w:rPr>
        <w:t>reliable</w:t>
      </w:r>
      <w:r>
        <w:rPr>
          <w:i/>
          <w:spacing w:val="-4"/>
          <w:sz w:val="24"/>
        </w:rPr>
        <w:t xml:space="preserve"> </w:t>
      </w:r>
      <w:r>
        <w:rPr>
          <w:i/>
          <w:sz w:val="24"/>
        </w:rPr>
        <w:t>geo-location</w:t>
      </w:r>
      <w:r>
        <w:rPr>
          <w:i/>
          <w:spacing w:val="-4"/>
          <w:sz w:val="24"/>
        </w:rPr>
        <w:t xml:space="preserve"> </w:t>
      </w:r>
      <w:r>
        <w:rPr>
          <w:i/>
          <w:sz w:val="24"/>
        </w:rPr>
        <w:t>services, remote access, server hosting, etc.</w:t>
      </w:r>
    </w:p>
    <w:p w14:paraId="38D3AC88" w14:textId="77777777" w:rsidR="00B86345" w:rsidRDefault="00000000">
      <w:pPr>
        <w:pStyle w:val="Heading3"/>
      </w:pPr>
      <w:bookmarkStart w:id="13" w:name="Dynamic"/>
      <w:bookmarkEnd w:id="13"/>
      <w:r>
        <w:rPr>
          <w:color w:val="4F81BC"/>
          <w:spacing w:val="-2"/>
        </w:rPr>
        <w:t>Dynamic</w:t>
      </w:r>
    </w:p>
    <w:p w14:paraId="2B8EBCF1" w14:textId="77777777" w:rsidR="00B86345" w:rsidRDefault="00000000">
      <w:pPr>
        <w:pStyle w:val="BodyText"/>
        <w:spacing w:before="178"/>
        <w:ind w:right="171"/>
      </w:pPr>
      <w:r>
        <w:t>A dynamic IP address changes from time to time and is not always the same. It has been assigned</w:t>
      </w:r>
      <w:r>
        <w:rPr>
          <w:spacing w:val="-4"/>
        </w:rPr>
        <w:t xml:space="preserve"> </w:t>
      </w:r>
      <w:r>
        <w:t>by</w:t>
      </w:r>
      <w:r>
        <w:rPr>
          <w:spacing w:val="-5"/>
        </w:rPr>
        <w:t xml:space="preserve"> </w:t>
      </w:r>
      <w:r>
        <w:t>a</w:t>
      </w:r>
      <w:r>
        <w:rPr>
          <w:spacing w:val="-5"/>
        </w:rPr>
        <w:t xml:space="preserve"> </w:t>
      </w:r>
      <w:hyperlink r:id="rId5">
        <w:r>
          <w:rPr>
            <w:color w:val="4F81BC"/>
          </w:rPr>
          <w:t>Dynamic</w:t>
        </w:r>
        <w:r>
          <w:rPr>
            <w:color w:val="4F81BC"/>
            <w:spacing w:val="-5"/>
          </w:rPr>
          <w:t xml:space="preserve"> </w:t>
        </w:r>
        <w:r>
          <w:rPr>
            <w:color w:val="4F81BC"/>
          </w:rPr>
          <w:t>Host</w:t>
        </w:r>
        <w:r>
          <w:rPr>
            <w:color w:val="4F81BC"/>
            <w:spacing w:val="-5"/>
          </w:rPr>
          <w:t xml:space="preserve"> </w:t>
        </w:r>
        <w:r>
          <w:rPr>
            <w:color w:val="4F81BC"/>
          </w:rPr>
          <w:t>Configuration</w:t>
        </w:r>
        <w:r>
          <w:rPr>
            <w:color w:val="4F81BC"/>
            <w:spacing w:val="-5"/>
          </w:rPr>
          <w:t xml:space="preserve"> </w:t>
        </w:r>
        <w:r>
          <w:rPr>
            <w:color w:val="4F81BC"/>
          </w:rPr>
          <w:t>Protocol</w:t>
        </w:r>
        <w:r>
          <w:rPr>
            <w:color w:val="4F81BC"/>
            <w:spacing w:val="-3"/>
          </w:rPr>
          <w:t xml:space="preserve"> </w:t>
        </w:r>
        <w:r>
          <w:rPr>
            <w:color w:val="4F81BC"/>
          </w:rPr>
          <w:t>(DHCP)</w:t>
        </w:r>
      </w:hyperlink>
      <w:r>
        <w:rPr>
          <w:color w:val="4F81BC"/>
        </w:rPr>
        <w:t xml:space="preserve"> </w:t>
      </w:r>
      <w:r>
        <w:t>server.</w:t>
      </w:r>
      <w:r>
        <w:rPr>
          <w:spacing w:val="-6"/>
        </w:rPr>
        <w:t xml:space="preserve"> </w:t>
      </w:r>
      <w:r>
        <w:t>Dynamic</w:t>
      </w:r>
      <w:r>
        <w:rPr>
          <w:spacing w:val="-5"/>
        </w:rPr>
        <w:t xml:space="preserve"> </w:t>
      </w:r>
      <w:r>
        <w:t>IP</w:t>
      </w:r>
      <w:r>
        <w:rPr>
          <w:spacing w:val="-6"/>
        </w:rPr>
        <w:t xml:space="preserve"> </w:t>
      </w:r>
      <w:r>
        <w:t>addresses are the most common type of internet protocol address. They are cheaper to deploy and allow us to reuse IP addresses within a network as needed.</w:t>
      </w:r>
    </w:p>
    <w:p w14:paraId="1DF333BB" w14:textId="77777777" w:rsidR="00B86345" w:rsidRDefault="00000000">
      <w:pPr>
        <w:spacing w:before="176"/>
        <w:ind w:left="100"/>
        <w:rPr>
          <w:i/>
          <w:sz w:val="24"/>
        </w:rPr>
      </w:pPr>
      <w:r>
        <w:rPr>
          <w:i/>
          <w:sz w:val="24"/>
        </w:rPr>
        <w:t>Example:</w:t>
      </w:r>
      <w:r>
        <w:rPr>
          <w:i/>
          <w:spacing w:val="-5"/>
          <w:sz w:val="24"/>
        </w:rPr>
        <w:t xml:space="preserve"> </w:t>
      </w:r>
      <w:r>
        <w:rPr>
          <w:i/>
          <w:sz w:val="24"/>
        </w:rPr>
        <w:t>They</w:t>
      </w:r>
      <w:r>
        <w:rPr>
          <w:i/>
          <w:spacing w:val="-4"/>
          <w:sz w:val="24"/>
        </w:rPr>
        <w:t xml:space="preserve"> </w:t>
      </w:r>
      <w:r>
        <w:rPr>
          <w:i/>
          <w:sz w:val="24"/>
        </w:rPr>
        <w:t>are</w:t>
      </w:r>
      <w:r>
        <w:rPr>
          <w:i/>
          <w:spacing w:val="-2"/>
          <w:sz w:val="24"/>
        </w:rPr>
        <w:t xml:space="preserve"> </w:t>
      </w:r>
      <w:r>
        <w:rPr>
          <w:i/>
          <w:sz w:val="24"/>
        </w:rPr>
        <w:t>more</w:t>
      </w:r>
      <w:r>
        <w:rPr>
          <w:i/>
          <w:spacing w:val="-3"/>
          <w:sz w:val="24"/>
        </w:rPr>
        <w:t xml:space="preserve"> </w:t>
      </w:r>
      <w:r>
        <w:rPr>
          <w:i/>
          <w:sz w:val="24"/>
        </w:rPr>
        <w:t>commonly</w:t>
      </w:r>
      <w:r>
        <w:rPr>
          <w:i/>
          <w:spacing w:val="-3"/>
          <w:sz w:val="24"/>
        </w:rPr>
        <w:t xml:space="preserve"> </w:t>
      </w:r>
      <w:r>
        <w:rPr>
          <w:i/>
          <w:sz w:val="24"/>
        </w:rPr>
        <w:t>used</w:t>
      </w:r>
      <w:r>
        <w:rPr>
          <w:i/>
          <w:spacing w:val="-4"/>
          <w:sz w:val="24"/>
        </w:rPr>
        <w:t xml:space="preserve"> </w:t>
      </w:r>
      <w:r>
        <w:rPr>
          <w:i/>
          <w:sz w:val="24"/>
        </w:rPr>
        <w:t>for</w:t>
      </w:r>
      <w:r>
        <w:rPr>
          <w:i/>
          <w:spacing w:val="-4"/>
          <w:sz w:val="24"/>
        </w:rPr>
        <w:t xml:space="preserve"> </w:t>
      </w:r>
      <w:r>
        <w:rPr>
          <w:i/>
          <w:sz w:val="24"/>
        </w:rPr>
        <w:t>consumer</w:t>
      </w:r>
      <w:r>
        <w:rPr>
          <w:i/>
          <w:spacing w:val="-5"/>
          <w:sz w:val="24"/>
        </w:rPr>
        <w:t xml:space="preserve"> </w:t>
      </w:r>
      <w:r>
        <w:rPr>
          <w:i/>
          <w:sz w:val="24"/>
        </w:rPr>
        <w:t>equipment</w:t>
      </w:r>
      <w:r>
        <w:rPr>
          <w:i/>
          <w:spacing w:val="-4"/>
          <w:sz w:val="24"/>
        </w:rPr>
        <w:t xml:space="preserve"> </w:t>
      </w:r>
      <w:r>
        <w:rPr>
          <w:i/>
          <w:sz w:val="24"/>
        </w:rPr>
        <w:t>and</w:t>
      </w:r>
      <w:r>
        <w:rPr>
          <w:i/>
          <w:spacing w:val="-4"/>
          <w:sz w:val="24"/>
        </w:rPr>
        <w:t xml:space="preserve"> </w:t>
      </w:r>
      <w:r>
        <w:rPr>
          <w:i/>
          <w:sz w:val="24"/>
        </w:rPr>
        <w:t>personal</w:t>
      </w:r>
      <w:r>
        <w:rPr>
          <w:i/>
          <w:spacing w:val="-4"/>
          <w:sz w:val="24"/>
        </w:rPr>
        <w:t xml:space="preserve"> use.</w:t>
      </w:r>
    </w:p>
    <w:p w14:paraId="16146008" w14:textId="77777777" w:rsidR="00B86345" w:rsidRDefault="00B86345">
      <w:pPr>
        <w:pStyle w:val="BodyText"/>
        <w:spacing w:before="201"/>
        <w:ind w:left="0"/>
        <w:rPr>
          <w:i/>
        </w:rPr>
      </w:pPr>
    </w:p>
    <w:p w14:paraId="26B4D73E" w14:textId="77777777" w:rsidR="00B86345" w:rsidRDefault="00000000">
      <w:pPr>
        <w:pStyle w:val="Heading1"/>
      </w:pPr>
      <w:bookmarkStart w:id="14" w:name="OSI_Model"/>
      <w:bookmarkStart w:id="15" w:name="_bookmark2"/>
      <w:bookmarkEnd w:id="14"/>
      <w:bookmarkEnd w:id="15"/>
      <w:r>
        <w:rPr>
          <w:color w:val="4F81BC"/>
        </w:rPr>
        <w:t>OSI</w:t>
      </w:r>
      <w:r>
        <w:rPr>
          <w:color w:val="4F81BC"/>
          <w:spacing w:val="-1"/>
        </w:rPr>
        <w:t xml:space="preserve"> </w:t>
      </w:r>
      <w:r>
        <w:rPr>
          <w:color w:val="4F81BC"/>
          <w:spacing w:val="-2"/>
        </w:rPr>
        <w:t>Model</w:t>
      </w:r>
    </w:p>
    <w:p w14:paraId="02B2322E" w14:textId="77777777" w:rsidR="00B86345" w:rsidRDefault="00000000">
      <w:pPr>
        <w:pStyle w:val="BodyText"/>
        <w:spacing w:before="181"/>
        <w:ind w:right="188"/>
      </w:pPr>
      <w:r>
        <w:t>The</w:t>
      </w:r>
      <w:r>
        <w:rPr>
          <w:spacing w:val="-4"/>
        </w:rPr>
        <w:t xml:space="preserve"> </w:t>
      </w:r>
      <w:r>
        <w:t>OSI</w:t>
      </w:r>
      <w:r>
        <w:rPr>
          <w:spacing w:val="-4"/>
        </w:rPr>
        <w:t xml:space="preserve"> </w:t>
      </w:r>
      <w:r>
        <w:t>Model</w:t>
      </w:r>
      <w:r>
        <w:rPr>
          <w:spacing w:val="-1"/>
        </w:rPr>
        <w:t xml:space="preserve"> </w:t>
      </w:r>
      <w:r>
        <w:t>is</w:t>
      </w:r>
      <w:r>
        <w:rPr>
          <w:spacing w:val="-4"/>
        </w:rPr>
        <w:t xml:space="preserve"> </w:t>
      </w:r>
      <w:r>
        <w:t>a</w:t>
      </w:r>
      <w:r>
        <w:rPr>
          <w:spacing w:val="-5"/>
        </w:rPr>
        <w:t xml:space="preserve"> </w:t>
      </w:r>
      <w:r>
        <w:t>logical</w:t>
      </w:r>
      <w:r>
        <w:rPr>
          <w:spacing w:val="-1"/>
        </w:rPr>
        <w:t xml:space="preserve"> </w:t>
      </w:r>
      <w:r>
        <w:t>and</w:t>
      </w:r>
      <w:r>
        <w:rPr>
          <w:spacing w:val="-1"/>
        </w:rPr>
        <w:t xml:space="preserve"> </w:t>
      </w:r>
      <w:r>
        <w:t>conceptual</w:t>
      </w:r>
      <w:r>
        <w:rPr>
          <w:spacing w:val="-1"/>
        </w:rPr>
        <w:t xml:space="preserve"> </w:t>
      </w:r>
      <w:r>
        <w:t>model</w:t>
      </w:r>
      <w:r>
        <w:rPr>
          <w:spacing w:val="-5"/>
        </w:rPr>
        <w:t xml:space="preserve"> </w:t>
      </w:r>
      <w:r>
        <w:t>that</w:t>
      </w:r>
      <w:r>
        <w:rPr>
          <w:spacing w:val="-3"/>
        </w:rPr>
        <w:t xml:space="preserve"> </w:t>
      </w:r>
      <w:r>
        <w:t>defines</w:t>
      </w:r>
      <w:r>
        <w:rPr>
          <w:spacing w:val="-5"/>
        </w:rPr>
        <w:t xml:space="preserve"> </w:t>
      </w:r>
      <w:r>
        <w:t>network</w:t>
      </w:r>
      <w:r>
        <w:rPr>
          <w:spacing w:val="-4"/>
        </w:rPr>
        <w:t xml:space="preserve"> </w:t>
      </w:r>
      <w:r>
        <w:t>communication</w:t>
      </w:r>
      <w:r>
        <w:rPr>
          <w:spacing w:val="-3"/>
        </w:rPr>
        <w:t xml:space="preserve"> </w:t>
      </w:r>
      <w:r>
        <w:t>used by systems open to interconnection and communication with other systems. The Open System Interconnection (OSI Model) also defines a logical network and effectively describes computer packet transfer by using various layers of protocols.</w:t>
      </w:r>
    </w:p>
    <w:p w14:paraId="093BBB39" w14:textId="77777777" w:rsidR="00B86345" w:rsidRDefault="00B86345">
      <w:pPr>
        <w:sectPr w:rsidR="00B86345">
          <w:pgSz w:w="12240" w:h="15840"/>
          <w:pgMar w:top="1360" w:right="1320" w:bottom="280" w:left="1340" w:header="720" w:footer="720" w:gutter="0"/>
          <w:cols w:space="720"/>
        </w:sectPr>
      </w:pPr>
    </w:p>
    <w:p w14:paraId="538A2923" w14:textId="77777777" w:rsidR="00B86345" w:rsidRDefault="00000000">
      <w:pPr>
        <w:pStyle w:val="BodyText"/>
        <w:spacing w:before="85" w:line="237" w:lineRule="auto"/>
        <w:ind w:right="171"/>
      </w:pPr>
      <w:r>
        <w:lastRenderedPageBreak/>
        <w:t>The</w:t>
      </w:r>
      <w:r>
        <w:rPr>
          <w:spacing w:val="-5"/>
        </w:rPr>
        <w:t xml:space="preserve"> </w:t>
      </w:r>
      <w:r>
        <w:t>OSI</w:t>
      </w:r>
      <w:r>
        <w:rPr>
          <w:spacing w:val="-5"/>
        </w:rPr>
        <w:t xml:space="preserve"> </w:t>
      </w:r>
      <w:r>
        <w:t>Model</w:t>
      </w:r>
      <w:r>
        <w:rPr>
          <w:spacing w:val="-2"/>
        </w:rPr>
        <w:t xml:space="preserve"> </w:t>
      </w:r>
      <w:r>
        <w:t>can</w:t>
      </w:r>
      <w:r>
        <w:rPr>
          <w:spacing w:val="-4"/>
        </w:rPr>
        <w:t xml:space="preserve"> </w:t>
      </w:r>
      <w:r>
        <w:t>be</w:t>
      </w:r>
      <w:r>
        <w:rPr>
          <w:spacing w:val="-5"/>
        </w:rPr>
        <w:t xml:space="preserve"> </w:t>
      </w:r>
      <w:r>
        <w:t>seen</w:t>
      </w:r>
      <w:r>
        <w:rPr>
          <w:spacing w:val="-4"/>
        </w:rPr>
        <w:t xml:space="preserve"> </w:t>
      </w:r>
      <w:r>
        <w:t>as</w:t>
      </w:r>
      <w:r>
        <w:rPr>
          <w:spacing w:val="-1"/>
        </w:rPr>
        <w:t xml:space="preserve"> </w:t>
      </w:r>
      <w:r>
        <w:t>a</w:t>
      </w:r>
      <w:r>
        <w:rPr>
          <w:spacing w:val="-6"/>
        </w:rPr>
        <w:t xml:space="preserve"> </w:t>
      </w:r>
      <w:r>
        <w:t>universal</w:t>
      </w:r>
      <w:r>
        <w:rPr>
          <w:spacing w:val="-2"/>
        </w:rPr>
        <w:t xml:space="preserve"> </w:t>
      </w:r>
      <w:r>
        <w:t>language</w:t>
      </w:r>
      <w:r>
        <w:rPr>
          <w:spacing w:val="-5"/>
        </w:rPr>
        <w:t xml:space="preserve"> </w:t>
      </w:r>
      <w:r>
        <w:t>for</w:t>
      </w:r>
      <w:r>
        <w:rPr>
          <w:spacing w:val="-2"/>
        </w:rPr>
        <w:t xml:space="preserve"> </w:t>
      </w:r>
      <w:r>
        <w:t>computer</w:t>
      </w:r>
      <w:r>
        <w:rPr>
          <w:spacing w:val="-2"/>
        </w:rPr>
        <w:t xml:space="preserve"> </w:t>
      </w:r>
      <w:r>
        <w:t>networking.</w:t>
      </w:r>
      <w:r>
        <w:rPr>
          <w:spacing w:val="-5"/>
        </w:rPr>
        <w:t xml:space="preserve"> </w:t>
      </w:r>
      <w:r>
        <w:t>It’s</w:t>
      </w:r>
      <w:r>
        <w:rPr>
          <w:spacing w:val="-6"/>
        </w:rPr>
        <w:t xml:space="preserve"> </w:t>
      </w:r>
      <w:r>
        <w:t>based</w:t>
      </w:r>
      <w:r>
        <w:rPr>
          <w:spacing w:val="-3"/>
        </w:rPr>
        <w:t xml:space="preserve"> </w:t>
      </w:r>
      <w:r>
        <w:t>on the concept of splitting up a communication system into seven abstract layers, each one stacked upon the last.</w:t>
      </w:r>
    </w:p>
    <w:p w14:paraId="765913B8" w14:textId="77777777" w:rsidR="00B86345" w:rsidRDefault="00000000">
      <w:pPr>
        <w:pStyle w:val="Heading2"/>
      </w:pPr>
      <w:bookmarkStart w:id="16" w:name="Why_does_the_OSI_model_matter?"/>
      <w:bookmarkEnd w:id="16"/>
      <w:r>
        <w:rPr>
          <w:color w:val="4F81BC"/>
        </w:rPr>
        <w:t>Why</w:t>
      </w:r>
      <w:r>
        <w:rPr>
          <w:color w:val="4F81BC"/>
          <w:spacing w:val="-9"/>
        </w:rPr>
        <w:t xml:space="preserve"> </w:t>
      </w:r>
      <w:r>
        <w:rPr>
          <w:color w:val="4F81BC"/>
        </w:rPr>
        <w:t>does</w:t>
      </w:r>
      <w:r>
        <w:rPr>
          <w:color w:val="4F81BC"/>
          <w:spacing w:val="-3"/>
        </w:rPr>
        <w:t xml:space="preserve"> </w:t>
      </w:r>
      <w:r>
        <w:rPr>
          <w:color w:val="4F81BC"/>
        </w:rPr>
        <w:t>the</w:t>
      </w:r>
      <w:r>
        <w:rPr>
          <w:color w:val="4F81BC"/>
          <w:spacing w:val="-3"/>
        </w:rPr>
        <w:t xml:space="preserve"> </w:t>
      </w:r>
      <w:r>
        <w:rPr>
          <w:color w:val="4F81BC"/>
        </w:rPr>
        <w:t>OSI</w:t>
      </w:r>
      <w:r>
        <w:rPr>
          <w:color w:val="4F81BC"/>
          <w:spacing w:val="-4"/>
        </w:rPr>
        <w:t xml:space="preserve"> </w:t>
      </w:r>
      <w:r>
        <w:rPr>
          <w:color w:val="4F81BC"/>
        </w:rPr>
        <w:t>model</w:t>
      </w:r>
      <w:r>
        <w:rPr>
          <w:color w:val="4F81BC"/>
          <w:spacing w:val="-3"/>
        </w:rPr>
        <w:t xml:space="preserve"> </w:t>
      </w:r>
      <w:r>
        <w:rPr>
          <w:color w:val="4F81BC"/>
          <w:spacing w:val="-2"/>
        </w:rPr>
        <w:t>matter?</w:t>
      </w:r>
    </w:p>
    <w:p w14:paraId="52567FF7" w14:textId="77777777" w:rsidR="00B86345" w:rsidRDefault="00000000">
      <w:pPr>
        <w:pStyle w:val="BodyText"/>
        <w:spacing w:before="189" w:line="237" w:lineRule="auto"/>
        <w:ind w:right="277"/>
      </w:pPr>
      <w:r>
        <w:t>The</w:t>
      </w:r>
      <w:r>
        <w:rPr>
          <w:spacing w:val="-5"/>
        </w:rPr>
        <w:t xml:space="preserve"> </w:t>
      </w:r>
      <w:r>
        <w:t>Open</w:t>
      </w:r>
      <w:r>
        <w:rPr>
          <w:spacing w:val="-4"/>
        </w:rPr>
        <w:t xml:space="preserve"> </w:t>
      </w:r>
      <w:r>
        <w:t>System</w:t>
      </w:r>
      <w:r>
        <w:rPr>
          <w:spacing w:val="-2"/>
        </w:rPr>
        <w:t xml:space="preserve"> </w:t>
      </w:r>
      <w:r>
        <w:t>Interconnection</w:t>
      </w:r>
      <w:r>
        <w:rPr>
          <w:spacing w:val="-4"/>
        </w:rPr>
        <w:t xml:space="preserve"> </w:t>
      </w:r>
      <w:r>
        <w:t>(OSI)</w:t>
      </w:r>
      <w:r>
        <w:rPr>
          <w:spacing w:val="-4"/>
        </w:rPr>
        <w:t xml:space="preserve"> </w:t>
      </w:r>
      <w:r>
        <w:t>model</w:t>
      </w:r>
      <w:r>
        <w:rPr>
          <w:spacing w:val="-7"/>
        </w:rPr>
        <w:t xml:space="preserve"> </w:t>
      </w:r>
      <w:r>
        <w:t>has</w:t>
      </w:r>
      <w:r>
        <w:rPr>
          <w:spacing w:val="-6"/>
        </w:rPr>
        <w:t xml:space="preserve"> </w:t>
      </w:r>
      <w:r>
        <w:t>defined</w:t>
      </w:r>
      <w:r>
        <w:rPr>
          <w:spacing w:val="-3"/>
        </w:rPr>
        <w:t xml:space="preserve"> </w:t>
      </w:r>
      <w:r>
        <w:t>the</w:t>
      </w:r>
      <w:r>
        <w:rPr>
          <w:spacing w:val="-5"/>
        </w:rPr>
        <w:t xml:space="preserve"> </w:t>
      </w:r>
      <w:r>
        <w:t>common</w:t>
      </w:r>
      <w:r>
        <w:rPr>
          <w:spacing w:val="-4"/>
        </w:rPr>
        <w:t xml:space="preserve"> </w:t>
      </w:r>
      <w:r>
        <w:t>terminology</w:t>
      </w:r>
      <w:r>
        <w:rPr>
          <w:spacing w:val="-4"/>
        </w:rPr>
        <w:t xml:space="preserve"> </w:t>
      </w:r>
      <w:r>
        <w:t>used in networking discussions and documentation. This allows us to take a very complex communications process apart and evaluate its components.</w:t>
      </w:r>
    </w:p>
    <w:p w14:paraId="5B7805F7" w14:textId="77777777" w:rsidR="00B86345" w:rsidRDefault="00000000">
      <w:pPr>
        <w:pStyle w:val="BodyText"/>
        <w:spacing w:before="187" w:line="237" w:lineRule="auto"/>
        <w:ind w:right="171"/>
      </w:pPr>
      <w:r>
        <w:t>While</w:t>
      </w:r>
      <w:r>
        <w:rPr>
          <w:spacing w:val="-4"/>
        </w:rPr>
        <w:t xml:space="preserve"> </w:t>
      </w:r>
      <w:r>
        <w:t>this</w:t>
      </w:r>
      <w:r>
        <w:rPr>
          <w:spacing w:val="-4"/>
        </w:rPr>
        <w:t xml:space="preserve"> </w:t>
      </w:r>
      <w:r>
        <w:t>model</w:t>
      </w:r>
      <w:r>
        <w:rPr>
          <w:spacing w:val="-1"/>
        </w:rPr>
        <w:t xml:space="preserve"> </w:t>
      </w:r>
      <w:r>
        <w:t>is</w:t>
      </w:r>
      <w:r>
        <w:rPr>
          <w:spacing w:val="-4"/>
        </w:rPr>
        <w:t xml:space="preserve"> </w:t>
      </w:r>
      <w:r>
        <w:t>not</w:t>
      </w:r>
      <w:r>
        <w:rPr>
          <w:spacing w:val="-3"/>
        </w:rPr>
        <w:t xml:space="preserve"> </w:t>
      </w:r>
      <w:r>
        <w:t>directly</w:t>
      </w:r>
      <w:r>
        <w:rPr>
          <w:spacing w:val="-3"/>
        </w:rPr>
        <w:t xml:space="preserve"> </w:t>
      </w:r>
      <w:r>
        <w:t>implemented</w:t>
      </w:r>
      <w:r>
        <w:rPr>
          <w:spacing w:val="-2"/>
        </w:rPr>
        <w:t xml:space="preserve"> </w:t>
      </w:r>
      <w:r>
        <w:t>in</w:t>
      </w:r>
      <w:r>
        <w:rPr>
          <w:spacing w:val="-6"/>
        </w:rPr>
        <w:t xml:space="preserve"> </w:t>
      </w:r>
      <w:r>
        <w:t>the</w:t>
      </w:r>
      <w:r>
        <w:rPr>
          <w:spacing w:val="-4"/>
        </w:rPr>
        <w:t xml:space="preserve"> </w:t>
      </w:r>
      <w:r>
        <w:t>TCP/IP</w:t>
      </w:r>
      <w:r>
        <w:rPr>
          <w:spacing w:val="-4"/>
        </w:rPr>
        <w:t xml:space="preserve"> </w:t>
      </w:r>
      <w:r>
        <w:t>networks</w:t>
      </w:r>
      <w:r>
        <w:rPr>
          <w:spacing w:val="-5"/>
        </w:rPr>
        <w:t xml:space="preserve"> </w:t>
      </w:r>
      <w:r>
        <w:t>that</w:t>
      </w:r>
      <w:r>
        <w:rPr>
          <w:spacing w:val="-3"/>
        </w:rPr>
        <w:t xml:space="preserve"> </w:t>
      </w:r>
      <w:r>
        <w:t>are</w:t>
      </w:r>
      <w:r>
        <w:rPr>
          <w:spacing w:val="-4"/>
        </w:rPr>
        <w:t xml:space="preserve"> </w:t>
      </w:r>
      <w:r>
        <w:t>most common today, it can still help us do so much more, such as:</w:t>
      </w:r>
    </w:p>
    <w:p w14:paraId="2689A967" w14:textId="77777777" w:rsidR="00B86345" w:rsidRDefault="00000000">
      <w:pPr>
        <w:pStyle w:val="ListParagraph"/>
        <w:numPr>
          <w:ilvl w:val="0"/>
          <w:numId w:val="27"/>
        </w:numPr>
        <w:tabs>
          <w:tab w:val="left" w:pos="820"/>
        </w:tabs>
        <w:spacing w:before="180"/>
        <w:ind w:left="820" w:hanging="480"/>
        <w:rPr>
          <w:sz w:val="24"/>
        </w:rPr>
      </w:pPr>
      <w:r>
        <w:rPr>
          <w:sz w:val="24"/>
        </w:rPr>
        <w:t>Make</w:t>
      </w:r>
      <w:r>
        <w:rPr>
          <w:spacing w:val="-5"/>
          <w:sz w:val="24"/>
        </w:rPr>
        <w:t xml:space="preserve"> </w:t>
      </w:r>
      <w:r>
        <w:rPr>
          <w:sz w:val="24"/>
        </w:rPr>
        <w:t>troubleshooting</w:t>
      </w:r>
      <w:r>
        <w:rPr>
          <w:spacing w:val="-2"/>
          <w:sz w:val="24"/>
        </w:rPr>
        <w:t xml:space="preserve"> </w:t>
      </w:r>
      <w:r>
        <w:rPr>
          <w:sz w:val="24"/>
        </w:rPr>
        <w:t>easier</w:t>
      </w:r>
      <w:r>
        <w:rPr>
          <w:spacing w:val="-1"/>
          <w:sz w:val="24"/>
        </w:rPr>
        <w:t xml:space="preserve"> </w:t>
      </w:r>
      <w:r>
        <w:rPr>
          <w:sz w:val="24"/>
        </w:rPr>
        <w:t>and</w:t>
      </w:r>
      <w:r>
        <w:rPr>
          <w:spacing w:val="-2"/>
          <w:sz w:val="24"/>
        </w:rPr>
        <w:t xml:space="preserve"> </w:t>
      </w:r>
      <w:r>
        <w:rPr>
          <w:sz w:val="24"/>
        </w:rPr>
        <w:t>help</w:t>
      </w:r>
      <w:r>
        <w:rPr>
          <w:spacing w:val="-3"/>
          <w:sz w:val="24"/>
        </w:rPr>
        <w:t xml:space="preserve"> </w:t>
      </w:r>
      <w:r>
        <w:rPr>
          <w:sz w:val="24"/>
        </w:rPr>
        <w:t>identify</w:t>
      </w:r>
      <w:r>
        <w:rPr>
          <w:spacing w:val="-4"/>
          <w:sz w:val="24"/>
        </w:rPr>
        <w:t xml:space="preserve"> </w:t>
      </w:r>
      <w:r>
        <w:rPr>
          <w:sz w:val="24"/>
        </w:rPr>
        <w:t>threats</w:t>
      </w:r>
      <w:r>
        <w:rPr>
          <w:spacing w:val="-5"/>
          <w:sz w:val="24"/>
        </w:rPr>
        <w:t xml:space="preserve"> </w:t>
      </w:r>
      <w:r>
        <w:rPr>
          <w:sz w:val="24"/>
        </w:rPr>
        <w:t>across</w:t>
      </w:r>
      <w:r>
        <w:rPr>
          <w:spacing w:val="-5"/>
          <w:sz w:val="24"/>
        </w:rPr>
        <w:t xml:space="preserve"> </w:t>
      </w:r>
      <w:r>
        <w:rPr>
          <w:sz w:val="24"/>
        </w:rPr>
        <w:t>the</w:t>
      </w:r>
      <w:r>
        <w:rPr>
          <w:spacing w:val="-5"/>
          <w:sz w:val="24"/>
        </w:rPr>
        <w:t xml:space="preserve"> </w:t>
      </w:r>
      <w:r>
        <w:rPr>
          <w:sz w:val="24"/>
        </w:rPr>
        <w:t xml:space="preserve">entire </w:t>
      </w:r>
      <w:r>
        <w:rPr>
          <w:spacing w:val="-2"/>
          <w:sz w:val="24"/>
        </w:rPr>
        <w:t>stack.</w:t>
      </w:r>
    </w:p>
    <w:p w14:paraId="0A3491A3" w14:textId="77777777" w:rsidR="00B86345" w:rsidRDefault="00000000">
      <w:pPr>
        <w:pStyle w:val="ListParagraph"/>
        <w:numPr>
          <w:ilvl w:val="0"/>
          <w:numId w:val="27"/>
        </w:numPr>
        <w:tabs>
          <w:tab w:val="left" w:pos="821"/>
        </w:tabs>
        <w:spacing w:before="42" w:line="237" w:lineRule="auto"/>
        <w:ind w:right="1007"/>
        <w:rPr>
          <w:sz w:val="24"/>
        </w:rPr>
      </w:pPr>
      <w:r>
        <w:rPr>
          <w:sz w:val="24"/>
        </w:rPr>
        <w:t>Encourage</w:t>
      </w:r>
      <w:r>
        <w:rPr>
          <w:spacing w:val="-6"/>
          <w:sz w:val="24"/>
        </w:rPr>
        <w:t xml:space="preserve"> </w:t>
      </w:r>
      <w:r>
        <w:rPr>
          <w:sz w:val="24"/>
        </w:rPr>
        <w:t>hardware</w:t>
      </w:r>
      <w:r>
        <w:rPr>
          <w:spacing w:val="-6"/>
          <w:sz w:val="24"/>
        </w:rPr>
        <w:t xml:space="preserve"> </w:t>
      </w:r>
      <w:r>
        <w:rPr>
          <w:sz w:val="24"/>
        </w:rPr>
        <w:t>manufacturers</w:t>
      </w:r>
      <w:r>
        <w:rPr>
          <w:spacing w:val="-6"/>
          <w:sz w:val="24"/>
        </w:rPr>
        <w:t xml:space="preserve"> </w:t>
      </w:r>
      <w:r>
        <w:rPr>
          <w:sz w:val="24"/>
        </w:rPr>
        <w:t>to</w:t>
      </w:r>
      <w:r>
        <w:rPr>
          <w:spacing w:val="-2"/>
          <w:sz w:val="24"/>
        </w:rPr>
        <w:t xml:space="preserve"> </w:t>
      </w:r>
      <w:r>
        <w:rPr>
          <w:sz w:val="24"/>
        </w:rPr>
        <w:t>create</w:t>
      </w:r>
      <w:r>
        <w:rPr>
          <w:spacing w:val="-6"/>
          <w:sz w:val="24"/>
        </w:rPr>
        <w:t xml:space="preserve"> </w:t>
      </w:r>
      <w:r>
        <w:rPr>
          <w:sz w:val="24"/>
        </w:rPr>
        <w:t>networking</w:t>
      </w:r>
      <w:r>
        <w:rPr>
          <w:spacing w:val="-3"/>
          <w:sz w:val="24"/>
        </w:rPr>
        <w:t xml:space="preserve"> </w:t>
      </w:r>
      <w:r>
        <w:rPr>
          <w:sz w:val="24"/>
        </w:rPr>
        <w:t>products</w:t>
      </w:r>
      <w:r>
        <w:rPr>
          <w:spacing w:val="-6"/>
          <w:sz w:val="24"/>
        </w:rPr>
        <w:t xml:space="preserve"> </w:t>
      </w:r>
      <w:r>
        <w:rPr>
          <w:sz w:val="24"/>
        </w:rPr>
        <w:t>that</w:t>
      </w:r>
      <w:r>
        <w:rPr>
          <w:spacing w:val="-5"/>
          <w:sz w:val="24"/>
        </w:rPr>
        <w:t xml:space="preserve"> </w:t>
      </w:r>
      <w:r>
        <w:rPr>
          <w:sz w:val="24"/>
        </w:rPr>
        <w:t>can communicate with each other over the network.</w:t>
      </w:r>
    </w:p>
    <w:p w14:paraId="1DC3DD0E" w14:textId="77777777" w:rsidR="00B86345" w:rsidRDefault="00000000">
      <w:pPr>
        <w:pStyle w:val="ListParagraph"/>
        <w:numPr>
          <w:ilvl w:val="0"/>
          <w:numId w:val="27"/>
        </w:numPr>
        <w:tabs>
          <w:tab w:val="left" w:pos="820"/>
        </w:tabs>
        <w:spacing w:before="37"/>
        <w:ind w:left="820" w:hanging="480"/>
        <w:rPr>
          <w:sz w:val="24"/>
        </w:rPr>
      </w:pPr>
      <w:r>
        <w:rPr>
          <w:sz w:val="24"/>
        </w:rPr>
        <w:t>Essential</w:t>
      </w:r>
      <w:r>
        <w:rPr>
          <w:spacing w:val="-3"/>
          <w:sz w:val="24"/>
        </w:rPr>
        <w:t xml:space="preserve"> </w:t>
      </w:r>
      <w:r>
        <w:rPr>
          <w:sz w:val="24"/>
        </w:rPr>
        <w:t>for</w:t>
      </w:r>
      <w:r>
        <w:rPr>
          <w:spacing w:val="-3"/>
          <w:sz w:val="24"/>
        </w:rPr>
        <w:t xml:space="preserve"> </w:t>
      </w:r>
      <w:r>
        <w:rPr>
          <w:sz w:val="24"/>
        </w:rPr>
        <w:t>developing</w:t>
      </w:r>
      <w:r>
        <w:rPr>
          <w:spacing w:val="-3"/>
          <w:sz w:val="24"/>
        </w:rPr>
        <w:t xml:space="preserve"> </w:t>
      </w:r>
      <w:r>
        <w:rPr>
          <w:sz w:val="24"/>
        </w:rPr>
        <w:t>a</w:t>
      </w:r>
      <w:r>
        <w:rPr>
          <w:spacing w:val="-6"/>
          <w:sz w:val="24"/>
        </w:rPr>
        <w:t xml:space="preserve"> </w:t>
      </w:r>
      <w:r>
        <w:rPr>
          <w:sz w:val="24"/>
        </w:rPr>
        <w:t>security-first</w:t>
      </w:r>
      <w:r>
        <w:rPr>
          <w:spacing w:val="-4"/>
          <w:sz w:val="24"/>
        </w:rPr>
        <w:t xml:space="preserve"> </w:t>
      </w:r>
      <w:r>
        <w:rPr>
          <w:spacing w:val="-2"/>
          <w:sz w:val="24"/>
        </w:rPr>
        <w:t>mindset.</w:t>
      </w:r>
    </w:p>
    <w:p w14:paraId="7E041675" w14:textId="77777777" w:rsidR="00B86345" w:rsidRDefault="00000000">
      <w:pPr>
        <w:pStyle w:val="ListParagraph"/>
        <w:numPr>
          <w:ilvl w:val="0"/>
          <w:numId w:val="27"/>
        </w:numPr>
        <w:tabs>
          <w:tab w:val="left" w:pos="820"/>
        </w:tabs>
        <w:spacing w:before="35"/>
        <w:ind w:left="820" w:hanging="480"/>
        <w:rPr>
          <w:sz w:val="24"/>
        </w:rPr>
      </w:pPr>
      <w:r>
        <w:rPr>
          <w:sz w:val="24"/>
        </w:rPr>
        <w:t>Separate</w:t>
      </w:r>
      <w:r>
        <w:rPr>
          <w:spacing w:val="-4"/>
          <w:sz w:val="24"/>
        </w:rPr>
        <w:t xml:space="preserve"> </w:t>
      </w:r>
      <w:r>
        <w:rPr>
          <w:sz w:val="24"/>
        </w:rPr>
        <w:t>a</w:t>
      </w:r>
      <w:r>
        <w:rPr>
          <w:spacing w:val="-5"/>
          <w:sz w:val="24"/>
        </w:rPr>
        <w:t xml:space="preserve"> </w:t>
      </w:r>
      <w:r>
        <w:rPr>
          <w:sz w:val="24"/>
        </w:rPr>
        <w:t>complex</w:t>
      </w:r>
      <w:r>
        <w:rPr>
          <w:spacing w:val="-3"/>
          <w:sz w:val="24"/>
        </w:rPr>
        <w:t xml:space="preserve"> </w:t>
      </w:r>
      <w:r>
        <w:rPr>
          <w:sz w:val="24"/>
        </w:rPr>
        <w:t>function</w:t>
      </w:r>
      <w:r>
        <w:rPr>
          <w:spacing w:val="-3"/>
          <w:sz w:val="24"/>
        </w:rPr>
        <w:t xml:space="preserve"> </w:t>
      </w:r>
      <w:r>
        <w:rPr>
          <w:sz w:val="24"/>
        </w:rPr>
        <w:t>into</w:t>
      </w:r>
      <w:r>
        <w:rPr>
          <w:spacing w:val="-1"/>
          <w:sz w:val="24"/>
        </w:rPr>
        <w:t xml:space="preserve"> </w:t>
      </w:r>
      <w:r>
        <w:rPr>
          <w:sz w:val="24"/>
        </w:rPr>
        <w:t xml:space="preserve">simpler </w:t>
      </w:r>
      <w:r>
        <w:rPr>
          <w:spacing w:val="-2"/>
          <w:sz w:val="24"/>
        </w:rPr>
        <w:t>components.</w:t>
      </w:r>
    </w:p>
    <w:p w14:paraId="7DDE856E" w14:textId="77777777" w:rsidR="00B86345" w:rsidRDefault="00000000">
      <w:pPr>
        <w:pStyle w:val="Heading2"/>
        <w:spacing w:before="198"/>
      </w:pPr>
      <w:r>
        <w:rPr>
          <w:color w:val="4F81BC"/>
          <w:spacing w:val="-2"/>
        </w:rPr>
        <w:t>Layers</w:t>
      </w:r>
    </w:p>
    <w:p w14:paraId="5CB1C1C6" w14:textId="77777777" w:rsidR="00B86345" w:rsidRDefault="00000000">
      <w:pPr>
        <w:pStyle w:val="BodyText"/>
        <w:spacing w:before="189" w:line="237" w:lineRule="auto"/>
        <w:ind w:right="277"/>
      </w:pPr>
      <w:r>
        <w:t>The</w:t>
      </w:r>
      <w:r>
        <w:rPr>
          <w:spacing w:val="-4"/>
        </w:rPr>
        <w:t xml:space="preserve"> </w:t>
      </w:r>
      <w:r>
        <w:t>seven</w:t>
      </w:r>
      <w:r>
        <w:rPr>
          <w:spacing w:val="-3"/>
        </w:rPr>
        <w:t xml:space="preserve"> </w:t>
      </w:r>
      <w:r>
        <w:t>abstraction</w:t>
      </w:r>
      <w:r>
        <w:rPr>
          <w:spacing w:val="-3"/>
        </w:rPr>
        <w:t xml:space="preserve"> </w:t>
      </w:r>
      <w:r>
        <w:t>layers</w:t>
      </w:r>
      <w:r>
        <w:rPr>
          <w:spacing w:val="-5"/>
        </w:rPr>
        <w:t xml:space="preserve"> </w:t>
      </w:r>
      <w:r>
        <w:t>of</w:t>
      </w:r>
      <w:r>
        <w:rPr>
          <w:spacing w:val="-3"/>
        </w:rPr>
        <w:t xml:space="preserve"> </w:t>
      </w:r>
      <w:r>
        <w:t>the</w:t>
      </w:r>
      <w:r>
        <w:rPr>
          <w:spacing w:val="-4"/>
        </w:rPr>
        <w:t xml:space="preserve"> </w:t>
      </w:r>
      <w:r>
        <w:t>OSI</w:t>
      </w:r>
      <w:r>
        <w:rPr>
          <w:spacing w:val="-4"/>
        </w:rPr>
        <w:t xml:space="preserve"> </w:t>
      </w:r>
      <w:r>
        <w:t>model</w:t>
      </w:r>
      <w:r>
        <w:rPr>
          <w:spacing w:val="-1"/>
        </w:rPr>
        <w:t xml:space="preserve"> </w:t>
      </w:r>
      <w:r>
        <w:t>can</w:t>
      </w:r>
      <w:r>
        <w:rPr>
          <w:spacing w:val="-3"/>
        </w:rPr>
        <w:t xml:space="preserve"> </w:t>
      </w:r>
      <w:r>
        <w:t>be</w:t>
      </w:r>
      <w:r>
        <w:rPr>
          <w:spacing w:val="-4"/>
        </w:rPr>
        <w:t xml:space="preserve"> </w:t>
      </w:r>
      <w:r>
        <w:t>defined</w:t>
      </w:r>
      <w:r>
        <w:rPr>
          <w:spacing w:val="-2"/>
        </w:rPr>
        <w:t xml:space="preserve"> </w:t>
      </w:r>
      <w:r>
        <w:t>as</w:t>
      </w:r>
      <w:r>
        <w:rPr>
          <w:spacing w:val="-5"/>
        </w:rPr>
        <w:t xml:space="preserve"> </w:t>
      </w:r>
      <w:r>
        <w:t>follows,</w:t>
      </w:r>
      <w:r>
        <w:rPr>
          <w:spacing w:val="-4"/>
        </w:rPr>
        <w:t xml:space="preserve"> </w:t>
      </w:r>
      <w:r>
        <w:t>from</w:t>
      </w:r>
      <w:r>
        <w:rPr>
          <w:spacing w:val="-1"/>
        </w:rPr>
        <w:t xml:space="preserve"> </w:t>
      </w:r>
      <w:r>
        <w:t>top</w:t>
      </w:r>
      <w:r>
        <w:rPr>
          <w:spacing w:val="-2"/>
        </w:rPr>
        <w:t xml:space="preserve"> </w:t>
      </w:r>
      <w:r>
        <w:t xml:space="preserve">to </w:t>
      </w:r>
      <w:r>
        <w:rPr>
          <w:spacing w:val="-2"/>
        </w:rPr>
        <w:t>bottom:</w:t>
      </w:r>
    </w:p>
    <w:p w14:paraId="2A63A9AA" w14:textId="77777777" w:rsidR="00B86345" w:rsidRDefault="00B86345">
      <w:pPr>
        <w:pStyle w:val="BodyText"/>
        <w:spacing w:before="0"/>
        <w:ind w:left="0"/>
        <w:rPr>
          <w:sz w:val="20"/>
        </w:rPr>
      </w:pPr>
    </w:p>
    <w:p w14:paraId="4C70A557" w14:textId="77777777" w:rsidR="00B86345" w:rsidRDefault="00000000">
      <w:pPr>
        <w:pStyle w:val="BodyText"/>
        <w:spacing w:before="127"/>
        <w:ind w:left="0"/>
        <w:rPr>
          <w:sz w:val="20"/>
        </w:rPr>
      </w:pPr>
      <w:r>
        <w:rPr>
          <w:noProof/>
        </w:rPr>
        <w:drawing>
          <wp:anchor distT="0" distB="0" distL="0" distR="0" simplePos="0" relativeHeight="487587840" behindDoc="1" locked="0" layoutInCell="1" allowOverlap="1" wp14:anchorId="6E501C65" wp14:editId="125E503F">
            <wp:simplePos x="0" y="0"/>
            <wp:positionH relativeFrom="page">
              <wp:posOffset>3036529</wp:posOffset>
            </wp:positionH>
            <wp:positionV relativeFrom="paragraph">
              <wp:posOffset>245371</wp:posOffset>
            </wp:positionV>
            <wp:extent cx="1127760" cy="2766536"/>
            <wp:effectExtent l="0" t="0" r="0" b="0"/>
            <wp:wrapTopAndBottom/>
            <wp:docPr id="1" name="Image 1" descr="osi-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osi-model"/>
                    <pic:cNvPicPr/>
                  </pic:nvPicPr>
                  <pic:blipFill>
                    <a:blip r:embed="rId6" cstate="print"/>
                    <a:stretch>
                      <a:fillRect/>
                    </a:stretch>
                  </pic:blipFill>
                  <pic:spPr>
                    <a:xfrm>
                      <a:off x="0" y="0"/>
                      <a:ext cx="1127760" cy="2766536"/>
                    </a:xfrm>
                    <a:prstGeom prst="rect">
                      <a:avLst/>
                    </a:prstGeom>
                  </pic:spPr>
                </pic:pic>
              </a:graphicData>
            </a:graphic>
          </wp:anchor>
        </w:drawing>
      </w:r>
    </w:p>
    <w:p w14:paraId="1883D87E" w14:textId="77777777" w:rsidR="00B86345" w:rsidRDefault="00B86345">
      <w:pPr>
        <w:pStyle w:val="BodyText"/>
        <w:spacing w:before="0"/>
        <w:ind w:left="0"/>
      </w:pPr>
    </w:p>
    <w:p w14:paraId="1515241B" w14:textId="77777777" w:rsidR="00B86345" w:rsidRDefault="00B86345">
      <w:pPr>
        <w:pStyle w:val="BodyText"/>
        <w:spacing w:before="27"/>
        <w:ind w:left="0"/>
      </w:pPr>
    </w:p>
    <w:p w14:paraId="6716DA7A" w14:textId="77777777" w:rsidR="00B86345" w:rsidRDefault="00000000">
      <w:pPr>
        <w:ind w:left="100"/>
        <w:rPr>
          <w:i/>
          <w:sz w:val="24"/>
        </w:rPr>
      </w:pPr>
      <w:proofErr w:type="spellStart"/>
      <w:r>
        <w:rPr>
          <w:i/>
          <w:spacing w:val="-2"/>
          <w:sz w:val="24"/>
        </w:rPr>
        <w:t>osi</w:t>
      </w:r>
      <w:proofErr w:type="spellEnd"/>
      <w:r>
        <w:rPr>
          <w:i/>
          <w:spacing w:val="-2"/>
          <w:sz w:val="24"/>
        </w:rPr>
        <w:t>-model</w:t>
      </w:r>
    </w:p>
    <w:p w14:paraId="72C85CC6" w14:textId="77777777" w:rsidR="00B86345" w:rsidRDefault="00B86345">
      <w:pPr>
        <w:rPr>
          <w:sz w:val="24"/>
        </w:rPr>
        <w:sectPr w:rsidR="00B86345">
          <w:pgSz w:w="12240" w:h="15840"/>
          <w:pgMar w:top="1360" w:right="1320" w:bottom="280" w:left="1340" w:header="720" w:footer="720" w:gutter="0"/>
          <w:cols w:space="720"/>
        </w:sectPr>
      </w:pPr>
    </w:p>
    <w:p w14:paraId="0B9C0BB3" w14:textId="77777777" w:rsidR="00B86345" w:rsidRDefault="00000000">
      <w:pPr>
        <w:pStyle w:val="Heading3"/>
        <w:spacing w:before="22"/>
      </w:pPr>
      <w:bookmarkStart w:id="17" w:name="Application"/>
      <w:bookmarkEnd w:id="17"/>
      <w:r>
        <w:rPr>
          <w:color w:val="4F81BC"/>
          <w:spacing w:val="-2"/>
        </w:rPr>
        <w:lastRenderedPageBreak/>
        <w:t>Application</w:t>
      </w:r>
    </w:p>
    <w:p w14:paraId="7C797790" w14:textId="77777777" w:rsidR="00B86345" w:rsidRDefault="00000000">
      <w:pPr>
        <w:pStyle w:val="BodyText"/>
        <w:spacing w:before="178"/>
        <w:ind w:right="121"/>
      </w:pPr>
      <w:r>
        <w:t>This is the only layer that directly interacts with data from the user. Software applications like</w:t>
      </w:r>
      <w:r>
        <w:rPr>
          <w:spacing w:val="-6"/>
        </w:rPr>
        <w:t xml:space="preserve"> </w:t>
      </w:r>
      <w:r>
        <w:t>web</w:t>
      </w:r>
      <w:r>
        <w:rPr>
          <w:spacing w:val="-5"/>
        </w:rPr>
        <w:t xml:space="preserve"> </w:t>
      </w:r>
      <w:r>
        <w:t>browsers</w:t>
      </w:r>
      <w:r>
        <w:rPr>
          <w:spacing w:val="-6"/>
        </w:rPr>
        <w:t xml:space="preserve"> </w:t>
      </w:r>
      <w:r>
        <w:t>and</w:t>
      </w:r>
      <w:r>
        <w:rPr>
          <w:spacing w:val="-2"/>
        </w:rPr>
        <w:t xml:space="preserve"> </w:t>
      </w:r>
      <w:r>
        <w:t>email</w:t>
      </w:r>
      <w:r>
        <w:rPr>
          <w:spacing w:val="-1"/>
        </w:rPr>
        <w:t xml:space="preserve"> </w:t>
      </w:r>
      <w:r>
        <w:t>clients</w:t>
      </w:r>
      <w:r>
        <w:rPr>
          <w:spacing w:val="-6"/>
        </w:rPr>
        <w:t xml:space="preserve"> </w:t>
      </w:r>
      <w:r>
        <w:t>rely</w:t>
      </w:r>
      <w:r>
        <w:rPr>
          <w:spacing w:val="-4"/>
        </w:rPr>
        <w:t xml:space="preserve"> </w:t>
      </w:r>
      <w:r>
        <w:t>on</w:t>
      </w:r>
      <w:r>
        <w:rPr>
          <w:spacing w:val="-4"/>
        </w:rPr>
        <w:t xml:space="preserve"> </w:t>
      </w:r>
      <w:r>
        <w:t>the</w:t>
      </w:r>
      <w:r>
        <w:rPr>
          <w:spacing w:val="-5"/>
        </w:rPr>
        <w:t xml:space="preserve"> </w:t>
      </w:r>
      <w:r>
        <w:t>application</w:t>
      </w:r>
      <w:r>
        <w:rPr>
          <w:spacing w:val="-4"/>
        </w:rPr>
        <w:t xml:space="preserve"> </w:t>
      </w:r>
      <w:r>
        <w:t>layer</w:t>
      </w:r>
      <w:r>
        <w:rPr>
          <w:spacing w:val="-2"/>
        </w:rPr>
        <w:t xml:space="preserve"> </w:t>
      </w:r>
      <w:r>
        <w:t>to</w:t>
      </w:r>
      <w:r>
        <w:rPr>
          <w:spacing w:val="-1"/>
        </w:rPr>
        <w:t xml:space="preserve"> </w:t>
      </w:r>
      <w:r>
        <w:t>initiate</w:t>
      </w:r>
      <w:r>
        <w:rPr>
          <w:spacing w:val="-5"/>
        </w:rPr>
        <w:t xml:space="preserve"> </w:t>
      </w:r>
      <w:r>
        <w:t>communication. But it should be made clear that client software applications are not part of the application layer, rather the application layer is responsible for the protocols and data manipulation that the software relies on to present meaningful data to the user. Application layer protocols include HTTP as well as SMTP.</w:t>
      </w:r>
    </w:p>
    <w:p w14:paraId="5AECCF97" w14:textId="77777777" w:rsidR="00B86345" w:rsidRDefault="00000000">
      <w:pPr>
        <w:pStyle w:val="Heading3"/>
      </w:pPr>
      <w:bookmarkStart w:id="18" w:name="Presentation"/>
      <w:bookmarkEnd w:id="18"/>
      <w:r>
        <w:rPr>
          <w:color w:val="4F81BC"/>
          <w:spacing w:val="-2"/>
        </w:rPr>
        <w:t>Presentation</w:t>
      </w:r>
    </w:p>
    <w:p w14:paraId="49E4AC7F" w14:textId="77777777" w:rsidR="00B86345" w:rsidRDefault="00000000">
      <w:pPr>
        <w:pStyle w:val="BodyText"/>
        <w:spacing w:before="178"/>
        <w:ind w:right="171"/>
      </w:pPr>
      <w:r>
        <w:t>The</w:t>
      </w:r>
      <w:r>
        <w:rPr>
          <w:spacing w:val="-3"/>
        </w:rPr>
        <w:t xml:space="preserve"> </w:t>
      </w:r>
      <w:r>
        <w:t>presentation</w:t>
      </w:r>
      <w:r>
        <w:rPr>
          <w:spacing w:val="-2"/>
        </w:rPr>
        <w:t xml:space="preserve"> </w:t>
      </w:r>
      <w:r>
        <w:t>layer is</w:t>
      </w:r>
      <w:r>
        <w:rPr>
          <w:spacing w:val="-3"/>
        </w:rPr>
        <w:t xml:space="preserve"> </w:t>
      </w:r>
      <w:r>
        <w:t>also called</w:t>
      </w:r>
      <w:r>
        <w:rPr>
          <w:spacing w:val="-1"/>
        </w:rPr>
        <w:t xml:space="preserve"> </w:t>
      </w:r>
      <w:r>
        <w:t>the</w:t>
      </w:r>
      <w:r>
        <w:rPr>
          <w:spacing w:val="-3"/>
        </w:rPr>
        <w:t xml:space="preserve"> </w:t>
      </w:r>
      <w:r>
        <w:t>Translation</w:t>
      </w:r>
      <w:r>
        <w:rPr>
          <w:spacing w:val="-2"/>
        </w:rPr>
        <w:t xml:space="preserve"> </w:t>
      </w:r>
      <w:r>
        <w:t>layer.</w:t>
      </w:r>
      <w:r>
        <w:rPr>
          <w:spacing w:val="-3"/>
        </w:rPr>
        <w:t xml:space="preserve"> </w:t>
      </w:r>
      <w:r>
        <w:t>The</w:t>
      </w:r>
      <w:r>
        <w:rPr>
          <w:spacing w:val="-3"/>
        </w:rPr>
        <w:t xml:space="preserve"> </w:t>
      </w:r>
      <w:r>
        <w:t>data</w:t>
      </w:r>
      <w:r>
        <w:rPr>
          <w:spacing w:val="-3"/>
        </w:rPr>
        <w:t xml:space="preserve"> </w:t>
      </w:r>
      <w:r>
        <w:t>from the</w:t>
      </w:r>
      <w:r>
        <w:rPr>
          <w:spacing w:val="-3"/>
        </w:rPr>
        <w:t xml:space="preserve"> </w:t>
      </w:r>
      <w:r>
        <w:t>application layer is extracted here and manipulated as per the required format to transmit over the network.</w:t>
      </w:r>
      <w:r>
        <w:rPr>
          <w:spacing w:val="-5"/>
        </w:rPr>
        <w:t xml:space="preserve"> </w:t>
      </w:r>
      <w:r>
        <w:t>The</w:t>
      </w:r>
      <w:r>
        <w:rPr>
          <w:spacing w:val="-5"/>
        </w:rPr>
        <w:t xml:space="preserve"> </w:t>
      </w:r>
      <w:r>
        <w:t>functions</w:t>
      </w:r>
      <w:r>
        <w:rPr>
          <w:spacing w:val="-5"/>
        </w:rPr>
        <w:t xml:space="preserve"> </w:t>
      </w:r>
      <w:r>
        <w:t>of</w:t>
      </w:r>
      <w:r>
        <w:rPr>
          <w:spacing w:val="-4"/>
        </w:rPr>
        <w:t xml:space="preserve"> </w:t>
      </w:r>
      <w:r>
        <w:t>the</w:t>
      </w:r>
      <w:r>
        <w:rPr>
          <w:spacing w:val="-5"/>
        </w:rPr>
        <w:t xml:space="preserve"> </w:t>
      </w:r>
      <w:r>
        <w:t>presentation</w:t>
      </w:r>
      <w:r>
        <w:rPr>
          <w:spacing w:val="-4"/>
        </w:rPr>
        <w:t xml:space="preserve"> </w:t>
      </w:r>
      <w:r>
        <w:t>layer</w:t>
      </w:r>
      <w:r>
        <w:rPr>
          <w:spacing w:val="-3"/>
        </w:rPr>
        <w:t xml:space="preserve"> </w:t>
      </w:r>
      <w:r>
        <w:t>are</w:t>
      </w:r>
      <w:r>
        <w:rPr>
          <w:spacing w:val="-1"/>
        </w:rPr>
        <w:t xml:space="preserve"> </w:t>
      </w:r>
      <w:r>
        <w:t>translation,</w:t>
      </w:r>
      <w:r>
        <w:rPr>
          <w:spacing w:val="-4"/>
        </w:rPr>
        <w:t xml:space="preserve"> </w:t>
      </w:r>
      <w:r>
        <w:t>encryption/decryption, and compression.</w:t>
      </w:r>
    </w:p>
    <w:p w14:paraId="64BA5967" w14:textId="77777777" w:rsidR="00B86345" w:rsidRDefault="00000000">
      <w:pPr>
        <w:pStyle w:val="Heading3"/>
        <w:spacing w:before="200"/>
      </w:pPr>
      <w:bookmarkStart w:id="19" w:name="Session"/>
      <w:bookmarkEnd w:id="19"/>
      <w:r>
        <w:rPr>
          <w:color w:val="4F81BC"/>
          <w:spacing w:val="-2"/>
        </w:rPr>
        <w:t>Session</w:t>
      </w:r>
    </w:p>
    <w:p w14:paraId="5C04B961" w14:textId="77777777" w:rsidR="00B86345" w:rsidRDefault="00000000">
      <w:pPr>
        <w:pStyle w:val="BodyText"/>
        <w:spacing w:before="182"/>
        <w:ind w:right="169"/>
      </w:pPr>
      <w:r>
        <w:t>This is the layer responsible for opening and closing communication between the two devices.</w:t>
      </w:r>
      <w:r>
        <w:rPr>
          <w:spacing w:val="-4"/>
        </w:rPr>
        <w:t xml:space="preserve"> </w:t>
      </w:r>
      <w:r>
        <w:t>The</w:t>
      </w:r>
      <w:r>
        <w:rPr>
          <w:spacing w:val="-4"/>
        </w:rPr>
        <w:t xml:space="preserve"> </w:t>
      </w:r>
      <w:r>
        <w:t>time</w:t>
      </w:r>
      <w:r>
        <w:rPr>
          <w:spacing w:val="-4"/>
        </w:rPr>
        <w:t xml:space="preserve"> </w:t>
      </w:r>
      <w:r>
        <w:t>between</w:t>
      </w:r>
      <w:r>
        <w:rPr>
          <w:spacing w:val="-3"/>
        </w:rPr>
        <w:t xml:space="preserve"> </w:t>
      </w:r>
      <w:r>
        <w:t>when</w:t>
      </w:r>
      <w:r>
        <w:rPr>
          <w:spacing w:val="-3"/>
        </w:rPr>
        <w:t xml:space="preserve"> </w:t>
      </w:r>
      <w:r>
        <w:t>the</w:t>
      </w:r>
      <w:r>
        <w:rPr>
          <w:spacing w:val="-4"/>
        </w:rPr>
        <w:t xml:space="preserve"> </w:t>
      </w:r>
      <w:r>
        <w:t>communication</w:t>
      </w:r>
      <w:r>
        <w:rPr>
          <w:spacing w:val="-3"/>
        </w:rPr>
        <w:t xml:space="preserve"> </w:t>
      </w:r>
      <w:r>
        <w:t>is</w:t>
      </w:r>
      <w:r>
        <w:rPr>
          <w:spacing w:val="-5"/>
        </w:rPr>
        <w:t xml:space="preserve"> </w:t>
      </w:r>
      <w:r>
        <w:t>opened</w:t>
      </w:r>
      <w:r>
        <w:rPr>
          <w:spacing w:val="-2"/>
        </w:rPr>
        <w:t xml:space="preserve"> </w:t>
      </w:r>
      <w:r>
        <w:t>and</w:t>
      </w:r>
      <w:r>
        <w:rPr>
          <w:spacing w:val="-1"/>
        </w:rPr>
        <w:t xml:space="preserve"> </w:t>
      </w:r>
      <w:r>
        <w:t>closed</w:t>
      </w:r>
      <w:r>
        <w:rPr>
          <w:spacing w:val="-2"/>
        </w:rPr>
        <w:t xml:space="preserve"> </w:t>
      </w:r>
      <w:r>
        <w:t>is</w:t>
      </w:r>
      <w:r>
        <w:rPr>
          <w:spacing w:val="-4"/>
        </w:rPr>
        <w:t xml:space="preserve"> </w:t>
      </w:r>
      <w:r>
        <w:t>known</w:t>
      </w:r>
      <w:r>
        <w:rPr>
          <w:spacing w:val="-3"/>
        </w:rPr>
        <w:t xml:space="preserve"> </w:t>
      </w:r>
      <w:r>
        <w:t>as</w:t>
      </w:r>
      <w:r>
        <w:rPr>
          <w:spacing w:val="-5"/>
        </w:rPr>
        <w:t xml:space="preserve"> </w:t>
      </w:r>
      <w:r>
        <w:t xml:space="preserve">the session. The session layer ensures that the session stays open long enough to transfer all the data being exchanged, and then promptly closes the session </w:t>
      </w:r>
      <w:proofErr w:type="gramStart"/>
      <w:r>
        <w:t>in order to</w:t>
      </w:r>
      <w:proofErr w:type="gramEnd"/>
      <w:r>
        <w:t xml:space="preserve"> avoid wasting resources. The session layer also synchronizes data transfer with checkpoints.</w:t>
      </w:r>
    </w:p>
    <w:p w14:paraId="3C48ACD5" w14:textId="77777777" w:rsidR="00B86345" w:rsidRDefault="00000000">
      <w:pPr>
        <w:pStyle w:val="Heading3"/>
        <w:spacing w:before="202"/>
      </w:pPr>
      <w:bookmarkStart w:id="20" w:name="Transport"/>
      <w:bookmarkEnd w:id="20"/>
      <w:r>
        <w:rPr>
          <w:color w:val="4F81BC"/>
          <w:spacing w:val="-2"/>
        </w:rPr>
        <w:t>Transport</w:t>
      </w:r>
    </w:p>
    <w:p w14:paraId="4B1B451D" w14:textId="77777777" w:rsidR="00B86345" w:rsidRDefault="00000000">
      <w:pPr>
        <w:pStyle w:val="BodyText"/>
        <w:spacing w:before="177"/>
        <w:ind w:right="171"/>
      </w:pPr>
      <w:r>
        <w:t>The</w:t>
      </w:r>
      <w:r>
        <w:rPr>
          <w:spacing w:val="-4"/>
        </w:rPr>
        <w:t xml:space="preserve"> </w:t>
      </w:r>
      <w:r>
        <w:t>transport</w:t>
      </w:r>
      <w:r>
        <w:rPr>
          <w:spacing w:val="-3"/>
        </w:rPr>
        <w:t xml:space="preserve"> </w:t>
      </w:r>
      <w:r>
        <w:t>layer</w:t>
      </w:r>
      <w:r>
        <w:rPr>
          <w:spacing w:val="-1"/>
        </w:rPr>
        <w:t xml:space="preserve"> </w:t>
      </w:r>
      <w:r>
        <w:t>(also</w:t>
      </w:r>
      <w:r>
        <w:rPr>
          <w:spacing w:val="-1"/>
        </w:rPr>
        <w:t xml:space="preserve"> </w:t>
      </w:r>
      <w:r>
        <w:t>known</w:t>
      </w:r>
      <w:r>
        <w:rPr>
          <w:spacing w:val="-3"/>
        </w:rPr>
        <w:t xml:space="preserve"> </w:t>
      </w:r>
      <w:r>
        <w:t>as</w:t>
      </w:r>
      <w:r>
        <w:rPr>
          <w:spacing w:val="-5"/>
        </w:rPr>
        <w:t xml:space="preserve"> </w:t>
      </w:r>
      <w:r>
        <w:t>layer</w:t>
      </w:r>
      <w:r>
        <w:rPr>
          <w:spacing w:val="-1"/>
        </w:rPr>
        <w:t xml:space="preserve"> </w:t>
      </w:r>
      <w:r>
        <w:t>4)</w:t>
      </w:r>
      <w:r>
        <w:rPr>
          <w:spacing w:val="-3"/>
        </w:rPr>
        <w:t xml:space="preserve"> </w:t>
      </w:r>
      <w:r>
        <w:t>is</w:t>
      </w:r>
      <w:r>
        <w:rPr>
          <w:spacing w:val="-5"/>
        </w:rPr>
        <w:t xml:space="preserve"> </w:t>
      </w:r>
      <w:r>
        <w:t>responsible</w:t>
      </w:r>
      <w:r>
        <w:rPr>
          <w:spacing w:val="-4"/>
        </w:rPr>
        <w:t xml:space="preserve"> </w:t>
      </w:r>
      <w:r>
        <w:t>for</w:t>
      </w:r>
      <w:r>
        <w:rPr>
          <w:spacing w:val="-1"/>
        </w:rPr>
        <w:t xml:space="preserve"> </w:t>
      </w:r>
      <w:r>
        <w:t>end-to-end</w:t>
      </w:r>
      <w:r>
        <w:rPr>
          <w:spacing w:val="-1"/>
        </w:rPr>
        <w:t xml:space="preserve"> </w:t>
      </w:r>
      <w:r>
        <w:t>communication between</w:t>
      </w:r>
      <w:r>
        <w:rPr>
          <w:spacing w:val="-3"/>
        </w:rPr>
        <w:t xml:space="preserve"> </w:t>
      </w:r>
      <w:r>
        <w:t>the</w:t>
      </w:r>
      <w:r>
        <w:rPr>
          <w:spacing w:val="-4"/>
        </w:rPr>
        <w:t xml:space="preserve"> </w:t>
      </w:r>
      <w:r>
        <w:t>two</w:t>
      </w:r>
      <w:r>
        <w:rPr>
          <w:spacing w:val="-1"/>
        </w:rPr>
        <w:t xml:space="preserve"> </w:t>
      </w:r>
      <w:r>
        <w:t>devices.</w:t>
      </w:r>
      <w:r>
        <w:rPr>
          <w:spacing w:val="-4"/>
        </w:rPr>
        <w:t xml:space="preserve"> </w:t>
      </w:r>
      <w:r>
        <w:t>This</w:t>
      </w:r>
      <w:r>
        <w:rPr>
          <w:spacing w:val="-4"/>
        </w:rPr>
        <w:t xml:space="preserve"> </w:t>
      </w:r>
      <w:r>
        <w:t>includes</w:t>
      </w:r>
      <w:r>
        <w:rPr>
          <w:spacing w:val="-5"/>
        </w:rPr>
        <w:t xml:space="preserve"> </w:t>
      </w:r>
      <w:r>
        <w:t>taking</w:t>
      </w:r>
      <w:r>
        <w:rPr>
          <w:spacing w:val="-1"/>
        </w:rPr>
        <w:t xml:space="preserve"> </w:t>
      </w:r>
      <w:r>
        <w:t>data</w:t>
      </w:r>
      <w:r>
        <w:rPr>
          <w:spacing w:val="-4"/>
        </w:rPr>
        <w:t xml:space="preserve"> </w:t>
      </w:r>
      <w:r>
        <w:t>from</w:t>
      </w:r>
      <w:r>
        <w:rPr>
          <w:spacing w:val="-1"/>
        </w:rPr>
        <w:t xml:space="preserve"> </w:t>
      </w:r>
      <w:r>
        <w:t>the</w:t>
      </w:r>
      <w:r>
        <w:rPr>
          <w:spacing w:val="-4"/>
        </w:rPr>
        <w:t xml:space="preserve"> </w:t>
      </w:r>
      <w:r>
        <w:t>session</w:t>
      </w:r>
      <w:r>
        <w:rPr>
          <w:spacing w:val="-3"/>
        </w:rPr>
        <w:t xml:space="preserve"> </w:t>
      </w:r>
      <w:r>
        <w:t>layer</w:t>
      </w:r>
      <w:r>
        <w:rPr>
          <w:spacing w:val="-1"/>
        </w:rPr>
        <w:t xml:space="preserve"> </w:t>
      </w:r>
      <w:r>
        <w:t>and</w:t>
      </w:r>
      <w:r>
        <w:rPr>
          <w:spacing w:val="-1"/>
        </w:rPr>
        <w:t xml:space="preserve"> </w:t>
      </w:r>
      <w:r>
        <w:t>breaking</w:t>
      </w:r>
      <w:r>
        <w:rPr>
          <w:spacing w:val="-1"/>
        </w:rPr>
        <w:t xml:space="preserve"> </w:t>
      </w:r>
      <w:r>
        <w:t>it up into chunks</w:t>
      </w:r>
      <w:r>
        <w:rPr>
          <w:spacing w:val="-1"/>
        </w:rPr>
        <w:t xml:space="preserve"> </w:t>
      </w:r>
      <w:r>
        <w:t>called segments</w:t>
      </w:r>
      <w:r>
        <w:rPr>
          <w:spacing w:val="-1"/>
        </w:rPr>
        <w:t xml:space="preserve"> </w:t>
      </w:r>
      <w:r>
        <w:t>before sending it to the Network</w:t>
      </w:r>
      <w:r>
        <w:rPr>
          <w:spacing w:val="-4"/>
        </w:rPr>
        <w:t xml:space="preserve"> </w:t>
      </w:r>
      <w:r>
        <w:t>layer (layer 3). It is</w:t>
      </w:r>
      <w:r>
        <w:rPr>
          <w:spacing w:val="-1"/>
        </w:rPr>
        <w:t xml:space="preserve"> </w:t>
      </w:r>
      <w:r>
        <w:t>also responsible for reassembling the segments on the receiving device into data the session layer can consume.</w:t>
      </w:r>
    </w:p>
    <w:p w14:paraId="70374C4A" w14:textId="77777777" w:rsidR="00B86345" w:rsidRDefault="00000000">
      <w:pPr>
        <w:pStyle w:val="Heading3"/>
        <w:spacing w:before="202"/>
      </w:pPr>
      <w:bookmarkStart w:id="21" w:name="Network"/>
      <w:bookmarkEnd w:id="21"/>
      <w:r>
        <w:rPr>
          <w:color w:val="4F81BC"/>
          <w:spacing w:val="-2"/>
        </w:rPr>
        <w:t>Network</w:t>
      </w:r>
    </w:p>
    <w:p w14:paraId="14769C29" w14:textId="77777777" w:rsidR="00B86345" w:rsidRDefault="00000000">
      <w:pPr>
        <w:pStyle w:val="BodyText"/>
        <w:spacing w:before="177"/>
        <w:ind w:right="171"/>
      </w:pPr>
      <w:r>
        <w:t>The network layer is responsible for facilitating data transfer between two different networks. The network layer breaks up segments from the transport layer into smaller units, called packets, on the sender’s device, and reassembles these packets on the receiving device. The network layer also finds the best physical path for the data to reach its</w:t>
      </w:r>
      <w:r>
        <w:rPr>
          <w:spacing w:val="-5"/>
        </w:rPr>
        <w:t xml:space="preserve"> </w:t>
      </w:r>
      <w:r>
        <w:t>destination</w:t>
      </w:r>
      <w:r>
        <w:rPr>
          <w:spacing w:val="-3"/>
        </w:rPr>
        <w:t xml:space="preserve"> </w:t>
      </w:r>
      <w:r>
        <w:t>this</w:t>
      </w:r>
      <w:r>
        <w:rPr>
          <w:spacing w:val="-4"/>
        </w:rPr>
        <w:t xml:space="preserve"> </w:t>
      </w:r>
      <w:r>
        <w:t>is</w:t>
      </w:r>
      <w:r>
        <w:rPr>
          <w:spacing w:val="-4"/>
        </w:rPr>
        <w:t xml:space="preserve"> </w:t>
      </w:r>
      <w:r>
        <w:t>known</w:t>
      </w:r>
      <w:r>
        <w:rPr>
          <w:spacing w:val="-3"/>
        </w:rPr>
        <w:t xml:space="preserve"> </w:t>
      </w:r>
      <w:r>
        <w:t>as</w:t>
      </w:r>
      <w:r>
        <w:rPr>
          <w:spacing w:val="-5"/>
        </w:rPr>
        <w:t xml:space="preserve"> </w:t>
      </w:r>
      <w:r>
        <w:t>routing.</w:t>
      </w:r>
      <w:r>
        <w:rPr>
          <w:spacing w:val="-4"/>
        </w:rPr>
        <w:t xml:space="preserve"> </w:t>
      </w:r>
      <w:r>
        <w:t>If</w:t>
      </w:r>
      <w:r>
        <w:rPr>
          <w:spacing w:val="-3"/>
        </w:rPr>
        <w:t xml:space="preserve"> </w:t>
      </w:r>
      <w:r>
        <w:t>the</w:t>
      </w:r>
      <w:r>
        <w:rPr>
          <w:spacing w:val="-4"/>
        </w:rPr>
        <w:t xml:space="preserve"> </w:t>
      </w:r>
      <w:r>
        <w:t>two</w:t>
      </w:r>
      <w:r>
        <w:rPr>
          <w:spacing w:val="-1"/>
        </w:rPr>
        <w:t xml:space="preserve"> </w:t>
      </w:r>
      <w:r>
        <w:t>devices</w:t>
      </w:r>
      <w:r>
        <w:rPr>
          <w:spacing w:val="-5"/>
        </w:rPr>
        <w:t xml:space="preserve"> </w:t>
      </w:r>
      <w:r>
        <w:t>communicating</w:t>
      </w:r>
      <w:r>
        <w:rPr>
          <w:spacing w:val="-1"/>
        </w:rPr>
        <w:t xml:space="preserve"> </w:t>
      </w:r>
      <w:r>
        <w:t>are</w:t>
      </w:r>
      <w:r>
        <w:rPr>
          <w:spacing w:val="-4"/>
        </w:rPr>
        <w:t xml:space="preserve"> </w:t>
      </w:r>
      <w:r>
        <w:t>on</w:t>
      </w:r>
      <w:r>
        <w:rPr>
          <w:spacing w:val="-3"/>
        </w:rPr>
        <w:t xml:space="preserve"> </w:t>
      </w:r>
      <w:r>
        <w:t>the</w:t>
      </w:r>
      <w:r>
        <w:rPr>
          <w:spacing w:val="-4"/>
        </w:rPr>
        <w:t xml:space="preserve"> </w:t>
      </w:r>
      <w:r>
        <w:t>same network, then the network layer is unnecessary.</w:t>
      </w:r>
    </w:p>
    <w:p w14:paraId="25518C51" w14:textId="77777777" w:rsidR="00B86345" w:rsidRDefault="00000000">
      <w:pPr>
        <w:pStyle w:val="Heading3"/>
        <w:spacing w:before="204"/>
      </w:pPr>
      <w:bookmarkStart w:id="22" w:name="Data_Link"/>
      <w:bookmarkEnd w:id="22"/>
      <w:r>
        <w:rPr>
          <w:color w:val="4F81BC"/>
        </w:rPr>
        <w:t xml:space="preserve">Data </w:t>
      </w:r>
      <w:r>
        <w:rPr>
          <w:color w:val="4F81BC"/>
          <w:spacing w:val="-4"/>
        </w:rPr>
        <w:t>Link</w:t>
      </w:r>
    </w:p>
    <w:p w14:paraId="4480B47A" w14:textId="77777777" w:rsidR="00B86345" w:rsidRDefault="00000000">
      <w:pPr>
        <w:pStyle w:val="BodyText"/>
        <w:spacing w:before="178"/>
      </w:pPr>
      <w:r>
        <w:t>The</w:t>
      </w:r>
      <w:r>
        <w:rPr>
          <w:spacing w:val="-4"/>
        </w:rPr>
        <w:t xml:space="preserve"> </w:t>
      </w:r>
      <w:r>
        <w:t>data</w:t>
      </w:r>
      <w:r>
        <w:rPr>
          <w:spacing w:val="-4"/>
        </w:rPr>
        <w:t xml:space="preserve"> </w:t>
      </w:r>
      <w:r>
        <w:t>link</w:t>
      </w:r>
      <w:r>
        <w:rPr>
          <w:spacing w:val="-4"/>
        </w:rPr>
        <w:t xml:space="preserve"> </w:t>
      </w:r>
      <w:r>
        <w:t>layer</w:t>
      </w:r>
      <w:r>
        <w:rPr>
          <w:spacing w:val="-1"/>
        </w:rPr>
        <w:t xml:space="preserve"> </w:t>
      </w:r>
      <w:r>
        <w:t>is</w:t>
      </w:r>
      <w:r>
        <w:rPr>
          <w:spacing w:val="-4"/>
        </w:rPr>
        <w:t xml:space="preserve"> </w:t>
      </w:r>
      <w:r>
        <w:t>very</w:t>
      </w:r>
      <w:r>
        <w:rPr>
          <w:spacing w:val="-3"/>
        </w:rPr>
        <w:t xml:space="preserve"> </w:t>
      </w:r>
      <w:r>
        <w:t>similar</w:t>
      </w:r>
      <w:r>
        <w:rPr>
          <w:spacing w:val="-1"/>
        </w:rPr>
        <w:t xml:space="preserve"> </w:t>
      </w:r>
      <w:r>
        <w:t>to the</w:t>
      </w:r>
      <w:r>
        <w:rPr>
          <w:spacing w:val="-4"/>
        </w:rPr>
        <w:t xml:space="preserve"> </w:t>
      </w:r>
      <w:r>
        <w:t>network</w:t>
      </w:r>
      <w:r>
        <w:rPr>
          <w:spacing w:val="-4"/>
        </w:rPr>
        <w:t xml:space="preserve"> </w:t>
      </w:r>
      <w:r>
        <w:t>layer,</w:t>
      </w:r>
      <w:r>
        <w:rPr>
          <w:spacing w:val="-4"/>
        </w:rPr>
        <w:t xml:space="preserve"> </w:t>
      </w:r>
      <w:r>
        <w:t>except</w:t>
      </w:r>
      <w:r>
        <w:rPr>
          <w:spacing w:val="-3"/>
        </w:rPr>
        <w:t xml:space="preserve"> </w:t>
      </w:r>
      <w:r>
        <w:t>the</w:t>
      </w:r>
      <w:r>
        <w:rPr>
          <w:spacing w:val="-4"/>
        </w:rPr>
        <w:t xml:space="preserve"> </w:t>
      </w:r>
      <w:r>
        <w:t>data</w:t>
      </w:r>
      <w:r>
        <w:rPr>
          <w:spacing w:val="-4"/>
        </w:rPr>
        <w:t xml:space="preserve"> </w:t>
      </w:r>
      <w:r>
        <w:t>link</w:t>
      </w:r>
      <w:r>
        <w:rPr>
          <w:spacing w:val="-4"/>
        </w:rPr>
        <w:t xml:space="preserve"> </w:t>
      </w:r>
      <w:r>
        <w:t>layer</w:t>
      </w:r>
      <w:r>
        <w:rPr>
          <w:spacing w:val="-1"/>
        </w:rPr>
        <w:t xml:space="preserve"> </w:t>
      </w:r>
      <w:r>
        <w:t>facilitates data transfer between two devices on the same network. The data link layer takes packets from the network layer and breaks them into smaller pieces called frames.</w:t>
      </w:r>
    </w:p>
    <w:p w14:paraId="189876E0" w14:textId="77777777" w:rsidR="00B86345" w:rsidRDefault="00B86345">
      <w:pPr>
        <w:sectPr w:rsidR="00B86345">
          <w:pgSz w:w="12240" w:h="15840"/>
          <w:pgMar w:top="1420" w:right="1320" w:bottom="280" w:left="1340" w:header="720" w:footer="720" w:gutter="0"/>
          <w:cols w:space="720"/>
        </w:sectPr>
      </w:pPr>
    </w:p>
    <w:p w14:paraId="2C153EF3" w14:textId="77777777" w:rsidR="00B86345" w:rsidRDefault="00000000">
      <w:pPr>
        <w:pStyle w:val="Heading3"/>
        <w:spacing w:before="22"/>
      </w:pPr>
      <w:bookmarkStart w:id="23" w:name="Physical"/>
      <w:bookmarkEnd w:id="23"/>
      <w:r>
        <w:rPr>
          <w:color w:val="4F81BC"/>
          <w:spacing w:val="-2"/>
        </w:rPr>
        <w:lastRenderedPageBreak/>
        <w:t>Physical</w:t>
      </w:r>
    </w:p>
    <w:p w14:paraId="461CC65F" w14:textId="77777777" w:rsidR="00B86345" w:rsidRDefault="00000000">
      <w:pPr>
        <w:pStyle w:val="BodyText"/>
        <w:spacing w:before="178"/>
        <w:ind w:right="121"/>
      </w:pPr>
      <w:r>
        <w:t>This layer includes the physical equipment involved in the data transfer, such as the cables and</w:t>
      </w:r>
      <w:r>
        <w:rPr>
          <w:spacing w:val="-1"/>
        </w:rPr>
        <w:t xml:space="preserve"> </w:t>
      </w:r>
      <w:r>
        <w:t>switches.</w:t>
      </w:r>
      <w:r>
        <w:rPr>
          <w:spacing w:val="-4"/>
        </w:rPr>
        <w:t xml:space="preserve"> </w:t>
      </w:r>
      <w:r>
        <w:t>This</w:t>
      </w:r>
      <w:r>
        <w:rPr>
          <w:spacing w:val="-4"/>
        </w:rPr>
        <w:t xml:space="preserve"> </w:t>
      </w:r>
      <w:r>
        <w:t>is</w:t>
      </w:r>
      <w:r>
        <w:rPr>
          <w:spacing w:val="-4"/>
        </w:rPr>
        <w:t xml:space="preserve"> </w:t>
      </w:r>
      <w:r>
        <w:t>also</w:t>
      </w:r>
      <w:r>
        <w:rPr>
          <w:spacing w:val="-1"/>
        </w:rPr>
        <w:t xml:space="preserve"> </w:t>
      </w:r>
      <w:r>
        <w:t>the</w:t>
      </w:r>
      <w:r>
        <w:rPr>
          <w:spacing w:val="-4"/>
        </w:rPr>
        <w:t xml:space="preserve"> </w:t>
      </w:r>
      <w:r>
        <w:t>layer</w:t>
      </w:r>
      <w:r>
        <w:rPr>
          <w:spacing w:val="-1"/>
        </w:rPr>
        <w:t xml:space="preserve"> </w:t>
      </w:r>
      <w:r>
        <w:t>where</w:t>
      </w:r>
      <w:r>
        <w:rPr>
          <w:spacing w:val="-4"/>
        </w:rPr>
        <w:t xml:space="preserve"> </w:t>
      </w:r>
      <w:r>
        <w:t>the</w:t>
      </w:r>
      <w:r>
        <w:rPr>
          <w:spacing w:val="-4"/>
        </w:rPr>
        <w:t xml:space="preserve"> </w:t>
      </w:r>
      <w:r>
        <w:t>data</w:t>
      </w:r>
      <w:r>
        <w:rPr>
          <w:spacing w:val="-4"/>
        </w:rPr>
        <w:t xml:space="preserve"> </w:t>
      </w:r>
      <w:r>
        <w:t>gets</w:t>
      </w:r>
      <w:r>
        <w:rPr>
          <w:spacing w:val="-4"/>
        </w:rPr>
        <w:t xml:space="preserve"> </w:t>
      </w:r>
      <w:r>
        <w:t>converted</w:t>
      </w:r>
      <w:r>
        <w:rPr>
          <w:spacing w:val="-2"/>
        </w:rPr>
        <w:t xml:space="preserve"> </w:t>
      </w:r>
      <w:r>
        <w:t>into a</w:t>
      </w:r>
      <w:r>
        <w:rPr>
          <w:spacing w:val="-5"/>
        </w:rPr>
        <w:t xml:space="preserve"> </w:t>
      </w:r>
      <w:r>
        <w:t>bit</w:t>
      </w:r>
      <w:r>
        <w:rPr>
          <w:spacing w:val="-2"/>
        </w:rPr>
        <w:t xml:space="preserve"> </w:t>
      </w:r>
      <w:r>
        <w:t>stream,</w:t>
      </w:r>
      <w:r>
        <w:rPr>
          <w:spacing w:val="-4"/>
        </w:rPr>
        <w:t xml:space="preserve"> </w:t>
      </w:r>
      <w:r>
        <w:t>which</w:t>
      </w:r>
      <w:r>
        <w:rPr>
          <w:spacing w:val="-1"/>
        </w:rPr>
        <w:t xml:space="preserve"> </w:t>
      </w:r>
      <w:r>
        <w:t>is a string of 1s and 0s. The physical layer of both devices must also agree on a signal convention so that the 1s can be distinguished from the 0s on both devices.</w:t>
      </w:r>
    </w:p>
    <w:p w14:paraId="58F2F909" w14:textId="77777777" w:rsidR="00B86345" w:rsidRDefault="00B86345">
      <w:pPr>
        <w:pStyle w:val="BodyText"/>
        <w:spacing w:before="197"/>
        <w:ind w:left="0"/>
      </w:pPr>
    </w:p>
    <w:p w14:paraId="7C48B5E4" w14:textId="77777777" w:rsidR="00B86345" w:rsidRDefault="00000000">
      <w:pPr>
        <w:pStyle w:val="Heading1"/>
      </w:pPr>
      <w:bookmarkStart w:id="24" w:name="TCP_and_UDP"/>
      <w:bookmarkStart w:id="25" w:name="_bookmark3"/>
      <w:bookmarkEnd w:id="24"/>
      <w:bookmarkEnd w:id="25"/>
      <w:r>
        <w:rPr>
          <w:color w:val="4F81BC"/>
        </w:rPr>
        <w:t>TCP</w:t>
      </w:r>
      <w:r>
        <w:rPr>
          <w:color w:val="4F81BC"/>
          <w:spacing w:val="-3"/>
        </w:rPr>
        <w:t xml:space="preserve"> </w:t>
      </w:r>
      <w:r>
        <w:rPr>
          <w:color w:val="4F81BC"/>
        </w:rPr>
        <w:t>and</w:t>
      </w:r>
      <w:r>
        <w:rPr>
          <w:color w:val="4F81BC"/>
          <w:spacing w:val="-2"/>
        </w:rPr>
        <w:t xml:space="preserve"> </w:t>
      </w:r>
      <w:r>
        <w:rPr>
          <w:color w:val="4F81BC"/>
          <w:spacing w:val="-5"/>
        </w:rPr>
        <w:t>UDP</w:t>
      </w:r>
    </w:p>
    <w:p w14:paraId="0C76F40D" w14:textId="77777777" w:rsidR="00B86345" w:rsidRDefault="00000000">
      <w:pPr>
        <w:pStyle w:val="Heading2"/>
        <w:spacing w:before="200"/>
      </w:pPr>
      <w:bookmarkStart w:id="26" w:name="TCP"/>
      <w:bookmarkEnd w:id="26"/>
      <w:r>
        <w:rPr>
          <w:color w:val="4F81BC"/>
          <w:spacing w:val="-5"/>
        </w:rPr>
        <w:t>TCP</w:t>
      </w:r>
    </w:p>
    <w:p w14:paraId="4A7D52E4" w14:textId="77777777" w:rsidR="00B86345" w:rsidRDefault="00000000">
      <w:pPr>
        <w:pStyle w:val="BodyText"/>
        <w:spacing w:before="181"/>
        <w:ind w:right="277"/>
      </w:pPr>
      <w:r>
        <w:t>Transmission Control Protocol (TCP) is connection-oriented, meaning once a connection has been established, data can be transmitted in both directions. TCP has built-in systems to</w:t>
      </w:r>
      <w:r>
        <w:rPr>
          <w:spacing w:val="-1"/>
        </w:rPr>
        <w:t xml:space="preserve"> </w:t>
      </w:r>
      <w:r>
        <w:t>check</w:t>
      </w:r>
      <w:r>
        <w:rPr>
          <w:spacing w:val="-5"/>
        </w:rPr>
        <w:t xml:space="preserve"> </w:t>
      </w:r>
      <w:r>
        <w:t>for</w:t>
      </w:r>
      <w:r>
        <w:rPr>
          <w:spacing w:val="-2"/>
        </w:rPr>
        <w:t xml:space="preserve"> </w:t>
      </w:r>
      <w:r>
        <w:t>errors</w:t>
      </w:r>
      <w:r>
        <w:rPr>
          <w:spacing w:val="-6"/>
        </w:rPr>
        <w:t xml:space="preserve"> </w:t>
      </w:r>
      <w:r>
        <w:t>and</w:t>
      </w:r>
      <w:r>
        <w:rPr>
          <w:spacing w:val="-2"/>
        </w:rPr>
        <w:t xml:space="preserve"> </w:t>
      </w:r>
      <w:r>
        <w:t>to</w:t>
      </w:r>
      <w:r>
        <w:rPr>
          <w:spacing w:val="-1"/>
        </w:rPr>
        <w:t xml:space="preserve"> </w:t>
      </w:r>
      <w:r>
        <w:t>guarantee</w:t>
      </w:r>
      <w:r>
        <w:rPr>
          <w:spacing w:val="-5"/>
        </w:rPr>
        <w:t xml:space="preserve"> </w:t>
      </w:r>
      <w:r>
        <w:t>data</w:t>
      </w:r>
      <w:r>
        <w:rPr>
          <w:spacing w:val="-5"/>
        </w:rPr>
        <w:t xml:space="preserve"> </w:t>
      </w:r>
      <w:r>
        <w:t>will</w:t>
      </w:r>
      <w:r>
        <w:rPr>
          <w:spacing w:val="-2"/>
        </w:rPr>
        <w:t xml:space="preserve"> </w:t>
      </w:r>
      <w:r>
        <w:t>be</w:t>
      </w:r>
      <w:r>
        <w:rPr>
          <w:spacing w:val="-5"/>
        </w:rPr>
        <w:t xml:space="preserve"> </w:t>
      </w:r>
      <w:r>
        <w:t>delivered</w:t>
      </w:r>
      <w:r>
        <w:rPr>
          <w:spacing w:val="-3"/>
        </w:rPr>
        <w:t xml:space="preserve"> </w:t>
      </w:r>
      <w:r>
        <w:t>in</w:t>
      </w:r>
      <w:r>
        <w:rPr>
          <w:spacing w:val="-3"/>
        </w:rPr>
        <w:t xml:space="preserve"> </w:t>
      </w:r>
      <w:r>
        <w:t>the</w:t>
      </w:r>
      <w:r>
        <w:rPr>
          <w:spacing w:val="-5"/>
        </w:rPr>
        <w:t xml:space="preserve"> </w:t>
      </w:r>
      <w:r>
        <w:t>order</w:t>
      </w:r>
      <w:r>
        <w:rPr>
          <w:spacing w:val="-2"/>
        </w:rPr>
        <w:t xml:space="preserve"> </w:t>
      </w:r>
      <w:r>
        <w:t>it</w:t>
      </w:r>
      <w:r>
        <w:rPr>
          <w:spacing w:val="-3"/>
        </w:rPr>
        <w:t xml:space="preserve"> </w:t>
      </w:r>
      <w:r>
        <w:t>was</w:t>
      </w:r>
      <w:r>
        <w:rPr>
          <w:spacing w:val="-6"/>
        </w:rPr>
        <w:t xml:space="preserve"> </w:t>
      </w:r>
      <w:r>
        <w:t>sent,</w:t>
      </w:r>
      <w:r>
        <w:rPr>
          <w:spacing w:val="-5"/>
        </w:rPr>
        <w:t xml:space="preserve"> </w:t>
      </w:r>
      <w:r>
        <w:t xml:space="preserve">making it the perfect protocol for transferring information like still images, data files, and web </w:t>
      </w:r>
      <w:r>
        <w:rPr>
          <w:spacing w:val="-2"/>
        </w:rPr>
        <w:t>pages.</w:t>
      </w:r>
    </w:p>
    <w:p w14:paraId="44E1C933" w14:textId="77777777" w:rsidR="00B86345" w:rsidRDefault="00B86345">
      <w:pPr>
        <w:pStyle w:val="BodyText"/>
        <w:spacing w:before="0"/>
        <w:ind w:left="0"/>
        <w:rPr>
          <w:sz w:val="20"/>
        </w:rPr>
      </w:pPr>
    </w:p>
    <w:p w14:paraId="24F0713C" w14:textId="77777777" w:rsidR="00B86345" w:rsidRDefault="00000000">
      <w:pPr>
        <w:pStyle w:val="BodyText"/>
        <w:spacing w:before="148"/>
        <w:ind w:left="0"/>
        <w:rPr>
          <w:sz w:val="20"/>
        </w:rPr>
      </w:pPr>
      <w:r>
        <w:rPr>
          <w:noProof/>
        </w:rPr>
        <w:drawing>
          <wp:anchor distT="0" distB="0" distL="0" distR="0" simplePos="0" relativeHeight="487588352" behindDoc="1" locked="0" layoutInCell="1" allowOverlap="1" wp14:anchorId="4739369C" wp14:editId="78F0E193">
            <wp:simplePos x="0" y="0"/>
            <wp:positionH relativeFrom="page">
              <wp:posOffset>1499922</wp:posOffset>
            </wp:positionH>
            <wp:positionV relativeFrom="paragraph">
              <wp:posOffset>258571</wp:posOffset>
            </wp:positionV>
            <wp:extent cx="4173399" cy="2048256"/>
            <wp:effectExtent l="0" t="0" r="0" b="0"/>
            <wp:wrapTopAndBottom/>
            <wp:docPr id="2" name="Image 2" descr="t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cp"/>
                    <pic:cNvPicPr/>
                  </pic:nvPicPr>
                  <pic:blipFill>
                    <a:blip r:embed="rId7" cstate="print"/>
                    <a:stretch>
                      <a:fillRect/>
                    </a:stretch>
                  </pic:blipFill>
                  <pic:spPr>
                    <a:xfrm>
                      <a:off x="0" y="0"/>
                      <a:ext cx="4173399" cy="2048256"/>
                    </a:xfrm>
                    <a:prstGeom prst="rect">
                      <a:avLst/>
                    </a:prstGeom>
                  </pic:spPr>
                </pic:pic>
              </a:graphicData>
            </a:graphic>
          </wp:anchor>
        </w:drawing>
      </w:r>
    </w:p>
    <w:p w14:paraId="3734DE1E" w14:textId="77777777" w:rsidR="00B86345" w:rsidRDefault="00B86345">
      <w:pPr>
        <w:pStyle w:val="BodyText"/>
        <w:spacing w:before="0"/>
        <w:ind w:left="0"/>
      </w:pPr>
    </w:p>
    <w:p w14:paraId="0239FE24" w14:textId="77777777" w:rsidR="00B86345" w:rsidRDefault="00B86345">
      <w:pPr>
        <w:pStyle w:val="BodyText"/>
        <w:spacing w:before="98"/>
        <w:ind w:left="0"/>
      </w:pPr>
    </w:p>
    <w:p w14:paraId="05D76B5F" w14:textId="77777777" w:rsidR="00B86345" w:rsidRDefault="00000000">
      <w:pPr>
        <w:ind w:left="100"/>
        <w:rPr>
          <w:i/>
          <w:sz w:val="24"/>
        </w:rPr>
      </w:pPr>
      <w:proofErr w:type="spellStart"/>
      <w:r>
        <w:rPr>
          <w:i/>
          <w:spacing w:val="-5"/>
          <w:sz w:val="24"/>
        </w:rPr>
        <w:t>tcp</w:t>
      </w:r>
      <w:proofErr w:type="spellEnd"/>
    </w:p>
    <w:p w14:paraId="343EC925" w14:textId="77777777" w:rsidR="00B86345" w:rsidRDefault="00000000">
      <w:pPr>
        <w:pStyle w:val="BodyText"/>
        <w:spacing w:before="182" w:line="237" w:lineRule="auto"/>
      </w:pPr>
      <w:r>
        <w:t>But</w:t>
      </w:r>
      <w:r>
        <w:rPr>
          <w:spacing w:val="-4"/>
        </w:rPr>
        <w:t xml:space="preserve"> </w:t>
      </w:r>
      <w:r>
        <w:t>while</w:t>
      </w:r>
      <w:r>
        <w:rPr>
          <w:spacing w:val="-4"/>
        </w:rPr>
        <w:t xml:space="preserve"> </w:t>
      </w:r>
      <w:r>
        <w:t>TCP</w:t>
      </w:r>
      <w:r>
        <w:rPr>
          <w:spacing w:val="-5"/>
        </w:rPr>
        <w:t xml:space="preserve"> </w:t>
      </w:r>
      <w:r>
        <w:t>is</w:t>
      </w:r>
      <w:r>
        <w:rPr>
          <w:spacing w:val="-4"/>
        </w:rPr>
        <w:t xml:space="preserve"> </w:t>
      </w:r>
      <w:r>
        <w:t>instinctively</w:t>
      </w:r>
      <w:r>
        <w:rPr>
          <w:spacing w:val="-4"/>
        </w:rPr>
        <w:t xml:space="preserve"> </w:t>
      </w:r>
      <w:r>
        <w:t>reliable,</w:t>
      </w:r>
      <w:r>
        <w:rPr>
          <w:spacing w:val="-4"/>
        </w:rPr>
        <w:t xml:space="preserve"> </w:t>
      </w:r>
      <w:r>
        <w:t>its</w:t>
      </w:r>
      <w:r>
        <w:rPr>
          <w:spacing w:val="-5"/>
        </w:rPr>
        <w:t xml:space="preserve"> </w:t>
      </w:r>
      <w:r>
        <w:t>feedback</w:t>
      </w:r>
      <w:r>
        <w:rPr>
          <w:spacing w:val="-4"/>
        </w:rPr>
        <w:t xml:space="preserve"> </w:t>
      </w:r>
      <w:r>
        <w:t>mechanisms</w:t>
      </w:r>
      <w:r>
        <w:rPr>
          <w:spacing w:val="-5"/>
        </w:rPr>
        <w:t xml:space="preserve"> </w:t>
      </w:r>
      <w:r>
        <w:t>also</w:t>
      </w:r>
      <w:r>
        <w:rPr>
          <w:spacing w:val="-2"/>
        </w:rPr>
        <w:t xml:space="preserve"> </w:t>
      </w:r>
      <w:r>
        <w:t>result</w:t>
      </w:r>
      <w:r>
        <w:rPr>
          <w:spacing w:val="-4"/>
        </w:rPr>
        <w:t xml:space="preserve"> </w:t>
      </w:r>
      <w:r>
        <w:t>in</w:t>
      </w:r>
      <w:r>
        <w:rPr>
          <w:spacing w:val="-4"/>
        </w:rPr>
        <w:t xml:space="preserve"> </w:t>
      </w:r>
      <w:r>
        <w:t>a</w:t>
      </w:r>
      <w:r>
        <w:rPr>
          <w:spacing w:val="-4"/>
        </w:rPr>
        <w:t xml:space="preserve"> </w:t>
      </w:r>
      <w:r>
        <w:t>larger overhead, translating to greater use of the available bandwidth on the network.</w:t>
      </w:r>
    </w:p>
    <w:p w14:paraId="67B772A9" w14:textId="77777777" w:rsidR="00B86345" w:rsidRDefault="00000000">
      <w:pPr>
        <w:pStyle w:val="Heading2"/>
      </w:pPr>
      <w:bookmarkStart w:id="27" w:name="UDP"/>
      <w:bookmarkEnd w:id="27"/>
      <w:r>
        <w:rPr>
          <w:color w:val="4F81BC"/>
          <w:spacing w:val="-5"/>
        </w:rPr>
        <w:t>UDP</w:t>
      </w:r>
    </w:p>
    <w:p w14:paraId="03B6B360" w14:textId="77777777" w:rsidR="00B86345" w:rsidRDefault="00000000">
      <w:pPr>
        <w:pStyle w:val="BodyText"/>
        <w:spacing w:before="182"/>
        <w:ind w:right="277"/>
      </w:pPr>
      <w:r>
        <w:t>User Datagram Protocol (UDP) is a simpler, connectionless internet protocol in which error-checking</w:t>
      </w:r>
      <w:r>
        <w:rPr>
          <w:spacing w:val="-2"/>
        </w:rPr>
        <w:t xml:space="preserve"> </w:t>
      </w:r>
      <w:r>
        <w:t>and</w:t>
      </w:r>
      <w:r>
        <w:rPr>
          <w:spacing w:val="-2"/>
        </w:rPr>
        <w:t xml:space="preserve"> </w:t>
      </w:r>
      <w:r>
        <w:t>recovery</w:t>
      </w:r>
      <w:r>
        <w:rPr>
          <w:spacing w:val="-4"/>
        </w:rPr>
        <w:t xml:space="preserve"> </w:t>
      </w:r>
      <w:r>
        <w:t>services</w:t>
      </w:r>
      <w:r>
        <w:rPr>
          <w:spacing w:val="-6"/>
        </w:rPr>
        <w:t xml:space="preserve"> </w:t>
      </w:r>
      <w:r>
        <w:t>are</w:t>
      </w:r>
      <w:r>
        <w:rPr>
          <w:spacing w:val="-5"/>
        </w:rPr>
        <w:t xml:space="preserve"> </w:t>
      </w:r>
      <w:r>
        <w:t>not</w:t>
      </w:r>
      <w:r>
        <w:rPr>
          <w:spacing w:val="-4"/>
        </w:rPr>
        <w:t xml:space="preserve"> </w:t>
      </w:r>
      <w:r>
        <w:t>required.</w:t>
      </w:r>
      <w:r>
        <w:rPr>
          <w:spacing w:val="-5"/>
        </w:rPr>
        <w:t xml:space="preserve"> </w:t>
      </w:r>
      <w:r>
        <w:t>With</w:t>
      </w:r>
      <w:r>
        <w:rPr>
          <w:spacing w:val="-2"/>
        </w:rPr>
        <w:t xml:space="preserve"> </w:t>
      </w:r>
      <w:r>
        <w:t>UDP,</w:t>
      </w:r>
      <w:r>
        <w:rPr>
          <w:spacing w:val="-5"/>
        </w:rPr>
        <w:t xml:space="preserve"> </w:t>
      </w:r>
      <w:r>
        <w:t>there</w:t>
      </w:r>
      <w:r>
        <w:rPr>
          <w:spacing w:val="-5"/>
        </w:rPr>
        <w:t xml:space="preserve"> </w:t>
      </w:r>
      <w:r>
        <w:t>is</w:t>
      </w:r>
      <w:r>
        <w:rPr>
          <w:spacing w:val="-5"/>
        </w:rPr>
        <w:t xml:space="preserve"> </w:t>
      </w:r>
      <w:r>
        <w:t>no</w:t>
      </w:r>
      <w:r>
        <w:rPr>
          <w:spacing w:val="-1"/>
        </w:rPr>
        <w:t xml:space="preserve"> </w:t>
      </w:r>
      <w:r>
        <w:t>overhead</w:t>
      </w:r>
      <w:r>
        <w:rPr>
          <w:spacing w:val="-3"/>
        </w:rPr>
        <w:t xml:space="preserve"> </w:t>
      </w:r>
      <w:r>
        <w:t xml:space="preserve">for opening a connection, maintaining a connection, or terminating a connection. Data is continuously sent to the recipient, </w:t>
      </w:r>
      <w:proofErr w:type="gramStart"/>
      <w:r>
        <w:t>whether or not</w:t>
      </w:r>
      <w:proofErr w:type="gramEnd"/>
      <w:r>
        <w:t xml:space="preserve"> they receive it.</w:t>
      </w:r>
    </w:p>
    <w:p w14:paraId="130C09F3" w14:textId="77777777" w:rsidR="00B86345" w:rsidRDefault="00B86345">
      <w:pPr>
        <w:sectPr w:rsidR="00B86345">
          <w:pgSz w:w="12240" w:h="15840"/>
          <w:pgMar w:top="1420" w:right="1320" w:bottom="280" w:left="1340" w:header="720" w:footer="720" w:gutter="0"/>
          <w:cols w:space="720"/>
        </w:sectPr>
      </w:pPr>
    </w:p>
    <w:p w14:paraId="4FE658DD" w14:textId="77777777" w:rsidR="00B86345" w:rsidRDefault="00000000">
      <w:pPr>
        <w:pStyle w:val="BodyText"/>
        <w:spacing w:before="0"/>
        <w:ind w:left="1021"/>
        <w:rPr>
          <w:sz w:val="20"/>
        </w:rPr>
      </w:pPr>
      <w:r>
        <w:rPr>
          <w:noProof/>
          <w:sz w:val="20"/>
        </w:rPr>
        <w:lastRenderedPageBreak/>
        <w:drawing>
          <wp:inline distT="0" distB="0" distL="0" distR="0" wp14:anchorId="4C0ABB9D" wp14:editId="52CC4F93">
            <wp:extent cx="4172885" cy="2084831"/>
            <wp:effectExtent l="0" t="0" r="0" b="0"/>
            <wp:docPr id="3" name="Image 3" descr="ud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udp"/>
                    <pic:cNvPicPr/>
                  </pic:nvPicPr>
                  <pic:blipFill>
                    <a:blip r:embed="rId8" cstate="print"/>
                    <a:stretch>
                      <a:fillRect/>
                    </a:stretch>
                  </pic:blipFill>
                  <pic:spPr>
                    <a:xfrm>
                      <a:off x="0" y="0"/>
                      <a:ext cx="4172885" cy="2084831"/>
                    </a:xfrm>
                    <a:prstGeom prst="rect">
                      <a:avLst/>
                    </a:prstGeom>
                  </pic:spPr>
                </pic:pic>
              </a:graphicData>
            </a:graphic>
          </wp:inline>
        </w:drawing>
      </w:r>
    </w:p>
    <w:p w14:paraId="52EBE8DB" w14:textId="77777777" w:rsidR="00B86345" w:rsidRDefault="00B86345">
      <w:pPr>
        <w:pStyle w:val="BodyText"/>
        <w:spacing w:before="0"/>
        <w:ind w:left="0"/>
      </w:pPr>
    </w:p>
    <w:p w14:paraId="3F50F9D8" w14:textId="77777777" w:rsidR="00B86345" w:rsidRDefault="00B86345">
      <w:pPr>
        <w:pStyle w:val="BodyText"/>
        <w:spacing w:before="92"/>
        <w:ind w:left="0"/>
      </w:pPr>
    </w:p>
    <w:p w14:paraId="208D969B" w14:textId="77777777" w:rsidR="00B86345" w:rsidRDefault="00000000">
      <w:pPr>
        <w:spacing w:before="1"/>
        <w:ind w:left="100"/>
        <w:rPr>
          <w:i/>
          <w:sz w:val="24"/>
        </w:rPr>
      </w:pPr>
      <w:proofErr w:type="spellStart"/>
      <w:r>
        <w:rPr>
          <w:i/>
          <w:spacing w:val="-5"/>
          <w:sz w:val="24"/>
        </w:rPr>
        <w:t>udp</w:t>
      </w:r>
      <w:proofErr w:type="spellEnd"/>
    </w:p>
    <w:p w14:paraId="72D7888E" w14:textId="77777777" w:rsidR="00B86345" w:rsidRDefault="00000000">
      <w:pPr>
        <w:pStyle w:val="BodyText"/>
        <w:spacing w:before="174"/>
        <w:ind w:right="171"/>
      </w:pPr>
      <w:r>
        <w:t>It is largely preferred for real-time communications like broadcast or multicast network transmission.</w:t>
      </w:r>
      <w:r>
        <w:rPr>
          <w:spacing w:val="-4"/>
        </w:rPr>
        <w:t xml:space="preserve"> </w:t>
      </w:r>
      <w:r>
        <w:t>We</w:t>
      </w:r>
      <w:r>
        <w:rPr>
          <w:spacing w:val="-6"/>
        </w:rPr>
        <w:t xml:space="preserve"> </w:t>
      </w:r>
      <w:r>
        <w:t>should</w:t>
      </w:r>
      <w:r>
        <w:rPr>
          <w:spacing w:val="-3"/>
        </w:rPr>
        <w:t xml:space="preserve"> </w:t>
      </w:r>
      <w:r>
        <w:t>use</w:t>
      </w:r>
      <w:r>
        <w:rPr>
          <w:spacing w:val="-5"/>
        </w:rPr>
        <w:t xml:space="preserve"> </w:t>
      </w:r>
      <w:r>
        <w:t>UDP</w:t>
      </w:r>
      <w:r>
        <w:rPr>
          <w:spacing w:val="-6"/>
        </w:rPr>
        <w:t xml:space="preserve"> </w:t>
      </w:r>
      <w:r>
        <w:t>over</w:t>
      </w:r>
      <w:r>
        <w:rPr>
          <w:spacing w:val="-2"/>
        </w:rPr>
        <w:t xml:space="preserve"> </w:t>
      </w:r>
      <w:r>
        <w:t>TCP</w:t>
      </w:r>
      <w:r>
        <w:rPr>
          <w:spacing w:val="-5"/>
        </w:rPr>
        <w:t xml:space="preserve"> </w:t>
      </w:r>
      <w:r>
        <w:t>when</w:t>
      </w:r>
      <w:r>
        <w:rPr>
          <w:spacing w:val="-4"/>
        </w:rPr>
        <w:t xml:space="preserve"> </w:t>
      </w:r>
      <w:r>
        <w:t>we</w:t>
      </w:r>
      <w:r>
        <w:rPr>
          <w:spacing w:val="-5"/>
        </w:rPr>
        <w:t xml:space="preserve"> </w:t>
      </w:r>
      <w:r>
        <w:t>need</w:t>
      </w:r>
      <w:r>
        <w:rPr>
          <w:spacing w:val="-3"/>
        </w:rPr>
        <w:t xml:space="preserve"> </w:t>
      </w:r>
      <w:r>
        <w:t>the</w:t>
      </w:r>
      <w:r>
        <w:rPr>
          <w:spacing w:val="-5"/>
        </w:rPr>
        <w:t xml:space="preserve"> </w:t>
      </w:r>
      <w:r>
        <w:t>lowest</w:t>
      </w:r>
      <w:r>
        <w:rPr>
          <w:spacing w:val="-4"/>
        </w:rPr>
        <w:t xml:space="preserve"> </w:t>
      </w:r>
      <w:r>
        <w:t>latency</w:t>
      </w:r>
      <w:r>
        <w:rPr>
          <w:spacing w:val="-4"/>
        </w:rPr>
        <w:t xml:space="preserve"> </w:t>
      </w:r>
      <w:r>
        <w:t>and late</w:t>
      </w:r>
      <w:r>
        <w:rPr>
          <w:spacing w:val="-5"/>
        </w:rPr>
        <w:t xml:space="preserve"> </w:t>
      </w:r>
      <w:r>
        <w:t>data is worse than the loss of data.</w:t>
      </w:r>
    </w:p>
    <w:p w14:paraId="519E9E08" w14:textId="77777777" w:rsidR="00B86345" w:rsidRDefault="00000000">
      <w:pPr>
        <w:pStyle w:val="Heading2"/>
        <w:spacing w:before="198"/>
      </w:pPr>
      <w:bookmarkStart w:id="28" w:name="TCP_vs_UDP"/>
      <w:bookmarkEnd w:id="28"/>
      <w:r>
        <w:rPr>
          <w:color w:val="4F81BC"/>
        </w:rPr>
        <w:t>TCP</w:t>
      </w:r>
      <w:r>
        <w:rPr>
          <w:color w:val="4F81BC"/>
          <w:spacing w:val="-5"/>
        </w:rPr>
        <w:t xml:space="preserve"> </w:t>
      </w:r>
      <w:r>
        <w:rPr>
          <w:color w:val="4F81BC"/>
        </w:rPr>
        <w:t>vs</w:t>
      </w:r>
      <w:r>
        <w:rPr>
          <w:color w:val="4F81BC"/>
          <w:spacing w:val="-5"/>
        </w:rPr>
        <w:t xml:space="preserve"> UDP</w:t>
      </w:r>
    </w:p>
    <w:p w14:paraId="4D2168DB" w14:textId="77777777" w:rsidR="00B86345" w:rsidRDefault="00000000">
      <w:pPr>
        <w:pStyle w:val="BodyText"/>
        <w:spacing w:before="186"/>
        <w:ind w:right="171"/>
      </w:pPr>
      <w:r>
        <w:t>TCP</w:t>
      </w:r>
      <w:r>
        <w:rPr>
          <w:spacing w:val="-5"/>
        </w:rPr>
        <w:t xml:space="preserve"> </w:t>
      </w:r>
      <w:r>
        <w:t>is</w:t>
      </w:r>
      <w:r>
        <w:rPr>
          <w:spacing w:val="-5"/>
        </w:rPr>
        <w:t xml:space="preserve"> </w:t>
      </w:r>
      <w:r>
        <w:t>a</w:t>
      </w:r>
      <w:r>
        <w:rPr>
          <w:spacing w:val="-5"/>
        </w:rPr>
        <w:t xml:space="preserve"> </w:t>
      </w:r>
      <w:r>
        <w:t>connection-oriented</w:t>
      </w:r>
      <w:r>
        <w:rPr>
          <w:spacing w:val="-3"/>
        </w:rPr>
        <w:t xml:space="preserve"> </w:t>
      </w:r>
      <w:r>
        <w:t>protocol,</w:t>
      </w:r>
      <w:r>
        <w:rPr>
          <w:spacing w:val="-5"/>
        </w:rPr>
        <w:t xml:space="preserve"> </w:t>
      </w:r>
      <w:r>
        <w:t>whereas</w:t>
      </w:r>
      <w:r>
        <w:rPr>
          <w:spacing w:val="-1"/>
        </w:rPr>
        <w:t xml:space="preserve"> </w:t>
      </w:r>
      <w:r>
        <w:t>UDP</w:t>
      </w:r>
      <w:r>
        <w:rPr>
          <w:spacing w:val="-5"/>
        </w:rPr>
        <w:t xml:space="preserve"> </w:t>
      </w:r>
      <w:r>
        <w:t>is</w:t>
      </w:r>
      <w:r>
        <w:rPr>
          <w:spacing w:val="-1"/>
        </w:rPr>
        <w:t xml:space="preserve"> </w:t>
      </w:r>
      <w:r>
        <w:t>a</w:t>
      </w:r>
      <w:r>
        <w:rPr>
          <w:spacing w:val="-5"/>
        </w:rPr>
        <w:t xml:space="preserve"> </w:t>
      </w:r>
      <w:r>
        <w:t>connectionless</w:t>
      </w:r>
      <w:r>
        <w:rPr>
          <w:spacing w:val="-6"/>
        </w:rPr>
        <w:t xml:space="preserve"> </w:t>
      </w:r>
      <w:r>
        <w:t>protocol.</w:t>
      </w:r>
      <w:r>
        <w:rPr>
          <w:spacing w:val="-5"/>
        </w:rPr>
        <w:t xml:space="preserve"> </w:t>
      </w:r>
      <w:r>
        <w:t>A</w:t>
      </w:r>
      <w:r>
        <w:rPr>
          <w:spacing w:val="-4"/>
        </w:rPr>
        <w:t xml:space="preserve"> </w:t>
      </w:r>
      <w:r>
        <w:t>key difference between TCP and UDP is speed, as TCP is comparatively slower than UDP. Overall, UDP is a much faster, simpler, and more efficient protocol, however, retransmission of lost data packets is only possible with TCP.</w:t>
      </w:r>
    </w:p>
    <w:p w14:paraId="15C06C22" w14:textId="77777777" w:rsidR="00B86345" w:rsidRDefault="00000000">
      <w:pPr>
        <w:pStyle w:val="BodyText"/>
        <w:spacing w:before="183" w:line="237" w:lineRule="auto"/>
        <w:ind w:right="171"/>
      </w:pPr>
      <w:r>
        <w:t>TCP</w:t>
      </w:r>
      <w:r>
        <w:rPr>
          <w:spacing w:val="-4"/>
        </w:rPr>
        <w:t xml:space="preserve"> </w:t>
      </w:r>
      <w:r>
        <w:t>provides</w:t>
      </w:r>
      <w:r>
        <w:rPr>
          <w:spacing w:val="-5"/>
        </w:rPr>
        <w:t xml:space="preserve"> </w:t>
      </w:r>
      <w:r>
        <w:t>ordered</w:t>
      </w:r>
      <w:r>
        <w:rPr>
          <w:spacing w:val="-2"/>
        </w:rPr>
        <w:t xml:space="preserve"> </w:t>
      </w:r>
      <w:r>
        <w:t>delivery</w:t>
      </w:r>
      <w:r>
        <w:rPr>
          <w:spacing w:val="-3"/>
        </w:rPr>
        <w:t xml:space="preserve"> </w:t>
      </w:r>
      <w:r>
        <w:t>of</w:t>
      </w:r>
      <w:r>
        <w:rPr>
          <w:spacing w:val="-8"/>
        </w:rPr>
        <w:t xml:space="preserve"> </w:t>
      </w:r>
      <w:r>
        <w:t>data</w:t>
      </w:r>
      <w:r>
        <w:rPr>
          <w:spacing w:val="-4"/>
        </w:rPr>
        <w:t xml:space="preserve"> </w:t>
      </w:r>
      <w:r>
        <w:t>from</w:t>
      </w:r>
      <w:r>
        <w:rPr>
          <w:spacing w:val="-2"/>
        </w:rPr>
        <w:t xml:space="preserve"> </w:t>
      </w:r>
      <w:r>
        <w:t>user</w:t>
      </w:r>
      <w:r>
        <w:rPr>
          <w:spacing w:val="-2"/>
        </w:rPr>
        <w:t xml:space="preserve"> </w:t>
      </w:r>
      <w:r>
        <w:t>to</w:t>
      </w:r>
      <w:r>
        <w:rPr>
          <w:spacing w:val="-1"/>
        </w:rPr>
        <w:t xml:space="preserve"> </w:t>
      </w:r>
      <w:r>
        <w:t>server</w:t>
      </w:r>
      <w:r>
        <w:rPr>
          <w:spacing w:val="-2"/>
        </w:rPr>
        <w:t xml:space="preserve"> </w:t>
      </w:r>
      <w:r>
        <w:t>(and</w:t>
      </w:r>
      <w:r>
        <w:rPr>
          <w:spacing w:val="-2"/>
        </w:rPr>
        <w:t xml:space="preserve"> </w:t>
      </w:r>
      <w:r>
        <w:t>vice</w:t>
      </w:r>
      <w:r>
        <w:rPr>
          <w:spacing w:val="-4"/>
        </w:rPr>
        <w:t xml:space="preserve"> </w:t>
      </w:r>
      <w:r>
        <w:t>versa),</w:t>
      </w:r>
      <w:r>
        <w:rPr>
          <w:spacing w:val="-4"/>
        </w:rPr>
        <w:t xml:space="preserve"> </w:t>
      </w:r>
      <w:r>
        <w:t>whereas</w:t>
      </w:r>
      <w:r>
        <w:rPr>
          <w:spacing w:val="-5"/>
        </w:rPr>
        <w:t xml:space="preserve"> </w:t>
      </w:r>
      <w:r>
        <w:t>UDP</w:t>
      </w:r>
      <w:r>
        <w:rPr>
          <w:spacing w:val="-4"/>
        </w:rPr>
        <w:t xml:space="preserve"> </w:t>
      </w:r>
      <w:r>
        <w:t xml:space="preserve">is not dedicated to end-to-end communications, nor does it check the readiness of the </w:t>
      </w:r>
      <w:r>
        <w:rPr>
          <w:spacing w:val="-2"/>
        </w:rPr>
        <w:t>receiver.</w:t>
      </w:r>
    </w:p>
    <w:p w14:paraId="12010E46" w14:textId="77777777" w:rsidR="00B86345" w:rsidRDefault="00B86345">
      <w:pPr>
        <w:pStyle w:val="BodyText"/>
        <w:spacing w:before="7"/>
        <w:ind w:left="0"/>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2021"/>
        <w:gridCol w:w="4006"/>
        <w:gridCol w:w="3337"/>
      </w:tblGrid>
      <w:tr w:rsidR="00B86345" w14:paraId="3BDA5883" w14:textId="77777777">
        <w:trPr>
          <w:trHeight w:val="319"/>
        </w:trPr>
        <w:tc>
          <w:tcPr>
            <w:tcW w:w="2021" w:type="dxa"/>
            <w:tcBorders>
              <w:bottom w:val="single" w:sz="2" w:space="0" w:color="000000"/>
            </w:tcBorders>
          </w:tcPr>
          <w:p w14:paraId="4D8D5691" w14:textId="77777777" w:rsidR="00B86345" w:rsidRDefault="00000000">
            <w:pPr>
              <w:pStyle w:val="TableParagraph"/>
              <w:spacing w:before="0"/>
              <w:rPr>
                <w:sz w:val="24"/>
              </w:rPr>
            </w:pPr>
            <w:r>
              <w:rPr>
                <w:spacing w:val="-2"/>
                <w:sz w:val="24"/>
              </w:rPr>
              <w:t>Feature</w:t>
            </w:r>
          </w:p>
        </w:tc>
        <w:tc>
          <w:tcPr>
            <w:tcW w:w="4006" w:type="dxa"/>
            <w:tcBorders>
              <w:bottom w:val="single" w:sz="2" w:space="0" w:color="000000"/>
            </w:tcBorders>
          </w:tcPr>
          <w:p w14:paraId="423EC8ED" w14:textId="77777777" w:rsidR="00B86345" w:rsidRDefault="00000000">
            <w:pPr>
              <w:pStyle w:val="TableParagraph"/>
              <w:spacing w:before="0"/>
              <w:ind w:left="235"/>
              <w:rPr>
                <w:sz w:val="24"/>
              </w:rPr>
            </w:pPr>
            <w:r>
              <w:rPr>
                <w:spacing w:val="-5"/>
                <w:sz w:val="24"/>
              </w:rPr>
              <w:t>TCP</w:t>
            </w:r>
          </w:p>
        </w:tc>
        <w:tc>
          <w:tcPr>
            <w:tcW w:w="3337" w:type="dxa"/>
            <w:tcBorders>
              <w:bottom w:val="single" w:sz="2" w:space="0" w:color="000000"/>
            </w:tcBorders>
          </w:tcPr>
          <w:p w14:paraId="7DAEF42D" w14:textId="77777777" w:rsidR="00B86345" w:rsidRDefault="00000000">
            <w:pPr>
              <w:pStyle w:val="TableParagraph"/>
              <w:spacing w:before="0"/>
              <w:ind w:left="143"/>
              <w:rPr>
                <w:sz w:val="24"/>
              </w:rPr>
            </w:pPr>
            <w:r>
              <w:rPr>
                <w:spacing w:val="-5"/>
                <w:sz w:val="24"/>
              </w:rPr>
              <w:t>UDP</w:t>
            </w:r>
          </w:p>
        </w:tc>
      </w:tr>
      <w:tr w:rsidR="00B86345" w14:paraId="36811392" w14:textId="77777777">
        <w:trPr>
          <w:trHeight w:val="349"/>
        </w:trPr>
        <w:tc>
          <w:tcPr>
            <w:tcW w:w="2021" w:type="dxa"/>
            <w:tcBorders>
              <w:top w:val="single" w:sz="2" w:space="0" w:color="000000"/>
            </w:tcBorders>
          </w:tcPr>
          <w:p w14:paraId="42825E4D" w14:textId="77777777" w:rsidR="00B86345" w:rsidRDefault="00000000">
            <w:pPr>
              <w:pStyle w:val="TableParagraph"/>
              <w:spacing w:before="31"/>
              <w:rPr>
                <w:sz w:val="24"/>
              </w:rPr>
            </w:pPr>
            <w:r>
              <w:rPr>
                <w:spacing w:val="-2"/>
                <w:sz w:val="24"/>
              </w:rPr>
              <w:t>Connection</w:t>
            </w:r>
          </w:p>
        </w:tc>
        <w:tc>
          <w:tcPr>
            <w:tcW w:w="4006" w:type="dxa"/>
            <w:tcBorders>
              <w:top w:val="single" w:sz="2" w:space="0" w:color="000000"/>
            </w:tcBorders>
          </w:tcPr>
          <w:p w14:paraId="1E68791B" w14:textId="77777777" w:rsidR="00B86345" w:rsidRDefault="00000000">
            <w:pPr>
              <w:pStyle w:val="TableParagraph"/>
              <w:spacing w:before="31"/>
              <w:ind w:left="235"/>
              <w:rPr>
                <w:sz w:val="24"/>
              </w:rPr>
            </w:pPr>
            <w:r>
              <w:rPr>
                <w:sz w:val="24"/>
              </w:rPr>
              <w:t>Requires</w:t>
            </w:r>
            <w:r>
              <w:rPr>
                <w:spacing w:val="-8"/>
                <w:sz w:val="24"/>
              </w:rPr>
              <w:t xml:space="preserve"> </w:t>
            </w:r>
            <w:r>
              <w:rPr>
                <w:sz w:val="24"/>
              </w:rPr>
              <w:t>an</w:t>
            </w:r>
            <w:r>
              <w:rPr>
                <w:spacing w:val="-1"/>
                <w:sz w:val="24"/>
              </w:rPr>
              <w:t xml:space="preserve"> </w:t>
            </w:r>
            <w:r>
              <w:rPr>
                <w:sz w:val="24"/>
              </w:rPr>
              <w:t>established</w:t>
            </w:r>
            <w:r>
              <w:rPr>
                <w:spacing w:val="-4"/>
                <w:sz w:val="24"/>
              </w:rPr>
              <w:t xml:space="preserve"> </w:t>
            </w:r>
            <w:r>
              <w:rPr>
                <w:spacing w:val="-2"/>
                <w:sz w:val="24"/>
              </w:rPr>
              <w:t>connection</w:t>
            </w:r>
          </w:p>
        </w:tc>
        <w:tc>
          <w:tcPr>
            <w:tcW w:w="3337" w:type="dxa"/>
            <w:tcBorders>
              <w:top w:val="single" w:sz="2" w:space="0" w:color="000000"/>
            </w:tcBorders>
          </w:tcPr>
          <w:p w14:paraId="28FABF13" w14:textId="77777777" w:rsidR="00B86345" w:rsidRDefault="00000000">
            <w:pPr>
              <w:pStyle w:val="TableParagraph"/>
              <w:spacing w:before="31"/>
              <w:ind w:left="143"/>
              <w:rPr>
                <w:sz w:val="24"/>
              </w:rPr>
            </w:pPr>
            <w:r>
              <w:rPr>
                <w:sz w:val="24"/>
              </w:rPr>
              <w:t>Connectionless</w:t>
            </w:r>
            <w:r>
              <w:rPr>
                <w:spacing w:val="-8"/>
                <w:sz w:val="24"/>
              </w:rPr>
              <w:t xml:space="preserve"> </w:t>
            </w:r>
            <w:r>
              <w:rPr>
                <w:spacing w:val="-2"/>
                <w:sz w:val="24"/>
              </w:rPr>
              <w:t>protocol</w:t>
            </w:r>
          </w:p>
        </w:tc>
      </w:tr>
      <w:tr w:rsidR="00B86345" w14:paraId="35FE1B1D" w14:textId="77777777">
        <w:trPr>
          <w:trHeight w:val="633"/>
        </w:trPr>
        <w:tc>
          <w:tcPr>
            <w:tcW w:w="2021" w:type="dxa"/>
          </w:tcPr>
          <w:p w14:paraId="10D88F73" w14:textId="77777777" w:rsidR="00B86345" w:rsidRDefault="00000000">
            <w:pPr>
              <w:pStyle w:val="TableParagraph"/>
              <w:spacing w:before="39" w:line="237" w:lineRule="auto"/>
              <w:rPr>
                <w:sz w:val="24"/>
              </w:rPr>
            </w:pPr>
            <w:r>
              <w:rPr>
                <w:spacing w:val="-2"/>
                <w:sz w:val="24"/>
              </w:rPr>
              <w:t>Guaranteed delivery</w:t>
            </w:r>
          </w:p>
        </w:tc>
        <w:tc>
          <w:tcPr>
            <w:tcW w:w="4006" w:type="dxa"/>
          </w:tcPr>
          <w:p w14:paraId="5F03E639" w14:textId="77777777" w:rsidR="00B86345" w:rsidRDefault="00000000">
            <w:pPr>
              <w:pStyle w:val="TableParagraph"/>
              <w:ind w:left="235"/>
              <w:rPr>
                <w:sz w:val="24"/>
              </w:rPr>
            </w:pPr>
            <w:r>
              <w:rPr>
                <w:sz w:val="24"/>
              </w:rPr>
              <w:t>Can</w:t>
            </w:r>
            <w:r>
              <w:rPr>
                <w:spacing w:val="-3"/>
                <w:sz w:val="24"/>
              </w:rPr>
              <w:t xml:space="preserve"> </w:t>
            </w:r>
            <w:r>
              <w:rPr>
                <w:sz w:val="24"/>
              </w:rPr>
              <w:t>guarantee</w:t>
            </w:r>
            <w:r>
              <w:rPr>
                <w:spacing w:val="-4"/>
                <w:sz w:val="24"/>
              </w:rPr>
              <w:t xml:space="preserve"> </w:t>
            </w:r>
            <w:r>
              <w:rPr>
                <w:sz w:val="24"/>
              </w:rPr>
              <w:t>delivery</w:t>
            </w:r>
            <w:r>
              <w:rPr>
                <w:spacing w:val="-3"/>
                <w:sz w:val="24"/>
              </w:rPr>
              <w:t xml:space="preserve"> </w:t>
            </w:r>
            <w:r>
              <w:rPr>
                <w:sz w:val="24"/>
              </w:rPr>
              <w:t>of</w:t>
            </w:r>
            <w:r>
              <w:rPr>
                <w:spacing w:val="-3"/>
                <w:sz w:val="24"/>
              </w:rPr>
              <w:t xml:space="preserve"> </w:t>
            </w:r>
            <w:r>
              <w:rPr>
                <w:spacing w:val="-4"/>
                <w:sz w:val="24"/>
              </w:rPr>
              <w:t>data</w:t>
            </w:r>
          </w:p>
        </w:tc>
        <w:tc>
          <w:tcPr>
            <w:tcW w:w="3337" w:type="dxa"/>
          </w:tcPr>
          <w:p w14:paraId="33A4026F" w14:textId="77777777" w:rsidR="00B86345" w:rsidRDefault="00000000">
            <w:pPr>
              <w:pStyle w:val="TableParagraph"/>
              <w:spacing w:before="39" w:line="237" w:lineRule="auto"/>
              <w:ind w:left="143"/>
              <w:rPr>
                <w:sz w:val="24"/>
              </w:rPr>
            </w:pPr>
            <w:r>
              <w:rPr>
                <w:sz w:val="24"/>
              </w:rPr>
              <w:t>Cannot</w:t>
            </w:r>
            <w:r>
              <w:rPr>
                <w:spacing w:val="-13"/>
                <w:sz w:val="24"/>
              </w:rPr>
              <w:t xml:space="preserve"> </w:t>
            </w:r>
            <w:r>
              <w:rPr>
                <w:sz w:val="24"/>
              </w:rPr>
              <w:t>guarantee</w:t>
            </w:r>
            <w:r>
              <w:rPr>
                <w:spacing w:val="-14"/>
                <w:sz w:val="24"/>
              </w:rPr>
              <w:t xml:space="preserve"> </w:t>
            </w:r>
            <w:r>
              <w:rPr>
                <w:sz w:val="24"/>
              </w:rPr>
              <w:t>delivery</w:t>
            </w:r>
            <w:r>
              <w:rPr>
                <w:spacing w:val="-12"/>
                <w:sz w:val="24"/>
              </w:rPr>
              <w:t xml:space="preserve"> </w:t>
            </w:r>
            <w:r>
              <w:rPr>
                <w:sz w:val="24"/>
              </w:rPr>
              <w:t xml:space="preserve">of </w:t>
            </w:r>
            <w:r>
              <w:rPr>
                <w:spacing w:val="-4"/>
                <w:sz w:val="24"/>
              </w:rPr>
              <w:t>data</w:t>
            </w:r>
          </w:p>
        </w:tc>
      </w:tr>
      <w:tr w:rsidR="00B86345" w14:paraId="6E19B8C7" w14:textId="77777777">
        <w:trPr>
          <w:trHeight w:val="633"/>
        </w:trPr>
        <w:tc>
          <w:tcPr>
            <w:tcW w:w="2021" w:type="dxa"/>
          </w:tcPr>
          <w:p w14:paraId="7063099D" w14:textId="77777777" w:rsidR="00B86345" w:rsidRDefault="00000000">
            <w:pPr>
              <w:pStyle w:val="TableParagraph"/>
              <w:rPr>
                <w:sz w:val="24"/>
              </w:rPr>
            </w:pPr>
            <w:r>
              <w:rPr>
                <w:spacing w:val="-2"/>
                <w:sz w:val="24"/>
              </w:rPr>
              <w:t>Re-transmission</w:t>
            </w:r>
          </w:p>
        </w:tc>
        <w:tc>
          <w:tcPr>
            <w:tcW w:w="4006" w:type="dxa"/>
          </w:tcPr>
          <w:p w14:paraId="2274C353" w14:textId="77777777" w:rsidR="00B86345" w:rsidRDefault="00000000">
            <w:pPr>
              <w:pStyle w:val="TableParagraph"/>
              <w:spacing w:before="39" w:line="237" w:lineRule="auto"/>
              <w:ind w:left="235"/>
              <w:rPr>
                <w:sz w:val="24"/>
              </w:rPr>
            </w:pPr>
            <w:r>
              <w:rPr>
                <w:sz w:val="24"/>
              </w:rPr>
              <w:t>Re-transmission</w:t>
            </w:r>
            <w:r>
              <w:rPr>
                <w:spacing w:val="-11"/>
                <w:sz w:val="24"/>
              </w:rPr>
              <w:t xml:space="preserve"> </w:t>
            </w:r>
            <w:r>
              <w:rPr>
                <w:sz w:val="24"/>
              </w:rPr>
              <w:t>of</w:t>
            </w:r>
            <w:r>
              <w:rPr>
                <w:spacing w:val="-11"/>
                <w:sz w:val="24"/>
              </w:rPr>
              <w:t xml:space="preserve"> </w:t>
            </w:r>
            <w:r>
              <w:rPr>
                <w:sz w:val="24"/>
              </w:rPr>
              <w:t>lost</w:t>
            </w:r>
            <w:r>
              <w:rPr>
                <w:spacing w:val="-8"/>
                <w:sz w:val="24"/>
              </w:rPr>
              <w:t xml:space="preserve"> </w:t>
            </w:r>
            <w:r>
              <w:rPr>
                <w:sz w:val="24"/>
              </w:rPr>
              <w:t>packets</w:t>
            </w:r>
            <w:r>
              <w:rPr>
                <w:spacing w:val="-12"/>
                <w:sz w:val="24"/>
              </w:rPr>
              <w:t xml:space="preserve"> </w:t>
            </w:r>
            <w:r>
              <w:rPr>
                <w:sz w:val="24"/>
              </w:rPr>
              <w:t xml:space="preserve">is </w:t>
            </w:r>
            <w:r>
              <w:rPr>
                <w:spacing w:val="-2"/>
                <w:sz w:val="24"/>
              </w:rPr>
              <w:t>possible</w:t>
            </w:r>
          </w:p>
        </w:tc>
        <w:tc>
          <w:tcPr>
            <w:tcW w:w="3337" w:type="dxa"/>
          </w:tcPr>
          <w:p w14:paraId="74760138" w14:textId="77777777" w:rsidR="00B86345" w:rsidRDefault="00000000">
            <w:pPr>
              <w:pStyle w:val="TableParagraph"/>
              <w:spacing w:before="39" w:line="237" w:lineRule="auto"/>
              <w:ind w:left="143"/>
              <w:rPr>
                <w:sz w:val="24"/>
              </w:rPr>
            </w:pPr>
            <w:r>
              <w:rPr>
                <w:sz w:val="24"/>
              </w:rPr>
              <w:t>No</w:t>
            </w:r>
            <w:r>
              <w:rPr>
                <w:spacing w:val="-12"/>
                <w:sz w:val="24"/>
              </w:rPr>
              <w:t xml:space="preserve"> </w:t>
            </w:r>
            <w:r>
              <w:rPr>
                <w:sz w:val="24"/>
              </w:rPr>
              <w:t>re-transmission</w:t>
            </w:r>
            <w:r>
              <w:rPr>
                <w:spacing w:val="-13"/>
                <w:sz w:val="24"/>
              </w:rPr>
              <w:t xml:space="preserve"> </w:t>
            </w:r>
            <w:r>
              <w:rPr>
                <w:sz w:val="24"/>
              </w:rPr>
              <w:t>of</w:t>
            </w:r>
            <w:r>
              <w:rPr>
                <w:spacing w:val="-13"/>
                <w:sz w:val="24"/>
              </w:rPr>
              <w:t xml:space="preserve"> </w:t>
            </w:r>
            <w:r>
              <w:rPr>
                <w:sz w:val="24"/>
              </w:rPr>
              <w:t xml:space="preserve">lost </w:t>
            </w:r>
            <w:r>
              <w:rPr>
                <w:spacing w:val="-2"/>
                <w:sz w:val="24"/>
              </w:rPr>
              <w:t>packets</w:t>
            </w:r>
          </w:p>
        </w:tc>
      </w:tr>
      <w:tr w:rsidR="00B86345" w14:paraId="651A21FD" w14:textId="77777777">
        <w:trPr>
          <w:trHeight w:val="355"/>
        </w:trPr>
        <w:tc>
          <w:tcPr>
            <w:tcW w:w="2021" w:type="dxa"/>
          </w:tcPr>
          <w:p w14:paraId="6BD298CF" w14:textId="77777777" w:rsidR="00B86345" w:rsidRDefault="00000000">
            <w:pPr>
              <w:pStyle w:val="TableParagraph"/>
              <w:rPr>
                <w:sz w:val="24"/>
              </w:rPr>
            </w:pPr>
            <w:r>
              <w:rPr>
                <w:spacing w:val="-2"/>
                <w:sz w:val="24"/>
              </w:rPr>
              <w:t>Speed</w:t>
            </w:r>
          </w:p>
        </w:tc>
        <w:tc>
          <w:tcPr>
            <w:tcW w:w="4006" w:type="dxa"/>
          </w:tcPr>
          <w:p w14:paraId="093D3A68" w14:textId="77777777" w:rsidR="00B86345" w:rsidRDefault="00000000">
            <w:pPr>
              <w:pStyle w:val="TableParagraph"/>
              <w:ind w:left="235"/>
              <w:rPr>
                <w:sz w:val="24"/>
              </w:rPr>
            </w:pPr>
            <w:r>
              <w:rPr>
                <w:sz w:val="24"/>
              </w:rPr>
              <w:t>Slower</w:t>
            </w:r>
            <w:r>
              <w:rPr>
                <w:spacing w:val="-2"/>
                <w:sz w:val="24"/>
              </w:rPr>
              <w:t xml:space="preserve"> </w:t>
            </w:r>
            <w:r>
              <w:rPr>
                <w:sz w:val="24"/>
              </w:rPr>
              <w:t>than</w:t>
            </w:r>
            <w:r>
              <w:rPr>
                <w:spacing w:val="-3"/>
                <w:sz w:val="24"/>
              </w:rPr>
              <w:t xml:space="preserve"> </w:t>
            </w:r>
            <w:r>
              <w:rPr>
                <w:spacing w:val="-5"/>
                <w:sz w:val="24"/>
              </w:rPr>
              <w:t>UDP</w:t>
            </w:r>
          </w:p>
        </w:tc>
        <w:tc>
          <w:tcPr>
            <w:tcW w:w="3337" w:type="dxa"/>
          </w:tcPr>
          <w:p w14:paraId="0CF66F57" w14:textId="77777777" w:rsidR="00B86345" w:rsidRDefault="00000000">
            <w:pPr>
              <w:pStyle w:val="TableParagraph"/>
              <w:ind w:left="143"/>
              <w:rPr>
                <w:sz w:val="24"/>
              </w:rPr>
            </w:pPr>
            <w:r>
              <w:rPr>
                <w:sz w:val="24"/>
              </w:rPr>
              <w:t>Faster</w:t>
            </w:r>
            <w:r>
              <w:rPr>
                <w:spacing w:val="-3"/>
                <w:sz w:val="24"/>
              </w:rPr>
              <w:t xml:space="preserve"> </w:t>
            </w:r>
            <w:r>
              <w:rPr>
                <w:sz w:val="24"/>
              </w:rPr>
              <w:t>than</w:t>
            </w:r>
            <w:r>
              <w:rPr>
                <w:spacing w:val="-4"/>
                <w:sz w:val="24"/>
              </w:rPr>
              <w:t xml:space="preserve"> </w:t>
            </w:r>
            <w:r>
              <w:rPr>
                <w:spacing w:val="-5"/>
                <w:sz w:val="24"/>
              </w:rPr>
              <w:t>TCP</w:t>
            </w:r>
          </w:p>
        </w:tc>
      </w:tr>
      <w:tr w:rsidR="00B86345" w14:paraId="5C5CF408" w14:textId="77777777">
        <w:trPr>
          <w:trHeight w:val="353"/>
        </w:trPr>
        <w:tc>
          <w:tcPr>
            <w:tcW w:w="2021" w:type="dxa"/>
          </w:tcPr>
          <w:p w14:paraId="3696C865" w14:textId="77777777" w:rsidR="00B86345" w:rsidRDefault="00000000">
            <w:pPr>
              <w:pStyle w:val="TableParagraph"/>
              <w:rPr>
                <w:sz w:val="24"/>
              </w:rPr>
            </w:pPr>
            <w:r>
              <w:rPr>
                <w:spacing w:val="-2"/>
                <w:sz w:val="24"/>
              </w:rPr>
              <w:t>Broadcasting</w:t>
            </w:r>
          </w:p>
        </w:tc>
        <w:tc>
          <w:tcPr>
            <w:tcW w:w="4006" w:type="dxa"/>
          </w:tcPr>
          <w:p w14:paraId="51928A3B" w14:textId="77777777" w:rsidR="00B86345" w:rsidRDefault="00000000">
            <w:pPr>
              <w:pStyle w:val="TableParagraph"/>
              <w:ind w:left="235"/>
              <w:rPr>
                <w:sz w:val="24"/>
              </w:rPr>
            </w:pPr>
            <w:r>
              <w:rPr>
                <w:sz w:val="24"/>
              </w:rPr>
              <w:t>Does</w:t>
            </w:r>
            <w:r>
              <w:rPr>
                <w:spacing w:val="-3"/>
                <w:sz w:val="24"/>
              </w:rPr>
              <w:t xml:space="preserve"> </w:t>
            </w:r>
            <w:r>
              <w:rPr>
                <w:sz w:val="24"/>
              </w:rPr>
              <w:t xml:space="preserve">not support </w:t>
            </w:r>
            <w:r>
              <w:rPr>
                <w:spacing w:val="-2"/>
                <w:sz w:val="24"/>
              </w:rPr>
              <w:t>broadcasting</w:t>
            </w:r>
          </w:p>
        </w:tc>
        <w:tc>
          <w:tcPr>
            <w:tcW w:w="3337" w:type="dxa"/>
          </w:tcPr>
          <w:p w14:paraId="7DCDD478" w14:textId="77777777" w:rsidR="00B86345" w:rsidRDefault="00000000">
            <w:pPr>
              <w:pStyle w:val="TableParagraph"/>
              <w:ind w:left="143"/>
              <w:rPr>
                <w:sz w:val="24"/>
              </w:rPr>
            </w:pPr>
            <w:r>
              <w:rPr>
                <w:sz w:val="24"/>
              </w:rPr>
              <w:t>Supports</w:t>
            </w:r>
            <w:r>
              <w:rPr>
                <w:spacing w:val="-3"/>
                <w:sz w:val="24"/>
              </w:rPr>
              <w:t xml:space="preserve"> </w:t>
            </w:r>
            <w:r>
              <w:rPr>
                <w:spacing w:val="-2"/>
                <w:sz w:val="24"/>
              </w:rPr>
              <w:t>broadcasting</w:t>
            </w:r>
          </w:p>
        </w:tc>
      </w:tr>
      <w:tr w:rsidR="00B86345" w14:paraId="68A68375" w14:textId="77777777">
        <w:trPr>
          <w:trHeight w:val="594"/>
        </w:trPr>
        <w:tc>
          <w:tcPr>
            <w:tcW w:w="2021" w:type="dxa"/>
          </w:tcPr>
          <w:p w14:paraId="750ABB3B" w14:textId="77777777" w:rsidR="00B86345" w:rsidRDefault="00000000">
            <w:pPr>
              <w:pStyle w:val="TableParagraph"/>
              <w:spacing w:before="34"/>
              <w:rPr>
                <w:sz w:val="24"/>
              </w:rPr>
            </w:pPr>
            <w:r>
              <w:rPr>
                <w:sz w:val="24"/>
              </w:rPr>
              <w:t>Use</w:t>
            </w:r>
            <w:r>
              <w:rPr>
                <w:spacing w:val="-9"/>
                <w:sz w:val="24"/>
              </w:rPr>
              <w:t xml:space="preserve"> </w:t>
            </w:r>
            <w:r>
              <w:rPr>
                <w:spacing w:val="-2"/>
                <w:sz w:val="24"/>
              </w:rPr>
              <w:t>cases</w:t>
            </w:r>
          </w:p>
        </w:tc>
        <w:tc>
          <w:tcPr>
            <w:tcW w:w="4006" w:type="dxa"/>
          </w:tcPr>
          <w:p w14:paraId="37BDCEF4" w14:textId="77777777" w:rsidR="00B86345" w:rsidRDefault="00000000">
            <w:pPr>
              <w:pStyle w:val="TableParagraph"/>
              <w:spacing w:before="34"/>
              <w:ind w:left="235"/>
              <w:rPr>
                <w:sz w:val="24"/>
              </w:rPr>
            </w:pPr>
            <w:r>
              <w:rPr>
                <w:sz w:val="24"/>
              </w:rPr>
              <w:t>HTTPS,</w:t>
            </w:r>
            <w:r>
              <w:rPr>
                <w:spacing w:val="-4"/>
                <w:sz w:val="24"/>
              </w:rPr>
              <w:t xml:space="preserve"> </w:t>
            </w:r>
            <w:r>
              <w:rPr>
                <w:sz w:val="24"/>
              </w:rPr>
              <w:t>HTTP,</w:t>
            </w:r>
            <w:r>
              <w:rPr>
                <w:spacing w:val="-4"/>
                <w:sz w:val="24"/>
              </w:rPr>
              <w:t xml:space="preserve"> </w:t>
            </w:r>
            <w:r>
              <w:rPr>
                <w:sz w:val="24"/>
              </w:rPr>
              <w:t>SMTP,</w:t>
            </w:r>
            <w:r>
              <w:rPr>
                <w:spacing w:val="-4"/>
                <w:sz w:val="24"/>
              </w:rPr>
              <w:t xml:space="preserve"> </w:t>
            </w:r>
            <w:r>
              <w:rPr>
                <w:sz w:val="24"/>
              </w:rPr>
              <w:t>POP,</w:t>
            </w:r>
            <w:r>
              <w:rPr>
                <w:spacing w:val="-4"/>
                <w:sz w:val="24"/>
              </w:rPr>
              <w:t xml:space="preserve"> </w:t>
            </w:r>
            <w:r>
              <w:rPr>
                <w:sz w:val="24"/>
              </w:rPr>
              <w:t>FTP,</w:t>
            </w:r>
            <w:r>
              <w:rPr>
                <w:spacing w:val="-3"/>
                <w:sz w:val="24"/>
              </w:rPr>
              <w:t xml:space="preserve"> </w:t>
            </w:r>
            <w:proofErr w:type="spellStart"/>
            <w:r>
              <w:rPr>
                <w:spacing w:val="-5"/>
                <w:sz w:val="24"/>
              </w:rPr>
              <w:t>etc</w:t>
            </w:r>
            <w:proofErr w:type="spellEnd"/>
          </w:p>
        </w:tc>
        <w:tc>
          <w:tcPr>
            <w:tcW w:w="3337" w:type="dxa"/>
          </w:tcPr>
          <w:p w14:paraId="07B93EAF" w14:textId="77777777" w:rsidR="00B86345" w:rsidRDefault="00000000">
            <w:pPr>
              <w:pStyle w:val="TableParagraph"/>
              <w:spacing w:before="18" w:line="278" w:lineRule="exact"/>
              <w:ind w:left="143" w:right="102"/>
              <w:rPr>
                <w:sz w:val="24"/>
              </w:rPr>
            </w:pPr>
            <w:r>
              <w:rPr>
                <w:sz w:val="24"/>
              </w:rPr>
              <w:t>Video</w:t>
            </w:r>
            <w:r>
              <w:rPr>
                <w:spacing w:val="-14"/>
                <w:sz w:val="24"/>
              </w:rPr>
              <w:t xml:space="preserve"> </w:t>
            </w:r>
            <w:r>
              <w:rPr>
                <w:sz w:val="24"/>
              </w:rPr>
              <w:t>streaming,</w:t>
            </w:r>
            <w:r>
              <w:rPr>
                <w:spacing w:val="-13"/>
                <w:sz w:val="24"/>
              </w:rPr>
              <w:t xml:space="preserve"> </w:t>
            </w:r>
            <w:r>
              <w:rPr>
                <w:sz w:val="24"/>
              </w:rPr>
              <w:t>DNS,</w:t>
            </w:r>
            <w:r>
              <w:rPr>
                <w:spacing w:val="-13"/>
                <w:sz w:val="24"/>
              </w:rPr>
              <w:t xml:space="preserve"> </w:t>
            </w:r>
            <w:r>
              <w:rPr>
                <w:sz w:val="24"/>
              </w:rPr>
              <w:t xml:space="preserve">VoIP, </w:t>
            </w:r>
            <w:proofErr w:type="spellStart"/>
            <w:r>
              <w:rPr>
                <w:spacing w:val="-4"/>
                <w:sz w:val="24"/>
              </w:rPr>
              <w:t>etc</w:t>
            </w:r>
            <w:proofErr w:type="spellEnd"/>
          </w:p>
        </w:tc>
      </w:tr>
    </w:tbl>
    <w:p w14:paraId="570E0F12" w14:textId="77777777" w:rsidR="00B86345" w:rsidRDefault="00B86345">
      <w:pPr>
        <w:spacing w:line="278" w:lineRule="exact"/>
        <w:rPr>
          <w:sz w:val="24"/>
        </w:rPr>
        <w:sectPr w:rsidR="00B86345">
          <w:pgSz w:w="12240" w:h="15840"/>
          <w:pgMar w:top="1820" w:right="1320" w:bottom="280" w:left="1340" w:header="720" w:footer="720" w:gutter="0"/>
          <w:cols w:space="720"/>
        </w:sectPr>
      </w:pPr>
    </w:p>
    <w:p w14:paraId="51651123" w14:textId="77777777" w:rsidR="00B86345" w:rsidRDefault="00000000">
      <w:pPr>
        <w:pStyle w:val="Heading1"/>
        <w:spacing w:before="18"/>
      </w:pPr>
      <w:bookmarkStart w:id="29" w:name="Domain_Name_System_(DNS)"/>
      <w:bookmarkStart w:id="30" w:name="_bookmark4"/>
      <w:bookmarkEnd w:id="29"/>
      <w:bookmarkEnd w:id="30"/>
      <w:r>
        <w:rPr>
          <w:color w:val="4F81BC"/>
        </w:rPr>
        <w:lastRenderedPageBreak/>
        <w:t>Domain</w:t>
      </w:r>
      <w:r>
        <w:rPr>
          <w:color w:val="4F81BC"/>
          <w:spacing w:val="-7"/>
        </w:rPr>
        <w:t xml:space="preserve"> </w:t>
      </w:r>
      <w:r>
        <w:rPr>
          <w:color w:val="4F81BC"/>
        </w:rPr>
        <w:t>Name</w:t>
      </w:r>
      <w:r>
        <w:rPr>
          <w:color w:val="4F81BC"/>
          <w:spacing w:val="-11"/>
        </w:rPr>
        <w:t xml:space="preserve"> </w:t>
      </w:r>
      <w:r>
        <w:rPr>
          <w:color w:val="4F81BC"/>
        </w:rPr>
        <w:t>System</w:t>
      </w:r>
      <w:r>
        <w:rPr>
          <w:color w:val="4F81BC"/>
          <w:spacing w:val="-2"/>
        </w:rPr>
        <w:t xml:space="preserve"> </w:t>
      </w:r>
      <w:r>
        <w:rPr>
          <w:color w:val="4F81BC"/>
          <w:spacing w:val="-4"/>
        </w:rPr>
        <w:t>(DNS)</w:t>
      </w:r>
    </w:p>
    <w:p w14:paraId="2D4F3F43" w14:textId="77777777" w:rsidR="00B86345" w:rsidRDefault="00000000">
      <w:pPr>
        <w:pStyle w:val="BodyText"/>
        <w:spacing w:before="180"/>
      </w:pPr>
      <w:r>
        <w:t>Earlier we learned about IP addresses that enable every machine to connect with other machines.</w:t>
      </w:r>
      <w:r>
        <w:rPr>
          <w:spacing w:val="-5"/>
        </w:rPr>
        <w:t xml:space="preserve"> </w:t>
      </w:r>
      <w:r>
        <w:t>But</w:t>
      </w:r>
      <w:r>
        <w:rPr>
          <w:spacing w:val="-4"/>
        </w:rPr>
        <w:t xml:space="preserve"> </w:t>
      </w:r>
      <w:r>
        <w:t>as</w:t>
      </w:r>
      <w:r>
        <w:rPr>
          <w:spacing w:val="-6"/>
        </w:rPr>
        <w:t xml:space="preserve"> </w:t>
      </w:r>
      <w:r>
        <w:t>we</w:t>
      </w:r>
      <w:r>
        <w:rPr>
          <w:spacing w:val="-5"/>
        </w:rPr>
        <w:t xml:space="preserve"> </w:t>
      </w:r>
      <w:r>
        <w:t>know</w:t>
      </w:r>
      <w:r>
        <w:rPr>
          <w:spacing w:val="-2"/>
        </w:rPr>
        <w:t xml:space="preserve"> </w:t>
      </w:r>
      <w:r>
        <w:t>humans</w:t>
      </w:r>
      <w:r>
        <w:rPr>
          <w:spacing w:val="-5"/>
        </w:rPr>
        <w:t xml:space="preserve"> </w:t>
      </w:r>
      <w:r>
        <w:t>are</w:t>
      </w:r>
      <w:r>
        <w:rPr>
          <w:spacing w:val="-5"/>
        </w:rPr>
        <w:t xml:space="preserve"> </w:t>
      </w:r>
      <w:r>
        <w:t>more</w:t>
      </w:r>
      <w:r>
        <w:rPr>
          <w:spacing w:val="-5"/>
        </w:rPr>
        <w:t xml:space="preserve"> </w:t>
      </w:r>
      <w:r>
        <w:t>comfortable</w:t>
      </w:r>
      <w:r>
        <w:rPr>
          <w:spacing w:val="-5"/>
        </w:rPr>
        <w:t xml:space="preserve"> </w:t>
      </w:r>
      <w:r>
        <w:t>with</w:t>
      </w:r>
      <w:r>
        <w:rPr>
          <w:spacing w:val="-2"/>
        </w:rPr>
        <w:t xml:space="preserve"> </w:t>
      </w:r>
      <w:r>
        <w:t>names</w:t>
      </w:r>
      <w:r>
        <w:rPr>
          <w:spacing w:val="-6"/>
        </w:rPr>
        <w:t xml:space="preserve"> </w:t>
      </w:r>
      <w:r>
        <w:t>than</w:t>
      </w:r>
      <w:r>
        <w:rPr>
          <w:spacing w:val="-4"/>
        </w:rPr>
        <w:t xml:space="preserve"> </w:t>
      </w:r>
      <w:r>
        <w:t>numbers.</w:t>
      </w:r>
      <w:r>
        <w:rPr>
          <w:spacing w:val="-5"/>
        </w:rPr>
        <w:t xml:space="preserve"> </w:t>
      </w:r>
      <w:r>
        <w:t xml:space="preserve">It’s easier to remember a name like </w:t>
      </w:r>
      <w:r>
        <w:rPr>
          <w:rFonts w:ascii="Consolas" w:hAnsi="Consolas"/>
          <w:sz w:val="22"/>
        </w:rPr>
        <w:t>google.com</w:t>
      </w:r>
      <w:r>
        <w:rPr>
          <w:rFonts w:ascii="Consolas" w:hAnsi="Consolas"/>
          <w:spacing w:val="-55"/>
          <w:sz w:val="22"/>
        </w:rPr>
        <w:t xml:space="preserve"> </w:t>
      </w:r>
      <w:r>
        <w:t xml:space="preserve">than something like </w:t>
      </w:r>
      <w:r>
        <w:rPr>
          <w:rFonts w:ascii="Consolas" w:hAnsi="Consolas"/>
          <w:sz w:val="22"/>
        </w:rPr>
        <w:t>122.250.192.232</w:t>
      </w:r>
      <w:r>
        <w:t>.</w:t>
      </w:r>
    </w:p>
    <w:p w14:paraId="543AB51F" w14:textId="77777777" w:rsidR="00B86345" w:rsidRDefault="00000000">
      <w:pPr>
        <w:pStyle w:val="BodyText"/>
        <w:spacing w:before="184" w:line="237" w:lineRule="auto"/>
      </w:pPr>
      <w:r>
        <w:t>This</w:t>
      </w:r>
      <w:r>
        <w:rPr>
          <w:spacing w:val="-5"/>
        </w:rPr>
        <w:t xml:space="preserve"> </w:t>
      </w:r>
      <w:r>
        <w:t>brings</w:t>
      </w:r>
      <w:r>
        <w:rPr>
          <w:spacing w:val="-6"/>
        </w:rPr>
        <w:t xml:space="preserve"> </w:t>
      </w:r>
      <w:r>
        <w:t>us</w:t>
      </w:r>
      <w:r>
        <w:rPr>
          <w:spacing w:val="-6"/>
        </w:rPr>
        <w:t xml:space="preserve"> </w:t>
      </w:r>
      <w:r>
        <w:t>to</w:t>
      </w:r>
      <w:r>
        <w:rPr>
          <w:spacing w:val="-1"/>
        </w:rPr>
        <w:t xml:space="preserve"> </w:t>
      </w:r>
      <w:r>
        <w:t>Domain</w:t>
      </w:r>
      <w:r>
        <w:rPr>
          <w:spacing w:val="-3"/>
        </w:rPr>
        <w:t xml:space="preserve"> </w:t>
      </w:r>
      <w:r>
        <w:t>Name</w:t>
      </w:r>
      <w:r>
        <w:rPr>
          <w:spacing w:val="-5"/>
        </w:rPr>
        <w:t xml:space="preserve"> </w:t>
      </w:r>
      <w:r>
        <w:t>System</w:t>
      </w:r>
      <w:r>
        <w:rPr>
          <w:spacing w:val="-2"/>
        </w:rPr>
        <w:t xml:space="preserve"> </w:t>
      </w:r>
      <w:r>
        <w:t>(DNS)</w:t>
      </w:r>
      <w:r>
        <w:rPr>
          <w:spacing w:val="-4"/>
        </w:rPr>
        <w:t xml:space="preserve"> </w:t>
      </w:r>
      <w:r>
        <w:t>which</w:t>
      </w:r>
      <w:r>
        <w:rPr>
          <w:spacing w:val="-2"/>
        </w:rPr>
        <w:t xml:space="preserve"> </w:t>
      </w:r>
      <w:r>
        <w:t>is</w:t>
      </w:r>
      <w:r>
        <w:rPr>
          <w:spacing w:val="-5"/>
        </w:rPr>
        <w:t xml:space="preserve"> </w:t>
      </w:r>
      <w:r>
        <w:t>a</w:t>
      </w:r>
      <w:r>
        <w:rPr>
          <w:spacing w:val="-6"/>
        </w:rPr>
        <w:t xml:space="preserve"> </w:t>
      </w:r>
      <w:r>
        <w:t>hierarchical</w:t>
      </w:r>
      <w:r>
        <w:rPr>
          <w:spacing w:val="-2"/>
        </w:rPr>
        <w:t xml:space="preserve"> </w:t>
      </w:r>
      <w:r>
        <w:t>and</w:t>
      </w:r>
      <w:r>
        <w:rPr>
          <w:spacing w:val="-2"/>
        </w:rPr>
        <w:t xml:space="preserve"> </w:t>
      </w:r>
      <w:r>
        <w:t>decentralized naming system used for translating human-readable domain names to IP addresses.</w:t>
      </w:r>
    </w:p>
    <w:p w14:paraId="6B43408C" w14:textId="77777777" w:rsidR="00B86345" w:rsidRDefault="00000000">
      <w:pPr>
        <w:pStyle w:val="Heading2"/>
      </w:pPr>
      <w:bookmarkStart w:id="31" w:name="How_DNS_works"/>
      <w:bookmarkEnd w:id="31"/>
      <w:r>
        <w:rPr>
          <w:color w:val="4F81BC"/>
        </w:rPr>
        <w:t>How</w:t>
      </w:r>
      <w:r>
        <w:rPr>
          <w:color w:val="4F81BC"/>
          <w:spacing w:val="-6"/>
        </w:rPr>
        <w:t xml:space="preserve"> </w:t>
      </w:r>
      <w:r>
        <w:rPr>
          <w:color w:val="4F81BC"/>
        </w:rPr>
        <w:t>DNS</w:t>
      </w:r>
      <w:r>
        <w:rPr>
          <w:color w:val="4F81BC"/>
          <w:spacing w:val="-6"/>
        </w:rPr>
        <w:t xml:space="preserve"> </w:t>
      </w:r>
      <w:r>
        <w:rPr>
          <w:color w:val="4F81BC"/>
          <w:spacing w:val="-4"/>
        </w:rPr>
        <w:t>works</w:t>
      </w:r>
    </w:p>
    <w:p w14:paraId="0E103658" w14:textId="77777777" w:rsidR="00B86345" w:rsidRDefault="00000000">
      <w:pPr>
        <w:pStyle w:val="BodyText"/>
        <w:spacing w:before="76"/>
        <w:ind w:left="0"/>
        <w:rPr>
          <w:rFonts w:ascii="Calibri"/>
          <w:b/>
          <w:sz w:val="20"/>
        </w:rPr>
      </w:pPr>
      <w:r>
        <w:rPr>
          <w:noProof/>
        </w:rPr>
        <w:drawing>
          <wp:anchor distT="0" distB="0" distL="0" distR="0" simplePos="0" relativeHeight="487588864" behindDoc="1" locked="0" layoutInCell="1" allowOverlap="1" wp14:anchorId="03159691" wp14:editId="6E3DFC2F">
            <wp:simplePos x="0" y="0"/>
            <wp:positionH relativeFrom="page">
              <wp:posOffset>2085445</wp:posOffset>
            </wp:positionH>
            <wp:positionV relativeFrom="paragraph">
              <wp:posOffset>218656</wp:posOffset>
            </wp:positionV>
            <wp:extent cx="3004793" cy="2862072"/>
            <wp:effectExtent l="0" t="0" r="0" b="0"/>
            <wp:wrapTopAndBottom/>
            <wp:docPr id="4" name="Image 4" descr="how-dns-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how-dns-works"/>
                    <pic:cNvPicPr/>
                  </pic:nvPicPr>
                  <pic:blipFill>
                    <a:blip r:embed="rId9" cstate="print"/>
                    <a:stretch>
                      <a:fillRect/>
                    </a:stretch>
                  </pic:blipFill>
                  <pic:spPr>
                    <a:xfrm>
                      <a:off x="0" y="0"/>
                      <a:ext cx="3004793" cy="2862072"/>
                    </a:xfrm>
                    <a:prstGeom prst="rect">
                      <a:avLst/>
                    </a:prstGeom>
                  </pic:spPr>
                </pic:pic>
              </a:graphicData>
            </a:graphic>
          </wp:anchor>
        </w:drawing>
      </w:r>
    </w:p>
    <w:p w14:paraId="1F018EA2" w14:textId="77777777" w:rsidR="00B86345" w:rsidRDefault="00B86345">
      <w:pPr>
        <w:pStyle w:val="BodyText"/>
        <w:spacing w:before="160"/>
        <w:ind w:left="0"/>
        <w:rPr>
          <w:rFonts w:ascii="Calibri"/>
          <w:b/>
          <w:sz w:val="28"/>
        </w:rPr>
      </w:pPr>
    </w:p>
    <w:p w14:paraId="19C9AD54" w14:textId="77777777" w:rsidR="00B86345" w:rsidRDefault="00000000">
      <w:pPr>
        <w:ind w:left="100"/>
        <w:rPr>
          <w:i/>
          <w:sz w:val="24"/>
        </w:rPr>
      </w:pPr>
      <w:r>
        <w:rPr>
          <w:i/>
          <w:spacing w:val="-2"/>
          <w:sz w:val="24"/>
        </w:rPr>
        <w:t>how-</w:t>
      </w:r>
      <w:proofErr w:type="spellStart"/>
      <w:r>
        <w:rPr>
          <w:i/>
          <w:spacing w:val="-2"/>
          <w:sz w:val="24"/>
        </w:rPr>
        <w:t>dns</w:t>
      </w:r>
      <w:proofErr w:type="spellEnd"/>
      <w:r>
        <w:rPr>
          <w:i/>
          <w:spacing w:val="-2"/>
          <w:sz w:val="24"/>
        </w:rPr>
        <w:t>-</w:t>
      </w:r>
      <w:r>
        <w:rPr>
          <w:i/>
          <w:spacing w:val="-4"/>
          <w:sz w:val="24"/>
        </w:rPr>
        <w:t>works</w:t>
      </w:r>
    </w:p>
    <w:p w14:paraId="690B2623" w14:textId="77777777" w:rsidR="00B86345" w:rsidRDefault="00000000">
      <w:pPr>
        <w:pStyle w:val="BodyText"/>
        <w:spacing w:before="174"/>
      </w:pPr>
      <w:r>
        <w:t>DNS</w:t>
      </w:r>
      <w:r>
        <w:rPr>
          <w:spacing w:val="-4"/>
        </w:rPr>
        <w:t xml:space="preserve"> </w:t>
      </w:r>
      <w:r>
        <w:t>lookup</w:t>
      </w:r>
      <w:r>
        <w:rPr>
          <w:spacing w:val="-2"/>
        </w:rPr>
        <w:t xml:space="preserve"> </w:t>
      </w:r>
      <w:r>
        <w:t>involves</w:t>
      </w:r>
      <w:r>
        <w:rPr>
          <w:spacing w:val="-5"/>
        </w:rPr>
        <w:t xml:space="preserve"> </w:t>
      </w:r>
      <w:r>
        <w:t>the</w:t>
      </w:r>
      <w:r>
        <w:rPr>
          <w:spacing w:val="-5"/>
        </w:rPr>
        <w:t xml:space="preserve"> </w:t>
      </w:r>
      <w:r>
        <w:t>following</w:t>
      </w:r>
      <w:r>
        <w:rPr>
          <w:spacing w:val="-1"/>
        </w:rPr>
        <w:t xml:space="preserve"> </w:t>
      </w:r>
      <w:r>
        <w:t>eight</w:t>
      </w:r>
      <w:r>
        <w:rPr>
          <w:spacing w:val="-3"/>
        </w:rPr>
        <w:t xml:space="preserve"> </w:t>
      </w:r>
      <w:r>
        <w:rPr>
          <w:spacing w:val="-2"/>
        </w:rPr>
        <w:t>steps:</w:t>
      </w:r>
    </w:p>
    <w:p w14:paraId="6BC2F683" w14:textId="77777777" w:rsidR="00B86345" w:rsidRDefault="00000000">
      <w:pPr>
        <w:pStyle w:val="ListParagraph"/>
        <w:numPr>
          <w:ilvl w:val="0"/>
          <w:numId w:val="26"/>
        </w:numPr>
        <w:tabs>
          <w:tab w:val="left" w:pos="821"/>
        </w:tabs>
        <w:spacing w:before="187" w:line="237" w:lineRule="auto"/>
        <w:ind w:right="134"/>
        <w:rPr>
          <w:sz w:val="24"/>
        </w:rPr>
      </w:pPr>
      <w:r>
        <w:rPr>
          <w:sz w:val="24"/>
        </w:rPr>
        <w:t>A</w:t>
      </w:r>
      <w:r>
        <w:rPr>
          <w:spacing w:val="-4"/>
          <w:sz w:val="24"/>
        </w:rPr>
        <w:t xml:space="preserve"> </w:t>
      </w:r>
      <w:r>
        <w:rPr>
          <w:sz w:val="24"/>
        </w:rPr>
        <w:t>client</w:t>
      </w:r>
      <w:r>
        <w:rPr>
          <w:spacing w:val="-3"/>
          <w:sz w:val="24"/>
        </w:rPr>
        <w:t xml:space="preserve"> </w:t>
      </w:r>
      <w:r>
        <w:rPr>
          <w:sz w:val="24"/>
        </w:rPr>
        <w:t>types</w:t>
      </w:r>
      <w:r>
        <w:rPr>
          <w:spacing w:val="-5"/>
          <w:sz w:val="24"/>
        </w:rPr>
        <w:t xml:space="preserve"> </w:t>
      </w:r>
      <w:hyperlink r:id="rId10">
        <w:r>
          <w:rPr>
            <w:color w:val="4F81BC"/>
            <w:sz w:val="24"/>
          </w:rPr>
          <w:t>example.com</w:t>
        </w:r>
      </w:hyperlink>
      <w:r>
        <w:rPr>
          <w:color w:val="4F81BC"/>
          <w:sz w:val="24"/>
        </w:rPr>
        <w:t xml:space="preserve"> </w:t>
      </w:r>
      <w:r>
        <w:rPr>
          <w:sz w:val="24"/>
        </w:rPr>
        <w:t>into</w:t>
      </w:r>
      <w:r>
        <w:rPr>
          <w:spacing w:val="-1"/>
          <w:sz w:val="24"/>
        </w:rPr>
        <w:t xml:space="preserve"> </w:t>
      </w:r>
      <w:r>
        <w:rPr>
          <w:sz w:val="24"/>
        </w:rPr>
        <w:t>a</w:t>
      </w:r>
      <w:r>
        <w:rPr>
          <w:spacing w:val="-5"/>
          <w:sz w:val="24"/>
        </w:rPr>
        <w:t xml:space="preserve"> </w:t>
      </w:r>
      <w:r>
        <w:rPr>
          <w:sz w:val="24"/>
        </w:rPr>
        <w:t>web</w:t>
      </w:r>
      <w:r>
        <w:rPr>
          <w:spacing w:val="-5"/>
          <w:sz w:val="24"/>
        </w:rPr>
        <w:t xml:space="preserve"> </w:t>
      </w:r>
      <w:r>
        <w:rPr>
          <w:sz w:val="24"/>
        </w:rPr>
        <w:t>browser,</w:t>
      </w:r>
      <w:r>
        <w:rPr>
          <w:spacing w:val="-5"/>
          <w:sz w:val="24"/>
        </w:rPr>
        <w:t xml:space="preserve"> </w:t>
      </w:r>
      <w:r>
        <w:rPr>
          <w:sz w:val="24"/>
        </w:rPr>
        <w:t>the</w:t>
      </w:r>
      <w:r>
        <w:rPr>
          <w:spacing w:val="-5"/>
          <w:sz w:val="24"/>
        </w:rPr>
        <w:t xml:space="preserve"> </w:t>
      </w:r>
      <w:r>
        <w:rPr>
          <w:sz w:val="24"/>
        </w:rPr>
        <w:t>query</w:t>
      </w:r>
      <w:r>
        <w:rPr>
          <w:spacing w:val="-4"/>
          <w:sz w:val="24"/>
        </w:rPr>
        <w:t xml:space="preserve"> </w:t>
      </w:r>
      <w:r>
        <w:rPr>
          <w:sz w:val="24"/>
        </w:rPr>
        <w:t>travels</w:t>
      </w:r>
      <w:r>
        <w:rPr>
          <w:spacing w:val="-5"/>
          <w:sz w:val="24"/>
        </w:rPr>
        <w:t xml:space="preserve"> </w:t>
      </w:r>
      <w:r>
        <w:rPr>
          <w:sz w:val="24"/>
        </w:rPr>
        <w:t>to</w:t>
      </w:r>
      <w:r>
        <w:rPr>
          <w:spacing w:val="-1"/>
          <w:sz w:val="24"/>
        </w:rPr>
        <w:t xml:space="preserve"> </w:t>
      </w:r>
      <w:r>
        <w:rPr>
          <w:sz w:val="24"/>
        </w:rPr>
        <w:t>the</w:t>
      </w:r>
      <w:r>
        <w:rPr>
          <w:spacing w:val="-5"/>
          <w:sz w:val="24"/>
        </w:rPr>
        <w:t xml:space="preserve"> </w:t>
      </w:r>
      <w:r>
        <w:rPr>
          <w:sz w:val="24"/>
        </w:rPr>
        <w:t>internet</w:t>
      </w:r>
      <w:r>
        <w:rPr>
          <w:spacing w:val="-4"/>
          <w:sz w:val="24"/>
        </w:rPr>
        <w:t xml:space="preserve"> </w:t>
      </w:r>
      <w:r>
        <w:rPr>
          <w:sz w:val="24"/>
        </w:rPr>
        <w:t>and is received by a DNS resolver.</w:t>
      </w:r>
    </w:p>
    <w:p w14:paraId="3177EBB6" w14:textId="77777777" w:rsidR="00B86345" w:rsidRDefault="00000000">
      <w:pPr>
        <w:pStyle w:val="ListParagraph"/>
        <w:numPr>
          <w:ilvl w:val="0"/>
          <w:numId w:val="26"/>
        </w:numPr>
        <w:tabs>
          <w:tab w:val="left" w:pos="820"/>
        </w:tabs>
        <w:ind w:left="820" w:hanging="480"/>
        <w:rPr>
          <w:sz w:val="24"/>
        </w:rPr>
      </w:pPr>
      <w:r>
        <w:rPr>
          <w:sz w:val="24"/>
        </w:rPr>
        <w:t>The</w:t>
      </w:r>
      <w:r>
        <w:rPr>
          <w:spacing w:val="-6"/>
          <w:sz w:val="24"/>
        </w:rPr>
        <w:t xml:space="preserve"> </w:t>
      </w:r>
      <w:r>
        <w:rPr>
          <w:sz w:val="24"/>
        </w:rPr>
        <w:t>resolver</w:t>
      </w:r>
      <w:r>
        <w:rPr>
          <w:spacing w:val="-1"/>
          <w:sz w:val="24"/>
        </w:rPr>
        <w:t xml:space="preserve"> </w:t>
      </w:r>
      <w:r>
        <w:rPr>
          <w:sz w:val="24"/>
        </w:rPr>
        <w:t>then</w:t>
      </w:r>
      <w:r>
        <w:rPr>
          <w:spacing w:val="-3"/>
          <w:sz w:val="24"/>
        </w:rPr>
        <w:t xml:space="preserve"> </w:t>
      </w:r>
      <w:r>
        <w:rPr>
          <w:sz w:val="24"/>
        </w:rPr>
        <w:t>recursively</w:t>
      </w:r>
      <w:r>
        <w:rPr>
          <w:spacing w:val="-3"/>
          <w:sz w:val="24"/>
        </w:rPr>
        <w:t xml:space="preserve"> </w:t>
      </w:r>
      <w:r>
        <w:rPr>
          <w:sz w:val="24"/>
        </w:rPr>
        <w:t>queries</w:t>
      </w:r>
      <w:r>
        <w:rPr>
          <w:spacing w:val="-4"/>
          <w:sz w:val="24"/>
        </w:rPr>
        <w:t xml:space="preserve"> </w:t>
      </w:r>
      <w:r>
        <w:rPr>
          <w:sz w:val="24"/>
        </w:rPr>
        <w:t>a</w:t>
      </w:r>
      <w:r>
        <w:rPr>
          <w:spacing w:val="-5"/>
          <w:sz w:val="24"/>
        </w:rPr>
        <w:t xml:space="preserve"> </w:t>
      </w:r>
      <w:r>
        <w:rPr>
          <w:sz w:val="24"/>
        </w:rPr>
        <w:t>DNS</w:t>
      </w:r>
      <w:r>
        <w:rPr>
          <w:spacing w:val="-2"/>
          <w:sz w:val="24"/>
        </w:rPr>
        <w:t xml:space="preserve"> </w:t>
      </w:r>
      <w:r>
        <w:rPr>
          <w:sz w:val="24"/>
        </w:rPr>
        <w:t>root</w:t>
      </w:r>
      <w:r>
        <w:rPr>
          <w:spacing w:val="-2"/>
          <w:sz w:val="24"/>
        </w:rPr>
        <w:t xml:space="preserve"> nameserver.</w:t>
      </w:r>
    </w:p>
    <w:p w14:paraId="609A8327" w14:textId="77777777" w:rsidR="00B86345" w:rsidRDefault="00000000">
      <w:pPr>
        <w:pStyle w:val="ListParagraph"/>
        <w:numPr>
          <w:ilvl w:val="0"/>
          <w:numId w:val="26"/>
        </w:numPr>
        <w:tabs>
          <w:tab w:val="left" w:pos="821"/>
        </w:tabs>
        <w:spacing w:before="43" w:line="237" w:lineRule="auto"/>
        <w:ind w:right="491"/>
        <w:rPr>
          <w:sz w:val="24"/>
        </w:rPr>
      </w:pPr>
      <w:r>
        <w:rPr>
          <w:sz w:val="24"/>
        </w:rPr>
        <w:t>The</w:t>
      </w:r>
      <w:r>
        <w:rPr>
          <w:spacing w:val="-4"/>
          <w:sz w:val="24"/>
        </w:rPr>
        <w:t xml:space="preserve"> </w:t>
      </w:r>
      <w:r>
        <w:rPr>
          <w:sz w:val="24"/>
        </w:rPr>
        <w:t>root</w:t>
      </w:r>
      <w:r>
        <w:rPr>
          <w:spacing w:val="-4"/>
          <w:sz w:val="24"/>
        </w:rPr>
        <w:t xml:space="preserve"> </w:t>
      </w:r>
      <w:r>
        <w:rPr>
          <w:sz w:val="24"/>
        </w:rPr>
        <w:t>server</w:t>
      </w:r>
      <w:r>
        <w:rPr>
          <w:spacing w:val="-2"/>
          <w:sz w:val="24"/>
        </w:rPr>
        <w:t xml:space="preserve"> </w:t>
      </w:r>
      <w:r>
        <w:rPr>
          <w:sz w:val="24"/>
        </w:rPr>
        <w:t>responds</w:t>
      </w:r>
      <w:r>
        <w:rPr>
          <w:spacing w:val="-5"/>
          <w:sz w:val="24"/>
        </w:rPr>
        <w:t xml:space="preserve"> </w:t>
      </w:r>
      <w:r>
        <w:rPr>
          <w:sz w:val="24"/>
        </w:rPr>
        <w:t>to</w:t>
      </w:r>
      <w:r>
        <w:rPr>
          <w:spacing w:val="-1"/>
          <w:sz w:val="24"/>
        </w:rPr>
        <w:t xml:space="preserve"> </w:t>
      </w:r>
      <w:r>
        <w:rPr>
          <w:sz w:val="24"/>
        </w:rPr>
        <w:t>the</w:t>
      </w:r>
      <w:r>
        <w:rPr>
          <w:spacing w:val="-4"/>
          <w:sz w:val="24"/>
        </w:rPr>
        <w:t xml:space="preserve"> </w:t>
      </w:r>
      <w:r>
        <w:rPr>
          <w:sz w:val="24"/>
        </w:rPr>
        <w:t>resolver</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address</w:t>
      </w:r>
      <w:r>
        <w:rPr>
          <w:spacing w:val="-5"/>
          <w:sz w:val="24"/>
        </w:rPr>
        <w:t xml:space="preserve"> </w:t>
      </w:r>
      <w:r>
        <w:rPr>
          <w:sz w:val="24"/>
        </w:rPr>
        <w:t>of</w:t>
      </w:r>
      <w:r>
        <w:rPr>
          <w:spacing w:val="-4"/>
          <w:sz w:val="24"/>
        </w:rPr>
        <w:t xml:space="preserve"> </w:t>
      </w:r>
      <w:r>
        <w:rPr>
          <w:sz w:val="24"/>
        </w:rPr>
        <w:t>a</w:t>
      </w:r>
      <w:r>
        <w:rPr>
          <w:spacing w:val="-5"/>
          <w:sz w:val="24"/>
        </w:rPr>
        <w:t xml:space="preserve"> </w:t>
      </w:r>
      <w:r>
        <w:rPr>
          <w:sz w:val="24"/>
        </w:rPr>
        <w:t>Top-Level</w:t>
      </w:r>
      <w:r>
        <w:rPr>
          <w:spacing w:val="-2"/>
          <w:sz w:val="24"/>
        </w:rPr>
        <w:t xml:space="preserve"> </w:t>
      </w:r>
      <w:r>
        <w:rPr>
          <w:sz w:val="24"/>
        </w:rPr>
        <w:t xml:space="preserve">Domain </w:t>
      </w:r>
      <w:r>
        <w:rPr>
          <w:spacing w:val="-2"/>
          <w:sz w:val="24"/>
        </w:rPr>
        <w:t>(TLD).</w:t>
      </w:r>
    </w:p>
    <w:p w14:paraId="22A64770" w14:textId="77777777" w:rsidR="00B86345" w:rsidRDefault="00000000">
      <w:pPr>
        <w:pStyle w:val="ListParagraph"/>
        <w:numPr>
          <w:ilvl w:val="0"/>
          <w:numId w:val="26"/>
        </w:numPr>
        <w:tabs>
          <w:tab w:val="left" w:pos="820"/>
        </w:tabs>
        <w:ind w:left="820" w:hanging="480"/>
        <w:rPr>
          <w:sz w:val="24"/>
        </w:rPr>
      </w:pPr>
      <w:r>
        <w:rPr>
          <w:sz w:val="24"/>
        </w:rPr>
        <w:t>The</w:t>
      </w:r>
      <w:r>
        <w:rPr>
          <w:spacing w:val="-6"/>
          <w:sz w:val="24"/>
        </w:rPr>
        <w:t xml:space="preserve"> </w:t>
      </w:r>
      <w:r>
        <w:rPr>
          <w:sz w:val="24"/>
        </w:rPr>
        <w:t>resolver then</w:t>
      </w:r>
      <w:r>
        <w:rPr>
          <w:spacing w:val="-3"/>
          <w:sz w:val="24"/>
        </w:rPr>
        <w:t xml:space="preserve"> </w:t>
      </w:r>
      <w:r>
        <w:rPr>
          <w:sz w:val="24"/>
        </w:rPr>
        <w:t>makes</w:t>
      </w:r>
      <w:r>
        <w:rPr>
          <w:spacing w:val="-4"/>
          <w:sz w:val="24"/>
        </w:rPr>
        <w:t xml:space="preserve"> </w:t>
      </w:r>
      <w:r>
        <w:rPr>
          <w:sz w:val="24"/>
        </w:rPr>
        <w:t>a</w:t>
      </w:r>
      <w:r>
        <w:rPr>
          <w:spacing w:val="-5"/>
          <w:sz w:val="24"/>
        </w:rPr>
        <w:t xml:space="preserve"> </w:t>
      </w:r>
      <w:r>
        <w:rPr>
          <w:sz w:val="24"/>
        </w:rPr>
        <w:t>request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rFonts w:ascii="Consolas"/>
        </w:rPr>
        <w:t>.com</w:t>
      </w:r>
      <w:r>
        <w:rPr>
          <w:rFonts w:ascii="Consolas"/>
          <w:spacing w:val="-70"/>
        </w:rPr>
        <w:t xml:space="preserve"> </w:t>
      </w:r>
      <w:r>
        <w:rPr>
          <w:spacing w:val="-4"/>
          <w:sz w:val="24"/>
        </w:rPr>
        <w:t>TLD.</w:t>
      </w:r>
    </w:p>
    <w:p w14:paraId="600F461D" w14:textId="77777777" w:rsidR="00B86345" w:rsidRDefault="00000000">
      <w:pPr>
        <w:pStyle w:val="ListParagraph"/>
        <w:numPr>
          <w:ilvl w:val="0"/>
          <w:numId w:val="26"/>
        </w:numPr>
        <w:tabs>
          <w:tab w:val="left" w:pos="821"/>
        </w:tabs>
        <w:spacing w:before="40" w:line="237" w:lineRule="auto"/>
        <w:ind w:right="683"/>
        <w:rPr>
          <w:sz w:val="24"/>
        </w:rPr>
      </w:pPr>
      <w:r>
        <w:rPr>
          <w:sz w:val="24"/>
        </w:rPr>
        <w:t>The</w:t>
      </w:r>
      <w:r>
        <w:rPr>
          <w:spacing w:val="-5"/>
          <w:sz w:val="24"/>
        </w:rPr>
        <w:t xml:space="preserve"> </w:t>
      </w:r>
      <w:r>
        <w:rPr>
          <w:sz w:val="24"/>
        </w:rPr>
        <w:t>TLD</w:t>
      </w:r>
      <w:r>
        <w:rPr>
          <w:spacing w:val="-3"/>
          <w:sz w:val="24"/>
        </w:rPr>
        <w:t xml:space="preserve"> </w:t>
      </w:r>
      <w:r>
        <w:rPr>
          <w:sz w:val="24"/>
        </w:rPr>
        <w:t>server</w:t>
      </w:r>
      <w:r>
        <w:rPr>
          <w:spacing w:val="-2"/>
          <w:sz w:val="24"/>
        </w:rPr>
        <w:t xml:space="preserve"> </w:t>
      </w:r>
      <w:r>
        <w:rPr>
          <w:sz w:val="24"/>
        </w:rPr>
        <w:t>then</w:t>
      </w:r>
      <w:r>
        <w:rPr>
          <w:spacing w:val="-4"/>
          <w:sz w:val="24"/>
        </w:rPr>
        <w:t xml:space="preserve"> </w:t>
      </w:r>
      <w:r>
        <w:rPr>
          <w:sz w:val="24"/>
        </w:rPr>
        <w:t>responds</w:t>
      </w:r>
      <w:r>
        <w:rPr>
          <w:spacing w:val="-6"/>
          <w:sz w:val="24"/>
        </w:rPr>
        <w:t xml:space="preserve"> </w:t>
      </w:r>
      <w:r>
        <w:rPr>
          <w:sz w:val="24"/>
        </w:rPr>
        <w:t>with</w:t>
      </w:r>
      <w:r>
        <w:rPr>
          <w:spacing w:val="-2"/>
          <w:sz w:val="24"/>
        </w:rPr>
        <w:t xml:space="preserve"> </w:t>
      </w:r>
      <w:r>
        <w:rPr>
          <w:sz w:val="24"/>
        </w:rPr>
        <w:t>the</w:t>
      </w:r>
      <w:r>
        <w:rPr>
          <w:spacing w:val="-5"/>
          <w:sz w:val="24"/>
        </w:rPr>
        <w:t xml:space="preserve"> </w:t>
      </w:r>
      <w:r>
        <w:rPr>
          <w:sz w:val="24"/>
        </w:rPr>
        <w:t>IP</w:t>
      </w:r>
      <w:r>
        <w:rPr>
          <w:spacing w:val="-5"/>
          <w:sz w:val="24"/>
        </w:rPr>
        <w:t xml:space="preserve"> </w:t>
      </w:r>
      <w:r>
        <w:rPr>
          <w:sz w:val="24"/>
        </w:rPr>
        <w:t>address</w:t>
      </w:r>
      <w:r>
        <w:rPr>
          <w:spacing w:val="-6"/>
          <w:sz w:val="24"/>
        </w:rPr>
        <w:t xml:space="preserve"> </w:t>
      </w:r>
      <w:r>
        <w:rPr>
          <w:sz w:val="24"/>
        </w:rPr>
        <w:t>of</w:t>
      </w:r>
      <w:r>
        <w:rPr>
          <w:spacing w:val="-4"/>
          <w:sz w:val="24"/>
        </w:rPr>
        <w:t xml:space="preserve"> </w:t>
      </w:r>
      <w:r>
        <w:rPr>
          <w:sz w:val="24"/>
        </w:rPr>
        <w:t>the</w:t>
      </w:r>
      <w:r>
        <w:rPr>
          <w:spacing w:val="-5"/>
          <w:sz w:val="24"/>
        </w:rPr>
        <w:t xml:space="preserve"> </w:t>
      </w:r>
      <w:r>
        <w:rPr>
          <w:sz w:val="24"/>
        </w:rPr>
        <w:t>domain’s</w:t>
      </w:r>
      <w:r>
        <w:rPr>
          <w:spacing w:val="-6"/>
          <w:sz w:val="24"/>
        </w:rPr>
        <w:t xml:space="preserve"> </w:t>
      </w:r>
      <w:r>
        <w:rPr>
          <w:sz w:val="24"/>
        </w:rPr>
        <w:t xml:space="preserve">nameserver, </w:t>
      </w:r>
      <w:hyperlink r:id="rId11">
        <w:r>
          <w:rPr>
            <w:color w:val="4F81BC"/>
            <w:spacing w:val="-2"/>
            <w:sz w:val="24"/>
          </w:rPr>
          <w:t>example.com</w:t>
        </w:r>
        <w:r>
          <w:rPr>
            <w:spacing w:val="-2"/>
            <w:sz w:val="24"/>
          </w:rPr>
          <w:t>.</w:t>
        </w:r>
      </w:hyperlink>
    </w:p>
    <w:p w14:paraId="4501A9BD" w14:textId="77777777" w:rsidR="00B86345" w:rsidRDefault="00000000">
      <w:pPr>
        <w:pStyle w:val="ListParagraph"/>
        <w:numPr>
          <w:ilvl w:val="0"/>
          <w:numId w:val="26"/>
        </w:numPr>
        <w:tabs>
          <w:tab w:val="left" w:pos="820"/>
        </w:tabs>
        <w:spacing w:before="37"/>
        <w:ind w:left="820" w:hanging="480"/>
        <w:rPr>
          <w:sz w:val="24"/>
        </w:rPr>
      </w:pPr>
      <w:r>
        <w:rPr>
          <w:sz w:val="24"/>
        </w:rPr>
        <w:t>Lastly,</w:t>
      </w:r>
      <w:r>
        <w:rPr>
          <w:spacing w:val="-5"/>
          <w:sz w:val="24"/>
        </w:rPr>
        <w:t xml:space="preserve"> </w:t>
      </w:r>
      <w:r>
        <w:rPr>
          <w:sz w:val="24"/>
        </w:rPr>
        <w:t>the</w:t>
      </w:r>
      <w:r>
        <w:rPr>
          <w:spacing w:val="-3"/>
          <w:sz w:val="24"/>
        </w:rPr>
        <w:t xml:space="preserve"> </w:t>
      </w:r>
      <w:r>
        <w:rPr>
          <w:sz w:val="24"/>
        </w:rPr>
        <w:t>recursive</w:t>
      </w:r>
      <w:r>
        <w:rPr>
          <w:spacing w:val="-4"/>
          <w:sz w:val="24"/>
        </w:rPr>
        <w:t xml:space="preserve"> </w:t>
      </w:r>
      <w:r>
        <w:rPr>
          <w:sz w:val="24"/>
        </w:rPr>
        <w:t>resolver sends</w:t>
      </w:r>
      <w:r>
        <w:rPr>
          <w:spacing w:val="-4"/>
          <w:sz w:val="24"/>
        </w:rPr>
        <w:t xml:space="preserve"> </w:t>
      </w:r>
      <w:r>
        <w:rPr>
          <w:sz w:val="24"/>
        </w:rPr>
        <w:t>a</w:t>
      </w:r>
      <w:r>
        <w:rPr>
          <w:spacing w:val="1"/>
          <w:sz w:val="24"/>
        </w:rPr>
        <w:t xml:space="preserve"> </w:t>
      </w:r>
      <w:r>
        <w:rPr>
          <w:sz w:val="24"/>
        </w:rPr>
        <w:t>query</w:t>
      </w:r>
      <w:r>
        <w:rPr>
          <w:spacing w:val="1"/>
          <w:sz w:val="24"/>
        </w:rPr>
        <w:t xml:space="preserve"> </w:t>
      </w:r>
      <w:r>
        <w:rPr>
          <w:sz w:val="24"/>
        </w:rPr>
        <w:t>to</w:t>
      </w:r>
      <w:r>
        <w:rPr>
          <w:spacing w:val="1"/>
          <w:sz w:val="24"/>
        </w:rPr>
        <w:t xml:space="preserve"> </w:t>
      </w:r>
      <w:r>
        <w:rPr>
          <w:sz w:val="24"/>
        </w:rPr>
        <w:t>the</w:t>
      </w:r>
      <w:r>
        <w:rPr>
          <w:spacing w:val="-3"/>
          <w:sz w:val="24"/>
        </w:rPr>
        <w:t xml:space="preserve"> </w:t>
      </w:r>
      <w:r>
        <w:rPr>
          <w:sz w:val="24"/>
        </w:rPr>
        <w:t>domain’s</w:t>
      </w:r>
      <w:r>
        <w:rPr>
          <w:spacing w:val="-3"/>
          <w:sz w:val="24"/>
        </w:rPr>
        <w:t xml:space="preserve"> </w:t>
      </w:r>
      <w:r>
        <w:rPr>
          <w:spacing w:val="-2"/>
          <w:sz w:val="24"/>
        </w:rPr>
        <w:t>nameserver.</w:t>
      </w:r>
    </w:p>
    <w:p w14:paraId="6BD9A461" w14:textId="77777777" w:rsidR="00B86345" w:rsidRDefault="00000000">
      <w:pPr>
        <w:pStyle w:val="ListParagraph"/>
        <w:numPr>
          <w:ilvl w:val="0"/>
          <w:numId w:val="26"/>
        </w:numPr>
        <w:tabs>
          <w:tab w:val="left" w:pos="821"/>
        </w:tabs>
        <w:spacing w:before="42" w:line="237" w:lineRule="auto"/>
        <w:ind w:right="1297"/>
        <w:rPr>
          <w:sz w:val="24"/>
        </w:rPr>
      </w:pPr>
      <w:r>
        <w:rPr>
          <w:sz w:val="24"/>
        </w:rPr>
        <w:t>The</w:t>
      </w:r>
      <w:r>
        <w:rPr>
          <w:spacing w:val="-5"/>
          <w:sz w:val="24"/>
        </w:rPr>
        <w:t xml:space="preserve"> </w:t>
      </w:r>
      <w:r>
        <w:rPr>
          <w:sz w:val="24"/>
        </w:rPr>
        <w:t>IP</w:t>
      </w:r>
      <w:r>
        <w:rPr>
          <w:spacing w:val="-5"/>
          <w:sz w:val="24"/>
        </w:rPr>
        <w:t xml:space="preserve"> </w:t>
      </w:r>
      <w:r>
        <w:rPr>
          <w:sz w:val="24"/>
        </w:rPr>
        <w:t>address</w:t>
      </w:r>
      <w:r>
        <w:rPr>
          <w:spacing w:val="-6"/>
          <w:sz w:val="24"/>
        </w:rPr>
        <w:t xml:space="preserve"> </w:t>
      </w:r>
      <w:r>
        <w:rPr>
          <w:sz w:val="24"/>
        </w:rPr>
        <w:t>for</w:t>
      </w:r>
      <w:r>
        <w:rPr>
          <w:spacing w:val="-1"/>
          <w:sz w:val="24"/>
        </w:rPr>
        <w:t xml:space="preserve"> </w:t>
      </w:r>
      <w:hyperlink r:id="rId12">
        <w:r>
          <w:rPr>
            <w:color w:val="4F81BC"/>
            <w:sz w:val="24"/>
          </w:rPr>
          <w:t>example.com</w:t>
        </w:r>
      </w:hyperlink>
      <w:r>
        <w:rPr>
          <w:color w:val="4F81BC"/>
          <w:spacing w:val="-1"/>
          <w:sz w:val="24"/>
        </w:rPr>
        <w:t xml:space="preserve"> </w:t>
      </w:r>
      <w:r>
        <w:rPr>
          <w:sz w:val="24"/>
        </w:rPr>
        <w:t>is</w:t>
      </w:r>
      <w:r>
        <w:rPr>
          <w:spacing w:val="-5"/>
          <w:sz w:val="24"/>
        </w:rPr>
        <w:t xml:space="preserve"> </w:t>
      </w:r>
      <w:r>
        <w:rPr>
          <w:sz w:val="24"/>
        </w:rPr>
        <w:t>then</w:t>
      </w:r>
      <w:r>
        <w:rPr>
          <w:spacing w:val="-4"/>
          <w:sz w:val="24"/>
        </w:rPr>
        <w:t xml:space="preserve"> </w:t>
      </w:r>
      <w:r>
        <w:rPr>
          <w:sz w:val="24"/>
        </w:rPr>
        <w:t>returned</w:t>
      </w:r>
      <w:r>
        <w:rPr>
          <w:spacing w:val="-3"/>
          <w:sz w:val="24"/>
        </w:rPr>
        <w:t xml:space="preserve"> </w:t>
      </w:r>
      <w:r>
        <w:rPr>
          <w:sz w:val="24"/>
        </w:rPr>
        <w:t>to</w:t>
      </w:r>
      <w:r>
        <w:rPr>
          <w:spacing w:val="-2"/>
          <w:sz w:val="24"/>
        </w:rPr>
        <w:t xml:space="preserve"> </w:t>
      </w:r>
      <w:r>
        <w:rPr>
          <w:sz w:val="24"/>
        </w:rPr>
        <w:t>the</w:t>
      </w:r>
      <w:r>
        <w:rPr>
          <w:spacing w:val="-5"/>
          <w:sz w:val="24"/>
        </w:rPr>
        <w:t xml:space="preserve"> </w:t>
      </w:r>
      <w:r>
        <w:rPr>
          <w:sz w:val="24"/>
        </w:rPr>
        <w:t>resolver</w:t>
      </w:r>
      <w:r>
        <w:rPr>
          <w:spacing w:val="-3"/>
          <w:sz w:val="24"/>
        </w:rPr>
        <w:t xml:space="preserve"> </w:t>
      </w:r>
      <w:r>
        <w:rPr>
          <w:sz w:val="24"/>
        </w:rPr>
        <w:t>from</w:t>
      </w:r>
      <w:r>
        <w:rPr>
          <w:spacing w:val="-3"/>
          <w:sz w:val="24"/>
        </w:rPr>
        <w:t xml:space="preserve"> </w:t>
      </w:r>
      <w:r>
        <w:rPr>
          <w:sz w:val="24"/>
        </w:rPr>
        <w:t xml:space="preserve">the </w:t>
      </w:r>
      <w:r>
        <w:rPr>
          <w:spacing w:val="-2"/>
          <w:sz w:val="24"/>
        </w:rPr>
        <w:t>nameserver.</w:t>
      </w:r>
    </w:p>
    <w:p w14:paraId="17840C96" w14:textId="77777777" w:rsidR="00B86345" w:rsidRDefault="00000000">
      <w:pPr>
        <w:pStyle w:val="ListParagraph"/>
        <w:numPr>
          <w:ilvl w:val="0"/>
          <w:numId w:val="26"/>
        </w:numPr>
        <w:tabs>
          <w:tab w:val="left" w:pos="821"/>
        </w:tabs>
        <w:spacing w:before="38" w:line="237" w:lineRule="auto"/>
        <w:ind w:right="740"/>
        <w:rPr>
          <w:sz w:val="24"/>
        </w:rPr>
      </w:pPr>
      <w:r>
        <w:rPr>
          <w:sz w:val="24"/>
        </w:rPr>
        <w:t>The</w:t>
      </w:r>
      <w:r>
        <w:rPr>
          <w:spacing w:val="-5"/>
          <w:sz w:val="24"/>
        </w:rPr>
        <w:t xml:space="preserve"> </w:t>
      </w:r>
      <w:r>
        <w:rPr>
          <w:sz w:val="24"/>
        </w:rPr>
        <w:t>DNS</w:t>
      </w:r>
      <w:r>
        <w:rPr>
          <w:spacing w:val="-3"/>
          <w:sz w:val="24"/>
        </w:rPr>
        <w:t xml:space="preserve"> </w:t>
      </w:r>
      <w:r>
        <w:rPr>
          <w:sz w:val="24"/>
        </w:rPr>
        <w:t>resolver</w:t>
      </w:r>
      <w:r>
        <w:rPr>
          <w:spacing w:val="-2"/>
          <w:sz w:val="24"/>
        </w:rPr>
        <w:t xml:space="preserve"> </w:t>
      </w:r>
      <w:r>
        <w:rPr>
          <w:sz w:val="24"/>
        </w:rPr>
        <w:t>then</w:t>
      </w:r>
      <w:r>
        <w:rPr>
          <w:spacing w:val="-4"/>
          <w:sz w:val="24"/>
        </w:rPr>
        <w:t xml:space="preserve"> </w:t>
      </w:r>
      <w:r>
        <w:rPr>
          <w:sz w:val="24"/>
        </w:rPr>
        <w:t>responds</w:t>
      </w:r>
      <w:r>
        <w:rPr>
          <w:spacing w:val="-6"/>
          <w:sz w:val="24"/>
        </w:rPr>
        <w:t xml:space="preserve"> </w:t>
      </w:r>
      <w:r>
        <w:rPr>
          <w:sz w:val="24"/>
        </w:rPr>
        <w:t>to</w:t>
      </w:r>
      <w:r>
        <w:rPr>
          <w:spacing w:val="-1"/>
          <w:sz w:val="24"/>
        </w:rPr>
        <w:t xml:space="preserve"> </w:t>
      </w:r>
      <w:r>
        <w:rPr>
          <w:sz w:val="24"/>
        </w:rPr>
        <w:t>the</w:t>
      </w:r>
      <w:r>
        <w:rPr>
          <w:spacing w:val="-5"/>
          <w:sz w:val="24"/>
        </w:rPr>
        <w:t xml:space="preserve"> </w:t>
      </w:r>
      <w:r>
        <w:rPr>
          <w:sz w:val="24"/>
        </w:rPr>
        <w:t>web</w:t>
      </w:r>
      <w:r>
        <w:rPr>
          <w:spacing w:val="-5"/>
          <w:sz w:val="24"/>
        </w:rPr>
        <w:t xml:space="preserve"> </w:t>
      </w:r>
      <w:r>
        <w:rPr>
          <w:sz w:val="24"/>
        </w:rPr>
        <w:t>browser</w:t>
      </w:r>
      <w:r>
        <w:rPr>
          <w:spacing w:val="-2"/>
          <w:sz w:val="24"/>
        </w:rPr>
        <w:t xml:space="preserve"> </w:t>
      </w:r>
      <w:r>
        <w:rPr>
          <w:sz w:val="24"/>
        </w:rPr>
        <w:t>with</w:t>
      </w:r>
      <w:r>
        <w:rPr>
          <w:spacing w:val="-2"/>
          <w:sz w:val="24"/>
        </w:rPr>
        <w:t xml:space="preserve"> </w:t>
      </w:r>
      <w:r>
        <w:rPr>
          <w:sz w:val="24"/>
        </w:rPr>
        <w:t>the</w:t>
      </w:r>
      <w:r>
        <w:rPr>
          <w:spacing w:val="-5"/>
          <w:sz w:val="24"/>
        </w:rPr>
        <w:t xml:space="preserve"> </w:t>
      </w:r>
      <w:r>
        <w:rPr>
          <w:sz w:val="24"/>
        </w:rPr>
        <w:t>IP</w:t>
      </w:r>
      <w:r>
        <w:rPr>
          <w:spacing w:val="-5"/>
          <w:sz w:val="24"/>
        </w:rPr>
        <w:t xml:space="preserve"> </w:t>
      </w:r>
      <w:r>
        <w:rPr>
          <w:sz w:val="24"/>
        </w:rPr>
        <w:t>address</w:t>
      </w:r>
      <w:r>
        <w:rPr>
          <w:spacing w:val="-6"/>
          <w:sz w:val="24"/>
        </w:rPr>
        <w:t xml:space="preserve"> </w:t>
      </w:r>
      <w:r>
        <w:rPr>
          <w:sz w:val="24"/>
        </w:rPr>
        <w:t>of</w:t>
      </w:r>
      <w:r>
        <w:rPr>
          <w:spacing w:val="-4"/>
          <w:sz w:val="24"/>
        </w:rPr>
        <w:t xml:space="preserve"> </w:t>
      </w:r>
      <w:r>
        <w:rPr>
          <w:sz w:val="24"/>
        </w:rPr>
        <w:t>the domain requested initially.</w:t>
      </w:r>
    </w:p>
    <w:p w14:paraId="3FE386F9"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16BDC5F1" w14:textId="77777777" w:rsidR="00B86345" w:rsidRDefault="00000000">
      <w:pPr>
        <w:pStyle w:val="BodyText"/>
        <w:spacing w:before="85" w:line="237" w:lineRule="auto"/>
        <w:ind w:right="169"/>
      </w:pPr>
      <w:r>
        <w:lastRenderedPageBreak/>
        <w:t>Once the IP address has been resolved, the client should be able to request content from the</w:t>
      </w:r>
      <w:r>
        <w:rPr>
          <w:spacing w:val="-5"/>
        </w:rPr>
        <w:t xml:space="preserve"> </w:t>
      </w:r>
      <w:r>
        <w:t>resolved</w:t>
      </w:r>
      <w:r>
        <w:rPr>
          <w:spacing w:val="-3"/>
        </w:rPr>
        <w:t xml:space="preserve"> </w:t>
      </w:r>
      <w:r>
        <w:t>IP</w:t>
      </w:r>
      <w:r>
        <w:rPr>
          <w:spacing w:val="-5"/>
        </w:rPr>
        <w:t xml:space="preserve"> </w:t>
      </w:r>
      <w:r>
        <w:t>address.</w:t>
      </w:r>
      <w:r>
        <w:rPr>
          <w:spacing w:val="-5"/>
        </w:rPr>
        <w:t xml:space="preserve"> </w:t>
      </w:r>
      <w:r>
        <w:t>For</w:t>
      </w:r>
      <w:r>
        <w:rPr>
          <w:spacing w:val="-2"/>
        </w:rPr>
        <w:t xml:space="preserve"> </w:t>
      </w:r>
      <w:r>
        <w:t>example,</w:t>
      </w:r>
      <w:r>
        <w:rPr>
          <w:spacing w:val="-5"/>
        </w:rPr>
        <w:t xml:space="preserve"> </w:t>
      </w:r>
      <w:r>
        <w:t>the</w:t>
      </w:r>
      <w:r>
        <w:rPr>
          <w:spacing w:val="-5"/>
        </w:rPr>
        <w:t xml:space="preserve"> </w:t>
      </w:r>
      <w:r>
        <w:t>resolved</w:t>
      </w:r>
      <w:r>
        <w:rPr>
          <w:spacing w:val="-3"/>
        </w:rPr>
        <w:t xml:space="preserve"> </w:t>
      </w:r>
      <w:r>
        <w:t>IP</w:t>
      </w:r>
      <w:r>
        <w:rPr>
          <w:spacing w:val="-5"/>
        </w:rPr>
        <w:t xml:space="preserve"> </w:t>
      </w:r>
      <w:r>
        <w:t>may</w:t>
      </w:r>
      <w:r>
        <w:rPr>
          <w:spacing w:val="-4"/>
        </w:rPr>
        <w:t xml:space="preserve"> </w:t>
      </w:r>
      <w:r>
        <w:t>return</w:t>
      </w:r>
      <w:r>
        <w:rPr>
          <w:spacing w:val="-4"/>
        </w:rPr>
        <w:t xml:space="preserve"> </w:t>
      </w:r>
      <w:r>
        <w:t>a</w:t>
      </w:r>
      <w:r>
        <w:rPr>
          <w:spacing w:val="-5"/>
        </w:rPr>
        <w:t xml:space="preserve"> </w:t>
      </w:r>
      <w:r>
        <w:t>webpage</w:t>
      </w:r>
      <w:r>
        <w:rPr>
          <w:spacing w:val="-5"/>
        </w:rPr>
        <w:t xml:space="preserve"> </w:t>
      </w:r>
      <w:r>
        <w:t>to</w:t>
      </w:r>
      <w:r>
        <w:rPr>
          <w:spacing w:val="-1"/>
        </w:rPr>
        <w:t xml:space="preserve"> </w:t>
      </w:r>
      <w:r>
        <w:t>be</w:t>
      </w:r>
      <w:r>
        <w:rPr>
          <w:spacing w:val="-5"/>
        </w:rPr>
        <w:t xml:space="preserve"> </w:t>
      </w:r>
      <w:r>
        <w:t>rendered in the browser.</w:t>
      </w:r>
    </w:p>
    <w:p w14:paraId="095F6CF8" w14:textId="77777777" w:rsidR="00B86345" w:rsidRDefault="00000000">
      <w:pPr>
        <w:pStyle w:val="Heading2"/>
      </w:pPr>
      <w:bookmarkStart w:id="32" w:name="Server_types"/>
      <w:bookmarkEnd w:id="32"/>
      <w:r>
        <w:rPr>
          <w:color w:val="4F81BC"/>
        </w:rPr>
        <w:t>Server</w:t>
      </w:r>
      <w:r>
        <w:rPr>
          <w:color w:val="4F81BC"/>
          <w:spacing w:val="-8"/>
        </w:rPr>
        <w:t xml:space="preserve"> </w:t>
      </w:r>
      <w:r>
        <w:rPr>
          <w:color w:val="4F81BC"/>
          <w:spacing w:val="-2"/>
        </w:rPr>
        <w:t>types</w:t>
      </w:r>
    </w:p>
    <w:p w14:paraId="2CE42556" w14:textId="77777777" w:rsidR="00B86345" w:rsidRDefault="00000000">
      <w:pPr>
        <w:pStyle w:val="BodyText"/>
        <w:spacing w:before="186"/>
      </w:pPr>
      <w:r>
        <w:t>Now,</w:t>
      </w:r>
      <w:r>
        <w:rPr>
          <w:spacing w:val="-3"/>
        </w:rPr>
        <w:t xml:space="preserve"> </w:t>
      </w:r>
      <w:r>
        <w:t>let’s</w:t>
      </w:r>
      <w:r>
        <w:rPr>
          <w:spacing w:val="-3"/>
        </w:rPr>
        <w:t xml:space="preserve"> </w:t>
      </w:r>
      <w:r>
        <w:t>look</w:t>
      </w:r>
      <w:r>
        <w:rPr>
          <w:spacing w:val="-2"/>
        </w:rPr>
        <w:t xml:space="preserve"> </w:t>
      </w:r>
      <w:r>
        <w:t>at</w:t>
      </w:r>
      <w:r>
        <w:rPr>
          <w:spacing w:val="-1"/>
        </w:rPr>
        <w:t xml:space="preserve"> </w:t>
      </w:r>
      <w:r>
        <w:t>the</w:t>
      </w:r>
      <w:r>
        <w:rPr>
          <w:spacing w:val="-2"/>
        </w:rPr>
        <w:t xml:space="preserve"> </w:t>
      </w:r>
      <w:r>
        <w:t>four key</w:t>
      </w:r>
      <w:r>
        <w:rPr>
          <w:spacing w:val="-1"/>
        </w:rPr>
        <w:t xml:space="preserve"> </w:t>
      </w:r>
      <w:r>
        <w:t>groups</w:t>
      </w:r>
      <w:r>
        <w:rPr>
          <w:spacing w:val="-3"/>
        </w:rPr>
        <w:t xml:space="preserve"> </w:t>
      </w:r>
      <w:r>
        <w:t>of</w:t>
      </w:r>
      <w:r>
        <w:rPr>
          <w:spacing w:val="-1"/>
        </w:rPr>
        <w:t xml:space="preserve"> </w:t>
      </w:r>
      <w:r>
        <w:t>servers</w:t>
      </w:r>
      <w:r>
        <w:rPr>
          <w:spacing w:val="2"/>
        </w:rPr>
        <w:t xml:space="preserve"> </w:t>
      </w:r>
      <w:r>
        <w:t>that</w:t>
      </w:r>
      <w:r>
        <w:rPr>
          <w:spacing w:val="-2"/>
        </w:rPr>
        <w:t xml:space="preserve"> </w:t>
      </w:r>
      <w:r>
        <w:t>make</w:t>
      </w:r>
      <w:r>
        <w:rPr>
          <w:spacing w:val="-2"/>
        </w:rPr>
        <w:t xml:space="preserve"> </w:t>
      </w:r>
      <w:r>
        <w:t>up the</w:t>
      </w:r>
      <w:r>
        <w:rPr>
          <w:spacing w:val="-2"/>
        </w:rPr>
        <w:t xml:space="preserve"> </w:t>
      </w:r>
      <w:r>
        <w:t xml:space="preserve">DNS </w:t>
      </w:r>
      <w:r>
        <w:rPr>
          <w:spacing w:val="-2"/>
        </w:rPr>
        <w:t>infrastructure.</w:t>
      </w:r>
    </w:p>
    <w:p w14:paraId="47791368" w14:textId="77777777" w:rsidR="00B86345" w:rsidRDefault="00000000">
      <w:pPr>
        <w:pStyle w:val="Heading3"/>
        <w:spacing w:before="199"/>
      </w:pPr>
      <w:bookmarkStart w:id="33" w:name="DNS_Resolver"/>
      <w:bookmarkEnd w:id="33"/>
      <w:r>
        <w:rPr>
          <w:color w:val="4F81BC"/>
        </w:rPr>
        <w:t xml:space="preserve">DNS </w:t>
      </w:r>
      <w:r>
        <w:rPr>
          <w:color w:val="4F81BC"/>
          <w:spacing w:val="-2"/>
        </w:rPr>
        <w:t>Resolver</w:t>
      </w:r>
    </w:p>
    <w:p w14:paraId="0AEA5B58" w14:textId="77777777" w:rsidR="00B86345" w:rsidRDefault="00000000">
      <w:pPr>
        <w:pStyle w:val="BodyText"/>
        <w:spacing w:before="183"/>
        <w:ind w:right="171"/>
      </w:pPr>
      <w:r>
        <w:t>A DNS resolver (also known as a DNS recursive resolver) is the first stop in a DNS query. The</w:t>
      </w:r>
      <w:r>
        <w:rPr>
          <w:spacing w:val="-2"/>
        </w:rPr>
        <w:t xml:space="preserve"> </w:t>
      </w:r>
      <w:r>
        <w:t>recursive</w:t>
      </w:r>
      <w:r>
        <w:rPr>
          <w:spacing w:val="-3"/>
        </w:rPr>
        <w:t xml:space="preserve"> </w:t>
      </w:r>
      <w:r>
        <w:t>resolver acts</w:t>
      </w:r>
      <w:r>
        <w:rPr>
          <w:spacing w:val="-3"/>
        </w:rPr>
        <w:t xml:space="preserve"> </w:t>
      </w:r>
      <w:r>
        <w:t>as</w:t>
      </w:r>
      <w:r>
        <w:rPr>
          <w:spacing w:val="-3"/>
        </w:rPr>
        <w:t xml:space="preserve"> </w:t>
      </w:r>
      <w:r>
        <w:t>a</w:t>
      </w:r>
      <w:r>
        <w:rPr>
          <w:spacing w:val="-3"/>
        </w:rPr>
        <w:t xml:space="preserve"> </w:t>
      </w:r>
      <w:r>
        <w:t>middleman</w:t>
      </w:r>
      <w:r>
        <w:rPr>
          <w:spacing w:val="-1"/>
        </w:rPr>
        <w:t xml:space="preserve"> </w:t>
      </w:r>
      <w:r>
        <w:t>between</w:t>
      </w:r>
      <w:r>
        <w:rPr>
          <w:spacing w:val="-1"/>
        </w:rPr>
        <w:t xml:space="preserve"> </w:t>
      </w:r>
      <w:r>
        <w:t>a</w:t>
      </w:r>
      <w:r>
        <w:rPr>
          <w:spacing w:val="-2"/>
        </w:rPr>
        <w:t xml:space="preserve"> </w:t>
      </w:r>
      <w:r>
        <w:t>client and a</w:t>
      </w:r>
      <w:r>
        <w:rPr>
          <w:spacing w:val="-3"/>
        </w:rPr>
        <w:t xml:space="preserve"> </w:t>
      </w:r>
      <w:r>
        <w:t>DNS nameserver.</w:t>
      </w:r>
      <w:r>
        <w:rPr>
          <w:spacing w:val="-2"/>
        </w:rPr>
        <w:t xml:space="preserve"> </w:t>
      </w:r>
      <w:r>
        <w:t>After receiving a DNS query from a web client, a recursive resolver will either respond with cached</w:t>
      </w:r>
      <w:r>
        <w:rPr>
          <w:spacing w:val="-2"/>
        </w:rPr>
        <w:t xml:space="preserve"> </w:t>
      </w:r>
      <w:r>
        <w:t>data,</w:t>
      </w:r>
      <w:r>
        <w:rPr>
          <w:spacing w:val="-4"/>
        </w:rPr>
        <w:t xml:space="preserve"> </w:t>
      </w:r>
      <w:r>
        <w:t>or</w:t>
      </w:r>
      <w:r>
        <w:rPr>
          <w:spacing w:val="-1"/>
        </w:rPr>
        <w:t xml:space="preserve"> </w:t>
      </w:r>
      <w:r>
        <w:t>send</w:t>
      </w:r>
      <w:r>
        <w:rPr>
          <w:spacing w:val="-1"/>
        </w:rPr>
        <w:t xml:space="preserve"> </w:t>
      </w:r>
      <w:r>
        <w:t>a</w:t>
      </w:r>
      <w:r>
        <w:rPr>
          <w:spacing w:val="-5"/>
        </w:rPr>
        <w:t xml:space="preserve"> </w:t>
      </w:r>
      <w:r>
        <w:t>request</w:t>
      </w:r>
      <w:r>
        <w:rPr>
          <w:spacing w:val="-3"/>
        </w:rPr>
        <w:t xml:space="preserve"> </w:t>
      </w:r>
      <w:r>
        <w:t>to</w:t>
      </w:r>
      <w:r>
        <w:rPr>
          <w:spacing w:val="-1"/>
        </w:rPr>
        <w:t xml:space="preserve"> </w:t>
      </w:r>
      <w:r>
        <w:t>a</w:t>
      </w:r>
      <w:r>
        <w:rPr>
          <w:spacing w:val="-5"/>
        </w:rPr>
        <w:t xml:space="preserve"> </w:t>
      </w:r>
      <w:r>
        <w:t>root</w:t>
      </w:r>
      <w:r>
        <w:rPr>
          <w:spacing w:val="-3"/>
        </w:rPr>
        <w:t xml:space="preserve"> </w:t>
      </w:r>
      <w:r>
        <w:t>nameserver,</w:t>
      </w:r>
      <w:r>
        <w:rPr>
          <w:spacing w:val="-4"/>
        </w:rPr>
        <w:t xml:space="preserve"> </w:t>
      </w:r>
      <w:r>
        <w:t>followed</w:t>
      </w:r>
      <w:r>
        <w:rPr>
          <w:spacing w:val="-2"/>
        </w:rPr>
        <w:t xml:space="preserve"> </w:t>
      </w:r>
      <w:r>
        <w:t>by</w:t>
      </w:r>
      <w:r>
        <w:rPr>
          <w:spacing w:val="-3"/>
        </w:rPr>
        <w:t xml:space="preserve"> </w:t>
      </w:r>
      <w:r>
        <w:t>another</w:t>
      </w:r>
      <w:r>
        <w:rPr>
          <w:spacing w:val="-1"/>
        </w:rPr>
        <w:t xml:space="preserve"> </w:t>
      </w:r>
      <w:r>
        <w:t>request</w:t>
      </w:r>
      <w:r>
        <w:rPr>
          <w:spacing w:val="-3"/>
        </w:rPr>
        <w:t xml:space="preserve"> </w:t>
      </w:r>
      <w:r>
        <w:t>to</w:t>
      </w:r>
      <w:r>
        <w:rPr>
          <w:spacing w:val="-1"/>
        </w:rPr>
        <w:t xml:space="preserve"> </w:t>
      </w:r>
      <w:r>
        <w:t>a</w:t>
      </w:r>
      <w:r>
        <w:rPr>
          <w:spacing w:val="-5"/>
        </w:rPr>
        <w:t xml:space="preserve"> </w:t>
      </w:r>
      <w:r>
        <w:t>TLD nameserver, and then one last request to an authoritative nameserver. After receiving a response from the authoritative nameserver containing the requested IP address, the recursive resolver then sends a response to the client.</w:t>
      </w:r>
    </w:p>
    <w:p w14:paraId="5BBEFB49" w14:textId="77777777" w:rsidR="00B86345" w:rsidRDefault="00000000">
      <w:pPr>
        <w:pStyle w:val="Heading3"/>
        <w:spacing w:before="200"/>
      </w:pPr>
      <w:bookmarkStart w:id="34" w:name="DNS_root_server"/>
      <w:bookmarkEnd w:id="34"/>
      <w:r>
        <w:rPr>
          <w:color w:val="4F81BC"/>
        </w:rPr>
        <w:t>DNS</w:t>
      </w:r>
      <w:r>
        <w:rPr>
          <w:color w:val="4F81BC"/>
          <w:spacing w:val="1"/>
        </w:rPr>
        <w:t xml:space="preserve"> </w:t>
      </w:r>
      <w:r>
        <w:rPr>
          <w:color w:val="4F81BC"/>
        </w:rPr>
        <w:t>root</w:t>
      </w:r>
      <w:r>
        <w:rPr>
          <w:color w:val="4F81BC"/>
          <w:spacing w:val="-3"/>
        </w:rPr>
        <w:t xml:space="preserve"> </w:t>
      </w:r>
      <w:r>
        <w:rPr>
          <w:color w:val="4F81BC"/>
          <w:spacing w:val="-2"/>
        </w:rPr>
        <w:t>server</w:t>
      </w:r>
    </w:p>
    <w:p w14:paraId="48BB01D3" w14:textId="77777777" w:rsidR="00B86345" w:rsidRDefault="00000000">
      <w:pPr>
        <w:pStyle w:val="BodyText"/>
        <w:spacing w:before="178"/>
        <w:ind w:right="121"/>
      </w:pPr>
      <w:r>
        <w:t>A root server accepts a recursive resolver’s query which includes a domain name, and the root nameserver responds by directing the recursive resolver to a TLD nameserver, based on</w:t>
      </w:r>
      <w:r>
        <w:rPr>
          <w:spacing w:val="-3"/>
        </w:rPr>
        <w:t xml:space="preserve"> </w:t>
      </w:r>
      <w:r>
        <w:t>the</w:t>
      </w:r>
      <w:r>
        <w:rPr>
          <w:spacing w:val="-4"/>
        </w:rPr>
        <w:t xml:space="preserve"> </w:t>
      </w:r>
      <w:r>
        <w:t>extension</w:t>
      </w:r>
      <w:r>
        <w:rPr>
          <w:spacing w:val="-3"/>
        </w:rPr>
        <w:t xml:space="preserve"> </w:t>
      </w:r>
      <w:r>
        <w:t>of</w:t>
      </w:r>
      <w:r>
        <w:rPr>
          <w:spacing w:val="-3"/>
        </w:rPr>
        <w:t xml:space="preserve"> </w:t>
      </w:r>
      <w:r>
        <w:t>that</w:t>
      </w:r>
      <w:r>
        <w:rPr>
          <w:spacing w:val="-3"/>
        </w:rPr>
        <w:t xml:space="preserve"> </w:t>
      </w:r>
      <w:r>
        <w:t>domain</w:t>
      </w:r>
      <w:r>
        <w:rPr>
          <w:spacing w:val="-2"/>
        </w:rPr>
        <w:t xml:space="preserve"> </w:t>
      </w:r>
      <w:r>
        <w:t>(</w:t>
      </w:r>
      <w:r>
        <w:rPr>
          <w:rFonts w:ascii="Consolas" w:hAnsi="Consolas"/>
          <w:sz w:val="22"/>
        </w:rPr>
        <w:t>.com</w:t>
      </w:r>
      <w:r>
        <w:t>,</w:t>
      </w:r>
      <w:r>
        <w:rPr>
          <w:spacing w:val="-4"/>
        </w:rPr>
        <w:t xml:space="preserve"> </w:t>
      </w:r>
      <w:r>
        <w:rPr>
          <w:rFonts w:ascii="Consolas" w:hAnsi="Consolas"/>
          <w:sz w:val="22"/>
        </w:rPr>
        <w:t>.net</w:t>
      </w:r>
      <w:r>
        <w:t>,</w:t>
      </w:r>
      <w:r>
        <w:rPr>
          <w:spacing w:val="-4"/>
        </w:rPr>
        <w:t xml:space="preserve"> </w:t>
      </w:r>
      <w:r>
        <w:rPr>
          <w:rFonts w:ascii="Consolas" w:hAnsi="Consolas"/>
          <w:sz w:val="22"/>
        </w:rPr>
        <w:t>.org</w:t>
      </w:r>
      <w:r>
        <w:t>,</w:t>
      </w:r>
      <w:r>
        <w:rPr>
          <w:spacing w:val="-4"/>
        </w:rPr>
        <w:t xml:space="preserve"> </w:t>
      </w:r>
      <w:r>
        <w:t>etc.).</w:t>
      </w:r>
      <w:r>
        <w:rPr>
          <w:spacing w:val="-4"/>
        </w:rPr>
        <w:t xml:space="preserve"> </w:t>
      </w:r>
      <w:r>
        <w:t>The</w:t>
      </w:r>
      <w:r>
        <w:rPr>
          <w:spacing w:val="-4"/>
        </w:rPr>
        <w:t xml:space="preserve"> </w:t>
      </w:r>
      <w:r>
        <w:t>root</w:t>
      </w:r>
      <w:r>
        <w:rPr>
          <w:spacing w:val="-3"/>
        </w:rPr>
        <w:t xml:space="preserve"> </w:t>
      </w:r>
      <w:r>
        <w:t>nameservers</w:t>
      </w:r>
      <w:r>
        <w:rPr>
          <w:spacing w:val="-5"/>
        </w:rPr>
        <w:t xml:space="preserve"> </w:t>
      </w:r>
      <w:r>
        <w:t>are</w:t>
      </w:r>
      <w:r>
        <w:rPr>
          <w:spacing w:val="-4"/>
        </w:rPr>
        <w:t xml:space="preserve"> </w:t>
      </w:r>
      <w:r>
        <w:t xml:space="preserve">overseen by a nonprofit called the </w:t>
      </w:r>
      <w:hyperlink r:id="rId13">
        <w:r>
          <w:rPr>
            <w:color w:val="4F81BC"/>
          </w:rPr>
          <w:t>Internet Corporation for Assigned Names and Numbers (ICANN)</w:t>
        </w:r>
        <w:r>
          <w:t>.</w:t>
        </w:r>
      </w:hyperlink>
    </w:p>
    <w:p w14:paraId="4941E17B" w14:textId="77777777" w:rsidR="00B86345" w:rsidRDefault="00000000">
      <w:pPr>
        <w:pStyle w:val="BodyText"/>
        <w:spacing w:before="185" w:line="237" w:lineRule="auto"/>
        <w:ind w:right="171"/>
      </w:pPr>
      <w:r>
        <w:t>There are 13 DNS root nameservers known to every recursive resolver. Note that while there</w:t>
      </w:r>
      <w:r>
        <w:rPr>
          <w:spacing w:val="-4"/>
        </w:rPr>
        <w:t xml:space="preserve"> </w:t>
      </w:r>
      <w:r>
        <w:t>are</w:t>
      </w:r>
      <w:r>
        <w:rPr>
          <w:spacing w:val="-4"/>
        </w:rPr>
        <w:t xml:space="preserve"> </w:t>
      </w:r>
      <w:r>
        <w:t>13</w:t>
      </w:r>
      <w:r>
        <w:rPr>
          <w:spacing w:val="-1"/>
        </w:rPr>
        <w:t xml:space="preserve"> </w:t>
      </w:r>
      <w:r>
        <w:t>root</w:t>
      </w:r>
      <w:r>
        <w:rPr>
          <w:spacing w:val="-3"/>
        </w:rPr>
        <w:t xml:space="preserve"> </w:t>
      </w:r>
      <w:r>
        <w:t>nameservers,</w:t>
      </w:r>
      <w:r>
        <w:rPr>
          <w:spacing w:val="-4"/>
        </w:rPr>
        <w:t xml:space="preserve"> </w:t>
      </w:r>
      <w:r>
        <w:t>that</w:t>
      </w:r>
      <w:r>
        <w:rPr>
          <w:spacing w:val="-3"/>
        </w:rPr>
        <w:t xml:space="preserve"> </w:t>
      </w:r>
      <w:r>
        <w:t>doesn’t</w:t>
      </w:r>
      <w:r>
        <w:rPr>
          <w:spacing w:val="-3"/>
        </w:rPr>
        <w:t xml:space="preserve"> </w:t>
      </w:r>
      <w:r>
        <w:t>mean</w:t>
      </w:r>
      <w:r>
        <w:rPr>
          <w:spacing w:val="-3"/>
        </w:rPr>
        <w:t xml:space="preserve"> </w:t>
      </w:r>
      <w:r>
        <w:t>that</w:t>
      </w:r>
      <w:r>
        <w:rPr>
          <w:spacing w:val="-3"/>
        </w:rPr>
        <w:t xml:space="preserve"> </w:t>
      </w:r>
      <w:r>
        <w:t>there</w:t>
      </w:r>
      <w:r>
        <w:rPr>
          <w:spacing w:val="-4"/>
        </w:rPr>
        <w:t xml:space="preserve"> </w:t>
      </w:r>
      <w:r>
        <w:t>are</w:t>
      </w:r>
      <w:r>
        <w:rPr>
          <w:spacing w:val="-4"/>
        </w:rPr>
        <w:t xml:space="preserve"> </w:t>
      </w:r>
      <w:r>
        <w:t>only</w:t>
      </w:r>
      <w:r>
        <w:rPr>
          <w:spacing w:val="-3"/>
        </w:rPr>
        <w:t xml:space="preserve"> </w:t>
      </w:r>
      <w:r>
        <w:t>13</w:t>
      </w:r>
      <w:r>
        <w:rPr>
          <w:spacing w:val="-1"/>
        </w:rPr>
        <w:t xml:space="preserve"> </w:t>
      </w:r>
      <w:r>
        <w:t>machines</w:t>
      </w:r>
      <w:r>
        <w:rPr>
          <w:spacing w:val="-5"/>
        </w:rPr>
        <w:t xml:space="preserve"> </w:t>
      </w:r>
      <w:r>
        <w:t>in</w:t>
      </w:r>
      <w:r>
        <w:rPr>
          <w:spacing w:val="-2"/>
        </w:rPr>
        <w:t xml:space="preserve"> </w:t>
      </w:r>
      <w:r>
        <w:t>the root</w:t>
      </w:r>
      <w:r>
        <w:rPr>
          <w:spacing w:val="-3"/>
        </w:rPr>
        <w:t xml:space="preserve"> </w:t>
      </w:r>
      <w:r>
        <w:t>nameserver</w:t>
      </w:r>
      <w:r>
        <w:rPr>
          <w:spacing w:val="-1"/>
        </w:rPr>
        <w:t xml:space="preserve"> </w:t>
      </w:r>
      <w:r>
        <w:t>system.</w:t>
      </w:r>
      <w:r>
        <w:rPr>
          <w:spacing w:val="-4"/>
        </w:rPr>
        <w:t xml:space="preserve"> </w:t>
      </w:r>
      <w:r>
        <w:t>There</w:t>
      </w:r>
      <w:r>
        <w:rPr>
          <w:spacing w:val="-4"/>
        </w:rPr>
        <w:t xml:space="preserve"> </w:t>
      </w:r>
      <w:r>
        <w:t>are</w:t>
      </w:r>
      <w:r>
        <w:rPr>
          <w:spacing w:val="-4"/>
        </w:rPr>
        <w:t xml:space="preserve"> </w:t>
      </w:r>
      <w:r>
        <w:t>13</w:t>
      </w:r>
      <w:r>
        <w:rPr>
          <w:spacing w:val="-1"/>
        </w:rPr>
        <w:t xml:space="preserve"> </w:t>
      </w:r>
      <w:r>
        <w:t>types</w:t>
      </w:r>
      <w:r>
        <w:rPr>
          <w:spacing w:val="-5"/>
        </w:rPr>
        <w:t xml:space="preserve"> </w:t>
      </w:r>
      <w:r>
        <w:t xml:space="preserve">of </w:t>
      </w:r>
      <w:proofErr w:type="gramStart"/>
      <w:r>
        <w:t>root</w:t>
      </w:r>
      <w:proofErr w:type="gramEnd"/>
      <w:r>
        <w:rPr>
          <w:spacing w:val="-3"/>
        </w:rPr>
        <w:t xml:space="preserve"> </w:t>
      </w:r>
      <w:r>
        <w:t>nameservers,</w:t>
      </w:r>
      <w:r>
        <w:rPr>
          <w:spacing w:val="-4"/>
        </w:rPr>
        <w:t xml:space="preserve"> </w:t>
      </w:r>
      <w:r>
        <w:t>but</w:t>
      </w:r>
      <w:r>
        <w:rPr>
          <w:spacing w:val="-3"/>
        </w:rPr>
        <w:t xml:space="preserve"> </w:t>
      </w:r>
      <w:r>
        <w:t>there</w:t>
      </w:r>
      <w:r>
        <w:rPr>
          <w:spacing w:val="-4"/>
        </w:rPr>
        <w:t xml:space="preserve"> </w:t>
      </w:r>
      <w:r>
        <w:t>are</w:t>
      </w:r>
      <w:r>
        <w:rPr>
          <w:spacing w:val="-4"/>
        </w:rPr>
        <w:t xml:space="preserve"> </w:t>
      </w:r>
      <w:r>
        <w:t xml:space="preserve">multiple copies of each one all over the world, which use </w:t>
      </w:r>
      <w:hyperlink r:id="rId14">
        <w:r>
          <w:rPr>
            <w:color w:val="4F81BC"/>
          </w:rPr>
          <w:t>Anycast routing</w:t>
        </w:r>
      </w:hyperlink>
      <w:r>
        <w:rPr>
          <w:color w:val="4F81BC"/>
        </w:rPr>
        <w:t xml:space="preserve"> </w:t>
      </w:r>
      <w:r>
        <w:t xml:space="preserve">to provide speedy </w:t>
      </w:r>
      <w:r>
        <w:rPr>
          <w:spacing w:val="-2"/>
        </w:rPr>
        <w:t>responses.</w:t>
      </w:r>
    </w:p>
    <w:p w14:paraId="7F73FFC0" w14:textId="77777777" w:rsidR="00B86345" w:rsidRDefault="00000000">
      <w:pPr>
        <w:pStyle w:val="Heading3"/>
        <w:spacing w:before="213"/>
      </w:pPr>
      <w:bookmarkStart w:id="35" w:name="TLD_nameserver"/>
      <w:bookmarkEnd w:id="35"/>
      <w:r>
        <w:rPr>
          <w:color w:val="4F81BC"/>
        </w:rPr>
        <w:t>TLD</w:t>
      </w:r>
      <w:r>
        <w:rPr>
          <w:color w:val="4F81BC"/>
          <w:spacing w:val="-1"/>
        </w:rPr>
        <w:t xml:space="preserve"> </w:t>
      </w:r>
      <w:r>
        <w:rPr>
          <w:color w:val="4F81BC"/>
          <w:spacing w:val="-2"/>
        </w:rPr>
        <w:t>nameserver</w:t>
      </w:r>
    </w:p>
    <w:p w14:paraId="20276150" w14:textId="77777777" w:rsidR="00B86345" w:rsidRDefault="00000000">
      <w:pPr>
        <w:pStyle w:val="BodyText"/>
        <w:spacing w:before="181" w:line="237" w:lineRule="auto"/>
        <w:ind w:right="169"/>
      </w:pPr>
      <w:r>
        <w:t>A</w:t>
      </w:r>
      <w:r>
        <w:rPr>
          <w:spacing w:val="-3"/>
        </w:rPr>
        <w:t xml:space="preserve"> </w:t>
      </w:r>
      <w:r>
        <w:t>TLD</w:t>
      </w:r>
      <w:r>
        <w:rPr>
          <w:spacing w:val="-2"/>
        </w:rPr>
        <w:t xml:space="preserve"> </w:t>
      </w:r>
      <w:r>
        <w:t>nameserver</w:t>
      </w:r>
      <w:r>
        <w:rPr>
          <w:spacing w:val="-1"/>
        </w:rPr>
        <w:t xml:space="preserve"> </w:t>
      </w:r>
      <w:r>
        <w:t>maintains</w:t>
      </w:r>
      <w:r>
        <w:rPr>
          <w:spacing w:val="-5"/>
        </w:rPr>
        <w:t xml:space="preserve"> </w:t>
      </w:r>
      <w:r>
        <w:t>information</w:t>
      </w:r>
      <w:r>
        <w:rPr>
          <w:spacing w:val="-3"/>
        </w:rPr>
        <w:t xml:space="preserve"> </w:t>
      </w:r>
      <w:r>
        <w:t>for</w:t>
      </w:r>
      <w:r>
        <w:rPr>
          <w:spacing w:val="-1"/>
        </w:rPr>
        <w:t xml:space="preserve"> </w:t>
      </w:r>
      <w:r>
        <w:t>all</w:t>
      </w:r>
      <w:r>
        <w:rPr>
          <w:spacing w:val="-5"/>
        </w:rPr>
        <w:t xml:space="preserve"> </w:t>
      </w:r>
      <w:r>
        <w:t>the</w:t>
      </w:r>
      <w:r>
        <w:rPr>
          <w:spacing w:val="-4"/>
        </w:rPr>
        <w:t xml:space="preserve"> </w:t>
      </w:r>
      <w:r>
        <w:t>domain</w:t>
      </w:r>
      <w:r>
        <w:rPr>
          <w:spacing w:val="-2"/>
        </w:rPr>
        <w:t xml:space="preserve"> </w:t>
      </w:r>
      <w:r>
        <w:t>names</w:t>
      </w:r>
      <w:r>
        <w:rPr>
          <w:spacing w:val="-5"/>
        </w:rPr>
        <w:t xml:space="preserve"> </w:t>
      </w:r>
      <w:r>
        <w:t>that</w:t>
      </w:r>
      <w:r>
        <w:rPr>
          <w:spacing w:val="-3"/>
        </w:rPr>
        <w:t xml:space="preserve"> </w:t>
      </w:r>
      <w:r>
        <w:t>share</w:t>
      </w:r>
      <w:r>
        <w:rPr>
          <w:spacing w:val="-4"/>
        </w:rPr>
        <w:t xml:space="preserve"> </w:t>
      </w:r>
      <w:r>
        <w:t>a</w:t>
      </w:r>
      <w:r>
        <w:rPr>
          <w:spacing w:val="-5"/>
        </w:rPr>
        <w:t xml:space="preserve"> </w:t>
      </w:r>
      <w:r>
        <w:t xml:space="preserve">common domain extension, such as </w:t>
      </w:r>
      <w:r>
        <w:rPr>
          <w:rFonts w:ascii="Consolas"/>
          <w:sz w:val="22"/>
        </w:rPr>
        <w:t>.com</w:t>
      </w:r>
      <w:r>
        <w:t xml:space="preserve">, </w:t>
      </w:r>
      <w:r>
        <w:rPr>
          <w:rFonts w:ascii="Consolas"/>
          <w:sz w:val="22"/>
        </w:rPr>
        <w:t>.net</w:t>
      </w:r>
      <w:r>
        <w:t>, or whatever comes after the last dot in a URL.</w:t>
      </w:r>
    </w:p>
    <w:p w14:paraId="21CCF795" w14:textId="77777777" w:rsidR="00B86345" w:rsidRDefault="00000000">
      <w:pPr>
        <w:pStyle w:val="BodyText"/>
        <w:spacing w:before="183"/>
        <w:ind w:right="169"/>
      </w:pPr>
      <w:r>
        <w:t>Management</w:t>
      </w:r>
      <w:r>
        <w:rPr>
          <w:spacing w:val="-3"/>
        </w:rPr>
        <w:t xml:space="preserve"> </w:t>
      </w:r>
      <w:r>
        <w:t>of</w:t>
      </w:r>
      <w:r>
        <w:rPr>
          <w:spacing w:val="-4"/>
        </w:rPr>
        <w:t xml:space="preserve"> </w:t>
      </w:r>
      <w:r>
        <w:t>TLD</w:t>
      </w:r>
      <w:r>
        <w:rPr>
          <w:spacing w:val="-3"/>
        </w:rPr>
        <w:t xml:space="preserve"> </w:t>
      </w:r>
      <w:r>
        <w:t>nameservers</w:t>
      </w:r>
      <w:r>
        <w:rPr>
          <w:spacing w:val="-6"/>
        </w:rPr>
        <w:t xml:space="preserve"> </w:t>
      </w:r>
      <w:r>
        <w:t>is</w:t>
      </w:r>
      <w:r>
        <w:rPr>
          <w:spacing w:val="-6"/>
        </w:rPr>
        <w:t xml:space="preserve"> </w:t>
      </w:r>
      <w:r>
        <w:t>handled</w:t>
      </w:r>
      <w:r>
        <w:rPr>
          <w:spacing w:val="-3"/>
        </w:rPr>
        <w:t xml:space="preserve"> </w:t>
      </w:r>
      <w:r>
        <w:t>by</w:t>
      </w:r>
      <w:r>
        <w:rPr>
          <w:spacing w:val="-4"/>
        </w:rPr>
        <w:t xml:space="preserve"> </w:t>
      </w:r>
      <w:r>
        <w:t xml:space="preserve">the </w:t>
      </w:r>
      <w:hyperlink r:id="rId15">
        <w:r>
          <w:rPr>
            <w:color w:val="4F81BC"/>
          </w:rPr>
          <w:t>Internet</w:t>
        </w:r>
        <w:r>
          <w:rPr>
            <w:color w:val="4F81BC"/>
            <w:spacing w:val="-4"/>
          </w:rPr>
          <w:t xml:space="preserve"> </w:t>
        </w:r>
        <w:r>
          <w:rPr>
            <w:color w:val="4F81BC"/>
          </w:rPr>
          <w:t>Assigned</w:t>
        </w:r>
        <w:r>
          <w:rPr>
            <w:color w:val="4F81BC"/>
            <w:spacing w:val="-3"/>
          </w:rPr>
          <w:t xml:space="preserve"> </w:t>
        </w:r>
        <w:r>
          <w:rPr>
            <w:color w:val="4F81BC"/>
          </w:rPr>
          <w:t>Numbers</w:t>
        </w:r>
        <w:r>
          <w:rPr>
            <w:color w:val="4F81BC"/>
            <w:spacing w:val="-6"/>
          </w:rPr>
          <w:t xml:space="preserve"> </w:t>
        </w:r>
        <w:r>
          <w:rPr>
            <w:color w:val="4F81BC"/>
          </w:rPr>
          <w:t>Authority</w:t>
        </w:r>
      </w:hyperlink>
      <w:r>
        <w:rPr>
          <w:color w:val="4F81BC"/>
        </w:rPr>
        <w:t xml:space="preserve"> </w:t>
      </w:r>
      <w:hyperlink r:id="rId16">
        <w:r>
          <w:rPr>
            <w:color w:val="4F81BC"/>
          </w:rPr>
          <w:t>(IANA)</w:t>
        </w:r>
        <w:r>
          <w:t>,</w:t>
        </w:r>
      </w:hyperlink>
      <w:r>
        <w:t xml:space="preserve"> which is a branch of </w:t>
      </w:r>
      <w:hyperlink r:id="rId17">
        <w:r>
          <w:rPr>
            <w:color w:val="4F81BC"/>
          </w:rPr>
          <w:t>ICANN</w:t>
        </w:r>
        <w:r>
          <w:t>.</w:t>
        </w:r>
      </w:hyperlink>
      <w:r>
        <w:t xml:space="preserve"> The IANA breaks up the TLD servers into two main </w:t>
      </w:r>
      <w:r>
        <w:rPr>
          <w:spacing w:val="-2"/>
        </w:rPr>
        <w:t>groups:</w:t>
      </w:r>
    </w:p>
    <w:p w14:paraId="4F42C779" w14:textId="77777777" w:rsidR="00B86345" w:rsidRDefault="00000000">
      <w:pPr>
        <w:pStyle w:val="ListParagraph"/>
        <w:numPr>
          <w:ilvl w:val="0"/>
          <w:numId w:val="25"/>
        </w:numPr>
        <w:tabs>
          <w:tab w:val="left" w:pos="820"/>
        </w:tabs>
        <w:spacing w:before="178"/>
        <w:ind w:left="820" w:hanging="480"/>
        <w:rPr>
          <w:sz w:val="24"/>
        </w:rPr>
      </w:pPr>
      <w:r>
        <w:rPr>
          <w:b/>
          <w:sz w:val="24"/>
        </w:rPr>
        <w:t>Generic</w:t>
      </w:r>
      <w:r>
        <w:rPr>
          <w:b/>
          <w:spacing w:val="-8"/>
          <w:sz w:val="24"/>
        </w:rPr>
        <w:t xml:space="preserve"> </w:t>
      </w:r>
      <w:r>
        <w:rPr>
          <w:b/>
          <w:sz w:val="24"/>
        </w:rPr>
        <w:t>top-level</w:t>
      </w:r>
      <w:r>
        <w:rPr>
          <w:b/>
          <w:spacing w:val="-4"/>
          <w:sz w:val="24"/>
        </w:rPr>
        <w:t xml:space="preserve"> </w:t>
      </w:r>
      <w:r>
        <w:rPr>
          <w:b/>
          <w:sz w:val="24"/>
        </w:rPr>
        <w:t>domains</w:t>
      </w:r>
      <w:r>
        <w:rPr>
          <w:sz w:val="24"/>
        </w:rPr>
        <w:t>:</w:t>
      </w:r>
      <w:r>
        <w:rPr>
          <w:spacing w:val="-3"/>
          <w:sz w:val="24"/>
        </w:rPr>
        <w:t xml:space="preserve"> </w:t>
      </w:r>
      <w:r>
        <w:rPr>
          <w:sz w:val="24"/>
        </w:rPr>
        <w:t>These</w:t>
      </w:r>
      <w:r>
        <w:rPr>
          <w:spacing w:val="-4"/>
          <w:sz w:val="24"/>
        </w:rPr>
        <w:t xml:space="preserve"> </w:t>
      </w:r>
      <w:r>
        <w:rPr>
          <w:sz w:val="24"/>
        </w:rPr>
        <w:t>are</w:t>
      </w:r>
      <w:r>
        <w:rPr>
          <w:spacing w:val="-4"/>
          <w:sz w:val="24"/>
        </w:rPr>
        <w:t xml:space="preserve"> </w:t>
      </w:r>
      <w:r>
        <w:rPr>
          <w:sz w:val="24"/>
        </w:rPr>
        <w:t>domains</w:t>
      </w:r>
      <w:r>
        <w:rPr>
          <w:spacing w:val="-5"/>
          <w:sz w:val="24"/>
        </w:rPr>
        <w:t xml:space="preserve"> </w:t>
      </w:r>
      <w:r>
        <w:rPr>
          <w:sz w:val="24"/>
        </w:rPr>
        <w:t>like</w:t>
      </w:r>
      <w:r>
        <w:rPr>
          <w:spacing w:val="-3"/>
          <w:sz w:val="24"/>
        </w:rPr>
        <w:t xml:space="preserve"> </w:t>
      </w:r>
      <w:r>
        <w:rPr>
          <w:rFonts w:ascii="Consolas" w:hAnsi="Consolas"/>
        </w:rPr>
        <w:t>.com</w:t>
      </w:r>
      <w:r>
        <w:rPr>
          <w:sz w:val="24"/>
        </w:rPr>
        <w:t>,</w:t>
      </w:r>
      <w:r>
        <w:rPr>
          <w:spacing w:val="-4"/>
          <w:sz w:val="24"/>
        </w:rPr>
        <w:t xml:space="preserve"> </w:t>
      </w:r>
      <w:r>
        <w:rPr>
          <w:rFonts w:ascii="Consolas" w:hAnsi="Consolas"/>
        </w:rPr>
        <w:t>.org</w:t>
      </w:r>
      <w:r>
        <w:rPr>
          <w:sz w:val="24"/>
        </w:rPr>
        <w:t>,</w:t>
      </w:r>
      <w:r>
        <w:rPr>
          <w:spacing w:val="-4"/>
          <w:sz w:val="24"/>
        </w:rPr>
        <w:t xml:space="preserve"> </w:t>
      </w:r>
      <w:r>
        <w:rPr>
          <w:rFonts w:ascii="Consolas" w:hAnsi="Consolas"/>
        </w:rPr>
        <w:t>.net</w:t>
      </w:r>
      <w:r>
        <w:rPr>
          <w:sz w:val="24"/>
        </w:rPr>
        <w:t>,</w:t>
      </w:r>
      <w:r>
        <w:rPr>
          <w:spacing w:val="-4"/>
          <w:sz w:val="24"/>
        </w:rPr>
        <w:t xml:space="preserve"> </w:t>
      </w:r>
      <w:r>
        <w:rPr>
          <w:rFonts w:ascii="Consolas" w:hAnsi="Consolas"/>
        </w:rPr>
        <w:t>.</w:t>
      </w:r>
      <w:proofErr w:type="spellStart"/>
      <w:r>
        <w:rPr>
          <w:rFonts w:ascii="Consolas" w:hAnsi="Consolas"/>
        </w:rPr>
        <w:t>edu</w:t>
      </w:r>
      <w:proofErr w:type="spellEnd"/>
      <w:r>
        <w:rPr>
          <w:sz w:val="24"/>
        </w:rPr>
        <w:t>,</w:t>
      </w:r>
      <w:r>
        <w:rPr>
          <w:spacing w:val="-4"/>
          <w:sz w:val="24"/>
        </w:rPr>
        <w:t xml:space="preserve"> </w:t>
      </w:r>
      <w:r>
        <w:rPr>
          <w:spacing w:val="-5"/>
          <w:sz w:val="24"/>
        </w:rPr>
        <w:t>and</w:t>
      </w:r>
    </w:p>
    <w:p w14:paraId="4FEB5D93" w14:textId="77777777" w:rsidR="00B86345" w:rsidRDefault="00000000">
      <w:pPr>
        <w:ind w:left="821"/>
        <w:rPr>
          <w:sz w:val="24"/>
        </w:rPr>
      </w:pPr>
      <w:r>
        <w:rPr>
          <w:rFonts w:ascii="Consolas"/>
          <w:spacing w:val="-2"/>
        </w:rPr>
        <w:t>.gov</w:t>
      </w:r>
      <w:r>
        <w:rPr>
          <w:spacing w:val="-2"/>
          <w:sz w:val="24"/>
        </w:rPr>
        <w:t>.</w:t>
      </w:r>
    </w:p>
    <w:p w14:paraId="1371AA78" w14:textId="77777777" w:rsidR="00B86345" w:rsidRDefault="00000000">
      <w:pPr>
        <w:pStyle w:val="ListParagraph"/>
        <w:numPr>
          <w:ilvl w:val="0"/>
          <w:numId w:val="25"/>
        </w:numPr>
        <w:tabs>
          <w:tab w:val="left" w:pos="821"/>
        </w:tabs>
        <w:spacing w:before="41" w:line="237" w:lineRule="auto"/>
        <w:ind w:right="263"/>
        <w:rPr>
          <w:sz w:val="24"/>
        </w:rPr>
      </w:pPr>
      <w:r>
        <w:rPr>
          <w:b/>
          <w:sz w:val="24"/>
        </w:rPr>
        <w:t>Country</w:t>
      </w:r>
      <w:r>
        <w:rPr>
          <w:b/>
          <w:spacing w:val="-2"/>
          <w:sz w:val="24"/>
        </w:rPr>
        <w:t xml:space="preserve"> </w:t>
      </w:r>
      <w:r>
        <w:rPr>
          <w:b/>
          <w:sz w:val="24"/>
        </w:rPr>
        <w:t>code</w:t>
      </w:r>
      <w:r>
        <w:rPr>
          <w:b/>
          <w:spacing w:val="-2"/>
          <w:sz w:val="24"/>
        </w:rPr>
        <w:t xml:space="preserve"> </w:t>
      </w:r>
      <w:r>
        <w:rPr>
          <w:b/>
          <w:sz w:val="24"/>
        </w:rPr>
        <w:t>top-level</w:t>
      </w:r>
      <w:r>
        <w:rPr>
          <w:b/>
          <w:spacing w:val="-5"/>
          <w:sz w:val="24"/>
        </w:rPr>
        <w:t xml:space="preserve"> </w:t>
      </w:r>
      <w:r>
        <w:rPr>
          <w:b/>
          <w:sz w:val="24"/>
        </w:rPr>
        <w:t>domains</w:t>
      </w:r>
      <w:r>
        <w:rPr>
          <w:sz w:val="24"/>
        </w:rPr>
        <w:t>:</w:t>
      </w:r>
      <w:r>
        <w:rPr>
          <w:spacing w:val="-4"/>
          <w:sz w:val="24"/>
        </w:rPr>
        <w:t xml:space="preserve"> </w:t>
      </w:r>
      <w:r>
        <w:rPr>
          <w:sz w:val="24"/>
        </w:rPr>
        <w:t>These</w:t>
      </w:r>
      <w:r>
        <w:rPr>
          <w:spacing w:val="-5"/>
          <w:sz w:val="24"/>
        </w:rPr>
        <w:t xml:space="preserve"> </w:t>
      </w:r>
      <w:r>
        <w:rPr>
          <w:sz w:val="24"/>
        </w:rPr>
        <w:t>include</w:t>
      </w:r>
      <w:r>
        <w:rPr>
          <w:spacing w:val="-5"/>
          <w:sz w:val="24"/>
        </w:rPr>
        <w:t xml:space="preserve"> </w:t>
      </w:r>
      <w:r>
        <w:rPr>
          <w:sz w:val="24"/>
        </w:rPr>
        <w:t>any</w:t>
      </w:r>
      <w:r>
        <w:rPr>
          <w:spacing w:val="-4"/>
          <w:sz w:val="24"/>
        </w:rPr>
        <w:t xml:space="preserve"> </w:t>
      </w:r>
      <w:r>
        <w:rPr>
          <w:sz w:val="24"/>
        </w:rPr>
        <w:t>domains</w:t>
      </w:r>
      <w:r>
        <w:rPr>
          <w:spacing w:val="-6"/>
          <w:sz w:val="24"/>
        </w:rPr>
        <w:t xml:space="preserve"> </w:t>
      </w:r>
      <w:r>
        <w:rPr>
          <w:sz w:val="24"/>
        </w:rPr>
        <w:t>that</w:t>
      </w:r>
      <w:r>
        <w:rPr>
          <w:spacing w:val="-4"/>
          <w:sz w:val="24"/>
        </w:rPr>
        <w:t xml:space="preserve"> </w:t>
      </w:r>
      <w:r>
        <w:rPr>
          <w:sz w:val="24"/>
        </w:rPr>
        <w:t>are</w:t>
      </w:r>
      <w:r>
        <w:rPr>
          <w:spacing w:val="-5"/>
          <w:sz w:val="24"/>
        </w:rPr>
        <w:t xml:space="preserve"> </w:t>
      </w:r>
      <w:r>
        <w:rPr>
          <w:sz w:val="24"/>
        </w:rPr>
        <w:t>specific</w:t>
      </w:r>
      <w:r>
        <w:rPr>
          <w:spacing w:val="-4"/>
          <w:sz w:val="24"/>
        </w:rPr>
        <w:t xml:space="preserve"> </w:t>
      </w:r>
      <w:r>
        <w:rPr>
          <w:sz w:val="24"/>
        </w:rPr>
        <w:t>to</w:t>
      </w:r>
      <w:r>
        <w:rPr>
          <w:spacing w:val="-1"/>
          <w:sz w:val="24"/>
        </w:rPr>
        <w:t xml:space="preserve"> </w:t>
      </w:r>
      <w:r>
        <w:rPr>
          <w:sz w:val="24"/>
        </w:rPr>
        <w:t xml:space="preserve">a country or state. Examples include </w:t>
      </w:r>
      <w:r>
        <w:rPr>
          <w:rFonts w:ascii="Consolas" w:hAnsi="Consolas"/>
        </w:rPr>
        <w:t>.</w:t>
      </w:r>
      <w:proofErr w:type="spellStart"/>
      <w:r>
        <w:rPr>
          <w:rFonts w:ascii="Consolas" w:hAnsi="Consolas"/>
        </w:rPr>
        <w:t>uk</w:t>
      </w:r>
      <w:proofErr w:type="spellEnd"/>
      <w:r>
        <w:rPr>
          <w:sz w:val="24"/>
        </w:rPr>
        <w:t xml:space="preserve">, </w:t>
      </w:r>
      <w:r>
        <w:rPr>
          <w:rFonts w:ascii="Consolas" w:hAnsi="Consolas"/>
        </w:rPr>
        <w:t>.us</w:t>
      </w:r>
      <w:r>
        <w:rPr>
          <w:sz w:val="24"/>
        </w:rPr>
        <w:t xml:space="preserve">, </w:t>
      </w:r>
      <w:r>
        <w:rPr>
          <w:rFonts w:ascii="Consolas" w:hAnsi="Consolas"/>
        </w:rPr>
        <w:t>.</w:t>
      </w:r>
      <w:proofErr w:type="spellStart"/>
      <w:r>
        <w:rPr>
          <w:rFonts w:ascii="Consolas" w:hAnsi="Consolas"/>
        </w:rPr>
        <w:t>ru</w:t>
      </w:r>
      <w:proofErr w:type="spellEnd"/>
      <w:r>
        <w:rPr>
          <w:sz w:val="24"/>
        </w:rPr>
        <w:t xml:space="preserve">, and </w:t>
      </w:r>
      <w:r>
        <w:rPr>
          <w:rFonts w:ascii="Consolas" w:hAnsi="Consolas"/>
        </w:rPr>
        <w:t>.</w:t>
      </w:r>
      <w:proofErr w:type="spellStart"/>
      <w:r>
        <w:rPr>
          <w:rFonts w:ascii="Consolas" w:hAnsi="Consolas"/>
        </w:rPr>
        <w:t>jp</w:t>
      </w:r>
      <w:proofErr w:type="spellEnd"/>
      <w:r>
        <w:rPr>
          <w:sz w:val="24"/>
        </w:rPr>
        <w:t>.</w:t>
      </w:r>
    </w:p>
    <w:p w14:paraId="0AA57DD0" w14:textId="77777777" w:rsidR="00B86345" w:rsidRDefault="00000000">
      <w:pPr>
        <w:pStyle w:val="Heading3"/>
        <w:spacing w:before="202"/>
      </w:pPr>
      <w:bookmarkStart w:id="36" w:name="Authoritative_DNS_server"/>
      <w:bookmarkEnd w:id="36"/>
      <w:r>
        <w:rPr>
          <w:color w:val="4F81BC"/>
        </w:rPr>
        <w:t>Authoritative</w:t>
      </w:r>
      <w:r>
        <w:rPr>
          <w:color w:val="4F81BC"/>
          <w:spacing w:val="-7"/>
        </w:rPr>
        <w:t xml:space="preserve"> </w:t>
      </w:r>
      <w:r>
        <w:rPr>
          <w:color w:val="4F81BC"/>
        </w:rPr>
        <w:t>DNS</w:t>
      </w:r>
      <w:r>
        <w:rPr>
          <w:color w:val="4F81BC"/>
          <w:spacing w:val="-4"/>
        </w:rPr>
        <w:t xml:space="preserve"> </w:t>
      </w:r>
      <w:r>
        <w:rPr>
          <w:color w:val="4F81BC"/>
          <w:spacing w:val="-2"/>
        </w:rPr>
        <w:t>server</w:t>
      </w:r>
    </w:p>
    <w:p w14:paraId="09D83B3B" w14:textId="77777777" w:rsidR="00B86345" w:rsidRDefault="00000000">
      <w:pPr>
        <w:pStyle w:val="BodyText"/>
        <w:spacing w:before="185" w:line="237" w:lineRule="auto"/>
      </w:pPr>
      <w:r>
        <w:t>The authoritative nameserver is usually the resolver’s last step in the journey for an IP address.</w:t>
      </w:r>
      <w:r>
        <w:rPr>
          <w:spacing w:val="-6"/>
        </w:rPr>
        <w:t xml:space="preserve"> </w:t>
      </w:r>
      <w:r>
        <w:t>The</w:t>
      </w:r>
      <w:r>
        <w:rPr>
          <w:spacing w:val="-6"/>
        </w:rPr>
        <w:t xml:space="preserve"> </w:t>
      </w:r>
      <w:r>
        <w:t>authoritative</w:t>
      </w:r>
      <w:r>
        <w:rPr>
          <w:spacing w:val="-6"/>
        </w:rPr>
        <w:t xml:space="preserve"> </w:t>
      </w:r>
      <w:r>
        <w:t>nameserver</w:t>
      </w:r>
      <w:r>
        <w:rPr>
          <w:spacing w:val="-3"/>
        </w:rPr>
        <w:t xml:space="preserve"> </w:t>
      </w:r>
      <w:r>
        <w:t>contains</w:t>
      </w:r>
      <w:r>
        <w:rPr>
          <w:spacing w:val="-6"/>
        </w:rPr>
        <w:t xml:space="preserve"> </w:t>
      </w:r>
      <w:r>
        <w:t>information</w:t>
      </w:r>
      <w:r>
        <w:rPr>
          <w:spacing w:val="-5"/>
        </w:rPr>
        <w:t xml:space="preserve"> </w:t>
      </w:r>
      <w:r>
        <w:t>specific</w:t>
      </w:r>
      <w:r>
        <w:rPr>
          <w:spacing w:val="-5"/>
        </w:rPr>
        <w:t xml:space="preserve"> </w:t>
      </w:r>
      <w:r>
        <w:t>to</w:t>
      </w:r>
      <w:r>
        <w:rPr>
          <w:spacing w:val="-2"/>
        </w:rPr>
        <w:t xml:space="preserve"> </w:t>
      </w:r>
      <w:r>
        <w:t>the</w:t>
      </w:r>
      <w:r>
        <w:rPr>
          <w:spacing w:val="-6"/>
        </w:rPr>
        <w:t xml:space="preserve"> </w:t>
      </w:r>
      <w:r>
        <w:t>domain</w:t>
      </w:r>
      <w:r>
        <w:rPr>
          <w:spacing w:val="-4"/>
        </w:rPr>
        <w:t xml:space="preserve"> </w:t>
      </w:r>
      <w:r>
        <w:t>name</w:t>
      </w:r>
      <w:r>
        <w:rPr>
          <w:spacing w:val="-6"/>
        </w:rPr>
        <w:t xml:space="preserve"> </w:t>
      </w:r>
      <w:proofErr w:type="gramStart"/>
      <w:r>
        <w:t>it</w:t>
      </w:r>
      <w:proofErr w:type="gramEnd"/>
    </w:p>
    <w:p w14:paraId="4764EF6B" w14:textId="77777777" w:rsidR="00B86345" w:rsidRDefault="00B86345">
      <w:pPr>
        <w:spacing w:line="237" w:lineRule="auto"/>
        <w:sectPr w:rsidR="00B86345">
          <w:pgSz w:w="12240" w:h="15840"/>
          <w:pgMar w:top="1360" w:right="1320" w:bottom="280" w:left="1340" w:header="720" w:footer="720" w:gutter="0"/>
          <w:cols w:space="720"/>
        </w:sectPr>
      </w:pPr>
    </w:p>
    <w:p w14:paraId="0641C36D" w14:textId="77777777" w:rsidR="00B86345" w:rsidRDefault="00000000">
      <w:pPr>
        <w:pStyle w:val="BodyText"/>
        <w:spacing w:before="82"/>
        <w:ind w:right="171"/>
      </w:pPr>
      <w:r>
        <w:lastRenderedPageBreak/>
        <w:t>serves</w:t>
      </w:r>
      <w:r>
        <w:rPr>
          <w:spacing w:val="-5"/>
        </w:rPr>
        <w:t xml:space="preserve"> </w:t>
      </w:r>
      <w:r>
        <w:t>(e.g.</w:t>
      </w:r>
      <w:r>
        <w:rPr>
          <w:spacing w:val="-3"/>
        </w:rPr>
        <w:t xml:space="preserve"> </w:t>
      </w:r>
      <w:hyperlink r:id="rId18">
        <w:r>
          <w:rPr>
            <w:color w:val="4F81BC"/>
          </w:rPr>
          <w:t>google.com</w:t>
        </w:r>
      </w:hyperlink>
      <w:r>
        <w:t>)</w:t>
      </w:r>
      <w:r>
        <w:rPr>
          <w:spacing w:val="-3"/>
        </w:rPr>
        <w:t xml:space="preserve"> </w:t>
      </w:r>
      <w:r>
        <w:t>and</w:t>
      </w:r>
      <w:r>
        <w:rPr>
          <w:spacing w:val="-1"/>
        </w:rPr>
        <w:t xml:space="preserve"> </w:t>
      </w:r>
      <w:r>
        <w:t>it</w:t>
      </w:r>
      <w:r>
        <w:rPr>
          <w:spacing w:val="-2"/>
        </w:rPr>
        <w:t xml:space="preserve"> </w:t>
      </w:r>
      <w:r>
        <w:t>can</w:t>
      </w:r>
      <w:r>
        <w:rPr>
          <w:spacing w:val="-3"/>
        </w:rPr>
        <w:t xml:space="preserve"> </w:t>
      </w:r>
      <w:r>
        <w:t>provide</w:t>
      </w:r>
      <w:r>
        <w:rPr>
          <w:spacing w:val="-4"/>
        </w:rPr>
        <w:t xml:space="preserve"> </w:t>
      </w:r>
      <w:r>
        <w:t>a</w:t>
      </w:r>
      <w:r>
        <w:rPr>
          <w:spacing w:val="-5"/>
        </w:rPr>
        <w:t xml:space="preserve"> </w:t>
      </w:r>
      <w:r>
        <w:t>recursive</w:t>
      </w:r>
      <w:r>
        <w:rPr>
          <w:spacing w:val="-5"/>
        </w:rPr>
        <w:t xml:space="preserve"> </w:t>
      </w:r>
      <w:r>
        <w:t>resolver</w:t>
      </w:r>
      <w:r>
        <w:rPr>
          <w:spacing w:val="-1"/>
        </w:rPr>
        <w:t xml:space="preserve"> </w:t>
      </w:r>
      <w:r>
        <w:t>with</w:t>
      </w:r>
      <w:r>
        <w:rPr>
          <w:spacing w:val="-1"/>
        </w:rPr>
        <w:t xml:space="preserve"> </w:t>
      </w:r>
      <w:r>
        <w:t>the</w:t>
      </w:r>
      <w:r>
        <w:rPr>
          <w:spacing w:val="-4"/>
        </w:rPr>
        <w:t xml:space="preserve"> </w:t>
      </w:r>
      <w:r>
        <w:t>IP</w:t>
      </w:r>
      <w:r>
        <w:rPr>
          <w:spacing w:val="-4"/>
        </w:rPr>
        <w:t xml:space="preserve"> </w:t>
      </w:r>
      <w:r>
        <w:t>address</w:t>
      </w:r>
      <w:r>
        <w:rPr>
          <w:spacing w:val="-5"/>
        </w:rPr>
        <w:t xml:space="preserve"> </w:t>
      </w:r>
      <w:r>
        <w:t>of</w:t>
      </w:r>
      <w:r>
        <w:rPr>
          <w:spacing w:val="-3"/>
        </w:rPr>
        <w:t xml:space="preserve"> </w:t>
      </w:r>
      <w:r>
        <w:t>that server found in the DNS A record, or if the domain has a CNAME record (alias) it will provide</w:t>
      </w:r>
      <w:r>
        <w:rPr>
          <w:spacing w:val="-3"/>
        </w:rPr>
        <w:t xml:space="preserve"> </w:t>
      </w:r>
      <w:r>
        <w:t>the</w:t>
      </w:r>
      <w:r>
        <w:rPr>
          <w:spacing w:val="-3"/>
        </w:rPr>
        <w:t xml:space="preserve"> </w:t>
      </w:r>
      <w:r>
        <w:t>recursive</w:t>
      </w:r>
      <w:r>
        <w:rPr>
          <w:spacing w:val="-4"/>
        </w:rPr>
        <w:t xml:space="preserve"> </w:t>
      </w:r>
      <w:r>
        <w:t>resolver with an</w:t>
      </w:r>
      <w:r>
        <w:rPr>
          <w:spacing w:val="-2"/>
        </w:rPr>
        <w:t xml:space="preserve"> </w:t>
      </w:r>
      <w:r>
        <w:t>alias</w:t>
      </w:r>
      <w:r>
        <w:rPr>
          <w:spacing w:val="-4"/>
        </w:rPr>
        <w:t xml:space="preserve"> </w:t>
      </w:r>
      <w:r>
        <w:t>domain,</w:t>
      </w:r>
      <w:r>
        <w:rPr>
          <w:spacing w:val="-3"/>
        </w:rPr>
        <w:t xml:space="preserve"> </w:t>
      </w:r>
      <w:r>
        <w:t>at</w:t>
      </w:r>
      <w:r>
        <w:rPr>
          <w:spacing w:val="-2"/>
        </w:rPr>
        <w:t xml:space="preserve"> </w:t>
      </w:r>
      <w:r>
        <w:t>which point</w:t>
      </w:r>
      <w:r>
        <w:rPr>
          <w:spacing w:val="-2"/>
        </w:rPr>
        <w:t xml:space="preserve"> </w:t>
      </w:r>
      <w:r>
        <w:t>the</w:t>
      </w:r>
      <w:r>
        <w:rPr>
          <w:spacing w:val="-3"/>
        </w:rPr>
        <w:t xml:space="preserve"> </w:t>
      </w:r>
      <w:r>
        <w:t>recursive</w:t>
      </w:r>
      <w:r>
        <w:rPr>
          <w:spacing w:val="-4"/>
        </w:rPr>
        <w:t xml:space="preserve"> </w:t>
      </w:r>
      <w:r>
        <w:t>resolver will have to perform a whole new DNS lookup to procure a record from an authoritative nameserver (often an A record containing an IP address). If it cannot find the domain, returns the NXDOMAIN message.</w:t>
      </w:r>
    </w:p>
    <w:p w14:paraId="23F2E120" w14:textId="77777777" w:rsidR="00B86345" w:rsidRDefault="00000000">
      <w:pPr>
        <w:pStyle w:val="Heading2"/>
        <w:spacing w:before="194"/>
      </w:pPr>
      <w:bookmarkStart w:id="37" w:name="Query_Types"/>
      <w:bookmarkEnd w:id="37"/>
      <w:r>
        <w:rPr>
          <w:color w:val="4F81BC"/>
        </w:rPr>
        <w:t>Query</w:t>
      </w:r>
      <w:r>
        <w:rPr>
          <w:color w:val="4F81BC"/>
          <w:spacing w:val="-13"/>
        </w:rPr>
        <w:t xml:space="preserve"> </w:t>
      </w:r>
      <w:r>
        <w:rPr>
          <w:color w:val="4F81BC"/>
          <w:spacing w:val="-2"/>
        </w:rPr>
        <w:t>Types</w:t>
      </w:r>
    </w:p>
    <w:p w14:paraId="37B348C4" w14:textId="77777777" w:rsidR="00B86345" w:rsidRDefault="00000000">
      <w:pPr>
        <w:pStyle w:val="BodyText"/>
        <w:spacing w:before="187"/>
      </w:pPr>
      <w:r>
        <w:t>There</w:t>
      </w:r>
      <w:r>
        <w:rPr>
          <w:spacing w:val="-3"/>
        </w:rPr>
        <w:t xml:space="preserve"> </w:t>
      </w:r>
      <w:r>
        <w:t>are</w:t>
      </w:r>
      <w:r>
        <w:rPr>
          <w:spacing w:val="-3"/>
        </w:rPr>
        <w:t xml:space="preserve"> </w:t>
      </w:r>
      <w:r>
        <w:t>three</w:t>
      </w:r>
      <w:r>
        <w:rPr>
          <w:spacing w:val="-2"/>
        </w:rPr>
        <w:t xml:space="preserve"> </w:t>
      </w:r>
      <w:r>
        <w:t>types</w:t>
      </w:r>
      <w:r>
        <w:rPr>
          <w:spacing w:val="-4"/>
        </w:rPr>
        <w:t xml:space="preserve"> </w:t>
      </w:r>
      <w:r>
        <w:t>of</w:t>
      </w:r>
      <w:r>
        <w:rPr>
          <w:spacing w:val="-2"/>
        </w:rPr>
        <w:t xml:space="preserve"> </w:t>
      </w:r>
      <w:r>
        <w:t>queries</w:t>
      </w:r>
      <w:r>
        <w:rPr>
          <w:spacing w:val="-3"/>
        </w:rPr>
        <w:t xml:space="preserve"> </w:t>
      </w:r>
      <w:r>
        <w:t>in</w:t>
      </w:r>
      <w:r>
        <w:rPr>
          <w:spacing w:val="4"/>
        </w:rPr>
        <w:t xml:space="preserve"> </w:t>
      </w:r>
      <w:r>
        <w:t>a</w:t>
      </w:r>
      <w:r>
        <w:rPr>
          <w:spacing w:val="-4"/>
        </w:rPr>
        <w:t xml:space="preserve"> </w:t>
      </w:r>
      <w:r>
        <w:t xml:space="preserve">DNS </w:t>
      </w:r>
      <w:r>
        <w:rPr>
          <w:spacing w:val="-2"/>
        </w:rPr>
        <w:t>system:</w:t>
      </w:r>
    </w:p>
    <w:p w14:paraId="73FB4D42" w14:textId="77777777" w:rsidR="00B86345" w:rsidRDefault="00000000">
      <w:pPr>
        <w:pStyle w:val="Heading3"/>
        <w:spacing w:before="198"/>
      </w:pPr>
      <w:bookmarkStart w:id="38" w:name="Recursive"/>
      <w:bookmarkEnd w:id="38"/>
      <w:r>
        <w:rPr>
          <w:color w:val="4F81BC"/>
          <w:spacing w:val="-2"/>
        </w:rPr>
        <w:t>Recursive</w:t>
      </w:r>
    </w:p>
    <w:p w14:paraId="0ACFD6D0" w14:textId="77777777" w:rsidR="00B86345" w:rsidRDefault="00000000">
      <w:pPr>
        <w:pStyle w:val="BodyText"/>
        <w:spacing w:before="178"/>
      </w:pPr>
      <w:r>
        <w:t>In a recursive query, a DNS client requires that a DNS server (typically a DNS recursive resolver)</w:t>
      </w:r>
      <w:r>
        <w:rPr>
          <w:spacing w:val="-4"/>
        </w:rPr>
        <w:t xml:space="preserve"> </w:t>
      </w:r>
      <w:r>
        <w:t>will</w:t>
      </w:r>
      <w:r>
        <w:rPr>
          <w:spacing w:val="-7"/>
        </w:rPr>
        <w:t xml:space="preserve"> </w:t>
      </w:r>
      <w:r>
        <w:t>respond</w:t>
      </w:r>
      <w:r>
        <w:rPr>
          <w:spacing w:val="-2"/>
        </w:rPr>
        <w:t xml:space="preserve"> </w:t>
      </w:r>
      <w:r>
        <w:t>to</w:t>
      </w:r>
      <w:r>
        <w:rPr>
          <w:spacing w:val="-1"/>
        </w:rPr>
        <w:t xml:space="preserve"> </w:t>
      </w:r>
      <w:r>
        <w:t>the</w:t>
      </w:r>
      <w:r>
        <w:rPr>
          <w:spacing w:val="-5"/>
        </w:rPr>
        <w:t xml:space="preserve"> </w:t>
      </w:r>
      <w:r>
        <w:t>client</w:t>
      </w:r>
      <w:r>
        <w:rPr>
          <w:spacing w:val="-3"/>
        </w:rPr>
        <w:t xml:space="preserve"> </w:t>
      </w:r>
      <w:r>
        <w:t>with</w:t>
      </w:r>
      <w:r>
        <w:rPr>
          <w:spacing w:val="-2"/>
        </w:rPr>
        <w:t xml:space="preserve"> </w:t>
      </w:r>
      <w:r>
        <w:t>either</w:t>
      </w:r>
      <w:r>
        <w:rPr>
          <w:spacing w:val="-2"/>
        </w:rPr>
        <w:t xml:space="preserve"> </w:t>
      </w:r>
      <w:r>
        <w:t>the</w:t>
      </w:r>
      <w:r>
        <w:rPr>
          <w:spacing w:val="-5"/>
        </w:rPr>
        <w:t xml:space="preserve"> </w:t>
      </w:r>
      <w:r>
        <w:t>requested</w:t>
      </w:r>
      <w:r>
        <w:rPr>
          <w:spacing w:val="-3"/>
        </w:rPr>
        <w:t xml:space="preserve"> </w:t>
      </w:r>
      <w:r>
        <w:t>resource</w:t>
      </w:r>
      <w:r>
        <w:rPr>
          <w:spacing w:val="-6"/>
        </w:rPr>
        <w:t xml:space="preserve"> </w:t>
      </w:r>
      <w:r>
        <w:t>record</w:t>
      </w:r>
      <w:r>
        <w:rPr>
          <w:spacing w:val="-3"/>
        </w:rPr>
        <w:t xml:space="preserve"> </w:t>
      </w:r>
      <w:r>
        <w:t>or</w:t>
      </w:r>
      <w:r>
        <w:rPr>
          <w:spacing w:val="-2"/>
        </w:rPr>
        <w:t xml:space="preserve"> </w:t>
      </w:r>
      <w:r>
        <w:t>an</w:t>
      </w:r>
      <w:r>
        <w:rPr>
          <w:spacing w:val="-4"/>
        </w:rPr>
        <w:t xml:space="preserve"> </w:t>
      </w:r>
      <w:r>
        <w:t>error message if the resolver can’t find the record.</w:t>
      </w:r>
    </w:p>
    <w:p w14:paraId="6270AA86" w14:textId="77777777" w:rsidR="00B86345" w:rsidRDefault="00000000">
      <w:pPr>
        <w:pStyle w:val="Heading3"/>
      </w:pPr>
      <w:bookmarkStart w:id="39" w:name="Iterative"/>
      <w:bookmarkEnd w:id="39"/>
      <w:r>
        <w:rPr>
          <w:color w:val="4F81BC"/>
          <w:spacing w:val="-2"/>
        </w:rPr>
        <w:t>Iterative</w:t>
      </w:r>
    </w:p>
    <w:p w14:paraId="174AC307" w14:textId="77777777" w:rsidR="00B86345" w:rsidRDefault="00000000">
      <w:pPr>
        <w:pStyle w:val="BodyText"/>
        <w:spacing w:before="177"/>
        <w:ind w:right="171"/>
      </w:pPr>
      <w:r>
        <w:t>In an iterative query, a DNS client provides a hostname, and the DNS Resolver returns the best answer it can. If the DNS resolver has the relevant DNS records in its cache, it returns them. If not, it refers the DNS client to the Root Server or another Authoritative Name Server</w:t>
      </w:r>
      <w:r>
        <w:rPr>
          <w:spacing w:val="-1"/>
        </w:rPr>
        <w:t xml:space="preserve"> </w:t>
      </w:r>
      <w:r>
        <w:t>that</w:t>
      </w:r>
      <w:r>
        <w:rPr>
          <w:spacing w:val="-3"/>
        </w:rPr>
        <w:t xml:space="preserve"> </w:t>
      </w:r>
      <w:r>
        <w:t>is</w:t>
      </w:r>
      <w:r>
        <w:rPr>
          <w:spacing w:val="-5"/>
        </w:rPr>
        <w:t xml:space="preserve"> </w:t>
      </w:r>
      <w:r>
        <w:t>nearest</w:t>
      </w:r>
      <w:r>
        <w:rPr>
          <w:spacing w:val="-3"/>
        </w:rPr>
        <w:t xml:space="preserve"> </w:t>
      </w:r>
      <w:r>
        <w:t>to</w:t>
      </w:r>
      <w:r>
        <w:rPr>
          <w:spacing w:val="-1"/>
        </w:rPr>
        <w:t xml:space="preserve"> </w:t>
      </w:r>
      <w:r>
        <w:t>the</w:t>
      </w:r>
      <w:r>
        <w:rPr>
          <w:spacing w:val="-4"/>
        </w:rPr>
        <w:t xml:space="preserve"> </w:t>
      </w:r>
      <w:r>
        <w:t>required</w:t>
      </w:r>
      <w:r>
        <w:rPr>
          <w:spacing w:val="-2"/>
        </w:rPr>
        <w:t xml:space="preserve"> </w:t>
      </w:r>
      <w:r>
        <w:t>DNS</w:t>
      </w:r>
      <w:r>
        <w:rPr>
          <w:spacing w:val="-2"/>
        </w:rPr>
        <w:t xml:space="preserve"> </w:t>
      </w:r>
      <w:r>
        <w:t>zone.</w:t>
      </w:r>
      <w:r>
        <w:rPr>
          <w:spacing w:val="-9"/>
        </w:rPr>
        <w:t xml:space="preserve"> </w:t>
      </w:r>
      <w:r>
        <w:t>The</w:t>
      </w:r>
      <w:r>
        <w:rPr>
          <w:spacing w:val="-4"/>
        </w:rPr>
        <w:t xml:space="preserve"> </w:t>
      </w:r>
      <w:r>
        <w:t>DNS</w:t>
      </w:r>
      <w:r>
        <w:rPr>
          <w:spacing w:val="-2"/>
        </w:rPr>
        <w:t xml:space="preserve"> </w:t>
      </w:r>
      <w:r>
        <w:t>client</w:t>
      </w:r>
      <w:r>
        <w:rPr>
          <w:spacing w:val="-2"/>
        </w:rPr>
        <w:t xml:space="preserve"> </w:t>
      </w:r>
      <w:r>
        <w:t>must</w:t>
      </w:r>
      <w:r>
        <w:rPr>
          <w:spacing w:val="-3"/>
        </w:rPr>
        <w:t xml:space="preserve"> </w:t>
      </w:r>
      <w:r>
        <w:t>then</w:t>
      </w:r>
      <w:r>
        <w:rPr>
          <w:spacing w:val="-3"/>
        </w:rPr>
        <w:t xml:space="preserve"> </w:t>
      </w:r>
      <w:r>
        <w:t>repeat</w:t>
      </w:r>
      <w:r>
        <w:rPr>
          <w:spacing w:val="-3"/>
        </w:rPr>
        <w:t xml:space="preserve"> </w:t>
      </w:r>
      <w:r>
        <w:t>the</w:t>
      </w:r>
      <w:r>
        <w:rPr>
          <w:spacing w:val="-4"/>
        </w:rPr>
        <w:t xml:space="preserve"> </w:t>
      </w:r>
      <w:r>
        <w:t>query directly against the DNS server it was referred.</w:t>
      </w:r>
    </w:p>
    <w:p w14:paraId="2A28B00C" w14:textId="77777777" w:rsidR="00B86345" w:rsidRDefault="00000000">
      <w:pPr>
        <w:pStyle w:val="Heading3"/>
        <w:spacing w:before="206"/>
      </w:pPr>
      <w:bookmarkStart w:id="40" w:name="Non-recursive"/>
      <w:bookmarkEnd w:id="40"/>
      <w:r>
        <w:rPr>
          <w:color w:val="4F81BC"/>
        </w:rPr>
        <w:t>Non-</w:t>
      </w:r>
      <w:r>
        <w:rPr>
          <w:color w:val="4F81BC"/>
          <w:spacing w:val="-2"/>
        </w:rPr>
        <w:t>recursive</w:t>
      </w:r>
    </w:p>
    <w:p w14:paraId="75F6814A" w14:textId="77777777" w:rsidR="00B86345" w:rsidRDefault="00000000">
      <w:pPr>
        <w:pStyle w:val="BodyText"/>
        <w:spacing w:before="178"/>
        <w:ind w:right="169"/>
      </w:pPr>
      <w:r>
        <w:t xml:space="preserve">A non-recursive query is a query in which the DNS Resolver already knows the answer. It either immediately returns a DNS record because it already stores it in a local </w:t>
      </w:r>
      <w:proofErr w:type="gramStart"/>
      <w:r>
        <w:t>cache, or</w:t>
      </w:r>
      <w:proofErr w:type="gramEnd"/>
      <w:r>
        <w:t xml:space="preserve"> queries a DNS Name Server which is authoritative for the record, meaning it definitely holds</w:t>
      </w:r>
      <w:r>
        <w:rPr>
          <w:spacing w:val="-5"/>
        </w:rPr>
        <w:t xml:space="preserve"> </w:t>
      </w:r>
      <w:r>
        <w:t>the</w:t>
      </w:r>
      <w:r>
        <w:rPr>
          <w:spacing w:val="-4"/>
        </w:rPr>
        <w:t xml:space="preserve"> </w:t>
      </w:r>
      <w:r>
        <w:t>correct</w:t>
      </w:r>
      <w:r>
        <w:rPr>
          <w:spacing w:val="-3"/>
        </w:rPr>
        <w:t xml:space="preserve"> </w:t>
      </w:r>
      <w:r>
        <w:t>IP</w:t>
      </w:r>
      <w:r>
        <w:rPr>
          <w:spacing w:val="-4"/>
        </w:rPr>
        <w:t xml:space="preserve"> </w:t>
      </w:r>
      <w:r>
        <w:t>for</w:t>
      </w:r>
      <w:r>
        <w:rPr>
          <w:spacing w:val="-1"/>
        </w:rPr>
        <w:t xml:space="preserve"> </w:t>
      </w:r>
      <w:r>
        <w:t>that</w:t>
      </w:r>
      <w:r>
        <w:rPr>
          <w:spacing w:val="-7"/>
        </w:rPr>
        <w:t xml:space="preserve"> </w:t>
      </w:r>
      <w:r>
        <w:t>hostname.</w:t>
      </w:r>
      <w:r>
        <w:rPr>
          <w:spacing w:val="-4"/>
        </w:rPr>
        <w:t xml:space="preserve"> </w:t>
      </w:r>
      <w:r>
        <w:t>In</w:t>
      </w:r>
      <w:r>
        <w:rPr>
          <w:spacing w:val="-3"/>
        </w:rPr>
        <w:t xml:space="preserve"> </w:t>
      </w:r>
      <w:r>
        <w:t>both cases,</w:t>
      </w:r>
      <w:r>
        <w:rPr>
          <w:spacing w:val="-4"/>
        </w:rPr>
        <w:t xml:space="preserve"> </w:t>
      </w:r>
      <w:r>
        <w:t>there</w:t>
      </w:r>
      <w:r>
        <w:rPr>
          <w:spacing w:val="-4"/>
        </w:rPr>
        <w:t xml:space="preserve"> </w:t>
      </w:r>
      <w:r>
        <w:t>is</w:t>
      </w:r>
      <w:r>
        <w:rPr>
          <w:spacing w:val="-4"/>
        </w:rPr>
        <w:t xml:space="preserve"> </w:t>
      </w:r>
      <w:r>
        <w:t>no need</w:t>
      </w:r>
      <w:r>
        <w:rPr>
          <w:spacing w:val="-2"/>
        </w:rPr>
        <w:t xml:space="preserve"> </w:t>
      </w:r>
      <w:r>
        <w:t>for</w:t>
      </w:r>
      <w:r>
        <w:rPr>
          <w:spacing w:val="-1"/>
        </w:rPr>
        <w:t xml:space="preserve"> </w:t>
      </w:r>
      <w:r>
        <w:t>additional</w:t>
      </w:r>
      <w:r>
        <w:rPr>
          <w:spacing w:val="-1"/>
        </w:rPr>
        <w:t xml:space="preserve"> </w:t>
      </w:r>
      <w:r>
        <w:t>rounds of queries (like in recursive or iterative queries). Rather, a response is immediately returned to the client.</w:t>
      </w:r>
    </w:p>
    <w:p w14:paraId="0CCAF849" w14:textId="77777777" w:rsidR="00B86345" w:rsidRDefault="00000000">
      <w:pPr>
        <w:pStyle w:val="Heading2"/>
        <w:spacing w:before="194"/>
      </w:pPr>
      <w:bookmarkStart w:id="41" w:name="Record_Types"/>
      <w:bookmarkEnd w:id="41"/>
      <w:r>
        <w:rPr>
          <w:color w:val="4F81BC"/>
        </w:rPr>
        <w:t>Record</w:t>
      </w:r>
      <w:r>
        <w:rPr>
          <w:color w:val="4F81BC"/>
          <w:spacing w:val="-13"/>
        </w:rPr>
        <w:t xml:space="preserve"> </w:t>
      </w:r>
      <w:r>
        <w:rPr>
          <w:color w:val="4F81BC"/>
          <w:spacing w:val="-2"/>
        </w:rPr>
        <w:t>Types</w:t>
      </w:r>
    </w:p>
    <w:p w14:paraId="61A3BA7F" w14:textId="77777777" w:rsidR="00B86345" w:rsidRDefault="00000000">
      <w:pPr>
        <w:pStyle w:val="BodyText"/>
        <w:spacing w:before="187"/>
      </w:pPr>
      <w:r>
        <w:t>DNS</w:t>
      </w:r>
      <w:r>
        <w:rPr>
          <w:spacing w:val="-3"/>
        </w:rPr>
        <w:t xml:space="preserve"> </w:t>
      </w:r>
      <w:r>
        <w:t>records</w:t>
      </w:r>
      <w:r>
        <w:rPr>
          <w:spacing w:val="-5"/>
        </w:rPr>
        <w:t xml:space="preserve"> </w:t>
      </w:r>
      <w:r>
        <w:t>(aka</w:t>
      </w:r>
      <w:r>
        <w:rPr>
          <w:spacing w:val="-5"/>
        </w:rPr>
        <w:t xml:space="preserve"> </w:t>
      </w:r>
      <w:r>
        <w:t>zone</w:t>
      </w:r>
      <w:r>
        <w:rPr>
          <w:spacing w:val="-4"/>
        </w:rPr>
        <w:t xml:space="preserve"> </w:t>
      </w:r>
      <w:r>
        <w:t>files)</w:t>
      </w:r>
      <w:r>
        <w:rPr>
          <w:spacing w:val="-3"/>
        </w:rPr>
        <w:t xml:space="preserve"> </w:t>
      </w:r>
      <w:r>
        <w:t>are</w:t>
      </w:r>
      <w:r>
        <w:rPr>
          <w:spacing w:val="-4"/>
        </w:rPr>
        <w:t xml:space="preserve"> </w:t>
      </w:r>
      <w:r>
        <w:t>instructions</w:t>
      </w:r>
      <w:r>
        <w:rPr>
          <w:spacing w:val="-4"/>
        </w:rPr>
        <w:t xml:space="preserve"> </w:t>
      </w:r>
      <w:r>
        <w:t>that</w:t>
      </w:r>
      <w:r>
        <w:rPr>
          <w:spacing w:val="-3"/>
        </w:rPr>
        <w:t xml:space="preserve"> </w:t>
      </w:r>
      <w:r>
        <w:t>live</w:t>
      </w:r>
      <w:r>
        <w:rPr>
          <w:spacing w:val="-5"/>
        </w:rPr>
        <w:t xml:space="preserve"> </w:t>
      </w:r>
      <w:r>
        <w:t>in</w:t>
      </w:r>
      <w:r>
        <w:rPr>
          <w:spacing w:val="-3"/>
        </w:rPr>
        <w:t xml:space="preserve"> </w:t>
      </w:r>
      <w:r>
        <w:t>authoritative</w:t>
      </w:r>
      <w:r>
        <w:rPr>
          <w:spacing w:val="-4"/>
        </w:rPr>
        <w:t xml:space="preserve"> </w:t>
      </w:r>
      <w:r>
        <w:t>DNS</w:t>
      </w:r>
      <w:r>
        <w:rPr>
          <w:spacing w:val="-3"/>
        </w:rPr>
        <w:t xml:space="preserve"> </w:t>
      </w:r>
      <w:r>
        <w:t>servers</w:t>
      </w:r>
      <w:r>
        <w:rPr>
          <w:spacing w:val="-5"/>
        </w:rPr>
        <w:t xml:space="preserve"> </w:t>
      </w:r>
      <w:r>
        <w:t>and provide information about a domain including what IP address is associated with that domain and how to handle requests for that domain.</w:t>
      </w:r>
    </w:p>
    <w:p w14:paraId="613679E5" w14:textId="77777777" w:rsidR="00B86345" w:rsidRDefault="00000000">
      <w:pPr>
        <w:pStyle w:val="BodyText"/>
        <w:spacing w:before="178"/>
        <w:ind w:right="283"/>
        <w:jc w:val="both"/>
      </w:pPr>
      <w:r>
        <w:t xml:space="preserve">These records consist of a series of text files written in what is known as </w:t>
      </w:r>
      <w:r>
        <w:rPr>
          <w:i/>
        </w:rPr>
        <w:t>DNS syntax</w:t>
      </w:r>
      <w:r>
        <w:t>. DNS syntax</w:t>
      </w:r>
      <w:r>
        <w:rPr>
          <w:spacing w:val="-1"/>
        </w:rPr>
        <w:t xml:space="preserve"> </w:t>
      </w:r>
      <w:r>
        <w:t>is just</w:t>
      </w:r>
      <w:r>
        <w:rPr>
          <w:spacing w:val="-1"/>
        </w:rPr>
        <w:t xml:space="preserve"> </w:t>
      </w:r>
      <w:r>
        <w:t>a string of</w:t>
      </w:r>
      <w:r>
        <w:rPr>
          <w:spacing w:val="-1"/>
        </w:rPr>
        <w:t xml:space="preserve"> </w:t>
      </w:r>
      <w:r>
        <w:t>characters</w:t>
      </w:r>
      <w:r>
        <w:rPr>
          <w:spacing w:val="-3"/>
        </w:rPr>
        <w:t xml:space="preserve"> </w:t>
      </w:r>
      <w:r>
        <w:t>used as</w:t>
      </w:r>
      <w:r>
        <w:rPr>
          <w:spacing w:val="-3"/>
        </w:rPr>
        <w:t xml:space="preserve"> </w:t>
      </w:r>
      <w:r>
        <w:t>commands</w:t>
      </w:r>
      <w:r>
        <w:rPr>
          <w:spacing w:val="-3"/>
        </w:rPr>
        <w:t xml:space="preserve"> </w:t>
      </w:r>
      <w:r>
        <w:t>that</w:t>
      </w:r>
      <w:r>
        <w:rPr>
          <w:spacing w:val="-1"/>
        </w:rPr>
        <w:t xml:space="preserve"> </w:t>
      </w:r>
      <w:r>
        <w:t>tell the</w:t>
      </w:r>
      <w:r>
        <w:rPr>
          <w:spacing w:val="-2"/>
        </w:rPr>
        <w:t xml:space="preserve"> </w:t>
      </w:r>
      <w:r>
        <w:t>DNS server what</w:t>
      </w:r>
      <w:r>
        <w:rPr>
          <w:spacing w:val="-1"/>
        </w:rPr>
        <w:t xml:space="preserve"> </w:t>
      </w:r>
      <w:r>
        <w:t>to do. All</w:t>
      </w:r>
      <w:r>
        <w:rPr>
          <w:spacing w:val="-2"/>
        </w:rPr>
        <w:t xml:space="preserve"> </w:t>
      </w:r>
      <w:r>
        <w:t>DNS</w:t>
      </w:r>
      <w:r>
        <w:rPr>
          <w:spacing w:val="-3"/>
        </w:rPr>
        <w:t xml:space="preserve"> </w:t>
      </w:r>
      <w:r>
        <w:t>records</w:t>
      </w:r>
      <w:r>
        <w:rPr>
          <w:spacing w:val="-6"/>
        </w:rPr>
        <w:t xml:space="preserve"> </w:t>
      </w:r>
      <w:r>
        <w:t>also</w:t>
      </w:r>
      <w:r>
        <w:rPr>
          <w:spacing w:val="-2"/>
        </w:rPr>
        <w:t xml:space="preserve"> </w:t>
      </w:r>
      <w:r>
        <w:t>have</w:t>
      </w:r>
      <w:r>
        <w:rPr>
          <w:spacing w:val="-5"/>
        </w:rPr>
        <w:t xml:space="preserve"> </w:t>
      </w:r>
      <w:r>
        <w:t>a</w:t>
      </w:r>
      <w:r>
        <w:rPr>
          <w:spacing w:val="-2"/>
        </w:rPr>
        <w:t xml:space="preserve"> </w:t>
      </w:r>
      <w:r>
        <w:rPr>
          <w:i/>
        </w:rPr>
        <w:t>“TTL”</w:t>
      </w:r>
      <w:r>
        <w:t>,</w:t>
      </w:r>
      <w:r>
        <w:rPr>
          <w:spacing w:val="-5"/>
        </w:rPr>
        <w:t xml:space="preserve"> </w:t>
      </w:r>
      <w:r>
        <w:t>which</w:t>
      </w:r>
      <w:r>
        <w:rPr>
          <w:spacing w:val="-2"/>
        </w:rPr>
        <w:t xml:space="preserve"> </w:t>
      </w:r>
      <w:r>
        <w:t>stands</w:t>
      </w:r>
      <w:r>
        <w:rPr>
          <w:spacing w:val="-1"/>
        </w:rPr>
        <w:t xml:space="preserve"> </w:t>
      </w:r>
      <w:r>
        <w:t>for</w:t>
      </w:r>
      <w:r>
        <w:rPr>
          <w:spacing w:val="-2"/>
        </w:rPr>
        <w:t xml:space="preserve"> </w:t>
      </w:r>
      <w:r>
        <w:t>time-to-live,</w:t>
      </w:r>
      <w:r>
        <w:rPr>
          <w:spacing w:val="-5"/>
        </w:rPr>
        <w:t xml:space="preserve"> </w:t>
      </w:r>
      <w:r>
        <w:t>and</w:t>
      </w:r>
      <w:r>
        <w:rPr>
          <w:spacing w:val="-2"/>
        </w:rPr>
        <w:t xml:space="preserve"> </w:t>
      </w:r>
      <w:r>
        <w:t>indicates</w:t>
      </w:r>
      <w:r>
        <w:rPr>
          <w:spacing w:val="-6"/>
        </w:rPr>
        <w:t xml:space="preserve"> </w:t>
      </w:r>
      <w:r>
        <w:t>how</w:t>
      </w:r>
      <w:r>
        <w:rPr>
          <w:spacing w:val="-2"/>
        </w:rPr>
        <w:t xml:space="preserve"> </w:t>
      </w:r>
      <w:r>
        <w:t>often</w:t>
      </w:r>
      <w:r>
        <w:rPr>
          <w:spacing w:val="-4"/>
        </w:rPr>
        <w:t xml:space="preserve"> </w:t>
      </w:r>
      <w:r>
        <w:t>a DNS server will refresh that record.</w:t>
      </w:r>
    </w:p>
    <w:p w14:paraId="01EF2548" w14:textId="77777777" w:rsidR="00B86345" w:rsidRDefault="00000000">
      <w:pPr>
        <w:pStyle w:val="BodyText"/>
        <w:spacing w:before="183" w:line="237" w:lineRule="auto"/>
        <w:ind w:right="171"/>
      </w:pPr>
      <w:r>
        <w:t>There</w:t>
      </w:r>
      <w:r>
        <w:rPr>
          <w:spacing w:val="-3"/>
        </w:rPr>
        <w:t xml:space="preserve"> </w:t>
      </w:r>
      <w:r>
        <w:t>are</w:t>
      </w:r>
      <w:r>
        <w:rPr>
          <w:spacing w:val="-3"/>
        </w:rPr>
        <w:t xml:space="preserve"> </w:t>
      </w:r>
      <w:r>
        <w:t>more</w:t>
      </w:r>
      <w:r>
        <w:rPr>
          <w:spacing w:val="-3"/>
        </w:rPr>
        <w:t xml:space="preserve"> </w:t>
      </w:r>
      <w:r>
        <w:t>record</w:t>
      </w:r>
      <w:r>
        <w:rPr>
          <w:spacing w:val="-1"/>
        </w:rPr>
        <w:t xml:space="preserve"> </w:t>
      </w:r>
      <w:r>
        <w:t>types</w:t>
      </w:r>
      <w:r>
        <w:rPr>
          <w:spacing w:val="-4"/>
        </w:rPr>
        <w:t xml:space="preserve"> </w:t>
      </w:r>
      <w:r>
        <w:t>but</w:t>
      </w:r>
      <w:r>
        <w:rPr>
          <w:spacing w:val="-2"/>
        </w:rPr>
        <w:t xml:space="preserve"> </w:t>
      </w:r>
      <w:r>
        <w:t>for now,</w:t>
      </w:r>
      <w:r>
        <w:rPr>
          <w:spacing w:val="-8"/>
        </w:rPr>
        <w:t xml:space="preserve"> </w:t>
      </w:r>
      <w:r>
        <w:t>let’s</w:t>
      </w:r>
      <w:r>
        <w:rPr>
          <w:spacing w:val="-4"/>
        </w:rPr>
        <w:t xml:space="preserve"> </w:t>
      </w:r>
      <w:r>
        <w:t>look</w:t>
      </w:r>
      <w:r>
        <w:rPr>
          <w:spacing w:val="-3"/>
        </w:rPr>
        <w:t xml:space="preserve"> </w:t>
      </w:r>
      <w:r>
        <w:t>at</w:t>
      </w:r>
      <w:r>
        <w:rPr>
          <w:spacing w:val="-2"/>
        </w:rPr>
        <w:t xml:space="preserve"> </w:t>
      </w:r>
      <w:r>
        <w:t>some</w:t>
      </w:r>
      <w:r>
        <w:rPr>
          <w:spacing w:val="-3"/>
        </w:rPr>
        <w:t xml:space="preserve"> </w:t>
      </w:r>
      <w:r>
        <w:t>of</w:t>
      </w:r>
      <w:r>
        <w:rPr>
          <w:spacing w:val="-2"/>
        </w:rPr>
        <w:t xml:space="preserve"> </w:t>
      </w:r>
      <w:r>
        <w:t>the</w:t>
      </w:r>
      <w:r>
        <w:rPr>
          <w:spacing w:val="-3"/>
        </w:rPr>
        <w:t xml:space="preserve"> </w:t>
      </w:r>
      <w:proofErr w:type="gramStart"/>
      <w:r>
        <w:t>most</w:t>
      </w:r>
      <w:r>
        <w:rPr>
          <w:spacing w:val="-2"/>
        </w:rPr>
        <w:t xml:space="preserve"> </w:t>
      </w:r>
      <w:r>
        <w:t>commonly</w:t>
      </w:r>
      <w:r>
        <w:rPr>
          <w:spacing w:val="-7"/>
        </w:rPr>
        <w:t xml:space="preserve"> </w:t>
      </w:r>
      <w:r>
        <w:t>used</w:t>
      </w:r>
      <w:proofErr w:type="gramEnd"/>
      <w:r>
        <w:t xml:space="preserve"> </w:t>
      </w:r>
      <w:r>
        <w:rPr>
          <w:spacing w:val="-2"/>
        </w:rPr>
        <w:t>ones:</w:t>
      </w:r>
    </w:p>
    <w:p w14:paraId="4E75DB86" w14:textId="77777777" w:rsidR="00B86345" w:rsidRDefault="00000000">
      <w:pPr>
        <w:pStyle w:val="ListParagraph"/>
        <w:numPr>
          <w:ilvl w:val="0"/>
          <w:numId w:val="25"/>
        </w:numPr>
        <w:tabs>
          <w:tab w:val="left" w:pos="820"/>
        </w:tabs>
        <w:spacing w:before="180"/>
        <w:ind w:left="820" w:hanging="480"/>
        <w:rPr>
          <w:sz w:val="24"/>
        </w:rPr>
      </w:pPr>
      <w:r>
        <w:rPr>
          <w:b/>
          <w:sz w:val="24"/>
        </w:rPr>
        <w:t>A</w:t>
      </w:r>
      <w:r>
        <w:rPr>
          <w:b/>
          <w:spacing w:val="-2"/>
          <w:sz w:val="24"/>
        </w:rPr>
        <w:t xml:space="preserve"> </w:t>
      </w:r>
      <w:r>
        <w:rPr>
          <w:b/>
          <w:sz w:val="24"/>
        </w:rPr>
        <w:t>(Address</w:t>
      </w:r>
      <w:r>
        <w:rPr>
          <w:b/>
          <w:spacing w:val="-2"/>
          <w:sz w:val="24"/>
        </w:rPr>
        <w:t xml:space="preserve"> </w:t>
      </w:r>
      <w:r>
        <w:rPr>
          <w:b/>
          <w:sz w:val="24"/>
        </w:rPr>
        <w:t>record)</w:t>
      </w:r>
      <w:r>
        <w:rPr>
          <w:sz w:val="24"/>
        </w:rPr>
        <w:t>:</w:t>
      </w:r>
      <w:r>
        <w:rPr>
          <w:spacing w:val="-1"/>
          <w:sz w:val="24"/>
        </w:rPr>
        <w:t xml:space="preserve"> </w:t>
      </w:r>
      <w:r>
        <w:rPr>
          <w:sz w:val="24"/>
        </w:rPr>
        <w:t>This</w:t>
      </w:r>
      <w:r>
        <w:rPr>
          <w:spacing w:val="-3"/>
          <w:sz w:val="24"/>
        </w:rPr>
        <w:t xml:space="preserve"> </w:t>
      </w:r>
      <w:r>
        <w:rPr>
          <w:sz w:val="24"/>
        </w:rPr>
        <w:t>is</w:t>
      </w:r>
      <w:r>
        <w:rPr>
          <w:spacing w:val="-2"/>
          <w:sz w:val="24"/>
        </w:rPr>
        <w:t xml:space="preserve"> </w:t>
      </w:r>
      <w:r>
        <w:rPr>
          <w:sz w:val="24"/>
        </w:rPr>
        <w:t>the</w:t>
      </w:r>
      <w:r>
        <w:rPr>
          <w:spacing w:val="-3"/>
          <w:sz w:val="24"/>
        </w:rPr>
        <w:t xml:space="preserve"> </w:t>
      </w:r>
      <w:r>
        <w:rPr>
          <w:sz w:val="24"/>
        </w:rPr>
        <w:t>record that</w:t>
      </w:r>
      <w:r>
        <w:rPr>
          <w:spacing w:val="-2"/>
          <w:sz w:val="24"/>
        </w:rPr>
        <w:t xml:space="preserve"> </w:t>
      </w:r>
      <w:r>
        <w:rPr>
          <w:sz w:val="24"/>
        </w:rPr>
        <w:t>holds</w:t>
      </w:r>
      <w:r>
        <w:rPr>
          <w:spacing w:val="-3"/>
          <w:sz w:val="24"/>
        </w:rPr>
        <w:t xml:space="preserve"> </w:t>
      </w:r>
      <w:r>
        <w:rPr>
          <w:sz w:val="24"/>
        </w:rPr>
        <w:t>the</w:t>
      </w:r>
      <w:r>
        <w:rPr>
          <w:spacing w:val="-3"/>
          <w:sz w:val="24"/>
        </w:rPr>
        <w:t xml:space="preserve"> </w:t>
      </w:r>
      <w:r>
        <w:rPr>
          <w:sz w:val="24"/>
        </w:rPr>
        <w:t>IP</w:t>
      </w:r>
      <w:r>
        <w:rPr>
          <w:spacing w:val="-2"/>
          <w:sz w:val="24"/>
        </w:rPr>
        <w:t xml:space="preserve"> </w:t>
      </w:r>
      <w:r>
        <w:rPr>
          <w:sz w:val="24"/>
        </w:rPr>
        <w:t>address</w:t>
      </w:r>
      <w:r>
        <w:rPr>
          <w:spacing w:val="-3"/>
          <w:sz w:val="24"/>
        </w:rPr>
        <w:t xml:space="preserve"> </w:t>
      </w:r>
      <w:r>
        <w:rPr>
          <w:sz w:val="24"/>
        </w:rPr>
        <w:t>of</w:t>
      </w:r>
      <w:r>
        <w:rPr>
          <w:spacing w:val="-2"/>
          <w:sz w:val="24"/>
        </w:rPr>
        <w:t xml:space="preserve"> </w:t>
      </w:r>
      <w:r>
        <w:rPr>
          <w:sz w:val="24"/>
        </w:rPr>
        <w:t>a</w:t>
      </w:r>
      <w:r>
        <w:rPr>
          <w:spacing w:val="-3"/>
          <w:sz w:val="24"/>
        </w:rPr>
        <w:t xml:space="preserve"> </w:t>
      </w:r>
      <w:r>
        <w:rPr>
          <w:spacing w:val="-2"/>
          <w:sz w:val="24"/>
        </w:rPr>
        <w:t>domain.</w:t>
      </w:r>
    </w:p>
    <w:p w14:paraId="1A738F82" w14:textId="77777777" w:rsidR="00B86345" w:rsidRDefault="00B86345">
      <w:pPr>
        <w:rPr>
          <w:sz w:val="24"/>
        </w:rPr>
        <w:sectPr w:rsidR="00B86345">
          <w:pgSz w:w="12240" w:h="15840"/>
          <w:pgMar w:top="1360" w:right="1320" w:bottom="280" w:left="1340" w:header="720" w:footer="720" w:gutter="0"/>
          <w:cols w:space="720"/>
        </w:sectPr>
      </w:pPr>
    </w:p>
    <w:p w14:paraId="5E5520F4" w14:textId="77777777" w:rsidR="00B86345" w:rsidRDefault="00000000">
      <w:pPr>
        <w:pStyle w:val="ListParagraph"/>
        <w:numPr>
          <w:ilvl w:val="0"/>
          <w:numId w:val="25"/>
        </w:numPr>
        <w:tabs>
          <w:tab w:val="left" w:pos="821"/>
        </w:tabs>
        <w:spacing w:before="85" w:line="237" w:lineRule="auto"/>
        <w:ind w:right="409"/>
        <w:rPr>
          <w:sz w:val="24"/>
        </w:rPr>
      </w:pPr>
      <w:r>
        <w:rPr>
          <w:b/>
          <w:sz w:val="24"/>
        </w:rPr>
        <w:lastRenderedPageBreak/>
        <w:t>AAAA</w:t>
      </w:r>
      <w:r>
        <w:rPr>
          <w:b/>
          <w:spacing w:val="-3"/>
          <w:sz w:val="24"/>
        </w:rPr>
        <w:t xml:space="preserve"> </w:t>
      </w:r>
      <w:r>
        <w:rPr>
          <w:b/>
          <w:sz w:val="24"/>
        </w:rPr>
        <w:t>(IP</w:t>
      </w:r>
      <w:r>
        <w:rPr>
          <w:b/>
          <w:spacing w:val="-3"/>
          <w:sz w:val="24"/>
        </w:rPr>
        <w:t xml:space="preserve"> </w:t>
      </w:r>
      <w:r>
        <w:rPr>
          <w:b/>
          <w:sz w:val="24"/>
        </w:rPr>
        <w:t>Version</w:t>
      </w:r>
      <w:r>
        <w:rPr>
          <w:b/>
          <w:spacing w:val="-4"/>
          <w:sz w:val="24"/>
        </w:rPr>
        <w:t xml:space="preserve"> </w:t>
      </w:r>
      <w:r>
        <w:rPr>
          <w:b/>
          <w:sz w:val="24"/>
        </w:rPr>
        <w:t>6</w:t>
      </w:r>
      <w:r>
        <w:rPr>
          <w:b/>
          <w:spacing w:val="-3"/>
          <w:sz w:val="24"/>
        </w:rPr>
        <w:t xml:space="preserve"> </w:t>
      </w:r>
      <w:r>
        <w:rPr>
          <w:b/>
          <w:sz w:val="24"/>
        </w:rPr>
        <w:t>Address</w:t>
      </w:r>
      <w:r>
        <w:rPr>
          <w:b/>
          <w:spacing w:val="-4"/>
          <w:sz w:val="24"/>
        </w:rPr>
        <w:t xml:space="preserve"> </w:t>
      </w:r>
      <w:r>
        <w:rPr>
          <w:b/>
          <w:sz w:val="24"/>
        </w:rPr>
        <w:t>record)</w:t>
      </w:r>
      <w:r>
        <w:rPr>
          <w:sz w:val="24"/>
        </w:rPr>
        <w:t>:</w:t>
      </w:r>
      <w:r>
        <w:rPr>
          <w:spacing w:val="-4"/>
          <w:sz w:val="24"/>
        </w:rPr>
        <w:t xml:space="preserve"> </w:t>
      </w:r>
      <w:r>
        <w:rPr>
          <w:sz w:val="24"/>
        </w:rPr>
        <w:t>The</w:t>
      </w:r>
      <w:r>
        <w:rPr>
          <w:spacing w:val="-5"/>
          <w:sz w:val="24"/>
        </w:rPr>
        <w:t xml:space="preserve"> </w:t>
      </w:r>
      <w:r>
        <w:rPr>
          <w:sz w:val="24"/>
        </w:rPr>
        <w:t>record</w:t>
      </w:r>
      <w:r>
        <w:rPr>
          <w:spacing w:val="-4"/>
          <w:sz w:val="24"/>
        </w:rPr>
        <w:t xml:space="preserve"> </w:t>
      </w:r>
      <w:r>
        <w:rPr>
          <w:sz w:val="24"/>
        </w:rPr>
        <w:t>that</w:t>
      </w:r>
      <w:r>
        <w:rPr>
          <w:spacing w:val="-4"/>
          <w:sz w:val="24"/>
        </w:rPr>
        <w:t xml:space="preserve"> </w:t>
      </w:r>
      <w:r>
        <w:rPr>
          <w:sz w:val="24"/>
        </w:rPr>
        <w:t>contains</w:t>
      </w:r>
      <w:r>
        <w:rPr>
          <w:spacing w:val="-6"/>
          <w:sz w:val="24"/>
        </w:rPr>
        <w:t xml:space="preserve"> </w:t>
      </w:r>
      <w:r>
        <w:rPr>
          <w:sz w:val="24"/>
        </w:rPr>
        <w:t>the</w:t>
      </w:r>
      <w:r>
        <w:rPr>
          <w:spacing w:val="-5"/>
          <w:sz w:val="24"/>
        </w:rPr>
        <w:t xml:space="preserve"> </w:t>
      </w:r>
      <w:r>
        <w:rPr>
          <w:sz w:val="24"/>
        </w:rPr>
        <w:t>IPv6</w:t>
      </w:r>
      <w:r>
        <w:rPr>
          <w:spacing w:val="-3"/>
          <w:sz w:val="24"/>
        </w:rPr>
        <w:t xml:space="preserve"> </w:t>
      </w:r>
      <w:r>
        <w:rPr>
          <w:sz w:val="24"/>
        </w:rPr>
        <w:t>address for a domain (as opposed to A records, which stores the IPv4 address).</w:t>
      </w:r>
    </w:p>
    <w:p w14:paraId="02DE095C" w14:textId="77777777" w:rsidR="00B86345" w:rsidRDefault="00000000">
      <w:pPr>
        <w:pStyle w:val="ListParagraph"/>
        <w:numPr>
          <w:ilvl w:val="0"/>
          <w:numId w:val="25"/>
        </w:numPr>
        <w:tabs>
          <w:tab w:val="left" w:pos="821"/>
        </w:tabs>
        <w:spacing w:before="38" w:line="237" w:lineRule="auto"/>
        <w:ind w:right="171"/>
        <w:rPr>
          <w:sz w:val="24"/>
        </w:rPr>
      </w:pPr>
      <w:r>
        <w:rPr>
          <w:b/>
          <w:sz w:val="24"/>
        </w:rPr>
        <w:t>CNAME</w:t>
      </w:r>
      <w:r>
        <w:rPr>
          <w:b/>
          <w:spacing w:val="-4"/>
          <w:sz w:val="24"/>
        </w:rPr>
        <w:t xml:space="preserve"> </w:t>
      </w:r>
      <w:r>
        <w:rPr>
          <w:b/>
          <w:sz w:val="24"/>
        </w:rPr>
        <w:t>(Canonical</w:t>
      </w:r>
      <w:r>
        <w:rPr>
          <w:b/>
          <w:spacing w:val="-6"/>
          <w:sz w:val="24"/>
        </w:rPr>
        <w:t xml:space="preserve"> </w:t>
      </w:r>
      <w:r>
        <w:rPr>
          <w:b/>
          <w:sz w:val="24"/>
        </w:rPr>
        <w:t>Name</w:t>
      </w:r>
      <w:r>
        <w:rPr>
          <w:b/>
          <w:spacing w:val="-3"/>
          <w:sz w:val="24"/>
        </w:rPr>
        <w:t xml:space="preserve"> </w:t>
      </w:r>
      <w:r>
        <w:rPr>
          <w:b/>
          <w:sz w:val="24"/>
        </w:rPr>
        <w:t>record)</w:t>
      </w:r>
      <w:r>
        <w:rPr>
          <w:sz w:val="24"/>
        </w:rPr>
        <w:t>:</w:t>
      </w:r>
      <w:r>
        <w:rPr>
          <w:spacing w:val="-5"/>
          <w:sz w:val="24"/>
        </w:rPr>
        <w:t xml:space="preserve"> </w:t>
      </w:r>
      <w:r>
        <w:rPr>
          <w:sz w:val="24"/>
        </w:rPr>
        <w:t>Forwards</w:t>
      </w:r>
      <w:r>
        <w:rPr>
          <w:spacing w:val="-7"/>
          <w:sz w:val="24"/>
        </w:rPr>
        <w:t xml:space="preserve"> </w:t>
      </w:r>
      <w:r>
        <w:rPr>
          <w:sz w:val="24"/>
        </w:rPr>
        <w:t>one</w:t>
      </w:r>
      <w:r>
        <w:rPr>
          <w:spacing w:val="-6"/>
          <w:sz w:val="24"/>
        </w:rPr>
        <w:t xml:space="preserve"> </w:t>
      </w:r>
      <w:r>
        <w:rPr>
          <w:sz w:val="24"/>
        </w:rPr>
        <w:t>domain</w:t>
      </w:r>
      <w:r>
        <w:rPr>
          <w:spacing w:val="-1"/>
          <w:sz w:val="24"/>
        </w:rPr>
        <w:t xml:space="preserve"> </w:t>
      </w:r>
      <w:r>
        <w:rPr>
          <w:sz w:val="24"/>
        </w:rPr>
        <w:t>or</w:t>
      </w:r>
      <w:r>
        <w:rPr>
          <w:spacing w:val="-3"/>
          <w:sz w:val="24"/>
        </w:rPr>
        <w:t xml:space="preserve"> </w:t>
      </w:r>
      <w:r>
        <w:rPr>
          <w:sz w:val="24"/>
        </w:rPr>
        <w:t>subdomain</w:t>
      </w:r>
      <w:r>
        <w:rPr>
          <w:spacing w:val="-4"/>
          <w:sz w:val="24"/>
        </w:rPr>
        <w:t xml:space="preserve"> </w:t>
      </w:r>
      <w:r>
        <w:rPr>
          <w:sz w:val="24"/>
        </w:rPr>
        <w:t>to</w:t>
      </w:r>
      <w:r>
        <w:rPr>
          <w:spacing w:val="-2"/>
          <w:sz w:val="24"/>
        </w:rPr>
        <w:t xml:space="preserve"> </w:t>
      </w:r>
      <w:r>
        <w:rPr>
          <w:sz w:val="24"/>
        </w:rPr>
        <w:t>another domain, does NOT provide an IP address.</w:t>
      </w:r>
    </w:p>
    <w:p w14:paraId="1B19C44C" w14:textId="77777777" w:rsidR="00B86345" w:rsidRDefault="00000000">
      <w:pPr>
        <w:pStyle w:val="ListParagraph"/>
        <w:numPr>
          <w:ilvl w:val="0"/>
          <w:numId w:val="25"/>
        </w:numPr>
        <w:tabs>
          <w:tab w:val="left" w:pos="820"/>
        </w:tabs>
        <w:ind w:left="820" w:hanging="480"/>
        <w:rPr>
          <w:sz w:val="24"/>
        </w:rPr>
      </w:pPr>
      <w:r>
        <w:rPr>
          <w:b/>
          <w:sz w:val="24"/>
        </w:rPr>
        <w:t>MX</w:t>
      </w:r>
      <w:r>
        <w:rPr>
          <w:b/>
          <w:spacing w:val="-5"/>
          <w:sz w:val="24"/>
        </w:rPr>
        <w:t xml:space="preserve"> </w:t>
      </w:r>
      <w:r>
        <w:rPr>
          <w:b/>
          <w:sz w:val="24"/>
        </w:rPr>
        <w:t>(Mail</w:t>
      </w:r>
      <w:r>
        <w:rPr>
          <w:b/>
          <w:spacing w:val="-5"/>
          <w:sz w:val="24"/>
        </w:rPr>
        <w:t xml:space="preserve"> </w:t>
      </w:r>
      <w:r>
        <w:rPr>
          <w:b/>
          <w:sz w:val="24"/>
        </w:rPr>
        <w:t>exchanger</w:t>
      </w:r>
      <w:r>
        <w:rPr>
          <w:b/>
          <w:spacing w:val="-4"/>
          <w:sz w:val="24"/>
        </w:rPr>
        <w:t xml:space="preserve"> </w:t>
      </w:r>
      <w:r>
        <w:rPr>
          <w:b/>
          <w:sz w:val="24"/>
        </w:rPr>
        <w:t>record)</w:t>
      </w:r>
      <w:r>
        <w:rPr>
          <w:sz w:val="24"/>
        </w:rPr>
        <w:t>: Directs</w:t>
      </w:r>
      <w:r>
        <w:rPr>
          <w:spacing w:val="-5"/>
          <w:sz w:val="24"/>
        </w:rPr>
        <w:t xml:space="preserve"> </w:t>
      </w:r>
      <w:r>
        <w:rPr>
          <w:sz w:val="24"/>
        </w:rPr>
        <w:t>mail</w:t>
      </w:r>
      <w:r>
        <w:rPr>
          <w:spacing w:val="-1"/>
          <w:sz w:val="24"/>
        </w:rPr>
        <w:t xml:space="preserve"> </w:t>
      </w:r>
      <w:r>
        <w:rPr>
          <w:sz w:val="24"/>
        </w:rPr>
        <w:t>to</w:t>
      </w:r>
      <w:r>
        <w:rPr>
          <w:spacing w:val="-1"/>
          <w:sz w:val="24"/>
        </w:rPr>
        <w:t xml:space="preserve"> </w:t>
      </w:r>
      <w:r>
        <w:rPr>
          <w:sz w:val="24"/>
        </w:rPr>
        <w:t>an</w:t>
      </w:r>
      <w:r>
        <w:rPr>
          <w:spacing w:val="-4"/>
          <w:sz w:val="24"/>
        </w:rPr>
        <w:t xml:space="preserve"> </w:t>
      </w:r>
      <w:r>
        <w:rPr>
          <w:sz w:val="24"/>
        </w:rPr>
        <w:t xml:space="preserve">email </w:t>
      </w:r>
      <w:r>
        <w:rPr>
          <w:spacing w:val="-2"/>
          <w:sz w:val="24"/>
        </w:rPr>
        <w:t>server.</w:t>
      </w:r>
    </w:p>
    <w:p w14:paraId="468C6217" w14:textId="77777777" w:rsidR="00B86345" w:rsidRDefault="00000000">
      <w:pPr>
        <w:pStyle w:val="ListParagraph"/>
        <w:numPr>
          <w:ilvl w:val="0"/>
          <w:numId w:val="25"/>
        </w:numPr>
        <w:tabs>
          <w:tab w:val="left" w:pos="821"/>
        </w:tabs>
        <w:spacing w:before="43" w:line="237" w:lineRule="auto"/>
        <w:ind w:right="268"/>
        <w:rPr>
          <w:sz w:val="24"/>
        </w:rPr>
      </w:pPr>
      <w:r>
        <w:rPr>
          <w:b/>
          <w:sz w:val="24"/>
        </w:rPr>
        <w:t>TXT</w:t>
      </w:r>
      <w:r>
        <w:rPr>
          <w:b/>
          <w:spacing w:val="-2"/>
          <w:sz w:val="24"/>
        </w:rPr>
        <w:t xml:space="preserve"> </w:t>
      </w:r>
      <w:r>
        <w:rPr>
          <w:b/>
          <w:sz w:val="24"/>
        </w:rPr>
        <w:t>(Text</w:t>
      </w:r>
      <w:r>
        <w:rPr>
          <w:b/>
          <w:spacing w:val="-4"/>
          <w:sz w:val="24"/>
        </w:rPr>
        <w:t xml:space="preserve"> </w:t>
      </w:r>
      <w:r>
        <w:rPr>
          <w:b/>
          <w:sz w:val="24"/>
        </w:rPr>
        <w:t>Record)</w:t>
      </w:r>
      <w:r>
        <w:rPr>
          <w:sz w:val="24"/>
        </w:rPr>
        <w:t>:</w:t>
      </w:r>
      <w:r>
        <w:rPr>
          <w:spacing w:val="-3"/>
          <w:sz w:val="24"/>
        </w:rPr>
        <w:t xml:space="preserve"> </w:t>
      </w:r>
      <w:r>
        <w:rPr>
          <w:sz w:val="24"/>
        </w:rPr>
        <w:t>This</w:t>
      </w:r>
      <w:r>
        <w:rPr>
          <w:spacing w:val="-4"/>
          <w:sz w:val="24"/>
        </w:rPr>
        <w:t xml:space="preserve"> </w:t>
      </w:r>
      <w:r>
        <w:rPr>
          <w:sz w:val="24"/>
        </w:rPr>
        <w:t>record</w:t>
      </w:r>
      <w:r>
        <w:rPr>
          <w:spacing w:val="-2"/>
          <w:sz w:val="24"/>
        </w:rPr>
        <w:t xml:space="preserve"> </w:t>
      </w:r>
      <w:r>
        <w:rPr>
          <w:sz w:val="24"/>
        </w:rPr>
        <w:t>lets</w:t>
      </w:r>
      <w:r>
        <w:rPr>
          <w:spacing w:val="-4"/>
          <w:sz w:val="24"/>
        </w:rPr>
        <w:t xml:space="preserve"> </w:t>
      </w:r>
      <w:r>
        <w:rPr>
          <w:sz w:val="24"/>
        </w:rPr>
        <w:t>an</w:t>
      </w:r>
      <w:r>
        <w:rPr>
          <w:spacing w:val="-3"/>
          <w:sz w:val="24"/>
        </w:rPr>
        <w:t xml:space="preserve"> </w:t>
      </w:r>
      <w:r>
        <w:rPr>
          <w:sz w:val="24"/>
        </w:rPr>
        <w:t>admin</w:t>
      </w:r>
      <w:r>
        <w:rPr>
          <w:spacing w:val="-2"/>
          <w:sz w:val="24"/>
        </w:rPr>
        <w:t xml:space="preserve"> </w:t>
      </w:r>
      <w:r>
        <w:rPr>
          <w:sz w:val="24"/>
        </w:rPr>
        <w:t>store</w:t>
      </w:r>
      <w:r>
        <w:rPr>
          <w:spacing w:val="-4"/>
          <w:sz w:val="24"/>
        </w:rPr>
        <w:t xml:space="preserve"> </w:t>
      </w:r>
      <w:r>
        <w:rPr>
          <w:sz w:val="24"/>
        </w:rPr>
        <w:t>text</w:t>
      </w:r>
      <w:r>
        <w:rPr>
          <w:spacing w:val="-3"/>
          <w:sz w:val="24"/>
        </w:rPr>
        <w:t xml:space="preserve"> </w:t>
      </w:r>
      <w:r>
        <w:rPr>
          <w:sz w:val="24"/>
        </w:rPr>
        <w:t>notes</w:t>
      </w:r>
      <w:r>
        <w:rPr>
          <w:spacing w:val="-5"/>
          <w:sz w:val="24"/>
        </w:rPr>
        <w:t xml:space="preserve"> </w:t>
      </w:r>
      <w:r>
        <w:rPr>
          <w:sz w:val="24"/>
        </w:rPr>
        <w:t>in</w:t>
      </w:r>
      <w:r>
        <w:rPr>
          <w:spacing w:val="-2"/>
          <w:sz w:val="24"/>
        </w:rPr>
        <w:t xml:space="preserve"> </w:t>
      </w:r>
      <w:r>
        <w:rPr>
          <w:sz w:val="24"/>
        </w:rPr>
        <w:t>the</w:t>
      </w:r>
      <w:r>
        <w:rPr>
          <w:spacing w:val="-4"/>
          <w:sz w:val="24"/>
        </w:rPr>
        <w:t xml:space="preserve"> </w:t>
      </w:r>
      <w:r>
        <w:rPr>
          <w:sz w:val="24"/>
        </w:rPr>
        <w:t>record.</w:t>
      </w:r>
      <w:r>
        <w:rPr>
          <w:spacing w:val="-4"/>
          <w:sz w:val="24"/>
        </w:rPr>
        <w:t xml:space="preserve"> </w:t>
      </w:r>
      <w:r>
        <w:rPr>
          <w:sz w:val="24"/>
        </w:rPr>
        <w:t>These records are often used for email security.</w:t>
      </w:r>
    </w:p>
    <w:p w14:paraId="129BEBF8" w14:textId="77777777" w:rsidR="00B86345" w:rsidRDefault="00000000">
      <w:pPr>
        <w:pStyle w:val="ListParagraph"/>
        <w:numPr>
          <w:ilvl w:val="0"/>
          <w:numId w:val="25"/>
        </w:numPr>
        <w:tabs>
          <w:tab w:val="left" w:pos="820"/>
        </w:tabs>
        <w:ind w:left="820" w:hanging="480"/>
        <w:rPr>
          <w:sz w:val="24"/>
        </w:rPr>
      </w:pPr>
      <w:r>
        <w:rPr>
          <w:b/>
          <w:sz w:val="24"/>
        </w:rPr>
        <w:t>NS</w:t>
      </w:r>
      <w:r>
        <w:rPr>
          <w:b/>
          <w:spacing w:val="-2"/>
          <w:sz w:val="24"/>
        </w:rPr>
        <w:t xml:space="preserve"> </w:t>
      </w:r>
      <w:r>
        <w:rPr>
          <w:b/>
          <w:sz w:val="24"/>
        </w:rPr>
        <w:t>(Name</w:t>
      </w:r>
      <w:r>
        <w:rPr>
          <w:b/>
          <w:spacing w:val="-4"/>
          <w:sz w:val="24"/>
        </w:rPr>
        <w:t xml:space="preserve"> </w:t>
      </w:r>
      <w:r>
        <w:rPr>
          <w:b/>
          <w:sz w:val="24"/>
        </w:rPr>
        <w:t>Server</w:t>
      </w:r>
      <w:r>
        <w:rPr>
          <w:b/>
          <w:spacing w:val="-2"/>
          <w:sz w:val="24"/>
        </w:rPr>
        <w:t xml:space="preserve"> </w:t>
      </w:r>
      <w:r>
        <w:rPr>
          <w:b/>
          <w:sz w:val="24"/>
        </w:rPr>
        <w:t>records)</w:t>
      </w:r>
      <w:r>
        <w:rPr>
          <w:sz w:val="24"/>
        </w:rPr>
        <w:t>:</w:t>
      </w:r>
      <w:r>
        <w:rPr>
          <w:spacing w:val="-2"/>
          <w:sz w:val="24"/>
        </w:rPr>
        <w:t xml:space="preserve"> </w:t>
      </w:r>
      <w:r>
        <w:rPr>
          <w:sz w:val="24"/>
        </w:rPr>
        <w:t>Stores</w:t>
      </w:r>
      <w:r>
        <w:rPr>
          <w:spacing w:val="-4"/>
          <w:sz w:val="24"/>
        </w:rPr>
        <w:t xml:space="preserve"> </w:t>
      </w:r>
      <w:r>
        <w:rPr>
          <w:sz w:val="24"/>
        </w:rPr>
        <w:t>the</w:t>
      </w:r>
      <w:r>
        <w:rPr>
          <w:spacing w:val="-2"/>
          <w:sz w:val="24"/>
        </w:rPr>
        <w:t xml:space="preserve"> </w:t>
      </w:r>
      <w:r>
        <w:rPr>
          <w:sz w:val="24"/>
        </w:rPr>
        <w:t>name</w:t>
      </w:r>
      <w:r>
        <w:rPr>
          <w:spacing w:val="-3"/>
          <w:sz w:val="24"/>
        </w:rPr>
        <w:t xml:space="preserve"> </w:t>
      </w:r>
      <w:r>
        <w:rPr>
          <w:sz w:val="24"/>
        </w:rPr>
        <w:t>server for a</w:t>
      </w:r>
      <w:r>
        <w:rPr>
          <w:spacing w:val="-4"/>
          <w:sz w:val="24"/>
        </w:rPr>
        <w:t xml:space="preserve"> </w:t>
      </w:r>
      <w:r>
        <w:rPr>
          <w:sz w:val="24"/>
        </w:rPr>
        <w:t xml:space="preserve">DNS </w:t>
      </w:r>
      <w:r>
        <w:rPr>
          <w:spacing w:val="-2"/>
          <w:sz w:val="24"/>
        </w:rPr>
        <w:t>entry.</w:t>
      </w:r>
    </w:p>
    <w:p w14:paraId="02B833E2" w14:textId="77777777" w:rsidR="00B86345" w:rsidRDefault="00000000">
      <w:pPr>
        <w:pStyle w:val="ListParagraph"/>
        <w:numPr>
          <w:ilvl w:val="0"/>
          <w:numId w:val="25"/>
        </w:numPr>
        <w:tabs>
          <w:tab w:val="left" w:pos="820"/>
        </w:tabs>
        <w:spacing w:before="35"/>
        <w:ind w:left="820" w:hanging="480"/>
        <w:rPr>
          <w:sz w:val="24"/>
        </w:rPr>
      </w:pPr>
      <w:r>
        <w:rPr>
          <w:b/>
          <w:sz w:val="24"/>
        </w:rPr>
        <w:t>SOA</w:t>
      </w:r>
      <w:r>
        <w:rPr>
          <w:b/>
          <w:spacing w:val="-4"/>
          <w:sz w:val="24"/>
        </w:rPr>
        <w:t xml:space="preserve"> </w:t>
      </w:r>
      <w:r>
        <w:rPr>
          <w:b/>
          <w:sz w:val="24"/>
        </w:rPr>
        <w:t>(Start</w:t>
      </w:r>
      <w:r>
        <w:rPr>
          <w:b/>
          <w:spacing w:val="-4"/>
          <w:sz w:val="24"/>
        </w:rPr>
        <w:t xml:space="preserve"> </w:t>
      </w:r>
      <w:r>
        <w:rPr>
          <w:b/>
          <w:sz w:val="24"/>
        </w:rPr>
        <w:t>of</w:t>
      </w:r>
      <w:r>
        <w:rPr>
          <w:b/>
          <w:spacing w:val="-5"/>
          <w:sz w:val="24"/>
        </w:rPr>
        <w:t xml:space="preserve"> </w:t>
      </w:r>
      <w:r>
        <w:rPr>
          <w:b/>
          <w:sz w:val="24"/>
        </w:rPr>
        <w:t>Authority)</w:t>
      </w:r>
      <w:r>
        <w:rPr>
          <w:sz w:val="24"/>
        </w:rPr>
        <w:t>:</w:t>
      </w:r>
      <w:r>
        <w:rPr>
          <w:spacing w:val="-3"/>
          <w:sz w:val="24"/>
        </w:rPr>
        <w:t xml:space="preserve"> </w:t>
      </w:r>
      <w:r>
        <w:rPr>
          <w:sz w:val="24"/>
        </w:rPr>
        <w:t>Stores</w:t>
      </w:r>
      <w:r>
        <w:rPr>
          <w:spacing w:val="-5"/>
          <w:sz w:val="24"/>
        </w:rPr>
        <w:t xml:space="preserve"> </w:t>
      </w:r>
      <w:r>
        <w:rPr>
          <w:sz w:val="24"/>
        </w:rPr>
        <w:t>admin</w:t>
      </w:r>
      <w:r>
        <w:rPr>
          <w:spacing w:val="-3"/>
          <w:sz w:val="24"/>
        </w:rPr>
        <w:t xml:space="preserve"> </w:t>
      </w:r>
      <w:r>
        <w:rPr>
          <w:sz w:val="24"/>
        </w:rPr>
        <w:t>information</w:t>
      </w:r>
      <w:r>
        <w:rPr>
          <w:spacing w:val="-3"/>
          <w:sz w:val="24"/>
        </w:rPr>
        <w:t xml:space="preserve"> </w:t>
      </w:r>
      <w:r>
        <w:rPr>
          <w:sz w:val="24"/>
        </w:rPr>
        <w:t>about</w:t>
      </w:r>
      <w:r>
        <w:rPr>
          <w:spacing w:val="-3"/>
          <w:sz w:val="24"/>
        </w:rPr>
        <w:t xml:space="preserve"> </w:t>
      </w:r>
      <w:r>
        <w:rPr>
          <w:sz w:val="24"/>
        </w:rPr>
        <w:t>a</w:t>
      </w:r>
      <w:r>
        <w:rPr>
          <w:spacing w:val="-4"/>
          <w:sz w:val="24"/>
        </w:rPr>
        <w:t xml:space="preserve"> </w:t>
      </w:r>
      <w:r>
        <w:rPr>
          <w:spacing w:val="-2"/>
          <w:sz w:val="24"/>
        </w:rPr>
        <w:t>domain.</w:t>
      </w:r>
    </w:p>
    <w:p w14:paraId="6FAB0DB6" w14:textId="77777777" w:rsidR="00B86345" w:rsidRDefault="00000000">
      <w:pPr>
        <w:pStyle w:val="ListParagraph"/>
        <w:numPr>
          <w:ilvl w:val="0"/>
          <w:numId w:val="25"/>
        </w:numPr>
        <w:tabs>
          <w:tab w:val="left" w:pos="820"/>
        </w:tabs>
        <w:spacing w:before="41"/>
        <w:ind w:left="820" w:hanging="480"/>
        <w:rPr>
          <w:sz w:val="24"/>
        </w:rPr>
      </w:pPr>
      <w:r>
        <w:rPr>
          <w:b/>
          <w:sz w:val="24"/>
        </w:rPr>
        <w:t>SRV</w:t>
      </w:r>
      <w:r>
        <w:rPr>
          <w:b/>
          <w:spacing w:val="-5"/>
          <w:sz w:val="24"/>
        </w:rPr>
        <w:t xml:space="preserve"> </w:t>
      </w:r>
      <w:r>
        <w:rPr>
          <w:b/>
          <w:sz w:val="24"/>
        </w:rPr>
        <w:t>(Service</w:t>
      </w:r>
      <w:r>
        <w:rPr>
          <w:b/>
          <w:spacing w:val="-2"/>
          <w:sz w:val="24"/>
        </w:rPr>
        <w:t xml:space="preserve"> </w:t>
      </w:r>
      <w:r>
        <w:rPr>
          <w:b/>
          <w:sz w:val="24"/>
        </w:rPr>
        <w:t>Location</w:t>
      </w:r>
      <w:r>
        <w:rPr>
          <w:b/>
          <w:spacing w:val="-3"/>
          <w:sz w:val="24"/>
        </w:rPr>
        <w:t xml:space="preserve"> </w:t>
      </w:r>
      <w:r>
        <w:rPr>
          <w:b/>
          <w:sz w:val="24"/>
        </w:rPr>
        <w:t>record)</w:t>
      </w:r>
      <w:r>
        <w:rPr>
          <w:sz w:val="24"/>
        </w:rPr>
        <w:t>:</w:t>
      </w:r>
      <w:r>
        <w:rPr>
          <w:spacing w:val="-3"/>
          <w:sz w:val="24"/>
        </w:rPr>
        <w:t xml:space="preserve"> </w:t>
      </w:r>
      <w:r>
        <w:rPr>
          <w:sz w:val="24"/>
        </w:rPr>
        <w:t>Specifies</w:t>
      </w:r>
      <w:r>
        <w:rPr>
          <w:spacing w:val="-6"/>
          <w:sz w:val="24"/>
        </w:rPr>
        <w:t xml:space="preserve"> </w:t>
      </w:r>
      <w:r>
        <w:rPr>
          <w:sz w:val="24"/>
        </w:rPr>
        <w:t>a</w:t>
      </w:r>
      <w:r>
        <w:rPr>
          <w:spacing w:val="-5"/>
          <w:sz w:val="24"/>
        </w:rPr>
        <w:t xml:space="preserve"> </w:t>
      </w:r>
      <w:r>
        <w:rPr>
          <w:sz w:val="24"/>
        </w:rPr>
        <w:t>port</w:t>
      </w:r>
      <w:r>
        <w:rPr>
          <w:spacing w:val="-4"/>
          <w:sz w:val="24"/>
        </w:rPr>
        <w:t xml:space="preserve"> </w:t>
      </w:r>
      <w:r>
        <w:rPr>
          <w:sz w:val="24"/>
        </w:rPr>
        <w:t>for</w:t>
      </w:r>
      <w:r>
        <w:rPr>
          <w:spacing w:val="-1"/>
          <w:sz w:val="24"/>
        </w:rPr>
        <w:t xml:space="preserve"> </w:t>
      </w:r>
      <w:r>
        <w:rPr>
          <w:sz w:val="24"/>
        </w:rPr>
        <w:t>specific</w:t>
      </w:r>
      <w:r>
        <w:rPr>
          <w:spacing w:val="-3"/>
          <w:sz w:val="24"/>
        </w:rPr>
        <w:t xml:space="preserve"> </w:t>
      </w:r>
      <w:r>
        <w:rPr>
          <w:spacing w:val="-2"/>
          <w:sz w:val="24"/>
        </w:rPr>
        <w:t>services.</w:t>
      </w:r>
    </w:p>
    <w:p w14:paraId="1039EA32" w14:textId="77777777" w:rsidR="00B86345" w:rsidRDefault="00000000">
      <w:pPr>
        <w:pStyle w:val="ListParagraph"/>
        <w:numPr>
          <w:ilvl w:val="0"/>
          <w:numId w:val="25"/>
        </w:numPr>
        <w:tabs>
          <w:tab w:val="left" w:pos="821"/>
        </w:tabs>
        <w:spacing w:before="37" w:line="237" w:lineRule="auto"/>
        <w:ind w:right="800"/>
        <w:rPr>
          <w:sz w:val="24"/>
        </w:rPr>
      </w:pPr>
      <w:r>
        <w:rPr>
          <w:b/>
          <w:sz w:val="24"/>
        </w:rPr>
        <w:t>PTR</w:t>
      </w:r>
      <w:r>
        <w:rPr>
          <w:b/>
          <w:spacing w:val="-5"/>
          <w:sz w:val="24"/>
        </w:rPr>
        <w:t xml:space="preserve"> </w:t>
      </w:r>
      <w:r>
        <w:rPr>
          <w:b/>
          <w:sz w:val="24"/>
        </w:rPr>
        <w:t>(Reverse-lookup</w:t>
      </w:r>
      <w:r>
        <w:rPr>
          <w:b/>
          <w:spacing w:val="-5"/>
          <w:sz w:val="24"/>
        </w:rPr>
        <w:t xml:space="preserve"> </w:t>
      </w:r>
      <w:r>
        <w:rPr>
          <w:b/>
          <w:sz w:val="24"/>
        </w:rPr>
        <w:t>Pointer</w:t>
      </w:r>
      <w:r>
        <w:rPr>
          <w:b/>
          <w:spacing w:val="-6"/>
          <w:sz w:val="24"/>
        </w:rPr>
        <w:t xml:space="preserve"> </w:t>
      </w:r>
      <w:r>
        <w:rPr>
          <w:b/>
          <w:sz w:val="24"/>
        </w:rPr>
        <w:t>records)</w:t>
      </w:r>
      <w:r>
        <w:rPr>
          <w:sz w:val="24"/>
        </w:rPr>
        <w:t>:</w:t>
      </w:r>
      <w:r>
        <w:rPr>
          <w:spacing w:val="-6"/>
          <w:sz w:val="24"/>
        </w:rPr>
        <w:t xml:space="preserve"> </w:t>
      </w:r>
      <w:r>
        <w:rPr>
          <w:sz w:val="24"/>
        </w:rPr>
        <w:t>Provides</w:t>
      </w:r>
      <w:r>
        <w:rPr>
          <w:spacing w:val="-7"/>
          <w:sz w:val="24"/>
        </w:rPr>
        <w:t xml:space="preserve"> </w:t>
      </w:r>
      <w:r>
        <w:rPr>
          <w:sz w:val="24"/>
        </w:rPr>
        <w:t>a</w:t>
      </w:r>
      <w:r>
        <w:rPr>
          <w:spacing w:val="-7"/>
          <w:sz w:val="24"/>
        </w:rPr>
        <w:t xml:space="preserve"> </w:t>
      </w:r>
      <w:r>
        <w:rPr>
          <w:sz w:val="24"/>
        </w:rPr>
        <w:t>domain</w:t>
      </w:r>
      <w:r>
        <w:rPr>
          <w:spacing w:val="-2"/>
          <w:sz w:val="24"/>
        </w:rPr>
        <w:t xml:space="preserve"> </w:t>
      </w:r>
      <w:r>
        <w:rPr>
          <w:sz w:val="24"/>
        </w:rPr>
        <w:t>name</w:t>
      </w:r>
      <w:r>
        <w:rPr>
          <w:spacing w:val="-7"/>
          <w:sz w:val="24"/>
        </w:rPr>
        <w:t xml:space="preserve"> </w:t>
      </w:r>
      <w:r>
        <w:rPr>
          <w:sz w:val="24"/>
        </w:rPr>
        <w:t>in</w:t>
      </w:r>
      <w:r>
        <w:rPr>
          <w:spacing w:val="-5"/>
          <w:sz w:val="24"/>
        </w:rPr>
        <w:t xml:space="preserve"> </w:t>
      </w:r>
      <w:r>
        <w:rPr>
          <w:sz w:val="24"/>
        </w:rPr>
        <w:t xml:space="preserve">reverse </w:t>
      </w:r>
      <w:r>
        <w:rPr>
          <w:spacing w:val="-2"/>
          <w:sz w:val="24"/>
        </w:rPr>
        <w:t>lookups.</w:t>
      </w:r>
    </w:p>
    <w:p w14:paraId="18DA39F0" w14:textId="77777777" w:rsidR="00B86345" w:rsidRDefault="00000000">
      <w:pPr>
        <w:pStyle w:val="ListParagraph"/>
        <w:numPr>
          <w:ilvl w:val="0"/>
          <w:numId w:val="25"/>
        </w:numPr>
        <w:tabs>
          <w:tab w:val="left" w:pos="820"/>
        </w:tabs>
        <w:ind w:left="820" w:hanging="480"/>
        <w:rPr>
          <w:sz w:val="24"/>
        </w:rPr>
      </w:pPr>
      <w:r>
        <w:rPr>
          <w:b/>
          <w:sz w:val="24"/>
        </w:rPr>
        <w:t>CERT</w:t>
      </w:r>
      <w:r>
        <w:rPr>
          <w:b/>
          <w:spacing w:val="-6"/>
          <w:sz w:val="24"/>
        </w:rPr>
        <w:t xml:space="preserve"> </w:t>
      </w:r>
      <w:r>
        <w:rPr>
          <w:b/>
          <w:sz w:val="24"/>
        </w:rPr>
        <w:t>(Certificate</w:t>
      </w:r>
      <w:r>
        <w:rPr>
          <w:b/>
          <w:spacing w:val="-2"/>
          <w:sz w:val="24"/>
        </w:rPr>
        <w:t xml:space="preserve"> </w:t>
      </w:r>
      <w:r>
        <w:rPr>
          <w:b/>
          <w:sz w:val="24"/>
        </w:rPr>
        <w:t>record)</w:t>
      </w:r>
      <w:r>
        <w:rPr>
          <w:sz w:val="24"/>
        </w:rPr>
        <w:t>:</w:t>
      </w:r>
      <w:r>
        <w:rPr>
          <w:spacing w:val="-4"/>
          <w:sz w:val="24"/>
        </w:rPr>
        <w:t xml:space="preserve"> </w:t>
      </w:r>
      <w:r>
        <w:rPr>
          <w:sz w:val="24"/>
        </w:rPr>
        <w:t>Stores</w:t>
      </w:r>
      <w:r>
        <w:rPr>
          <w:spacing w:val="-6"/>
          <w:sz w:val="24"/>
        </w:rPr>
        <w:t xml:space="preserve"> </w:t>
      </w:r>
      <w:r>
        <w:rPr>
          <w:sz w:val="24"/>
        </w:rPr>
        <w:t>public</w:t>
      </w:r>
      <w:r>
        <w:rPr>
          <w:spacing w:val="-4"/>
          <w:sz w:val="24"/>
        </w:rPr>
        <w:t xml:space="preserve"> </w:t>
      </w:r>
      <w:r>
        <w:rPr>
          <w:sz w:val="24"/>
        </w:rPr>
        <w:t>key</w:t>
      </w:r>
      <w:r>
        <w:rPr>
          <w:spacing w:val="-3"/>
          <w:sz w:val="24"/>
        </w:rPr>
        <w:t xml:space="preserve"> </w:t>
      </w:r>
      <w:r>
        <w:rPr>
          <w:spacing w:val="-2"/>
          <w:sz w:val="24"/>
        </w:rPr>
        <w:t>certificates.</w:t>
      </w:r>
    </w:p>
    <w:p w14:paraId="06ED6164" w14:textId="77777777" w:rsidR="00B86345" w:rsidRDefault="00000000">
      <w:pPr>
        <w:pStyle w:val="Heading2"/>
        <w:spacing w:before="204"/>
      </w:pPr>
      <w:bookmarkStart w:id="42" w:name="Subdomains"/>
      <w:bookmarkEnd w:id="42"/>
      <w:r>
        <w:rPr>
          <w:color w:val="4F81BC"/>
          <w:spacing w:val="-2"/>
        </w:rPr>
        <w:t>Subdomains</w:t>
      </w:r>
    </w:p>
    <w:p w14:paraId="5BBDEB74" w14:textId="77777777" w:rsidR="00B86345" w:rsidRDefault="00000000">
      <w:pPr>
        <w:pStyle w:val="BodyText"/>
        <w:spacing w:before="182"/>
        <w:ind w:right="171"/>
      </w:pPr>
      <w:r>
        <w:t>A subdomain is an additional part of our main domain name. It is commonly used to logically</w:t>
      </w:r>
      <w:r>
        <w:rPr>
          <w:spacing w:val="-3"/>
        </w:rPr>
        <w:t xml:space="preserve"> </w:t>
      </w:r>
      <w:r>
        <w:t>separate</w:t>
      </w:r>
      <w:r>
        <w:rPr>
          <w:spacing w:val="-4"/>
        </w:rPr>
        <w:t xml:space="preserve"> </w:t>
      </w:r>
      <w:r>
        <w:t>a</w:t>
      </w:r>
      <w:r>
        <w:rPr>
          <w:spacing w:val="-5"/>
        </w:rPr>
        <w:t xml:space="preserve"> </w:t>
      </w:r>
      <w:r>
        <w:t>website</w:t>
      </w:r>
      <w:r>
        <w:rPr>
          <w:spacing w:val="-4"/>
        </w:rPr>
        <w:t xml:space="preserve"> </w:t>
      </w:r>
      <w:r>
        <w:t>into</w:t>
      </w:r>
      <w:r>
        <w:rPr>
          <w:spacing w:val="-1"/>
        </w:rPr>
        <w:t xml:space="preserve"> </w:t>
      </w:r>
      <w:r>
        <w:t>sections.</w:t>
      </w:r>
      <w:r>
        <w:rPr>
          <w:spacing w:val="-4"/>
        </w:rPr>
        <w:t xml:space="preserve"> </w:t>
      </w:r>
      <w:r>
        <w:t>We</w:t>
      </w:r>
      <w:r>
        <w:rPr>
          <w:spacing w:val="-5"/>
        </w:rPr>
        <w:t xml:space="preserve"> </w:t>
      </w:r>
      <w:r>
        <w:t>can</w:t>
      </w:r>
      <w:r>
        <w:rPr>
          <w:spacing w:val="-3"/>
        </w:rPr>
        <w:t xml:space="preserve"> </w:t>
      </w:r>
      <w:r>
        <w:t>create</w:t>
      </w:r>
      <w:r>
        <w:rPr>
          <w:spacing w:val="-4"/>
        </w:rPr>
        <w:t xml:space="preserve"> </w:t>
      </w:r>
      <w:r>
        <w:t>multiple</w:t>
      </w:r>
      <w:r>
        <w:rPr>
          <w:spacing w:val="-4"/>
        </w:rPr>
        <w:t xml:space="preserve"> </w:t>
      </w:r>
      <w:r>
        <w:t>subdomains or</w:t>
      </w:r>
      <w:r>
        <w:rPr>
          <w:spacing w:val="-1"/>
        </w:rPr>
        <w:t xml:space="preserve"> </w:t>
      </w:r>
      <w:r>
        <w:t>child domains on the main domain.</w:t>
      </w:r>
    </w:p>
    <w:p w14:paraId="1FFEAED7" w14:textId="77777777" w:rsidR="00B86345" w:rsidRDefault="00000000">
      <w:pPr>
        <w:spacing w:before="178"/>
        <w:ind w:left="100"/>
        <w:rPr>
          <w:sz w:val="24"/>
        </w:rPr>
      </w:pPr>
      <w:r>
        <w:rPr>
          <w:sz w:val="24"/>
        </w:rPr>
        <w:t>For</w:t>
      </w:r>
      <w:r>
        <w:rPr>
          <w:spacing w:val="-8"/>
          <w:sz w:val="24"/>
        </w:rPr>
        <w:t xml:space="preserve"> </w:t>
      </w:r>
      <w:r>
        <w:rPr>
          <w:sz w:val="24"/>
        </w:rPr>
        <w:t>example,</w:t>
      </w:r>
      <w:r>
        <w:rPr>
          <w:spacing w:val="-3"/>
          <w:sz w:val="24"/>
        </w:rPr>
        <w:t xml:space="preserve"> </w:t>
      </w:r>
      <w:r>
        <w:rPr>
          <w:rFonts w:ascii="Consolas"/>
        </w:rPr>
        <w:t>blog.example.com</w:t>
      </w:r>
      <w:r>
        <w:rPr>
          <w:rFonts w:ascii="Consolas"/>
          <w:spacing w:val="-69"/>
        </w:rPr>
        <w:t xml:space="preserve"> </w:t>
      </w:r>
      <w:r>
        <w:rPr>
          <w:sz w:val="24"/>
        </w:rPr>
        <w:t>where</w:t>
      </w:r>
      <w:r>
        <w:rPr>
          <w:spacing w:val="-5"/>
          <w:sz w:val="24"/>
        </w:rPr>
        <w:t xml:space="preserve"> </w:t>
      </w:r>
      <w:r>
        <w:rPr>
          <w:rFonts w:ascii="Consolas"/>
        </w:rPr>
        <w:t>blog</w:t>
      </w:r>
      <w:r>
        <w:rPr>
          <w:rFonts w:ascii="Consolas"/>
          <w:spacing w:val="-70"/>
        </w:rPr>
        <w:t xml:space="preserve"> </w:t>
      </w:r>
      <w:r>
        <w:rPr>
          <w:sz w:val="24"/>
        </w:rPr>
        <w:t>is</w:t>
      </w:r>
      <w:r>
        <w:rPr>
          <w:spacing w:val="-6"/>
          <w:sz w:val="24"/>
        </w:rPr>
        <w:t xml:space="preserve"> </w:t>
      </w:r>
      <w:r>
        <w:rPr>
          <w:sz w:val="24"/>
        </w:rPr>
        <w:t>the</w:t>
      </w:r>
      <w:r>
        <w:rPr>
          <w:spacing w:val="-5"/>
          <w:sz w:val="24"/>
        </w:rPr>
        <w:t xml:space="preserve"> </w:t>
      </w:r>
      <w:r>
        <w:rPr>
          <w:sz w:val="24"/>
        </w:rPr>
        <w:t>subdomain,</w:t>
      </w:r>
      <w:r>
        <w:rPr>
          <w:spacing w:val="-2"/>
          <w:sz w:val="24"/>
        </w:rPr>
        <w:t xml:space="preserve"> </w:t>
      </w:r>
      <w:r>
        <w:rPr>
          <w:rFonts w:ascii="Consolas"/>
        </w:rPr>
        <w:t>example</w:t>
      </w:r>
      <w:r>
        <w:rPr>
          <w:rFonts w:ascii="Consolas"/>
          <w:spacing w:val="-69"/>
        </w:rPr>
        <w:t xml:space="preserve"> </w:t>
      </w:r>
      <w:r>
        <w:rPr>
          <w:sz w:val="24"/>
        </w:rPr>
        <w:t>is</w:t>
      </w:r>
      <w:r>
        <w:rPr>
          <w:spacing w:val="-1"/>
          <w:sz w:val="24"/>
        </w:rPr>
        <w:t xml:space="preserve"> </w:t>
      </w:r>
      <w:r>
        <w:rPr>
          <w:sz w:val="24"/>
        </w:rPr>
        <w:t>the</w:t>
      </w:r>
      <w:r>
        <w:rPr>
          <w:spacing w:val="-5"/>
          <w:sz w:val="24"/>
        </w:rPr>
        <w:t xml:space="preserve"> </w:t>
      </w:r>
      <w:r>
        <w:rPr>
          <w:sz w:val="24"/>
        </w:rPr>
        <w:t xml:space="preserve">primary domain and </w:t>
      </w:r>
      <w:r>
        <w:rPr>
          <w:rFonts w:ascii="Consolas"/>
        </w:rPr>
        <w:t>.com</w:t>
      </w:r>
      <w:r>
        <w:rPr>
          <w:rFonts w:ascii="Consolas"/>
          <w:spacing w:val="-58"/>
        </w:rPr>
        <w:t xml:space="preserve"> </w:t>
      </w:r>
      <w:r>
        <w:rPr>
          <w:sz w:val="24"/>
        </w:rPr>
        <w:t xml:space="preserve">is the top-level domain (TLD). Similar examples can be </w:t>
      </w:r>
      <w:r>
        <w:rPr>
          <w:rFonts w:ascii="Consolas"/>
        </w:rPr>
        <w:t>support.example.com</w:t>
      </w:r>
      <w:r>
        <w:rPr>
          <w:rFonts w:ascii="Consolas"/>
          <w:spacing w:val="-34"/>
        </w:rPr>
        <w:t xml:space="preserve"> </w:t>
      </w:r>
      <w:r>
        <w:rPr>
          <w:sz w:val="24"/>
        </w:rPr>
        <w:t xml:space="preserve">or </w:t>
      </w:r>
      <w:r>
        <w:rPr>
          <w:rFonts w:ascii="Consolas"/>
        </w:rPr>
        <w:t>careers.example.com</w:t>
      </w:r>
      <w:r>
        <w:rPr>
          <w:sz w:val="24"/>
        </w:rPr>
        <w:t>.</w:t>
      </w:r>
    </w:p>
    <w:p w14:paraId="08861E96" w14:textId="77777777" w:rsidR="00B86345" w:rsidRDefault="00000000">
      <w:pPr>
        <w:pStyle w:val="Heading2"/>
        <w:spacing w:before="197"/>
      </w:pPr>
      <w:bookmarkStart w:id="43" w:name="DNS_Zones"/>
      <w:bookmarkEnd w:id="43"/>
      <w:r>
        <w:rPr>
          <w:color w:val="4F81BC"/>
        </w:rPr>
        <w:t>DNS</w:t>
      </w:r>
      <w:r>
        <w:rPr>
          <w:color w:val="4F81BC"/>
          <w:spacing w:val="-9"/>
        </w:rPr>
        <w:t xml:space="preserve"> </w:t>
      </w:r>
      <w:r>
        <w:rPr>
          <w:color w:val="4F81BC"/>
          <w:spacing w:val="-2"/>
        </w:rPr>
        <w:t>Zones</w:t>
      </w:r>
    </w:p>
    <w:p w14:paraId="1C5027FA" w14:textId="77777777" w:rsidR="00B86345" w:rsidRDefault="00000000">
      <w:pPr>
        <w:pStyle w:val="BodyText"/>
        <w:spacing w:before="186"/>
        <w:ind w:right="244"/>
      </w:pPr>
      <w:r>
        <w:t>A</w:t>
      </w:r>
      <w:r>
        <w:rPr>
          <w:spacing w:val="-1"/>
        </w:rPr>
        <w:t xml:space="preserve"> </w:t>
      </w:r>
      <w:r>
        <w:t>DNS zone</w:t>
      </w:r>
      <w:r>
        <w:rPr>
          <w:spacing w:val="-1"/>
        </w:rPr>
        <w:t xml:space="preserve"> </w:t>
      </w:r>
      <w:r>
        <w:t>is</w:t>
      </w:r>
      <w:r>
        <w:rPr>
          <w:spacing w:val="-2"/>
        </w:rPr>
        <w:t xml:space="preserve"> </w:t>
      </w:r>
      <w:r>
        <w:t>a</w:t>
      </w:r>
      <w:r>
        <w:rPr>
          <w:spacing w:val="-3"/>
        </w:rPr>
        <w:t xml:space="preserve"> </w:t>
      </w:r>
      <w:r>
        <w:t>distinct</w:t>
      </w:r>
      <w:r>
        <w:rPr>
          <w:spacing w:val="-1"/>
        </w:rPr>
        <w:t xml:space="preserve"> </w:t>
      </w:r>
      <w:r>
        <w:t>part</w:t>
      </w:r>
      <w:r>
        <w:rPr>
          <w:spacing w:val="-1"/>
        </w:rPr>
        <w:t xml:space="preserve"> </w:t>
      </w:r>
      <w:r>
        <w:t>of</w:t>
      </w:r>
      <w:r>
        <w:rPr>
          <w:spacing w:val="-1"/>
        </w:rPr>
        <w:t xml:space="preserve"> </w:t>
      </w:r>
      <w:r>
        <w:t>the</w:t>
      </w:r>
      <w:r>
        <w:rPr>
          <w:spacing w:val="-2"/>
        </w:rPr>
        <w:t xml:space="preserve"> </w:t>
      </w:r>
      <w:r>
        <w:t>domain namespace</w:t>
      </w:r>
      <w:r>
        <w:rPr>
          <w:spacing w:val="-2"/>
        </w:rPr>
        <w:t xml:space="preserve"> </w:t>
      </w:r>
      <w:r>
        <w:t>which is</w:t>
      </w:r>
      <w:r>
        <w:rPr>
          <w:spacing w:val="-2"/>
        </w:rPr>
        <w:t xml:space="preserve"> </w:t>
      </w:r>
      <w:r>
        <w:t>delegated to a</w:t>
      </w:r>
      <w:r>
        <w:rPr>
          <w:spacing w:val="-3"/>
        </w:rPr>
        <w:t xml:space="preserve"> </w:t>
      </w:r>
      <w:r>
        <w:t>legal entity like</w:t>
      </w:r>
      <w:r>
        <w:rPr>
          <w:spacing w:val="-6"/>
        </w:rPr>
        <w:t xml:space="preserve"> </w:t>
      </w:r>
      <w:r>
        <w:t>a</w:t>
      </w:r>
      <w:r>
        <w:rPr>
          <w:spacing w:val="-6"/>
        </w:rPr>
        <w:t xml:space="preserve"> </w:t>
      </w:r>
      <w:r>
        <w:t>person,</w:t>
      </w:r>
      <w:r>
        <w:rPr>
          <w:spacing w:val="-4"/>
        </w:rPr>
        <w:t xml:space="preserve"> </w:t>
      </w:r>
      <w:r>
        <w:t>organization,</w:t>
      </w:r>
      <w:r>
        <w:rPr>
          <w:spacing w:val="-4"/>
        </w:rPr>
        <w:t xml:space="preserve"> </w:t>
      </w:r>
      <w:r>
        <w:t>or</w:t>
      </w:r>
      <w:r>
        <w:rPr>
          <w:spacing w:val="-2"/>
        </w:rPr>
        <w:t xml:space="preserve"> </w:t>
      </w:r>
      <w:r>
        <w:t>company,</w:t>
      </w:r>
      <w:r>
        <w:rPr>
          <w:spacing w:val="-5"/>
        </w:rPr>
        <w:t xml:space="preserve"> </w:t>
      </w:r>
      <w:r>
        <w:t>who</w:t>
      </w:r>
      <w:r>
        <w:rPr>
          <w:spacing w:val="-2"/>
        </w:rPr>
        <w:t xml:space="preserve"> </w:t>
      </w:r>
      <w:r>
        <w:t>is</w:t>
      </w:r>
      <w:r>
        <w:rPr>
          <w:spacing w:val="-9"/>
        </w:rPr>
        <w:t xml:space="preserve"> </w:t>
      </w:r>
      <w:r>
        <w:t>responsible</w:t>
      </w:r>
      <w:r>
        <w:rPr>
          <w:spacing w:val="-5"/>
        </w:rPr>
        <w:t xml:space="preserve"> </w:t>
      </w:r>
      <w:r>
        <w:t>for</w:t>
      </w:r>
      <w:r>
        <w:rPr>
          <w:spacing w:val="-2"/>
        </w:rPr>
        <w:t xml:space="preserve"> </w:t>
      </w:r>
      <w:r>
        <w:t>maintaining</w:t>
      </w:r>
      <w:r>
        <w:rPr>
          <w:spacing w:val="-2"/>
        </w:rPr>
        <w:t xml:space="preserve"> </w:t>
      </w:r>
      <w:r>
        <w:t>the</w:t>
      </w:r>
      <w:r>
        <w:rPr>
          <w:spacing w:val="-5"/>
        </w:rPr>
        <w:t xml:space="preserve"> </w:t>
      </w:r>
      <w:r>
        <w:t>DNS</w:t>
      </w:r>
      <w:r>
        <w:rPr>
          <w:spacing w:val="-3"/>
        </w:rPr>
        <w:t xml:space="preserve"> </w:t>
      </w:r>
      <w:r>
        <w:t>zone. A DNS zone is also an administrative function, allowing for granular control of DNS components, such as authoritative name servers.</w:t>
      </w:r>
    </w:p>
    <w:p w14:paraId="4A1A603C" w14:textId="77777777" w:rsidR="00B86345" w:rsidRDefault="00000000">
      <w:pPr>
        <w:pStyle w:val="Heading2"/>
        <w:spacing w:before="195"/>
      </w:pPr>
      <w:bookmarkStart w:id="44" w:name="DNS_Caching"/>
      <w:bookmarkEnd w:id="44"/>
      <w:r>
        <w:rPr>
          <w:color w:val="4F81BC"/>
        </w:rPr>
        <w:t>DNS</w:t>
      </w:r>
      <w:r>
        <w:rPr>
          <w:color w:val="4F81BC"/>
          <w:spacing w:val="-9"/>
        </w:rPr>
        <w:t xml:space="preserve"> </w:t>
      </w:r>
      <w:r>
        <w:rPr>
          <w:color w:val="4F81BC"/>
          <w:spacing w:val="-2"/>
        </w:rPr>
        <w:t>Caching</w:t>
      </w:r>
    </w:p>
    <w:p w14:paraId="70EAC366" w14:textId="77777777" w:rsidR="00B86345" w:rsidRDefault="00000000">
      <w:pPr>
        <w:pStyle w:val="BodyText"/>
        <w:spacing w:before="189" w:line="237" w:lineRule="auto"/>
        <w:ind w:right="188"/>
      </w:pPr>
      <w:r>
        <w:t>A</w:t>
      </w:r>
      <w:r>
        <w:rPr>
          <w:spacing w:val="-4"/>
        </w:rPr>
        <w:t xml:space="preserve"> </w:t>
      </w:r>
      <w:r>
        <w:t>DNS</w:t>
      </w:r>
      <w:r>
        <w:rPr>
          <w:spacing w:val="-3"/>
        </w:rPr>
        <w:t xml:space="preserve"> </w:t>
      </w:r>
      <w:r>
        <w:t>cache</w:t>
      </w:r>
      <w:r>
        <w:rPr>
          <w:spacing w:val="-5"/>
        </w:rPr>
        <w:t xml:space="preserve"> </w:t>
      </w:r>
      <w:r>
        <w:t>(sometimes</w:t>
      </w:r>
      <w:r>
        <w:rPr>
          <w:spacing w:val="-6"/>
        </w:rPr>
        <w:t xml:space="preserve"> </w:t>
      </w:r>
      <w:r>
        <w:t>called</w:t>
      </w:r>
      <w:r>
        <w:rPr>
          <w:spacing w:val="-3"/>
        </w:rPr>
        <w:t xml:space="preserve"> </w:t>
      </w:r>
      <w:r>
        <w:t>a</w:t>
      </w:r>
      <w:r>
        <w:rPr>
          <w:spacing w:val="-6"/>
        </w:rPr>
        <w:t xml:space="preserve"> </w:t>
      </w:r>
      <w:r>
        <w:t>DNS</w:t>
      </w:r>
      <w:r>
        <w:rPr>
          <w:spacing w:val="-3"/>
        </w:rPr>
        <w:t xml:space="preserve"> </w:t>
      </w:r>
      <w:r>
        <w:t>resolver</w:t>
      </w:r>
      <w:r>
        <w:rPr>
          <w:spacing w:val="-2"/>
        </w:rPr>
        <w:t xml:space="preserve"> </w:t>
      </w:r>
      <w:r>
        <w:t>cache)</w:t>
      </w:r>
      <w:r>
        <w:rPr>
          <w:spacing w:val="-4"/>
        </w:rPr>
        <w:t xml:space="preserve"> </w:t>
      </w:r>
      <w:r>
        <w:t>is</w:t>
      </w:r>
      <w:r>
        <w:rPr>
          <w:spacing w:val="-6"/>
        </w:rPr>
        <w:t xml:space="preserve"> </w:t>
      </w:r>
      <w:r>
        <w:t>a</w:t>
      </w:r>
      <w:r>
        <w:rPr>
          <w:spacing w:val="-6"/>
        </w:rPr>
        <w:t xml:space="preserve"> </w:t>
      </w:r>
      <w:r>
        <w:t>temporary</w:t>
      </w:r>
      <w:r>
        <w:rPr>
          <w:spacing w:val="-4"/>
        </w:rPr>
        <w:t xml:space="preserve"> </w:t>
      </w:r>
      <w:r>
        <w:t>database,</w:t>
      </w:r>
      <w:r>
        <w:rPr>
          <w:spacing w:val="-5"/>
        </w:rPr>
        <w:t xml:space="preserve"> </w:t>
      </w:r>
      <w:r>
        <w:t>maintained by a computer’s operating system, that contains records of all the recent visits and attempted visits to websites and other internet domains. In other words, a DNS cache is just a memory of recent DNS lookups that our computer can quickly refer to when it’s trying to figure out how to load a website.</w:t>
      </w:r>
    </w:p>
    <w:p w14:paraId="79570594" w14:textId="77777777" w:rsidR="00B86345" w:rsidRDefault="00000000">
      <w:pPr>
        <w:pStyle w:val="BodyText"/>
        <w:spacing w:before="189"/>
        <w:ind w:right="171"/>
      </w:pPr>
      <w:r>
        <w:t>The Domain Name System implements a time-to-live (TTL) on every DNS record. TTL specifies the number of seconds</w:t>
      </w:r>
      <w:r>
        <w:rPr>
          <w:spacing w:val="-1"/>
        </w:rPr>
        <w:t xml:space="preserve"> </w:t>
      </w:r>
      <w:r>
        <w:t>the record can</w:t>
      </w:r>
      <w:r>
        <w:rPr>
          <w:spacing w:val="-3"/>
        </w:rPr>
        <w:t xml:space="preserve"> </w:t>
      </w:r>
      <w:r>
        <w:t>be cached by a</w:t>
      </w:r>
      <w:r>
        <w:rPr>
          <w:spacing w:val="-1"/>
        </w:rPr>
        <w:t xml:space="preserve"> </w:t>
      </w:r>
      <w:r>
        <w:t>DNS client or server. When the record is stored in a cache, whatever TTL value came with it gets stored as well. The server</w:t>
      </w:r>
      <w:r>
        <w:rPr>
          <w:spacing w:val="-1"/>
        </w:rPr>
        <w:t xml:space="preserve"> </w:t>
      </w:r>
      <w:r>
        <w:t>continues</w:t>
      </w:r>
      <w:r>
        <w:rPr>
          <w:spacing w:val="-5"/>
        </w:rPr>
        <w:t xml:space="preserve"> </w:t>
      </w:r>
      <w:r>
        <w:t>to update</w:t>
      </w:r>
      <w:r>
        <w:rPr>
          <w:spacing w:val="-4"/>
        </w:rPr>
        <w:t xml:space="preserve"> </w:t>
      </w:r>
      <w:r>
        <w:t>the</w:t>
      </w:r>
      <w:r>
        <w:rPr>
          <w:spacing w:val="-4"/>
        </w:rPr>
        <w:t xml:space="preserve"> </w:t>
      </w:r>
      <w:r>
        <w:t>TTL</w:t>
      </w:r>
      <w:r>
        <w:rPr>
          <w:spacing w:val="-7"/>
        </w:rPr>
        <w:t xml:space="preserve"> </w:t>
      </w:r>
      <w:r>
        <w:t>of</w:t>
      </w:r>
      <w:r>
        <w:rPr>
          <w:spacing w:val="-3"/>
        </w:rPr>
        <w:t xml:space="preserve"> </w:t>
      </w:r>
      <w:r>
        <w:t>the</w:t>
      </w:r>
      <w:r>
        <w:rPr>
          <w:spacing w:val="-4"/>
        </w:rPr>
        <w:t xml:space="preserve"> </w:t>
      </w:r>
      <w:r>
        <w:t>record</w:t>
      </w:r>
      <w:r>
        <w:rPr>
          <w:spacing w:val="-2"/>
        </w:rPr>
        <w:t xml:space="preserve"> </w:t>
      </w:r>
      <w:r>
        <w:t>stored</w:t>
      </w:r>
      <w:r>
        <w:rPr>
          <w:spacing w:val="-2"/>
        </w:rPr>
        <w:t xml:space="preserve"> </w:t>
      </w:r>
      <w:r>
        <w:t>in</w:t>
      </w:r>
      <w:r>
        <w:rPr>
          <w:spacing w:val="-2"/>
        </w:rPr>
        <w:t xml:space="preserve"> </w:t>
      </w:r>
      <w:r>
        <w:t>the</w:t>
      </w:r>
      <w:r>
        <w:rPr>
          <w:spacing w:val="-4"/>
        </w:rPr>
        <w:t xml:space="preserve"> </w:t>
      </w:r>
      <w:r>
        <w:t>cache,</w:t>
      </w:r>
      <w:r>
        <w:rPr>
          <w:spacing w:val="-4"/>
        </w:rPr>
        <w:t xml:space="preserve"> </w:t>
      </w:r>
      <w:r>
        <w:t>counting</w:t>
      </w:r>
      <w:r>
        <w:rPr>
          <w:spacing w:val="-1"/>
        </w:rPr>
        <w:t xml:space="preserve"> </w:t>
      </w:r>
      <w:r>
        <w:t>down</w:t>
      </w:r>
      <w:r>
        <w:rPr>
          <w:spacing w:val="-3"/>
        </w:rPr>
        <w:t xml:space="preserve"> </w:t>
      </w:r>
      <w:r>
        <w:t>every second.</w:t>
      </w:r>
      <w:r>
        <w:rPr>
          <w:spacing w:val="-4"/>
        </w:rPr>
        <w:t xml:space="preserve"> </w:t>
      </w:r>
      <w:r>
        <w:t>When</w:t>
      </w:r>
      <w:r>
        <w:rPr>
          <w:spacing w:val="-3"/>
        </w:rPr>
        <w:t xml:space="preserve"> </w:t>
      </w:r>
      <w:r>
        <w:t>it</w:t>
      </w:r>
      <w:r>
        <w:rPr>
          <w:spacing w:val="-3"/>
        </w:rPr>
        <w:t xml:space="preserve"> </w:t>
      </w:r>
      <w:r>
        <w:t>hits</w:t>
      </w:r>
      <w:r>
        <w:rPr>
          <w:spacing w:val="-5"/>
        </w:rPr>
        <w:t xml:space="preserve"> </w:t>
      </w:r>
      <w:r>
        <w:t>zero,</w:t>
      </w:r>
      <w:r>
        <w:rPr>
          <w:spacing w:val="-4"/>
        </w:rPr>
        <w:t xml:space="preserve"> </w:t>
      </w:r>
      <w:r>
        <w:t>the</w:t>
      </w:r>
      <w:r>
        <w:rPr>
          <w:spacing w:val="-4"/>
        </w:rPr>
        <w:t xml:space="preserve"> </w:t>
      </w:r>
      <w:r>
        <w:t>record</w:t>
      </w:r>
      <w:r>
        <w:rPr>
          <w:spacing w:val="-2"/>
        </w:rPr>
        <w:t xml:space="preserve"> </w:t>
      </w:r>
      <w:r>
        <w:t>is</w:t>
      </w:r>
      <w:r>
        <w:rPr>
          <w:spacing w:val="-4"/>
        </w:rPr>
        <w:t xml:space="preserve"> </w:t>
      </w:r>
      <w:r>
        <w:t>deleted</w:t>
      </w:r>
      <w:r>
        <w:rPr>
          <w:spacing w:val="-2"/>
        </w:rPr>
        <w:t xml:space="preserve"> </w:t>
      </w:r>
      <w:r>
        <w:t>or</w:t>
      </w:r>
      <w:r>
        <w:rPr>
          <w:spacing w:val="-1"/>
        </w:rPr>
        <w:t xml:space="preserve"> </w:t>
      </w:r>
      <w:r>
        <w:t>purged</w:t>
      </w:r>
      <w:r>
        <w:rPr>
          <w:spacing w:val="-2"/>
        </w:rPr>
        <w:t xml:space="preserve"> </w:t>
      </w:r>
      <w:r>
        <w:t>from</w:t>
      </w:r>
      <w:r>
        <w:rPr>
          <w:spacing w:val="-1"/>
        </w:rPr>
        <w:t xml:space="preserve"> </w:t>
      </w:r>
      <w:r>
        <w:t>the</w:t>
      </w:r>
      <w:r>
        <w:rPr>
          <w:spacing w:val="-4"/>
        </w:rPr>
        <w:t xml:space="preserve"> </w:t>
      </w:r>
      <w:r>
        <w:t>cache.</w:t>
      </w:r>
      <w:r>
        <w:rPr>
          <w:spacing w:val="-4"/>
        </w:rPr>
        <w:t xml:space="preserve"> </w:t>
      </w:r>
      <w:r>
        <w:t>At</w:t>
      </w:r>
      <w:r>
        <w:rPr>
          <w:spacing w:val="-3"/>
        </w:rPr>
        <w:t xml:space="preserve"> </w:t>
      </w:r>
      <w:r>
        <w:t>that</w:t>
      </w:r>
      <w:r>
        <w:rPr>
          <w:spacing w:val="-3"/>
        </w:rPr>
        <w:t xml:space="preserve"> </w:t>
      </w:r>
      <w:r>
        <w:t>point,</w:t>
      </w:r>
      <w:r>
        <w:rPr>
          <w:spacing w:val="-3"/>
        </w:rPr>
        <w:t xml:space="preserve"> </w:t>
      </w:r>
      <w:r>
        <w:t>if</w:t>
      </w:r>
      <w:r>
        <w:rPr>
          <w:spacing w:val="-2"/>
        </w:rPr>
        <w:t xml:space="preserve"> </w:t>
      </w:r>
      <w:r>
        <w:t xml:space="preserve">a query for that record is received, the DNS server </w:t>
      </w:r>
      <w:proofErr w:type="gramStart"/>
      <w:r>
        <w:t>has to</w:t>
      </w:r>
      <w:proofErr w:type="gramEnd"/>
      <w:r>
        <w:t xml:space="preserve"> start the resolution process.</w:t>
      </w:r>
    </w:p>
    <w:p w14:paraId="1A7E03C4" w14:textId="77777777" w:rsidR="00B86345" w:rsidRDefault="00B86345">
      <w:pPr>
        <w:sectPr w:rsidR="00B86345">
          <w:pgSz w:w="12240" w:h="15840"/>
          <w:pgMar w:top="1360" w:right="1320" w:bottom="280" w:left="1340" w:header="720" w:footer="720" w:gutter="0"/>
          <w:cols w:space="720"/>
        </w:sectPr>
      </w:pPr>
    </w:p>
    <w:p w14:paraId="6F633990" w14:textId="77777777" w:rsidR="00B86345" w:rsidRDefault="00000000">
      <w:pPr>
        <w:pStyle w:val="Heading2"/>
        <w:spacing w:before="17"/>
      </w:pPr>
      <w:bookmarkStart w:id="45" w:name="Reverse_DNS"/>
      <w:bookmarkEnd w:id="45"/>
      <w:r>
        <w:rPr>
          <w:color w:val="4F81BC"/>
        </w:rPr>
        <w:lastRenderedPageBreak/>
        <w:t>Reverse</w:t>
      </w:r>
      <w:r>
        <w:rPr>
          <w:color w:val="4F81BC"/>
          <w:spacing w:val="-11"/>
        </w:rPr>
        <w:t xml:space="preserve"> </w:t>
      </w:r>
      <w:r>
        <w:rPr>
          <w:color w:val="4F81BC"/>
          <w:spacing w:val="-5"/>
        </w:rPr>
        <w:t>DNS</w:t>
      </w:r>
    </w:p>
    <w:p w14:paraId="4CA42E77" w14:textId="77777777" w:rsidR="00B86345" w:rsidRDefault="00000000">
      <w:pPr>
        <w:pStyle w:val="BodyText"/>
        <w:spacing w:before="182"/>
        <w:ind w:right="171"/>
      </w:pPr>
      <w:r>
        <w:t>A reverse DNS lookup is a DNS query for the domain name associated with a given IP address.</w:t>
      </w:r>
      <w:r>
        <w:rPr>
          <w:spacing w:val="-4"/>
        </w:rPr>
        <w:t xml:space="preserve"> </w:t>
      </w:r>
      <w:r>
        <w:t>This</w:t>
      </w:r>
      <w:r>
        <w:rPr>
          <w:spacing w:val="-4"/>
        </w:rPr>
        <w:t xml:space="preserve"> </w:t>
      </w:r>
      <w:r>
        <w:t>accomplishes</w:t>
      </w:r>
      <w:r>
        <w:rPr>
          <w:spacing w:val="-5"/>
        </w:rPr>
        <w:t xml:space="preserve"> </w:t>
      </w:r>
      <w:r>
        <w:t>the</w:t>
      </w:r>
      <w:r>
        <w:rPr>
          <w:spacing w:val="-4"/>
        </w:rPr>
        <w:t xml:space="preserve"> </w:t>
      </w:r>
      <w:r>
        <w:t>opposite</w:t>
      </w:r>
      <w:r>
        <w:rPr>
          <w:spacing w:val="-4"/>
        </w:rPr>
        <w:t xml:space="preserve"> </w:t>
      </w:r>
      <w:r>
        <w:t>of</w:t>
      </w:r>
      <w:r>
        <w:rPr>
          <w:spacing w:val="-3"/>
        </w:rPr>
        <w:t xml:space="preserve"> </w:t>
      </w:r>
      <w:r>
        <w:t>the</w:t>
      </w:r>
      <w:r>
        <w:rPr>
          <w:spacing w:val="-9"/>
        </w:rPr>
        <w:t xml:space="preserve"> </w:t>
      </w:r>
      <w:r>
        <w:t>more</w:t>
      </w:r>
      <w:r>
        <w:rPr>
          <w:spacing w:val="-4"/>
        </w:rPr>
        <w:t xml:space="preserve"> </w:t>
      </w:r>
      <w:r>
        <w:t>commonly</w:t>
      </w:r>
      <w:r>
        <w:rPr>
          <w:spacing w:val="-3"/>
        </w:rPr>
        <w:t xml:space="preserve"> </w:t>
      </w:r>
      <w:r>
        <w:t>used</w:t>
      </w:r>
      <w:r>
        <w:rPr>
          <w:spacing w:val="-3"/>
        </w:rPr>
        <w:t xml:space="preserve"> </w:t>
      </w:r>
      <w:r>
        <w:t>forward</w:t>
      </w:r>
      <w:r>
        <w:rPr>
          <w:spacing w:val="-3"/>
        </w:rPr>
        <w:t xml:space="preserve"> </w:t>
      </w:r>
      <w:r>
        <w:t>DNS</w:t>
      </w:r>
      <w:r>
        <w:rPr>
          <w:spacing w:val="-3"/>
        </w:rPr>
        <w:t xml:space="preserve"> </w:t>
      </w:r>
      <w:r>
        <w:t>lookup, in which the DNS system is queried to return an IP address. The process of reverse resolving an IP address uses PTR records. If the server does not have a PTR record, it cannot resolve a reverse lookup.</w:t>
      </w:r>
    </w:p>
    <w:p w14:paraId="51976D76" w14:textId="77777777" w:rsidR="00B86345" w:rsidRDefault="00000000">
      <w:pPr>
        <w:pStyle w:val="BodyText"/>
        <w:spacing w:before="183"/>
        <w:ind w:right="121"/>
      </w:pPr>
      <w:r>
        <w:t>Reverse lookups are commonly used by email servers. Email servers check and see if an email message came from a valid server before bringing it onto their network. Many email servers</w:t>
      </w:r>
      <w:r>
        <w:rPr>
          <w:spacing w:val="-5"/>
        </w:rPr>
        <w:t xml:space="preserve"> </w:t>
      </w:r>
      <w:r>
        <w:t>will</w:t>
      </w:r>
      <w:r>
        <w:rPr>
          <w:spacing w:val="-1"/>
        </w:rPr>
        <w:t xml:space="preserve"> </w:t>
      </w:r>
      <w:r>
        <w:t>reject</w:t>
      </w:r>
      <w:r>
        <w:rPr>
          <w:spacing w:val="-3"/>
        </w:rPr>
        <w:t xml:space="preserve"> </w:t>
      </w:r>
      <w:r>
        <w:t>messages</w:t>
      </w:r>
      <w:r>
        <w:rPr>
          <w:spacing w:val="-5"/>
        </w:rPr>
        <w:t xml:space="preserve"> </w:t>
      </w:r>
      <w:r>
        <w:t>from</w:t>
      </w:r>
      <w:r>
        <w:rPr>
          <w:spacing w:val="-1"/>
        </w:rPr>
        <w:t xml:space="preserve"> </w:t>
      </w:r>
      <w:r>
        <w:t>any</w:t>
      </w:r>
      <w:r>
        <w:rPr>
          <w:spacing w:val="-3"/>
        </w:rPr>
        <w:t xml:space="preserve"> </w:t>
      </w:r>
      <w:r>
        <w:t>server</w:t>
      </w:r>
      <w:r>
        <w:rPr>
          <w:spacing w:val="-1"/>
        </w:rPr>
        <w:t xml:space="preserve"> </w:t>
      </w:r>
      <w:r>
        <w:t>that</w:t>
      </w:r>
      <w:r>
        <w:rPr>
          <w:spacing w:val="-3"/>
        </w:rPr>
        <w:t xml:space="preserve"> </w:t>
      </w:r>
      <w:r>
        <w:t>does</w:t>
      </w:r>
      <w:r>
        <w:rPr>
          <w:spacing w:val="-5"/>
        </w:rPr>
        <w:t xml:space="preserve"> </w:t>
      </w:r>
      <w:r>
        <w:t>not</w:t>
      </w:r>
      <w:r>
        <w:rPr>
          <w:spacing w:val="-3"/>
        </w:rPr>
        <w:t xml:space="preserve"> </w:t>
      </w:r>
      <w:r>
        <w:t>support</w:t>
      </w:r>
      <w:r>
        <w:rPr>
          <w:spacing w:val="-7"/>
        </w:rPr>
        <w:t xml:space="preserve"> </w:t>
      </w:r>
      <w:r>
        <w:t>reverse</w:t>
      </w:r>
      <w:r>
        <w:rPr>
          <w:spacing w:val="-4"/>
        </w:rPr>
        <w:t xml:space="preserve"> </w:t>
      </w:r>
      <w:r>
        <w:t>lookups</w:t>
      </w:r>
      <w:r>
        <w:rPr>
          <w:spacing w:val="-5"/>
        </w:rPr>
        <w:t xml:space="preserve"> </w:t>
      </w:r>
      <w:r>
        <w:t>or</w:t>
      </w:r>
      <w:r>
        <w:rPr>
          <w:spacing w:val="-1"/>
        </w:rPr>
        <w:t xml:space="preserve"> </w:t>
      </w:r>
      <w:r>
        <w:t>from a server that is highly unlikely to be legitimate.</w:t>
      </w:r>
    </w:p>
    <w:p w14:paraId="394F26BA" w14:textId="77777777" w:rsidR="00B86345" w:rsidRDefault="00000000">
      <w:pPr>
        <w:spacing w:before="182" w:line="237" w:lineRule="auto"/>
        <w:ind w:left="100" w:right="169"/>
        <w:rPr>
          <w:i/>
          <w:sz w:val="24"/>
        </w:rPr>
      </w:pPr>
      <w:r>
        <w:rPr>
          <w:i/>
          <w:sz w:val="24"/>
        </w:rPr>
        <w:t>Note:</w:t>
      </w:r>
      <w:r>
        <w:rPr>
          <w:i/>
          <w:spacing w:val="-3"/>
          <w:sz w:val="24"/>
        </w:rPr>
        <w:t xml:space="preserve"> </w:t>
      </w:r>
      <w:r>
        <w:rPr>
          <w:i/>
          <w:sz w:val="24"/>
        </w:rPr>
        <w:t>Reverse</w:t>
      </w:r>
      <w:r>
        <w:rPr>
          <w:i/>
          <w:spacing w:val="-4"/>
          <w:sz w:val="24"/>
        </w:rPr>
        <w:t xml:space="preserve"> </w:t>
      </w:r>
      <w:r>
        <w:rPr>
          <w:i/>
          <w:sz w:val="24"/>
        </w:rPr>
        <w:t>DNS</w:t>
      </w:r>
      <w:r>
        <w:rPr>
          <w:i/>
          <w:spacing w:val="-4"/>
          <w:sz w:val="24"/>
        </w:rPr>
        <w:t xml:space="preserve"> </w:t>
      </w:r>
      <w:r>
        <w:rPr>
          <w:i/>
          <w:sz w:val="24"/>
        </w:rPr>
        <w:t>lookups</w:t>
      </w:r>
      <w:r>
        <w:rPr>
          <w:i/>
          <w:spacing w:val="-4"/>
          <w:sz w:val="24"/>
        </w:rPr>
        <w:t xml:space="preserve"> </w:t>
      </w:r>
      <w:r>
        <w:rPr>
          <w:i/>
          <w:sz w:val="24"/>
        </w:rPr>
        <w:t>are</w:t>
      </w:r>
      <w:r>
        <w:rPr>
          <w:i/>
          <w:spacing w:val="-3"/>
          <w:sz w:val="24"/>
        </w:rPr>
        <w:t xml:space="preserve"> </w:t>
      </w:r>
      <w:r>
        <w:rPr>
          <w:i/>
          <w:sz w:val="24"/>
        </w:rPr>
        <w:t>not</w:t>
      </w:r>
      <w:r>
        <w:rPr>
          <w:i/>
          <w:spacing w:val="-5"/>
          <w:sz w:val="24"/>
        </w:rPr>
        <w:t xml:space="preserve"> </w:t>
      </w:r>
      <w:r>
        <w:rPr>
          <w:i/>
          <w:sz w:val="24"/>
        </w:rPr>
        <w:t>universally</w:t>
      </w:r>
      <w:r>
        <w:rPr>
          <w:i/>
          <w:spacing w:val="-4"/>
          <w:sz w:val="24"/>
        </w:rPr>
        <w:t xml:space="preserve"> </w:t>
      </w:r>
      <w:r>
        <w:rPr>
          <w:i/>
          <w:sz w:val="24"/>
        </w:rPr>
        <w:t>adopted</w:t>
      </w:r>
      <w:r>
        <w:rPr>
          <w:i/>
          <w:spacing w:val="-4"/>
          <w:sz w:val="24"/>
        </w:rPr>
        <w:t xml:space="preserve"> </w:t>
      </w:r>
      <w:r>
        <w:rPr>
          <w:i/>
          <w:sz w:val="24"/>
        </w:rPr>
        <w:t>as they</w:t>
      </w:r>
      <w:r>
        <w:rPr>
          <w:i/>
          <w:spacing w:val="-4"/>
          <w:sz w:val="24"/>
        </w:rPr>
        <w:t xml:space="preserve"> </w:t>
      </w:r>
      <w:r>
        <w:rPr>
          <w:i/>
          <w:sz w:val="24"/>
        </w:rPr>
        <w:t>are</w:t>
      </w:r>
      <w:r>
        <w:rPr>
          <w:i/>
          <w:spacing w:val="-3"/>
          <w:sz w:val="24"/>
        </w:rPr>
        <w:t xml:space="preserve"> </w:t>
      </w:r>
      <w:r>
        <w:rPr>
          <w:i/>
          <w:sz w:val="24"/>
        </w:rPr>
        <w:t>not</w:t>
      </w:r>
      <w:r>
        <w:rPr>
          <w:i/>
          <w:spacing w:val="-5"/>
          <w:sz w:val="24"/>
        </w:rPr>
        <w:t xml:space="preserve"> </w:t>
      </w:r>
      <w:r>
        <w:rPr>
          <w:i/>
          <w:sz w:val="24"/>
        </w:rPr>
        <w:t>critical</w:t>
      </w:r>
      <w:r>
        <w:rPr>
          <w:i/>
          <w:spacing w:val="-5"/>
          <w:sz w:val="24"/>
        </w:rPr>
        <w:t xml:space="preserve"> </w:t>
      </w:r>
      <w:r>
        <w:rPr>
          <w:i/>
          <w:sz w:val="24"/>
        </w:rPr>
        <w:t>to</w:t>
      </w:r>
      <w:r>
        <w:rPr>
          <w:i/>
          <w:spacing w:val="-5"/>
          <w:sz w:val="24"/>
        </w:rPr>
        <w:t xml:space="preserve"> </w:t>
      </w:r>
      <w:r>
        <w:rPr>
          <w:i/>
          <w:sz w:val="24"/>
        </w:rPr>
        <w:t>the</w:t>
      </w:r>
      <w:r>
        <w:rPr>
          <w:i/>
          <w:spacing w:val="-3"/>
          <w:sz w:val="24"/>
        </w:rPr>
        <w:t xml:space="preserve"> </w:t>
      </w:r>
      <w:r>
        <w:rPr>
          <w:i/>
          <w:sz w:val="24"/>
        </w:rPr>
        <w:t>normal function of the internet.</w:t>
      </w:r>
    </w:p>
    <w:p w14:paraId="2C8D85C3" w14:textId="77777777" w:rsidR="00B86345" w:rsidRDefault="00000000">
      <w:pPr>
        <w:pStyle w:val="Heading2"/>
        <w:spacing w:before="200"/>
      </w:pPr>
      <w:r>
        <w:rPr>
          <w:color w:val="4F81BC"/>
          <w:spacing w:val="-2"/>
        </w:rPr>
        <w:t>Examples</w:t>
      </w:r>
    </w:p>
    <w:p w14:paraId="4C515BA9" w14:textId="77777777" w:rsidR="00B86345" w:rsidRDefault="00000000">
      <w:pPr>
        <w:pStyle w:val="BodyText"/>
        <w:spacing w:before="181"/>
      </w:pPr>
      <w:r>
        <w:t>These</w:t>
      </w:r>
      <w:r>
        <w:rPr>
          <w:spacing w:val="-6"/>
        </w:rPr>
        <w:t xml:space="preserve"> </w:t>
      </w:r>
      <w:r>
        <w:t>are</w:t>
      </w:r>
      <w:r>
        <w:rPr>
          <w:spacing w:val="-4"/>
        </w:rPr>
        <w:t xml:space="preserve"> </w:t>
      </w:r>
      <w:r>
        <w:t>some</w:t>
      </w:r>
      <w:r>
        <w:rPr>
          <w:spacing w:val="-4"/>
        </w:rPr>
        <w:t xml:space="preserve"> </w:t>
      </w:r>
      <w:r>
        <w:t>widely</w:t>
      </w:r>
      <w:r>
        <w:rPr>
          <w:spacing w:val="-3"/>
        </w:rPr>
        <w:t xml:space="preserve"> </w:t>
      </w:r>
      <w:r>
        <w:t>used</w:t>
      </w:r>
      <w:r>
        <w:rPr>
          <w:spacing w:val="-2"/>
        </w:rPr>
        <w:t xml:space="preserve"> </w:t>
      </w:r>
      <w:r>
        <w:t>managed</w:t>
      </w:r>
      <w:r>
        <w:rPr>
          <w:spacing w:val="-2"/>
        </w:rPr>
        <w:t xml:space="preserve"> </w:t>
      </w:r>
      <w:r>
        <w:t>DNS</w:t>
      </w:r>
      <w:r>
        <w:rPr>
          <w:spacing w:val="-2"/>
        </w:rPr>
        <w:t xml:space="preserve"> solutions:</w:t>
      </w:r>
    </w:p>
    <w:p w14:paraId="683649B8" w14:textId="77777777" w:rsidR="00B86345" w:rsidRDefault="00000000">
      <w:pPr>
        <w:pStyle w:val="ListParagraph"/>
        <w:numPr>
          <w:ilvl w:val="0"/>
          <w:numId w:val="25"/>
        </w:numPr>
        <w:tabs>
          <w:tab w:val="left" w:pos="820"/>
        </w:tabs>
        <w:spacing w:before="180"/>
        <w:ind w:left="820" w:hanging="480"/>
        <w:rPr>
          <w:sz w:val="24"/>
        </w:rPr>
      </w:pPr>
      <w:hyperlink r:id="rId19">
        <w:r>
          <w:rPr>
            <w:color w:val="4F81BC"/>
            <w:spacing w:val="-2"/>
            <w:sz w:val="24"/>
          </w:rPr>
          <w:t>Route53</w:t>
        </w:r>
      </w:hyperlink>
    </w:p>
    <w:p w14:paraId="05B70432" w14:textId="77777777" w:rsidR="00B86345" w:rsidRDefault="00000000">
      <w:pPr>
        <w:pStyle w:val="ListParagraph"/>
        <w:numPr>
          <w:ilvl w:val="0"/>
          <w:numId w:val="25"/>
        </w:numPr>
        <w:tabs>
          <w:tab w:val="left" w:pos="820"/>
        </w:tabs>
        <w:spacing w:before="35"/>
        <w:ind w:left="820" w:hanging="480"/>
        <w:rPr>
          <w:sz w:val="24"/>
        </w:rPr>
      </w:pPr>
      <w:hyperlink r:id="rId20">
        <w:r>
          <w:rPr>
            <w:color w:val="4F81BC"/>
            <w:sz w:val="24"/>
          </w:rPr>
          <w:t>Cloudflare</w:t>
        </w:r>
        <w:r>
          <w:rPr>
            <w:color w:val="4F81BC"/>
            <w:spacing w:val="-5"/>
            <w:sz w:val="24"/>
          </w:rPr>
          <w:t xml:space="preserve"> DNS</w:t>
        </w:r>
      </w:hyperlink>
    </w:p>
    <w:p w14:paraId="5928984D" w14:textId="77777777" w:rsidR="00B86345" w:rsidRDefault="00000000">
      <w:pPr>
        <w:pStyle w:val="ListParagraph"/>
        <w:numPr>
          <w:ilvl w:val="0"/>
          <w:numId w:val="25"/>
        </w:numPr>
        <w:tabs>
          <w:tab w:val="left" w:pos="820"/>
        </w:tabs>
        <w:ind w:left="820" w:hanging="480"/>
        <w:rPr>
          <w:sz w:val="24"/>
        </w:rPr>
      </w:pPr>
      <w:hyperlink r:id="rId21">
        <w:r>
          <w:rPr>
            <w:color w:val="4F81BC"/>
            <w:sz w:val="24"/>
          </w:rPr>
          <w:t>Google</w:t>
        </w:r>
        <w:r>
          <w:rPr>
            <w:color w:val="4F81BC"/>
            <w:spacing w:val="-3"/>
            <w:sz w:val="24"/>
          </w:rPr>
          <w:t xml:space="preserve"> </w:t>
        </w:r>
        <w:r>
          <w:rPr>
            <w:color w:val="4F81BC"/>
            <w:sz w:val="24"/>
          </w:rPr>
          <w:t xml:space="preserve">Cloud </w:t>
        </w:r>
        <w:r>
          <w:rPr>
            <w:color w:val="4F81BC"/>
            <w:spacing w:val="-5"/>
            <w:sz w:val="24"/>
          </w:rPr>
          <w:t>DNS</w:t>
        </w:r>
      </w:hyperlink>
    </w:p>
    <w:p w14:paraId="0567AD46" w14:textId="77777777" w:rsidR="00B86345" w:rsidRDefault="00000000">
      <w:pPr>
        <w:pStyle w:val="ListParagraph"/>
        <w:numPr>
          <w:ilvl w:val="0"/>
          <w:numId w:val="25"/>
        </w:numPr>
        <w:tabs>
          <w:tab w:val="left" w:pos="820"/>
        </w:tabs>
        <w:ind w:left="820" w:hanging="480"/>
        <w:rPr>
          <w:sz w:val="24"/>
        </w:rPr>
      </w:pPr>
      <w:hyperlink r:id="rId22">
        <w:r>
          <w:rPr>
            <w:color w:val="4F81BC"/>
            <w:sz w:val="24"/>
          </w:rPr>
          <w:t xml:space="preserve">Azure </w:t>
        </w:r>
        <w:r>
          <w:rPr>
            <w:color w:val="4F81BC"/>
            <w:spacing w:val="-5"/>
            <w:sz w:val="24"/>
          </w:rPr>
          <w:t>DNS</w:t>
        </w:r>
      </w:hyperlink>
    </w:p>
    <w:p w14:paraId="756F0E19" w14:textId="77777777" w:rsidR="00B86345" w:rsidRDefault="00000000">
      <w:pPr>
        <w:pStyle w:val="ListParagraph"/>
        <w:numPr>
          <w:ilvl w:val="0"/>
          <w:numId w:val="25"/>
        </w:numPr>
        <w:tabs>
          <w:tab w:val="left" w:pos="820"/>
        </w:tabs>
        <w:spacing w:before="35"/>
        <w:ind w:left="820" w:hanging="480"/>
        <w:rPr>
          <w:sz w:val="24"/>
        </w:rPr>
      </w:pPr>
      <w:hyperlink r:id="rId23">
        <w:r>
          <w:rPr>
            <w:color w:val="4F81BC"/>
            <w:spacing w:val="-5"/>
            <w:sz w:val="24"/>
          </w:rPr>
          <w:t>NS1</w:t>
        </w:r>
      </w:hyperlink>
    </w:p>
    <w:p w14:paraId="407CD3B6" w14:textId="77777777" w:rsidR="00B86345" w:rsidRDefault="00B86345">
      <w:pPr>
        <w:pStyle w:val="BodyText"/>
        <w:spacing w:before="200"/>
        <w:ind w:left="0"/>
      </w:pPr>
    </w:p>
    <w:p w14:paraId="0FD2C60F" w14:textId="77777777" w:rsidR="00B86345" w:rsidRDefault="00000000">
      <w:pPr>
        <w:pStyle w:val="Heading1"/>
        <w:spacing w:before="1"/>
      </w:pPr>
      <w:bookmarkStart w:id="46" w:name="Load_Balancing"/>
      <w:bookmarkStart w:id="47" w:name="_bookmark5"/>
      <w:bookmarkEnd w:id="46"/>
      <w:bookmarkEnd w:id="47"/>
      <w:r>
        <w:rPr>
          <w:color w:val="4F81BC"/>
        </w:rPr>
        <w:t>Load</w:t>
      </w:r>
      <w:r>
        <w:rPr>
          <w:color w:val="4F81BC"/>
          <w:spacing w:val="-3"/>
        </w:rPr>
        <w:t xml:space="preserve"> </w:t>
      </w:r>
      <w:r>
        <w:rPr>
          <w:color w:val="4F81BC"/>
          <w:spacing w:val="-2"/>
        </w:rPr>
        <w:t>Balancing</w:t>
      </w:r>
    </w:p>
    <w:p w14:paraId="2404F83B" w14:textId="77777777" w:rsidR="00B86345" w:rsidRDefault="00000000">
      <w:pPr>
        <w:pStyle w:val="BodyText"/>
        <w:spacing w:before="180"/>
        <w:ind w:right="169"/>
      </w:pPr>
      <w:r>
        <w:t>Load balancing lets us distribute incoming network traffic across multiple resources ensuring</w:t>
      </w:r>
      <w:r>
        <w:rPr>
          <w:spacing w:val="-3"/>
        </w:rPr>
        <w:t xml:space="preserve"> </w:t>
      </w:r>
      <w:r>
        <w:t>high</w:t>
      </w:r>
      <w:r>
        <w:rPr>
          <w:spacing w:val="-3"/>
        </w:rPr>
        <w:t xml:space="preserve"> </w:t>
      </w:r>
      <w:r>
        <w:t>availability</w:t>
      </w:r>
      <w:r>
        <w:rPr>
          <w:spacing w:val="-5"/>
        </w:rPr>
        <w:t xml:space="preserve"> </w:t>
      </w:r>
      <w:r>
        <w:t>and</w:t>
      </w:r>
      <w:r>
        <w:rPr>
          <w:spacing w:val="-3"/>
        </w:rPr>
        <w:t xml:space="preserve"> </w:t>
      </w:r>
      <w:r>
        <w:t>reliability</w:t>
      </w:r>
      <w:r>
        <w:rPr>
          <w:spacing w:val="-5"/>
        </w:rPr>
        <w:t xml:space="preserve"> </w:t>
      </w:r>
      <w:r>
        <w:t>by</w:t>
      </w:r>
      <w:r>
        <w:rPr>
          <w:spacing w:val="-5"/>
        </w:rPr>
        <w:t xml:space="preserve"> </w:t>
      </w:r>
      <w:r>
        <w:t>sending</w:t>
      </w:r>
      <w:r>
        <w:rPr>
          <w:spacing w:val="-3"/>
        </w:rPr>
        <w:t xml:space="preserve"> </w:t>
      </w:r>
      <w:r>
        <w:t>requests</w:t>
      </w:r>
      <w:r>
        <w:rPr>
          <w:spacing w:val="-6"/>
        </w:rPr>
        <w:t xml:space="preserve"> </w:t>
      </w:r>
      <w:r>
        <w:t>only</w:t>
      </w:r>
      <w:r>
        <w:rPr>
          <w:spacing w:val="-5"/>
        </w:rPr>
        <w:t xml:space="preserve"> </w:t>
      </w:r>
      <w:r>
        <w:t>to</w:t>
      </w:r>
      <w:r>
        <w:rPr>
          <w:spacing w:val="-2"/>
        </w:rPr>
        <w:t xml:space="preserve"> </w:t>
      </w:r>
      <w:r>
        <w:t>resources</w:t>
      </w:r>
      <w:r>
        <w:rPr>
          <w:spacing w:val="-6"/>
        </w:rPr>
        <w:t xml:space="preserve"> </w:t>
      </w:r>
      <w:r>
        <w:t>that</w:t>
      </w:r>
      <w:r>
        <w:rPr>
          <w:spacing w:val="-5"/>
        </w:rPr>
        <w:t xml:space="preserve"> </w:t>
      </w:r>
      <w:r>
        <w:t>are online. This provides the flexibility to add or subtract resources as demand dictates.</w:t>
      </w:r>
    </w:p>
    <w:p w14:paraId="6DB3AD8C" w14:textId="77777777" w:rsidR="00B86345" w:rsidRDefault="00B86345">
      <w:pPr>
        <w:sectPr w:rsidR="00B86345">
          <w:pgSz w:w="12240" w:h="15840"/>
          <w:pgMar w:top="1420" w:right="1320" w:bottom="280" w:left="1340" w:header="720" w:footer="720" w:gutter="0"/>
          <w:cols w:space="720"/>
        </w:sectPr>
      </w:pPr>
    </w:p>
    <w:p w14:paraId="2115C3F4" w14:textId="77777777" w:rsidR="00B86345" w:rsidRDefault="00B86345">
      <w:pPr>
        <w:pStyle w:val="BodyText"/>
        <w:spacing w:before="9" w:after="1"/>
        <w:ind w:left="0"/>
        <w:rPr>
          <w:sz w:val="8"/>
        </w:rPr>
      </w:pPr>
    </w:p>
    <w:p w14:paraId="5B0B374A" w14:textId="77777777" w:rsidR="00B86345" w:rsidRDefault="00000000">
      <w:pPr>
        <w:pStyle w:val="BodyText"/>
        <w:spacing w:before="0"/>
        <w:ind w:left="1269"/>
        <w:rPr>
          <w:sz w:val="20"/>
        </w:rPr>
      </w:pPr>
      <w:r>
        <w:rPr>
          <w:noProof/>
          <w:sz w:val="20"/>
        </w:rPr>
        <w:drawing>
          <wp:inline distT="0" distB="0" distL="0" distR="0" wp14:anchorId="5B008A2A" wp14:editId="3EC15E2D">
            <wp:extent cx="3881788" cy="2319718"/>
            <wp:effectExtent l="0" t="0" r="0" b="0"/>
            <wp:docPr id="5" name="Image 5" descr="load-balanc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ad-balancing"/>
                    <pic:cNvPicPr/>
                  </pic:nvPicPr>
                  <pic:blipFill>
                    <a:blip r:embed="rId24" cstate="print"/>
                    <a:stretch>
                      <a:fillRect/>
                    </a:stretch>
                  </pic:blipFill>
                  <pic:spPr>
                    <a:xfrm>
                      <a:off x="0" y="0"/>
                      <a:ext cx="3881788" cy="2319718"/>
                    </a:xfrm>
                    <a:prstGeom prst="rect">
                      <a:avLst/>
                    </a:prstGeom>
                  </pic:spPr>
                </pic:pic>
              </a:graphicData>
            </a:graphic>
          </wp:inline>
        </w:drawing>
      </w:r>
    </w:p>
    <w:p w14:paraId="5854EEF1" w14:textId="77777777" w:rsidR="00B86345" w:rsidRDefault="00B86345">
      <w:pPr>
        <w:pStyle w:val="BodyText"/>
        <w:spacing w:before="0"/>
        <w:ind w:left="0"/>
      </w:pPr>
    </w:p>
    <w:p w14:paraId="4D5F8451" w14:textId="77777777" w:rsidR="00B86345" w:rsidRDefault="00B86345">
      <w:pPr>
        <w:pStyle w:val="BodyText"/>
        <w:spacing w:before="32"/>
        <w:ind w:left="0"/>
      </w:pPr>
    </w:p>
    <w:p w14:paraId="6463FF6D" w14:textId="77777777" w:rsidR="00B86345" w:rsidRDefault="00000000">
      <w:pPr>
        <w:ind w:left="100"/>
        <w:rPr>
          <w:i/>
          <w:sz w:val="24"/>
        </w:rPr>
      </w:pPr>
      <w:r>
        <w:rPr>
          <w:i/>
          <w:spacing w:val="-2"/>
          <w:sz w:val="24"/>
        </w:rPr>
        <w:t>load-balancing</w:t>
      </w:r>
    </w:p>
    <w:p w14:paraId="6B4AD6EE" w14:textId="77777777" w:rsidR="00B86345" w:rsidRDefault="00000000">
      <w:pPr>
        <w:pStyle w:val="BodyText"/>
        <w:spacing w:before="181" w:line="237" w:lineRule="auto"/>
      </w:pPr>
      <w:r>
        <w:t>For</w:t>
      </w:r>
      <w:r>
        <w:rPr>
          <w:spacing w:val="-2"/>
        </w:rPr>
        <w:t xml:space="preserve"> </w:t>
      </w:r>
      <w:r>
        <w:t>additional</w:t>
      </w:r>
      <w:r>
        <w:rPr>
          <w:spacing w:val="-2"/>
        </w:rPr>
        <w:t xml:space="preserve"> </w:t>
      </w:r>
      <w:r>
        <w:t>scalability</w:t>
      </w:r>
      <w:r>
        <w:rPr>
          <w:spacing w:val="-4"/>
        </w:rPr>
        <w:t xml:space="preserve"> </w:t>
      </w:r>
      <w:r>
        <w:t>and</w:t>
      </w:r>
      <w:r>
        <w:rPr>
          <w:spacing w:val="-2"/>
        </w:rPr>
        <w:t xml:space="preserve"> </w:t>
      </w:r>
      <w:r>
        <w:t>redundancy,</w:t>
      </w:r>
      <w:r>
        <w:rPr>
          <w:spacing w:val="-5"/>
        </w:rPr>
        <w:t xml:space="preserve"> </w:t>
      </w:r>
      <w:r>
        <w:t>we</w:t>
      </w:r>
      <w:r>
        <w:rPr>
          <w:spacing w:val="-5"/>
        </w:rPr>
        <w:t xml:space="preserve"> </w:t>
      </w:r>
      <w:r>
        <w:t>can</w:t>
      </w:r>
      <w:r>
        <w:rPr>
          <w:spacing w:val="-4"/>
        </w:rPr>
        <w:t xml:space="preserve"> </w:t>
      </w:r>
      <w:r>
        <w:t>try</w:t>
      </w:r>
      <w:r>
        <w:rPr>
          <w:spacing w:val="-4"/>
        </w:rPr>
        <w:t xml:space="preserve"> </w:t>
      </w:r>
      <w:r>
        <w:t>to</w:t>
      </w:r>
      <w:r>
        <w:rPr>
          <w:spacing w:val="-1"/>
        </w:rPr>
        <w:t xml:space="preserve"> </w:t>
      </w:r>
      <w:r>
        <w:t>load</w:t>
      </w:r>
      <w:r>
        <w:rPr>
          <w:spacing w:val="-3"/>
        </w:rPr>
        <w:t xml:space="preserve"> </w:t>
      </w:r>
      <w:r>
        <w:t>balance</w:t>
      </w:r>
      <w:r>
        <w:rPr>
          <w:spacing w:val="-5"/>
        </w:rPr>
        <w:t xml:space="preserve"> </w:t>
      </w:r>
      <w:r>
        <w:t>at</w:t>
      </w:r>
      <w:r>
        <w:rPr>
          <w:spacing w:val="-4"/>
        </w:rPr>
        <w:t xml:space="preserve"> </w:t>
      </w:r>
      <w:r>
        <w:t>each</w:t>
      </w:r>
      <w:r>
        <w:rPr>
          <w:spacing w:val="-2"/>
        </w:rPr>
        <w:t xml:space="preserve"> </w:t>
      </w:r>
      <w:r>
        <w:t>layer of</w:t>
      </w:r>
      <w:r>
        <w:rPr>
          <w:spacing w:val="-4"/>
        </w:rPr>
        <w:t xml:space="preserve"> </w:t>
      </w:r>
      <w:r>
        <w:t xml:space="preserve">our </w:t>
      </w:r>
      <w:r>
        <w:rPr>
          <w:spacing w:val="-2"/>
        </w:rPr>
        <w:t>system:</w:t>
      </w:r>
    </w:p>
    <w:p w14:paraId="31245C9A" w14:textId="77777777" w:rsidR="00B86345" w:rsidRDefault="00B86345">
      <w:pPr>
        <w:pStyle w:val="BodyText"/>
        <w:spacing w:before="0"/>
        <w:ind w:left="0"/>
        <w:rPr>
          <w:sz w:val="20"/>
        </w:rPr>
      </w:pPr>
    </w:p>
    <w:p w14:paraId="5B014866" w14:textId="77777777" w:rsidR="00B86345" w:rsidRDefault="00B86345">
      <w:pPr>
        <w:pStyle w:val="BodyText"/>
        <w:spacing w:before="0"/>
        <w:ind w:left="0"/>
        <w:rPr>
          <w:sz w:val="20"/>
        </w:rPr>
      </w:pPr>
    </w:p>
    <w:p w14:paraId="5B4363B2" w14:textId="77777777" w:rsidR="00B86345" w:rsidRDefault="00000000">
      <w:pPr>
        <w:pStyle w:val="BodyText"/>
        <w:spacing w:before="139"/>
        <w:ind w:left="0"/>
        <w:rPr>
          <w:sz w:val="20"/>
        </w:rPr>
      </w:pPr>
      <w:r>
        <w:rPr>
          <w:noProof/>
        </w:rPr>
        <w:drawing>
          <wp:anchor distT="0" distB="0" distL="0" distR="0" simplePos="0" relativeHeight="487589376" behindDoc="1" locked="0" layoutInCell="1" allowOverlap="1" wp14:anchorId="1B46B3ED" wp14:editId="02713AD5">
            <wp:simplePos x="0" y="0"/>
            <wp:positionH relativeFrom="page">
              <wp:posOffset>1133944</wp:posOffset>
            </wp:positionH>
            <wp:positionV relativeFrom="paragraph">
              <wp:posOffset>252426</wp:posOffset>
            </wp:positionV>
            <wp:extent cx="4901136" cy="736091"/>
            <wp:effectExtent l="0" t="0" r="0" b="0"/>
            <wp:wrapTopAndBottom/>
            <wp:docPr id="6" name="Image 6" descr="load-balancing-lay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load-balancing-layers"/>
                    <pic:cNvPicPr/>
                  </pic:nvPicPr>
                  <pic:blipFill>
                    <a:blip r:embed="rId25" cstate="print"/>
                    <a:stretch>
                      <a:fillRect/>
                    </a:stretch>
                  </pic:blipFill>
                  <pic:spPr>
                    <a:xfrm>
                      <a:off x="0" y="0"/>
                      <a:ext cx="4901136" cy="736091"/>
                    </a:xfrm>
                    <a:prstGeom prst="rect">
                      <a:avLst/>
                    </a:prstGeom>
                  </pic:spPr>
                </pic:pic>
              </a:graphicData>
            </a:graphic>
          </wp:anchor>
        </w:drawing>
      </w:r>
    </w:p>
    <w:p w14:paraId="43547A0E" w14:textId="77777777" w:rsidR="00B86345" w:rsidRDefault="00B86345">
      <w:pPr>
        <w:pStyle w:val="BodyText"/>
        <w:spacing w:before="0"/>
        <w:ind w:left="0"/>
      </w:pPr>
    </w:p>
    <w:p w14:paraId="1ADB557D" w14:textId="77777777" w:rsidR="00B86345" w:rsidRDefault="00B86345">
      <w:pPr>
        <w:pStyle w:val="BodyText"/>
        <w:spacing w:before="213"/>
        <w:ind w:left="0"/>
      </w:pPr>
    </w:p>
    <w:p w14:paraId="6B6B4D30" w14:textId="77777777" w:rsidR="00B86345" w:rsidRDefault="00000000">
      <w:pPr>
        <w:ind w:left="100"/>
        <w:rPr>
          <w:i/>
          <w:sz w:val="24"/>
        </w:rPr>
      </w:pPr>
      <w:r>
        <w:rPr>
          <w:i/>
          <w:spacing w:val="-2"/>
          <w:sz w:val="24"/>
        </w:rPr>
        <w:t>load-balancing-layers</w:t>
      </w:r>
    </w:p>
    <w:p w14:paraId="0E7D0DCC" w14:textId="77777777" w:rsidR="00B86345" w:rsidRDefault="00000000">
      <w:pPr>
        <w:pStyle w:val="Heading2"/>
        <w:spacing w:before="194"/>
      </w:pPr>
      <w:bookmarkStart w:id="48" w:name="But_why?"/>
      <w:bookmarkEnd w:id="48"/>
      <w:r>
        <w:rPr>
          <w:color w:val="4F81BC"/>
        </w:rPr>
        <w:t>But</w:t>
      </w:r>
      <w:r>
        <w:rPr>
          <w:color w:val="4F81BC"/>
          <w:spacing w:val="-5"/>
        </w:rPr>
        <w:t xml:space="preserve"> </w:t>
      </w:r>
      <w:r>
        <w:rPr>
          <w:color w:val="4F81BC"/>
          <w:spacing w:val="-4"/>
        </w:rPr>
        <w:t>why?</w:t>
      </w:r>
    </w:p>
    <w:p w14:paraId="6E86F930" w14:textId="77777777" w:rsidR="00B86345" w:rsidRDefault="00000000">
      <w:pPr>
        <w:pStyle w:val="BodyText"/>
        <w:spacing w:before="182"/>
      </w:pPr>
      <w:r>
        <w:t>Modern high-traffic websites must serve hundreds of thousands, if not millions, of concurrent</w:t>
      </w:r>
      <w:r>
        <w:rPr>
          <w:spacing w:val="-3"/>
        </w:rPr>
        <w:t xml:space="preserve"> </w:t>
      </w:r>
      <w:r>
        <w:t>requests</w:t>
      </w:r>
      <w:r>
        <w:rPr>
          <w:spacing w:val="-5"/>
        </w:rPr>
        <w:t xml:space="preserve"> </w:t>
      </w:r>
      <w:r>
        <w:t>from</w:t>
      </w:r>
      <w:r>
        <w:rPr>
          <w:spacing w:val="-2"/>
        </w:rPr>
        <w:t xml:space="preserve"> </w:t>
      </w:r>
      <w:r>
        <w:t>users</w:t>
      </w:r>
      <w:r>
        <w:rPr>
          <w:spacing w:val="-6"/>
        </w:rPr>
        <w:t xml:space="preserve"> </w:t>
      </w:r>
      <w:r>
        <w:t>or</w:t>
      </w:r>
      <w:r>
        <w:rPr>
          <w:spacing w:val="-2"/>
        </w:rPr>
        <w:t xml:space="preserve"> </w:t>
      </w:r>
      <w:r>
        <w:t>clients.</w:t>
      </w:r>
      <w:r>
        <w:rPr>
          <w:spacing w:val="-5"/>
        </w:rPr>
        <w:t xml:space="preserve"> </w:t>
      </w:r>
      <w:r>
        <w:t>To</w:t>
      </w:r>
      <w:r>
        <w:rPr>
          <w:spacing w:val="-2"/>
        </w:rPr>
        <w:t xml:space="preserve"> </w:t>
      </w:r>
      <w:r>
        <w:t>cost-effectively scale</w:t>
      </w:r>
      <w:r>
        <w:rPr>
          <w:spacing w:val="-5"/>
        </w:rPr>
        <w:t xml:space="preserve"> </w:t>
      </w:r>
      <w:r>
        <w:t>to</w:t>
      </w:r>
      <w:r>
        <w:rPr>
          <w:spacing w:val="-1"/>
        </w:rPr>
        <w:t xml:space="preserve"> </w:t>
      </w:r>
      <w:r>
        <w:t>meet</w:t>
      </w:r>
      <w:r>
        <w:rPr>
          <w:spacing w:val="-4"/>
        </w:rPr>
        <w:t xml:space="preserve"> </w:t>
      </w:r>
      <w:r>
        <w:t>these</w:t>
      </w:r>
      <w:r>
        <w:rPr>
          <w:spacing w:val="-5"/>
        </w:rPr>
        <w:t xml:space="preserve"> </w:t>
      </w:r>
      <w:r>
        <w:t>high volumes, modern computing best practice generally requires adding more servers.</w:t>
      </w:r>
    </w:p>
    <w:p w14:paraId="4B129B7A" w14:textId="77777777" w:rsidR="00B86345" w:rsidRDefault="00000000">
      <w:pPr>
        <w:pStyle w:val="BodyText"/>
        <w:spacing w:before="183"/>
        <w:ind w:right="171"/>
      </w:pPr>
      <w:r>
        <w:t>A</w:t>
      </w:r>
      <w:r>
        <w:rPr>
          <w:spacing w:val="-4"/>
        </w:rPr>
        <w:t xml:space="preserve"> </w:t>
      </w:r>
      <w:r>
        <w:t>load</w:t>
      </w:r>
      <w:r>
        <w:rPr>
          <w:spacing w:val="-3"/>
        </w:rPr>
        <w:t xml:space="preserve"> </w:t>
      </w:r>
      <w:r>
        <w:t>balancer</w:t>
      </w:r>
      <w:r>
        <w:rPr>
          <w:spacing w:val="-2"/>
        </w:rPr>
        <w:t xml:space="preserve"> </w:t>
      </w:r>
      <w:r>
        <w:t>can</w:t>
      </w:r>
      <w:r>
        <w:rPr>
          <w:spacing w:val="-4"/>
        </w:rPr>
        <w:t xml:space="preserve"> </w:t>
      </w:r>
      <w:r>
        <w:t>sit</w:t>
      </w:r>
      <w:r>
        <w:rPr>
          <w:spacing w:val="-3"/>
        </w:rPr>
        <w:t xml:space="preserve"> </w:t>
      </w:r>
      <w:r>
        <w:t>in</w:t>
      </w:r>
      <w:r>
        <w:rPr>
          <w:spacing w:val="-3"/>
        </w:rPr>
        <w:t xml:space="preserve"> </w:t>
      </w:r>
      <w:r>
        <w:t>front</w:t>
      </w:r>
      <w:r>
        <w:rPr>
          <w:spacing w:val="-3"/>
        </w:rPr>
        <w:t xml:space="preserve"> </w:t>
      </w:r>
      <w:r>
        <w:t>of</w:t>
      </w:r>
      <w:r>
        <w:rPr>
          <w:spacing w:val="-4"/>
        </w:rPr>
        <w:t xml:space="preserve"> </w:t>
      </w:r>
      <w:r>
        <w:t>the</w:t>
      </w:r>
      <w:r>
        <w:rPr>
          <w:spacing w:val="-5"/>
        </w:rPr>
        <w:t xml:space="preserve"> </w:t>
      </w:r>
      <w:r>
        <w:t>servers</w:t>
      </w:r>
      <w:r>
        <w:rPr>
          <w:spacing w:val="-6"/>
        </w:rPr>
        <w:t xml:space="preserve"> </w:t>
      </w:r>
      <w:r>
        <w:t>and</w:t>
      </w:r>
      <w:r>
        <w:rPr>
          <w:spacing w:val="-3"/>
        </w:rPr>
        <w:t xml:space="preserve"> </w:t>
      </w:r>
      <w:r>
        <w:t>route</w:t>
      </w:r>
      <w:r>
        <w:rPr>
          <w:spacing w:val="-5"/>
        </w:rPr>
        <w:t xml:space="preserve"> </w:t>
      </w:r>
      <w:r>
        <w:t>client</w:t>
      </w:r>
      <w:r>
        <w:rPr>
          <w:spacing w:val="-3"/>
        </w:rPr>
        <w:t xml:space="preserve"> </w:t>
      </w:r>
      <w:r>
        <w:t>requests</w:t>
      </w:r>
      <w:r>
        <w:rPr>
          <w:spacing w:val="-5"/>
        </w:rPr>
        <w:t xml:space="preserve"> </w:t>
      </w:r>
      <w:r>
        <w:t>across</w:t>
      </w:r>
      <w:r>
        <w:rPr>
          <w:spacing w:val="-1"/>
        </w:rPr>
        <w:t xml:space="preserve"> </w:t>
      </w:r>
      <w:r>
        <w:t>all</w:t>
      </w:r>
      <w:r>
        <w:rPr>
          <w:spacing w:val="-2"/>
        </w:rPr>
        <w:t xml:space="preserve"> </w:t>
      </w:r>
      <w:r>
        <w:t>servers capable of fulfilling those requests in a manner that maximizes speed and capacity utilization. This ensures that no single server is overworked, which could degrade performance. If a single server goes down, the load balancer redirects traffic to the remaining online servers. When a new server is added to the server group, the load balancer automatically starts sending requests to it.</w:t>
      </w:r>
    </w:p>
    <w:p w14:paraId="23E366AC" w14:textId="77777777" w:rsidR="00B86345" w:rsidRDefault="00B86345">
      <w:pPr>
        <w:sectPr w:rsidR="00B86345">
          <w:pgSz w:w="12240" w:h="15840"/>
          <w:pgMar w:top="1820" w:right="1320" w:bottom="280" w:left="1340" w:header="720" w:footer="720" w:gutter="0"/>
          <w:cols w:space="720"/>
        </w:sectPr>
      </w:pPr>
    </w:p>
    <w:p w14:paraId="65E695AC" w14:textId="77777777" w:rsidR="00B86345" w:rsidRDefault="00000000">
      <w:pPr>
        <w:pStyle w:val="Heading2"/>
        <w:spacing w:before="17"/>
      </w:pPr>
      <w:bookmarkStart w:id="49" w:name="Workload_distribution"/>
      <w:bookmarkEnd w:id="49"/>
      <w:r>
        <w:rPr>
          <w:color w:val="4F81BC"/>
        </w:rPr>
        <w:lastRenderedPageBreak/>
        <w:t>Workload</w:t>
      </w:r>
      <w:r>
        <w:rPr>
          <w:color w:val="4F81BC"/>
          <w:spacing w:val="-14"/>
        </w:rPr>
        <w:t xml:space="preserve"> </w:t>
      </w:r>
      <w:r>
        <w:rPr>
          <w:color w:val="4F81BC"/>
          <w:spacing w:val="-2"/>
        </w:rPr>
        <w:t>distribution</w:t>
      </w:r>
    </w:p>
    <w:p w14:paraId="5A08C25F" w14:textId="77777777" w:rsidR="00B86345" w:rsidRDefault="00000000">
      <w:pPr>
        <w:pStyle w:val="BodyText"/>
        <w:spacing w:before="184" w:line="237" w:lineRule="auto"/>
        <w:ind w:right="171"/>
      </w:pPr>
      <w:r>
        <w:t>This</w:t>
      </w:r>
      <w:r>
        <w:rPr>
          <w:spacing w:val="-5"/>
        </w:rPr>
        <w:t xml:space="preserve"> </w:t>
      </w:r>
      <w:r>
        <w:t>is</w:t>
      </w:r>
      <w:r>
        <w:rPr>
          <w:spacing w:val="-5"/>
        </w:rPr>
        <w:t xml:space="preserve"> </w:t>
      </w:r>
      <w:r>
        <w:t>the</w:t>
      </w:r>
      <w:r>
        <w:rPr>
          <w:spacing w:val="-5"/>
        </w:rPr>
        <w:t xml:space="preserve"> </w:t>
      </w:r>
      <w:r>
        <w:t>core</w:t>
      </w:r>
      <w:r>
        <w:rPr>
          <w:spacing w:val="-5"/>
        </w:rPr>
        <w:t xml:space="preserve"> </w:t>
      </w:r>
      <w:r>
        <w:t>functionality</w:t>
      </w:r>
      <w:r>
        <w:rPr>
          <w:spacing w:val="-4"/>
        </w:rPr>
        <w:t xml:space="preserve"> </w:t>
      </w:r>
      <w:r>
        <w:t>provided</w:t>
      </w:r>
      <w:r>
        <w:rPr>
          <w:spacing w:val="-3"/>
        </w:rPr>
        <w:t xml:space="preserve"> </w:t>
      </w:r>
      <w:r>
        <w:t>by</w:t>
      </w:r>
      <w:r>
        <w:rPr>
          <w:spacing w:val="-4"/>
        </w:rPr>
        <w:t xml:space="preserve"> </w:t>
      </w:r>
      <w:r>
        <w:t>a</w:t>
      </w:r>
      <w:r>
        <w:rPr>
          <w:spacing w:val="-6"/>
        </w:rPr>
        <w:t xml:space="preserve"> </w:t>
      </w:r>
      <w:r>
        <w:t>load</w:t>
      </w:r>
      <w:r>
        <w:rPr>
          <w:spacing w:val="-3"/>
        </w:rPr>
        <w:t xml:space="preserve"> </w:t>
      </w:r>
      <w:r>
        <w:t>balancer</w:t>
      </w:r>
      <w:r>
        <w:rPr>
          <w:spacing w:val="-2"/>
        </w:rPr>
        <w:t xml:space="preserve"> </w:t>
      </w:r>
      <w:r>
        <w:t>and</w:t>
      </w:r>
      <w:r>
        <w:rPr>
          <w:spacing w:val="-2"/>
        </w:rPr>
        <w:t xml:space="preserve"> </w:t>
      </w:r>
      <w:r>
        <w:t>has</w:t>
      </w:r>
      <w:r>
        <w:rPr>
          <w:spacing w:val="-1"/>
        </w:rPr>
        <w:t xml:space="preserve"> </w:t>
      </w:r>
      <w:r>
        <w:t>several</w:t>
      </w:r>
      <w:r>
        <w:rPr>
          <w:spacing w:val="-2"/>
        </w:rPr>
        <w:t xml:space="preserve"> </w:t>
      </w:r>
      <w:r>
        <w:t xml:space="preserve">common </w:t>
      </w:r>
      <w:r>
        <w:rPr>
          <w:spacing w:val="-2"/>
        </w:rPr>
        <w:t>variations:</w:t>
      </w:r>
    </w:p>
    <w:p w14:paraId="1D159D04" w14:textId="77777777" w:rsidR="00B86345" w:rsidRDefault="00000000">
      <w:pPr>
        <w:pStyle w:val="ListParagraph"/>
        <w:numPr>
          <w:ilvl w:val="0"/>
          <w:numId w:val="25"/>
        </w:numPr>
        <w:tabs>
          <w:tab w:val="left" w:pos="820"/>
        </w:tabs>
        <w:spacing w:before="181"/>
        <w:ind w:left="820" w:hanging="480"/>
        <w:rPr>
          <w:sz w:val="24"/>
        </w:rPr>
      </w:pPr>
      <w:r>
        <w:rPr>
          <w:b/>
          <w:sz w:val="24"/>
        </w:rPr>
        <w:t>Host-based</w:t>
      </w:r>
      <w:r>
        <w:rPr>
          <w:sz w:val="24"/>
        </w:rPr>
        <w:t>:</w:t>
      </w:r>
      <w:r>
        <w:rPr>
          <w:spacing w:val="-7"/>
          <w:sz w:val="24"/>
        </w:rPr>
        <w:t xml:space="preserve"> </w:t>
      </w:r>
      <w:r>
        <w:rPr>
          <w:sz w:val="24"/>
        </w:rPr>
        <w:t>Distributes</w:t>
      </w:r>
      <w:r>
        <w:rPr>
          <w:spacing w:val="-7"/>
          <w:sz w:val="24"/>
        </w:rPr>
        <w:t xml:space="preserve"> </w:t>
      </w:r>
      <w:r>
        <w:rPr>
          <w:sz w:val="24"/>
        </w:rPr>
        <w:t>requests</w:t>
      </w:r>
      <w:r>
        <w:rPr>
          <w:spacing w:val="-2"/>
          <w:sz w:val="24"/>
        </w:rPr>
        <w:t xml:space="preserve"> </w:t>
      </w:r>
      <w:r>
        <w:rPr>
          <w:sz w:val="24"/>
        </w:rPr>
        <w:t>based</w:t>
      </w:r>
      <w:r>
        <w:rPr>
          <w:spacing w:val="-4"/>
          <w:sz w:val="24"/>
        </w:rPr>
        <w:t xml:space="preserve"> </w:t>
      </w:r>
      <w:r>
        <w:rPr>
          <w:sz w:val="24"/>
        </w:rPr>
        <w:t>on</w:t>
      </w:r>
      <w:r>
        <w:rPr>
          <w:spacing w:val="-5"/>
          <w:sz w:val="24"/>
        </w:rPr>
        <w:t xml:space="preserve"> </w:t>
      </w:r>
      <w:r>
        <w:rPr>
          <w:sz w:val="24"/>
        </w:rPr>
        <w:t>the</w:t>
      </w:r>
      <w:r>
        <w:rPr>
          <w:spacing w:val="-6"/>
          <w:sz w:val="24"/>
        </w:rPr>
        <w:t xml:space="preserve"> </w:t>
      </w:r>
      <w:r>
        <w:rPr>
          <w:sz w:val="24"/>
        </w:rPr>
        <w:t>requested</w:t>
      </w:r>
      <w:r>
        <w:rPr>
          <w:spacing w:val="-3"/>
          <w:sz w:val="24"/>
        </w:rPr>
        <w:t xml:space="preserve"> </w:t>
      </w:r>
      <w:r>
        <w:rPr>
          <w:spacing w:val="-2"/>
          <w:sz w:val="24"/>
        </w:rPr>
        <w:t>hostname.</w:t>
      </w:r>
    </w:p>
    <w:p w14:paraId="61356882" w14:textId="77777777" w:rsidR="00B86345" w:rsidRDefault="00000000">
      <w:pPr>
        <w:pStyle w:val="ListParagraph"/>
        <w:numPr>
          <w:ilvl w:val="0"/>
          <w:numId w:val="25"/>
        </w:numPr>
        <w:tabs>
          <w:tab w:val="left" w:pos="821"/>
        </w:tabs>
        <w:spacing w:before="42" w:line="237" w:lineRule="auto"/>
        <w:ind w:right="744"/>
        <w:rPr>
          <w:sz w:val="24"/>
        </w:rPr>
      </w:pPr>
      <w:r>
        <w:rPr>
          <w:b/>
          <w:sz w:val="24"/>
        </w:rPr>
        <w:t>Path-based</w:t>
      </w:r>
      <w:r>
        <w:rPr>
          <w:sz w:val="24"/>
        </w:rPr>
        <w:t>:</w:t>
      </w:r>
      <w:r>
        <w:rPr>
          <w:spacing w:val="-4"/>
          <w:sz w:val="24"/>
        </w:rPr>
        <w:t xml:space="preserve"> </w:t>
      </w:r>
      <w:r>
        <w:rPr>
          <w:sz w:val="24"/>
        </w:rPr>
        <w:t>Using</w:t>
      </w:r>
      <w:r>
        <w:rPr>
          <w:spacing w:val="-2"/>
          <w:sz w:val="24"/>
        </w:rPr>
        <w:t xml:space="preserve"> </w:t>
      </w:r>
      <w:r>
        <w:rPr>
          <w:sz w:val="24"/>
        </w:rPr>
        <w:t>the</w:t>
      </w:r>
      <w:r>
        <w:rPr>
          <w:spacing w:val="-5"/>
          <w:sz w:val="24"/>
        </w:rPr>
        <w:t xml:space="preserve"> </w:t>
      </w:r>
      <w:r>
        <w:rPr>
          <w:sz w:val="24"/>
        </w:rPr>
        <w:t>entire</w:t>
      </w:r>
      <w:r>
        <w:rPr>
          <w:spacing w:val="-5"/>
          <w:sz w:val="24"/>
        </w:rPr>
        <w:t xml:space="preserve"> </w:t>
      </w:r>
      <w:r>
        <w:rPr>
          <w:sz w:val="24"/>
        </w:rPr>
        <w:t>URL</w:t>
      </w:r>
      <w:r>
        <w:rPr>
          <w:spacing w:val="-3"/>
          <w:sz w:val="24"/>
        </w:rPr>
        <w:t xml:space="preserve"> </w:t>
      </w:r>
      <w:r>
        <w:rPr>
          <w:sz w:val="24"/>
        </w:rPr>
        <w:t>to</w:t>
      </w:r>
      <w:r>
        <w:rPr>
          <w:spacing w:val="-2"/>
          <w:sz w:val="24"/>
        </w:rPr>
        <w:t xml:space="preserve"> </w:t>
      </w:r>
      <w:r>
        <w:rPr>
          <w:sz w:val="24"/>
        </w:rPr>
        <w:t>distribute</w:t>
      </w:r>
      <w:r>
        <w:rPr>
          <w:spacing w:val="-10"/>
          <w:sz w:val="24"/>
        </w:rPr>
        <w:t xml:space="preserve"> </w:t>
      </w:r>
      <w:r>
        <w:rPr>
          <w:sz w:val="24"/>
        </w:rPr>
        <w:t>requests</w:t>
      </w:r>
      <w:r>
        <w:rPr>
          <w:spacing w:val="-1"/>
          <w:sz w:val="24"/>
        </w:rPr>
        <w:t xml:space="preserve"> </w:t>
      </w:r>
      <w:r>
        <w:rPr>
          <w:sz w:val="24"/>
        </w:rPr>
        <w:t>as</w:t>
      </w:r>
      <w:r>
        <w:rPr>
          <w:spacing w:val="-2"/>
          <w:sz w:val="24"/>
        </w:rPr>
        <w:t xml:space="preserve"> </w:t>
      </w:r>
      <w:r>
        <w:rPr>
          <w:sz w:val="24"/>
        </w:rPr>
        <w:t>opposed</w:t>
      </w:r>
      <w:r>
        <w:rPr>
          <w:spacing w:val="-3"/>
          <w:sz w:val="24"/>
        </w:rPr>
        <w:t xml:space="preserve"> </w:t>
      </w:r>
      <w:r>
        <w:rPr>
          <w:sz w:val="24"/>
        </w:rPr>
        <w:t>to</w:t>
      </w:r>
      <w:r>
        <w:rPr>
          <w:spacing w:val="-1"/>
          <w:sz w:val="24"/>
        </w:rPr>
        <w:t xml:space="preserve"> </w:t>
      </w:r>
      <w:r>
        <w:rPr>
          <w:sz w:val="24"/>
        </w:rPr>
        <w:t>just</w:t>
      </w:r>
      <w:r>
        <w:rPr>
          <w:spacing w:val="-4"/>
          <w:sz w:val="24"/>
        </w:rPr>
        <w:t xml:space="preserve"> </w:t>
      </w:r>
      <w:r>
        <w:rPr>
          <w:sz w:val="24"/>
        </w:rPr>
        <w:t xml:space="preserve">the </w:t>
      </w:r>
      <w:r>
        <w:rPr>
          <w:spacing w:val="-2"/>
          <w:sz w:val="24"/>
        </w:rPr>
        <w:t>hostname.</w:t>
      </w:r>
    </w:p>
    <w:p w14:paraId="58F73D0F" w14:textId="77777777" w:rsidR="00B86345" w:rsidRDefault="00000000">
      <w:pPr>
        <w:pStyle w:val="ListParagraph"/>
        <w:numPr>
          <w:ilvl w:val="0"/>
          <w:numId w:val="25"/>
        </w:numPr>
        <w:tabs>
          <w:tab w:val="left" w:pos="821"/>
        </w:tabs>
        <w:spacing w:before="43" w:line="237" w:lineRule="auto"/>
        <w:ind w:right="246"/>
        <w:rPr>
          <w:sz w:val="24"/>
        </w:rPr>
      </w:pPr>
      <w:r>
        <w:rPr>
          <w:b/>
          <w:sz w:val="24"/>
        </w:rPr>
        <w:t>Content-based</w:t>
      </w:r>
      <w:r>
        <w:rPr>
          <w:sz w:val="24"/>
        </w:rPr>
        <w:t>:</w:t>
      </w:r>
      <w:r>
        <w:rPr>
          <w:spacing w:val="-4"/>
          <w:sz w:val="24"/>
        </w:rPr>
        <w:t xml:space="preserve"> </w:t>
      </w:r>
      <w:r>
        <w:rPr>
          <w:sz w:val="24"/>
        </w:rPr>
        <w:t>Inspects</w:t>
      </w:r>
      <w:r>
        <w:rPr>
          <w:spacing w:val="-6"/>
          <w:sz w:val="24"/>
        </w:rPr>
        <w:t xml:space="preserve"> </w:t>
      </w:r>
      <w:r>
        <w:rPr>
          <w:sz w:val="24"/>
        </w:rPr>
        <w:t>the</w:t>
      </w:r>
      <w:r>
        <w:rPr>
          <w:spacing w:val="-5"/>
          <w:sz w:val="24"/>
        </w:rPr>
        <w:t xml:space="preserve"> </w:t>
      </w:r>
      <w:r>
        <w:rPr>
          <w:sz w:val="24"/>
        </w:rPr>
        <w:t>message</w:t>
      </w:r>
      <w:r>
        <w:rPr>
          <w:spacing w:val="-5"/>
          <w:sz w:val="24"/>
        </w:rPr>
        <w:t xml:space="preserve"> </w:t>
      </w:r>
      <w:r>
        <w:rPr>
          <w:sz w:val="24"/>
        </w:rPr>
        <w:t>content</w:t>
      </w:r>
      <w:r>
        <w:rPr>
          <w:spacing w:val="-3"/>
          <w:sz w:val="24"/>
        </w:rPr>
        <w:t xml:space="preserve"> </w:t>
      </w:r>
      <w:r>
        <w:rPr>
          <w:sz w:val="24"/>
        </w:rPr>
        <w:t>of</w:t>
      </w:r>
      <w:r>
        <w:rPr>
          <w:spacing w:val="-4"/>
          <w:sz w:val="24"/>
        </w:rPr>
        <w:t xml:space="preserve"> </w:t>
      </w:r>
      <w:r>
        <w:rPr>
          <w:sz w:val="24"/>
        </w:rPr>
        <w:t>a</w:t>
      </w:r>
      <w:r>
        <w:rPr>
          <w:spacing w:val="-6"/>
          <w:sz w:val="24"/>
        </w:rPr>
        <w:t xml:space="preserve"> </w:t>
      </w:r>
      <w:r>
        <w:rPr>
          <w:sz w:val="24"/>
        </w:rPr>
        <w:t>request.</w:t>
      </w:r>
      <w:r>
        <w:rPr>
          <w:spacing w:val="-5"/>
          <w:sz w:val="24"/>
        </w:rPr>
        <w:t xml:space="preserve"> </w:t>
      </w:r>
      <w:r>
        <w:rPr>
          <w:sz w:val="24"/>
        </w:rPr>
        <w:t>This</w:t>
      </w:r>
      <w:r>
        <w:rPr>
          <w:spacing w:val="-5"/>
          <w:sz w:val="24"/>
        </w:rPr>
        <w:t xml:space="preserve"> </w:t>
      </w:r>
      <w:r>
        <w:rPr>
          <w:sz w:val="24"/>
        </w:rPr>
        <w:t>allows</w:t>
      </w:r>
      <w:r>
        <w:rPr>
          <w:spacing w:val="-6"/>
          <w:sz w:val="24"/>
        </w:rPr>
        <w:t xml:space="preserve"> </w:t>
      </w:r>
      <w:r>
        <w:rPr>
          <w:sz w:val="24"/>
        </w:rPr>
        <w:t>distribution based on content such as the value of a parameter.</w:t>
      </w:r>
    </w:p>
    <w:p w14:paraId="1FEE4FA1" w14:textId="77777777" w:rsidR="00B86345" w:rsidRDefault="00000000">
      <w:pPr>
        <w:pStyle w:val="Heading2"/>
      </w:pPr>
      <w:bookmarkStart w:id="50" w:name="Layers"/>
      <w:bookmarkEnd w:id="50"/>
      <w:r>
        <w:rPr>
          <w:color w:val="4F81BC"/>
          <w:spacing w:val="-2"/>
        </w:rPr>
        <w:t>Layers</w:t>
      </w:r>
    </w:p>
    <w:p w14:paraId="14718B8A" w14:textId="77777777" w:rsidR="00B86345" w:rsidRDefault="00000000">
      <w:pPr>
        <w:pStyle w:val="BodyText"/>
        <w:spacing w:before="182"/>
      </w:pPr>
      <w:proofErr w:type="gramStart"/>
      <w:r>
        <w:t>Generally</w:t>
      </w:r>
      <w:r>
        <w:rPr>
          <w:spacing w:val="-5"/>
        </w:rPr>
        <w:t xml:space="preserve"> </w:t>
      </w:r>
      <w:r>
        <w:t>speaking,</w:t>
      </w:r>
      <w:r>
        <w:rPr>
          <w:spacing w:val="-4"/>
        </w:rPr>
        <w:t xml:space="preserve"> </w:t>
      </w:r>
      <w:r>
        <w:t>load</w:t>
      </w:r>
      <w:proofErr w:type="gramEnd"/>
      <w:r>
        <w:rPr>
          <w:spacing w:val="-1"/>
        </w:rPr>
        <w:t xml:space="preserve"> </w:t>
      </w:r>
      <w:r>
        <w:t>balancers</w:t>
      </w:r>
      <w:r>
        <w:rPr>
          <w:spacing w:val="-5"/>
        </w:rPr>
        <w:t xml:space="preserve"> </w:t>
      </w:r>
      <w:r>
        <w:t>operate</w:t>
      </w:r>
      <w:r>
        <w:rPr>
          <w:spacing w:val="1"/>
        </w:rPr>
        <w:t xml:space="preserve"> </w:t>
      </w:r>
      <w:r>
        <w:t>at</w:t>
      </w:r>
      <w:r>
        <w:rPr>
          <w:spacing w:val="-2"/>
        </w:rPr>
        <w:t xml:space="preserve"> </w:t>
      </w:r>
      <w:r>
        <w:t>one</w:t>
      </w:r>
      <w:r>
        <w:rPr>
          <w:spacing w:val="-4"/>
        </w:rPr>
        <w:t xml:space="preserve"> </w:t>
      </w:r>
      <w:r>
        <w:t>of</w:t>
      </w:r>
      <w:r>
        <w:rPr>
          <w:spacing w:val="-2"/>
        </w:rPr>
        <w:t xml:space="preserve"> </w:t>
      </w:r>
      <w:r>
        <w:t>the</w:t>
      </w:r>
      <w:r>
        <w:rPr>
          <w:spacing w:val="-4"/>
        </w:rPr>
        <w:t xml:space="preserve"> </w:t>
      </w:r>
      <w:r>
        <w:t xml:space="preserve">two </w:t>
      </w:r>
      <w:r>
        <w:rPr>
          <w:spacing w:val="-2"/>
        </w:rPr>
        <w:t>levels:</w:t>
      </w:r>
    </w:p>
    <w:p w14:paraId="6302DB83" w14:textId="77777777" w:rsidR="00B86345" w:rsidRDefault="00000000">
      <w:pPr>
        <w:pStyle w:val="Heading3"/>
      </w:pPr>
      <w:bookmarkStart w:id="51" w:name="Network_layer"/>
      <w:bookmarkEnd w:id="51"/>
      <w:r>
        <w:rPr>
          <w:color w:val="4F81BC"/>
        </w:rPr>
        <w:t>Network</w:t>
      </w:r>
      <w:r>
        <w:rPr>
          <w:color w:val="4F81BC"/>
          <w:spacing w:val="-7"/>
        </w:rPr>
        <w:t xml:space="preserve"> </w:t>
      </w:r>
      <w:r>
        <w:rPr>
          <w:color w:val="4F81BC"/>
          <w:spacing w:val="-2"/>
        </w:rPr>
        <w:t>layer</w:t>
      </w:r>
    </w:p>
    <w:p w14:paraId="7FAC1B22" w14:textId="77777777" w:rsidR="00B86345" w:rsidRDefault="00000000">
      <w:pPr>
        <w:pStyle w:val="BodyText"/>
        <w:spacing w:before="178"/>
        <w:ind w:right="171"/>
      </w:pPr>
      <w:r>
        <w:t>This</w:t>
      </w:r>
      <w:r>
        <w:rPr>
          <w:spacing w:val="-4"/>
        </w:rPr>
        <w:t xml:space="preserve"> </w:t>
      </w:r>
      <w:r>
        <w:t>is</w:t>
      </w:r>
      <w:r>
        <w:rPr>
          <w:spacing w:val="-4"/>
        </w:rPr>
        <w:t xml:space="preserve"> </w:t>
      </w:r>
      <w:r>
        <w:t>the</w:t>
      </w:r>
      <w:r>
        <w:rPr>
          <w:spacing w:val="-4"/>
        </w:rPr>
        <w:t xml:space="preserve"> </w:t>
      </w:r>
      <w:r>
        <w:t>load</w:t>
      </w:r>
      <w:r>
        <w:rPr>
          <w:spacing w:val="-2"/>
        </w:rPr>
        <w:t xml:space="preserve"> </w:t>
      </w:r>
      <w:r>
        <w:t>balancer</w:t>
      </w:r>
      <w:r>
        <w:rPr>
          <w:spacing w:val="-1"/>
        </w:rPr>
        <w:t xml:space="preserve"> </w:t>
      </w:r>
      <w:r>
        <w:t>that</w:t>
      </w:r>
      <w:r>
        <w:rPr>
          <w:spacing w:val="-3"/>
        </w:rPr>
        <w:t xml:space="preserve"> </w:t>
      </w:r>
      <w:r>
        <w:t>works</w:t>
      </w:r>
      <w:r>
        <w:rPr>
          <w:spacing w:val="-5"/>
        </w:rPr>
        <w:t xml:space="preserve"> </w:t>
      </w:r>
      <w:r>
        <w:t>at</w:t>
      </w:r>
      <w:r>
        <w:rPr>
          <w:spacing w:val="-3"/>
        </w:rPr>
        <w:t xml:space="preserve"> </w:t>
      </w:r>
      <w:r>
        <w:t>the</w:t>
      </w:r>
      <w:r>
        <w:rPr>
          <w:spacing w:val="-4"/>
        </w:rPr>
        <w:t xml:space="preserve"> </w:t>
      </w:r>
      <w:r>
        <w:t>network’s</w:t>
      </w:r>
      <w:r>
        <w:rPr>
          <w:spacing w:val="-5"/>
        </w:rPr>
        <w:t xml:space="preserve"> </w:t>
      </w:r>
      <w:r>
        <w:t>transport</w:t>
      </w:r>
      <w:r>
        <w:rPr>
          <w:spacing w:val="-3"/>
        </w:rPr>
        <w:t xml:space="preserve"> </w:t>
      </w:r>
      <w:r>
        <w:t>layer,</w:t>
      </w:r>
      <w:r>
        <w:rPr>
          <w:spacing w:val="-4"/>
        </w:rPr>
        <w:t xml:space="preserve"> </w:t>
      </w:r>
      <w:r>
        <w:t>also</w:t>
      </w:r>
      <w:r>
        <w:rPr>
          <w:spacing w:val="-1"/>
        </w:rPr>
        <w:t xml:space="preserve"> </w:t>
      </w:r>
      <w:r>
        <w:t>known</w:t>
      </w:r>
      <w:r>
        <w:rPr>
          <w:spacing w:val="-3"/>
        </w:rPr>
        <w:t xml:space="preserve"> </w:t>
      </w:r>
      <w:r>
        <w:t>as</w:t>
      </w:r>
      <w:r>
        <w:rPr>
          <w:spacing w:val="-5"/>
        </w:rPr>
        <w:t xml:space="preserve"> </w:t>
      </w:r>
      <w:r>
        <w:t>layer</w:t>
      </w:r>
      <w:r>
        <w:rPr>
          <w:spacing w:val="-1"/>
        </w:rPr>
        <w:t xml:space="preserve"> </w:t>
      </w:r>
      <w:r>
        <w:t>4. This performs routing based on networking information such as IP addresses and is not able to perform content-based routing. These are often dedicated hardware devices that can operate at high speed.</w:t>
      </w:r>
    </w:p>
    <w:p w14:paraId="0899F2CC" w14:textId="77777777" w:rsidR="00B86345" w:rsidRDefault="00000000">
      <w:pPr>
        <w:pStyle w:val="Heading3"/>
        <w:spacing w:before="204"/>
      </w:pPr>
      <w:bookmarkStart w:id="52" w:name="Application_layer"/>
      <w:bookmarkEnd w:id="52"/>
      <w:r>
        <w:rPr>
          <w:color w:val="4F81BC"/>
        </w:rPr>
        <w:t>Application</w:t>
      </w:r>
      <w:r>
        <w:rPr>
          <w:color w:val="4F81BC"/>
          <w:spacing w:val="-12"/>
        </w:rPr>
        <w:t xml:space="preserve"> </w:t>
      </w:r>
      <w:r>
        <w:rPr>
          <w:color w:val="4F81BC"/>
          <w:spacing w:val="-4"/>
        </w:rPr>
        <w:t>layer</w:t>
      </w:r>
    </w:p>
    <w:p w14:paraId="150430F0" w14:textId="77777777" w:rsidR="00B86345" w:rsidRDefault="00000000">
      <w:pPr>
        <w:pStyle w:val="BodyText"/>
        <w:spacing w:before="178"/>
        <w:ind w:right="169"/>
      </w:pPr>
      <w:r>
        <w:t>This</w:t>
      </w:r>
      <w:r>
        <w:rPr>
          <w:spacing w:val="-4"/>
        </w:rPr>
        <w:t xml:space="preserve"> </w:t>
      </w:r>
      <w:r>
        <w:t>is</w:t>
      </w:r>
      <w:r>
        <w:rPr>
          <w:spacing w:val="-4"/>
        </w:rPr>
        <w:t xml:space="preserve"> </w:t>
      </w:r>
      <w:r>
        <w:t>the</w:t>
      </w:r>
      <w:r>
        <w:rPr>
          <w:spacing w:val="-4"/>
        </w:rPr>
        <w:t xml:space="preserve"> </w:t>
      </w:r>
      <w:r>
        <w:t>load</w:t>
      </w:r>
      <w:r>
        <w:rPr>
          <w:spacing w:val="-2"/>
        </w:rPr>
        <w:t xml:space="preserve"> </w:t>
      </w:r>
      <w:r>
        <w:t>balancer</w:t>
      </w:r>
      <w:r>
        <w:rPr>
          <w:spacing w:val="-1"/>
        </w:rPr>
        <w:t xml:space="preserve"> </w:t>
      </w:r>
      <w:r>
        <w:t>that</w:t>
      </w:r>
      <w:r>
        <w:rPr>
          <w:spacing w:val="-3"/>
        </w:rPr>
        <w:t xml:space="preserve"> </w:t>
      </w:r>
      <w:r>
        <w:t>operates</w:t>
      </w:r>
      <w:r>
        <w:rPr>
          <w:spacing w:val="-5"/>
        </w:rPr>
        <w:t xml:space="preserve"> </w:t>
      </w:r>
      <w:r>
        <w:t>at</w:t>
      </w:r>
      <w:r>
        <w:rPr>
          <w:spacing w:val="-3"/>
        </w:rPr>
        <w:t xml:space="preserve"> </w:t>
      </w:r>
      <w:r>
        <w:t>the</w:t>
      </w:r>
      <w:r>
        <w:rPr>
          <w:spacing w:val="-4"/>
        </w:rPr>
        <w:t xml:space="preserve"> </w:t>
      </w:r>
      <w:r>
        <w:t>application</w:t>
      </w:r>
      <w:r>
        <w:rPr>
          <w:spacing w:val="-3"/>
        </w:rPr>
        <w:t xml:space="preserve"> </w:t>
      </w:r>
      <w:r>
        <w:t>layer,</w:t>
      </w:r>
      <w:r>
        <w:rPr>
          <w:spacing w:val="-4"/>
        </w:rPr>
        <w:t xml:space="preserve"> </w:t>
      </w:r>
      <w:r>
        <w:t>also</w:t>
      </w:r>
      <w:r>
        <w:rPr>
          <w:spacing w:val="-1"/>
        </w:rPr>
        <w:t xml:space="preserve"> </w:t>
      </w:r>
      <w:r>
        <w:t>known</w:t>
      </w:r>
      <w:r>
        <w:rPr>
          <w:spacing w:val="-3"/>
        </w:rPr>
        <w:t xml:space="preserve"> </w:t>
      </w:r>
      <w:r>
        <w:t>as</w:t>
      </w:r>
      <w:r>
        <w:rPr>
          <w:spacing w:val="-5"/>
        </w:rPr>
        <w:t xml:space="preserve"> </w:t>
      </w:r>
      <w:r>
        <w:t>layer</w:t>
      </w:r>
      <w:r>
        <w:rPr>
          <w:spacing w:val="-1"/>
        </w:rPr>
        <w:t xml:space="preserve"> </w:t>
      </w:r>
      <w:r>
        <w:t>7.</w:t>
      </w:r>
      <w:r>
        <w:rPr>
          <w:spacing w:val="-4"/>
        </w:rPr>
        <w:t xml:space="preserve"> </w:t>
      </w:r>
      <w:r>
        <w:t>Load balancers can read requests in their entirety and perform content-based routing. This allows the management of load based on a full understanding of traffic.</w:t>
      </w:r>
    </w:p>
    <w:p w14:paraId="5CD61CD6" w14:textId="77777777" w:rsidR="00B86345" w:rsidRDefault="00000000">
      <w:pPr>
        <w:pStyle w:val="Heading2"/>
        <w:spacing w:before="198"/>
      </w:pPr>
      <w:r>
        <w:rPr>
          <w:color w:val="4F81BC"/>
          <w:spacing w:val="-2"/>
        </w:rPr>
        <w:t>Types</w:t>
      </w:r>
    </w:p>
    <w:p w14:paraId="1D1D19AF" w14:textId="77777777" w:rsidR="00B86345" w:rsidRDefault="00000000">
      <w:pPr>
        <w:pStyle w:val="BodyText"/>
        <w:spacing w:before="182"/>
      </w:pPr>
      <w:r>
        <w:t>Let’s</w:t>
      </w:r>
      <w:r>
        <w:rPr>
          <w:spacing w:val="-4"/>
        </w:rPr>
        <w:t xml:space="preserve"> </w:t>
      </w:r>
      <w:r>
        <w:t>look</w:t>
      </w:r>
      <w:r>
        <w:rPr>
          <w:spacing w:val="-3"/>
        </w:rPr>
        <w:t xml:space="preserve"> </w:t>
      </w:r>
      <w:r>
        <w:t>at</w:t>
      </w:r>
      <w:r>
        <w:rPr>
          <w:spacing w:val="-2"/>
        </w:rPr>
        <w:t xml:space="preserve"> </w:t>
      </w:r>
      <w:r>
        <w:t>different</w:t>
      </w:r>
      <w:r>
        <w:rPr>
          <w:spacing w:val="-1"/>
        </w:rPr>
        <w:t xml:space="preserve"> </w:t>
      </w:r>
      <w:r>
        <w:t>types</w:t>
      </w:r>
      <w:r>
        <w:rPr>
          <w:spacing w:val="-4"/>
        </w:rPr>
        <w:t xml:space="preserve"> </w:t>
      </w:r>
      <w:r>
        <w:t>of</w:t>
      </w:r>
      <w:r>
        <w:rPr>
          <w:spacing w:val="-2"/>
        </w:rPr>
        <w:t xml:space="preserve"> </w:t>
      </w:r>
      <w:r>
        <w:t xml:space="preserve">load </w:t>
      </w:r>
      <w:r>
        <w:rPr>
          <w:spacing w:val="-2"/>
        </w:rPr>
        <w:t>balancers:</w:t>
      </w:r>
    </w:p>
    <w:p w14:paraId="006EFD2F" w14:textId="77777777" w:rsidR="00B86345" w:rsidRDefault="00000000">
      <w:pPr>
        <w:pStyle w:val="Heading3"/>
      </w:pPr>
      <w:bookmarkStart w:id="53" w:name="Software"/>
      <w:bookmarkEnd w:id="53"/>
      <w:r>
        <w:rPr>
          <w:color w:val="4F81BC"/>
          <w:spacing w:val="-2"/>
        </w:rPr>
        <w:t>Software</w:t>
      </w:r>
    </w:p>
    <w:p w14:paraId="3CF3A6CD" w14:textId="77777777" w:rsidR="00B86345" w:rsidRDefault="00000000">
      <w:pPr>
        <w:pStyle w:val="BodyText"/>
        <w:spacing w:before="178"/>
        <w:ind w:right="171"/>
      </w:pPr>
      <w:r>
        <w:t>Software load balancers usually are easier to deploy than hardware versions. They also tend</w:t>
      </w:r>
      <w:r>
        <w:rPr>
          <w:spacing w:val="-2"/>
        </w:rPr>
        <w:t xml:space="preserve"> </w:t>
      </w:r>
      <w:r>
        <w:t>to</w:t>
      </w:r>
      <w:r>
        <w:rPr>
          <w:spacing w:val="-1"/>
        </w:rPr>
        <w:t xml:space="preserve"> </w:t>
      </w:r>
      <w:r>
        <w:t>be</w:t>
      </w:r>
      <w:r>
        <w:rPr>
          <w:spacing w:val="-5"/>
        </w:rPr>
        <w:t xml:space="preserve"> </w:t>
      </w:r>
      <w:r>
        <w:t>more</w:t>
      </w:r>
      <w:r>
        <w:rPr>
          <w:spacing w:val="-5"/>
        </w:rPr>
        <w:t xml:space="preserve"> </w:t>
      </w:r>
      <w:r>
        <w:t>cost-effective</w:t>
      </w:r>
      <w:r>
        <w:rPr>
          <w:spacing w:val="-6"/>
        </w:rPr>
        <w:t xml:space="preserve"> </w:t>
      </w:r>
      <w:r>
        <w:t>and</w:t>
      </w:r>
      <w:r>
        <w:rPr>
          <w:spacing w:val="-2"/>
        </w:rPr>
        <w:t xml:space="preserve"> </w:t>
      </w:r>
      <w:r>
        <w:t>flexible, and</w:t>
      </w:r>
      <w:r>
        <w:rPr>
          <w:spacing w:val="-2"/>
        </w:rPr>
        <w:t xml:space="preserve"> </w:t>
      </w:r>
      <w:r>
        <w:t>they</w:t>
      </w:r>
      <w:r>
        <w:rPr>
          <w:spacing w:val="-4"/>
        </w:rPr>
        <w:t xml:space="preserve"> </w:t>
      </w:r>
      <w:r>
        <w:t>are</w:t>
      </w:r>
      <w:r>
        <w:rPr>
          <w:spacing w:val="-5"/>
        </w:rPr>
        <w:t xml:space="preserve"> </w:t>
      </w:r>
      <w:r>
        <w:t>used</w:t>
      </w:r>
      <w:r>
        <w:rPr>
          <w:spacing w:val="-3"/>
        </w:rPr>
        <w:t xml:space="preserve"> </w:t>
      </w:r>
      <w:r>
        <w:t>in</w:t>
      </w:r>
      <w:r>
        <w:rPr>
          <w:spacing w:val="-3"/>
        </w:rPr>
        <w:t xml:space="preserve"> </w:t>
      </w:r>
      <w:r>
        <w:t>conjunction</w:t>
      </w:r>
      <w:r>
        <w:rPr>
          <w:spacing w:val="-4"/>
        </w:rPr>
        <w:t xml:space="preserve"> </w:t>
      </w:r>
      <w:r>
        <w:t>with</w:t>
      </w:r>
      <w:r>
        <w:rPr>
          <w:spacing w:val="-2"/>
        </w:rPr>
        <w:t xml:space="preserve"> </w:t>
      </w:r>
      <w:r>
        <w:t xml:space="preserve">software development environments. The software approach gives us the flexibility of </w:t>
      </w:r>
      <w:proofErr w:type="gramStart"/>
      <w:r>
        <w:t>configuring</w:t>
      </w:r>
      <w:proofErr w:type="gramEnd"/>
    </w:p>
    <w:p w14:paraId="6A52DF30" w14:textId="77777777" w:rsidR="00B86345" w:rsidRDefault="00000000">
      <w:pPr>
        <w:pStyle w:val="BodyText"/>
        <w:spacing w:before="1"/>
        <w:ind w:right="171"/>
      </w:pPr>
      <w:r>
        <w:t>the</w:t>
      </w:r>
      <w:r>
        <w:rPr>
          <w:spacing w:val="-5"/>
        </w:rPr>
        <w:t xml:space="preserve"> </w:t>
      </w:r>
      <w:r>
        <w:t>load</w:t>
      </w:r>
      <w:r>
        <w:rPr>
          <w:spacing w:val="-3"/>
        </w:rPr>
        <w:t xml:space="preserve"> </w:t>
      </w:r>
      <w:r>
        <w:t>balancer</w:t>
      </w:r>
      <w:r>
        <w:rPr>
          <w:spacing w:val="-2"/>
        </w:rPr>
        <w:t xml:space="preserve"> </w:t>
      </w:r>
      <w:r>
        <w:t>to</w:t>
      </w:r>
      <w:r>
        <w:rPr>
          <w:spacing w:val="-1"/>
        </w:rPr>
        <w:t xml:space="preserve"> </w:t>
      </w:r>
      <w:r>
        <w:t>our</w:t>
      </w:r>
      <w:r>
        <w:rPr>
          <w:spacing w:val="-2"/>
        </w:rPr>
        <w:t xml:space="preserve"> </w:t>
      </w:r>
      <w:r>
        <w:t>environment’s</w:t>
      </w:r>
      <w:r>
        <w:rPr>
          <w:spacing w:val="-6"/>
        </w:rPr>
        <w:t xml:space="preserve"> </w:t>
      </w:r>
      <w:r>
        <w:t>specific needs.</w:t>
      </w:r>
      <w:r>
        <w:rPr>
          <w:spacing w:val="-5"/>
        </w:rPr>
        <w:t xml:space="preserve"> </w:t>
      </w:r>
      <w:r>
        <w:t>The</w:t>
      </w:r>
      <w:r>
        <w:rPr>
          <w:spacing w:val="-5"/>
        </w:rPr>
        <w:t xml:space="preserve"> </w:t>
      </w:r>
      <w:r>
        <w:t>boost</w:t>
      </w:r>
      <w:r>
        <w:rPr>
          <w:spacing w:val="-4"/>
        </w:rPr>
        <w:t xml:space="preserve"> </w:t>
      </w:r>
      <w:r>
        <w:t>in</w:t>
      </w:r>
      <w:r>
        <w:rPr>
          <w:spacing w:val="-4"/>
        </w:rPr>
        <w:t xml:space="preserve"> </w:t>
      </w:r>
      <w:r>
        <w:t>flexibility</w:t>
      </w:r>
      <w:r>
        <w:rPr>
          <w:spacing w:val="-4"/>
        </w:rPr>
        <w:t xml:space="preserve"> </w:t>
      </w:r>
      <w:r>
        <w:t>may</w:t>
      </w:r>
      <w:r>
        <w:rPr>
          <w:spacing w:val="-4"/>
        </w:rPr>
        <w:t xml:space="preserve"> </w:t>
      </w:r>
      <w:r>
        <w:t>come</w:t>
      </w:r>
      <w:r>
        <w:rPr>
          <w:spacing w:val="-5"/>
        </w:rPr>
        <w:t xml:space="preserve"> </w:t>
      </w:r>
      <w:r>
        <w:t>at the cost of having to do more work to set up the load balancer. Compared to hardware versions, which offer more of a closed-box approach, software balancers give us more freedom to make changes and upgrades.</w:t>
      </w:r>
    </w:p>
    <w:p w14:paraId="08491C24" w14:textId="77777777" w:rsidR="00B86345" w:rsidRDefault="00000000">
      <w:pPr>
        <w:pStyle w:val="BodyText"/>
        <w:spacing w:before="183" w:line="237" w:lineRule="auto"/>
        <w:ind w:right="171"/>
      </w:pPr>
      <w:r>
        <w:t>Software</w:t>
      </w:r>
      <w:r>
        <w:rPr>
          <w:spacing w:val="-4"/>
        </w:rPr>
        <w:t xml:space="preserve"> </w:t>
      </w:r>
      <w:r>
        <w:t>load</w:t>
      </w:r>
      <w:r>
        <w:rPr>
          <w:spacing w:val="-2"/>
        </w:rPr>
        <w:t xml:space="preserve"> </w:t>
      </w:r>
      <w:r>
        <w:t>balancers</w:t>
      </w:r>
      <w:r>
        <w:rPr>
          <w:spacing w:val="-5"/>
        </w:rPr>
        <w:t xml:space="preserve"> </w:t>
      </w:r>
      <w:r>
        <w:t>are</w:t>
      </w:r>
      <w:r>
        <w:rPr>
          <w:spacing w:val="-4"/>
        </w:rPr>
        <w:t xml:space="preserve"> </w:t>
      </w:r>
      <w:r>
        <w:t>widely</w:t>
      </w:r>
      <w:r>
        <w:rPr>
          <w:spacing w:val="-3"/>
        </w:rPr>
        <w:t xml:space="preserve"> </w:t>
      </w:r>
      <w:r>
        <w:t>used</w:t>
      </w:r>
      <w:r>
        <w:rPr>
          <w:spacing w:val="-2"/>
        </w:rPr>
        <w:t xml:space="preserve"> </w:t>
      </w:r>
      <w:r>
        <w:t>and</w:t>
      </w:r>
      <w:r>
        <w:rPr>
          <w:spacing w:val="-1"/>
        </w:rPr>
        <w:t xml:space="preserve"> </w:t>
      </w:r>
      <w:r>
        <w:t>are</w:t>
      </w:r>
      <w:r>
        <w:rPr>
          <w:spacing w:val="-4"/>
        </w:rPr>
        <w:t xml:space="preserve"> </w:t>
      </w:r>
      <w:r>
        <w:t>available</w:t>
      </w:r>
      <w:r>
        <w:rPr>
          <w:spacing w:val="-4"/>
        </w:rPr>
        <w:t xml:space="preserve"> </w:t>
      </w:r>
      <w:r>
        <w:t>either</w:t>
      </w:r>
      <w:r>
        <w:rPr>
          <w:spacing w:val="-1"/>
        </w:rPr>
        <w:t xml:space="preserve"> </w:t>
      </w:r>
      <w:r>
        <w:t>as</w:t>
      </w:r>
      <w:r>
        <w:rPr>
          <w:spacing w:val="-5"/>
        </w:rPr>
        <w:t xml:space="preserve"> </w:t>
      </w:r>
      <w:r>
        <w:t>installable</w:t>
      </w:r>
      <w:r>
        <w:rPr>
          <w:spacing w:val="-4"/>
        </w:rPr>
        <w:t xml:space="preserve"> </w:t>
      </w:r>
      <w:r>
        <w:t>solutions that require configuration and management or as a managed cloud service.</w:t>
      </w:r>
    </w:p>
    <w:p w14:paraId="77C95389" w14:textId="77777777" w:rsidR="00B86345" w:rsidRDefault="00B86345">
      <w:pPr>
        <w:spacing w:line="237" w:lineRule="auto"/>
        <w:sectPr w:rsidR="00B86345">
          <w:pgSz w:w="12240" w:h="15840"/>
          <w:pgMar w:top="1420" w:right="1320" w:bottom="280" w:left="1340" w:header="720" w:footer="720" w:gutter="0"/>
          <w:cols w:space="720"/>
        </w:sectPr>
      </w:pPr>
    </w:p>
    <w:p w14:paraId="0196B366" w14:textId="77777777" w:rsidR="00B86345" w:rsidRDefault="00000000">
      <w:pPr>
        <w:pStyle w:val="Heading3"/>
        <w:spacing w:before="22"/>
      </w:pPr>
      <w:bookmarkStart w:id="54" w:name="Hardware"/>
      <w:bookmarkEnd w:id="54"/>
      <w:r>
        <w:rPr>
          <w:color w:val="4F81BC"/>
          <w:spacing w:val="-2"/>
        </w:rPr>
        <w:lastRenderedPageBreak/>
        <w:t>Hardware</w:t>
      </w:r>
    </w:p>
    <w:p w14:paraId="0D6CF0A7" w14:textId="77777777" w:rsidR="00B86345" w:rsidRDefault="00000000">
      <w:pPr>
        <w:pStyle w:val="BodyText"/>
        <w:spacing w:before="178"/>
        <w:ind w:right="171"/>
      </w:pPr>
      <w:r>
        <w:t>As</w:t>
      </w:r>
      <w:r>
        <w:rPr>
          <w:spacing w:val="-5"/>
        </w:rPr>
        <w:t xml:space="preserve"> </w:t>
      </w:r>
      <w:r>
        <w:t>the</w:t>
      </w:r>
      <w:r>
        <w:rPr>
          <w:spacing w:val="-4"/>
        </w:rPr>
        <w:t xml:space="preserve"> </w:t>
      </w:r>
      <w:r>
        <w:t>name</w:t>
      </w:r>
      <w:r>
        <w:rPr>
          <w:spacing w:val="-4"/>
        </w:rPr>
        <w:t xml:space="preserve"> </w:t>
      </w:r>
      <w:r>
        <w:t>implies,</w:t>
      </w:r>
      <w:r>
        <w:rPr>
          <w:spacing w:val="-4"/>
        </w:rPr>
        <w:t xml:space="preserve"> </w:t>
      </w:r>
      <w:r>
        <w:t>a</w:t>
      </w:r>
      <w:r>
        <w:rPr>
          <w:spacing w:val="-5"/>
        </w:rPr>
        <w:t xml:space="preserve"> </w:t>
      </w:r>
      <w:r>
        <w:t>hardware</w:t>
      </w:r>
      <w:r>
        <w:rPr>
          <w:spacing w:val="-4"/>
        </w:rPr>
        <w:t xml:space="preserve"> </w:t>
      </w:r>
      <w:r>
        <w:t>load</w:t>
      </w:r>
      <w:r>
        <w:rPr>
          <w:spacing w:val="-2"/>
        </w:rPr>
        <w:t xml:space="preserve"> </w:t>
      </w:r>
      <w:r>
        <w:t>balancer relies</w:t>
      </w:r>
      <w:r>
        <w:rPr>
          <w:spacing w:val="-5"/>
        </w:rPr>
        <w:t xml:space="preserve"> </w:t>
      </w:r>
      <w:r>
        <w:t>on</w:t>
      </w:r>
      <w:r>
        <w:rPr>
          <w:spacing w:val="-3"/>
        </w:rPr>
        <w:t xml:space="preserve"> </w:t>
      </w:r>
      <w:r>
        <w:t>physical,</w:t>
      </w:r>
      <w:r>
        <w:rPr>
          <w:spacing w:val="-4"/>
        </w:rPr>
        <w:t xml:space="preserve"> </w:t>
      </w:r>
      <w:r>
        <w:t>on-premises</w:t>
      </w:r>
      <w:r>
        <w:rPr>
          <w:spacing w:val="-5"/>
        </w:rPr>
        <w:t xml:space="preserve"> </w:t>
      </w:r>
      <w:r>
        <w:t>hardware</w:t>
      </w:r>
      <w:r>
        <w:rPr>
          <w:spacing w:val="-4"/>
        </w:rPr>
        <w:t xml:space="preserve"> </w:t>
      </w:r>
      <w:r>
        <w:t>to distribute application and network traffic. These devices can handle a large volume of traffic but often carry a hefty price tag and are fairly limited in terms of flexibility.</w:t>
      </w:r>
    </w:p>
    <w:p w14:paraId="2758EAAC" w14:textId="77777777" w:rsidR="00B86345" w:rsidRDefault="00000000">
      <w:pPr>
        <w:pStyle w:val="BodyText"/>
        <w:spacing w:before="186" w:line="237" w:lineRule="auto"/>
      </w:pPr>
      <w:r>
        <w:t>Hardware</w:t>
      </w:r>
      <w:r>
        <w:rPr>
          <w:spacing w:val="-6"/>
        </w:rPr>
        <w:t xml:space="preserve"> </w:t>
      </w:r>
      <w:r>
        <w:t>load</w:t>
      </w:r>
      <w:r>
        <w:rPr>
          <w:spacing w:val="-4"/>
        </w:rPr>
        <w:t xml:space="preserve"> </w:t>
      </w:r>
      <w:r>
        <w:t>balancers</w:t>
      </w:r>
      <w:r>
        <w:rPr>
          <w:spacing w:val="-7"/>
        </w:rPr>
        <w:t xml:space="preserve"> </w:t>
      </w:r>
      <w:r>
        <w:t>include</w:t>
      </w:r>
      <w:r>
        <w:rPr>
          <w:spacing w:val="-6"/>
        </w:rPr>
        <w:t xml:space="preserve"> </w:t>
      </w:r>
      <w:r>
        <w:t>proprietary</w:t>
      </w:r>
      <w:r>
        <w:rPr>
          <w:spacing w:val="-5"/>
        </w:rPr>
        <w:t xml:space="preserve"> </w:t>
      </w:r>
      <w:r>
        <w:t>firmware</w:t>
      </w:r>
      <w:r>
        <w:rPr>
          <w:spacing w:val="-6"/>
        </w:rPr>
        <w:t xml:space="preserve"> </w:t>
      </w:r>
      <w:r>
        <w:t>that</w:t>
      </w:r>
      <w:r>
        <w:rPr>
          <w:spacing w:val="-5"/>
        </w:rPr>
        <w:t xml:space="preserve"> </w:t>
      </w:r>
      <w:r>
        <w:t>requires</w:t>
      </w:r>
      <w:r>
        <w:rPr>
          <w:spacing w:val="-7"/>
        </w:rPr>
        <w:t xml:space="preserve"> </w:t>
      </w:r>
      <w:r>
        <w:t>maintenance</w:t>
      </w:r>
      <w:r>
        <w:rPr>
          <w:spacing w:val="-6"/>
        </w:rPr>
        <w:t xml:space="preserve"> </w:t>
      </w:r>
      <w:r>
        <w:t>and updates as new versions, and security patches are released.</w:t>
      </w:r>
    </w:p>
    <w:p w14:paraId="192F89B6" w14:textId="77777777" w:rsidR="00B86345" w:rsidRDefault="00000000">
      <w:pPr>
        <w:pStyle w:val="Heading3"/>
      </w:pPr>
      <w:bookmarkStart w:id="55" w:name="DNS"/>
      <w:bookmarkEnd w:id="55"/>
      <w:r>
        <w:rPr>
          <w:color w:val="4F81BC"/>
          <w:spacing w:val="-5"/>
        </w:rPr>
        <w:t>DNS</w:t>
      </w:r>
    </w:p>
    <w:p w14:paraId="4FC2D64F" w14:textId="77777777" w:rsidR="00B86345" w:rsidRDefault="00000000">
      <w:pPr>
        <w:pStyle w:val="BodyText"/>
        <w:spacing w:before="179"/>
        <w:ind w:right="169"/>
      </w:pPr>
      <w:r>
        <w:t>DNS</w:t>
      </w:r>
      <w:r>
        <w:rPr>
          <w:spacing w:val="-4"/>
        </w:rPr>
        <w:t xml:space="preserve"> </w:t>
      </w:r>
      <w:r>
        <w:t>load</w:t>
      </w:r>
      <w:r>
        <w:rPr>
          <w:spacing w:val="-3"/>
        </w:rPr>
        <w:t xml:space="preserve"> </w:t>
      </w:r>
      <w:r>
        <w:t>balancing</w:t>
      </w:r>
      <w:r>
        <w:rPr>
          <w:spacing w:val="-2"/>
        </w:rPr>
        <w:t xml:space="preserve"> </w:t>
      </w:r>
      <w:r>
        <w:t>is</w:t>
      </w:r>
      <w:r>
        <w:rPr>
          <w:spacing w:val="-5"/>
        </w:rPr>
        <w:t xml:space="preserve"> </w:t>
      </w:r>
      <w:r>
        <w:t>the</w:t>
      </w:r>
      <w:r>
        <w:rPr>
          <w:spacing w:val="-5"/>
        </w:rPr>
        <w:t xml:space="preserve"> </w:t>
      </w:r>
      <w:r>
        <w:t>practice</w:t>
      </w:r>
      <w:r>
        <w:rPr>
          <w:spacing w:val="-5"/>
        </w:rPr>
        <w:t xml:space="preserve"> </w:t>
      </w:r>
      <w:r>
        <w:t>of</w:t>
      </w:r>
      <w:r>
        <w:rPr>
          <w:spacing w:val="-4"/>
        </w:rPr>
        <w:t xml:space="preserve"> </w:t>
      </w:r>
      <w:r>
        <w:t>configuring</w:t>
      </w:r>
      <w:r>
        <w:rPr>
          <w:spacing w:val="-2"/>
        </w:rPr>
        <w:t xml:space="preserve"> </w:t>
      </w:r>
      <w:r>
        <w:t>a</w:t>
      </w:r>
      <w:r>
        <w:rPr>
          <w:spacing w:val="-6"/>
        </w:rPr>
        <w:t xml:space="preserve"> </w:t>
      </w:r>
      <w:r>
        <w:t>domain</w:t>
      </w:r>
      <w:r>
        <w:rPr>
          <w:spacing w:val="-3"/>
        </w:rPr>
        <w:t xml:space="preserve"> </w:t>
      </w:r>
      <w:r>
        <w:t>in</w:t>
      </w:r>
      <w:r>
        <w:rPr>
          <w:spacing w:val="-3"/>
        </w:rPr>
        <w:t xml:space="preserve"> </w:t>
      </w:r>
      <w:r>
        <w:t>the</w:t>
      </w:r>
      <w:r>
        <w:rPr>
          <w:spacing w:val="-5"/>
        </w:rPr>
        <w:t xml:space="preserve"> </w:t>
      </w:r>
      <w:r>
        <w:t>Domain</w:t>
      </w:r>
      <w:r>
        <w:rPr>
          <w:spacing w:val="-3"/>
        </w:rPr>
        <w:t xml:space="preserve"> </w:t>
      </w:r>
      <w:r>
        <w:t>Name</w:t>
      </w:r>
      <w:r>
        <w:rPr>
          <w:spacing w:val="-5"/>
        </w:rPr>
        <w:t xml:space="preserve"> </w:t>
      </w:r>
      <w:r>
        <w:t xml:space="preserve">System (DNS) such that client requests to the domain are distributed across a group of server </w:t>
      </w:r>
      <w:r>
        <w:rPr>
          <w:spacing w:val="-2"/>
        </w:rPr>
        <w:t>machines.</w:t>
      </w:r>
    </w:p>
    <w:p w14:paraId="00A465F7" w14:textId="77777777" w:rsidR="00B86345" w:rsidRDefault="00000000">
      <w:pPr>
        <w:pStyle w:val="BodyText"/>
        <w:spacing w:before="178"/>
        <w:ind w:right="121"/>
      </w:pPr>
      <w:r>
        <w:t>Unfortunately, DNS load balancing has inherent problems limiting its reliability and efficiency.</w:t>
      </w:r>
      <w:r>
        <w:rPr>
          <w:spacing w:val="-5"/>
        </w:rPr>
        <w:t xml:space="preserve"> </w:t>
      </w:r>
      <w:r>
        <w:t>Most</w:t>
      </w:r>
      <w:r>
        <w:rPr>
          <w:spacing w:val="-4"/>
        </w:rPr>
        <w:t xml:space="preserve"> </w:t>
      </w:r>
      <w:r>
        <w:t>significantly,</w:t>
      </w:r>
      <w:r>
        <w:rPr>
          <w:spacing w:val="-5"/>
        </w:rPr>
        <w:t xml:space="preserve"> </w:t>
      </w:r>
      <w:r>
        <w:t>DNS</w:t>
      </w:r>
      <w:r>
        <w:rPr>
          <w:spacing w:val="-3"/>
        </w:rPr>
        <w:t xml:space="preserve"> </w:t>
      </w:r>
      <w:r>
        <w:t>does</w:t>
      </w:r>
      <w:r>
        <w:rPr>
          <w:spacing w:val="-6"/>
        </w:rPr>
        <w:t xml:space="preserve"> </w:t>
      </w:r>
      <w:r>
        <w:t>not</w:t>
      </w:r>
      <w:r>
        <w:rPr>
          <w:spacing w:val="-4"/>
        </w:rPr>
        <w:t xml:space="preserve"> </w:t>
      </w:r>
      <w:r>
        <w:t>check</w:t>
      </w:r>
      <w:r>
        <w:rPr>
          <w:spacing w:val="-5"/>
        </w:rPr>
        <w:t xml:space="preserve"> </w:t>
      </w:r>
      <w:r>
        <w:t>for</w:t>
      </w:r>
      <w:r>
        <w:rPr>
          <w:spacing w:val="-2"/>
        </w:rPr>
        <w:t xml:space="preserve"> </w:t>
      </w:r>
      <w:r>
        <w:t>server</w:t>
      </w:r>
      <w:r>
        <w:rPr>
          <w:spacing w:val="-2"/>
        </w:rPr>
        <w:t xml:space="preserve"> </w:t>
      </w:r>
      <w:r>
        <w:t>and</w:t>
      </w:r>
      <w:r>
        <w:rPr>
          <w:spacing w:val="-2"/>
        </w:rPr>
        <w:t xml:space="preserve"> </w:t>
      </w:r>
      <w:r>
        <w:t>network</w:t>
      </w:r>
      <w:r>
        <w:rPr>
          <w:spacing w:val="-5"/>
        </w:rPr>
        <w:t xml:space="preserve"> </w:t>
      </w:r>
      <w:r>
        <w:t>outages,</w:t>
      </w:r>
      <w:r>
        <w:rPr>
          <w:spacing w:val="-5"/>
        </w:rPr>
        <w:t xml:space="preserve"> </w:t>
      </w:r>
      <w:r>
        <w:t>or</w:t>
      </w:r>
      <w:r>
        <w:rPr>
          <w:spacing w:val="-2"/>
        </w:rPr>
        <w:t xml:space="preserve"> </w:t>
      </w:r>
      <w:r>
        <w:t xml:space="preserve">errors. It always returns the same set of IP addresses for a domain even if servers are down or </w:t>
      </w:r>
      <w:r>
        <w:rPr>
          <w:spacing w:val="-2"/>
        </w:rPr>
        <w:t>inaccessible.</w:t>
      </w:r>
    </w:p>
    <w:p w14:paraId="3DE854A6" w14:textId="77777777" w:rsidR="00B86345" w:rsidRDefault="00000000">
      <w:pPr>
        <w:pStyle w:val="Heading2"/>
        <w:spacing w:before="200"/>
      </w:pPr>
      <w:bookmarkStart w:id="56" w:name="Routing_Algorithms"/>
      <w:bookmarkEnd w:id="56"/>
      <w:r>
        <w:rPr>
          <w:color w:val="4F81BC"/>
        </w:rPr>
        <w:t>Routing</w:t>
      </w:r>
      <w:r>
        <w:rPr>
          <w:color w:val="4F81BC"/>
          <w:spacing w:val="-11"/>
        </w:rPr>
        <w:t xml:space="preserve"> </w:t>
      </w:r>
      <w:r>
        <w:rPr>
          <w:color w:val="4F81BC"/>
          <w:spacing w:val="-2"/>
        </w:rPr>
        <w:t>Algorithms</w:t>
      </w:r>
    </w:p>
    <w:p w14:paraId="15044CAF" w14:textId="77777777" w:rsidR="00B86345" w:rsidRDefault="00000000">
      <w:pPr>
        <w:pStyle w:val="BodyText"/>
        <w:spacing w:before="181"/>
      </w:pPr>
      <w:r>
        <w:t>Now,</w:t>
      </w:r>
      <w:r>
        <w:rPr>
          <w:spacing w:val="-4"/>
        </w:rPr>
        <w:t xml:space="preserve"> </w:t>
      </w:r>
      <w:r>
        <w:t>let’s</w:t>
      </w:r>
      <w:r>
        <w:rPr>
          <w:spacing w:val="-5"/>
        </w:rPr>
        <w:t xml:space="preserve"> </w:t>
      </w:r>
      <w:r>
        <w:t>discuss</w:t>
      </w:r>
      <w:r>
        <w:rPr>
          <w:spacing w:val="-4"/>
        </w:rPr>
        <w:t xml:space="preserve"> </w:t>
      </w:r>
      <w:r>
        <w:t>commonly</w:t>
      </w:r>
      <w:r>
        <w:rPr>
          <w:spacing w:val="-3"/>
        </w:rPr>
        <w:t xml:space="preserve"> </w:t>
      </w:r>
      <w:r>
        <w:t>used</w:t>
      </w:r>
      <w:r>
        <w:rPr>
          <w:spacing w:val="-2"/>
        </w:rPr>
        <w:t xml:space="preserve"> </w:t>
      </w:r>
      <w:r>
        <w:t xml:space="preserve">routing </w:t>
      </w:r>
      <w:r>
        <w:rPr>
          <w:spacing w:val="-2"/>
        </w:rPr>
        <w:t>algorithms:</w:t>
      </w:r>
    </w:p>
    <w:p w14:paraId="60FE957D" w14:textId="77777777" w:rsidR="00B86345" w:rsidRDefault="00000000">
      <w:pPr>
        <w:pStyle w:val="ListParagraph"/>
        <w:numPr>
          <w:ilvl w:val="0"/>
          <w:numId w:val="25"/>
        </w:numPr>
        <w:tabs>
          <w:tab w:val="left" w:pos="820"/>
        </w:tabs>
        <w:spacing w:before="180"/>
        <w:ind w:left="820" w:hanging="480"/>
        <w:rPr>
          <w:sz w:val="24"/>
        </w:rPr>
      </w:pPr>
      <w:r>
        <w:rPr>
          <w:b/>
          <w:sz w:val="24"/>
        </w:rPr>
        <w:t>Round-robin</w:t>
      </w:r>
      <w:r>
        <w:rPr>
          <w:sz w:val="24"/>
        </w:rPr>
        <w:t>:</w:t>
      </w:r>
      <w:r>
        <w:rPr>
          <w:spacing w:val="-5"/>
          <w:sz w:val="24"/>
        </w:rPr>
        <w:t xml:space="preserve"> </w:t>
      </w:r>
      <w:r>
        <w:rPr>
          <w:sz w:val="24"/>
        </w:rPr>
        <w:t>Requests</w:t>
      </w:r>
      <w:r>
        <w:rPr>
          <w:spacing w:val="-5"/>
          <w:sz w:val="24"/>
        </w:rPr>
        <w:t xml:space="preserve"> </w:t>
      </w:r>
      <w:r>
        <w:rPr>
          <w:sz w:val="24"/>
        </w:rPr>
        <w:t>are</w:t>
      </w:r>
      <w:r>
        <w:rPr>
          <w:spacing w:val="-5"/>
          <w:sz w:val="24"/>
        </w:rPr>
        <w:t xml:space="preserve"> </w:t>
      </w:r>
      <w:r>
        <w:rPr>
          <w:sz w:val="24"/>
        </w:rPr>
        <w:t>distributed</w:t>
      </w:r>
      <w:r>
        <w:rPr>
          <w:spacing w:val="-3"/>
          <w:sz w:val="24"/>
        </w:rPr>
        <w:t xml:space="preserve"> </w:t>
      </w:r>
      <w:r>
        <w:rPr>
          <w:sz w:val="24"/>
        </w:rPr>
        <w:t>to</w:t>
      </w:r>
      <w:r>
        <w:rPr>
          <w:spacing w:val="-2"/>
          <w:sz w:val="24"/>
        </w:rPr>
        <w:t xml:space="preserve"> </w:t>
      </w:r>
      <w:r>
        <w:rPr>
          <w:sz w:val="24"/>
        </w:rPr>
        <w:t>application</w:t>
      </w:r>
      <w:r>
        <w:rPr>
          <w:spacing w:val="-4"/>
          <w:sz w:val="24"/>
        </w:rPr>
        <w:t xml:space="preserve"> </w:t>
      </w:r>
      <w:r>
        <w:rPr>
          <w:sz w:val="24"/>
        </w:rPr>
        <w:t>servers</w:t>
      </w:r>
      <w:r>
        <w:rPr>
          <w:spacing w:val="-6"/>
          <w:sz w:val="24"/>
        </w:rPr>
        <w:t xml:space="preserve"> </w:t>
      </w:r>
      <w:r>
        <w:rPr>
          <w:sz w:val="24"/>
        </w:rPr>
        <w:t>in</w:t>
      </w:r>
      <w:r>
        <w:rPr>
          <w:spacing w:val="-3"/>
          <w:sz w:val="24"/>
        </w:rPr>
        <w:t xml:space="preserve"> </w:t>
      </w:r>
      <w:r>
        <w:rPr>
          <w:spacing w:val="-2"/>
          <w:sz w:val="24"/>
        </w:rPr>
        <w:t>rotation.</w:t>
      </w:r>
    </w:p>
    <w:p w14:paraId="21B9B3EE" w14:textId="77777777" w:rsidR="00B86345" w:rsidRDefault="00000000">
      <w:pPr>
        <w:pStyle w:val="ListParagraph"/>
        <w:numPr>
          <w:ilvl w:val="0"/>
          <w:numId w:val="25"/>
        </w:numPr>
        <w:tabs>
          <w:tab w:val="left" w:pos="821"/>
        </w:tabs>
        <w:spacing w:before="35"/>
        <w:ind w:right="119"/>
        <w:rPr>
          <w:sz w:val="24"/>
        </w:rPr>
      </w:pPr>
      <w:r>
        <w:rPr>
          <w:b/>
          <w:sz w:val="24"/>
        </w:rPr>
        <w:t>Weighted</w:t>
      </w:r>
      <w:r>
        <w:rPr>
          <w:b/>
          <w:spacing w:val="-3"/>
          <w:sz w:val="24"/>
        </w:rPr>
        <w:t xml:space="preserve"> </w:t>
      </w:r>
      <w:r>
        <w:rPr>
          <w:b/>
          <w:sz w:val="24"/>
        </w:rPr>
        <w:t>Round-robin</w:t>
      </w:r>
      <w:r>
        <w:rPr>
          <w:sz w:val="24"/>
        </w:rPr>
        <w:t>:</w:t>
      </w:r>
      <w:r>
        <w:rPr>
          <w:spacing w:val="-4"/>
          <w:sz w:val="24"/>
        </w:rPr>
        <w:t xml:space="preserve"> </w:t>
      </w:r>
      <w:r>
        <w:rPr>
          <w:sz w:val="24"/>
        </w:rPr>
        <w:t>Builds</w:t>
      </w:r>
      <w:r>
        <w:rPr>
          <w:spacing w:val="-5"/>
          <w:sz w:val="24"/>
        </w:rPr>
        <w:t xml:space="preserve"> </w:t>
      </w:r>
      <w:r>
        <w:rPr>
          <w:sz w:val="24"/>
        </w:rPr>
        <w:t>on</w:t>
      </w:r>
      <w:r>
        <w:rPr>
          <w:spacing w:val="-7"/>
          <w:sz w:val="24"/>
        </w:rPr>
        <w:t xml:space="preserve"> </w:t>
      </w:r>
      <w:r>
        <w:rPr>
          <w:sz w:val="24"/>
        </w:rPr>
        <w:t>the</w:t>
      </w:r>
      <w:r>
        <w:rPr>
          <w:spacing w:val="-4"/>
          <w:sz w:val="24"/>
        </w:rPr>
        <w:t xml:space="preserve"> </w:t>
      </w:r>
      <w:r>
        <w:rPr>
          <w:sz w:val="24"/>
        </w:rPr>
        <w:t>simple</w:t>
      </w:r>
      <w:r>
        <w:rPr>
          <w:spacing w:val="-9"/>
          <w:sz w:val="24"/>
        </w:rPr>
        <w:t xml:space="preserve"> </w:t>
      </w:r>
      <w:r>
        <w:rPr>
          <w:sz w:val="24"/>
        </w:rPr>
        <w:t>Round-robin</w:t>
      </w:r>
      <w:r>
        <w:rPr>
          <w:spacing w:val="-3"/>
          <w:sz w:val="24"/>
        </w:rPr>
        <w:t xml:space="preserve"> </w:t>
      </w:r>
      <w:r>
        <w:rPr>
          <w:sz w:val="24"/>
        </w:rPr>
        <w:t>technique</w:t>
      </w:r>
      <w:r>
        <w:rPr>
          <w:spacing w:val="-4"/>
          <w:sz w:val="24"/>
        </w:rPr>
        <w:t xml:space="preserve"> </w:t>
      </w:r>
      <w:r>
        <w:rPr>
          <w:sz w:val="24"/>
        </w:rPr>
        <w:t>to</w:t>
      </w:r>
      <w:r>
        <w:rPr>
          <w:spacing w:val="-1"/>
          <w:sz w:val="24"/>
        </w:rPr>
        <w:t xml:space="preserve"> </w:t>
      </w:r>
      <w:r>
        <w:rPr>
          <w:sz w:val="24"/>
        </w:rPr>
        <w:t>account</w:t>
      </w:r>
      <w:r>
        <w:rPr>
          <w:spacing w:val="-3"/>
          <w:sz w:val="24"/>
        </w:rPr>
        <w:t xml:space="preserve"> </w:t>
      </w:r>
      <w:r>
        <w:rPr>
          <w:sz w:val="24"/>
        </w:rPr>
        <w:t>for differing server characteristics such as compute and traffic handling capacity using weights that can be assigned via DNS records by the administrator.</w:t>
      </w:r>
    </w:p>
    <w:p w14:paraId="6C386AEE" w14:textId="77777777" w:rsidR="00B86345" w:rsidRDefault="00000000">
      <w:pPr>
        <w:pStyle w:val="ListParagraph"/>
        <w:numPr>
          <w:ilvl w:val="0"/>
          <w:numId w:val="25"/>
        </w:numPr>
        <w:tabs>
          <w:tab w:val="left" w:pos="821"/>
        </w:tabs>
        <w:spacing w:before="42" w:line="237" w:lineRule="auto"/>
        <w:ind w:right="536"/>
        <w:rPr>
          <w:sz w:val="24"/>
        </w:rPr>
      </w:pPr>
      <w:r>
        <w:rPr>
          <w:b/>
          <w:sz w:val="24"/>
        </w:rPr>
        <w:t>Least Connections</w:t>
      </w:r>
      <w:r>
        <w:rPr>
          <w:sz w:val="24"/>
        </w:rPr>
        <w:t>: A new request is sent to the server with the fewest current connections</w:t>
      </w:r>
      <w:r>
        <w:rPr>
          <w:spacing w:val="-6"/>
          <w:sz w:val="24"/>
        </w:rPr>
        <w:t xml:space="preserve"> </w:t>
      </w:r>
      <w:r>
        <w:rPr>
          <w:sz w:val="24"/>
        </w:rPr>
        <w:t>to</w:t>
      </w:r>
      <w:r>
        <w:rPr>
          <w:spacing w:val="-2"/>
          <w:sz w:val="24"/>
        </w:rPr>
        <w:t xml:space="preserve"> </w:t>
      </w:r>
      <w:r>
        <w:rPr>
          <w:sz w:val="24"/>
        </w:rPr>
        <w:t>clients.</w:t>
      </w:r>
      <w:r>
        <w:rPr>
          <w:spacing w:val="-6"/>
          <w:sz w:val="24"/>
        </w:rPr>
        <w:t xml:space="preserve"> </w:t>
      </w:r>
      <w:r>
        <w:rPr>
          <w:sz w:val="24"/>
        </w:rPr>
        <w:t>The</w:t>
      </w:r>
      <w:r>
        <w:rPr>
          <w:spacing w:val="-6"/>
          <w:sz w:val="24"/>
        </w:rPr>
        <w:t xml:space="preserve"> </w:t>
      </w:r>
      <w:r>
        <w:rPr>
          <w:sz w:val="24"/>
        </w:rPr>
        <w:t>relative</w:t>
      </w:r>
      <w:r>
        <w:rPr>
          <w:spacing w:val="-6"/>
          <w:sz w:val="24"/>
        </w:rPr>
        <w:t xml:space="preserve"> </w:t>
      </w:r>
      <w:r>
        <w:rPr>
          <w:sz w:val="24"/>
        </w:rPr>
        <w:t>computing</w:t>
      </w:r>
      <w:r>
        <w:rPr>
          <w:spacing w:val="-3"/>
          <w:sz w:val="24"/>
        </w:rPr>
        <w:t xml:space="preserve"> </w:t>
      </w:r>
      <w:r>
        <w:rPr>
          <w:sz w:val="24"/>
        </w:rPr>
        <w:t>capacity</w:t>
      </w:r>
      <w:r>
        <w:rPr>
          <w:spacing w:val="-5"/>
          <w:sz w:val="24"/>
        </w:rPr>
        <w:t xml:space="preserve"> </w:t>
      </w:r>
      <w:r>
        <w:rPr>
          <w:sz w:val="24"/>
        </w:rPr>
        <w:t>of</w:t>
      </w:r>
      <w:r>
        <w:rPr>
          <w:spacing w:val="-5"/>
          <w:sz w:val="24"/>
        </w:rPr>
        <w:t xml:space="preserve"> </w:t>
      </w:r>
      <w:r>
        <w:rPr>
          <w:sz w:val="24"/>
        </w:rPr>
        <w:t>each</w:t>
      </w:r>
      <w:r>
        <w:rPr>
          <w:spacing w:val="-3"/>
          <w:sz w:val="24"/>
        </w:rPr>
        <w:t xml:space="preserve"> </w:t>
      </w:r>
      <w:r>
        <w:rPr>
          <w:sz w:val="24"/>
        </w:rPr>
        <w:t>server</w:t>
      </w:r>
      <w:r>
        <w:rPr>
          <w:spacing w:val="-3"/>
          <w:sz w:val="24"/>
        </w:rPr>
        <w:t xml:space="preserve"> </w:t>
      </w:r>
      <w:r>
        <w:rPr>
          <w:sz w:val="24"/>
        </w:rPr>
        <w:t>is</w:t>
      </w:r>
      <w:r>
        <w:rPr>
          <w:spacing w:val="-6"/>
          <w:sz w:val="24"/>
        </w:rPr>
        <w:t xml:space="preserve"> </w:t>
      </w:r>
      <w:r>
        <w:rPr>
          <w:sz w:val="24"/>
        </w:rPr>
        <w:t>factored into determining which one has the least connections.</w:t>
      </w:r>
    </w:p>
    <w:p w14:paraId="4B6B1283" w14:textId="77777777" w:rsidR="00B86345" w:rsidRDefault="00000000">
      <w:pPr>
        <w:pStyle w:val="ListParagraph"/>
        <w:numPr>
          <w:ilvl w:val="0"/>
          <w:numId w:val="25"/>
        </w:numPr>
        <w:tabs>
          <w:tab w:val="left" w:pos="821"/>
        </w:tabs>
        <w:spacing w:before="43" w:line="237" w:lineRule="auto"/>
        <w:ind w:right="725"/>
        <w:rPr>
          <w:sz w:val="24"/>
        </w:rPr>
      </w:pPr>
      <w:r>
        <w:rPr>
          <w:b/>
          <w:sz w:val="24"/>
        </w:rPr>
        <w:t>Least</w:t>
      </w:r>
      <w:r>
        <w:rPr>
          <w:b/>
          <w:spacing w:val="-5"/>
          <w:sz w:val="24"/>
        </w:rPr>
        <w:t xml:space="preserve"> </w:t>
      </w:r>
      <w:r>
        <w:rPr>
          <w:b/>
          <w:sz w:val="24"/>
        </w:rPr>
        <w:t>Response</w:t>
      </w:r>
      <w:r>
        <w:rPr>
          <w:b/>
          <w:spacing w:val="-1"/>
          <w:sz w:val="24"/>
        </w:rPr>
        <w:t xml:space="preserve"> </w:t>
      </w:r>
      <w:r>
        <w:rPr>
          <w:b/>
          <w:sz w:val="24"/>
        </w:rPr>
        <w:t>Time</w:t>
      </w:r>
      <w:r>
        <w:rPr>
          <w:sz w:val="24"/>
        </w:rPr>
        <w:t>:</w:t>
      </w:r>
      <w:r>
        <w:rPr>
          <w:spacing w:val="-4"/>
          <w:sz w:val="24"/>
        </w:rPr>
        <w:t xml:space="preserve"> </w:t>
      </w:r>
      <w:r>
        <w:rPr>
          <w:sz w:val="24"/>
        </w:rPr>
        <w:t>Sends</w:t>
      </w:r>
      <w:r>
        <w:rPr>
          <w:spacing w:val="-6"/>
          <w:sz w:val="24"/>
        </w:rPr>
        <w:t xml:space="preserve"> </w:t>
      </w:r>
      <w:r>
        <w:rPr>
          <w:sz w:val="24"/>
        </w:rPr>
        <w:t>requests</w:t>
      </w:r>
      <w:r>
        <w:rPr>
          <w:spacing w:val="-5"/>
          <w:sz w:val="24"/>
        </w:rPr>
        <w:t xml:space="preserve"> </w:t>
      </w:r>
      <w:r>
        <w:rPr>
          <w:sz w:val="24"/>
        </w:rPr>
        <w:t>to</w:t>
      </w:r>
      <w:r>
        <w:rPr>
          <w:spacing w:val="-1"/>
          <w:sz w:val="24"/>
        </w:rPr>
        <w:t xml:space="preserve"> </w:t>
      </w:r>
      <w:r>
        <w:rPr>
          <w:sz w:val="24"/>
        </w:rPr>
        <w:t>the</w:t>
      </w:r>
      <w:r>
        <w:rPr>
          <w:spacing w:val="-5"/>
          <w:sz w:val="24"/>
        </w:rPr>
        <w:t xml:space="preserve"> </w:t>
      </w:r>
      <w:r>
        <w:rPr>
          <w:sz w:val="24"/>
        </w:rPr>
        <w:t>server</w:t>
      </w:r>
      <w:r>
        <w:rPr>
          <w:spacing w:val="-2"/>
          <w:sz w:val="24"/>
        </w:rPr>
        <w:t xml:space="preserve"> </w:t>
      </w:r>
      <w:r>
        <w:rPr>
          <w:sz w:val="24"/>
        </w:rPr>
        <w:t>selected</w:t>
      </w:r>
      <w:r>
        <w:rPr>
          <w:spacing w:val="-3"/>
          <w:sz w:val="24"/>
        </w:rPr>
        <w:t xml:space="preserve"> </w:t>
      </w:r>
      <w:r>
        <w:rPr>
          <w:sz w:val="24"/>
        </w:rPr>
        <w:t>by a</w:t>
      </w:r>
      <w:r>
        <w:rPr>
          <w:spacing w:val="-6"/>
          <w:sz w:val="24"/>
        </w:rPr>
        <w:t xml:space="preserve"> </w:t>
      </w:r>
      <w:r>
        <w:rPr>
          <w:sz w:val="24"/>
        </w:rPr>
        <w:t>formula</w:t>
      </w:r>
      <w:r>
        <w:rPr>
          <w:spacing w:val="-6"/>
          <w:sz w:val="24"/>
        </w:rPr>
        <w:t xml:space="preserve"> </w:t>
      </w:r>
      <w:r>
        <w:rPr>
          <w:sz w:val="24"/>
        </w:rPr>
        <w:t>that combines the fastest response time and fewest active connections.</w:t>
      </w:r>
    </w:p>
    <w:p w14:paraId="65B214B6" w14:textId="77777777" w:rsidR="00B86345" w:rsidRDefault="00000000">
      <w:pPr>
        <w:pStyle w:val="ListParagraph"/>
        <w:numPr>
          <w:ilvl w:val="0"/>
          <w:numId w:val="25"/>
        </w:numPr>
        <w:tabs>
          <w:tab w:val="left" w:pos="821"/>
        </w:tabs>
        <w:spacing w:before="43" w:line="237" w:lineRule="auto"/>
        <w:ind w:right="531"/>
        <w:rPr>
          <w:sz w:val="24"/>
        </w:rPr>
      </w:pPr>
      <w:r>
        <w:rPr>
          <w:b/>
          <w:sz w:val="24"/>
        </w:rPr>
        <w:t>Least</w:t>
      </w:r>
      <w:r>
        <w:rPr>
          <w:b/>
          <w:spacing w:val="-6"/>
          <w:sz w:val="24"/>
        </w:rPr>
        <w:t xml:space="preserve"> </w:t>
      </w:r>
      <w:r>
        <w:rPr>
          <w:b/>
          <w:sz w:val="24"/>
        </w:rPr>
        <w:t>Bandwidth</w:t>
      </w:r>
      <w:r>
        <w:rPr>
          <w:sz w:val="24"/>
        </w:rPr>
        <w:t>:</w:t>
      </w:r>
      <w:r>
        <w:rPr>
          <w:spacing w:val="-5"/>
          <w:sz w:val="24"/>
        </w:rPr>
        <w:t xml:space="preserve"> </w:t>
      </w:r>
      <w:r>
        <w:rPr>
          <w:sz w:val="24"/>
        </w:rPr>
        <w:t>This</w:t>
      </w:r>
      <w:r>
        <w:rPr>
          <w:spacing w:val="-6"/>
          <w:sz w:val="24"/>
        </w:rPr>
        <w:t xml:space="preserve"> </w:t>
      </w:r>
      <w:r>
        <w:rPr>
          <w:sz w:val="24"/>
        </w:rPr>
        <w:t>method</w:t>
      </w:r>
      <w:r>
        <w:rPr>
          <w:spacing w:val="-4"/>
          <w:sz w:val="24"/>
        </w:rPr>
        <w:t xml:space="preserve"> </w:t>
      </w:r>
      <w:r>
        <w:rPr>
          <w:sz w:val="24"/>
        </w:rPr>
        <w:t>measures</w:t>
      </w:r>
      <w:r>
        <w:rPr>
          <w:spacing w:val="-7"/>
          <w:sz w:val="24"/>
        </w:rPr>
        <w:t xml:space="preserve"> </w:t>
      </w:r>
      <w:r>
        <w:rPr>
          <w:sz w:val="24"/>
        </w:rPr>
        <w:t>traffic</w:t>
      </w:r>
      <w:r>
        <w:rPr>
          <w:spacing w:val="-5"/>
          <w:sz w:val="24"/>
        </w:rPr>
        <w:t xml:space="preserve"> </w:t>
      </w:r>
      <w:r>
        <w:rPr>
          <w:sz w:val="24"/>
        </w:rPr>
        <w:t>in</w:t>
      </w:r>
      <w:r>
        <w:rPr>
          <w:spacing w:val="-4"/>
          <w:sz w:val="24"/>
        </w:rPr>
        <w:t xml:space="preserve"> </w:t>
      </w:r>
      <w:r>
        <w:rPr>
          <w:sz w:val="24"/>
        </w:rPr>
        <w:t>megabits</w:t>
      </w:r>
      <w:r>
        <w:rPr>
          <w:spacing w:val="-7"/>
          <w:sz w:val="24"/>
        </w:rPr>
        <w:t xml:space="preserve"> </w:t>
      </w:r>
      <w:r>
        <w:rPr>
          <w:sz w:val="24"/>
        </w:rPr>
        <w:t>per</w:t>
      </w:r>
      <w:r>
        <w:rPr>
          <w:spacing w:val="-3"/>
          <w:sz w:val="24"/>
        </w:rPr>
        <w:t xml:space="preserve"> </w:t>
      </w:r>
      <w:r>
        <w:rPr>
          <w:sz w:val="24"/>
        </w:rPr>
        <w:t>second</w:t>
      </w:r>
      <w:r>
        <w:rPr>
          <w:spacing w:val="-3"/>
          <w:sz w:val="24"/>
        </w:rPr>
        <w:t xml:space="preserve"> </w:t>
      </w:r>
      <w:r>
        <w:rPr>
          <w:sz w:val="24"/>
        </w:rPr>
        <w:t>(Mbps), sending client requests to the server with the least Mbps of traffic.</w:t>
      </w:r>
    </w:p>
    <w:p w14:paraId="7BD1843F" w14:textId="77777777" w:rsidR="00B86345" w:rsidRDefault="00000000">
      <w:pPr>
        <w:pStyle w:val="ListParagraph"/>
        <w:numPr>
          <w:ilvl w:val="0"/>
          <w:numId w:val="25"/>
        </w:numPr>
        <w:tabs>
          <w:tab w:val="left" w:pos="821"/>
        </w:tabs>
        <w:spacing w:before="43" w:line="237" w:lineRule="auto"/>
        <w:ind w:right="944"/>
        <w:rPr>
          <w:sz w:val="24"/>
        </w:rPr>
      </w:pPr>
      <w:r>
        <w:rPr>
          <w:b/>
          <w:sz w:val="24"/>
        </w:rPr>
        <w:t>Hashing</w:t>
      </w:r>
      <w:r>
        <w:rPr>
          <w:sz w:val="24"/>
        </w:rPr>
        <w:t>:</w:t>
      </w:r>
      <w:r>
        <w:rPr>
          <w:spacing w:val="-4"/>
          <w:sz w:val="24"/>
        </w:rPr>
        <w:t xml:space="preserve"> </w:t>
      </w:r>
      <w:r>
        <w:rPr>
          <w:sz w:val="24"/>
        </w:rPr>
        <w:t>Distributes</w:t>
      </w:r>
      <w:r>
        <w:rPr>
          <w:spacing w:val="-6"/>
          <w:sz w:val="24"/>
        </w:rPr>
        <w:t xml:space="preserve"> </w:t>
      </w:r>
      <w:r>
        <w:rPr>
          <w:sz w:val="24"/>
        </w:rPr>
        <w:t>requests</w:t>
      </w:r>
      <w:r>
        <w:rPr>
          <w:spacing w:val="-6"/>
          <w:sz w:val="24"/>
        </w:rPr>
        <w:t xml:space="preserve"> </w:t>
      </w:r>
      <w:r>
        <w:rPr>
          <w:sz w:val="24"/>
        </w:rPr>
        <w:t>based</w:t>
      </w:r>
      <w:r>
        <w:rPr>
          <w:spacing w:val="-3"/>
          <w:sz w:val="24"/>
        </w:rPr>
        <w:t xml:space="preserve"> </w:t>
      </w:r>
      <w:r>
        <w:rPr>
          <w:sz w:val="24"/>
        </w:rPr>
        <w:t>on</w:t>
      </w:r>
      <w:r>
        <w:rPr>
          <w:spacing w:val="-4"/>
          <w:sz w:val="24"/>
        </w:rPr>
        <w:t xml:space="preserve"> </w:t>
      </w:r>
      <w:r>
        <w:rPr>
          <w:sz w:val="24"/>
        </w:rPr>
        <w:t>a</w:t>
      </w:r>
      <w:r>
        <w:rPr>
          <w:spacing w:val="-5"/>
          <w:sz w:val="24"/>
        </w:rPr>
        <w:t xml:space="preserve"> </w:t>
      </w:r>
      <w:r>
        <w:rPr>
          <w:sz w:val="24"/>
        </w:rPr>
        <w:t>key</w:t>
      </w:r>
      <w:r>
        <w:rPr>
          <w:spacing w:val="-4"/>
          <w:sz w:val="24"/>
        </w:rPr>
        <w:t xml:space="preserve"> </w:t>
      </w:r>
      <w:r>
        <w:rPr>
          <w:sz w:val="24"/>
        </w:rPr>
        <w:t>we</w:t>
      </w:r>
      <w:r>
        <w:rPr>
          <w:spacing w:val="-5"/>
          <w:sz w:val="24"/>
        </w:rPr>
        <w:t xml:space="preserve"> </w:t>
      </w:r>
      <w:r>
        <w:rPr>
          <w:sz w:val="24"/>
        </w:rPr>
        <w:t>define, such</w:t>
      </w:r>
      <w:r>
        <w:rPr>
          <w:spacing w:val="-2"/>
          <w:sz w:val="24"/>
        </w:rPr>
        <w:t xml:space="preserve"> </w:t>
      </w:r>
      <w:r>
        <w:rPr>
          <w:sz w:val="24"/>
        </w:rPr>
        <w:t>as</w:t>
      </w:r>
      <w:r>
        <w:rPr>
          <w:spacing w:val="-6"/>
          <w:sz w:val="24"/>
        </w:rPr>
        <w:t xml:space="preserve"> </w:t>
      </w:r>
      <w:r>
        <w:rPr>
          <w:sz w:val="24"/>
        </w:rPr>
        <w:t>the</w:t>
      </w:r>
      <w:r>
        <w:rPr>
          <w:spacing w:val="-5"/>
          <w:sz w:val="24"/>
        </w:rPr>
        <w:t xml:space="preserve"> </w:t>
      </w:r>
      <w:r>
        <w:rPr>
          <w:sz w:val="24"/>
        </w:rPr>
        <w:t>client</w:t>
      </w:r>
      <w:r>
        <w:rPr>
          <w:spacing w:val="-3"/>
          <w:sz w:val="24"/>
        </w:rPr>
        <w:t xml:space="preserve"> </w:t>
      </w:r>
      <w:r>
        <w:rPr>
          <w:sz w:val="24"/>
        </w:rPr>
        <w:t>IP address or the request URL.</w:t>
      </w:r>
    </w:p>
    <w:p w14:paraId="2FCB67F0" w14:textId="77777777" w:rsidR="00B86345" w:rsidRDefault="00000000">
      <w:pPr>
        <w:pStyle w:val="Heading2"/>
      </w:pPr>
      <w:r>
        <w:rPr>
          <w:color w:val="4F81BC"/>
          <w:spacing w:val="-2"/>
        </w:rPr>
        <w:t>Advantages</w:t>
      </w:r>
    </w:p>
    <w:p w14:paraId="295F3031" w14:textId="77777777" w:rsidR="00B86345" w:rsidRDefault="00000000">
      <w:pPr>
        <w:pStyle w:val="BodyText"/>
        <w:spacing w:before="184" w:line="237" w:lineRule="auto"/>
      </w:pPr>
      <w:r>
        <w:t>Load</w:t>
      </w:r>
      <w:r>
        <w:rPr>
          <w:spacing w:val="-2"/>
        </w:rPr>
        <w:t xml:space="preserve"> </w:t>
      </w:r>
      <w:r>
        <w:t>balancing</w:t>
      </w:r>
      <w:r>
        <w:rPr>
          <w:spacing w:val="-1"/>
        </w:rPr>
        <w:t xml:space="preserve"> </w:t>
      </w:r>
      <w:r>
        <w:t>also</w:t>
      </w:r>
      <w:r>
        <w:rPr>
          <w:spacing w:val="-1"/>
        </w:rPr>
        <w:t xml:space="preserve"> </w:t>
      </w:r>
      <w:r>
        <w:t>plays</w:t>
      </w:r>
      <w:r>
        <w:rPr>
          <w:spacing w:val="-5"/>
        </w:rPr>
        <w:t xml:space="preserve"> </w:t>
      </w:r>
      <w:r>
        <w:t>a</w:t>
      </w:r>
      <w:r>
        <w:rPr>
          <w:spacing w:val="-5"/>
        </w:rPr>
        <w:t xml:space="preserve"> </w:t>
      </w:r>
      <w:r>
        <w:t>key</w:t>
      </w:r>
      <w:r>
        <w:rPr>
          <w:spacing w:val="-3"/>
        </w:rPr>
        <w:t xml:space="preserve"> </w:t>
      </w:r>
      <w:r>
        <w:t>role</w:t>
      </w:r>
      <w:r>
        <w:rPr>
          <w:spacing w:val="-4"/>
        </w:rPr>
        <w:t xml:space="preserve"> </w:t>
      </w:r>
      <w:r>
        <w:t>in</w:t>
      </w:r>
      <w:r>
        <w:rPr>
          <w:spacing w:val="-2"/>
        </w:rPr>
        <w:t xml:space="preserve"> </w:t>
      </w:r>
      <w:r>
        <w:t>preventing</w:t>
      </w:r>
      <w:r>
        <w:rPr>
          <w:spacing w:val="-1"/>
        </w:rPr>
        <w:t xml:space="preserve"> </w:t>
      </w:r>
      <w:r>
        <w:t>downtime,</w:t>
      </w:r>
      <w:r>
        <w:rPr>
          <w:spacing w:val="-4"/>
        </w:rPr>
        <w:t xml:space="preserve"> </w:t>
      </w:r>
      <w:r>
        <w:t>other</w:t>
      </w:r>
      <w:r>
        <w:rPr>
          <w:spacing w:val="-1"/>
        </w:rPr>
        <w:t xml:space="preserve"> </w:t>
      </w:r>
      <w:r>
        <w:t>advantages</w:t>
      </w:r>
      <w:r>
        <w:rPr>
          <w:spacing w:val="-5"/>
        </w:rPr>
        <w:t xml:space="preserve"> </w:t>
      </w:r>
      <w:r>
        <w:t>of</w:t>
      </w:r>
      <w:r>
        <w:rPr>
          <w:spacing w:val="-3"/>
        </w:rPr>
        <w:t xml:space="preserve"> </w:t>
      </w:r>
      <w:r>
        <w:t>load balancing include the following:</w:t>
      </w:r>
    </w:p>
    <w:p w14:paraId="43C87EA6" w14:textId="77777777" w:rsidR="00B86345" w:rsidRDefault="00000000">
      <w:pPr>
        <w:pStyle w:val="ListParagraph"/>
        <w:numPr>
          <w:ilvl w:val="0"/>
          <w:numId w:val="25"/>
        </w:numPr>
        <w:tabs>
          <w:tab w:val="left" w:pos="820"/>
        </w:tabs>
        <w:spacing w:before="180"/>
        <w:ind w:left="820" w:hanging="480"/>
        <w:rPr>
          <w:sz w:val="24"/>
        </w:rPr>
      </w:pPr>
      <w:r>
        <w:rPr>
          <w:spacing w:val="-2"/>
          <w:sz w:val="24"/>
        </w:rPr>
        <w:t>Scalability</w:t>
      </w:r>
    </w:p>
    <w:p w14:paraId="7DAF7EA4" w14:textId="77777777" w:rsidR="00B86345" w:rsidRDefault="00000000">
      <w:pPr>
        <w:pStyle w:val="ListParagraph"/>
        <w:numPr>
          <w:ilvl w:val="0"/>
          <w:numId w:val="25"/>
        </w:numPr>
        <w:tabs>
          <w:tab w:val="left" w:pos="820"/>
        </w:tabs>
        <w:ind w:left="820" w:hanging="480"/>
        <w:rPr>
          <w:sz w:val="24"/>
        </w:rPr>
      </w:pPr>
      <w:r>
        <w:rPr>
          <w:spacing w:val="-2"/>
          <w:sz w:val="24"/>
        </w:rPr>
        <w:t>Redundancy</w:t>
      </w:r>
    </w:p>
    <w:p w14:paraId="509A5FB3" w14:textId="77777777" w:rsidR="00B86345" w:rsidRDefault="00000000">
      <w:pPr>
        <w:pStyle w:val="ListParagraph"/>
        <w:numPr>
          <w:ilvl w:val="0"/>
          <w:numId w:val="25"/>
        </w:numPr>
        <w:tabs>
          <w:tab w:val="left" w:pos="820"/>
        </w:tabs>
        <w:spacing w:before="40"/>
        <w:ind w:left="820" w:hanging="480"/>
        <w:rPr>
          <w:sz w:val="24"/>
        </w:rPr>
      </w:pPr>
      <w:r>
        <w:rPr>
          <w:spacing w:val="-2"/>
          <w:sz w:val="24"/>
        </w:rPr>
        <w:t>Flexibility</w:t>
      </w:r>
    </w:p>
    <w:p w14:paraId="4D563543" w14:textId="77777777" w:rsidR="00B86345" w:rsidRDefault="00000000">
      <w:pPr>
        <w:pStyle w:val="ListParagraph"/>
        <w:numPr>
          <w:ilvl w:val="0"/>
          <w:numId w:val="25"/>
        </w:numPr>
        <w:tabs>
          <w:tab w:val="left" w:pos="820"/>
        </w:tabs>
        <w:spacing w:before="35"/>
        <w:ind w:left="820" w:hanging="480"/>
        <w:rPr>
          <w:sz w:val="24"/>
        </w:rPr>
      </w:pPr>
      <w:r>
        <w:rPr>
          <w:spacing w:val="-2"/>
          <w:sz w:val="24"/>
        </w:rPr>
        <w:t>Efficiency</w:t>
      </w:r>
    </w:p>
    <w:p w14:paraId="7F462001" w14:textId="77777777" w:rsidR="00B86345" w:rsidRDefault="00B86345">
      <w:pPr>
        <w:rPr>
          <w:sz w:val="24"/>
        </w:rPr>
        <w:sectPr w:rsidR="00B86345">
          <w:pgSz w:w="12240" w:h="15840"/>
          <w:pgMar w:top="1420" w:right="1320" w:bottom="280" w:left="1340" w:header="720" w:footer="720" w:gutter="0"/>
          <w:cols w:space="720"/>
        </w:sectPr>
      </w:pPr>
    </w:p>
    <w:p w14:paraId="4046D04E" w14:textId="77777777" w:rsidR="00B86345" w:rsidRDefault="00000000">
      <w:pPr>
        <w:pStyle w:val="Heading2"/>
        <w:spacing w:before="17"/>
      </w:pPr>
      <w:bookmarkStart w:id="57" w:name="Redundant_load_balancers"/>
      <w:bookmarkEnd w:id="57"/>
      <w:r>
        <w:rPr>
          <w:color w:val="4F81BC"/>
        </w:rPr>
        <w:lastRenderedPageBreak/>
        <w:t>Redundant</w:t>
      </w:r>
      <w:r>
        <w:rPr>
          <w:color w:val="4F81BC"/>
          <w:spacing w:val="-9"/>
        </w:rPr>
        <w:t xml:space="preserve"> </w:t>
      </w:r>
      <w:r>
        <w:rPr>
          <w:color w:val="4F81BC"/>
        </w:rPr>
        <w:t>load</w:t>
      </w:r>
      <w:r>
        <w:rPr>
          <w:color w:val="4F81BC"/>
          <w:spacing w:val="-9"/>
        </w:rPr>
        <w:t xml:space="preserve"> </w:t>
      </w:r>
      <w:r>
        <w:rPr>
          <w:color w:val="4F81BC"/>
          <w:spacing w:val="-2"/>
        </w:rPr>
        <w:t>balancers</w:t>
      </w:r>
    </w:p>
    <w:p w14:paraId="77B2299B" w14:textId="77777777" w:rsidR="00B86345" w:rsidRDefault="00000000">
      <w:pPr>
        <w:pStyle w:val="BodyText"/>
        <w:spacing w:before="184" w:line="237" w:lineRule="auto"/>
      </w:pPr>
      <w:r>
        <w:t>As</w:t>
      </w:r>
      <w:r>
        <w:rPr>
          <w:spacing w:val="-5"/>
        </w:rPr>
        <w:t xml:space="preserve"> </w:t>
      </w:r>
      <w:r>
        <w:t>you</w:t>
      </w:r>
      <w:r>
        <w:rPr>
          <w:spacing w:val="-1"/>
        </w:rPr>
        <w:t xml:space="preserve"> </w:t>
      </w:r>
      <w:r>
        <w:t>must’ve</w:t>
      </w:r>
      <w:r>
        <w:rPr>
          <w:spacing w:val="-4"/>
        </w:rPr>
        <w:t xml:space="preserve"> </w:t>
      </w:r>
      <w:r>
        <w:t>already</w:t>
      </w:r>
      <w:r>
        <w:rPr>
          <w:spacing w:val="-3"/>
        </w:rPr>
        <w:t xml:space="preserve"> </w:t>
      </w:r>
      <w:r>
        <w:t>guessed,</w:t>
      </w:r>
      <w:r>
        <w:rPr>
          <w:spacing w:val="-4"/>
        </w:rPr>
        <w:t xml:space="preserve"> </w:t>
      </w:r>
      <w:r>
        <w:t>the</w:t>
      </w:r>
      <w:r>
        <w:rPr>
          <w:spacing w:val="-4"/>
        </w:rPr>
        <w:t xml:space="preserve"> </w:t>
      </w:r>
      <w:r>
        <w:t>load</w:t>
      </w:r>
      <w:r>
        <w:rPr>
          <w:spacing w:val="-2"/>
        </w:rPr>
        <w:t xml:space="preserve"> </w:t>
      </w:r>
      <w:r>
        <w:t>balancer</w:t>
      </w:r>
      <w:r>
        <w:rPr>
          <w:spacing w:val="-1"/>
        </w:rPr>
        <w:t xml:space="preserve"> </w:t>
      </w:r>
      <w:r>
        <w:t>itself</w:t>
      </w:r>
      <w:r>
        <w:rPr>
          <w:spacing w:val="-3"/>
        </w:rPr>
        <w:t xml:space="preserve"> </w:t>
      </w:r>
      <w:r>
        <w:t>can</w:t>
      </w:r>
      <w:r>
        <w:rPr>
          <w:spacing w:val="-3"/>
        </w:rPr>
        <w:t xml:space="preserve"> </w:t>
      </w:r>
      <w:r>
        <w:t>be</w:t>
      </w:r>
      <w:r>
        <w:rPr>
          <w:spacing w:val="-4"/>
        </w:rPr>
        <w:t xml:space="preserve"> </w:t>
      </w:r>
      <w:r>
        <w:t>a</w:t>
      </w:r>
      <w:r>
        <w:rPr>
          <w:spacing w:val="-5"/>
        </w:rPr>
        <w:t xml:space="preserve"> </w:t>
      </w:r>
      <w:r>
        <w:t>single</w:t>
      </w:r>
      <w:r>
        <w:rPr>
          <w:spacing w:val="-4"/>
        </w:rPr>
        <w:t xml:space="preserve"> </w:t>
      </w:r>
      <w:r>
        <w:t>point</w:t>
      </w:r>
      <w:r>
        <w:rPr>
          <w:spacing w:val="-3"/>
        </w:rPr>
        <w:t xml:space="preserve"> </w:t>
      </w:r>
      <w:r>
        <w:t>of</w:t>
      </w:r>
      <w:r>
        <w:rPr>
          <w:spacing w:val="-3"/>
        </w:rPr>
        <w:t xml:space="preserve"> </w:t>
      </w:r>
      <w:r>
        <w:t>failure.</w:t>
      </w:r>
      <w:r>
        <w:rPr>
          <w:spacing w:val="-4"/>
        </w:rPr>
        <w:t xml:space="preserve"> </w:t>
      </w:r>
      <w:r>
        <w:t xml:space="preserve">To overcome this, a second or </w:t>
      </w:r>
      <w:r>
        <w:rPr>
          <w:rFonts w:ascii="Consolas" w:hAnsi="Consolas"/>
          <w:sz w:val="22"/>
        </w:rPr>
        <w:t>N</w:t>
      </w:r>
      <w:r>
        <w:rPr>
          <w:rFonts w:ascii="Consolas" w:hAnsi="Consolas"/>
          <w:spacing w:val="-62"/>
          <w:sz w:val="22"/>
        </w:rPr>
        <w:t xml:space="preserve"> </w:t>
      </w:r>
      <w:r>
        <w:t>number of load balancers can be used in a cluster mode.</w:t>
      </w:r>
    </w:p>
    <w:p w14:paraId="08F32762" w14:textId="77777777" w:rsidR="00B86345" w:rsidRDefault="00000000">
      <w:pPr>
        <w:pStyle w:val="BodyText"/>
        <w:spacing w:before="186" w:line="237" w:lineRule="auto"/>
      </w:pPr>
      <w:r>
        <w:t>And,</w:t>
      </w:r>
      <w:r>
        <w:rPr>
          <w:spacing w:val="-5"/>
        </w:rPr>
        <w:t xml:space="preserve"> </w:t>
      </w:r>
      <w:r>
        <w:t>if</w:t>
      </w:r>
      <w:r>
        <w:rPr>
          <w:spacing w:val="-3"/>
        </w:rPr>
        <w:t xml:space="preserve"> </w:t>
      </w:r>
      <w:r>
        <w:t>there’s</w:t>
      </w:r>
      <w:r>
        <w:rPr>
          <w:spacing w:val="-6"/>
        </w:rPr>
        <w:t xml:space="preserve"> </w:t>
      </w:r>
      <w:r>
        <w:t>a</w:t>
      </w:r>
      <w:r>
        <w:rPr>
          <w:spacing w:val="-6"/>
        </w:rPr>
        <w:t xml:space="preserve"> </w:t>
      </w:r>
      <w:r>
        <w:t>failure</w:t>
      </w:r>
      <w:r>
        <w:rPr>
          <w:spacing w:val="-5"/>
        </w:rPr>
        <w:t xml:space="preserve"> </w:t>
      </w:r>
      <w:r>
        <w:t>detection</w:t>
      </w:r>
      <w:r>
        <w:rPr>
          <w:spacing w:val="-4"/>
        </w:rPr>
        <w:t xml:space="preserve"> </w:t>
      </w:r>
      <w:r>
        <w:t>and</w:t>
      </w:r>
      <w:r>
        <w:rPr>
          <w:spacing w:val="-2"/>
        </w:rPr>
        <w:t xml:space="preserve"> </w:t>
      </w:r>
      <w:r>
        <w:t>the</w:t>
      </w:r>
      <w:r>
        <w:rPr>
          <w:spacing w:val="-2"/>
        </w:rPr>
        <w:t xml:space="preserve"> </w:t>
      </w:r>
      <w:r>
        <w:rPr>
          <w:i/>
        </w:rPr>
        <w:t>active</w:t>
      </w:r>
      <w:r>
        <w:rPr>
          <w:i/>
          <w:spacing w:val="-7"/>
        </w:rPr>
        <w:t xml:space="preserve"> </w:t>
      </w:r>
      <w:r>
        <w:t>load</w:t>
      </w:r>
      <w:r>
        <w:rPr>
          <w:spacing w:val="-3"/>
        </w:rPr>
        <w:t xml:space="preserve"> </w:t>
      </w:r>
      <w:r>
        <w:t>balancer</w:t>
      </w:r>
      <w:r>
        <w:rPr>
          <w:spacing w:val="-2"/>
        </w:rPr>
        <w:t xml:space="preserve"> </w:t>
      </w:r>
      <w:r>
        <w:t xml:space="preserve">fails, another </w:t>
      </w:r>
      <w:r>
        <w:rPr>
          <w:i/>
        </w:rPr>
        <w:t>passive</w:t>
      </w:r>
      <w:r>
        <w:rPr>
          <w:i/>
          <w:spacing w:val="-2"/>
        </w:rPr>
        <w:t xml:space="preserve"> </w:t>
      </w:r>
      <w:r>
        <w:t xml:space="preserve">load balancer can take over which will make our system more </w:t>
      </w:r>
      <w:proofErr w:type="gramStart"/>
      <w:r>
        <w:t>fault-tolerant</w:t>
      </w:r>
      <w:proofErr w:type="gramEnd"/>
      <w:r>
        <w:t>.</w:t>
      </w:r>
    </w:p>
    <w:p w14:paraId="733A88AE" w14:textId="77777777" w:rsidR="00B86345" w:rsidRDefault="00B86345">
      <w:pPr>
        <w:pStyle w:val="BodyText"/>
        <w:spacing w:before="0"/>
        <w:ind w:left="0"/>
        <w:rPr>
          <w:sz w:val="20"/>
        </w:rPr>
      </w:pPr>
    </w:p>
    <w:p w14:paraId="279A7040" w14:textId="77777777" w:rsidR="00B86345" w:rsidRDefault="00000000">
      <w:pPr>
        <w:pStyle w:val="BodyText"/>
        <w:spacing w:before="126"/>
        <w:ind w:left="0"/>
        <w:rPr>
          <w:sz w:val="20"/>
        </w:rPr>
      </w:pPr>
      <w:r>
        <w:rPr>
          <w:noProof/>
        </w:rPr>
        <w:drawing>
          <wp:anchor distT="0" distB="0" distL="0" distR="0" simplePos="0" relativeHeight="487589888" behindDoc="1" locked="0" layoutInCell="1" allowOverlap="1" wp14:anchorId="4CEAA58A" wp14:editId="60DD86C2">
            <wp:simplePos x="0" y="0"/>
            <wp:positionH relativeFrom="page">
              <wp:posOffset>1648928</wp:posOffset>
            </wp:positionH>
            <wp:positionV relativeFrom="paragraph">
              <wp:posOffset>244738</wp:posOffset>
            </wp:positionV>
            <wp:extent cx="3845912" cy="2346960"/>
            <wp:effectExtent l="0" t="0" r="0" b="0"/>
            <wp:wrapTopAndBottom/>
            <wp:docPr id="7" name="Image 7" descr="redundant-load-balanc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redundant-load-balancing"/>
                    <pic:cNvPicPr/>
                  </pic:nvPicPr>
                  <pic:blipFill>
                    <a:blip r:embed="rId26" cstate="print"/>
                    <a:stretch>
                      <a:fillRect/>
                    </a:stretch>
                  </pic:blipFill>
                  <pic:spPr>
                    <a:xfrm>
                      <a:off x="0" y="0"/>
                      <a:ext cx="3845912" cy="2346960"/>
                    </a:xfrm>
                    <a:prstGeom prst="rect">
                      <a:avLst/>
                    </a:prstGeom>
                  </pic:spPr>
                </pic:pic>
              </a:graphicData>
            </a:graphic>
          </wp:anchor>
        </w:drawing>
      </w:r>
    </w:p>
    <w:p w14:paraId="6AD11699" w14:textId="77777777" w:rsidR="00B86345" w:rsidRDefault="00B86345">
      <w:pPr>
        <w:pStyle w:val="BodyText"/>
        <w:spacing w:before="0"/>
        <w:ind w:left="0"/>
      </w:pPr>
    </w:p>
    <w:p w14:paraId="725CD321" w14:textId="77777777" w:rsidR="00B86345" w:rsidRDefault="00B86345">
      <w:pPr>
        <w:pStyle w:val="BodyText"/>
        <w:spacing w:before="136"/>
        <w:ind w:left="0"/>
      </w:pPr>
    </w:p>
    <w:p w14:paraId="6E1C9A63" w14:textId="77777777" w:rsidR="00B86345" w:rsidRDefault="00000000">
      <w:pPr>
        <w:ind w:left="100"/>
        <w:rPr>
          <w:i/>
          <w:sz w:val="24"/>
        </w:rPr>
      </w:pPr>
      <w:r>
        <w:rPr>
          <w:i/>
          <w:spacing w:val="-2"/>
          <w:sz w:val="24"/>
        </w:rPr>
        <w:t>redundant-load-balancing</w:t>
      </w:r>
    </w:p>
    <w:p w14:paraId="5A5BBC7A" w14:textId="77777777" w:rsidR="00B86345" w:rsidRDefault="00000000">
      <w:pPr>
        <w:pStyle w:val="Heading2"/>
      </w:pPr>
      <w:r>
        <w:rPr>
          <w:color w:val="4F81BC"/>
          <w:spacing w:val="-2"/>
        </w:rPr>
        <w:t>Features</w:t>
      </w:r>
    </w:p>
    <w:p w14:paraId="0C5A7F8C" w14:textId="77777777" w:rsidR="00B86345" w:rsidRDefault="00000000">
      <w:pPr>
        <w:pStyle w:val="BodyText"/>
        <w:spacing w:before="182"/>
      </w:pPr>
      <w:r>
        <w:t>Here</w:t>
      </w:r>
      <w:r>
        <w:rPr>
          <w:spacing w:val="-7"/>
        </w:rPr>
        <w:t xml:space="preserve"> </w:t>
      </w:r>
      <w:r>
        <w:t>are some</w:t>
      </w:r>
      <w:r>
        <w:rPr>
          <w:spacing w:val="-4"/>
        </w:rPr>
        <w:t xml:space="preserve"> </w:t>
      </w:r>
      <w:r>
        <w:t>commonly</w:t>
      </w:r>
      <w:r>
        <w:rPr>
          <w:spacing w:val="-3"/>
        </w:rPr>
        <w:t xml:space="preserve"> </w:t>
      </w:r>
      <w:r>
        <w:t>desired</w:t>
      </w:r>
      <w:r>
        <w:rPr>
          <w:spacing w:val="-2"/>
        </w:rPr>
        <w:t xml:space="preserve"> </w:t>
      </w:r>
      <w:r>
        <w:t>features</w:t>
      </w:r>
      <w:r>
        <w:rPr>
          <w:spacing w:val="-5"/>
        </w:rPr>
        <w:t xml:space="preserve"> </w:t>
      </w:r>
      <w:r>
        <w:t>of</w:t>
      </w:r>
      <w:r>
        <w:rPr>
          <w:spacing w:val="-3"/>
        </w:rPr>
        <w:t xml:space="preserve"> </w:t>
      </w:r>
      <w:r>
        <w:t>load</w:t>
      </w:r>
      <w:r>
        <w:rPr>
          <w:spacing w:val="-2"/>
        </w:rPr>
        <w:t xml:space="preserve"> balancers:</w:t>
      </w:r>
    </w:p>
    <w:p w14:paraId="06DBCE91" w14:textId="77777777" w:rsidR="00B86345" w:rsidRDefault="00000000">
      <w:pPr>
        <w:pStyle w:val="ListParagraph"/>
        <w:numPr>
          <w:ilvl w:val="0"/>
          <w:numId w:val="25"/>
        </w:numPr>
        <w:tabs>
          <w:tab w:val="left" w:pos="821"/>
        </w:tabs>
        <w:spacing w:before="181" w:line="237" w:lineRule="auto"/>
        <w:ind w:right="795"/>
        <w:rPr>
          <w:sz w:val="24"/>
        </w:rPr>
      </w:pPr>
      <w:r>
        <w:rPr>
          <w:b/>
          <w:sz w:val="24"/>
        </w:rPr>
        <w:t>Autoscaling</w:t>
      </w:r>
      <w:r>
        <w:rPr>
          <w:sz w:val="24"/>
        </w:rPr>
        <w:t>:</w:t>
      </w:r>
      <w:r>
        <w:rPr>
          <w:spacing w:val="-5"/>
          <w:sz w:val="24"/>
        </w:rPr>
        <w:t xml:space="preserve"> </w:t>
      </w:r>
      <w:r>
        <w:rPr>
          <w:sz w:val="24"/>
        </w:rPr>
        <w:t>Starting</w:t>
      </w:r>
      <w:r>
        <w:rPr>
          <w:spacing w:val="-4"/>
          <w:sz w:val="24"/>
        </w:rPr>
        <w:t xml:space="preserve"> </w:t>
      </w:r>
      <w:r>
        <w:rPr>
          <w:sz w:val="24"/>
        </w:rPr>
        <w:t>up</w:t>
      </w:r>
      <w:r>
        <w:rPr>
          <w:spacing w:val="-5"/>
          <w:sz w:val="24"/>
        </w:rPr>
        <w:t xml:space="preserve"> </w:t>
      </w:r>
      <w:r>
        <w:rPr>
          <w:sz w:val="24"/>
        </w:rPr>
        <w:t>and</w:t>
      </w:r>
      <w:r>
        <w:rPr>
          <w:spacing w:val="-4"/>
          <w:sz w:val="24"/>
        </w:rPr>
        <w:t xml:space="preserve"> </w:t>
      </w:r>
      <w:r>
        <w:rPr>
          <w:sz w:val="24"/>
        </w:rPr>
        <w:t>shutting</w:t>
      </w:r>
      <w:r>
        <w:rPr>
          <w:spacing w:val="-4"/>
          <w:sz w:val="24"/>
        </w:rPr>
        <w:t xml:space="preserve"> </w:t>
      </w:r>
      <w:r>
        <w:rPr>
          <w:sz w:val="24"/>
        </w:rPr>
        <w:t>down</w:t>
      </w:r>
      <w:r>
        <w:rPr>
          <w:spacing w:val="-5"/>
          <w:sz w:val="24"/>
        </w:rPr>
        <w:t xml:space="preserve"> </w:t>
      </w:r>
      <w:r>
        <w:rPr>
          <w:sz w:val="24"/>
        </w:rPr>
        <w:t>resources</w:t>
      </w:r>
      <w:r>
        <w:rPr>
          <w:spacing w:val="-7"/>
          <w:sz w:val="24"/>
        </w:rPr>
        <w:t xml:space="preserve"> </w:t>
      </w:r>
      <w:r>
        <w:rPr>
          <w:sz w:val="24"/>
        </w:rPr>
        <w:t>in</w:t>
      </w:r>
      <w:r>
        <w:rPr>
          <w:spacing w:val="-5"/>
          <w:sz w:val="24"/>
        </w:rPr>
        <w:t xml:space="preserve"> </w:t>
      </w:r>
      <w:r>
        <w:rPr>
          <w:sz w:val="24"/>
        </w:rPr>
        <w:t>response</w:t>
      </w:r>
      <w:r>
        <w:rPr>
          <w:spacing w:val="-6"/>
          <w:sz w:val="24"/>
        </w:rPr>
        <w:t xml:space="preserve"> </w:t>
      </w:r>
      <w:r>
        <w:rPr>
          <w:sz w:val="24"/>
        </w:rPr>
        <w:t>to</w:t>
      </w:r>
      <w:r>
        <w:rPr>
          <w:spacing w:val="-3"/>
          <w:sz w:val="24"/>
        </w:rPr>
        <w:t xml:space="preserve"> </w:t>
      </w:r>
      <w:r>
        <w:rPr>
          <w:sz w:val="24"/>
        </w:rPr>
        <w:t xml:space="preserve">demand </w:t>
      </w:r>
      <w:r>
        <w:rPr>
          <w:spacing w:val="-2"/>
          <w:sz w:val="24"/>
        </w:rPr>
        <w:t>conditions.</w:t>
      </w:r>
    </w:p>
    <w:p w14:paraId="399046B3" w14:textId="77777777" w:rsidR="00B86345" w:rsidRDefault="00000000">
      <w:pPr>
        <w:pStyle w:val="ListParagraph"/>
        <w:numPr>
          <w:ilvl w:val="0"/>
          <w:numId w:val="25"/>
        </w:numPr>
        <w:tabs>
          <w:tab w:val="left" w:pos="821"/>
        </w:tabs>
        <w:spacing w:before="43" w:line="237" w:lineRule="auto"/>
        <w:ind w:right="287"/>
        <w:rPr>
          <w:sz w:val="24"/>
        </w:rPr>
      </w:pPr>
      <w:r>
        <w:rPr>
          <w:b/>
          <w:sz w:val="24"/>
        </w:rPr>
        <w:t>Sticky</w:t>
      </w:r>
      <w:r>
        <w:rPr>
          <w:b/>
          <w:spacing w:val="-2"/>
          <w:sz w:val="24"/>
        </w:rPr>
        <w:t xml:space="preserve"> </w:t>
      </w:r>
      <w:r>
        <w:rPr>
          <w:b/>
          <w:sz w:val="24"/>
        </w:rPr>
        <w:t>sessions</w:t>
      </w:r>
      <w:r>
        <w:rPr>
          <w:sz w:val="24"/>
        </w:rPr>
        <w:t>:</w:t>
      </w:r>
      <w:r>
        <w:rPr>
          <w:spacing w:val="-4"/>
          <w:sz w:val="24"/>
        </w:rPr>
        <w:t xml:space="preserve"> </w:t>
      </w:r>
      <w:r>
        <w:rPr>
          <w:sz w:val="24"/>
        </w:rPr>
        <w:t>The</w:t>
      </w:r>
      <w:r>
        <w:rPr>
          <w:spacing w:val="-5"/>
          <w:sz w:val="24"/>
        </w:rPr>
        <w:t xml:space="preserve"> </w:t>
      </w:r>
      <w:r>
        <w:rPr>
          <w:sz w:val="24"/>
        </w:rPr>
        <w:t>ability</w:t>
      </w:r>
      <w:r>
        <w:rPr>
          <w:spacing w:val="-4"/>
          <w:sz w:val="24"/>
        </w:rPr>
        <w:t xml:space="preserve"> </w:t>
      </w:r>
      <w:r>
        <w:rPr>
          <w:sz w:val="24"/>
        </w:rPr>
        <w:t>to</w:t>
      </w:r>
      <w:r>
        <w:rPr>
          <w:spacing w:val="-1"/>
          <w:sz w:val="24"/>
        </w:rPr>
        <w:t xml:space="preserve"> </w:t>
      </w:r>
      <w:r>
        <w:rPr>
          <w:sz w:val="24"/>
        </w:rPr>
        <w:t>assign</w:t>
      </w:r>
      <w:r>
        <w:rPr>
          <w:spacing w:val="-4"/>
          <w:sz w:val="24"/>
        </w:rPr>
        <w:t xml:space="preserve"> </w:t>
      </w:r>
      <w:r>
        <w:rPr>
          <w:sz w:val="24"/>
        </w:rPr>
        <w:t>the</w:t>
      </w:r>
      <w:r>
        <w:rPr>
          <w:spacing w:val="-5"/>
          <w:sz w:val="24"/>
        </w:rPr>
        <w:t xml:space="preserve"> </w:t>
      </w:r>
      <w:r>
        <w:rPr>
          <w:sz w:val="24"/>
        </w:rPr>
        <w:t>same</w:t>
      </w:r>
      <w:r>
        <w:rPr>
          <w:spacing w:val="-1"/>
          <w:sz w:val="24"/>
        </w:rPr>
        <w:t xml:space="preserve"> </w:t>
      </w:r>
      <w:r>
        <w:rPr>
          <w:sz w:val="24"/>
        </w:rPr>
        <w:t>user</w:t>
      </w:r>
      <w:r>
        <w:rPr>
          <w:spacing w:val="-2"/>
          <w:sz w:val="24"/>
        </w:rPr>
        <w:t xml:space="preserve"> </w:t>
      </w:r>
      <w:r>
        <w:rPr>
          <w:sz w:val="24"/>
        </w:rPr>
        <w:t>or</w:t>
      </w:r>
      <w:r>
        <w:rPr>
          <w:spacing w:val="-2"/>
          <w:sz w:val="24"/>
        </w:rPr>
        <w:t xml:space="preserve"> </w:t>
      </w:r>
      <w:r>
        <w:rPr>
          <w:sz w:val="24"/>
        </w:rPr>
        <w:t>device</w:t>
      </w:r>
      <w:r>
        <w:rPr>
          <w:spacing w:val="-5"/>
          <w:sz w:val="24"/>
        </w:rPr>
        <w:t xml:space="preserve"> </w:t>
      </w:r>
      <w:r>
        <w:rPr>
          <w:sz w:val="24"/>
        </w:rPr>
        <w:t>to</w:t>
      </w:r>
      <w:r>
        <w:rPr>
          <w:spacing w:val="-1"/>
          <w:sz w:val="24"/>
        </w:rPr>
        <w:t xml:space="preserve"> </w:t>
      </w:r>
      <w:r>
        <w:rPr>
          <w:sz w:val="24"/>
        </w:rPr>
        <w:t>the</w:t>
      </w:r>
      <w:r>
        <w:rPr>
          <w:spacing w:val="-5"/>
          <w:sz w:val="24"/>
        </w:rPr>
        <w:t xml:space="preserve"> </w:t>
      </w:r>
      <w:r>
        <w:rPr>
          <w:sz w:val="24"/>
        </w:rPr>
        <w:t>same</w:t>
      </w:r>
      <w:r>
        <w:rPr>
          <w:spacing w:val="-5"/>
          <w:sz w:val="24"/>
        </w:rPr>
        <w:t xml:space="preserve"> </w:t>
      </w:r>
      <w:r>
        <w:rPr>
          <w:sz w:val="24"/>
        </w:rPr>
        <w:t xml:space="preserve">resource </w:t>
      </w:r>
      <w:proofErr w:type="gramStart"/>
      <w:r>
        <w:rPr>
          <w:sz w:val="24"/>
        </w:rPr>
        <w:t>in order to</w:t>
      </w:r>
      <w:proofErr w:type="gramEnd"/>
      <w:r>
        <w:rPr>
          <w:sz w:val="24"/>
        </w:rPr>
        <w:t xml:space="preserve"> maintain the session state on the resource.</w:t>
      </w:r>
    </w:p>
    <w:p w14:paraId="6EF51971" w14:textId="77777777" w:rsidR="00B86345" w:rsidRDefault="00000000">
      <w:pPr>
        <w:pStyle w:val="ListParagraph"/>
        <w:numPr>
          <w:ilvl w:val="0"/>
          <w:numId w:val="25"/>
        </w:numPr>
        <w:tabs>
          <w:tab w:val="left" w:pos="821"/>
        </w:tabs>
        <w:spacing w:before="39" w:line="237" w:lineRule="auto"/>
        <w:ind w:right="290"/>
        <w:rPr>
          <w:sz w:val="24"/>
        </w:rPr>
      </w:pPr>
      <w:proofErr w:type="spellStart"/>
      <w:r>
        <w:rPr>
          <w:b/>
          <w:sz w:val="24"/>
        </w:rPr>
        <w:t>Healthchecks</w:t>
      </w:r>
      <w:proofErr w:type="spellEnd"/>
      <w:r>
        <w:rPr>
          <w:sz w:val="24"/>
        </w:rPr>
        <w:t>:</w:t>
      </w:r>
      <w:r>
        <w:rPr>
          <w:spacing w:val="-4"/>
          <w:sz w:val="24"/>
        </w:rPr>
        <w:t xml:space="preserve"> </w:t>
      </w:r>
      <w:r>
        <w:rPr>
          <w:sz w:val="24"/>
        </w:rPr>
        <w:t>The</w:t>
      </w:r>
      <w:r>
        <w:rPr>
          <w:spacing w:val="-5"/>
          <w:sz w:val="24"/>
        </w:rPr>
        <w:t xml:space="preserve"> </w:t>
      </w:r>
      <w:r>
        <w:rPr>
          <w:sz w:val="24"/>
        </w:rPr>
        <w:t>ability</w:t>
      </w:r>
      <w:r>
        <w:rPr>
          <w:spacing w:val="-4"/>
          <w:sz w:val="24"/>
        </w:rPr>
        <w:t xml:space="preserve"> </w:t>
      </w:r>
      <w:r>
        <w:rPr>
          <w:sz w:val="24"/>
        </w:rPr>
        <w:t>to</w:t>
      </w:r>
      <w:r>
        <w:rPr>
          <w:spacing w:val="-1"/>
          <w:sz w:val="24"/>
        </w:rPr>
        <w:t xml:space="preserve"> </w:t>
      </w:r>
      <w:r>
        <w:rPr>
          <w:sz w:val="24"/>
        </w:rPr>
        <w:t>determine</w:t>
      </w:r>
      <w:r>
        <w:rPr>
          <w:spacing w:val="-5"/>
          <w:sz w:val="24"/>
        </w:rPr>
        <w:t xml:space="preserve"> </w:t>
      </w:r>
      <w:r>
        <w:rPr>
          <w:sz w:val="24"/>
        </w:rPr>
        <w:t>if</w:t>
      </w:r>
      <w:r>
        <w:rPr>
          <w:spacing w:val="-3"/>
          <w:sz w:val="24"/>
        </w:rPr>
        <w:t xml:space="preserve"> </w:t>
      </w:r>
      <w:r>
        <w:rPr>
          <w:sz w:val="24"/>
        </w:rPr>
        <w:t>a</w:t>
      </w:r>
      <w:r>
        <w:rPr>
          <w:spacing w:val="-6"/>
          <w:sz w:val="24"/>
        </w:rPr>
        <w:t xml:space="preserve"> </w:t>
      </w:r>
      <w:r>
        <w:rPr>
          <w:sz w:val="24"/>
        </w:rPr>
        <w:t>resource</w:t>
      </w:r>
      <w:r>
        <w:rPr>
          <w:spacing w:val="-6"/>
          <w:sz w:val="24"/>
        </w:rPr>
        <w:t xml:space="preserve"> </w:t>
      </w:r>
      <w:r>
        <w:rPr>
          <w:sz w:val="24"/>
        </w:rPr>
        <w:t>is</w:t>
      </w:r>
      <w:r>
        <w:rPr>
          <w:spacing w:val="-5"/>
          <w:sz w:val="24"/>
        </w:rPr>
        <w:t xml:space="preserve"> </w:t>
      </w:r>
      <w:r>
        <w:rPr>
          <w:sz w:val="24"/>
        </w:rPr>
        <w:t>down</w:t>
      </w:r>
      <w:r>
        <w:rPr>
          <w:spacing w:val="-8"/>
          <w:sz w:val="24"/>
        </w:rPr>
        <w:t xml:space="preserve"> </w:t>
      </w:r>
      <w:r>
        <w:rPr>
          <w:sz w:val="24"/>
        </w:rPr>
        <w:t>or</w:t>
      </w:r>
      <w:r>
        <w:rPr>
          <w:spacing w:val="-2"/>
          <w:sz w:val="24"/>
        </w:rPr>
        <w:t xml:space="preserve"> </w:t>
      </w:r>
      <w:r>
        <w:rPr>
          <w:sz w:val="24"/>
        </w:rPr>
        <w:t>performing</w:t>
      </w:r>
      <w:r>
        <w:rPr>
          <w:spacing w:val="-2"/>
          <w:sz w:val="24"/>
        </w:rPr>
        <w:t xml:space="preserve"> </w:t>
      </w:r>
      <w:r>
        <w:rPr>
          <w:sz w:val="24"/>
        </w:rPr>
        <w:t xml:space="preserve">poorly </w:t>
      </w:r>
      <w:proofErr w:type="gramStart"/>
      <w:r>
        <w:rPr>
          <w:sz w:val="24"/>
        </w:rPr>
        <w:t>in order to</w:t>
      </w:r>
      <w:proofErr w:type="gramEnd"/>
      <w:r>
        <w:rPr>
          <w:sz w:val="24"/>
        </w:rPr>
        <w:t xml:space="preserve"> remove the resource from the load balancing pool.</w:t>
      </w:r>
    </w:p>
    <w:p w14:paraId="4BDDEAC7" w14:textId="77777777" w:rsidR="00B86345" w:rsidRDefault="00000000">
      <w:pPr>
        <w:pStyle w:val="ListParagraph"/>
        <w:numPr>
          <w:ilvl w:val="0"/>
          <w:numId w:val="25"/>
        </w:numPr>
        <w:tabs>
          <w:tab w:val="left" w:pos="821"/>
        </w:tabs>
        <w:spacing w:before="43" w:line="237" w:lineRule="auto"/>
        <w:ind w:right="219"/>
        <w:rPr>
          <w:sz w:val="24"/>
        </w:rPr>
      </w:pPr>
      <w:r>
        <w:rPr>
          <w:b/>
          <w:sz w:val="24"/>
        </w:rPr>
        <w:t>Persistence</w:t>
      </w:r>
      <w:r>
        <w:rPr>
          <w:b/>
          <w:spacing w:val="-3"/>
          <w:sz w:val="24"/>
        </w:rPr>
        <w:t xml:space="preserve"> </w:t>
      </w:r>
      <w:r>
        <w:rPr>
          <w:b/>
          <w:sz w:val="24"/>
        </w:rPr>
        <w:t>connections</w:t>
      </w:r>
      <w:r>
        <w:rPr>
          <w:sz w:val="24"/>
        </w:rPr>
        <w:t>:</w:t>
      </w:r>
      <w:r>
        <w:rPr>
          <w:spacing w:val="-5"/>
          <w:sz w:val="24"/>
        </w:rPr>
        <w:t xml:space="preserve"> </w:t>
      </w:r>
      <w:r>
        <w:rPr>
          <w:sz w:val="24"/>
        </w:rPr>
        <w:t>Allowing</w:t>
      </w:r>
      <w:r>
        <w:rPr>
          <w:spacing w:val="-3"/>
          <w:sz w:val="24"/>
        </w:rPr>
        <w:t xml:space="preserve"> </w:t>
      </w:r>
      <w:r>
        <w:rPr>
          <w:sz w:val="24"/>
        </w:rPr>
        <w:t>a</w:t>
      </w:r>
      <w:r>
        <w:rPr>
          <w:spacing w:val="-6"/>
          <w:sz w:val="24"/>
        </w:rPr>
        <w:t xml:space="preserve"> </w:t>
      </w:r>
      <w:r>
        <w:rPr>
          <w:sz w:val="24"/>
        </w:rPr>
        <w:t>server</w:t>
      </w:r>
      <w:r>
        <w:rPr>
          <w:spacing w:val="-3"/>
          <w:sz w:val="24"/>
        </w:rPr>
        <w:t xml:space="preserve"> </w:t>
      </w:r>
      <w:r>
        <w:rPr>
          <w:sz w:val="24"/>
        </w:rPr>
        <w:t>to</w:t>
      </w:r>
      <w:r>
        <w:rPr>
          <w:spacing w:val="-2"/>
          <w:sz w:val="24"/>
        </w:rPr>
        <w:t xml:space="preserve"> </w:t>
      </w:r>
      <w:r>
        <w:rPr>
          <w:sz w:val="24"/>
        </w:rPr>
        <w:t>open</w:t>
      </w:r>
      <w:r>
        <w:rPr>
          <w:spacing w:val="-5"/>
          <w:sz w:val="24"/>
        </w:rPr>
        <w:t xml:space="preserve"> </w:t>
      </w:r>
      <w:r>
        <w:rPr>
          <w:sz w:val="24"/>
        </w:rPr>
        <w:t>a</w:t>
      </w:r>
      <w:r>
        <w:rPr>
          <w:spacing w:val="-5"/>
          <w:sz w:val="24"/>
        </w:rPr>
        <w:t xml:space="preserve"> </w:t>
      </w:r>
      <w:r>
        <w:rPr>
          <w:sz w:val="24"/>
        </w:rPr>
        <w:t>persistent</w:t>
      </w:r>
      <w:r>
        <w:rPr>
          <w:spacing w:val="-4"/>
          <w:sz w:val="24"/>
        </w:rPr>
        <w:t xml:space="preserve"> </w:t>
      </w:r>
      <w:r>
        <w:rPr>
          <w:sz w:val="24"/>
        </w:rPr>
        <w:t>connection</w:t>
      </w:r>
      <w:r>
        <w:rPr>
          <w:spacing w:val="-5"/>
          <w:sz w:val="24"/>
        </w:rPr>
        <w:t xml:space="preserve"> </w:t>
      </w:r>
      <w:r>
        <w:rPr>
          <w:sz w:val="24"/>
        </w:rPr>
        <w:t>with</w:t>
      </w:r>
      <w:r>
        <w:rPr>
          <w:spacing w:val="-3"/>
          <w:sz w:val="24"/>
        </w:rPr>
        <w:t xml:space="preserve"> </w:t>
      </w:r>
      <w:r>
        <w:rPr>
          <w:sz w:val="24"/>
        </w:rPr>
        <w:t>a client such as a WebSocket.</w:t>
      </w:r>
    </w:p>
    <w:p w14:paraId="1B84AF55" w14:textId="77777777" w:rsidR="00B86345" w:rsidRDefault="00000000">
      <w:pPr>
        <w:pStyle w:val="ListParagraph"/>
        <w:numPr>
          <w:ilvl w:val="0"/>
          <w:numId w:val="25"/>
        </w:numPr>
        <w:tabs>
          <w:tab w:val="left" w:pos="820"/>
        </w:tabs>
        <w:ind w:left="820" w:hanging="480"/>
        <w:rPr>
          <w:sz w:val="24"/>
        </w:rPr>
      </w:pPr>
      <w:r>
        <w:rPr>
          <w:b/>
          <w:sz w:val="24"/>
        </w:rPr>
        <w:t>Encryption</w:t>
      </w:r>
      <w:r>
        <w:rPr>
          <w:sz w:val="24"/>
        </w:rPr>
        <w:t>:</w:t>
      </w:r>
      <w:r>
        <w:rPr>
          <w:spacing w:val="-4"/>
          <w:sz w:val="24"/>
        </w:rPr>
        <w:t xml:space="preserve"> </w:t>
      </w:r>
      <w:r>
        <w:rPr>
          <w:sz w:val="24"/>
        </w:rPr>
        <w:t>Handling</w:t>
      </w:r>
      <w:r>
        <w:rPr>
          <w:spacing w:val="-1"/>
          <w:sz w:val="24"/>
        </w:rPr>
        <w:t xml:space="preserve"> </w:t>
      </w:r>
      <w:r>
        <w:rPr>
          <w:sz w:val="24"/>
        </w:rPr>
        <w:t>encrypted</w:t>
      </w:r>
      <w:r>
        <w:rPr>
          <w:spacing w:val="-2"/>
          <w:sz w:val="24"/>
        </w:rPr>
        <w:t xml:space="preserve"> </w:t>
      </w:r>
      <w:r>
        <w:rPr>
          <w:sz w:val="24"/>
        </w:rPr>
        <w:t>connections</w:t>
      </w:r>
      <w:r>
        <w:rPr>
          <w:spacing w:val="-4"/>
          <w:sz w:val="24"/>
        </w:rPr>
        <w:t xml:space="preserve"> </w:t>
      </w:r>
      <w:r>
        <w:rPr>
          <w:sz w:val="24"/>
        </w:rPr>
        <w:t>such</w:t>
      </w:r>
      <w:r>
        <w:rPr>
          <w:spacing w:val="-2"/>
          <w:sz w:val="24"/>
        </w:rPr>
        <w:t xml:space="preserve"> </w:t>
      </w:r>
      <w:r>
        <w:rPr>
          <w:sz w:val="24"/>
        </w:rPr>
        <w:t>as</w:t>
      </w:r>
      <w:r>
        <w:rPr>
          <w:spacing w:val="-5"/>
          <w:sz w:val="24"/>
        </w:rPr>
        <w:t xml:space="preserve"> </w:t>
      </w:r>
      <w:r>
        <w:rPr>
          <w:sz w:val="24"/>
        </w:rPr>
        <w:t>TLS</w:t>
      </w:r>
      <w:r>
        <w:rPr>
          <w:spacing w:val="-2"/>
          <w:sz w:val="24"/>
        </w:rPr>
        <w:t xml:space="preserve"> </w:t>
      </w:r>
      <w:r>
        <w:rPr>
          <w:sz w:val="24"/>
        </w:rPr>
        <w:t>and</w:t>
      </w:r>
      <w:r>
        <w:rPr>
          <w:spacing w:val="-1"/>
          <w:sz w:val="24"/>
        </w:rPr>
        <w:t xml:space="preserve"> </w:t>
      </w:r>
      <w:r>
        <w:rPr>
          <w:spacing w:val="-4"/>
          <w:sz w:val="24"/>
        </w:rPr>
        <w:t>SSL.</w:t>
      </w:r>
    </w:p>
    <w:p w14:paraId="4C471DF4" w14:textId="77777777" w:rsidR="00B86345" w:rsidRDefault="00000000">
      <w:pPr>
        <w:pStyle w:val="ListParagraph"/>
        <w:numPr>
          <w:ilvl w:val="0"/>
          <w:numId w:val="25"/>
        </w:numPr>
        <w:tabs>
          <w:tab w:val="left" w:pos="821"/>
        </w:tabs>
        <w:spacing w:before="42" w:line="237" w:lineRule="auto"/>
        <w:ind w:right="1178"/>
        <w:rPr>
          <w:sz w:val="24"/>
        </w:rPr>
      </w:pPr>
      <w:r>
        <w:rPr>
          <w:b/>
          <w:sz w:val="24"/>
        </w:rPr>
        <w:t>Certificates</w:t>
      </w:r>
      <w:r>
        <w:rPr>
          <w:sz w:val="24"/>
        </w:rPr>
        <w:t>:</w:t>
      </w:r>
      <w:r>
        <w:rPr>
          <w:spacing w:val="-5"/>
          <w:sz w:val="24"/>
        </w:rPr>
        <w:t xml:space="preserve"> </w:t>
      </w:r>
      <w:r>
        <w:rPr>
          <w:sz w:val="24"/>
        </w:rPr>
        <w:t>Presenting</w:t>
      </w:r>
      <w:r>
        <w:rPr>
          <w:spacing w:val="-3"/>
          <w:sz w:val="24"/>
        </w:rPr>
        <w:t xml:space="preserve"> </w:t>
      </w:r>
      <w:r>
        <w:rPr>
          <w:sz w:val="24"/>
        </w:rPr>
        <w:t>certificates</w:t>
      </w:r>
      <w:r>
        <w:rPr>
          <w:spacing w:val="-7"/>
          <w:sz w:val="24"/>
        </w:rPr>
        <w:t xml:space="preserve"> </w:t>
      </w:r>
      <w:r>
        <w:rPr>
          <w:sz w:val="24"/>
        </w:rPr>
        <w:t>to</w:t>
      </w:r>
      <w:r>
        <w:rPr>
          <w:spacing w:val="-2"/>
          <w:sz w:val="24"/>
        </w:rPr>
        <w:t xml:space="preserve"> </w:t>
      </w:r>
      <w:r>
        <w:rPr>
          <w:sz w:val="24"/>
        </w:rPr>
        <w:t>a</w:t>
      </w:r>
      <w:r>
        <w:rPr>
          <w:spacing w:val="-7"/>
          <w:sz w:val="24"/>
        </w:rPr>
        <w:t xml:space="preserve"> </w:t>
      </w:r>
      <w:r>
        <w:rPr>
          <w:sz w:val="24"/>
        </w:rPr>
        <w:t>client</w:t>
      </w:r>
      <w:r>
        <w:rPr>
          <w:spacing w:val="-4"/>
          <w:sz w:val="24"/>
        </w:rPr>
        <w:t xml:space="preserve"> </w:t>
      </w:r>
      <w:r>
        <w:rPr>
          <w:sz w:val="24"/>
        </w:rPr>
        <w:t>and</w:t>
      </w:r>
      <w:r>
        <w:rPr>
          <w:spacing w:val="-3"/>
          <w:sz w:val="24"/>
        </w:rPr>
        <w:t xml:space="preserve"> </w:t>
      </w:r>
      <w:r>
        <w:rPr>
          <w:sz w:val="24"/>
        </w:rPr>
        <w:t>authentication</w:t>
      </w:r>
      <w:r>
        <w:rPr>
          <w:spacing w:val="-9"/>
          <w:sz w:val="24"/>
        </w:rPr>
        <w:t xml:space="preserve"> </w:t>
      </w:r>
      <w:r>
        <w:rPr>
          <w:sz w:val="24"/>
        </w:rPr>
        <w:t>of</w:t>
      </w:r>
      <w:r>
        <w:rPr>
          <w:spacing w:val="-5"/>
          <w:sz w:val="24"/>
        </w:rPr>
        <w:t xml:space="preserve"> </w:t>
      </w:r>
      <w:r>
        <w:rPr>
          <w:sz w:val="24"/>
        </w:rPr>
        <w:t xml:space="preserve">client </w:t>
      </w:r>
      <w:r>
        <w:rPr>
          <w:spacing w:val="-2"/>
          <w:sz w:val="24"/>
        </w:rPr>
        <w:t>certificates.</w:t>
      </w:r>
    </w:p>
    <w:p w14:paraId="5F54FDD1" w14:textId="77777777" w:rsidR="00B86345" w:rsidRDefault="00000000">
      <w:pPr>
        <w:pStyle w:val="ListParagraph"/>
        <w:numPr>
          <w:ilvl w:val="0"/>
          <w:numId w:val="25"/>
        </w:numPr>
        <w:tabs>
          <w:tab w:val="left" w:pos="820"/>
        </w:tabs>
        <w:ind w:left="820" w:hanging="480"/>
        <w:rPr>
          <w:sz w:val="24"/>
        </w:rPr>
      </w:pPr>
      <w:r>
        <w:rPr>
          <w:b/>
          <w:sz w:val="24"/>
        </w:rPr>
        <w:t>Compression</w:t>
      </w:r>
      <w:r>
        <w:rPr>
          <w:sz w:val="24"/>
        </w:rPr>
        <w:t>:</w:t>
      </w:r>
      <w:r>
        <w:rPr>
          <w:spacing w:val="-6"/>
          <w:sz w:val="24"/>
        </w:rPr>
        <w:t xml:space="preserve"> </w:t>
      </w:r>
      <w:r>
        <w:rPr>
          <w:sz w:val="24"/>
        </w:rPr>
        <w:t>Compression</w:t>
      </w:r>
      <w:r>
        <w:rPr>
          <w:spacing w:val="-4"/>
          <w:sz w:val="24"/>
        </w:rPr>
        <w:t xml:space="preserve"> </w:t>
      </w:r>
      <w:r>
        <w:rPr>
          <w:sz w:val="24"/>
        </w:rPr>
        <w:t>of</w:t>
      </w:r>
      <w:r>
        <w:rPr>
          <w:spacing w:val="-4"/>
          <w:sz w:val="24"/>
        </w:rPr>
        <w:t xml:space="preserve"> </w:t>
      </w:r>
      <w:r>
        <w:rPr>
          <w:spacing w:val="-2"/>
          <w:sz w:val="24"/>
        </w:rPr>
        <w:t>responses.</w:t>
      </w:r>
    </w:p>
    <w:p w14:paraId="5A9A3582" w14:textId="77777777" w:rsidR="00B86345" w:rsidRDefault="00000000">
      <w:pPr>
        <w:pStyle w:val="ListParagraph"/>
        <w:numPr>
          <w:ilvl w:val="0"/>
          <w:numId w:val="25"/>
        </w:numPr>
        <w:tabs>
          <w:tab w:val="left" w:pos="821"/>
        </w:tabs>
        <w:spacing w:before="43" w:line="237" w:lineRule="auto"/>
        <w:ind w:right="1244"/>
        <w:rPr>
          <w:sz w:val="24"/>
        </w:rPr>
      </w:pPr>
      <w:r>
        <w:rPr>
          <w:b/>
          <w:sz w:val="24"/>
        </w:rPr>
        <w:t>Caching</w:t>
      </w:r>
      <w:r>
        <w:rPr>
          <w:sz w:val="24"/>
        </w:rPr>
        <w:t>:</w:t>
      </w:r>
      <w:r>
        <w:rPr>
          <w:spacing w:val="-5"/>
          <w:sz w:val="24"/>
        </w:rPr>
        <w:t xml:space="preserve"> </w:t>
      </w:r>
      <w:r>
        <w:rPr>
          <w:sz w:val="24"/>
        </w:rPr>
        <w:t>An</w:t>
      </w:r>
      <w:r>
        <w:rPr>
          <w:spacing w:val="-5"/>
          <w:sz w:val="24"/>
        </w:rPr>
        <w:t xml:space="preserve"> </w:t>
      </w:r>
      <w:r>
        <w:rPr>
          <w:sz w:val="24"/>
        </w:rPr>
        <w:t>application-layer</w:t>
      </w:r>
      <w:r>
        <w:rPr>
          <w:spacing w:val="-3"/>
          <w:sz w:val="24"/>
        </w:rPr>
        <w:t xml:space="preserve"> </w:t>
      </w:r>
      <w:r>
        <w:rPr>
          <w:sz w:val="24"/>
        </w:rPr>
        <w:t>load</w:t>
      </w:r>
      <w:r>
        <w:rPr>
          <w:spacing w:val="-4"/>
          <w:sz w:val="24"/>
        </w:rPr>
        <w:t xml:space="preserve"> </w:t>
      </w:r>
      <w:r>
        <w:rPr>
          <w:sz w:val="24"/>
        </w:rPr>
        <w:t>balancer</w:t>
      </w:r>
      <w:r>
        <w:rPr>
          <w:spacing w:val="-3"/>
          <w:sz w:val="24"/>
        </w:rPr>
        <w:t xml:space="preserve"> </w:t>
      </w:r>
      <w:r>
        <w:rPr>
          <w:sz w:val="24"/>
        </w:rPr>
        <w:t>may</w:t>
      </w:r>
      <w:r>
        <w:rPr>
          <w:spacing w:val="-5"/>
          <w:sz w:val="24"/>
        </w:rPr>
        <w:t xml:space="preserve"> </w:t>
      </w:r>
      <w:r>
        <w:rPr>
          <w:sz w:val="24"/>
        </w:rPr>
        <w:t>offer</w:t>
      </w:r>
      <w:r>
        <w:rPr>
          <w:spacing w:val="-3"/>
          <w:sz w:val="24"/>
        </w:rPr>
        <w:t xml:space="preserve"> </w:t>
      </w:r>
      <w:r>
        <w:rPr>
          <w:sz w:val="24"/>
        </w:rPr>
        <w:t>the</w:t>
      </w:r>
      <w:r>
        <w:rPr>
          <w:spacing w:val="-6"/>
          <w:sz w:val="24"/>
        </w:rPr>
        <w:t xml:space="preserve"> </w:t>
      </w:r>
      <w:r>
        <w:rPr>
          <w:sz w:val="24"/>
        </w:rPr>
        <w:t>ability</w:t>
      </w:r>
      <w:r>
        <w:rPr>
          <w:spacing w:val="-5"/>
          <w:sz w:val="24"/>
        </w:rPr>
        <w:t xml:space="preserve"> </w:t>
      </w:r>
      <w:r>
        <w:rPr>
          <w:sz w:val="24"/>
        </w:rPr>
        <w:t>to</w:t>
      </w:r>
      <w:r>
        <w:rPr>
          <w:spacing w:val="-2"/>
          <w:sz w:val="24"/>
        </w:rPr>
        <w:t xml:space="preserve"> </w:t>
      </w:r>
      <w:r>
        <w:rPr>
          <w:sz w:val="24"/>
        </w:rPr>
        <w:t xml:space="preserve">cache </w:t>
      </w:r>
      <w:r>
        <w:rPr>
          <w:spacing w:val="-2"/>
          <w:sz w:val="24"/>
        </w:rPr>
        <w:t>responses.</w:t>
      </w:r>
    </w:p>
    <w:p w14:paraId="69039C5B"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4A9250FC" w14:textId="77777777" w:rsidR="00B86345" w:rsidRDefault="00000000">
      <w:pPr>
        <w:pStyle w:val="ListParagraph"/>
        <w:numPr>
          <w:ilvl w:val="0"/>
          <w:numId w:val="25"/>
        </w:numPr>
        <w:tabs>
          <w:tab w:val="left" w:pos="821"/>
        </w:tabs>
        <w:spacing w:before="85" w:line="237" w:lineRule="auto"/>
        <w:ind w:right="167"/>
        <w:rPr>
          <w:sz w:val="24"/>
        </w:rPr>
      </w:pPr>
      <w:r>
        <w:rPr>
          <w:b/>
          <w:sz w:val="24"/>
        </w:rPr>
        <w:lastRenderedPageBreak/>
        <w:t>Logging</w:t>
      </w:r>
      <w:r>
        <w:rPr>
          <w:sz w:val="24"/>
        </w:rPr>
        <w:t>:</w:t>
      </w:r>
      <w:r>
        <w:rPr>
          <w:spacing w:val="-4"/>
          <w:sz w:val="24"/>
        </w:rPr>
        <w:t xml:space="preserve"> </w:t>
      </w:r>
      <w:r>
        <w:rPr>
          <w:sz w:val="24"/>
        </w:rPr>
        <w:t>Logging</w:t>
      </w:r>
      <w:r>
        <w:rPr>
          <w:spacing w:val="-2"/>
          <w:sz w:val="24"/>
        </w:rPr>
        <w:t xml:space="preserve"> </w:t>
      </w:r>
      <w:r>
        <w:rPr>
          <w:sz w:val="24"/>
        </w:rPr>
        <w:t>of</w:t>
      </w:r>
      <w:r>
        <w:rPr>
          <w:spacing w:val="-4"/>
          <w:sz w:val="24"/>
        </w:rPr>
        <w:t xml:space="preserve"> </w:t>
      </w:r>
      <w:r>
        <w:rPr>
          <w:sz w:val="24"/>
        </w:rPr>
        <w:t>request</w:t>
      </w:r>
      <w:r>
        <w:rPr>
          <w:spacing w:val="-4"/>
          <w:sz w:val="24"/>
        </w:rPr>
        <w:t xml:space="preserve"> </w:t>
      </w:r>
      <w:r>
        <w:rPr>
          <w:sz w:val="24"/>
        </w:rPr>
        <w:t>and</w:t>
      </w:r>
      <w:r>
        <w:rPr>
          <w:spacing w:val="-2"/>
          <w:sz w:val="24"/>
        </w:rPr>
        <w:t xml:space="preserve"> </w:t>
      </w:r>
      <w:r>
        <w:rPr>
          <w:sz w:val="24"/>
        </w:rPr>
        <w:t>response</w:t>
      </w:r>
      <w:r>
        <w:rPr>
          <w:spacing w:val="-5"/>
          <w:sz w:val="24"/>
        </w:rPr>
        <w:t xml:space="preserve"> </w:t>
      </w:r>
      <w:r>
        <w:rPr>
          <w:sz w:val="24"/>
        </w:rPr>
        <w:t>metadata</w:t>
      </w:r>
      <w:r>
        <w:rPr>
          <w:spacing w:val="-5"/>
          <w:sz w:val="24"/>
        </w:rPr>
        <w:t xml:space="preserve"> </w:t>
      </w:r>
      <w:r>
        <w:rPr>
          <w:sz w:val="24"/>
        </w:rPr>
        <w:t>can</w:t>
      </w:r>
      <w:r>
        <w:rPr>
          <w:spacing w:val="-4"/>
          <w:sz w:val="24"/>
        </w:rPr>
        <w:t xml:space="preserve"> </w:t>
      </w:r>
      <w:r>
        <w:rPr>
          <w:sz w:val="24"/>
        </w:rPr>
        <w:t>serve</w:t>
      </w:r>
      <w:r>
        <w:rPr>
          <w:spacing w:val="-5"/>
          <w:sz w:val="24"/>
        </w:rPr>
        <w:t xml:space="preserve"> </w:t>
      </w:r>
      <w:r>
        <w:rPr>
          <w:sz w:val="24"/>
        </w:rPr>
        <w:t>as</w:t>
      </w:r>
      <w:r>
        <w:rPr>
          <w:spacing w:val="-6"/>
          <w:sz w:val="24"/>
        </w:rPr>
        <w:t xml:space="preserve"> </w:t>
      </w:r>
      <w:r>
        <w:rPr>
          <w:sz w:val="24"/>
        </w:rPr>
        <w:t>an</w:t>
      </w:r>
      <w:r>
        <w:rPr>
          <w:spacing w:val="-4"/>
          <w:sz w:val="24"/>
        </w:rPr>
        <w:t xml:space="preserve"> </w:t>
      </w:r>
      <w:r>
        <w:rPr>
          <w:sz w:val="24"/>
        </w:rPr>
        <w:t>important</w:t>
      </w:r>
      <w:r>
        <w:rPr>
          <w:spacing w:val="-3"/>
          <w:sz w:val="24"/>
        </w:rPr>
        <w:t xml:space="preserve"> </w:t>
      </w:r>
      <w:r>
        <w:rPr>
          <w:sz w:val="24"/>
        </w:rPr>
        <w:t>audit trail or source for analytics data.</w:t>
      </w:r>
    </w:p>
    <w:p w14:paraId="6A39AC09" w14:textId="77777777" w:rsidR="00B86345" w:rsidRDefault="00000000">
      <w:pPr>
        <w:pStyle w:val="ListParagraph"/>
        <w:numPr>
          <w:ilvl w:val="0"/>
          <w:numId w:val="25"/>
        </w:numPr>
        <w:tabs>
          <w:tab w:val="left" w:pos="821"/>
        </w:tabs>
        <w:spacing w:before="38" w:line="237" w:lineRule="auto"/>
        <w:ind w:right="524"/>
        <w:rPr>
          <w:sz w:val="24"/>
        </w:rPr>
      </w:pPr>
      <w:r>
        <w:rPr>
          <w:b/>
          <w:sz w:val="24"/>
        </w:rPr>
        <w:t>Request</w:t>
      </w:r>
      <w:r>
        <w:rPr>
          <w:b/>
          <w:spacing w:val="-5"/>
          <w:sz w:val="24"/>
        </w:rPr>
        <w:t xml:space="preserve"> </w:t>
      </w:r>
      <w:r>
        <w:rPr>
          <w:b/>
          <w:sz w:val="24"/>
        </w:rPr>
        <w:t>tracing</w:t>
      </w:r>
      <w:r>
        <w:rPr>
          <w:sz w:val="24"/>
        </w:rPr>
        <w:t>:</w:t>
      </w:r>
      <w:r>
        <w:rPr>
          <w:spacing w:val="-4"/>
          <w:sz w:val="24"/>
        </w:rPr>
        <w:t xml:space="preserve"> </w:t>
      </w:r>
      <w:r>
        <w:rPr>
          <w:sz w:val="24"/>
        </w:rPr>
        <w:t>Assigning</w:t>
      </w:r>
      <w:r>
        <w:rPr>
          <w:spacing w:val="-2"/>
          <w:sz w:val="24"/>
        </w:rPr>
        <w:t xml:space="preserve"> </w:t>
      </w:r>
      <w:r>
        <w:rPr>
          <w:sz w:val="24"/>
        </w:rPr>
        <w:t>each</w:t>
      </w:r>
      <w:r>
        <w:rPr>
          <w:spacing w:val="-2"/>
          <w:sz w:val="24"/>
        </w:rPr>
        <w:t xml:space="preserve"> </w:t>
      </w:r>
      <w:r>
        <w:rPr>
          <w:sz w:val="24"/>
        </w:rPr>
        <w:t>request</w:t>
      </w:r>
      <w:r>
        <w:rPr>
          <w:spacing w:val="-4"/>
          <w:sz w:val="24"/>
        </w:rPr>
        <w:t xml:space="preserve"> </w:t>
      </w:r>
      <w:r>
        <w:rPr>
          <w:sz w:val="24"/>
        </w:rPr>
        <w:t>a</w:t>
      </w:r>
      <w:r>
        <w:rPr>
          <w:spacing w:val="-5"/>
          <w:sz w:val="24"/>
        </w:rPr>
        <w:t xml:space="preserve"> </w:t>
      </w:r>
      <w:r>
        <w:rPr>
          <w:sz w:val="24"/>
        </w:rPr>
        <w:t>unique</w:t>
      </w:r>
      <w:r>
        <w:rPr>
          <w:spacing w:val="-5"/>
          <w:sz w:val="24"/>
        </w:rPr>
        <w:t xml:space="preserve"> </w:t>
      </w:r>
      <w:r>
        <w:rPr>
          <w:sz w:val="24"/>
        </w:rPr>
        <w:t>id</w:t>
      </w:r>
      <w:r>
        <w:rPr>
          <w:spacing w:val="-2"/>
          <w:sz w:val="24"/>
        </w:rPr>
        <w:t xml:space="preserve"> </w:t>
      </w:r>
      <w:r>
        <w:rPr>
          <w:sz w:val="24"/>
        </w:rPr>
        <w:t>for</w:t>
      </w:r>
      <w:r>
        <w:rPr>
          <w:spacing w:val="-2"/>
          <w:sz w:val="24"/>
        </w:rPr>
        <w:t xml:space="preserve"> </w:t>
      </w:r>
      <w:r>
        <w:rPr>
          <w:sz w:val="24"/>
        </w:rPr>
        <w:t>the</w:t>
      </w:r>
      <w:r>
        <w:rPr>
          <w:spacing w:val="-5"/>
          <w:sz w:val="24"/>
        </w:rPr>
        <w:t xml:space="preserve"> </w:t>
      </w:r>
      <w:r>
        <w:rPr>
          <w:sz w:val="24"/>
        </w:rPr>
        <w:t>purposes</w:t>
      </w:r>
      <w:r>
        <w:rPr>
          <w:spacing w:val="-6"/>
          <w:sz w:val="24"/>
        </w:rPr>
        <w:t xml:space="preserve"> </w:t>
      </w:r>
      <w:r>
        <w:rPr>
          <w:sz w:val="24"/>
        </w:rPr>
        <w:t>of</w:t>
      </w:r>
      <w:r>
        <w:rPr>
          <w:spacing w:val="-4"/>
          <w:sz w:val="24"/>
        </w:rPr>
        <w:t xml:space="preserve"> </w:t>
      </w:r>
      <w:r>
        <w:rPr>
          <w:sz w:val="24"/>
        </w:rPr>
        <w:t>logging, monitoring, and troubleshooting.</w:t>
      </w:r>
    </w:p>
    <w:p w14:paraId="4189C2F7" w14:textId="77777777" w:rsidR="00B86345" w:rsidRDefault="00000000">
      <w:pPr>
        <w:pStyle w:val="ListParagraph"/>
        <w:numPr>
          <w:ilvl w:val="0"/>
          <w:numId w:val="25"/>
        </w:numPr>
        <w:tabs>
          <w:tab w:val="left" w:pos="821"/>
        </w:tabs>
        <w:spacing w:before="43" w:line="237" w:lineRule="auto"/>
        <w:ind w:right="311"/>
        <w:rPr>
          <w:sz w:val="24"/>
        </w:rPr>
      </w:pPr>
      <w:r>
        <w:rPr>
          <w:b/>
          <w:sz w:val="24"/>
        </w:rPr>
        <w:t>Redirects</w:t>
      </w:r>
      <w:r>
        <w:rPr>
          <w:sz w:val="24"/>
        </w:rPr>
        <w:t>:</w:t>
      </w:r>
      <w:r>
        <w:rPr>
          <w:spacing w:val="-4"/>
          <w:sz w:val="24"/>
        </w:rPr>
        <w:t xml:space="preserve"> </w:t>
      </w:r>
      <w:r>
        <w:rPr>
          <w:sz w:val="24"/>
        </w:rPr>
        <w:t>The</w:t>
      </w:r>
      <w:r>
        <w:rPr>
          <w:spacing w:val="-5"/>
          <w:sz w:val="24"/>
        </w:rPr>
        <w:t xml:space="preserve"> </w:t>
      </w:r>
      <w:r>
        <w:rPr>
          <w:sz w:val="24"/>
        </w:rPr>
        <w:t>ability</w:t>
      </w:r>
      <w:r>
        <w:rPr>
          <w:spacing w:val="-4"/>
          <w:sz w:val="24"/>
        </w:rPr>
        <w:t xml:space="preserve"> </w:t>
      </w:r>
      <w:r>
        <w:rPr>
          <w:sz w:val="24"/>
        </w:rPr>
        <w:t>to</w:t>
      </w:r>
      <w:r>
        <w:rPr>
          <w:spacing w:val="-1"/>
          <w:sz w:val="24"/>
        </w:rPr>
        <w:t xml:space="preserve"> </w:t>
      </w:r>
      <w:r>
        <w:rPr>
          <w:sz w:val="24"/>
        </w:rPr>
        <w:t>redirect</w:t>
      </w:r>
      <w:r>
        <w:rPr>
          <w:spacing w:val="-4"/>
          <w:sz w:val="24"/>
        </w:rPr>
        <w:t xml:space="preserve"> </w:t>
      </w:r>
      <w:r>
        <w:rPr>
          <w:sz w:val="24"/>
        </w:rPr>
        <w:t>an</w:t>
      </w:r>
      <w:r>
        <w:rPr>
          <w:spacing w:val="-4"/>
          <w:sz w:val="24"/>
        </w:rPr>
        <w:t xml:space="preserve"> </w:t>
      </w:r>
      <w:r>
        <w:rPr>
          <w:sz w:val="24"/>
        </w:rPr>
        <w:t>incoming</w:t>
      </w:r>
      <w:r>
        <w:rPr>
          <w:spacing w:val="-2"/>
          <w:sz w:val="24"/>
        </w:rPr>
        <w:t xml:space="preserve"> </w:t>
      </w:r>
      <w:r>
        <w:rPr>
          <w:sz w:val="24"/>
        </w:rPr>
        <w:t>request</w:t>
      </w:r>
      <w:r>
        <w:rPr>
          <w:spacing w:val="-4"/>
          <w:sz w:val="24"/>
        </w:rPr>
        <w:t xml:space="preserve"> </w:t>
      </w:r>
      <w:r>
        <w:rPr>
          <w:sz w:val="24"/>
        </w:rPr>
        <w:t>based</w:t>
      </w:r>
      <w:r>
        <w:rPr>
          <w:spacing w:val="-3"/>
          <w:sz w:val="24"/>
        </w:rPr>
        <w:t xml:space="preserve"> </w:t>
      </w:r>
      <w:r>
        <w:rPr>
          <w:sz w:val="24"/>
        </w:rPr>
        <w:t>on</w:t>
      </w:r>
      <w:r>
        <w:rPr>
          <w:spacing w:val="-4"/>
          <w:sz w:val="24"/>
        </w:rPr>
        <w:t xml:space="preserve"> </w:t>
      </w:r>
      <w:r>
        <w:rPr>
          <w:sz w:val="24"/>
        </w:rPr>
        <w:t>factors</w:t>
      </w:r>
      <w:r>
        <w:rPr>
          <w:spacing w:val="-6"/>
          <w:sz w:val="24"/>
        </w:rPr>
        <w:t xml:space="preserve"> </w:t>
      </w:r>
      <w:r>
        <w:rPr>
          <w:sz w:val="24"/>
        </w:rPr>
        <w:t>such</w:t>
      </w:r>
      <w:r>
        <w:rPr>
          <w:spacing w:val="-2"/>
          <w:sz w:val="24"/>
        </w:rPr>
        <w:t xml:space="preserve"> </w:t>
      </w:r>
      <w:r>
        <w:rPr>
          <w:sz w:val="24"/>
        </w:rPr>
        <w:t>as</w:t>
      </w:r>
      <w:r>
        <w:rPr>
          <w:spacing w:val="-6"/>
          <w:sz w:val="24"/>
        </w:rPr>
        <w:t xml:space="preserve"> </w:t>
      </w:r>
      <w:r>
        <w:rPr>
          <w:sz w:val="24"/>
        </w:rPr>
        <w:t>the requested path.</w:t>
      </w:r>
    </w:p>
    <w:p w14:paraId="5D095492" w14:textId="77777777" w:rsidR="00B86345" w:rsidRDefault="00000000">
      <w:pPr>
        <w:pStyle w:val="ListParagraph"/>
        <w:numPr>
          <w:ilvl w:val="0"/>
          <w:numId w:val="25"/>
        </w:numPr>
        <w:tabs>
          <w:tab w:val="left" w:pos="820"/>
        </w:tabs>
        <w:ind w:left="820" w:hanging="480"/>
        <w:rPr>
          <w:sz w:val="24"/>
        </w:rPr>
      </w:pPr>
      <w:r>
        <w:rPr>
          <w:b/>
          <w:sz w:val="24"/>
        </w:rPr>
        <w:t>Fixed</w:t>
      </w:r>
      <w:r>
        <w:rPr>
          <w:b/>
          <w:spacing w:val="-4"/>
          <w:sz w:val="24"/>
        </w:rPr>
        <w:t xml:space="preserve"> </w:t>
      </w:r>
      <w:r>
        <w:rPr>
          <w:b/>
          <w:sz w:val="24"/>
        </w:rPr>
        <w:t>response</w:t>
      </w:r>
      <w:r>
        <w:rPr>
          <w:sz w:val="24"/>
        </w:rPr>
        <w:t>:</w:t>
      </w:r>
      <w:r>
        <w:rPr>
          <w:spacing w:val="-3"/>
          <w:sz w:val="24"/>
        </w:rPr>
        <w:t xml:space="preserve"> </w:t>
      </w:r>
      <w:r>
        <w:rPr>
          <w:sz w:val="24"/>
        </w:rPr>
        <w:t>Returning</w:t>
      </w:r>
      <w:r>
        <w:rPr>
          <w:spacing w:val="-1"/>
          <w:sz w:val="24"/>
        </w:rPr>
        <w:t xml:space="preserve"> </w:t>
      </w:r>
      <w:r>
        <w:rPr>
          <w:sz w:val="24"/>
        </w:rPr>
        <w:t>a</w:t>
      </w:r>
      <w:r>
        <w:rPr>
          <w:spacing w:val="-5"/>
          <w:sz w:val="24"/>
        </w:rPr>
        <w:t xml:space="preserve"> </w:t>
      </w:r>
      <w:r>
        <w:rPr>
          <w:sz w:val="24"/>
        </w:rPr>
        <w:t>static</w:t>
      </w:r>
      <w:r>
        <w:rPr>
          <w:spacing w:val="-3"/>
          <w:sz w:val="24"/>
        </w:rPr>
        <w:t xml:space="preserve"> </w:t>
      </w:r>
      <w:r>
        <w:rPr>
          <w:sz w:val="24"/>
        </w:rPr>
        <w:t>response</w:t>
      </w:r>
      <w:r>
        <w:rPr>
          <w:spacing w:val="-4"/>
          <w:sz w:val="24"/>
        </w:rPr>
        <w:t xml:space="preserve"> </w:t>
      </w:r>
      <w:r>
        <w:rPr>
          <w:sz w:val="24"/>
        </w:rPr>
        <w:t>for a</w:t>
      </w:r>
      <w:r>
        <w:rPr>
          <w:spacing w:val="-5"/>
          <w:sz w:val="24"/>
        </w:rPr>
        <w:t xml:space="preserve"> </w:t>
      </w:r>
      <w:r>
        <w:rPr>
          <w:sz w:val="24"/>
        </w:rPr>
        <w:t>request</w:t>
      </w:r>
      <w:r>
        <w:rPr>
          <w:spacing w:val="-3"/>
          <w:sz w:val="24"/>
        </w:rPr>
        <w:t xml:space="preserve"> </w:t>
      </w:r>
      <w:r>
        <w:rPr>
          <w:sz w:val="24"/>
        </w:rPr>
        <w:t>such</w:t>
      </w:r>
      <w:r>
        <w:rPr>
          <w:spacing w:val="-1"/>
          <w:sz w:val="24"/>
        </w:rPr>
        <w:t xml:space="preserve"> </w:t>
      </w:r>
      <w:r>
        <w:rPr>
          <w:sz w:val="24"/>
        </w:rPr>
        <w:t>as</w:t>
      </w:r>
      <w:r>
        <w:rPr>
          <w:spacing w:val="-5"/>
          <w:sz w:val="24"/>
        </w:rPr>
        <w:t xml:space="preserve"> </w:t>
      </w:r>
      <w:r>
        <w:rPr>
          <w:sz w:val="24"/>
        </w:rPr>
        <w:t>an</w:t>
      </w:r>
      <w:r>
        <w:rPr>
          <w:spacing w:val="-3"/>
          <w:sz w:val="24"/>
        </w:rPr>
        <w:t xml:space="preserve"> </w:t>
      </w:r>
      <w:r>
        <w:rPr>
          <w:sz w:val="24"/>
        </w:rPr>
        <w:t xml:space="preserve">error </w:t>
      </w:r>
      <w:r>
        <w:rPr>
          <w:spacing w:val="-2"/>
          <w:sz w:val="24"/>
        </w:rPr>
        <w:t>message.</w:t>
      </w:r>
    </w:p>
    <w:p w14:paraId="49FE52E2" w14:textId="77777777" w:rsidR="00B86345" w:rsidRDefault="00000000">
      <w:pPr>
        <w:pStyle w:val="Heading2"/>
      </w:pPr>
      <w:r>
        <w:rPr>
          <w:color w:val="4F81BC"/>
          <w:spacing w:val="-2"/>
        </w:rPr>
        <w:t>Examples</w:t>
      </w:r>
    </w:p>
    <w:p w14:paraId="3CBE8CE1" w14:textId="77777777" w:rsidR="00B86345" w:rsidRDefault="00000000">
      <w:pPr>
        <w:pStyle w:val="BodyText"/>
        <w:spacing w:before="186"/>
      </w:pPr>
      <w:r>
        <w:t>Following</w:t>
      </w:r>
      <w:r>
        <w:rPr>
          <w:spacing w:val="-2"/>
        </w:rPr>
        <w:t xml:space="preserve"> </w:t>
      </w:r>
      <w:r>
        <w:t>are</w:t>
      </w:r>
      <w:r>
        <w:rPr>
          <w:spacing w:val="-4"/>
        </w:rPr>
        <w:t xml:space="preserve"> </w:t>
      </w:r>
      <w:r>
        <w:t>some</w:t>
      </w:r>
      <w:r>
        <w:rPr>
          <w:spacing w:val="-4"/>
        </w:rPr>
        <w:t xml:space="preserve"> </w:t>
      </w:r>
      <w:r>
        <w:t>of</w:t>
      </w:r>
      <w:r>
        <w:rPr>
          <w:spacing w:val="-3"/>
        </w:rPr>
        <w:t xml:space="preserve"> </w:t>
      </w:r>
      <w:r>
        <w:t>the</w:t>
      </w:r>
      <w:r>
        <w:rPr>
          <w:spacing w:val="-4"/>
        </w:rPr>
        <w:t xml:space="preserve"> </w:t>
      </w:r>
      <w:r>
        <w:t>load</w:t>
      </w:r>
      <w:r>
        <w:rPr>
          <w:spacing w:val="2"/>
        </w:rPr>
        <w:t xml:space="preserve"> </w:t>
      </w:r>
      <w:r>
        <w:t>balancing</w:t>
      </w:r>
      <w:r>
        <w:rPr>
          <w:spacing w:val="-1"/>
        </w:rPr>
        <w:t xml:space="preserve"> </w:t>
      </w:r>
      <w:r>
        <w:t>solutions</w:t>
      </w:r>
      <w:r>
        <w:rPr>
          <w:spacing w:val="-4"/>
        </w:rPr>
        <w:t xml:space="preserve"> </w:t>
      </w:r>
      <w:r>
        <w:t>commonly</w:t>
      </w:r>
      <w:r>
        <w:rPr>
          <w:spacing w:val="-3"/>
        </w:rPr>
        <w:t xml:space="preserve"> </w:t>
      </w:r>
      <w:r>
        <w:t>used</w:t>
      </w:r>
      <w:r>
        <w:rPr>
          <w:spacing w:val="-2"/>
        </w:rPr>
        <w:t xml:space="preserve"> </w:t>
      </w:r>
      <w:r>
        <w:t>in</w:t>
      </w:r>
      <w:r>
        <w:rPr>
          <w:spacing w:val="-2"/>
        </w:rPr>
        <w:t xml:space="preserve"> </w:t>
      </w:r>
      <w:r>
        <w:t>the</w:t>
      </w:r>
      <w:r>
        <w:rPr>
          <w:spacing w:val="-4"/>
        </w:rPr>
        <w:t xml:space="preserve"> </w:t>
      </w:r>
      <w:r>
        <w:rPr>
          <w:spacing w:val="-2"/>
        </w:rPr>
        <w:t>industry:</w:t>
      </w:r>
    </w:p>
    <w:p w14:paraId="752F7957" w14:textId="77777777" w:rsidR="00B86345" w:rsidRDefault="00000000">
      <w:pPr>
        <w:pStyle w:val="ListParagraph"/>
        <w:numPr>
          <w:ilvl w:val="0"/>
          <w:numId w:val="25"/>
        </w:numPr>
        <w:tabs>
          <w:tab w:val="left" w:pos="820"/>
        </w:tabs>
        <w:spacing w:before="175"/>
        <w:ind w:left="820" w:hanging="480"/>
        <w:rPr>
          <w:sz w:val="24"/>
        </w:rPr>
      </w:pPr>
      <w:hyperlink r:id="rId27">
        <w:r>
          <w:rPr>
            <w:color w:val="4F81BC"/>
            <w:sz w:val="24"/>
          </w:rPr>
          <w:t>Amazon</w:t>
        </w:r>
        <w:r>
          <w:rPr>
            <w:color w:val="4F81BC"/>
            <w:spacing w:val="-3"/>
            <w:sz w:val="24"/>
          </w:rPr>
          <w:t xml:space="preserve"> </w:t>
        </w:r>
        <w:r>
          <w:rPr>
            <w:color w:val="4F81BC"/>
            <w:sz w:val="24"/>
          </w:rPr>
          <w:t>Elastic</w:t>
        </w:r>
        <w:r>
          <w:rPr>
            <w:color w:val="4F81BC"/>
            <w:spacing w:val="-2"/>
            <w:sz w:val="24"/>
          </w:rPr>
          <w:t xml:space="preserve"> </w:t>
        </w:r>
        <w:r>
          <w:rPr>
            <w:color w:val="4F81BC"/>
            <w:sz w:val="24"/>
          </w:rPr>
          <w:t>Load</w:t>
        </w:r>
        <w:r>
          <w:rPr>
            <w:color w:val="4F81BC"/>
            <w:spacing w:val="-4"/>
            <w:sz w:val="24"/>
          </w:rPr>
          <w:t xml:space="preserve"> </w:t>
        </w:r>
        <w:r>
          <w:rPr>
            <w:color w:val="4F81BC"/>
            <w:spacing w:val="-2"/>
            <w:sz w:val="24"/>
          </w:rPr>
          <w:t>Balancing</w:t>
        </w:r>
      </w:hyperlink>
    </w:p>
    <w:p w14:paraId="394EE422" w14:textId="77777777" w:rsidR="00B86345" w:rsidRDefault="00000000">
      <w:pPr>
        <w:pStyle w:val="ListParagraph"/>
        <w:numPr>
          <w:ilvl w:val="0"/>
          <w:numId w:val="25"/>
        </w:numPr>
        <w:tabs>
          <w:tab w:val="left" w:pos="820"/>
        </w:tabs>
        <w:spacing w:before="35"/>
        <w:ind w:left="820" w:hanging="480"/>
        <w:rPr>
          <w:sz w:val="24"/>
        </w:rPr>
      </w:pPr>
      <w:hyperlink r:id="rId28">
        <w:r>
          <w:rPr>
            <w:color w:val="4F81BC"/>
            <w:sz w:val="24"/>
          </w:rPr>
          <w:t>Azure</w:t>
        </w:r>
        <w:r>
          <w:rPr>
            <w:color w:val="4F81BC"/>
            <w:spacing w:val="-2"/>
            <w:sz w:val="24"/>
          </w:rPr>
          <w:t xml:space="preserve"> </w:t>
        </w:r>
        <w:r>
          <w:rPr>
            <w:color w:val="4F81BC"/>
            <w:sz w:val="24"/>
          </w:rPr>
          <w:t>Load</w:t>
        </w:r>
        <w:r>
          <w:rPr>
            <w:color w:val="4F81BC"/>
            <w:spacing w:val="1"/>
            <w:sz w:val="24"/>
          </w:rPr>
          <w:t xml:space="preserve"> </w:t>
        </w:r>
        <w:r>
          <w:rPr>
            <w:color w:val="4F81BC"/>
            <w:spacing w:val="-2"/>
            <w:sz w:val="24"/>
          </w:rPr>
          <w:t>Balancing</w:t>
        </w:r>
      </w:hyperlink>
    </w:p>
    <w:p w14:paraId="2292CAFD" w14:textId="77777777" w:rsidR="00B86345" w:rsidRDefault="00000000">
      <w:pPr>
        <w:pStyle w:val="ListParagraph"/>
        <w:numPr>
          <w:ilvl w:val="0"/>
          <w:numId w:val="25"/>
        </w:numPr>
        <w:tabs>
          <w:tab w:val="left" w:pos="820"/>
        </w:tabs>
        <w:spacing w:before="41"/>
        <w:ind w:left="820" w:hanging="480"/>
        <w:rPr>
          <w:sz w:val="24"/>
        </w:rPr>
      </w:pPr>
      <w:hyperlink r:id="rId29">
        <w:r>
          <w:rPr>
            <w:color w:val="4F81BC"/>
            <w:sz w:val="24"/>
          </w:rPr>
          <w:t>GCP</w:t>
        </w:r>
        <w:r>
          <w:rPr>
            <w:color w:val="4F81BC"/>
            <w:spacing w:val="-5"/>
            <w:sz w:val="24"/>
          </w:rPr>
          <w:t xml:space="preserve"> </w:t>
        </w:r>
        <w:r>
          <w:rPr>
            <w:color w:val="4F81BC"/>
            <w:sz w:val="24"/>
          </w:rPr>
          <w:t xml:space="preserve">Load </w:t>
        </w:r>
        <w:r>
          <w:rPr>
            <w:color w:val="4F81BC"/>
            <w:spacing w:val="-2"/>
            <w:sz w:val="24"/>
          </w:rPr>
          <w:t>Balancing</w:t>
        </w:r>
      </w:hyperlink>
    </w:p>
    <w:p w14:paraId="74820F31" w14:textId="77777777" w:rsidR="00B86345" w:rsidRDefault="00000000">
      <w:pPr>
        <w:pStyle w:val="ListParagraph"/>
        <w:numPr>
          <w:ilvl w:val="0"/>
          <w:numId w:val="25"/>
        </w:numPr>
        <w:tabs>
          <w:tab w:val="left" w:pos="820"/>
        </w:tabs>
        <w:ind w:left="820" w:hanging="480"/>
        <w:rPr>
          <w:sz w:val="24"/>
        </w:rPr>
      </w:pPr>
      <w:hyperlink r:id="rId30">
        <w:proofErr w:type="spellStart"/>
        <w:r>
          <w:rPr>
            <w:color w:val="4F81BC"/>
            <w:sz w:val="24"/>
          </w:rPr>
          <w:t>DigitalOcean</w:t>
        </w:r>
        <w:proofErr w:type="spellEnd"/>
        <w:r>
          <w:rPr>
            <w:color w:val="4F81BC"/>
            <w:spacing w:val="-5"/>
            <w:sz w:val="24"/>
          </w:rPr>
          <w:t xml:space="preserve"> </w:t>
        </w:r>
        <w:r>
          <w:rPr>
            <w:color w:val="4F81BC"/>
            <w:sz w:val="24"/>
          </w:rPr>
          <w:t>Load</w:t>
        </w:r>
        <w:r>
          <w:rPr>
            <w:color w:val="4F81BC"/>
            <w:spacing w:val="-3"/>
            <w:sz w:val="24"/>
          </w:rPr>
          <w:t xml:space="preserve"> </w:t>
        </w:r>
        <w:r>
          <w:rPr>
            <w:color w:val="4F81BC"/>
            <w:spacing w:val="-2"/>
            <w:sz w:val="24"/>
          </w:rPr>
          <w:t>Balancer</w:t>
        </w:r>
      </w:hyperlink>
    </w:p>
    <w:p w14:paraId="3C8DCF59" w14:textId="77777777" w:rsidR="00B86345" w:rsidRDefault="00000000">
      <w:pPr>
        <w:pStyle w:val="ListParagraph"/>
        <w:numPr>
          <w:ilvl w:val="0"/>
          <w:numId w:val="25"/>
        </w:numPr>
        <w:tabs>
          <w:tab w:val="left" w:pos="820"/>
        </w:tabs>
        <w:spacing w:before="35"/>
        <w:ind w:left="820" w:hanging="480"/>
        <w:rPr>
          <w:sz w:val="24"/>
        </w:rPr>
      </w:pPr>
      <w:hyperlink r:id="rId31">
        <w:r>
          <w:rPr>
            <w:color w:val="4F81BC"/>
            <w:spacing w:val="-2"/>
            <w:sz w:val="24"/>
          </w:rPr>
          <w:t>Nginx</w:t>
        </w:r>
      </w:hyperlink>
    </w:p>
    <w:p w14:paraId="27586F9C" w14:textId="77777777" w:rsidR="00B86345" w:rsidRDefault="00000000">
      <w:pPr>
        <w:pStyle w:val="ListParagraph"/>
        <w:numPr>
          <w:ilvl w:val="0"/>
          <w:numId w:val="25"/>
        </w:numPr>
        <w:tabs>
          <w:tab w:val="left" w:pos="820"/>
        </w:tabs>
        <w:ind w:left="820" w:hanging="480"/>
        <w:rPr>
          <w:sz w:val="24"/>
        </w:rPr>
      </w:pPr>
      <w:hyperlink r:id="rId32">
        <w:proofErr w:type="spellStart"/>
        <w:r>
          <w:rPr>
            <w:color w:val="4F81BC"/>
            <w:spacing w:val="-2"/>
            <w:sz w:val="24"/>
          </w:rPr>
          <w:t>HAProxy</w:t>
        </w:r>
        <w:proofErr w:type="spellEnd"/>
      </w:hyperlink>
    </w:p>
    <w:p w14:paraId="06BE8B31" w14:textId="77777777" w:rsidR="00B86345" w:rsidRDefault="00B86345">
      <w:pPr>
        <w:pStyle w:val="BodyText"/>
        <w:spacing w:before="200"/>
        <w:ind w:left="0"/>
      </w:pPr>
    </w:p>
    <w:p w14:paraId="56EE9045" w14:textId="77777777" w:rsidR="00B86345" w:rsidRDefault="00000000">
      <w:pPr>
        <w:pStyle w:val="Heading1"/>
      </w:pPr>
      <w:bookmarkStart w:id="58" w:name="Clustering"/>
      <w:bookmarkStart w:id="59" w:name="_bookmark6"/>
      <w:bookmarkEnd w:id="58"/>
      <w:bookmarkEnd w:id="59"/>
      <w:r>
        <w:rPr>
          <w:color w:val="4F81BC"/>
          <w:spacing w:val="-2"/>
        </w:rPr>
        <w:t>Clustering</w:t>
      </w:r>
    </w:p>
    <w:p w14:paraId="19218D1F" w14:textId="77777777" w:rsidR="00B86345" w:rsidRDefault="00000000">
      <w:pPr>
        <w:pStyle w:val="BodyText"/>
        <w:spacing w:before="181"/>
        <w:ind w:right="169"/>
      </w:pPr>
      <w:r>
        <w:t>At a high level, a computer cluster is a group of two or more computers, or nodes, that run in</w:t>
      </w:r>
      <w:r>
        <w:rPr>
          <w:spacing w:val="-1"/>
        </w:rPr>
        <w:t xml:space="preserve"> </w:t>
      </w:r>
      <w:r>
        <w:t>parallel to achieve</w:t>
      </w:r>
      <w:r>
        <w:rPr>
          <w:spacing w:val="-3"/>
        </w:rPr>
        <w:t xml:space="preserve"> </w:t>
      </w:r>
      <w:r>
        <w:t>a</w:t>
      </w:r>
      <w:r>
        <w:rPr>
          <w:spacing w:val="-4"/>
        </w:rPr>
        <w:t xml:space="preserve"> </w:t>
      </w:r>
      <w:r>
        <w:t>common</w:t>
      </w:r>
      <w:r>
        <w:rPr>
          <w:spacing w:val="-2"/>
        </w:rPr>
        <w:t xml:space="preserve"> </w:t>
      </w:r>
      <w:r>
        <w:t>goal.</w:t>
      </w:r>
      <w:r>
        <w:rPr>
          <w:spacing w:val="-3"/>
        </w:rPr>
        <w:t xml:space="preserve"> </w:t>
      </w:r>
      <w:r>
        <w:t>This</w:t>
      </w:r>
      <w:r>
        <w:rPr>
          <w:spacing w:val="-3"/>
        </w:rPr>
        <w:t xml:space="preserve"> </w:t>
      </w:r>
      <w:r>
        <w:t>allows</w:t>
      </w:r>
      <w:r>
        <w:rPr>
          <w:spacing w:val="-4"/>
        </w:rPr>
        <w:t xml:space="preserve"> </w:t>
      </w:r>
      <w:r>
        <w:t>workloads</w:t>
      </w:r>
      <w:r>
        <w:rPr>
          <w:spacing w:val="-4"/>
        </w:rPr>
        <w:t xml:space="preserve"> </w:t>
      </w:r>
      <w:r>
        <w:t>consisting of</w:t>
      </w:r>
      <w:r>
        <w:rPr>
          <w:spacing w:val="-2"/>
        </w:rPr>
        <w:t xml:space="preserve"> </w:t>
      </w:r>
      <w:r>
        <w:t>a</w:t>
      </w:r>
      <w:r>
        <w:rPr>
          <w:spacing w:val="-4"/>
        </w:rPr>
        <w:t xml:space="preserve"> </w:t>
      </w:r>
      <w:r>
        <w:t>high number of individual,</w:t>
      </w:r>
      <w:r>
        <w:rPr>
          <w:spacing w:val="-4"/>
        </w:rPr>
        <w:t xml:space="preserve"> </w:t>
      </w:r>
      <w:r>
        <w:t>parallelizable</w:t>
      </w:r>
      <w:r>
        <w:rPr>
          <w:spacing w:val="-4"/>
        </w:rPr>
        <w:t xml:space="preserve"> </w:t>
      </w:r>
      <w:r>
        <w:t>tasks</w:t>
      </w:r>
      <w:r>
        <w:rPr>
          <w:spacing w:val="-5"/>
        </w:rPr>
        <w:t xml:space="preserve"> </w:t>
      </w:r>
      <w:r>
        <w:t>to be</w:t>
      </w:r>
      <w:r>
        <w:rPr>
          <w:spacing w:val="-4"/>
        </w:rPr>
        <w:t xml:space="preserve"> </w:t>
      </w:r>
      <w:r>
        <w:t>distributed</w:t>
      </w:r>
      <w:r>
        <w:rPr>
          <w:spacing w:val="-2"/>
        </w:rPr>
        <w:t xml:space="preserve"> </w:t>
      </w:r>
      <w:r>
        <w:t>among</w:t>
      </w:r>
      <w:r>
        <w:rPr>
          <w:spacing w:val="-1"/>
        </w:rPr>
        <w:t xml:space="preserve"> </w:t>
      </w:r>
      <w:r>
        <w:t>the</w:t>
      </w:r>
      <w:r>
        <w:rPr>
          <w:spacing w:val="-4"/>
        </w:rPr>
        <w:t xml:space="preserve"> </w:t>
      </w:r>
      <w:r>
        <w:t>nodes</w:t>
      </w:r>
      <w:r>
        <w:rPr>
          <w:spacing w:val="-5"/>
        </w:rPr>
        <w:t xml:space="preserve"> </w:t>
      </w:r>
      <w:r>
        <w:t>in</w:t>
      </w:r>
      <w:r>
        <w:rPr>
          <w:spacing w:val="-2"/>
        </w:rPr>
        <w:t xml:space="preserve"> </w:t>
      </w:r>
      <w:r>
        <w:t>the</w:t>
      </w:r>
      <w:r>
        <w:rPr>
          <w:spacing w:val="-4"/>
        </w:rPr>
        <w:t xml:space="preserve"> </w:t>
      </w:r>
      <w:r>
        <w:t>cluster.</w:t>
      </w:r>
      <w:r>
        <w:rPr>
          <w:spacing w:val="-4"/>
        </w:rPr>
        <w:t xml:space="preserve"> </w:t>
      </w:r>
      <w:r>
        <w:t>As</w:t>
      </w:r>
      <w:r>
        <w:rPr>
          <w:spacing w:val="-5"/>
        </w:rPr>
        <w:t xml:space="preserve"> </w:t>
      </w:r>
      <w:r>
        <w:t>a</w:t>
      </w:r>
      <w:r>
        <w:rPr>
          <w:spacing w:val="-5"/>
        </w:rPr>
        <w:t xml:space="preserve"> </w:t>
      </w:r>
      <w:r>
        <w:t>result, these</w:t>
      </w:r>
      <w:r>
        <w:rPr>
          <w:spacing w:val="-2"/>
        </w:rPr>
        <w:t xml:space="preserve"> </w:t>
      </w:r>
      <w:r>
        <w:t>tasks</w:t>
      </w:r>
      <w:r>
        <w:rPr>
          <w:spacing w:val="-3"/>
        </w:rPr>
        <w:t xml:space="preserve"> </w:t>
      </w:r>
      <w:r>
        <w:t>can</w:t>
      </w:r>
      <w:r>
        <w:rPr>
          <w:spacing w:val="-1"/>
        </w:rPr>
        <w:t xml:space="preserve"> </w:t>
      </w:r>
      <w:r>
        <w:t>leverage</w:t>
      </w:r>
      <w:r>
        <w:rPr>
          <w:spacing w:val="-2"/>
        </w:rPr>
        <w:t xml:space="preserve"> </w:t>
      </w:r>
      <w:r>
        <w:t>the</w:t>
      </w:r>
      <w:r>
        <w:rPr>
          <w:spacing w:val="-2"/>
        </w:rPr>
        <w:t xml:space="preserve"> </w:t>
      </w:r>
      <w:r>
        <w:t>combined memory</w:t>
      </w:r>
      <w:r>
        <w:rPr>
          <w:spacing w:val="-1"/>
        </w:rPr>
        <w:t xml:space="preserve"> </w:t>
      </w:r>
      <w:r>
        <w:t>and processing power of</w:t>
      </w:r>
      <w:r>
        <w:rPr>
          <w:spacing w:val="-1"/>
        </w:rPr>
        <w:t xml:space="preserve"> </w:t>
      </w:r>
      <w:r>
        <w:t>each computer to increase overall performance.</w:t>
      </w:r>
    </w:p>
    <w:p w14:paraId="372FA0E0" w14:textId="77777777" w:rsidR="00B86345" w:rsidRDefault="00000000">
      <w:pPr>
        <w:pStyle w:val="BodyText"/>
        <w:spacing w:before="185" w:line="237" w:lineRule="auto"/>
        <w:ind w:right="171"/>
      </w:pPr>
      <w:r>
        <w:t>To build a computer cluster, the individual nodes should be connected to a network to enable</w:t>
      </w:r>
      <w:r>
        <w:rPr>
          <w:spacing w:val="-4"/>
        </w:rPr>
        <w:t xml:space="preserve"> </w:t>
      </w:r>
      <w:r>
        <w:t>internode</w:t>
      </w:r>
      <w:r>
        <w:rPr>
          <w:spacing w:val="-4"/>
        </w:rPr>
        <w:t xml:space="preserve"> </w:t>
      </w:r>
      <w:r>
        <w:t>communication.</w:t>
      </w:r>
      <w:r>
        <w:rPr>
          <w:spacing w:val="-3"/>
        </w:rPr>
        <w:t xml:space="preserve"> </w:t>
      </w:r>
      <w:r>
        <w:t>The</w:t>
      </w:r>
      <w:r>
        <w:rPr>
          <w:spacing w:val="-4"/>
        </w:rPr>
        <w:t xml:space="preserve"> </w:t>
      </w:r>
      <w:r>
        <w:t>software</w:t>
      </w:r>
      <w:r>
        <w:rPr>
          <w:spacing w:val="-9"/>
        </w:rPr>
        <w:t xml:space="preserve"> </w:t>
      </w:r>
      <w:r>
        <w:t>can</w:t>
      </w:r>
      <w:r>
        <w:rPr>
          <w:spacing w:val="-3"/>
        </w:rPr>
        <w:t xml:space="preserve"> </w:t>
      </w:r>
      <w:r>
        <w:t>then</w:t>
      </w:r>
      <w:r>
        <w:rPr>
          <w:spacing w:val="-3"/>
        </w:rPr>
        <w:t xml:space="preserve"> </w:t>
      </w:r>
      <w:r>
        <w:t>be</w:t>
      </w:r>
      <w:r>
        <w:rPr>
          <w:spacing w:val="-4"/>
        </w:rPr>
        <w:t xml:space="preserve"> </w:t>
      </w:r>
      <w:r>
        <w:t>used</w:t>
      </w:r>
      <w:r>
        <w:rPr>
          <w:spacing w:val="-2"/>
        </w:rPr>
        <w:t xml:space="preserve"> </w:t>
      </w:r>
      <w:r>
        <w:t>to join</w:t>
      </w:r>
      <w:r>
        <w:rPr>
          <w:spacing w:val="-2"/>
        </w:rPr>
        <w:t xml:space="preserve"> </w:t>
      </w:r>
      <w:r>
        <w:t>the</w:t>
      </w:r>
      <w:r>
        <w:rPr>
          <w:spacing w:val="-4"/>
        </w:rPr>
        <w:t xml:space="preserve"> </w:t>
      </w:r>
      <w:r>
        <w:t>nodes</w:t>
      </w:r>
      <w:r>
        <w:rPr>
          <w:spacing w:val="-5"/>
        </w:rPr>
        <w:t xml:space="preserve"> </w:t>
      </w:r>
      <w:r>
        <w:t>together and form a cluster. It may have a shared storage device and/or local storage on each node.</w:t>
      </w:r>
    </w:p>
    <w:p w14:paraId="393B7735" w14:textId="77777777" w:rsidR="00B86345" w:rsidRDefault="00B86345">
      <w:pPr>
        <w:spacing w:line="237" w:lineRule="auto"/>
        <w:sectPr w:rsidR="00B86345">
          <w:pgSz w:w="12240" w:h="15840"/>
          <w:pgMar w:top="1360" w:right="1320" w:bottom="280" w:left="1340" w:header="720" w:footer="720" w:gutter="0"/>
          <w:cols w:space="720"/>
        </w:sectPr>
      </w:pPr>
    </w:p>
    <w:p w14:paraId="3959112F" w14:textId="77777777" w:rsidR="00B86345" w:rsidRDefault="00B86345">
      <w:pPr>
        <w:pStyle w:val="BodyText"/>
        <w:spacing w:before="9" w:after="1"/>
        <w:ind w:left="0"/>
        <w:rPr>
          <w:sz w:val="11"/>
        </w:rPr>
      </w:pPr>
    </w:p>
    <w:p w14:paraId="28F50541" w14:textId="77777777" w:rsidR="00B86345" w:rsidRDefault="00000000">
      <w:pPr>
        <w:pStyle w:val="BodyText"/>
        <w:spacing w:before="0"/>
        <w:ind w:left="1483"/>
        <w:rPr>
          <w:sz w:val="20"/>
        </w:rPr>
      </w:pPr>
      <w:r>
        <w:rPr>
          <w:noProof/>
          <w:sz w:val="20"/>
        </w:rPr>
        <w:drawing>
          <wp:inline distT="0" distB="0" distL="0" distR="0" wp14:anchorId="2D87B956" wp14:editId="4ADDF18E">
            <wp:extent cx="3582400" cy="2340864"/>
            <wp:effectExtent l="0" t="0" r="0" b="0"/>
            <wp:docPr id="8" name="Image 8" descr="clu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luster"/>
                    <pic:cNvPicPr/>
                  </pic:nvPicPr>
                  <pic:blipFill>
                    <a:blip r:embed="rId33" cstate="print"/>
                    <a:stretch>
                      <a:fillRect/>
                    </a:stretch>
                  </pic:blipFill>
                  <pic:spPr>
                    <a:xfrm>
                      <a:off x="0" y="0"/>
                      <a:ext cx="3582400" cy="2340864"/>
                    </a:xfrm>
                    <a:prstGeom prst="rect">
                      <a:avLst/>
                    </a:prstGeom>
                  </pic:spPr>
                </pic:pic>
              </a:graphicData>
            </a:graphic>
          </wp:inline>
        </w:drawing>
      </w:r>
    </w:p>
    <w:p w14:paraId="5AD74589" w14:textId="77777777" w:rsidR="00B86345" w:rsidRDefault="00B86345">
      <w:pPr>
        <w:pStyle w:val="BodyText"/>
        <w:spacing w:before="0"/>
        <w:ind w:left="0"/>
      </w:pPr>
    </w:p>
    <w:p w14:paraId="0F937815" w14:textId="77777777" w:rsidR="00B86345" w:rsidRDefault="00B86345">
      <w:pPr>
        <w:pStyle w:val="BodyText"/>
        <w:spacing w:before="21"/>
        <w:ind w:left="0"/>
      </w:pPr>
    </w:p>
    <w:p w14:paraId="277272E8" w14:textId="77777777" w:rsidR="00B86345" w:rsidRDefault="00000000">
      <w:pPr>
        <w:ind w:left="100"/>
        <w:rPr>
          <w:i/>
          <w:sz w:val="24"/>
        </w:rPr>
      </w:pPr>
      <w:r>
        <w:rPr>
          <w:i/>
          <w:spacing w:val="-2"/>
          <w:sz w:val="24"/>
        </w:rPr>
        <w:t>cluster</w:t>
      </w:r>
    </w:p>
    <w:p w14:paraId="6CAEE760" w14:textId="77777777" w:rsidR="00B86345" w:rsidRDefault="00000000">
      <w:pPr>
        <w:pStyle w:val="BodyText"/>
        <w:spacing w:before="175"/>
        <w:ind w:right="171"/>
      </w:pPr>
      <w:r>
        <w:t>Typically, at least one node is designated as the leader node and acts as the entry point to the</w:t>
      </w:r>
      <w:r>
        <w:rPr>
          <w:spacing w:val="-5"/>
        </w:rPr>
        <w:t xml:space="preserve"> </w:t>
      </w:r>
      <w:r>
        <w:t>cluster.</w:t>
      </w:r>
      <w:r>
        <w:rPr>
          <w:spacing w:val="-5"/>
        </w:rPr>
        <w:t xml:space="preserve"> </w:t>
      </w:r>
      <w:r>
        <w:t>The</w:t>
      </w:r>
      <w:r>
        <w:rPr>
          <w:spacing w:val="-5"/>
        </w:rPr>
        <w:t xml:space="preserve"> </w:t>
      </w:r>
      <w:r>
        <w:t>leader</w:t>
      </w:r>
      <w:r>
        <w:rPr>
          <w:spacing w:val="-2"/>
        </w:rPr>
        <w:t xml:space="preserve"> </w:t>
      </w:r>
      <w:r>
        <w:t>node</w:t>
      </w:r>
      <w:r>
        <w:rPr>
          <w:spacing w:val="-5"/>
        </w:rPr>
        <w:t xml:space="preserve"> </w:t>
      </w:r>
      <w:r>
        <w:t>may</w:t>
      </w:r>
      <w:r>
        <w:rPr>
          <w:spacing w:val="-4"/>
        </w:rPr>
        <w:t xml:space="preserve"> </w:t>
      </w:r>
      <w:r>
        <w:t>be</w:t>
      </w:r>
      <w:r>
        <w:rPr>
          <w:spacing w:val="-5"/>
        </w:rPr>
        <w:t xml:space="preserve"> </w:t>
      </w:r>
      <w:r>
        <w:t>responsible</w:t>
      </w:r>
      <w:r>
        <w:rPr>
          <w:spacing w:val="-1"/>
        </w:rPr>
        <w:t xml:space="preserve"> </w:t>
      </w:r>
      <w:r>
        <w:t>for</w:t>
      </w:r>
      <w:r>
        <w:rPr>
          <w:spacing w:val="-2"/>
        </w:rPr>
        <w:t xml:space="preserve"> </w:t>
      </w:r>
      <w:r>
        <w:t>delegating</w:t>
      </w:r>
      <w:r>
        <w:rPr>
          <w:spacing w:val="-2"/>
        </w:rPr>
        <w:t xml:space="preserve"> </w:t>
      </w:r>
      <w:r>
        <w:t>incoming</w:t>
      </w:r>
      <w:r>
        <w:rPr>
          <w:spacing w:val="-2"/>
        </w:rPr>
        <w:t xml:space="preserve"> </w:t>
      </w:r>
      <w:r>
        <w:t>work</w:t>
      </w:r>
      <w:r>
        <w:rPr>
          <w:spacing w:val="-5"/>
        </w:rPr>
        <w:t xml:space="preserve"> </w:t>
      </w:r>
      <w:r>
        <w:t>to</w:t>
      </w:r>
      <w:r>
        <w:rPr>
          <w:spacing w:val="-1"/>
        </w:rPr>
        <w:t xml:space="preserve"> </w:t>
      </w:r>
      <w:r>
        <w:t>the</w:t>
      </w:r>
      <w:r>
        <w:rPr>
          <w:spacing w:val="-9"/>
        </w:rPr>
        <w:t xml:space="preserve"> </w:t>
      </w:r>
      <w:r>
        <w:t>other nodes and, if necessary, aggregating the results and returning a response to the user.</w:t>
      </w:r>
    </w:p>
    <w:p w14:paraId="0CEF3774" w14:textId="77777777" w:rsidR="00B86345" w:rsidRDefault="00000000">
      <w:pPr>
        <w:pStyle w:val="BodyText"/>
        <w:spacing w:before="183"/>
      </w:pPr>
      <w:r>
        <w:t>Ideally, a</w:t>
      </w:r>
      <w:r>
        <w:rPr>
          <w:spacing w:val="-1"/>
        </w:rPr>
        <w:t xml:space="preserve"> </w:t>
      </w:r>
      <w:r>
        <w:t>cluster functions as</w:t>
      </w:r>
      <w:r>
        <w:rPr>
          <w:spacing w:val="-1"/>
        </w:rPr>
        <w:t xml:space="preserve"> </w:t>
      </w:r>
      <w:r>
        <w:t>if it were a single system. A user accessing the cluster should not</w:t>
      </w:r>
      <w:r>
        <w:rPr>
          <w:spacing w:val="-4"/>
        </w:rPr>
        <w:t xml:space="preserve"> </w:t>
      </w:r>
      <w:r>
        <w:t>need</w:t>
      </w:r>
      <w:r>
        <w:rPr>
          <w:spacing w:val="-3"/>
        </w:rPr>
        <w:t xml:space="preserve"> </w:t>
      </w:r>
      <w:r>
        <w:t>to</w:t>
      </w:r>
      <w:r>
        <w:rPr>
          <w:spacing w:val="-1"/>
        </w:rPr>
        <w:t xml:space="preserve"> </w:t>
      </w:r>
      <w:r>
        <w:t>know</w:t>
      </w:r>
      <w:r>
        <w:rPr>
          <w:spacing w:val="-7"/>
        </w:rPr>
        <w:t xml:space="preserve"> </w:t>
      </w:r>
      <w:r>
        <w:t>whether</w:t>
      </w:r>
      <w:r>
        <w:rPr>
          <w:spacing w:val="-2"/>
        </w:rPr>
        <w:t xml:space="preserve"> </w:t>
      </w:r>
      <w:r>
        <w:t>the</w:t>
      </w:r>
      <w:r>
        <w:rPr>
          <w:spacing w:val="-5"/>
        </w:rPr>
        <w:t xml:space="preserve"> </w:t>
      </w:r>
      <w:r>
        <w:t>system</w:t>
      </w:r>
      <w:r>
        <w:rPr>
          <w:spacing w:val="-2"/>
        </w:rPr>
        <w:t xml:space="preserve"> </w:t>
      </w:r>
      <w:r>
        <w:t>is</w:t>
      </w:r>
      <w:r>
        <w:rPr>
          <w:spacing w:val="-1"/>
        </w:rPr>
        <w:t xml:space="preserve"> </w:t>
      </w:r>
      <w:r>
        <w:t>a</w:t>
      </w:r>
      <w:r>
        <w:rPr>
          <w:spacing w:val="-6"/>
        </w:rPr>
        <w:t xml:space="preserve"> </w:t>
      </w:r>
      <w:r>
        <w:t>cluster</w:t>
      </w:r>
      <w:r>
        <w:rPr>
          <w:spacing w:val="-2"/>
        </w:rPr>
        <w:t xml:space="preserve"> </w:t>
      </w:r>
      <w:r>
        <w:t>or</w:t>
      </w:r>
      <w:r>
        <w:rPr>
          <w:spacing w:val="-2"/>
        </w:rPr>
        <w:t xml:space="preserve"> </w:t>
      </w:r>
      <w:r>
        <w:t>an</w:t>
      </w:r>
      <w:r>
        <w:rPr>
          <w:spacing w:val="-4"/>
        </w:rPr>
        <w:t xml:space="preserve"> </w:t>
      </w:r>
      <w:r>
        <w:t>individual</w:t>
      </w:r>
      <w:r>
        <w:rPr>
          <w:spacing w:val="-2"/>
        </w:rPr>
        <w:t xml:space="preserve"> </w:t>
      </w:r>
      <w:r>
        <w:t>machine.</w:t>
      </w:r>
      <w:r>
        <w:rPr>
          <w:spacing w:val="-5"/>
        </w:rPr>
        <w:t xml:space="preserve"> </w:t>
      </w:r>
      <w:r>
        <w:t>Furthermore,</w:t>
      </w:r>
      <w:r>
        <w:rPr>
          <w:spacing w:val="-5"/>
        </w:rPr>
        <w:t xml:space="preserve"> </w:t>
      </w:r>
      <w:r>
        <w:t xml:space="preserve">a cluster should be designed to minimize latency and prevent bottlenecks in node-to-node </w:t>
      </w:r>
      <w:r>
        <w:rPr>
          <w:spacing w:val="-2"/>
        </w:rPr>
        <w:t>communication.</w:t>
      </w:r>
    </w:p>
    <w:p w14:paraId="502F0E11" w14:textId="77777777" w:rsidR="00B86345" w:rsidRDefault="00000000">
      <w:pPr>
        <w:pStyle w:val="Heading2"/>
        <w:spacing w:before="195"/>
      </w:pPr>
      <w:r>
        <w:rPr>
          <w:color w:val="4F81BC"/>
          <w:spacing w:val="-2"/>
        </w:rPr>
        <w:t>Types</w:t>
      </w:r>
    </w:p>
    <w:p w14:paraId="383B9378" w14:textId="77777777" w:rsidR="00B86345" w:rsidRDefault="00000000">
      <w:pPr>
        <w:pStyle w:val="BodyText"/>
        <w:spacing w:before="181"/>
      </w:pPr>
      <w:r>
        <w:t>Computer</w:t>
      </w:r>
      <w:r>
        <w:rPr>
          <w:spacing w:val="-4"/>
        </w:rPr>
        <w:t xml:space="preserve"> </w:t>
      </w:r>
      <w:r>
        <w:t>clusters</w:t>
      </w:r>
      <w:r>
        <w:rPr>
          <w:spacing w:val="-5"/>
        </w:rPr>
        <w:t xml:space="preserve"> </w:t>
      </w:r>
      <w:r>
        <w:t>can</w:t>
      </w:r>
      <w:r>
        <w:rPr>
          <w:spacing w:val="-3"/>
        </w:rPr>
        <w:t xml:space="preserve"> </w:t>
      </w:r>
      <w:r>
        <w:t>generally</w:t>
      </w:r>
      <w:r>
        <w:rPr>
          <w:spacing w:val="-4"/>
        </w:rPr>
        <w:t xml:space="preserve"> </w:t>
      </w:r>
      <w:r>
        <w:t>be</w:t>
      </w:r>
      <w:r>
        <w:rPr>
          <w:spacing w:val="-4"/>
        </w:rPr>
        <w:t xml:space="preserve"> </w:t>
      </w:r>
      <w:r>
        <w:t>categorized</w:t>
      </w:r>
      <w:r>
        <w:rPr>
          <w:spacing w:val="-6"/>
        </w:rPr>
        <w:t xml:space="preserve"> </w:t>
      </w:r>
      <w:r>
        <w:t>into three</w:t>
      </w:r>
      <w:r>
        <w:rPr>
          <w:spacing w:val="-4"/>
        </w:rPr>
        <w:t xml:space="preserve"> </w:t>
      </w:r>
      <w:r>
        <w:rPr>
          <w:spacing w:val="-2"/>
        </w:rPr>
        <w:t>types:</w:t>
      </w:r>
    </w:p>
    <w:p w14:paraId="60952EA5" w14:textId="77777777" w:rsidR="00B86345" w:rsidRDefault="00000000">
      <w:pPr>
        <w:pStyle w:val="ListParagraph"/>
        <w:numPr>
          <w:ilvl w:val="0"/>
          <w:numId w:val="25"/>
        </w:numPr>
        <w:tabs>
          <w:tab w:val="left" w:pos="820"/>
        </w:tabs>
        <w:spacing w:before="180"/>
        <w:ind w:left="820" w:hanging="480"/>
        <w:rPr>
          <w:sz w:val="24"/>
        </w:rPr>
      </w:pPr>
      <w:r>
        <w:rPr>
          <w:sz w:val="24"/>
        </w:rPr>
        <w:t>Highly</w:t>
      </w:r>
      <w:r>
        <w:rPr>
          <w:spacing w:val="-2"/>
          <w:sz w:val="24"/>
        </w:rPr>
        <w:t xml:space="preserve"> </w:t>
      </w:r>
      <w:r>
        <w:rPr>
          <w:sz w:val="24"/>
        </w:rPr>
        <w:t>available</w:t>
      </w:r>
      <w:r>
        <w:rPr>
          <w:spacing w:val="-3"/>
          <w:sz w:val="24"/>
        </w:rPr>
        <w:t xml:space="preserve"> </w:t>
      </w:r>
      <w:r>
        <w:rPr>
          <w:sz w:val="24"/>
        </w:rPr>
        <w:t>or fail-</w:t>
      </w:r>
      <w:proofErr w:type="gramStart"/>
      <w:r>
        <w:rPr>
          <w:spacing w:val="-4"/>
          <w:sz w:val="24"/>
        </w:rPr>
        <w:t>over</w:t>
      </w:r>
      <w:proofErr w:type="gramEnd"/>
    </w:p>
    <w:p w14:paraId="562B57CA" w14:textId="77777777" w:rsidR="00B86345" w:rsidRDefault="00000000">
      <w:pPr>
        <w:pStyle w:val="ListParagraph"/>
        <w:numPr>
          <w:ilvl w:val="0"/>
          <w:numId w:val="25"/>
        </w:numPr>
        <w:tabs>
          <w:tab w:val="left" w:pos="820"/>
        </w:tabs>
        <w:spacing w:before="35"/>
        <w:ind w:left="820" w:hanging="480"/>
        <w:rPr>
          <w:sz w:val="24"/>
        </w:rPr>
      </w:pPr>
      <w:r>
        <w:rPr>
          <w:sz w:val="24"/>
        </w:rPr>
        <w:t>Load</w:t>
      </w:r>
      <w:r>
        <w:rPr>
          <w:spacing w:val="-3"/>
          <w:sz w:val="24"/>
        </w:rPr>
        <w:t xml:space="preserve"> </w:t>
      </w:r>
      <w:r>
        <w:rPr>
          <w:spacing w:val="-2"/>
          <w:sz w:val="24"/>
        </w:rPr>
        <w:t>balancing</w:t>
      </w:r>
    </w:p>
    <w:p w14:paraId="57D3D725" w14:textId="77777777" w:rsidR="00B86345" w:rsidRDefault="00000000">
      <w:pPr>
        <w:pStyle w:val="ListParagraph"/>
        <w:numPr>
          <w:ilvl w:val="0"/>
          <w:numId w:val="25"/>
        </w:numPr>
        <w:tabs>
          <w:tab w:val="left" w:pos="820"/>
        </w:tabs>
        <w:ind w:left="820" w:hanging="480"/>
        <w:rPr>
          <w:sz w:val="24"/>
        </w:rPr>
      </w:pPr>
      <w:r>
        <w:rPr>
          <w:sz w:val="24"/>
        </w:rPr>
        <w:t>High-performance</w:t>
      </w:r>
      <w:r>
        <w:rPr>
          <w:spacing w:val="-6"/>
          <w:sz w:val="24"/>
        </w:rPr>
        <w:t xml:space="preserve"> </w:t>
      </w:r>
      <w:r>
        <w:rPr>
          <w:spacing w:val="-2"/>
          <w:sz w:val="24"/>
        </w:rPr>
        <w:t>computing</w:t>
      </w:r>
    </w:p>
    <w:p w14:paraId="74F17C75" w14:textId="77777777" w:rsidR="00B86345" w:rsidRDefault="00000000">
      <w:pPr>
        <w:pStyle w:val="Heading2"/>
      </w:pPr>
      <w:bookmarkStart w:id="60" w:name="Configurations"/>
      <w:bookmarkEnd w:id="60"/>
      <w:r>
        <w:rPr>
          <w:color w:val="4F81BC"/>
          <w:spacing w:val="-2"/>
        </w:rPr>
        <w:t>Configurations</w:t>
      </w:r>
    </w:p>
    <w:p w14:paraId="6F40826C" w14:textId="77777777" w:rsidR="00B86345" w:rsidRDefault="00000000">
      <w:pPr>
        <w:pStyle w:val="BodyText"/>
        <w:spacing w:before="188" w:line="237" w:lineRule="auto"/>
      </w:pPr>
      <w:r>
        <w:t>The</w:t>
      </w:r>
      <w:r>
        <w:rPr>
          <w:spacing w:val="-5"/>
        </w:rPr>
        <w:t xml:space="preserve"> </w:t>
      </w:r>
      <w:r>
        <w:t>two</w:t>
      </w:r>
      <w:r>
        <w:rPr>
          <w:spacing w:val="-6"/>
        </w:rPr>
        <w:t xml:space="preserve"> </w:t>
      </w:r>
      <w:proofErr w:type="gramStart"/>
      <w:r>
        <w:t>most</w:t>
      </w:r>
      <w:r>
        <w:rPr>
          <w:spacing w:val="-4"/>
        </w:rPr>
        <w:t xml:space="preserve"> </w:t>
      </w:r>
      <w:r>
        <w:t>commonly</w:t>
      </w:r>
      <w:r>
        <w:rPr>
          <w:spacing w:val="-4"/>
        </w:rPr>
        <w:t xml:space="preserve"> </w:t>
      </w:r>
      <w:r>
        <w:t>used</w:t>
      </w:r>
      <w:proofErr w:type="gramEnd"/>
      <w:r>
        <w:rPr>
          <w:spacing w:val="-3"/>
        </w:rPr>
        <w:t xml:space="preserve"> </w:t>
      </w:r>
      <w:r>
        <w:t>high</w:t>
      </w:r>
      <w:r>
        <w:rPr>
          <w:spacing w:val="-2"/>
        </w:rPr>
        <w:t xml:space="preserve"> </w:t>
      </w:r>
      <w:r>
        <w:t>availability</w:t>
      </w:r>
      <w:r>
        <w:rPr>
          <w:spacing w:val="-4"/>
        </w:rPr>
        <w:t xml:space="preserve"> </w:t>
      </w:r>
      <w:r>
        <w:t>(HA)</w:t>
      </w:r>
      <w:r>
        <w:rPr>
          <w:spacing w:val="-4"/>
        </w:rPr>
        <w:t xml:space="preserve"> </w:t>
      </w:r>
      <w:r>
        <w:t>clustering</w:t>
      </w:r>
      <w:r>
        <w:rPr>
          <w:spacing w:val="-2"/>
        </w:rPr>
        <w:t xml:space="preserve"> </w:t>
      </w:r>
      <w:r>
        <w:t>configurations</w:t>
      </w:r>
      <w:r>
        <w:rPr>
          <w:spacing w:val="-5"/>
        </w:rPr>
        <w:t xml:space="preserve"> </w:t>
      </w:r>
      <w:r>
        <w:t>are</w:t>
      </w:r>
      <w:r>
        <w:rPr>
          <w:spacing w:val="-5"/>
        </w:rPr>
        <w:t xml:space="preserve"> </w:t>
      </w:r>
      <w:r>
        <w:t>active- active and active-passive.</w:t>
      </w:r>
    </w:p>
    <w:p w14:paraId="18D8550F" w14:textId="77777777" w:rsidR="00B86345" w:rsidRDefault="00B86345">
      <w:pPr>
        <w:spacing w:line="237" w:lineRule="auto"/>
        <w:sectPr w:rsidR="00B86345">
          <w:pgSz w:w="12240" w:h="15840"/>
          <w:pgMar w:top="1820" w:right="1320" w:bottom="280" w:left="1340" w:header="720" w:footer="720" w:gutter="0"/>
          <w:cols w:space="720"/>
        </w:sectPr>
      </w:pPr>
    </w:p>
    <w:p w14:paraId="3E43E29D" w14:textId="77777777" w:rsidR="00B86345" w:rsidRDefault="00000000">
      <w:pPr>
        <w:pStyle w:val="Heading3"/>
        <w:spacing w:before="22"/>
      </w:pPr>
      <w:bookmarkStart w:id="61" w:name="Active-Active"/>
      <w:bookmarkEnd w:id="61"/>
      <w:r>
        <w:rPr>
          <w:color w:val="4F81BC"/>
          <w:spacing w:val="-2"/>
        </w:rPr>
        <w:lastRenderedPageBreak/>
        <w:t>Active-Active</w:t>
      </w:r>
    </w:p>
    <w:p w14:paraId="4D59636C" w14:textId="77777777" w:rsidR="00B86345" w:rsidRDefault="00B86345">
      <w:pPr>
        <w:pStyle w:val="BodyText"/>
        <w:spacing w:before="0"/>
        <w:ind w:left="0"/>
        <w:rPr>
          <w:rFonts w:ascii="Calibri"/>
          <w:b/>
          <w:sz w:val="20"/>
        </w:rPr>
      </w:pPr>
    </w:p>
    <w:p w14:paraId="7947FD86" w14:textId="77777777" w:rsidR="00B86345" w:rsidRDefault="00000000">
      <w:pPr>
        <w:pStyle w:val="BodyText"/>
        <w:spacing w:before="68"/>
        <w:ind w:left="0"/>
        <w:rPr>
          <w:rFonts w:ascii="Calibri"/>
          <w:b/>
          <w:sz w:val="20"/>
        </w:rPr>
      </w:pPr>
      <w:r>
        <w:rPr>
          <w:noProof/>
        </w:rPr>
        <w:drawing>
          <wp:anchor distT="0" distB="0" distL="0" distR="0" simplePos="0" relativeHeight="487590400" behindDoc="1" locked="0" layoutInCell="1" allowOverlap="1" wp14:anchorId="3F88C235" wp14:editId="7C8F3B20">
            <wp:simplePos x="0" y="0"/>
            <wp:positionH relativeFrom="page">
              <wp:posOffset>1654324</wp:posOffset>
            </wp:positionH>
            <wp:positionV relativeFrom="paragraph">
              <wp:posOffset>213684</wp:posOffset>
            </wp:positionV>
            <wp:extent cx="3809978" cy="3108960"/>
            <wp:effectExtent l="0" t="0" r="0" b="0"/>
            <wp:wrapTopAndBottom/>
            <wp:docPr id="9" name="Image 9" descr="active-acti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ctive-active"/>
                    <pic:cNvPicPr/>
                  </pic:nvPicPr>
                  <pic:blipFill>
                    <a:blip r:embed="rId34" cstate="print"/>
                    <a:stretch>
                      <a:fillRect/>
                    </a:stretch>
                  </pic:blipFill>
                  <pic:spPr>
                    <a:xfrm>
                      <a:off x="0" y="0"/>
                      <a:ext cx="3809978" cy="3108960"/>
                    </a:xfrm>
                    <a:prstGeom prst="rect">
                      <a:avLst/>
                    </a:prstGeom>
                  </pic:spPr>
                </pic:pic>
              </a:graphicData>
            </a:graphic>
          </wp:anchor>
        </w:drawing>
      </w:r>
    </w:p>
    <w:p w14:paraId="59D5EEF8" w14:textId="77777777" w:rsidR="00B86345" w:rsidRDefault="00B86345">
      <w:pPr>
        <w:pStyle w:val="BodyText"/>
        <w:spacing w:before="0"/>
        <w:ind w:left="0"/>
        <w:rPr>
          <w:rFonts w:ascii="Calibri"/>
          <w:b/>
        </w:rPr>
      </w:pPr>
    </w:p>
    <w:p w14:paraId="7F3D9281" w14:textId="77777777" w:rsidR="00B86345" w:rsidRDefault="00B86345">
      <w:pPr>
        <w:pStyle w:val="BodyText"/>
        <w:spacing w:before="122"/>
        <w:ind w:left="0"/>
        <w:rPr>
          <w:rFonts w:ascii="Calibri"/>
          <w:b/>
        </w:rPr>
      </w:pPr>
    </w:p>
    <w:p w14:paraId="782A6D13" w14:textId="77777777" w:rsidR="00B86345" w:rsidRDefault="00000000">
      <w:pPr>
        <w:ind w:left="100"/>
        <w:rPr>
          <w:i/>
          <w:sz w:val="24"/>
        </w:rPr>
      </w:pPr>
      <w:r>
        <w:rPr>
          <w:i/>
          <w:spacing w:val="-2"/>
          <w:sz w:val="24"/>
        </w:rPr>
        <w:t>active-active</w:t>
      </w:r>
    </w:p>
    <w:p w14:paraId="0EA768D1" w14:textId="77777777" w:rsidR="00B86345" w:rsidRDefault="00000000">
      <w:pPr>
        <w:pStyle w:val="BodyText"/>
        <w:spacing w:before="180"/>
        <w:ind w:right="68"/>
      </w:pPr>
      <w:r>
        <w:t>An</w:t>
      </w:r>
      <w:r>
        <w:rPr>
          <w:spacing w:val="-3"/>
        </w:rPr>
        <w:t xml:space="preserve"> </w:t>
      </w:r>
      <w:r>
        <w:t>active-active</w:t>
      </w:r>
      <w:r>
        <w:rPr>
          <w:spacing w:val="-5"/>
        </w:rPr>
        <w:t xml:space="preserve"> </w:t>
      </w:r>
      <w:r>
        <w:t>cluster</w:t>
      </w:r>
      <w:r>
        <w:rPr>
          <w:spacing w:val="-1"/>
        </w:rPr>
        <w:t xml:space="preserve"> </w:t>
      </w:r>
      <w:r>
        <w:t>is</w:t>
      </w:r>
      <w:r>
        <w:rPr>
          <w:spacing w:val="-4"/>
        </w:rPr>
        <w:t xml:space="preserve"> </w:t>
      </w:r>
      <w:r>
        <w:t>typically</w:t>
      </w:r>
      <w:r>
        <w:rPr>
          <w:spacing w:val="-3"/>
        </w:rPr>
        <w:t xml:space="preserve"> </w:t>
      </w:r>
      <w:r>
        <w:t>made</w:t>
      </w:r>
      <w:r>
        <w:rPr>
          <w:spacing w:val="-4"/>
        </w:rPr>
        <w:t xml:space="preserve"> </w:t>
      </w:r>
      <w:r>
        <w:t>up</w:t>
      </w:r>
      <w:r>
        <w:rPr>
          <w:spacing w:val="-2"/>
        </w:rPr>
        <w:t xml:space="preserve"> </w:t>
      </w:r>
      <w:r>
        <w:t>of</w:t>
      </w:r>
      <w:r>
        <w:rPr>
          <w:spacing w:val="-3"/>
        </w:rPr>
        <w:t xml:space="preserve"> </w:t>
      </w:r>
      <w:r>
        <w:t>at</w:t>
      </w:r>
      <w:r>
        <w:rPr>
          <w:spacing w:val="-3"/>
        </w:rPr>
        <w:t xml:space="preserve"> </w:t>
      </w:r>
      <w:r>
        <w:t>least</w:t>
      </w:r>
      <w:r>
        <w:rPr>
          <w:spacing w:val="-3"/>
        </w:rPr>
        <w:t xml:space="preserve"> </w:t>
      </w:r>
      <w:r>
        <w:t>two</w:t>
      </w:r>
      <w:r>
        <w:rPr>
          <w:spacing w:val="-1"/>
        </w:rPr>
        <w:t xml:space="preserve"> </w:t>
      </w:r>
      <w:r>
        <w:t>nodes,</w:t>
      </w:r>
      <w:r>
        <w:rPr>
          <w:spacing w:val="-4"/>
        </w:rPr>
        <w:t xml:space="preserve"> </w:t>
      </w:r>
      <w:r>
        <w:t>both</w:t>
      </w:r>
      <w:r>
        <w:rPr>
          <w:spacing w:val="-1"/>
        </w:rPr>
        <w:t xml:space="preserve"> </w:t>
      </w:r>
      <w:r>
        <w:t>actively</w:t>
      </w:r>
      <w:r>
        <w:rPr>
          <w:spacing w:val="-3"/>
        </w:rPr>
        <w:t xml:space="preserve"> </w:t>
      </w:r>
      <w:r>
        <w:t>running</w:t>
      </w:r>
      <w:r>
        <w:rPr>
          <w:spacing w:val="-1"/>
        </w:rPr>
        <w:t xml:space="preserve"> </w:t>
      </w:r>
      <w:r>
        <w:t>the same kind of service simultaneously. The main purpose of an active-active cluster is to achieve load balancing. A load balancer distributes workloads across all nodes to prevent any single node from getting overloaded. Because there are more nodes available to serve, there will also be an improvement in throughput and response times.</w:t>
      </w:r>
    </w:p>
    <w:p w14:paraId="476CD797" w14:textId="77777777" w:rsidR="00B86345" w:rsidRDefault="00B86345">
      <w:pPr>
        <w:sectPr w:rsidR="00B86345">
          <w:pgSz w:w="12240" w:h="15840"/>
          <w:pgMar w:top="1420" w:right="1320" w:bottom="280" w:left="1340" w:header="720" w:footer="720" w:gutter="0"/>
          <w:cols w:space="720"/>
        </w:sectPr>
      </w:pPr>
    </w:p>
    <w:p w14:paraId="3597A881" w14:textId="77777777" w:rsidR="00B86345" w:rsidRDefault="00000000">
      <w:pPr>
        <w:pStyle w:val="Heading3"/>
        <w:spacing w:before="22"/>
      </w:pPr>
      <w:bookmarkStart w:id="62" w:name="Active-Passive"/>
      <w:bookmarkEnd w:id="62"/>
      <w:r>
        <w:rPr>
          <w:color w:val="4F81BC"/>
          <w:spacing w:val="-2"/>
        </w:rPr>
        <w:lastRenderedPageBreak/>
        <w:t>Active-Passive</w:t>
      </w:r>
    </w:p>
    <w:p w14:paraId="16281EE1" w14:textId="77777777" w:rsidR="00B86345" w:rsidRDefault="00B86345">
      <w:pPr>
        <w:pStyle w:val="BodyText"/>
        <w:spacing w:before="0"/>
        <w:ind w:left="0"/>
        <w:rPr>
          <w:rFonts w:ascii="Calibri"/>
          <w:b/>
          <w:sz w:val="20"/>
        </w:rPr>
      </w:pPr>
    </w:p>
    <w:p w14:paraId="1C355231" w14:textId="77777777" w:rsidR="00B86345" w:rsidRDefault="00000000">
      <w:pPr>
        <w:pStyle w:val="BodyText"/>
        <w:spacing w:before="48"/>
        <w:ind w:left="0"/>
        <w:rPr>
          <w:rFonts w:ascii="Calibri"/>
          <w:b/>
          <w:sz w:val="20"/>
        </w:rPr>
      </w:pPr>
      <w:r>
        <w:rPr>
          <w:noProof/>
        </w:rPr>
        <w:drawing>
          <wp:anchor distT="0" distB="0" distL="0" distR="0" simplePos="0" relativeHeight="487590912" behindDoc="1" locked="0" layoutInCell="1" allowOverlap="1" wp14:anchorId="1DDC2C98" wp14:editId="22A78156">
            <wp:simplePos x="0" y="0"/>
            <wp:positionH relativeFrom="page">
              <wp:posOffset>1629471</wp:posOffset>
            </wp:positionH>
            <wp:positionV relativeFrom="paragraph">
              <wp:posOffset>201255</wp:posOffset>
            </wp:positionV>
            <wp:extent cx="3893060" cy="1693926"/>
            <wp:effectExtent l="0" t="0" r="0" b="0"/>
            <wp:wrapTopAndBottom/>
            <wp:docPr id="10" name="Image 10" descr="active-passi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ctive-passive"/>
                    <pic:cNvPicPr/>
                  </pic:nvPicPr>
                  <pic:blipFill>
                    <a:blip r:embed="rId35" cstate="print"/>
                    <a:stretch>
                      <a:fillRect/>
                    </a:stretch>
                  </pic:blipFill>
                  <pic:spPr>
                    <a:xfrm>
                      <a:off x="0" y="0"/>
                      <a:ext cx="3893060" cy="1693926"/>
                    </a:xfrm>
                    <a:prstGeom prst="rect">
                      <a:avLst/>
                    </a:prstGeom>
                  </pic:spPr>
                </pic:pic>
              </a:graphicData>
            </a:graphic>
          </wp:anchor>
        </w:drawing>
      </w:r>
    </w:p>
    <w:p w14:paraId="449EDAF9" w14:textId="77777777" w:rsidR="00B86345" w:rsidRDefault="00B86345">
      <w:pPr>
        <w:pStyle w:val="BodyText"/>
        <w:spacing w:before="0"/>
        <w:ind w:left="0"/>
        <w:rPr>
          <w:rFonts w:ascii="Calibri"/>
          <w:b/>
        </w:rPr>
      </w:pPr>
    </w:p>
    <w:p w14:paraId="1D434CA3" w14:textId="77777777" w:rsidR="00B86345" w:rsidRDefault="00B86345">
      <w:pPr>
        <w:pStyle w:val="BodyText"/>
        <w:spacing w:before="80"/>
        <w:ind w:left="0"/>
        <w:rPr>
          <w:rFonts w:ascii="Calibri"/>
          <w:b/>
        </w:rPr>
      </w:pPr>
    </w:p>
    <w:p w14:paraId="39DFDC50" w14:textId="77777777" w:rsidR="00B86345" w:rsidRDefault="00000000">
      <w:pPr>
        <w:ind w:left="100"/>
        <w:rPr>
          <w:i/>
          <w:sz w:val="24"/>
        </w:rPr>
      </w:pPr>
      <w:proofErr w:type="gramStart"/>
      <w:r>
        <w:rPr>
          <w:i/>
          <w:spacing w:val="-2"/>
          <w:sz w:val="24"/>
        </w:rPr>
        <w:t>active-passive</w:t>
      </w:r>
      <w:proofErr w:type="gramEnd"/>
    </w:p>
    <w:p w14:paraId="5C13AD65" w14:textId="77777777" w:rsidR="00B86345" w:rsidRDefault="00000000">
      <w:pPr>
        <w:pStyle w:val="BodyText"/>
        <w:spacing w:before="180"/>
        <w:ind w:right="277"/>
      </w:pPr>
      <w:r>
        <w:t>Like the active-active cluster configuration, an active-passive cluster also consists of at least</w:t>
      </w:r>
      <w:r>
        <w:rPr>
          <w:spacing w:val="-3"/>
        </w:rPr>
        <w:t xml:space="preserve"> </w:t>
      </w:r>
      <w:r>
        <w:t>two</w:t>
      </w:r>
      <w:r>
        <w:rPr>
          <w:spacing w:val="-1"/>
        </w:rPr>
        <w:t xml:space="preserve"> </w:t>
      </w:r>
      <w:r>
        <w:t>nodes.</w:t>
      </w:r>
      <w:r>
        <w:rPr>
          <w:spacing w:val="-4"/>
        </w:rPr>
        <w:t xml:space="preserve"> </w:t>
      </w:r>
      <w:r>
        <w:t>However,</w:t>
      </w:r>
      <w:r>
        <w:rPr>
          <w:spacing w:val="-4"/>
        </w:rPr>
        <w:t xml:space="preserve"> </w:t>
      </w:r>
      <w:r>
        <w:t>as</w:t>
      </w:r>
      <w:r>
        <w:rPr>
          <w:spacing w:val="-5"/>
        </w:rPr>
        <w:t xml:space="preserve"> </w:t>
      </w:r>
      <w:r>
        <w:t>the</w:t>
      </w:r>
      <w:r>
        <w:rPr>
          <w:spacing w:val="-4"/>
        </w:rPr>
        <w:t xml:space="preserve"> </w:t>
      </w:r>
      <w:r>
        <w:t xml:space="preserve">name </w:t>
      </w:r>
      <w:proofErr w:type="gramStart"/>
      <w:r>
        <w:rPr>
          <w:i/>
        </w:rPr>
        <w:t>active-passive</w:t>
      </w:r>
      <w:proofErr w:type="gramEnd"/>
      <w:r>
        <w:rPr>
          <w:i/>
          <w:spacing w:val="-1"/>
        </w:rPr>
        <w:t xml:space="preserve"> </w:t>
      </w:r>
      <w:r>
        <w:t>implies,</w:t>
      </w:r>
      <w:r>
        <w:rPr>
          <w:spacing w:val="-4"/>
        </w:rPr>
        <w:t xml:space="preserve"> </w:t>
      </w:r>
      <w:r>
        <w:t>not</w:t>
      </w:r>
      <w:r>
        <w:rPr>
          <w:spacing w:val="-3"/>
        </w:rPr>
        <w:t xml:space="preserve"> </w:t>
      </w:r>
      <w:r>
        <w:t>all</w:t>
      </w:r>
      <w:r>
        <w:rPr>
          <w:spacing w:val="-1"/>
        </w:rPr>
        <w:t xml:space="preserve"> </w:t>
      </w:r>
      <w:r>
        <w:t>nodes</w:t>
      </w:r>
      <w:r>
        <w:rPr>
          <w:spacing w:val="-5"/>
        </w:rPr>
        <w:t xml:space="preserve"> </w:t>
      </w:r>
      <w:r>
        <w:t>are</w:t>
      </w:r>
      <w:r>
        <w:rPr>
          <w:spacing w:val="-4"/>
        </w:rPr>
        <w:t xml:space="preserve"> </w:t>
      </w:r>
      <w:r>
        <w:t>going</w:t>
      </w:r>
      <w:r>
        <w:rPr>
          <w:spacing w:val="-1"/>
        </w:rPr>
        <w:t xml:space="preserve"> </w:t>
      </w:r>
      <w:r>
        <w:t>to</w:t>
      </w:r>
      <w:r>
        <w:rPr>
          <w:spacing w:val="-1"/>
        </w:rPr>
        <w:t xml:space="preserve"> </w:t>
      </w:r>
      <w:r>
        <w:t>be active. For example, in the case of two nodes, if the first node is already active, then the second node must be passive or on standby.</w:t>
      </w:r>
    </w:p>
    <w:p w14:paraId="79EFEEB4" w14:textId="77777777" w:rsidR="00B86345" w:rsidRDefault="00000000">
      <w:pPr>
        <w:pStyle w:val="Heading2"/>
      </w:pPr>
      <w:r>
        <w:rPr>
          <w:color w:val="4F81BC"/>
          <w:spacing w:val="-2"/>
        </w:rPr>
        <w:t>Advantages</w:t>
      </w:r>
    </w:p>
    <w:p w14:paraId="04A568A1" w14:textId="77777777" w:rsidR="00B86345" w:rsidRDefault="00000000">
      <w:pPr>
        <w:pStyle w:val="BodyText"/>
        <w:spacing w:before="182"/>
      </w:pPr>
      <w:r>
        <w:t>Four</w:t>
      </w:r>
      <w:r>
        <w:rPr>
          <w:spacing w:val="-2"/>
        </w:rPr>
        <w:t xml:space="preserve"> </w:t>
      </w:r>
      <w:r>
        <w:t>key</w:t>
      </w:r>
      <w:r>
        <w:rPr>
          <w:spacing w:val="-3"/>
        </w:rPr>
        <w:t xml:space="preserve"> </w:t>
      </w:r>
      <w:r>
        <w:t>advantages</w:t>
      </w:r>
      <w:r>
        <w:rPr>
          <w:spacing w:val="-5"/>
        </w:rPr>
        <w:t xml:space="preserve"> </w:t>
      </w:r>
      <w:r>
        <w:t>of</w:t>
      </w:r>
      <w:r>
        <w:rPr>
          <w:spacing w:val="-3"/>
        </w:rPr>
        <w:t xml:space="preserve"> </w:t>
      </w:r>
      <w:r>
        <w:t>cluster</w:t>
      </w:r>
      <w:r>
        <w:rPr>
          <w:spacing w:val="-2"/>
        </w:rPr>
        <w:t xml:space="preserve"> </w:t>
      </w:r>
      <w:r>
        <w:t>computing</w:t>
      </w:r>
      <w:r>
        <w:rPr>
          <w:spacing w:val="-1"/>
        </w:rPr>
        <w:t xml:space="preserve"> </w:t>
      </w:r>
      <w:r>
        <w:t>are</w:t>
      </w:r>
      <w:r>
        <w:rPr>
          <w:spacing w:val="-4"/>
        </w:rPr>
        <w:t xml:space="preserve"> </w:t>
      </w:r>
      <w:r>
        <w:t>as</w:t>
      </w:r>
      <w:r>
        <w:rPr>
          <w:spacing w:val="-5"/>
        </w:rPr>
        <w:t xml:space="preserve"> </w:t>
      </w:r>
      <w:r>
        <w:rPr>
          <w:spacing w:val="-2"/>
        </w:rPr>
        <w:t>follows:</w:t>
      </w:r>
    </w:p>
    <w:p w14:paraId="58AB9811" w14:textId="77777777" w:rsidR="00B86345" w:rsidRDefault="00000000">
      <w:pPr>
        <w:pStyle w:val="ListParagraph"/>
        <w:numPr>
          <w:ilvl w:val="0"/>
          <w:numId w:val="25"/>
        </w:numPr>
        <w:tabs>
          <w:tab w:val="left" w:pos="820"/>
        </w:tabs>
        <w:spacing w:before="179"/>
        <w:ind w:left="820" w:hanging="480"/>
        <w:rPr>
          <w:sz w:val="24"/>
        </w:rPr>
      </w:pPr>
      <w:r>
        <w:rPr>
          <w:sz w:val="24"/>
        </w:rPr>
        <w:t>High</w:t>
      </w:r>
      <w:r>
        <w:rPr>
          <w:spacing w:val="-1"/>
          <w:sz w:val="24"/>
        </w:rPr>
        <w:t xml:space="preserve"> </w:t>
      </w:r>
      <w:r>
        <w:rPr>
          <w:spacing w:val="-2"/>
          <w:sz w:val="24"/>
        </w:rPr>
        <w:t>availability</w:t>
      </w:r>
    </w:p>
    <w:p w14:paraId="49F5AB21" w14:textId="77777777" w:rsidR="00B86345" w:rsidRDefault="00000000">
      <w:pPr>
        <w:pStyle w:val="ListParagraph"/>
        <w:numPr>
          <w:ilvl w:val="0"/>
          <w:numId w:val="25"/>
        </w:numPr>
        <w:tabs>
          <w:tab w:val="left" w:pos="820"/>
        </w:tabs>
        <w:ind w:left="820" w:hanging="480"/>
        <w:rPr>
          <w:sz w:val="24"/>
        </w:rPr>
      </w:pPr>
      <w:r>
        <w:rPr>
          <w:spacing w:val="-2"/>
          <w:sz w:val="24"/>
        </w:rPr>
        <w:t>Scalability</w:t>
      </w:r>
    </w:p>
    <w:p w14:paraId="70B2DA7E" w14:textId="77777777" w:rsidR="00B86345" w:rsidRDefault="00000000">
      <w:pPr>
        <w:pStyle w:val="ListParagraph"/>
        <w:numPr>
          <w:ilvl w:val="0"/>
          <w:numId w:val="25"/>
        </w:numPr>
        <w:tabs>
          <w:tab w:val="left" w:pos="820"/>
        </w:tabs>
        <w:spacing w:before="35"/>
        <w:ind w:left="820" w:hanging="480"/>
        <w:rPr>
          <w:sz w:val="24"/>
        </w:rPr>
      </w:pPr>
      <w:r>
        <w:rPr>
          <w:spacing w:val="-2"/>
          <w:sz w:val="24"/>
        </w:rPr>
        <w:t>Performance</w:t>
      </w:r>
    </w:p>
    <w:p w14:paraId="1874F4E2" w14:textId="77777777" w:rsidR="00B86345" w:rsidRDefault="00000000">
      <w:pPr>
        <w:pStyle w:val="ListParagraph"/>
        <w:numPr>
          <w:ilvl w:val="0"/>
          <w:numId w:val="25"/>
        </w:numPr>
        <w:tabs>
          <w:tab w:val="left" w:pos="820"/>
        </w:tabs>
        <w:ind w:left="820" w:hanging="480"/>
        <w:rPr>
          <w:sz w:val="24"/>
        </w:rPr>
      </w:pPr>
      <w:r>
        <w:rPr>
          <w:spacing w:val="-2"/>
          <w:sz w:val="24"/>
        </w:rPr>
        <w:t>Cost-effective</w:t>
      </w:r>
    </w:p>
    <w:p w14:paraId="59E34529" w14:textId="77777777" w:rsidR="00B86345" w:rsidRDefault="00000000">
      <w:pPr>
        <w:pStyle w:val="Heading2"/>
        <w:spacing w:before="198"/>
      </w:pPr>
      <w:bookmarkStart w:id="63" w:name="Load_balancing_vs_Clustering"/>
      <w:bookmarkEnd w:id="63"/>
      <w:r>
        <w:rPr>
          <w:color w:val="4F81BC"/>
        </w:rPr>
        <w:t>Load</w:t>
      </w:r>
      <w:r>
        <w:rPr>
          <w:color w:val="4F81BC"/>
          <w:spacing w:val="-9"/>
        </w:rPr>
        <w:t xml:space="preserve"> </w:t>
      </w:r>
      <w:r>
        <w:rPr>
          <w:color w:val="4F81BC"/>
        </w:rPr>
        <w:t>balancing</w:t>
      </w:r>
      <w:r>
        <w:rPr>
          <w:color w:val="4F81BC"/>
          <w:spacing w:val="-6"/>
        </w:rPr>
        <w:t xml:space="preserve"> </w:t>
      </w:r>
      <w:r>
        <w:rPr>
          <w:color w:val="4F81BC"/>
        </w:rPr>
        <w:t>vs</w:t>
      </w:r>
      <w:r>
        <w:rPr>
          <w:color w:val="4F81BC"/>
          <w:spacing w:val="-9"/>
        </w:rPr>
        <w:t xml:space="preserve"> </w:t>
      </w:r>
      <w:r>
        <w:rPr>
          <w:color w:val="4F81BC"/>
          <w:spacing w:val="-2"/>
        </w:rPr>
        <w:t>Clustering</w:t>
      </w:r>
    </w:p>
    <w:p w14:paraId="7EE12589" w14:textId="77777777" w:rsidR="00B86345" w:rsidRDefault="00000000">
      <w:pPr>
        <w:pStyle w:val="BodyText"/>
        <w:spacing w:before="182"/>
        <w:ind w:right="171"/>
      </w:pPr>
      <w:r>
        <w:t>Load balancing shares some common traits with clustering, but they are different processes. Clustering provides redundancy and</w:t>
      </w:r>
      <w:r>
        <w:rPr>
          <w:spacing w:val="-1"/>
        </w:rPr>
        <w:t xml:space="preserve"> </w:t>
      </w:r>
      <w:r>
        <w:t>boosts capacity and availability. Servers in a cluster are aware of each other and work together toward a common purpose. But with load</w:t>
      </w:r>
      <w:r>
        <w:rPr>
          <w:spacing w:val="-2"/>
        </w:rPr>
        <w:t xml:space="preserve"> </w:t>
      </w:r>
      <w:r>
        <w:t>balancing,</w:t>
      </w:r>
      <w:r>
        <w:rPr>
          <w:spacing w:val="-4"/>
        </w:rPr>
        <w:t xml:space="preserve"> </w:t>
      </w:r>
      <w:r>
        <w:t>servers</w:t>
      </w:r>
      <w:r>
        <w:rPr>
          <w:spacing w:val="-5"/>
        </w:rPr>
        <w:t xml:space="preserve"> </w:t>
      </w:r>
      <w:r>
        <w:t>are</w:t>
      </w:r>
      <w:r>
        <w:rPr>
          <w:spacing w:val="-4"/>
        </w:rPr>
        <w:t xml:space="preserve"> </w:t>
      </w:r>
      <w:r>
        <w:t>not</w:t>
      </w:r>
      <w:r>
        <w:rPr>
          <w:spacing w:val="-3"/>
        </w:rPr>
        <w:t xml:space="preserve"> </w:t>
      </w:r>
      <w:r>
        <w:t>aware</w:t>
      </w:r>
      <w:r>
        <w:rPr>
          <w:spacing w:val="-4"/>
        </w:rPr>
        <w:t xml:space="preserve"> </w:t>
      </w:r>
      <w:r>
        <w:t>of each</w:t>
      </w:r>
      <w:r>
        <w:rPr>
          <w:spacing w:val="-1"/>
        </w:rPr>
        <w:t xml:space="preserve"> </w:t>
      </w:r>
      <w:r>
        <w:t>other.</w:t>
      </w:r>
      <w:r>
        <w:rPr>
          <w:spacing w:val="-4"/>
        </w:rPr>
        <w:t xml:space="preserve"> </w:t>
      </w:r>
      <w:r>
        <w:t>Instead,</w:t>
      </w:r>
      <w:r>
        <w:rPr>
          <w:spacing w:val="-4"/>
        </w:rPr>
        <w:t xml:space="preserve"> </w:t>
      </w:r>
      <w:r>
        <w:t>they</w:t>
      </w:r>
      <w:r>
        <w:rPr>
          <w:spacing w:val="-3"/>
        </w:rPr>
        <w:t xml:space="preserve"> </w:t>
      </w:r>
      <w:r>
        <w:t>react</w:t>
      </w:r>
      <w:r>
        <w:rPr>
          <w:spacing w:val="-3"/>
        </w:rPr>
        <w:t xml:space="preserve"> </w:t>
      </w:r>
      <w:r>
        <w:t>to</w:t>
      </w:r>
      <w:r>
        <w:rPr>
          <w:spacing w:val="-1"/>
        </w:rPr>
        <w:t xml:space="preserve"> </w:t>
      </w:r>
      <w:r>
        <w:t>the</w:t>
      </w:r>
      <w:r>
        <w:rPr>
          <w:spacing w:val="-4"/>
        </w:rPr>
        <w:t xml:space="preserve"> </w:t>
      </w:r>
      <w:r>
        <w:t>requests</w:t>
      </w:r>
      <w:r>
        <w:rPr>
          <w:spacing w:val="-4"/>
        </w:rPr>
        <w:t xml:space="preserve"> </w:t>
      </w:r>
      <w:r>
        <w:t>they receive from the load balancer.</w:t>
      </w:r>
    </w:p>
    <w:p w14:paraId="1E69EB56" w14:textId="77777777" w:rsidR="00B86345" w:rsidRDefault="00000000">
      <w:pPr>
        <w:pStyle w:val="BodyText"/>
        <w:spacing w:before="182"/>
        <w:ind w:right="277"/>
      </w:pPr>
      <w:r>
        <w:t>We</w:t>
      </w:r>
      <w:r>
        <w:rPr>
          <w:spacing w:val="-6"/>
        </w:rPr>
        <w:t xml:space="preserve"> </w:t>
      </w:r>
      <w:r>
        <w:t>can</w:t>
      </w:r>
      <w:r>
        <w:rPr>
          <w:spacing w:val="-4"/>
        </w:rPr>
        <w:t xml:space="preserve"> </w:t>
      </w:r>
      <w:r>
        <w:t>employ</w:t>
      </w:r>
      <w:r>
        <w:rPr>
          <w:spacing w:val="-4"/>
        </w:rPr>
        <w:t xml:space="preserve"> </w:t>
      </w:r>
      <w:r>
        <w:t>load</w:t>
      </w:r>
      <w:r>
        <w:rPr>
          <w:spacing w:val="-3"/>
        </w:rPr>
        <w:t xml:space="preserve"> </w:t>
      </w:r>
      <w:r>
        <w:t>balancing</w:t>
      </w:r>
      <w:r>
        <w:rPr>
          <w:spacing w:val="-2"/>
        </w:rPr>
        <w:t xml:space="preserve"> </w:t>
      </w:r>
      <w:r>
        <w:t>in</w:t>
      </w:r>
      <w:r>
        <w:rPr>
          <w:spacing w:val="-3"/>
        </w:rPr>
        <w:t xml:space="preserve"> </w:t>
      </w:r>
      <w:r>
        <w:t>conjunction</w:t>
      </w:r>
      <w:r>
        <w:rPr>
          <w:spacing w:val="-7"/>
        </w:rPr>
        <w:t xml:space="preserve"> </w:t>
      </w:r>
      <w:r>
        <w:t>with</w:t>
      </w:r>
      <w:r>
        <w:rPr>
          <w:spacing w:val="-2"/>
        </w:rPr>
        <w:t xml:space="preserve"> </w:t>
      </w:r>
      <w:r>
        <w:t>clustering,</w:t>
      </w:r>
      <w:r>
        <w:rPr>
          <w:spacing w:val="-5"/>
        </w:rPr>
        <w:t xml:space="preserve"> </w:t>
      </w:r>
      <w:r>
        <w:t>but</w:t>
      </w:r>
      <w:r>
        <w:rPr>
          <w:spacing w:val="-4"/>
        </w:rPr>
        <w:t xml:space="preserve"> </w:t>
      </w:r>
      <w:r>
        <w:t>it</w:t>
      </w:r>
      <w:r>
        <w:rPr>
          <w:spacing w:val="-4"/>
        </w:rPr>
        <w:t xml:space="preserve"> </w:t>
      </w:r>
      <w:r>
        <w:t>also</w:t>
      </w:r>
      <w:r>
        <w:rPr>
          <w:spacing w:val="-6"/>
        </w:rPr>
        <w:t xml:space="preserve"> </w:t>
      </w:r>
      <w:r>
        <w:t>is</w:t>
      </w:r>
      <w:r>
        <w:rPr>
          <w:spacing w:val="-5"/>
        </w:rPr>
        <w:t xml:space="preserve"> </w:t>
      </w:r>
      <w:r>
        <w:t>applicable</w:t>
      </w:r>
      <w:r>
        <w:rPr>
          <w:spacing w:val="-5"/>
        </w:rPr>
        <w:t xml:space="preserve"> </w:t>
      </w:r>
      <w:r>
        <w:t>in cases involving independent servers that share a common purpose such as to run a website, business application, web service, or some other IT resource.</w:t>
      </w:r>
    </w:p>
    <w:p w14:paraId="607611BD" w14:textId="77777777" w:rsidR="00B86345" w:rsidRDefault="00000000">
      <w:pPr>
        <w:pStyle w:val="Heading2"/>
        <w:spacing w:before="198"/>
      </w:pPr>
      <w:r>
        <w:rPr>
          <w:color w:val="4F81BC"/>
          <w:spacing w:val="-2"/>
        </w:rPr>
        <w:t>Challenges</w:t>
      </w:r>
    </w:p>
    <w:p w14:paraId="2C937526" w14:textId="77777777" w:rsidR="00B86345" w:rsidRDefault="00000000">
      <w:pPr>
        <w:pStyle w:val="BodyText"/>
        <w:spacing w:before="182"/>
      </w:pPr>
      <w:r>
        <w:t>The most obvious challenge clustering presents is the increased complexity of installation and</w:t>
      </w:r>
      <w:r>
        <w:rPr>
          <w:spacing w:val="-3"/>
        </w:rPr>
        <w:t xml:space="preserve"> </w:t>
      </w:r>
      <w:r>
        <w:t>maintenance.</w:t>
      </w:r>
      <w:r>
        <w:rPr>
          <w:spacing w:val="-5"/>
        </w:rPr>
        <w:t xml:space="preserve"> </w:t>
      </w:r>
      <w:r>
        <w:t>An</w:t>
      </w:r>
      <w:r>
        <w:rPr>
          <w:spacing w:val="-5"/>
        </w:rPr>
        <w:t xml:space="preserve"> </w:t>
      </w:r>
      <w:r>
        <w:t>operating</w:t>
      </w:r>
      <w:r>
        <w:rPr>
          <w:spacing w:val="-3"/>
        </w:rPr>
        <w:t xml:space="preserve"> </w:t>
      </w:r>
      <w:r>
        <w:t>system,</w:t>
      </w:r>
      <w:r>
        <w:rPr>
          <w:spacing w:val="-5"/>
        </w:rPr>
        <w:t xml:space="preserve"> </w:t>
      </w:r>
      <w:r>
        <w:t>the</w:t>
      </w:r>
      <w:r>
        <w:rPr>
          <w:spacing w:val="-5"/>
        </w:rPr>
        <w:t xml:space="preserve"> </w:t>
      </w:r>
      <w:r>
        <w:t>application,</w:t>
      </w:r>
      <w:r>
        <w:rPr>
          <w:spacing w:val="-5"/>
        </w:rPr>
        <w:t xml:space="preserve"> </w:t>
      </w:r>
      <w:r>
        <w:t>and</w:t>
      </w:r>
      <w:r>
        <w:rPr>
          <w:spacing w:val="-3"/>
        </w:rPr>
        <w:t xml:space="preserve"> </w:t>
      </w:r>
      <w:r>
        <w:t>its</w:t>
      </w:r>
      <w:r>
        <w:rPr>
          <w:spacing w:val="-6"/>
        </w:rPr>
        <w:t xml:space="preserve"> </w:t>
      </w:r>
      <w:r>
        <w:t>dependencies</w:t>
      </w:r>
      <w:r>
        <w:rPr>
          <w:spacing w:val="-6"/>
        </w:rPr>
        <w:t xml:space="preserve"> </w:t>
      </w:r>
      <w:r>
        <w:t>must</w:t>
      </w:r>
      <w:r>
        <w:rPr>
          <w:spacing w:val="-5"/>
        </w:rPr>
        <w:t xml:space="preserve"> </w:t>
      </w:r>
      <w:r>
        <w:t>each</w:t>
      </w:r>
      <w:r>
        <w:rPr>
          <w:spacing w:val="-3"/>
        </w:rPr>
        <w:t xml:space="preserve"> </w:t>
      </w:r>
      <w:r>
        <w:t>be installed and updated on every node.</w:t>
      </w:r>
    </w:p>
    <w:p w14:paraId="30020574" w14:textId="77777777" w:rsidR="00B86345" w:rsidRDefault="00B86345">
      <w:pPr>
        <w:sectPr w:rsidR="00B86345">
          <w:pgSz w:w="12240" w:h="15840"/>
          <w:pgMar w:top="1420" w:right="1320" w:bottom="280" w:left="1340" w:header="720" w:footer="720" w:gutter="0"/>
          <w:cols w:space="720"/>
        </w:sectPr>
      </w:pPr>
    </w:p>
    <w:p w14:paraId="5897F407" w14:textId="77777777" w:rsidR="00B86345" w:rsidRDefault="00000000">
      <w:pPr>
        <w:pStyle w:val="BodyText"/>
        <w:spacing w:before="85" w:line="237" w:lineRule="auto"/>
      </w:pPr>
      <w:r>
        <w:lastRenderedPageBreak/>
        <w:t>This</w:t>
      </w:r>
      <w:r>
        <w:rPr>
          <w:spacing w:val="-4"/>
        </w:rPr>
        <w:t xml:space="preserve"> </w:t>
      </w:r>
      <w:r>
        <w:t>becomes</w:t>
      </w:r>
      <w:r>
        <w:rPr>
          <w:spacing w:val="-5"/>
        </w:rPr>
        <w:t xml:space="preserve"> </w:t>
      </w:r>
      <w:r>
        <w:t>even</w:t>
      </w:r>
      <w:r>
        <w:rPr>
          <w:spacing w:val="-4"/>
        </w:rPr>
        <w:t xml:space="preserve"> </w:t>
      </w:r>
      <w:r>
        <w:t>more</w:t>
      </w:r>
      <w:r>
        <w:rPr>
          <w:spacing w:val="-4"/>
        </w:rPr>
        <w:t xml:space="preserve"> </w:t>
      </w:r>
      <w:r>
        <w:t>complicated</w:t>
      </w:r>
      <w:r>
        <w:rPr>
          <w:spacing w:val="-3"/>
        </w:rPr>
        <w:t xml:space="preserve"> </w:t>
      </w:r>
      <w:r>
        <w:t>if</w:t>
      </w:r>
      <w:r>
        <w:rPr>
          <w:spacing w:val="-3"/>
        </w:rPr>
        <w:t xml:space="preserve"> </w:t>
      </w:r>
      <w:r>
        <w:t>the</w:t>
      </w:r>
      <w:r>
        <w:rPr>
          <w:spacing w:val="-4"/>
        </w:rPr>
        <w:t xml:space="preserve"> </w:t>
      </w:r>
      <w:r>
        <w:t>nodes</w:t>
      </w:r>
      <w:r>
        <w:rPr>
          <w:spacing w:val="-5"/>
        </w:rPr>
        <w:t xml:space="preserve"> </w:t>
      </w:r>
      <w:r>
        <w:t>in</w:t>
      </w:r>
      <w:r>
        <w:rPr>
          <w:spacing w:val="-3"/>
        </w:rPr>
        <w:t xml:space="preserve"> </w:t>
      </w:r>
      <w:r>
        <w:t>the</w:t>
      </w:r>
      <w:r>
        <w:rPr>
          <w:spacing w:val="-4"/>
        </w:rPr>
        <w:t xml:space="preserve"> </w:t>
      </w:r>
      <w:r>
        <w:t>cluster</w:t>
      </w:r>
      <w:r>
        <w:rPr>
          <w:spacing w:val="-2"/>
        </w:rPr>
        <w:t xml:space="preserve"> </w:t>
      </w:r>
      <w:r>
        <w:t>are</w:t>
      </w:r>
      <w:r>
        <w:rPr>
          <w:spacing w:val="-4"/>
        </w:rPr>
        <w:t xml:space="preserve"> </w:t>
      </w:r>
      <w:r>
        <w:t>not</w:t>
      </w:r>
      <w:r>
        <w:rPr>
          <w:spacing w:val="-4"/>
        </w:rPr>
        <w:t xml:space="preserve"> </w:t>
      </w:r>
      <w:r>
        <w:t>homogeneous. Resource</w:t>
      </w:r>
      <w:r>
        <w:rPr>
          <w:spacing w:val="-1"/>
        </w:rPr>
        <w:t xml:space="preserve"> </w:t>
      </w:r>
      <w:r>
        <w:t>utilization for each node must also be closely monitored, and logs</w:t>
      </w:r>
      <w:r>
        <w:rPr>
          <w:spacing w:val="-1"/>
        </w:rPr>
        <w:t xml:space="preserve"> </w:t>
      </w:r>
      <w:r>
        <w:t>should be aggregated to ensure that the software is behaving correctly.</w:t>
      </w:r>
    </w:p>
    <w:p w14:paraId="587995EB" w14:textId="77777777" w:rsidR="00B86345" w:rsidRDefault="00000000">
      <w:pPr>
        <w:pStyle w:val="BodyText"/>
        <w:spacing w:before="185"/>
      </w:pPr>
      <w:r>
        <w:t>Additionally, storage becomes more difficult to manage, a shared storage device must prevent</w:t>
      </w:r>
      <w:r>
        <w:rPr>
          <w:spacing w:val="-3"/>
        </w:rPr>
        <w:t xml:space="preserve"> </w:t>
      </w:r>
      <w:r>
        <w:t>nodes</w:t>
      </w:r>
      <w:r>
        <w:rPr>
          <w:spacing w:val="-6"/>
        </w:rPr>
        <w:t xml:space="preserve"> </w:t>
      </w:r>
      <w:r>
        <w:t>from</w:t>
      </w:r>
      <w:r>
        <w:rPr>
          <w:spacing w:val="-2"/>
        </w:rPr>
        <w:t xml:space="preserve"> </w:t>
      </w:r>
      <w:r>
        <w:t>overwriting</w:t>
      </w:r>
      <w:r>
        <w:rPr>
          <w:spacing w:val="-7"/>
        </w:rPr>
        <w:t xml:space="preserve"> </w:t>
      </w:r>
      <w:r>
        <w:t>one</w:t>
      </w:r>
      <w:r>
        <w:rPr>
          <w:spacing w:val="-5"/>
        </w:rPr>
        <w:t xml:space="preserve"> </w:t>
      </w:r>
      <w:r>
        <w:t>another</w:t>
      </w:r>
      <w:r>
        <w:rPr>
          <w:spacing w:val="-2"/>
        </w:rPr>
        <w:t xml:space="preserve"> </w:t>
      </w:r>
      <w:r>
        <w:t>and</w:t>
      </w:r>
      <w:r>
        <w:rPr>
          <w:spacing w:val="-3"/>
        </w:rPr>
        <w:t xml:space="preserve"> </w:t>
      </w:r>
      <w:r>
        <w:t>distributed</w:t>
      </w:r>
      <w:r>
        <w:rPr>
          <w:spacing w:val="-3"/>
        </w:rPr>
        <w:t xml:space="preserve"> </w:t>
      </w:r>
      <w:r>
        <w:t>data</w:t>
      </w:r>
      <w:r>
        <w:rPr>
          <w:spacing w:val="-5"/>
        </w:rPr>
        <w:t xml:space="preserve"> </w:t>
      </w:r>
      <w:r>
        <w:t>stores</w:t>
      </w:r>
      <w:r>
        <w:rPr>
          <w:spacing w:val="-6"/>
        </w:rPr>
        <w:t xml:space="preserve"> </w:t>
      </w:r>
      <w:proofErr w:type="gramStart"/>
      <w:r>
        <w:t>have</w:t>
      </w:r>
      <w:r>
        <w:rPr>
          <w:spacing w:val="-5"/>
        </w:rPr>
        <w:t xml:space="preserve"> </w:t>
      </w:r>
      <w:r>
        <w:t>to</w:t>
      </w:r>
      <w:proofErr w:type="gramEnd"/>
      <w:r>
        <w:rPr>
          <w:spacing w:val="-1"/>
        </w:rPr>
        <w:t xml:space="preserve"> </w:t>
      </w:r>
      <w:r>
        <w:t>be</w:t>
      </w:r>
      <w:r>
        <w:rPr>
          <w:spacing w:val="-5"/>
        </w:rPr>
        <w:t xml:space="preserve"> </w:t>
      </w:r>
      <w:r>
        <w:t>kept</w:t>
      </w:r>
      <w:r>
        <w:rPr>
          <w:spacing w:val="-4"/>
        </w:rPr>
        <w:t xml:space="preserve"> </w:t>
      </w:r>
      <w:r>
        <w:t xml:space="preserve">in </w:t>
      </w:r>
      <w:r>
        <w:rPr>
          <w:spacing w:val="-2"/>
        </w:rPr>
        <w:t>sync.</w:t>
      </w:r>
    </w:p>
    <w:p w14:paraId="4B794F5B" w14:textId="77777777" w:rsidR="00B86345" w:rsidRDefault="00000000">
      <w:pPr>
        <w:pStyle w:val="Heading2"/>
        <w:spacing w:before="197"/>
      </w:pPr>
      <w:r>
        <w:rPr>
          <w:color w:val="4F81BC"/>
          <w:spacing w:val="-2"/>
        </w:rPr>
        <w:t>Examples</w:t>
      </w:r>
    </w:p>
    <w:p w14:paraId="07E640FC" w14:textId="77777777" w:rsidR="00B86345" w:rsidRDefault="00000000">
      <w:pPr>
        <w:pStyle w:val="BodyText"/>
        <w:spacing w:before="184" w:line="237" w:lineRule="auto"/>
        <w:ind w:right="277"/>
      </w:pPr>
      <w:r>
        <w:t>Clustering</w:t>
      </w:r>
      <w:r>
        <w:rPr>
          <w:spacing w:val="-1"/>
        </w:rPr>
        <w:t xml:space="preserve"> </w:t>
      </w:r>
      <w:r>
        <w:t>is</w:t>
      </w:r>
      <w:r>
        <w:rPr>
          <w:spacing w:val="-4"/>
        </w:rPr>
        <w:t xml:space="preserve"> </w:t>
      </w:r>
      <w:r>
        <w:t>commonly</w:t>
      </w:r>
      <w:r>
        <w:rPr>
          <w:spacing w:val="-3"/>
        </w:rPr>
        <w:t xml:space="preserve"> </w:t>
      </w:r>
      <w:r>
        <w:t>used</w:t>
      </w:r>
      <w:r>
        <w:rPr>
          <w:spacing w:val="-2"/>
        </w:rPr>
        <w:t xml:space="preserve"> </w:t>
      </w:r>
      <w:r>
        <w:t>in</w:t>
      </w:r>
      <w:r>
        <w:rPr>
          <w:spacing w:val="-2"/>
        </w:rPr>
        <w:t xml:space="preserve"> </w:t>
      </w:r>
      <w:r>
        <w:t>the</w:t>
      </w:r>
      <w:r>
        <w:rPr>
          <w:spacing w:val="-4"/>
        </w:rPr>
        <w:t xml:space="preserve"> </w:t>
      </w:r>
      <w:r>
        <w:t>industry,</w:t>
      </w:r>
      <w:r>
        <w:rPr>
          <w:spacing w:val="-4"/>
        </w:rPr>
        <w:t xml:space="preserve"> </w:t>
      </w:r>
      <w:r>
        <w:t>and</w:t>
      </w:r>
      <w:r>
        <w:rPr>
          <w:spacing w:val="-2"/>
        </w:rPr>
        <w:t xml:space="preserve"> </w:t>
      </w:r>
      <w:r>
        <w:t>often</w:t>
      </w:r>
      <w:r>
        <w:rPr>
          <w:spacing w:val="-3"/>
        </w:rPr>
        <w:t xml:space="preserve"> </w:t>
      </w:r>
      <w:r>
        <w:t>many</w:t>
      </w:r>
      <w:r>
        <w:rPr>
          <w:spacing w:val="-3"/>
        </w:rPr>
        <w:t xml:space="preserve"> </w:t>
      </w:r>
      <w:r>
        <w:t>technologies</w:t>
      </w:r>
      <w:r>
        <w:rPr>
          <w:spacing w:val="-5"/>
        </w:rPr>
        <w:t xml:space="preserve"> </w:t>
      </w:r>
      <w:r>
        <w:t>offer</w:t>
      </w:r>
      <w:r>
        <w:rPr>
          <w:spacing w:val="-1"/>
        </w:rPr>
        <w:t xml:space="preserve"> </w:t>
      </w:r>
      <w:r>
        <w:t>some</w:t>
      </w:r>
      <w:r>
        <w:rPr>
          <w:spacing w:val="-4"/>
        </w:rPr>
        <w:t xml:space="preserve"> </w:t>
      </w:r>
      <w:r>
        <w:t>sort of clustering mode. For example:</w:t>
      </w:r>
    </w:p>
    <w:p w14:paraId="2757BEBE" w14:textId="77777777" w:rsidR="00B86345" w:rsidRDefault="00000000">
      <w:pPr>
        <w:pStyle w:val="ListParagraph"/>
        <w:numPr>
          <w:ilvl w:val="0"/>
          <w:numId w:val="25"/>
        </w:numPr>
        <w:tabs>
          <w:tab w:val="left" w:pos="820"/>
        </w:tabs>
        <w:spacing w:before="180"/>
        <w:ind w:left="820" w:hanging="480"/>
        <w:rPr>
          <w:sz w:val="24"/>
        </w:rPr>
      </w:pPr>
      <w:r>
        <w:rPr>
          <w:sz w:val="24"/>
        </w:rPr>
        <w:t>Containers</w:t>
      </w:r>
      <w:r>
        <w:rPr>
          <w:spacing w:val="-6"/>
          <w:sz w:val="24"/>
        </w:rPr>
        <w:t xml:space="preserve"> </w:t>
      </w:r>
      <w:r>
        <w:rPr>
          <w:sz w:val="24"/>
        </w:rPr>
        <w:t>(</w:t>
      </w:r>
      <w:proofErr w:type="gramStart"/>
      <w:r>
        <w:rPr>
          <w:sz w:val="24"/>
        </w:rPr>
        <w:t>e.g.</w:t>
      </w:r>
      <w:proofErr w:type="gramEnd"/>
      <w:r>
        <w:rPr>
          <w:spacing w:val="-3"/>
          <w:sz w:val="24"/>
        </w:rPr>
        <w:t xml:space="preserve"> </w:t>
      </w:r>
      <w:hyperlink r:id="rId36">
        <w:r>
          <w:rPr>
            <w:color w:val="4F81BC"/>
            <w:sz w:val="24"/>
          </w:rPr>
          <w:t>Kubernetes</w:t>
        </w:r>
        <w:r>
          <w:rPr>
            <w:sz w:val="24"/>
          </w:rPr>
          <w:t>,</w:t>
        </w:r>
      </w:hyperlink>
      <w:r>
        <w:rPr>
          <w:spacing w:val="-5"/>
          <w:sz w:val="24"/>
        </w:rPr>
        <w:t xml:space="preserve"> </w:t>
      </w:r>
      <w:hyperlink r:id="rId37">
        <w:r>
          <w:rPr>
            <w:color w:val="4F81BC"/>
            <w:sz w:val="24"/>
          </w:rPr>
          <w:t>Amazon</w:t>
        </w:r>
        <w:r>
          <w:rPr>
            <w:color w:val="4F81BC"/>
            <w:spacing w:val="-3"/>
            <w:sz w:val="24"/>
          </w:rPr>
          <w:t xml:space="preserve"> </w:t>
        </w:r>
        <w:r>
          <w:rPr>
            <w:color w:val="4F81BC"/>
            <w:spacing w:val="-4"/>
            <w:sz w:val="24"/>
          </w:rPr>
          <w:t>ECS</w:t>
        </w:r>
      </w:hyperlink>
      <w:r>
        <w:rPr>
          <w:spacing w:val="-4"/>
          <w:sz w:val="24"/>
        </w:rPr>
        <w:t>)</w:t>
      </w:r>
    </w:p>
    <w:p w14:paraId="6C3D4587" w14:textId="77777777" w:rsidR="00B86345" w:rsidRDefault="00000000">
      <w:pPr>
        <w:pStyle w:val="ListParagraph"/>
        <w:numPr>
          <w:ilvl w:val="0"/>
          <w:numId w:val="25"/>
        </w:numPr>
        <w:tabs>
          <w:tab w:val="left" w:pos="820"/>
        </w:tabs>
        <w:ind w:left="820" w:hanging="480"/>
        <w:rPr>
          <w:sz w:val="24"/>
        </w:rPr>
      </w:pPr>
      <w:r>
        <w:rPr>
          <w:sz w:val="24"/>
        </w:rPr>
        <w:t>Databases</w:t>
      </w:r>
      <w:r>
        <w:rPr>
          <w:spacing w:val="-6"/>
          <w:sz w:val="24"/>
        </w:rPr>
        <w:t xml:space="preserve"> </w:t>
      </w:r>
      <w:r>
        <w:rPr>
          <w:sz w:val="24"/>
        </w:rPr>
        <w:t>(</w:t>
      </w:r>
      <w:proofErr w:type="gramStart"/>
      <w:r>
        <w:rPr>
          <w:sz w:val="24"/>
        </w:rPr>
        <w:t>e.g.</w:t>
      </w:r>
      <w:proofErr w:type="gramEnd"/>
      <w:r>
        <w:rPr>
          <w:spacing w:val="-3"/>
          <w:sz w:val="24"/>
        </w:rPr>
        <w:t xml:space="preserve"> </w:t>
      </w:r>
      <w:hyperlink r:id="rId38">
        <w:r>
          <w:rPr>
            <w:color w:val="4F81BC"/>
            <w:sz w:val="24"/>
          </w:rPr>
          <w:t>Cassandra</w:t>
        </w:r>
        <w:r>
          <w:rPr>
            <w:sz w:val="24"/>
          </w:rPr>
          <w:t>,</w:t>
        </w:r>
      </w:hyperlink>
      <w:r>
        <w:rPr>
          <w:spacing w:val="-4"/>
          <w:sz w:val="24"/>
        </w:rPr>
        <w:t xml:space="preserve"> </w:t>
      </w:r>
      <w:hyperlink r:id="rId39">
        <w:r>
          <w:rPr>
            <w:color w:val="4F81BC"/>
            <w:spacing w:val="-2"/>
            <w:sz w:val="24"/>
          </w:rPr>
          <w:t>MongoDB</w:t>
        </w:r>
      </w:hyperlink>
      <w:r>
        <w:rPr>
          <w:spacing w:val="-2"/>
          <w:sz w:val="24"/>
        </w:rPr>
        <w:t>)</w:t>
      </w:r>
    </w:p>
    <w:p w14:paraId="05A14954" w14:textId="77777777" w:rsidR="00B86345" w:rsidRDefault="00000000">
      <w:pPr>
        <w:pStyle w:val="ListParagraph"/>
        <w:numPr>
          <w:ilvl w:val="0"/>
          <w:numId w:val="25"/>
        </w:numPr>
        <w:tabs>
          <w:tab w:val="left" w:pos="820"/>
        </w:tabs>
        <w:spacing w:before="40"/>
        <w:ind w:left="820" w:hanging="480"/>
        <w:rPr>
          <w:sz w:val="24"/>
        </w:rPr>
      </w:pPr>
      <w:r>
        <w:rPr>
          <w:sz w:val="24"/>
        </w:rPr>
        <w:t>Cache</w:t>
      </w:r>
      <w:r>
        <w:rPr>
          <w:spacing w:val="-5"/>
          <w:sz w:val="24"/>
        </w:rPr>
        <w:t xml:space="preserve"> </w:t>
      </w:r>
      <w:r>
        <w:rPr>
          <w:sz w:val="24"/>
        </w:rPr>
        <w:t>(</w:t>
      </w:r>
      <w:proofErr w:type="gramStart"/>
      <w:r>
        <w:rPr>
          <w:sz w:val="24"/>
        </w:rPr>
        <w:t>e.g.</w:t>
      </w:r>
      <w:proofErr w:type="gramEnd"/>
      <w:r>
        <w:rPr>
          <w:spacing w:val="-4"/>
          <w:sz w:val="24"/>
        </w:rPr>
        <w:t xml:space="preserve"> </w:t>
      </w:r>
      <w:hyperlink r:id="rId40">
        <w:r>
          <w:rPr>
            <w:color w:val="4F81BC"/>
            <w:spacing w:val="-2"/>
            <w:sz w:val="24"/>
          </w:rPr>
          <w:t>Redis</w:t>
        </w:r>
      </w:hyperlink>
      <w:r>
        <w:rPr>
          <w:spacing w:val="-2"/>
          <w:sz w:val="24"/>
        </w:rPr>
        <w:t>)</w:t>
      </w:r>
    </w:p>
    <w:p w14:paraId="1786C39B" w14:textId="77777777" w:rsidR="00B86345" w:rsidRDefault="00B86345">
      <w:pPr>
        <w:pStyle w:val="BodyText"/>
        <w:spacing w:before="201"/>
        <w:ind w:left="0"/>
      </w:pPr>
    </w:p>
    <w:p w14:paraId="280ACB9B" w14:textId="77777777" w:rsidR="00B86345" w:rsidRDefault="00000000">
      <w:pPr>
        <w:pStyle w:val="Heading1"/>
      </w:pPr>
      <w:bookmarkStart w:id="64" w:name="_bookmark7"/>
      <w:bookmarkEnd w:id="64"/>
      <w:r>
        <w:rPr>
          <w:color w:val="4F81BC"/>
          <w:spacing w:val="-2"/>
        </w:rPr>
        <w:t>Caching</w:t>
      </w:r>
    </w:p>
    <w:p w14:paraId="4131B8EC" w14:textId="77777777" w:rsidR="00B86345" w:rsidRDefault="00000000">
      <w:pPr>
        <w:spacing w:before="180" w:line="280" w:lineRule="exact"/>
        <w:ind w:left="100"/>
        <w:rPr>
          <w:i/>
          <w:sz w:val="24"/>
        </w:rPr>
      </w:pPr>
      <w:r>
        <w:rPr>
          <w:i/>
          <w:sz w:val="24"/>
        </w:rPr>
        <w:t>“There</w:t>
      </w:r>
      <w:r>
        <w:rPr>
          <w:i/>
          <w:spacing w:val="-5"/>
          <w:sz w:val="24"/>
        </w:rPr>
        <w:t xml:space="preserve"> </w:t>
      </w:r>
      <w:r>
        <w:rPr>
          <w:i/>
          <w:sz w:val="24"/>
        </w:rPr>
        <w:t>are</w:t>
      </w:r>
      <w:r>
        <w:rPr>
          <w:i/>
          <w:spacing w:val="-3"/>
          <w:sz w:val="24"/>
        </w:rPr>
        <w:t xml:space="preserve"> </w:t>
      </w:r>
      <w:r>
        <w:rPr>
          <w:i/>
          <w:sz w:val="24"/>
        </w:rPr>
        <w:t>only</w:t>
      </w:r>
      <w:r>
        <w:rPr>
          <w:i/>
          <w:spacing w:val="-3"/>
          <w:sz w:val="24"/>
        </w:rPr>
        <w:t xml:space="preserve"> </w:t>
      </w:r>
      <w:r>
        <w:rPr>
          <w:i/>
          <w:sz w:val="24"/>
        </w:rPr>
        <w:t>two</w:t>
      </w:r>
      <w:r>
        <w:rPr>
          <w:i/>
          <w:spacing w:val="-5"/>
          <w:sz w:val="24"/>
        </w:rPr>
        <w:t xml:space="preserve"> </w:t>
      </w:r>
      <w:r>
        <w:rPr>
          <w:i/>
          <w:sz w:val="24"/>
        </w:rPr>
        <w:t>hard</w:t>
      </w:r>
      <w:r>
        <w:rPr>
          <w:i/>
          <w:spacing w:val="-4"/>
          <w:sz w:val="24"/>
        </w:rPr>
        <w:t xml:space="preserve"> </w:t>
      </w:r>
      <w:r>
        <w:rPr>
          <w:i/>
          <w:sz w:val="24"/>
        </w:rPr>
        <w:t>things</w:t>
      </w:r>
      <w:r>
        <w:rPr>
          <w:i/>
          <w:spacing w:val="-3"/>
          <w:sz w:val="24"/>
        </w:rPr>
        <w:t xml:space="preserve"> </w:t>
      </w:r>
      <w:r>
        <w:rPr>
          <w:i/>
          <w:sz w:val="24"/>
        </w:rPr>
        <w:t>in</w:t>
      </w:r>
      <w:r>
        <w:rPr>
          <w:i/>
          <w:spacing w:val="-3"/>
          <w:sz w:val="24"/>
        </w:rPr>
        <w:t xml:space="preserve"> </w:t>
      </w:r>
      <w:r>
        <w:rPr>
          <w:i/>
          <w:sz w:val="24"/>
        </w:rPr>
        <w:t>Computer</w:t>
      </w:r>
      <w:r>
        <w:rPr>
          <w:i/>
          <w:spacing w:val="-4"/>
          <w:sz w:val="24"/>
        </w:rPr>
        <w:t xml:space="preserve"> </w:t>
      </w:r>
      <w:r>
        <w:rPr>
          <w:i/>
          <w:sz w:val="24"/>
        </w:rPr>
        <w:t>Science:</w:t>
      </w:r>
      <w:r>
        <w:rPr>
          <w:i/>
          <w:spacing w:val="-3"/>
          <w:sz w:val="24"/>
        </w:rPr>
        <w:t xml:space="preserve"> </w:t>
      </w:r>
      <w:r>
        <w:rPr>
          <w:i/>
          <w:sz w:val="24"/>
        </w:rPr>
        <w:t>cache</w:t>
      </w:r>
      <w:r>
        <w:rPr>
          <w:i/>
          <w:spacing w:val="-3"/>
          <w:sz w:val="24"/>
        </w:rPr>
        <w:t xml:space="preserve"> </w:t>
      </w:r>
      <w:r>
        <w:rPr>
          <w:i/>
          <w:sz w:val="24"/>
        </w:rPr>
        <w:t>invalidation</w:t>
      </w:r>
      <w:r>
        <w:rPr>
          <w:i/>
          <w:spacing w:val="-2"/>
          <w:sz w:val="24"/>
        </w:rPr>
        <w:t xml:space="preserve"> </w:t>
      </w:r>
      <w:r>
        <w:rPr>
          <w:i/>
          <w:sz w:val="24"/>
        </w:rPr>
        <w:t>and</w:t>
      </w:r>
      <w:r>
        <w:rPr>
          <w:i/>
          <w:spacing w:val="-4"/>
          <w:sz w:val="24"/>
        </w:rPr>
        <w:t xml:space="preserve"> </w:t>
      </w:r>
      <w:r>
        <w:rPr>
          <w:i/>
          <w:sz w:val="24"/>
        </w:rPr>
        <w:t>naming</w:t>
      </w:r>
      <w:r>
        <w:rPr>
          <w:i/>
          <w:spacing w:val="-3"/>
          <w:sz w:val="24"/>
        </w:rPr>
        <w:t xml:space="preserve"> </w:t>
      </w:r>
      <w:r>
        <w:rPr>
          <w:i/>
          <w:spacing w:val="-2"/>
          <w:sz w:val="24"/>
        </w:rPr>
        <w:t>things.”</w:t>
      </w:r>
    </w:p>
    <w:p w14:paraId="2B9017BE" w14:textId="77777777" w:rsidR="00B86345" w:rsidRDefault="00000000">
      <w:pPr>
        <w:spacing w:line="280" w:lineRule="exact"/>
        <w:ind w:left="100"/>
        <w:rPr>
          <w:i/>
          <w:sz w:val="24"/>
        </w:rPr>
      </w:pPr>
      <w:r>
        <w:rPr>
          <w:i/>
          <w:sz w:val="24"/>
        </w:rPr>
        <w:t>-</w:t>
      </w:r>
      <w:r>
        <w:rPr>
          <w:i/>
          <w:spacing w:val="1"/>
          <w:sz w:val="24"/>
        </w:rPr>
        <w:t xml:space="preserve"> </w:t>
      </w:r>
      <w:r>
        <w:rPr>
          <w:i/>
          <w:sz w:val="24"/>
        </w:rPr>
        <w:t>Phil</w:t>
      </w:r>
      <w:r>
        <w:rPr>
          <w:i/>
          <w:spacing w:val="1"/>
          <w:sz w:val="24"/>
        </w:rPr>
        <w:t xml:space="preserve"> </w:t>
      </w:r>
      <w:r>
        <w:rPr>
          <w:i/>
          <w:spacing w:val="-2"/>
          <w:sz w:val="24"/>
        </w:rPr>
        <w:t>Karlton</w:t>
      </w:r>
    </w:p>
    <w:p w14:paraId="51EB9DFA" w14:textId="77777777" w:rsidR="00B86345" w:rsidRDefault="00B86345">
      <w:pPr>
        <w:pStyle w:val="BodyText"/>
        <w:spacing w:before="0"/>
        <w:ind w:left="0"/>
        <w:rPr>
          <w:i/>
          <w:sz w:val="20"/>
        </w:rPr>
      </w:pPr>
    </w:p>
    <w:p w14:paraId="5718645F" w14:textId="77777777" w:rsidR="00B86345" w:rsidRDefault="00000000">
      <w:pPr>
        <w:pStyle w:val="BodyText"/>
        <w:spacing w:before="27"/>
        <w:ind w:left="0"/>
        <w:rPr>
          <w:i/>
          <w:sz w:val="20"/>
        </w:rPr>
      </w:pPr>
      <w:r>
        <w:rPr>
          <w:noProof/>
        </w:rPr>
        <w:drawing>
          <wp:anchor distT="0" distB="0" distL="0" distR="0" simplePos="0" relativeHeight="487591424" behindDoc="1" locked="0" layoutInCell="1" allowOverlap="1" wp14:anchorId="0F1989FA" wp14:editId="61CEE51B">
            <wp:simplePos x="0" y="0"/>
            <wp:positionH relativeFrom="page">
              <wp:posOffset>1426647</wp:posOffset>
            </wp:positionH>
            <wp:positionV relativeFrom="paragraph">
              <wp:posOffset>181315</wp:posOffset>
            </wp:positionV>
            <wp:extent cx="4310160" cy="626363"/>
            <wp:effectExtent l="0" t="0" r="0" b="0"/>
            <wp:wrapTopAndBottom/>
            <wp:docPr id="11" name="Image 11" descr="cac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aching"/>
                    <pic:cNvPicPr/>
                  </pic:nvPicPr>
                  <pic:blipFill>
                    <a:blip r:embed="rId41" cstate="print"/>
                    <a:stretch>
                      <a:fillRect/>
                    </a:stretch>
                  </pic:blipFill>
                  <pic:spPr>
                    <a:xfrm>
                      <a:off x="0" y="0"/>
                      <a:ext cx="4310160" cy="626363"/>
                    </a:xfrm>
                    <a:prstGeom prst="rect">
                      <a:avLst/>
                    </a:prstGeom>
                  </pic:spPr>
                </pic:pic>
              </a:graphicData>
            </a:graphic>
          </wp:anchor>
        </w:drawing>
      </w:r>
    </w:p>
    <w:p w14:paraId="5DCF8792" w14:textId="77777777" w:rsidR="00B86345" w:rsidRDefault="00B86345">
      <w:pPr>
        <w:pStyle w:val="BodyText"/>
        <w:spacing w:before="0"/>
        <w:ind w:left="0"/>
        <w:rPr>
          <w:i/>
        </w:rPr>
      </w:pPr>
    </w:p>
    <w:p w14:paraId="7D90DDED" w14:textId="77777777" w:rsidR="00B86345" w:rsidRDefault="00B86345">
      <w:pPr>
        <w:pStyle w:val="BodyText"/>
        <w:spacing w:before="55"/>
        <w:ind w:left="0"/>
        <w:rPr>
          <w:i/>
        </w:rPr>
      </w:pPr>
    </w:p>
    <w:p w14:paraId="399ED0E6" w14:textId="77777777" w:rsidR="00B86345" w:rsidRDefault="00000000">
      <w:pPr>
        <w:spacing w:before="1"/>
        <w:ind w:left="100"/>
        <w:rPr>
          <w:i/>
          <w:sz w:val="24"/>
        </w:rPr>
      </w:pPr>
      <w:r>
        <w:rPr>
          <w:i/>
          <w:spacing w:val="-2"/>
          <w:sz w:val="24"/>
        </w:rPr>
        <w:t>caching</w:t>
      </w:r>
    </w:p>
    <w:p w14:paraId="1CC0CE84" w14:textId="77777777" w:rsidR="00B86345" w:rsidRDefault="00000000">
      <w:pPr>
        <w:pStyle w:val="BodyText"/>
        <w:spacing w:before="179"/>
        <w:ind w:right="277"/>
      </w:pPr>
      <w:r>
        <w:t>A</w:t>
      </w:r>
      <w:r>
        <w:rPr>
          <w:spacing w:val="-2"/>
        </w:rPr>
        <w:t xml:space="preserve"> </w:t>
      </w:r>
      <w:r>
        <w:t>cache’s</w:t>
      </w:r>
      <w:r>
        <w:rPr>
          <w:spacing w:val="-4"/>
        </w:rPr>
        <w:t xml:space="preserve"> </w:t>
      </w:r>
      <w:r>
        <w:t>primary</w:t>
      </w:r>
      <w:r>
        <w:rPr>
          <w:spacing w:val="-2"/>
        </w:rPr>
        <w:t xml:space="preserve"> </w:t>
      </w:r>
      <w:r>
        <w:t>purpose</w:t>
      </w:r>
      <w:r>
        <w:rPr>
          <w:spacing w:val="-3"/>
        </w:rPr>
        <w:t xml:space="preserve"> </w:t>
      </w:r>
      <w:r>
        <w:t>is</w:t>
      </w:r>
      <w:r>
        <w:rPr>
          <w:spacing w:val="-3"/>
        </w:rPr>
        <w:t xml:space="preserve"> </w:t>
      </w:r>
      <w:r>
        <w:t>to increase</w:t>
      </w:r>
      <w:r>
        <w:rPr>
          <w:spacing w:val="-3"/>
        </w:rPr>
        <w:t xml:space="preserve"> </w:t>
      </w:r>
      <w:r>
        <w:t>data</w:t>
      </w:r>
      <w:r>
        <w:rPr>
          <w:spacing w:val="-3"/>
        </w:rPr>
        <w:t xml:space="preserve"> </w:t>
      </w:r>
      <w:r>
        <w:t>retrieval performance</w:t>
      </w:r>
      <w:r>
        <w:rPr>
          <w:spacing w:val="-3"/>
        </w:rPr>
        <w:t xml:space="preserve"> </w:t>
      </w:r>
      <w:r>
        <w:t>by</w:t>
      </w:r>
      <w:r>
        <w:rPr>
          <w:spacing w:val="-2"/>
        </w:rPr>
        <w:t xml:space="preserve"> </w:t>
      </w:r>
      <w:r>
        <w:t>reducing the</w:t>
      </w:r>
      <w:r>
        <w:rPr>
          <w:spacing w:val="-3"/>
        </w:rPr>
        <w:t xml:space="preserve"> </w:t>
      </w:r>
      <w:r>
        <w:t>need to access the underlying slower storage layer. Trading off capacity for speed, a cache typically</w:t>
      </w:r>
      <w:r>
        <w:rPr>
          <w:spacing w:val="-3"/>
        </w:rPr>
        <w:t xml:space="preserve"> </w:t>
      </w:r>
      <w:r>
        <w:t>stores</w:t>
      </w:r>
      <w:r>
        <w:rPr>
          <w:spacing w:val="-5"/>
        </w:rPr>
        <w:t xml:space="preserve"> </w:t>
      </w:r>
      <w:r>
        <w:t>a</w:t>
      </w:r>
      <w:r>
        <w:rPr>
          <w:spacing w:val="-5"/>
        </w:rPr>
        <w:t xml:space="preserve"> </w:t>
      </w:r>
      <w:r>
        <w:t>subset</w:t>
      </w:r>
      <w:r>
        <w:rPr>
          <w:spacing w:val="-3"/>
        </w:rPr>
        <w:t xml:space="preserve"> </w:t>
      </w:r>
      <w:r>
        <w:t>of</w:t>
      </w:r>
      <w:r>
        <w:rPr>
          <w:spacing w:val="-3"/>
        </w:rPr>
        <w:t xml:space="preserve"> </w:t>
      </w:r>
      <w:r>
        <w:t>data</w:t>
      </w:r>
      <w:r>
        <w:rPr>
          <w:spacing w:val="-4"/>
        </w:rPr>
        <w:t xml:space="preserve"> </w:t>
      </w:r>
      <w:r>
        <w:t>transiently,</w:t>
      </w:r>
      <w:r>
        <w:rPr>
          <w:spacing w:val="-4"/>
        </w:rPr>
        <w:t xml:space="preserve"> </w:t>
      </w:r>
      <w:r>
        <w:t>in</w:t>
      </w:r>
      <w:r>
        <w:rPr>
          <w:spacing w:val="-2"/>
        </w:rPr>
        <w:t xml:space="preserve"> </w:t>
      </w:r>
      <w:r>
        <w:t>contrast</w:t>
      </w:r>
      <w:r>
        <w:rPr>
          <w:spacing w:val="-3"/>
        </w:rPr>
        <w:t xml:space="preserve"> </w:t>
      </w:r>
      <w:r>
        <w:t>to databases</w:t>
      </w:r>
      <w:r>
        <w:rPr>
          <w:spacing w:val="-5"/>
        </w:rPr>
        <w:t xml:space="preserve"> </w:t>
      </w:r>
      <w:r>
        <w:t>whose</w:t>
      </w:r>
      <w:r>
        <w:rPr>
          <w:spacing w:val="-4"/>
        </w:rPr>
        <w:t xml:space="preserve"> </w:t>
      </w:r>
      <w:r>
        <w:t>data</w:t>
      </w:r>
      <w:r>
        <w:rPr>
          <w:spacing w:val="-4"/>
        </w:rPr>
        <w:t xml:space="preserve"> </w:t>
      </w:r>
      <w:r>
        <w:t>is</w:t>
      </w:r>
      <w:r>
        <w:rPr>
          <w:spacing w:val="-4"/>
        </w:rPr>
        <w:t xml:space="preserve"> </w:t>
      </w:r>
      <w:r>
        <w:t>usually complete and durable.</w:t>
      </w:r>
    </w:p>
    <w:p w14:paraId="2BBF51F4" w14:textId="77777777" w:rsidR="00B86345" w:rsidRDefault="00000000">
      <w:pPr>
        <w:spacing w:before="183" w:line="237" w:lineRule="auto"/>
        <w:ind w:left="100" w:right="171"/>
        <w:rPr>
          <w:i/>
          <w:sz w:val="24"/>
        </w:rPr>
      </w:pPr>
      <w:r>
        <w:rPr>
          <w:sz w:val="24"/>
        </w:rPr>
        <w:t>Caches</w:t>
      </w:r>
      <w:r>
        <w:rPr>
          <w:spacing w:val="-6"/>
          <w:sz w:val="24"/>
        </w:rPr>
        <w:t xml:space="preserve"> </w:t>
      </w:r>
      <w:r>
        <w:rPr>
          <w:sz w:val="24"/>
        </w:rPr>
        <w:t>take</w:t>
      </w:r>
      <w:r>
        <w:rPr>
          <w:spacing w:val="-5"/>
          <w:sz w:val="24"/>
        </w:rPr>
        <w:t xml:space="preserve"> </w:t>
      </w:r>
      <w:r>
        <w:rPr>
          <w:sz w:val="24"/>
        </w:rPr>
        <w:t>advantage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locality</w:t>
      </w:r>
      <w:r>
        <w:rPr>
          <w:spacing w:val="-4"/>
          <w:sz w:val="24"/>
        </w:rPr>
        <w:t xml:space="preserve"> </w:t>
      </w:r>
      <w:r>
        <w:rPr>
          <w:sz w:val="24"/>
        </w:rPr>
        <w:t>of</w:t>
      </w:r>
      <w:r>
        <w:rPr>
          <w:spacing w:val="-4"/>
          <w:sz w:val="24"/>
        </w:rPr>
        <w:t xml:space="preserve"> </w:t>
      </w:r>
      <w:r>
        <w:rPr>
          <w:sz w:val="24"/>
        </w:rPr>
        <w:t>reference</w:t>
      </w:r>
      <w:r>
        <w:rPr>
          <w:spacing w:val="-5"/>
          <w:sz w:val="24"/>
        </w:rPr>
        <w:t xml:space="preserve"> </w:t>
      </w:r>
      <w:r>
        <w:rPr>
          <w:sz w:val="24"/>
        </w:rPr>
        <w:t xml:space="preserve">principle </w:t>
      </w:r>
      <w:r>
        <w:rPr>
          <w:i/>
          <w:sz w:val="24"/>
        </w:rPr>
        <w:t>“recently</w:t>
      </w:r>
      <w:r>
        <w:rPr>
          <w:i/>
          <w:spacing w:val="-4"/>
          <w:sz w:val="24"/>
        </w:rPr>
        <w:t xml:space="preserve"> </w:t>
      </w:r>
      <w:r>
        <w:rPr>
          <w:i/>
          <w:sz w:val="24"/>
        </w:rPr>
        <w:t>requested</w:t>
      </w:r>
      <w:r>
        <w:rPr>
          <w:i/>
          <w:spacing w:val="-4"/>
          <w:sz w:val="24"/>
        </w:rPr>
        <w:t xml:space="preserve"> </w:t>
      </w:r>
      <w:r>
        <w:rPr>
          <w:i/>
          <w:sz w:val="24"/>
        </w:rPr>
        <w:t>data</w:t>
      </w:r>
      <w:r>
        <w:rPr>
          <w:i/>
          <w:spacing w:val="-5"/>
          <w:sz w:val="24"/>
        </w:rPr>
        <w:t xml:space="preserve"> </w:t>
      </w:r>
      <w:r>
        <w:rPr>
          <w:i/>
          <w:sz w:val="24"/>
        </w:rPr>
        <w:t>is</w:t>
      </w:r>
      <w:r>
        <w:rPr>
          <w:i/>
          <w:spacing w:val="-4"/>
          <w:sz w:val="24"/>
        </w:rPr>
        <w:t xml:space="preserve"> </w:t>
      </w:r>
      <w:r>
        <w:rPr>
          <w:i/>
          <w:sz w:val="24"/>
        </w:rPr>
        <w:t>likely to be requested again”.</w:t>
      </w:r>
    </w:p>
    <w:p w14:paraId="65B7D9BA" w14:textId="77777777" w:rsidR="00B86345" w:rsidRDefault="00000000">
      <w:pPr>
        <w:pStyle w:val="Heading2"/>
      </w:pPr>
      <w:bookmarkStart w:id="65" w:name="Caching_and_Memory"/>
      <w:bookmarkEnd w:id="65"/>
      <w:r>
        <w:rPr>
          <w:color w:val="4F81BC"/>
        </w:rPr>
        <w:t>Caching</w:t>
      </w:r>
      <w:r>
        <w:rPr>
          <w:color w:val="4F81BC"/>
          <w:spacing w:val="-9"/>
        </w:rPr>
        <w:t xml:space="preserve"> </w:t>
      </w:r>
      <w:r>
        <w:rPr>
          <w:color w:val="4F81BC"/>
        </w:rPr>
        <w:t>and</w:t>
      </w:r>
      <w:r>
        <w:rPr>
          <w:color w:val="4F81BC"/>
          <w:spacing w:val="-10"/>
        </w:rPr>
        <w:t xml:space="preserve"> </w:t>
      </w:r>
      <w:r>
        <w:rPr>
          <w:color w:val="4F81BC"/>
          <w:spacing w:val="-2"/>
        </w:rPr>
        <w:t>Memory</w:t>
      </w:r>
    </w:p>
    <w:p w14:paraId="59289779" w14:textId="77777777" w:rsidR="00B86345" w:rsidRDefault="00000000">
      <w:pPr>
        <w:pStyle w:val="BodyText"/>
        <w:spacing w:before="182"/>
        <w:ind w:right="171"/>
      </w:pPr>
      <w:r>
        <w:t>Like a computer’s memory, a cache is a compact, fast-performing memory that stores data in</w:t>
      </w:r>
      <w:r>
        <w:rPr>
          <w:spacing w:val="-3"/>
        </w:rPr>
        <w:t xml:space="preserve"> </w:t>
      </w:r>
      <w:r>
        <w:t>a</w:t>
      </w:r>
      <w:r>
        <w:rPr>
          <w:spacing w:val="-6"/>
        </w:rPr>
        <w:t xml:space="preserve"> </w:t>
      </w:r>
      <w:r>
        <w:t>hierarchy</w:t>
      </w:r>
      <w:r>
        <w:rPr>
          <w:spacing w:val="-4"/>
        </w:rPr>
        <w:t xml:space="preserve"> </w:t>
      </w:r>
      <w:r>
        <w:t>of</w:t>
      </w:r>
      <w:r>
        <w:rPr>
          <w:spacing w:val="-4"/>
        </w:rPr>
        <w:t xml:space="preserve"> </w:t>
      </w:r>
      <w:r>
        <w:t>levels,</w:t>
      </w:r>
      <w:r>
        <w:rPr>
          <w:spacing w:val="-5"/>
        </w:rPr>
        <w:t xml:space="preserve"> </w:t>
      </w:r>
      <w:r>
        <w:t>starting</w:t>
      </w:r>
      <w:r>
        <w:rPr>
          <w:spacing w:val="-2"/>
        </w:rPr>
        <w:t xml:space="preserve"> </w:t>
      </w:r>
      <w:r>
        <w:t>at</w:t>
      </w:r>
      <w:r>
        <w:rPr>
          <w:spacing w:val="-4"/>
        </w:rPr>
        <w:t xml:space="preserve"> </w:t>
      </w:r>
      <w:r>
        <w:t>level</w:t>
      </w:r>
      <w:r>
        <w:rPr>
          <w:spacing w:val="-2"/>
        </w:rPr>
        <w:t xml:space="preserve"> </w:t>
      </w:r>
      <w:r>
        <w:t>one,</w:t>
      </w:r>
      <w:r>
        <w:rPr>
          <w:spacing w:val="-5"/>
        </w:rPr>
        <w:t xml:space="preserve"> </w:t>
      </w:r>
      <w:r>
        <w:t>and</w:t>
      </w:r>
      <w:r>
        <w:rPr>
          <w:spacing w:val="-3"/>
        </w:rPr>
        <w:t xml:space="preserve"> </w:t>
      </w:r>
      <w:r>
        <w:t>progressing</w:t>
      </w:r>
      <w:r>
        <w:rPr>
          <w:spacing w:val="-2"/>
        </w:rPr>
        <w:t xml:space="preserve"> </w:t>
      </w:r>
      <w:r>
        <w:t>from</w:t>
      </w:r>
      <w:r>
        <w:rPr>
          <w:spacing w:val="-2"/>
        </w:rPr>
        <w:t xml:space="preserve"> </w:t>
      </w:r>
      <w:r>
        <w:t>there</w:t>
      </w:r>
      <w:r>
        <w:rPr>
          <w:spacing w:val="-5"/>
        </w:rPr>
        <w:t xml:space="preserve"> </w:t>
      </w:r>
      <w:r>
        <w:t>sequentially.</w:t>
      </w:r>
      <w:r>
        <w:rPr>
          <w:spacing w:val="-5"/>
        </w:rPr>
        <w:t xml:space="preserve"> </w:t>
      </w:r>
      <w:r>
        <w:t>They are labeled as L1, L2, L3, and so on. A cache also gets written if requested, such as when there has been an update and new content needs to be saved to the cache, replacing the older content that was saved.</w:t>
      </w:r>
    </w:p>
    <w:p w14:paraId="0547F42C" w14:textId="77777777" w:rsidR="00B86345" w:rsidRDefault="00B86345">
      <w:pPr>
        <w:sectPr w:rsidR="00B86345">
          <w:pgSz w:w="12240" w:h="15840"/>
          <w:pgMar w:top="1360" w:right="1320" w:bottom="280" w:left="1340" w:header="720" w:footer="720" w:gutter="0"/>
          <w:cols w:space="720"/>
        </w:sectPr>
      </w:pPr>
    </w:p>
    <w:p w14:paraId="346EEF16" w14:textId="77777777" w:rsidR="00B86345" w:rsidRDefault="00000000">
      <w:pPr>
        <w:pStyle w:val="BodyText"/>
        <w:spacing w:before="82"/>
        <w:ind w:right="171"/>
      </w:pPr>
      <w:r>
        <w:lastRenderedPageBreak/>
        <w:t>No matter whether the cache is read or written, it’s done one block at a time. Each block also</w:t>
      </w:r>
      <w:r>
        <w:rPr>
          <w:spacing w:val="-1"/>
        </w:rPr>
        <w:t xml:space="preserve"> </w:t>
      </w:r>
      <w:r>
        <w:t>has</w:t>
      </w:r>
      <w:r>
        <w:rPr>
          <w:spacing w:val="-5"/>
        </w:rPr>
        <w:t xml:space="preserve"> </w:t>
      </w:r>
      <w:r>
        <w:t>a</w:t>
      </w:r>
      <w:r>
        <w:rPr>
          <w:spacing w:val="-5"/>
        </w:rPr>
        <w:t xml:space="preserve"> </w:t>
      </w:r>
      <w:r>
        <w:t>tag</w:t>
      </w:r>
      <w:r>
        <w:rPr>
          <w:spacing w:val="-1"/>
        </w:rPr>
        <w:t xml:space="preserve"> </w:t>
      </w:r>
      <w:r>
        <w:t>that</w:t>
      </w:r>
      <w:r>
        <w:rPr>
          <w:spacing w:val="-3"/>
        </w:rPr>
        <w:t xml:space="preserve"> </w:t>
      </w:r>
      <w:r>
        <w:t>includes</w:t>
      </w:r>
      <w:r>
        <w:rPr>
          <w:spacing w:val="-5"/>
        </w:rPr>
        <w:t xml:space="preserve"> </w:t>
      </w:r>
      <w:r>
        <w:t>the</w:t>
      </w:r>
      <w:r>
        <w:rPr>
          <w:spacing w:val="-4"/>
        </w:rPr>
        <w:t xml:space="preserve"> </w:t>
      </w:r>
      <w:r>
        <w:t>location</w:t>
      </w:r>
      <w:r>
        <w:rPr>
          <w:spacing w:val="-3"/>
        </w:rPr>
        <w:t xml:space="preserve"> </w:t>
      </w:r>
      <w:r>
        <w:t>where</w:t>
      </w:r>
      <w:r>
        <w:rPr>
          <w:spacing w:val="-4"/>
        </w:rPr>
        <w:t xml:space="preserve"> </w:t>
      </w:r>
      <w:r>
        <w:t>the</w:t>
      </w:r>
      <w:r>
        <w:rPr>
          <w:spacing w:val="-4"/>
        </w:rPr>
        <w:t xml:space="preserve"> </w:t>
      </w:r>
      <w:r>
        <w:t>data</w:t>
      </w:r>
      <w:r>
        <w:rPr>
          <w:spacing w:val="-4"/>
        </w:rPr>
        <w:t xml:space="preserve"> </w:t>
      </w:r>
      <w:r>
        <w:t>was stored</w:t>
      </w:r>
      <w:r>
        <w:rPr>
          <w:spacing w:val="-2"/>
        </w:rPr>
        <w:t xml:space="preserve"> </w:t>
      </w:r>
      <w:r>
        <w:t>in</w:t>
      </w:r>
      <w:r>
        <w:rPr>
          <w:spacing w:val="-2"/>
        </w:rPr>
        <w:t xml:space="preserve"> </w:t>
      </w:r>
      <w:r>
        <w:t>the</w:t>
      </w:r>
      <w:r>
        <w:rPr>
          <w:spacing w:val="-4"/>
        </w:rPr>
        <w:t xml:space="preserve"> </w:t>
      </w:r>
      <w:r>
        <w:t>cache.</w:t>
      </w:r>
      <w:r>
        <w:rPr>
          <w:spacing w:val="-4"/>
        </w:rPr>
        <w:t xml:space="preserve"> </w:t>
      </w:r>
      <w:r>
        <w:t>When</w:t>
      </w:r>
      <w:r>
        <w:rPr>
          <w:spacing w:val="-3"/>
        </w:rPr>
        <w:t xml:space="preserve"> </w:t>
      </w:r>
      <w:r>
        <w:t xml:space="preserve">data is requested from the cache, a search occurs through the tags to find the specific </w:t>
      </w:r>
      <w:proofErr w:type="gramStart"/>
      <w:r>
        <w:t>content</w:t>
      </w:r>
      <w:proofErr w:type="gramEnd"/>
    </w:p>
    <w:p w14:paraId="1ED6F430" w14:textId="77777777" w:rsidR="00B86345" w:rsidRDefault="00000000">
      <w:pPr>
        <w:pStyle w:val="BodyText"/>
        <w:spacing w:before="0" w:line="237" w:lineRule="auto"/>
      </w:pPr>
      <w:r>
        <w:t>that’s</w:t>
      </w:r>
      <w:r>
        <w:rPr>
          <w:spacing w:val="-5"/>
        </w:rPr>
        <w:t xml:space="preserve"> </w:t>
      </w:r>
      <w:r>
        <w:t>needed</w:t>
      </w:r>
      <w:r>
        <w:rPr>
          <w:spacing w:val="-2"/>
        </w:rPr>
        <w:t xml:space="preserve"> </w:t>
      </w:r>
      <w:r>
        <w:t>in</w:t>
      </w:r>
      <w:r>
        <w:rPr>
          <w:spacing w:val="-2"/>
        </w:rPr>
        <w:t xml:space="preserve"> </w:t>
      </w:r>
      <w:r>
        <w:t>level</w:t>
      </w:r>
      <w:r>
        <w:rPr>
          <w:spacing w:val="-1"/>
        </w:rPr>
        <w:t xml:space="preserve"> </w:t>
      </w:r>
      <w:r>
        <w:t>one</w:t>
      </w:r>
      <w:r>
        <w:rPr>
          <w:spacing w:val="-4"/>
        </w:rPr>
        <w:t xml:space="preserve"> </w:t>
      </w:r>
      <w:r>
        <w:t>(L1)</w:t>
      </w:r>
      <w:r>
        <w:rPr>
          <w:spacing w:val="-3"/>
        </w:rPr>
        <w:t xml:space="preserve"> </w:t>
      </w:r>
      <w:r>
        <w:t>of</w:t>
      </w:r>
      <w:r>
        <w:rPr>
          <w:spacing w:val="-3"/>
        </w:rPr>
        <w:t xml:space="preserve"> </w:t>
      </w:r>
      <w:r>
        <w:t>the</w:t>
      </w:r>
      <w:r>
        <w:rPr>
          <w:spacing w:val="-4"/>
        </w:rPr>
        <w:t xml:space="preserve"> </w:t>
      </w:r>
      <w:r>
        <w:t>memory.</w:t>
      </w:r>
      <w:r>
        <w:rPr>
          <w:spacing w:val="-4"/>
        </w:rPr>
        <w:t xml:space="preserve"> </w:t>
      </w:r>
      <w:r>
        <w:t>If</w:t>
      </w:r>
      <w:r>
        <w:rPr>
          <w:spacing w:val="-8"/>
        </w:rPr>
        <w:t xml:space="preserve"> </w:t>
      </w:r>
      <w:r>
        <w:t>the</w:t>
      </w:r>
      <w:r>
        <w:rPr>
          <w:spacing w:val="-4"/>
        </w:rPr>
        <w:t xml:space="preserve"> </w:t>
      </w:r>
      <w:r>
        <w:t>correct</w:t>
      </w:r>
      <w:r>
        <w:rPr>
          <w:spacing w:val="-3"/>
        </w:rPr>
        <w:t xml:space="preserve"> </w:t>
      </w:r>
      <w:r>
        <w:t>data</w:t>
      </w:r>
      <w:r>
        <w:rPr>
          <w:spacing w:val="-4"/>
        </w:rPr>
        <w:t xml:space="preserve"> </w:t>
      </w:r>
      <w:r>
        <w:t>isn’t</w:t>
      </w:r>
      <w:r>
        <w:rPr>
          <w:spacing w:val="-3"/>
        </w:rPr>
        <w:t xml:space="preserve"> </w:t>
      </w:r>
      <w:r>
        <w:t>found,</w:t>
      </w:r>
      <w:r>
        <w:rPr>
          <w:spacing w:val="-4"/>
        </w:rPr>
        <w:t xml:space="preserve"> </w:t>
      </w:r>
      <w:r>
        <w:t>more</w:t>
      </w:r>
      <w:r>
        <w:rPr>
          <w:spacing w:val="-4"/>
        </w:rPr>
        <w:t xml:space="preserve"> </w:t>
      </w:r>
      <w:r>
        <w:t>searches are conducted in L2.</w:t>
      </w:r>
    </w:p>
    <w:p w14:paraId="37629D12" w14:textId="77777777" w:rsidR="00B86345" w:rsidRDefault="00000000">
      <w:pPr>
        <w:pStyle w:val="BodyText"/>
        <w:spacing w:before="184"/>
        <w:ind w:right="171"/>
      </w:pPr>
      <w:r>
        <w:t>If</w:t>
      </w:r>
      <w:r>
        <w:rPr>
          <w:spacing w:val="-2"/>
        </w:rPr>
        <w:t xml:space="preserve"> </w:t>
      </w:r>
      <w:r>
        <w:t>the</w:t>
      </w:r>
      <w:r>
        <w:rPr>
          <w:spacing w:val="-3"/>
        </w:rPr>
        <w:t xml:space="preserve"> </w:t>
      </w:r>
      <w:r>
        <w:t>data</w:t>
      </w:r>
      <w:r>
        <w:rPr>
          <w:spacing w:val="-3"/>
        </w:rPr>
        <w:t xml:space="preserve"> </w:t>
      </w:r>
      <w:r>
        <w:t>isn’t</w:t>
      </w:r>
      <w:r>
        <w:rPr>
          <w:spacing w:val="-2"/>
        </w:rPr>
        <w:t xml:space="preserve"> </w:t>
      </w:r>
      <w:r>
        <w:t>found</w:t>
      </w:r>
      <w:r>
        <w:rPr>
          <w:spacing w:val="-1"/>
        </w:rPr>
        <w:t xml:space="preserve"> </w:t>
      </w:r>
      <w:r>
        <w:t>there,</w:t>
      </w:r>
      <w:r>
        <w:rPr>
          <w:spacing w:val="-3"/>
        </w:rPr>
        <w:t xml:space="preserve"> </w:t>
      </w:r>
      <w:r>
        <w:t>searches</w:t>
      </w:r>
      <w:r>
        <w:rPr>
          <w:spacing w:val="-4"/>
        </w:rPr>
        <w:t xml:space="preserve"> </w:t>
      </w:r>
      <w:r>
        <w:t>are</w:t>
      </w:r>
      <w:r>
        <w:rPr>
          <w:spacing w:val="-3"/>
        </w:rPr>
        <w:t xml:space="preserve"> </w:t>
      </w:r>
      <w:r>
        <w:t>continued</w:t>
      </w:r>
      <w:r>
        <w:rPr>
          <w:spacing w:val="-2"/>
        </w:rPr>
        <w:t xml:space="preserve"> </w:t>
      </w:r>
      <w:r>
        <w:t>in</w:t>
      </w:r>
      <w:r>
        <w:rPr>
          <w:spacing w:val="-2"/>
        </w:rPr>
        <w:t xml:space="preserve"> </w:t>
      </w:r>
      <w:r>
        <w:t>L3,</w:t>
      </w:r>
      <w:r>
        <w:rPr>
          <w:spacing w:val="-3"/>
        </w:rPr>
        <w:t xml:space="preserve"> </w:t>
      </w:r>
      <w:r>
        <w:t>then</w:t>
      </w:r>
      <w:r>
        <w:rPr>
          <w:spacing w:val="-2"/>
        </w:rPr>
        <w:t xml:space="preserve"> </w:t>
      </w:r>
      <w:r>
        <w:t>L4,</w:t>
      </w:r>
      <w:r>
        <w:rPr>
          <w:spacing w:val="-3"/>
        </w:rPr>
        <w:t xml:space="preserve"> </w:t>
      </w:r>
      <w:r>
        <w:t>and</w:t>
      </w:r>
      <w:r>
        <w:rPr>
          <w:spacing w:val="-1"/>
        </w:rPr>
        <w:t xml:space="preserve"> </w:t>
      </w:r>
      <w:r>
        <w:t>so</w:t>
      </w:r>
      <w:r>
        <w:rPr>
          <w:spacing w:val="-4"/>
        </w:rPr>
        <w:t xml:space="preserve"> </w:t>
      </w:r>
      <w:r>
        <w:t>on</w:t>
      </w:r>
      <w:r>
        <w:rPr>
          <w:spacing w:val="-2"/>
        </w:rPr>
        <w:t xml:space="preserve"> </w:t>
      </w:r>
      <w:r>
        <w:t>until</w:t>
      </w:r>
      <w:r>
        <w:rPr>
          <w:spacing w:val="-1"/>
        </w:rPr>
        <w:t xml:space="preserve"> </w:t>
      </w:r>
      <w:r>
        <w:t>it</w:t>
      </w:r>
      <w:r>
        <w:rPr>
          <w:spacing w:val="-2"/>
        </w:rPr>
        <w:t xml:space="preserve"> </w:t>
      </w:r>
      <w:r>
        <w:t>has been found, then, it’s</w:t>
      </w:r>
      <w:r>
        <w:rPr>
          <w:spacing w:val="-1"/>
        </w:rPr>
        <w:t xml:space="preserve"> </w:t>
      </w:r>
      <w:r>
        <w:t>read and loaded. If the data</w:t>
      </w:r>
      <w:r>
        <w:rPr>
          <w:spacing w:val="-1"/>
        </w:rPr>
        <w:t xml:space="preserve"> </w:t>
      </w:r>
      <w:r>
        <w:t>isn’t found in the cache at all, then it’s written into it for quick retrieval the next time.</w:t>
      </w:r>
    </w:p>
    <w:p w14:paraId="5D3087E4" w14:textId="77777777" w:rsidR="00B86345" w:rsidRDefault="00000000">
      <w:pPr>
        <w:pStyle w:val="Heading2"/>
        <w:spacing w:before="198"/>
      </w:pPr>
      <w:bookmarkStart w:id="66" w:name="Cache_hit_and_Cache_miss"/>
      <w:bookmarkEnd w:id="66"/>
      <w:r>
        <w:rPr>
          <w:color w:val="4F81BC"/>
        </w:rPr>
        <w:t>Cache</w:t>
      </w:r>
      <w:r>
        <w:rPr>
          <w:color w:val="4F81BC"/>
          <w:spacing w:val="-9"/>
        </w:rPr>
        <w:t xml:space="preserve"> </w:t>
      </w:r>
      <w:r>
        <w:rPr>
          <w:color w:val="4F81BC"/>
        </w:rPr>
        <w:t>hit</w:t>
      </w:r>
      <w:r>
        <w:rPr>
          <w:color w:val="4F81BC"/>
          <w:spacing w:val="-7"/>
        </w:rPr>
        <w:t xml:space="preserve"> </w:t>
      </w:r>
      <w:r>
        <w:rPr>
          <w:color w:val="4F81BC"/>
        </w:rPr>
        <w:t>and</w:t>
      </w:r>
      <w:r>
        <w:rPr>
          <w:color w:val="4F81BC"/>
          <w:spacing w:val="-4"/>
        </w:rPr>
        <w:t xml:space="preserve"> </w:t>
      </w:r>
      <w:r>
        <w:rPr>
          <w:color w:val="4F81BC"/>
        </w:rPr>
        <w:t>Cache</w:t>
      </w:r>
      <w:r>
        <w:rPr>
          <w:color w:val="4F81BC"/>
          <w:spacing w:val="-5"/>
        </w:rPr>
        <w:t xml:space="preserve"> </w:t>
      </w:r>
      <w:proofErr w:type="gramStart"/>
      <w:r>
        <w:rPr>
          <w:color w:val="4F81BC"/>
          <w:spacing w:val="-4"/>
        </w:rPr>
        <w:t>miss</w:t>
      </w:r>
      <w:proofErr w:type="gramEnd"/>
    </w:p>
    <w:p w14:paraId="29DA1331" w14:textId="77777777" w:rsidR="00B86345" w:rsidRDefault="00000000">
      <w:pPr>
        <w:pStyle w:val="Heading3"/>
        <w:spacing w:before="205"/>
      </w:pPr>
      <w:bookmarkStart w:id="67" w:name="Cache_hit"/>
      <w:bookmarkEnd w:id="67"/>
      <w:r>
        <w:rPr>
          <w:color w:val="4F81BC"/>
        </w:rPr>
        <w:t>Cache</w:t>
      </w:r>
      <w:r>
        <w:rPr>
          <w:color w:val="4F81BC"/>
          <w:spacing w:val="-4"/>
        </w:rPr>
        <w:t xml:space="preserve"> </w:t>
      </w:r>
      <w:r>
        <w:rPr>
          <w:color w:val="4F81BC"/>
          <w:spacing w:val="-5"/>
        </w:rPr>
        <w:t>hit</w:t>
      </w:r>
    </w:p>
    <w:p w14:paraId="2E1EFEB7" w14:textId="77777777" w:rsidR="00B86345" w:rsidRDefault="00000000">
      <w:pPr>
        <w:pStyle w:val="BodyText"/>
        <w:spacing w:before="178"/>
        <w:ind w:right="121"/>
      </w:pPr>
      <w:r>
        <w:t>A</w:t>
      </w:r>
      <w:r>
        <w:rPr>
          <w:spacing w:val="-4"/>
        </w:rPr>
        <w:t xml:space="preserve"> </w:t>
      </w:r>
      <w:r>
        <w:t>cache</w:t>
      </w:r>
      <w:r>
        <w:rPr>
          <w:spacing w:val="-4"/>
        </w:rPr>
        <w:t xml:space="preserve"> </w:t>
      </w:r>
      <w:r>
        <w:t>hit</w:t>
      </w:r>
      <w:r>
        <w:rPr>
          <w:spacing w:val="-3"/>
        </w:rPr>
        <w:t xml:space="preserve"> </w:t>
      </w:r>
      <w:r>
        <w:t>describes</w:t>
      </w:r>
      <w:r>
        <w:rPr>
          <w:spacing w:val="-5"/>
        </w:rPr>
        <w:t xml:space="preserve"> </w:t>
      </w:r>
      <w:r>
        <w:t>the</w:t>
      </w:r>
      <w:r>
        <w:rPr>
          <w:spacing w:val="-1"/>
        </w:rPr>
        <w:t xml:space="preserve"> </w:t>
      </w:r>
      <w:r>
        <w:t>situation</w:t>
      </w:r>
      <w:r>
        <w:rPr>
          <w:spacing w:val="-4"/>
        </w:rPr>
        <w:t xml:space="preserve"> </w:t>
      </w:r>
      <w:r>
        <w:t>where</w:t>
      </w:r>
      <w:r>
        <w:rPr>
          <w:spacing w:val="-4"/>
        </w:rPr>
        <w:t xml:space="preserve"> </w:t>
      </w:r>
      <w:r>
        <w:t>content</w:t>
      </w:r>
      <w:r>
        <w:rPr>
          <w:spacing w:val="-3"/>
        </w:rPr>
        <w:t xml:space="preserve"> </w:t>
      </w:r>
      <w:r>
        <w:t>is</w:t>
      </w:r>
      <w:r>
        <w:rPr>
          <w:spacing w:val="-4"/>
        </w:rPr>
        <w:t xml:space="preserve"> </w:t>
      </w:r>
      <w:r>
        <w:t>successfully</w:t>
      </w:r>
      <w:r>
        <w:rPr>
          <w:spacing w:val="-4"/>
        </w:rPr>
        <w:t xml:space="preserve"> </w:t>
      </w:r>
      <w:r>
        <w:t>served</w:t>
      </w:r>
      <w:r>
        <w:rPr>
          <w:spacing w:val="-3"/>
        </w:rPr>
        <w:t xml:space="preserve"> </w:t>
      </w:r>
      <w:r>
        <w:t>from</w:t>
      </w:r>
      <w:r>
        <w:rPr>
          <w:spacing w:val="-2"/>
        </w:rPr>
        <w:t xml:space="preserve"> </w:t>
      </w:r>
      <w:r>
        <w:t>the</w:t>
      </w:r>
      <w:r>
        <w:rPr>
          <w:spacing w:val="-4"/>
        </w:rPr>
        <w:t xml:space="preserve"> </w:t>
      </w:r>
      <w:r>
        <w:t>cache.</w:t>
      </w:r>
      <w:r>
        <w:rPr>
          <w:spacing w:val="-4"/>
        </w:rPr>
        <w:t xml:space="preserve"> </w:t>
      </w:r>
      <w:r>
        <w:t>The tags are searched in the memory rapidly, and when the data is found and read, it’s considered a cache hit.</w:t>
      </w:r>
    </w:p>
    <w:p w14:paraId="761E89FE" w14:textId="77777777" w:rsidR="00B86345" w:rsidRDefault="00000000">
      <w:pPr>
        <w:pStyle w:val="Heading3"/>
        <w:spacing w:before="178"/>
        <w:rPr>
          <w:rFonts w:ascii="Cambria"/>
        </w:rPr>
      </w:pPr>
      <w:r>
        <w:rPr>
          <w:rFonts w:ascii="Cambria"/>
        </w:rPr>
        <w:t>Cold,</w:t>
      </w:r>
      <w:r>
        <w:rPr>
          <w:rFonts w:ascii="Cambria"/>
          <w:spacing w:val="-2"/>
        </w:rPr>
        <w:t xml:space="preserve"> </w:t>
      </w:r>
      <w:r>
        <w:rPr>
          <w:rFonts w:ascii="Cambria"/>
        </w:rPr>
        <w:t>Warm,</w:t>
      </w:r>
      <w:r>
        <w:rPr>
          <w:rFonts w:ascii="Cambria"/>
          <w:spacing w:val="-2"/>
        </w:rPr>
        <w:t xml:space="preserve"> </w:t>
      </w:r>
      <w:r>
        <w:rPr>
          <w:rFonts w:ascii="Cambria"/>
        </w:rPr>
        <w:t>and</w:t>
      </w:r>
      <w:r>
        <w:rPr>
          <w:rFonts w:ascii="Cambria"/>
          <w:spacing w:val="-2"/>
        </w:rPr>
        <w:t xml:space="preserve"> </w:t>
      </w:r>
      <w:r>
        <w:rPr>
          <w:rFonts w:ascii="Cambria"/>
        </w:rPr>
        <w:t>Hot</w:t>
      </w:r>
      <w:r>
        <w:rPr>
          <w:rFonts w:ascii="Cambria"/>
          <w:spacing w:val="-4"/>
        </w:rPr>
        <w:t xml:space="preserve"> </w:t>
      </w:r>
      <w:r>
        <w:rPr>
          <w:rFonts w:ascii="Cambria"/>
          <w:spacing w:val="-2"/>
        </w:rPr>
        <w:t>Caches</w:t>
      </w:r>
    </w:p>
    <w:p w14:paraId="0CA0DB79" w14:textId="77777777" w:rsidR="00B86345" w:rsidRDefault="00000000">
      <w:pPr>
        <w:pStyle w:val="BodyText"/>
        <w:spacing w:before="187" w:line="237" w:lineRule="auto"/>
        <w:ind w:right="169"/>
      </w:pPr>
      <w:r>
        <w:t>A</w:t>
      </w:r>
      <w:r>
        <w:rPr>
          <w:spacing w:val="-2"/>
        </w:rPr>
        <w:t xml:space="preserve"> </w:t>
      </w:r>
      <w:r>
        <w:t>cache</w:t>
      </w:r>
      <w:r>
        <w:rPr>
          <w:spacing w:val="-3"/>
        </w:rPr>
        <w:t xml:space="preserve"> </w:t>
      </w:r>
      <w:r>
        <w:t>hit</w:t>
      </w:r>
      <w:r>
        <w:rPr>
          <w:spacing w:val="-1"/>
        </w:rPr>
        <w:t xml:space="preserve"> </w:t>
      </w:r>
      <w:r>
        <w:t>can</w:t>
      </w:r>
      <w:r>
        <w:rPr>
          <w:spacing w:val="-2"/>
        </w:rPr>
        <w:t xml:space="preserve"> </w:t>
      </w:r>
      <w:r>
        <w:t>also be</w:t>
      </w:r>
      <w:r>
        <w:rPr>
          <w:spacing w:val="-3"/>
        </w:rPr>
        <w:t xml:space="preserve"> </w:t>
      </w:r>
      <w:r>
        <w:t>described</w:t>
      </w:r>
      <w:r>
        <w:rPr>
          <w:spacing w:val="-1"/>
        </w:rPr>
        <w:t xml:space="preserve"> </w:t>
      </w:r>
      <w:r>
        <w:t>as</w:t>
      </w:r>
      <w:r>
        <w:rPr>
          <w:spacing w:val="-4"/>
        </w:rPr>
        <w:t xml:space="preserve"> </w:t>
      </w:r>
      <w:r>
        <w:t>cold,</w:t>
      </w:r>
      <w:r>
        <w:rPr>
          <w:spacing w:val="-3"/>
        </w:rPr>
        <w:t xml:space="preserve"> </w:t>
      </w:r>
      <w:r>
        <w:t>warm,</w:t>
      </w:r>
      <w:r>
        <w:rPr>
          <w:spacing w:val="-3"/>
        </w:rPr>
        <w:t xml:space="preserve"> </w:t>
      </w:r>
      <w:r>
        <w:t>or hot.</w:t>
      </w:r>
      <w:r>
        <w:rPr>
          <w:spacing w:val="-2"/>
        </w:rPr>
        <w:t xml:space="preserve"> </w:t>
      </w:r>
      <w:r>
        <w:t>In</w:t>
      </w:r>
      <w:r>
        <w:rPr>
          <w:spacing w:val="-2"/>
        </w:rPr>
        <w:t xml:space="preserve"> </w:t>
      </w:r>
      <w:r>
        <w:t>each of</w:t>
      </w:r>
      <w:r>
        <w:rPr>
          <w:spacing w:val="-2"/>
        </w:rPr>
        <w:t xml:space="preserve"> </w:t>
      </w:r>
      <w:r>
        <w:t>these,</w:t>
      </w:r>
      <w:r>
        <w:rPr>
          <w:spacing w:val="-3"/>
        </w:rPr>
        <w:t xml:space="preserve"> </w:t>
      </w:r>
      <w:r>
        <w:t>the</w:t>
      </w:r>
      <w:r>
        <w:rPr>
          <w:spacing w:val="-3"/>
        </w:rPr>
        <w:t xml:space="preserve"> </w:t>
      </w:r>
      <w:r>
        <w:t>speed</w:t>
      </w:r>
      <w:r>
        <w:rPr>
          <w:spacing w:val="-1"/>
        </w:rPr>
        <w:t xml:space="preserve"> </w:t>
      </w:r>
      <w:r>
        <w:t>at</w:t>
      </w:r>
      <w:r>
        <w:rPr>
          <w:spacing w:val="-2"/>
        </w:rPr>
        <w:t xml:space="preserve"> </w:t>
      </w:r>
      <w:r>
        <w:t>which the data is read is described.</w:t>
      </w:r>
    </w:p>
    <w:p w14:paraId="121070B9" w14:textId="77777777" w:rsidR="00B86345" w:rsidRDefault="00000000">
      <w:pPr>
        <w:pStyle w:val="BodyText"/>
        <w:spacing w:before="182" w:line="237" w:lineRule="auto"/>
        <w:ind w:right="277"/>
      </w:pPr>
      <w:r>
        <w:t>A</w:t>
      </w:r>
      <w:r>
        <w:rPr>
          <w:spacing w:val="-3"/>
        </w:rPr>
        <w:t xml:space="preserve"> </w:t>
      </w:r>
      <w:r>
        <w:t>hot</w:t>
      </w:r>
      <w:r>
        <w:rPr>
          <w:spacing w:val="-3"/>
        </w:rPr>
        <w:t xml:space="preserve"> </w:t>
      </w:r>
      <w:r>
        <w:t>cache</w:t>
      </w:r>
      <w:r>
        <w:rPr>
          <w:spacing w:val="-4"/>
        </w:rPr>
        <w:t xml:space="preserve"> </w:t>
      </w:r>
      <w:r>
        <w:t>is</w:t>
      </w:r>
      <w:r>
        <w:rPr>
          <w:spacing w:val="-4"/>
        </w:rPr>
        <w:t xml:space="preserve"> </w:t>
      </w:r>
      <w:r>
        <w:t>an</w:t>
      </w:r>
      <w:r>
        <w:rPr>
          <w:spacing w:val="-3"/>
        </w:rPr>
        <w:t xml:space="preserve"> </w:t>
      </w:r>
      <w:r>
        <w:t>instance</w:t>
      </w:r>
      <w:r>
        <w:rPr>
          <w:spacing w:val="-4"/>
        </w:rPr>
        <w:t xml:space="preserve"> </w:t>
      </w:r>
      <w:r>
        <w:t>where</w:t>
      </w:r>
      <w:r>
        <w:rPr>
          <w:spacing w:val="-4"/>
        </w:rPr>
        <w:t xml:space="preserve"> </w:t>
      </w:r>
      <w:r>
        <w:t>data</w:t>
      </w:r>
      <w:r>
        <w:rPr>
          <w:spacing w:val="-5"/>
        </w:rPr>
        <w:t xml:space="preserve"> </w:t>
      </w:r>
      <w:r>
        <w:t>was</w:t>
      </w:r>
      <w:r>
        <w:rPr>
          <w:spacing w:val="-5"/>
        </w:rPr>
        <w:t xml:space="preserve"> </w:t>
      </w:r>
      <w:r>
        <w:t>read</w:t>
      </w:r>
      <w:r>
        <w:rPr>
          <w:spacing w:val="-2"/>
        </w:rPr>
        <w:t xml:space="preserve"> </w:t>
      </w:r>
      <w:r>
        <w:t>from</w:t>
      </w:r>
      <w:r>
        <w:rPr>
          <w:spacing w:val="-1"/>
        </w:rPr>
        <w:t xml:space="preserve"> </w:t>
      </w:r>
      <w:r>
        <w:t>the</w:t>
      </w:r>
      <w:r>
        <w:rPr>
          <w:spacing w:val="-4"/>
        </w:rPr>
        <w:t xml:space="preserve"> </w:t>
      </w:r>
      <w:r>
        <w:t>memory</w:t>
      </w:r>
      <w:r>
        <w:rPr>
          <w:spacing w:val="-3"/>
        </w:rPr>
        <w:t xml:space="preserve"> </w:t>
      </w:r>
      <w:r>
        <w:t>at</w:t>
      </w:r>
      <w:r>
        <w:rPr>
          <w:spacing w:val="-3"/>
        </w:rPr>
        <w:t xml:space="preserve"> </w:t>
      </w:r>
      <w:r>
        <w:t xml:space="preserve">the </w:t>
      </w:r>
      <w:r>
        <w:rPr>
          <w:i/>
        </w:rPr>
        <w:t>fastest</w:t>
      </w:r>
      <w:r>
        <w:rPr>
          <w:i/>
          <w:spacing w:val="-4"/>
        </w:rPr>
        <w:t xml:space="preserve"> </w:t>
      </w:r>
      <w:r>
        <w:t>possible rate. This happens when the data is retrieved from L1.</w:t>
      </w:r>
    </w:p>
    <w:p w14:paraId="1BC132CA" w14:textId="77777777" w:rsidR="00B86345" w:rsidRDefault="00000000">
      <w:pPr>
        <w:pStyle w:val="BodyText"/>
        <w:spacing w:before="185"/>
        <w:ind w:right="277"/>
      </w:pPr>
      <w:r>
        <w:t xml:space="preserve">A cold cache is the </w:t>
      </w:r>
      <w:r>
        <w:rPr>
          <w:i/>
        </w:rPr>
        <w:t xml:space="preserve">slowest </w:t>
      </w:r>
      <w:r>
        <w:t>possible rate for data to be read, though, it’s still successful so it’s</w:t>
      </w:r>
      <w:r>
        <w:rPr>
          <w:spacing w:val="-4"/>
        </w:rPr>
        <w:t xml:space="preserve"> </w:t>
      </w:r>
      <w:r>
        <w:t>still</w:t>
      </w:r>
      <w:r>
        <w:rPr>
          <w:spacing w:val="-1"/>
        </w:rPr>
        <w:t xml:space="preserve"> </w:t>
      </w:r>
      <w:r>
        <w:t>considered</w:t>
      </w:r>
      <w:r>
        <w:rPr>
          <w:spacing w:val="-2"/>
        </w:rPr>
        <w:t xml:space="preserve"> </w:t>
      </w:r>
      <w:r>
        <w:t>a</w:t>
      </w:r>
      <w:r>
        <w:rPr>
          <w:spacing w:val="-4"/>
        </w:rPr>
        <w:t xml:space="preserve"> </w:t>
      </w:r>
      <w:r>
        <w:t>cache</w:t>
      </w:r>
      <w:r>
        <w:rPr>
          <w:spacing w:val="-4"/>
        </w:rPr>
        <w:t xml:space="preserve"> </w:t>
      </w:r>
      <w:r>
        <w:t>hit.</w:t>
      </w:r>
      <w:r>
        <w:rPr>
          <w:spacing w:val="-4"/>
        </w:rPr>
        <w:t xml:space="preserve"> </w:t>
      </w:r>
      <w:r>
        <w:t>The</w:t>
      </w:r>
      <w:r>
        <w:rPr>
          <w:spacing w:val="-4"/>
        </w:rPr>
        <w:t xml:space="preserve"> </w:t>
      </w:r>
      <w:r>
        <w:t>data</w:t>
      </w:r>
      <w:r>
        <w:rPr>
          <w:spacing w:val="-4"/>
        </w:rPr>
        <w:t xml:space="preserve"> </w:t>
      </w:r>
      <w:r>
        <w:t>is</w:t>
      </w:r>
      <w:r>
        <w:rPr>
          <w:spacing w:val="-4"/>
        </w:rPr>
        <w:t xml:space="preserve"> </w:t>
      </w:r>
      <w:r>
        <w:t>just</w:t>
      </w:r>
      <w:r>
        <w:rPr>
          <w:spacing w:val="-3"/>
        </w:rPr>
        <w:t xml:space="preserve"> </w:t>
      </w:r>
      <w:r>
        <w:t>found</w:t>
      </w:r>
      <w:r>
        <w:rPr>
          <w:spacing w:val="-5"/>
        </w:rPr>
        <w:t xml:space="preserve"> </w:t>
      </w:r>
      <w:r>
        <w:t>lower</w:t>
      </w:r>
      <w:r>
        <w:rPr>
          <w:spacing w:val="-1"/>
        </w:rPr>
        <w:t xml:space="preserve"> </w:t>
      </w:r>
      <w:r>
        <w:t>in</w:t>
      </w:r>
      <w:r>
        <w:rPr>
          <w:spacing w:val="-3"/>
        </w:rPr>
        <w:t xml:space="preserve"> </w:t>
      </w:r>
      <w:r>
        <w:t>the</w:t>
      </w:r>
      <w:r>
        <w:rPr>
          <w:spacing w:val="-4"/>
        </w:rPr>
        <w:t xml:space="preserve"> </w:t>
      </w:r>
      <w:r>
        <w:t>memory</w:t>
      </w:r>
      <w:r>
        <w:rPr>
          <w:spacing w:val="-3"/>
        </w:rPr>
        <w:t xml:space="preserve"> </w:t>
      </w:r>
      <w:r>
        <w:t>hierarchy</w:t>
      </w:r>
      <w:r>
        <w:rPr>
          <w:spacing w:val="-3"/>
        </w:rPr>
        <w:t xml:space="preserve"> </w:t>
      </w:r>
      <w:r>
        <w:t>such as in L3, or lower.</w:t>
      </w:r>
    </w:p>
    <w:p w14:paraId="5DC63118" w14:textId="77777777" w:rsidR="00B86345" w:rsidRDefault="00000000">
      <w:pPr>
        <w:pStyle w:val="BodyText"/>
        <w:spacing w:before="179"/>
      </w:pPr>
      <w:r>
        <w:t>A</w:t>
      </w:r>
      <w:r>
        <w:rPr>
          <w:spacing w:val="-2"/>
        </w:rPr>
        <w:t xml:space="preserve"> </w:t>
      </w:r>
      <w:r>
        <w:t>warm cache</w:t>
      </w:r>
      <w:r>
        <w:rPr>
          <w:spacing w:val="-3"/>
        </w:rPr>
        <w:t xml:space="preserve"> </w:t>
      </w:r>
      <w:r>
        <w:t>is</w:t>
      </w:r>
      <w:r>
        <w:rPr>
          <w:spacing w:val="-3"/>
        </w:rPr>
        <w:t xml:space="preserve"> </w:t>
      </w:r>
      <w:r>
        <w:t>used</w:t>
      </w:r>
      <w:r>
        <w:rPr>
          <w:spacing w:val="-1"/>
        </w:rPr>
        <w:t xml:space="preserve"> </w:t>
      </w:r>
      <w:r>
        <w:t>to describe</w:t>
      </w:r>
      <w:r>
        <w:rPr>
          <w:spacing w:val="-3"/>
        </w:rPr>
        <w:t xml:space="preserve"> </w:t>
      </w:r>
      <w:r>
        <w:t>data</w:t>
      </w:r>
      <w:r>
        <w:rPr>
          <w:spacing w:val="-4"/>
        </w:rPr>
        <w:t xml:space="preserve"> </w:t>
      </w:r>
      <w:r>
        <w:t>that’s</w:t>
      </w:r>
      <w:r>
        <w:rPr>
          <w:spacing w:val="-4"/>
        </w:rPr>
        <w:t xml:space="preserve"> </w:t>
      </w:r>
      <w:r>
        <w:t>found in</w:t>
      </w:r>
      <w:r>
        <w:rPr>
          <w:spacing w:val="-1"/>
        </w:rPr>
        <w:t xml:space="preserve"> </w:t>
      </w:r>
      <w:r>
        <w:t>L2</w:t>
      </w:r>
      <w:r>
        <w:rPr>
          <w:spacing w:val="-5"/>
        </w:rPr>
        <w:t xml:space="preserve"> </w:t>
      </w:r>
      <w:r>
        <w:t>or L3.</w:t>
      </w:r>
      <w:r>
        <w:rPr>
          <w:spacing w:val="-3"/>
        </w:rPr>
        <w:t xml:space="preserve"> </w:t>
      </w:r>
      <w:r>
        <w:t>It’s</w:t>
      </w:r>
      <w:r>
        <w:rPr>
          <w:spacing w:val="-4"/>
        </w:rPr>
        <w:t xml:space="preserve"> </w:t>
      </w:r>
      <w:r>
        <w:t>not</w:t>
      </w:r>
      <w:r>
        <w:rPr>
          <w:spacing w:val="-2"/>
        </w:rPr>
        <w:t xml:space="preserve"> </w:t>
      </w:r>
      <w:r>
        <w:t>as</w:t>
      </w:r>
      <w:r>
        <w:rPr>
          <w:spacing w:val="-4"/>
        </w:rPr>
        <w:t xml:space="preserve"> </w:t>
      </w:r>
      <w:r>
        <w:t>fast</w:t>
      </w:r>
      <w:r>
        <w:rPr>
          <w:spacing w:val="-2"/>
        </w:rPr>
        <w:t xml:space="preserve"> </w:t>
      </w:r>
      <w:r>
        <w:t>as</w:t>
      </w:r>
      <w:r>
        <w:rPr>
          <w:spacing w:val="-4"/>
        </w:rPr>
        <w:t xml:space="preserve"> </w:t>
      </w:r>
      <w:r>
        <w:t>a</w:t>
      </w:r>
      <w:r>
        <w:rPr>
          <w:spacing w:val="-4"/>
        </w:rPr>
        <w:t xml:space="preserve"> </w:t>
      </w:r>
      <w:r>
        <w:t>hot</w:t>
      </w:r>
      <w:r>
        <w:rPr>
          <w:spacing w:val="-2"/>
        </w:rPr>
        <w:t xml:space="preserve"> </w:t>
      </w:r>
      <w:r>
        <w:t>cache, but it’s still faster than a cold cache. Generally, calling a cache warm is used to express that it’s slower and closer to a cold cache than a hot one.</w:t>
      </w:r>
    </w:p>
    <w:p w14:paraId="17564B06" w14:textId="77777777" w:rsidR="00B86345" w:rsidRDefault="00000000">
      <w:pPr>
        <w:pStyle w:val="Heading3"/>
        <w:spacing w:before="202"/>
      </w:pPr>
      <w:bookmarkStart w:id="68" w:name="Cache_miss"/>
      <w:bookmarkEnd w:id="68"/>
      <w:r>
        <w:rPr>
          <w:color w:val="4F81BC"/>
        </w:rPr>
        <w:t>Cache</w:t>
      </w:r>
      <w:r>
        <w:rPr>
          <w:color w:val="4F81BC"/>
          <w:spacing w:val="-6"/>
        </w:rPr>
        <w:t xml:space="preserve"> </w:t>
      </w:r>
      <w:r>
        <w:rPr>
          <w:color w:val="4F81BC"/>
          <w:spacing w:val="-4"/>
        </w:rPr>
        <w:t>miss</w:t>
      </w:r>
    </w:p>
    <w:p w14:paraId="6488EED5" w14:textId="77777777" w:rsidR="00B86345" w:rsidRDefault="00000000">
      <w:pPr>
        <w:pStyle w:val="BodyText"/>
        <w:spacing w:before="180" w:line="237" w:lineRule="auto"/>
      </w:pPr>
      <w:r>
        <w:t>A</w:t>
      </w:r>
      <w:r>
        <w:rPr>
          <w:spacing w:val="-3"/>
        </w:rPr>
        <w:t xml:space="preserve"> </w:t>
      </w:r>
      <w:r>
        <w:t>cache</w:t>
      </w:r>
      <w:r>
        <w:rPr>
          <w:spacing w:val="-4"/>
        </w:rPr>
        <w:t xml:space="preserve"> </w:t>
      </w:r>
      <w:r>
        <w:t>miss</w:t>
      </w:r>
      <w:r>
        <w:rPr>
          <w:spacing w:val="-5"/>
        </w:rPr>
        <w:t xml:space="preserve"> </w:t>
      </w:r>
      <w:r>
        <w:t>refers</w:t>
      </w:r>
      <w:r>
        <w:rPr>
          <w:spacing w:val="-5"/>
        </w:rPr>
        <w:t xml:space="preserve"> </w:t>
      </w:r>
      <w:r>
        <w:t>to the</w:t>
      </w:r>
      <w:r>
        <w:rPr>
          <w:spacing w:val="-4"/>
        </w:rPr>
        <w:t xml:space="preserve"> </w:t>
      </w:r>
      <w:r>
        <w:t>instance</w:t>
      </w:r>
      <w:r>
        <w:rPr>
          <w:spacing w:val="-4"/>
        </w:rPr>
        <w:t xml:space="preserve"> </w:t>
      </w:r>
      <w:r>
        <w:t>when</w:t>
      </w:r>
      <w:r>
        <w:rPr>
          <w:spacing w:val="-3"/>
        </w:rPr>
        <w:t xml:space="preserve"> </w:t>
      </w:r>
      <w:r>
        <w:t>the</w:t>
      </w:r>
      <w:r>
        <w:rPr>
          <w:spacing w:val="-4"/>
        </w:rPr>
        <w:t xml:space="preserve"> </w:t>
      </w:r>
      <w:r>
        <w:t>memory</w:t>
      </w:r>
      <w:r>
        <w:rPr>
          <w:spacing w:val="-3"/>
        </w:rPr>
        <w:t xml:space="preserve"> </w:t>
      </w:r>
      <w:r>
        <w:t>is</w:t>
      </w:r>
      <w:r>
        <w:rPr>
          <w:spacing w:val="-4"/>
        </w:rPr>
        <w:t xml:space="preserve"> </w:t>
      </w:r>
      <w:r>
        <w:t>searched,</w:t>
      </w:r>
      <w:r>
        <w:rPr>
          <w:spacing w:val="-4"/>
        </w:rPr>
        <w:t xml:space="preserve"> </w:t>
      </w:r>
      <w:r>
        <w:t>and</w:t>
      </w:r>
      <w:r>
        <w:rPr>
          <w:spacing w:val="-1"/>
        </w:rPr>
        <w:t xml:space="preserve"> </w:t>
      </w:r>
      <w:r>
        <w:t>the</w:t>
      </w:r>
      <w:r>
        <w:rPr>
          <w:spacing w:val="-4"/>
        </w:rPr>
        <w:t xml:space="preserve"> </w:t>
      </w:r>
      <w:r>
        <w:t>data</w:t>
      </w:r>
      <w:r>
        <w:rPr>
          <w:spacing w:val="-4"/>
        </w:rPr>
        <w:t xml:space="preserve"> </w:t>
      </w:r>
      <w:r>
        <w:t>isn’t</w:t>
      </w:r>
      <w:r>
        <w:rPr>
          <w:spacing w:val="-3"/>
        </w:rPr>
        <w:t xml:space="preserve"> </w:t>
      </w:r>
      <w:r>
        <w:t>found. When this happens, the content is transferred and written into the cache.</w:t>
      </w:r>
    </w:p>
    <w:p w14:paraId="743F506B" w14:textId="77777777" w:rsidR="00B86345" w:rsidRDefault="00000000">
      <w:pPr>
        <w:pStyle w:val="Heading2"/>
        <w:spacing w:before="204"/>
      </w:pPr>
      <w:bookmarkStart w:id="69" w:name="Cache_Invalidation"/>
      <w:bookmarkEnd w:id="69"/>
      <w:r>
        <w:rPr>
          <w:color w:val="4F81BC"/>
        </w:rPr>
        <w:t>Cache</w:t>
      </w:r>
      <w:r>
        <w:rPr>
          <w:color w:val="4F81BC"/>
          <w:spacing w:val="-11"/>
        </w:rPr>
        <w:t xml:space="preserve"> </w:t>
      </w:r>
      <w:r>
        <w:rPr>
          <w:color w:val="4F81BC"/>
          <w:spacing w:val="-2"/>
        </w:rPr>
        <w:t>Invalidation</w:t>
      </w:r>
    </w:p>
    <w:p w14:paraId="3BFD206B" w14:textId="77777777" w:rsidR="00B86345" w:rsidRDefault="00000000">
      <w:pPr>
        <w:pStyle w:val="BodyText"/>
        <w:spacing w:before="182"/>
      </w:pPr>
      <w:r>
        <w:t>Cache invalidation is a process where the computer system declares the cache entries as invalid</w:t>
      </w:r>
      <w:r>
        <w:rPr>
          <w:spacing w:val="-1"/>
        </w:rPr>
        <w:t xml:space="preserve"> </w:t>
      </w:r>
      <w:r>
        <w:t>and</w:t>
      </w:r>
      <w:r>
        <w:rPr>
          <w:spacing w:val="-1"/>
        </w:rPr>
        <w:t xml:space="preserve"> </w:t>
      </w:r>
      <w:r>
        <w:t>removes</w:t>
      </w:r>
      <w:r>
        <w:rPr>
          <w:spacing w:val="-5"/>
        </w:rPr>
        <w:t xml:space="preserve"> </w:t>
      </w:r>
      <w:r>
        <w:t>or</w:t>
      </w:r>
      <w:r>
        <w:rPr>
          <w:spacing w:val="-1"/>
        </w:rPr>
        <w:t xml:space="preserve"> </w:t>
      </w:r>
      <w:r>
        <w:t>replaces</w:t>
      </w:r>
      <w:r>
        <w:rPr>
          <w:spacing w:val="-5"/>
        </w:rPr>
        <w:t xml:space="preserve"> </w:t>
      </w:r>
      <w:r>
        <w:t>them.</w:t>
      </w:r>
      <w:r>
        <w:rPr>
          <w:spacing w:val="-4"/>
        </w:rPr>
        <w:t xml:space="preserve"> </w:t>
      </w:r>
      <w:r>
        <w:t>If</w:t>
      </w:r>
      <w:r>
        <w:rPr>
          <w:spacing w:val="-3"/>
        </w:rPr>
        <w:t xml:space="preserve"> </w:t>
      </w:r>
      <w:r>
        <w:t>the</w:t>
      </w:r>
      <w:r>
        <w:rPr>
          <w:spacing w:val="-4"/>
        </w:rPr>
        <w:t xml:space="preserve"> </w:t>
      </w:r>
      <w:r>
        <w:t>data</w:t>
      </w:r>
      <w:r>
        <w:rPr>
          <w:spacing w:val="-4"/>
        </w:rPr>
        <w:t xml:space="preserve"> </w:t>
      </w:r>
      <w:r>
        <w:t>is</w:t>
      </w:r>
      <w:r>
        <w:rPr>
          <w:spacing w:val="-4"/>
        </w:rPr>
        <w:t xml:space="preserve"> </w:t>
      </w:r>
      <w:r>
        <w:t>modified,</w:t>
      </w:r>
      <w:r>
        <w:rPr>
          <w:spacing w:val="-4"/>
        </w:rPr>
        <w:t xml:space="preserve"> </w:t>
      </w:r>
      <w:r>
        <w:t>it</w:t>
      </w:r>
      <w:r>
        <w:rPr>
          <w:spacing w:val="-2"/>
        </w:rPr>
        <w:t xml:space="preserve"> </w:t>
      </w:r>
      <w:r>
        <w:t>should</w:t>
      </w:r>
      <w:r>
        <w:rPr>
          <w:spacing w:val="-2"/>
        </w:rPr>
        <w:t xml:space="preserve"> </w:t>
      </w:r>
      <w:r>
        <w:t>be</w:t>
      </w:r>
      <w:r>
        <w:rPr>
          <w:spacing w:val="-4"/>
        </w:rPr>
        <w:t xml:space="preserve"> </w:t>
      </w:r>
      <w:r>
        <w:t>invalidated</w:t>
      </w:r>
      <w:r>
        <w:rPr>
          <w:spacing w:val="-2"/>
        </w:rPr>
        <w:t xml:space="preserve"> </w:t>
      </w:r>
      <w:r>
        <w:t>in</w:t>
      </w:r>
      <w:r>
        <w:rPr>
          <w:spacing w:val="-2"/>
        </w:rPr>
        <w:t xml:space="preserve"> </w:t>
      </w:r>
      <w:r>
        <w:t>the cache, if not, this can cause inconsistent application behavior. There are three kinds of caching systems:</w:t>
      </w:r>
    </w:p>
    <w:p w14:paraId="78D172F9" w14:textId="77777777" w:rsidR="00B86345" w:rsidRDefault="00B86345">
      <w:pPr>
        <w:sectPr w:rsidR="00B86345">
          <w:pgSz w:w="12240" w:h="15840"/>
          <w:pgMar w:top="1360" w:right="1320" w:bottom="280" w:left="1340" w:header="720" w:footer="720" w:gutter="0"/>
          <w:cols w:space="720"/>
        </w:sectPr>
      </w:pPr>
    </w:p>
    <w:p w14:paraId="1634ACF3" w14:textId="77777777" w:rsidR="00B86345" w:rsidRDefault="00000000">
      <w:pPr>
        <w:pStyle w:val="Heading3"/>
        <w:spacing w:before="22"/>
      </w:pPr>
      <w:bookmarkStart w:id="70" w:name="Write-through_cache"/>
      <w:bookmarkEnd w:id="70"/>
      <w:r>
        <w:rPr>
          <w:color w:val="4F81BC"/>
        </w:rPr>
        <w:lastRenderedPageBreak/>
        <w:t>Write-through</w:t>
      </w:r>
      <w:r>
        <w:rPr>
          <w:color w:val="4F81BC"/>
          <w:spacing w:val="-12"/>
        </w:rPr>
        <w:t xml:space="preserve"> </w:t>
      </w:r>
      <w:proofErr w:type="gramStart"/>
      <w:r>
        <w:rPr>
          <w:color w:val="4F81BC"/>
          <w:spacing w:val="-4"/>
        </w:rPr>
        <w:t>cache</w:t>
      </w:r>
      <w:proofErr w:type="gramEnd"/>
    </w:p>
    <w:p w14:paraId="7DDBAEBB" w14:textId="77777777" w:rsidR="00B86345" w:rsidRDefault="00000000">
      <w:pPr>
        <w:pStyle w:val="BodyText"/>
        <w:spacing w:before="69"/>
        <w:ind w:left="0"/>
        <w:rPr>
          <w:rFonts w:ascii="Calibri"/>
          <w:b/>
          <w:sz w:val="20"/>
        </w:rPr>
      </w:pPr>
      <w:r>
        <w:rPr>
          <w:noProof/>
        </w:rPr>
        <w:drawing>
          <wp:anchor distT="0" distB="0" distL="0" distR="0" simplePos="0" relativeHeight="487591936" behindDoc="1" locked="0" layoutInCell="1" allowOverlap="1" wp14:anchorId="593819DE" wp14:editId="58454A6A">
            <wp:simplePos x="0" y="0"/>
            <wp:positionH relativeFrom="page">
              <wp:posOffset>1536340</wp:posOffset>
            </wp:positionH>
            <wp:positionV relativeFrom="paragraph">
              <wp:posOffset>214240</wp:posOffset>
            </wp:positionV>
            <wp:extent cx="4122427" cy="882396"/>
            <wp:effectExtent l="0" t="0" r="0" b="0"/>
            <wp:wrapTopAndBottom/>
            <wp:docPr id="12" name="Image 12" descr="write-through-cach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write-through-cache"/>
                    <pic:cNvPicPr/>
                  </pic:nvPicPr>
                  <pic:blipFill>
                    <a:blip r:embed="rId42" cstate="print"/>
                    <a:stretch>
                      <a:fillRect/>
                    </a:stretch>
                  </pic:blipFill>
                  <pic:spPr>
                    <a:xfrm>
                      <a:off x="0" y="0"/>
                      <a:ext cx="4122427" cy="882396"/>
                    </a:xfrm>
                    <a:prstGeom prst="rect">
                      <a:avLst/>
                    </a:prstGeom>
                  </pic:spPr>
                </pic:pic>
              </a:graphicData>
            </a:graphic>
          </wp:anchor>
        </w:drawing>
      </w:r>
    </w:p>
    <w:p w14:paraId="6FCB2E92" w14:textId="77777777" w:rsidR="00B86345" w:rsidRDefault="00B86345">
      <w:pPr>
        <w:pStyle w:val="BodyText"/>
        <w:spacing w:before="0"/>
        <w:ind w:left="0"/>
        <w:rPr>
          <w:rFonts w:ascii="Calibri"/>
          <w:b/>
        </w:rPr>
      </w:pPr>
    </w:p>
    <w:p w14:paraId="60C693F1" w14:textId="77777777" w:rsidR="00B86345" w:rsidRDefault="00B86345">
      <w:pPr>
        <w:pStyle w:val="BodyText"/>
        <w:spacing w:before="16"/>
        <w:ind w:left="0"/>
        <w:rPr>
          <w:rFonts w:ascii="Calibri"/>
          <w:b/>
        </w:rPr>
      </w:pPr>
    </w:p>
    <w:p w14:paraId="3D267CF6" w14:textId="77777777" w:rsidR="00B86345" w:rsidRDefault="00000000">
      <w:pPr>
        <w:ind w:left="100"/>
        <w:rPr>
          <w:i/>
          <w:sz w:val="24"/>
        </w:rPr>
      </w:pPr>
      <w:r>
        <w:rPr>
          <w:i/>
          <w:spacing w:val="-2"/>
          <w:sz w:val="24"/>
        </w:rPr>
        <w:t>write-through-</w:t>
      </w:r>
      <w:proofErr w:type="gramStart"/>
      <w:r>
        <w:rPr>
          <w:i/>
          <w:spacing w:val="-4"/>
          <w:sz w:val="24"/>
        </w:rPr>
        <w:t>cache</w:t>
      </w:r>
      <w:proofErr w:type="gramEnd"/>
    </w:p>
    <w:p w14:paraId="0894BF3D" w14:textId="77777777" w:rsidR="00B86345" w:rsidRDefault="00000000">
      <w:pPr>
        <w:pStyle w:val="BodyText"/>
        <w:spacing w:before="180"/>
      </w:pPr>
      <w:r>
        <w:t>Data</w:t>
      </w:r>
      <w:r>
        <w:rPr>
          <w:spacing w:val="-7"/>
        </w:rPr>
        <w:t xml:space="preserve"> </w:t>
      </w:r>
      <w:r>
        <w:t>is</w:t>
      </w:r>
      <w:r>
        <w:rPr>
          <w:spacing w:val="-4"/>
        </w:rPr>
        <w:t xml:space="preserve"> </w:t>
      </w:r>
      <w:r>
        <w:t>written</w:t>
      </w:r>
      <w:r>
        <w:rPr>
          <w:spacing w:val="-4"/>
        </w:rPr>
        <w:t xml:space="preserve"> </w:t>
      </w:r>
      <w:r>
        <w:t>into</w:t>
      </w:r>
      <w:r>
        <w:rPr>
          <w:spacing w:val="-1"/>
        </w:rPr>
        <w:t xml:space="preserve"> </w:t>
      </w:r>
      <w:r>
        <w:t>the</w:t>
      </w:r>
      <w:r>
        <w:rPr>
          <w:spacing w:val="-5"/>
        </w:rPr>
        <w:t xml:space="preserve"> </w:t>
      </w:r>
      <w:r>
        <w:t>cache</w:t>
      </w:r>
      <w:r>
        <w:rPr>
          <w:spacing w:val="-4"/>
        </w:rPr>
        <w:t xml:space="preserve"> </w:t>
      </w:r>
      <w:r>
        <w:t>and</w:t>
      </w:r>
      <w:r>
        <w:rPr>
          <w:spacing w:val="-2"/>
        </w:rPr>
        <w:t xml:space="preserve"> </w:t>
      </w:r>
      <w:r>
        <w:t>the</w:t>
      </w:r>
      <w:r>
        <w:rPr>
          <w:spacing w:val="-4"/>
        </w:rPr>
        <w:t xml:space="preserve"> </w:t>
      </w:r>
      <w:r>
        <w:t>corresponding</w:t>
      </w:r>
      <w:r>
        <w:rPr>
          <w:spacing w:val="-2"/>
        </w:rPr>
        <w:t xml:space="preserve"> </w:t>
      </w:r>
      <w:r>
        <w:t xml:space="preserve">database </w:t>
      </w:r>
      <w:r>
        <w:rPr>
          <w:spacing w:val="-2"/>
        </w:rPr>
        <w:t>simultaneously.</w:t>
      </w:r>
    </w:p>
    <w:p w14:paraId="4D7940C8" w14:textId="77777777" w:rsidR="00B86345" w:rsidRDefault="00000000">
      <w:pPr>
        <w:pStyle w:val="BodyText"/>
        <w:spacing w:before="179"/>
      </w:pPr>
      <w:r>
        <w:rPr>
          <w:b/>
        </w:rPr>
        <w:t>Pro</w:t>
      </w:r>
      <w:r>
        <w:t>:</w:t>
      </w:r>
      <w:r>
        <w:rPr>
          <w:spacing w:val="-6"/>
        </w:rPr>
        <w:t xml:space="preserve"> </w:t>
      </w:r>
      <w:r>
        <w:t>Fast</w:t>
      </w:r>
      <w:r>
        <w:rPr>
          <w:spacing w:val="-3"/>
        </w:rPr>
        <w:t xml:space="preserve"> </w:t>
      </w:r>
      <w:r>
        <w:t>retrieval,</w:t>
      </w:r>
      <w:r>
        <w:rPr>
          <w:spacing w:val="-4"/>
        </w:rPr>
        <w:t xml:space="preserve"> </w:t>
      </w:r>
      <w:r>
        <w:t>complete</w:t>
      </w:r>
      <w:r>
        <w:rPr>
          <w:spacing w:val="-5"/>
        </w:rPr>
        <w:t xml:space="preserve"> </w:t>
      </w:r>
      <w:r>
        <w:t>data</w:t>
      </w:r>
      <w:r>
        <w:rPr>
          <w:spacing w:val="-4"/>
        </w:rPr>
        <w:t xml:space="preserve"> </w:t>
      </w:r>
      <w:r>
        <w:t>consistency</w:t>
      </w:r>
      <w:r>
        <w:rPr>
          <w:spacing w:val="-3"/>
        </w:rPr>
        <w:t xml:space="preserve"> </w:t>
      </w:r>
      <w:r>
        <w:t>between</w:t>
      </w:r>
      <w:r>
        <w:rPr>
          <w:spacing w:val="-4"/>
        </w:rPr>
        <w:t xml:space="preserve"> </w:t>
      </w:r>
      <w:r>
        <w:t>cache and</w:t>
      </w:r>
      <w:r>
        <w:rPr>
          <w:spacing w:val="-1"/>
        </w:rPr>
        <w:t xml:space="preserve"> </w:t>
      </w:r>
      <w:r>
        <w:rPr>
          <w:spacing w:val="-2"/>
        </w:rPr>
        <w:t>storage.</w:t>
      </w:r>
    </w:p>
    <w:p w14:paraId="3FB70648" w14:textId="77777777" w:rsidR="00B86345" w:rsidRDefault="00000000">
      <w:pPr>
        <w:pStyle w:val="BodyText"/>
        <w:spacing w:before="180"/>
      </w:pPr>
      <w:r>
        <w:rPr>
          <w:b/>
        </w:rPr>
        <w:t>Con</w:t>
      </w:r>
      <w:r>
        <w:t>:</w:t>
      </w:r>
      <w:r>
        <w:rPr>
          <w:spacing w:val="-3"/>
        </w:rPr>
        <w:t xml:space="preserve"> </w:t>
      </w:r>
      <w:r>
        <w:t>Higher</w:t>
      </w:r>
      <w:r>
        <w:rPr>
          <w:spacing w:val="-1"/>
        </w:rPr>
        <w:t xml:space="preserve"> </w:t>
      </w:r>
      <w:r>
        <w:t>latency</w:t>
      </w:r>
      <w:r>
        <w:rPr>
          <w:spacing w:val="-2"/>
        </w:rPr>
        <w:t xml:space="preserve"> </w:t>
      </w:r>
      <w:r>
        <w:t>for</w:t>
      </w:r>
      <w:r>
        <w:rPr>
          <w:spacing w:val="-1"/>
        </w:rPr>
        <w:t xml:space="preserve"> </w:t>
      </w:r>
      <w:r>
        <w:t>write</w:t>
      </w:r>
      <w:r>
        <w:rPr>
          <w:spacing w:val="-3"/>
        </w:rPr>
        <w:t xml:space="preserve"> </w:t>
      </w:r>
      <w:r>
        <w:rPr>
          <w:spacing w:val="-2"/>
        </w:rPr>
        <w:t>operations.</w:t>
      </w:r>
    </w:p>
    <w:p w14:paraId="6B78D8E3" w14:textId="77777777" w:rsidR="00B86345" w:rsidRDefault="00000000">
      <w:pPr>
        <w:pStyle w:val="Heading3"/>
      </w:pPr>
      <w:bookmarkStart w:id="71" w:name="Write-around_cache"/>
      <w:bookmarkEnd w:id="71"/>
      <w:r>
        <w:rPr>
          <w:color w:val="4F81BC"/>
        </w:rPr>
        <w:t>Write-around</w:t>
      </w:r>
      <w:r>
        <w:rPr>
          <w:color w:val="4F81BC"/>
          <w:spacing w:val="-8"/>
        </w:rPr>
        <w:t xml:space="preserve"> </w:t>
      </w:r>
      <w:proofErr w:type="gramStart"/>
      <w:r>
        <w:rPr>
          <w:color w:val="4F81BC"/>
          <w:spacing w:val="-4"/>
        </w:rPr>
        <w:t>cache</w:t>
      </w:r>
      <w:proofErr w:type="gramEnd"/>
    </w:p>
    <w:p w14:paraId="1625696A" w14:textId="77777777" w:rsidR="00B86345" w:rsidRDefault="00000000">
      <w:pPr>
        <w:pStyle w:val="BodyText"/>
        <w:spacing w:before="67"/>
        <w:ind w:left="0"/>
        <w:rPr>
          <w:rFonts w:ascii="Calibri"/>
          <w:b/>
          <w:sz w:val="20"/>
        </w:rPr>
      </w:pPr>
      <w:r>
        <w:rPr>
          <w:noProof/>
        </w:rPr>
        <w:drawing>
          <wp:anchor distT="0" distB="0" distL="0" distR="0" simplePos="0" relativeHeight="487592448" behindDoc="1" locked="0" layoutInCell="1" allowOverlap="1" wp14:anchorId="7544AC81" wp14:editId="669AD58F">
            <wp:simplePos x="0" y="0"/>
            <wp:positionH relativeFrom="page">
              <wp:posOffset>1463340</wp:posOffset>
            </wp:positionH>
            <wp:positionV relativeFrom="paragraph">
              <wp:posOffset>213328</wp:posOffset>
            </wp:positionV>
            <wp:extent cx="4166022" cy="1248155"/>
            <wp:effectExtent l="0" t="0" r="0" b="0"/>
            <wp:wrapTopAndBottom/>
            <wp:docPr id="13" name="Image 13" descr="write-around-cach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write-around-cache"/>
                    <pic:cNvPicPr/>
                  </pic:nvPicPr>
                  <pic:blipFill>
                    <a:blip r:embed="rId43" cstate="print"/>
                    <a:stretch>
                      <a:fillRect/>
                    </a:stretch>
                  </pic:blipFill>
                  <pic:spPr>
                    <a:xfrm>
                      <a:off x="0" y="0"/>
                      <a:ext cx="4166022" cy="1248155"/>
                    </a:xfrm>
                    <a:prstGeom prst="rect">
                      <a:avLst/>
                    </a:prstGeom>
                  </pic:spPr>
                </pic:pic>
              </a:graphicData>
            </a:graphic>
          </wp:anchor>
        </w:drawing>
      </w:r>
    </w:p>
    <w:p w14:paraId="3449BF2E" w14:textId="77777777" w:rsidR="00B86345" w:rsidRDefault="00B86345">
      <w:pPr>
        <w:pStyle w:val="BodyText"/>
        <w:spacing w:before="282"/>
        <w:ind w:left="0"/>
        <w:rPr>
          <w:rFonts w:ascii="Calibri"/>
          <w:b/>
        </w:rPr>
      </w:pPr>
    </w:p>
    <w:p w14:paraId="0C381FFB" w14:textId="77777777" w:rsidR="00B86345" w:rsidRDefault="00000000">
      <w:pPr>
        <w:ind w:left="100"/>
        <w:rPr>
          <w:i/>
          <w:sz w:val="24"/>
        </w:rPr>
      </w:pPr>
      <w:r>
        <w:rPr>
          <w:i/>
          <w:spacing w:val="-2"/>
          <w:sz w:val="24"/>
        </w:rPr>
        <w:t>write-around-</w:t>
      </w:r>
      <w:proofErr w:type="gramStart"/>
      <w:r>
        <w:rPr>
          <w:i/>
          <w:spacing w:val="-4"/>
          <w:sz w:val="24"/>
        </w:rPr>
        <w:t>cache</w:t>
      </w:r>
      <w:proofErr w:type="gramEnd"/>
    </w:p>
    <w:p w14:paraId="602F929C" w14:textId="77777777" w:rsidR="00B86345" w:rsidRDefault="00000000">
      <w:pPr>
        <w:pStyle w:val="BodyText"/>
        <w:spacing w:before="179"/>
      </w:pPr>
      <w:r>
        <w:t>Where</w:t>
      </w:r>
      <w:r>
        <w:rPr>
          <w:spacing w:val="-6"/>
        </w:rPr>
        <w:t xml:space="preserve"> </w:t>
      </w:r>
      <w:r>
        <w:t>write</w:t>
      </w:r>
      <w:r>
        <w:rPr>
          <w:spacing w:val="-4"/>
        </w:rPr>
        <w:t xml:space="preserve"> </w:t>
      </w:r>
      <w:r>
        <w:t>directly</w:t>
      </w:r>
      <w:r>
        <w:rPr>
          <w:spacing w:val="-2"/>
        </w:rPr>
        <w:t xml:space="preserve"> </w:t>
      </w:r>
      <w:r>
        <w:t>goes</w:t>
      </w:r>
      <w:r>
        <w:rPr>
          <w:spacing w:val="-5"/>
        </w:rPr>
        <w:t xml:space="preserve"> </w:t>
      </w:r>
      <w:r>
        <w:t>to the</w:t>
      </w:r>
      <w:r>
        <w:rPr>
          <w:spacing w:val="-3"/>
        </w:rPr>
        <w:t xml:space="preserve"> </w:t>
      </w:r>
      <w:r>
        <w:t>database</w:t>
      </w:r>
      <w:r>
        <w:rPr>
          <w:spacing w:val="-4"/>
        </w:rPr>
        <w:t xml:space="preserve"> </w:t>
      </w:r>
      <w:r>
        <w:t>or</w:t>
      </w:r>
      <w:r>
        <w:rPr>
          <w:spacing w:val="-1"/>
        </w:rPr>
        <w:t xml:space="preserve"> </w:t>
      </w:r>
      <w:r>
        <w:t>permanent</w:t>
      </w:r>
      <w:r>
        <w:rPr>
          <w:spacing w:val="-1"/>
        </w:rPr>
        <w:t xml:space="preserve"> </w:t>
      </w:r>
      <w:r>
        <w:t>storage,</w:t>
      </w:r>
      <w:r>
        <w:rPr>
          <w:spacing w:val="-4"/>
        </w:rPr>
        <w:t xml:space="preserve"> </w:t>
      </w:r>
      <w:r>
        <w:t>bypassing</w:t>
      </w:r>
      <w:r>
        <w:rPr>
          <w:spacing w:val="-1"/>
        </w:rPr>
        <w:t xml:space="preserve"> </w:t>
      </w:r>
      <w:r>
        <w:t>the</w:t>
      </w:r>
      <w:r>
        <w:rPr>
          <w:spacing w:val="-3"/>
        </w:rPr>
        <w:t xml:space="preserve"> </w:t>
      </w:r>
      <w:r>
        <w:rPr>
          <w:spacing w:val="-2"/>
        </w:rPr>
        <w:t>cache.</w:t>
      </w:r>
    </w:p>
    <w:p w14:paraId="1C184DE1" w14:textId="77777777" w:rsidR="00B86345" w:rsidRDefault="00000000">
      <w:pPr>
        <w:pStyle w:val="BodyText"/>
        <w:spacing w:before="175"/>
      </w:pPr>
      <w:r>
        <w:rPr>
          <w:b/>
        </w:rPr>
        <w:t>Pro</w:t>
      </w:r>
      <w:r>
        <w:t>:</w:t>
      </w:r>
      <w:r>
        <w:rPr>
          <w:spacing w:val="-2"/>
        </w:rPr>
        <w:t xml:space="preserve"> </w:t>
      </w:r>
      <w:r>
        <w:t>This</w:t>
      </w:r>
      <w:r>
        <w:rPr>
          <w:spacing w:val="-2"/>
        </w:rPr>
        <w:t xml:space="preserve"> </w:t>
      </w:r>
      <w:r>
        <w:t>may</w:t>
      </w:r>
      <w:r>
        <w:rPr>
          <w:spacing w:val="-1"/>
        </w:rPr>
        <w:t xml:space="preserve"> </w:t>
      </w:r>
      <w:r>
        <w:t xml:space="preserve">reduce </w:t>
      </w:r>
      <w:r>
        <w:rPr>
          <w:spacing w:val="-2"/>
        </w:rPr>
        <w:t>latency.</w:t>
      </w:r>
    </w:p>
    <w:p w14:paraId="6B707718" w14:textId="77777777" w:rsidR="00B86345" w:rsidRDefault="00000000">
      <w:pPr>
        <w:pStyle w:val="BodyText"/>
        <w:spacing w:before="184"/>
        <w:ind w:right="171"/>
      </w:pPr>
      <w:r>
        <w:rPr>
          <w:b/>
        </w:rPr>
        <w:t>Con</w:t>
      </w:r>
      <w:r>
        <w:t>:</w:t>
      </w:r>
      <w:r>
        <w:rPr>
          <w:spacing w:val="-3"/>
        </w:rPr>
        <w:t xml:space="preserve"> </w:t>
      </w:r>
      <w:r>
        <w:t>It</w:t>
      </w:r>
      <w:r>
        <w:rPr>
          <w:spacing w:val="-3"/>
        </w:rPr>
        <w:t xml:space="preserve"> </w:t>
      </w:r>
      <w:r>
        <w:t>increases</w:t>
      </w:r>
      <w:r>
        <w:rPr>
          <w:spacing w:val="-5"/>
        </w:rPr>
        <w:t xml:space="preserve"> </w:t>
      </w:r>
      <w:r>
        <w:t>cache</w:t>
      </w:r>
      <w:r>
        <w:rPr>
          <w:spacing w:val="-4"/>
        </w:rPr>
        <w:t xml:space="preserve"> </w:t>
      </w:r>
      <w:r>
        <w:t>misses</w:t>
      </w:r>
      <w:r>
        <w:rPr>
          <w:spacing w:val="-5"/>
        </w:rPr>
        <w:t xml:space="preserve"> </w:t>
      </w:r>
      <w:r>
        <w:t>because</w:t>
      </w:r>
      <w:r>
        <w:rPr>
          <w:spacing w:val="-4"/>
        </w:rPr>
        <w:t xml:space="preserve"> </w:t>
      </w:r>
      <w:r>
        <w:t>the</w:t>
      </w:r>
      <w:r>
        <w:rPr>
          <w:spacing w:val="-4"/>
        </w:rPr>
        <w:t xml:space="preserve"> </w:t>
      </w:r>
      <w:r>
        <w:t>cache</w:t>
      </w:r>
      <w:r>
        <w:rPr>
          <w:spacing w:val="-4"/>
        </w:rPr>
        <w:t xml:space="preserve"> </w:t>
      </w:r>
      <w:r>
        <w:t>system</w:t>
      </w:r>
      <w:r>
        <w:rPr>
          <w:spacing w:val="-1"/>
        </w:rPr>
        <w:t xml:space="preserve"> </w:t>
      </w:r>
      <w:proofErr w:type="gramStart"/>
      <w:r>
        <w:t>has</w:t>
      </w:r>
      <w:r>
        <w:rPr>
          <w:spacing w:val="-5"/>
        </w:rPr>
        <w:t xml:space="preserve"> </w:t>
      </w:r>
      <w:r>
        <w:t>to</w:t>
      </w:r>
      <w:proofErr w:type="gramEnd"/>
      <w:r>
        <w:t xml:space="preserve"> read</w:t>
      </w:r>
      <w:r>
        <w:rPr>
          <w:spacing w:val="-2"/>
        </w:rPr>
        <w:t xml:space="preserve"> </w:t>
      </w:r>
      <w:r>
        <w:t>the</w:t>
      </w:r>
      <w:r>
        <w:rPr>
          <w:spacing w:val="-4"/>
        </w:rPr>
        <w:t xml:space="preserve"> </w:t>
      </w:r>
      <w:r>
        <w:t>information</w:t>
      </w:r>
      <w:r>
        <w:rPr>
          <w:spacing w:val="-3"/>
        </w:rPr>
        <w:t xml:space="preserve"> </w:t>
      </w:r>
      <w:r>
        <w:t>from the</w:t>
      </w:r>
      <w:r>
        <w:rPr>
          <w:spacing w:val="-1"/>
        </w:rPr>
        <w:t xml:space="preserve"> </w:t>
      </w:r>
      <w:r>
        <w:t>database</w:t>
      </w:r>
      <w:r>
        <w:rPr>
          <w:spacing w:val="-1"/>
        </w:rPr>
        <w:t xml:space="preserve"> </w:t>
      </w:r>
      <w:r>
        <w:t>in case</w:t>
      </w:r>
      <w:r>
        <w:rPr>
          <w:spacing w:val="-1"/>
        </w:rPr>
        <w:t xml:space="preserve"> </w:t>
      </w:r>
      <w:r>
        <w:t>of a</w:t>
      </w:r>
      <w:r>
        <w:rPr>
          <w:spacing w:val="-2"/>
        </w:rPr>
        <w:t xml:space="preserve"> </w:t>
      </w:r>
      <w:r>
        <w:t>cache</w:t>
      </w:r>
      <w:r>
        <w:rPr>
          <w:spacing w:val="-1"/>
        </w:rPr>
        <w:t xml:space="preserve"> </w:t>
      </w:r>
      <w:r>
        <w:t>miss. As</w:t>
      </w:r>
      <w:r>
        <w:rPr>
          <w:spacing w:val="-2"/>
        </w:rPr>
        <w:t xml:space="preserve"> </w:t>
      </w:r>
      <w:r>
        <w:t>a</w:t>
      </w:r>
      <w:r>
        <w:rPr>
          <w:spacing w:val="-2"/>
        </w:rPr>
        <w:t xml:space="preserve"> </w:t>
      </w:r>
      <w:r>
        <w:t>result, this</w:t>
      </w:r>
      <w:r>
        <w:rPr>
          <w:spacing w:val="-1"/>
        </w:rPr>
        <w:t xml:space="preserve"> </w:t>
      </w:r>
      <w:r>
        <w:t>can lead to higher</w:t>
      </w:r>
      <w:r>
        <w:rPr>
          <w:spacing w:val="-3"/>
        </w:rPr>
        <w:t xml:space="preserve"> </w:t>
      </w:r>
      <w:r>
        <w:t>read latency in the case of applications that write and re-read the information quickly. Read happen from slower back-end storage and experiences higher latency.</w:t>
      </w:r>
    </w:p>
    <w:p w14:paraId="5495C310" w14:textId="77777777" w:rsidR="00B86345" w:rsidRDefault="00B86345">
      <w:pPr>
        <w:sectPr w:rsidR="00B86345">
          <w:pgSz w:w="12240" w:h="15840"/>
          <w:pgMar w:top="1420" w:right="1320" w:bottom="280" w:left="1340" w:header="720" w:footer="720" w:gutter="0"/>
          <w:cols w:space="720"/>
        </w:sectPr>
      </w:pPr>
    </w:p>
    <w:p w14:paraId="106913A8" w14:textId="77777777" w:rsidR="00B86345" w:rsidRDefault="00000000">
      <w:pPr>
        <w:pStyle w:val="Heading3"/>
        <w:spacing w:before="22"/>
      </w:pPr>
      <w:bookmarkStart w:id="72" w:name="Write-back_cache"/>
      <w:bookmarkEnd w:id="72"/>
      <w:r>
        <w:rPr>
          <w:color w:val="4F81BC"/>
        </w:rPr>
        <w:lastRenderedPageBreak/>
        <w:t>Write-back</w:t>
      </w:r>
      <w:r>
        <w:rPr>
          <w:color w:val="4F81BC"/>
          <w:spacing w:val="-9"/>
        </w:rPr>
        <w:t xml:space="preserve"> </w:t>
      </w:r>
      <w:proofErr w:type="gramStart"/>
      <w:r>
        <w:rPr>
          <w:color w:val="4F81BC"/>
          <w:spacing w:val="-2"/>
        </w:rPr>
        <w:t>cache</w:t>
      </w:r>
      <w:proofErr w:type="gramEnd"/>
    </w:p>
    <w:p w14:paraId="2A23DB84" w14:textId="77777777" w:rsidR="00B86345" w:rsidRDefault="00000000">
      <w:pPr>
        <w:pStyle w:val="BodyText"/>
        <w:spacing w:before="68"/>
        <w:ind w:left="0"/>
        <w:rPr>
          <w:rFonts w:ascii="Calibri"/>
          <w:b/>
          <w:sz w:val="20"/>
        </w:rPr>
      </w:pPr>
      <w:r>
        <w:rPr>
          <w:noProof/>
        </w:rPr>
        <w:drawing>
          <wp:anchor distT="0" distB="0" distL="0" distR="0" simplePos="0" relativeHeight="487592960" behindDoc="1" locked="0" layoutInCell="1" allowOverlap="1" wp14:anchorId="5CFFC329" wp14:editId="5AEEF188">
            <wp:simplePos x="0" y="0"/>
            <wp:positionH relativeFrom="page">
              <wp:posOffset>1536399</wp:posOffset>
            </wp:positionH>
            <wp:positionV relativeFrom="paragraph">
              <wp:posOffset>213958</wp:posOffset>
            </wp:positionV>
            <wp:extent cx="4091692" cy="882396"/>
            <wp:effectExtent l="0" t="0" r="0" b="0"/>
            <wp:wrapTopAndBottom/>
            <wp:docPr id="14" name="Image 14" descr="write-back-cach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write-back-cache"/>
                    <pic:cNvPicPr/>
                  </pic:nvPicPr>
                  <pic:blipFill>
                    <a:blip r:embed="rId44" cstate="print"/>
                    <a:stretch>
                      <a:fillRect/>
                    </a:stretch>
                  </pic:blipFill>
                  <pic:spPr>
                    <a:xfrm>
                      <a:off x="0" y="0"/>
                      <a:ext cx="4091692" cy="882396"/>
                    </a:xfrm>
                    <a:prstGeom prst="rect">
                      <a:avLst/>
                    </a:prstGeom>
                  </pic:spPr>
                </pic:pic>
              </a:graphicData>
            </a:graphic>
          </wp:anchor>
        </w:drawing>
      </w:r>
    </w:p>
    <w:p w14:paraId="3CA9155E" w14:textId="77777777" w:rsidR="00B86345" w:rsidRDefault="00B86345">
      <w:pPr>
        <w:pStyle w:val="BodyText"/>
        <w:spacing w:before="0"/>
        <w:ind w:left="0"/>
        <w:rPr>
          <w:rFonts w:ascii="Calibri"/>
          <w:b/>
        </w:rPr>
      </w:pPr>
    </w:p>
    <w:p w14:paraId="3DA59CC0" w14:textId="77777777" w:rsidR="00B86345" w:rsidRDefault="00B86345">
      <w:pPr>
        <w:pStyle w:val="BodyText"/>
        <w:spacing w:before="7"/>
        <w:ind w:left="0"/>
        <w:rPr>
          <w:rFonts w:ascii="Calibri"/>
          <w:b/>
        </w:rPr>
      </w:pPr>
    </w:p>
    <w:p w14:paraId="157B5748" w14:textId="77777777" w:rsidR="00B86345" w:rsidRDefault="00000000">
      <w:pPr>
        <w:ind w:left="100"/>
        <w:rPr>
          <w:i/>
          <w:sz w:val="24"/>
        </w:rPr>
      </w:pPr>
      <w:r>
        <w:rPr>
          <w:i/>
          <w:spacing w:val="-2"/>
          <w:sz w:val="24"/>
        </w:rPr>
        <w:t>write-back-</w:t>
      </w:r>
      <w:proofErr w:type="gramStart"/>
      <w:r>
        <w:rPr>
          <w:i/>
          <w:spacing w:val="-2"/>
          <w:sz w:val="24"/>
        </w:rPr>
        <w:t>cache</w:t>
      </w:r>
      <w:proofErr w:type="gramEnd"/>
    </w:p>
    <w:p w14:paraId="37D01D5A" w14:textId="77777777" w:rsidR="00B86345" w:rsidRDefault="00000000">
      <w:pPr>
        <w:pStyle w:val="BodyText"/>
        <w:spacing w:before="180"/>
      </w:pPr>
      <w:r>
        <w:t>Where</w:t>
      </w:r>
      <w:r>
        <w:rPr>
          <w:spacing w:val="-4"/>
        </w:rPr>
        <w:t xml:space="preserve"> </w:t>
      </w:r>
      <w:r>
        <w:t>the</w:t>
      </w:r>
      <w:r>
        <w:rPr>
          <w:spacing w:val="-4"/>
        </w:rPr>
        <w:t xml:space="preserve"> </w:t>
      </w:r>
      <w:r>
        <w:t>write</w:t>
      </w:r>
      <w:r>
        <w:rPr>
          <w:spacing w:val="-4"/>
        </w:rPr>
        <w:t xml:space="preserve"> </w:t>
      </w:r>
      <w:r>
        <w:t>is</w:t>
      </w:r>
      <w:r>
        <w:rPr>
          <w:spacing w:val="-4"/>
        </w:rPr>
        <w:t xml:space="preserve"> </w:t>
      </w:r>
      <w:r>
        <w:t>only</w:t>
      </w:r>
      <w:r>
        <w:rPr>
          <w:spacing w:val="-3"/>
        </w:rPr>
        <w:t xml:space="preserve"> </w:t>
      </w:r>
      <w:r>
        <w:t>done</w:t>
      </w:r>
      <w:r>
        <w:rPr>
          <w:spacing w:val="-4"/>
        </w:rPr>
        <w:t xml:space="preserve"> </w:t>
      </w:r>
      <w:r>
        <w:t>to the</w:t>
      </w:r>
      <w:r>
        <w:rPr>
          <w:spacing w:val="-4"/>
        </w:rPr>
        <w:t xml:space="preserve"> </w:t>
      </w:r>
      <w:r>
        <w:t>caching</w:t>
      </w:r>
      <w:r>
        <w:rPr>
          <w:spacing w:val="-6"/>
        </w:rPr>
        <w:t xml:space="preserve"> </w:t>
      </w:r>
      <w:r>
        <w:t>layer</w:t>
      </w:r>
      <w:r>
        <w:rPr>
          <w:spacing w:val="-1"/>
        </w:rPr>
        <w:t xml:space="preserve"> </w:t>
      </w:r>
      <w:r>
        <w:t>and</w:t>
      </w:r>
      <w:r>
        <w:rPr>
          <w:spacing w:val="-1"/>
        </w:rPr>
        <w:t xml:space="preserve"> </w:t>
      </w:r>
      <w:r>
        <w:t>the</w:t>
      </w:r>
      <w:r>
        <w:rPr>
          <w:spacing w:val="-4"/>
        </w:rPr>
        <w:t xml:space="preserve"> </w:t>
      </w:r>
      <w:r>
        <w:t>write</w:t>
      </w:r>
      <w:r>
        <w:rPr>
          <w:spacing w:val="-4"/>
        </w:rPr>
        <w:t xml:space="preserve"> </w:t>
      </w:r>
      <w:r>
        <w:t>is</w:t>
      </w:r>
      <w:r>
        <w:rPr>
          <w:spacing w:val="-4"/>
        </w:rPr>
        <w:t xml:space="preserve"> </w:t>
      </w:r>
      <w:r>
        <w:t>confirmed</w:t>
      </w:r>
      <w:r>
        <w:rPr>
          <w:spacing w:val="-2"/>
        </w:rPr>
        <w:t xml:space="preserve"> </w:t>
      </w:r>
      <w:r>
        <w:t>as</w:t>
      </w:r>
      <w:r>
        <w:rPr>
          <w:spacing w:val="-5"/>
        </w:rPr>
        <w:t xml:space="preserve"> </w:t>
      </w:r>
      <w:r>
        <w:t>soon</w:t>
      </w:r>
      <w:r>
        <w:rPr>
          <w:spacing w:val="-3"/>
        </w:rPr>
        <w:t xml:space="preserve"> </w:t>
      </w:r>
      <w:r>
        <w:t>as</w:t>
      </w:r>
      <w:r>
        <w:rPr>
          <w:spacing w:val="-5"/>
        </w:rPr>
        <w:t xml:space="preserve"> </w:t>
      </w:r>
      <w:r>
        <w:t xml:space="preserve">the write to the cache completes. The cache then asynchronously syncs this write to the </w:t>
      </w:r>
      <w:r>
        <w:rPr>
          <w:spacing w:val="-2"/>
        </w:rPr>
        <w:t>database.</w:t>
      </w:r>
    </w:p>
    <w:p w14:paraId="4602E860" w14:textId="77777777" w:rsidR="00B86345" w:rsidRDefault="00000000">
      <w:pPr>
        <w:pStyle w:val="BodyText"/>
        <w:spacing w:before="180" w:line="237" w:lineRule="auto"/>
        <w:ind w:right="171"/>
      </w:pPr>
      <w:r>
        <w:rPr>
          <w:b/>
        </w:rPr>
        <w:t>Pro</w:t>
      </w:r>
      <w:r>
        <w:t>:</w:t>
      </w:r>
      <w:r>
        <w:rPr>
          <w:spacing w:val="-4"/>
        </w:rPr>
        <w:t xml:space="preserve"> </w:t>
      </w:r>
      <w:r>
        <w:t>This</w:t>
      </w:r>
      <w:r>
        <w:rPr>
          <w:spacing w:val="-5"/>
        </w:rPr>
        <w:t xml:space="preserve"> </w:t>
      </w:r>
      <w:r>
        <w:t>would</w:t>
      </w:r>
      <w:r>
        <w:rPr>
          <w:spacing w:val="-3"/>
        </w:rPr>
        <w:t xml:space="preserve"> </w:t>
      </w:r>
      <w:r>
        <w:t>lead</w:t>
      </w:r>
      <w:r>
        <w:rPr>
          <w:spacing w:val="-3"/>
        </w:rPr>
        <w:t xml:space="preserve"> </w:t>
      </w:r>
      <w:r>
        <w:t>to</w:t>
      </w:r>
      <w:r>
        <w:rPr>
          <w:spacing w:val="-6"/>
        </w:rPr>
        <w:t xml:space="preserve"> </w:t>
      </w:r>
      <w:r>
        <w:t>reduced</w:t>
      </w:r>
      <w:r>
        <w:rPr>
          <w:spacing w:val="-3"/>
        </w:rPr>
        <w:t xml:space="preserve"> </w:t>
      </w:r>
      <w:r>
        <w:t>latency</w:t>
      </w:r>
      <w:r>
        <w:rPr>
          <w:spacing w:val="-4"/>
        </w:rPr>
        <w:t xml:space="preserve"> </w:t>
      </w:r>
      <w:r>
        <w:t>and</w:t>
      </w:r>
      <w:r>
        <w:rPr>
          <w:spacing w:val="-2"/>
        </w:rPr>
        <w:t xml:space="preserve"> </w:t>
      </w:r>
      <w:r>
        <w:t>high</w:t>
      </w:r>
      <w:r>
        <w:rPr>
          <w:spacing w:val="-2"/>
        </w:rPr>
        <w:t xml:space="preserve"> </w:t>
      </w:r>
      <w:r>
        <w:t>throughput</w:t>
      </w:r>
      <w:r>
        <w:rPr>
          <w:spacing w:val="-4"/>
        </w:rPr>
        <w:t xml:space="preserve"> </w:t>
      </w:r>
      <w:r>
        <w:t>for</w:t>
      </w:r>
      <w:r>
        <w:rPr>
          <w:spacing w:val="-2"/>
        </w:rPr>
        <w:t xml:space="preserve"> </w:t>
      </w:r>
      <w:r>
        <w:t xml:space="preserve">write-intensive </w:t>
      </w:r>
      <w:r>
        <w:rPr>
          <w:spacing w:val="-2"/>
        </w:rPr>
        <w:t>applications.</w:t>
      </w:r>
    </w:p>
    <w:p w14:paraId="78998D2E" w14:textId="77777777" w:rsidR="00B86345" w:rsidRDefault="00000000">
      <w:pPr>
        <w:pStyle w:val="BodyText"/>
        <w:spacing w:before="188" w:line="237" w:lineRule="auto"/>
      </w:pPr>
      <w:r>
        <w:rPr>
          <w:b/>
        </w:rPr>
        <w:t>Con</w:t>
      </w:r>
      <w:r>
        <w:t>:</w:t>
      </w:r>
      <w:r>
        <w:rPr>
          <w:spacing w:val="-3"/>
        </w:rPr>
        <w:t xml:space="preserve"> </w:t>
      </w:r>
      <w:r>
        <w:t>There</w:t>
      </w:r>
      <w:r>
        <w:rPr>
          <w:spacing w:val="-4"/>
        </w:rPr>
        <w:t xml:space="preserve"> </w:t>
      </w:r>
      <w:r>
        <w:t>is</w:t>
      </w:r>
      <w:r>
        <w:rPr>
          <w:spacing w:val="-4"/>
        </w:rPr>
        <w:t xml:space="preserve"> </w:t>
      </w:r>
      <w:r>
        <w:t>a</w:t>
      </w:r>
      <w:r>
        <w:rPr>
          <w:spacing w:val="-5"/>
        </w:rPr>
        <w:t xml:space="preserve"> </w:t>
      </w:r>
      <w:r>
        <w:t>risk</w:t>
      </w:r>
      <w:r>
        <w:rPr>
          <w:spacing w:val="-4"/>
        </w:rPr>
        <w:t xml:space="preserve"> </w:t>
      </w:r>
      <w:r>
        <w:t>of</w:t>
      </w:r>
      <w:r>
        <w:rPr>
          <w:spacing w:val="-3"/>
        </w:rPr>
        <w:t xml:space="preserve"> </w:t>
      </w:r>
      <w:r>
        <w:t>data</w:t>
      </w:r>
      <w:r>
        <w:rPr>
          <w:spacing w:val="-4"/>
        </w:rPr>
        <w:t xml:space="preserve"> </w:t>
      </w:r>
      <w:r>
        <w:t>loss</w:t>
      </w:r>
      <w:r>
        <w:rPr>
          <w:spacing w:val="-5"/>
        </w:rPr>
        <w:t xml:space="preserve"> </w:t>
      </w:r>
      <w:r>
        <w:t>in</w:t>
      </w:r>
      <w:r>
        <w:rPr>
          <w:spacing w:val="-2"/>
        </w:rPr>
        <w:t xml:space="preserve"> </w:t>
      </w:r>
      <w:r>
        <w:t>case</w:t>
      </w:r>
      <w:r>
        <w:rPr>
          <w:spacing w:val="-4"/>
        </w:rPr>
        <w:t xml:space="preserve"> </w:t>
      </w:r>
      <w:r>
        <w:t>the</w:t>
      </w:r>
      <w:r>
        <w:rPr>
          <w:spacing w:val="-4"/>
        </w:rPr>
        <w:t xml:space="preserve"> </w:t>
      </w:r>
      <w:r>
        <w:t>caching</w:t>
      </w:r>
      <w:r>
        <w:rPr>
          <w:spacing w:val="-1"/>
        </w:rPr>
        <w:t xml:space="preserve"> </w:t>
      </w:r>
      <w:r>
        <w:t>layer</w:t>
      </w:r>
      <w:r>
        <w:rPr>
          <w:spacing w:val="-1"/>
        </w:rPr>
        <w:t xml:space="preserve"> </w:t>
      </w:r>
      <w:r>
        <w:t>crashes.</w:t>
      </w:r>
      <w:r>
        <w:rPr>
          <w:spacing w:val="-4"/>
        </w:rPr>
        <w:t xml:space="preserve"> </w:t>
      </w:r>
      <w:r>
        <w:t>We</w:t>
      </w:r>
      <w:r>
        <w:rPr>
          <w:spacing w:val="-4"/>
        </w:rPr>
        <w:t xml:space="preserve"> </w:t>
      </w:r>
      <w:r>
        <w:t>can</w:t>
      </w:r>
      <w:r>
        <w:rPr>
          <w:spacing w:val="-3"/>
        </w:rPr>
        <w:t xml:space="preserve"> </w:t>
      </w:r>
      <w:r>
        <w:t>improve</w:t>
      </w:r>
      <w:r>
        <w:rPr>
          <w:spacing w:val="-4"/>
        </w:rPr>
        <w:t xml:space="preserve"> </w:t>
      </w:r>
      <w:r>
        <w:t>this</w:t>
      </w:r>
      <w:r>
        <w:rPr>
          <w:spacing w:val="-4"/>
        </w:rPr>
        <w:t xml:space="preserve"> </w:t>
      </w:r>
      <w:r>
        <w:t>by having more than one replica acknowledging the write in the cache.</w:t>
      </w:r>
    </w:p>
    <w:p w14:paraId="35CA038A" w14:textId="77777777" w:rsidR="00B86345" w:rsidRDefault="00000000">
      <w:pPr>
        <w:pStyle w:val="Heading2"/>
      </w:pPr>
      <w:bookmarkStart w:id="73" w:name="Eviction_policies"/>
      <w:bookmarkEnd w:id="73"/>
      <w:r>
        <w:rPr>
          <w:color w:val="4F81BC"/>
        </w:rPr>
        <w:t>Eviction</w:t>
      </w:r>
      <w:r>
        <w:rPr>
          <w:color w:val="4F81BC"/>
          <w:spacing w:val="-14"/>
        </w:rPr>
        <w:t xml:space="preserve"> </w:t>
      </w:r>
      <w:r>
        <w:rPr>
          <w:color w:val="4F81BC"/>
          <w:spacing w:val="-2"/>
        </w:rPr>
        <w:t>policies</w:t>
      </w:r>
    </w:p>
    <w:p w14:paraId="21F69948" w14:textId="77777777" w:rsidR="00B86345" w:rsidRDefault="00000000">
      <w:pPr>
        <w:pStyle w:val="BodyText"/>
        <w:spacing w:before="186"/>
      </w:pPr>
      <w:r>
        <w:t>Following</w:t>
      </w:r>
      <w:r>
        <w:rPr>
          <w:spacing w:val="-3"/>
        </w:rPr>
        <w:t xml:space="preserve"> </w:t>
      </w:r>
      <w:r>
        <w:t>are</w:t>
      </w:r>
      <w:r>
        <w:rPr>
          <w:spacing w:val="-3"/>
        </w:rPr>
        <w:t xml:space="preserve"> </w:t>
      </w:r>
      <w:r>
        <w:t>some</w:t>
      </w:r>
      <w:r>
        <w:rPr>
          <w:spacing w:val="-4"/>
        </w:rPr>
        <w:t xml:space="preserve"> </w:t>
      </w:r>
      <w:r>
        <w:t>of</w:t>
      </w:r>
      <w:r>
        <w:rPr>
          <w:spacing w:val="-2"/>
        </w:rPr>
        <w:t xml:space="preserve"> </w:t>
      </w:r>
      <w:r>
        <w:t>the</w:t>
      </w:r>
      <w:r>
        <w:rPr>
          <w:spacing w:val="-3"/>
        </w:rPr>
        <w:t xml:space="preserve"> </w:t>
      </w:r>
      <w:r>
        <w:t>most</w:t>
      </w:r>
      <w:r>
        <w:rPr>
          <w:spacing w:val="-2"/>
        </w:rPr>
        <w:t xml:space="preserve"> </w:t>
      </w:r>
      <w:r>
        <w:t>common</w:t>
      </w:r>
      <w:r>
        <w:rPr>
          <w:spacing w:val="-3"/>
        </w:rPr>
        <w:t xml:space="preserve"> </w:t>
      </w:r>
      <w:r>
        <w:t>cache</w:t>
      </w:r>
      <w:r>
        <w:rPr>
          <w:spacing w:val="-3"/>
        </w:rPr>
        <w:t xml:space="preserve"> </w:t>
      </w:r>
      <w:r>
        <w:t>eviction</w:t>
      </w:r>
      <w:r>
        <w:rPr>
          <w:spacing w:val="-2"/>
        </w:rPr>
        <w:t xml:space="preserve"> policies:</w:t>
      </w:r>
    </w:p>
    <w:p w14:paraId="0C6311F6" w14:textId="77777777" w:rsidR="00B86345" w:rsidRDefault="00000000">
      <w:pPr>
        <w:pStyle w:val="ListParagraph"/>
        <w:numPr>
          <w:ilvl w:val="0"/>
          <w:numId w:val="24"/>
        </w:numPr>
        <w:tabs>
          <w:tab w:val="left" w:pos="821"/>
        </w:tabs>
        <w:spacing w:before="182" w:line="237" w:lineRule="auto"/>
        <w:ind w:right="206"/>
        <w:rPr>
          <w:sz w:val="24"/>
        </w:rPr>
      </w:pPr>
      <w:r>
        <w:rPr>
          <w:b/>
          <w:sz w:val="24"/>
        </w:rPr>
        <w:t>First</w:t>
      </w:r>
      <w:r>
        <w:rPr>
          <w:b/>
          <w:spacing w:val="-4"/>
          <w:sz w:val="24"/>
        </w:rPr>
        <w:t xml:space="preserve"> </w:t>
      </w:r>
      <w:r>
        <w:rPr>
          <w:b/>
          <w:sz w:val="24"/>
        </w:rPr>
        <w:t>In</w:t>
      </w:r>
      <w:r>
        <w:rPr>
          <w:b/>
          <w:spacing w:val="-3"/>
          <w:sz w:val="24"/>
        </w:rPr>
        <w:t xml:space="preserve"> </w:t>
      </w:r>
      <w:r>
        <w:rPr>
          <w:b/>
          <w:sz w:val="24"/>
        </w:rPr>
        <w:t>First</w:t>
      </w:r>
      <w:r>
        <w:rPr>
          <w:b/>
          <w:spacing w:val="-4"/>
          <w:sz w:val="24"/>
        </w:rPr>
        <w:t xml:space="preserve"> </w:t>
      </w:r>
      <w:r>
        <w:rPr>
          <w:b/>
          <w:sz w:val="24"/>
        </w:rPr>
        <w:t>Out</w:t>
      </w:r>
      <w:r>
        <w:rPr>
          <w:b/>
          <w:spacing w:val="-4"/>
          <w:sz w:val="24"/>
        </w:rPr>
        <w:t xml:space="preserve"> </w:t>
      </w:r>
      <w:r>
        <w:rPr>
          <w:b/>
          <w:sz w:val="24"/>
        </w:rPr>
        <w:t>(FIFO)</w:t>
      </w:r>
      <w:r>
        <w:rPr>
          <w:sz w:val="24"/>
        </w:rPr>
        <w:t>:</w:t>
      </w:r>
      <w:r>
        <w:rPr>
          <w:spacing w:val="-3"/>
          <w:sz w:val="24"/>
        </w:rPr>
        <w:t xml:space="preserve"> </w:t>
      </w:r>
      <w:r>
        <w:rPr>
          <w:sz w:val="24"/>
        </w:rPr>
        <w:t>The</w:t>
      </w:r>
      <w:r>
        <w:rPr>
          <w:spacing w:val="-4"/>
          <w:sz w:val="24"/>
        </w:rPr>
        <w:t xml:space="preserve"> </w:t>
      </w:r>
      <w:r>
        <w:rPr>
          <w:sz w:val="24"/>
        </w:rPr>
        <w:t>cache</w:t>
      </w:r>
      <w:r>
        <w:rPr>
          <w:spacing w:val="-4"/>
          <w:sz w:val="24"/>
        </w:rPr>
        <w:t xml:space="preserve"> </w:t>
      </w:r>
      <w:r>
        <w:rPr>
          <w:sz w:val="24"/>
        </w:rPr>
        <w:t>evicts</w:t>
      </w:r>
      <w:r>
        <w:rPr>
          <w:spacing w:val="-5"/>
          <w:sz w:val="24"/>
        </w:rPr>
        <w:t xml:space="preserve"> </w:t>
      </w:r>
      <w:r>
        <w:rPr>
          <w:sz w:val="24"/>
        </w:rPr>
        <w:t>the</w:t>
      </w:r>
      <w:r>
        <w:rPr>
          <w:spacing w:val="-4"/>
          <w:sz w:val="24"/>
        </w:rPr>
        <w:t xml:space="preserve"> </w:t>
      </w:r>
      <w:r>
        <w:rPr>
          <w:sz w:val="24"/>
        </w:rPr>
        <w:t>first</w:t>
      </w:r>
      <w:r>
        <w:rPr>
          <w:spacing w:val="-3"/>
          <w:sz w:val="24"/>
        </w:rPr>
        <w:t xml:space="preserve"> </w:t>
      </w:r>
      <w:r>
        <w:rPr>
          <w:sz w:val="24"/>
        </w:rPr>
        <w:t>block</w:t>
      </w:r>
      <w:r>
        <w:rPr>
          <w:spacing w:val="-4"/>
          <w:sz w:val="24"/>
        </w:rPr>
        <w:t xml:space="preserve"> </w:t>
      </w:r>
      <w:r>
        <w:rPr>
          <w:sz w:val="24"/>
        </w:rPr>
        <w:t>accessed</w:t>
      </w:r>
      <w:r>
        <w:rPr>
          <w:spacing w:val="-2"/>
          <w:sz w:val="24"/>
        </w:rPr>
        <w:t xml:space="preserve"> </w:t>
      </w:r>
      <w:r>
        <w:rPr>
          <w:sz w:val="24"/>
        </w:rPr>
        <w:t>first</w:t>
      </w:r>
      <w:r>
        <w:rPr>
          <w:spacing w:val="-3"/>
          <w:sz w:val="24"/>
        </w:rPr>
        <w:t xml:space="preserve"> </w:t>
      </w:r>
      <w:r>
        <w:rPr>
          <w:sz w:val="24"/>
        </w:rPr>
        <w:t>without</w:t>
      </w:r>
      <w:r>
        <w:rPr>
          <w:spacing w:val="-3"/>
          <w:sz w:val="24"/>
        </w:rPr>
        <w:t xml:space="preserve"> </w:t>
      </w:r>
      <w:r>
        <w:rPr>
          <w:sz w:val="24"/>
        </w:rPr>
        <w:t>any regard to how often or how many times it was accessed before.</w:t>
      </w:r>
    </w:p>
    <w:p w14:paraId="4FB4C3B0" w14:textId="77777777" w:rsidR="00B86345" w:rsidRDefault="00000000">
      <w:pPr>
        <w:pStyle w:val="ListParagraph"/>
        <w:numPr>
          <w:ilvl w:val="0"/>
          <w:numId w:val="24"/>
        </w:numPr>
        <w:tabs>
          <w:tab w:val="left" w:pos="821"/>
        </w:tabs>
        <w:spacing w:before="43" w:line="237" w:lineRule="auto"/>
        <w:ind w:right="571"/>
        <w:rPr>
          <w:sz w:val="24"/>
        </w:rPr>
      </w:pPr>
      <w:r>
        <w:rPr>
          <w:b/>
          <w:sz w:val="24"/>
        </w:rPr>
        <w:t>Last</w:t>
      </w:r>
      <w:r>
        <w:rPr>
          <w:b/>
          <w:spacing w:val="-4"/>
          <w:sz w:val="24"/>
        </w:rPr>
        <w:t xml:space="preserve"> </w:t>
      </w:r>
      <w:r>
        <w:rPr>
          <w:b/>
          <w:sz w:val="24"/>
        </w:rPr>
        <w:t>In</w:t>
      </w:r>
      <w:r>
        <w:rPr>
          <w:b/>
          <w:spacing w:val="-3"/>
          <w:sz w:val="24"/>
        </w:rPr>
        <w:t xml:space="preserve"> </w:t>
      </w:r>
      <w:r>
        <w:rPr>
          <w:b/>
          <w:sz w:val="24"/>
        </w:rPr>
        <w:t>First</w:t>
      </w:r>
      <w:r>
        <w:rPr>
          <w:b/>
          <w:spacing w:val="-4"/>
          <w:sz w:val="24"/>
        </w:rPr>
        <w:t xml:space="preserve"> </w:t>
      </w:r>
      <w:r>
        <w:rPr>
          <w:b/>
          <w:sz w:val="24"/>
        </w:rPr>
        <w:t>Out</w:t>
      </w:r>
      <w:r>
        <w:rPr>
          <w:b/>
          <w:spacing w:val="-4"/>
          <w:sz w:val="24"/>
        </w:rPr>
        <w:t xml:space="preserve"> </w:t>
      </w:r>
      <w:r>
        <w:rPr>
          <w:b/>
          <w:sz w:val="24"/>
        </w:rPr>
        <w:t>(LIFO)</w:t>
      </w:r>
      <w:r>
        <w:rPr>
          <w:sz w:val="24"/>
        </w:rPr>
        <w:t>:</w:t>
      </w:r>
      <w:r>
        <w:rPr>
          <w:spacing w:val="-3"/>
          <w:sz w:val="24"/>
        </w:rPr>
        <w:t xml:space="preserve"> </w:t>
      </w:r>
      <w:r>
        <w:rPr>
          <w:sz w:val="24"/>
        </w:rPr>
        <w:t>The</w:t>
      </w:r>
      <w:r>
        <w:rPr>
          <w:spacing w:val="-4"/>
          <w:sz w:val="24"/>
        </w:rPr>
        <w:t xml:space="preserve"> </w:t>
      </w:r>
      <w:r>
        <w:rPr>
          <w:sz w:val="24"/>
        </w:rPr>
        <w:t>cache</w:t>
      </w:r>
      <w:r>
        <w:rPr>
          <w:spacing w:val="-4"/>
          <w:sz w:val="24"/>
        </w:rPr>
        <w:t xml:space="preserve"> </w:t>
      </w:r>
      <w:r>
        <w:rPr>
          <w:sz w:val="24"/>
        </w:rPr>
        <w:t>evicts</w:t>
      </w:r>
      <w:r>
        <w:rPr>
          <w:spacing w:val="-5"/>
          <w:sz w:val="24"/>
        </w:rPr>
        <w:t xml:space="preserve"> </w:t>
      </w:r>
      <w:r>
        <w:rPr>
          <w:sz w:val="24"/>
        </w:rPr>
        <w:t>the</w:t>
      </w:r>
      <w:r>
        <w:rPr>
          <w:spacing w:val="-4"/>
          <w:sz w:val="24"/>
        </w:rPr>
        <w:t xml:space="preserve"> </w:t>
      </w:r>
      <w:r>
        <w:rPr>
          <w:sz w:val="24"/>
        </w:rPr>
        <w:t>block</w:t>
      </w:r>
      <w:r>
        <w:rPr>
          <w:spacing w:val="-4"/>
          <w:sz w:val="24"/>
        </w:rPr>
        <w:t xml:space="preserve"> </w:t>
      </w:r>
      <w:r>
        <w:rPr>
          <w:sz w:val="24"/>
        </w:rPr>
        <w:t>accessed</w:t>
      </w:r>
      <w:r>
        <w:rPr>
          <w:spacing w:val="-2"/>
          <w:sz w:val="24"/>
        </w:rPr>
        <w:t xml:space="preserve"> </w:t>
      </w:r>
      <w:r>
        <w:rPr>
          <w:sz w:val="24"/>
        </w:rPr>
        <w:t>most</w:t>
      </w:r>
      <w:r>
        <w:rPr>
          <w:spacing w:val="-3"/>
          <w:sz w:val="24"/>
        </w:rPr>
        <w:t xml:space="preserve"> </w:t>
      </w:r>
      <w:r>
        <w:rPr>
          <w:sz w:val="24"/>
        </w:rPr>
        <w:t>recently</w:t>
      </w:r>
      <w:r>
        <w:rPr>
          <w:spacing w:val="-3"/>
          <w:sz w:val="24"/>
        </w:rPr>
        <w:t xml:space="preserve"> </w:t>
      </w:r>
      <w:r>
        <w:rPr>
          <w:sz w:val="24"/>
        </w:rPr>
        <w:t>first without any regard to how often or how many times it was accessed before.</w:t>
      </w:r>
    </w:p>
    <w:p w14:paraId="64C40F0D" w14:textId="77777777" w:rsidR="00B86345" w:rsidRDefault="00000000">
      <w:pPr>
        <w:pStyle w:val="ListParagraph"/>
        <w:numPr>
          <w:ilvl w:val="0"/>
          <w:numId w:val="24"/>
        </w:numPr>
        <w:tabs>
          <w:tab w:val="left" w:pos="820"/>
        </w:tabs>
        <w:ind w:left="820" w:hanging="480"/>
        <w:rPr>
          <w:sz w:val="24"/>
        </w:rPr>
      </w:pPr>
      <w:r>
        <w:rPr>
          <w:b/>
          <w:sz w:val="24"/>
        </w:rPr>
        <w:t>Least</w:t>
      </w:r>
      <w:r>
        <w:rPr>
          <w:b/>
          <w:spacing w:val="-7"/>
          <w:sz w:val="24"/>
        </w:rPr>
        <w:t xml:space="preserve"> </w:t>
      </w:r>
      <w:r>
        <w:rPr>
          <w:b/>
          <w:sz w:val="24"/>
        </w:rPr>
        <w:t>Recently</w:t>
      </w:r>
      <w:r>
        <w:rPr>
          <w:b/>
          <w:spacing w:val="-2"/>
          <w:sz w:val="24"/>
        </w:rPr>
        <w:t xml:space="preserve"> </w:t>
      </w:r>
      <w:r>
        <w:rPr>
          <w:b/>
          <w:sz w:val="24"/>
        </w:rPr>
        <w:t>Used</w:t>
      </w:r>
      <w:r>
        <w:rPr>
          <w:b/>
          <w:spacing w:val="-3"/>
          <w:sz w:val="24"/>
        </w:rPr>
        <w:t xml:space="preserve"> </w:t>
      </w:r>
      <w:r>
        <w:rPr>
          <w:b/>
          <w:sz w:val="24"/>
        </w:rPr>
        <w:t>(LRU)</w:t>
      </w:r>
      <w:r>
        <w:rPr>
          <w:sz w:val="24"/>
        </w:rPr>
        <w:t>:</w:t>
      </w:r>
      <w:r>
        <w:rPr>
          <w:spacing w:val="-4"/>
          <w:sz w:val="24"/>
        </w:rPr>
        <w:t xml:space="preserve"> </w:t>
      </w:r>
      <w:r>
        <w:rPr>
          <w:sz w:val="24"/>
        </w:rPr>
        <w:t>Discards</w:t>
      </w:r>
      <w:r>
        <w:rPr>
          <w:spacing w:val="-6"/>
          <w:sz w:val="24"/>
        </w:rPr>
        <w:t xml:space="preserve"> </w:t>
      </w:r>
      <w:r>
        <w:rPr>
          <w:sz w:val="24"/>
        </w:rPr>
        <w:t>the</w:t>
      </w:r>
      <w:r>
        <w:rPr>
          <w:spacing w:val="-5"/>
          <w:sz w:val="24"/>
        </w:rPr>
        <w:t xml:space="preserve"> </w:t>
      </w:r>
      <w:r>
        <w:rPr>
          <w:sz w:val="24"/>
        </w:rPr>
        <w:t>least</w:t>
      </w:r>
      <w:r>
        <w:rPr>
          <w:spacing w:val="1"/>
          <w:sz w:val="24"/>
        </w:rPr>
        <w:t xml:space="preserve"> </w:t>
      </w:r>
      <w:r>
        <w:rPr>
          <w:sz w:val="24"/>
        </w:rPr>
        <w:t>recently</w:t>
      </w:r>
      <w:r>
        <w:rPr>
          <w:spacing w:val="-4"/>
          <w:sz w:val="24"/>
        </w:rPr>
        <w:t xml:space="preserve"> </w:t>
      </w:r>
      <w:r>
        <w:rPr>
          <w:sz w:val="24"/>
        </w:rPr>
        <w:t>used</w:t>
      </w:r>
      <w:r>
        <w:rPr>
          <w:spacing w:val="-3"/>
          <w:sz w:val="24"/>
        </w:rPr>
        <w:t xml:space="preserve"> </w:t>
      </w:r>
      <w:r>
        <w:rPr>
          <w:sz w:val="24"/>
        </w:rPr>
        <w:t>items</w:t>
      </w:r>
      <w:r>
        <w:rPr>
          <w:spacing w:val="-5"/>
          <w:sz w:val="24"/>
        </w:rPr>
        <w:t xml:space="preserve"> </w:t>
      </w:r>
      <w:r>
        <w:rPr>
          <w:spacing w:val="-2"/>
          <w:sz w:val="24"/>
        </w:rPr>
        <w:t>first.</w:t>
      </w:r>
    </w:p>
    <w:p w14:paraId="508256F0" w14:textId="77777777" w:rsidR="00B86345" w:rsidRDefault="00000000">
      <w:pPr>
        <w:pStyle w:val="ListParagraph"/>
        <w:numPr>
          <w:ilvl w:val="0"/>
          <w:numId w:val="24"/>
        </w:numPr>
        <w:tabs>
          <w:tab w:val="left" w:pos="821"/>
        </w:tabs>
        <w:spacing w:before="43" w:line="237" w:lineRule="auto"/>
        <w:ind w:right="462"/>
        <w:rPr>
          <w:sz w:val="24"/>
        </w:rPr>
      </w:pPr>
      <w:r>
        <w:rPr>
          <w:b/>
          <w:sz w:val="24"/>
        </w:rPr>
        <w:t>Most</w:t>
      </w:r>
      <w:r>
        <w:rPr>
          <w:b/>
          <w:spacing w:val="-6"/>
          <w:sz w:val="24"/>
        </w:rPr>
        <w:t xml:space="preserve"> </w:t>
      </w:r>
      <w:r>
        <w:rPr>
          <w:b/>
          <w:sz w:val="24"/>
        </w:rPr>
        <w:t>Recently</w:t>
      </w:r>
      <w:r>
        <w:rPr>
          <w:b/>
          <w:spacing w:val="-3"/>
          <w:sz w:val="24"/>
        </w:rPr>
        <w:t xml:space="preserve"> </w:t>
      </w:r>
      <w:r>
        <w:rPr>
          <w:b/>
          <w:sz w:val="24"/>
        </w:rPr>
        <w:t>Used</w:t>
      </w:r>
      <w:r>
        <w:rPr>
          <w:b/>
          <w:spacing w:val="-4"/>
          <w:sz w:val="24"/>
        </w:rPr>
        <w:t xml:space="preserve"> </w:t>
      </w:r>
      <w:r>
        <w:rPr>
          <w:b/>
          <w:sz w:val="24"/>
        </w:rPr>
        <w:t>(MRU)</w:t>
      </w:r>
      <w:r>
        <w:rPr>
          <w:sz w:val="24"/>
        </w:rPr>
        <w:t>:</w:t>
      </w:r>
      <w:r>
        <w:rPr>
          <w:spacing w:val="-5"/>
          <w:sz w:val="24"/>
        </w:rPr>
        <w:t xml:space="preserve"> </w:t>
      </w:r>
      <w:r>
        <w:rPr>
          <w:sz w:val="24"/>
        </w:rPr>
        <w:t>Discards,</w:t>
      </w:r>
      <w:r>
        <w:rPr>
          <w:spacing w:val="-6"/>
          <w:sz w:val="24"/>
        </w:rPr>
        <w:t xml:space="preserve"> </w:t>
      </w:r>
      <w:r>
        <w:rPr>
          <w:sz w:val="24"/>
        </w:rPr>
        <w:t>in</w:t>
      </w:r>
      <w:r>
        <w:rPr>
          <w:spacing w:val="-4"/>
          <w:sz w:val="24"/>
        </w:rPr>
        <w:t xml:space="preserve"> </w:t>
      </w:r>
      <w:r>
        <w:rPr>
          <w:sz w:val="24"/>
        </w:rPr>
        <w:t>contrast</w:t>
      </w:r>
      <w:r>
        <w:rPr>
          <w:spacing w:val="-5"/>
          <w:sz w:val="24"/>
        </w:rPr>
        <w:t xml:space="preserve"> </w:t>
      </w:r>
      <w:r>
        <w:rPr>
          <w:sz w:val="24"/>
        </w:rPr>
        <w:t>to</w:t>
      </w:r>
      <w:r>
        <w:rPr>
          <w:spacing w:val="-3"/>
          <w:sz w:val="24"/>
        </w:rPr>
        <w:t xml:space="preserve"> </w:t>
      </w:r>
      <w:r>
        <w:rPr>
          <w:sz w:val="24"/>
        </w:rPr>
        <w:t>LRU,</w:t>
      </w:r>
      <w:r>
        <w:rPr>
          <w:spacing w:val="-6"/>
          <w:sz w:val="24"/>
        </w:rPr>
        <w:t xml:space="preserve"> </w:t>
      </w:r>
      <w:r>
        <w:rPr>
          <w:sz w:val="24"/>
        </w:rPr>
        <w:t>the</w:t>
      </w:r>
      <w:r>
        <w:rPr>
          <w:spacing w:val="-6"/>
          <w:sz w:val="24"/>
        </w:rPr>
        <w:t xml:space="preserve"> </w:t>
      </w:r>
      <w:r>
        <w:rPr>
          <w:sz w:val="24"/>
        </w:rPr>
        <w:t>most</w:t>
      </w:r>
      <w:r>
        <w:rPr>
          <w:spacing w:val="-5"/>
          <w:sz w:val="24"/>
        </w:rPr>
        <w:t xml:space="preserve"> </w:t>
      </w:r>
      <w:r>
        <w:rPr>
          <w:sz w:val="24"/>
        </w:rPr>
        <w:t>recently</w:t>
      </w:r>
      <w:r>
        <w:rPr>
          <w:spacing w:val="-5"/>
          <w:sz w:val="24"/>
        </w:rPr>
        <w:t xml:space="preserve"> </w:t>
      </w:r>
      <w:r>
        <w:rPr>
          <w:sz w:val="24"/>
        </w:rPr>
        <w:t>used items first.</w:t>
      </w:r>
    </w:p>
    <w:p w14:paraId="334E20A3" w14:textId="77777777" w:rsidR="00B86345" w:rsidRDefault="00000000">
      <w:pPr>
        <w:pStyle w:val="ListParagraph"/>
        <w:numPr>
          <w:ilvl w:val="0"/>
          <w:numId w:val="24"/>
        </w:numPr>
        <w:tabs>
          <w:tab w:val="left" w:pos="821"/>
        </w:tabs>
        <w:spacing w:before="38" w:line="237" w:lineRule="auto"/>
        <w:ind w:right="299"/>
        <w:rPr>
          <w:sz w:val="24"/>
        </w:rPr>
      </w:pPr>
      <w:r>
        <w:rPr>
          <w:b/>
          <w:sz w:val="24"/>
        </w:rPr>
        <w:t>Least</w:t>
      </w:r>
      <w:r>
        <w:rPr>
          <w:b/>
          <w:spacing w:val="-5"/>
          <w:sz w:val="24"/>
        </w:rPr>
        <w:t xml:space="preserve"> </w:t>
      </w:r>
      <w:r>
        <w:rPr>
          <w:b/>
          <w:sz w:val="24"/>
        </w:rPr>
        <w:t>Frequently</w:t>
      </w:r>
      <w:r>
        <w:rPr>
          <w:b/>
          <w:spacing w:val="-2"/>
          <w:sz w:val="24"/>
        </w:rPr>
        <w:t xml:space="preserve"> </w:t>
      </w:r>
      <w:r>
        <w:rPr>
          <w:b/>
          <w:sz w:val="24"/>
        </w:rPr>
        <w:t>Used</w:t>
      </w:r>
      <w:r>
        <w:rPr>
          <w:b/>
          <w:spacing w:val="-3"/>
          <w:sz w:val="24"/>
        </w:rPr>
        <w:t xml:space="preserve"> </w:t>
      </w:r>
      <w:r>
        <w:rPr>
          <w:b/>
          <w:sz w:val="24"/>
        </w:rPr>
        <w:t>(LFU)</w:t>
      </w:r>
      <w:r>
        <w:rPr>
          <w:sz w:val="24"/>
        </w:rPr>
        <w:t>:</w:t>
      </w:r>
      <w:r>
        <w:rPr>
          <w:spacing w:val="-4"/>
          <w:sz w:val="24"/>
        </w:rPr>
        <w:t xml:space="preserve"> </w:t>
      </w:r>
      <w:r>
        <w:rPr>
          <w:sz w:val="24"/>
        </w:rPr>
        <w:t>Counts</w:t>
      </w:r>
      <w:r>
        <w:rPr>
          <w:spacing w:val="-6"/>
          <w:sz w:val="24"/>
        </w:rPr>
        <w:t xml:space="preserve"> </w:t>
      </w:r>
      <w:r>
        <w:rPr>
          <w:sz w:val="24"/>
        </w:rPr>
        <w:t>how</w:t>
      </w:r>
      <w:r>
        <w:rPr>
          <w:spacing w:val="-2"/>
          <w:sz w:val="24"/>
        </w:rPr>
        <w:t xml:space="preserve"> </w:t>
      </w:r>
      <w:r>
        <w:rPr>
          <w:sz w:val="24"/>
        </w:rPr>
        <w:t>often</w:t>
      </w:r>
      <w:r>
        <w:rPr>
          <w:spacing w:val="-4"/>
          <w:sz w:val="24"/>
        </w:rPr>
        <w:t xml:space="preserve"> </w:t>
      </w:r>
      <w:r>
        <w:rPr>
          <w:sz w:val="24"/>
        </w:rPr>
        <w:t>an</w:t>
      </w:r>
      <w:r>
        <w:rPr>
          <w:spacing w:val="-4"/>
          <w:sz w:val="24"/>
        </w:rPr>
        <w:t xml:space="preserve"> </w:t>
      </w:r>
      <w:r>
        <w:rPr>
          <w:sz w:val="24"/>
        </w:rPr>
        <w:t>item</w:t>
      </w:r>
      <w:r>
        <w:rPr>
          <w:spacing w:val="-2"/>
          <w:sz w:val="24"/>
        </w:rPr>
        <w:t xml:space="preserve"> </w:t>
      </w:r>
      <w:r>
        <w:rPr>
          <w:sz w:val="24"/>
        </w:rPr>
        <w:t>is</w:t>
      </w:r>
      <w:r>
        <w:rPr>
          <w:spacing w:val="-5"/>
          <w:sz w:val="24"/>
        </w:rPr>
        <w:t xml:space="preserve"> </w:t>
      </w:r>
      <w:r>
        <w:rPr>
          <w:sz w:val="24"/>
        </w:rPr>
        <w:t>needed.</w:t>
      </w:r>
      <w:r>
        <w:rPr>
          <w:spacing w:val="-5"/>
          <w:sz w:val="24"/>
        </w:rPr>
        <w:t xml:space="preserve"> </w:t>
      </w:r>
      <w:r>
        <w:rPr>
          <w:sz w:val="24"/>
        </w:rPr>
        <w:t>Those</w:t>
      </w:r>
      <w:r>
        <w:rPr>
          <w:spacing w:val="-5"/>
          <w:sz w:val="24"/>
        </w:rPr>
        <w:t xml:space="preserve"> </w:t>
      </w:r>
      <w:r>
        <w:rPr>
          <w:sz w:val="24"/>
        </w:rPr>
        <w:t>that</w:t>
      </w:r>
      <w:r>
        <w:rPr>
          <w:spacing w:val="-4"/>
          <w:sz w:val="24"/>
        </w:rPr>
        <w:t xml:space="preserve"> </w:t>
      </w:r>
      <w:r>
        <w:rPr>
          <w:sz w:val="24"/>
        </w:rPr>
        <w:t>are used least often are discarded first.</w:t>
      </w:r>
    </w:p>
    <w:p w14:paraId="5746D2D2" w14:textId="77777777" w:rsidR="00B86345" w:rsidRDefault="00000000">
      <w:pPr>
        <w:pStyle w:val="ListParagraph"/>
        <w:numPr>
          <w:ilvl w:val="0"/>
          <w:numId w:val="24"/>
        </w:numPr>
        <w:tabs>
          <w:tab w:val="left" w:pos="821"/>
        </w:tabs>
        <w:spacing w:before="43" w:line="237" w:lineRule="auto"/>
        <w:ind w:right="305"/>
        <w:rPr>
          <w:sz w:val="24"/>
        </w:rPr>
      </w:pPr>
      <w:r>
        <w:rPr>
          <w:b/>
          <w:sz w:val="24"/>
        </w:rPr>
        <w:t>Random</w:t>
      </w:r>
      <w:r>
        <w:rPr>
          <w:b/>
          <w:spacing w:val="-2"/>
          <w:sz w:val="24"/>
        </w:rPr>
        <w:t xml:space="preserve"> </w:t>
      </w:r>
      <w:r>
        <w:rPr>
          <w:b/>
          <w:sz w:val="24"/>
        </w:rPr>
        <w:t>Replacement</w:t>
      </w:r>
      <w:r>
        <w:rPr>
          <w:b/>
          <w:spacing w:val="-5"/>
          <w:sz w:val="24"/>
        </w:rPr>
        <w:t xml:space="preserve"> </w:t>
      </w:r>
      <w:r>
        <w:rPr>
          <w:b/>
          <w:sz w:val="24"/>
        </w:rPr>
        <w:t>(RR)</w:t>
      </w:r>
      <w:r>
        <w:rPr>
          <w:sz w:val="24"/>
        </w:rPr>
        <w:t>:</w:t>
      </w:r>
      <w:r>
        <w:rPr>
          <w:spacing w:val="-4"/>
          <w:sz w:val="24"/>
        </w:rPr>
        <w:t xml:space="preserve"> </w:t>
      </w:r>
      <w:r>
        <w:rPr>
          <w:sz w:val="24"/>
        </w:rPr>
        <w:t>Randomly</w:t>
      </w:r>
      <w:r>
        <w:rPr>
          <w:spacing w:val="-4"/>
          <w:sz w:val="24"/>
        </w:rPr>
        <w:t xml:space="preserve"> </w:t>
      </w:r>
      <w:r>
        <w:rPr>
          <w:sz w:val="24"/>
        </w:rPr>
        <w:t>selects</w:t>
      </w:r>
      <w:r>
        <w:rPr>
          <w:spacing w:val="-6"/>
          <w:sz w:val="24"/>
        </w:rPr>
        <w:t xml:space="preserve"> </w:t>
      </w:r>
      <w:r>
        <w:rPr>
          <w:sz w:val="24"/>
        </w:rPr>
        <w:t>a</w:t>
      </w:r>
      <w:r>
        <w:rPr>
          <w:spacing w:val="-6"/>
          <w:sz w:val="24"/>
        </w:rPr>
        <w:t xml:space="preserve"> </w:t>
      </w:r>
      <w:r>
        <w:rPr>
          <w:sz w:val="24"/>
        </w:rPr>
        <w:t>candidate</w:t>
      </w:r>
      <w:r>
        <w:rPr>
          <w:spacing w:val="-5"/>
          <w:sz w:val="24"/>
        </w:rPr>
        <w:t xml:space="preserve"> </w:t>
      </w:r>
      <w:r>
        <w:rPr>
          <w:sz w:val="24"/>
        </w:rPr>
        <w:t>item</w:t>
      </w:r>
      <w:r>
        <w:rPr>
          <w:spacing w:val="-3"/>
          <w:sz w:val="24"/>
        </w:rPr>
        <w:t xml:space="preserve"> </w:t>
      </w:r>
      <w:r>
        <w:rPr>
          <w:sz w:val="24"/>
        </w:rPr>
        <w:t>and</w:t>
      </w:r>
      <w:r>
        <w:rPr>
          <w:spacing w:val="-3"/>
          <w:sz w:val="24"/>
        </w:rPr>
        <w:t xml:space="preserve"> </w:t>
      </w:r>
      <w:r>
        <w:rPr>
          <w:sz w:val="24"/>
        </w:rPr>
        <w:t>discards</w:t>
      </w:r>
      <w:r>
        <w:rPr>
          <w:spacing w:val="-6"/>
          <w:sz w:val="24"/>
        </w:rPr>
        <w:t xml:space="preserve"> </w:t>
      </w:r>
      <w:r>
        <w:rPr>
          <w:sz w:val="24"/>
        </w:rPr>
        <w:t>it</w:t>
      </w:r>
      <w:r>
        <w:rPr>
          <w:spacing w:val="-4"/>
          <w:sz w:val="24"/>
        </w:rPr>
        <w:t xml:space="preserve"> </w:t>
      </w:r>
      <w:r>
        <w:rPr>
          <w:sz w:val="24"/>
        </w:rPr>
        <w:t>to make space when necessary.</w:t>
      </w:r>
    </w:p>
    <w:p w14:paraId="5312B8AD"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10439E64" w14:textId="77777777" w:rsidR="00B86345" w:rsidRDefault="00000000">
      <w:pPr>
        <w:pStyle w:val="Heading2"/>
        <w:spacing w:before="17"/>
      </w:pPr>
      <w:bookmarkStart w:id="74" w:name="Distributed_Cache"/>
      <w:bookmarkEnd w:id="74"/>
      <w:r>
        <w:rPr>
          <w:color w:val="4F81BC"/>
          <w:spacing w:val="-2"/>
        </w:rPr>
        <w:lastRenderedPageBreak/>
        <w:t>Distributed</w:t>
      </w:r>
      <w:r>
        <w:rPr>
          <w:color w:val="4F81BC"/>
          <w:spacing w:val="2"/>
        </w:rPr>
        <w:t xml:space="preserve"> </w:t>
      </w:r>
      <w:r>
        <w:rPr>
          <w:color w:val="4F81BC"/>
          <w:spacing w:val="-2"/>
        </w:rPr>
        <w:t>Cache</w:t>
      </w:r>
    </w:p>
    <w:p w14:paraId="0D201821" w14:textId="77777777" w:rsidR="00B86345" w:rsidRDefault="00000000">
      <w:pPr>
        <w:pStyle w:val="BodyText"/>
        <w:spacing w:before="23"/>
        <w:ind w:left="0"/>
        <w:rPr>
          <w:rFonts w:ascii="Calibri"/>
          <w:b/>
          <w:sz w:val="20"/>
        </w:rPr>
      </w:pPr>
      <w:r>
        <w:rPr>
          <w:noProof/>
        </w:rPr>
        <w:drawing>
          <wp:anchor distT="0" distB="0" distL="0" distR="0" simplePos="0" relativeHeight="487593472" behindDoc="1" locked="0" layoutInCell="1" allowOverlap="1" wp14:anchorId="1BB4CEFE" wp14:editId="02759EEC">
            <wp:simplePos x="0" y="0"/>
            <wp:positionH relativeFrom="page">
              <wp:posOffset>1938967</wp:posOffset>
            </wp:positionH>
            <wp:positionV relativeFrom="paragraph">
              <wp:posOffset>184927</wp:posOffset>
            </wp:positionV>
            <wp:extent cx="3295292" cy="1975103"/>
            <wp:effectExtent l="0" t="0" r="0" b="0"/>
            <wp:wrapTopAndBottom/>
            <wp:docPr id="15" name="Image 15" descr="distributed-cach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distributed-cache"/>
                    <pic:cNvPicPr/>
                  </pic:nvPicPr>
                  <pic:blipFill>
                    <a:blip r:embed="rId45" cstate="print"/>
                    <a:stretch>
                      <a:fillRect/>
                    </a:stretch>
                  </pic:blipFill>
                  <pic:spPr>
                    <a:xfrm>
                      <a:off x="0" y="0"/>
                      <a:ext cx="3295292" cy="1975103"/>
                    </a:xfrm>
                    <a:prstGeom prst="rect">
                      <a:avLst/>
                    </a:prstGeom>
                  </pic:spPr>
                </pic:pic>
              </a:graphicData>
            </a:graphic>
          </wp:anchor>
        </w:drawing>
      </w:r>
    </w:p>
    <w:p w14:paraId="234A6D80" w14:textId="77777777" w:rsidR="00B86345" w:rsidRDefault="00B86345">
      <w:pPr>
        <w:pStyle w:val="BodyText"/>
        <w:spacing w:before="107"/>
        <w:ind w:left="0"/>
        <w:rPr>
          <w:rFonts w:ascii="Calibri"/>
          <w:b/>
          <w:sz w:val="28"/>
        </w:rPr>
      </w:pPr>
    </w:p>
    <w:p w14:paraId="79579439" w14:textId="77777777" w:rsidR="00B86345" w:rsidRDefault="00000000">
      <w:pPr>
        <w:ind w:left="100"/>
        <w:rPr>
          <w:i/>
          <w:sz w:val="24"/>
        </w:rPr>
      </w:pPr>
      <w:r>
        <w:rPr>
          <w:i/>
          <w:spacing w:val="-2"/>
          <w:sz w:val="24"/>
        </w:rPr>
        <w:t>distributed-</w:t>
      </w:r>
      <w:proofErr w:type="gramStart"/>
      <w:r>
        <w:rPr>
          <w:i/>
          <w:spacing w:val="-4"/>
          <w:sz w:val="24"/>
        </w:rPr>
        <w:t>cache</w:t>
      </w:r>
      <w:proofErr w:type="gramEnd"/>
    </w:p>
    <w:p w14:paraId="2FDE4EE9" w14:textId="77777777" w:rsidR="00B86345" w:rsidRDefault="00000000">
      <w:pPr>
        <w:pStyle w:val="BodyText"/>
        <w:spacing w:before="180"/>
      </w:pPr>
      <w:r>
        <w:t>A distributed cache is a system that pools together the random-access memory (RAM) of multiple</w:t>
      </w:r>
      <w:r>
        <w:rPr>
          <w:spacing w:val="-4"/>
        </w:rPr>
        <w:t xml:space="preserve"> </w:t>
      </w:r>
      <w:r>
        <w:t>networked</w:t>
      </w:r>
      <w:r>
        <w:rPr>
          <w:spacing w:val="-2"/>
        </w:rPr>
        <w:t xml:space="preserve"> </w:t>
      </w:r>
      <w:r>
        <w:t>computers</w:t>
      </w:r>
      <w:r>
        <w:rPr>
          <w:spacing w:val="-5"/>
        </w:rPr>
        <w:t xml:space="preserve"> </w:t>
      </w:r>
      <w:r>
        <w:t>into a</w:t>
      </w:r>
      <w:r>
        <w:rPr>
          <w:spacing w:val="-5"/>
        </w:rPr>
        <w:t xml:space="preserve"> </w:t>
      </w:r>
      <w:r>
        <w:t>single</w:t>
      </w:r>
      <w:r>
        <w:rPr>
          <w:spacing w:val="-4"/>
        </w:rPr>
        <w:t xml:space="preserve"> </w:t>
      </w:r>
      <w:r>
        <w:t>in-memory</w:t>
      </w:r>
      <w:r>
        <w:rPr>
          <w:spacing w:val="-3"/>
        </w:rPr>
        <w:t xml:space="preserve"> </w:t>
      </w:r>
      <w:r>
        <w:t>data</w:t>
      </w:r>
      <w:r>
        <w:rPr>
          <w:spacing w:val="-4"/>
        </w:rPr>
        <w:t xml:space="preserve"> </w:t>
      </w:r>
      <w:r>
        <w:t>store</w:t>
      </w:r>
      <w:r>
        <w:rPr>
          <w:spacing w:val="-4"/>
        </w:rPr>
        <w:t xml:space="preserve"> </w:t>
      </w:r>
      <w:r>
        <w:t>used</w:t>
      </w:r>
      <w:r>
        <w:rPr>
          <w:spacing w:val="-2"/>
        </w:rPr>
        <w:t xml:space="preserve"> </w:t>
      </w:r>
      <w:r>
        <w:t>as</w:t>
      </w:r>
      <w:r>
        <w:rPr>
          <w:spacing w:val="-5"/>
        </w:rPr>
        <w:t xml:space="preserve"> </w:t>
      </w:r>
      <w:r>
        <w:t>a</w:t>
      </w:r>
      <w:r>
        <w:rPr>
          <w:spacing w:val="-5"/>
        </w:rPr>
        <w:t xml:space="preserve"> </w:t>
      </w:r>
      <w:r>
        <w:t>data cache to provide fast access to data. While most caches are traditionally in one physical server or hardware</w:t>
      </w:r>
      <w:r>
        <w:rPr>
          <w:spacing w:val="-1"/>
        </w:rPr>
        <w:t xml:space="preserve"> </w:t>
      </w:r>
      <w:r>
        <w:t>component,</w:t>
      </w:r>
      <w:r>
        <w:rPr>
          <w:spacing w:val="-1"/>
        </w:rPr>
        <w:t xml:space="preserve"> </w:t>
      </w:r>
      <w:r>
        <w:t>a</w:t>
      </w:r>
      <w:r>
        <w:rPr>
          <w:spacing w:val="-2"/>
        </w:rPr>
        <w:t xml:space="preserve"> </w:t>
      </w:r>
      <w:r>
        <w:t>distributed cache</w:t>
      </w:r>
      <w:r>
        <w:rPr>
          <w:spacing w:val="-1"/>
        </w:rPr>
        <w:t xml:space="preserve"> </w:t>
      </w:r>
      <w:r>
        <w:t>can grow beyond the</w:t>
      </w:r>
      <w:r>
        <w:rPr>
          <w:spacing w:val="-1"/>
        </w:rPr>
        <w:t xml:space="preserve"> </w:t>
      </w:r>
      <w:r>
        <w:t>memory limits</w:t>
      </w:r>
      <w:r>
        <w:rPr>
          <w:spacing w:val="-2"/>
        </w:rPr>
        <w:t xml:space="preserve"> </w:t>
      </w:r>
      <w:r>
        <w:t>of a</w:t>
      </w:r>
      <w:r>
        <w:rPr>
          <w:spacing w:val="-2"/>
        </w:rPr>
        <w:t xml:space="preserve"> </w:t>
      </w:r>
      <w:r>
        <w:t>single computer by linking together multiple computers.</w:t>
      </w:r>
    </w:p>
    <w:p w14:paraId="7E861263" w14:textId="77777777" w:rsidR="00B86345" w:rsidRDefault="00000000">
      <w:pPr>
        <w:pStyle w:val="Heading2"/>
        <w:spacing w:before="196"/>
      </w:pPr>
      <w:bookmarkStart w:id="75" w:name="Global_Cache"/>
      <w:bookmarkEnd w:id="75"/>
      <w:r>
        <w:rPr>
          <w:color w:val="4F81BC"/>
        </w:rPr>
        <w:t>Global</w:t>
      </w:r>
      <w:r>
        <w:rPr>
          <w:color w:val="4F81BC"/>
          <w:spacing w:val="-12"/>
        </w:rPr>
        <w:t xml:space="preserve"> </w:t>
      </w:r>
      <w:r>
        <w:rPr>
          <w:color w:val="4F81BC"/>
          <w:spacing w:val="-2"/>
        </w:rPr>
        <w:t>Cache</w:t>
      </w:r>
    </w:p>
    <w:p w14:paraId="787C66AF" w14:textId="77777777" w:rsidR="00B86345" w:rsidRDefault="00000000">
      <w:pPr>
        <w:pStyle w:val="BodyText"/>
        <w:spacing w:before="8"/>
        <w:ind w:left="0"/>
        <w:rPr>
          <w:rFonts w:ascii="Calibri"/>
          <w:b/>
          <w:sz w:val="16"/>
        </w:rPr>
      </w:pPr>
      <w:r>
        <w:rPr>
          <w:noProof/>
        </w:rPr>
        <w:drawing>
          <wp:anchor distT="0" distB="0" distL="0" distR="0" simplePos="0" relativeHeight="487593984" behindDoc="1" locked="0" layoutInCell="1" allowOverlap="1" wp14:anchorId="755E837F" wp14:editId="45E78F15">
            <wp:simplePos x="0" y="0"/>
            <wp:positionH relativeFrom="page">
              <wp:posOffset>1938918</wp:posOffset>
            </wp:positionH>
            <wp:positionV relativeFrom="paragraph">
              <wp:posOffset>144920</wp:posOffset>
            </wp:positionV>
            <wp:extent cx="3294134" cy="1796795"/>
            <wp:effectExtent l="0" t="0" r="0" b="0"/>
            <wp:wrapTopAndBottom/>
            <wp:docPr id="16" name="Image 16" descr="global-cach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global-cache"/>
                    <pic:cNvPicPr/>
                  </pic:nvPicPr>
                  <pic:blipFill>
                    <a:blip r:embed="rId46" cstate="print"/>
                    <a:stretch>
                      <a:fillRect/>
                    </a:stretch>
                  </pic:blipFill>
                  <pic:spPr>
                    <a:xfrm>
                      <a:off x="0" y="0"/>
                      <a:ext cx="3294134" cy="1796795"/>
                    </a:xfrm>
                    <a:prstGeom prst="rect">
                      <a:avLst/>
                    </a:prstGeom>
                  </pic:spPr>
                </pic:pic>
              </a:graphicData>
            </a:graphic>
          </wp:anchor>
        </w:drawing>
      </w:r>
    </w:p>
    <w:p w14:paraId="577C3831" w14:textId="77777777" w:rsidR="00B86345" w:rsidRDefault="00B86345">
      <w:pPr>
        <w:pStyle w:val="BodyText"/>
        <w:spacing w:before="167"/>
        <w:ind w:left="0"/>
        <w:rPr>
          <w:rFonts w:ascii="Calibri"/>
          <w:b/>
          <w:sz w:val="28"/>
        </w:rPr>
      </w:pPr>
    </w:p>
    <w:p w14:paraId="538489F0" w14:textId="77777777" w:rsidR="00B86345" w:rsidRDefault="00000000">
      <w:pPr>
        <w:ind w:left="100"/>
        <w:rPr>
          <w:i/>
          <w:sz w:val="24"/>
        </w:rPr>
      </w:pPr>
      <w:proofErr w:type="gramStart"/>
      <w:r>
        <w:rPr>
          <w:i/>
          <w:spacing w:val="-2"/>
          <w:sz w:val="24"/>
        </w:rPr>
        <w:t>global-cache</w:t>
      </w:r>
      <w:proofErr w:type="gramEnd"/>
    </w:p>
    <w:p w14:paraId="1EACA9BC" w14:textId="77777777" w:rsidR="00B86345" w:rsidRDefault="00000000">
      <w:pPr>
        <w:pStyle w:val="BodyText"/>
        <w:spacing w:before="180"/>
      </w:pPr>
      <w:r>
        <w:t>As</w:t>
      </w:r>
      <w:r>
        <w:rPr>
          <w:spacing w:val="-4"/>
        </w:rPr>
        <w:t xml:space="preserve"> </w:t>
      </w:r>
      <w:r>
        <w:t>the</w:t>
      </w:r>
      <w:r>
        <w:rPr>
          <w:spacing w:val="-3"/>
        </w:rPr>
        <w:t xml:space="preserve"> </w:t>
      </w:r>
      <w:r>
        <w:t>name</w:t>
      </w:r>
      <w:r>
        <w:rPr>
          <w:spacing w:val="-4"/>
        </w:rPr>
        <w:t xml:space="preserve"> </w:t>
      </w:r>
      <w:r>
        <w:t>suggests,</w:t>
      </w:r>
      <w:r>
        <w:rPr>
          <w:spacing w:val="-3"/>
        </w:rPr>
        <w:t xml:space="preserve"> </w:t>
      </w:r>
      <w:r>
        <w:t>we</w:t>
      </w:r>
      <w:r>
        <w:rPr>
          <w:spacing w:val="-4"/>
        </w:rPr>
        <w:t xml:space="preserve"> </w:t>
      </w:r>
      <w:r>
        <w:t>will</w:t>
      </w:r>
      <w:r>
        <w:rPr>
          <w:spacing w:val="-1"/>
        </w:rPr>
        <w:t xml:space="preserve"> </w:t>
      </w:r>
      <w:r>
        <w:t>have</w:t>
      </w:r>
      <w:r>
        <w:rPr>
          <w:spacing w:val="-3"/>
        </w:rPr>
        <w:t xml:space="preserve"> </w:t>
      </w:r>
      <w:r>
        <w:t>a</w:t>
      </w:r>
      <w:r>
        <w:rPr>
          <w:spacing w:val="-4"/>
        </w:rPr>
        <w:t xml:space="preserve"> </w:t>
      </w:r>
      <w:r>
        <w:t>single</w:t>
      </w:r>
      <w:r>
        <w:rPr>
          <w:spacing w:val="-3"/>
        </w:rPr>
        <w:t xml:space="preserve"> </w:t>
      </w:r>
      <w:r>
        <w:t>shared</w:t>
      </w:r>
      <w:r>
        <w:rPr>
          <w:spacing w:val="-2"/>
        </w:rPr>
        <w:t xml:space="preserve"> </w:t>
      </w:r>
      <w:r>
        <w:t>cache</w:t>
      </w:r>
      <w:r>
        <w:rPr>
          <w:spacing w:val="-3"/>
        </w:rPr>
        <w:t xml:space="preserve"> </w:t>
      </w:r>
      <w:r>
        <w:t>that</w:t>
      </w:r>
      <w:r>
        <w:rPr>
          <w:spacing w:val="-3"/>
        </w:rPr>
        <w:t xml:space="preserve"> </w:t>
      </w:r>
      <w:r>
        <w:t>all</w:t>
      </w:r>
      <w:r>
        <w:rPr>
          <w:spacing w:val="-1"/>
        </w:rPr>
        <w:t xml:space="preserve"> </w:t>
      </w:r>
      <w:r>
        <w:t>the</w:t>
      </w:r>
      <w:r>
        <w:rPr>
          <w:spacing w:val="-3"/>
        </w:rPr>
        <w:t xml:space="preserve"> </w:t>
      </w:r>
      <w:r>
        <w:t>application</w:t>
      </w:r>
      <w:r>
        <w:rPr>
          <w:spacing w:val="-3"/>
        </w:rPr>
        <w:t xml:space="preserve"> </w:t>
      </w:r>
      <w:r>
        <w:t>nodes</w:t>
      </w:r>
      <w:r>
        <w:rPr>
          <w:spacing w:val="-4"/>
        </w:rPr>
        <w:t xml:space="preserve"> </w:t>
      </w:r>
      <w:r>
        <w:t>will use. When the requested data is not found in the global cache, it’s the responsibility of the cache to find out the missing piece of data from the underlying data store.</w:t>
      </w:r>
    </w:p>
    <w:p w14:paraId="60F85A33" w14:textId="77777777" w:rsidR="00B86345" w:rsidRDefault="00000000">
      <w:pPr>
        <w:pStyle w:val="Heading2"/>
        <w:spacing w:before="198"/>
      </w:pPr>
      <w:r>
        <w:rPr>
          <w:color w:val="4F81BC"/>
        </w:rPr>
        <w:t>Use</w:t>
      </w:r>
      <w:r>
        <w:rPr>
          <w:color w:val="4F81BC"/>
          <w:spacing w:val="-9"/>
        </w:rPr>
        <w:t xml:space="preserve"> </w:t>
      </w:r>
      <w:proofErr w:type="gramStart"/>
      <w:r>
        <w:rPr>
          <w:color w:val="4F81BC"/>
          <w:spacing w:val="-2"/>
        </w:rPr>
        <w:t>cases</w:t>
      </w:r>
      <w:proofErr w:type="gramEnd"/>
    </w:p>
    <w:p w14:paraId="32A94C9E" w14:textId="77777777" w:rsidR="00B86345" w:rsidRDefault="00000000">
      <w:pPr>
        <w:pStyle w:val="BodyText"/>
        <w:spacing w:before="181"/>
      </w:pPr>
      <w:r>
        <w:t>Caching</w:t>
      </w:r>
      <w:r>
        <w:rPr>
          <w:spacing w:val="-1"/>
        </w:rPr>
        <w:t xml:space="preserve"> </w:t>
      </w:r>
      <w:r>
        <w:t>can</w:t>
      </w:r>
      <w:r>
        <w:rPr>
          <w:spacing w:val="-2"/>
        </w:rPr>
        <w:t xml:space="preserve"> </w:t>
      </w:r>
      <w:r>
        <w:t>have</w:t>
      </w:r>
      <w:r>
        <w:rPr>
          <w:spacing w:val="-3"/>
        </w:rPr>
        <w:t xml:space="preserve"> </w:t>
      </w:r>
      <w:r>
        <w:t>many</w:t>
      </w:r>
      <w:r>
        <w:rPr>
          <w:spacing w:val="-2"/>
        </w:rPr>
        <w:t xml:space="preserve"> </w:t>
      </w:r>
      <w:r>
        <w:t>real-world</w:t>
      </w:r>
      <w:r>
        <w:rPr>
          <w:spacing w:val="-4"/>
        </w:rPr>
        <w:t xml:space="preserve"> </w:t>
      </w:r>
      <w:r>
        <w:t>use</w:t>
      </w:r>
      <w:r>
        <w:rPr>
          <w:spacing w:val="-3"/>
        </w:rPr>
        <w:t xml:space="preserve"> </w:t>
      </w:r>
      <w:r>
        <w:t>cases</w:t>
      </w:r>
      <w:r>
        <w:rPr>
          <w:spacing w:val="-4"/>
        </w:rPr>
        <w:t xml:space="preserve"> </w:t>
      </w:r>
      <w:r>
        <w:t xml:space="preserve">such </w:t>
      </w:r>
      <w:r>
        <w:rPr>
          <w:spacing w:val="-5"/>
        </w:rPr>
        <w:t>as:</w:t>
      </w:r>
    </w:p>
    <w:p w14:paraId="23ED0711" w14:textId="77777777" w:rsidR="00B86345" w:rsidRDefault="00000000">
      <w:pPr>
        <w:pStyle w:val="ListParagraph"/>
        <w:numPr>
          <w:ilvl w:val="0"/>
          <w:numId w:val="24"/>
        </w:numPr>
        <w:tabs>
          <w:tab w:val="left" w:pos="820"/>
        </w:tabs>
        <w:spacing w:before="180"/>
        <w:ind w:left="820" w:hanging="480"/>
        <w:rPr>
          <w:sz w:val="24"/>
        </w:rPr>
      </w:pPr>
      <w:r>
        <w:rPr>
          <w:sz w:val="24"/>
        </w:rPr>
        <w:t>Database</w:t>
      </w:r>
      <w:r>
        <w:rPr>
          <w:spacing w:val="-8"/>
          <w:sz w:val="24"/>
        </w:rPr>
        <w:t xml:space="preserve"> </w:t>
      </w:r>
      <w:r>
        <w:rPr>
          <w:spacing w:val="-2"/>
          <w:sz w:val="24"/>
        </w:rPr>
        <w:t>Caching</w:t>
      </w:r>
    </w:p>
    <w:p w14:paraId="5734DD75" w14:textId="77777777" w:rsidR="00B86345" w:rsidRDefault="00B86345">
      <w:pPr>
        <w:rPr>
          <w:sz w:val="24"/>
        </w:rPr>
        <w:sectPr w:rsidR="00B86345">
          <w:pgSz w:w="12240" w:h="15840"/>
          <w:pgMar w:top="1420" w:right="1320" w:bottom="280" w:left="1340" w:header="720" w:footer="720" w:gutter="0"/>
          <w:cols w:space="720"/>
        </w:sectPr>
      </w:pPr>
    </w:p>
    <w:p w14:paraId="2220B9E2" w14:textId="77777777" w:rsidR="00B86345" w:rsidRDefault="00000000">
      <w:pPr>
        <w:pStyle w:val="ListParagraph"/>
        <w:numPr>
          <w:ilvl w:val="0"/>
          <w:numId w:val="24"/>
        </w:numPr>
        <w:tabs>
          <w:tab w:val="left" w:pos="820"/>
        </w:tabs>
        <w:spacing w:before="78"/>
        <w:ind w:left="820" w:hanging="480"/>
        <w:rPr>
          <w:sz w:val="24"/>
        </w:rPr>
      </w:pPr>
      <w:r>
        <w:rPr>
          <w:sz w:val="24"/>
        </w:rPr>
        <w:lastRenderedPageBreak/>
        <w:t>Content</w:t>
      </w:r>
      <w:r>
        <w:rPr>
          <w:spacing w:val="-4"/>
          <w:sz w:val="24"/>
        </w:rPr>
        <w:t xml:space="preserve"> </w:t>
      </w:r>
      <w:r>
        <w:rPr>
          <w:sz w:val="24"/>
        </w:rPr>
        <w:t>Delivery</w:t>
      </w:r>
      <w:r>
        <w:rPr>
          <w:spacing w:val="-4"/>
          <w:sz w:val="24"/>
        </w:rPr>
        <w:t xml:space="preserve"> </w:t>
      </w:r>
      <w:r>
        <w:rPr>
          <w:sz w:val="24"/>
        </w:rPr>
        <w:t>Network</w:t>
      </w:r>
      <w:r>
        <w:rPr>
          <w:spacing w:val="-4"/>
          <w:sz w:val="24"/>
        </w:rPr>
        <w:t xml:space="preserve"> </w:t>
      </w:r>
      <w:r>
        <w:rPr>
          <w:spacing w:val="-2"/>
          <w:sz w:val="24"/>
        </w:rPr>
        <w:t>(CDN)</w:t>
      </w:r>
    </w:p>
    <w:p w14:paraId="5C87C78D" w14:textId="77777777" w:rsidR="00B86345" w:rsidRDefault="00000000">
      <w:pPr>
        <w:pStyle w:val="ListParagraph"/>
        <w:numPr>
          <w:ilvl w:val="0"/>
          <w:numId w:val="24"/>
        </w:numPr>
        <w:tabs>
          <w:tab w:val="left" w:pos="820"/>
        </w:tabs>
        <w:spacing w:before="35"/>
        <w:ind w:left="820" w:hanging="480"/>
        <w:rPr>
          <w:sz w:val="24"/>
        </w:rPr>
      </w:pPr>
      <w:r>
        <w:rPr>
          <w:sz w:val="24"/>
        </w:rPr>
        <w:t>Domain</w:t>
      </w:r>
      <w:r>
        <w:rPr>
          <w:spacing w:val="-4"/>
          <w:sz w:val="24"/>
        </w:rPr>
        <w:t xml:space="preserve"> </w:t>
      </w:r>
      <w:r>
        <w:rPr>
          <w:sz w:val="24"/>
        </w:rPr>
        <w:t>Name</w:t>
      </w:r>
      <w:r>
        <w:rPr>
          <w:spacing w:val="-4"/>
          <w:sz w:val="24"/>
        </w:rPr>
        <w:t xml:space="preserve"> </w:t>
      </w:r>
      <w:r>
        <w:rPr>
          <w:sz w:val="24"/>
        </w:rPr>
        <w:t>System</w:t>
      </w:r>
      <w:r>
        <w:rPr>
          <w:spacing w:val="-3"/>
          <w:sz w:val="24"/>
        </w:rPr>
        <w:t xml:space="preserve"> </w:t>
      </w:r>
      <w:r>
        <w:rPr>
          <w:sz w:val="24"/>
        </w:rPr>
        <w:t>(DNS)</w:t>
      </w:r>
      <w:r>
        <w:rPr>
          <w:spacing w:val="-3"/>
          <w:sz w:val="24"/>
        </w:rPr>
        <w:t xml:space="preserve"> </w:t>
      </w:r>
      <w:r>
        <w:rPr>
          <w:spacing w:val="-2"/>
          <w:sz w:val="24"/>
        </w:rPr>
        <w:t>Caching</w:t>
      </w:r>
    </w:p>
    <w:p w14:paraId="5FFF4BC1" w14:textId="77777777" w:rsidR="00B86345" w:rsidRDefault="00000000">
      <w:pPr>
        <w:pStyle w:val="ListParagraph"/>
        <w:numPr>
          <w:ilvl w:val="0"/>
          <w:numId w:val="24"/>
        </w:numPr>
        <w:tabs>
          <w:tab w:val="left" w:pos="820"/>
        </w:tabs>
        <w:ind w:left="820" w:hanging="480"/>
        <w:rPr>
          <w:sz w:val="24"/>
        </w:rPr>
      </w:pPr>
      <w:r>
        <w:rPr>
          <w:sz w:val="24"/>
        </w:rPr>
        <w:t>API</w:t>
      </w:r>
      <w:r>
        <w:rPr>
          <w:spacing w:val="-5"/>
          <w:sz w:val="24"/>
        </w:rPr>
        <w:t xml:space="preserve"> </w:t>
      </w:r>
      <w:r>
        <w:rPr>
          <w:spacing w:val="-2"/>
          <w:sz w:val="24"/>
        </w:rPr>
        <w:t>Caching</w:t>
      </w:r>
    </w:p>
    <w:p w14:paraId="600A1BA7" w14:textId="77777777" w:rsidR="00B86345" w:rsidRDefault="00000000">
      <w:pPr>
        <w:pStyle w:val="Heading3"/>
        <w:spacing w:before="180"/>
        <w:rPr>
          <w:rFonts w:ascii="Cambria"/>
        </w:rPr>
      </w:pPr>
      <w:r>
        <w:rPr>
          <w:rFonts w:ascii="Cambria"/>
        </w:rPr>
        <w:t>When</w:t>
      </w:r>
      <w:r>
        <w:rPr>
          <w:rFonts w:ascii="Cambria"/>
          <w:spacing w:val="-2"/>
        </w:rPr>
        <w:t xml:space="preserve"> </w:t>
      </w:r>
      <w:r>
        <w:rPr>
          <w:rFonts w:ascii="Cambria"/>
        </w:rPr>
        <w:t>not</w:t>
      </w:r>
      <w:r>
        <w:rPr>
          <w:rFonts w:ascii="Cambria"/>
          <w:spacing w:val="-3"/>
        </w:rPr>
        <w:t xml:space="preserve"> </w:t>
      </w:r>
      <w:r>
        <w:rPr>
          <w:rFonts w:ascii="Cambria"/>
        </w:rPr>
        <w:t>to</w:t>
      </w:r>
      <w:r>
        <w:rPr>
          <w:rFonts w:ascii="Cambria"/>
          <w:spacing w:val="-4"/>
        </w:rPr>
        <w:t xml:space="preserve"> </w:t>
      </w:r>
      <w:r>
        <w:rPr>
          <w:rFonts w:ascii="Cambria"/>
        </w:rPr>
        <w:t xml:space="preserve">use </w:t>
      </w:r>
      <w:r>
        <w:rPr>
          <w:rFonts w:ascii="Cambria"/>
          <w:spacing w:val="-2"/>
        </w:rPr>
        <w:t>caching?</w:t>
      </w:r>
    </w:p>
    <w:p w14:paraId="7ED3CF20" w14:textId="77777777" w:rsidR="00B86345" w:rsidRDefault="00000000">
      <w:pPr>
        <w:pStyle w:val="BodyText"/>
        <w:spacing w:before="179"/>
      </w:pPr>
      <w:r>
        <w:t>Let’s</w:t>
      </w:r>
      <w:r>
        <w:rPr>
          <w:spacing w:val="-7"/>
        </w:rPr>
        <w:t xml:space="preserve"> </w:t>
      </w:r>
      <w:r>
        <w:t>also look</w:t>
      </w:r>
      <w:r>
        <w:rPr>
          <w:spacing w:val="-3"/>
        </w:rPr>
        <w:t xml:space="preserve"> </w:t>
      </w:r>
      <w:r>
        <w:t>at</w:t>
      </w:r>
      <w:r>
        <w:rPr>
          <w:spacing w:val="-2"/>
        </w:rPr>
        <w:t xml:space="preserve"> </w:t>
      </w:r>
      <w:r>
        <w:t>some</w:t>
      </w:r>
      <w:r>
        <w:rPr>
          <w:spacing w:val="-3"/>
        </w:rPr>
        <w:t xml:space="preserve"> </w:t>
      </w:r>
      <w:r>
        <w:t>scenarios</w:t>
      </w:r>
      <w:r>
        <w:rPr>
          <w:spacing w:val="-5"/>
        </w:rPr>
        <w:t xml:space="preserve"> </w:t>
      </w:r>
      <w:r>
        <w:t>where</w:t>
      </w:r>
      <w:r>
        <w:rPr>
          <w:spacing w:val="-3"/>
        </w:rPr>
        <w:t xml:space="preserve"> </w:t>
      </w:r>
      <w:r>
        <w:t>we</w:t>
      </w:r>
      <w:r>
        <w:rPr>
          <w:spacing w:val="-3"/>
        </w:rPr>
        <w:t xml:space="preserve"> </w:t>
      </w:r>
      <w:r>
        <w:t>should</w:t>
      </w:r>
      <w:r>
        <w:rPr>
          <w:spacing w:val="-1"/>
        </w:rPr>
        <w:t xml:space="preserve"> </w:t>
      </w:r>
      <w:r>
        <w:t>not</w:t>
      </w:r>
      <w:r>
        <w:rPr>
          <w:spacing w:val="-2"/>
        </w:rPr>
        <w:t xml:space="preserve"> </w:t>
      </w:r>
      <w:r>
        <w:t>use</w:t>
      </w:r>
      <w:r>
        <w:rPr>
          <w:spacing w:val="-3"/>
        </w:rPr>
        <w:t xml:space="preserve"> </w:t>
      </w:r>
      <w:r>
        <w:rPr>
          <w:spacing w:val="-2"/>
        </w:rPr>
        <w:t>cache:</w:t>
      </w:r>
    </w:p>
    <w:p w14:paraId="1EBDE953" w14:textId="77777777" w:rsidR="00B86345" w:rsidRDefault="00000000">
      <w:pPr>
        <w:pStyle w:val="ListParagraph"/>
        <w:numPr>
          <w:ilvl w:val="0"/>
          <w:numId w:val="24"/>
        </w:numPr>
        <w:tabs>
          <w:tab w:val="left" w:pos="821"/>
        </w:tabs>
        <w:spacing w:before="186" w:line="237" w:lineRule="auto"/>
        <w:ind w:right="820"/>
        <w:rPr>
          <w:sz w:val="24"/>
        </w:rPr>
      </w:pPr>
      <w:r>
        <w:rPr>
          <w:sz w:val="24"/>
        </w:rPr>
        <w:t>Caching</w:t>
      </w:r>
      <w:r>
        <w:rPr>
          <w:spacing w:val="-1"/>
          <w:sz w:val="24"/>
        </w:rPr>
        <w:t xml:space="preserve"> </w:t>
      </w:r>
      <w:r>
        <w:rPr>
          <w:sz w:val="24"/>
        </w:rPr>
        <w:t>isn’t</w:t>
      </w:r>
      <w:r>
        <w:rPr>
          <w:spacing w:val="-1"/>
          <w:sz w:val="24"/>
        </w:rPr>
        <w:t xml:space="preserve"> </w:t>
      </w:r>
      <w:r>
        <w:rPr>
          <w:sz w:val="24"/>
        </w:rPr>
        <w:t>helpful</w:t>
      </w:r>
      <w:r>
        <w:rPr>
          <w:spacing w:val="-6"/>
          <w:sz w:val="24"/>
        </w:rPr>
        <w:t xml:space="preserve"> </w:t>
      </w:r>
      <w:r>
        <w:rPr>
          <w:sz w:val="24"/>
        </w:rPr>
        <w:t>when</w:t>
      </w:r>
      <w:r>
        <w:rPr>
          <w:spacing w:val="-3"/>
          <w:sz w:val="24"/>
        </w:rPr>
        <w:t xml:space="preserve"> </w:t>
      </w:r>
      <w:r>
        <w:rPr>
          <w:sz w:val="24"/>
        </w:rPr>
        <w:t>it</w:t>
      </w:r>
      <w:r>
        <w:rPr>
          <w:spacing w:val="-3"/>
          <w:sz w:val="24"/>
        </w:rPr>
        <w:t xml:space="preserve"> </w:t>
      </w:r>
      <w:r>
        <w:rPr>
          <w:sz w:val="24"/>
        </w:rPr>
        <w:t>takes</w:t>
      </w:r>
      <w:r>
        <w:rPr>
          <w:spacing w:val="-5"/>
          <w:sz w:val="24"/>
        </w:rPr>
        <w:t xml:space="preserve"> </w:t>
      </w:r>
      <w:r>
        <w:rPr>
          <w:sz w:val="24"/>
        </w:rPr>
        <w:t>just</w:t>
      </w:r>
      <w:r>
        <w:rPr>
          <w:spacing w:val="-3"/>
          <w:sz w:val="24"/>
        </w:rPr>
        <w:t xml:space="preserve"> </w:t>
      </w:r>
      <w:r>
        <w:rPr>
          <w:sz w:val="24"/>
        </w:rPr>
        <w:t>as</w:t>
      </w:r>
      <w:r>
        <w:rPr>
          <w:spacing w:val="-5"/>
          <w:sz w:val="24"/>
        </w:rPr>
        <w:t xml:space="preserve"> </w:t>
      </w:r>
      <w:r>
        <w:rPr>
          <w:sz w:val="24"/>
        </w:rPr>
        <w:t>long</w:t>
      </w:r>
      <w:r>
        <w:rPr>
          <w:spacing w:val="-1"/>
          <w:sz w:val="24"/>
        </w:rPr>
        <w:t xml:space="preserve"> </w:t>
      </w:r>
      <w:r>
        <w:rPr>
          <w:sz w:val="24"/>
        </w:rPr>
        <w:t>to</w:t>
      </w:r>
      <w:r>
        <w:rPr>
          <w:spacing w:val="-1"/>
          <w:sz w:val="24"/>
        </w:rPr>
        <w:t xml:space="preserve"> </w:t>
      </w:r>
      <w:r>
        <w:rPr>
          <w:sz w:val="24"/>
        </w:rPr>
        <w:t>access</w:t>
      </w:r>
      <w:r>
        <w:rPr>
          <w:spacing w:val="-5"/>
          <w:sz w:val="24"/>
        </w:rPr>
        <w:t xml:space="preserve"> </w:t>
      </w:r>
      <w:r>
        <w:rPr>
          <w:sz w:val="24"/>
        </w:rPr>
        <w:t>the</w:t>
      </w:r>
      <w:r>
        <w:rPr>
          <w:spacing w:val="-4"/>
          <w:sz w:val="24"/>
        </w:rPr>
        <w:t xml:space="preserve"> </w:t>
      </w:r>
      <w:r>
        <w:rPr>
          <w:sz w:val="24"/>
        </w:rPr>
        <w:t>cache</w:t>
      </w:r>
      <w:r>
        <w:rPr>
          <w:spacing w:val="-4"/>
          <w:sz w:val="24"/>
        </w:rPr>
        <w:t xml:space="preserve"> </w:t>
      </w:r>
      <w:r>
        <w:rPr>
          <w:sz w:val="24"/>
        </w:rPr>
        <w:t>as</w:t>
      </w:r>
      <w:r>
        <w:rPr>
          <w:spacing w:val="-5"/>
          <w:sz w:val="24"/>
        </w:rPr>
        <w:t xml:space="preserve"> </w:t>
      </w:r>
      <w:r>
        <w:rPr>
          <w:sz w:val="24"/>
        </w:rPr>
        <w:t>it</w:t>
      </w:r>
      <w:r>
        <w:rPr>
          <w:spacing w:val="-2"/>
          <w:sz w:val="24"/>
        </w:rPr>
        <w:t xml:space="preserve"> </w:t>
      </w:r>
      <w:r>
        <w:rPr>
          <w:sz w:val="24"/>
        </w:rPr>
        <w:t>does</w:t>
      </w:r>
      <w:r>
        <w:rPr>
          <w:spacing w:val="-5"/>
          <w:sz w:val="24"/>
        </w:rPr>
        <w:t xml:space="preserve"> </w:t>
      </w:r>
      <w:r>
        <w:rPr>
          <w:sz w:val="24"/>
        </w:rPr>
        <w:t>to access the primary data store.</w:t>
      </w:r>
    </w:p>
    <w:p w14:paraId="76ACE1CD" w14:textId="77777777" w:rsidR="00B86345" w:rsidRDefault="00000000">
      <w:pPr>
        <w:pStyle w:val="ListParagraph"/>
        <w:numPr>
          <w:ilvl w:val="0"/>
          <w:numId w:val="24"/>
        </w:numPr>
        <w:tabs>
          <w:tab w:val="left" w:pos="821"/>
        </w:tabs>
        <w:spacing w:before="42"/>
        <w:ind w:right="422"/>
        <w:rPr>
          <w:sz w:val="24"/>
        </w:rPr>
      </w:pPr>
      <w:r>
        <w:rPr>
          <w:sz w:val="24"/>
        </w:rPr>
        <w:t>Caching doesn’t work as well when requests have low repetition (higher randomness),</w:t>
      </w:r>
      <w:r>
        <w:rPr>
          <w:spacing w:val="-7"/>
          <w:sz w:val="24"/>
        </w:rPr>
        <w:t xml:space="preserve"> </w:t>
      </w:r>
      <w:r>
        <w:rPr>
          <w:sz w:val="24"/>
        </w:rPr>
        <w:t>because</w:t>
      </w:r>
      <w:r>
        <w:rPr>
          <w:spacing w:val="-7"/>
          <w:sz w:val="24"/>
        </w:rPr>
        <w:t xml:space="preserve"> </w:t>
      </w:r>
      <w:r>
        <w:rPr>
          <w:sz w:val="24"/>
        </w:rPr>
        <w:t>caching</w:t>
      </w:r>
      <w:r>
        <w:rPr>
          <w:spacing w:val="-4"/>
          <w:sz w:val="24"/>
        </w:rPr>
        <w:t xml:space="preserve"> </w:t>
      </w:r>
      <w:r>
        <w:rPr>
          <w:sz w:val="24"/>
        </w:rPr>
        <w:t>performance</w:t>
      </w:r>
      <w:r>
        <w:rPr>
          <w:spacing w:val="-7"/>
          <w:sz w:val="24"/>
        </w:rPr>
        <w:t xml:space="preserve"> </w:t>
      </w:r>
      <w:r>
        <w:rPr>
          <w:sz w:val="24"/>
        </w:rPr>
        <w:t>comes</w:t>
      </w:r>
      <w:r>
        <w:rPr>
          <w:spacing w:val="-8"/>
          <w:sz w:val="24"/>
        </w:rPr>
        <w:t xml:space="preserve"> </w:t>
      </w:r>
      <w:r>
        <w:rPr>
          <w:sz w:val="24"/>
        </w:rPr>
        <w:t>from</w:t>
      </w:r>
      <w:r>
        <w:rPr>
          <w:spacing w:val="-4"/>
          <w:sz w:val="24"/>
        </w:rPr>
        <w:t xml:space="preserve"> </w:t>
      </w:r>
      <w:r>
        <w:rPr>
          <w:sz w:val="24"/>
        </w:rPr>
        <w:t>repeated</w:t>
      </w:r>
      <w:r>
        <w:rPr>
          <w:spacing w:val="-5"/>
          <w:sz w:val="24"/>
        </w:rPr>
        <w:t xml:space="preserve"> </w:t>
      </w:r>
      <w:r>
        <w:rPr>
          <w:sz w:val="24"/>
        </w:rPr>
        <w:t>memory</w:t>
      </w:r>
      <w:r>
        <w:rPr>
          <w:spacing w:val="-6"/>
          <w:sz w:val="24"/>
        </w:rPr>
        <w:t xml:space="preserve"> </w:t>
      </w:r>
      <w:r>
        <w:rPr>
          <w:sz w:val="24"/>
        </w:rPr>
        <w:t xml:space="preserve">access </w:t>
      </w:r>
      <w:r>
        <w:rPr>
          <w:spacing w:val="-2"/>
          <w:sz w:val="24"/>
        </w:rPr>
        <w:t>patterns.</w:t>
      </w:r>
    </w:p>
    <w:p w14:paraId="615F6EB4" w14:textId="77777777" w:rsidR="00B86345" w:rsidRDefault="00000000">
      <w:pPr>
        <w:pStyle w:val="ListParagraph"/>
        <w:numPr>
          <w:ilvl w:val="0"/>
          <w:numId w:val="24"/>
        </w:numPr>
        <w:tabs>
          <w:tab w:val="left" w:pos="821"/>
        </w:tabs>
        <w:spacing w:line="237" w:lineRule="auto"/>
        <w:ind w:right="418"/>
        <w:rPr>
          <w:sz w:val="24"/>
        </w:rPr>
      </w:pPr>
      <w:r>
        <w:rPr>
          <w:sz w:val="24"/>
        </w:rPr>
        <w:t>Caching</w:t>
      </w:r>
      <w:r>
        <w:rPr>
          <w:spacing w:val="-2"/>
          <w:sz w:val="24"/>
        </w:rPr>
        <w:t xml:space="preserve"> </w:t>
      </w:r>
      <w:r>
        <w:rPr>
          <w:sz w:val="24"/>
        </w:rPr>
        <w:t>isn’t</w:t>
      </w:r>
      <w:r>
        <w:rPr>
          <w:spacing w:val="-4"/>
          <w:sz w:val="24"/>
        </w:rPr>
        <w:t xml:space="preserve"> </w:t>
      </w:r>
      <w:r>
        <w:rPr>
          <w:sz w:val="24"/>
        </w:rPr>
        <w:t>helpful</w:t>
      </w:r>
      <w:r>
        <w:rPr>
          <w:spacing w:val="-7"/>
          <w:sz w:val="24"/>
        </w:rPr>
        <w:t xml:space="preserve"> </w:t>
      </w:r>
      <w:r>
        <w:rPr>
          <w:sz w:val="24"/>
        </w:rPr>
        <w:t>when</w:t>
      </w:r>
      <w:r>
        <w:rPr>
          <w:spacing w:val="-4"/>
          <w:sz w:val="24"/>
        </w:rPr>
        <w:t xml:space="preserve"> </w:t>
      </w:r>
      <w:r>
        <w:rPr>
          <w:sz w:val="24"/>
        </w:rPr>
        <w:t>the</w:t>
      </w:r>
      <w:r>
        <w:rPr>
          <w:spacing w:val="-5"/>
          <w:sz w:val="24"/>
        </w:rPr>
        <w:t xml:space="preserve"> </w:t>
      </w:r>
      <w:r>
        <w:rPr>
          <w:sz w:val="24"/>
        </w:rPr>
        <w:t>data</w:t>
      </w:r>
      <w:r>
        <w:rPr>
          <w:spacing w:val="-5"/>
          <w:sz w:val="24"/>
        </w:rPr>
        <w:t xml:space="preserve"> </w:t>
      </w:r>
      <w:r>
        <w:rPr>
          <w:sz w:val="24"/>
        </w:rPr>
        <w:t>changes</w:t>
      </w:r>
      <w:r>
        <w:rPr>
          <w:spacing w:val="-6"/>
          <w:sz w:val="24"/>
        </w:rPr>
        <w:t xml:space="preserve"> </w:t>
      </w:r>
      <w:r>
        <w:rPr>
          <w:sz w:val="24"/>
        </w:rPr>
        <w:t>frequently,</w:t>
      </w:r>
      <w:r>
        <w:rPr>
          <w:spacing w:val="-5"/>
          <w:sz w:val="24"/>
        </w:rPr>
        <w:t xml:space="preserve"> </w:t>
      </w:r>
      <w:r>
        <w:rPr>
          <w:sz w:val="24"/>
        </w:rPr>
        <w:t>as</w:t>
      </w:r>
      <w:r>
        <w:rPr>
          <w:spacing w:val="-6"/>
          <w:sz w:val="24"/>
        </w:rPr>
        <w:t xml:space="preserve"> </w:t>
      </w:r>
      <w:r>
        <w:rPr>
          <w:sz w:val="24"/>
        </w:rPr>
        <w:t>the</w:t>
      </w:r>
      <w:r>
        <w:rPr>
          <w:spacing w:val="-5"/>
          <w:sz w:val="24"/>
        </w:rPr>
        <w:t xml:space="preserve"> </w:t>
      </w:r>
      <w:r>
        <w:rPr>
          <w:sz w:val="24"/>
        </w:rPr>
        <w:t>cached</w:t>
      </w:r>
      <w:r>
        <w:rPr>
          <w:spacing w:val="-3"/>
          <w:sz w:val="24"/>
        </w:rPr>
        <w:t xml:space="preserve"> </w:t>
      </w:r>
      <w:r>
        <w:rPr>
          <w:sz w:val="24"/>
        </w:rPr>
        <w:t>version</w:t>
      </w:r>
      <w:r>
        <w:rPr>
          <w:spacing w:val="-4"/>
          <w:sz w:val="24"/>
        </w:rPr>
        <w:t xml:space="preserve"> </w:t>
      </w:r>
      <w:r>
        <w:rPr>
          <w:sz w:val="24"/>
        </w:rPr>
        <w:t>gets out of sync, and the primary data store must be accessed every time.</w:t>
      </w:r>
    </w:p>
    <w:p w14:paraId="2526EBB3" w14:textId="77777777" w:rsidR="00B86345" w:rsidRDefault="00000000">
      <w:pPr>
        <w:spacing w:before="185"/>
        <w:ind w:left="100"/>
        <w:rPr>
          <w:i/>
          <w:sz w:val="24"/>
        </w:rPr>
      </w:pPr>
      <w:r>
        <w:rPr>
          <w:i/>
          <w:sz w:val="24"/>
        </w:rPr>
        <w:t>It’s</w:t>
      </w:r>
      <w:r>
        <w:rPr>
          <w:i/>
          <w:spacing w:val="-4"/>
          <w:sz w:val="24"/>
        </w:rPr>
        <w:t xml:space="preserve"> </w:t>
      </w:r>
      <w:r>
        <w:rPr>
          <w:i/>
          <w:sz w:val="24"/>
        </w:rPr>
        <w:t>important</w:t>
      </w:r>
      <w:r>
        <w:rPr>
          <w:i/>
          <w:spacing w:val="-4"/>
          <w:sz w:val="24"/>
        </w:rPr>
        <w:t xml:space="preserve"> </w:t>
      </w:r>
      <w:r>
        <w:rPr>
          <w:i/>
          <w:sz w:val="24"/>
        </w:rPr>
        <w:t>to</w:t>
      </w:r>
      <w:r>
        <w:rPr>
          <w:i/>
          <w:spacing w:val="-4"/>
          <w:sz w:val="24"/>
        </w:rPr>
        <w:t xml:space="preserve"> </w:t>
      </w:r>
      <w:r>
        <w:rPr>
          <w:i/>
          <w:sz w:val="24"/>
        </w:rPr>
        <w:t>note</w:t>
      </w:r>
      <w:r>
        <w:rPr>
          <w:i/>
          <w:spacing w:val="-3"/>
          <w:sz w:val="24"/>
        </w:rPr>
        <w:t xml:space="preserve"> </w:t>
      </w:r>
      <w:r>
        <w:rPr>
          <w:i/>
          <w:sz w:val="24"/>
        </w:rPr>
        <w:t>that a</w:t>
      </w:r>
      <w:r>
        <w:rPr>
          <w:i/>
          <w:spacing w:val="-4"/>
          <w:sz w:val="24"/>
        </w:rPr>
        <w:t xml:space="preserve"> </w:t>
      </w:r>
      <w:r>
        <w:rPr>
          <w:i/>
          <w:sz w:val="24"/>
        </w:rPr>
        <w:t>cache</w:t>
      </w:r>
      <w:r>
        <w:rPr>
          <w:i/>
          <w:spacing w:val="-3"/>
          <w:sz w:val="24"/>
        </w:rPr>
        <w:t xml:space="preserve"> </w:t>
      </w:r>
      <w:r>
        <w:rPr>
          <w:i/>
          <w:sz w:val="24"/>
        </w:rPr>
        <w:t>should</w:t>
      </w:r>
      <w:r>
        <w:rPr>
          <w:i/>
          <w:spacing w:val="-4"/>
          <w:sz w:val="24"/>
        </w:rPr>
        <w:t xml:space="preserve"> </w:t>
      </w:r>
      <w:r>
        <w:rPr>
          <w:i/>
          <w:sz w:val="24"/>
        </w:rPr>
        <w:t>not</w:t>
      </w:r>
      <w:r>
        <w:rPr>
          <w:i/>
          <w:spacing w:val="-4"/>
          <w:sz w:val="24"/>
        </w:rPr>
        <w:t xml:space="preserve"> </w:t>
      </w:r>
      <w:r>
        <w:rPr>
          <w:i/>
          <w:sz w:val="24"/>
        </w:rPr>
        <w:t>be</w:t>
      </w:r>
      <w:r>
        <w:rPr>
          <w:i/>
          <w:spacing w:val="-4"/>
          <w:sz w:val="24"/>
        </w:rPr>
        <w:t xml:space="preserve"> </w:t>
      </w:r>
      <w:r>
        <w:rPr>
          <w:i/>
          <w:sz w:val="24"/>
        </w:rPr>
        <w:t>used</w:t>
      </w:r>
      <w:r>
        <w:rPr>
          <w:i/>
          <w:spacing w:val="-4"/>
          <w:sz w:val="24"/>
        </w:rPr>
        <w:t xml:space="preserve"> </w:t>
      </w:r>
      <w:r>
        <w:rPr>
          <w:i/>
          <w:sz w:val="24"/>
        </w:rPr>
        <w:t>as</w:t>
      </w:r>
      <w:r>
        <w:rPr>
          <w:i/>
          <w:spacing w:val="-4"/>
          <w:sz w:val="24"/>
        </w:rPr>
        <w:t xml:space="preserve"> </w:t>
      </w:r>
      <w:r>
        <w:rPr>
          <w:i/>
          <w:sz w:val="24"/>
        </w:rPr>
        <w:t>permanent</w:t>
      </w:r>
      <w:r>
        <w:rPr>
          <w:i/>
          <w:spacing w:val="-4"/>
          <w:sz w:val="24"/>
        </w:rPr>
        <w:t xml:space="preserve"> </w:t>
      </w:r>
      <w:r>
        <w:rPr>
          <w:i/>
          <w:sz w:val="24"/>
        </w:rPr>
        <w:t>data</w:t>
      </w:r>
      <w:r>
        <w:rPr>
          <w:i/>
          <w:spacing w:val="-4"/>
          <w:sz w:val="24"/>
        </w:rPr>
        <w:t xml:space="preserve"> </w:t>
      </w:r>
      <w:r>
        <w:rPr>
          <w:i/>
          <w:sz w:val="24"/>
        </w:rPr>
        <w:t>storage.</w:t>
      </w:r>
      <w:r>
        <w:rPr>
          <w:i/>
          <w:spacing w:val="-4"/>
          <w:sz w:val="24"/>
        </w:rPr>
        <w:t xml:space="preserve"> </w:t>
      </w:r>
      <w:r>
        <w:rPr>
          <w:i/>
          <w:sz w:val="24"/>
        </w:rPr>
        <w:t>They</w:t>
      </w:r>
      <w:r>
        <w:rPr>
          <w:i/>
          <w:spacing w:val="-4"/>
          <w:sz w:val="24"/>
        </w:rPr>
        <w:t xml:space="preserve"> </w:t>
      </w:r>
      <w:r>
        <w:rPr>
          <w:i/>
          <w:sz w:val="24"/>
        </w:rPr>
        <w:t>are almost always implemented in volatile memory because it is faster, and thus should be considered transient.</w:t>
      </w:r>
    </w:p>
    <w:p w14:paraId="612CF29D" w14:textId="77777777" w:rsidR="00B86345" w:rsidRDefault="00000000">
      <w:pPr>
        <w:pStyle w:val="Heading2"/>
        <w:spacing w:before="198"/>
      </w:pPr>
      <w:r>
        <w:rPr>
          <w:color w:val="4F81BC"/>
          <w:spacing w:val="-2"/>
        </w:rPr>
        <w:t>Advantages</w:t>
      </w:r>
    </w:p>
    <w:p w14:paraId="146460E8" w14:textId="77777777" w:rsidR="00B86345" w:rsidRDefault="00000000">
      <w:pPr>
        <w:pStyle w:val="BodyText"/>
        <w:spacing w:before="181"/>
      </w:pPr>
      <w:r>
        <w:t>Below</w:t>
      </w:r>
      <w:r>
        <w:rPr>
          <w:spacing w:val="-1"/>
        </w:rPr>
        <w:t xml:space="preserve"> </w:t>
      </w:r>
      <w:r>
        <w:t>are</w:t>
      </w:r>
      <w:r>
        <w:rPr>
          <w:spacing w:val="-4"/>
        </w:rPr>
        <w:t xml:space="preserve"> </w:t>
      </w:r>
      <w:r>
        <w:t>some</w:t>
      </w:r>
      <w:r>
        <w:rPr>
          <w:spacing w:val="-3"/>
        </w:rPr>
        <w:t xml:space="preserve"> </w:t>
      </w:r>
      <w:r>
        <w:t>advantages</w:t>
      </w:r>
      <w:r>
        <w:rPr>
          <w:spacing w:val="-5"/>
        </w:rPr>
        <w:t xml:space="preserve"> </w:t>
      </w:r>
      <w:r>
        <w:t>of</w:t>
      </w:r>
      <w:r>
        <w:rPr>
          <w:spacing w:val="-2"/>
        </w:rPr>
        <w:t xml:space="preserve"> caching:</w:t>
      </w:r>
    </w:p>
    <w:p w14:paraId="69E65F06" w14:textId="77777777" w:rsidR="00B86345" w:rsidRDefault="00000000">
      <w:pPr>
        <w:pStyle w:val="ListParagraph"/>
        <w:numPr>
          <w:ilvl w:val="0"/>
          <w:numId w:val="24"/>
        </w:numPr>
        <w:tabs>
          <w:tab w:val="left" w:pos="820"/>
        </w:tabs>
        <w:spacing w:before="180"/>
        <w:ind w:left="820" w:hanging="480"/>
        <w:rPr>
          <w:sz w:val="24"/>
        </w:rPr>
      </w:pPr>
      <w:r>
        <w:rPr>
          <w:sz w:val="24"/>
        </w:rPr>
        <w:t>Improves</w:t>
      </w:r>
      <w:r>
        <w:rPr>
          <w:spacing w:val="-5"/>
          <w:sz w:val="24"/>
        </w:rPr>
        <w:t xml:space="preserve"> </w:t>
      </w:r>
      <w:proofErr w:type="gramStart"/>
      <w:r>
        <w:rPr>
          <w:spacing w:val="-2"/>
          <w:sz w:val="24"/>
        </w:rPr>
        <w:t>performance</w:t>
      </w:r>
      <w:proofErr w:type="gramEnd"/>
    </w:p>
    <w:p w14:paraId="45D8529B" w14:textId="77777777" w:rsidR="00B86345" w:rsidRDefault="00000000">
      <w:pPr>
        <w:pStyle w:val="ListParagraph"/>
        <w:numPr>
          <w:ilvl w:val="0"/>
          <w:numId w:val="24"/>
        </w:numPr>
        <w:tabs>
          <w:tab w:val="left" w:pos="820"/>
        </w:tabs>
        <w:spacing w:before="35"/>
        <w:ind w:left="820" w:hanging="480"/>
        <w:rPr>
          <w:sz w:val="24"/>
        </w:rPr>
      </w:pPr>
      <w:r>
        <w:rPr>
          <w:sz w:val="24"/>
        </w:rPr>
        <w:t>Reduce</w:t>
      </w:r>
      <w:r>
        <w:rPr>
          <w:spacing w:val="-4"/>
          <w:sz w:val="24"/>
        </w:rPr>
        <w:t xml:space="preserve"> </w:t>
      </w:r>
      <w:proofErr w:type="gramStart"/>
      <w:r>
        <w:rPr>
          <w:spacing w:val="-2"/>
          <w:sz w:val="24"/>
        </w:rPr>
        <w:t>latency</w:t>
      </w:r>
      <w:proofErr w:type="gramEnd"/>
    </w:p>
    <w:p w14:paraId="16E5CD97" w14:textId="77777777" w:rsidR="00B86345" w:rsidRDefault="00000000">
      <w:pPr>
        <w:pStyle w:val="ListParagraph"/>
        <w:numPr>
          <w:ilvl w:val="0"/>
          <w:numId w:val="24"/>
        </w:numPr>
        <w:tabs>
          <w:tab w:val="left" w:pos="820"/>
        </w:tabs>
        <w:ind w:left="820" w:hanging="480"/>
        <w:rPr>
          <w:sz w:val="24"/>
        </w:rPr>
      </w:pPr>
      <w:r>
        <w:rPr>
          <w:sz w:val="24"/>
        </w:rPr>
        <w:t>Reduce</w:t>
      </w:r>
      <w:r>
        <w:rPr>
          <w:spacing w:val="-4"/>
          <w:sz w:val="24"/>
        </w:rPr>
        <w:t xml:space="preserve"> </w:t>
      </w:r>
      <w:r>
        <w:rPr>
          <w:sz w:val="24"/>
        </w:rPr>
        <w:t>load</w:t>
      </w:r>
      <w:r>
        <w:rPr>
          <w:spacing w:val="-1"/>
          <w:sz w:val="24"/>
        </w:rPr>
        <w:t xml:space="preserve"> </w:t>
      </w:r>
      <w:r>
        <w:rPr>
          <w:sz w:val="24"/>
        </w:rPr>
        <w:t>on</w:t>
      </w:r>
      <w:r>
        <w:rPr>
          <w:spacing w:val="-2"/>
          <w:sz w:val="24"/>
        </w:rPr>
        <w:t xml:space="preserve"> </w:t>
      </w:r>
      <w:r>
        <w:rPr>
          <w:sz w:val="24"/>
        </w:rPr>
        <w:t>the</w:t>
      </w:r>
      <w:r>
        <w:rPr>
          <w:spacing w:val="-2"/>
          <w:sz w:val="24"/>
        </w:rPr>
        <w:t xml:space="preserve"> </w:t>
      </w:r>
      <w:proofErr w:type="gramStart"/>
      <w:r>
        <w:rPr>
          <w:spacing w:val="-2"/>
          <w:sz w:val="24"/>
        </w:rPr>
        <w:t>database</w:t>
      </w:r>
      <w:proofErr w:type="gramEnd"/>
    </w:p>
    <w:p w14:paraId="090CE610" w14:textId="77777777" w:rsidR="00B86345" w:rsidRDefault="00000000">
      <w:pPr>
        <w:pStyle w:val="ListParagraph"/>
        <w:numPr>
          <w:ilvl w:val="0"/>
          <w:numId w:val="24"/>
        </w:numPr>
        <w:tabs>
          <w:tab w:val="left" w:pos="820"/>
        </w:tabs>
        <w:spacing w:before="35"/>
        <w:ind w:left="820" w:hanging="480"/>
        <w:rPr>
          <w:sz w:val="24"/>
        </w:rPr>
      </w:pPr>
      <w:r>
        <w:rPr>
          <w:sz w:val="24"/>
        </w:rPr>
        <w:t>Reduce</w:t>
      </w:r>
      <w:r>
        <w:rPr>
          <w:spacing w:val="-4"/>
          <w:sz w:val="24"/>
        </w:rPr>
        <w:t xml:space="preserve"> </w:t>
      </w:r>
      <w:r>
        <w:rPr>
          <w:sz w:val="24"/>
        </w:rPr>
        <w:t>network</w:t>
      </w:r>
      <w:r>
        <w:rPr>
          <w:spacing w:val="-2"/>
          <w:sz w:val="24"/>
        </w:rPr>
        <w:t xml:space="preserve"> </w:t>
      </w:r>
      <w:proofErr w:type="gramStart"/>
      <w:r>
        <w:rPr>
          <w:spacing w:val="-4"/>
          <w:sz w:val="24"/>
        </w:rPr>
        <w:t>cost</w:t>
      </w:r>
      <w:proofErr w:type="gramEnd"/>
    </w:p>
    <w:p w14:paraId="4EE29CDF" w14:textId="77777777" w:rsidR="00B86345" w:rsidRDefault="00000000">
      <w:pPr>
        <w:pStyle w:val="ListParagraph"/>
        <w:numPr>
          <w:ilvl w:val="0"/>
          <w:numId w:val="24"/>
        </w:numPr>
        <w:tabs>
          <w:tab w:val="left" w:pos="820"/>
        </w:tabs>
        <w:ind w:left="820" w:hanging="480"/>
        <w:rPr>
          <w:sz w:val="24"/>
        </w:rPr>
      </w:pPr>
      <w:r>
        <w:rPr>
          <w:sz w:val="24"/>
        </w:rPr>
        <w:t>Increase</w:t>
      </w:r>
      <w:r>
        <w:rPr>
          <w:spacing w:val="-5"/>
          <w:sz w:val="24"/>
        </w:rPr>
        <w:t xml:space="preserve"> </w:t>
      </w:r>
      <w:r>
        <w:rPr>
          <w:sz w:val="24"/>
        </w:rPr>
        <w:t>Read</w:t>
      </w:r>
      <w:r>
        <w:rPr>
          <w:spacing w:val="-6"/>
          <w:sz w:val="24"/>
        </w:rPr>
        <w:t xml:space="preserve"> </w:t>
      </w:r>
      <w:r>
        <w:rPr>
          <w:spacing w:val="-2"/>
          <w:sz w:val="24"/>
        </w:rPr>
        <w:t>Throughput</w:t>
      </w:r>
    </w:p>
    <w:p w14:paraId="66A90587" w14:textId="77777777" w:rsidR="00B86345" w:rsidRDefault="00000000">
      <w:pPr>
        <w:pStyle w:val="Heading2"/>
      </w:pPr>
      <w:r>
        <w:rPr>
          <w:color w:val="4F81BC"/>
          <w:spacing w:val="-2"/>
        </w:rPr>
        <w:t>Examples</w:t>
      </w:r>
    </w:p>
    <w:p w14:paraId="7D46092B" w14:textId="77777777" w:rsidR="00B86345" w:rsidRDefault="00000000">
      <w:pPr>
        <w:pStyle w:val="BodyText"/>
        <w:spacing w:before="186"/>
      </w:pPr>
      <w:r>
        <w:t>Here</w:t>
      </w:r>
      <w:r>
        <w:rPr>
          <w:spacing w:val="-6"/>
        </w:rPr>
        <w:t xml:space="preserve"> </w:t>
      </w:r>
      <w:r>
        <w:t>are some</w:t>
      </w:r>
      <w:r>
        <w:rPr>
          <w:spacing w:val="-3"/>
        </w:rPr>
        <w:t xml:space="preserve"> </w:t>
      </w:r>
      <w:r>
        <w:t>commonly</w:t>
      </w:r>
      <w:r>
        <w:rPr>
          <w:spacing w:val="-3"/>
        </w:rPr>
        <w:t xml:space="preserve"> </w:t>
      </w:r>
      <w:r>
        <w:t>used</w:t>
      </w:r>
      <w:r>
        <w:rPr>
          <w:spacing w:val="-1"/>
        </w:rPr>
        <w:t xml:space="preserve"> </w:t>
      </w:r>
      <w:r>
        <w:t>technologies</w:t>
      </w:r>
      <w:r>
        <w:rPr>
          <w:spacing w:val="-5"/>
        </w:rPr>
        <w:t xml:space="preserve"> </w:t>
      </w:r>
      <w:r>
        <w:t>for</w:t>
      </w:r>
      <w:r>
        <w:rPr>
          <w:spacing w:val="-5"/>
        </w:rPr>
        <w:t xml:space="preserve"> </w:t>
      </w:r>
      <w:r>
        <w:rPr>
          <w:spacing w:val="-2"/>
        </w:rPr>
        <w:t>caching:</w:t>
      </w:r>
    </w:p>
    <w:p w14:paraId="02DAC3DD" w14:textId="77777777" w:rsidR="00B86345" w:rsidRDefault="00000000">
      <w:pPr>
        <w:pStyle w:val="ListParagraph"/>
        <w:numPr>
          <w:ilvl w:val="0"/>
          <w:numId w:val="24"/>
        </w:numPr>
        <w:tabs>
          <w:tab w:val="left" w:pos="820"/>
        </w:tabs>
        <w:spacing w:before="175"/>
        <w:ind w:left="820" w:hanging="480"/>
        <w:rPr>
          <w:sz w:val="24"/>
        </w:rPr>
      </w:pPr>
      <w:hyperlink r:id="rId47">
        <w:r>
          <w:rPr>
            <w:color w:val="4F81BC"/>
            <w:spacing w:val="-4"/>
            <w:sz w:val="24"/>
          </w:rPr>
          <w:t>Redis</w:t>
        </w:r>
      </w:hyperlink>
    </w:p>
    <w:p w14:paraId="1D98B7E6" w14:textId="77777777" w:rsidR="00B86345" w:rsidRDefault="00000000">
      <w:pPr>
        <w:pStyle w:val="ListParagraph"/>
        <w:numPr>
          <w:ilvl w:val="0"/>
          <w:numId w:val="24"/>
        </w:numPr>
        <w:tabs>
          <w:tab w:val="left" w:pos="820"/>
        </w:tabs>
        <w:ind w:left="820" w:hanging="480"/>
        <w:rPr>
          <w:sz w:val="24"/>
        </w:rPr>
      </w:pPr>
      <w:hyperlink r:id="rId48">
        <w:r>
          <w:rPr>
            <w:color w:val="4F81BC"/>
            <w:spacing w:val="-2"/>
            <w:sz w:val="24"/>
          </w:rPr>
          <w:t>Memcached</w:t>
        </w:r>
      </w:hyperlink>
    </w:p>
    <w:p w14:paraId="06D3B865" w14:textId="77777777" w:rsidR="00B86345" w:rsidRDefault="00000000">
      <w:pPr>
        <w:pStyle w:val="ListParagraph"/>
        <w:numPr>
          <w:ilvl w:val="0"/>
          <w:numId w:val="24"/>
        </w:numPr>
        <w:tabs>
          <w:tab w:val="left" w:pos="820"/>
        </w:tabs>
        <w:spacing w:before="40"/>
        <w:ind w:left="820" w:hanging="480"/>
        <w:rPr>
          <w:sz w:val="24"/>
        </w:rPr>
      </w:pPr>
      <w:hyperlink r:id="rId49">
        <w:r>
          <w:rPr>
            <w:color w:val="4F81BC"/>
            <w:sz w:val="24"/>
          </w:rPr>
          <w:t>Amazon</w:t>
        </w:r>
        <w:r>
          <w:rPr>
            <w:color w:val="4F81BC"/>
            <w:spacing w:val="-1"/>
            <w:sz w:val="24"/>
          </w:rPr>
          <w:t xml:space="preserve"> </w:t>
        </w:r>
        <w:proofErr w:type="spellStart"/>
        <w:r>
          <w:rPr>
            <w:color w:val="4F81BC"/>
            <w:spacing w:val="-2"/>
            <w:sz w:val="24"/>
          </w:rPr>
          <w:t>Elasticache</w:t>
        </w:r>
        <w:proofErr w:type="spellEnd"/>
      </w:hyperlink>
    </w:p>
    <w:p w14:paraId="0355A9E6" w14:textId="77777777" w:rsidR="00B86345" w:rsidRDefault="00000000">
      <w:pPr>
        <w:pStyle w:val="ListParagraph"/>
        <w:numPr>
          <w:ilvl w:val="0"/>
          <w:numId w:val="24"/>
        </w:numPr>
        <w:tabs>
          <w:tab w:val="left" w:pos="820"/>
        </w:tabs>
        <w:spacing w:before="35"/>
        <w:ind w:left="820" w:hanging="480"/>
        <w:rPr>
          <w:sz w:val="24"/>
        </w:rPr>
      </w:pPr>
      <w:hyperlink r:id="rId50">
        <w:r>
          <w:rPr>
            <w:color w:val="4F81BC"/>
            <w:spacing w:val="-2"/>
            <w:sz w:val="24"/>
          </w:rPr>
          <w:t>Aerospike</w:t>
        </w:r>
      </w:hyperlink>
    </w:p>
    <w:p w14:paraId="0863A0AB" w14:textId="77777777" w:rsidR="00B86345" w:rsidRDefault="00B86345">
      <w:pPr>
        <w:pStyle w:val="BodyText"/>
        <w:spacing w:before="201"/>
        <w:ind w:left="0"/>
      </w:pPr>
    </w:p>
    <w:p w14:paraId="711777DD" w14:textId="77777777" w:rsidR="00B86345" w:rsidRDefault="00000000">
      <w:pPr>
        <w:pStyle w:val="Heading1"/>
      </w:pPr>
      <w:bookmarkStart w:id="76" w:name="_bookmark8"/>
      <w:bookmarkEnd w:id="76"/>
      <w:r>
        <w:rPr>
          <w:color w:val="4F81BC"/>
        </w:rPr>
        <w:t>Content</w:t>
      </w:r>
      <w:r>
        <w:rPr>
          <w:color w:val="4F81BC"/>
          <w:spacing w:val="-10"/>
        </w:rPr>
        <w:t xml:space="preserve"> </w:t>
      </w:r>
      <w:r>
        <w:rPr>
          <w:color w:val="4F81BC"/>
        </w:rPr>
        <w:t>Delivery</w:t>
      </w:r>
      <w:r>
        <w:rPr>
          <w:color w:val="4F81BC"/>
          <w:spacing w:val="-8"/>
        </w:rPr>
        <w:t xml:space="preserve"> </w:t>
      </w:r>
      <w:r>
        <w:rPr>
          <w:color w:val="4F81BC"/>
        </w:rPr>
        <w:t>Network</w:t>
      </w:r>
      <w:r>
        <w:rPr>
          <w:color w:val="4F81BC"/>
          <w:spacing w:val="-10"/>
        </w:rPr>
        <w:t xml:space="preserve"> </w:t>
      </w:r>
      <w:r>
        <w:rPr>
          <w:color w:val="4F81BC"/>
          <w:spacing w:val="-4"/>
        </w:rPr>
        <w:t>(CDN)</w:t>
      </w:r>
    </w:p>
    <w:p w14:paraId="2C5E5EE2" w14:textId="77777777" w:rsidR="00B86345" w:rsidRDefault="00000000">
      <w:pPr>
        <w:pStyle w:val="BodyText"/>
        <w:spacing w:before="183" w:line="237" w:lineRule="auto"/>
        <w:ind w:right="591"/>
        <w:jc w:val="both"/>
      </w:pPr>
      <w:r>
        <w:t>A content delivery network (CDN) is a</w:t>
      </w:r>
      <w:r>
        <w:rPr>
          <w:spacing w:val="-1"/>
        </w:rPr>
        <w:t xml:space="preserve"> </w:t>
      </w:r>
      <w:r>
        <w:t>geographically distributed group</w:t>
      </w:r>
      <w:r>
        <w:rPr>
          <w:spacing w:val="-3"/>
        </w:rPr>
        <w:t xml:space="preserve"> </w:t>
      </w:r>
      <w:r>
        <w:t>of servers</w:t>
      </w:r>
      <w:r>
        <w:rPr>
          <w:spacing w:val="-1"/>
        </w:rPr>
        <w:t xml:space="preserve"> </w:t>
      </w:r>
      <w:r>
        <w:t>that work</w:t>
      </w:r>
      <w:r>
        <w:rPr>
          <w:spacing w:val="-5"/>
        </w:rPr>
        <w:t xml:space="preserve"> </w:t>
      </w:r>
      <w:r>
        <w:t>together</w:t>
      </w:r>
      <w:r>
        <w:rPr>
          <w:spacing w:val="-3"/>
        </w:rPr>
        <w:t xml:space="preserve"> </w:t>
      </w:r>
      <w:r>
        <w:t>to</w:t>
      </w:r>
      <w:r>
        <w:rPr>
          <w:spacing w:val="-2"/>
        </w:rPr>
        <w:t xml:space="preserve"> </w:t>
      </w:r>
      <w:r>
        <w:t>provide</w:t>
      </w:r>
      <w:r>
        <w:rPr>
          <w:spacing w:val="-5"/>
        </w:rPr>
        <w:t xml:space="preserve"> </w:t>
      </w:r>
      <w:r>
        <w:t>fast</w:t>
      </w:r>
      <w:r>
        <w:rPr>
          <w:spacing w:val="-4"/>
        </w:rPr>
        <w:t xml:space="preserve"> </w:t>
      </w:r>
      <w:r>
        <w:t>delivery</w:t>
      </w:r>
      <w:r>
        <w:rPr>
          <w:spacing w:val="-4"/>
        </w:rPr>
        <w:t xml:space="preserve"> </w:t>
      </w:r>
      <w:r>
        <w:t>of</w:t>
      </w:r>
      <w:r>
        <w:rPr>
          <w:spacing w:val="-4"/>
        </w:rPr>
        <w:t xml:space="preserve"> </w:t>
      </w:r>
      <w:r>
        <w:t>internet</w:t>
      </w:r>
      <w:r>
        <w:rPr>
          <w:spacing w:val="-4"/>
        </w:rPr>
        <w:t xml:space="preserve"> </w:t>
      </w:r>
      <w:r>
        <w:t>content.</w:t>
      </w:r>
      <w:r>
        <w:rPr>
          <w:spacing w:val="-5"/>
        </w:rPr>
        <w:t xml:space="preserve"> </w:t>
      </w:r>
      <w:r>
        <w:t>Generally,</w:t>
      </w:r>
      <w:r>
        <w:rPr>
          <w:spacing w:val="-5"/>
        </w:rPr>
        <w:t xml:space="preserve"> </w:t>
      </w:r>
      <w:r>
        <w:t>static</w:t>
      </w:r>
      <w:r>
        <w:rPr>
          <w:spacing w:val="-4"/>
        </w:rPr>
        <w:t xml:space="preserve"> </w:t>
      </w:r>
      <w:r>
        <w:t>files</w:t>
      </w:r>
      <w:r>
        <w:rPr>
          <w:spacing w:val="-2"/>
        </w:rPr>
        <w:t xml:space="preserve"> </w:t>
      </w:r>
      <w:r>
        <w:t>such as HTML/CSS/JS, photos, and videos are served from CDN.</w:t>
      </w:r>
    </w:p>
    <w:p w14:paraId="3B6AD8D9" w14:textId="77777777" w:rsidR="00B86345" w:rsidRDefault="00B86345">
      <w:pPr>
        <w:spacing w:line="237" w:lineRule="auto"/>
        <w:jc w:val="both"/>
        <w:sectPr w:rsidR="00B86345">
          <w:pgSz w:w="12240" w:h="15840"/>
          <w:pgMar w:top="1360" w:right="1320" w:bottom="280" w:left="1340" w:header="720" w:footer="720" w:gutter="0"/>
          <w:cols w:space="720"/>
        </w:sectPr>
      </w:pPr>
    </w:p>
    <w:p w14:paraId="0D0DC105" w14:textId="77777777" w:rsidR="00B86345" w:rsidRDefault="00000000">
      <w:pPr>
        <w:pStyle w:val="BodyText"/>
        <w:spacing w:before="0"/>
        <w:ind w:left="1137"/>
        <w:rPr>
          <w:sz w:val="20"/>
        </w:rPr>
      </w:pPr>
      <w:r>
        <w:rPr>
          <w:noProof/>
          <w:sz w:val="20"/>
        </w:rPr>
        <w:lastRenderedPageBreak/>
        <w:drawing>
          <wp:inline distT="0" distB="0" distL="0" distR="0" wp14:anchorId="5F68F16B" wp14:editId="58027913">
            <wp:extent cx="3983664" cy="2231135"/>
            <wp:effectExtent l="0" t="0" r="0" b="0"/>
            <wp:docPr id="17" name="Image 17" descr="cdn-m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dn-map"/>
                    <pic:cNvPicPr/>
                  </pic:nvPicPr>
                  <pic:blipFill>
                    <a:blip r:embed="rId51" cstate="print"/>
                    <a:stretch>
                      <a:fillRect/>
                    </a:stretch>
                  </pic:blipFill>
                  <pic:spPr>
                    <a:xfrm>
                      <a:off x="0" y="0"/>
                      <a:ext cx="3983664" cy="2231135"/>
                    </a:xfrm>
                    <a:prstGeom prst="rect">
                      <a:avLst/>
                    </a:prstGeom>
                  </pic:spPr>
                </pic:pic>
              </a:graphicData>
            </a:graphic>
          </wp:inline>
        </w:drawing>
      </w:r>
    </w:p>
    <w:p w14:paraId="63B29B88" w14:textId="77777777" w:rsidR="00B86345" w:rsidRDefault="00B86345">
      <w:pPr>
        <w:pStyle w:val="BodyText"/>
        <w:spacing w:before="253"/>
        <w:ind w:left="0"/>
      </w:pPr>
    </w:p>
    <w:p w14:paraId="56058B85" w14:textId="77777777" w:rsidR="00B86345" w:rsidRDefault="00000000">
      <w:pPr>
        <w:ind w:left="100"/>
        <w:rPr>
          <w:i/>
          <w:sz w:val="24"/>
        </w:rPr>
      </w:pPr>
      <w:proofErr w:type="spellStart"/>
      <w:r>
        <w:rPr>
          <w:i/>
          <w:sz w:val="24"/>
        </w:rPr>
        <w:t>cdn</w:t>
      </w:r>
      <w:proofErr w:type="spellEnd"/>
      <w:r>
        <w:rPr>
          <w:i/>
          <w:sz w:val="24"/>
        </w:rPr>
        <w:t>-</w:t>
      </w:r>
      <w:r>
        <w:rPr>
          <w:i/>
          <w:spacing w:val="-5"/>
          <w:sz w:val="24"/>
        </w:rPr>
        <w:t>map</w:t>
      </w:r>
    </w:p>
    <w:p w14:paraId="2DC6425D" w14:textId="77777777" w:rsidR="00B86345" w:rsidRDefault="00000000">
      <w:pPr>
        <w:pStyle w:val="Heading2"/>
        <w:spacing w:before="194"/>
      </w:pPr>
      <w:bookmarkStart w:id="77" w:name="Why_use_a_CDN?"/>
      <w:bookmarkEnd w:id="77"/>
      <w:r>
        <w:rPr>
          <w:color w:val="4F81BC"/>
        </w:rPr>
        <w:t>Why</w:t>
      </w:r>
      <w:r>
        <w:rPr>
          <w:color w:val="4F81BC"/>
          <w:spacing w:val="-7"/>
        </w:rPr>
        <w:t xml:space="preserve"> </w:t>
      </w:r>
      <w:r>
        <w:rPr>
          <w:color w:val="4F81BC"/>
        </w:rPr>
        <w:t>use</w:t>
      </w:r>
      <w:r>
        <w:rPr>
          <w:color w:val="4F81BC"/>
          <w:spacing w:val="-5"/>
        </w:rPr>
        <w:t xml:space="preserve"> </w:t>
      </w:r>
      <w:r>
        <w:rPr>
          <w:color w:val="4F81BC"/>
        </w:rPr>
        <w:t>a</w:t>
      </w:r>
      <w:r>
        <w:rPr>
          <w:color w:val="4F81BC"/>
          <w:spacing w:val="-2"/>
        </w:rPr>
        <w:t xml:space="preserve"> </w:t>
      </w:r>
      <w:r>
        <w:rPr>
          <w:color w:val="4F81BC"/>
          <w:spacing w:val="-4"/>
        </w:rPr>
        <w:t>CDN?</w:t>
      </w:r>
    </w:p>
    <w:p w14:paraId="29ECA37B" w14:textId="77777777" w:rsidR="00B86345" w:rsidRDefault="00000000">
      <w:pPr>
        <w:pStyle w:val="BodyText"/>
        <w:spacing w:before="182"/>
      </w:pPr>
      <w:r>
        <w:t>Content Delivery Network (CDN) increases content availability and redundancy while reducing bandwidth costs and improving security. Serving content from CDNs can significantly</w:t>
      </w:r>
      <w:r>
        <w:rPr>
          <w:spacing w:val="-3"/>
        </w:rPr>
        <w:t xml:space="preserve"> </w:t>
      </w:r>
      <w:r>
        <w:t>improve</w:t>
      </w:r>
      <w:r>
        <w:rPr>
          <w:spacing w:val="-5"/>
        </w:rPr>
        <w:t xml:space="preserve"> </w:t>
      </w:r>
      <w:r>
        <w:t>performance</w:t>
      </w:r>
      <w:r>
        <w:rPr>
          <w:spacing w:val="-5"/>
        </w:rPr>
        <w:t xml:space="preserve"> </w:t>
      </w:r>
      <w:r>
        <w:t>as</w:t>
      </w:r>
      <w:r>
        <w:rPr>
          <w:spacing w:val="-6"/>
        </w:rPr>
        <w:t xml:space="preserve"> </w:t>
      </w:r>
      <w:r>
        <w:t>users</w:t>
      </w:r>
      <w:r>
        <w:rPr>
          <w:spacing w:val="-6"/>
        </w:rPr>
        <w:t xml:space="preserve"> </w:t>
      </w:r>
      <w:r>
        <w:t>receive</w:t>
      </w:r>
      <w:r>
        <w:rPr>
          <w:spacing w:val="-6"/>
        </w:rPr>
        <w:t xml:space="preserve"> </w:t>
      </w:r>
      <w:r>
        <w:t>content</w:t>
      </w:r>
      <w:r>
        <w:rPr>
          <w:spacing w:val="-3"/>
        </w:rPr>
        <w:t xml:space="preserve"> </w:t>
      </w:r>
      <w:r>
        <w:t>from</w:t>
      </w:r>
      <w:r>
        <w:rPr>
          <w:spacing w:val="-2"/>
        </w:rPr>
        <w:t xml:space="preserve"> </w:t>
      </w:r>
      <w:r>
        <w:t>data</w:t>
      </w:r>
      <w:r>
        <w:rPr>
          <w:spacing w:val="-5"/>
        </w:rPr>
        <w:t xml:space="preserve"> </w:t>
      </w:r>
      <w:r>
        <w:t>centers</w:t>
      </w:r>
      <w:r>
        <w:rPr>
          <w:spacing w:val="-6"/>
        </w:rPr>
        <w:t xml:space="preserve"> </w:t>
      </w:r>
      <w:r>
        <w:t>close</w:t>
      </w:r>
      <w:r>
        <w:rPr>
          <w:spacing w:val="-5"/>
        </w:rPr>
        <w:t xml:space="preserve"> </w:t>
      </w:r>
      <w:r>
        <w:t>to</w:t>
      </w:r>
      <w:r>
        <w:rPr>
          <w:spacing w:val="-1"/>
        </w:rPr>
        <w:t xml:space="preserve"> </w:t>
      </w:r>
      <w:r>
        <w:t>them and our servers do not have to serve requests that the CDN fulfills.</w:t>
      </w:r>
    </w:p>
    <w:p w14:paraId="76487A46" w14:textId="77777777" w:rsidR="00B86345" w:rsidRDefault="00000000">
      <w:pPr>
        <w:pStyle w:val="Heading2"/>
      </w:pPr>
      <w:bookmarkStart w:id="78" w:name="How_does_a_CDN_work?"/>
      <w:bookmarkEnd w:id="78"/>
      <w:r>
        <w:rPr>
          <w:color w:val="4F81BC"/>
        </w:rPr>
        <w:t>How</w:t>
      </w:r>
      <w:r>
        <w:rPr>
          <w:color w:val="4F81BC"/>
          <w:spacing w:val="-6"/>
        </w:rPr>
        <w:t xml:space="preserve"> </w:t>
      </w:r>
      <w:r>
        <w:rPr>
          <w:color w:val="4F81BC"/>
        </w:rPr>
        <w:t>does</w:t>
      </w:r>
      <w:r>
        <w:rPr>
          <w:color w:val="4F81BC"/>
          <w:spacing w:val="-6"/>
        </w:rPr>
        <w:t xml:space="preserve"> </w:t>
      </w:r>
      <w:r>
        <w:rPr>
          <w:color w:val="4F81BC"/>
        </w:rPr>
        <w:t>a</w:t>
      </w:r>
      <w:r>
        <w:rPr>
          <w:color w:val="4F81BC"/>
          <w:spacing w:val="-3"/>
        </w:rPr>
        <w:t xml:space="preserve"> </w:t>
      </w:r>
      <w:r>
        <w:rPr>
          <w:color w:val="4F81BC"/>
        </w:rPr>
        <w:t>CDN</w:t>
      </w:r>
      <w:r>
        <w:rPr>
          <w:color w:val="4F81BC"/>
          <w:spacing w:val="-2"/>
        </w:rPr>
        <w:t xml:space="preserve"> </w:t>
      </w:r>
      <w:r>
        <w:rPr>
          <w:color w:val="4F81BC"/>
          <w:spacing w:val="-4"/>
        </w:rPr>
        <w:t>work?</w:t>
      </w:r>
    </w:p>
    <w:p w14:paraId="5587D267" w14:textId="77777777" w:rsidR="00B86345" w:rsidRDefault="00000000">
      <w:pPr>
        <w:pStyle w:val="BodyText"/>
        <w:spacing w:before="11"/>
        <w:ind w:left="0"/>
        <w:rPr>
          <w:rFonts w:ascii="Calibri"/>
          <w:b/>
          <w:sz w:val="16"/>
        </w:rPr>
      </w:pPr>
      <w:r>
        <w:rPr>
          <w:noProof/>
        </w:rPr>
        <w:drawing>
          <wp:anchor distT="0" distB="0" distL="0" distR="0" simplePos="0" relativeHeight="487594496" behindDoc="1" locked="0" layoutInCell="1" allowOverlap="1" wp14:anchorId="71EBBA9F" wp14:editId="7B63551A">
            <wp:simplePos x="0" y="0"/>
            <wp:positionH relativeFrom="page">
              <wp:posOffset>2085306</wp:posOffset>
            </wp:positionH>
            <wp:positionV relativeFrom="paragraph">
              <wp:posOffset>146361</wp:posOffset>
            </wp:positionV>
            <wp:extent cx="2928181" cy="2711196"/>
            <wp:effectExtent l="0" t="0" r="0" b="0"/>
            <wp:wrapTopAndBottom/>
            <wp:docPr id="18" name="Image 18" descr="cd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dn"/>
                    <pic:cNvPicPr/>
                  </pic:nvPicPr>
                  <pic:blipFill>
                    <a:blip r:embed="rId52" cstate="print"/>
                    <a:stretch>
                      <a:fillRect/>
                    </a:stretch>
                  </pic:blipFill>
                  <pic:spPr>
                    <a:xfrm>
                      <a:off x="0" y="0"/>
                      <a:ext cx="2928181" cy="2711196"/>
                    </a:xfrm>
                    <a:prstGeom prst="rect">
                      <a:avLst/>
                    </a:prstGeom>
                  </pic:spPr>
                </pic:pic>
              </a:graphicData>
            </a:graphic>
          </wp:anchor>
        </w:drawing>
      </w:r>
    </w:p>
    <w:p w14:paraId="569FA6BD" w14:textId="77777777" w:rsidR="00B86345" w:rsidRDefault="00B86345">
      <w:pPr>
        <w:pStyle w:val="BodyText"/>
        <w:spacing w:before="12"/>
        <w:ind w:left="0"/>
        <w:rPr>
          <w:rFonts w:ascii="Calibri"/>
          <w:b/>
          <w:sz w:val="28"/>
        </w:rPr>
      </w:pPr>
    </w:p>
    <w:p w14:paraId="45CC7B06" w14:textId="77777777" w:rsidR="00B86345" w:rsidRDefault="00000000">
      <w:pPr>
        <w:ind w:left="100"/>
        <w:rPr>
          <w:i/>
          <w:sz w:val="24"/>
        </w:rPr>
      </w:pPr>
      <w:proofErr w:type="spellStart"/>
      <w:r>
        <w:rPr>
          <w:i/>
          <w:spacing w:val="-5"/>
          <w:sz w:val="24"/>
        </w:rPr>
        <w:t>cdn</w:t>
      </w:r>
      <w:proofErr w:type="spellEnd"/>
    </w:p>
    <w:p w14:paraId="50987144" w14:textId="77777777" w:rsidR="00B86345" w:rsidRDefault="00000000">
      <w:pPr>
        <w:pStyle w:val="BodyText"/>
        <w:spacing w:before="182" w:line="237" w:lineRule="auto"/>
      </w:pPr>
      <w:r>
        <w:t>In</w:t>
      </w:r>
      <w:r>
        <w:rPr>
          <w:spacing w:val="-2"/>
        </w:rPr>
        <w:t xml:space="preserve"> </w:t>
      </w:r>
      <w:r>
        <w:t>a</w:t>
      </w:r>
      <w:r>
        <w:rPr>
          <w:spacing w:val="-3"/>
        </w:rPr>
        <w:t xml:space="preserve"> </w:t>
      </w:r>
      <w:r>
        <w:t>CDN,</w:t>
      </w:r>
      <w:r>
        <w:rPr>
          <w:spacing w:val="-3"/>
        </w:rPr>
        <w:t xml:space="preserve"> </w:t>
      </w:r>
      <w:r>
        <w:t>the</w:t>
      </w:r>
      <w:r>
        <w:rPr>
          <w:spacing w:val="-3"/>
        </w:rPr>
        <w:t xml:space="preserve"> </w:t>
      </w:r>
      <w:r>
        <w:t>origin</w:t>
      </w:r>
      <w:r>
        <w:rPr>
          <w:spacing w:val="-1"/>
        </w:rPr>
        <w:t xml:space="preserve"> </w:t>
      </w:r>
      <w:r>
        <w:t>server contains</w:t>
      </w:r>
      <w:r>
        <w:rPr>
          <w:spacing w:val="-4"/>
        </w:rPr>
        <w:t xml:space="preserve"> </w:t>
      </w:r>
      <w:r>
        <w:t>the</w:t>
      </w:r>
      <w:r>
        <w:rPr>
          <w:spacing w:val="-3"/>
        </w:rPr>
        <w:t xml:space="preserve"> </w:t>
      </w:r>
      <w:r>
        <w:t>original</w:t>
      </w:r>
      <w:r>
        <w:rPr>
          <w:spacing w:val="-5"/>
        </w:rPr>
        <w:t xml:space="preserve"> </w:t>
      </w:r>
      <w:r>
        <w:t>versions</w:t>
      </w:r>
      <w:r>
        <w:rPr>
          <w:spacing w:val="-3"/>
        </w:rPr>
        <w:t xml:space="preserve"> </w:t>
      </w:r>
      <w:r>
        <w:t>of</w:t>
      </w:r>
      <w:r>
        <w:rPr>
          <w:spacing w:val="-2"/>
        </w:rPr>
        <w:t xml:space="preserve"> </w:t>
      </w:r>
      <w:r>
        <w:t>the</w:t>
      </w:r>
      <w:r>
        <w:rPr>
          <w:spacing w:val="-3"/>
        </w:rPr>
        <w:t xml:space="preserve"> </w:t>
      </w:r>
      <w:r>
        <w:t>content</w:t>
      </w:r>
      <w:r>
        <w:rPr>
          <w:spacing w:val="-1"/>
        </w:rPr>
        <w:t xml:space="preserve"> </w:t>
      </w:r>
      <w:r>
        <w:t>while</w:t>
      </w:r>
      <w:r>
        <w:rPr>
          <w:spacing w:val="-3"/>
        </w:rPr>
        <w:t xml:space="preserve"> </w:t>
      </w:r>
      <w:r>
        <w:t>the</w:t>
      </w:r>
      <w:r>
        <w:rPr>
          <w:spacing w:val="-3"/>
        </w:rPr>
        <w:t xml:space="preserve"> </w:t>
      </w:r>
      <w:r>
        <w:t>edge servers are numerous and distributed across various locations around the world.</w:t>
      </w:r>
    </w:p>
    <w:p w14:paraId="033E209D" w14:textId="77777777" w:rsidR="00B86345" w:rsidRDefault="00B86345">
      <w:pPr>
        <w:spacing w:line="237" w:lineRule="auto"/>
        <w:sectPr w:rsidR="00B86345">
          <w:pgSz w:w="12240" w:h="15840"/>
          <w:pgMar w:top="1720" w:right="1320" w:bottom="280" w:left="1340" w:header="720" w:footer="720" w:gutter="0"/>
          <w:cols w:space="720"/>
        </w:sectPr>
      </w:pPr>
    </w:p>
    <w:p w14:paraId="0175D186" w14:textId="77777777" w:rsidR="00B86345" w:rsidRDefault="00000000">
      <w:pPr>
        <w:pStyle w:val="BodyText"/>
        <w:spacing w:before="82"/>
        <w:ind w:right="171"/>
      </w:pPr>
      <w:r>
        <w:lastRenderedPageBreak/>
        <w:t>To minimize the distance between the visitors and the website’s server, a CDN stores a cached</w:t>
      </w:r>
      <w:r>
        <w:rPr>
          <w:spacing w:val="-2"/>
        </w:rPr>
        <w:t xml:space="preserve"> </w:t>
      </w:r>
      <w:r>
        <w:t>version</w:t>
      </w:r>
      <w:r>
        <w:rPr>
          <w:spacing w:val="-3"/>
        </w:rPr>
        <w:t xml:space="preserve"> </w:t>
      </w:r>
      <w:r>
        <w:t>of</w:t>
      </w:r>
      <w:r>
        <w:rPr>
          <w:spacing w:val="-3"/>
        </w:rPr>
        <w:t xml:space="preserve"> </w:t>
      </w:r>
      <w:r>
        <w:t>its</w:t>
      </w:r>
      <w:r>
        <w:rPr>
          <w:spacing w:val="-5"/>
        </w:rPr>
        <w:t xml:space="preserve"> </w:t>
      </w:r>
      <w:r>
        <w:t>content</w:t>
      </w:r>
      <w:r>
        <w:rPr>
          <w:spacing w:val="-2"/>
        </w:rPr>
        <w:t xml:space="preserve"> </w:t>
      </w:r>
      <w:r>
        <w:t>in</w:t>
      </w:r>
      <w:r>
        <w:rPr>
          <w:spacing w:val="-2"/>
        </w:rPr>
        <w:t xml:space="preserve"> </w:t>
      </w:r>
      <w:r>
        <w:t>multiple</w:t>
      </w:r>
      <w:r>
        <w:rPr>
          <w:spacing w:val="-4"/>
        </w:rPr>
        <w:t xml:space="preserve"> </w:t>
      </w:r>
      <w:r>
        <w:t>geographical</w:t>
      </w:r>
      <w:r>
        <w:rPr>
          <w:spacing w:val="-1"/>
        </w:rPr>
        <w:t xml:space="preserve"> </w:t>
      </w:r>
      <w:r>
        <w:t>locations</w:t>
      </w:r>
      <w:r>
        <w:rPr>
          <w:spacing w:val="-4"/>
        </w:rPr>
        <w:t xml:space="preserve"> </w:t>
      </w:r>
      <w:r>
        <w:t>known</w:t>
      </w:r>
      <w:r>
        <w:rPr>
          <w:spacing w:val="-3"/>
        </w:rPr>
        <w:t xml:space="preserve"> </w:t>
      </w:r>
      <w:r>
        <w:t>as</w:t>
      </w:r>
      <w:r>
        <w:rPr>
          <w:spacing w:val="-5"/>
        </w:rPr>
        <w:t xml:space="preserve"> </w:t>
      </w:r>
      <w:r>
        <w:t>edge</w:t>
      </w:r>
      <w:r>
        <w:rPr>
          <w:spacing w:val="-4"/>
        </w:rPr>
        <w:t xml:space="preserve"> </w:t>
      </w:r>
      <w:r>
        <w:t>locations. Each edge location contains several caching servers responsible for content delivery to visitors within its proximity.</w:t>
      </w:r>
    </w:p>
    <w:p w14:paraId="1FF3B4C9" w14:textId="77777777" w:rsidR="00B86345" w:rsidRDefault="00000000">
      <w:pPr>
        <w:pStyle w:val="BodyText"/>
        <w:spacing w:before="183" w:line="237" w:lineRule="auto"/>
      </w:pPr>
      <w:r>
        <w:t>Once the static assets are cached on all the CDN servers for a particular location, all subsequent</w:t>
      </w:r>
      <w:r>
        <w:rPr>
          <w:spacing w:val="-3"/>
        </w:rPr>
        <w:t xml:space="preserve"> </w:t>
      </w:r>
      <w:r>
        <w:t>website</w:t>
      </w:r>
      <w:r>
        <w:rPr>
          <w:spacing w:val="-5"/>
        </w:rPr>
        <w:t xml:space="preserve"> </w:t>
      </w:r>
      <w:r>
        <w:t>visitor</w:t>
      </w:r>
      <w:r>
        <w:rPr>
          <w:spacing w:val="-2"/>
        </w:rPr>
        <w:t xml:space="preserve"> </w:t>
      </w:r>
      <w:r>
        <w:t>requests</w:t>
      </w:r>
      <w:r>
        <w:rPr>
          <w:spacing w:val="-2"/>
        </w:rPr>
        <w:t xml:space="preserve"> </w:t>
      </w:r>
      <w:r>
        <w:t>for</w:t>
      </w:r>
      <w:r>
        <w:rPr>
          <w:spacing w:val="-2"/>
        </w:rPr>
        <w:t xml:space="preserve"> </w:t>
      </w:r>
      <w:r>
        <w:t>static</w:t>
      </w:r>
      <w:r>
        <w:rPr>
          <w:spacing w:val="-4"/>
        </w:rPr>
        <w:t xml:space="preserve"> </w:t>
      </w:r>
      <w:r>
        <w:t>assets</w:t>
      </w:r>
      <w:r>
        <w:rPr>
          <w:spacing w:val="-6"/>
        </w:rPr>
        <w:t xml:space="preserve"> </w:t>
      </w:r>
      <w:r>
        <w:t>will</w:t>
      </w:r>
      <w:r>
        <w:rPr>
          <w:spacing w:val="-2"/>
        </w:rPr>
        <w:t xml:space="preserve"> </w:t>
      </w:r>
      <w:r>
        <w:t>be</w:t>
      </w:r>
      <w:r>
        <w:rPr>
          <w:spacing w:val="-5"/>
        </w:rPr>
        <w:t xml:space="preserve"> </w:t>
      </w:r>
      <w:r>
        <w:t>delivered</w:t>
      </w:r>
      <w:r>
        <w:rPr>
          <w:spacing w:val="-3"/>
        </w:rPr>
        <w:t xml:space="preserve"> </w:t>
      </w:r>
      <w:r>
        <w:t>from</w:t>
      </w:r>
      <w:r>
        <w:rPr>
          <w:spacing w:val="-2"/>
        </w:rPr>
        <w:t xml:space="preserve"> </w:t>
      </w:r>
      <w:r>
        <w:t>these</w:t>
      </w:r>
      <w:r>
        <w:rPr>
          <w:spacing w:val="-5"/>
        </w:rPr>
        <w:t xml:space="preserve"> </w:t>
      </w:r>
      <w:r>
        <w:t>edge servers instead of the origin, thus reducing the origin load and improving scalability.</w:t>
      </w:r>
    </w:p>
    <w:p w14:paraId="636B48D8" w14:textId="77777777" w:rsidR="00B86345" w:rsidRDefault="00000000">
      <w:pPr>
        <w:pStyle w:val="BodyText"/>
        <w:spacing w:before="185"/>
        <w:ind w:right="169"/>
      </w:pPr>
      <w:r>
        <w:t>For</w:t>
      </w:r>
      <w:r>
        <w:rPr>
          <w:spacing w:val="-1"/>
        </w:rPr>
        <w:t xml:space="preserve"> </w:t>
      </w:r>
      <w:r>
        <w:t>example,</w:t>
      </w:r>
      <w:r>
        <w:rPr>
          <w:spacing w:val="-4"/>
        </w:rPr>
        <w:t xml:space="preserve"> </w:t>
      </w:r>
      <w:r>
        <w:t>when</w:t>
      </w:r>
      <w:r>
        <w:rPr>
          <w:spacing w:val="-3"/>
        </w:rPr>
        <w:t xml:space="preserve"> </w:t>
      </w:r>
      <w:r>
        <w:t>someone</w:t>
      </w:r>
      <w:r>
        <w:rPr>
          <w:spacing w:val="-4"/>
        </w:rPr>
        <w:t xml:space="preserve"> </w:t>
      </w:r>
      <w:r>
        <w:t>in</w:t>
      </w:r>
      <w:r>
        <w:rPr>
          <w:spacing w:val="-2"/>
        </w:rPr>
        <w:t xml:space="preserve"> </w:t>
      </w:r>
      <w:r>
        <w:t>the</w:t>
      </w:r>
      <w:r>
        <w:rPr>
          <w:spacing w:val="-4"/>
        </w:rPr>
        <w:t xml:space="preserve"> </w:t>
      </w:r>
      <w:r>
        <w:t>UK</w:t>
      </w:r>
      <w:r>
        <w:rPr>
          <w:spacing w:val="-5"/>
        </w:rPr>
        <w:t xml:space="preserve"> </w:t>
      </w:r>
      <w:r>
        <w:t>requests our</w:t>
      </w:r>
      <w:r>
        <w:rPr>
          <w:spacing w:val="-1"/>
        </w:rPr>
        <w:t xml:space="preserve"> </w:t>
      </w:r>
      <w:r>
        <w:t>website</w:t>
      </w:r>
      <w:r>
        <w:rPr>
          <w:spacing w:val="-4"/>
        </w:rPr>
        <w:t xml:space="preserve"> </w:t>
      </w:r>
      <w:r>
        <w:t>which</w:t>
      </w:r>
      <w:r>
        <w:rPr>
          <w:spacing w:val="-5"/>
        </w:rPr>
        <w:t xml:space="preserve"> </w:t>
      </w:r>
      <w:r>
        <w:t>might</w:t>
      </w:r>
      <w:r>
        <w:rPr>
          <w:spacing w:val="-3"/>
        </w:rPr>
        <w:t xml:space="preserve"> </w:t>
      </w:r>
      <w:r>
        <w:t>be</w:t>
      </w:r>
      <w:r>
        <w:rPr>
          <w:spacing w:val="-4"/>
        </w:rPr>
        <w:t xml:space="preserve"> </w:t>
      </w:r>
      <w:r>
        <w:t>hosted</w:t>
      </w:r>
      <w:r>
        <w:rPr>
          <w:spacing w:val="-2"/>
        </w:rPr>
        <w:t xml:space="preserve"> </w:t>
      </w:r>
      <w:r>
        <w:t>in</w:t>
      </w:r>
      <w:r>
        <w:rPr>
          <w:spacing w:val="-2"/>
        </w:rPr>
        <w:t xml:space="preserve"> </w:t>
      </w:r>
      <w:r>
        <w:t>the USA, they will be served from the closest edge location such as the London edge location. This</w:t>
      </w:r>
      <w:r>
        <w:rPr>
          <w:spacing w:val="-3"/>
        </w:rPr>
        <w:t xml:space="preserve"> </w:t>
      </w:r>
      <w:r>
        <w:t>is</w:t>
      </w:r>
      <w:r>
        <w:rPr>
          <w:spacing w:val="-3"/>
        </w:rPr>
        <w:t xml:space="preserve"> </w:t>
      </w:r>
      <w:r>
        <w:t>much quicker than</w:t>
      </w:r>
      <w:r>
        <w:rPr>
          <w:spacing w:val="-2"/>
        </w:rPr>
        <w:t xml:space="preserve"> </w:t>
      </w:r>
      <w:r>
        <w:t>having the</w:t>
      </w:r>
      <w:r>
        <w:rPr>
          <w:spacing w:val="-3"/>
        </w:rPr>
        <w:t xml:space="preserve"> </w:t>
      </w:r>
      <w:r>
        <w:t>visitor make</w:t>
      </w:r>
      <w:r>
        <w:rPr>
          <w:spacing w:val="-3"/>
        </w:rPr>
        <w:t xml:space="preserve"> </w:t>
      </w:r>
      <w:r>
        <w:t>a</w:t>
      </w:r>
      <w:r>
        <w:rPr>
          <w:spacing w:val="-4"/>
        </w:rPr>
        <w:t xml:space="preserve"> </w:t>
      </w:r>
      <w:r>
        <w:t>complete</w:t>
      </w:r>
      <w:r>
        <w:rPr>
          <w:spacing w:val="-3"/>
        </w:rPr>
        <w:t xml:space="preserve"> </w:t>
      </w:r>
      <w:r>
        <w:t>request</w:t>
      </w:r>
      <w:r>
        <w:rPr>
          <w:spacing w:val="-2"/>
        </w:rPr>
        <w:t xml:space="preserve"> </w:t>
      </w:r>
      <w:r>
        <w:t>to the</w:t>
      </w:r>
      <w:r>
        <w:rPr>
          <w:spacing w:val="-3"/>
        </w:rPr>
        <w:t xml:space="preserve"> </w:t>
      </w:r>
      <w:r>
        <w:t>origin</w:t>
      </w:r>
      <w:r>
        <w:rPr>
          <w:spacing w:val="-1"/>
        </w:rPr>
        <w:t xml:space="preserve"> </w:t>
      </w:r>
      <w:r>
        <w:t>server which will increase the latency.</w:t>
      </w:r>
    </w:p>
    <w:p w14:paraId="25D67E9E" w14:textId="77777777" w:rsidR="00B86345" w:rsidRDefault="00000000">
      <w:pPr>
        <w:pStyle w:val="Heading2"/>
        <w:spacing w:before="195"/>
      </w:pPr>
      <w:r>
        <w:rPr>
          <w:color w:val="4F81BC"/>
          <w:spacing w:val="-2"/>
        </w:rPr>
        <w:t>Types</w:t>
      </w:r>
    </w:p>
    <w:p w14:paraId="30C44406" w14:textId="77777777" w:rsidR="00B86345" w:rsidRDefault="00000000">
      <w:pPr>
        <w:pStyle w:val="BodyText"/>
        <w:spacing w:before="187"/>
      </w:pPr>
      <w:r>
        <w:t>CDNs</w:t>
      </w:r>
      <w:r>
        <w:rPr>
          <w:spacing w:val="-7"/>
        </w:rPr>
        <w:t xml:space="preserve"> </w:t>
      </w:r>
      <w:r>
        <w:t>are</w:t>
      </w:r>
      <w:r>
        <w:rPr>
          <w:spacing w:val="-3"/>
        </w:rPr>
        <w:t xml:space="preserve"> </w:t>
      </w:r>
      <w:r>
        <w:t>generally</w:t>
      </w:r>
      <w:r>
        <w:rPr>
          <w:spacing w:val="-1"/>
        </w:rPr>
        <w:t xml:space="preserve"> </w:t>
      </w:r>
      <w:r>
        <w:t>divided</w:t>
      </w:r>
      <w:r>
        <w:rPr>
          <w:spacing w:val="-1"/>
        </w:rPr>
        <w:t xml:space="preserve"> </w:t>
      </w:r>
      <w:r>
        <w:t>into</w:t>
      </w:r>
      <w:r>
        <w:rPr>
          <w:spacing w:val="1"/>
        </w:rPr>
        <w:t xml:space="preserve"> </w:t>
      </w:r>
      <w:r>
        <w:t>two</w:t>
      </w:r>
      <w:r>
        <w:rPr>
          <w:spacing w:val="1"/>
        </w:rPr>
        <w:t xml:space="preserve"> </w:t>
      </w:r>
      <w:r>
        <w:rPr>
          <w:spacing w:val="-2"/>
        </w:rPr>
        <w:t>types:</w:t>
      </w:r>
    </w:p>
    <w:p w14:paraId="74725EBC" w14:textId="77777777" w:rsidR="00B86345" w:rsidRDefault="00000000">
      <w:pPr>
        <w:pStyle w:val="Heading3"/>
        <w:spacing w:before="198"/>
      </w:pPr>
      <w:bookmarkStart w:id="79" w:name="Push_CDNs"/>
      <w:bookmarkEnd w:id="79"/>
      <w:r>
        <w:rPr>
          <w:color w:val="4F81BC"/>
        </w:rPr>
        <w:t>Push</w:t>
      </w:r>
      <w:r>
        <w:rPr>
          <w:color w:val="4F81BC"/>
          <w:spacing w:val="-2"/>
        </w:rPr>
        <w:t xml:space="preserve"> </w:t>
      </w:r>
      <w:r>
        <w:rPr>
          <w:color w:val="4F81BC"/>
          <w:spacing w:val="-4"/>
        </w:rPr>
        <w:t>CDNs</w:t>
      </w:r>
    </w:p>
    <w:p w14:paraId="62A95A37" w14:textId="77777777" w:rsidR="00B86345" w:rsidRDefault="00000000">
      <w:pPr>
        <w:pStyle w:val="BodyText"/>
        <w:spacing w:before="178"/>
      </w:pPr>
      <w:r>
        <w:t>Push CDNs receive new content whenever changes occur on the server. We take full responsibility for providing content, uploading directly to the CDN, and rewriting URLs to point</w:t>
      </w:r>
      <w:r>
        <w:rPr>
          <w:spacing w:val="-3"/>
        </w:rPr>
        <w:t xml:space="preserve"> </w:t>
      </w:r>
      <w:r>
        <w:t>to</w:t>
      </w:r>
      <w:r>
        <w:rPr>
          <w:spacing w:val="-5"/>
        </w:rPr>
        <w:t xml:space="preserve"> </w:t>
      </w:r>
      <w:r>
        <w:t>the</w:t>
      </w:r>
      <w:r>
        <w:rPr>
          <w:spacing w:val="-4"/>
        </w:rPr>
        <w:t xml:space="preserve"> </w:t>
      </w:r>
      <w:r>
        <w:t>CDN.</w:t>
      </w:r>
      <w:r>
        <w:rPr>
          <w:spacing w:val="-4"/>
        </w:rPr>
        <w:t xml:space="preserve"> </w:t>
      </w:r>
      <w:r>
        <w:t>We</w:t>
      </w:r>
      <w:r>
        <w:rPr>
          <w:spacing w:val="-5"/>
        </w:rPr>
        <w:t xml:space="preserve"> </w:t>
      </w:r>
      <w:r>
        <w:t>can</w:t>
      </w:r>
      <w:r>
        <w:rPr>
          <w:spacing w:val="-3"/>
        </w:rPr>
        <w:t xml:space="preserve"> </w:t>
      </w:r>
      <w:r>
        <w:t>configure</w:t>
      </w:r>
      <w:r>
        <w:rPr>
          <w:spacing w:val="-4"/>
        </w:rPr>
        <w:t xml:space="preserve"> </w:t>
      </w:r>
      <w:r>
        <w:t>when</w:t>
      </w:r>
      <w:r>
        <w:rPr>
          <w:spacing w:val="-3"/>
        </w:rPr>
        <w:t xml:space="preserve"> </w:t>
      </w:r>
      <w:r>
        <w:t>content</w:t>
      </w:r>
      <w:r>
        <w:rPr>
          <w:spacing w:val="-2"/>
        </w:rPr>
        <w:t xml:space="preserve"> </w:t>
      </w:r>
      <w:r>
        <w:t>expires</w:t>
      </w:r>
      <w:r>
        <w:rPr>
          <w:spacing w:val="-5"/>
        </w:rPr>
        <w:t xml:space="preserve"> </w:t>
      </w:r>
      <w:r>
        <w:t>and</w:t>
      </w:r>
      <w:r>
        <w:rPr>
          <w:spacing w:val="-1"/>
        </w:rPr>
        <w:t xml:space="preserve"> </w:t>
      </w:r>
      <w:r>
        <w:t>when</w:t>
      </w:r>
      <w:r>
        <w:rPr>
          <w:spacing w:val="-3"/>
        </w:rPr>
        <w:t xml:space="preserve"> </w:t>
      </w:r>
      <w:r>
        <w:t>it</w:t>
      </w:r>
      <w:r>
        <w:rPr>
          <w:spacing w:val="-3"/>
        </w:rPr>
        <w:t xml:space="preserve"> </w:t>
      </w:r>
      <w:r>
        <w:t>is</w:t>
      </w:r>
      <w:r>
        <w:rPr>
          <w:spacing w:val="-5"/>
        </w:rPr>
        <w:t xml:space="preserve"> </w:t>
      </w:r>
      <w:r>
        <w:t>updated.</w:t>
      </w:r>
      <w:r>
        <w:rPr>
          <w:spacing w:val="-4"/>
        </w:rPr>
        <w:t xml:space="preserve"> </w:t>
      </w:r>
      <w:r>
        <w:t>Content</w:t>
      </w:r>
      <w:r>
        <w:rPr>
          <w:spacing w:val="-2"/>
        </w:rPr>
        <w:t xml:space="preserve"> </w:t>
      </w:r>
      <w:r>
        <w:t>is uploaded only when it is new or changed, minimizing traffic, but maximizing storage.</w:t>
      </w:r>
    </w:p>
    <w:p w14:paraId="15F6DD01" w14:textId="77777777" w:rsidR="00B86345" w:rsidRDefault="00000000">
      <w:pPr>
        <w:pStyle w:val="BodyText"/>
        <w:spacing w:before="187" w:line="237" w:lineRule="auto"/>
      </w:pPr>
      <w:r>
        <w:t>Sites</w:t>
      </w:r>
      <w:r>
        <w:rPr>
          <w:spacing w:val="-5"/>
        </w:rPr>
        <w:t xml:space="preserve"> </w:t>
      </w:r>
      <w:r>
        <w:t>with</w:t>
      </w:r>
      <w:r>
        <w:rPr>
          <w:spacing w:val="-1"/>
        </w:rPr>
        <w:t xml:space="preserve"> </w:t>
      </w:r>
      <w:r>
        <w:t>a</w:t>
      </w:r>
      <w:r>
        <w:rPr>
          <w:spacing w:val="-5"/>
        </w:rPr>
        <w:t xml:space="preserve"> </w:t>
      </w:r>
      <w:r>
        <w:t>small</w:t>
      </w:r>
      <w:r>
        <w:rPr>
          <w:spacing w:val="-1"/>
        </w:rPr>
        <w:t xml:space="preserve"> </w:t>
      </w:r>
      <w:r>
        <w:t>amount</w:t>
      </w:r>
      <w:r>
        <w:rPr>
          <w:spacing w:val="-7"/>
        </w:rPr>
        <w:t xml:space="preserve"> </w:t>
      </w:r>
      <w:r>
        <w:t>of</w:t>
      </w:r>
      <w:r>
        <w:rPr>
          <w:spacing w:val="-3"/>
        </w:rPr>
        <w:t xml:space="preserve"> </w:t>
      </w:r>
      <w:r>
        <w:t>traffic</w:t>
      </w:r>
      <w:r>
        <w:rPr>
          <w:spacing w:val="-3"/>
        </w:rPr>
        <w:t xml:space="preserve"> </w:t>
      </w:r>
      <w:r>
        <w:t>or</w:t>
      </w:r>
      <w:r>
        <w:rPr>
          <w:spacing w:val="-1"/>
        </w:rPr>
        <w:t xml:space="preserve"> </w:t>
      </w:r>
      <w:r>
        <w:t>sites</w:t>
      </w:r>
      <w:r>
        <w:rPr>
          <w:spacing w:val="-5"/>
        </w:rPr>
        <w:t xml:space="preserve"> </w:t>
      </w:r>
      <w:r>
        <w:t>with</w:t>
      </w:r>
      <w:r>
        <w:rPr>
          <w:spacing w:val="-5"/>
        </w:rPr>
        <w:t xml:space="preserve"> </w:t>
      </w:r>
      <w:r>
        <w:t>content</w:t>
      </w:r>
      <w:r>
        <w:rPr>
          <w:spacing w:val="-2"/>
        </w:rPr>
        <w:t xml:space="preserve"> </w:t>
      </w:r>
      <w:r>
        <w:t>that</w:t>
      </w:r>
      <w:r>
        <w:rPr>
          <w:spacing w:val="-3"/>
        </w:rPr>
        <w:t xml:space="preserve"> </w:t>
      </w:r>
      <w:r>
        <w:t>isn’t</w:t>
      </w:r>
      <w:r>
        <w:rPr>
          <w:spacing w:val="-3"/>
        </w:rPr>
        <w:t xml:space="preserve"> </w:t>
      </w:r>
      <w:r>
        <w:t>often</w:t>
      </w:r>
      <w:r>
        <w:rPr>
          <w:spacing w:val="-3"/>
        </w:rPr>
        <w:t xml:space="preserve"> </w:t>
      </w:r>
      <w:r>
        <w:t>updated</w:t>
      </w:r>
      <w:r>
        <w:rPr>
          <w:spacing w:val="-2"/>
        </w:rPr>
        <w:t xml:space="preserve"> </w:t>
      </w:r>
      <w:r>
        <w:t>work</w:t>
      </w:r>
      <w:r>
        <w:rPr>
          <w:spacing w:val="-4"/>
        </w:rPr>
        <w:t xml:space="preserve"> </w:t>
      </w:r>
      <w:r>
        <w:t xml:space="preserve">well with push CDNs. Content is placed on the CDNs once, instead of being re-pulled at regular </w:t>
      </w:r>
      <w:r>
        <w:rPr>
          <w:spacing w:val="-2"/>
        </w:rPr>
        <w:t>intervals.</w:t>
      </w:r>
    </w:p>
    <w:p w14:paraId="3A892DDB" w14:textId="77777777" w:rsidR="00B86345" w:rsidRDefault="00000000">
      <w:pPr>
        <w:pStyle w:val="Heading3"/>
        <w:spacing w:before="204"/>
      </w:pPr>
      <w:bookmarkStart w:id="80" w:name="Pull_CDNs"/>
      <w:bookmarkEnd w:id="80"/>
      <w:r>
        <w:rPr>
          <w:color w:val="4F81BC"/>
        </w:rPr>
        <w:t>Pull</w:t>
      </w:r>
      <w:r>
        <w:rPr>
          <w:color w:val="4F81BC"/>
          <w:spacing w:val="-4"/>
        </w:rPr>
        <w:t xml:space="preserve"> CDNs</w:t>
      </w:r>
    </w:p>
    <w:p w14:paraId="3BB0F0C4" w14:textId="77777777" w:rsidR="00B86345" w:rsidRDefault="00000000">
      <w:pPr>
        <w:pStyle w:val="BodyText"/>
        <w:spacing w:before="183"/>
        <w:ind w:right="169"/>
      </w:pPr>
      <w:r>
        <w:t>In a Pull CDN situation, the cache is updated based on request. When the client sends a request</w:t>
      </w:r>
      <w:r>
        <w:rPr>
          <w:spacing w:val="-4"/>
        </w:rPr>
        <w:t xml:space="preserve"> </w:t>
      </w:r>
      <w:r>
        <w:t>that</w:t>
      </w:r>
      <w:r>
        <w:rPr>
          <w:spacing w:val="-4"/>
        </w:rPr>
        <w:t xml:space="preserve"> </w:t>
      </w:r>
      <w:r>
        <w:t>requires</w:t>
      </w:r>
      <w:r>
        <w:rPr>
          <w:spacing w:val="-1"/>
        </w:rPr>
        <w:t xml:space="preserve"> </w:t>
      </w:r>
      <w:r>
        <w:t>static</w:t>
      </w:r>
      <w:r>
        <w:rPr>
          <w:spacing w:val="-4"/>
        </w:rPr>
        <w:t xml:space="preserve"> </w:t>
      </w:r>
      <w:r>
        <w:t>assets</w:t>
      </w:r>
      <w:r>
        <w:rPr>
          <w:spacing w:val="-5"/>
        </w:rPr>
        <w:t xml:space="preserve"> </w:t>
      </w:r>
      <w:r>
        <w:t>to</w:t>
      </w:r>
      <w:r>
        <w:rPr>
          <w:spacing w:val="-1"/>
        </w:rPr>
        <w:t xml:space="preserve"> </w:t>
      </w:r>
      <w:r>
        <w:t>be</w:t>
      </w:r>
      <w:r>
        <w:rPr>
          <w:spacing w:val="-5"/>
        </w:rPr>
        <w:t xml:space="preserve"> </w:t>
      </w:r>
      <w:r>
        <w:t>fetched</w:t>
      </w:r>
      <w:r>
        <w:rPr>
          <w:spacing w:val="-3"/>
        </w:rPr>
        <w:t xml:space="preserve"> </w:t>
      </w:r>
      <w:r>
        <w:t>from</w:t>
      </w:r>
      <w:r>
        <w:rPr>
          <w:spacing w:val="-2"/>
        </w:rPr>
        <w:t xml:space="preserve"> </w:t>
      </w:r>
      <w:r>
        <w:t>the</w:t>
      </w:r>
      <w:r>
        <w:rPr>
          <w:spacing w:val="-5"/>
        </w:rPr>
        <w:t xml:space="preserve"> </w:t>
      </w:r>
      <w:r>
        <w:t>CDN</w:t>
      </w:r>
      <w:r>
        <w:rPr>
          <w:spacing w:val="-3"/>
        </w:rPr>
        <w:t xml:space="preserve"> </w:t>
      </w:r>
      <w:r>
        <w:t>if</w:t>
      </w:r>
      <w:r>
        <w:rPr>
          <w:spacing w:val="-4"/>
        </w:rPr>
        <w:t xml:space="preserve"> </w:t>
      </w:r>
      <w:r>
        <w:t>the</w:t>
      </w:r>
      <w:r>
        <w:rPr>
          <w:spacing w:val="-5"/>
        </w:rPr>
        <w:t xml:space="preserve"> </w:t>
      </w:r>
      <w:r>
        <w:t>CDN</w:t>
      </w:r>
      <w:r>
        <w:rPr>
          <w:spacing w:val="-3"/>
        </w:rPr>
        <w:t xml:space="preserve"> </w:t>
      </w:r>
      <w:r>
        <w:t>doesn’t</w:t>
      </w:r>
      <w:r>
        <w:rPr>
          <w:spacing w:val="-4"/>
        </w:rPr>
        <w:t xml:space="preserve"> </w:t>
      </w:r>
      <w:r>
        <w:t>have</w:t>
      </w:r>
      <w:r>
        <w:rPr>
          <w:spacing w:val="-5"/>
        </w:rPr>
        <w:t xml:space="preserve"> </w:t>
      </w:r>
      <w:r>
        <w:t>it, then</w:t>
      </w:r>
      <w:r>
        <w:rPr>
          <w:spacing w:val="-3"/>
        </w:rPr>
        <w:t xml:space="preserve"> </w:t>
      </w:r>
      <w:r>
        <w:t>it</w:t>
      </w:r>
      <w:r>
        <w:rPr>
          <w:spacing w:val="-3"/>
        </w:rPr>
        <w:t xml:space="preserve"> </w:t>
      </w:r>
      <w:r>
        <w:t>will</w:t>
      </w:r>
      <w:r>
        <w:rPr>
          <w:spacing w:val="-1"/>
        </w:rPr>
        <w:t xml:space="preserve"> </w:t>
      </w:r>
      <w:r>
        <w:t>fetch</w:t>
      </w:r>
      <w:r>
        <w:rPr>
          <w:spacing w:val="-1"/>
        </w:rPr>
        <w:t xml:space="preserve"> </w:t>
      </w:r>
      <w:r>
        <w:t>the</w:t>
      </w:r>
      <w:r>
        <w:rPr>
          <w:spacing w:val="-4"/>
        </w:rPr>
        <w:t xml:space="preserve"> </w:t>
      </w:r>
      <w:r>
        <w:t>newly</w:t>
      </w:r>
      <w:r>
        <w:rPr>
          <w:spacing w:val="-3"/>
        </w:rPr>
        <w:t xml:space="preserve"> </w:t>
      </w:r>
      <w:r>
        <w:t>updated</w:t>
      </w:r>
      <w:r>
        <w:rPr>
          <w:spacing w:val="-2"/>
        </w:rPr>
        <w:t xml:space="preserve"> </w:t>
      </w:r>
      <w:r>
        <w:t>assets</w:t>
      </w:r>
      <w:r>
        <w:rPr>
          <w:spacing w:val="-5"/>
        </w:rPr>
        <w:t xml:space="preserve"> </w:t>
      </w:r>
      <w:r>
        <w:t>from</w:t>
      </w:r>
      <w:r>
        <w:rPr>
          <w:spacing w:val="-1"/>
        </w:rPr>
        <w:t xml:space="preserve"> </w:t>
      </w:r>
      <w:r>
        <w:t>the</w:t>
      </w:r>
      <w:r>
        <w:rPr>
          <w:spacing w:val="-4"/>
        </w:rPr>
        <w:t xml:space="preserve"> </w:t>
      </w:r>
      <w:r>
        <w:t>origin</w:t>
      </w:r>
      <w:r>
        <w:rPr>
          <w:spacing w:val="-3"/>
        </w:rPr>
        <w:t xml:space="preserve"> </w:t>
      </w:r>
      <w:r>
        <w:t>server</w:t>
      </w:r>
      <w:r>
        <w:rPr>
          <w:spacing w:val="-1"/>
        </w:rPr>
        <w:t xml:space="preserve"> </w:t>
      </w:r>
      <w:r>
        <w:t>and</w:t>
      </w:r>
      <w:r>
        <w:rPr>
          <w:spacing w:val="-1"/>
        </w:rPr>
        <w:t xml:space="preserve"> </w:t>
      </w:r>
      <w:r>
        <w:t>populate</w:t>
      </w:r>
      <w:r>
        <w:rPr>
          <w:spacing w:val="-4"/>
        </w:rPr>
        <w:t xml:space="preserve"> </w:t>
      </w:r>
      <w:r>
        <w:t>its</w:t>
      </w:r>
      <w:r>
        <w:rPr>
          <w:spacing w:val="-5"/>
        </w:rPr>
        <w:t xml:space="preserve"> </w:t>
      </w:r>
      <w:r>
        <w:t>cache with this new asset, and then send this new cached asset to the user.</w:t>
      </w:r>
    </w:p>
    <w:p w14:paraId="0E11709D" w14:textId="77777777" w:rsidR="00B86345" w:rsidRDefault="00000000">
      <w:pPr>
        <w:pStyle w:val="BodyText"/>
        <w:spacing w:before="180"/>
        <w:ind w:right="439"/>
      </w:pPr>
      <w:r>
        <w:t>Contrary</w:t>
      </w:r>
      <w:r>
        <w:rPr>
          <w:spacing w:val="-4"/>
        </w:rPr>
        <w:t xml:space="preserve"> </w:t>
      </w:r>
      <w:r>
        <w:t>to</w:t>
      </w:r>
      <w:r>
        <w:rPr>
          <w:spacing w:val="-1"/>
        </w:rPr>
        <w:t xml:space="preserve"> </w:t>
      </w:r>
      <w:r>
        <w:t>the</w:t>
      </w:r>
      <w:r>
        <w:rPr>
          <w:spacing w:val="-5"/>
        </w:rPr>
        <w:t xml:space="preserve"> </w:t>
      </w:r>
      <w:r>
        <w:t>Push</w:t>
      </w:r>
      <w:r>
        <w:rPr>
          <w:spacing w:val="-2"/>
        </w:rPr>
        <w:t xml:space="preserve"> </w:t>
      </w:r>
      <w:r>
        <w:t>CDN,</w:t>
      </w:r>
      <w:r>
        <w:rPr>
          <w:spacing w:val="-5"/>
        </w:rPr>
        <w:t xml:space="preserve"> </w:t>
      </w:r>
      <w:r>
        <w:t>this</w:t>
      </w:r>
      <w:r>
        <w:rPr>
          <w:spacing w:val="-5"/>
        </w:rPr>
        <w:t xml:space="preserve"> </w:t>
      </w:r>
      <w:r>
        <w:t>requires</w:t>
      </w:r>
      <w:r>
        <w:rPr>
          <w:spacing w:val="-6"/>
        </w:rPr>
        <w:t xml:space="preserve"> </w:t>
      </w:r>
      <w:r>
        <w:t>less</w:t>
      </w:r>
      <w:r>
        <w:rPr>
          <w:spacing w:val="-6"/>
        </w:rPr>
        <w:t xml:space="preserve"> </w:t>
      </w:r>
      <w:r>
        <w:t>maintenance</w:t>
      </w:r>
      <w:r>
        <w:rPr>
          <w:spacing w:val="-5"/>
        </w:rPr>
        <w:t xml:space="preserve"> </w:t>
      </w:r>
      <w:r>
        <w:t>because</w:t>
      </w:r>
      <w:r>
        <w:rPr>
          <w:spacing w:val="-5"/>
        </w:rPr>
        <w:t xml:space="preserve"> </w:t>
      </w:r>
      <w:r>
        <w:t>cache</w:t>
      </w:r>
      <w:r>
        <w:rPr>
          <w:spacing w:val="-5"/>
        </w:rPr>
        <w:t xml:space="preserve"> </w:t>
      </w:r>
      <w:r>
        <w:t>updates</w:t>
      </w:r>
      <w:r>
        <w:rPr>
          <w:spacing w:val="-6"/>
        </w:rPr>
        <w:t xml:space="preserve"> </w:t>
      </w:r>
      <w:r>
        <w:t>on</w:t>
      </w:r>
      <w:r>
        <w:rPr>
          <w:spacing w:val="-4"/>
        </w:rPr>
        <w:t xml:space="preserve"> </w:t>
      </w:r>
      <w:r>
        <w:t xml:space="preserve">CDN nodes are performed based on requests from the client to the origin server. Sites with heavy traffic work well with pull CDNs, as traffic is spread out more evenly with only </w:t>
      </w:r>
      <w:proofErr w:type="gramStart"/>
      <w:r>
        <w:t>recently-requested</w:t>
      </w:r>
      <w:proofErr w:type="gramEnd"/>
      <w:r>
        <w:t xml:space="preserve"> content remaining on the CDN.</w:t>
      </w:r>
    </w:p>
    <w:p w14:paraId="4E19EF9B" w14:textId="77777777" w:rsidR="00B86345" w:rsidRDefault="00000000">
      <w:pPr>
        <w:pStyle w:val="Heading2"/>
        <w:spacing w:before="195"/>
      </w:pPr>
      <w:r>
        <w:rPr>
          <w:color w:val="4F81BC"/>
          <w:spacing w:val="-2"/>
        </w:rPr>
        <w:t>Disadvantages</w:t>
      </w:r>
    </w:p>
    <w:p w14:paraId="5409EC77" w14:textId="77777777" w:rsidR="00B86345" w:rsidRDefault="00000000">
      <w:pPr>
        <w:pStyle w:val="BodyText"/>
        <w:spacing w:before="184" w:line="237" w:lineRule="auto"/>
        <w:ind w:right="169"/>
      </w:pPr>
      <w:r>
        <w:t>As</w:t>
      </w:r>
      <w:r>
        <w:rPr>
          <w:spacing w:val="-5"/>
        </w:rPr>
        <w:t xml:space="preserve"> </w:t>
      </w:r>
      <w:r>
        <w:t>we</w:t>
      </w:r>
      <w:r>
        <w:rPr>
          <w:spacing w:val="-4"/>
        </w:rPr>
        <w:t xml:space="preserve"> </w:t>
      </w:r>
      <w:r>
        <w:t>all</w:t>
      </w:r>
      <w:r>
        <w:rPr>
          <w:spacing w:val="-1"/>
        </w:rPr>
        <w:t xml:space="preserve"> </w:t>
      </w:r>
      <w:r>
        <w:t>know</w:t>
      </w:r>
      <w:r>
        <w:rPr>
          <w:spacing w:val="-1"/>
        </w:rPr>
        <w:t xml:space="preserve"> </w:t>
      </w:r>
      <w:r>
        <w:t>good</w:t>
      </w:r>
      <w:r>
        <w:rPr>
          <w:spacing w:val="-2"/>
        </w:rPr>
        <w:t xml:space="preserve"> </w:t>
      </w:r>
      <w:r>
        <w:t>things</w:t>
      </w:r>
      <w:r>
        <w:rPr>
          <w:spacing w:val="-5"/>
        </w:rPr>
        <w:t xml:space="preserve"> </w:t>
      </w:r>
      <w:r>
        <w:t>come</w:t>
      </w:r>
      <w:r>
        <w:rPr>
          <w:spacing w:val="-4"/>
        </w:rPr>
        <w:t xml:space="preserve"> </w:t>
      </w:r>
      <w:r>
        <w:t>with</w:t>
      </w:r>
      <w:r>
        <w:rPr>
          <w:spacing w:val="-1"/>
        </w:rPr>
        <w:t xml:space="preserve"> </w:t>
      </w:r>
      <w:r>
        <w:t>extra</w:t>
      </w:r>
      <w:r>
        <w:rPr>
          <w:spacing w:val="-5"/>
        </w:rPr>
        <w:t xml:space="preserve"> </w:t>
      </w:r>
      <w:r>
        <w:t>costs,</w:t>
      </w:r>
      <w:r>
        <w:rPr>
          <w:spacing w:val="-4"/>
        </w:rPr>
        <w:t xml:space="preserve"> </w:t>
      </w:r>
      <w:r>
        <w:t>so</w:t>
      </w:r>
      <w:r>
        <w:rPr>
          <w:spacing w:val="-1"/>
        </w:rPr>
        <w:t xml:space="preserve"> </w:t>
      </w:r>
      <w:r>
        <w:t>let’s</w:t>
      </w:r>
      <w:r>
        <w:rPr>
          <w:spacing w:val="-5"/>
        </w:rPr>
        <w:t xml:space="preserve"> </w:t>
      </w:r>
      <w:r>
        <w:t>discuss</w:t>
      </w:r>
      <w:r>
        <w:rPr>
          <w:spacing w:val="-5"/>
        </w:rPr>
        <w:t xml:space="preserve"> </w:t>
      </w:r>
      <w:r>
        <w:t>some</w:t>
      </w:r>
      <w:r>
        <w:rPr>
          <w:spacing w:val="-4"/>
        </w:rPr>
        <w:t xml:space="preserve"> </w:t>
      </w:r>
      <w:r>
        <w:t>disadvantages</w:t>
      </w:r>
      <w:r>
        <w:rPr>
          <w:spacing w:val="-5"/>
        </w:rPr>
        <w:t xml:space="preserve"> </w:t>
      </w:r>
      <w:r>
        <w:t xml:space="preserve">of </w:t>
      </w:r>
      <w:r>
        <w:rPr>
          <w:spacing w:val="-2"/>
        </w:rPr>
        <w:t>CDNs:</w:t>
      </w:r>
    </w:p>
    <w:p w14:paraId="1BC1854C" w14:textId="77777777" w:rsidR="00B86345" w:rsidRDefault="00000000">
      <w:pPr>
        <w:pStyle w:val="ListParagraph"/>
        <w:numPr>
          <w:ilvl w:val="0"/>
          <w:numId w:val="24"/>
        </w:numPr>
        <w:tabs>
          <w:tab w:val="left" w:pos="820"/>
        </w:tabs>
        <w:spacing w:before="185"/>
        <w:ind w:left="820" w:hanging="480"/>
        <w:rPr>
          <w:sz w:val="24"/>
        </w:rPr>
      </w:pPr>
      <w:r>
        <w:rPr>
          <w:b/>
          <w:sz w:val="24"/>
        </w:rPr>
        <w:t>Extra</w:t>
      </w:r>
      <w:r>
        <w:rPr>
          <w:b/>
          <w:spacing w:val="-4"/>
          <w:sz w:val="24"/>
        </w:rPr>
        <w:t xml:space="preserve"> </w:t>
      </w:r>
      <w:r>
        <w:rPr>
          <w:b/>
          <w:sz w:val="24"/>
        </w:rPr>
        <w:t>charges</w:t>
      </w:r>
      <w:r>
        <w:rPr>
          <w:sz w:val="24"/>
        </w:rPr>
        <w:t>:</w:t>
      </w:r>
      <w:r>
        <w:rPr>
          <w:spacing w:val="-3"/>
          <w:sz w:val="24"/>
        </w:rPr>
        <w:t xml:space="preserve"> </w:t>
      </w:r>
      <w:r>
        <w:rPr>
          <w:sz w:val="24"/>
        </w:rPr>
        <w:t>It</w:t>
      </w:r>
      <w:r>
        <w:rPr>
          <w:spacing w:val="-3"/>
          <w:sz w:val="24"/>
        </w:rPr>
        <w:t xml:space="preserve"> </w:t>
      </w:r>
      <w:r>
        <w:rPr>
          <w:sz w:val="24"/>
        </w:rPr>
        <w:t>can</w:t>
      </w:r>
      <w:r>
        <w:rPr>
          <w:spacing w:val="-2"/>
          <w:sz w:val="24"/>
        </w:rPr>
        <w:t xml:space="preserve"> </w:t>
      </w:r>
      <w:r>
        <w:rPr>
          <w:sz w:val="24"/>
        </w:rPr>
        <w:t>be expensive</w:t>
      </w:r>
      <w:r>
        <w:rPr>
          <w:spacing w:val="-4"/>
          <w:sz w:val="24"/>
        </w:rPr>
        <w:t xml:space="preserve"> </w:t>
      </w:r>
      <w:r>
        <w:rPr>
          <w:sz w:val="24"/>
        </w:rPr>
        <w:t>to</w:t>
      </w:r>
      <w:r>
        <w:rPr>
          <w:spacing w:val="1"/>
          <w:sz w:val="24"/>
        </w:rPr>
        <w:t xml:space="preserve"> </w:t>
      </w:r>
      <w:r>
        <w:rPr>
          <w:sz w:val="24"/>
        </w:rPr>
        <w:t>use</w:t>
      </w:r>
      <w:r>
        <w:rPr>
          <w:spacing w:val="-4"/>
          <w:sz w:val="24"/>
        </w:rPr>
        <w:t xml:space="preserve"> </w:t>
      </w:r>
      <w:r>
        <w:rPr>
          <w:sz w:val="24"/>
        </w:rPr>
        <w:t>a</w:t>
      </w:r>
      <w:r>
        <w:rPr>
          <w:spacing w:val="-5"/>
          <w:sz w:val="24"/>
        </w:rPr>
        <w:t xml:space="preserve"> </w:t>
      </w:r>
      <w:r>
        <w:rPr>
          <w:sz w:val="24"/>
        </w:rPr>
        <w:t>CDN,</w:t>
      </w:r>
      <w:r>
        <w:rPr>
          <w:spacing w:val="-3"/>
          <w:sz w:val="24"/>
        </w:rPr>
        <w:t xml:space="preserve"> </w:t>
      </w:r>
      <w:r>
        <w:rPr>
          <w:sz w:val="24"/>
        </w:rPr>
        <w:t>especially</w:t>
      </w:r>
      <w:r>
        <w:rPr>
          <w:spacing w:val="-3"/>
          <w:sz w:val="24"/>
        </w:rPr>
        <w:t xml:space="preserve"> </w:t>
      </w:r>
      <w:r>
        <w:rPr>
          <w:sz w:val="24"/>
        </w:rPr>
        <w:t>for</w:t>
      </w:r>
      <w:r>
        <w:rPr>
          <w:spacing w:val="-1"/>
          <w:sz w:val="24"/>
        </w:rPr>
        <w:t xml:space="preserve"> </w:t>
      </w:r>
      <w:r>
        <w:rPr>
          <w:sz w:val="24"/>
        </w:rPr>
        <w:t>high-traffic</w:t>
      </w:r>
      <w:r>
        <w:rPr>
          <w:spacing w:val="-2"/>
          <w:sz w:val="24"/>
        </w:rPr>
        <w:t xml:space="preserve"> services.</w:t>
      </w:r>
    </w:p>
    <w:p w14:paraId="6A2375F2" w14:textId="77777777" w:rsidR="00B86345" w:rsidRDefault="00000000">
      <w:pPr>
        <w:pStyle w:val="ListParagraph"/>
        <w:numPr>
          <w:ilvl w:val="0"/>
          <w:numId w:val="24"/>
        </w:numPr>
        <w:tabs>
          <w:tab w:val="left" w:pos="821"/>
        </w:tabs>
        <w:spacing w:before="37" w:line="237" w:lineRule="auto"/>
        <w:ind w:right="571"/>
        <w:rPr>
          <w:sz w:val="24"/>
        </w:rPr>
      </w:pPr>
      <w:r>
        <w:rPr>
          <w:b/>
          <w:sz w:val="24"/>
        </w:rPr>
        <w:t>Restrictions</w:t>
      </w:r>
      <w:r>
        <w:rPr>
          <w:sz w:val="24"/>
        </w:rPr>
        <w:t>:</w:t>
      </w:r>
      <w:r>
        <w:rPr>
          <w:spacing w:val="-5"/>
          <w:sz w:val="24"/>
        </w:rPr>
        <w:t xml:space="preserve"> </w:t>
      </w:r>
      <w:r>
        <w:rPr>
          <w:sz w:val="24"/>
        </w:rPr>
        <w:t>Some</w:t>
      </w:r>
      <w:r>
        <w:rPr>
          <w:spacing w:val="-6"/>
          <w:sz w:val="24"/>
        </w:rPr>
        <w:t xml:space="preserve"> </w:t>
      </w:r>
      <w:r>
        <w:rPr>
          <w:sz w:val="24"/>
        </w:rPr>
        <w:t>organizations</w:t>
      </w:r>
      <w:r>
        <w:rPr>
          <w:spacing w:val="-6"/>
          <w:sz w:val="24"/>
        </w:rPr>
        <w:t xml:space="preserve"> </w:t>
      </w:r>
      <w:r>
        <w:rPr>
          <w:sz w:val="24"/>
        </w:rPr>
        <w:t>and</w:t>
      </w:r>
      <w:r>
        <w:rPr>
          <w:spacing w:val="-3"/>
          <w:sz w:val="24"/>
        </w:rPr>
        <w:t xml:space="preserve"> </w:t>
      </w:r>
      <w:r>
        <w:rPr>
          <w:sz w:val="24"/>
        </w:rPr>
        <w:t>countries</w:t>
      </w:r>
      <w:r>
        <w:rPr>
          <w:spacing w:val="-6"/>
          <w:sz w:val="24"/>
        </w:rPr>
        <w:t xml:space="preserve"> </w:t>
      </w:r>
      <w:r>
        <w:rPr>
          <w:sz w:val="24"/>
        </w:rPr>
        <w:t>have</w:t>
      </w:r>
      <w:r>
        <w:rPr>
          <w:spacing w:val="-6"/>
          <w:sz w:val="24"/>
        </w:rPr>
        <w:t xml:space="preserve"> </w:t>
      </w:r>
      <w:r>
        <w:rPr>
          <w:sz w:val="24"/>
        </w:rPr>
        <w:t>blocked</w:t>
      </w:r>
      <w:r>
        <w:rPr>
          <w:spacing w:val="-4"/>
          <w:sz w:val="24"/>
        </w:rPr>
        <w:t xml:space="preserve"> </w:t>
      </w:r>
      <w:r>
        <w:rPr>
          <w:sz w:val="24"/>
        </w:rPr>
        <w:t>the</w:t>
      </w:r>
      <w:r>
        <w:rPr>
          <w:spacing w:val="-6"/>
          <w:sz w:val="24"/>
        </w:rPr>
        <w:t xml:space="preserve"> </w:t>
      </w:r>
      <w:r>
        <w:rPr>
          <w:sz w:val="24"/>
        </w:rPr>
        <w:t>domains</w:t>
      </w:r>
      <w:r>
        <w:rPr>
          <w:spacing w:val="-6"/>
          <w:sz w:val="24"/>
        </w:rPr>
        <w:t xml:space="preserve"> </w:t>
      </w:r>
      <w:r>
        <w:rPr>
          <w:sz w:val="24"/>
        </w:rPr>
        <w:t>or</w:t>
      </w:r>
      <w:r>
        <w:rPr>
          <w:spacing w:val="-3"/>
          <w:sz w:val="24"/>
        </w:rPr>
        <w:t xml:space="preserve"> </w:t>
      </w:r>
      <w:r>
        <w:rPr>
          <w:sz w:val="24"/>
        </w:rPr>
        <w:t>IP addresses of popular CDNs.</w:t>
      </w:r>
    </w:p>
    <w:p w14:paraId="6D70ADBC" w14:textId="77777777" w:rsidR="00B86345" w:rsidRDefault="00B86345">
      <w:pPr>
        <w:spacing w:line="237" w:lineRule="auto"/>
        <w:rPr>
          <w:sz w:val="24"/>
        </w:rPr>
        <w:sectPr w:rsidR="00B86345">
          <w:pgSz w:w="12240" w:h="15840"/>
          <w:pgMar w:top="1360" w:right="1320" w:bottom="280" w:left="1340" w:header="720" w:footer="720" w:gutter="0"/>
          <w:cols w:space="720"/>
        </w:sectPr>
      </w:pPr>
    </w:p>
    <w:p w14:paraId="16C609EC" w14:textId="77777777" w:rsidR="00B86345" w:rsidRDefault="00000000">
      <w:pPr>
        <w:pStyle w:val="ListParagraph"/>
        <w:numPr>
          <w:ilvl w:val="0"/>
          <w:numId w:val="24"/>
        </w:numPr>
        <w:tabs>
          <w:tab w:val="left" w:pos="821"/>
        </w:tabs>
        <w:spacing w:before="85" w:line="237" w:lineRule="auto"/>
        <w:ind w:right="343"/>
        <w:rPr>
          <w:sz w:val="24"/>
        </w:rPr>
      </w:pPr>
      <w:r>
        <w:rPr>
          <w:b/>
          <w:sz w:val="24"/>
        </w:rPr>
        <w:lastRenderedPageBreak/>
        <w:t>Location</w:t>
      </w:r>
      <w:r>
        <w:rPr>
          <w:sz w:val="24"/>
        </w:rPr>
        <w:t xml:space="preserve">: If most of our audience </w:t>
      </w:r>
      <w:proofErr w:type="gramStart"/>
      <w:r>
        <w:rPr>
          <w:sz w:val="24"/>
        </w:rPr>
        <w:t>is located in</w:t>
      </w:r>
      <w:proofErr w:type="gramEnd"/>
      <w:r>
        <w:rPr>
          <w:sz w:val="24"/>
        </w:rPr>
        <w:t xml:space="preserve"> a country where the CDN has no servers,</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on</w:t>
      </w:r>
      <w:r>
        <w:rPr>
          <w:spacing w:val="-4"/>
          <w:sz w:val="24"/>
        </w:rPr>
        <w:t xml:space="preserve"> </w:t>
      </w:r>
      <w:r>
        <w:rPr>
          <w:sz w:val="24"/>
        </w:rPr>
        <w:t>our</w:t>
      </w:r>
      <w:r>
        <w:rPr>
          <w:spacing w:val="-2"/>
          <w:sz w:val="24"/>
        </w:rPr>
        <w:t xml:space="preserve"> </w:t>
      </w:r>
      <w:r>
        <w:rPr>
          <w:sz w:val="24"/>
        </w:rPr>
        <w:t>website</w:t>
      </w:r>
      <w:r>
        <w:rPr>
          <w:spacing w:val="-5"/>
          <w:sz w:val="24"/>
        </w:rPr>
        <w:t xml:space="preserve"> </w:t>
      </w:r>
      <w:r>
        <w:rPr>
          <w:sz w:val="24"/>
        </w:rPr>
        <w:t>may</w:t>
      </w:r>
      <w:r>
        <w:rPr>
          <w:spacing w:val="-4"/>
          <w:sz w:val="24"/>
        </w:rPr>
        <w:t xml:space="preserve"> </w:t>
      </w:r>
      <w:r>
        <w:rPr>
          <w:sz w:val="24"/>
        </w:rPr>
        <w:t>have</w:t>
      </w:r>
      <w:r>
        <w:rPr>
          <w:spacing w:val="-5"/>
          <w:sz w:val="24"/>
        </w:rPr>
        <w:t xml:space="preserve"> </w:t>
      </w:r>
      <w:r>
        <w:rPr>
          <w:sz w:val="24"/>
        </w:rPr>
        <w:t>to</w:t>
      </w:r>
      <w:r>
        <w:rPr>
          <w:spacing w:val="-1"/>
          <w:sz w:val="24"/>
        </w:rPr>
        <w:t xml:space="preserve"> </w:t>
      </w:r>
      <w:r>
        <w:rPr>
          <w:sz w:val="24"/>
        </w:rPr>
        <w:t>travel</w:t>
      </w:r>
      <w:r>
        <w:rPr>
          <w:spacing w:val="-2"/>
          <w:sz w:val="24"/>
        </w:rPr>
        <w:t xml:space="preserve"> </w:t>
      </w:r>
      <w:r>
        <w:rPr>
          <w:sz w:val="24"/>
        </w:rPr>
        <w:t>further</w:t>
      </w:r>
      <w:r>
        <w:rPr>
          <w:spacing w:val="-2"/>
          <w:sz w:val="24"/>
        </w:rPr>
        <w:t xml:space="preserve"> </w:t>
      </w:r>
      <w:r>
        <w:rPr>
          <w:sz w:val="24"/>
        </w:rPr>
        <w:t>than</w:t>
      </w:r>
      <w:r>
        <w:rPr>
          <w:spacing w:val="-4"/>
          <w:sz w:val="24"/>
        </w:rPr>
        <w:t xml:space="preserve"> </w:t>
      </w:r>
      <w:r>
        <w:rPr>
          <w:sz w:val="24"/>
        </w:rPr>
        <w:t>without</w:t>
      </w:r>
      <w:r>
        <w:rPr>
          <w:spacing w:val="-8"/>
          <w:sz w:val="24"/>
        </w:rPr>
        <w:t xml:space="preserve"> </w:t>
      </w:r>
      <w:r>
        <w:rPr>
          <w:sz w:val="24"/>
        </w:rPr>
        <w:t>using</w:t>
      </w:r>
      <w:r>
        <w:rPr>
          <w:spacing w:val="-2"/>
          <w:sz w:val="24"/>
        </w:rPr>
        <w:t xml:space="preserve"> </w:t>
      </w:r>
      <w:r>
        <w:rPr>
          <w:sz w:val="24"/>
        </w:rPr>
        <w:t xml:space="preserve">any </w:t>
      </w:r>
      <w:r>
        <w:rPr>
          <w:spacing w:val="-4"/>
          <w:sz w:val="24"/>
        </w:rPr>
        <w:t>CDN.</w:t>
      </w:r>
    </w:p>
    <w:p w14:paraId="467769B1" w14:textId="77777777" w:rsidR="00B86345" w:rsidRDefault="00000000">
      <w:pPr>
        <w:pStyle w:val="Heading2"/>
      </w:pPr>
      <w:r>
        <w:rPr>
          <w:color w:val="4F81BC"/>
          <w:spacing w:val="-2"/>
        </w:rPr>
        <w:t>Examples</w:t>
      </w:r>
    </w:p>
    <w:p w14:paraId="6E1E85A9" w14:textId="77777777" w:rsidR="00B86345" w:rsidRDefault="00000000">
      <w:pPr>
        <w:pStyle w:val="BodyText"/>
        <w:spacing w:before="186"/>
      </w:pPr>
      <w:r>
        <w:t>Here</w:t>
      </w:r>
      <w:r>
        <w:rPr>
          <w:spacing w:val="-4"/>
        </w:rPr>
        <w:t xml:space="preserve"> </w:t>
      </w:r>
      <w:r>
        <w:t>are some</w:t>
      </w:r>
      <w:r>
        <w:rPr>
          <w:spacing w:val="-3"/>
        </w:rPr>
        <w:t xml:space="preserve"> </w:t>
      </w:r>
      <w:r>
        <w:t>widely</w:t>
      </w:r>
      <w:r>
        <w:rPr>
          <w:spacing w:val="-3"/>
        </w:rPr>
        <w:t xml:space="preserve"> </w:t>
      </w:r>
      <w:r>
        <w:t>used</w:t>
      </w:r>
      <w:r>
        <w:rPr>
          <w:spacing w:val="-1"/>
        </w:rPr>
        <w:t xml:space="preserve"> </w:t>
      </w:r>
      <w:r>
        <w:rPr>
          <w:spacing w:val="-4"/>
        </w:rPr>
        <w:t>CDNs:</w:t>
      </w:r>
    </w:p>
    <w:p w14:paraId="23FAA6D9" w14:textId="77777777" w:rsidR="00B86345" w:rsidRDefault="00000000">
      <w:pPr>
        <w:pStyle w:val="ListParagraph"/>
        <w:numPr>
          <w:ilvl w:val="0"/>
          <w:numId w:val="24"/>
        </w:numPr>
        <w:tabs>
          <w:tab w:val="left" w:pos="820"/>
        </w:tabs>
        <w:spacing w:before="175"/>
        <w:ind w:left="820" w:hanging="480"/>
        <w:rPr>
          <w:sz w:val="24"/>
        </w:rPr>
      </w:pPr>
      <w:hyperlink r:id="rId53">
        <w:r>
          <w:rPr>
            <w:color w:val="4F81BC"/>
            <w:sz w:val="24"/>
          </w:rPr>
          <w:t>Amazon</w:t>
        </w:r>
        <w:r>
          <w:rPr>
            <w:color w:val="4F81BC"/>
            <w:spacing w:val="-1"/>
            <w:sz w:val="24"/>
          </w:rPr>
          <w:t xml:space="preserve"> </w:t>
        </w:r>
        <w:r>
          <w:rPr>
            <w:color w:val="4F81BC"/>
            <w:spacing w:val="-2"/>
            <w:sz w:val="24"/>
          </w:rPr>
          <w:t>CloudFront</w:t>
        </w:r>
      </w:hyperlink>
    </w:p>
    <w:p w14:paraId="61DF8F73" w14:textId="77777777" w:rsidR="00B86345" w:rsidRDefault="00000000">
      <w:pPr>
        <w:pStyle w:val="ListParagraph"/>
        <w:numPr>
          <w:ilvl w:val="0"/>
          <w:numId w:val="24"/>
        </w:numPr>
        <w:tabs>
          <w:tab w:val="left" w:pos="820"/>
        </w:tabs>
        <w:spacing w:before="35"/>
        <w:ind w:left="820" w:hanging="480"/>
        <w:rPr>
          <w:sz w:val="24"/>
        </w:rPr>
      </w:pPr>
      <w:hyperlink r:id="rId54">
        <w:r>
          <w:rPr>
            <w:color w:val="4F81BC"/>
            <w:sz w:val="24"/>
          </w:rPr>
          <w:t>Google</w:t>
        </w:r>
        <w:r>
          <w:rPr>
            <w:color w:val="4F81BC"/>
            <w:spacing w:val="-3"/>
            <w:sz w:val="24"/>
          </w:rPr>
          <w:t xml:space="preserve"> </w:t>
        </w:r>
        <w:r>
          <w:rPr>
            <w:color w:val="4F81BC"/>
            <w:sz w:val="24"/>
          </w:rPr>
          <w:t xml:space="preserve">Cloud </w:t>
        </w:r>
        <w:r>
          <w:rPr>
            <w:color w:val="4F81BC"/>
            <w:spacing w:val="-5"/>
            <w:sz w:val="24"/>
          </w:rPr>
          <w:t>CDN</w:t>
        </w:r>
      </w:hyperlink>
    </w:p>
    <w:p w14:paraId="588F0698" w14:textId="77777777" w:rsidR="00B86345" w:rsidRDefault="00000000">
      <w:pPr>
        <w:pStyle w:val="ListParagraph"/>
        <w:numPr>
          <w:ilvl w:val="0"/>
          <w:numId w:val="24"/>
        </w:numPr>
        <w:tabs>
          <w:tab w:val="left" w:pos="820"/>
        </w:tabs>
        <w:spacing w:before="41"/>
        <w:ind w:left="820" w:hanging="480"/>
        <w:rPr>
          <w:sz w:val="24"/>
        </w:rPr>
      </w:pPr>
      <w:hyperlink r:id="rId55">
        <w:r>
          <w:rPr>
            <w:color w:val="4F81BC"/>
            <w:sz w:val="24"/>
          </w:rPr>
          <w:t>Cloudflare</w:t>
        </w:r>
        <w:r>
          <w:rPr>
            <w:color w:val="4F81BC"/>
            <w:spacing w:val="-5"/>
            <w:sz w:val="24"/>
          </w:rPr>
          <w:t xml:space="preserve"> CDN</w:t>
        </w:r>
      </w:hyperlink>
    </w:p>
    <w:p w14:paraId="01FCCA91" w14:textId="77777777" w:rsidR="00B86345" w:rsidRDefault="00000000">
      <w:pPr>
        <w:pStyle w:val="ListParagraph"/>
        <w:numPr>
          <w:ilvl w:val="0"/>
          <w:numId w:val="24"/>
        </w:numPr>
        <w:tabs>
          <w:tab w:val="left" w:pos="820"/>
        </w:tabs>
        <w:ind w:left="820" w:hanging="480"/>
        <w:rPr>
          <w:sz w:val="24"/>
        </w:rPr>
      </w:pPr>
      <w:hyperlink r:id="rId56">
        <w:r>
          <w:rPr>
            <w:color w:val="4F81BC"/>
            <w:spacing w:val="-2"/>
            <w:sz w:val="24"/>
          </w:rPr>
          <w:t>Fastly</w:t>
        </w:r>
      </w:hyperlink>
    </w:p>
    <w:p w14:paraId="59F3CBE1" w14:textId="77777777" w:rsidR="00B86345" w:rsidRDefault="00B86345">
      <w:pPr>
        <w:pStyle w:val="BodyText"/>
        <w:spacing w:before="200"/>
        <w:ind w:left="0"/>
      </w:pPr>
    </w:p>
    <w:p w14:paraId="78E16136" w14:textId="77777777" w:rsidR="00B86345" w:rsidRDefault="00000000">
      <w:pPr>
        <w:pStyle w:val="Heading1"/>
      </w:pPr>
      <w:bookmarkStart w:id="81" w:name="Proxy"/>
      <w:bookmarkStart w:id="82" w:name="_bookmark9"/>
      <w:bookmarkEnd w:id="81"/>
      <w:bookmarkEnd w:id="82"/>
      <w:r>
        <w:rPr>
          <w:color w:val="4F81BC"/>
          <w:spacing w:val="-2"/>
        </w:rPr>
        <w:t>Proxy</w:t>
      </w:r>
    </w:p>
    <w:p w14:paraId="795B49BA" w14:textId="77777777" w:rsidR="00B86345" w:rsidRDefault="00000000">
      <w:pPr>
        <w:pStyle w:val="BodyText"/>
        <w:spacing w:before="181"/>
        <w:ind w:right="171"/>
      </w:pPr>
      <w:r>
        <w:t>A proxy server is an intermediary piece of hardware/software sitting between the client and the backend server. It receives requests from clients and relays them to the origin servers.</w:t>
      </w:r>
      <w:r>
        <w:rPr>
          <w:spacing w:val="-6"/>
        </w:rPr>
        <w:t xml:space="preserve"> </w:t>
      </w:r>
      <w:r>
        <w:t>Typically,</w:t>
      </w:r>
      <w:r>
        <w:rPr>
          <w:spacing w:val="-6"/>
        </w:rPr>
        <w:t xml:space="preserve"> </w:t>
      </w:r>
      <w:r>
        <w:t>proxies</w:t>
      </w:r>
      <w:r>
        <w:rPr>
          <w:spacing w:val="-7"/>
        </w:rPr>
        <w:t xml:space="preserve"> </w:t>
      </w:r>
      <w:r>
        <w:t>are</w:t>
      </w:r>
      <w:r>
        <w:rPr>
          <w:spacing w:val="-6"/>
        </w:rPr>
        <w:t xml:space="preserve"> </w:t>
      </w:r>
      <w:r>
        <w:t>used</w:t>
      </w:r>
      <w:r>
        <w:rPr>
          <w:spacing w:val="-4"/>
        </w:rPr>
        <w:t xml:space="preserve"> </w:t>
      </w:r>
      <w:r>
        <w:t>to</w:t>
      </w:r>
      <w:r>
        <w:rPr>
          <w:spacing w:val="-2"/>
        </w:rPr>
        <w:t xml:space="preserve"> </w:t>
      </w:r>
      <w:r>
        <w:t>filter</w:t>
      </w:r>
      <w:r>
        <w:rPr>
          <w:spacing w:val="-3"/>
        </w:rPr>
        <w:t xml:space="preserve"> </w:t>
      </w:r>
      <w:r>
        <w:t>requests,</w:t>
      </w:r>
      <w:r>
        <w:rPr>
          <w:spacing w:val="-6"/>
        </w:rPr>
        <w:t xml:space="preserve"> </w:t>
      </w:r>
      <w:r>
        <w:t>log</w:t>
      </w:r>
      <w:r>
        <w:rPr>
          <w:spacing w:val="-3"/>
        </w:rPr>
        <w:t xml:space="preserve"> </w:t>
      </w:r>
      <w:r>
        <w:t>requests,</w:t>
      </w:r>
      <w:r>
        <w:rPr>
          <w:spacing w:val="-6"/>
        </w:rPr>
        <w:t xml:space="preserve"> </w:t>
      </w:r>
      <w:r>
        <w:t>or</w:t>
      </w:r>
      <w:r>
        <w:rPr>
          <w:spacing w:val="-3"/>
        </w:rPr>
        <w:t xml:space="preserve"> </w:t>
      </w:r>
      <w:r>
        <w:t>sometimes</w:t>
      </w:r>
      <w:r>
        <w:rPr>
          <w:spacing w:val="-7"/>
        </w:rPr>
        <w:t xml:space="preserve"> </w:t>
      </w:r>
      <w:r>
        <w:t>transform requests (by adding/removing headers, encrypting/decrypting, or compression).</w:t>
      </w:r>
    </w:p>
    <w:p w14:paraId="3E28612D" w14:textId="77777777" w:rsidR="00B86345" w:rsidRDefault="00000000">
      <w:pPr>
        <w:pStyle w:val="Heading2"/>
        <w:spacing w:before="195"/>
      </w:pPr>
      <w:r>
        <w:rPr>
          <w:color w:val="4F81BC"/>
          <w:spacing w:val="-2"/>
        </w:rPr>
        <w:t>Types</w:t>
      </w:r>
    </w:p>
    <w:p w14:paraId="2E24D7E3" w14:textId="77777777" w:rsidR="00B86345" w:rsidRDefault="00000000">
      <w:pPr>
        <w:pStyle w:val="BodyText"/>
        <w:spacing w:before="186"/>
      </w:pPr>
      <w:r>
        <w:t>There</w:t>
      </w:r>
      <w:r>
        <w:rPr>
          <w:spacing w:val="-3"/>
        </w:rPr>
        <w:t xml:space="preserve"> </w:t>
      </w:r>
      <w:r>
        <w:t>are</w:t>
      </w:r>
      <w:r>
        <w:rPr>
          <w:spacing w:val="-2"/>
        </w:rPr>
        <w:t xml:space="preserve"> </w:t>
      </w:r>
      <w:r>
        <w:t>two</w:t>
      </w:r>
      <w:r>
        <w:rPr>
          <w:spacing w:val="1"/>
        </w:rPr>
        <w:t xml:space="preserve"> </w:t>
      </w:r>
      <w:r>
        <w:t>types</w:t>
      </w:r>
      <w:r>
        <w:rPr>
          <w:spacing w:val="-3"/>
        </w:rPr>
        <w:t xml:space="preserve"> </w:t>
      </w:r>
      <w:r>
        <w:t>of</w:t>
      </w:r>
      <w:r>
        <w:rPr>
          <w:spacing w:val="-1"/>
        </w:rPr>
        <w:t xml:space="preserve"> </w:t>
      </w:r>
      <w:r>
        <w:rPr>
          <w:spacing w:val="-2"/>
        </w:rPr>
        <w:t>proxies:</w:t>
      </w:r>
    </w:p>
    <w:p w14:paraId="567ADF74" w14:textId="77777777" w:rsidR="00B86345" w:rsidRDefault="00000000">
      <w:pPr>
        <w:pStyle w:val="Heading3"/>
        <w:spacing w:before="198"/>
      </w:pPr>
      <w:bookmarkStart w:id="83" w:name="Forward_Proxy"/>
      <w:bookmarkEnd w:id="83"/>
      <w:r>
        <w:rPr>
          <w:color w:val="4F81BC"/>
        </w:rPr>
        <w:t>Forward</w:t>
      </w:r>
      <w:r>
        <w:rPr>
          <w:color w:val="4F81BC"/>
          <w:spacing w:val="-2"/>
        </w:rPr>
        <w:t xml:space="preserve"> Proxy</w:t>
      </w:r>
    </w:p>
    <w:p w14:paraId="42DB43A0" w14:textId="77777777" w:rsidR="00B86345" w:rsidRDefault="00000000">
      <w:pPr>
        <w:pStyle w:val="BodyText"/>
        <w:spacing w:before="178"/>
        <w:ind w:right="121"/>
      </w:pPr>
      <w:r>
        <w:t>A forward proxy, often called a proxy, proxy server, or web proxy is a server that sits in front of a group of client machines. When those computers make requests to sites and services</w:t>
      </w:r>
      <w:r>
        <w:rPr>
          <w:spacing w:val="-5"/>
        </w:rPr>
        <w:t xml:space="preserve"> </w:t>
      </w:r>
      <w:r>
        <w:t>on</w:t>
      </w:r>
      <w:r>
        <w:rPr>
          <w:spacing w:val="-3"/>
        </w:rPr>
        <w:t xml:space="preserve"> </w:t>
      </w:r>
      <w:r>
        <w:t>the</w:t>
      </w:r>
      <w:r>
        <w:rPr>
          <w:spacing w:val="-4"/>
        </w:rPr>
        <w:t xml:space="preserve"> </w:t>
      </w:r>
      <w:r>
        <w:t>internet,</w:t>
      </w:r>
      <w:r>
        <w:rPr>
          <w:spacing w:val="-3"/>
        </w:rPr>
        <w:t xml:space="preserve"> </w:t>
      </w:r>
      <w:r>
        <w:t>the</w:t>
      </w:r>
      <w:r>
        <w:rPr>
          <w:spacing w:val="-4"/>
        </w:rPr>
        <w:t xml:space="preserve"> </w:t>
      </w:r>
      <w:r>
        <w:t>proxy</w:t>
      </w:r>
      <w:r>
        <w:rPr>
          <w:spacing w:val="-3"/>
        </w:rPr>
        <w:t xml:space="preserve"> </w:t>
      </w:r>
      <w:r>
        <w:t>server</w:t>
      </w:r>
      <w:r>
        <w:rPr>
          <w:spacing w:val="-2"/>
        </w:rPr>
        <w:t xml:space="preserve"> </w:t>
      </w:r>
      <w:r>
        <w:t>intercepts</w:t>
      </w:r>
      <w:r>
        <w:rPr>
          <w:spacing w:val="-4"/>
        </w:rPr>
        <w:t xml:space="preserve"> </w:t>
      </w:r>
      <w:r>
        <w:t>those</w:t>
      </w:r>
      <w:r>
        <w:rPr>
          <w:spacing w:val="-4"/>
        </w:rPr>
        <w:t xml:space="preserve"> </w:t>
      </w:r>
      <w:r>
        <w:t>requests</w:t>
      </w:r>
      <w:r>
        <w:rPr>
          <w:spacing w:val="-5"/>
        </w:rPr>
        <w:t xml:space="preserve"> </w:t>
      </w:r>
      <w:r>
        <w:t>and</w:t>
      </w:r>
      <w:r>
        <w:rPr>
          <w:spacing w:val="-2"/>
        </w:rPr>
        <w:t xml:space="preserve"> </w:t>
      </w:r>
      <w:r>
        <w:t>then</w:t>
      </w:r>
      <w:r>
        <w:rPr>
          <w:spacing w:val="-3"/>
        </w:rPr>
        <w:t xml:space="preserve"> </w:t>
      </w:r>
      <w:r>
        <w:t>communicates with web servers on behalf of those clients, like a middleman.</w:t>
      </w:r>
    </w:p>
    <w:p w14:paraId="70BE2CD6" w14:textId="77777777" w:rsidR="00B86345" w:rsidRDefault="00B86345">
      <w:pPr>
        <w:pStyle w:val="BodyText"/>
        <w:spacing w:before="0"/>
        <w:ind w:left="0"/>
        <w:rPr>
          <w:sz w:val="20"/>
        </w:rPr>
      </w:pPr>
    </w:p>
    <w:p w14:paraId="4ACAF42B" w14:textId="77777777" w:rsidR="00B86345" w:rsidRDefault="00000000">
      <w:pPr>
        <w:pStyle w:val="BodyText"/>
        <w:spacing w:before="26"/>
        <w:ind w:left="0"/>
        <w:rPr>
          <w:sz w:val="20"/>
        </w:rPr>
      </w:pPr>
      <w:r>
        <w:rPr>
          <w:noProof/>
        </w:rPr>
        <w:drawing>
          <wp:anchor distT="0" distB="0" distL="0" distR="0" simplePos="0" relativeHeight="487595008" behindDoc="1" locked="0" layoutInCell="1" allowOverlap="1" wp14:anchorId="2CC4C3A7" wp14:editId="1392A53A">
            <wp:simplePos x="0" y="0"/>
            <wp:positionH relativeFrom="page">
              <wp:posOffset>1426695</wp:posOffset>
            </wp:positionH>
            <wp:positionV relativeFrom="paragraph">
              <wp:posOffset>181216</wp:posOffset>
            </wp:positionV>
            <wp:extent cx="4314731" cy="1833372"/>
            <wp:effectExtent l="0" t="0" r="0" b="0"/>
            <wp:wrapTopAndBottom/>
            <wp:docPr id="19" name="Image 19" descr="forward-prox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orward-proxy"/>
                    <pic:cNvPicPr/>
                  </pic:nvPicPr>
                  <pic:blipFill>
                    <a:blip r:embed="rId57" cstate="print"/>
                    <a:stretch>
                      <a:fillRect/>
                    </a:stretch>
                  </pic:blipFill>
                  <pic:spPr>
                    <a:xfrm>
                      <a:off x="0" y="0"/>
                      <a:ext cx="4314731" cy="1833372"/>
                    </a:xfrm>
                    <a:prstGeom prst="rect">
                      <a:avLst/>
                    </a:prstGeom>
                  </pic:spPr>
                </pic:pic>
              </a:graphicData>
            </a:graphic>
          </wp:anchor>
        </w:drawing>
      </w:r>
    </w:p>
    <w:p w14:paraId="6705FB26" w14:textId="77777777" w:rsidR="00B86345" w:rsidRDefault="00B86345">
      <w:pPr>
        <w:pStyle w:val="BodyText"/>
        <w:spacing w:before="261"/>
        <w:ind w:left="0"/>
      </w:pPr>
    </w:p>
    <w:p w14:paraId="6B80BF5D" w14:textId="77777777" w:rsidR="00B86345" w:rsidRDefault="00000000">
      <w:pPr>
        <w:spacing w:before="1"/>
        <w:ind w:left="100"/>
        <w:rPr>
          <w:i/>
          <w:sz w:val="24"/>
        </w:rPr>
      </w:pPr>
      <w:r>
        <w:rPr>
          <w:i/>
          <w:spacing w:val="-2"/>
          <w:sz w:val="24"/>
        </w:rPr>
        <w:t>forward-proxy</w:t>
      </w:r>
    </w:p>
    <w:p w14:paraId="453A3577" w14:textId="77777777" w:rsidR="00B86345" w:rsidRDefault="00000000">
      <w:pPr>
        <w:pStyle w:val="Heading3"/>
        <w:spacing w:before="179"/>
        <w:rPr>
          <w:rFonts w:ascii="Cambria"/>
        </w:rPr>
      </w:pPr>
      <w:r>
        <w:rPr>
          <w:rFonts w:ascii="Cambria"/>
          <w:spacing w:val="-2"/>
        </w:rPr>
        <w:t>Advantages</w:t>
      </w:r>
    </w:p>
    <w:p w14:paraId="6521F89C" w14:textId="77777777" w:rsidR="00B86345" w:rsidRDefault="00B86345">
      <w:pPr>
        <w:sectPr w:rsidR="00B86345">
          <w:pgSz w:w="12240" w:h="15840"/>
          <w:pgMar w:top="1360" w:right="1320" w:bottom="280" w:left="1340" w:header="720" w:footer="720" w:gutter="0"/>
          <w:cols w:space="720"/>
        </w:sectPr>
      </w:pPr>
    </w:p>
    <w:p w14:paraId="634B6577" w14:textId="77777777" w:rsidR="00B86345" w:rsidRDefault="00000000">
      <w:pPr>
        <w:pStyle w:val="BodyText"/>
        <w:spacing w:before="78"/>
      </w:pPr>
      <w:r>
        <w:lastRenderedPageBreak/>
        <w:t>Here</w:t>
      </w:r>
      <w:r>
        <w:rPr>
          <w:spacing w:val="-3"/>
        </w:rPr>
        <w:t xml:space="preserve"> </w:t>
      </w:r>
      <w:r>
        <w:t>are some</w:t>
      </w:r>
      <w:r>
        <w:rPr>
          <w:spacing w:val="-3"/>
        </w:rPr>
        <w:t xml:space="preserve"> </w:t>
      </w:r>
      <w:r>
        <w:t>advantages</w:t>
      </w:r>
      <w:r>
        <w:rPr>
          <w:spacing w:val="-3"/>
        </w:rPr>
        <w:t xml:space="preserve"> </w:t>
      </w:r>
      <w:r>
        <w:t>of</w:t>
      </w:r>
      <w:r>
        <w:rPr>
          <w:spacing w:val="-2"/>
        </w:rPr>
        <w:t xml:space="preserve"> </w:t>
      </w:r>
      <w:r>
        <w:t>a</w:t>
      </w:r>
      <w:r>
        <w:rPr>
          <w:spacing w:val="-4"/>
        </w:rPr>
        <w:t xml:space="preserve"> </w:t>
      </w:r>
      <w:r>
        <w:t>forward</w:t>
      </w:r>
      <w:r>
        <w:rPr>
          <w:spacing w:val="-1"/>
        </w:rPr>
        <w:t xml:space="preserve"> </w:t>
      </w:r>
      <w:r>
        <w:rPr>
          <w:spacing w:val="-2"/>
        </w:rPr>
        <w:t>proxy:</w:t>
      </w:r>
    </w:p>
    <w:p w14:paraId="5E807C8A" w14:textId="77777777" w:rsidR="00B86345" w:rsidRDefault="00000000">
      <w:pPr>
        <w:pStyle w:val="ListParagraph"/>
        <w:numPr>
          <w:ilvl w:val="0"/>
          <w:numId w:val="24"/>
        </w:numPr>
        <w:tabs>
          <w:tab w:val="left" w:pos="820"/>
        </w:tabs>
        <w:spacing w:before="179"/>
        <w:ind w:left="820" w:hanging="480"/>
        <w:rPr>
          <w:sz w:val="24"/>
        </w:rPr>
      </w:pPr>
      <w:r>
        <w:rPr>
          <w:sz w:val="24"/>
        </w:rPr>
        <w:t>Block</w:t>
      </w:r>
      <w:r>
        <w:rPr>
          <w:spacing w:val="-5"/>
          <w:sz w:val="24"/>
        </w:rPr>
        <w:t xml:space="preserve"> </w:t>
      </w:r>
      <w:r>
        <w:rPr>
          <w:sz w:val="24"/>
        </w:rPr>
        <w:t>access</w:t>
      </w:r>
      <w:r>
        <w:rPr>
          <w:spacing w:val="-6"/>
          <w:sz w:val="24"/>
        </w:rPr>
        <w:t xml:space="preserve"> </w:t>
      </w:r>
      <w:r>
        <w:rPr>
          <w:sz w:val="24"/>
        </w:rPr>
        <w:t>to</w:t>
      </w:r>
      <w:r>
        <w:rPr>
          <w:spacing w:val="-1"/>
          <w:sz w:val="24"/>
        </w:rPr>
        <w:t xml:space="preserve"> </w:t>
      </w:r>
      <w:r>
        <w:rPr>
          <w:sz w:val="24"/>
        </w:rPr>
        <w:t>certain</w:t>
      </w:r>
      <w:r>
        <w:rPr>
          <w:spacing w:val="-3"/>
          <w:sz w:val="24"/>
        </w:rPr>
        <w:t xml:space="preserve"> </w:t>
      </w:r>
      <w:r>
        <w:rPr>
          <w:spacing w:val="-2"/>
          <w:sz w:val="24"/>
        </w:rPr>
        <w:t>content</w:t>
      </w:r>
    </w:p>
    <w:p w14:paraId="0236B312" w14:textId="77777777" w:rsidR="00B86345" w:rsidRDefault="00000000">
      <w:pPr>
        <w:pStyle w:val="ListParagraph"/>
        <w:numPr>
          <w:ilvl w:val="0"/>
          <w:numId w:val="24"/>
        </w:numPr>
        <w:tabs>
          <w:tab w:val="left" w:pos="820"/>
        </w:tabs>
        <w:ind w:left="820" w:hanging="480"/>
        <w:rPr>
          <w:sz w:val="24"/>
        </w:rPr>
      </w:pPr>
      <w:r>
        <w:rPr>
          <w:sz w:val="24"/>
        </w:rPr>
        <w:t>Allows</w:t>
      </w:r>
      <w:r>
        <w:rPr>
          <w:spacing w:val="-6"/>
          <w:sz w:val="24"/>
        </w:rPr>
        <w:t xml:space="preserve"> </w:t>
      </w:r>
      <w:r>
        <w:rPr>
          <w:sz w:val="24"/>
        </w:rPr>
        <w:t>access</w:t>
      </w:r>
      <w:r>
        <w:rPr>
          <w:spacing w:val="-5"/>
          <w:sz w:val="24"/>
        </w:rPr>
        <w:t xml:space="preserve"> </w:t>
      </w:r>
      <w:r>
        <w:rPr>
          <w:sz w:val="24"/>
        </w:rPr>
        <w:t xml:space="preserve">to </w:t>
      </w:r>
      <w:hyperlink r:id="rId58">
        <w:r>
          <w:rPr>
            <w:color w:val="4F81BC"/>
            <w:sz w:val="24"/>
          </w:rPr>
          <w:t>geo-restricted</w:t>
        </w:r>
      </w:hyperlink>
      <w:r>
        <w:rPr>
          <w:color w:val="4F81BC"/>
          <w:sz w:val="24"/>
        </w:rPr>
        <w:t xml:space="preserve"> </w:t>
      </w:r>
      <w:proofErr w:type="gramStart"/>
      <w:r>
        <w:rPr>
          <w:spacing w:val="-2"/>
          <w:sz w:val="24"/>
        </w:rPr>
        <w:t>content</w:t>
      </w:r>
      <w:proofErr w:type="gramEnd"/>
    </w:p>
    <w:p w14:paraId="07807376" w14:textId="77777777" w:rsidR="00B86345" w:rsidRDefault="00000000">
      <w:pPr>
        <w:pStyle w:val="ListParagraph"/>
        <w:numPr>
          <w:ilvl w:val="0"/>
          <w:numId w:val="24"/>
        </w:numPr>
        <w:tabs>
          <w:tab w:val="left" w:pos="820"/>
        </w:tabs>
        <w:ind w:left="820" w:hanging="480"/>
        <w:rPr>
          <w:sz w:val="24"/>
        </w:rPr>
      </w:pPr>
      <w:r>
        <w:rPr>
          <w:sz w:val="24"/>
        </w:rPr>
        <w:t>Provides</w:t>
      </w:r>
      <w:r>
        <w:rPr>
          <w:spacing w:val="-5"/>
          <w:sz w:val="24"/>
        </w:rPr>
        <w:t xml:space="preserve"> </w:t>
      </w:r>
      <w:proofErr w:type="gramStart"/>
      <w:r>
        <w:rPr>
          <w:spacing w:val="-2"/>
          <w:sz w:val="24"/>
        </w:rPr>
        <w:t>anonymity</w:t>
      </w:r>
      <w:proofErr w:type="gramEnd"/>
    </w:p>
    <w:p w14:paraId="65DA3901" w14:textId="77777777" w:rsidR="00B86345" w:rsidRDefault="00000000">
      <w:pPr>
        <w:pStyle w:val="ListParagraph"/>
        <w:numPr>
          <w:ilvl w:val="0"/>
          <w:numId w:val="24"/>
        </w:numPr>
        <w:tabs>
          <w:tab w:val="left" w:pos="820"/>
        </w:tabs>
        <w:spacing w:before="35"/>
        <w:ind w:left="820" w:hanging="480"/>
        <w:rPr>
          <w:sz w:val="24"/>
        </w:rPr>
      </w:pPr>
      <w:r>
        <w:rPr>
          <w:sz w:val="24"/>
        </w:rPr>
        <w:t>Avoid</w:t>
      </w:r>
      <w:r>
        <w:rPr>
          <w:spacing w:val="-2"/>
          <w:sz w:val="24"/>
        </w:rPr>
        <w:t xml:space="preserve"> </w:t>
      </w:r>
      <w:r>
        <w:rPr>
          <w:sz w:val="24"/>
        </w:rPr>
        <w:t>other</w:t>
      </w:r>
      <w:r>
        <w:rPr>
          <w:spacing w:val="-2"/>
          <w:sz w:val="24"/>
        </w:rPr>
        <w:t xml:space="preserve"> </w:t>
      </w:r>
      <w:r>
        <w:rPr>
          <w:sz w:val="24"/>
        </w:rPr>
        <w:t>browsing</w:t>
      </w:r>
      <w:r>
        <w:rPr>
          <w:spacing w:val="-1"/>
          <w:sz w:val="24"/>
        </w:rPr>
        <w:t xml:space="preserve"> </w:t>
      </w:r>
      <w:proofErr w:type="gramStart"/>
      <w:r>
        <w:rPr>
          <w:spacing w:val="-2"/>
          <w:sz w:val="24"/>
        </w:rPr>
        <w:t>restrictions</w:t>
      </w:r>
      <w:proofErr w:type="gramEnd"/>
    </w:p>
    <w:p w14:paraId="7FC9C29A" w14:textId="77777777" w:rsidR="00B86345" w:rsidRDefault="00000000">
      <w:pPr>
        <w:pStyle w:val="BodyText"/>
        <w:spacing w:before="184"/>
      </w:pPr>
      <w:r>
        <w:t>Although</w:t>
      </w:r>
      <w:r>
        <w:rPr>
          <w:spacing w:val="-6"/>
        </w:rPr>
        <w:t xml:space="preserve"> </w:t>
      </w:r>
      <w:r>
        <w:t>proxies</w:t>
      </w:r>
      <w:r>
        <w:rPr>
          <w:spacing w:val="-5"/>
        </w:rPr>
        <w:t xml:space="preserve"> </w:t>
      </w:r>
      <w:r>
        <w:t>provide</w:t>
      </w:r>
      <w:r>
        <w:rPr>
          <w:spacing w:val="-4"/>
        </w:rPr>
        <w:t xml:space="preserve"> </w:t>
      </w:r>
      <w:r>
        <w:t>the</w:t>
      </w:r>
      <w:r>
        <w:rPr>
          <w:spacing w:val="-4"/>
        </w:rPr>
        <w:t xml:space="preserve"> </w:t>
      </w:r>
      <w:r>
        <w:t>benefits</w:t>
      </w:r>
      <w:r>
        <w:rPr>
          <w:spacing w:val="-5"/>
        </w:rPr>
        <w:t xml:space="preserve"> </w:t>
      </w:r>
      <w:r>
        <w:t>of</w:t>
      </w:r>
      <w:r>
        <w:rPr>
          <w:spacing w:val="-3"/>
        </w:rPr>
        <w:t xml:space="preserve"> </w:t>
      </w:r>
      <w:r>
        <w:t>anonymity,</w:t>
      </w:r>
      <w:r>
        <w:rPr>
          <w:spacing w:val="-4"/>
        </w:rPr>
        <w:t xml:space="preserve"> </w:t>
      </w:r>
      <w:r>
        <w:t>they</w:t>
      </w:r>
      <w:r>
        <w:rPr>
          <w:spacing w:val="-3"/>
        </w:rPr>
        <w:t xml:space="preserve"> </w:t>
      </w:r>
      <w:r>
        <w:t>can</w:t>
      </w:r>
      <w:r>
        <w:rPr>
          <w:spacing w:val="-3"/>
        </w:rPr>
        <w:t xml:space="preserve"> </w:t>
      </w:r>
      <w:r>
        <w:t>still</w:t>
      </w:r>
      <w:r>
        <w:rPr>
          <w:spacing w:val="-1"/>
        </w:rPr>
        <w:t xml:space="preserve"> </w:t>
      </w:r>
      <w:r>
        <w:t>track</w:t>
      </w:r>
      <w:r>
        <w:rPr>
          <w:spacing w:val="-4"/>
        </w:rPr>
        <w:t xml:space="preserve"> </w:t>
      </w:r>
      <w:r>
        <w:t>our</w:t>
      </w:r>
      <w:r>
        <w:rPr>
          <w:spacing w:val="-1"/>
        </w:rPr>
        <w:t xml:space="preserve"> </w:t>
      </w:r>
      <w:r>
        <w:t xml:space="preserve">personal information. Setup and maintenance of a proxy server can be costly and requires </w:t>
      </w:r>
      <w:r>
        <w:rPr>
          <w:spacing w:val="-2"/>
        </w:rPr>
        <w:t>configurations.</w:t>
      </w:r>
    </w:p>
    <w:p w14:paraId="7A3B8A66" w14:textId="77777777" w:rsidR="00B86345" w:rsidRDefault="00000000">
      <w:pPr>
        <w:pStyle w:val="Heading3"/>
        <w:spacing w:before="202"/>
      </w:pPr>
      <w:bookmarkStart w:id="84" w:name="Reverse_Proxy"/>
      <w:bookmarkEnd w:id="84"/>
      <w:r>
        <w:rPr>
          <w:color w:val="4F81BC"/>
        </w:rPr>
        <w:t>Reverse</w:t>
      </w:r>
      <w:r>
        <w:rPr>
          <w:color w:val="4F81BC"/>
          <w:spacing w:val="-6"/>
        </w:rPr>
        <w:t xml:space="preserve"> </w:t>
      </w:r>
      <w:r>
        <w:rPr>
          <w:color w:val="4F81BC"/>
          <w:spacing w:val="-2"/>
        </w:rPr>
        <w:t>Proxy</w:t>
      </w:r>
    </w:p>
    <w:p w14:paraId="59396004" w14:textId="77777777" w:rsidR="00B86345" w:rsidRDefault="00000000">
      <w:pPr>
        <w:pStyle w:val="BodyText"/>
        <w:spacing w:before="178"/>
      </w:pPr>
      <w:r>
        <w:t>A reverse proxy is a server that sits in front of one or more web servers, intercepting requests</w:t>
      </w:r>
      <w:r>
        <w:rPr>
          <w:spacing w:val="-5"/>
        </w:rPr>
        <w:t xml:space="preserve"> </w:t>
      </w:r>
      <w:r>
        <w:t>from</w:t>
      </w:r>
      <w:r>
        <w:rPr>
          <w:spacing w:val="-2"/>
        </w:rPr>
        <w:t xml:space="preserve"> </w:t>
      </w:r>
      <w:r>
        <w:t>clients.</w:t>
      </w:r>
      <w:r>
        <w:rPr>
          <w:spacing w:val="-5"/>
        </w:rPr>
        <w:t xml:space="preserve"> </w:t>
      </w:r>
      <w:r>
        <w:t>When</w:t>
      </w:r>
      <w:r>
        <w:rPr>
          <w:spacing w:val="-4"/>
        </w:rPr>
        <w:t xml:space="preserve"> </w:t>
      </w:r>
      <w:r>
        <w:t>clients</w:t>
      </w:r>
      <w:r>
        <w:rPr>
          <w:spacing w:val="-6"/>
        </w:rPr>
        <w:t xml:space="preserve"> </w:t>
      </w:r>
      <w:r>
        <w:t>send</w:t>
      </w:r>
      <w:r>
        <w:rPr>
          <w:spacing w:val="-2"/>
        </w:rPr>
        <w:t xml:space="preserve"> </w:t>
      </w:r>
      <w:r>
        <w:t>requests</w:t>
      </w:r>
      <w:r>
        <w:rPr>
          <w:spacing w:val="-5"/>
        </w:rPr>
        <w:t xml:space="preserve"> </w:t>
      </w:r>
      <w:r>
        <w:t>to</w:t>
      </w:r>
      <w:r>
        <w:rPr>
          <w:spacing w:val="-1"/>
        </w:rPr>
        <w:t xml:space="preserve"> </w:t>
      </w:r>
      <w:r>
        <w:t>the</w:t>
      </w:r>
      <w:r>
        <w:rPr>
          <w:spacing w:val="-5"/>
        </w:rPr>
        <w:t xml:space="preserve"> </w:t>
      </w:r>
      <w:r>
        <w:t>origin</w:t>
      </w:r>
      <w:r>
        <w:rPr>
          <w:spacing w:val="-3"/>
        </w:rPr>
        <w:t xml:space="preserve"> </w:t>
      </w:r>
      <w:r>
        <w:t>server</w:t>
      </w:r>
      <w:r>
        <w:rPr>
          <w:spacing w:val="-2"/>
        </w:rPr>
        <w:t xml:space="preserve"> </w:t>
      </w:r>
      <w:r>
        <w:t>of</w:t>
      </w:r>
      <w:r>
        <w:rPr>
          <w:spacing w:val="-4"/>
        </w:rPr>
        <w:t xml:space="preserve"> </w:t>
      </w:r>
      <w:r>
        <w:t>a</w:t>
      </w:r>
      <w:r>
        <w:rPr>
          <w:spacing w:val="-6"/>
        </w:rPr>
        <w:t xml:space="preserve"> </w:t>
      </w:r>
      <w:r>
        <w:t>website,</w:t>
      </w:r>
      <w:r>
        <w:rPr>
          <w:spacing w:val="-5"/>
        </w:rPr>
        <w:t xml:space="preserve"> </w:t>
      </w:r>
      <w:r>
        <w:t>those requests are intercepted by the reverse proxy server.</w:t>
      </w:r>
    </w:p>
    <w:p w14:paraId="09256820" w14:textId="77777777" w:rsidR="00B86345" w:rsidRDefault="00000000">
      <w:pPr>
        <w:pStyle w:val="BodyText"/>
        <w:spacing w:before="186" w:line="237" w:lineRule="auto"/>
        <w:ind w:right="171"/>
      </w:pPr>
      <w:r>
        <w:t>The</w:t>
      </w:r>
      <w:r>
        <w:rPr>
          <w:spacing w:val="-5"/>
        </w:rPr>
        <w:t xml:space="preserve"> </w:t>
      </w:r>
      <w:r>
        <w:t>difference</w:t>
      </w:r>
      <w:r>
        <w:rPr>
          <w:spacing w:val="-5"/>
        </w:rPr>
        <w:t xml:space="preserve"> </w:t>
      </w:r>
      <w:r>
        <w:t>between a</w:t>
      </w:r>
      <w:r>
        <w:rPr>
          <w:spacing w:val="-6"/>
        </w:rPr>
        <w:t xml:space="preserve"> </w:t>
      </w:r>
      <w:r>
        <w:t>forward</w:t>
      </w:r>
      <w:r>
        <w:rPr>
          <w:spacing w:val="-3"/>
        </w:rPr>
        <w:t xml:space="preserve"> </w:t>
      </w:r>
      <w:r>
        <w:t>and</w:t>
      </w:r>
      <w:r>
        <w:rPr>
          <w:spacing w:val="-2"/>
        </w:rPr>
        <w:t xml:space="preserve"> </w:t>
      </w:r>
      <w:r>
        <w:t>reverse</w:t>
      </w:r>
      <w:r>
        <w:rPr>
          <w:spacing w:val="-1"/>
        </w:rPr>
        <w:t xml:space="preserve"> </w:t>
      </w:r>
      <w:r>
        <w:t>proxy</w:t>
      </w:r>
      <w:r>
        <w:rPr>
          <w:spacing w:val="-4"/>
        </w:rPr>
        <w:t xml:space="preserve"> </w:t>
      </w:r>
      <w:r>
        <w:t>is</w:t>
      </w:r>
      <w:r>
        <w:rPr>
          <w:spacing w:val="-5"/>
        </w:rPr>
        <w:t xml:space="preserve"> </w:t>
      </w:r>
      <w:r>
        <w:t>subtle</w:t>
      </w:r>
      <w:r>
        <w:rPr>
          <w:spacing w:val="-5"/>
        </w:rPr>
        <w:t xml:space="preserve"> </w:t>
      </w:r>
      <w:r>
        <w:t>but</w:t>
      </w:r>
      <w:r>
        <w:rPr>
          <w:spacing w:val="-4"/>
        </w:rPr>
        <w:t xml:space="preserve"> </w:t>
      </w:r>
      <w:r>
        <w:t>important.</w:t>
      </w:r>
      <w:r>
        <w:rPr>
          <w:spacing w:val="-5"/>
        </w:rPr>
        <w:t xml:space="preserve"> </w:t>
      </w:r>
      <w:r>
        <w:t>A</w:t>
      </w:r>
      <w:r>
        <w:rPr>
          <w:spacing w:val="-4"/>
        </w:rPr>
        <w:t xml:space="preserve"> </w:t>
      </w:r>
      <w:r>
        <w:t>simplified way</w:t>
      </w:r>
      <w:r>
        <w:rPr>
          <w:spacing w:val="-2"/>
        </w:rPr>
        <w:t xml:space="preserve"> </w:t>
      </w:r>
      <w:r>
        <w:t>to sum it</w:t>
      </w:r>
      <w:r>
        <w:rPr>
          <w:spacing w:val="-1"/>
        </w:rPr>
        <w:t xml:space="preserve"> </w:t>
      </w:r>
      <w:r>
        <w:t>up</w:t>
      </w:r>
      <w:r>
        <w:rPr>
          <w:spacing w:val="-6"/>
        </w:rPr>
        <w:t xml:space="preserve"> </w:t>
      </w:r>
      <w:r>
        <w:t>would</w:t>
      </w:r>
      <w:r>
        <w:rPr>
          <w:spacing w:val="-1"/>
        </w:rPr>
        <w:t xml:space="preserve"> </w:t>
      </w:r>
      <w:r>
        <w:t>be</w:t>
      </w:r>
      <w:r>
        <w:rPr>
          <w:spacing w:val="-3"/>
        </w:rPr>
        <w:t xml:space="preserve"> </w:t>
      </w:r>
      <w:r>
        <w:t>to say</w:t>
      </w:r>
      <w:r>
        <w:rPr>
          <w:spacing w:val="-2"/>
        </w:rPr>
        <w:t xml:space="preserve"> </w:t>
      </w:r>
      <w:r>
        <w:t>that</w:t>
      </w:r>
      <w:r>
        <w:rPr>
          <w:spacing w:val="-2"/>
        </w:rPr>
        <w:t xml:space="preserve"> </w:t>
      </w:r>
      <w:r>
        <w:t>a</w:t>
      </w:r>
      <w:r>
        <w:rPr>
          <w:spacing w:val="-3"/>
        </w:rPr>
        <w:t xml:space="preserve"> </w:t>
      </w:r>
      <w:r>
        <w:t>forward</w:t>
      </w:r>
      <w:r>
        <w:rPr>
          <w:spacing w:val="-5"/>
        </w:rPr>
        <w:t xml:space="preserve"> </w:t>
      </w:r>
      <w:r>
        <w:t>proxy</w:t>
      </w:r>
      <w:r>
        <w:rPr>
          <w:spacing w:val="-2"/>
        </w:rPr>
        <w:t xml:space="preserve"> </w:t>
      </w:r>
      <w:r>
        <w:t>sits</w:t>
      </w:r>
      <w:r>
        <w:rPr>
          <w:spacing w:val="-4"/>
        </w:rPr>
        <w:t xml:space="preserve"> </w:t>
      </w:r>
      <w:r>
        <w:t>in</w:t>
      </w:r>
      <w:r>
        <w:rPr>
          <w:spacing w:val="-1"/>
        </w:rPr>
        <w:t xml:space="preserve"> </w:t>
      </w:r>
      <w:r>
        <w:t>front</w:t>
      </w:r>
      <w:r>
        <w:rPr>
          <w:spacing w:val="-1"/>
        </w:rPr>
        <w:t xml:space="preserve"> </w:t>
      </w:r>
      <w:r>
        <w:t>of</w:t>
      </w:r>
      <w:r>
        <w:rPr>
          <w:spacing w:val="-2"/>
        </w:rPr>
        <w:t xml:space="preserve"> </w:t>
      </w:r>
      <w:r>
        <w:t>a</w:t>
      </w:r>
      <w:r>
        <w:rPr>
          <w:spacing w:val="-4"/>
        </w:rPr>
        <w:t xml:space="preserve"> </w:t>
      </w:r>
      <w:r>
        <w:t>client</w:t>
      </w:r>
      <w:r>
        <w:rPr>
          <w:spacing w:val="-1"/>
        </w:rPr>
        <w:t xml:space="preserve"> </w:t>
      </w:r>
      <w:r>
        <w:t>and ensures that no origin server ever communicates directly with that specific client. On the other hand, a reverse proxy sits in front of an origin server and ensures that no client ever communicates directly with that origin server.</w:t>
      </w:r>
    </w:p>
    <w:p w14:paraId="7B1851F6" w14:textId="77777777" w:rsidR="00B86345" w:rsidRDefault="00B86345">
      <w:pPr>
        <w:pStyle w:val="BodyText"/>
        <w:spacing w:before="0"/>
        <w:ind w:left="0"/>
        <w:rPr>
          <w:sz w:val="20"/>
        </w:rPr>
      </w:pPr>
    </w:p>
    <w:p w14:paraId="6F0D4F5D" w14:textId="77777777" w:rsidR="00B86345" w:rsidRDefault="00000000">
      <w:pPr>
        <w:pStyle w:val="BodyText"/>
        <w:spacing w:before="100"/>
        <w:ind w:left="0"/>
        <w:rPr>
          <w:sz w:val="20"/>
        </w:rPr>
      </w:pPr>
      <w:r>
        <w:rPr>
          <w:noProof/>
        </w:rPr>
        <w:drawing>
          <wp:anchor distT="0" distB="0" distL="0" distR="0" simplePos="0" relativeHeight="487595520" behindDoc="1" locked="0" layoutInCell="1" allowOverlap="1" wp14:anchorId="7BD96773" wp14:editId="5E62AE9F">
            <wp:simplePos x="0" y="0"/>
            <wp:positionH relativeFrom="page">
              <wp:posOffset>1422121</wp:posOffset>
            </wp:positionH>
            <wp:positionV relativeFrom="paragraph">
              <wp:posOffset>227892</wp:posOffset>
            </wp:positionV>
            <wp:extent cx="4321066" cy="2194560"/>
            <wp:effectExtent l="0" t="0" r="0" b="0"/>
            <wp:wrapTopAndBottom/>
            <wp:docPr id="20" name="Image 20" descr="reverse-prox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reverse-proxy"/>
                    <pic:cNvPicPr/>
                  </pic:nvPicPr>
                  <pic:blipFill>
                    <a:blip r:embed="rId59" cstate="print"/>
                    <a:stretch>
                      <a:fillRect/>
                    </a:stretch>
                  </pic:blipFill>
                  <pic:spPr>
                    <a:xfrm>
                      <a:off x="0" y="0"/>
                      <a:ext cx="4321066" cy="2194560"/>
                    </a:xfrm>
                    <a:prstGeom prst="rect">
                      <a:avLst/>
                    </a:prstGeom>
                  </pic:spPr>
                </pic:pic>
              </a:graphicData>
            </a:graphic>
          </wp:anchor>
        </w:drawing>
      </w:r>
    </w:p>
    <w:p w14:paraId="6CAA8C82" w14:textId="77777777" w:rsidR="00B86345" w:rsidRDefault="00B86345">
      <w:pPr>
        <w:pStyle w:val="BodyText"/>
        <w:spacing w:before="0"/>
        <w:ind w:left="0"/>
      </w:pPr>
    </w:p>
    <w:p w14:paraId="65DD3C74" w14:textId="77777777" w:rsidR="00B86345" w:rsidRDefault="00B86345">
      <w:pPr>
        <w:pStyle w:val="BodyText"/>
        <w:spacing w:before="18"/>
        <w:ind w:left="0"/>
      </w:pPr>
    </w:p>
    <w:p w14:paraId="73651743" w14:textId="77777777" w:rsidR="00B86345" w:rsidRDefault="00000000">
      <w:pPr>
        <w:spacing w:before="1"/>
        <w:ind w:left="100"/>
        <w:rPr>
          <w:i/>
          <w:sz w:val="24"/>
        </w:rPr>
      </w:pPr>
      <w:r>
        <w:rPr>
          <w:i/>
          <w:spacing w:val="-2"/>
          <w:sz w:val="24"/>
        </w:rPr>
        <w:t>reverse-proxy</w:t>
      </w:r>
    </w:p>
    <w:p w14:paraId="083A5F7A" w14:textId="77777777" w:rsidR="00B86345" w:rsidRDefault="00000000">
      <w:pPr>
        <w:pStyle w:val="BodyText"/>
        <w:spacing w:before="182" w:line="237" w:lineRule="auto"/>
        <w:ind w:right="151"/>
      </w:pPr>
      <w:r>
        <w:t>Introducing reverse proxy results in increased complexity. A single reverse proxy is a</w:t>
      </w:r>
      <w:r>
        <w:rPr>
          <w:spacing w:val="40"/>
        </w:rPr>
        <w:t xml:space="preserve"> </w:t>
      </w:r>
      <w:r>
        <w:t>single</w:t>
      </w:r>
      <w:r>
        <w:rPr>
          <w:spacing w:val="-5"/>
        </w:rPr>
        <w:t xml:space="preserve"> </w:t>
      </w:r>
      <w:r>
        <w:t>point</w:t>
      </w:r>
      <w:r>
        <w:rPr>
          <w:spacing w:val="-4"/>
        </w:rPr>
        <w:t xml:space="preserve"> </w:t>
      </w:r>
      <w:r>
        <w:t>of</w:t>
      </w:r>
      <w:r>
        <w:rPr>
          <w:spacing w:val="-4"/>
        </w:rPr>
        <w:t xml:space="preserve"> </w:t>
      </w:r>
      <w:r>
        <w:t>failure,</w:t>
      </w:r>
      <w:r>
        <w:rPr>
          <w:spacing w:val="-5"/>
        </w:rPr>
        <w:t xml:space="preserve"> </w:t>
      </w:r>
      <w:r>
        <w:t>configuring</w:t>
      </w:r>
      <w:r>
        <w:rPr>
          <w:spacing w:val="-7"/>
        </w:rPr>
        <w:t xml:space="preserve"> </w:t>
      </w:r>
      <w:r>
        <w:t>multiple</w:t>
      </w:r>
      <w:r>
        <w:rPr>
          <w:spacing w:val="-5"/>
        </w:rPr>
        <w:t xml:space="preserve"> </w:t>
      </w:r>
      <w:r>
        <w:t>reverse</w:t>
      </w:r>
      <w:r>
        <w:rPr>
          <w:spacing w:val="-5"/>
        </w:rPr>
        <w:t xml:space="preserve"> </w:t>
      </w:r>
      <w:r>
        <w:t>proxies</w:t>
      </w:r>
      <w:r>
        <w:rPr>
          <w:spacing w:val="-6"/>
        </w:rPr>
        <w:t xml:space="preserve"> </w:t>
      </w:r>
      <w:r>
        <w:t>(</w:t>
      </w:r>
      <w:proofErr w:type="gramStart"/>
      <w:r>
        <w:t>i.e.</w:t>
      </w:r>
      <w:proofErr w:type="gramEnd"/>
      <w:r>
        <w:t xml:space="preserve"> a</w:t>
      </w:r>
      <w:r>
        <w:rPr>
          <w:spacing w:val="-6"/>
        </w:rPr>
        <w:t xml:space="preserve"> </w:t>
      </w:r>
      <w:r>
        <w:t>failover)</w:t>
      </w:r>
      <w:r>
        <w:rPr>
          <w:spacing w:val="-4"/>
        </w:rPr>
        <w:t xml:space="preserve"> </w:t>
      </w:r>
      <w:r>
        <w:t>further</w:t>
      </w:r>
      <w:r>
        <w:rPr>
          <w:spacing w:val="-2"/>
        </w:rPr>
        <w:t xml:space="preserve"> </w:t>
      </w:r>
      <w:r>
        <w:t xml:space="preserve">increases </w:t>
      </w:r>
      <w:r>
        <w:rPr>
          <w:spacing w:val="-2"/>
        </w:rPr>
        <w:t>complexity.</w:t>
      </w:r>
    </w:p>
    <w:p w14:paraId="426D81CB" w14:textId="77777777" w:rsidR="00B86345" w:rsidRDefault="00000000">
      <w:pPr>
        <w:pStyle w:val="Heading3"/>
        <w:spacing w:before="179"/>
        <w:rPr>
          <w:rFonts w:ascii="Cambria"/>
        </w:rPr>
      </w:pPr>
      <w:r>
        <w:rPr>
          <w:rFonts w:ascii="Cambria"/>
          <w:spacing w:val="-2"/>
        </w:rPr>
        <w:t>Advantages</w:t>
      </w:r>
    </w:p>
    <w:p w14:paraId="7E19249B" w14:textId="77777777" w:rsidR="00B86345" w:rsidRDefault="00000000">
      <w:pPr>
        <w:pStyle w:val="BodyText"/>
        <w:spacing w:before="185"/>
      </w:pPr>
      <w:r>
        <w:t>Here</w:t>
      </w:r>
      <w:r>
        <w:rPr>
          <w:spacing w:val="-4"/>
        </w:rPr>
        <w:t xml:space="preserve"> </w:t>
      </w:r>
      <w:r>
        <w:t>are some</w:t>
      </w:r>
      <w:r>
        <w:rPr>
          <w:spacing w:val="-3"/>
        </w:rPr>
        <w:t xml:space="preserve"> </w:t>
      </w:r>
      <w:r>
        <w:t>advantages</w:t>
      </w:r>
      <w:r>
        <w:rPr>
          <w:spacing w:val="-4"/>
        </w:rPr>
        <w:t xml:space="preserve"> </w:t>
      </w:r>
      <w:r>
        <w:t>of</w:t>
      </w:r>
      <w:r>
        <w:rPr>
          <w:spacing w:val="-3"/>
        </w:rPr>
        <w:t xml:space="preserve"> </w:t>
      </w:r>
      <w:r>
        <w:t>using</w:t>
      </w:r>
      <w:r>
        <w:rPr>
          <w:spacing w:val="-1"/>
        </w:rPr>
        <w:t xml:space="preserve"> </w:t>
      </w:r>
      <w:r>
        <w:t>a</w:t>
      </w:r>
      <w:r>
        <w:rPr>
          <w:spacing w:val="-4"/>
        </w:rPr>
        <w:t xml:space="preserve"> </w:t>
      </w:r>
      <w:r>
        <w:t>reverse</w:t>
      </w:r>
      <w:r>
        <w:rPr>
          <w:spacing w:val="-3"/>
        </w:rPr>
        <w:t xml:space="preserve"> </w:t>
      </w:r>
      <w:r>
        <w:rPr>
          <w:spacing w:val="-2"/>
        </w:rPr>
        <w:t>proxy:</w:t>
      </w:r>
    </w:p>
    <w:p w14:paraId="259E42AD" w14:textId="77777777" w:rsidR="00B86345" w:rsidRDefault="00B86345">
      <w:pPr>
        <w:sectPr w:rsidR="00B86345">
          <w:pgSz w:w="12240" w:h="15840"/>
          <w:pgMar w:top="1360" w:right="1320" w:bottom="280" w:left="1340" w:header="720" w:footer="720" w:gutter="0"/>
          <w:cols w:space="720"/>
        </w:sectPr>
      </w:pPr>
    </w:p>
    <w:p w14:paraId="43709DC5" w14:textId="77777777" w:rsidR="00B86345" w:rsidRDefault="00000000">
      <w:pPr>
        <w:pStyle w:val="ListParagraph"/>
        <w:numPr>
          <w:ilvl w:val="0"/>
          <w:numId w:val="24"/>
        </w:numPr>
        <w:tabs>
          <w:tab w:val="left" w:pos="820"/>
        </w:tabs>
        <w:spacing w:before="78"/>
        <w:ind w:left="820" w:hanging="480"/>
        <w:rPr>
          <w:sz w:val="24"/>
        </w:rPr>
      </w:pPr>
      <w:r>
        <w:rPr>
          <w:sz w:val="24"/>
        </w:rPr>
        <w:lastRenderedPageBreak/>
        <w:t>Improved</w:t>
      </w:r>
      <w:r>
        <w:rPr>
          <w:spacing w:val="-2"/>
          <w:sz w:val="24"/>
        </w:rPr>
        <w:t xml:space="preserve"> security</w:t>
      </w:r>
    </w:p>
    <w:p w14:paraId="52616DE0" w14:textId="77777777" w:rsidR="00B86345" w:rsidRDefault="00000000">
      <w:pPr>
        <w:pStyle w:val="ListParagraph"/>
        <w:numPr>
          <w:ilvl w:val="0"/>
          <w:numId w:val="24"/>
        </w:numPr>
        <w:tabs>
          <w:tab w:val="left" w:pos="820"/>
        </w:tabs>
        <w:spacing w:before="35"/>
        <w:ind w:left="820" w:hanging="480"/>
        <w:rPr>
          <w:sz w:val="24"/>
        </w:rPr>
      </w:pPr>
      <w:r>
        <w:rPr>
          <w:spacing w:val="-2"/>
          <w:sz w:val="24"/>
        </w:rPr>
        <w:t>Caching</w:t>
      </w:r>
    </w:p>
    <w:p w14:paraId="7EC10602" w14:textId="77777777" w:rsidR="00B86345" w:rsidRDefault="00000000">
      <w:pPr>
        <w:pStyle w:val="ListParagraph"/>
        <w:numPr>
          <w:ilvl w:val="0"/>
          <w:numId w:val="24"/>
        </w:numPr>
        <w:tabs>
          <w:tab w:val="left" w:pos="820"/>
        </w:tabs>
        <w:ind w:left="820" w:hanging="480"/>
        <w:rPr>
          <w:sz w:val="24"/>
        </w:rPr>
      </w:pPr>
      <w:r>
        <w:rPr>
          <w:sz w:val="24"/>
        </w:rPr>
        <w:t xml:space="preserve">SSL </w:t>
      </w:r>
      <w:r>
        <w:rPr>
          <w:spacing w:val="-2"/>
          <w:sz w:val="24"/>
        </w:rPr>
        <w:t>encryption</w:t>
      </w:r>
    </w:p>
    <w:p w14:paraId="4E10808C" w14:textId="77777777" w:rsidR="00B86345" w:rsidRDefault="00000000">
      <w:pPr>
        <w:pStyle w:val="ListParagraph"/>
        <w:numPr>
          <w:ilvl w:val="0"/>
          <w:numId w:val="24"/>
        </w:numPr>
        <w:tabs>
          <w:tab w:val="left" w:pos="820"/>
        </w:tabs>
        <w:ind w:left="820" w:hanging="480"/>
        <w:rPr>
          <w:sz w:val="24"/>
        </w:rPr>
      </w:pPr>
      <w:r>
        <w:rPr>
          <w:sz w:val="24"/>
        </w:rPr>
        <w:t>Load</w:t>
      </w:r>
      <w:r>
        <w:rPr>
          <w:spacing w:val="-3"/>
          <w:sz w:val="24"/>
        </w:rPr>
        <w:t xml:space="preserve"> </w:t>
      </w:r>
      <w:r>
        <w:rPr>
          <w:spacing w:val="-2"/>
          <w:sz w:val="24"/>
        </w:rPr>
        <w:t>balancing</w:t>
      </w:r>
    </w:p>
    <w:p w14:paraId="6A206495" w14:textId="77777777" w:rsidR="00B86345" w:rsidRDefault="00000000">
      <w:pPr>
        <w:pStyle w:val="ListParagraph"/>
        <w:numPr>
          <w:ilvl w:val="0"/>
          <w:numId w:val="24"/>
        </w:numPr>
        <w:tabs>
          <w:tab w:val="left" w:pos="820"/>
        </w:tabs>
        <w:spacing w:before="35"/>
        <w:ind w:left="820" w:hanging="480"/>
        <w:rPr>
          <w:sz w:val="24"/>
        </w:rPr>
      </w:pPr>
      <w:r>
        <w:rPr>
          <w:sz w:val="24"/>
        </w:rPr>
        <w:t>Scalability</w:t>
      </w:r>
      <w:r>
        <w:rPr>
          <w:spacing w:val="-6"/>
          <w:sz w:val="24"/>
        </w:rPr>
        <w:t xml:space="preserve"> </w:t>
      </w:r>
      <w:r>
        <w:rPr>
          <w:sz w:val="24"/>
        </w:rPr>
        <w:t>and</w:t>
      </w:r>
      <w:r>
        <w:rPr>
          <w:spacing w:val="-3"/>
          <w:sz w:val="24"/>
        </w:rPr>
        <w:t xml:space="preserve"> </w:t>
      </w:r>
      <w:r>
        <w:rPr>
          <w:spacing w:val="-2"/>
          <w:sz w:val="24"/>
        </w:rPr>
        <w:t>flexibility</w:t>
      </w:r>
    </w:p>
    <w:p w14:paraId="77BF8D47" w14:textId="77777777" w:rsidR="00B86345" w:rsidRDefault="00000000">
      <w:pPr>
        <w:pStyle w:val="Heading2"/>
        <w:spacing w:before="203"/>
      </w:pPr>
      <w:bookmarkStart w:id="85" w:name="Load_balancer_vs_Reverse_Proxy"/>
      <w:bookmarkEnd w:id="85"/>
      <w:r>
        <w:rPr>
          <w:color w:val="4F81BC"/>
        </w:rPr>
        <w:t>Load</w:t>
      </w:r>
      <w:r>
        <w:rPr>
          <w:color w:val="4F81BC"/>
          <w:spacing w:val="-10"/>
        </w:rPr>
        <w:t xml:space="preserve"> </w:t>
      </w:r>
      <w:r>
        <w:rPr>
          <w:color w:val="4F81BC"/>
        </w:rPr>
        <w:t>balancer</w:t>
      </w:r>
      <w:r>
        <w:rPr>
          <w:color w:val="4F81BC"/>
          <w:spacing w:val="-6"/>
        </w:rPr>
        <w:t xml:space="preserve"> </w:t>
      </w:r>
      <w:r>
        <w:rPr>
          <w:color w:val="4F81BC"/>
        </w:rPr>
        <w:t>vs</w:t>
      </w:r>
      <w:r>
        <w:rPr>
          <w:color w:val="4F81BC"/>
          <w:spacing w:val="-5"/>
        </w:rPr>
        <w:t xml:space="preserve"> </w:t>
      </w:r>
      <w:r>
        <w:rPr>
          <w:color w:val="4F81BC"/>
        </w:rPr>
        <w:t>Reverse</w:t>
      </w:r>
      <w:r>
        <w:rPr>
          <w:color w:val="4F81BC"/>
          <w:spacing w:val="-9"/>
        </w:rPr>
        <w:t xml:space="preserve"> </w:t>
      </w:r>
      <w:r>
        <w:rPr>
          <w:color w:val="4F81BC"/>
          <w:spacing w:val="-4"/>
        </w:rPr>
        <w:t>Proxy</w:t>
      </w:r>
    </w:p>
    <w:p w14:paraId="0A9BE53E" w14:textId="77777777" w:rsidR="00B86345" w:rsidRDefault="00000000">
      <w:pPr>
        <w:pStyle w:val="BodyText"/>
        <w:spacing w:before="182"/>
        <w:ind w:right="171"/>
      </w:pPr>
      <w:r>
        <w:t>Wait,</w:t>
      </w:r>
      <w:r>
        <w:rPr>
          <w:spacing w:val="-4"/>
        </w:rPr>
        <w:t xml:space="preserve"> </w:t>
      </w:r>
      <w:r>
        <w:t>isn’t</w:t>
      </w:r>
      <w:r>
        <w:rPr>
          <w:spacing w:val="-3"/>
        </w:rPr>
        <w:t xml:space="preserve"> </w:t>
      </w:r>
      <w:r>
        <w:t>reverse</w:t>
      </w:r>
      <w:r>
        <w:rPr>
          <w:spacing w:val="-4"/>
        </w:rPr>
        <w:t xml:space="preserve"> </w:t>
      </w:r>
      <w:r>
        <w:t>proxy</w:t>
      </w:r>
      <w:r>
        <w:rPr>
          <w:spacing w:val="-3"/>
        </w:rPr>
        <w:t xml:space="preserve"> </w:t>
      </w:r>
      <w:proofErr w:type="gramStart"/>
      <w:r>
        <w:t>similar</w:t>
      </w:r>
      <w:r>
        <w:rPr>
          <w:spacing w:val="-2"/>
        </w:rPr>
        <w:t xml:space="preserve"> </w:t>
      </w:r>
      <w:r>
        <w:t>to</w:t>
      </w:r>
      <w:proofErr w:type="gramEnd"/>
      <w:r>
        <w:rPr>
          <w:spacing w:val="-1"/>
        </w:rPr>
        <w:t xml:space="preserve"> </w:t>
      </w:r>
      <w:r>
        <w:t>a</w:t>
      </w:r>
      <w:r>
        <w:rPr>
          <w:spacing w:val="-5"/>
        </w:rPr>
        <w:t xml:space="preserve"> </w:t>
      </w:r>
      <w:r>
        <w:t>load</w:t>
      </w:r>
      <w:r>
        <w:rPr>
          <w:spacing w:val="-2"/>
        </w:rPr>
        <w:t xml:space="preserve"> </w:t>
      </w:r>
      <w:r>
        <w:t>balancer?</w:t>
      </w:r>
      <w:r>
        <w:rPr>
          <w:spacing w:val="-3"/>
        </w:rPr>
        <w:t xml:space="preserve"> </w:t>
      </w:r>
      <w:r>
        <w:t>Well,</w:t>
      </w:r>
      <w:r>
        <w:rPr>
          <w:spacing w:val="-4"/>
        </w:rPr>
        <w:t xml:space="preserve"> </w:t>
      </w:r>
      <w:r>
        <w:t>no</w:t>
      </w:r>
      <w:r>
        <w:rPr>
          <w:spacing w:val="-1"/>
        </w:rPr>
        <w:t xml:space="preserve"> </w:t>
      </w:r>
      <w:r>
        <w:t>as</w:t>
      </w:r>
      <w:r>
        <w:rPr>
          <w:spacing w:val="-5"/>
        </w:rPr>
        <w:t xml:space="preserve"> </w:t>
      </w:r>
      <w:r>
        <w:t>a</w:t>
      </w:r>
      <w:r>
        <w:rPr>
          <w:spacing w:val="-5"/>
        </w:rPr>
        <w:t xml:space="preserve"> </w:t>
      </w:r>
      <w:r>
        <w:t>load</w:t>
      </w:r>
      <w:r>
        <w:rPr>
          <w:spacing w:val="-2"/>
        </w:rPr>
        <w:t xml:space="preserve"> </w:t>
      </w:r>
      <w:r>
        <w:t>balancer</w:t>
      </w:r>
      <w:r>
        <w:rPr>
          <w:spacing w:val="-2"/>
        </w:rPr>
        <w:t xml:space="preserve"> </w:t>
      </w:r>
      <w:r>
        <w:t>is</w:t>
      </w:r>
      <w:r>
        <w:rPr>
          <w:spacing w:val="-4"/>
        </w:rPr>
        <w:t xml:space="preserve"> </w:t>
      </w:r>
      <w:r>
        <w:t>useful when we have multiple servers. Often, load balancers route traffic to a set of servers serving the same function, while reverse proxies can be useful even with just one web server or application</w:t>
      </w:r>
      <w:r>
        <w:rPr>
          <w:spacing w:val="-1"/>
        </w:rPr>
        <w:t xml:space="preserve"> </w:t>
      </w:r>
      <w:r>
        <w:t>server.</w:t>
      </w:r>
      <w:r>
        <w:rPr>
          <w:spacing w:val="-2"/>
        </w:rPr>
        <w:t xml:space="preserve"> </w:t>
      </w:r>
      <w:r>
        <w:t>A</w:t>
      </w:r>
      <w:r>
        <w:rPr>
          <w:spacing w:val="-1"/>
        </w:rPr>
        <w:t xml:space="preserve"> </w:t>
      </w:r>
      <w:r>
        <w:t>reverse</w:t>
      </w:r>
      <w:r>
        <w:rPr>
          <w:spacing w:val="-2"/>
        </w:rPr>
        <w:t xml:space="preserve"> </w:t>
      </w:r>
      <w:r>
        <w:t>proxy</w:t>
      </w:r>
      <w:r>
        <w:rPr>
          <w:spacing w:val="-1"/>
        </w:rPr>
        <w:t xml:space="preserve"> </w:t>
      </w:r>
      <w:r>
        <w:t>can</w:t>
      </w:r>
      <w:r>
        <w:rPr>
          <w:spacing w:val="-1"/>
        </w:rPr>
        <w:t xml:space="preserve"> </w:t>
      </w:r>
      <w:r>
        <w:t>also act</w:t>
      </w:r>
      <w:r>
        <w:rPr>
          <w:spacing w:val="-1"/>
        </w:rPr>
        <w:t xml:space="preserve"> </w:t>
      </w:r>
      <w:r>
        <w:t>as a</w:t>
      </w:r>
      <w:r>
        <w:rPr>
          <w:spacing w:val="-3"/>
        </w:rPr>
        <w:t xml:space="preserve"> </w:t>
      </w:r>
      <w:r>
        <w:t>load balancer but</w:t>
      </w:r>
      <w:r>
        <w:rPr>
          <w:spacing w:val="-1"/>
        </w:rPr>
        <w:t xml:space="preserve"> </w:t>
      </w:r>
      <w:r>
        <w:t>not</w:t>
      </w:r>
      <w:r>
        <w:rPr>
          <w:spacing w:val="-1"/>
        </w:rPr>
        <w:t xml:space="preserve"> </w:t>
      </w:r>
      <w:r>
        <w:t>the other way around.</w:t>
      </w:r>
    </w:p>
    <w:p w14:paraId="19B62629" w14:textId="77777777" w:rsidR="00B86345" w:rsidRDefault="00000000">
      <w:pPr>
        <w:pStyle w:val="Heading2"/>
        <w:spacing w:before="196"/>
      </w:pPr>
      <w:r>
        <w:rPr>
          <w:color w:val="4F81BC"/>
          <w:spacing w:val="-2"/>
        </w:rPr>
        <w:t>Examples</w:t>
      </w:r>
    </w:p>
    <w:p w14:paraId="7BE2B3EE" w14:textId="77777777" w:rsidR="00B86345" w:rsidRDefault="00000000">
      <w:pPr>
        <w:pStyle w:val="BodyText"/>
        <w:spacing w:before="183"/>
      </w:pPr>
      <w:r>
        <w:t>Below</w:t>
      </w:r>
      <w:r>
        <w:rPr>
          <w:spacing w:val="-2"/>
        </w:rPr>
        <w:t xml:space="preserve"> </w:t>
      </w:r>
      <w:r>
        <w:t>are</w:t>
      </w:r>
      <w:r>
        <w:rPr>
          <w:spacing w:val="-4"/>
        </w:rPr>
        <w:t xml:space="preserve"> </w:t>
      </w:r>
      <w:r>
        <w:t>some</w:t>
      </w:r>
      <w:r>
        <w:rPr>
          <w:spacing w:val="-3"/>
        </w:rPr>
        <w:t xml:space="preserve"> </w:t>
      </w:r>
      <w:r>
        <w:t>commonly</w:t>
      </w:r>
      <w:r>
        <w:rPr>
          <w:spacing w:val="-3"/>
        </w:rPr>
        <w:t xml:space="preserve"> </w:t>
      </w:r>
      <w:r>
        <w:t>used</w:t>
      </w:r>
      <w:r>
        <w:rPr>
          <w:spacing w:val="-2"/>
        </w:rPr>
        <w:t xml:space="preserve"> </w:t>
      </w:r>
      <w:r>
        <w:t>proxy</w:t>
      </w:r>
      <w:r>
        <w:rPr>
          <w:spacing w:val="-3"/>
        </w:rPr>
        <w:t xml:space="preserve"> </w:t>
      </w:r>
      <w:r>
        <w:rPr>
          <w:spacing w:val="-2"/>
        </w:rPr>
        <w:t>technologies:</w:t>
      </w:r>
    </w:p>
    <w:p w14:paraId="431DA4C7" w14:textId="77777777" w:rsidR="00B86345" w:rsidRDefault="00000000">
      <w:pPr>
        <w:pStyle w:val="ListParagraph"/>
        <w:numPr>
          <w:ilvl w:val="0"/>
          <w:numId w:val="24"/>
        </w:numPr>
        <w:tabs>
          <w:tab w:val="left" w:pos="820"/>
        </w:tabs>
        <w:spacing w:before="179"/>
        <w:ind w:left="820" w:hanging="480"/>
        <w:rPr>
          <w:sz w:val="24"/>
        </w:rPr>
      </w:pPr>
      <w:hyperlink r:id="rId60">
        <w:r>
          <w:rPr>
            <w:color w:val="4F81BC"/>
            <w:spacing w:val="-2"/>
            <w:sz w:val="24"/>
          </w:rPr>
          <w:t>Nginx</w:t>
        </w:r>
      </w:hyperlink>
    </w:p>
    <w:p w14:paraId="63472EBF" w14:textId="77777777" w:rsidR="00B86345" w:rsidRDefault="00000000">
      <w:pPr>
        <w:pStyle w:val="ListParagraph"/>
        <w:numPr>
          <w:ilvl w:val="0"/>
          <w:numId w:val="24"/>
        </w:numPr>
        <w:tabs>
          <w:tab w:val="left" w:pos="820"/>
        </w:tabs>
        <w:spacing w:before="35"/>
        <w:ind w:left="820" w:hanging="480"/>
        <w:rPr>
          <w:sz w:val="24"/>
        </w:rPr>
      </w:pPr>
      <w:hyperlink r:id="rId61">
        <w:proofErr w:type="spellStart"/>
        <w:r>
          <w:rPr>
            <w:color w:val="4F81BC"/>
            <w:spacing w:val="-2"/>
            <w:sz w:val="24"/>
          </w:rPr>
          <w:t>HAProxy</w:t>
        </w:r>
        <w:proofErr w:type="spellEnd"/>
      </w:hyperlink>
    </w:p>
    <w:p w14:paraId="3CD94807" w14:textId="77777777" w:rsidR="00B86345" w:rsidRDefault="00000000">
      <w:pPr>
        <w:pStyle w:val="ListParagraph"/>
        <w:numPr>
          <w:ilvl w:val="0"/>
          <w:numId w:val="24"/>
        </w:numPr>
        <w:tabs>
          <w:tab w:val="left" w:pos="820"/>
        </w:tabs>
        <w:ind w:left="820" w:hanging="480"/>
        <w:rPr>
          <w:sz w:val="24"/>
        </w:rPr>
      </w:pPr>
      <w:hyperlink r:id="rId62">
        <w:proofErr w:type="spellStart"/>
        <w:r>
          <w:rPr>
            <w:color w:val="4F81BC"/>
            <w:spacing w:val="-2"/>
            <w:sz w:val="24"/>
          </w:rPr>
          <w:t>Traefik</w:t>
        </w:r>
        <w:proofErr w:type="spellEnd"/>
      </w:hyperlink>
    </w:p>
    <w:p w14:paraId="76AD0AEF" w14:textId="77777777" w:rsidR="00B86345" w:rsidRDefault="00000000">
      <w:pPr>
        <w:pStyle w:val="ListParagraph"/>
        <w:numPr>
          <w:ilvl w:val="0"/>
          <w:numId w:val="24"/>
        </w:numPr>
        <w:tabs>
          <w:tab w:val="left" w:pos="820"/>
        </w:tabs>
        <w:spacing w:before="35"/>
        <w:ind w:left="820" w:hanging="480"/>
        <w:rPr>
          <w:sz w:val="24"/>
        </w:rPr>
      </w:pPr>
      <w:hyperlink r:id="rId63">
        <w:r>
          <w:rPr>
            <w:color w:val="4F81BC"/>
            <w:spacing w:val="-2"/>
            <w:sz w:val="24"/>
          </w:rPr>
          <w:t>Envoy</w:t>
        </w:r>
      </w:hyperlink>
    </w:p>
    <w:p w14:paraId="67895D38" w14:textId="77777777" w:rsidR="00B86345" w:rsidRDefault="00B86345">
      <w:pPr>
        <w:pStyle w:val="BodyText"/>
        <w:spacing w:before="201"/>
        <w:ind w:left="0"/>
      </w:pPr>
    </w:p>
    <w:p w14:paraId="1BCA2ADA" w14:textId="77777777" w:rsidR="00B86345" w:rsidRDefault="00000000">
      <w:pPr>
        <w:pStyle w:val="Heading1"/>
      </w:pPr>
      <w:r>
        <w:rPr>
          <w:color w:val="4F81BC"/>
          <w:spacing w:val="-2"/>
        </w:rPr>
        <w:t>Availability</w:t>
      </w:r>
    </w:p>
    <w:p w14:paraId="35DAAA30" w14:textId="77777777" w:rsidR="00B86345" w:rsidRDefault="00000000">
      <w:pPr>
        <w:pStyle w:val="BodyText"/>
        <w:spacing w:before="181"/>
      </w:pPr>
      <w:r>
        <w:t>Availability</w:t>
      </w:r>
      <w:r>
        <w:rPr>
          <w:spacing w:val="-3"/>
        </w:rPr>
        <w:t xml:space="preserve"> </w:t>
      </w:r>
      <w:r>
        <w:t>is</w:t>
      </w:r>
      <w:r>
        <w:rPr>
          <w:spacing w:val="-4"/>
        </w:rPr>
        <w:t xml:space="preserve"> </w:t>
      </w:r>
      <w:r>
        <w:t>the</w:t>
      </w:r>
      <w:r>
        <w:rPr>
          <w:spacing w:val="-4"/>
        </w:rPr>
        <w:t xml:space="preserve"> </w:t>
      </w:r>
      <w:r>
        <w:t>time</w:t>
      </w:r>
      <w:r>
        <w:rPr>
          <w:spacing w:val="-4"/>
        </w:rPr>
        <w:t xml:space="preserve"> </w:t>
      </w:r>
      <w:r>
        <w:t>a</w:t>
      </w:r>
      <w:r>
        <w:rPr>
          <w:spacing w:val="-5"/>
        </w:rPr>
        <w:t xml:space="preserve"> </w:t>
      </w:r>
      <w:r>
        <w:t>system</w:t>
      </w:r>
      <w:r>
        <w:rPr>
          <w:spacing w:val="-1"/>
        </w:rPr>
        <w:t xml:space="preserve"> </w:t>
      </w:r>
      <w:r>
        <w:t>remains</w:t>
      </w:r>
      <w:r>
        <w:rPr>
          <w:spacing w:val="-5"/>
        </w:rPr>
        <w:t xml:space="preserve"> </w:t>
      </w:r>
      <w:r>
        <w:t>operational</w:t>
      </w:r>
      <w:r>
        <w:rPr>
          <w:spacing w:val="-1"/>
        </w:rPr>
        <w:t xml:space="preserve"> </w:t>
      </w:r>
      <w:r>
        <w:t>to perform</w:t>
      </w:r>
      <w:r>
        <w:rPr>
          <w:spacing w:val="-6"/>
        </w:rPr>
        <w:t xml:space="preserve"> </w:t>
      </w:r>
      <w:r>
        <w:t>its</w:t>
      </w:r>
      <w:r>
        <w:rPr>
          <w:spacing w:val="-5"/>
        </w:rPr>
        <w:t xml:space="preserve"> </w:t>
      </w:r>
      <w:r>
        <w:t>required</w:t>
      </w:r>
      <w:r>
        <w:rPr>
          <w:spacing w:val="-2"/>
        </w:rPr>
        <w:t xml:space="preserve"> </w:t>
      </w:r>
      <w:r>
        <w:t>function</w:t>
      </w:r>
      <w:r>
        <w:rPr>
          <w:spacing w:val="-7"/>
        </w:rPr>
        <w:t xml:space="preserve"> </w:t>
      </w:r>
      <w:r>
        <w:t>in</w:t>
      </w:r>
      <w:r>
        <w:rPr>
          <w:spacing w:val="-2"/>
        </w:rPr>
        <w:t xml:space="preserve"> </w:t>
      </w:r>
      <w:r>
        <w:t>a specific period. It is a simple measure of the percentage of time that a system, service, or machine remains operational under normal conditions.</w:t>
      </w:r>
    </w:p>
    <w:p w14:paraId="20BFC7BC" w14:textId="77777777" w:rsidR="00B86345" w:rsidRDefault="00000000">
      <w:pPr>
        <w:pStyle w:val="Heading2"/>
        <w:spacing w:before="198"/>
      </w:pPr>
      <w:bookmarkStart w:id="86" w:name="The_Nine’s_of_availability"/>
      <w:bookmarkEnd w:id="86"/>
      <w:r>
        <w:rPr>
          <w:color w:val="4F81BC"/>
        </w:rPr>
        <w:t>The</w:t>
      </w:r>
      <w:r>
        <w:rPr>
          <w:color w:val="4F81BC"/>
          <w:spacing w:val="-9"/>
        </w:rPr>
        <w:t xml:space="preserve"> </w:t>
      </w:r>
      <w:r>
        <w:rPr>
          <w:color w:val="4F81BC"/>
        </w:rPr>
        <w:t>Nine’s</w:t>
      </w:r>
      <w:r>
        <w:rPr>
          <w:color w:val="4F81BC"/>
          <w:spacing w:val="-3"/>
        </w:rPr>
        <w:t xml:space="preserve"> </w:t>
      </w:r>
      <w:r>
        <w:rPr>
          <w:color w:val="4F81BC"/>
        </w:rPr>
        <w:t>of</w:t>
      </w:r>
      <w:r>
        <w:rPr>
          <w:color w:val="4F81BC"/>
          <w:spacing w:val="-4"/>
        </w:rPr>
        <w:t xml:space="preserve"> </w:t>
      </w:r>
      <w:r>
        <w:rPr>
          <w:color w:val="4F81BC"/>
          <w:spacing w:val="-2"/>
        </w:rPr>
        <w:t>availability</w:t>
      </w:r>
    </w:p>
    <w:p w14:paraId="785E3808" w14:textId="77777777" w:rsidR="00B86345" w:rsidRDefault="00000000">
      <w:pPr>
        <w:pStyle w:val="BodyText"/>
        <w:spacing w:before="188" w:line="237" w:lineRule="auto"/>
        <w:ind w:right="171"/>
      </w:pPr>
      <w:r>
        <w:t>Availability</w:t>
      </w:r>
      <w:r>
        <w:rPr>
          <w:spacing w:val="-3"/>
        </w:rPr>
        <w:t xml:space="preserve"> </w:t>
      </w:r>
      <w:r>
        <w:t>is</w:t>
      </w:r>
      <w:r>
        <w:rPr>
          <w:spacing w:val="-4"/>
        </w:rPr>
        <w:t xml:space="preserve"> </w:t>
      </w:r>
      <w:r>
        <w:t>often</w:t>
      </w:r>
      <w:r>
        <w:rPr>
          <w:spacing w:val="-3"/>
        </w:rPr>
        <w:t xml:space="preserve"> </w:t>
      </w:r>
      <w:r>
        <w:t>quantified</w:t>
      </w:r>
      <w:r>
        <w:rPr>
          <w:spacing w:val="-2"/>
        </w:rPr>
        <w:t xml:space="preserve"> </w:t>
      </w:r>
      <w:r>
        <w:t>by</w:t>
      </w:r>
      <w:r>
        <w:rPr>
          <w:spacing w:val="-3"/>
        </w:rPr>
        <w:t xml:space="preserve"> </w:t>
      </w:r>
      <w:r>
        <w:t>uptime</w:t>
      </w:r>
      <w:r>
        <w:rPr>
          <w:spacing w:val="-4"/>
        </w:rPr>
        <w:t xml:space="preserve"> </w:t>
      </w:r>
      <w:r>
        <w:t>(or</w:t>
      </w:r>
      <w:r>
        <w:rPr>
          <w:spacing w:val="-1"/>
        </w:rPr>
        <w:t xml:space="preserve"> </w:t>
      </w:r>
      <w:r>
        <w:t>downtime)</w:t>
      </w:r>
      <w:r>
        <w:rPr>
          <w:spacing w:val="-3"/>
        </w:rPr>
        <w:t xml:space="preserve"> </w:t>
      </w:r>
      <w:r>
        <w:t>as</w:t>
      </w:r>
      <w:r>
        <w:rPr>
          <w:spacing w:val="-5"/>
        </w:rPr>
        <w:t xml:space="preserve"> </w:t>
      </w:r>
      <w:r>
        <w:t>a</w:t>
      </w:r>
      <w:r>
        <w:rPr>
          <w:spacing w:val="-5"/>
        </w:rPr>
        <w:t xml:space="preserve"> </w:t>
      </w:r>
      <w:r>
        <w:t>percentage</w:t>
      </w:r>
      <w:r>
        <w:rPr>
          <w:spacing w:val="-4"/>
        </w:rPr>
        <w:t xml:space="preserve"> </w:t>
      </w:r>
      <w:r>
        <w:t>of</w:t>
      </w:r>
      <w:r>
        <w:rPr>
          <w:spacing w:val="-3"/>
        </w:rPr>
        <w:t xml:space="preserve"> </w:t>
      </w:r>
      <w:r>
        <w:t>time</w:t>
      </w:r>
      <w:r>
        <w:rPr>
          <w:spacing w:val="-4"/>
        </w:rPr>
        <w:t xml:space="preserve"> </w:t>
      </w:r>
      <w:r>
        <w:t>the</w:t>
      </w:r>
      <w:r>
        <w:rPr>
          <w:spacing w:val="-4"/>
        </w:rPr>
        <w:t xml:space="preserve"> </w:t>
      </w:r>
      <w:r>
        <w:t>service is available. It is generally measured in the number of 9s.</w:t>
      </w:r>
    </w:p>
    <w:p w14:paraId="519888B6" w14:textId="77777777" w:rsidR="00B86345" w:rsidRDefault="00000000">
      <w:pPr>
        <w:spacing w:before="147" w:line="231" w:lineRule="exact"/>
        <w:ind w:left="1601" w:right="20"/>
        <w:jc w:val="center"/>
        <w:rPr>
          <w:rFonts w:ascii="Cambria Math" w:eastAsia="Cambria Math"/>
          <w:sz w:val="24"/>
        </w:rPr>
      </w:pPr>
      <w:r>
        <w:rPr>
          <w:rFonts w:ascii="Cambria Math" w:eastAsia="Cambria Math"/>
          <w:spacing w:val="-2"/>
          <w:sz w:val="24"/>
        </w:rPr>
        <w:t>𝑈𝑝𝑡𝑖𝑚𝑒</w:t>
      </w:r>
    </w:p>
    <w:p w14:paraId="63C1870E" w14:textId="77777777" w:rsidR="00B86345" w:rsidRDefault="00000000">
      <w:pPr>
        <w:spacing w:line="391" w:lineRule="exact"/>
        <w:ind w:left="1581" w:right="1591"/>
        <w:jc w:val="center"/>
        <w:rPr>
          <w:rFonts w:ascii="Cambria Math" w:eastAsia="Cambria Math"/>
          <w:sz w:val="24"/>
        </w:rPr>
      </w:pPr>
      <w:r>
        <w:rPr>
          <w:noProof/>
        </w:rPr>
        <mc:AlternateContent>
          <mc:Choice Requires="wps">
            <w:drawing>
              <wp:anchor distT="0" distB="0" distL="0" distR="0" simplePos="0" relativeHeight="484445184" behindDoc="1" locked="0" layoutInCell="1" allowOverlap="1" wp14:anchorId="0AD1EFBE" wp14:editId="32E707AB">
                <wp:simplePos x="0" y="0"/>
                <wp:positionH relativeFrom="page">
                  <wp:posOffset>3640582</wp:posOffset>
                </wp:positionH>
                <wp:positionV relativeFrom="paragraph">
                  <wp:posOffset>65289</wp:posOffset>
                </wp:positionV>
                <wp:extent cx="1515745" cy="952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745" cy="9525"/>
                        </a:xfrm>
                        <a:custGeom>
                          <a:avLst/>
                          <a:gdLst/>
                          <a:ahLst/>
                          <a:cxnLst/>
                          <a:rect l="l" t="t" r="r" b="b"/>
                          <a:pathLst>
                            <a:path w="1515745" h="9525">
                              <a:moveTo>
                                <a:pt x="1515490" y="0"/>
                              </a:moveTo>
                              <a:lnTo>
                                <a:pt x="0" y="0"/>
                              </a:lnTo>
                              <a:lnTo>
                                <a:pt x="0" y="9143"/>
                              </a:lnTo>
                              <a:lnTo>
                                <a:pt x="1515490" y="9143"/>
                              </a:lnTo>
                              <a:lnTo>
                                <a:pt x="15154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B9C9C9" id="Graphic 21" o:spid="_x0000_s1026" style="position:absolute;margin-left:286.65pt;margin-top:5.15pt;width:119.35pt;height:.75pt;z-index:-18871296;visibility:visible;mso-wrap-style:square;mso-wrap-distance-left:0;mso-wrap-distance-top:0;mso-wrap-distance-right:0;mso-wrap-distance-bottom:0;mso-position-horizontal:absolute;mso-position-horizontal-relative:page;mso-position-vertical:absolute;mso-position-vertical-relative:text;v-text-anchor:top" coordsize="15157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" path="m1515490,l,,,9143r1515490,l1515490,xe" fillcolor="black" stroked="f">
                <v:path arrowok="t"/>
                <w10:wrap anchorx="page"/>
              </v:shape>
            </w:pict>
          </mc:Fallback>
        </mc:AlternateContent>
      </w:r>
      <w:r>
        <w:rPr>
          <w:rFonts w:ascii="Cambria Math" w:eastAsia="Cambria Math"/>
          <w:position w:val="16"/>
          <w:sz w:val="24"/>
        </w:rPr>
        <w:t>𝐴𝑣𝑎𝑖𝑙𝑎𝑏𝑖𝑙𝑖𝑡𝑦</w:t>
      </w:r>
      <w:r>
        <w:rPr>
          <w:rFonts w:ascii="Cambria Math" w:eastAsia="Cambria Math"/>
          <w:spacing w:val="11"/>
          <w:position w:val="16"/>
          <w:sz w:val="24"/>
        </w:rPr>
        <w:t xml:space="preserve"> </w:t>
      </w:r>
      <w:r>
        <w:rPr>
          <w:rFonts w:ascii="Cambria Math" w:eastAsia="Cambria Math"/>
          <w:position w:val="16"/>
          <w:sz w:val="24"/>
        </w:rPr>
        <w:t>=</w:t>
      </w:r>
      <w:r>
        <w:rPr>
          <w:rFonts w:ascii="Cambria Math" w:eastAsia="Cambria Math"/>
          <w:spacing w:val="17"/>
          <w:position w:val="16"/>
          <w:sz w:val="24"/>
        </w:rPr>
        <w:t xml:space="preserve"> </w:t>
      </w:r>
      <w:r>
        <w:rPr>
          <w:rFonts w:ascii="Cambria Math" w:eastAsia="Cambria Math"/>
          <w:position w:val="1"/>
          <w:sz w:val="24"/>
        </w:rPr>
        <w:t>(</w:t>
      </w:r>
      <w:r>
        <w:rPr>
          <w:rFonts w:ascii="Cambria Math" w:eastAsia="Cambria Math"/>
          <w:sz w:val="24"/>
        </w:rPr>
        <w:t>𝑈𝑝𝑡𝑖𝑚𝑒</w:t>
      </w:r>
      <w:r>
        <w:rPr>
          <w:rFonts w:ascii="Cambria Math" w:eastAsia="Cambria Math"/>
          <w:spacing w:val="1"/>
          <w:sz w:val="24"/>
        </w:rPr>
        <w:t xml:space="preserve"> </w:t>
      </w:r>
      <w:r>
        <w:rPr>
          <w:rFonts w:ascii="Cambria Math" w:eastAsia="Cambria Math"/>
          <w:sz w:val="24"/>
        </w:rPr>
        <w:t>+</w:t>
      </w:r>
      <w:r>
        <w:rPr>
          <w:rFonts w:ascii="Cambria Math" w:eastAsia="Cambria Math"/>
          <w:spacing w:val="3"/>
          <w:sz w:val="24"/>
        </w:rPr>
        <w:t xml:space="preserve"> </w:t>
      </w:r>
      <w:r>
        <w:rPr>
          <w:rFonts w:ascii="Cambria Math" w:eastAsia="Cambria Math"/>
          <w:spacing w:val="-2"/>
          <w:sz w:val="24"/>
        </w:rPr>
        <w:t>𝐷𝑜𝑤𝑛𝑡𝑖𝑚𝑒</w:t>
      </w:r>
      <w:r>
        <w:rPr>
          <w:rFonts w:ascii="Cambria Math" w:eastAsia="Cambria Math"/>
          <w:spacing w:val="-2"/>
          <w:position w:val="1"/>
          <w:sz w:val="24"/>
        </w:rPr>
        <w:t>)</w:t>
      </w:r>
    </w:p>
    <w:p w14:paraId="1267153B" w14:textId="77777777" w:rsidR="00B86345" w:rsidRDefault="00000000">
      <w:pPr>
        <w:pStyle w:val="BodyText"/>
        <w:spacing w:before="182" w:line="237" w:lineRule="auto"/>
        <w:ind w:right="277"/>
      </w:pPr>
      <w:r>
        <w:t>If</w:t>
      </w:r>
      <w:r>
        <w:rPr>
          <w:spacing w:val="-3"/>
        </w:rPr>
        <w:t xml:space="preserve"> </w:t>
      </w:r>
      <w:r>
        <w:t>availability</w:t>
      </w:r>
      <w:r>
        <w:rPr>
          <w:spacing w:val="-3"/>
        </w:rPr>
        <w:t xml:space="preserve"> </w:t>
      </w:r>
      <w:r>
        <w:t>is</w:t>
      </w:r>
      <w:r>
        <w:rPr>
          <w:spacing w:val="-4"/>
        </w:rPr>
        <w:t xml:space="preserve"> </w:t>
      </w:r>
      <w:r>
        <w:t>99.00%</w:t>
      </w:r>
      <w:r>
        <w:rPr>
          <w:spacing w:val="-5"/>
        </w:rPr>
        <w:t xml:space="preserve"> </w:t>
      </w:r>
      <w:r>
        <w:t>available,</w:t>
      </w:r>
      <w:r>
        <w:rPr>
          <w:spacing w:val="-4"/>
        </w:rPr>
        <w:t xml:space="preserve"> </w:t>
      </w:r>
      <w:r>
        <w:t>it</w:t>
      </w:r>
      <w:r>
        <w:rPr>
          <w:spacing w:val="-2"/>
        </w:rPr>
        <w:t xml:space="preserve"> </w:t>
      </w:r>
      <w:r>
        <w:t>is</w:t>
      </w:r>
      <w:r>
        <w:rPr>
          <w:spacing w:val="-5"/>
        </w:rPr>
        <w:t xml:space="preserve"> </w:t>
      </w:r>
      <w:r>
        <w:t>said</w:t>
      </w:r>
      <w:r>
        <w:rPr>
          <w:spacing w:val="-1"/>
        </w:rPr>
        <w:t xml:space="preserve"> </w:t>
      </w:r>
      <w:r>
        <w:t>to have</w:t>
      </w:r>
      <w:r>
        <w:rPr>
          <w:spacing w:val="-4"/>
        </w:rPr>
        <w:t xml:space="preserve"> </w:t>
      </w:r>
      <w:r>
        <w:t>“2</w:t>
      </w:r>
      <w:r>
        <w:rPr>
          <w:spacing w:val="-1"/>
        </w:rPr>
        <w:t xml:space="preserve"> </w:t>
      </w:r>
      <w:r>
        <w:t>nines”</w:t>
      </w:r>
      <w:r>
        <w:rPr>
          <w:spacing w:val="-2"/>
        </w:rPr>
        <w:t xml:space="preserve"> </w:t>
      </w:r>
      <w:r>
        <w:t>of</w:t>
      </w:r>
      <w:r>
        <w:rPr>
          <w:spacing w:val="-3"/>
        </w:rPr>
        <w:t xml:space="preserve"> </w:t>
      </w:r>
      <w:r>
        <w:t>availability,</w:t>
      </w:r>
      <w:r>
        <w:rPr>
          <w:spacing w:val="-4"/>
        </w:rPr>
        <w:t xml:space="preserve"> </w:t>
      </w:r>
      <w:r>
        <w:t>and</w:t>
      </w:r>
      <w:r>
        <w:rPr>
          <w:spacing w:val="-1"/>
        </w:rPr>
        <w:t xml:space="preserve"> </w:t>
      </w:r>
      <w:r>
        <w:t>if</w:t>
      </w:r>
      <w:r>
        <w:rPr>
          <w:spacing w:val="-2"/>
        </w:rPr>
        <w:t xml:space="preserve"> </w:t>
      </w:r>
      <w:r>
        <w:t>it</w:t>
      </w:r>
      <w:r>
        <w:rPr>
          <w:spacing w:val="-3"/>
        </w:rPr>
        <w:t xml:space="preserve"> </w:t>
      </w:r>
      <w:r>
        <w:t>is 99.9%, it is called “3 nines”, and so on.</w:t>
      </w:r>
    </w:p>
    <w:p w14:paraId="17A6368D" w14:textId="77777777" w:rsidR="00B86345" w:rsidRDefault="00B86345">
      <w:pPr>
        <w:pStyle w:val="BodyText"/>
        <w:spacing w:before="0"/>
        <w:ind w:left="0"/>
        <w:rPr>
          <w:sz w:val="19"/>
        </w:rPr>
      </w:pPr>
    </w:p>
    <w:tbl>
      <w:tblPr>
        <w:tblW w:w="0" w:type="auto"/>
        <w:tblInd w:w="107" w:type="dxa"/>
        <w:tblLayout w:type="fixed"/>
        <w:tblCellMar>
          <w:left w:w="0" w:type="dxa"/>
          <w:right w:w="0" w:type="dxa"/>
        </w:tblCellMar>
        <w:tblLook w:val="01E0" w:firstRow="1" w:lastRow="1" w:firstColumn="1" w:lastColumn="1" w:noHBand="0" w:noVBand="0"/>
      </w:tblPr>
      <w:tblGrid>
        <w:gridCol w:w="2671"/>
        <w:gridCol w:w="2329"/>
        <w:gridCol w:w="1927"/>
        <w:gridCol w:w="2436"/>
      </w:tblGrid>
      <w:tr w:rsidR="00B86345" w14:paraId="7488D46C" w14:textId="77777777">
        <w:trPr>
          <w:trHeight w:val="597"/>
        </w:trPr>
        <w:tc>
          <w:tcPr>
            <w:tcW w:w="2671" w:type="dxa"/>
            <w:tcBorders>
              <w:bottom w:val="single" w:sz="2" w:space="0" w:color="000000"/>
            </w:tcBorders>
          </w:tcPr>
          <w:p w14:paraId="5E8788F3" w14:textId="77777777" w:rsidR="00B86345" w:rsidRDefault="00000000">
            <w:pPr>
              <w:pStyle w:val="TableParagraph"/>
              <w:spacing w:before="278"/>
              <w:rPr>
                <w:sz w:val="24"/>
              </w:rPr>
            </w:pPr>
            <w:r>
              <w:rPr>
                <w:sz w:val="24"/>
              </w:rPr>
              <w:t>Availability</w:t>
            </w:r>
            <w:r>
              <w:rPr>
                <w:spacing w:val="-8"/>
                <w:sz w:val="24"/>
              </w:rPr>
              <w:t xml:space="preserve"> </w:t>
            </w:r>
            <w:r>
              <w:rPr>
                <w:spacing w:val="-2"/>
                <w:sz w:val="24"/>
              </w:rPr>
              <w:t>(Percent)</w:t>
            </w:r>
          </w:p>
        </w:tc>
        <w:tc>
          <w:tcPr>
            <w:tcW w:w="2329" w:type="dxa"/>
            <w:tcBorders>
              <w:bottom w:val="single" w:sz="2" w:space="0" w:color="000000"/>
            </w:tcBorders>
          </w:tcPr>
          <w:p w14:paraId="109DC84B" w14:textId="77777777" w:rsidR="00B86345" w:rsidRDefault="00000000">
            <w:pPr>
              <w:pStyle w:val="TableParagraph"/>
              <w:spacing w:before="278"/>
              <w:ind w:left="377"/>
              <w:rPr>
                <w:sz w:val="24"/>
              </w:rPr>
            </w:pPr>
            <w:r>
              <w:rPr>
                <w:sz w:val="24"/>
              </w:rPr>
              <w:t>Downtime</w:t>
            </w:r>
            <w:r>
              <w:rPr>
                <w:spacing w:val="1"/>
                <w:sz w:val="24"/>
              </w:rPr>
              <w:t xml:space="preserve"> </w:t>
            </w:r>
            <w:r>
              <w:rPr>
                <w:spacing w:val="-2"/>
                <w:sz w:val="24"/>
              </w:rPr>
              <w:t>(Year)</w:t>
            </w:r>
          </w:p>
        </w:tc>
        <w:tc>
          <w:tcPr>
            <w:tcW w:w="1927" w:type="dxa"/>
            <w:tcBorders>
              <w:bottom w:val="single" w:sz="2" w:space="0" w:color="000000"/>
            </w:tcBorders>
          </w:tcPr>
          <w:p w14:paraId="10199BF2" w14:textId="77777777" w:rsidR="00B86345" w:rsidRDefault="00000000">
            <w:pPr>
              <w:pStyle w:val="TableParagraph"/>
              <w:spacing w:before="2" w:line="237" w:lineRule="auto"/>
              <w:ind w:left="171"/>
              <w:rPr>
                <w:sz w:val="24"/>
              </w:rPr>
            </w:pPr>
            <w:r>
              <w:rPr>
                <w:spacing w:val="-2"/>
                <w:sz w:val="24"/>
              </w:rPr>
              <w:t>Downtime (Month)</w:t>
            </w:r>
          </w:p>
        </w:tc>
        <w:tc>
          <w:tcPr>
            <w:tcW w:w="2436" w:type="dxa"/>
            <w:tcBorders>
              <w:bottom w:val="single" w:sz="2" w:space="0" w:color="000000"/>
            </w:tcBorders>
          </w:tcPr>
          <w:p w14:paraId="41805D51" w14:textId="77777777" w:rsidR="00B86345" w:rsidRDefault="00000000">
            <w:pPr>
              <w:pStyle w:val="TableParagraph"/>
              <w:spacing w:before="278"/>
              <w:ind w:left="419"/>
              <w:rPr>
                <w:sz w:val="24"/>
              </w:rPr>
            </w:pPr>
            <w:r>
              <w:rPr>
                <w:sz w:val="24"/>
              </w:rPr>
              <w:t>Downtime</w:t>
            </w:r>
            <w:r>
              <w:rPr>
                <w:spacing w:val="1"/>
                <w:sz w:val="24"/>
              </w:rPr>
              <w:t xml:space="preserve"> </w:t>
            </w:r>
            <w:r>
              <w:rPr>
                <w:spacing w:val="-2"/>
                <w:sz w:val="24"/>
              </w:rPr>
              <w:t>(Week)</w:t>
            </w:r>
          </w:p>
        </w:tc>
      </w:tr>
      <w:tr w:rsidR="00B86345" w14:paraId="2E9EE739" w14:textId="77777777">
        <w:trPr>
          <w:trHeight w:val="346"/>
        </w:trPr>
        <w:tc>
          <w:tcPr>
            <w:tcW w:w="2671" w:type="dxa"/>
            <w:tcBorders>
              <w:top w:val="single" w:sz="2" w:space="0" w:color="000000"/>
            </w:tcBorders>
          </w:tcPr>
          <w:p w14:paraId="404A37EF" w14:textId="77777777" w:rsidR="00B86345" w:rsidRDefault="00000000">
            <w:pPr>
              <w:pStyle w:val="TableParagraph"/>
              <w:spacing w:before="31"/>
              <w:rPr>
                <w:sz w:val="24"/>
              </w:rPr>
            </w:pPr>
            <w:r>
              <w:rPr>
                <w:sz w:val="24"/>
              </w:rPr>
              <w:t>90%</w:t>
            </w:r>
            <w:r>
              <w:rPr>
                <w:spacing w:val="-2"/>
                <w:sz w:val="24"/>
              </w:rPr>
              <w:t xml:space="preserve"> </w:t>
            </w:r>
            <w:r>
              <w:rPr>
                <w:sz w:val="24"/>
              </w:rPr>
              <w:t xml:space="preserve">(one </w:t>
            </w:r>
            <w:r>
              <w:rPr>
                <w:spacing w:val="-2"/>
                <w:sz w:val="24"/>
              </w:rPr>
              <w:t>nine)</w:t>
            </w:r>
          </w:p>
        </w:tc>
        <w:tc>
          <w:tcPr>
            <w:tcW w:w="2329" w:type="dxa"/>
            <w:tcBorders>
              <w:top w:val="single" w:sz="2" w:space="0" w:color="000000"/>
            </w:tcBorders>
          </w:tcPr>
          <w:p w14:paraId="7A5099AC" w14:textId="77777777" w:rsidR="00B86345" w:rsidRDefault="00000000">
            <w:pPr>
              <w:pStyle w:val="TableParagraph"/>
              <w:spacing w:before="31"/>
              <w:ind w:left="377"/>
              <w:rPr>
                <w:sz w:val="24"/>
              </w:rPr>
            </w:pPr>
            <w:r>
              <w:rPr>
                <w:sz w:val="24"/>
              </w:rPr>
              <w:t xml:space="preserve">36.53 </w:t>
            </w:r>
            <w:r>
              <w:rPr>
                <w:spacing w:val="-4"/>
                <w:sz w:val="24"/>
              </w:rPr>
              <w:t>days</w:t>
            </w:r>
          </w:p>
        </w:tc>
        <w:tc>
          <w:tcPr>
            <w:tcW w:w="1927" w:type="dxa"/>
            <w:tcBorders>
              <w:top w:val="single" w:sz="2" w:space="0" w:color="000000"/>
            </w:tcBorders>
          </w:tcPr>
          <w:p w14:paraId="01245120" w14:textId="77777777" w:rsidR="00B86345" w:rsidRDefault="00000000">
            <w:pPr>
              <w:pStyle w:val="TableParagraph"/>
              <w:spacing w:before="31"/>
              <w:ind w:left="171"/>
              <w:rPr>
                <w:sz w:val="24"/>
              </w:rPr>
            </w:pPr>
            <w:r>
              <w:rPr>
                <w:sz w:val="24"/>
              </w:rPr>
              <w:t xml:space="preserve">72 </w:t>
            </w:r>
            <w:r>
              <w:rPr>
                <w:spacing w:val="-2"/>
                <w:sz w:val="24"/>
              </w:rPr>
              <w:t>hours</w:t>
            </w:r>
          </w:p>
        </w:tc>
        <w:tc>
          <w:tcPr>
            <w:tcW w:w="2436" w:type="dxa"/>
            <w:tcBorders>
              <w:top w:val="single" w:sz="2" w:space="0" w:color="000000"/>
            </w:tcBorders>
          </w:tcPr>
          <w:p w14:paraId="6948F2FE" w14:textId="77777777" w:rsidR="00B86345" w:rsidRDefault="00000000">
            <w:pPr>
              <w:pStyle w:val="TableParagraph"/>
              <w:spacing w:before="31"/>
              <w:ind w:left="419"/>
              <w:rPr>
                <w:sz w:val="24"/>
              </w:rPr>
            </w:pPr>
            <w:r>
              <w:rPr>
                <w:sz w:val="24"/>
              </w:rPr>
              <w:t>16.8</w:t>
            </w:r>
            <w:r>
              <w:rPr>
                <w:spacing w:val="1"/>
                <w:sz w:val="24"/>
              </w:rPr>
              <w:t xml:space="preserve"> </w:t>
            </w:r>
            <w:r>
              <w:rPr>
                <w:spacing w:val="-2"/>
                <w:sz w:val="24"/>
              </w:rPr>
              <w:t>hours</w:t>
            </w:r>
          </w:p>
        </w:tc>
      </w:tr>
      <w:tr w:rsidR="00B86345" w14:paraId="46DEFC73" w14:textId="77777777">
        <w:trPr>
          <w:trHeight w:val="352"/>
        </w:trPr>
        <w:tc>
          <w:tcPr>
            <w:tcW w:w="2671" w:type="dxa"/>
          </w:tcPr>
          <w:p w14:paraId="211938B2" w14:textId="77777777" w:rsidR="00B86345" w:rsidRDefault="00000000">
            <w:pPr>
              <w:pStyle w:val="TableParagraph"/>
              <w:spacing w:before="34"/>
              <w:rPr>
                <w:sz w:val="24"/>
              </w:rPr>
            </w:pPr>
            <w:r>
              <w:rPr>
                <w:sz w:val="24"/>
              </w:rPr>
              <w:t>99%</w:t>
            </w:r>
            <w:r>
              <w:rPr>
                <w:spacing w:val="-3"/>
                <w:sz w:val="24"/>
              </w:rPr>
              <w:t xml:space="preserve"> </w:t>
            </w:r>
            <w:r>
              <w:rPr>
                <w:sz w:val="24"/>
              </w:rPr>
              <w:t>(two</w:t>
            </w:r>
            <w:r>
              <w:rPr>
                <w:spacing w:val="2"/>
                <w:sz w:val="24"/>
              </w:rPr>
              <w:t xml:space="preserve"> </w:t>
            </w:r>
            <w:r>
              <w:rPr>
                <w:spacing w:val="-2"/>
                <w:sz w:val="24"/>
              </w:rPr>
              <w:t>nines)</w:t>
            </w:r>
          </w:p>
        </w:tc>
        <w:tc>
          <w:tcPr>
            <w:tcW w:w="2329" w:type="dxa"/>
          </w:tcPr>
          <w:p w14:paraId="5FA0C6F9" w14:textId="77777777" w:rsidR="00B86345" w:rsidRDefault="00000000">
            <w:pPr>
              <w:pStyle w:val="TableParagraph"/>
              <w:spacing w:before="34"/>
              <w:ind w:left="377"/>
              <w:rPr>
                <w:sz w:val="24"/>
              </w:rPr>
            </w:pPr>
            <w:r>
              <w:rPr>
                <w:sz w:val="24"/>
              </w:rPr>
              <w:t>3.65</w:t>
            </w:r>
            <w:r>
              <w:rPr>
                <w:spacing w:val="1"/>
                <w:sz w:val="24"/>
              </w:rPr>
              <w:t xml:space="preserve"> </w:t>
            </w:r>
            <w:r>
              <w:rPr>
                <w:spacing w:val="-4"/>
                <w:sz w:val="24"/>
              </w:rPr>
              <w:t>days</w:t>
            </w:r>
          </w:p>
        </w:tc>
        <w:tc>
          <w:tcPr>
            <w:tcW w:w="1927" w:type="dxa"/>
          </w:tcPr>
          <w:p w14:paraId="35FE3525" w14:textId="77777777" w:rsidR="00B86345" w:rsidRDefault="00000000">
            <w:pPr>
              <w:pStyle w:val="TableParagraph"/>
              <w:spacing w:before="34"/>
              <w:ind w:left="171"/>
              <w:rPr>
                <w:sz w:val="24"/>
              </w:rPr>
            </w:pPr>
            <w:r>
              <w:rPr>
                <w:sz w:val="24"/>
              </w:rPr>
              <w:t>7.20</w:t>
            </w:r>
            <w:r>
              <w:rPr>
                <w:spacing w:val="1"/>
                <w:sz w:val="24"/>
              </w:rPr>
              <w:t xml:space="preserve"> </w:t>
            </w:r>
            <w:r>
              <w:rPr>
                <w:spacing w:val="-2"/>
                <w:sz w:val="24"/>
              </w:rPr>
              <w:t>hours</w:t>
            </w:r>
          </w:p>
        </w:tc>
        <w:tc>
          <w:tcPr>
            <w:tcW w:w="2436" w:type="dxa"/>
          </w:tcPr>
          <w:p w14:paraId="74499B7D" w14:textId="77777777" w:rsidR="00B86345" w:rsidRDefault="00000000">
            <w:pPr>
              <w:pStyle w:val="TableParagraph"/>
              <w:spacing w:before="34"/>
              <w:ind w:left="419"/>
              <w:rPr>
                <w:sz w:val="24"/>
              </w:rPr>
            </w:pPr>
            <w:r>
              <w:rPr>
                <w:sz w:val="24"/>
              </w:rPr>
              <w:t>1.68</w:t>
            </w:r>
            <w:r>
              <w:rPr>
                <w:spacing w:val="1"/>
                <w:sz w:val="24"/>
              </w:rPr>
              <w:t xml:space="preserve"> </w:t>
            </w:r>
            <w:r>
              <w:rPr>
                <w:spacing w:val="-2"/>
                <w:sz w:val="24"/>
              </w:rPr>
              <w:t>hours</w:t>
            </w:r>
          </w:p>
        </w:tc>
      </w:tr>
      <w:tr w:rsidR="00B86345" w14:paraId="4FA9318E" w14:textId="77777777">
        <w:trPr>
          <w:trHeight w:val="318"/>
        </w:trPr>
        <w:tc>
          <w:tcPr>
            <w:tcW w:w="2671" w:type="dxa"/>
          </w:tcPr>
          <w:p w14:paraId="7387B34C" w14:textId="77777777" w:rsidR="00B86345" w:rsidRDefault="00000000">
            <w:pPr>
              <w:pStyle w:val="TableParagraph"/>
              <w:spacing w:line="261" w:lineRule="exact"/>
              <w:rPr>
                <w:sz w:val="24"/>
              </w:rPr>
            </w:pPr>
            <w:r>
              <w:rPr>
                <w:sz w:val="24"/>
              </w:rPr>
              <w:t>99.9%</w:t>
            </w:r>
            <w:r>
              <w:rPr>
                <w:spacing w:val="-3"/>
                <w:sz w:val="24"/>
              </w:rPr>
              <w:t xml:space="preserve"> </w:t>
            </w:r>
            <w:r>
              <w:rPr>
                <w:sz w:val="24"/>
              </w:rPr>
              <w:t xml:space="preserve">(three </w:t>
            </w:r>
            <w:r>
              <w:rPr>
                <w:spacing w:val="-2"/>
                <w:sz w:val="24"/>
              </w:rPr>
              <w:t>nines)</w:t>
            </w:r>
          </w:p>
        </w:tc>
        <w:tc>
          <w:tcPr>
            <w:tcW w:w="2329" w:type="dxa"/>
          </w:tcPr>
          <w:p w14:paraId="37F65D8D" w14:textId="77777777" w:rsidR="00B86345" w:rsidRDefault="00000000">
            <w:pPr>
              <w:pStyle w:val="TableParagraph"/>
              <w:spacing w:line="261" w:lineRule="exact"/>
              <w:ind w:left="377"/>
              <w:rPr>
                <w:sz w:val="24"/>
              </w:rPr>
            </w:pPr>
            <w:r>
              <w:rPr>
                <w:sz w:val="24"/>
              </w:rPr>
              <w:t>8.77</w:t>
            </w:r>
            <w:r>
              <w:rPr>
                <w:spacing w:val="1"/>
                <w:sz w:val="24"/>
              </w:rPr>
              <w:t xml:space="preserve"> </w:t>
            </w:r>
            <w:r>
              <w:rPr>
                <w:spacing w:val="-2"/>
                <w:sz w:val="24"/>
              </w:rPr>
              <w:t>hours</w:t>
            </w:r>
          </w:p>
        </w:tc>
        <w:tc>
          <w:tcPr>
            <w:tcW w:w="1927" w:type="dxa"/>
          </w:tcPr>
          <w:p w14:paraId="016FB647" w14:textId="77777777" w:rsidR="00B86345" w:rsidRDefault="00000000">
            <w:pPr>
              <w:pStyle w:val="TableParagraph"/>
              <w:spacing w:line="261" w:lineRule="exact"/>
              <w:ind w:left="171"/>
              <w:rPr>
                <w:sz w:val="24"/>
              </w:rPr>
            </w:pPr>
            <w:r>
              <w:rPr>
                <w:sz w:val="24"/>
              </w:rPr>
              <w:t>43.8</w:t>
            </w:r>
            <w:r>
              <w:rPr>
                <w:spacing w:val="1"/>
                <w:sz w:val="24"/>
              </w:rPr>
              <w:t xml:space="preserve"> </w:t>
            </w:r>
            <w:r>
              <w:rPr>
                <w:spacing w:val="-2"/>
                <w:sz w:val="24"/>
              </w:rPr>
              <w:t>minutes</w:t>
            </w:r>
          </w:p>
        </w:tc>
        <w:tc>
          <w:tcPr>
            <w:tcW w:w="2436" w:type="dxa"/>
          </w:tcPr>
          <w:p w14:paraId="35B08348" w14:textId="77777777" w:rsidR="00B86345" w:rsidRDefault="00000000">
            <w:pPr>
              <w:pStyle w:val="TableParagraph"/>
              <w:spacing w:line="261" w:lineRule="exact"/>
              <w:ind w:left="419"/>
              <w:rPr>
                <w:sz w:val="24"/>
              </w:rPr>
            </w:pPr>
            <w:r>
              <w:rPr>
                <w:sz w:val="24"/>
              </w:rPr>
              <w:t>10.1</w:t>
            </w:r>
            <w:r>
              <w:rPr>
                <w:spacing w:val="1"/>
                <w:sz w:val="24"/>
              </w:rPr>
              <w:t xml:space="preserve"> </w:t>
            </w:r>
            <w:r>
              <w:rPr>
                <w:spacing w:val="-2"/>
                <w:sz w:val="24"/>
              </w:rPr>
              <w:t>minutes</w:t>
            </w:r>
          </w:p>
        </w:tc>
      </w:tr>
    </w:tbl>
    <w:p w14:paraId="28DEF612" w14:textId="77777777" w:rsidR="00B86345" w:rsidRDefault="00B86345">
      <w:pPr>
        <w:spacing w:line="261" w:lineRule="exact"/>
        <w:rPr>
          <w:sz w:val="24"/>
        </w:rPr>
        <w:sectPr w:rsidR="00B86345">
          <w:pgSz w:w="12240" w:h="15840"/>
          <w:pgMar w:top="1360" w:right="1320" w:bottom="1476" w:left="1340" w:header="720" w:footer="720"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2918"/>
        <w:gridCol w:w="2088"/>
        <w:gridCol w:w="2149"/>
        <w:gridCol w:w="2209"/>
      </w:tblGrid>
      <w:tr w:rsidR="00B86345" w14:paraId="1497CD0A" w14:textId="77777777">
        <w:trPr>
          <w:trHeight w:val="597"/>
        </w:trPr>
        <w:tc>
          <w:tcPr>
            <w:tcW w:w="2918" w:type="dxa"/>
            <w:tcBorders>
              <w:bottom w:val="single" w:sz="2" w:space="0" w:color="000000"/>
            </w:tcBorders>
          </w:tcPr>
          <w:p w14:paraId="0C92D015" w14:textId="77777777" w:rsidR="00B86345" w:rsidRDefault="00B86345">
            <w:pPr>
              <w:pStyle w:val="TableParagraph"/>
              <w:spacing w:before="1"/>
              <w:ind w:left="0"/>
              <w:rPr>
                <w:sz w:val="24"/>
              </w:rPr>
            </w:pPr>
          </w:p>
          <w:p w14:paraId="77456A4D" w14:textId="77777777" w:rsidR="00B86345" w:rsidRDefault="00000000">
            <w:pPr>
              <w:pStyle w:val="TableParagraph"/>
              <w:spacing w:before="1"/>
              <w:rPr>
                <w:sz w:val="24"/>
              </w:rPr>
            </w:pPr>
            <w:r>
              <w:rPr>
                <w:sz w:val="24"/>
              </w:rPr>
              <w:t>Availability</w:t>
            </w:r>
            <w:r>
              <w:rPr>
                <w:spacing w:val="-8"/>
                <w:sz w:val="24"/>
              </w:rPr>
              <w:t xml:space="preserve"> </w:t>
            </w:r>
            <w:r>
              <w:rPr>
                <w:spacing w:val="-2"/>
                <w:sz w:val="24"/>
              </w:rPr>
              <w:t>(Percent)</w:t>
            </w:r>
          </w:p>
        </w:tc>
        <w:tc>
          <w:tcPr>
            <w:tcW w:w="2088" w:type="dxa"/>
            <w:tcBorders>
              <w:bottom w:val="single" w:sz="2" w:space="0" w:color="000000"/>
            </w:tcBorders>
          </w:tcPr>
          <w:p w14:paraId="3D0C0069" w14:textId="77777777" w:rsidR="00B86345" w:rsidRDefault="00B86345">
            <w:pPr>
              <w:pStyle w:val="TableParagraph"/>
              <w:spacing w:before="1"/>
              <w:ind w:left="0"/>
              <w:rPr>
                <w:sz w:val="24"/>
              </w:rPr>
            </w:pPr>
          </w:p>
          <w:p w14:paraId="1078A07A" w14:textId="77777777" w:rsidR="00B86345" w:rsidRDefault="00000000">
            <w:pPr>
              <w:pStyle w:val="TableParagraph"/>
              <w:spacing w:before="1"/>
              <w:ind w:left="130"/>
              <w:rPr>
                <w:sz w:val="24"/>
              </w:rPr>
            </w:pPr>
            <w:r>
              <w:rPr>
                <w:sz w:val="24"/>
              </w:rPr>
              <w:t>Downtime</w:t>
            </w:r>
            <w:r>
              <w:rPr>
                <w:spacing w:val="1"/>
                <w:sz w:val="24"/>
              </w:rPr>
              <w:t xml:space="preserve"> </w:t>
            </w:r>
            <w:r>
              <w:rPr>
                <w:spacing w:val="-2"/>
                <w:sz w:val="24"/>
              </w:rPr>
              <w:t>(Year)</w:t>
            </w:r>
          </w:p>
        </w:tc>
        <w:tc>
          <w:tcPr>
            <w:tcW w:w="2149" w:type="dxa"/>
            <w:tcBorders>
              <w:bottom w:val="single" w:sz="2" w:space="0" w:color="000000"/>
            </w:tcBorders>
          </w:tcPr>
          <w:p w14:paraId="7EB1241C" w14:textId="77777777" w:rsidR="00B86345" w:rsidRDefault="00000000">
            <w:pPr>
              <w:pStyle w:val="TableParagraph"/>
              <w:spacing w:before="2" w:line="237" w:lineRule="auto"/>
              <w:ind w:left="165" w:right="109"/>
              <w:rPr>
                <w:sz w:val="24"/>
              </w:rPr>
            </w:pPr>
            <w:r>
              <w:rPr>
                <w:spacing w:val="-2"/>
                <w:sz w:val="24"/>
              </w:rPr>
              <w:t>Downtime (Month)</w:t>
            </w:r>
          </w:p>
        </w:tc>
        <w:tc>
          <w:tcPr>
            <w:tcW w:w="2209" w:type="dxa"/>
            <w:tcBorders>
              <w:bottom w:val="single" w:sz="2" w:space="0" w:color="000000"/>
            </w:tcBorders>
          </w:tcPr>
          <w:p w14:paraId="6CC3446C" w14:textId="77777777" w:rsidR="00B86345" w:rsidRDefault="00B86345">
            <w:pPr>
              <w:pStyle w:val="TableParagraph"/>
              <w:spacing w:before="1"/>
              <w:ind w:left="0"/>
              <w:rPr>
                <w:sz w:val="24"/>
              </w:rPr>
            </w:pPr>
          </w:p>
          <w:p w14:paraId="1A24E5FD" w14:textId="77777777" w:rsidR="00B86345" w:rsidRDefault="00000000">
            <w:pPr>
              <w:pStyle w:val="TableParagraph"/>
              <w:spacing w:before="1"/>
              <w:ind w:left="191"/>
              <w:rPr>
                <w:sz w:val="24"/>
              </w:rPr>
            </w:pPr>
            <w:r>
              <w:rPr>
                <w:sz w:val="24"/>
              </w:rPr>
              <w:t>Downtime</w:t>
            </w:r>
            <w:r>
              <w:rPr>
                <w:spacing w:val="1"/>
                <w:sz w:val="24"/>
              </w:rPr>
              <w:t xml:space="preserve"> </w:t>
            </w:r>
            <w:r>
              <w:rPr>
                <w:spacing w:val="-2"/>
                <w:sz w:val="24"/>
              </w:rPr>
              <w:t>(Week)</w:t>
            </w:r>
          </w:p>
        </w:tc>
      </w:tr>
      <w:tr w:rsidR="00B86345" w14:paraId="3C900657" w14:textId="77777777">
        <w:trPr>
          <w:trHeight w:val="349"/>
        </w:trPr>
        <w:tc>
          <w:tcPr>
            <w:tcW w:w="2918" w:type="dxa"/>
            <w:tcBorders>
              <w:top w:val="single" w:sz="2" w:space="0" w:color="000000"/>
            </w:tcBorders>
          </w:tcPr>
          <w:p w14:paraId="1EA1BFF8" w14:textId="77777777" w:rsidR="00B86345" w:rsidRDefault="00000000">
            <w:pPr>
              <w:pStyle w:val="TableParagraph"/>
              <w:spacing w:before="31"/>
              <w:rPr>
                <w:sz w:val="24"/>
              </w:rPr>
            </w:pPr>
            <w:r>
              <w:rPr>
                <w:sz w:val="24"/>
              </w:rPr>
              <w:t>99.99%</w:t>
            </w:r>
            <w:r>
              <w:rPr>
                <w:spacing w:val="-2"/>
                <w:sz w:val="24"/>
              </w:rPr>
              <w:t xml:space="preserve"> </w:t>
            </w:r>
            <w:r>
              <w:rPr>
                <w:sz w:val="24"/>
              </w:rPr>
              <w:t>(four</w:t>
            </w:r>
            <w:r>
              <w:rPr>
                <w:spacing w:val="-3"/>
                <w:sz w:val="24"/>
              </w:rPr>
              <w:t xml:space="preserve"> </w:t>
            </w:r>
            <w:r>
              <w:rPr>
                <w:spacing w:val="-2"/>
                <w:sz w:val="24"/>
              </w:rPr>
              <w:t>nines)</w:t>
            </w:r>
          </w:p>
        </w:tc>
        <w:tc>
          <w:tcPr>
            <w:tcW w:w="2088" w:type="dxa"/>
            <w:tcBorders>
              <w:top w:val="single" w:sz="2" w:space="0" w:color="000000"/>
            </w:tcBorders>
          </w:tcPr>
          <w:p w14:paraId="3E4E3D93" w14:textId="77777777" w:rsidR="00B86345" w:rsidRDefault="00000000">
            <w:pPr>
              <w:pStyle w:val="TableParagraph"/>
              <w:spacing w:before="31"/>
              <w:ind w:left="130"/>
              <w:rPr>
                <w:sz w:val="24"/>
              </w:rPr>
            </w:pPr>
            <w:r>
              <w:rPr>
                <w:sz w:val="24"/>
              </w:rPr>
              <w:t>52.6</w:t>
            </w:r>
            <w:r>
              <w:rPr>
                <w:spacing w:val="1"/>
                <w:sz w:val="24"/>
              </w:rPr>
              <w:t xml:space="preserve"> </w:t>
            </w:r>
            <w:r>
              <w:rPr>
                <w:spacing w:val="-2"/>
                <w:sz w:val="24"/>
              </w:rPr>
              <w:t>minutes</w:t>
            </w:r>
          </w:p>
        </w:tc>
        <w:tc>
          <w:tcPr>
            <w:tcW w:w="2149" w:type="dxa"/>
            <w:tcBorders>
              <w:top w:val="single" w:sz="2" w:space="0" w:color="000000"/>
            </w:tcBorders>
          </w:tcPr>
          <w:p w14:paraId="5A9CF7E2" w14:textId="77777777" w:rsidR="00B86345" w:rsidRDefault="00000000">
            <w:pPr>
              <w:pStyle w:val="TableParagraph"/>
              <w:spacing w:before="31"/>
              <w:ind w:left="165"/>
              <w:rPr>
                <w:sz w:val="24"/>
              </w:rPr>
            </w:pPr>
            <w:r>
              <w:rPr>
                <w:sz w:val="24"/>
              </w:rPr>
              <w:t>4.32</w:t>
            </w:r>
            <w:r>
              <w:rPr>
                <w:spacing w:val="1"/>
                <w:sz w:val="24"/>
              </w:rPr>
              <w:t xml:space="preserve"> </w:t>
            </w:r>
            <w:r>
              <w:rPr>
                <w:spacing w:val="-2"/>
                <w:sz w:val="24"/>
              </w:rPr>
              <w:t>minutes</w:t>
            </w:r>
          </w:p>
        </w:tc>
        <w:tc>
          <w:tcPr>
            <w:tcW w:w="2209" w:type="dxa"/>
            <w:tcBorders>
              <w:top w:val="single" w:sz="2" w:space="0" w:color="000000"/>
            </w:tcBorders>
          </w:tcPr>
          <w:p w14:paraId="52DE7DE1" w14:textId="77777777" w:rsidR="00B86345" w:rsidRDefault="00000000">
            <w:pPr>
              <w:pStyle w:val="TableParagraph"/>
              <w:spacing w:before="31"/>
              <w:ind w:left="191"/>
              <w:rPr>
                <w:sz w:val="24"/>
              </w:rPr>
            </w:pPr>
            <w:r>
              <w:rPr>
                <w:sz w:val="24"/>
              </w:rPr>
              <w:t>1.01</w:t>
            </w:r>
            <w:r>
              <w:rPr>
                <w:spacing w:val="1"/>
                <w:sz w:val="24"/>
              </w:rPr>
              <w:t xml:space="preserve"> </w:t>
            </w:r>
            <w:r>
              <w:rPr>
                <w:spacing w:val="-2"/>
                <w:sz w:val="24"/>
              </w:rPr>
              <w:t>minutes</w:t>
            </w:r>
          </w:p>
        </w:tc>
      </w:tr>
      <w:tr w:rsidR="00B86345" w14:paraId="52877C43" w14:textId="77777777">
        <w:trPr>
          <w:trHeight w:val="353"/>
        </w:trPr>
        <w:tc>
          <w:tcPr>
            <w:tcW w:w="2918" w:type="dxa"/>
          </w:tcPr>
          <w:p w14:paraId="7C501D21" w14:textId="77777777" w:rsidR="00B86345" w:rsidRDefault="00000000">
            <w:pPr>
              <w:pStyle w:val="TableParagraph"/>
              <w:rPr>
                <w:sz w:val="24"/>
              </w:rPr>
            </w:pPr>
            <w:r>
              <w:rPr>
                <w:sz w:val="24"/>
              </w:rPr>
              <w:t>99.999%</w:t>
            </w:r>
            <w:r>
              <w:rPr>
                <w:spacing w:val="-3"/>
                <w:sz w:val="24"/>
              </w:rPr>
              <w:t xml:space="preserve"> </w:t>
            </w:r>
            <w:r>
              <w:rPr>
                <w:sz w:val="24"/>
              </w:rPr>
              <w:t>(five</w:t>
            </w:r>
            <w:r>
              <w:rPr>
                <w:spacing w:val="-2"/>
                <w:sz w:val="24"/>
              </w:rPr>
              <w:t xml:space="preserve"> nines)</w:t>
            </w:r>
          </w:p>
        </w:tc>
        <w:tc>
          <w:tcPr>
            <w:tcW w:w="2088" w:type="dxa"/>
          </w:tcPr>
          <w:p w14:paraId="287A7FEA" w14:textId="77777777" w:rsidR="00B86345" w:rsidRDefault="00000000">
            <w:pPr>
              <w:pStyle w:val="TableParagraph"/>
              <w:ind w:left="130"/>
              <w:rPr>
                <w:sz w:val="24"/>
              </w:rPr>
            </w:pPr>
            <w:r>
              <w:rPr>
                <w:sz w:val="24"/>
              </w:rPr>
              <w:t>5.25</w:t>
            </w:r>
            <w:r>
              <w:rPr>
                <w:spacing w:val="1"/>
                <w:sz w:val="24"/>
              </w:rPr>
              <w:t xml:space="preserve"> </w:t>
            </w:r>
            <w:r>
              <w:rPr>
                <w:spacing w:val="-2"/>
                <w:sz w:val="24"/>
              </w:rPr>
              <w:t>minutes</w:t>
            </w:r>
          </w:p>
        </w:tc>
        <w:tc>
          <w:tcPr>
            <w:tcW w:w="2149" w:type="dxa"/>
          </w:tcPr>
          <w:p w14:paraId="7E89F079" w14:textId="77777777" w:rsidR="00B86345" w:rsidRDefault="00000000">
            <w:pPr>
              <w:pStyle w:val="TableParagraph"/>
              <w:ind w:left="165"/>
              <w:rPr>
                <w:sz w:val="24"/>
              </w:rPr>
            </w:pPr>
            <w:r>
              <w:rPr>
                <w:sz w:val="24"/>
              </w:rPr>
              <w:t>25.9</w:t>
            </w:r>
            <w:r>
              <w:rPr>
                <w:spacing w:val="1"/>
                <w:sz w:val="24"/>
              </w:rPr>
              <w:t xml:space="preserve"> </w:t>
            </w:r>
            <w:r>
              <w:rPr>
                <w:spacing w:val="-2"/>
                <w:sz w:val="24"/>
              </w:rPr>
              <w:t>seconds</w:t>
            </w:r>
          </w:p>
        </w:tc>
        <w:tc>
          <w:tcPr>
            <w:tcW w:w="2209" w:type="dxa"/>
          </w:tcPr>
          <w:p w14:paraId="0CDB4234" w14:textId="77777777" w:rsidR="00B86345" w:rsidRDefault="00000000">
            <w:pPr>
              <w:pStyle w:val="TableParagraph"/>
              <w:ind w:left="191"/>
              <w:rPr>
                <w:sz w:val="24"/>
              </w:rPr>
            </w:pPr>
            <w:r>
              <w:rPr>
                <w:sz w:val="24"/>
              </w:rPr>
              <w:t>6.05</w:t>
            </w:r>
            <w:r>
              <w:rPr>
                <w:spacing w:val="1"/>
                <w:sz w:val="24"/>
              </w:rPr>
              <w:t xml:space="preserve"> </w:t>
            </w:r>
            <w:r>
              <w:rPr>
                <w:spacing w:val="-2"/>
                <w:sz w:val="24"/>
              </w:rPr>
              <w:t>seconds</w:t>
            </w:r>
          </w:p>
        </w:tc>
      </w:tr>
      <w:tr w:rsidR="00B86345" w14:paraId="3DE73175" w14:textId="77777777">
        <w:trPr>
          <w:trHeight w:val="635"/>
        </w:trPr>
        <w:tc>
          <w:tcPr>
            <w:tcW w:w="2918" w:type="dxa"/>
          </w:tcPr>
          <w:p w14:paraId="32B6F919" w14:textId="77777777" w:rsidR="00B86345" w:rsidRDefault="00000000">
            <w:pPr>
              <w:pStyle w:val="TableParagraph"/>
              <w:spacing w:before="34"/>
              <w:rPr>
                <w:sz w:val="24"/>
              </w:rPr>
            </w:pPr>
            <w:r>
              <w:rPr>
                <w:sz w:val="24"/>
              </w:rPr>
              <w:t>99.9999%</w:t>
            </w:r>
            <w:r>
              <w:rPr>
                <w:spacing w:val="-6"/>
                <w:sz w:val="24"/>
              </w:rPr>
              <w:t xml:space="preserve"> </w:t>
            </w:r>
            <w:r>
              <w:rPr>
                <w:sz w:val="24"/>
              </w:rPr>
              <w:t>(six</w:t>
            </w:r>
            <w:r>
              <w:rPr>
                <w:spacing w:val="-3"/>
                <w:sz w:val="24"/>
              </w:rPr>
              <w:t xml:space="preserve"> </w:t>
            </w:r>
            <w:r>
              <w:rPr>
                <w:spacing w:val="-2"/>
                <w:sz w:val="24"/>
              </w:rPr>
              <w:t>nines)</w:t>
            </w:r>
          </w:p>
        </w:tc>
        <w:tc>
          <w:tcPr>
            <w:tcW w:w="2088" w:type="dxa"/>
          </w:tcPr>
          <w:p w14:paraId="307EF6FF" w14:textId="77777777" w:rsidR="00B86345" w:rsidRDefault="00000000">
            <w:pPr>
              <w:pStyle w:val="TableParagraph"/>
              <w:spacing w:before="34"/>
              <w:ind w:left="130"/>
              <w:rPr>
                <w:sz w:val="24"/>
              </w:rPr>
            </w:pPr>
            <w:r>
              <w:rPr>
                <w:sz w:val="24"/>
              </w:rPr>
              <w:t>31.56</w:t>
            </w:r>
            <w:r>
              <w:rPr>
                <w:spacing w:val="2"/>
                <w:sz w:val="24"/>
              </w:rPr>
              <w:t xml:space="preserve"> </w:t>
            </w:r>
            <w:r>
              <w:rPr>
                <w:spacing w:val="-2"/>
                <w:sz w:val="24"/>
              </w:rPr>
              <w:t>seconds</w:t>
            </w:r>
          </w:p>
        </w:tc>
        <w:tc>
          <w:tcPr>
            <w:tcW w:w="2149" w:type="dxa"/>
          </w:tcPr>
          <w:p w14:paraId="11D64FFC" w14:textId="77777777" w:rsidR="00B86345" w:rsidRDefault="00000000">
            <w:pPr>
              <w:pStyle w:val="TableParagraph"/>
              <w:spacing w:before="34"/>
              <w:ind w:left="165"/>
              <w:rPr>
                <w:sz w:val="24"/>
              </w:rPr>
            </w:pPr>
            <w:r>
              <w:rPr>
                <w:sz w:val="24"/>
              </w:rPr>
              <w:t>2.59</w:t>
            </w:r>
            <w:r>
              <w:rPr>
                <w:spacing w:val="1"/>
                <w:sz w:val="24"/>
              </w:rPr>
              <w:t xml:space="preserve"> </w:t>
            </w:r>
            <w:r>
              <w:rPr>
                <w:spacing w:val="-2"/>
                <w:sz w:val="24"/>
              </w:rPr>
              <w:t>seconds</w:t>
            </w:r>
          </w:p>
        </w:tc>
        <w:tc>
          <w:tcPr>
            <w:tcW w:w="2209" w:type="dxa"/>
          </w:tcPr>
          <w:p w14:paraId="65C724A0" w14:textId="77777777" w:rsidR="00B86345" w:rsidRDefault="00000000">
            <w:pPr>
              <w:pStyle w:val="TableParagraph"/>
              <w:spacing w:before="34"/>
              <w:ind w:left="191"/>
              <w:rPr>
                <w:sz w:val="24"/>
              </w:rPr>
            </w:pPr>
            <w:r>
              <w:rPr>
                <w:spacing w:val="-2"/>
                <w:sz w:val="24"/>
              </w:rPr>
              <w:t>604.8</w:t>
            </w:r>
          </w:p>
          <w:p w14:paraId="23D5032A" w14:textId="77777777" w:rsidR="00B86345" w:rsidRDefault="00000000">
            <w:pPr>
              <w:pStyle w:val="TableParagraph"/>
              <w:spacing w:before="2"/>
              <w:ind w:left="191"/>
              <w:rPr>
                <w:sz w:val="24"/>
              </w:rPr>
            </w:pPr>
            <w:r>
              <w:rPr>
                <w:spacing w:val="-2"/>
                <w:sz w:val="24"/>
              </w:rPr>
              <w:t>milliseconds</w:t>
            </w:r>
          </w:p>
        </w:tc>
      </w:tr>
      <w:tr w:rsidR="00B86345" w14:paraId="05D5D770" w14:textId="77777777">
        <w:trPr>
          <w:trHeight w:val="352"/>
        </w:trPr>
        <w:tc>
          <w:tcPr>
            <w:tcW w:w="2918" w:type="dxa"/>
          </w:tcPr>
          <w:p w14:paraId="69612F1E" w14:textId="77777777" w:rsidR="00B86345" w:rsidRDefault="00000000">
            <w:pPr>
              <w:pStyle w:val="TableParagraph"/>
              <w:rPr>
                <w:sz w:val="24"/>
              </w:rPr>
            </w:pPr>
            <w:r>
              <w:rPr>
                <w:sz w:val="24"/>
              </w:rPr>
              <w:t>99.99999%</w:t>
            </w:r>
            <w:r>
              <w:rPr>
                <w:spacing w:val="-9"/>
                <w:sz w:val="24"/>
              </w:rPr>
              <w:t xml:space="preserve"> </w:t>
            </w:r>
            <w:r>
              <w:rPr>
                <w:sz w:val="24"/>
              </w:rPr>
              <w:t>(seven</w:t>
            </w:r>
            <w:r>
              <w:rPr>
                <w:spacing w:val="-2"/>
                <w:sz w:val="24"/>
              </w:rPr>
              <w:t xml:space="preserve"> nines)</w:t>
            </w:r>
          </w:p>
        </w:tc>
        <w:tc>
          <w:tcPr>
            <w:tcW w:w="2088" w:type="dxa"/>
          </w:tcPr>
          <w:p w14:paraId="50597507" w14:textId="77777777" w:rsidR="00B86345" w:rsidRDefault="00000000">
            <w:pPr>
              <w:pStyle w:val="TableParagraph"/>
              <w:ind w:left="130"/>
              <w:rPr>
                <w:sz w:val="24"/>
              </w:rPr>
            </w:pPr>
            <w:r>
              <w:rPr>
                <w:sz w:val="24"/>
              </w:rPr>
              <w:t>3.15</w:t>
            </w:r>
            <w:r>
              <w:rPr>
                <w:spacing w:val="1"/>
                <w:sz w:val="24"/>
              </w:rPr>
              <w:t xml:space="preserve"> </w:t>
            </w:r>
            <w:r>
              <w:rPr>
                <w:spacing w:val="-2"/>
                <w:sz w:val="24"/>
              </w:rPr>
              <w:t>seconds</w:t>
            </w:r>
          </w:p>
        </w:tc>
        <w:tc>
          <w:tcPr>
            <w:tcW w:w="2149" w:type="dxa"/>
          </w:tcPr>
          <w:p w14:paraId="12EB734C" w14:textId="77777777" w:rsidR="00B86345" w:rsidRDefault="00000000">
            <w:pPr>
              <w:pStyle w:val="TableParagraph"/>
              <w:ind w:left="165"/>
              <w:rPr>
                <w:sz w:val="24"/>
              </w:rPr>
            </w:pPr>
            <w:r>
              <w:rPr>
                <w:sz w:val="24"/>
              </w:rPr>
              <w:t>263</w:t>
            </w:r>
            <w:r>
              <w:rPr>
                <w:spacing w:val="3"/>
                <w:sz w:val="24"/>
              </w:rPr>
              <w:t xml:space="preserve"> </w:t>
            </w:r>
            <w:r>
              <w:rPr>
                <w:spacing w:val="-2"/>
                <w:sz w:val="24"/>
              </w:rPr>
              <w:t>milliseconds</w:t>
            </w:r>
          </w:p>
        </w:tc>
        <w:tc>
          <w:tcPr>
            <w:tcW w:w="2209" w:type="dxa"/>
          </w:tcPr>
          <w:p w14:paraId="6DB2F7B5" w14:textId="77777777" w:rsidR="00B86345" w:rsidRDefault="00000000">
            <w:pPr>
              <w:pStyle w:val="TableParagraph"/>
              <w:ind w:left="191"/>
              <w:rPr>
                <w:sz w:val="24"/>
              </w:rPr>
            </w:pPr>
            <w:r>
              <w:rPr>
                <w:sz w:val="24"/>
              </w:rPr>
              <w:t>60.5</w:t>
            </w:r>
            <w:r>
              <w:rPr>
                <w:spacing w:val="1"/>
                <w:sz w:val="24"/>
              </w:rPr>
              <w:t xml:space="preserve"> </w:t>
            </w:r>
            <w:r>
              <w:rPr>
                <w:spacing w:val="-2"/>
                <w:sz w:val="24"/>
              </w:rPr>
              <w:t>milliseconds</w:t>
            </w:r>
          </w:p>
        </w:tc>
      </w:tr>
      <w:tr w:rsidR="00B86345" w14:paraId="6AAED351" w14:textId="77777777">
        <w:trPr>
          <w:trHeight w:val="634"/>
        </w:trPr>
        <w:tc>
          <w:tcPr>
            <w:tcW w:w="2918" w:type="dxa"/>
          </w:tcPr>
          <w:p w14:paraId="77B6A0C0" w14:textId="77777777" w:rsidR="00B86345" w:rsidRDefault="00000000">
            <w:pPr>
              <w:pStyle w:val="TableParagraph"/>
              <w:spacing w:before="34"/>
              <w:rPr>
                <w:sz w:val="24"/>
              </w:rPr>
            </w:pPr>
            <w:r>
              <w:rPr>
                <w:sz w:val="24"/>
              </w:rPr>
              <w:t>99.999999%</w:t>
            </w:r>
            <w:r>
              <w:rPr>
                <w:spacing w:val="-4"/>
                <w:sz w:val="24"/>
              </w:rPr>
              <w:t xml:space="preserve"> </w:t>
            </w:r>
            <w:r>
              <w:rPr>
                <w:sz w:val="24"/>
              </w:rPr>
              <w:t>(eight</w:t>
            </w:r>
            <w:r>
              <w:rPr>
                <w:spacing w:val="-1"/>
                <w:sz w:val="24"/>
              </w:rPr>
              <w:t xml:space="preserve"> </w:t>
            </w:r>
            <w:r>
              <w:rPr>
                <w:spacing w:val="-2"/>
                <w:sz w:val="24"/>
              </w:rPr>
              <w:t>nines)</w:t>
            </w:r>
          </w:p>
        </w:tc>
        <w:tc>
          <w:tcPr>
            <w:tcW w:w="2088" w:type="dxa"/>
          </w:tcPr>
          <w:p w14:paraId="3441E761" w14:textId="77777777" w:rsidR="00B86345" w:rsidRDefault="00000000">
            <w:pPr>
              <w:pStyle w:val="TableParagraph"/>
              <w:spacing w:before="34" w:line="280" w:lineRule="exact"/>
              <w:ind w:left="130"/>
              <w:rPr>
                <w:sz w:val="24"/>
              </w:rPr>
            </w:pPr>
            <w:r>
              <w:rPr>
                <w:spacing w:val="-2"/>
                <w:sz w:val="24"/>
              </w:rPr>
              <w:t>315.6</w:t>
            </w:r>
          </w:p>
          <w:p w14:paraId="5F563101" w14:textId="77777777" w:rsidR="00B86345" w:rsidRDefault="00000000">
            <w:pPr>
              <w:pStyle w:val="TableParagraph"/>
              <w:spacing w:before="0" w:line="280" w:lineRule="exact"/>
              <w:ind w:left="130"/>
              <w:rPr>
                <w:sz w:val="24"/>
              </w:rPr>
            </w:pPr>
            <w:r>
              <w:rPr>
                <w:spacing w:val="-2"/>
                <w:sz w:val="24"/>
              </w:rPr>
              <w:t>milliseconds</w:t>
            </w:r>
          </w:p>
        </w:tc>
        <w:tc>
          <w:tcPr>
            <w:tcW w:w="2149" w:type="dxa"/>
          </w:tcPr>
          <w:p w14:paraId="08A2D91F" w14:textId="77777777" w:rsidR="00B86345" w:rsidRDefault="00000000">
            <w:pPr>
              <w:pStyle w:val="TableParagraph"/>
              <w:spacing w:before="34"/>
              <w:ind w:left="165"/>
              <w:rPr>
                <w:sz w:val="24"/>
              </w:rPr>
            </w:pPr>
            <w:r>
              <w:rPr>
                <w:sz w:val="24"/>
              </w:rPr>
              <w:t>26.3</w:t>
            </w:r>
            <w:r>
              <w:rPr>
                <w:spacing w:val="1"/>
                <w:sz w:val="24"/>
              </w:rPr>
              <w:t xml:space="preserve"> </w:t>
            </w:r>
            <w:r>
              <w:rPr>
                <w:spacing w:val="-2"/>
                <w:sz w:val="24"/>
              </w:rPr>
              <w:t>milliseconds</w:t>
            </w:r>
          </w:p>
        </w:tc>
        <w:tc>
          <w:tcPr>
            <w:tcW w:w="2209" w:type="dxa"/>
          </w:tcPr>
          <w:p w14:paraId="6A7020FF" w14:textId="77777777" w:rsidR="00B86345" w:rsidRDefault="00000000">
            <w:pPr>
              <w:pStyle w:val="TableParagraph"/>
              <w:spacing w:before="34"/>
              <w:ind w:left="191"/>
              <w:rPr>
                <w:sz w:val="24"/>
              </w:rPr>
            </w:pPr>
            <w:r>
              <w:rPr>
                <w:sz w:val="24"/>
              </w:rPr>
              <w:t>6</w:t>
            </w:r>
            <w:r>
              <w:rPr>
                <w:spacing w:val="1"/>
                <w:sz w:val="24"/>
              </w:rPr>
              <w:t xml:space="preserve"> </w:t>
            </w:r>
            <w:r>
              <w:rPr>
                <w:spacing w:val="-2"/>
                <w:sz w:val="24"/>
              </w:rPr>
              <w:t>milliseconds</w:t>
            </w:r>
          </w:p>
        </w:tc>
      </w:tr>
      <w:tr w:rsidR="00B86345" w14:paraId="6C9ED5DF" w14:textId="77777777">
        <w:trPr>
          <w:trHeight w:val="599"/>
        </w:trPr>
        <w:tc>
          <w:tcPr>
            <w:tcW w:w="2918" w:type="dxa"/>
          </w:tcPr>
          <w:p w14:paraId="4FEDADDB" w14:textId="77777777" w:rsidR="00B86345" w:rsidRDefault="00000000">
            <w:pPr>
              <w:pStyle w:val="TableParagraph"/>
              <w:spacing w:before="39" w:line="280" w:lineRule="exact"/>
              <w:rPr>
                <w:sz w:val="24"/>
              </w:rPr>
            </w:pPr>
            <w:r>
              <w:rPr>
                <w:sz w:val="24"/>
              </w:rPr>
              <w:t>99.9999999%</w:t>
            </w:r>
            <w:r>
              <w:rPr>
                <w:spacing w:val="-8"/>
                <w:sz w:val="24"/>
              </w:rPr>
              <w:t xml:space="preserve"> </w:t>
            </w:r>
            <w:r>
              <w:rPr>
                <w:spacing w:val="-2"/>
                <w:sz w:val="24"/>
              </w:rPr>
              <w:t>(nine</w:t>
            </w:r>
          </w:p>
          <w:p w14:paraId="6C3385D2" w14:textId="77777777" w:rsidR="00B86345" w:rsidRDefault="00000000">
            <w:pPr>
              <w:pStyle w:val="TableParagraph"/>
              <w:spacing w:before="0" w:line="260" w:lineRule="exact"/>
              <w:rPr>
                <w:sz w:val="24"/>
              </w:rPr>
            </w:pPr>
            <w:r>
              <w:rPr>
                <w:spacing w:val="-2"/>
                <w:sz w:val="24"/>
              </w:rPr>
              <w:t>nines)</w:t>
            </w:r>
          </w:p>
        </w:tc>
        <w:tc>
          <w:tcPr>
            <w:tcW w:w="2088" w:type="dxa"/>
          </w:tcPr>
          <w:p w14:paraId="0FA1AC46" w14:textId="77777777" w:rsidR="00B86345" w:rsidRDefault="00000000">
            <w:pPr>
              <w:pStyle w:val="TableParagraph"/>
              <w:spacing w:before="39"/>
              <w:ind w:left="130"/>
              <w:rPr>
                <w:sz w:val="24"/>
              </w:rPr>
            </w:pPr>
            <w:r>
              <w:rPr>
                <w:sz w:val="24"/>
              </w:rPr>
              <w:t>31.6</w:t>
            </w:r>
            <w:r>
              <w:rPr>
                <w:spacing w:val="1"/>
                <w:sz w:val="24"/>
              </w:rPr>
              <w:t xml:space="preserve"> </w:t>
            </w:r>
            <w:r>
              <w:rPr>
                <w:spacing w:val="-2"/>
                <w:sz w:val="24"/>
              </w:rPr>
              <w:t>milliseconds</w:t>
            </w:r>
          </w:p>
        </w:tc>
        <w:tc>
          <w:tcPr>
            <w:tcW w:w="2149" w:type="dxa"/>
          </w:tcPr>
          <w:p w14:paraId="485AAAF5" w14:textId="77777777" w:rsidR="00B86345" w:rsidRDefault="00000000">
            <w:pPr>
              <w:pStyle w:val="TableParagraph"/>
              <w:spacing w:before="39"/>
              <w:ind w:left="165"/>
              <w:rPr>
                <w:sz w:val="24"/>
              </w:rPr>
            </w:pPr>
            <w:r>
              <w:rPr>
                <w:sz w:val="24"/>
              </w:rPr>
              <w:t xml:space="preserve">2.6 </w:t>
            </w:r>
            <w:r>
              <w:rPr>
                <w:spacing w:val="-2"/>
                <w:sz w:val="24"/>
              </w:rPr>
              <w:t>milliseconds</w:t>
            </w:r>
          </w:p>
        </w:tc>
        <w:tc>
          <w:tcPr>
            <w:tcW w:w="2209" w:type="dxa"/>
          </w:tcPr>
          <w:p w14:paraId="595D5550" w14:textId="77777777" w:rsidR="00B86345" w:rsidRDefault="00000000">
            <w:pPr>
              <w:pStyle w:val="TableParagraph"/>
              <w:spacing w:before="39"/>
              <w:ind w:left="191"/>
              <w:rPr>
                <w:sz w:val="24"/>
              </w:rPr>
            </w:pPr>
            <w:r>
              <w:rPr>
                <w:sz w:val="24"/>
              </w:rPr>
              <w:t xml:space="preserve">0.6 </w:t>
            </w:r>
            <w:r>
              <w:rPr>
                <w:spacing w:val="-2"/>
                <w:sz w:val="24"/>
              </w:rPr>
              <w:t>milliseconds</w:t>
            </w:r>
          </w:p>
        </w:tc>
      </w:tr>
    </w:tbl>
    <w:p w14:paraId="247FB6DD" w14:textId="77777777" w:rsidR="00B86345" w:rsidRDefault="00000000">
      <w:pPr>
        <w:pStyle w:val="Heading2"/>
        <w:spacing w:before="256"/>
      </w:pPr>
      <w:bookmarkStart w:id="87" w:name="Availability_in_Sequence_vs_Parallel"/>
      <w:bookmarkEnd w:id="87"/>
      <w:r>
        <w:rPr>
          <w:color w:val="4F81BC"/>
        </w:rPr>
        <w:t>Availability</w:t>
      </w:r>
      <w:r>
        <w:rPr>
          <w:color w:val="4F81BC"/>
          <w:spacing w:val="-9"/>
        </w:rPr>
        <w:t xml:space="preserve"> </w:t>
      </w:r>
      <w:r>
        <w:rPr>
          <w:color w:val="4F81BC"/>
        </w:rPr>
        <w:t>in</w:t>
      </w:r>
      <w:r>
        <w:rPr>
          <w:color w:val="4F81BC"/>
          <w:spacing w:val="-6"/>
        </w:rPr>
        <w:t xml:space="preserve"> </w:t>
      </w:r>
      <w:r>
        <w:rPr>
          <w:color w:val="4F81BC"/>
        </w:rPr>
        <w:t>Sequence</w:t>
      </w:r>
      <w:r>
        <w:rPr>
          <w:color w:val="4F81BC"/>
          <w:spacing w:val="-7"/>
        </w:rPr>
        <w:t xml:space="preserve"> </w:t>
      </w:r>
      <w:r>
        <w:rPr>
          <w:color w:val="4F81BC"/>
        </w:rPr>
        <w:t>vs</w:t>
      </w:r>
      <w:r>
        <w:rPr>
          <w:color w:val="4F81BC"/>
          <w:spacing w:val="-7"/>
        </w:rPr>
        <w:t xml:space="preserve"> </w:t>
      </w:r>
      <w:r>
        <w:rPr>
          <w:color w:val="4F81BC"/>
          <w:spacing w:val="-2"/>
        </w:rPr>
        <w:t>Parallel</w:t>
      </w:r>
    </w:p>
    <w:p w14:paraId="5296F0A9" w14:textId="77777777" w:rsidR="00B86345" w:rsidRDefault="00000000">
      <w:pPr>
        <w:pStyle w:val="BodyText"/>
        <w:spacing w:before="185" w:line="237" w:lineRule="auto"/>
        <w:ind w:right="277"/>
      </w:pPr>
      <w:r>
        <w:t>If</w:t>
      </w:r>
      <w:r>
        <w:rPr>
          <w:spacing w:val="-4"/>
        </w:rPr>
        <w:t xml:space="preserve"> </w:t>
      </w:r>
      <w:r>
        <w:t>a</w:t>
      </w:r>
      <w:r>
        <w:rPr>
          <w:spacing w:val="-6"/>
        </w:rPr>
        <w:t xml:space="preserve"> </w:t>
      </w:r>
      <w:r>
        <w:t>service</w:t>
      </w:r>
      <w:r>
        <w:rPr>
          <w:spacing w:val="-5"/>
        </w:rPr>
        <w:t xml:space="preserve"> </w:t>
      </w:r>
      <w:r>
        <w:t>consists</w:t>
      </w:r>
      <w:r>
        <w:rPr>
          <w:spacing w:val="-6"/>
        </w:rPr>
        <w:t xml:space="preserve"> </w:t>
      </w:r>
      <w:r>
        <w:t>of</w:t>
      </w:r>
      <w:r>
        <w:rPr>
          <w:spacing w:val="-4"/>
        </w:rPr>
        <w:t xml:space="preserve"> </w:t>
      </w:r>
      <w:r>
        <w:t>multiple</w:t>
      </w:r>
      <w:r>
        <w:rPr>
          <w:spacing w:val="-5"/>
        </w:rPr>
        <w:t xml:space="preserve"> </w:t>
      </w:r>
      <w:r>
        <w:t>components</w:t>
      </w:r>
      <w:r>
        <w:rPr>
          <w:spacing w:val="-6"/>
        </w:rPr>
        <w:t xml:space="preserve"> </w:t>
      </w:r>
      <w:r>
        <w:t>prone</w:t>
      </w:r>
      <w:r>
        <w:rPr>
          <w:spacing w:val="-5"/>
        </w:rPr>
        <w:t xml:space="preserve"> </w:t>
      </w:r>
      <w:r>
        <w:t>to</w:t>
      </w:r>
      <w:r>
        <w:rPr>
          <w:spacing w:val="-1"/>
        </w:rPr>
        <w:t xml:space="preserve"> </w:t>
      </w:r>
      <w:r>
        <w:t>failure,</w:t>
      </w:r>
      <w:r>
        <w:rPr>
          <w:spacing w:val="-5"/>
        </w:rPr>
        <w:t xml:space="preserve"> </w:t>
      </w:r>
      <w:r>
        <w:t>the</w:t>
      </w:r>
      <w:r>
        <w:rPr>
          <w:spacing w:val="-5"/>
        </w:rPr>
        <w:t xml:space="preserve"> </w:t>
      </w:r>
      <w:r>
        <w:t>service’s</w:t>
      </w:r>
      <w:r>
        <w:rPr>
          <w:spacing w:val="-6"/>
        </w:rPr>
        <w:t xml:space="preserve"> </w:t>
      </w:r>
      <w:r>
        <w:t>overall availability depends on whether the components are in sequence or in parallel.</w:t>
      </w:r>
    </w:p>
    <w:p w14:paraId="039B5BF7" w14:textId="77777777" w:rsidR="00B86345" w:rsidRDefault="00000000">
      <w:pPr>
        <w:pStyle w:val="Heading3"/>
      </w:pPr>
      <w:bookmarkStart w:id="88" w:name="Sequence"/>
      <w:bookmarkEnd w:id="88"/>
      <w:r>
        <w:rPr>
          <w:color w:val="4F81BC"/>
          <w:spacing w:val="-2"/>
        </w:rPr>
        <w:t>Sequence</w:t>
      </w:r>
    </w:p>
    <w:p w14:paraId="7A23BAAA" w14:textId="77777777" w:rsidR="00B86345" w:rsidRDefault="00000000">
      <w:pPr>
        <w:pStyle w:val="BodyText"/>
        <w:spacing w:before="178"/>
      </w:pPr>
      <w:r>
        <w:t>Overall</w:t>
      </w:r>
      <w:r>
        <w:rPr>
          <w:spacing w:val="-4"/>
        </w:rPr>
        <w:t xml:space="preserve"> </w:t>
      </w:r>
      <w:r>
        <w:t>availability</w:t>
      </w:r>
      <w:r>
        <w:rPr>
          <w:spacing w:val="-4"/>
        </w:rPr>
        <w:t xml:space="preserve"> </w:t>
      </w:r>
      <w:r>
        <w:t>decreases</w:t>
      </w:r>
      <w:r>
        <w:rPr>
          <w:spacing w:val="-6"/>
        </w:rPr>
        <w:t xml:space="preserve"> </w:t>
      </w:r>
      <w:r>
        <w:t>when</w:t>
      </w:r>
      <w:r>
        <w:rPr>
          <w:spacing w:val="-4"/>
        </w:rPr>
        <w:t xml:space="preserve"> </w:t>
      </w:r>
      <w:r>
        <w:t>two</w:t>
      </w:r>
      <w:r>
        <w:rPr>
          <w:spacing w:val="-2"/>
        </w:rPr>
        <w:t xml:space="preserve"> </w:t>
      </w:r>
      <w:r>
        <w:t>components</w:t>
      </w:r>
      <w:r>
        <w:rPr>
          <w:spacing w:val="-6"/>
        </w:rPr>
        <w:t xml:space="preserve"> </w:t>
      </w:r>
      <w:r>
        <w:t>are</w:t>
      </w:r>
      <w:r>
        <w:rPr>
          <w:spacing w:val="-5"/>
        </w:rPr>
        <w:t xml:space="preserve"> </w:t>
      </w:r>
      <w:r>
        <w:t>in</w:t>
      </w:r>
      <w:r>
        <w:rPr>
          <w:spacing w:val="-2"/>
        </w:rPr>
        <w:t xml:space="preserve"> sequence.</w:t>
      </w:r>
    </w:p>
    <w:p w14:paraId="47BD04D7" w14:textId="77777777" w:rsidR="00B86345" w:rsidRDefault="00000000">
      <w:pPr>
        <w:pStyle w:val="BodyText"/>
        <w:spacing w:before="180"/>
      </w:pPr>
      <w:r>
        <w:t>$$</w:t>
      </w:r>
      <w:r>
        <w:rPr>
          <w:spacing w:val="-7"/>
        </w:rPr>
        <w:t xml:space="preserve"> </w:t>
      </w:r>
      <w:r>
        <w:t>Availability</w:t>
      </w:r>
      <w:r>
        <w:rPr>
          <w:spacing w:val="-2"/>
        </w:rPr>
        <w:t xml:space="preserve"> </w:t>
      </w:r>
      <w:r>
        <w:t>\space</w:t>
      </w:r>
      <w:r>
        <w:rPr>
          <w:spacing w:val="-5"/>
        </w:rPr>
        <w:t xml:space="preserve"> </w:t>
      </w:r>
      <w:r>
        <w:t>(Total)</w:t>
      </w:r>
      <w:r>
        <w:rPr>
          <w:spacing w:val="-3"/>
        </w:rPr>
        <w:t xml:space="preserve"> </w:t>
      </w:r>
      <w:r>
        <w:t>=</w:t>
      </w:r>
      <w:r>
        <w:rPr>
          <w:spacing w:val="-2"/>
        </w:rPr>
        <w:t xml:space="preserve"> </w:t>
      </w:r>
      <w:r>
        <w:t>Availability</w:t>
      </w:r>
      <w:r>
        <w:rPr>
          <w:spacing w:val="-1"/>
        </w:rPr>
        <w:t xml:space="preserve"> </w:t>
      </w:r>
      <w:r>
        <w:t>\space</w:t>
      </w:r>
      <w:r>
        <w:rPr>
          <w:spacing w:val="-5"/>
        </w:rPr>
        <w:t xml:space="preserve"> </w:t>
      </w:r>
      <w:r>
        <w:t>(Foo)</w:t>
      </w:r>
      <w:r>
        <w:rPr>
          <w:spacing w:val="-3"/>
        </w:rPr>
        <w:t xml:space="preserve"> </w:t>
      </w:r>
      <w:r>
        <w:t>*</w:t>
      </w:r>
      <w:r>
        <w:rPr>
          <w:spacing w:val="-5"/>
        </w:rPr>
        <w:t xml:space="preserve"> </w:t>
      </w:r>
      <w:r>
        <w:t>Availability</w:t>
      </w:r>
      <w:r>
        <w:rPr>
          <w:spacing w:val="-1"/>
        </w:rPr>
        <w:t xml:space="preserve"> </w:t>
      </w:r>
      <w:r>
        <w:t>\space</w:t>
      </w:r>
      <w:r>
        <w:rPr>
          <w:spacing w:val="-5"/>
        </w:rPr>
        <w:t xml:space="preserve"> </w:t>
      </w:r>
      <w:r>
        <w:t>(Bar)</w:t>
      </w:r>
      <w:r>
        <w:rPr>
          <w:spacing w:val="-3"/>
        </w:rPr>
        <w:t xml:space="preserve"> </w:t>
      </w:r>
      <w:r>
        <w:rPr>
          <w:spacing w:val="-5"/>
        </w:rPr>
        <w:t>$$</w:t>
      </w:r>
    </w:p>
    <w:p w14:paraId="396F9A53" w14:textId="77777777" w:rsidR="00B86345" w:rsidRDefault="00000000">
      <w:pPr>
        <w:pStyle w:val="BodyText"/>
        <w:spacing w:before="179"/>
      </w:pPr>
      <w:r>
        <w:t>For</w:t>
      </w:r>
      <w:r>
        <w:rPr>
          <w:spacing w:val="-8"/>
        </w:rPr>
        <w:t xml:space="preserve"> </w:t>
      </w:r>
      <w:r>
        <w:t>example,</w:t>
      </w:r>
      <w:r>
        <w:rPr>
          <w:spacing w:val="-5"/>
        </w:rPr>
        <w:t xml:space="preserve"> </w:t>
      </w:r>
      <w:r>
        <w:t>if</w:t>
      </w:r>
      <w:r>
        <w:rPr>
          <w:spacing w:val="-3"/>
        </w:rPr>
        <w:t xml:space="preserve"> </w:t>
      </w:r>
      <w:r>
        <w:t xml:space="preserve">both </w:t>
      </w:r>
      <w:r>
        <w:rPr>
          <w:rFonts w:ascii="Consolas"/>
          <w:sz w:val="22"/>
        </w:rPr>
        <w:t>Foo</w:t>
      </w:r>
      <w:r>
        <w:rPr>
          <w:rFonts w:ascii="Consolas"/>
          <w:spacing w:val="-70"/>
          <w:sz w:val="22"/>
        </w:rPr>
        <w:t xml:space="preserve"> </w:t>
      </w:r>
      <w:r>
        <w:t>and</w:t>
      </w:r>
      <w:r>
        <w:rPr>
          <w:spacing w:val="-2"/>
        </w:rPr>
        <w:t xml:space="preserve"> </w:t>
      </w:r>
      <w:r>
        <w:rPr>
          <w:rFonts w:ascii="Consolas"/>
          <w:sz w:val="22"/>
        </w:rPr>
        <w:t>Bar</w:t>
      </w:r>
      <w:r>
        <w:rPr>
          <w:rFonts w:ascii="Consolas"/>
          <w:spacing w:val="-69"/>
          <w:sz w:val="22"/>
        </w:rPr>
        <w:t xml:space="preserve"> </w:t>
      </w:r>
      <w:r>
        <w:t>each</w:t>
      </w:r>
      <w:r>
        <w:rPr>
          <w:spacing w:val="-2"/>
        </w:rPr>
        <w:t xml:space="preserve"> </w:t>
      </w:r>
      <w:r>
        <w:t>had</w:t>
      </w:r>
      <w:r>
        <w:rPr>
          <w:spacing w:val="-3"/>
        </w:rPr>
        <w:t xml:space="preserve"> </w:t>
      </w:r>
      <w:r>
        <w:t>99.9%</w:t>
      </w:r>
      <w:r>
        <w:rPr>
          <w:spacing w:val="-6"/>
        </w:rPr>
        <w:t xml:space="preserve"> </w:t>
      </w:r>
      <w:r>
        <w:t>availability,</w:t>
      </w:r>
      <w:r>
        <w:rPr>
          <w:spacing w:val="-5"/>
        </w:rPr>
        <w:t xml:space="preserve"> </w:t>
      </w:r>
      <w:r>
        <w:t>their</w:t>
      </w:r>
      <w:r>
        <w:rPr>
          <w:spacing w:val="-2"/>
        </w:rPr>
        <w:t xml:space="preserve"> </w:t>
      </w:r>
      <w:r>
        <w:t>total</w:t>
      </w:r>
      <w:r>
        <w:rPr>
          <w:spacing w:val="-2"/>
        </w:rPr>
        <w:t xml:space="preserve"> </w:t>
      </w:r>
      <w:r>
        <w:t>availability</w:t>
      </w:r>
      <w:r>
        <w:rPr>
          <w:spacing w:val="-4"/>
        </w:rPr>
        <w:t xml:space="preserve"> </w:t>
      </w:r>
      <w:r>
        <w:t>in sequence would be 99.8%.</w:t>
      </w:r>
    </w:p>
    <w:p w14:paraId="0980436A" w14:textId="77777777" w:rsidR="00B86345" w:rsidRDefault="00000000">
      <w:pPr>
        <w:pStyle w:val="Heading3"/>
      </w:pPr>
      <w:bookmarkStart w:id="89" w:name="Parallel"/>
      <w:bookmarkEnd w:id="89"/>
      <w:r>
        <w:rPr>
          <w:color w:val="4F81BC"/>
          <w:spacing w:val="-2"/>
        </w:rPr>
        <w:t>Parallel</w:t>
      </w:r>
    </w:p>
    <w:p w14:paraId="18A6E425" w14:textId="77777777" w:rsidR="00B86345" w:rsidRDefault="00000000">
      <w:pPr>
        <w:pStyle w:val="BodyText"/>
        <w:spacing w:before="178"/>
      </w:pPr>
      <w:r>
        <w:t>Overall</w:t>
      </w:r>
      <w:r>
        <w:rPr>
          <w:spacing w:val="-5"/>
        </w:rPr>
        <w:t xml:space="preserve"> </w:t>
      </w:r>
      <w:r>
        <w:t>availability</w:t>
      </w:r>
      <w:r>
        <w:rPr>
          <w:spacing w:val="-4"/>
        </w:rPr>
        <w:t xml:space="preserve"> </w:t>
      </w:r>
      <w:r>
        <w:t>increases</w:t>
      </w:r>
      <w:r>
        <w:rPr>
          <w:spacing w:val="-6"/>
        </w:rPr>
        <w:t xml:space="preserve"> </w:t>
      </w:r>
      <w:r>
        <w:t>when</w:t>
      </w:r>
      <w:r>
        <w:rPr>
          <w:spacing w:val="-4"/>
        </w:rPr>
        <w:t xml:space="preserve"> </w:t>
      </w:r>
      <w:r>
        <w:t>two</w:t>
      </w:r>
      <w:r>
        <w:rPr>
          <w:spacing w:val="-2"/>
        </w:rPr>
        <w:t xml:space="preserve"> </w:t>
      </w:r>
      <w:r>
        <w:t>components</w:t>
      </w:r>
      <w:r>
        <w:rPr>
          <w:spacing w:val="-6"/>
        </w:rPr>
        <w:t xml:space="preserve"> </w:t>
      </w:r>
      <w:r>
        <w:t>are</w:t>
      </w:r>
      <w:r>
        <w:rPr>
          <w:spacing w:val="-5"/>
        </w:rPr>
        <w:t xml:space="preserve"> </w:t>
      </w:r>
      <w:r>
        <w:t>in</w:t>
      </w:r>
      <w:r>
        <w:rPr>
          <w:spacing w:val="5"/>
        </w:rPr>
        <w:t xml:space="preserve"> </w:t>
      </w:r>
      <w:r>
        <w:rPr>
          <w:spacing w:val="-2"/>
        </w:rPr>
        <w:t>parallel.</w:t>
      </w:r>
    </w:p>
    <w:p w14:paraId="558B207A" w14:textId="77777777" w:rsidR="00B86345" w:rsidRDefault="00000000">
      <w:pPr>
        <w:pStyle w:val="BodyText"/>
        <w:spacing w:before="182" w:line="237" w:lineRule="auto"/>
      </w:pPr>
      <w:r>
        <w:t>$$</w:t>
      </w:r>
      <w:r>
        <w:rPr>
          <w:spacing w:val="-4"/>
        </w:rPr>
        <w:t xml:space="preserve"> </w:t>
      </w:r>
      <w:r>
        <w:t>Availability</w:t>
      </w:r>
      <w:r>
        <w:rPr>
          <w:spacing w:val="-2"/>
        </w:rPr>
        <w:t xml:space="preserve"> </w:t>
      </w:r>
      <w:r>
        <w:t>\space</w:t>
      </w:r>
      <w:r>
        <w:rPr>
          <w:spacing w:val="-5"/>
        </w:rPr>
        <w:t xml:space="preserve"> </w:t>
      </w:r>
      <w:r>
        <w:t>(Total)</w:t>
      </w:r>
      <w:r>
        <w:rPr>
          <w:spacing w:val="-3"/>
        </w:rPr>
        <w:t xml:space="preserve"> </w:t>
      </w:r>
      <w:r>
        <w:t>=</w:t>
      </w:r>
      <w:r>
        <w:rPr>
          <w:spacing w:val="-2"/>
        </w:rPr>
        <w:t xml:space="preserve"> </w:t>
      </w:r>
      <w:r>
        <w:t>1 -</w:t>
      </w:r>
      <w:r>
        <w:rPr>
          <w:spacing w:val="-1"/>
        </w:rPr>
        <w:t xml:space="preserve"> </w:t>
      </w:r>
      <w:r>
        <w:t>(1</w:t>
      </w:r>
      <w:r>
        <w:rPr>
          <w:spacing w:val="-6"/>
        </w:rPr>
        <w:t xml:space="preserve"> </w:t>
      </w:r>
      <w:r>
        <w:t>-</w:t>
      </w:r>
      <w:r>
        <w:rPr>
          <w:spacing w:val="-1"/>
        </w:rPr>
        <w:t xml:space="preserve"> </w:t>
      </w:r>
      <w:r>
        <w:t>Availability</w:t>
      </w:r>
      <w:r>
        <w:rPr>
          <w:spacing w:val="-2"/>
        </w:rPr>
        <w:t xml:space="preserve"> </w:t>
      </w:r>
      <w:r>
        <w:t>\space</w:t>
      </w:r>
      <w:r>
        <w:rPr>
          <w:spacing w:val="-5"/>
        </w:rPr>
        <w:t xml:space="preserve"> </w:t>
      </w:r>
      <w:r>
        <w:t>(Foo))</w:t>
      </w:r>
      <w:r>
        <w:rPr>
          <w:spacing w:val="-3"/>
        </w:rPr>
        <w:t xml:space="preserve"> </w:t>
      </w:r>
      <w:r>
        <w:t>*</w:t>
      </w:r>
      <w:r>
        <w:rPr>
          <w:spacing w:val="-4"/>
        </w:rPr>
        <w:t xml:space="preserve"> </w:t>
      </w:r>
      <w:r>
        <w:t>(1 -</w:t>
      </w:r>
      <w:r>
        <w:rPr>
          <w:spacing w:val="-1"/>
        </w:rPr>
        <w:t xml:space="preserve"> </w:t>
      </w:r>
      <w:r>
        <w:t>Availability</w:t>
      </w:r>
      <w:r>
        <w:rPr>
          <w:spacing w:val="-2"/>
        </w:rPr>
        <w:t xml:space="preserve"> </w:t>
      </w:r>
      <w:r>
        <w:t>\space (Bar)) $$</w:t>
      </w:r>
    </w:p>
    <w:p w14:paraId="5569DBA2" w14:textId="77777777" w:rsidR="00B86345" w:rsidRDefault="00000000">
      <w:pPr>
        <w:pStyle w:val="BodyText"/>
        <w:spacing w:before="185"/>
        <w:ind w:right="171"/>
      </w:pPr>
      <w:r>
        <w:t>For</w:t>
      </w:r>
      <w:r>
        <w:rPr>
          <w:spacing w:val="-8"/>
        </w:rPr>
        <w:t xml:space="preserve"> </w:t>
      </w:r>
      <w:r>
        <w:t>example,</w:t>
      </w:r>
      <w:r>
        <w:rPr>
          <w:spacing w:val="-5"/>
        </w:rPr>
        <w:t xml:space="preserve"> </w:t>
      </w:r>
      <w:r>
        <w:t>if</w:t>
      </w:r>
      <w:r>
        <w:rPr>
          <w:spacing w:val="-3"/>
        </w:rPr>
        <w:t xml:space="preserve"> </w:t>
      </w:r>
      <w:r>
        <w:t xml:space="preserve">both </w:t>
      </w:r>
      <w:r>
        <w:rPr>
          <w:rFonts w:ascii="Consolas"/>
          <w:sz w:val="22"/>
        </w:rPr>
        <w:t>Foo</w:t>
      </w:r>
      <w:r>
        <w:rPr>
          <w:rFonts w:ascii="Consolas"/>
          <w:spacing w:val="-70"/>
          <w:sz w:val="22"/>
        </w:rPr>
        <w:t xml:space="preserve"> </w:t>
      </w:r>
      <w:r>
        <w:t>and</w:t>
      </w:r>
      <w:r>
        <w:rPr>
          <w:spacing w:val="-2"/>
        </w:rPr>
        <w:t xml:space="preserve"> </w:t>
      </w:r>
      <w:r>
        <w:rPr>
          <w:rFonts w:ascii="Consolas"/>
          <w:sz w:val="22"/>
        </w:rPr>
        <w:t>Bar</w:t>
      </w:r>
      <w:r>
        <w:rPr>
          <w:rFonts w:ascii="Consolas"/>
          <w:spacing w:val="-69"/>
          <w:sz w:val="22"/>
        </w:rPr>
        <w:t xml:space="preserve"> </w:t>
      </w:r>
      <w:r>
        <w:t>each</w:t>
      </w:r>
      <w:r>
        <w:rPr>
          <w:spacing w:val="-2"/>
        </w:rPr>
        <w:t xml:space="preserve"> </w:t>
      </w:r>
      <w:r>
        <w:t>had</w:t>
      </w:r>
      <w:r>
        <w:rPr>
          <w:spacing w:val="-3"/>
        </w:rPr>
        <w:t xml:space="preserve"> </w:t>
      </w:r>
      <w:r>
        <w:t>99.9%</w:t>
      </w:r>
      <w:r>
        <w:rPr>
          <w:spacing w:val="-6"/>
        </w:rPr>
        <w:t xml:space="preserve"> </w:t>
      </w:r>
      <w:r>
        <w:t>availability,</w:t>
      </w:r>
      <w:r>
        <w:rPr>
          <w:spacing w:val="-5"/>
        </w:rPr>
        <w:t xml:space="preserve"> </w:t>
      </w:r>
      <w:r>
        <w:t>their</w:t>
      </w:r>
      <w:r>
        <w:rPr>
          <w:spacing w:val="-2"/>
        </w:rPr>
        <w:t xml:space="preserve"> </w:t>
      </w:r>
      <w:r>
        <w:t>total</w:t>
      </w:r>
      <w:r>
        <w:rPr>
          <w:spacing w:val="-2"/>
        </w:rPr>
        <w:t xml:space="preserve"> </w:t>
      </w:r>
      <w:r>
        <w:t>availability</w:t>
      </w:r>
      <w:r>
        <w:rPr>
          <w:spacing w:val="-4"/>
        </w:rPr>
        <w:t xml:space="preserve"> </w:t>
      </w:r>
      <w:r>
        <w:t>in parallel would be 99.9999%.</w:t>
      </w:r>
    </w:p>
    <w:p w14:paraId="591BC498" w14:textId="77777777" w:rsidR="00B86345" w:rsidRDefault="00000000">
      <w:pPr>
        <w:pStyle w:val="Heading2"/>
      </w:pPr>
      <w:bookmarkStart w:id="90" w:name="Availability_vs_Reliability"/>
      <w:bookmarkEnd w:id="90"/>
      <w:r>
        <w:rPr>
          <w:color w:val="4F81BC"/>
        </w:rPr>
        <w:t>Availability</w:t>
      </w:r>
      <w:r>
        <w:rPr>
          <w:color w:val="4F81BC"/>
          <w:spacing w:val="-10"/>
        </w:rPr>
        <w:t xml:space="preserve"> </w:t>
      </w:r>
      <w:r>
        <w:rPr>
          <w:color w:val="4F81BC"/>
        </w:rPr>
        <w:t>vs</w:t>
      </w:r>
      <w:r>
        <w:rPr>
          <w:color w:val="4F81BC"/>
          <w:spacing w:val="-8"/>
        </w:rPr>
        <w:t xml:space="preserve"> </w:t>
      </w:r>
      <w:r>
        <w:rPr>
          <w:color w:val="4F81BC"/>
          <w:spacing w:val="-2"/>
        </w:rPr>
        <w:t>Reliability</w:t>
      </w:r>
    </w:p>
    <w:p w14:paraId="1951E6E5" w14:textId="77777777" w:rsidR="00B86345" w:rsidRDefault="00000000">
      <w:pPr>
        <w:pStyle w:val="BodyText"/>
        <w:spacing w:before="181"/>
        <w:ind w:right="272"/>
        <w:jc w:val="both"/>
      </w:pPr>
      <w:r>
        <w:t>If</w:t>
      </w:r>
      <w:r>
        <w:rPr>
          <w:spacing w:val="-4"/>
        </w:rPr>
        <w:t xml:space="preserve"> </w:t>
      </w:r>
      <w:r>
        <w:t>a</w:t>
      </w:r>
      <w:r>
        <w:rPr>
          <w:spacing w:val="-6"/>
        </w:rPr>
        <w:t xml:space="preserve"> </w:t>
      </w:r>
      <w:r>
        <w:t>system</w:t>
      </w:r>
      <w:r>
        <w:rPr>
          <w:spacing w:val="-2"/>
        </w:rPr>
        <w:t xml:space="preserve"> </w:t>
      </w:r>
      <w:r>
        <w:t>is</w:t>
      </w:r>
      <w:r>
        <w:rPr>
          <w:spacing w:val="-5"/>
        </w:rPr>
        <w:t xml:space="preserve"> </w:t>
      </w:r>
      <w:r>
        <w:t>reliable,</w:t>
      </w:r>
      <w:r>
        <w:rPr>
          <w:spacing w:val="-5"/>
        </w:rPr>
        <w:t xml:space="preserve"> </w:t>
      </w:r>
      <w:r>
        <w:t>it</w:t>
      </w:r>
      <w:r>
        <w:rPr>
          <w:spacing w:val="-3"/>
        </w:rPr>
        <w:t xml:space="preserve"> </w:t>
      </w:r>
      <w:r>
        <w:t>is</w:t>
      </w:r>
      <w:r>
        <w:rPr>
          <w:spacing w:val="-5"/>
        </w:rPr>
        <w:t xml:space="preserve"> </w:t>
      </w:r>
      <w:r>
        <w:t>available. However,</w:t>
      </w:r>
      <w:r>
        <w:rPr>
          <w:spacing w:val="-5"/>
        </w:rPr>
        <w:t xml:space="preserve"> </w:t>
      </w:r>
      <w:r>
        <w:t>if it</w:t>
      </w:r>
      <w:r>
        <w:rPr>
          <w:spacing w:val="-3"/>
        </w:rPr>
        <w:t xml:space="preserve"> </w:t>
      </w:r>
      <w:r>
        <w:t>is</w:t>
      </w:r>
      <w:r>
        <w:rPr>
          <w:spacing w:val="-5"/>
        </w:rPr>
        <w:t xml:space="preserve"> </w:t>
      </w:r>
      <w:r>
        <w:t>available,</w:t>
      </w:r>
      <w:r>
        <w:rPr>
          <w:spacing w:val="-5"/>
        </w:rPr>
        <w:t xml:space="preserve"> </w:t>
      </w:r>
      <w:r>
        <w:t>it</w:t>
      </w:r>
      <w:r>
        <w:rPr>
          <w:spacing w:val="-3"/>
        </w:rPr>
        <w:t xml:space="preserve"> </w:t>
      </w:r>
      <w:r>
        <w:t>is</w:t>
      </w:r>
      <w:r>
        <w:rPr>
          <w:spacing w:val="-5"/>
        </w:rPr>
        <w:t xml:space="preserve"> </w:t>
      </w:r>
      <w:r>
        <w:t>not</w:t>
      </w:r>
      <w:r>
        <w:rPr>
          <w:spacing w:val="-4"/>
        </w:rPr>
        <w:t xml:space="preserve"> </w:t>
      </w:r>
      <w:r>
        <w:t>necessarily</w:t>
      </w:r>
      <w:r>
        <w:rPr>
          <w:spacing w:val="-4"/>
        </w:rPr>
        <w:t xml:space="preserve"> </w:t>
      </w:r>
      <w:r>
        <w:t>reliable. In</w:t>
      </w:r>
      <w:r>
        <w:rPr>
          <w:spacing w:val="-1"/>
        </w:rPr>
        <w:t xml:space="preserve"> </w:t>
      </w:r>
      <w:r>
        <w:t>other words,</w:t>
      </w:r>
      <w:r>
        <w:rPr>
          <w:spacing w:val="-2"/>
        </w:rPr>
        <w:t xml:space="preserve"> </w:t>
      </w:r>
      <w:r>
        <w:t>high reliability</w:t>
      </w:r>
      <w:r>
        <w:rPr>
          <w:spacing w:val="-1"/>
        </w:rPr>
        <w:t xml:space="preserve"> </w:t>
      </w:r>
      <w:r>
        <w:t>contributes</w:t>
      </w:r>
      <w:r>
        <w:rPr>
          <w:spacing w:val="-3"/>
        </w:rPr>
        <w:t xml:space="preserve"> </w:t>
      </w:r>
      <w:r>
        <w:t>to high availability,</w:t>
      </w:r>
      <w:r>
        <w:rPr>
          <w:spacing w:val="-2"/>
        </w:rPr>
        <w:t xml:space="preserve"> </w:t>
      </w:r>
      <w:r>
        <w:t>but</w:t>
      </w:r>
      <w:r>
        <w:rPr>
          <w:spacing w:val="-1"/>
        </w:rPr>
        <w:t xml:space="preserve"> </w:t>
      </w:r>
      <w:r>
        <w:t>it</w:t>
      </w:r>
      <w:r>
        <w:rPr>
          <w:spacing w:val="-1"/>
        </w:rPr>
        <w:t xml:space="preserve"> </w:t>
      </w:r>
      <w:r>
        <w:t>is</w:t>
      </w:r>
      <w:r>
        <w:rPr>
          <w:spacing w:val="-3"/>
        </w:rPr>
        <w:t xml:space="preserve"> </w:t>
      </w:r>
      <w:r>
        <w:t>possible</w:t>
      </w:r>
      <w:r>
        <w:rPr>
          <w:spacing w:val="-2"/>
        </w:rPr>
        <w:t xml:space="preserve"> </w:t>
      </w:r>
      <w:r>
        <w:t>to achieve high availability even with an unreliable system.</w:t>
      </w:r>
    </w:p>
    <w:p w14:paraId="76139357" w14:textId="77777777" w:rsidR="00B86345" w:rsidRDefault="00000000">
      <w:pPr>
        <w:pStyle w:val="Heading2"/>
        <w:spacing w:before="198"/>
      </w:pPr>
      <w:bookmarkStart w:id="91" w:name="High_availability_vs_Fault_Tolerance"/>
      <w:bookmarkEnd w:id="91"/>
      <w:r>
        <w:rPr>
          <w:color w:val="4F81BC"/>
        </w:rPr>
        <w:t>High</w:t>
      </w:r>
      <w:r>
        <w:rPr>
          <w:color w:val="4F81BC"/>
          <w:spacing w:val="-9"/>
        </w:rPr>
        <w:t xml:space="preserve"> </w:t>
      </w:r>
      <w:r>
        <w:rPr>
          <w:color w:val="4F81BC"/>
        </w:rPr>
        <w:t>availability</w:t>
      </w:r>
      <w:r>
        <w:rPr>
          <w:color w:val="4F81BC"/>
          <w:spacing w:val="-5"/>
        </w:rPr>
        <w:t xml:space="preserve"> </w:t>
      </w:r>
      <w:r>
        <w:rPr>
          <w:color w:val="4F81BC"/>
        </w:rPr>
        <w:t>vs</w:t>
      </w:r>
      <w:r>
        <w:rPr>
          <w:color w:val="4F81BC"/>
          <w:spacing w:val="-9"/>
        </w:rPr>
        <w:t xml:space="preserve"> </w:t>
      </w:r>
      <w:r>
        <w:rPr>
          <w:color w:val="4F81BC"/>
        </w:rPr>
        <w:t>Fault</w:t>
      </w:r>
      <w:r>
        <w:rPr>
          <w:color w:val="4F81BC"/>
          <w:spacing w:val="-8"/>
        </w:rPr>
        <w:t xml:space="preserve"> </w:t>
      </w:r>
      <w:r>
        <w:rPr>
          <w:color w:val="4F81BC"/>
          <w:spacing w:val="-2"/>
        </w:rPr>
        <w:t>Tolerance</w:t>
      </w:r>
    </w:p>
    <w:p w14:paraId="68085AA0" w14:textId="77777777" w:rsidR="00B86345" w:rsidRDefault="00000000">
      <w:pPr>
        <w:pStyle w:val="BodyText"/>
        <w:spacing w:before="184" w:line="237" w:lineRule="auto"/>
        <w:ind w:right="277"/>
      </w:pPr>
      <w:r>
        <w:t>Both</w:t>
      </w:r>
      <w:r>
        <w:rPr>
          <w:spacing w:val="-7"/>
        </w:rPr>
        <w:t xml:space="preserve"> </w:t>
      </w:r>
      <w:r>
        <w:t>high</w:t>
      </w:r>
      <w:r>
        <w:rPr>
          <w:spacing w:val="-3"/>
        </w:rPr>
        <w:t xml:space="preserve"> </w:t>
      </w:r>
      <w:r>
        <w:t>availability</w:t>
      </w:r>
      <w:r>
        <w:rPr>
          <w:spacing w:val="-5"/>
        </w:rPr>
        <w:t xml:space="preserve"> </w:t>
      </w:r>
      <w:r>
        <w:t>and</w:t>
      </w:r>
      <w:r>
        <w:rPr>
          <w:spacing w:val="-3"/>
        </w:rPr>
        <w:t xml:space="preserve"> </w:t>
      </w:r>
      <w:r>
        <w:t>fault</w:t>
      </w:r>
      <w:r>
        <w:rPr>
          <w:spacing w:val="-5"/>
        </w:rPr>
        <w:t xml:space="preserve"> </w:t>
      </w:r>
      <w:r>
        <w:t>tolerance</w:t>
      </w:r>
      <w:r>
        <w:rPr>
          <w:spacing w:val="-6"/>
        </w:rPr>
        <w:t xml:space="preserve"> </w:t>
      </w:r>
      <w:r>
        <w:t>apply</w:t>
      </w:r>
      <w:r>
        <w:rPr>
          <w:spacing w:val="-5"/>
        </w:rPr>
        <w:t xml:space="preserve"> </w:t>
      </w:r>
      <w:r>
        <w:t>to</w:t>
      </w:r>
      <w:r>
        <w:rPr>
          <w:spacing w:val="-3"/>
        </w:rPr>
        <w:t xml:space="preserve"> </w:t>
      </w:r>
      <w:r>
        <w:t>methods</w:t>
      </w:r>
      <w:r>
        <w:rPr>
          <w:spacing w:val="-7"/>
        </w:rPr>
        <w:t xml:space="preserve"> </w:t>
      </w:r>
      <w:r>
        <w:t>for</w:t>
      </w:r>
      <w:r>
        <w:rPr>
          <w:spacing w:val="-3"/>
        </w:rPr>
        <w:t xml:space="preserve"> </w:t>
      </w:r>
      <w:r>
        <w:t>providing</w:t>
      </w:r>
      <w:r>
        <w:rPr>
          <w:spacing w:val="-3"/>
        </w:rPr>
        <w:t xml:space="preserve"> </w:t>
      </w:r>
      <w:r>
        <w:t>high</w:t>
      </w:r>
      <w:r>
        <w:rPr>
          <w:spacing w:val="-3"/>
        </w:rPr>
        <w:t xml:space="preserve"> </w:t>
      </w:r>
      <w:r>
        <w:t>uptime levels. However, they accomplish the objective differently.</w:t>
      </w:r>
    </w:p>
    <w:p w14:paraId="2389AD3A" w14:textId="77777777" w:rsidR="00B86345" w:rsidRDefault="00B86345">
      <w:pPr>
        <w:spacing w:line="237" w:lineRule="auto"/>
        <w:sectPr w:rsidR="00B86345">
          <w:type w:val="continuous"/>
          <w:pgSz w:w="12240" w:h="15840"/>
          <w:pgMar w:top="1460" w:right="1320" w:bottom="280" w:left="1340" w:header="720" w:footer="720" w:gutter="0"/>
          <w:cols w:space="720"/>
        </w:sectPr>
      </w:pPr>
    </w:p>
    <w:p w14:paraId="73C762A2" w14:textId="77777777" w:rsidR="00B86345" w:rsidRDefault="00000000">
      <w:pPr>
        <w:pStyle w:val="BodyText"/>
        <w:spacing w:before="82"/>
      </w:pPr>
      <w:r>
        <w:lastRenderedPageBreak/>
        <w:t>A</w:t>
      </w:r>
      <w:r>
        <w:rPr>
          <w:spacing w:val="-4"/>
        </w:rPr>
        <w:t xml:space="preserve"> </w:t>
      </w:r>
      <w:r>
        <w:t>fault-tolerant</w:t>
      </w:r>
      <w:r>
        <w:rPr>
          <w:spacing w:val="-3"/>
        </w:rPr>
        <w:t xml:space="preserve"> </w:t>
      </w:r>
      <w:r>
        <w:t>system</w:t>
      </w:r>
      <w:r>
        <w:rPr>
          <w:spacing w:val="-2"/>
        </w:rPr>
        <w:t xml:space="preserve"> </w:t>
      </w:r>
      <w:r>
        <w:t>has</w:t>
      </w:r>
      <w:r>
        <w:rPr>
          <w:spacing w:val="-6"/>
        </w:rPr>
        <w:t xml:space="preserve"> </w:t>
      </w:r>
      <w:r>
        <w:t>no</w:t>
      </w:r>
      <w:r>
        <w:rPr>
          <w:spacing w:val="-1"/>
        </w:rPr>
        <w:t xml:space="preserve"> </w:t>
      </w:r>
      <w:r>
        <w:t>service</w:t>
      </w:r>
      <w:r>
        <w:rPr>
          <w:spacing w:val="-5"/>
        </w:rPr>
        <w:t xml:space="preserve"> </w:t>
      </w:r>
      <w:r>
        <w:t>interruption</w:t>
      </w:r>
      <w:r>
        <w:rPr>
          <w:spacing w:val="-4"/>
        </w:rPr>
        <w:t xml:space="preserve"> </w:t>
      </w:r>
      <w:r>
        <w:t>but</w:t>
      </w:r>
      <w:r>
        <w:rPr>
          <w:spacing w:val="-4"/>
        </w:rPr>
        <w:t xml:space="preserve"> </w:t>
      </w:r>
      <w:r>
        <w:t>a</w:t>
      </w:r>
      <w:r>
        <w:rPr>
          <w:spacing w:val="-5"/>
        </w:rPr>
        <w:t xml:space="preserve"> </w:t>
      </w:r>
      <w:r>
        <w:t>significantly higher</w:t>
      </w:r>
      <w:r>
        <w:rPr>
          <w:spacing w:val="-2"/>
        </w:rPr>
        <w:t xml:space="preserve"> </w:t>
      </w:r>
      <w:r>
        <w:t>cost,</w:t>
      </w:r>
      <w:r>
        <w:rPr>
          <w:spacing w:val="-4"/>
        </w:rPr>
        <w:t xml:space="preserve"> </w:t>
      </w:r>
      <w:r>
        <w:t>while</w:t>
      </w:r>
      <w:r>
        <w:rPr>
          <w:spacing w:val="-5"/>
        </w:rPr>
        <w:t xml:space="preserve"> </w:t>
      </w:r>
      <w:r>
        <w:t>a highly available system has minimal service interruption. Fault-tolerance requires full hardware redundancy as</w:t>
      </w:r>
      <w:r>
        <w:rPr>
          <w:spacing w:val="-1"/>
        </w:rPr>
        <w:t xml:space="preserve"> </w:t>
      </w:r>
      <w:r>
        <w:t>if the main system fails, with no loss</w:t>
      </w:r>
      <w:r>
        <w:rPr>
          <w:spacing w:val="-1"/>
        </w:rPr>
        <w:t xml:space="preserve"> </w:t>
      </w:r>
      <w:r>
        <w:t>in uptime, another system should take over.</w:t>
      </w:r>
    </w:p>
    <w:p w14:paraId="431FD584" w14:textId="77777777" w:rsidR="00B86345" w:rsidRDefault="00B86345">
      <w:pPr>
        <w:pStyle w:val="BodyText"/>
        <w:spacing w:before="197"/>
        <w:ind w:left="0"/>
      </w:pPr>
    </w:p>
    <w:p w14:paraId="374EFBC0" w14:textId="77777777" w:rsidR="00B86345" w:rsidRDefault="00000000">
      <w:pPr>
        <w:pStyle w:val="Heading1"/>
        <w:spacing w:before="1"/>
      </w:pPr>
      <w:bookmarkStart w:id="92" w:name="_bookmark10"/>
      <w:bookmarkEnd w:id="92"/>
      <w:r>
        <w:rPr>
          <w:color w:val="4F81BC"/>
          <w:spacing w:val="-2"/>
        </w:rPr>
        <w:t>Scalability</w:t>
      </w:r>
    </w:p>
    <w:p w14:paraId="6C1CC392" w14:textId="77777777" w:rsidR="00B86345" w:rsidRDefault="00000000">
      <w:pPr>
        <w:pStyle w:val="BodyText"/>
        <w:spacing w:before="182" w:line="237" w:lineRule="auto"/>
      </w:pPr>
      <w:r>
        <w:t>Scalability</w:t>
      </w:r>
      <w:r>
        <w:rPr>
          <w:spacing w:val="-4"/>
        </w:rPr>
        <w:t xml:space="preserve"> </w:t>
      </w:r>
      <w:r>
        <w:t>is</w:t>
      </w:r>
      <w:r>
        <w:rPr>
          <w:spacing w:val="-5"/>
        </w:rPr>
        <w:t xml:space="preserve"> </w:t>
      </w:r>
      <w:r>
        <w:t>the</w:t>
      </w:r>
      <w:r>
        <w:rPr>
          <w:spacing w:val="-5"/>
        </w:rPr>
        <w:t xml:space="preserve"> </w:t>
      </w:r>
      <w:r>
        <w:t>measure</w:t>
      </w:r>
      <w:r>
        <w:rPr>
          <w:spacing w:val="-5"/>
        </w:rPr>
        <w:t xml:space="preserve"> </w:t>
      </w:r>
      <w:r>
        <w:t>of</w:t>
      </w:r>
      <w:r>
        <w:rPr>
          <w:spacing w:val="-1"/>
        </w:rPr>
        <w:t xml:space="preserve"> </w:t>
      </w:r>
      <w:r>
        <w:t>how</w:t>
      </w:r>
      <w:r>
        <w:rPr>
          <w:spacing w:val="-2"/>
        </w:rPr>
        <w:t xml:space="preserve"> </w:t>
      </w:r>
      <w:r>
        <w:t>well</w:t>
      </w:r>
      <w:r>
        <w:rPr>
          <w:spacing w:val="-2"/>
        </w:rPr>
        <w:t xml:space="preserve"> </w:t>
      </w:r>
      <w:r>
        <w:t>a</w:t>
      </w:r>
      <w:r>
        <w:rPr>
          <w:spacing w:val="-6"/>
        </w:rPr>
        <w:t xml:space="preserve"> </w:t>
      </w:r>
      <w:r>
        <w:t>system</w:t>
      </w:r>
      <w:r>
        <w:rPr>
          <w:spacing w:val="-2"/>
        </w:rPr>
        <w:t xml:space="preserve"> </w:t>
      </w:r>
      <w:r>
        <w:t>responds</w:t>
      </w:r>
      <w:r>
        <w:rPr>
          <w:spacing w:val="-6"/>
        </w:rPr>
        <w:t xml:space="preserve"> </w:t>
      </w:r>
      <w:r>
        <w:t>to</w:t>
      </w:r>
      <w:r>
        <w:rPr>
          <w:spacing w:val="-1"/>
        </w:rPr>
        <w:t xml:space="preserve"> </w:t>
      </w:r>
      <w:r>
        <w:t>changes</w:t>
      </w:r>
      <w:r>
        <w:rPr>
          <w:spacing w:val="-6"/>
        </w:rPr>
        <w:t xml:space="preserve"> </w:t>
      </w:r>
      <w:r>
        <w:t>by</w:t>
      </w:r>
      <w:r>
        <w:rPr>
          <w:spacing w:val="-4"/>
        </w:rPr>
        <w:t xml:space="preserve"> </w:t>
      </w:r>
      <w:r>
        <w:t>adding</w:t>
      </w:r>
      <w:r>
        <w:rPr>
          <w:spacing w:val="-2"/>
        </w:rPr>
        <w:t xml:space="preserve"> </w:t>
      </w:r>
      <w:r>
        <w:t>or</w:t>
      </w:r>
      <w:r>
        <w:rPr>
          <w:spacing w:val="-2"/>
        </w:rPr>
        <w:t xml:space="preserve"> </w:t>
      </w:r>
      <w:r>
        <w:t>removing resources to meet demands.</w:t>
      </w:r>
    </w:p>
    <w:p w14:paraId="2687BB8A" w14:textId="77777777" w:rsidR="00B86345" w:rsidRDefault="00B86345">
      <w:pPr>
        <w:pStyle w:val="BodyText"/>
        <w:spacing w:before="0"/>
        <w:ind w:left="0"/>
        <w:rPr>
          <w:sz w:val="20"/>
        </w:rPr>
      </w:pPr>
    </w:p>
    <w:p w14:paraId="40326E95" w14:textId="77777777" w:rsidR="00B86345" w:rsidRDefault="00000000">
      <w:pPr>
        <w:pStyle w:val="BodyText"/>
        <w:spacing w:before="28"/>
        <w:ind w:left="0"/>
        <w:rPr>
          <w:sz w:val="20"/>
        </w:rPr>
      </w:pPr>
      <w:r>
        <w:rPr>
          <w:noProof/>
        </w:rPr>
        <w:drawing>
          <wp:anchor distT="0" distB="0" distL="0" distR="0" simplePos="0" relativeHeight="487596544" behindDoc="1" locked="0" layoutInCell="1" allowOverlap="1" wp14:anchorId="641DF513" wp14:editId="6C4FBE74">
            <wp:simplePos x="0" y="0"/>
            <wp:positionH relativeFrom="page">
              <wp:posOffset>2382851</wp:posOffset>
            </wp:positionH>
            <wp:positionV relativeFrom="paragraph">
              <wp:posOffset>181992</wp:posOffset>
            </wp:positionV>
            <wp:extent cx="2923929" cy="2423160"/>
            <wp:effectExtent l="0" t="0" r="0" b="0"/>
            <wp:wrapTopAndBottom/>
            <wp:docPr id="22" name="Image 22" descr="scala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calability"/>
                    <pic:cNvPicPr/>
                  </pic:nvPicPr>
                  <pic:blipFill>
                    <a:blip r:embed="rId64" cstate="print"/>
                    <a:stretch>
                      <a:fillRect/>
                    </a:stretch>
                  </pic:blipFill>
                  <pic:spPr>
                    <a:xfrm>
                      <a:off x="0" y="0"/>
                      <a:ext cx="2923929" cy="2423160"/>
                    </a:xfrm>
                    <a:prstGeom prst="rect">
                      <a:avLst/>
                    </a:prstGeom>
                  </pic:spPr>
                </pic:pic>
              </a:graphicData>
            </a:graphic>
          </wp:anchor>
        </w:drawing>
      </w:r>
    </w:p>
    <w:p w14:paraId="69C90E9C" w14:textId="77777777" w:rsidR="00B86345" w:rsidRDefault="00B86345">
      <w:pPr>
        <w:pStyle w:val="BodyText"/>
        <w:spacing w:before="210"/>
        <w:ind w:left="0"/>
      </w:pPr>
    </w:p>
    <w:p w14:paraId="6142779F" w14:textId="77777777" w:rsidR="00B86345" w:rsidRDefault="00000000">
      <w:pPr>
        <w:ind w:left="100"/>
        <w:rPr>
          <w:i/>
          <w:sz w:val="24"/>
        </w:rPr>
      </w:pPr>
      <w:r>
        <w:rPr>
          <w:i/>
          <w:spacing w:val="-2"/>
          <w:sz w:val="24"/>
        </w:rPr>
        <w:t>scalability</w:t>
      </w:r>
    </w:p>
    <w:p w14:paraId="4DF3FFC1" w14:textId="77777777" w:rsidR="00B86345" w:rsidRDefault="00000000">
      <w:pPr>
        <w:pStyle w:val="BodyText"/>
        <w:spacing w:before="179"/>
      </w:pPr>
      <w:r>
        <w:t>Let’s</w:t>
      </w:r>
      <w:r>
        <w:rPr>
          <w:spacing w:val="-5"/>
        </w:rPr>
        <w:t xml:space="preserve"> </w:t>
      </w:r>
      <w:r>
        <w:t>discuss</w:t>
      </w:r>
      <w:r>
        <w:rPr>
          <w:spacing w:val="-4"/>
        </w:rPr>
        <w:t xml:space="preserve"> </w:t>
      </w:r>
      <w:r>
        <w:t>different</w:t>
      </w:r>
      <w:r>
        <w:rPr>
          <w:spacing w:val="-2"/>
        </w:rPr>
        <w:t xml:space="preserve"> </w:t>
      </w:r>
      <w:r>
        <w:t>types</w:t>
      </w:r>
      <w:r>
        <w:rPr>
          <w:spacing w:val="-4"/>
        </w:rPr>
        <w:t xml:space="preserve"> </w:t>
      </w:r>
      <w:r>
        <w:t>of</w:t>
      </w:r>
      <w:r>
        <w:rPr>
          <w:spacing w:val="2"/>
        </w:rPr>
        <w:t xml:space="preserve"> </w:t>
      </w:r>
      <w:r>
        <w:rPr>
          <w:spacing w:val="-2"/>
        </w:rPr>
        <w:t>scaling:</w:t>
      </w:r>
    </w:p>
    <w:p w14:paraId="24A765A8" w14:textId="77777777" w:rsidR="00B86345" w:rsidRDefault="00000000">
      <w:pPr>
        <w:pStyle w:val="Heading2"/>
        <w:spacing w:before="194"/>
      </w:pPr>
      <w:bookmarkStart w:id="93" w:name="Vertical_scaling"/>
      <w:bookmarkEnd w:id="93"/>
      <w:r>
        <w:rPr>
          <w:color w:val="4F81BC"/>
        </w:rPr>
        <w:t>Vertical</w:t>
      </w:r>
      <w:r>
        <w:rPr>
          <w:color w:val="4F81BC"/>
          <w:spacing w:val="-12"/>
        </w:rPr>
        <w:t xml:space="preserve"> </w:t>
      </w:r>
      <w:r>
        <w:rPr>
          <w:color w:val="4F81BC"/>
          <w:spacing w:val="-2"/>
        </w:rPr>
        <w:t>scaling</w:t>
      </w:r>
    </w:p>
    <w:p w14:paraId="44F3B001" w14:textId="77777777" w:rsidR="00B86345" w:rsidRDefault="00000000">
      <w:pPr>
        <w:pStyle w:val="BodyText"/>
        <w:spacing w:before="189" w:line="237" w:lineRule="auto"/>
      </w:pPr>
      <w:r>
        <w:t>Vertical</w:t>
      </w:r>
      <w:r>
        <w:rPr>
          <w:spacing w:val="-2"/>
        </w:rPr>
        <w:t xml:space="preserve"> </w:t>
      </w:r>
      <w:r>
        <w:t>scaling</w:t>
      </w:r>
      <w:r>
        <w:rPr>
          <w:spacing w:val="-2"/>
        </w:rPr>
        <w:t xml:space="preserve"> </w:t>
      </w:r>
      <w:r>
        <w:t>(also</w:t>
      </w:r>
      <w:r>
        <w:rPr>
          <w:spacing w:val="-2"/>
        </w:rPr>
        <w:t xml:space="preserve"> </w:t>
      </w:r>
      <w:r>
        <w:t>known</w:t>
      </w:r>
      <w:r>
        <w:rPr>
          <w:spacing w:val="-4"/>
        </w:rPr>
        <w:t xml:space="preserve"> </w:t>
      </w:r>
      <w:r>
        <w:t>as</w:t>
      </w:r>
      <w:r>
        <w:rPr>
          <w:spacing w:val="-6"/>
        </w:rPr>
        <w:t xml:space="preserve"> </w:t>
      </w:r>
      <w:r>
        <w:t>scaling</w:t>
      </w:r>
      <w:r>
        <w:rPr>
          <w:spacing w:val="-2"/>
        </w:rPr>
        <w:t xml:space="preserve"> </w:t>
      </w:r>
      <w:r>
        <w:t>up)</w:t>
      </w:r>
      <w:r>
        <w:rPr>
          <w:spacing w:val="-4"/>
        </w:rPr>
        <w:t xml:space="preserve"> </w:t>
      </w:r>
      <w:r>
        <w:t>expands</w:t>
      </w:r>
      <w:r>
        <w:rPr>
          <w:spacing w:val="-6"/>
        </w:rPr>
        <w:t xml:space="preserve"> </w:t>
      </w:r>
      <w:r>
        <w:t>a</w:t>
      </w:r>
      <w:r>
        <w:rPr>
          <w:spacing w:val="-6"/>
        </w:rPr>
        <w:t xml:space="preserve"> </w:t>
      </w:r>
      <w:r>
        <w:t>system’s</w:t>
      </w:r>
      <w:r>
        <w:rPr>
          <w:spacing w:val="-2"/>
        </w:rPr>
        <w:t xml:space="preserve"> </w:t>
      </w:r>
      <w:r>
        <w:t>scalability</w:t>
      </w:r>
      <w:r>
        <w:rPr>
          <w:spacing w:val="-4"/>
        </w:rPr>
        <w:t xml:space="preserve"> </w:t>
      </w:r>
      <w:r>
        <w:t>by adding</w:t>
      </w:r>
      <w:r>
        <w:rPr>
          <w:spacing w:val="-2"/>
        </w:rPr>
        <w:t xml:space="preserve"> </w:t>
      </w:r>
      <w:r>
        <w:t>more power to an existing machine. In other words, vertical scaling refers to improving an application’s capability via increasing hardware capacity.</w:t>
      </w:r>
    </w:p>
    <w:p w14:paraId="53B3E543" w14:textId="77777777" w:rsidR="00B86345" w:rsidRDefault="00000000">
      <w:pPr>
        <w:pStyle w:val="Heading3"/>
      </w:pPr>
      <w:r>
        <w:rPr>
          <w:color w:val="4F81BC"/>
          <w:spacing w:val="-2"/>
        </w:rPr>
        <w:t>Advantages</w:t>
      </w:r>
    </w:p>
    <w:p w14:paraId="376F1F72" w14:textId="77777777" w:rsidR="00B86345" w:rsidRDefault="00000000">
      <w:pPr>
        <w:pStyle w:val="ListParagraph"/>
        <w:numPr>
          <w:ilvl w:val="0"/>
          <w:numId w:val="24"/>
        </w:numPr>
        <w:tabs>
          <w:tab w:val="left" w:pos="820"/>
        </w:tabs>
        <w:spacing w:before="39"/>
        <w:ind w:left="820" w:hanging="480"/>
        <w:rPr>
          <w:sz w:val="24"/>
        </w:rPr>
      </w:pPr>
      <w:r>
        <w:rPr>
          <w:sz w:val="24"/>
        </w:rPr>
        <w:t>Simple</w:t>
      </w:r>
      <w:r>
        <w:rPr>
          <w:spacing w:val="-1"/>
          <w:sz w:val="24"/>
        </w:rPr>
        <w:t xml:space="preserve"> </w:t>
      </w:r>
      <w:r>
        <w:rPr>
          <w:sz w:val="24"/>
        </w:rPr>
        <w:t>to</w:t>
      </w:r>
      <w:r>
        <w:rPr>
          <w:spacing w:val="-1"/>
          <w:sz w:val="24"/>
        </w:rPr>
        <w:t xml:space="preserve"> </w:t>
      </w:r>
      <w:proofErr w:type="gramStart"/>
      <w:r>
        <w:rPr>
          <w:spacing w:val="-2"/>
          <w:sz w:val="24"/>
        </w:rPr>
        <w:t>implement</w:t>
      </w:r>
      <w:proofErr w:type="gramEnd"/>
    </w:p>
    <w:p w14:paraId="3D1625AA" w14:textId="77777777" w:rsidR="00B86345" w:rsidRDefault="00000000">
      <w:pPr>
        <w:pStyle w:val="ListParagraph"/>
        <w:numPr>
          <w:ilvl w:val="0"/>
          <w:numId w:val="24"/>
        </w:numPr>
        <w:tabs>
          <w:tab w:val="left" w:pos="820"/>
        </w:tabs>
        <w:spacing w:before="31"/>
        <w:ind w:left="820" w:hanging="480"/>
        <w:rPr>
          <w:sz w:val="24"/>
        </w:rPr>
      </w:pPr>
      <w:r>
        <w:rPr>
          <w:sz w:val="24"/>
        </w:rPr>
        <w:t>Easier</w:t>
      </w:r>
      <w:r>
        <w:rPr>
          <w:spacing w:val="-3"/>
          <w:sz w:val="24"/>
        </w:rPr>
        <w:t xml:space="preserve"> </w:t>
      </w:r>
      <w:r>
        <w:rPr>
          <w:sz w:val="24"/>
        </w:rPr>
        <w:t>to</w:t>
      </w:r>
      <w:r>
        <w:rPr>
          <w:spacing w:val="-1"/>
          <w:sz w:val="24"/>
        </w:rPr>
        <w:t xml:space="preserve"> </w:t>
      </w:r>
      <w:proofErr w:type="gramStart"/>
      <w:r>
        <w:rPr>
          <w:spacing w:val="-2"/>
          <w:sz w:val="24"/>
        </w:rPr>
        <w:t>manage</w:t>
      </w:r>
      <w:proofErr w:type="gramEnd"/>
    </w:p>
    <w:p w14:paraId="15AFCF04" w14:textId="77777777" w:rsidR="00B86345" w:rsidRDefault="00000000">
      <w:pPr>
        <w:pStyle w:val="ListParagraph"/>
        <w:numPr>
          <w:ilvl w:val="0"/>
          <w:numId w:val="24"/>
        </w:numPr>
        <w:tabs>
          <w:tab w:val="left" w:pos="820"/>
        </w:tabs>
        <w:ind w:left="820" w:hanging="480"/>
        <w:rPr>
          <w:sz w:val="24"/>
        </w:rPr>
      </w:pPr>
      <w:r>
        <w:rPr>
          <w:sz w:val="24"/>
        </w:rPr>
        <w:t>Data</w:t>
      </w:r>
      <w:r>
        <w:rPr>
          <w:spacing w:val="-9"/>
          <w:sz w:val="24"/>
        </w:rPr>
        <w:t xml:space="preserve"> </w:t>
      </w:r>
      <w:r>
        <w:rPr>
          <w:spacing w:val="-2"/>
          <w:sz w:val="24"/>
        </w:rPr>
        <w:t>consistent</w:t>
      </w:r>
    </w:p>
    <w:p w14:paraId="14A58148" w14:textId="77777777" w:rsidR="00B86345" w:rsidRDefault="00000000">
      <w:pPr>
        <w:pStyle w:val="Heading3"/>
      </w:pPr>
      <w:r>
        <w:rPr>
          <w:color w:val="4F81BC"/>
          <w:spacing w:val="-2"/>
        </w:rPr>
        <w:t>Disadvantages</w:t>
      </w:r>
    </w:p>
    <w:p w14:paraId="2C5D5CCE" w14:textId="77777777" w:rsidR="00B86345" w:rsidRDefault="00000000">
      <w:pPr>
        <w:pStyle w:val="ListParagraph"/>
        <w:numPr>
          <w:ilvl w:val="0"/>
          <w:numId w:val="24"/>
        </w:numPr>
        <w:tabs>
          <w:tab w:val="left" w:pos="820"/>
        </w:tabs>
        <w:spacing w:before="38"/>
        <w:ind w:left="820" w:hanging="480"/>
        <w:rPr>
          <w:sz w:val="24"/>
        </w:rPr>
      </w:pPr>
      <w:r>
        <w:rPr>
          <w:sz w:val="24"/>
        </w:rPr>
        <w:t>Risk</w:t>
      </w:r>
      <w:r>
        <w:rPr>
          <w:spacing w:val="-3"/>
          <w:sz w:val="24"/>
        </w:rPr>
        <w:t xml:space="preserve"> </w:t>
      </w:r>
      <w:r>
        <w:rPr>
          <w:sz w:val="24"/>
        </w:rPr>
        <w:t>of</w:t>
      </w:r>
      <w:r>
        <w:rPr>
          <w:spacing w:val="-1"/>
          <w:sz w:val="24"/>
        </w:rPr>
        <w:t xml:space="preserve"> </w:t>
      </w:r>
      <w:r>
        <w:rPr>
          <w:sz w:val="24"/>
        </w:rPr>
        <w:t>high</w:t>
      </w:r>
      <w:r>
        <w:rPr>
          <w:spacing w:val="1"/>
          <w:sz w:val="24"/>
        </w:rPr>
        <w:t xml:space="preserve"> </w:t>
      </w:r>
      <w:r>
        <w:rPr>
          <w:spacing w:val="-2"/>
          <w:sz w:val="24"/>
        </w:rPr>
        <w:t>downtime</w:t>
      </w:r>
    </w:p>
    <w:p w14:paraId="14BE26C7" w14:textId="77777777" w:rsidR="00B86345" w:rsidRDefault="00000000">
      <w:pPr>
        <w:pStyle w:val="ListParagraph"/>
        <w:numPr>
          <w:ilvl w:val="0"/>
          <w:numId w:val="24"/>
        </w:numPr>
        <w:tabs>
          <w:tab w:val="left" w:pos="820"/>
        </w:tabs>
        <w:spacing w:before="31"/>
        <w:ind w:left="820" w:hanging="480"/>
        <w:rPr>
          <w:sz w:val="24"/>
        </w:rPr>
      </w:pPr>
      <w:r>
        <w:rPr>
          <w:sz w:val="24"/>
        </w:rPr>
        <w:t>Harder</w:t>
      </w:r>
      <w:r>
        <w:rPr>
          <w:spacing w:val="-1"/>
          <w:sz w:val="24"/>
        </w:rPr>
        <w:t xml:space="preserve"> </w:t>
      </w:r>
      <w:r>
        <w:rPr>
          <w:sz w:val="24"/>
        </w:rPr>
        <w:t xml:space="preserve">to </w:t>
      </w:r>
      <w:proofErr w:type="gramStart"/>
      <w:r>
        <w:rPr>
          <w:spacing w:val="-2"/>
          <w:sz w:val="24"/>
        </w:rPr>
        <w:t>upgrade</w:t>
      </w:r>
      <w:proofErr w:type="gramEnd"/>
    </w:p>
    <w:p w14:paraId="5DE24EE6" w14:textId="77777777" w:rsidR="00B86345" w:rsidRDefault="00000000">
      <w:pPr>
        <w:pStyle w:val="ListParagraph"/>
        <w:numPr>
          <w:ilvl w:val="0"/>
          <w:numId w:val="24"/>
        </w:numPr>
        <w:tabs>
          <w:tab w:val="left" w:pos="820"/>
        </w:tabs>
        <w:spacing w:before="35"/>
        <w:ind w:left="820" w:hanging="480"/>
        <w:rPr>
          <w:sz w:val="24"/>
        </w:rPr>
      </w:pPr>
      <w:r>
        <w:rPr>
          <w:sz w:val="24"/>
        </w:rPr>
        <w:t>Can</w:t>
      </w:r>
      <w:r>
        <w:rPr>
          <w:spacing w:val="-2"/>
          <w:sz w:val="24"/>
        </w:rPr>
        <w:t xml:space="preserve"> </w:t>
      </w:r>
      <w:r>
        <w:rPr>
          <w:sz w:val="24"/>
        </w:rPr>
        <w:t>be</w:t>
      </w:r>
      <w:r>
        <w:rPr>
          <w:spacing w:val="1"/>
          <w:sz w:val="24"/>
        </w:rPr>
        <w:t xml:space="preserve"> </w:t>
      </w:r>
      <w:r>
        <w:rPr>
          <w:sz w:val="24"/>
        </w:rPr>
        <w:t>a</w:t>
      </w:r>
      <w:r>
        <w:rPr>
          <w:spacing w:val="-4"/>
          <w:sz w:val="24"/>
        </w:rPr>
        <w:t xml:space="preserve"> </w:t>
      </w:r>
      <w:r>
        <w:rPr>
          <w:sz w:val="24"/>
        </w:rPr>
        <w:t>single</w:t>
      </w:r>
      <w:r>
        <w:rPr>
          <w:spacing w:val="-3"/>
          <w:sz w:val="24"/>
        </w:rPr>
        <w:t xml:space="preserve"> </w:t>
      </w:r>
      <w:r>
        <w:rPr>
          <w:sz w:val="24"/>
        </w:rPr>
        <w:t>point</w:t>
      </w:r>
      <w:r>
        <w:rPr>
          <w:spacing w:val="-2"/>
          <w:sz w:val="24"/>
        </w:rPr>
        <w:t xml:space="preserve"> </w:t>
      </w:r>
      <w:r>
        <w:rPr>
          <w:sz w:val="24"/>
        </w:rPr>
        <w:t>of</w:t>
      </w:r>
      <w:r>
        <w:rPr>
          <w:spacing w:val="-1"/>
          <w:sz w:val="24"/>
        </w:rPr>
        <w:t xml:space="preserve"> </w:t>
      </w:r>
      <w:proofErr w:type="gramStart"/>
      <w:r>
        <w:rPr>
          <w:spacing w:val="-2"/>
          <w:sz w:val="24"/>
        </w:rPr>
        <w:t>failure</w:t>
      </w:r>
      <w:proofErr w:type="gramEnd"/>
    </w:p>
    <w:p w14:paraId="4DF9A6A5" w14:textId="77777777" w:rsidR="00B86345" w:rsidRDefault="00B86345">
      <w:pPr>
        <w:rPr>
          <w:sz w:val="24"/>
        </w:rPr>
        <w:sectPr w:rsidR="00B86345">
          <w:pgSz w:w="12240" w:h="15840"/>
          <w:pgMar w:top="1360" w:right="1320" w:bottom="280" w:left="1340" w:header="720" w:footer="720" w:gutter="0"/>
          <w:cols w:space="720"/>
        </w:sectPr>
      </w:pPr>
    </w:p>
    <w:p w14:paraId="7D7AE0A7" w14:textId="77777777" w:rsidR="00B86345" w:rsidRDefault="00000000">
      <w:pPr>
        <w:pStyle w:val="Heading2"/>
        <w:spacing w:before="17"/>
      </w:pPr>
      <w:bookmarkStart w:id="94" w:name="Horizontal_scaling"/>
      <w:bookmarkEnd w:id="94"/>
      <w:r>
        <w:rPr>
          <w:color w:val="4F81BC"/>
        </w:rPr>
        <w:lastRenderedPageBreak/>
        <w:t>Horizontal</w:t>
      </w:r>
      <w:r>
        <w:rPr>
          <w:color w:val="4F81BC"/>
          <w:spacing w:val="-13"/>
        </w:rPr>
        <w:t xml:space="preserve"> </w:t>
      </w:r>
      <w:r>
        <w:rPr>
          <w:color w:val="4F81BC"/>
          <w:spacing w:val="-2"/>
        </w:rPr>
        <w:t>scaling</w:t>
      </w:r>
    </w:p>
    <w:p w14:paraId="6E096944" w14:textId="77777777" w:rsidR="00B86345" w:rsidRDefault="00000000">
      <w:pPr>
        <w:pStyle w:val="BodyText"/>
        <w:spacing w:before="182"/>
        <w:ind w:right="169"/>
      </w:pPr>
      <w:r>
        <w:t>Horizontal</w:t>
      </w:r>
      <w:r>
        <w:rPr>
          <w:spacing w:val="-2"/>
        </w:rPr>
        <w:t xml:space="preserve"> </w:t>
      </w:r>
      <w:r>
        <w:t>scaling</w:t>
      </w:r>
      <w:r>
        <w:rPr>
          <w:spacing w:val="-2"/>
        </w:rPr>
        <w:t xml:space="preserve"> </w:t>
      </w:r>
      <w:r>
        <w:t>(also</w:t>
      </w:r>
      <w:r>
        <w:rPr>
          <w:spacing w:val="-2"/>
        </w:rPr>
        <w:t xml:space="preserve"> </w:t>
      </w:r>
      <w:r>
        <w:t>known</w:t>
      </w:r>
      <w:r>
        <w:rPr>
          <w:spacing w:val="-4"/>
        </w:rPr>
        <w:t xml:space="preserve"> </w:t>
      </w:r>
      <w:r>
        <w:t>as</w:t>
      </w:r>
      <w:r>
        <w:rPr>
          <w:spacing w:val="-6"/>
        </w:rPr>
        <w:t xml:space="preserve"> </w:t>
      </w:r>
      <w:r>
        <w:t>scaling</w:t>
      </w:r>
      <w:r>
        <w:rPr>
          <w:spacing w:val="-2"/>
        </w:rPr>
        <w:t xml:space="preserve"> </w:t>
      </w:r>
      <w:r>
        <w:t>out)</w:t>
      </w:r>
      <w:r>
        <w:rPr>
          <w:spacing w:val="-4"/>
        </w:rPr>
        <w:t xml:space="preserve"> </w:t>
      </w:r>
      <w:r>
        <w:t>expands</w:t>
      </w:r>
      <w:r>
        <w:rPr>
          <w:spacing w:val="-6"/>
        </w:rPr>
        <w:t xml:space="preserve"> </w:t>
      </w:r>
      <w:r>
        <w:t>a</w:t>
      </w:r>
      <w:r>
        <w:rPr>
          <w:spacing w:val="-6"/>
        </w:rPr>
        <w:t xml:space="preserve"> </w:t>
      </w:r>
      <w:r>
        <w:t>system’s</w:t>
      </w:r>
      <w:r>
        <w:rPr>
          <w:spacing w:val="-6"/>
        </w:rPr>
        <w:t xml:space="preserve"> </w:t>
      </w:r>
      <w:r>
        <w:t>scale</w:t>
      </w:r>
      <w:r>
        <w:rPr>
          <w:spacing w:val="-1"/>
        </w:rPr>
        <w:t xml:space="preserve"> </w:t>
      </w:r>
      <w:r>
        <w:t>by</w:t>
      </w:r>
      <w:r>
        <w:rPr>
          <w:spacing w:val="-4"/>
        </w:rPr>
        <w:t xml:space="preserve"> </w:t>
      </w:r>
      <w:r>
        <w:t>adding</w:t>
      </w:r>
      <w:r>
        <w:rPr>
          <w:spacing w:val="-2"/>
        </w:rPr>
        <w:t xml:space="preserve"> </w:t>
      </w:r>
      <w:r>
        <w:t>more machines. It improves the performance of the server by adding more instances to the existing pool of servers, allowing the load to be distributed more evenly.</w:t>
      </w:r>
    </w:p>
    <w:p w14:paraId="7A18469E" w14:textId="77777777" w:rsidR="00B86345" w:rsidRDefault="00000000">
      <w:pPr>
        <w:pStyle w:val="Heading3"/>
        <w:spacing w:before="202"/>
      </w:pPr>
      <w:r>
        <w:rPr>
          <w:color w:val="4F81BC"/>
          <w:spacing w:val="-2"/>
        </w:rPr>
        <w:t>Advantages</w:t>
      </w:r>
    </w:p>
    <w:p w14:paraId="105A116A" w14:textId="77777777" w:rsidR="00B86345" w:rsidRDefault="00000000">
      <w:pPr>
        <w:pStyle w:val="ListParagraph"/>
        <w:numPr>
          <w:ilvl w:val="0"/>
          <w:numId w:val="24"/>
        </w:numPr>
        <w:tabs>
          <w:tab w:val="left" w:pos="820"/>
        </w:tabs>
        <w:spacing w:before="34"/>
        <w:ind w:left="820" w:hanging="480"/>
        <w:rPr>
          <w:sz w:val="24"/>
        </w:rPr>
      </w:pPr>
      <w:r>
        <w:rPr>
          <w:sz w:val="24"/>
        </w:rPr>
        <w:t>Increased</w:t>
      </w:r>
      <w:r>
        <w:rPr>
          <w:spacing w:val="-10"/>
          <w:sz w:val="24"/>
        </w:rPr>
        <w:t xml:space="preserve"> </w:t>
      </w:r>
      <w:r>
        <w:rPr>
          <w:spacing w:val="-2"/>
          <w:sz w:val="24"/>
        </w:rPr>
        <w:t>redundancy</w:t>
      </w:r>
    </w:p>
    <w:p w14:paraId="6A5AC647" w14:textId="77777777" w:rsidR="00B86345" w:rsidRDefault="00000000">
      <w:pPr>
        <w:pStyle w:val="ListParagraph"/>
        <w:numPr>
          <w:ilvl w:val="0"/>
          <w:numId w:val="24"/>
        </w:numPr>
        <w:tabs>
          <w:tab w:val="left" w:pos="820"/>
        </w:tabs>
        <w:ind w:left="820" w:hanging="480"/>
        <w:rPr>
          <w:sz w:val="24"/>
        </w:rPr>
      </w:pPr>
      <w:r>
        <w:rPr>
          <w:sz w:val="24"/>
        </w:rPr>
        <w:t>Better</w:t>
      </w:r>
      <w:r>
        <w:rPr>
          <w:spacing w:val="-2"/>
          <w:sz w:val="24"/>
        </w:rPr>
        <w:t xml:space="preserve"> </w:t>
      </w:r>
      <w:r>
        <w:rPr>
          <w:sz w:val="24"/>
        </w:rPr>
        <w:t>fault</w:t>
      </w:r>
      <w:r>
        <w:rPr>
          <w:spacing w:val="-3"/>
          <w:sz w:val="24"/>
        </w:rPr>
        <w:t xml:space="preserve"> </w:t>
      </w:r>
      <w:r>
        <w:rPr>
          <w:spacing w:val="-2"/>
          <w:sz w:val="24"/>
        </w:rPr>
        <w:t>tolerance</w:t>
      </w:r>
    </w:p>
    <w:p w14:paraId="37758987" w14:textId="77777777" w:rsidR="00B86345" w:rsidRDefault="00000000">
      <w:pPr>
        <w:pStyle w:val="ListParagraph"/>
        <w:numPr>
          <w:ilvl w:val="0"/>
          <w:numId w:val="24"/>
        </w:numPr>
        <w:tabs>
          <w:tab w:val="left" w:pos="820"/>
        </w:tabs>
        <w:ind w:left="820" w:hanging="480"/>
        <w:rPr>
          <w:sz w:val="24"/>
        </w:rPr>
      </w:pPr>
      <w:r>
        <w:rPr>
          <w:sz w:val="24"/>
        </w:rPr>
        <w:t>Flexible</w:t>
      </w:r>
      <w:r>
        <w:rPr>
          <w:spacing w:val="-5"/>
          <w:sz w:val="24"/>
        </w:rPr>
        <w:t xml:space="preserve"> </w:t>
      </w:r>
      <w:r>
        <w:rPr>
          <w:sz w:val="24"/>
        </w:rPr>
        <w:t>and</w:t>
      </w:r>
      <w:r>
        <w:rPr>
          <w:spacing w:val="-2"/>
          <w:sz w:val="24"/>
        </w:rPr>
        <w:t xml:space="preserve"> efficient</w:t>
      </w:r>
    </w:p>
    <w:p w14:paraId="3329E3EC" w14:textId="77777777" w:rsidR="00B86345" w:rsidRDefault="00000000">
      <w:pPr>
        <w:pStyle w:val="ListParagraph"/>
        <w:numPr>
          <w:ilvl w:val="0"/>
          <w:numId w:val="24"/>
        </w:numPr>
        <w:tabs>
          <w:tab w:val="left" w:pos="820"/>
        </w:tabs>
        <w:spacing w:before="35"/>
        <w:ind w:left="820" w:hanging="480"/>
        <w:rPr>
          <w:sz w:val="24"/>
        </w:rPr>
      </w:pPr>
      <w:r>
        <w:rPr>
          <w:sz w:val="24"/>
        </w:rPr>
        <w:t>Easier</w:t>
      </w:r>
      <w:r>
        <w:rPr>
          <w:spacing w:val="-3"/>
          <w:sz w:val="24"/>
        </w:rPr>
        <w:t xml:space="preserve"> </w:t>
      </w:r>
      <w:r>
        <w:rPr>
          <w:sz w:val="24"/>
        </w:rPr>
        <w:t>to</w:t>
      </w:r>
      <w:r>
        <w:rPr>
          <w:spacing w:val="-1"/>
          <w:sz w:val="24"/>
        </w:rPr>
        <w:t xml:space="preserve"> </w:t>
      </w:r>
      <w:proofErr w:type="gramStart"/>
      <w:r>
        <w:rPr>
          <w:spacing w:val="-2"/>
          <w:sz w:val="24"/>
        </w:rPr>
        <w:t>upgrade</w:t>
      </w:r>
      <w:proofErr w:type="gramEnd"/>
    </w:p>
    <w:p w14:paraId="6919B371" w14:textId="77777777" w:rsidR="00B86345" w:rsidRDefault="00000000">
      <w:pPr>
        <w:pStyle w:val="Heading3"/>
      </w:pPr>
      <w:r>
        <w:rPr>
          <w:color w:val="4F81BC"/>
          <w:spacing w:val="-2"/>
        </w:rPr>
        <w:t>Disadvantages</w:t>
      </w:r>
    </w:p>
    <w:p w14:paraId="1A05E6AC" w14:textId="77777777" w:rsidR="00B86345" w:rsidRDefault="00000000">
      <w:pPr>
        <w:pStyle w:val="ListParagraph"/>
        <w:numPr>
          <w:ilvl w:val="0"/>
          <w:numId w:val="24"/>
        </w:numPr>
        <w:tabs>
          <w:tab w:val="left" w:pos="820"/>
        </w:tabs>
        <w:spacing w:before="34"/>
        <w:ind w:left="820" w:hanging="480"/>
        <w:rPr>
          <w:sz w:val="24"/>
        </w:rPr>
      </w:pPr>
      <w:r>
        <w:rPr>
          <w:sz w:val="24"/>
        </w:rPr>
        <w:t>Increased</w:t>
      </w:r>
      <w:r>
        <w:rPr>
          <w:spacing w:val="-10"/>
          <w:sz w:val="24"/>
        </w:rPr>
        <w:t xml:space="preserve"> </w:t>
      </w:r>
      <w:r>
        <w:rPr>
          <w:spacing w:val="-2"/>
          <w:sz w:val="24"/>
        </w:rPr>
        <w:t>complexity</w:t>
      </w:r>
    </w:p>
    <w:p w14:paraId="6F6F082F" w14:textId="77777777" w:rsidR="00B86345" w:rsidRDefault="00000000">
      <w:pPr>
        <w:pStyle w:val="ListParagraph"/>
        <w:numPr>
          <w:ilvl w:val="0"/>
          <w:numId w:val="24"/>
        </w:numPr>
        <w:tabs>
          <w:tab w:val="left" w:pos="820"/>
        </w:tabs>
        <w:spacing w:before="35"/>
        <w:ind w:left="820" w:hanging="480"/>
        <w:rPr>
          <w:sz w:val="24"/>
        </w:rPr>
      </w:pPr>
      <w:r>
        <w:rPr>
          <w:sz w:val="24"/>
        </w:rPr>
        <w:t>Data</w:t>
      </w:r>
      <w:r>
        <w:rPr>
          <w:spacing w:val="-7"/>
          <w:sz w:val="24"/>
        </w:rPr>
        <w:t xml:space="preserve"> </w:t>
      </w:r>
      <w:r>
        <w:rPr>
          <w:spacing w:val="-2"/>
          <w:sz w:val="24"/>
        </w:rPr>
        <w:t>inconsistency</w:t>
      </w:r>
    </w:p>
    <w:p w14:paraId="1199D9A7" w14:textId="77777777" w:rsidR="00B86345" w:rsidRDefault="00000000">
      <w:pPr>
        <w:pStyle w:val="ListParagraph"/>
        <w:numPr>
          <w:ilvl w:val="0"/>
          <w:numId w:val="24"/>
        </w:numPr>
        <w:tabs>
          <w:tab w:val="left" w:pos="820"/>
        </w:tabs>
        <w:ind w:left="820" w:hanging="480"/>
        <w:rPr>
          <w:sz w:val="24"/>
        </w:rPr>
      </w:pPr>
      <w:r>
        <w:rPr>
          <w:sz w:val="24"/>
        </w:rPr>
        <w:t>Increased</w:t>
      </w:r>
      <w:r>
        <w:rPr>
          <w:spacing w:val="-3"/>
          <w:sz w:val="24"/>
        </w:rPr>
        <w:t xml:space="preserve"> </w:t>
      </w:r>
      <w:r>
        <w:rPr>
          <w:sz w:val="24"/>
        </w:rPr>
        <w:t>load</w:t>
      </w:r>
      <w:r>
        <w:rPr>
          <w:spacing w:val="-3"/>
          <w:sz w:val="24"/>
        </w:rPr>
        <w:t xml:space="preserve"> </w:t>
      </w:r>
      <w:r>
        <w:rPr>
          <w:sz w:val="24"/>
        </w:rPr>
        <w:t>on</w:t>
      </w:r>
      <w:r>
        <w:rPr>
          <w:spacing w:val="-4"/>
          <w:sz w:val="24"/>
        </w:rPr>
        <w:t xml:space="preserve"> </w:t>
      </w:r>
      <w:r>
        <w:rPr>
          <w:sz w:val="24"/>
        </w:rPr>
        <w:t>downstream</w:t>
      </w:r>
      <w:r>
        <w:rPr>
          <w:spacing w:val="-1"/>
          <w:sz w:val="24"/>
        </w:rPr>
        <w:t xml:space="preserve"> </w:t>
      </w:r>
      <w:r>
        <w:rPr>
          <w:spacing w:val="-2"/>
          <w:sz w:val="24"/>
        </w:rPr>
        <w:t>services</w:t>
      </w:r>
    </w:p>
    <w:p w14:paraId="563FA8C5" w14:textId="77777777" w:rsidR="00B86345" w:rsidRDefault="00B86345">
      <w:pPr>
        <w:pStyle w:val="BodyText"/>
        <w:spacing w:before="201"/>
        <w:ind w:left="0"/>
      </w:pPr>
    </w:p>
    <w:p w14:paraId="633A63E2" w14:textId="77777777" w:rsidR="00B86345" w:rsidRDefault="00000000">
      <w:pPr>
        <w:pStyle w:val="Heading1"/>
      </w:pPr>
      <w:bookmarkStart w:id="95" w:name="_bookmark11"/>
      <w:bookmarkEnd w:id="95"/>
      <w:r>
        <w:rPr>
          <w:color w:val="4F81BC"/>
          <w:spacing w:val="-2"/>
        </w:rPr>
        <w:t>Storage</w:t>
      </w:r>
    </w:p>
    <w:p w14:paraId="5216B888" w14:textId="77777777" w:rsidR="00B86345" w:rsidRDefault="00000000">
      <w:pPr>
        <w:pStyle w:val="BodyText"/>
        <w:spacing w:before="180"/>
        <w:ind w:right="171"/>
      </w:pPr>
      <w:r>
        <w:t>Storage is a mechanism that enables a system to retain data, either temporarily or permanently.</w:t>
      </w:r>
      <w:r>
        <w:rPr>
          <w:spacing w:val="-5"/>
        </w:rPr>
        <w:t xml:space="preserve"> </w:t>
      </w:r>
      <w:r>
        <w:t>This</w:t>
      </w:r>
      <w:r>
        <w:rPr>
          <w:spacing w:val="-5"/>
        </w:rPr>
        <w:t xml:space="preserve"> </w:t>
      </w:r>
      <w:r>
        <w:t>topic</w:t>
      </w:r>
      <w:r>
        <w:rPr>
          <w:spacing w:val="-4"/>
        </w:rPr>
        <w:t xml:space="preserve"> </w:t>
      </w:r>
      <w:r>
        <w:t>is</w:t>
      </w:r>
      <w:r>
        <w:rPr>
          <w:spacing w:val="-5"/>
        </w:rPr>
        <w:t xml:space="preserve"> </w:t>
      </w:r>
      <w:r>
        <w:t>mostly</w:t>
      </w:r>
      <w:r>
        <w:rPr>
          <w:spacing w:val="-4"/>
        </w:rPr>
        <w:t xml:space="preserve"> </w:t>
      </w:r>
      <w:r>
        <w:t>skipped</w:t>
      </w:r>
      <w:r>
        <w:rPr>
          <w:spacing w:val="-3"/>
        </w:rPr>
        <w:t xml:space="preserve"> </w:t>
      </w:r>
      <w:r>
        <w:t>over</w:t>
      </w:r>
      <w:r>
        <w:rPr>
          <w:spacing w:val="-2"/>
        </w:rPr>
        <w:t xml:space="preserve"> </w:t>
      </w:r>
      <w:r>
        <w:t>in</w:t>
      </w:r>
      <w:r>
        <w:rPr>
          <w:spacing w:val="-4"/>
        </w:rPr>
        <w:t xml:space="preserve"> </w:t>
      </w:r>
      <w:r>
        <w:t>the</w:t>
      </w:r>
      <w:r>
        <w:rPr>
          <w:spacing w:val="-5"/>
        </w:rPr>
        <w:t xml:space="preserve"> </w:t>
      </w:r>
      <w:r>
        <w:t>context</w:t>
      </w:r>
      <w:r>
        <w:rPr>
          <w:spacing w:val="-4"/>
        </w:rPr>
        <w:t xml:space="preserve"> </w:t>
      </w:r>
      <w:r>
        <w:t>of</w:t>
      </w:r>
      <w:r>
        <w:rPr>
          <w:spacing w:val="-4"/>
        </w:rPr>
        <w:t xml:space="preserve"> </w:t>
      </w:r>
      <w:r>
        <w:t>system</w:t>
      </w:r>
      <w:r>
        <w:rPr>
          <w:spacing w:val="-2"/>
        </w:rPr>
        <w:t xml:space="preserve"> </w:t>
      </w:r>
      <w:proofErr w:type="gramStart"/>
      <w:r>
        <w:t>design,</w:t>
      </w:r>
      <w:proofErr w:type="gramEnd"/>
      <w:r>
        <w:rPr>
          <w:spacing w:val="-4"/>
        </w:rPr>
        <w:t xml:space="preserve"> </w:t>
      </w:r>
      <w:r>
        <w:t>however,</w:t>
      </w:r>
      <w:r>
        <w:rPr>
          <w:spacing w:val="-5"/>
        </w:rPr>
        <w:t xml:space="preserve"> </w:t>
      </w:r>
      <w:r>
        <w:t xml:space="preserve">it is important to have a basic understanding of some common types of storage techniques that can help us fine-tune our storage components. Let’s discuss some important storage </w:t>
      </w:r>
      <w:r>
        <w:rPr>
          <w:spacing w:val="-2"/>
        </w:rPr>
        <w:t>concepts:</w:t>
      </w:r>
    </w:p>
    <w:p w14:paraId="4CB214AB" w14:textId="77777777" w:rsidR="00B86345" w:rsidRDefault="00000000">
      <w:pPr>
        <w:pStyle w:val="Heading2"/>
        <w:spacing w:before="197"/>
      </w:pPr>
      <w:bookmarkStart w:id="96" w:name="RAID"/>
      <w:bookmarkEnd w:id="96"/>
      <w:r>
        <w:rPr>
          <w:color w:val="4F81BC"/>
          <w:spacing w:val="-4"/>
        </w:rPr>
        <w:t>RAID</w:t>
      </w:r>
    </w:p>
    <w:p w14:paraId="66CFC719" w14:textId="77777777" w:rsidR="00B86345" w:rsidRDefault="00000000">
      <w:pPr>
        <w:pStyle w:val="BodyText"/>
        <w:spacing w:before="189" w:line="237" w:lineRule="auto"/>
        <w:ind w:right="188"/>
      </w:pPr>
      <w:r>
        <w:t>RAID (Redundant Array of Independent Disks) is a way of storing the same data on multiple</w:t>
      </w:r>
      <w:r>
        <w:rPr>
          <w:spacing w:val="-3"/>
        </w:rPr>
        <w:t xml:space="preserve"> </w:t>
      </w:r>
      <w:r>
        <w:t>hard</w:t>
      </w:r>
      <w:r>
        <w:rPr>
          <w:spacing w:val="-5"/>
        </w:rPr>
        <w:t xml:space="preserve"> </w:t>
      </w:r>
      <w:r>
        <w:t>disks</w:t>
      </w:r>
      <w:r>
        <w:rPr>
          <w:spacing w:val="-4"/>
        </w:rPr>
        <w:t xml:space="preserve"> </w:t>
      </w:r>
      <w:r>
        <w:t>or</w:t>
      </w:r>
      <w:r>
        <w:rPr>
          <w:spacing w:val="-1"/>
        </w:rPr>
        <w:t xml:space="preserve"> </w:t>
      </w:r>
      <w:r>
        <w:t>solid-state</w:t>
      </w:r>
      <w:r>
        <w:rPr>
          <w:spacing w:val="-3"/>
        </w:rPr>
        <w:t xml:space="preserve"> </w:t>
      </w:r>
      <w:r>
        <w:t>drives</w:t>
      </w:r>
      <w:r>
        <w:rPr>
          <w:spacing w:val="-4"/>
        </w:rPr>
        <w:t xml:space="preserve"> </w:t>
      </w:r>
      <w:r>
        <w:t>(SSDs)</w:t>
      </w:r>
      <w:r>
        <w:rPr>
          <w:spacing w:val="-3"/>
        </w:rPr>
        <w:t xml:space="preserve"> </w:t>
      </w:r>
      <w:r>
        <w:t>to</w:t>
      </w:r>
      <w:r>
        <w:rPr>
          <w:spacing w:val="-1"/>
        </w:rPr>
        <w:t xml:space="preserve"> </w:t>
      </w:r>
      <w:r>
        <w:t>protect</w:t>
      </w:r>
      <w:r>
        <w:rPr>
          <w:spacing w:val="-3"/>
        </w:rPr>
        <w:t xml:space="preserve"> </w:t>
      </w:r>
      <w:r>
        <w:t>data</w:t>
      </w:r>
      <w:r>
        <w:rPr>
          <w:spacing w:val="-3"/>
        </w:rPr>
        <w:t xml:space="preserve"> </w:t>
      </w:r>
      <w:r>
        <w:t>in</w:t>
      </w:r>
      <w:r>
        <w:rPr>
          <w:spacing w:val="-2"/>
        </w:rPr>
        <w:t xml:space="preserve"> </w:t>
      </w:r>
      <w:r>
        <w:t>the</w:t>
      </w:r>
      <w:r>
        <w:rPr>
          <w:spacing w:val="-3"/>
        </w:rPr>
        <w:t xml:space="preserve"> </w:t>
      </w:r>
      <w:r>
        <w:t>case</w:t>
      </w:r>
      <w:r>
        <w:rPr>
          <w:spacing w:val="-3"/>
        </w:rPr>
        <w:t xml:space="preserve"> </w:t>
      </w:r>
      <w:r>
        <w:t>of a</w:t>
      </w:r>
      <w:r>
        <w:rPr>
          <w:spacing w:val="-4"/>
        </w:rPr>
        <w:t xml:space="preserve"> </w:t>
      </w:r>
      <w:r>
        <w:t>drive</w:t>
      </w:r>
      <w:r>
        <w:rPr>
          <w:spacing w:val="-4"/>
        </w:rPr>
        <w:t xml:space="preserve"> </w:t>
      </w:r>
      <w:r>
        <w:t>failure.</w:t>
      </w:r>
    </w:p>
    <w:p w14:paraId="4C160843" w14:textId="77777777" w:rsidR="00B86345" w:rsidRDefault="00000000">
      <w:pPr>
        <w:pStyle w:val="BodyText"/>
        <w:spacing w:before="182" w:line="237" w:lineRule="auto"/>
        <w:ind w:right="277"/>
      </w:pPr>
      <w:r>
        <w:t>There</w:t>
      </w:r>
      <w:r>
        <w:rPr>
          <w:spacing w:val="-4"/>
        </w:rPr>
        <w:t xml:space="preserve"> </w:t>
      </w:r>
      <w:r>
        <w:t>are</w:t>
      </w:r>
      <w:r>
        <w:rPr>
          <w:spacing w:val="-4"/>
        </w:rPr>
        <w:t xml:space="preserve"> </w:t>
      </w:r>
      <w:r>
        <w:t>different</w:t>
      </w:r>
      <w:r>
        <w:rPr>
          <w:spacing w:val="-3"/>
        </w:rPr>
        <w:t xml:space="preserve"> </w:t>
      </w:r>
      <w:r>
        <w:t>RAID</w:t>
      </w:r>
      <w:r>
        <w:rPr>
          <w:spacing w:val="-3"/>
        </w:rPr>
        <w:t xml:space="preserve"> </w:t>
      </w:r>
      <w:r>
        <w:t>levels,</w:t>
      </w:r>
      <w:r>
        <w:rPr>
          <w:spacing w:val="-4"/>
        </w:rPr>
        <w:t xml:space="preserve"> </w:t>
      </w:r>
      <w:r>
        <w:t>however,</w:t>
      </w:r>
      <w:r>
        <w:rPr>
          <w:spacing w:val="-4"/>
        </w:rPr>
        <w:t xml:space="preserve"> </w:t>
      </w:r>
      <w:r>
        <w:t>and</w:t>
      </w:r>
      <w:r>
        <w:rPr>
          <w:spacing w:val="-2"/>
        </w:rPr>
        <w:t xml:space="preserve"> </w:t>
      </w:r>
      <w:r>
        <w:t>not</w:t>
      </w:r>
      <w:r>
        <w:rPr>
          <w:spacing w:val="-3"/>
        </w:rPr>
        <w:t xml:space="preserve"> </w:t>
      </w:r>
      <w:r>
        <w:t>all</w:t>
      </w:r>
      <w:r>
        <w:rPr>
          <w:spacing w:val="-2"/>
        </w:rPr>
        <w:t xml:space="preserve"> </w:t>
      </w:r>
      <w:r>
        <w:t>have</w:t>
      </w:r>
      <w:r>
        <w:rPr>
          <w:spacing w:val="-4"/>
        </w:rPr>
        <w:t xml:space="preserve"> </w:t>
      </w:r>
      <w:r>
        <w:t>the</w:t>
      </w:r>
      <w:r>
        <w:rPr>
          <w:spacing w:val="-4"/>
        </w:rPr>
        <w:t xml:space="preserve"> </w:t>
      </w:r>
      <w:r>
        <w:t>goal</w:t>
      </w:r>
      <w:r>
        <w:rPr>
          <w:spacing w:val="-6"/>
        </w:rPr>
        <w:t xml:space="preserve"> </w:t>
      </w:r>
      <w:r>
        <w:t>of</w:t>
      </w:r>
      <w:r>
        <w:rPr>
          <w:spacing w:val="-3"/>
        </w:rPr>
        <w:t xml:space="preserve"> </w:t>
      </w:r>
      <w:r>
        <w:t>providing redundancy. Let’s discuss some commonly used RAID levels:</w:t>
      </w:r>
    </w:p>
    <w:p w14:paraId="0447C7B0" w14:textId="77777777" w:rsidR="00B86345" w:rsidRDefault="00000000">
      <w:pPr>
        <w:pStyle w:val="ListParagraph"/>
        <w:numPr>
          <w:ilvl w:val="0"/>
          <w:numId w:val="24"/>
        </w:numPr>
        <w:tabs>
          <w:tab w:val="left" w:pos="820"/>
        </w:tabs>
        <w:spacing w:before="185"/>
        <w:ind w:left="820" w:hanging="480"/>
        <w:rPr>
          <w:sz w:val="24"/>
        </w:rPr>
      </w:pPr>
      <w:r>
        <w:rPr>
          <w:b/>
          <w:sz w:val="24"/>
        </w:rPr>
        <w:t>RAID</w:t>
      </w:r>
      <w:r>
        <w:rPr>
          <w:b/>
          <w:spacing w:val="-3"/>
          <w:sz w:val="24"/>
        </w:rPr>
        <w:t xml:space="preserve"> </w:t>
      </w:r>
      <w:r>
        <w:rPr>
          <w:b/>
          <w:sz w:val="24"/>
        </w:rPr>
        <w:t>0</w:t>
      </w:r>
      <w:r>
        <w:rPr>
          <w:sz w:val="24"/>
        </w:rPr>
        <w:t>:</w:t>
      </w:r>
      <w:r>
        <w:rPr>
          <w:spacing w:val="-2"/>
          <w:sz w:val="24"/>
        </w:rPr>
        <w:t xml:space="preserve"> </w:t>
      </w:r>
      <w:r>
        <w:rPr>
          <w:sz w:val="24"/>
        </w:rPr>
        <w:t>Also known</w:t>
      </w:r>
      <w:r>
        <w:rPr>
          <w:spacing w:val="-2"/>
          <w:sz w:val="24"/>
        </w:rPr>
        <w:t xml:space="preserve"> </w:t>
      </w:r>
      <w:r>
        <w:rPr>
          <w:sz w:val="24"/>
        </w:rPr>
        <w:t>as</w:t>
      </w:r>
      <w:r>
        <w:rPr>
          <w:spacing w:val="-4"/>
          <w:sz w:val="24"/>
        </w:rPr>
        <w:t xml:space="preserve"> </w:t>
      </w:r>
      <w:r>
        <w:rPr>
          <w:sz w:val="24"/>
        </w:rPr>
        <w:t>striping,</w:t>
      </w:r>
      <w:r>
        <w:rPr>
          <w:spacing w:val="-2"/>
          <w:sz w:val="24"/>
        </w:rPr>
        <w:t xml:space="preserve"> </w:t>
      </w:r>
      <w:r>
        <w:rPr>
          <w:sz w:val="24"/>
        </w:rPr>
        <w:t>data</w:t>
      </w:r>
      <w:r>
        <w:rPr>
          <w:spacing w:val="-3"/>
          <w:sz w:val="24"/>
        </w:rPr>
        <w:t xml:space="preserve"> </w:t>
      </w:r>
      <w:r>
        <w:rPr>
          <w:sz w:val="24"/>
        </w:rPr>
        <w:t>is</w:t>
      </w:r>
      <w:r>
        <w:rPr>
          <w:spacing w:val="-3"/>
          <w:sz w:val="24"/>
        </w:rPr>
        <w:t xml:space="preserve"> </w:t>
      </w:r>
      <w:r>
        <w:rPr>
          <w:sz w:val="24"/>
        </w:rPr>
        <w:t>split</w:t>
      </w:r>
      <w:r>
        <w:rPr>
          <w:spacing w:val="-1"/>
          <w:sz w:val="24"/>
        </w:rPr>
        <w:t xml:space="preserve"> </w:t>
      </w:r>
      <w:r>
        <w:rPr>
          <w:sz w:val="24"/>
        </w:rPr>
        <w:t>evenly</w:t>
      </w:r>
      <w:r>
        <w:rPr>
          <w:spacing w:val="-2"/>
          <w:sz w:val="24"/>
        </w:rPr>
        <w:t xml:space="preserve"> </w:t>
      </w:r>
      <w:r>
        <w:rPr>
          <w:sz w:val="24"/>
        </w:rPr>
        <w:t>across</w:t>
      </w:r>
      <w:r>
        <w:rPr>
          <w:spacing w:val="-3"/>
          <w:sz w:val="24"/>
        </w:rPr>
        <w:t xml:space="preserve"> </w:t>
      </w:r>
      <w:r>
        <w:rPr>
          <w:sz w:val="24"/>
        </w:rPr>
        <w:t>all the</w:t>
      </w:r>
      <w:r>
        <w:rPr>
          <w:spacing w:val="-3"/>
          <w:sz w:val="24"/>
        </w:rPr>
        <w:t xml:space="preserve"> </w:t>
      </w:r>
      <w:r>
        <w:rPr>
          <w:sz w:val="24"/>
        </w:rPr>
        <w:t>drives</w:t>
      </w:r>
      <w:r>
        <w:rPr>
          <w:spacing w:val="-4"/>
          <w:sz w:val="24"/>
        </w:rPr>
        <w:t xml:space="preserve"> </w:t>
      </w:r>
      <w:r>
        <w:rPr>
          <w:sz w:val="24"/>
        </w:rPr>
        <w:t>in</w:t>
      </w:r>
      <w:r>
        <w:rPr>
          <w:spacing w:val="-1"/>
          <w:sz w:val="24"/>
        </w:rPr>
        <w:t xml:space="preserve"> </w:t>
      </w:r>
      <w:r>
        <w:rPr>
          <w:sz w:val="24"/>
        </w:rPr>
        <w:t>the</w:t>
      </w:r>
      <w:r>
        <w:rPr>
          <w:spacing w:val="-2"/>
          <w:sz w:val="24"/>
        </w:rPr>
        <w:t xml:space="preserve"> array.</w:t>
      </w:r>
    </w:p>
    <w:p w14:paraId="50C45A24" w14:textId="77777777" w:rsidR="00B86345" w:rsidRDefault="00000000">
      <w:pPr>
        <w:pStyle w:val="ListParagraph"/>
        <w:numPr>
          <w:ilvl w:val="0"/>
          <w:numId w:val="24"/>
        </w:numPr>
        <w:tabs>
          <w:tab w:val="left" w:pos="821"/>
        </w:tabs>
        <w:spacing w:before="38" w:line="237" w:lineRule="auto"/>
        <w:ind w:right="155"/>
        <w:rPr>
          <w:sz w:val="24"/>
        </w:rPr>
      </w:pPr>
      <w:r>
        <w:rPr>
          <w:b/>
          <w:sz w:val="24"/>
        </w:rPr>
        <w:t>RAID</w:t>
      </w:r>
      <w:r>
        <w:rPr>
          <w:b/>
          <w:spacing w:val="-4"/>
          <w:sz w:val="24"/>
        </w:rPr>
        <w:t xml:space="preserve"> </w:t>
      </w:r>
      <w:r>
        <w:rPr>
          <w:b/>
          <w:sz w:val="24"/>
        </w:rPr>
        <w:t>1</w:t>
      </w:r>
      <w:r>
        <w:rPr>
          <w:sz w:val="24"/>
        </w:rPr>
        <w:t>:</w:t>
      </w:r>
      <w:r>
        <w:rPr>
          <w:spacing w:val="-3"/>
          <w:sz w:val="24"/>
        </w:rPr>
        <w:t xml:space="preserve"> </w:t>
      </w:r>
      <w:r>
        <w:rPr>
          <w:sz w:val="24"/>
        </w:rPr>
        <w:t>Also</w:t>
      </w:r>
      <w:r>
        <w:rPr>
          <w:spacing w:val="-1"/>
          <w:sz w:val="24"/>
        </w:rPr>
        <w:t xml:space="preserve"> </w:t>
      </w:r>
      <w:r>
        <w:rPr>
          <w:sz w:val="24"/>
        </w:rPr>
        <w:t>known</w:t>
      </w:r>
      <w:r>
        <w:rPr>
          <w:spacing w:val="-3"/>
          <w:sz w:val="24"/>
        </w:rPr>
        <w:t xml:space="preserve"> </w:t>
      </w:r>
      <w:r>
        <w:rPr>
          <w:sz w:val="24"/>
        </w:rPr>
        <w:t>as</w:t>
      </w:r>
      <w:r>
        <w:rPr>
          <w:spacing w:val="-5"/>
          <w:sz w:val="24"/>
        </w:rPr>
        <w:t xml:space="preserve"> </w:t>
      </w:r>
      <w:r>
        <w:rPr>
          <w:sz w:val="24"/>
        </w:rPr>
        <w:t>mirroring,</w:t>
      </w:r>
      <w:r>
        <w:rPr>
          <w:spacing w:val="-4"/>
          <w:sz w:val="24"/>
        </w:rPr>
        <w:t xml:space="preserve"> </w:t>
      </w:r>
      <w:r>
        <w:rPr>
          <w:sz w:val="24"/>
        </w:rPr>
        <w:t>at</w:t>
      </w:r>
      <w:r>
        <w:rPr>
          <w:spacing w:val="-3"/>
          <w:sz w:val="24"/>
        </w:rPr>
        <w:t xml:space="preserve"> </w:t>
      </w:r>
      <w:r>
        <w:rPr>
          <w:sz w:val="24"/>
        </w:rPr>
        <w:t>least</w:t>
      </w:r>
      <w:r>
        <w:rPr>
          <w:spacing w:val="-3"/>
          <w:sz w:val="24"/>
        </w:rPr>
        <w:t xml:space="preserve"> </w:t>
      </w:r>
      <w:r>
        <w:rPr>
          <w:sz w:val="24"/>
        </w:rPr>
        <w:t>two</w:t>
      </w:r>
      <w:r>
        <w:rPr>
          <w:spacing w:val="-1"/>
          <w:sz w:val="24"/>
        </w:rPr>
        <w:t xml:space="preserve"> </w:t>
      </w:r>
      <w:r>
        <w:rPr>
          <w:sz w:val="24"/>
        </w:rPr>
        <w:t>drives</w:t>
      </w:r>
      <w:r>
        <w:rPr>
          <w:spacing w:val="-5"/>
          <w:sz w:val="24"/>
        </w:rPr>
        <w:t xml:space="preserve"> </w:t>
      </w:r>
      <w:proofErr w:type="gramStart"/>
      <w:r>
        <w:rPr>
          <w:sz w:val="24"/>
        </w:rPr>
        <w:t>contains</w:t>
      </w:r>
      <w:proofErr w:type="gramEnd"/>
      <w:r>
        <w:rPr>
          <w:spacing w:val="-5"/>
          <w:sz w:val="24"/>
        </w:rPr>
        <w:t xml:space="preserve"> </w:t>
      </w:r>
      <w:r>
        <w:rPr>
          <w:sz w:val="24"/>
        </w:rPr>
        <w:t>the</w:t>
      </w:r>
      <w:r>
        <w:rPr>
          <w:spacing w:val="-4"/>
          <w:sz w:val="24"/>
        </w:rPr>
        <w:t xml:space="preserve"> </w:t>
      </w:r>
      <w:r>
        <w:rPr>
          <w:sz w:val="24"/>
        </w:rPr>
        <w:t>exact</w:t>
      </w:r>
      <w:r>
        <w:rPr>
          <w:spacing w:val="-3"/>
          <w:sz w:val="24"/>
        </w:rPr>
        <w:t xml:space="preserve"> </w:t>
      </w:r>
      <w:r>
        <w:rPr>
          <w:sz w:val="24"/>
        </w:rPr>
        <w:t>copy</w:t>
      </w:r>
      <w:r>
        <w:rPr>
          <w:spacing w:val="-3"/>
          <w:sz w:val="24"/>
        </w:rPr>
        <w:t xml:space="preserve"> </w:t>
      </w:r>
      <w:r>
        <w:rPr>
          <w:sz w:val="24"/>
        </w:rPr>
        <w:t>of</w:t>
      </w:r>
      <w:r>
        <w:rPr>
          <w:spacing w:val="-3"/>
          <w:sz w:val="24"/>
        </w:rPr>
        <w:t xml:space="preserve"> </w:t>
      </w:r>
      <w:r>
        <w:rPr>
          <w:sz w:val="24"/>
        </w:rPr>
        <w:t>a</w:t>
      </w:r>
      <w:r>
        <w:rPr>
          <w:spacing w:val="-5"/>
          <w:sz w:val="24"/>
        </w:rPr>
        <w:t xml:space="preserve"> </w:t>
      </w:r>
      <w:r>
        <w:rPr>
          <w:sz w:val="24"/>
        </w:rPr>
        <w:t>set of data. If a drive fails, others will still work.</w:t>
      </w:r>
    </w:p>
    <w:p w14:paraId="17C3018E" w14:textId="77777777" w:rsidR="00B86345" w:rsidRDefault="00000000">
      <w:pPr>
        <w:pStyle w:val="ListParagraph"/>
        <w:numPr>
          <w:ilvl w:val="0"/>
          <w:numId w:val="24"/>
        </w:numPr>
        <w:tabs>
          <w:tab w:val="left" w:pos="821"/>
        </w:tabs>
        <w:spacing w:before="41"/>
        <w:ind w:right="356"/>
        <w:rPr>
          <w:sz w:val="24"/>
        </w:rPr>
      </w:pPr>
      <w:r>
        <w:rPr>
          <w:b/>
          <w:sz w:val="24"/>
        </w:rPr>
        <w:t>RAID</w:t>
      </w:r>
      <w:r>
        <w:rPr>
          <w:b/>
          <w:spacing w:val="-4"/>
          <w:sz w:val="24"/>
        </w:rPr>
        <w:t xml:space="preserve"> </w:t>
      </w:r>
      <w:r>
        <w:rPr>
          <w:b/>
          <w:sz w:val="24"/>
        </w:rPr>
        <w:t>5</w:t>
      </w:r>
      <w:r>
        <w:rPr>
          <w:sz w:val="24"/>
        </w:rPr>
        <w:t>:</w:t>
      </w:r>
      <w:r>
        <w:rPr>
          <w:spacing w:val="-3"/>
          <w:sz w:val="24"/>
        </w:rPr>
        <w:t xml:space="preserve"> </w:t>
      </w:r>
      <w:r>
        <w:rPr>
          <w:sz w:val="24"/>
        </w:rPr>
        <w:t>Striping</w:t>
      </w:r>
      <w:r>
        <w:rPr>
          <w:spacing w:val="-6"/>
          <w:sz w:val="24"/>
        </w:rPr>
        <w:t xml:space="preserve"> </w:t>
      </w:r>
      <w:r>
        <w:rPr>
          <w:sz w:val="24"/>
        </w:rPr>
        <w:t>with</w:t>
      </w:r>
      <w:r>
        <w:rPr>
          <w:spacing w:val="-1"/>
          <w:sz w:val="24"/>
        </w:rPr>
        <w:t xml:space="preserve"> </w:t>
      </w:r>
      <w:r>
        <w:rPr>
          <w:sz w:val="24"/>
        </w:rPr>
        <w:t>parity.</w:t>
      </w:r>
      <w:r>
        <w:rPr>
          <w:spacing w:val="-4"/>
          <w:sz w:val="24"/>
        </w:rPr>
        <w:t xml:space="preserve"> </w:t>
      </w:r>
      <w:r>
        <w:rPr>
          <w:sz w:val="24"/>
        </w:rPr>
        <w:t>Requires</w:t>
      </w:r>
      <w:r>
        <w:rPr>
          <w:spacing w:val="-5"/>
          <w:sz w:val="24"/>
        </w:rPr>
        <w:t xml:space="preserve"> </w:t>
      </w:r>
      <w:r>
        <w:rPr>
          <w:sz w:val="24"/>
        </w:rPr>
        <w:t>the</w:t>
      </w:r>
      <w:r>
        <w:rPr>
          <w:spacing w:val="-4"/>
          <w:sz w:val="24"/>
        </w:rPr>
        <w:t xml:space="preserve"> </w:t>
      </w:r>
      <w:r>
        <w:rPr>
          <w:sz w:val="24"/>
        </w:rPr>
        <w:t>use</w:t>
      </w:r>
      <w:r>
        <w:rPr>
          <w:spacing w:val="-4"/>
          <w:sz w:val="24"/>
        </w:rPr>
        <w:t xml:space="preserve"> </w:t>
      </w:r>
      <w:r>
        <w:rPr>
          <w:sz w:val="24"/>
        </w:rPr>
        <w:t>of</w:t>
      </w:r>
      <w:r>
        <w:rPr>
          <w:spacing w:val="-3"/>
          <w:sz w:val="24"/>
        </w:rPr>
        <w:t xml:space="preserve"> </w:t>
      </w:r>
      <w:r>
        <w:rPr>
          <w:sz w:val="24"/>
        </w:rPr>
        <w:t>at</w:t>
      </w:r>
      <w:r>
        <w:rPr>
          <w:spacing w:val="-3"/>
          <w:sz w:val="24"/>
        </w:rPr>
        <w:t xml:space="preserve"> </w:t>
      </w:r>
      <w:r>
        <w:rPr>
          <w:sz w:val="24"/>
        </w:rPr>
        <w:t>least</w:t>
      </w:r>
      <w:r>
        <w:rPr>
          <w:spacing w:val="-3"/>
          <w:sz w:val="24"/>
        </w:rPr>
        <w:t xml:space="preserve"> </w:t>
      </w:r>
      <w:r>
        <w:rPr>
          <w:sz w:val="24"/>
        </w:rPr>
        <w:t>3</w:t>
      </w:r>
      <w:r>
        <w:rPr>
          <w:spacing w:val="-1"/>
          <w:sz w:val="24"/>
        </w:rPr>
        <w:t xml:space="preserve"> </w:t>
      </w:r>
      <w:r>
        <w:rPr>
          <w:sz w:val="24"/>
        </w:rPr>
        <w:t>drives,</w:t>
      </w:r>
      <w:r>
        <w:rPr>
          <w:spacing w:val="-4"/>
          <w:sz w:val="24"/>
        </w:rPr>
        <w:t xml:space="preserve"> </w:t>
      </w:r>
      <w:r>
        <w:rPr>
          <w:sz w:val="24"/>
        </w:rPr>
        <w:t>striping</w:t>
      </w:r>
      <w:r>
        <w:rPr>
          <w:spacing w:val="-1"/>
          <w:sz w:val="24"/>
        </w:rPr>
        <w:t xml:space="preserve"> </w:t>
      </w:r>
      <w:r>
        <w:rPr>
          <w:sz w:val="24"/>
        </w:rPr>
        <w:t>the</w:t>
      </w:r>
      <w:r>
        <w:rPr>
          <w:spacing w:val="-4"/>
          <w:sz w:val="24"/>
        </w:rPr>
        <w:t xml:space="preserve"> </w:t>
      </w:r>
      <w:r>
        <w:rPr>
          <w:sz w:val="24"/>
        </w:rPr>
        <w:t xml:space="preserve">data across multiple drives like RAID 0, but also has a parity distributed across the </w:t>
      </w:r>
      <w:r>
        <w:rPr>
          <w:spacing w:val="-2"/>
          <w:sz w:val="24"/>
        </w:rPr>
        <w:t>drives.</w:t>
      </w:r>
    </w:p>
    <w:p w14:paraId="2F1F5C55" w14:textId="77777777" w:rsidR="00B86345" w:rsidRDefault="00000000">
      <w:pPr>
        <w:pStyle w:val="ListParagraph"/>
        <w:numPr>
          <w:ilvl w:val="0"/>
          <w:numId w:val="24"/>
        </w:numPr>
        <w:tabs>
          <w:tab w:val="left" w:pos="821"/>
        </w:tabs>
        <w:spacing w:before="37" w:line="237" w:lineRule="auto"/>
        <w:ind w:right="481"/>
        <w:rPr>
          <w:sz w:val="24"/>
        </w:rPr>
      </w:pPr>
      <w:r>
        <w:rPr>
          <w:b/>
          <w:sz w:val="24"/>
        </w:rPr>
        <w:t>RAID</w:t>
      </w:r>
      <w:r>
        <w:rPr>
          <w:b/>
          <w:spacing w:val="-4"/>
          <w:sz w:val="24"/>
        </w:rPr>
        <w:t xml:space="preserve"> </w:t>
      </w:r>
      <w:r>
        <w:rPr>
          <w:b/>
          <w:sz w:val="24"/>
        </w:rPr>
        <w:t>6</w:t>
      </w:r>
      <w:r>
        <w:rPr>
          <w:sz w:val="24"/>
        </w:rPr>
        <w:t>:</w:t>
      </w:r>
      <w:r>
        <w:rPr>
          <w:spacing w:val="-3"/>
          <w:sz w:val="24"/>
        </w:rPr>
        <w:t xml:space="preserve"> </w:t>
      </w:r>
      <w:r>
        <w:rPr>
          <w:sz w:val="24"/>
        </w:rPr>
        <w:t>Striping</w:t>
      </w:r>
      <w:r>
        <w:rPr>
          <w:spacing w:val="-6"/>
          <w:sz w:val="24"/>
        </w:rPr>
        <w:t xml:space="preserve"> </w:t>
      </w:r>
      <w:r>
        <w:rPr>
          <w:sz w:val="24"/>
        </w:rPr>
        <w:t>with</w:t>
      </w:r>
      <w:r>
        <w:rPr>
          <w:spacing w:val="-2"/>
          <w:sz w:val="24"/>
        </w:rPr>
        <w:t xml:space="preserve"> </w:t>
      </w:r>
      <w:r>
        <w:rPr>
          <w:sz w:val="24"/>
        </w:rPr>
        <w:t>double</w:t>
      </w:r>
      <w:r>
        <w:rPr>
          <w:spacing w:val="-4"/>
          <w:sz w:val="24"/>
        </w:rPr>
        <w:t xml:space="preserve"> </w:t>
      </w:r>
      <w:r>
        <w:rPr>
          <w:sz w:val="24"/>
        </w:rPr>
        <w:t>parity.</w:t>
      </w:r>
      <w:r>
        <w:rPr>
          <w:spacing w:val="-4"/>
          <w:sz w:val="24"/>
        </w:rPr>
        <w:t xml:space="preserve"> </w:t>
      </w:r>
      <w:r>
        <w:rPr>
          <w:sz w:val="24"/>
        </w:rPr>
        <w:t>RAID</w:t>
      </w:r>
      <w:r>
        <w:rPr>
          <w:spacing w:val="-2"/>
          <w:sz w:val="24"/>
        </w:rPr>
        <w:t xml:space="preserve"> </w:t>
      </w:r>
      <w:r>
        <w:rPr>
          <w:sz w:val="24"/>
        </w:rPr>
        <w:t>6</w:t>
      </w:r>
      <w:r>
        <w:rPr>
          <w:spacing w:val="-2"/>
          <w:sz w:val="24"/>
        </w:rPr>
        <w:t xml:space="preserve"> </w:t>
      </w:r>
      <w:r>
        <w:rPr>
          <w:sz w:val="24"/>
        </w:rPr>
        <w:t>is</w:t>
      </w:r>
      <w:r>
        <w:rPr>
          <w:spacing w:val="-4"/>
          <w:sz w:val="24"/>
        </w:rPr>
        <w:t xml:space="preserve"> </w:t>
      </w:r>
      <w:r>
        <w:rPr>
          <w:sz w:val="24"/>
        </w:rPr>
        <w:t>like</w:t>
      </w:r>
      <w:r>
        <w:rPr>
          <w:spacing w:val="-4"/>
          <w:sz w:val="24"/>
        </w:rPr>
        <w:t xml:space="preserve"> </w:t>
      </w:r>
      <w:r>
        <w:rPr>
          <w:sz w:val="24"/>
        </w:rPr>
        <w:t>RAID</w:t>
      </w:r>
      <w:r>
        <w:rPr>
          <w:spacing w:val="-2"/>
          <w:sz w:val="24"/>
        </w:rPr>
        <w:t xml:space="preserve"> </w:t>
      </w:r>
      <w:r>
        <w:rPr>
          <w:sz w:val="24"/>
        </w:rPr>
        <w:t>5,</w:t>
      </w:r>
      <w:r>
        <w:rPr>
          <w:spacing w:val="-4"/>
          <w:sz w:val="24"/>
        </w:rPr>
        <w:t xml:space="preserve"> </w:t>
      </w:r>
      <w:r>
        <w:rPr>
          <w:sz w:val="24"/>
        </w:rPr>
        <w:t>but</w:t>
      </w:r>
      <w:r>
        <w:rPr>
          <w:spacing w:val="-3"/>
          <w:sz w:val="24"/>
        </w:rPr>
        <w:t xml:space="preserve"> </w:t>
      </w:r>
      <w:r>
        <w:rPr>
          <w:sz w:val="24"/>
        </w:rPr>
        <w:t>the</w:t>
      </w:r>
      <w:r>
        <w:rPr>
          <w:spacing w:val="-4"/>
          <w:sz w:val="24"/>
        </w:rPr>
        <w:t xml:space="preserve"> </w:t>
      </w:r>
      <w:r>
        <w:rPr>
          <w:sz w:val="24"/>
        </w:rPr>
        <w:t>parity</w:t>
      </w:r>
      <w:r>
        <w:rPr>
          <w:spacing w:val="-3"/>
          <w:sz w:val="24"/>
        </w:rPr>
        <w:t xml:space="preserve"> </w:t>
      </w:r>
      <w:r>
        <w:rPr>
          <w:sz w:val="24"/>
        </w:rPr>
        <w:t>data are written to two drives.</w:t>
      </w:r>
    </w:p>
    <w:p w14:paraId="6126081C" w14:textId="77777777" w:rsidR="00B86345" w:rsidRDefault="00000000">
      <w:pPr>
        <w:pStyle w:val="ListParagraph"/>
        <w:numPr>
          <w:ilvl w:val="0"/>
          <w:numId w:val="24"/>
        </w:numPr>
        <w:tabs>
          <w:tab w:val="left" w:pos="821"/>
        </w:tabs>
        <w:spacing w:before="40"/>
        <w:ind w:right="329"/>
        <w:rPr>
          <w:sz w:val="24"/>
        </w:rPr>
      </w:pPr>
      <w:r>
        <w:rPr>
          <w:b/>
          <w:sz w:val="24"/>
        </w:rPr>
        <w:t>RAID 10</w:t>
      </w:r>
      <w:r>
        <w:rPr>
          <w:sz w:val="24"/>
        </w:rPr>
        <w:t>: Combines striping plus mirroring from RAID 0 and RAID 1. It provides security</w:t>
      </w:r>
      <w:r>
        <w:rPr>
          <w:spacing w:val="-4"/>
          <w:sz w:val="24"/>
        </w:rPr>
        <w:t xml:space="preserve"> </w:t>
      </w:r>
      <w:r>
        <w:rPr>
          <w:sz w:val="24"/>
        </w:rPr>
        <w:t>by</w:t>
      </w:r>
      <w:r>
        <w:rPr>
          <w:spacing w:val="-4"/>
          <w:sz w:val="24"/>
        </w:rPr>
        <w:t xml:space="preserve"> </w:t>
      </w:r>
      <w:r>
        <w:rPr>
          <w:sz w:val="24"/>
        </w:rPr>
        <w:t>mirroring</w:t>
      </w:r>
      <w:r>
        <w:rPr>
          <w:spacing w:val="-1"/>
          <w:sz w:val="24"/>
        </w:rPr>
        <w:t xml:space="preserve"> </w:t>
      </w:r>
      <w:r>
        <w:rPr>
          <w:sz w:val="24"/>
        </w:rPr>
        <w:t>all</w:t>
      </w:r>
      <w:r>
        <w:rPr>
          <w:spacing w:val="-3"/>
          <w:sz w:val="24"/>
        </w:rPr>
        <w:t xml:space="preserve"> </w:t>
      </w:r>
      <w:r>
        <w:rPr>
          <w:sz w:val="24"/>
        </w:rPr>
        <w:t>data</w:t>
      </w:r>
      <w:r>
        <w:rPr>
          <w:spacing w:val="-5"/>
          <w:sz w:val="24"/>
        </w:rPr>
        <w:t xml:space="preserve"> </w:t>
      </w:r>
      <w:r>
        <w:rPr>
          <w:sz w:val="24"/>
        </w:rPr>
        <w:t>on</w:t>
      </w:r>
      <w:r>
        <w:rPr>
          <w:spacing w:val="-4"/>
          <w:sz w:val="24"/>
        </w:rPr>
        <w:t xml:space="preserve"> </w:t>
      </w:r>
      <w:r>
        <w:rPr>
          <w:sz w:val="24"/>
        </w:rPr>
        <w:t>secondary</w:t>
      </w:r>
      <w:r>
        <w:rPr>
          <w:spacing w:val="-4"/>
          <w:sz w:val="24"/>
        </w:rPr>
        <w:t xml:space="preserve"> </w:t>
      </w:r>
      <w:r>
        <w:rPr>
          <w:sz w:val="24"/>
        </w:rPr>
        <w:t>drives</w:t>
      </w:r>
      <w:r>
        <w:rPr>
          <w:spacing w:val="-6"/>
          <w:sz w:val="24"/>
        </w:rPr>
        <w:t xml:space="preserve"> </w:t>
      </w:r>
      <w:r>
        <w:rPr>
          <w:sz w:val="24"/>
        </w:rPr>
        <w:t>while</w:t>
      </w:r>
      <w:r>
        <w:rPr>
          <w:spacing w:val="-5"/>
          <w:sz w:val="24"/>
        </w:rPr>
        <w:t xml:space="preserve"> </w:t>
      </w:r>
      <w:r>
        <w:rPr>
          <w:sz w:val="24"/>
        </w:rPr>
        <w:t>using</w:t>
      </w:r>
      <w:r>
        <w:rPr>
          <w:spacing w:val="-3"/>
          <w:sz w:val="24"/>
        </w:rPr>
        <w:t xml:space="preserve"> </w:t>
      </w:r>
      <w:r>
        <w:rPr>
          <w:sz w:val="24"/>
        </w:rPr>
        <w:t>striping</w:t>
      </w:r>
      <w:r>
        <w:rPr>
          <w:spacing w:val="-3"/>
          <w:sz w:val="24"/>
        </w:rPr>
        <w:t xml:space="preserve"> </w:t>
      </w:r>
      <w:r>
        <w:rPr>
          <w:sz w:val="24"/>
        </w:rPr>
        <w:t>across</w:t>
      </w:r>
      <w:r>
        <w:rPr>
          <w:spacing w:val="-6"/>
          <w:sz w:val="24"/>
        </w:rPr>
        <w:t xml:space="preserve"> </w:t>
      </w:r>
      <w:r>
        <w:rPr>
          <w:sz w:val="24"/>
        </w:rPr>
        <w:t>each set of drives to speed up data transfers.</w:t>
      </w:r>
    </w:p>
    <w:p w14:paraId="0B121535" w14:textId="77777777" w:rsidR="00B86345" w:rsidRDefault="00B86345">
      <w:pPr>
        <w:rPr>
          <w:sz w:val="24"/>
        </w:rPr>
        <w:sectPr w:rsidR="00B86345">
          <w:pgSz w:w="12240" w:h="15840"/>
          <w:pgMar w:top="1420" w:right="1320" w:bottom="280" w:left="1340" w:header="720" w:footer="720" w:gutter="0"/>
          <w:cols w:space="720"/>
        </w:sectPr>
      </w:pPr>
    </w:p>
    <w:p w14:paraId="4FC44F78" w14:textId="77777777" w:rsidR="00B86345" w:rsidRDefault="00000000">
      <w:pPr>
        <w:pStyle w:val="Heading3"/>
        <w:spacing w:before="22"/>
      </w:pPr>
      <w:bookmarkStart w:id="97" w:name="Comparison"/>
      <w:bookmarkEnd w:id="97"/>
      <w:r>
        <w:rPr>
          <w:color w:val="4F81BC"/>
          <w:spacing w:val="-2"/>
        </w:rPr>
        <w:lastRenderedPageBreak/>
        <w:t>Comparison</w:t>
      </w:r>
    </w:p>
    <w:p w14:paraId="392997CB" w14:textId="77777777" w:rsidR="00B86345" w:rsidRDefault="00000000">
      <w:pPr>
        <w:pStyle w:val="BodyText"/>
        <w:spacing w:before="178"/>
        <w:jc w:val="both"/>
      </w:pPr>
      <w:r>
        <w:t>Let’s</w:t>
      </w:r>
      <w:r>
        <w:rPr>
          <w:spacing w:val="-5"/>
        </w:rPr>
        <w:t xml:space="preserve"> </w:t>
      </w:r>
      <w:r>
        <w:t>compare</w:t>
      </w:r>
      <w:r>
        <w:rPr>
          <w:spacing w:val="-3"/>
        </w:rPr>
        <w:t xml:space="preserve"> </w:t>
      </w:r>
      <w:r>
        <w:t>all</w:t>
      </w:r>
      <w:r>
        <w:rPr>
          <w:spacing w:val="-1"/>
        </w:rPr>
        <w:t xml:space="preserve"> </w:t>
      </w:r>
      <w:r>
        <w:t>the</w:t>
      </w:r>
      <w:r>
        <w:rPr>
          <w:spacing w:val="-3"/>
        </w:rPr>
        <w:t xml:space="preserve"> </w:t>
      </w:r>
      <w:r>
        <w:t>features</w:t>
      </w:r>
      <w:r>
        <w:rPr>
          <w:spacing w:val="-5"/>
        </w:rPr>
        <w:t xml:space="preserve"> </w:t>
      </w:r>
      <w:r>
        <w:t>of</w:t>
      </w:r>
      <w:r>
        <w:rPr>
          <w:spacing w:val="-2"/>
        </w:rPr>
        <w:t xml:space="preserve"> </w:t>
      </w:r>
      <w:r>
        <w:t>different</w:t>
      </w:r>
      <w:r>
        <w:rPr>
          <w:spacing w:val="-2"/>
        </w:rPr>
        <w:t xml:space="preserve"> </w:t>
      </w:r>
      <w:r>
        <w:t>RAID</w:t>
      </w:r>
      <w:r>
        <w:rPr>
          <w:spacing w:val="3"/>
        </w:rPr>
        <w:t xml:space="preserve"> </w:t>
      </w:r>
      <w:r>
        <w:rPr>
          <w:spacing w:val="-2"/>
        </w:rPr>
        <w:t>levels:</w:t>
      </w:r>
    </w:p>
    <w:p w14:paraId="0BB1217D" w14:textId="77777777" w:rsidR="00B86345" w:rsidRDefault="00B86345">
      <w:pPr>
        <w:pStyle w:val="BodyText"/>
        <w:spacing w:before="7"/>
        <w:ind w:left="0"/>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1640"/>
        <w:gridCol w:w="1136"/>
        <w:gridCol w:w="1476"/>
        <w:gridCol w:w="1393"/>
        <w:gridCol w:w="1613"/>
        <w:gridCol w:w="2103"/>
      </w:tblGrid>
      <w:tr w:rsidR="00B86345" w14:paraId="3C88A8AE" w14:textId="77777777">
        <w:trPr>
          <w:trHeight w:val="314"/>
        </w:trPr>
        <w:tc>
          <w:tcPr>
            <w:tcW w:w="1640" w:type="dxa"/>
            <w:tcBorders>
              <w:bottom w:val="single" w:sz="2" w:space="0" w:color="000000"/>
            </w:tcBorders>
          </w:tcPr>
          <w:p w14:paraId="255E6A9D" w14:textId="77777777" w:rsidR="00B86345" w:rsidRDefault="00000000">
            <w:pPr>
              <w:pStyle w:val="TableParagraph"/>
              <w:spacing w:before="0"/>
              <w:rPr>
                <w:sz w:val="24"/>
              </w:rPr>
            </w:pPr>
            <w:r>
              <w:rPr>
                <w:spacing w:val="-2"/>
                <w:sz w:val="24"/>
              </w:rPr>
              <w:t>Features</w:t>
            </w:r>
          </w:p>
        </w:tc>
        <w:tc>
          <w:tcPr>
            <w:tcW w:w="1136" w:type="dxa"/>
            <w:tcBorders>
              <w:bottom w:val="single" w:sz="2" w:space="0" w:color="000000"/>
            </w:tcBorders>
          </w:tcPr>
          <w:p w14:paraId="322CD756" w14:textId="77777777" w:rsidR="00B86345" w:rsidRDefault="00000000">
            <w:pPr>
              <w:pStyle w:val="TableParagraph"/>
              <w:spacing w:before="0"/>
              <w:ind w:left="208"/>
              <w:rPr>
                <w:sz w:val="24"/>
              </w:rPr>
            </w:pPr>
            <w:r>
              <w:rPr>
                <w:sz w:val="24"/>
              </w:rPr>
              <w:t>RAID</w:t>
            </w:r>
            <w:r>
              <w:rPr>
                <w:spacing w:val="-4"/>
                <w:sz w:val="24"/>
              </w:rPr>
              <w:t xml:space="preserve"> </w:t>
            </w:r>
            <w:r>
              <w:rPr>
                <w:spacing w:val="-10"/>
                <w:sz w:val="24"/>
              </w:rPr>
              <w:t>0</w:t>
            </w:r>
          </w:p>
        </w:tc>
        <w:tc>
          <w:tcPr>
            <w:tcW w:w="1476" w:type="dxa"/>
            <w:tcBorders>
              <w:bottom w:val="single" w:sz="2" w:space="0" w:color="000000"/>
            </w:tcBorders>
          </w:tcPr>
          <w:p w14:paraId="7D4DD0F6" w14:textId="77777777" w:rsidR="00B86345" w:rsidRDefault="00000000">
            <w:pPr>
              <w:pStyle w:val="TableParagraph"/>
              <w:spacing w:before="0"/>
              <w:ind w:left="104"/>
              <w:rPr>
                <w:sz w:val="24"/>
              </w:rPr>
            </w:pPr>
            <w:r>
              <w:rPr>
                <w:sz w:val="24"/>
              </w:rPr>
              <w:t>RAID</w:t>
            </w:r>
            <w:r>
              <w:rPr>
                <w:spacing w:val="-4"/>
                <w:sz w:val="24"/>
              </w:rPr>
              <w:t xml:space="preserve"> </w:t>
            </w:r>
            <w:r>
              <w:rPr>
                <w:spacing w:val="-10"/>
                <w:sz w:val="24"/>
              </w:rPr>
              <w:t>1</w:t>
            </w:r>
          </w:p>
        </w:tc>
        <w:tc>
          <w:tcPr>
            <w:tcW w:w="1393" w:type="dxa"/>
            <w:tcBorders>
              <w:bottom w:val="single" w:sz="2" w:space="0" w:color="000000"/>
            </w:tcBorders>
          </w:tcPr>
          <w:p w14:paraId="2D565B97" w14:textId="77777777" w:rsidR="00B86345" w:rsidRDefault="00000000">
            <w:pPr>
              <w:pStyle w:val="TableParagraph"/>
              <w:spacing w:before="0"/>
              <w:ind w:left="132"/>
              <w:rPr>
                <w:sz w:val="24"/>
              </w:rPr>
            </w:pPr>
            <w:r>
              <w:rPr>
                <w:sz w:val="24"/>
              </w:rPr>
              <w:t>RAID</w:t>
            </w:r>
            <w:r>
              <w:rPr>
                <w:spacing w:val="-4"/>
                <w:sz w:val="24"/>
              </w:rPr>
              <w:t xml:space="preserve"> </w:t>
            </w:r>
            <w:r>
              <w:rPr>
                <w:spacing w:val="-10"/>
                <w:sz w:val="24"/>
              </w:rPr>
              <w:t>5</w:t>
            </w:r>
          </w:p>
        </w:tc>
        <w:tc>
          <w:tcPr>
            <w:tcW w:w="1613" w:type="dxa"/>
            <w:tcBorders>
              <w:bottom w:val="single" w:sz="2" w:space="0" w:color="000000"/>
            </w:tcBorders>
          </w:tcPr>
          <w:p w14:paraId="65046AD2" w14:textId="77777777" w:rsidR="00B86345" w:rsidRDefault="00000000">
            <w:pPr>
              <w:pStyle w:val="TableParagraph"/>
              <w:spacing w:before="0"/>
              <w:ind w:left="122"/>
              <w:rPr>
                <w:sz w:val="24"/>
              </w:rPr>
            </w:pPr>
            <w:r>
              <w:rPr>
                <w:sz w:val="24"/>
              </w:rPr>
              <w:t>RAID</w:t>
            </w:r>
            <w:r>
              <w:rPr>
                <w:spacing w:val="-4"/>
                <w:sz w:val="24"/>
              </w:rPr>
              <w:t xml:space="preserve"> </w:t>
            </w:r>
            <w:r>
              <w:rPr>
                <w:spacing w:val="-10"/>
                <w:sz w:val="24"/>
              </w:rPr>
              <w:t>6</w:t>
            </w:r>
          </w:p>
        </w:tc>
        <w:tc>
          <w:tcPr>
            <w:tcW w:w="2103" w:type="dxa"/>
            <w:tcBorders>
              <w:bottom w:val="single" w:sz="2" w:space="0" w:color="000000"/>
            </w:tcBorders>
          </w:tcPr>
          <w:p w14:paraId="7582F89D" w14:textId="77777777" w:rsidR="00B86345" w:rsidRDefault="00000000">
            <w:pPr>
              <w:pStyle w:val="TableParagraph"/>
              <w:spacing w:before="0"/>
              <w:ind w:left="112"/>
              <w:rPr>
                <w:sz w:val="24"/>
              </w:rPr>
            </w:pPr>
            <w:r>
              <w:rPr>
                <w:sz w:val="24"/>
              </w:rPr>
              <w:t>RAID</w:t>
            </w:r>
            <w:r>
              <w:rPr>
                <w:spacing w:val="-4"/>
                <w:sz w:val="24"/>
              </w:rPr>
              <w:t xml:space="preserve"> </w:t>
            </w:r>
            <w:r>
              <w:rPr>
                <w:spacing w:val="-5"/>
                <w:sz w:val="24"/>
              </w:rPr>
              <w:t>10</w:t>
            </w:r>
          </w:p>
        </w:tc>
      </w:tr>
      <w:tr w:rsidR="00B86345" w14:paraId="32AA3626" w14:textId="77777777">
        <w:trPr>
          <w:trHeight w:val="630"/>
        </w:trPr>
        <w:tc>
          <w:tcPr>
            <w:tcW w:w="1640" w:type="dxa"/>
            <w:tcBorders>
              <w:top w:val="single" w:sz="2" w:space="0" w:color="000000"/>
            </w:tcBorders>
          </w:tcPr>
          <w:p w14:paraId="61BBE89C" w14:textId="77777777" w:rsidR="00B86345" w:rsidRDefault="00000000">
            <w:pPr>
              <w:pStyle w:val="TableParagraph"/>
              <w:spacing w:before="31"/>
              <w:rPr>
                <w:sz w:val="24"/>
              </w:rPr>
            </w:pPr>
            <w:r>
              <w:rPr>
                <w:spacing w:val="-2"/>
                <w:sz w:val="24"/>
              </w:rPr>
              <w:t>Description</w:t>
            </w:r>
          </w:p>
        </w:tc>
        <w:tc>
          <w:tcPr>
            <w:tcW w:w="1136" w:type="dxa"/>
            <w:tcBorders>
              <w:top w:val="single" w:sz="2" w:space="0" w:color="000000"/>
            </w:tcBorders>
          </w:tcPr>
          <w:p w14:paraId="00D79ADE" w14:textId="77777777" w:rsidR="00B86345" w:rsidRDefault="00000000">
            <w:pPr>
              <w:pStyle w:val="TableParagraph"/>
              <w:spacing w:before="31"/>
              <w:ind w:left="208"/>
              <w:rPr>
                <w:sz w:val="24"/>
              </w:rPr>
            </w:pPr>
            <w:r>
              <w:rPr>
                <w:spacing w:val="-2"/>
                <w:sz w:val="24"/>
              </w:rPr>
              <w:t>Striping</w:t>
            </w:r>
          </w:p>
        </w:tc>
        <w:tc>
          <w:tcPr>
            <w:tcW w:w="1476" w:type="dxa"/>
            <w:tcBorders>
              <w:top w:val="single" w:sz="2" w:space="0" w:color="000000"/>
            </w:tcBorders>
          </w:tcPr>
          <w:p w14:paraId="6A5CE33B" w14:textId="77777777" w:rsidR="00B86345" w:rsidRDefault="00000000">
            <w:pPr>
              <w:pStyle w:val="TableParagraph"/>
              <w:spacing w:before="31"/>
              <w:ind w:left="104"/>
              <w:rPr>
                <w:sz w:val="24"/>
              </w:rPr>
            </w:pPr>
            <w:r>
              <w:rPr>
                <w:spacing w:val="-2"/>
                <w:sz w:val="24"/>
              </w:rPr>
              <w:t>Mirroring</w:t>
            </w:r>
          </w:p>
        </w:tc>
        <w:tc>
          <w:tcPr>
            <w:tcW w:w="1393" w:type="dxa"/>
            <w:tcBorders>
              <w:top w:val="single" w:sz="2" w:space="0" w:color="000000"/>
            </w:tcBorders>
          </w:tcPr>
          <w:p w14:paraId="08862B33" w14:textId="77777777" w:rsidR="00B86345" w:rsidRDefault="00000000">
            <w:pPr>
              <w:pStyle w:val="TableParagraph"/>
              <w:spacing w:before="33" w:line="237" w:lineRule="auto"/>
              <w:ind w:left="132" w:right="114"/>
              <w:rPr>
                <w:sz w:val="24"/>
              </w:rPr>
            </w:pPr>
            <w:r>
              <w:rPr>
                <w:spacing w:val="-2"/>
                <w:sz w:val="24"/>
              </w:rPr>
              <w:t xml:space="preserve">Striping </w:t>
            </w:r>
            <w:r>
              <w:rPr>
                <w:sz w:val="24"/>
              </w:rPr>
              <w:t>with</w:t>
            </w:r>
            <w:r>
              <w:rPr>
                <w:spacing w:val="-14"/>
                <w:sz w:val="24"/>
              </w:rPr>
              <w:t xml:space="preserve"> </w:t>
            </w:r>
            <w:r>
              <w:rPr>
                <w:sz w:val="24"/>
              </w:rPr>
              <w:t>Parity</w:t>
            </w:r>
          </w:p>
        </w:tc>
        <w:tc>
          <w:tcPr>
            <w:tcW w:w="1613" w:type="dxa"/>
            <w:tcBorders>
              <w:top w:val="single" w:sz="2" w:space="0" w:color="000000"/>
            </w:tcBorders>
          </w:tcPr>
          <w:p w14:paraId="1E33FD86" w14:textId="77777777" w:rsidR="00B86345" w:rsidRDefault="00000000">
            <w:pPr>
              <w:pStyle w:val="TableParagraph"/>
              <w:spacing w:before="33" w:line="237" w:lineRule="auto"/>
              <w:ind w:left="122" w:right="106"/>
              <w:rPr>
                <w:sz w:val="24"/>
              </w:rPr>
            </w:pPr>
            <w:r>
              <w:rPr>
                <w:sz w:val="24"/>
              </w:rPr>
              <w:t>Striping with double</w:t>
            </w:r>
            <w:r>
              <w:rPr>
                <w:spacing w:val="-2"/>
                <w:sz w:val="24"/>
              </w:rPr>
              <w:t xml:space="preserve"> parity</w:t>
            </w:r>
          </w:p>
        </w:tc>
        <w:tc>
          <w:tcPr>
            <w:tcW w:w="2103" w:type="dxa"/>
            <w:tcBorders>
              <w:top w:val="single" w:sz="2" w:space="0" w:color="000000"/>
            </w:tcBorders>
          </w:tcPr>
          <w:p w14:paraId="4B91C7C9" w14:textId="77777777" w:rsidR="00B86345" w:rsidRDefault="00000000">
            <w:pPr>
              <w:pStyle w:val="TableParagraph"/>
              <w:spacing w:before="33" w:line="237" w:lineRule="auto"/>
              <w:ind w:left="112"/>
              <w:rPr>
                <w:sz w:val="24"/>
              </w:rPr>
            </w:pPr>
            <w:r>
              <w:rPr>
                <w:sz w:val="24"/>
              </w:rPr>
              <w:t>Striping</w:t>
            </w:r>
            <w:r>
              <w:rPr>
                <w:spacing w:val="-14"/>
                <w:sz w:val="24"/>
              </w:rPr>
              <w:t xml:space="preserve"> </w:t>
            </w:r>
            <w:r>
              <w:rPr>
                <w:sz w:val="24"/>
              </w:rPr>
              <w:t xml:space="preserve">and </w:t>
            </w:r>
            <w:r>
              <w:rPr>
                <w:spacing w:val="-2"/>
                <w:sz w:val="24"/>
              </w:rPr>
              <w:t>Mirroring</w:t>
            </w:r>
          </w:p>
        </w:tc>
      </w:tr>
      <w:tr w:rsidR="00B86345" w14:paraId="0EA40587" w14:textId="77777777">
        <w:trPr>
          <w:trHeight w:val="636"/>
        </w:trPr>
        <w:tc>
          <w:tcPr>
            <w:tcW w:w="1640" w:type="dxa"/>
          </w:tcPr>
          <w:p w14:paraId="46EC1843" w14:textId="77777777" w:rsidR="00B86345" w:rsidRDefault="00000000">
            <w:pPr>
              <w:pStyle w:val="TableParagraph"/>
              <w:spacing w:before="41" w:line="237" w:lineRule="auto"/>
              <w:ind w:right="534"/>
              <w:rPr>
                <w:sz w:val="24"/>
              </w:rPr>
            </w:pPr>
            <w:r>
              <w:rPr>
                <w:spacing w:val="-2"/>
                <w:sz w:val="24"/>
              </w:rPr>
              <w:t>Minimum Disks</w:t>
            </w:r>
          </w:p>
        </w:tc>
        <w:tc>
          <w:tcPr>
            <w:tcW w:w="1136" w:type="dxa"/>
          </w:tcPr>
          <w:p w14:paraId="6A6B8E9D" w14:textId="77777777" w:rsidR="00B86345" w:rsidRDefault="00000000">
            <w:pPr>
              <w:pStyle w:val="TableParagraph"/>
              <w:spacing w:before="39"/>
              <w:ind w:left="208"/>
              <w:rPr>
                <w:sz w:val="24"/>
              </w:rPr>
            </w:pPr>
            <w:r>
              <w:rPr>
                <w:spacing w:val="-10"/>
                <w:sz w:val="24"/>
              </w:rPr>
              <w:t>2</w:t>
            </w:r>
          </w:p>
        </w:tc>
        <w:tc>
          <w:tcPr>
            <w:tcW w:w="1476" w:type="dxa"/>
          </w:tcPr>
          <w:p w14:paraId="3B4B19CB" w14:textId="77777777" w:rsidR="00B86345" w:rsidRDefault="00000000">
            <w:pPr>
              <w:pStyle w:val="TableParagraph"/>
              <w:spacing w:before="39"/>
              <w:ind w:left="104"/>
              <w:rPr>
                <w:sz w:val="24"/>
              </w:rPr>
            </w:pPr>
            <w:r>
              <w:rPr>
                <w:spacing w:val="-10"/>
                <w:sz w:val="24"/>
              </w:rPr>
              <w:t>2</w:t>
            </w:r>
          </w:p>
        </w:tc>
        <w:tc>
          <w:tcPr>
            <w:tcW w:w="1393" w:type="dxa"/>
          </w:tcPr>
          <w:p w14:paraId="4B2944C8" w14:textId="77777777" w:rsidR="00B86345" w:rsidRDefault="00000000">
            <w:pPr>
              <w:pStyle w:val="TableParagraph"/>
              <w:spacing w:before="39"/>
              <w:ind w:left="132"/>
              <w:rPr>
                <w:sz w:val="24"/>
              </w:rPr>
            </w:pPr>
            <w:r>
              <w:rPr>
                <w:spacing w:val="-10"/>
                <w:sz w:val="24"/>
              </w:rPr>
              <w:t>3</w:t>
            </w:r>
          </w:p>
        </w:tc>
        <w:tc>
          <w:tcPr>
            <w:tcW w:w="1613" w:type="dxa"/>
          </w:tcPr>
          <w:p w14:paraId="094083CD" w14:textId="77777777" w:rsidR="00B86345" w:rsidRDefault="00000000">
            <w:pPr>
              <w:pStyle w:val="TableParagraph"/>
              <w:spacing w:before="39"/>
              <w:ind w:left="122"/>
              <w:rPr>
                <w:sz w:val="24"/>
              </w:rPr>
            </w:pPr>
            <w:r>
              <w:rPr>
                <w:spacing w:val="-10"/>
                <w:sz w:val="24"/>
              </w:rPr>
              <w:t>4</w:t>
            </w:r>
          </w:p>
        </w:tc>
        <w:tc>
          <w:tcPr>
            <w:tcW w:w="2103" w:type="dxa"/>
          </w:tcPr>
          <w:p w14:paraId="0B0D0C78" w14:textId="77777777" w:rsidR="00B86345" w:rsidRDefault="00000000">
            <w:pPr>
              <w:pStyle w:val="TableParagraph"/>
              <w:spacing w:before="39"/>
              <w:ind w:left="112"/>
              <w:rPr>
                <w:sz w:val="24"/>
              </w:rPr>
            </w:pPr>
            <w:r>
              <w:rPr>
                <w:spacing w:val="-10"/>
                <w:sz w:val="24"/>
              </w:rPr>
              <w:t>4</w:t>
            </w:r>
          </w:p>
        </w:tc>
      </w:tr>
      <w:tr w:rsidR="00B86345" w14:paraId="6547A792" w14:textId="77777777">
        <w:trPr>
          <w:trHeight w:val="633"/>
        </w:trPr>
        <w:tc>
          <w:tcPr>
            <w:tcW w:w="1640" w:type="dxa"/>
          </w:tcPr>
          <w:p w14:paraId="4574CCC8" w14:textId="77777777" w:rsidR="00B86345" w:rsidRDefault="00000000">
            <w:pPr>
              <w:pStyle w:val="TableParagraph"/>
              <w:spacing w:before="39" w:line="237" w:lineRule="auto"/>
              <w:rPr>
                <w:sz w:val="24"/>
              </w:rPr>
            </w:pPr>
            <w:r>
              <w:rPr>
                <w:spacing w:val="-4"/>
                <w:sz w:val="24"/>
              </w:rPr>
              <w:t xml:space="preserve">Read </w:t>
            </w:r>
            <w:r>
              <w:rPr>
                <w:spacing w:val="-2"/>
                <w:sz w:val="24"/>
              </w:rPr>
              <w:t>Performance</w:t>
            </w:r>
          </w:p>
        </w:tc>
        <w:tc>
          <w:tcPr>
            <w:tcW w:w="1136" w:type="dxa"/>
          </w:tcPr>
          <w:p w14:paraId="2CE0EC19" w14:textId="77777777" w:rsidR="00B86345" w:rsidRDefault="00000000">
            <w:pPr>
              <w:pStyle w:val="TableParagraph"/>
              <w:ind w:left="208"/>
              <w:rPr>
                <w:sz w:val="24"/>
              </w:rPr>
            </w:pPr>
            <w:r>
              <w:rPr>
                <w:spacing w:val="-4"/>
                <w:sz w:val="24"/>
              </w:rPr>
              <w:t>High</w:t>
            </w:r>
          </w:p>
        </w:tc>
        <w:tc>
          <w:tcPr>
            <w:tcW w:w="1476" w:type="dxa"/>
          </w:tcPr>
          <w:p w14:paraId="4BCE53F2" w14:textId="77777777" w:rsidR="00B86345" w:rsidRDefault="00000000">
            <w:pPr>
              <w:pStyle w:val="TableParagraph"/>
              <w:ind w:left="104"/>
              <w:rPr>
                <w:sz w:val="24"/>
              </w:rPr>
            </w:pPr>
            <w:r>
              <w:rPr>
                <w:spacing w:val="-4"/>
                <w:sz w:val="24"/>
              </w:rPr>
              <w:t>High</w:t>
            </w:r>
          </w:p>
        </w:tc>
        <w:tc>
          <w:tcPr>
            <w:tcW w:w="1393" w:type="dxa"/>
          </w:tcPr>
          <w:p w14:paraId="45775516" w14:textId="77777777" w:rsidR="00B86345" w:rsidRDefault="00000000">
            <w:pPr>
              <w:pStyle w:val="TableParagraph"/>
              <w:ind w:left="132"/>
              <w:rPr>
                <w:sz w:val="24"/>
              </w:rPr>
            </w:pPr>
            <w:r>
              <w:rPr>
                <w:spacing w:val="-4"/>
                <w:sz w:val="24"/>
              </w:rPr>
              <w:t>High</w:t>
            </w:r>
          </w:p>
        </w:tc>
        <w:tc>
          <w:tcPr>
            <w:tcW w:w="1613" w:type="dxa"/>
          </w:tcPr>
          <w:p w14:paraId="0E081598" w14:textId="77777777" w:rsidR="00B86345" w:rsidRDefault="00000000">
            <w:pPr>
              <w:pStyle w:val="TableParagraph"/>
              <w:ind w:left="122"/>
              <w:rPr>
                <w:sz w:val="24"/>
              </w:rPr>
            </w:pPr>
            <w:r>
              <w:rPr>
                <w:spacing w:val="-4"/>
                <w:sz w:val="24"/>
              </w:rPr>
              <w:t>High</w:t>
            </w:r>
          </w:p>
        </w:tc>
        <w:tc>
          <w:tcPr>
            <w:tcW w:w="2103" w:type="dxa"/>
          </w:tcPr>
          <w:p w14:paraId="67313192" w14:textId="77777777" w:rsidR="00B86345" w:rsidRDefault="00000000">
            <w:pPr>
              <w:pStyle w:val="TableParagraph"/>
              <w:ind w:left="112"/>
              <w:rPr>
                <w:sz w:val="24"/>
              </w:rPr>
            </w:pPr>
            <w:r>
              <w:rPr>
                <w:spacing w:val="-4"/>
                <w:sz w:val="24"/>
              </w:rPr>
              <w:t>High</w:t>
            </w:r>
          </w:p>
        </w:tc>
      </w:tr>
      <w:tr w:rsidR="00B86345" w14:paraId="3C237C56" w14:textId="77777777">
        <w:trPr>
          <w:trHeight w:val="633"/>
        </w:trPr>
        <w:tc>
          <w:tcPr>
            <w:tcW w:w="1640" w:type="dxa"/>
          </w:tcPr>
          <w:p w14:paraId="08F47DB5" w14:textId="77777777" w:rsidR="00B86345" w:rsidRDefault="00000000">
            <w:pPr>
              <w:pStyle w:val="TableParagraph"/>
              <w:spacing w:before="39" w:line="237" w:lineRule="auto"/>
              <w:rPr>
                <w:sz w:val="24"/>
              </w:rPr>
            </w:pPr>
            <w:r>
              <w:rPr>
                <w:spacing w:val="-2"/>
                <w:sz w:val="24"/>
              </w:rPr>
              <w:t>Write Performance</w:t>
            </w:r>
          </w:p>
        </w:tc>
        <w:tc>
          <w:tcPr>
            <w:tcW w:w="1136" w:type="dxa"/>
          </w:tcPr>
          <w:p w14:paraId="26875149" w14:textId="77777777" w:rsidR="00B86345" w:rsidRDefault="00000000">
            <w:pPr>
              <w:pStyle w:val="TableParagraph"/>
              <w:ind w:left="208"/>
              <w:rPr>
                <w:sz w:val="24"/>
              </w:rPr>
            </w:pPr>
            <w:r>
              <w:rPr>
                <w:spacing w:val="-4"/>
                <w:sz w:val="24"/>
              </w:rPr>
              <w:t>High</w:t>
            </w:r>
          </w:p>
        </w:tc>
        <w:tc>
          <w:tcPr>
            <w:tcW w:w="1476" w:type="dxa"/>
          </w:tcPr>
          <w:p w14:paraId="304630C4" w14:textId="77777777" w:rsidR="00B86345" w:rsidRDefault="00000000">
            <w:pPr>
              <w:pStyle w:val="TableParagraph"/>
              <w:ind w:left="104"/>
              <w:rPr>
                <w:sz w:val="24"/>
              </w:rPr>
            </w:pPr>
            <w:r>
              <w:rPr>
                <w:spacing w:val="-2"/>
                <w:sz w:val="24"/>
              </w:rPr>
              <w:t>Medium</w:t>
            </w:r>
          </w:p>
        </w:tc>
        <w:tc>
          <w:tcPr>
            <w:tcW w:w="1393" w:type="dxa"/>
          </w:tcPr>
          <w:p w14:paraId="0FC9A17A" w14:textId="77777777" w:rsidR="00B86345" w:rsidRDefault="00000000">
            <w:pPr>
              <w:pStyle w:val="TableParagraph"/>
              <w:ind w:left="132"/>
              <w:rPr>
                <w:sz w:val="24"/>
              </w:rPr>
            </w:pPr>
            <w:r>
              <w:rPr>
                <w:spacing w:val="-4"/>
                <w:sz w:val="24"/>
              </w:rPr>
              <w:t>High</w:t>
            </w:r>
          </w:p>
        </w:tc>
        <w:tc>
          <w:tcPr>
            <w:tcW w:w="1613" w:type="dxa"/>
          </w:tcPr>
          <w:p w14:paraId="454489BB" w14:textId="77777777" w:rsidR="00B86345" w:rsidRDefault="00000000">
            <w:pPr>
              <w:pStyle w:val="TableParagraph"/>
              <w:ind w:left="122"/>
              <w:rPr>
                <w:sz w:val="24"/>
              </w:rPr>
            </w:pPr>
            <w:r>
              <w:rPr>
                <w:spacing w:val="-4"/>
                <w:sz w:val="24"/>
              </w:rPr>
              <w:t>High</w:t>
            </w:r>
          </w:p>
        </w:tc>
        <w:tc>
          <w:tcPr>
            <w:tcW w:w="2103" w:type="dxa"/>
          </w:tcPr>
          <w:p w14:paraId="71649E8D" w14:textId="77777777" w:rsidR="00B86345" w:rsidRDefault="00000000">
            <w:pPr>
              <w:pStyle w:val="TableParagraph"/>
              <w:ind w:left="112"/>
              <w:rPr>
                <w:sz w:val="24"/>
              </w:rPr>
            </w:pPr>
            <w:r>
              <w:rPr>
                <w:spacing w:val="-2"/>
                <w:sz w:val="24"/>
              </w:rPr>
              <w:t>Medium</w:t>
            </w:r>
          </w:p>
        </w:tc>
      </w:tr>
      <w:tr w:rsidR="00B86345" w14:paraId="0129B3E3" w14:textId="77777777">
        <w:trPr>
          <w:trHeight w:val="355"/>
        </w:trPr>
        <w:tc>
          <w:tcPr>
            <w:tcW w:w="1640" w:type="dxa"/>
          </w:tcPr>
          <w:p w14:paraId="3865C57C" w14:textId="77777777" w:rsidR="00B86345" w:rsidRDefault="00000000">
            <w:pPr>
              <w:pStyle w:val="TableParagraph"/>
              <w:rPr>
                <w:sz w:val="24"/>
              </w:rPr>
            </w:pPr>
            <w:r>
              <w:rPr>
                <w:spacing w:val="-4"/>
                <w:sz w:val="24"/>
              </w:rPr>
              <w:t>Cost</w:t>
            </w:r>
          </w:p>
        </w:tc>
        <w:tc>
          <w:tcPr>
            <w:tcW w:w="1136" w:type="dxa"/>
          </w:tcPr>
          <w:p w14:paraId="33560282" w14:textId="77777777" w:rsidR="00B86345" w:rsidRDefault="00000000">
            <w:pPr>
              <w:pStyle w:val="TableParagraph"/>
              <w:ind w:left="208"/>
              <w:rPr>
                <w:sz w:val="24"/>
              </w:rPr>
            </w:pPr>
            <w:r>
              <w:rPr>
                <w:spacing w:val="-5"/>
                <w:sz w:val="24"/>
              </w:rPr>
              <w:t>Low</w:t>
            </w:r>
          </w:p>
        </w:tc>
        <w:tc>
          <w:tcPr>
            <w:tcW w:w="1476" w:type="dxa"/>
          </w:tcPr>
          <w:p w14:paraId="05AB149D" w14:textId="77777777" w:rsidR="00B86345" w:rsidRDefault="00000000">
            <w:pPr>
              <w:pStyle w:val="TableParagraph"/>
              <w:ind w:left="104"/>
              <w:rPr>
                <w:sz w:val="24"/>
              </w:rPr>
            </w:pPr>
            <w:r>
              <w:rPr>
                <w:spacing w:val="-4"/>
                <w:sz w:val="24"/>
              </w:rPr>
              <w:t>High</w:t>
            </w:r>
          </w:p>
        </w:tc>
        <w:tc>
          <w:tcPr>
            <w:tcW w:w="1393" w:type="dxa"/>
          </w:tcPr>
          <w:p w14:paraId="0F428748" w14:textId="77777777" w:rsidR="00B86345" w:rsidRDefault="00000000">
            <w:pPr>
              <w:pStyle w:val="TableParagraph"/>
              <w:ind w:left="132"/>
              <w:rPr>
                <w:sz w:val="24"/>
              </w:rPr>
            </w:pPr>
            <w:r>
              <w:rPr>
                <w:spacing w:val="-5"/>
                <w:sz w:val="24"/>
              </w:rPr>
              <w:t>Low</w:t>
            </w:r>
          </w:p>
        </w:tc>
        <w:tc>
          <w:tcPr>
            <w:tcW w:w="1613" w:type="dxa"/>
          </w:tcPr>
          <w:p w14:paraId="064C8A22" w14:textId="77777777" w:rsidR="00B86345" w:rsidRDefault="00000000">
            <w:pPr>
              <w:pStyle w:val="TableParagraph"/>
              <w:ind w:left="122"/>
              <w:rPr>
                <w:sz w:val="24"/>
              </w:rPr>
            </w:pPr>
            <w:r>
              <w:rPr>
                <w:spacing w:val="-5"/>
                <w:sz w:val="24"/>
              </w:rPr>
              <w:t>Low</w:t>
            </w:r>
          </w:p>
        </w:tc>
        <w:tc>
          <w:tcPr>
            <w:tcW w:w="2103" w:type="dxa"/>
          </w:tcPr>
          <w:p w14:paraId="415BFDF0" w14:textId="77777777" w:rsidR="00B86345" w:rsidRDefault="00000000">
            <w:pPr>
              <w:pStyle w:val="TableParagraph"/>
              <w:ind w:left="112"/>
              <w:rPr>
                <w:sz w:val="24"/>
              </w:rPr>
            </w:pPr>
            <w:r>
              <w:rPr>
                <w:spacing w:val="-4"/>
                <w:sz w:val="24"/>
              </w:rPr>
              <w:t>High</w:t>
            </w:r>
          </w:p>
        </w:tc>
      </w:tr>
      <w:tr w:rsidR="00B86345" w14:paraId="605FECBE" w14:textId="77777777">
        <w:trPr>
          <w:trHeight w:val="917"/>
        </w:trPr>
        <w:tc>
          <w:tcPr>
            <w:tcW w:w="1640" w:type="dxa"/>
          </w:tcPr>
          <w:p w14:paraId="37E6BAD2" w14:textId="77777777" w:rsidR="00B86345" w:rsidRDefault="00000000">
            <w:pPr>
              <w:pStyle w:val="TableParagraph"/>
              <w:spacing w:before="39" w:line="237" w:lineRule="auto"/>
              <w:ind w:right="32"/>
              <w:rPr>
                <w:sz w:val="24"/>
              </w:rPr>
            </w:pPr>
            <w:r>
              <w:rPr>
                <w:spacing w:val="-2"/>
                <w:sz w:val="24"/>
              </w:rPr>
              <w:t>Fault Tolerance</w:t>
            </w:r>
          </w:p>
        </w:tc>
        <w:tc>
          <w:tcPr>
            <w:tcW w:w="1136" w:type="dxa"/>
          </w:tcPr>
          <w:p w14:paraId="2999DC57" w14:textId="77777777" w:rsidR="00B86345" w:rsidRDefault="00000000">
            <w:pPr>
              <w:pStyle w:val="TableParagraph"/>
              <w:ind w:left="208"/>
              <w:rPr>
                <w:sz w:val="24"/>
              </w:rPr>
            </w:pPr>
            <w:r>
              <w:rPr>
                <w:spacing w:val="-4"/>
                <w:sz w:val="24"/>
              </w:rPr>
              <w:t>None</w:t>
            </w:r>
          </w:p>
        </w:tc>
        <w:tc>
          <w:tcPr>
            <w:tcW w:w="1476" w:type="dxa"/>
          </w:tcPr>
          <w:p w14:paraId="0EA6B094" w14:textId="77777777" w:rsidR="00B86345" w:rsidRDefault="00000000">
            <w:pPr>
              <w:pStyle w:val="TableParagraph"/>
              <w:spacing w:before="39" w:line="237" w:lineRule="auto"/>
              <w:ind w:left="104"/>
              <w:rPr>
                <w:sz w:val="24"/>
              </w:rPr>
            </w:pPr>
            <w:r>
              <w:rPr>
                <w:spacing w:val="-2"/>
                <w:sz w:val="24"/>
              </w:rPr>
              <w:t>Single-drive failure</w:t>
            </w:r>
          </w:p>
        </w:tc>
        <w:tc>
          <w:tcPr>
            <w:tcW w:w="1393" w:type="dxa"/>
          </w:tcPr>
          <w:p w14:paraId="2BD0CF5F" w14:textId="77777777" w:rsidR="00B86345" w:rsidRDefault="00000000">
            <w:pPr>
              <w:pStyle w:val="TableParagraph"/>
              <w:ind w:left="132" w:right="554"/>
              <w:rPr>
                <w:sz w:val="24"/>
              </w:rPr>
            </w:pPr>
            <w:r>
              <w:rPr>
                <w:spacing w:val="-2"/>
                <w:sz w:val="24"/>
              </w:rPr>
              <w:t>Single- drive failure</w:t>
            </w:r>
          </w:p>
        </w:tc>
        <w:tc>
          <w:tcPr>
            <w:tcW w:w="1613" w:type="dxa"/>
          </w:tcPr>
          <w:p w14:paraId="04B02C6F" w14:textId="77777777" w:rsidR="00B86345" w:rsidRDefault="00000000">
            <w:pPr>
              <w:pStyle w:val="TableParagraph"/>
              <w:spacing w:before="39" w:line="237" w:lineRule="auto"/>
              <w:ind w:left="122"/>
              <w:rPr>
                <w:sz w:val="24"/>
              </w:rPr>
            </w:pPr>
            <w:r>
              <w:rPr>
                <w:spacing w:val="-2"/>
                <w:sz w:val="24"/>
              </w:rPr>
              <w:t>Two-drive failure</w:t>
            </w:r>
          </w:p>
        </w:tc>
        <w:tc>
          <w:tcPr>
            <w:tcW w:w="2103" w:type="dxa"/>
          </w:tcPr>
          <w:p w14:paraId="75A54549" w14:textId="77777777" w:rsidR="00B86345" w:rsidRDefault="00000000">
            <w:pPr>
              <w:pStyle w:val="TableParagraph"/>
              <w:ind w:left="112" w:right="523"/>
              <w:jc w:val="both"/>
              <w:rPr>
                <w:sz w:val="24"/>
              </w:rPr>
            </w:pPr>
            <w:r>
              <w:rPr>
                <w:sz w:val="24"/>
              </w:rPr>
              <w:t>Up</w:t>
            </w:r>
            <w:r>
              <w:rPr>
                <w:spacing w:val="-13"/>
                <w:sz w:val="24"/>
              </w:rPr>
              <w:t xml:space="preserve"> </w:t>
            </w:r>
            <w:r>
              <w:rPr>
                <w:sz w:val="24"/>
              </w:rPr>
              <w:t>to</w:t>
            </w:r>
            <w:r>
              <w:rPr>
                <w:spacing w:val="-11"/>
                <w:sz w:val="24"/>
              </w:rPr>
              <w:t xml:space="preserve"> </w:t>
            </w:r>
            <w:r>
              <w:rPr>
                <w:sz w:val="24"/>
              </w:rPr>
              <w:t>one</w:t>
            </w:r>
            <w:r>
              <w:rPr>
                <w:spacing w:val="-14"/>
                <w:sz w:val="24"/>
              </w:rPr>
              <w:t xml:space="preserve"> </w:t>
            </w:r>
            <w:r>
              <w:rPr>
                <w:sz w:val="24"/>
              </w:rPr>
              <w:t>disk failure</w:t>
            </w:r>
            <w:r>
              <w:rPr>
                <w:spacing w:val="-12"/>
                <w:sz w:val="24"/>
              </w:rPr>
              <w:t xml:space="preserve"> </w:t>
            </w:r>
            <w:r>
              <w:rPr>
                <w:sz w:val="24"/>
              </w:rPr>
              <w:t>in</w:t>
            </w:r>
            <w:r>
              <w:rPr>
                <w:spacing w:val="-10"/>
                <w:sz w:val="24"/>
              </w:rPr>
              <w:t xml:space="preserve"> </w:t>
            </w:r>
            <w:r>
              <w:rPr>
                <w:sz w:val="24"/>
              </w:rPr>
              <w:t xml:space="preserve">each </w:t>
            </w:r>
            <w:r>
              <w:rPr>
                <w:spacing w:val="-2"/>
                <w:sz w:val="24"/>
              </w:rPr>
              <w:t>sub-array</w:t>
            </w:r>
          </w:p>
        </w:tc>
      </w:tr>
      <w:tr w:rsidR="00B86345" w14:paraId="41C80644" w14:textId="77777777">
        <w:trPr>
          <w:trHeight w:val="596"/>
        </w:trPr>
        <w:tc>
          <w:tcPr>
            <w:tcW w:w="1640" w:type="dxa"/>
          </w:tcPr>
          <w:p w14:paraId="5B0A0C2A" w14:textId="77777777" w:rsidR="00B86345" w:rsidRDefault="00000000">
            <w:pPr>
              <w:pStyle w:val="TableParagraph"/>
              <w:spacing w:before="20" w:line="278" w:lineRule="exact"/>
              <w:rPr>
                <w:sz w:val="24"/>
              </w:rPr>
            </w:pPr>
            <w:r>
              <w:rPr>
                <w:spacing w:val="-2"/>
                <w:sz w:val="24"/>
              </w:rPr>
              <w:t>Capacity Utilization</w:t>
            </w:r>
          </w:p>
        </w:tc>
        <w:tc>
          <w:tcPr>
            <w:tcW w:w="1136" w:type="dxa"/>
          </w:tcPr>
          <w:p w14:paraId="2B818A9D" w14:textId="77777777" w:rsidR="00B86345" w:rsidRDefault="00000000">
            <w:pPr>
              <w:pStyle w:val="TableParagraph"/>
              <w:ind w:left="208"/>
              <w:rPr>
                <w:sz w:val="24"/>
              </w:rPr>
            </w:pPr>
            <w:r>
              <w:rPr>
                <w:spacing w:val="-4"/>
                <w:sz w:val="24"/>
              </w:rPr>
              <w:t>100%</w:t>
            </w:r>
          </w:p>
        </w:tc>
        <w:tc>
          <w:tcPr>
            <w:tcW w:w="1476" w:type="dxa"/>
          </w:tcPr>
          <w:p w14:paraId="23AF7D55" w14:textId="77777777" w:rsidR="00B86345" w:rsidRDefault="00000000">
            <w:pPr>
              <w:pStyle w:val="TableParagraph"/>
              <w:ind w:left="104"/>
              <w:rPr>
                <w:sz w:val="24"/>
              </w:rPr>
            </w:pPr>
            <w:r>
              <w:rPr>
                <w:spacing w:val="-5"/>
                <w:sz w:val="24"/>
              </w:rPr>
              <w:t>50%</w:t>
            </w:r>
          </w:p>
        </w:tc>
        <w:tc>
          <w:tcPr>
            <w:tcW w:w="1393" w:type="dxa"/>
          </w:tcPr>
          <w:p w14:paraId="1E67E69F" w14:textId="77777777" w:rsidR="00B86345" w:rsidRDefault="00000000">
            <w:pPr>
              <w:pStyle w:val="TableParagraph"/>
              <w:ind w:left="132"/>
              <w:rPr>
                <w:sz w:val="24"/>
              </w:rPr>
            </w:pPr>
            <w:r>
              <w:rPr>
                <w:sz w:val="24"/>
              </w:rPr>
              <w:t>67%-</w:t>
            </w:r>
            <w:r>
              <w:rPr>
                <w:spacing w:val="-5"/>
                <w:sz w:val="24"/>
              </w:rPr>
              <w:t>94%</w:t>
            </w:r>
          </w:p>
        </w:tc>
        <w:tc>
          <w:tcPr>
            <w:tcW w:w="1613" w:type="dxa"/>
          </w:tcPr>
          <w:p w14:paraId="130712D8" w14:textId="77777777" w:rsidR="00B86345" w:rsidRDefault="00000000">
            <w:pPr>
              <w:pStyle w:val="TableParagraph"/>
              <w:ind w:left="122"/>
              <w:rPr>
                <w:sz w:val="24"/>
              </w:rPr>
            </w:pPr>
            <w:r>
              <w:rPr>
                <w:sz w:val="24"/>
              </w:rPr>
              <w:t>50%-</w:t>
            </w:r>
            <w:r>
              <w:rPr>
                <w:spacing w:val="-5"/>
                <w:sz w:val="24"/>
              </w:rPr>
              <w:t>80%</w:t>
            </w:r>
          </w:p>
        </w:tc>
        <w:tc>
          <w:tcPr>
            <w:tcW w:w="2103" w:type="dxa"/>
          </w:tcPr>
          <w:p w14:paraId="116A9AF9" w14:textId="77777777" w:rsidR="00B86345" w:rsidRDefault="00000000">
            <w:pPr>
              <w:pStyle w:val="TableParagraph"/>
              <w:ind w:left="112"/>
              <w:rPr>
                <w:sz w:val="24"/>
              </w:rPr>
            </w:pPr>
            <w:r>
              <w:rPr>
                <w:spacing w:val="-5"/>
                <w:sz w:val="24"/>
              </w:rPr>
              <w:t>50%</w:t>
            </w:r>
          </w:p>
        </w:tc>
      </w:tr>
    </w:tbl>
    <w:p w14:paraId="31A5474E" w14:textId="77777777" w:rsidR="00B86345" w:rsidRDefault="00000000">
      <w:pPr>
        <w:pStyle w:val="Heading2"/>
        <w:spacing w:before="240"/>
      </w:pPr>
      <w:bookmarkStart w:id="98" w:name="Volumes"/>
      <w:bookmarkEnd w:id="98"/>
      <w:r>
        <w:rPr>
          <w:color w:val="4F81BC"/>
          <w:spacing w:val="-2"/>
        </w:rPr>
        <w:t>Volumes</w:t>
      </w:r>
    </w:p>
    <w:p w14:paraId="2CAD44B1" w14:textId="77777777" w:rsidR="00B86345" w:rsidRDefault="00000000">
      <w:pPr>
        <w:pStyle w:val="BodyText"/>
        <w:spacing w:before="182"/>
        <w:ind w:right="371"/>
        <w:jc w:val="both"/>
      </w:pPr>
      <w:r>
        <w:t>Volume is a</w:t>
      </w:r>
      <w:r>
        <w:rPr>
          <w:spacing w:val="-1"/>
        </w:rPr>
        <w:t xml:space="preserve"> </w:t>
      </w:r>
      <w:r>
        <w:t>fixed amount of storage on a disk or</w:t>
      </w:r>
      <w:r>
        <w:rPr>
          <w:spacing w:val="-2"/>
        </w:rPr>
        <w:t xml:space="preserve"> </w:t>
      </w:r>
      <w:r>
        <w:t>tape. The term volume is often used as a synonym</w:t>
      </w:r>
      <w:r>
        <w:rPr>
          <w:spacing w:val="-1"/>
        </w:rPr>
        <w:t xml:space="preserve"> </w:t>
      </w:r>
      <w:r>
        <w:t>for</w:t>
      </w:r>
      <w:r>
        <w:rPr>
          <w:spacing w:val="-1"/>
        </w:rPr>
        <w:t xml:space="preserve"> </w:t>
      </w:r>
      <w:r>
        <w:t>the</w:t>
      </w:r>
      <w:r>
        <w:rPr>
          <w:spacing w:val="-3"/>
        </w:rPr>
        <w:t xml:space="preserve"> </w:t>
      </w:r>
      <w:r>
        <w:t>storage</w:t>
      </w:r>
      <w:r>
        <w:rPr>
          <w:spacing w:val="-4"/>
        </w:rPr>
        <w:t xml:space="preserve"> </w:t>
      </w:r>
      <w:r>
        <w:t>itself,</w:t>
      </w:r>
      <w:r>
        <w:rPr>
          <w:spacing w:val="-4"/>
        </w:rPr>
        <w:t xml:space="preserve"> </w:t>
      </w:r>
      <w:r>
        <w:t>but</w:t>
      </w:r>
      <w:r>
        <w:rPr>
          <w:spacing w:val="-3"/>
        </w:rPr>
        <w:t xml:space="preserve"> </w:t>
      </w:r>
      <w:r>
        <w:t>it</w:t>
      </w:r>
      <w:r>
        <w:rPr>
          <w:spacing w:val="-3"/>
        </w:rPr>
        <w:t xml:space="preserve"> </w:t>
      </w:r>
      <w:r>
        <w:t>is</w:t>
      </w:r>
      <w:r>
        <w:rPr>
          <w:spacing w:val="-5"/>
        </w:rPr>
        <w:t xml:space="preserve"> </w:t>
      </w:r>
      <w:r>
        <w:t>possible</w:t>
      </w:r>
      <w:r>
        <w:rPr>
          <w:spacing w:val="-4"/>
        </w:rPr>
        <w:t xml:space="preserve"> </w:t>
      </w:r>
      <w:r>
        <w:t>for</w:t>
      </w:r>
      <w:r>
        <w:rPr>
          <w:spacing w:val="-1"/>
        </w:rPr>
        <w:t xml:space="preserve"> </w:t>
      </w:r>
      <w:r>
        <w:t>a</w:t>
      </w:r>
      <w:r>
        <w:rPr>
          <w:spacing w:val="-5"/>
        </w:rPr>
        <w:t xml:space="preserve"> </w:t>
      </w:r>
      <w:r>
        <w:t>single</w:t>
      </w:r>
      <w:r>
        <w:rPr>
          <w:spacing w:val="-4"/>
        </w:rPr>
        <w:t xml:space="preserve"> </w:t>
      </w:r>
      <w:r>
        <w:t>disk</w:t>
      </w:r>
      <w:r>
        <w:rPr>
          <w:spacing w:val="-4"/>
        </w:rPr>
        <w:t xml:space="preserve"> </w:t>
      </w:r>
      <w:r>
        <w:t>to contain</w:t>
      </w:r>
      <w:r>
        <w:rPr>
          <w:spacing w:val="-2"/>
        </w:rPr>
        <w:t xml:space="preserve"> </w:t>
      </w:r>
      <w:r>
        <w:t>more</w:t>
      </w:r>
      <w:r>
        <w:rPr>
          <w:spacing w:val="-4"/>
        </w:rPr>
        <w:t xml:space="preserve"> </w:t>
      </w:r>
      <w:r>
        <w:t>than</w:t>
      </w:r>
      <w:r>
        <w:rPr>
          <w:spacing w:val="-3"/>
        </w:rPr>
        <w:t xml:space="preserve"> </w:t>
      </w:r>
      <w:r>
        <w:t>one volume or a volume to span more than one disk.</w:t>
      </w:r>
    </w:p>
    <w:p w14:paraId="0E310D79" w14:textId="77777777" w:rsidR="00B86345" w:rsidRDefault="00000000">
      <w:pPr>
        <w:pStyle w:val="Heading2"/>
        <w:spacing w:before="198"/>
      </w:pPr>
      <w:bookmarkStart w:id="99" w:name="File_storage"/>
      <w:bookmarkEnd w:id="99"/>
      <w:r>
        <w:rPr>
          <w:color w:val="4F81BC"/>
        </w:rPr>
        <w:t>File</w:t>
      </w:r>
      <w:r>
        <w:rPr>
          <w:color w:val="4F81BC"/>
          <w:spacing w:val="-10"/>
        </w:rPr>
        <w:t xml:space="preserve"> </w:t>
      </w:r>
      <w:r>
        <w:rPr>
          <w:color w:val="4F81BC"/>
          <w:spacing w:val="-2"/>
        </w:rPr>
        <w:t>storage</w:t>
      </w:r>
    </w:p>
    <w:p w14:paraId="0ADEA643" w14:textId="77777777" w:rsidR="00B86345" w:rsidRDefault="00000000">
      <w:pPr>
        <w:pStyle w:val="BodyText"/>
        <w:spacing w:before="181"/>
        <w:ind w:right="277"/>
      </w:pPr>
      <w:r>
        <w:t>File storage is a solution to store data as files and present it to its final users as a hierarchical directories structure. The main advantage is to provide a user-friendly solution</w:t>
      </w:r>
      <w:r>
        <w:rPr>
          <w:spacing w:val="-2"/>
        </w:rPr>
        <w:t xml:space="preserve"> </w:t>
      </w:r>
      <w:r>
        <w:t>to store</w:t>
      </w:r>
      <w:r>
        <w:rPr>
          <w:spacing w:val="-3"/>
        </w:rPr>
        <w:t xml:space="preserve"> </w:t>
      </w:r>
      <w:r>
        <w:t>and retrieve</w:t>
      </w:r>
      <w:r>
        <w:rPr>
          <w:spacing w:val="-3"/>
        </w:rPr>
        <w:t xml:space="preserve"> </w:t>
      </w:r>
      <w:r>
        <w:t>files.</w:t>
      </w:r>
      <w:r>
        <w:rPr>
          <w:spacing w:val="-3"/>
        </w:rPr>
        <w:t xml:space="preserve"> </w:t>
      </w:r>
      <w:r>
        <w:t>To locate</w:t>
      </w:r>
      <w:r>
        <w:rPr>
          <w:spacing w:val="-3"/>
        </w:rPr>
        <w:t xml:space="preserve"> </w:t>
      </w:r>
      <w:r>
        <w:t>a</w:t>
      </w:r>
      <w:r>
        <w:rPr>
          <w:spacing w:val="-4"/>
        </w:rPr>
        <w:t xml:space="preserve"> </w:t>
      </w:r>
      <w:r>
        <w:t>file</w:t>
      </w:r>
      <w:r>
        <w:rPr>
          <w:spacing w:val="-3"/>
        </w:rPr>
        <w:t xml:space="preserve"> </w:t>
      </w:r>
      <w:r>
        <w:t>in</w:t>
      </w:r>
      <w:r>
        <w:rPr>
          <w:spacing w:val="-1"/>
        </w:rPr>
        <w:t xml:space="preserve"> </w:t>
      </w:r>
      <w:r>
        <w:t>file</w:t>
      </w:r>
      <w:r>
        <w:rPr>
          <w:spacing w:val="-3"/>
        </w:rPr>
        <w:t xml:space="preserve"> </w:t>
      </w:r>
      <w:r>
        <w:t>storage,</w:t>
      </w:r>
      <w:r>
        <w:rPr>
          <w:spacing w:val="-3"/>
        </w:rPr>
        <w:t xml:space="preserve"> </w:t>
      </w:r>
      <w:r>
        <w:t>the</w:t>
      </w:r>
      <w:r>
        <w:rPr>
          <w:spacing w:val="-3"/>
        </w:rPr>
        <w:t xml:space="preserve"> </w:t>
      </w:r>
      <w:r>
        <w:t>complete</w:t>
      </w:r>
      <w:r>
        <w:rPr>
          <w:spacing w:val="-3"/>
        </w:rPr>
        <w:t xml:space="preserve"> </w:t>
      </w:r>
      <w:r>
        <w:t>path of</w:t>
      </w:r>
      <w:r>
        <w:rPr>
          <w:spacing w:val="-2"/>
        </w:rPr>
        <w:t xml:space="preserve"> </w:t>
      </w:r>
      <w:r>
        <w:t>the file</w:t>
      </w:r>
      <w:r>
        <w:rPr>
          <w:spacing w:val="-5"/>
        </w:rPr>
        <w:t xml:space="preserve"> </w:t>
      </w:r>
      <w:r>
        <w:t>is</w:t>
      </w:r>
      <w:r>
        <w:rPr>
          <w:spacing w:val="-5"/>
        </w:rPr>
        <w:t xml:space="preserve"> </w:t>
      </w:r>
      <w:r>
        <w:t>required.</w:t>
      </w:r>
      <w:r>
        <w:rPr>
          <w:spacing w:val="-5"/>
        </w:rPr>
        <w:t xml:space="preserve"> </w:t>
      </w:r>
      <w:r>
        <w:t>It</w:t>
      </w:r>
      <w:r>
        <w:rPr>
          <w:spacing w:val="-4"/>
        </w:rPr>
        <w:t xml:space="preserve"> </w:t>
      </w:r>
      <w:r>
        <w:t>is</w:t>
      </w:r>
      <w:r>
        <w:rPr>
          <w:spacing w:val="-6"/>
        </w:rPr>
        <w:t xml:space="preserve"> </w:t>
      </w:r>
      <w:r>
        <w:t>economical</w:t>
      </w:r>
      <w:r>
        <w:rPr>
          <w:spacing w:val="-2"/>
        </w:rPr>
        <w:t xml:space="preserve"> </w:t>
      </w:r>
      <w:r>
        <w:t>and</w:t>
      </w:r>
      <w:r>
        <w:rPr>
          <w:spacing w:val="-2"/>
        </w:rPr>
        <w:t xml:space="preserve"> </w:t>
      </w:r>
      <w:r>
        <w:t>easily</w:t>
      </w:r>
      <w:r>
        <w:rPr>
          <w:spacing w:val="-4"/>
        </w:rPr>
        <w:t xml:space="preserve"> </w:t>
      </w:r>
      <w:r>
        <w:t>structured</w:t>
      </w:r>
      <w:r>
        <w:rPr>
          <w:spacing w:val="-3"/>
        </w:rPr>
        <w:t xml:space="preserve"> </w:t>
      </w:r>
      <w:r>
        <w:t>and</w:t>
      </w:r>
      <w:r>
        <w:rPr>
          <w:spacing w:val="-2"/>
        </w:rPr>
        <w:t xml:space="preserve"> </w:t>
      </w:r>
      <w:r>
        <w:t>is</w:t>
      </w:r>
      <w:r>
        <w:rPr>
          <w:spacing w:val="-5"/>
        </w:rPr>
        <w:t xml:space="preserve"> </w:t>
      </w:r>
      <w:r>
        <w:t>usually</w:t>
      </w:r>
      <w:r>
        <w:rPr>
          <w:spacing w:val="-4"/>
        </w:rPr>
        <w:t xml:space="preserve"> </w:t>
      </w:r>
      <w:r>
        <w:t>found</w:t>
      </w:r>
      <w:r>
        <w:rPr>
          <w:spacing w:val="-2"/>
        </w:rPr>
        <w:t xml:space="preserve"> </w:t>
      </w:r>
      <w:r>
        <w:t>on</w:t>
      </w:r>
      <w:r>
        <w:rPr>
          <w:spacing w:val="-8"/>
        </w:rPr>
        <w:t xml:space="preserve"> </w:t>
      </w:r>
      <w:r>
        <w:t>hard</w:t>
      </w:r>
      <w:r>
        <w:rPr>
          <w:spacing w:val="-3"/>
        </w:rPr>
        <w:t xml:space="preserve"> </w:t>
      </w:r>
      <w:r>
        <w:t xml:space="preserve">drives, which means that they appear </w:t>
      </w:r>
      <w:proofErr w:type="gramStart"/>
      <w:r>
        <w:t>exactly the same</w:t>
      </w:r>
      <w:proofErr w:type="gramEnd"/>
      <w:r>
        <w:t xml:space="preserve"> for the user and on the hard drive.</w:t>
      </w:r>
    </w:p>
    <w:p w14:paraId="1A9D20DF" w14:textId="77777777" w:rsidR="00B86345" w:rsidRDefault="00000000">
      <w:pPr>
        <w:pStyle w:val="BodyText"/>
        <w:spacing w:before="178"/>
      </w:pPr>
      <w:r>
        <w:t>Example:</w:t>
      </w:r>
      <w:r>
        <w:rPr>
          <w:spacing w:val="-2"/>
        </w:rPr>
        <w:t xml:space="preserve"> </w:t>
      </w:r>
      <w:hyperlink r:id="rId65">
        <w:r>
          <w:rPr>
            <w:color w:val="4F81BC"/>
          </w:rPr>
          <w:t>Amazon</w:t>
        </w:r>
        <w:r>
          <w:rPr>
            <w:color w:val="4F81BC"/>
            <w:spacing w:val="-2"/>
          </w:rPr>
          <w:t xml:space="preserve"> </w:t>
        </w:r>
        <w:r>
          <w:rPr>
            <w:color w:val="4F81BC"/>
          </w:rPr>
          <w:t>EFS</w:t>
        </w:r>
        <w:r>
          <w:t>,</w:t>
        </w:r>
      </w:hyperlink>
      <w:r>
        <w:rPr>
          <w:spacing w:val="-4"/>
        </w:rPr>
        <w:t xml:space="preserve"> </w:t>
      </w:r>
      <w:hyperlink r:id="rId66">
        <w:r>
          <w:rPr>
            <w:color w:val="4F81BC"/>
          </w:rPr>
          <w:t>Azure</w:t>
        </w:r>
        <w:r>
          <w:rPr>
            <w:color w:val="4F81BC"/>
            <w:spacing w:val="-3"/>
          </w:rPr>
          <w:t xml:space="preserve"> </w:t>
        </w:r>
        <w:r>
          <w:rPr>
            <w:color w:val="4F81BC"/>
          </w:rPr>
          <w:t>files</w:t>
        </w:r>
        <w:r>
          <w:t>,</w:t>
        </w:r>
      </w:hyperlink>
      <w:r>
        <w:rPr>
          <w:spacing w:val="-3"/>
        </w:rPr>
        <w:t xml:space="preserve"> </w:t>
      </w:r>
      <w:hyperlink r:id="rId67">
        <w:r>
          <w:rPr>
            <w:color w:val="4F81BC"/>
          </w:rPr>
          <w:t>Google</w:t>
        </w:r>
        <w:r>
          <w:rPr>
            <w:color w:val="4F81BC"/>
            <w:spacing w:val="-4"/>
          </w:rPr>
          <w:t xml:space="preserve"> </w:t>
        </w:r>
        <w:r>
          <w:rPr>
            <w:color w:val="4F81BC"/>
          </w:rPr>
          <w:t>Cloud</w:t>
        </w:r>
        <w:r>
          <w:rPr>
            <w:color w:val="4F81BC"/>
            <w:spacing w:val="-1"/>
          </w:rPr>
          <w:t xml:space="preserve"> </w:t>
        </w:r>
        <w:proofErr w:type="spellStart"/>
        <w:r>
          <w:rPr>
            <w:color w:val="4F81BC"/>
          </w:rPr>
          <w:t>Filestore</w:t>
        </w:r>
        <w:proofErr w:type="spellEnd"/>
        <w:r>
          <w:t>,</w:t>
        </w:r>
      </w:hyperlink>
      <w:r>
        <w:rPr>
          <w:spacing w:val="-3"/>
        </w:rPr>
        <w:t xml:space="preserve"> </w:t>
      </w:r>
      <w:r>
        <w:rPr>
          <w:spacing w:val="-4"/>
        </w:rPr>
        <w:t>etc.</w:t>
      </w:r>
    </w:p>
    <w:p w14:paraId="1902DE42" w14:textId="77777777" w:rsidR="00B86345" w:rsidRDefault="00000000">
      <w:pPr>
        <w:pStyle w:val="Heading2"/>
        <w:spacing w:before="198"/>
      </w:pPr>
      <w:bookmarkStart w:id="100" w:name="Block_storage"/>
      <w:bookmarkEnd w:id="100"/>
      <w:r>
        <w:rPr>
          <w:color w:val="4F81BC"/>
        </w:rPr>
        <w:t>Block</w:t>
      </w:r>
      <w:r>
        <w:rPr>
          <w:color w:val="4F81BC"/>
          <w:spacing w:val="-11"/>
        </w:rPr>
        <w:t xml:space="preserve"> </w:t>
      </w:r>
      <w:r>
        <w:rPr>
          <w:color w:val="4F81BC"/>
          <w:spacing w:val="-2"/>
        </w:rPr>
        <w:t>storage</w:t>
      </w:r>
    </w:p>
    <w:p w14:paraId="1E155C40" w14:textId="77777777" w:rsidR="00B86345" w:rsidRDefault="00000000">
      <w:pPr>
        <w:pStyle w:val="BodyText"/>
        <w:spacing w:before="189" w:line="237" w:lineRule="auto"/>
        <w:ind w:right="68"/>
      </w:pPr>
      <w:r>
        <w:t>Block storage divides data into blocks (chunks) and stores them as separate pieces. Each block</w:t>
      </w:r>
      <w:r>
        <w:rPr>
          <w:spacing w:val="-4"/>
        </w:rPr>
        <w:t xml:space="preserve"> </w:t>
      </w:r>
      <w:r>
        <w:t>of</w:t>
      </w:r>
      <w:r>
        <w:rPr>
          <w:spacing w:val="-3"/>
        </w:rPr>
        <w:t xml:space="preserve"> </w:t>
      </w:r>
      <w:r>
        <w:t>data</w:t>
      </w:r>
      <w:r>
        <w:rPr>
          <w:spacing w:val="-4"/>
        </w:rPr>
        <w:t xml:space="preserve"> </w:t>
      </w:r>
      <w:r>
        <w:t>is</w:t>
      </w:r>
      <w:r>
        <w:rPr>
          <w:spacing w:val="-4"/>
        </w:rPr>
        <w:t xml:space="preserve"> </w:t>
      </w:r>
      <w:r>
        <w:t>given</w:t>
      </w:r>
      <w:r>
        <w:rPr>
          <w:spacing w:val="-3"/>
        </w:rPr>
        <w:t xml:space="preserve"> </w:t>
      </w:r>
      <w:r>
        <w:t>a</w:t>
      </w:r>
      <w:r>
        <w:rPr>
          <w:spacing w:val="-4"/>
        </w:rPr>
        <w:t xml:space="preserve"> </w:t>
      </w:r>
      <w:r>
        <w:t>unique</w:t>
      </w:r>
      <w:r>
        <w:rPr>
          <w:spacing w:val="-4"/>
        </w:rPr>
        <w:t xml:space="preserve"> </w:t>
      </w:r>
      <w:r>
        <w:t>identifier,</w:t>
      </w:r>
      <w:r>
        <w:rPr>
          <w:spacing w:val="-4"/>
        </w:rPr>
        <w:t xml:space="preserve"> </w:t>
      </w:r>
      <w:r>
        <w:t>which</w:t>
      </w:r>
      <w:r>
        <w:rPr>
          <w:spacing w:val="-5"/>
        </w:rPr>
        <w:t xml:space="preserve"> </w:t>
      </w:r>
      <w:r>
        <w:t>allows</w:t>
      </w:r>
      <w:r>
        <w:rPr>
          <w:spacing w:val="-5"/>
        </w:rPr>
        <w:t xml:space="preserve"> </w:t>
      </w:r>
      <w:r>
        <w:t>a</w:t>
      </w:r>
      <w:r>
        <w:rPr>
          <w:spacing w:val="-5"/>
        </w:rPr>
        <w:t xml:space="preserve"> </w:t>
      </w:r>
      <w:r>
        <w:t>storage</w:t>
      </w:r>
      <w:r>
        <w:rPr>
          <w:spacing w:val="-4"/>
        </w:rPr>
        <w:t xml:space="preserve"> </w:t>
      </w:r>
      <w:r>
        <w:t>system</w:t>
      </w:r>
      <w:r>
        <w:rPr>
          <w:spacing w:val="-1"/>
        </w:rPr>
        <w:t xml:space="preserve"> </w:t>
      </w:r>
      <w:r>
        <w:t>to place</w:t>
      </w:r>
      <w:r>
        <w:rPr>
          <w:spacing w:val="-5"/>
        </w:rPr>
        <w:t xml:space="preserve"> </w:t>
      </w:r>
      <w:r>
        <w:t>the</w:t>
      </w:r>
      <w:r>
        <w:rPr>
          <w:spacing w:val="-4"/>
        </w:rPr>
        <w:t xml:space="preserve"> </w:t>
      </w:r>
      <w:r>
        <w:t>smaller pieces of data wherever it is most convenient.</w:t>
      </w:r>
    </w:p>
    <w:p w14:paraId="3480C7A9" w14:textId="77777777" w:rsidR="00B86345" w:rsidRDefault="00000000">
      <w:pPr>
        <w:pStyle w:val="BodyText"/>
        <w:spacing w:before="185"/>
        <w:ind w:right="140"/>
      </w:pPr>
      <w:r>
        <w:t>Block storage also decouples data from user environments, allowing that data to be spread across multiple environments. This creates multiple paths to the data and allows the user</w:t>
      </w:r>
      <w:r>
        <w:rPr>
          <w:spacing w:val="40"/>
        </w:rPr>
        <w:t xml:space="preserve"> </w:t>
      </w:r>
      <w:r>
        <w:t>to</w:t>
      </w:r>
      <w:r>
        <w:rPr>
          <w:spacing w:val="-1"/>
        </w:rPr>
        <w:t xml:space="preserve"> </w:t>
      </w:r>
      <w:r>
        <w:t>retrieve</w:t>
      </w:r>
      <w:r>
        <w:rPr>
          <w:spacing w:val="-5"/>
        </w:rPr>
        <w:t xml:space="preserve"> </w:t>
      </w:r>
      <w:r>
        <w:t>it</w:t>
      </w:r>
      <w:r>
        <w:rPr>
          <w:spacing w:val="-3"/>
        </w:rPr>
        <w:t xml:space="preserve"> </w:t>
      </w:r>
      <w:r>
        <w:t>quickly.</w:t>
      </w:r>
      <w:r>
        <w:rPr>
          <w:spacing w:val="-5"/>
        </w:rPr>
        <w:t xml:space="preserve"> </w:t>
      </w:r>
      <w:r>
        <w:t>When</w:t>
      </w:r>
      <w:r>
        <w:rPr>
          <w:spacing w:val="-4"/>
        </w:rPr>
        <w:t xml:space="preserve"> </w:t>
      </w:r>
      <w:r>
        <w:t>a</w:t>
      </w:r>
      <w:r>
        <w:rPr>
          <w:spacing w:val="-3"/>
        </w:rPr>
        <w:t xml:space="preserve"> </w:t>
      </w:r>
      <w:r>
        <w:t>user</w:t>
      </w:r>
      <w:r>
        <w:rPr>
          <w:spacing w:val="-2"/>
        </w:rPr>
        <w:t xml:space="preserve"> </w:t>
      </w:r>
      <w:r>
        <w:t>or</w:t>
      </w:r>
      <w:r>
        <w:rPr>
          <w:spacing w:val="-2"/>
        </w:rPr>
        <w:t xml:space="preserve"> </w:t>
      </w:r>
      <w:r>
        <w:t>application</w:t>
      </w:r>
      <w:r>
        <w:rPr>
          <w:spacing w:val="-4"/>
        </w:rPr>
        <w:t xml:space="preserve"> </w:t>
      </w:r>
      <w:r>
        <w:t>requests</w:t>
      </w:r>
      <w:r>
        <w:rPr>
          <w:spacing w:val="-5"/>
        </w:rPr>
        <w:t xml:space="preserve"> </w:t>
      </w:r>
      <w:r>
        <w:t>data</w:t>
      </w:r>
      <w:r>
        <w:rPr>
          <w:spacing w:val="-6"/>
        </w:rPr>
        <w:t xml:space="preserve"> </w:t>
      </w:r>
      <w:r>
        <w:t>from</w:t>
      </w:r>
      <w:r>
        <w:rPr>
          <w:spacing w:val="-2"/>
        </w:rPr>
        <w:t xml:space="preserve"> </w:t>
      </w:r>
      <w:r>
        <w:t>a</w:t>
      </w:r>
      <w:r>
        <w:rPr>
          <w:spacing w:val="-6"/>
        </w:rPr>
        <w:t xml:space="preserve"> </w:t>
      </w:r>
      <w:r>
        <w:t>block</w:t>
      </w:r>
      <w:r>
        <w:rPr>
          <w:spacing w:val="-5"/>
        </w:rPr>
        <w:t xml:space="preserve"> </w:t>
      </w:r>
      <w:r>
        <w:t>storage</w:t>
      </w:r>
      <w:r>
        <w:rPr>
          <w:spacing w:val="-5"/>
        </w:rPr>
        <w:t xml:space="preserve"> </w:t>
      </w:r>
      <w:r>
        <w:t>system,</w:t>
      </w:r>
    </w:p>
    <w:p w14:paraId="4B787204" w14:textId="77777777" w:rsidR="00B86345" w:rsidRDefault="00B86345">
      <w:pPr>
        <w:sectPr w:rsidR="00B86345">
          <w:pgSz w:w="12240" w:h="15840"/>
          <w:pgMar w:top="1420" w:right="1320" w:bottom="280" w:left="1340" w:header="720" w:footer="720" w:gutter="0"/>
          <w:cols w:space="720"/>
        </w:sectPr>
      </w:pPr>
    </w:p>
    <w:p w14:paraId="66BAD233" w14:textId="77777777" w:rsidR="00B86345" w:rsidRDefault="00000000">
      <w:pPr>
        <w:pStyle w:val="BodyText"/>
        <w:spacing w:before="85" w:line="237" w:lineRule="auto"/>
        <w:ind w:right="171"/>
      </w:pPr>
      <w:r>
        <w:lastRenderedPageBreak/>
        <w:t>the</w:t>
      </w:r>
      <w:r>
        <w:rPr>
          <w:spacing w:val="-5"/>
        </w:rPr>
        <w:t xml:space="preserve"> </w:t>
      </w:r>
      <w:r>
        <w:t>underlying</w:t>
      </w:r>
      <w:r>
        <w:rPr>
          <w:spacing w:val="-2"/>
        </w:rPr>
        <w:t xml:space="preserve"> </w:t>
      </w:r>
      <w:r>
        <w:t>storage</w:t>
      </w:r>
      <w:r>
        <w:rPr>
          <w:spacing w:val="-5"/>
        </w:rPr>
        <w:t xml:space="preserve"> </w:t>
      </w:r>
      <w:r>
        <w:t>system</w:t>
      </w:r>
      <w:r>
        <w:rPr>
          <w:spacing w:val="-2"/>
        </w:rPr>
        <w:t xml:space="preserve"> </w:t>
      </w:r>
      <w:r>
        <w:t>reassembles</w:t>
      </w:r>
      <w:r>
        <w:rPr>
          <w:spacing w:val="-6"/>
        </w:rPr>
        <w:t xml:space="preserve"> </w:t>
      </w:r>
      <w:r>
        <w:t>the</w:t>
      </w:r>
      <w:r>
        <w:rPr>
          <w:spacing w:val="-1"/>
        </w:rPr>
        <w:t xml:space="preserve"> </w:t>
      </w:r>
      <w:r>
        <w:t>data</w:t>
      </w:r>
      <w:r>
        <w:rPr>
          <w:spacing w:val="-5"/>
        </w:rPr>
        <w:t xml:space="preserve"> </w:t>
      </w:r>
      <w:r>
        <w:t>blocks</w:t>
      </w:r>
      <w:r>
        <w:rPr>
          <w:spacing w:val="-6"/>
        </w:rPr>
        <w:t xml:space="preserve"> </w:t>
      </w:r>
      <w:r>
        <w:t>and</w:t>
      </w:r>
      <w:r>
        <w:rPr>
          <w:spacing w:val="-2"/>
        </w:rPr>
        <w:t xml:space="preserve"> </w:t>
      </w:r>
      <w:r>
        <w:t>presents</w:t>
      </w:r>
      <w:r>
        <w:rPr>
          <w:spacing w:val="-6"/>
        </w:rPr>
        <w:t xml:space="preserve"> </w:t>
      </w:r>
      <w:r>
        <w:t>the</w:t>
      </w:r>
      <w:r>
        <w:rPr>
          <w:spacing w:val="-5"/>
        </w:rPr>
        <w:t xml:space="preserve"> </w:t>
      </w:r>
      <w:r>
        <w:t>data</w:t>
      </w:r>
      <w:r>
        <w:rPr>
          <w:spacing w:val="-5"/>
        </w:rPr>
        <w:t xml:space="preserve"> </w:t>
      </w:r>
      <w:r>
        <w:t>to</w:t>
      </w:r>
      <w:r>
        <w:rPr>
          <w:spacing w:val="-1"/>
        </w:rPr>
        <w:t xml:space="preserve"> </w:t>
      </w:r>
      <w:r>
        <w:t xml:space="preserve">the user or </w:t>
      </w:r>
      <w:proofErr w:type="gramStart"/>
      <w:r>
        <w:t>application</w:t>
      </w:r>
      <w:proofErr w:type="gramEnd"/>
    </w:p>
    <w:p w14:paraId="281EEB0F" w14:textId="77777777" w:rsidR="00B86345" w:rsidRDefault="00000000">
      <w:pPr>
        <w:pStyle w:val="BodyText"/>
        <w:spacing w:before="180"/>
      </w:pPr>
      <w:r>
        <w:t>Example:</w:t>
      </w:r>
      <w:r>
        <w:rPr>
          <w:spacing w:val="-4"/>
        </w:rPr>
        <w:t xml:space="preserve"> </w:t>
      </w:r>
      <w:hyperlink r:id="rId68">
        <w:r>
          <w:rPr>
            <w:color w:val="4F81BC"/>
          </w:rPr>
          <w:t>Amazon</w:t>
        </w:r>
        <w:r>
          <w:rPr>
            <w:color w:val="4F81BC"/>
            <w:spacing w:val="-2"/>
          </w:rPr>
          <w:t xml:space="preserve"> </w:t>
        </w:r>
        <w:r>
          <w:rPr>
            <w:color w:val="4F81BC"/>
            <w:spacing w:val="-4"/>
          </w:rPr>
          <w:t>EBS</w:t>
        </w:r>
        <w:r>
          <w:rPr>
            <w:spacing w:val="-4"/>
          </w:rPr>
          <w:t>.</w:t>
        </w:r>
      </w:hyperlink>
    </w:p>
    <w:p w14:paraId="452C73F1" w14:textId="77777777" w:rsidR="00B86345" w:rsidRDefault="00000000">
      <w:pPr>
        <w:pStyle w:val="Heading2"/>
      </w:pPr>
      <w:bookmarkStart w:id="101" w:name="Object_Storage"/>
      <w:bookmarkEnd w:id="101"/>
      <w:r>
        <w:rPr>
          <w:color w:val="4F81BC"/>
        </w:rPr>
        <w:t>Object</w:t>
      </w:r>
      <w:r>
        <w:rPr>
          <w:color w:val="4F81BC"/>
          <w:spacing w:val="-13"/>
        </w:rPr>
        <w:t xml:space="preserve"> </w:t>
      </w:r>
      <w:r>
        <w:rPr>
          <w:color w:val="4F81BC"/>
          <w:spacing w:val="-2"/>
        </w:rPr>
        <w:t>Storage</w:t>
      </w:r>
    </w:p>
    <w:p w14:paraId="5568C80E" w14:textId="77777777" w:rsidR="00B86345" w:rsidRDefault="00000000">
      <w:pPr>
        <w:pStyle w:val="BodyText"/>
        <w:spacing w:before="181"/>
      </w:pPr>
      <w:r>
        <w:t>Object</w:t>
      </w:r>
      <w:r>
        <w:rPr>
          <w:spacing w:val="-4"/>
        </w:rPr>
        <w:t xml:space="preserve"> </w:t>
      </w:r>
      <w:r>
        <w:t>storage,</w:t>
      </w:r>
      <w:r>
        <w:rPr>
          <w:spacing w:val="-5"/>
        </w:rPr>
        <w:t xml:space="preserve"> </w:t>
      </w:r>
      <w:r>
        <w:t>which</w:t>
      </w:r>
      <w:r>
        <w:rPr>
          <w:spacing w:val="-2"/>
        </w:rPr>
        <w:t xml:space="preserve"> </w:t>
      </w:r>
      <w:r>
        <w:t>is</w:t>
      </w:r>
      <w:r>
        <w:rPr>
          <w:spacing w:val="-5"/>
        </w:rPr>
        <w:t xml:space="preserve"> </w:t>
      </w:r>
      <w:r>
        <w:t>also</w:t>
      </w:r>
      <w:r>
        <w:rPr>
          <w:spacing w:val="-2"/>
        </w:rPr>
        <w:t xml:space="preserve"> </w:t>
      </w:r>
      <w:r>
        <w:t>known</w:t>
      </w:r>
      <w:r>
        <w:rPr>
          <w:spacing w:val="-4"/>
        </w:rPr>
        <w:t xml:space="preserve"> </w:t>
      </w:r>
      <w:r>
        <w:t>as</w:t>
      </w:r>
      <w:r>
        <w:rPr>
          <w:spacing w:val="-6"/>
        </w:rPr>
        <w:t xml:space="preserve"> </w:t>
      </w:r>
      <w:r>
        <w:t>object-based</w:t>
      </w:r>
      <w:r>
        <w:rPr>
          <w:spacing w:val="-3"/>
        </w:rPr>
        <w:t xml:space="preserve"> </w:t>
      </w:r>
      <w:r>
        <w:t>storage, breaks</w:t>
      </w:r>
      <w:r>
        <w:rPr>
          <w:spacing w:val="-6"/>
        </w:rPr>
        <w:t xml:space="preserve"> </w:t>
      </w:r>
      <w:r>
        <w:t>data files</w:t>
      </w:r>
      <w:r>
        <w:rPr>
          <w:spacing w:val="-6"/>
        </w:rPr>
        <w:t xml:space="preserve"> </w:t>
      </w:r>
      <w:r>
        <w:t>up</w:t>
      </w:r>
      <w:r>
        <w:rPr>
          <w:spacing w:val="-3"/>
        </w:rPr>
        <w:t xml:space="preserve"> </w:t>
      </w:r>
      <w:r>
        <w:t>into</w:t>
      </w:r>
      <w:r>
        <w:rPr>
          <w:spacing w:val="-1"/>
        </w:rPr>
        <w:t xml:space="preserve"> </w:t>
      </w:r>
      <w:r>
        <w:t>pieces called objects. It then stores those objects in a single repository, which can be spread out across multiple networked systems.</w:t>
      </w:r>
    </w:p>
    <w:p w14:paraId="2FCFA351" w14:textId="77777777" w:rsidR="00B86345" w:rsidRDefault="00000000">
      <w:pPr>
        <w:pStyle w:val="BodyText"/>
        <w:spacing w:before="179"/>
      </w:pPr>
      <w:r>
        <w:t>Example:</w:t>
      </w:r>
      <w:r>
        <w:rPr>
          <w:spacing w:val="-2"/>
        </w:rPr>
        <w:t xml:space="preserve"> </w:t>
      </w:r>
      <w:hyperlink r:id="rId69">
        <w:r>
          <w:rPr>
            <w:color w:val="4F81BC"/>
          </w:rPr>
          <w:t>Amazon</w:t>
        </w:r>
        <w:r>
          <w:rPr>
            <w:color w:val="4F81BC"/>
            <w:spacing w:val="-2"/>
          </w:rPr>
          <w:t xml:space="preserve"> </w:t>
        </w:r>
        <w:r>
          <w:rPr>
            <w:color w:val="4F81BC"/>
          </w:rPr>
          <w:t>S3</w:t>
        </w:r>
        <w:r>
          <w:t>,</w:t>
        </w:r>
      </w:hyperlink>
      <w:r>
        <w:rPr>
          <w:spacing w:val="-4"/>
        </w:rPr>
        <w:t xml:space="preserve"> </w:t>
      </w:r>
      <w:hyperlink r:id="rId70">
        <w:r>
          <w:rPr>
            <w:color w:val="4F81BC"/>
          </w:rPr>
          <w:t>Azure</w:t>
        </w:r>
        <w:r>
          <w:rPr>
            <w:color w:val="4F81BC"/>
            <w:spacing w:val="-3"/>
          </w:rPr>
          <w:t xml:space="preserve"> </w:t>
        </w:r>
        <w:r>
          <w:rPr>
            <w:color w:val="4F81BC"/>
          </w:rPr>
          <w:t>Blob</w:t>
        </w:r>
        <w:r>
          <w:rPr>
            <w:color w:val="4F81BC"/>
            <w:spacing w:val="-3"/>
          </w:rPr>
          <w:t xml:space="preserve"> </w:t>
        </w:r>
        <w:r>
          <w:rPr>
            <w:color w:val="4F81BC"/>
          </w:rPr>
          <w:t>Storage</w:t>
        </w:r>
        <w:r>
          <w:t>,</w:t>
        </w:r>
      </w:hyperlink>
      <w:r>
        <w:rPr>
          <w:spacing w:val="-3"/>
        </w:rPr>
        <w:t xml:space="preserve"> </w:t>
      </w:r>
      <w:hyperlink r:id="rId71">
        <w:r>
          <w:rPr>
            <w:color w:val="4F81BC"/>
          </w:rPr>
          <w:t>Google</w:t>
        </w:r>
        <w:r>
          <w:rPr>
            <w:color w:val="4F81BC"/>
            <w:spacing w:val="-4"/>
          </w:rPr>
          <w:t xml:space="preserve"> </w:t>
        </w:r>
        <w:r>
          <w:rPr>
            <w:color w:val="4F81BC"/>
          </w:rPr>
          <w:t>Cloud</w:t>
        </w:r>
        <w:r>
          <w:rPr>
            <w:color w:val="4F81BC"/>
            <w:spacing w:val="-1"/>
          </w:rPr>
          <w:t xml:space="preserve"> </w:t>
        </w:r>
        <w:r>
          <w:rPr>
            <w:color w:val="4F81BC"/>
          </w:rPr>
          <w:t>Storage</w:t>
        </w:r>
        <w:r>
          <w:t>,</w:t>
        </w:r>
      </w:hyperlink>
      <w:r>
        <w:rPr>
          <w:spacing w:val="-3"/>
        </w:rPr>
        <w:t xml:space="preserve"> </w:t>
      </w:r>
      <w:r>
        <w:rPr>
          <w:spacing w:val="-4"/>
        </w:rPr>
        <w:t>etc.</w:t>
      </w:r>
    </w:p>
    <w:p w14:paraId="4BB93949" w14:textId="77777777" w:rsidR="00B86345" w:rsidRDefault="00000000">
      <w:pPr>
        <w:pStyle w:val="Heading2"/>
        <w:spacing w:before="198"/>
      </w:pPr>
      <w:bookmarkStart w:id="102" w:name="NAS"/>
      <w:bookmarkEnd w:id="102"/>
      <w:r>
        <w:rPr>
          <w:color w:val="4F81BC"/>
          <w:spacing w:val="-5"/>
        </w:rPr>
        <w:t>NAS</w:t>
      </w:r>
    </w:p>
    <w:p w14:paraId="1BD77DB6" w14:textId="77777777" w:rsidR="00B86345" w:rsidRDefault="00000000">
      <w:pPr>
        <w:pStyle w:val="BodyText"/>
        <w:spacing w:before="187"/>
        <w:ind w:right="121"/>
      </w:pPr>
      <w:r>
        <w:t>A NAS (Network Attached Storage) is a storage device connected to a network that allows storage and retrieval of data from a central location for authorized network users. NAS devices are flexible, meaning that as we need additional storage, we can add to what we have.</w:t>
      </w:r>
      <w:r>
        <w:rPr>
          <w:spacing w:val="-4"/>
        </w:rPr>
        <w:t xml:space="preserve"> </w:t>
      </w:r>
      <w:r>
        <w:t>It’s faster,</w:t>
      </w:r>
      <w:r>
        <w:rPr>
          <w:spacing w:val="-4"/>
        </w:rPr>
        <w:t xml:space="preserve"> </w:t>
      </w:r>
      <w:r>
        <w:t>less</w:t>
      </w:r>
      <w:r>
        <w:rPr>
          <w:spacing w:val="-5"/>
        </w:rPr>
        <w:t xml:space="preserve"> </w:t>
      </w:r>
      <w:r>
        <w:t>expensive,</w:t>
      </w:r>
      <w:r>
        <w:rPr>
          <w:spacing w:val="-4"/>
        </w:rPr>
        <w:t xml:space="preserve"> </w:t>
      </w:r>
      <w:r>
        <w:t>and provides</w:t>
      </w:r>
      <w:r>
        <w:rPr>
          <w:spacing w:val="-5"/>
        </w:rPr>
        <w:t xml:space="preserve"> </w:t>
      </w:r>
      <w:r>
        <w:t>all</w:t>
      </w:r>
      <w:r>
        <w:rPr>
          <w:spacing w:val="-1"/>
        </w:rPr>
        <w:t xml:space="preserve"> </w:t>
      </w:r>
      <w:r>
        <w:t>the</w:t>
      </w:r>
      <w:r>
        <w:rPr>
          <w:spacing w:val="-4"/>
        </w:rPr>
        <w:t xml:space="preserve"> </w:t>
      </w:r>
      <w:r>
        <w:t>benefits</w:t>
      </w:r>
      <w:r>
        <w:rPr>
          <w:spacing w:val="-5"/>
        </w:rPr>
        <w:t xml:space="preserve"> </w:t>
      </w:r>
      <w:r>
        <w:t>of</w:t>
      </w:r>
      <w:r>
        <w:rPr>
          <w:spacing w:val="-3"/>
        </w:rPr>
        <w:t xml:space="preserve"> </w:t>
      </w:r>
      <w:r>
        <w:t>a</w:t>
      </w:r>
      <w:r>
        <w:rPr>
          <w:spacing w:val="-5"/>
        </w:rPr>
        <w:t xml:space="preserve"> </w:t>
      </w:r>
      <w:r>
        <w:t>public</w:t>
      </w:r>
      <w:r>
        <w:rPr>
          <w:spacing w:val="-3"/>
        </w:rPr>
        <w:t xml:space="preserve"> </w:t>
      </w:r>
      <w:r>
        <w:t>cloud</w:t>
      </w:r>
      <w:r>
        <w:rPr>
          <w:spacing w:val="-2"/>
        </w:rPr>
        <w:t xml:space="preserve"> </w:t>
      </w:r>
      <w:r>
        <w:t>on-site,</w:t>
      </w:r>
      <w:r>
        <w:rPr>
          <w:spacing w:val="-4"/>
        </w:rPr>
        <w:t xml:space="preserve"> </w:t>
      </w:r>
      <w:r>
        <w:t>giving us complete control.</w:t>
      </w:r>
    </w:p>
    <w:p w14:paraId="34FE80F1" w14:textId="77777777" w:rsidR="00B86345" w:rsidRDefault="00000000">
      <w:pPr>
        <w:pStyle w:val="Heading2"/>
        <w:spacing w:before="197"/>
      </w:pPr>
      <w:bookmarkStart w:id="103" w:name="HDFS"/>
      <w:bookmarkEnd w:id="103"/>
      <w:r>
        <w:rPr>
          <w:color w:val="4F81BC"/>
          <w:spacing w:val="-4"/>
        </w:rPr>
        <w:t>HDFS</w:t>
      </w:r>
    </w:p>
    <w:p w14:paraId="22A55E84" w14:textId="77777777" w:rsidR="00B86345" w:rsidRDefault="00000000">
      <w:pPr>
        <w:pStyle w:val="BodyText"/>
        <w:spacing w:before="181"/>
        <w:ind w:right="188"/>
      </w:pPr>
      <w:r>
        <w:t>The</w:t>
      </w:r>
      <w:r>
        <w:rPr>
          <w:spacing w:val="-2"/>
        </w:rPr>
        <w:t xml:space="preserve"> </w:t>
      </w:r>
      <w:r>
        <w:t>Hadoop Distributed File</w:t>
      </w:r>
      <w:r>
        <w:rPr>
          <w:spacing w:val="-2"/>
        </w:rPr>
        <w:t xml:space="preserve"> </w:t>
      </w:r>
      <w:r>
        <w:t>System (HDFS)</w:t>
      </w:r>
      <w:r>
        <w:rPr>
          <w:spacing w:val="-1"/>
        </w:rPr>
        <w:t xml:space="preserve"> </w:t>
      </w:r>
      <w:r>
        <w:t>is</w:t>
      </w:r>
      <w:r>
        <w:rPr>
          <w:spacing w:val="-3"/>
        </w:rPr>
        <w:t xml:space="preserve"> </w:t>
      </w:r>
      <w:r>
        <w:t>a distributed file</w:t>
      </w:r>
      <w:r>
        <w:rPr>
          <w:spacing w:val="-2"/>
        </w:rPr>
        <w:t xml:space="preserve"> </w:t>
      </w:r>
      <w:r>
        <w:t>system designed to run</w:t>
      </w:r>
      <w:r>
        <w:rPr>
          <w:spacing w:val="-1"/>
        </w:rPr>
        <w:t xml:space="preserve"> </w:t>
      </w:r>
      <w:r>
        <w:t>on commodity</w:t>
      </w:r>
      <w:r>
        <w:rPr>
          <w:spacing w:val="-4"/>
        </w:rPr>
        <w:t xml:space="preserve"> </w:t>
      </w:r>
      <w:r>
        <w:t>hardware.</w:t>
      </w:r>
      <w:r>
        <w:rPr>
          <w:spacing w:val="-4"/>
        </w:rPr>
        <w:t xml:space="preserve"> </w:t>
      </w:r>
      <w:r>
        <w:t>HDFS</w:t>
      </w:r>
      <w:r>
        <w:rPr>
          <w:spacing w:val="-3"/>
        </w:rPr>
        <w:t xml:space="preserve"> </w:t>
      </w:r>
      <w:r>
        <w:t>is</w:t>
      </w:r>
      <w:r>
        <w:rPr>
          <w:spacing w:val="-4"/>
        </w:rPr>
        <w:t xml:space="preserve"> </w:t>
      </w:r>
      <w:r>
        <w:t>highly</w:t>
      </w:r>
      <w:r>
        <w:rPr>
          <w:spacing w:val="-4"/>
        </w:rPr>
        <w:t xml:space="preserve"> </w:t>
      </w:r>
      <w:r>
        <w:t>fault-tolerant</w:t>
      </w:r>
      <w:r>
        <w:rPr>
          <w:spacing w:val="-3"/>
        </w:rPr>
        <w:t xml:space="preserve"> </w:t>
      </w:r>
      <w:r>
        <w:t>and</w:t>
      </w:r>
      <w:r>
        <w:rPr>
          <w:spacing w:val="-2"/>
        </w:rPr>
        <w:t xml:space="preserve"> </w:t>
      </w:r>
      <w:r>
        <w:t>is</w:t>
      </w:r>
      <w:r>
        <w:rPr>
          <w:spacing w:val="-4"/>
        </w:rPr>
        <w:t xml:space="preserve"> </w:t>
      </w:r>
      <w:r>
        <w:t>designed</w:t>
      </w:r>
      <w:r>
        <w:rPr>
          <w:spacing w:val="-3"/>
        </w:rPr>
        <w:t xml:space="preserve"> </w:t>
      </w:r>
      <w:r>
        <w:t>to</w:t>
      </w:r>
      <w:r>
        <w:rPr>
          <w:spacing w:val="-1"/>
        </w:rPr>
        <w:t xml:space="preserve"> </w:t>
      </w:r>
      <w:r>
        <w:t>be</w:t>
      </w:r>
      <w:r>
        <w:rPr>
          <w:spacing w:val="-4"/>
        </w:rPr>
        <w:t xml:space="preserve"> </w:t>
      </w:r>
      <w:r>
        <w:t>deployed</w:t>
      </w:r>
      <w:r>
        <w:rPr>
          <w:spacing w:val="-3"/>
        </w:rPr>
        <w:t xml:space="preserve"> </w:t>
      </w:r>
      <w:r>
        <w:t>on</w:t>
      </w:r>
      <w:r>
        <w:rPr>
          <w:spacing w:val="-4"/>
        </w:rPr>
        <w:t xml:space="preserve"> </w:t>
      </w:r>
      <w:r>
        <w:t>low- cost hardware. HDFS provides high throughput access to application data and is suitable for applications</w:t>
      </w:r>
      <w:r>
        <w:rPr>
          <w:spacing w:val="-1"/>
        </w:rPr>
        <w:t xml:space="preserve"> </w:t>
      </w:r>
      <w:r>
        <w:t>that</w:t>
      </w:r>
      <w:r>
        <w:rPr>
          <w:spacing w:val="-4"/>
        </w:rPr>
        <w:t xml:space="preserve"> </w:t>
      </w:r>
      <w:r>
        <w:t>have</w:t>
      </w:r>
      <w:r>
        <w:rPr>
          <w:spacing w:val="-1"/>
        </w:rPr>
        <w:t xml:space="preserve"> </w:t>
      </w:r>
      <w:r>
        <w:t>large</w:t>
      </w:r>
      <w:r>
        <w:rPr>
          <w:spacing w:val="-1"/>
        </w:rPr>
        <w:t xml:space="preserve"> </w:t>
      </w:r>
      <w:r>
        <w:t>data</w:t>
      </w:r>
      <w:r>
        <w:rPr>
          <w:spacing w:val="-1"/>
        </w:rPr>
        <w:t xml:space="preserve"> </w:t>
      </w:r>
      <w:r>
        <w:t>sets.</w:t>
      </w:r>
      <w:r>
        <w:rPr>
          <w:spacing w:val="-1"/>
        </w:rPr>
        <w:t xml:space="preserve"> </w:t>
      </w:r>
      <w:r>
        <w:t>It has many similarities</w:t>
      </w:r>
      <w:r>
        <w:rPr>
          <w:spacing w:val="-2"/>
        </w:rPr>
        <w:t xml:space="preserve"> </w:t>
      </w:r>
      <w:r>
        <w:t>with existing distributed file systems.</w:t>
      </w:r>
    </w:p>
    <w:p w14:paraId="3D27B3F0" w14:textId="77777777" w:rsidR="00B86345" w:rsidRDefault="00000000">
      <w:pPr>
        <w:pStyle w:val="BodyText"/>
        <w:spacing w:before="185" w:line="237" w:lineRule="auto"/>
        <w:ind w:right="171"/>
      </w:pPr>
      <w:r>
        <w:t>HDFS is designed to reliably store very large files across machines in a large cluster. It stores</w:t>
      </w:r>
      <w:r>
        <w:rPr>
          <w:spacing w:val="-5"/>
        </w:rPr>
        <w:t xml:space="preserve"> </w:t>
      </w:r>
      <w:r>
        <w:t>each</w:t>
      </w:r>
      <w:r>
        <w:rPr>
          <w:spacing w:val="-1"/>
        </w:rPr>
        <w:t xml:space="preserve"> </w:t>
      </w:r>
      <w:r>
        <w:t>file</w:t>
      </w:r>
      <w:r>
        <w:rPr>
          <w:spacing w:val="-4"/>
        </w:rPr>
        <w:t xml:space="preserve"> </w:t>
      </w:r>
      <w:r>
        <w:t>as</w:t>
      </w:r>
      <w:r>
        <w:rPr>
          <w:spacing w:val="-5"/>
        </w:rPr>
        <w:t xml:space="preserve"> </w:t>
      </w:r>
      <w:r>
        <w:t>a sequence</w:t>
      </w:r>
      <w:r>
        <w:rPr>
          <w:spacing w:val="-4"/>
        </w:rPr>
        <w:t xml:space="preserve"> </w:t>
      </w:r>
      <w:r>
        <w:t>of</w:t>
      </w:r>
      <w:r>
        <w:rPr>
          <w:spacing w:val="-3"/>
        </w:rPr>
        <w:t xml:space="preserve"> </w:t>
      </w:r>
      <w:r>
        <w:t>blocks,</w:t>
      </w:r>
      <w:r>
        <w:rPr>
          <w:spacing w:val="-4"/>
        </w:rPr>
        <w:t xml:space="preserve"> </w:t>
      </w:r>
      <w:r>
        <w:t>all</w:t>
      </w:r>
      <w:r>
        <w:rPr>
          <w:spacing w:val="-1"/>
        </w:rPr>
        <w:t xml:space="preserve"> </w:t>
      </w:r>
      <w:r>
        <w:t>blocks</w:t>
      </w:r>
      <w:r>
        <w:rPr>
          <w:spacing w:val="-5"/>
        </w:rPr>
        <w:t xml:space="preserve"> </w:t>
      </w:r>
      <w:r>
        <w:t>in</w:t>
      </w:r>
      <w:r>
        <w:rPr>
          <w:spacing w:val="-2"/>
        </w:rPr>
        <w:t xml:space="preserve"> </w:t>
      </w:r>
      <w:r>
        <w:t>a</w:t>
      </w:r>
      <w:r>
        <w:rPr>
          <w:spacing w:val="-5"/>
        </w:rPr>
        <w:t xml:space="preserve"> </w:t>
      </w:r>
      <w:r>
        <w:t>file</w:t>
      </w:r>
      <w:r>
        <w:rPr>
          <w:spacing w:val="-4"/>
        </w:rPr>
        <w:t xml:space="preserve"> </w:t>
      </w:r>
      <w:r>
        <w:t>except</w:t>
      </w:r>
      <w:r>
        <w:rPr>
          <w:spacing w:val="-3"/>
        </w:rPr>
        <w:t xml:space="preserve"> </w:t>
      </w:r>
      <w:r>
        <w:t>the</w:t>
      </w:r>
      <w:r>
        <w:rPr>
          <w:spacing w:val="-4"/>
        </w:rPr>
        <w:t xml:space="preserve"> </w:t>
      </w:r>
      <w:r>
        <w:t>last</w:t>
      </w:r>
      <w:r>
        <w:rPr>
          <w:spacing w:val="-3"/>
        </w:rPr>
        <w:t xml:space="preserve"> </w:t>
      </w:r>
      <w:r>
        <w:t>block</w:t>
      </w:r>
      <w:r>
        <w:rPr>
          <w:spacing w:val="-4"/>
        </w:rPr>
        <w:t xml:space="preserve"> </w:t>
      </w:r>
      <w:r>
        <w:t>are</w:t>
      </w:r>
      <w:r>
        <w:rPr>
          <w:spacing w:val="-4"/>
        </w:rPr>
        <w:t xml:space="preserve"> </w:t>
      </w:r>
      <w:r>
        <w:t>the</w:t>
      </w:r>
      <w:r>
        <w:rPr>
          <w:spacing w:val="-4"/>
        </w:rPr>
        <w:t xml:space="preserve"> </w:t>
      </w:r>
      <w:r>
        <w:t>same size. The blocks of a file are replicated for fault tolerance.</w:t>
      </w:r>
    </w:p>
    <w:p w14:paraId="372ECAB1" w14:textId="77777777" w:rsidR="00B86345" w:rsidRDefault="00B86345">
      <w:pPr>
        <w:pStyle w:val="BodyText"/>
        <w:spacing w:before="201"/>
        <w:ind w:left="0"/>
      </w:pPr>
    </w:p>
    <w:p w14:paraId="1922AD3D" w14:textId="77777777" w:rsidR="00B86345" w:rsidRDefault="00000000">
      <w:pPr>
        <w:pStyle w:val="Heading1"/>
      </w:pPr>
      <w:bookmarkStart w:id="104" w:name="Databases_and_DBMS"/>
      <w:bookmarkStart w:id="105" w:name="_bookmark12"/>
      <w:bookmarkEnd w:id="104"/>
      <w:bookmarkEnd w:id="105"/>
      <w:r>
        <w:rPr>
          <w:color w:val="4F81BC"/>
        </w:rPr>
        <w:t>Databases</w:t>
      </w:r>
      <w:r>
        <w:rPr>
          <w:color w:val="4F81BC"/>
          <w:spacing w:val="-7"/>
        </w:rPr>
        <w:t xml:space="preserve"> </w:t>
      </w:r>
      <w:r>
        <w:rPr>
          <w:color w:val="4F81BC"/>
        </w:rPr>
        <w:t>and</w:t>
      </w:r>
      <w:r>
        <w:rPr>
          <w:color w:val="4F81BC"/>
          <w:spacing w:val="-6"/>
        </w:rPr>
        <w:t xml:space="preserve"> </w:t>
      </w:r>
      <w:r>
        <w:rPr>
          <w:color w:val="4F81BC"/>
          <w:spacing w:val="-4"/>
        </w:rPr>
        <w:t>DBMS</w:t>
      </w:r>
    </w:p>
    <w:p w14:paraId="625CB4D5" w14:textId="77777777" w:rsidR="00B86345" w:rsidRDefault="00000000">
      <w:pPr>
        <w:pStyle w:val="Heading2"/>
        <w:spacing w:before="200"/>
      </w:pPr>
      <w:bookmarkStart w:id="106" w:name="What_is_a_Database?"/>
      <w:bookmarkEnd w:id="106"/>
      <w:r>
        <w:rPr>
          <w:color w:val="4F81BC"/>
        </w:rPr>
        <w:t>What</w:t>
      </w:r>
      <w:r>
        <w:rPr>
          <w:color w:val="4F81BC"/>
          <w:spacing w:val="-6"/>
        </w:rPr>
        <w:t xml:space="preserve"> </w:t>
      </w:r>
      <w:r>
        <w:rPr>
          <w:color w:val="4F81BC"/>
        </w:rPr>
        <w:t>is</w:t>
      </w:r>
      <w:r>
        <w:rPr>
          <w:color w:val="4F81BC"/>
          <w:spacing w:val="-5"/>
        </w:rPr>
        <w:t xml:space="preserve"> </w:t>
      </w:r>
      <w:r>
        <w:rPr>
          <w:color w:val="4F81BC"/>
        </w:rPr>
        <w:t>a</w:t>
      </w:r>
      <w:r>
        <w:rPr>
          <w:color w:val="4F81BC"/>
          <w:spacing w:val="-3"/>
        </w:rPr>
        <w:t xml:space="preserve"> </w:t>
      </w:r>
      <w:r>
        <w:rPr>
          <w:color w:val="4F81BC"/>
          <w:spacing w:val="-2"/>
        </w:rPr>
        <w:t>Database?</w:t>
      </w:r>
    </w:p>
    <w:p w14:paraId="199227A6" w14:textId="77777777" w:rsidR="00B86345" w:rsidRDefault="00000000">
      <w:pPr>
        <w:pStyle w:val="BodyText"/>
        <w:spacing w:before="182"/>
      </w:pPr>
      <w:r>
        <w:t>A database is an organized collection of structured information, or data, typically stored electronically in a computer system. A database is usually controlled by a Database Management</w:t>
      </w:r>
      <w:r>
        <w:rPr>
          <w:spacing w:val="-3"/>
        </w:rPr>
        <w:t xml:space="preserve"> </w:t>
      </w:r>
      <w:r>
        <w:t>System</w:t>
      </w:r>
      <w:r>
        <w:rPr>
          <w:spacing w:val="-2"/>
        </w:rPr>
        <w:t xml:space="preserve"> </w:t>
      </w:r>
      <w:r>
        <w:t>(DBMS).</w:t>
      </w:r>
      <w:r>
        <w:rPr>
          <w:spacing w:val="-5"/>
        </w:rPr>
        <w:t xml:space="preserve"> </w:t>
      </w:r>
      <w:r>
        <w:t>Together,</w:t>
      </w:r>
      <w:r>
        <w:rPr>
          <w:spacing w:val="-5"/>
        </w:rPr>
        <w:t xml:space="preserve"> </w:t>
      </w:r>
      <w:r>
        <w:t>the</w:t>
      </w:r>
      <w:r>
        <w:rPr>
          <w:spacing w:val="-5"/>
        </w:rPr>
        <w:t xml:space="preserve"> </w:t>
      </w:r>
      <w:r>
        <w:t>data</w:t>
      </w:r>
      <w:r>
        <w:rPr>
          <w:spacing w:val="-6"/>
        </w:rPr>
        <w:t xml:space="preserve"> </w:t>
      </w:r>
      <w:r>
        <w:t>and</w:t>
      </w:r>
      <w:r>
        <w:rPr>
          <w:spacing w:val="-2"/>
        </w:rPr>
        <w:t xml:space="preserve"> </w:t>
      </w:r>
      <w:r>
        <w:t>the</w:t>
      </w:r>
      <w:r>
        <w:rPr>
          <w:spacing w:val="-5"/>
        </w:rPr>
        <w:t xml:space="preserve"> </w:t>
      </w:r>
      <w:r>
        <w:t>DBMS,</w:t>
      </w:r>
      <w:r>
        <w:rPr>
          <w:spacing w:val="-5"/>
        </w:rPr>
        <w:t xml:space="preserve"> </w:t>
      </w:r>
      <w:r>
        <w:t>along</w:t>
      </w:r>
      <w:r>
        <w:rPr>
          <w:spacing w:val="-2"/>
        </w:rPr>
        <w:t xml:space="preserve"> </w:t>
      </w:r>
      <w:r>
        <w:t>with</w:t>
      </w:r>
      <w:r>
        <w:rPr>
          <w:spacing w:val="-1"/>
        </w:rPr>
        <w:t xml:space="preserve"> </w:t>
      </w:r>
      <w:r>
        <w:t>the</w:t>
      </w:r>
      <w:r>
        <w:rPr>
          <w:spacing w:val="-5"/>
        </w:rPr>
        <w:t xml:space="preserve"> </w:t>
      </w:r>
      <w:r>
        <w:t>applications that are associated with them, are referred to as</w:t>
      </w:r>
      <w:r>
        <w:rPr>
          <w:spacing w:val="-1"/>
        </w:rPr>
        <w:t xml:space="preserve"> </w:t>
      </w:r>
      <w:r>
        <w:t>a</w:t>
      </w:r>
      <w:r>
        <w:rPr>
          <w:spacing w:val="-1"/>
        </w:rPr>
        <w:t xml:space="preserve"> </w:t>
      </w:r>
      <w:r>
        <w:t xml:space="preserve">database system, often shortened to just </w:t>
      </w:r>
      <w:r>
        <w:rPr>
          <w:spacing w:val="-2"/>
        </w:rPr>
        <w:t>database.</w:t>
      </w:r>
    </w:p>
    <w:p w14:paraId="1707BDBC" w14:textId="77777777" w:rsidR="00B86345" w:rsidRDefault="00000000">
      <w:pPr>
        <w:pStyle w:val="Heading2"/>
        <w:spacing w:before="196"/>
      </w:pPr>
      <w:bookmarkStart w:id="107" w:name="What_is_DBMS?"/>
      <w:bookmarkEnd w:id="107"/>
      <w:r>
        <w:rPr>
          <w:color w:val="4F81BC"/>
        </w:rPr>
        <w:t>What</w:t>
      </w:r>
      <w:r>
        <w:rPr>
          <w:color w:val="4F81BC"/>
          <w:spacing w:val="-7"/>
        </w:rPr>
        <w:t xml:space="preserve"> </w:t>
      </w:r>
      <w:r>
        <w:rPr>
          <w:color w:val="4F81BC"/>
        </w:rPr>
        <w:t>is</w:t>
      </w:r>
      <w:r>
        <w:rPr>
          <w:color w:val="4F81BC"/>
          <w:spacing w:val="-7"/>
        </w:rPr>
        <w:t xml:space="preserve"> </w:t>
      </w:r>
      <w:r>
        <w:rPr>
          <w:color w:val="4F81BC"/>
          <w:spacing w:val="-2"/>
        </w:rPr>
        <w:t>DBMS?</w:t>
      </w:r>
    </w:p>
    <w:p w14:paraId="1F069224" w14:textId="77777777" w:rsidR="00B86345" w:rsidRDefault="00000000">
      <w:pPr>
        <w:pStyle w:val="BodyText"/>
        <w:spacing w:before="187"/>
        <w:ind w:right="171"/>
      </w:pPr>
      <w:r>
        <w:t>A database typically requires a comprehensive database software program known as a Database Management System (DBMS). A DBMS serves as an interface between the database</w:t>
      </w:r>
      <w:r>
        <w:rPr>
          <w:spacing w:val="-2"/>
        </w:rPr>
        <w:t xml:space="preserve"> </w:t>
      </w:r>
      <w:r>
        <w:t>and</w:t>
      </w:r>
      <w:r>
        <w:rPr>
          <w:spacing w:val="-3"/>
        </w:rPr>
        <w:t xml:space="preserve"> </w:t>
      </w:r>
      <w:r>
        <w:t>its</w:t>
      </w:r>
      <w:r>
        <w:rPr>
          <w:spacing w:val="-7"/>
        </w:rPr>
        <w:t xml:space="preserve"> </w:t>
      </w:r>
      <w:r>
        <w:t>end-users</w:t>
      </w:r>
      <w:r>
        <w:rPr>
          <w:spacing w:val="-7"/>
        </w:rPr>
        <w:t xml:space="preserve"> </w:t>
      </w:r>
      <w:r>
        <w:t>or</w:t>
      </w:r>
      <w:r>
        <w:rPr>
          <w:spacing w:val="-3"/>
        </w:rPr>
        <w:t xml:space="preserve"> </w:t>
      </w:r>
      <w:r>
        <w:t>programs,</w:t>
      </w:r>
      <w:r>
        <w:rPr>
          <w:spacing w:val="-6"/>
        </w:rPr>
        <w:t xml:space="preserve"> </w:t>
      </w:r>
      <w:r>
        <w:t>allowing</w:t>
      </w:r>
      <w:r>
        <w:rPr>
          <w:spacing w:val="-3"/>
        </w:rPr>
        <w:t xml:space="preserve"> </w:t>
      </w:r>
      <w:r>
        <w:t>users</w:t>
      </w:r>
      <w:r>
        <w:rPr>
          <w:spacing w:val="-7"/>
        </w:rPr>
        <w:t xml:space="preserve"> </w:t>
      </w:r>
      <w:r>
        <w:t>to</w:t>
      </w:r>
      <w:r>
        <w:rPr>
          <w:spacing w:val="-2"/>
        </w:rPr>
        <w:t xml:space="preserve"> </w:t>
      </w:r>
      <w:r>
        <w:t>retrieve,</w:t>
      </w:r>
      <w:r>
        <w:rPr>
          <w:spacing w:val="-6"/>
        </w:rPr>
        <w:t xml:space="preserve"> </w:t>
      </w:r>
      <w:r>
        <w:t>update,</w:t>
      </w:r>
      <w:r>
        <w:rPr>
          <w:spacing w:val="-6"/>
        </w:rPr>
        <w:t xml:space="preserve"> </w:t>
      </w:r>
      <w:r>
        <w:t>and</w:t>
      </w:r>
      <w:r>
        <w:rPr>
          <w:spacing w:val="-3"/>
        </w:rPr>
        <w:t xml:space="preserve"> </w:t>
      </w:r>
      <w:proofErr w:type="gramStart"/>
      <w:r>
        <w:t>manage</w:t>
      </w:r>
      <w:proofErr w:type="gramEnd"/>
    </w:p>
    <w:p w14:paraId="5A21356F" w14:textId="77777777" w:rsidR="00B86345" w:rsidRDefault="00B86345">
      <w:pPr>
        <w:sectPr w:rsidR="00B86345">
          <w:pgSz w:w="12240" w:h="15840"/>
          <w:pgMar w:top="1360" w:right="1320" w:bottom="280" w:left="1340" w:header="720" w:footer="720" w:gutter="0"/>
          <w:cols w:space="720"/>
        </w:sectPr>
      </w:pPr>
    </w:p>
    <w:p w14:paraId="470BD2AB" w14:textId="77777777" w:rsidR="00B86345" w:rsidRDefault="00000000">
      <w:pPr>
        <w:pStyle w:val="BodyText"/>
        <w:spacing w:before="85" w:line="237" w:lineRule="auto"/>
      </w:pPr>
      <w:r>
        <w:lastRenderedPageBreak/>
        <w:t>how the information is organized and optimized. A DBMS also facilitates oversight and control</w:t>
      </w:r>
      <w:r>
        <w:rPr>
          <w:spacing w:val="-2"/>
        </w:rPr>
        <w:t xml:space="preserve"> </w:t>
      </w:r>
      <w:r>
        <w:t>of</w:t>
      </w:r>
      <w:r>
        <w:rPr>
          <w:spacing w:val="-4"/>
        </w:rPr>
        <w:t xml:space="preserve"> </w:t>
      </w:r>
      <w:r>
        <w:t>databases,</w:t>
      </w:r>
      <w:r>
        <w:rPr>
          <w:spacing w:val="-5"/>
        </w:rPr>
        <w:t xml:space="preserve"> </w:t>
      </w:r>
      <w:r>
        <w:t>enabling</w:t>
      </w:r>
      <w:r>
        <w:rPr>
          <w:spacing w:val="-2"/>
        </w:rPr>
        <w:t xml:space="preserve"> </w:t>
      </w:r>
      <w:r>
        <w:t>a</w:t>
      </w:r>
      <w:r>
        <w:rPr>
          <w:spacing w:val="-6"/>
        </w:rPr>
        <w:t xml:space="preserve"> </w:t>
      </w:r>
      <w:r>
        <w:t>variety</w:t>
      </w:r>
      <w:r>
        <w:rPr>
          <w:spacing w:val="-4"/>
        </w:rPr>
        <w:t xml:space="preserve"> </w:t>
      </w:r>
      <w:r>
        <w:t>of</w:t>
      </w:r>
      <w:r>
        <w:rPr>
          <w:spacing w:val="-4"/>
        </w:rPr>
        <w:t xml:space="preserve"> </w:t>
      </w:r>
      <w:r>
        <w:t>administrative</w:t>
      </w:r>
      <w:r>
        <w:rPr>
          <w:spacing w:val="-5"/>
        </w:rPr>
        <w:t xml:space="preserve"> </w:t>
      </w:r>
      <w:r>
        <w:t>operations</w:t>
      </w:r>
      <w:r>
        <w:rPr>
          <w:spacing w:val="-5"/>
        </w:rPr>
        <w:t xml:space="preserve"> </w:t>
      </w:r>
      <w:r>
        <w:t>such</w:t>
      </w:r>
      <w:r>
        <w:rPr>
          <w:spacing w:val="-2"/>
        </w:rPr>
        <w:t xml:space="preserve"> </w:t>
      </w:r>
      <w:r>
        <w:t>as</w:t>
      </w:r>
      <w:r>
        <w:rPr>
          <w:spacing w:val="-6"/>
        </w:rPr>
        <w:t xml:space="preserve"> </w:t>
      </w:r>
      <w:r>
        <w:t>performance monitoring, tuning, and backup and recovery.</w:t>
      </w:r>
    </w:p>
    <w:p w14:paraId="2B9DC0D1" w14:textId="77777777" w:rsidR="00B86345" w:rsidRDefault="00000000">
      <w:pPr>
        <w:pStyle w:val="Heading2"/>
      </w:pPr>
      <w:r>
        <w:rPr>
          <w:color w:val="4F81BC"/>
          <w:spacing w:val="-2"/>
        </w:rPr>
        <w:t>Components</w:t>
      </w:r>
    </w:p>
    <w:p w14:paraId="5DFACB78" w14:textId="77777777" w:rsidR="00B86345" w:rsidRDefault="00000000">
      <w:pPr>
        <w:pStyle w:val="BodyText"/>
        <w:spacing w:before="186"/>
      </w:pPr>
      <w:r>
        <w:t>Here</w:t>
      </w:r>
      <w:r>
        <w:rPr>
          <w:spacing w:val="-7"/>
        </w:rPr>
        <w:t xml:space="preserve"> </w:t>
      </w:r>
      <w:r>
        <w:t>are</w:t>
      </w:r>
      <w:r>
        <w:rPr>
          <w:spacing w:val="-1"/>
        </w:rPr>
        <w:t xml:space="preserve"> </w:t>
      </w:r>
      <w:r>
        <w:t>some</w:t>
      </w:r>
      <w:r>
        <w:rPr>
          <w:spacing w:val="-5"/>
        </w:rPr>
        <w:t xml:space="preserve"> </w:t>
      </w:r>
      <w:r>
        <w:t>common</w:t>
      </w:r>
      <w:r>
        <w:rPr>
          <w:spacing w:val="-4"/>
        </w:rPr>
        <w:t xml:space="preserve"> </w:t>
      </w:r>
      <w:r>
        <w:t>components</w:t>
      </w:r>
      <w:r>
        <w:rPr>
          <w:spacing w:val="-6"/>
        </w:rPr>
        <w:t xml:space="preserve"> </w:t>
      </w:r>
      <w:r>
        <w:t>found</w:t>
      </w:r>
      <w:r>
        <w:rPr>
          <w:spacing w:val="-3"/>
        </w:rPr>
        <w:t xml:space="preserve"> </w:t>
      </w:r>
      <w:r>
        <w:t>across</w:t>
      </w:r>
      <w:r>
        <w:rPr>
          <w:spacing w:val="-6"/>
        </w:rPr>
        <w:t xml:space="preserve"> </w:t>
      </w:r>
      <w:r>
        <w:t>different</w:t>
      </w:r>
      <w:r>
        <w:rPr>
          <w:spacing w:val="-2"/>
        </w:rPr>
        <w:t xml:space="preserve"> databases:</w:t>
      </w:r>
    </w:p>
    <w:p w14:paraId="795CA79C" w14:textId="77777777" w:rsidR="00B86345" w:rsidRDefault="00000000">
      <w:pPr>
        <w:pStyle w:val="Heading3"/>
        <w:spacing w:before="199"/>
      </w:pPr>
      <w:r>
        <w:rPr>
          <w:color w:val="4F81BC"/>
          <w:spacing w:val="-2"/>
        </w:rPr>
        <w:t>Schema</w:t>
      </w:r>
    </w:p>
    <w:p w14:paraId="729716E3" w14:textId="77777777" w:rsidR="00B86345" w:rsidRDefault="00000000">
      <w:pPr>
        <w:pStyle w:val="BodyText"/>
        <w:spacing w:before="185" w:line="237" w:lineRule="auto"/>
        <w:ind w:right="169"/>
      </w:pPr>
      <w:r>
        <w:t>The</w:t>
      </w:r>
      <w:r>
        <w:rPr>
          <w:spacing w:val="-4"/>
        </w:rPr>
        <w:t xml:space="preserve"> </w:t>
      </w:r>
      <w:r>
        <w:t>role</w:t>
      </w:r>
      <w:r>
        <w:rPr>
          <w:spacing w:val="-4"/>
        </w:rPr>
        <w:t xml:space="preserve"> </w:t>
      </w:r>
      <w:r>
        <w:t>of</w:t>
      </w:r>
      <w:r>
        <w:rPr>
          <w:spacing w:val="-3"/>
        </w:rPr>
        <w:t xml:space="preserve"> </w:t>
      </w:r>
      <w:r>
        <w:t>a</w:t>
      </w:r>
      <w:r>
        <w:rPr>
          <w:spacing w:val="-5"/>
        </w:rPr>
        <w:t xml:space="preserve"> </w:t>
      </w:r>
      <w:r>
        <w:t>schema</w:t>
      </w:r>
      <w:r>
        <w:rPr>
          <w:spacing w:val="-5"/>
        </w:rPr>
        <w:t xml:space="preserve"> </w:t>
      </w:r>
      <w:r>
        <w:t>is</w:t>
      </w:r>
      <w:r>
        <w:rPr>
          <w:spacing w:val="-4"/>
        </w:rPr>
        <w:t xml:space="preserve"> </w:t>
      </w:r>
      <w:r>
        <w:t>to define</w:t>
      </w:r>
      <w:r>
        <w:rPr>
          <w:spacing w:val="-4"/>
        </w:rPr>
        <w:t xml:space="preserve"> </w:t>
      </w:r>
      <w:r>
        <w:t>the</w:t>
      </w:r>
      <w:r>
        <w:rPr>
          <w:spacing w:val="-4"/>
        </w:rPr>
        <w:t xml:space="preserve"> </w:t>
      </w:r>
      <w:r>
        <w:t>shape</w:t>
      </w:r>
      <w:r>
        <w:rPr>
          <w:spacing w:val="-4"/>
        </w:rPr>
        <w:t xml:space="preserve"> </w:t>
      </w:r>
      <w:r>
        <w:t>of</w:t>
      </w:r>
      <w:r>
        <w:rPr>
          <w:spacing w:val="-3"/>
        </w:rPr>
        <w:t xml:space="preserve"> </w:t>
      </w:r>
      <w:r>
        <w:t>a data</w:t>
      </w:r>
      <w:r>
        <w:rPr>
          <w:spacing w:val="-4"/>
        </w:rPr>
        <w:t xml:space="preserve"> </w:t>
      </w:r>
      <w:proofErr w:type="gramStart"/>
      <w:r>
        <w:t>structure,</w:t>
      </w:r>
      <w:r>
        <w:rPr>
          <w:spacing w:val="-4"/>
        </w:rPr>
        <w:t xml:space="preserve"> </w:t>
      </w:r>
      <w:r>
        <w:t>and</w:t>
      </w:r>
      <w:proofErr w:type="gramEnd"/>
      <w:r>
        <w:rPr>
          <w:spacing w:val="-1"/>
        </w:rPr>
        <w:t xml:space="preserve"> </w:t>
      </w:r>
      <w:r>
        <w:t>specify</w:t>
      </w:r>
      <w:r>
        <w:rPr>
          <w:spacing w:val="-4"/>
        </w:rPr>
        <w:t xml:space="preserve"> </w:t>
      </w:r>
      <w:r>
        <w:t>what</w:t>
      </w:r>
      <w:r>
        <w:rPr>
          <w:spacing w:val="-3"/>
        </w:rPr>
        <w:t xml:space="preserve"> </w:t>
      </w:r>
      <w:r>
        <w:t>kinds</w:t>
      </w:r>
      <w:r>
        <w:rPr>
          <w:spacing w:val="-5"/>
        </w:rPr>
        <w:t xml:space="preserve"> </w:t>
      </w:r>
      <w:r>
        <w:t>of data can go where. Schemas can be strictly enforced across the entire database, loosely enforced on part of the database, or they might not exist at all.</w:t>
      </w:r>
    </w:p>
    <w:p w14:paraId="2955EF30" w14:textId="77777777" w:rsidR="00B86345" w:rsidRDefault="00000000">
      <w:pPr>
        <w:pStyle w:val="Heading3"/>
      </w:pPr>
      <w:bookmarkStart w:id="108" w:name="Table"/>
      <w:bookmarkEnd w:id="108"/>
      <w:r>
        <w:rPr>
          <w:color w:val="4F81BC"/>
          <w:spacing w:val="-2"/>
        </w:rPr>
        <w:t>Table</w:t>
      </w:r>
    </w:p>
    <w:p w14:paraId="60C5CD7E" w14:textId="77777777" w:rsidR="00B86345" w:rsidRDefault="00000000">
      <w:pPr>
        <w:pStyle w:val="BodyText"/>
        <w:spacing w:before="185" w:line="237" w:lineRule="auto"/>
        <w:ind w:right="171"/>
      </w:pPr>
      <w:r>
        <w:t>Each</w:t>
      </w:r>
      <w:r>
        <w:rPr>
          <w:spacing w:val="-1"/>
        </w:rPr>
        <w:t xml:space="preserve"> </w:t>
      </w:r>
      <w:r>
        <w:t>table</w:t>
      </w:r>
      <w:r>
        <w:rPr>
          <w:spacing w:val="-4"/>
        </w:rPr>
        <w:t xml:space="preserve"> </w:t>
      </w:r>
      <w:r>
        <w:t>contains</w:t>
      </w:r>
      <w:r>
        <w:rPr>
          <w:spacing w:val="-5"/>
        </w:rPr>
        <w:t xml:space="preserve"> </w:t>
      </w:r>
      <w:r>
        <w:t>various</w:t>
      </w:r>
      <w:r>
        <w:rPr>
          <w:spacing w:val="-5"/>
        </w:rPr>
        <w:t xml:space="preserve"> </w:t>
      </w:r>
      <w:r>
        <w:t>columns</w:t>
      </w:r>
      <w:r>
        <w:rPr>
          <w:spacing w:val="-4"/>
        </w:rPr>
        <w:t xml:space="preserve"> </w:t>
      </w:r>
      <w:r>
        <w:t>just</w:t>
      </w:r>
      <w:r>
        <w:rPr>
          <w:spacing w:val="-3"/>
        </w:rPr>
        <w:t xml:space="preserve"> </w:t>
      </w:r>
      <w:r>
        <w:t>like</w:t>
      </w:r>
      <w:r>
        <w:rPr>
          <w:spacing w:val="-5"/>
        </w:rPr>
        <w:t xml:space="preserve"> </w:t>
      </w:r>
      <w:r>
        <w:t>in</w:t>
      </w:r>
      <w:r>
        <w:rPr>
          <w:spacing w:val="-7"/>
        </w:rPr>
        <w:t xml:space="preserve"> </w:t>
      </w:r>
      <w:r>
        <w:t>a</w:t>
      </w:r>
      <w:r>
        <w:rPr>
          <w:spacing w:val="-5"/>
        </w:rPr>
        <w:t xml:space="preserve"> </w:t>
      </w:r>
      <w:r>
        <w:t>spreadsheet.</w:t>
      </w:r>
      <w:r>
        <w:rPr>
          <w:spacing w:val="-3"/>
        </w:rPr>
        <w:t xml:space="preserve"> </w:t>
      </w:r>
      <w:r>
        <w:t>A</w:t>
      </w:r>
      <w:r>
        <w:rPr>
          <w:spacing w:val="-3"/>
        </w:rPr>
        <w:t xml:space="preserve"> </w:t>
      </w:r>
      <w:r>
        <w:t>table</w:t>
      </w:r>
      <w:r>
        <w:rPr>
          <w:spacing w:val="-4"/>
        </w:rPr>
        <w:t xml:space="preserve"> </w:t>
      </w:r>
      <w:r>
        <w:t>can</w:t>
      </w:r>
      <w:r>
        <w:rPr>
          <w:spacing w:val="-3"/>
        </w:rPr>
        <w:t xml:space="preserve"> </w:t>
      </w:r>
      <w:r>
        <w:t>have</w:t>
      </w:r>
      <w:r>
        <w:rPr>
          <w:spacing w:val="-4"/>
        </w:rPr>
        <w:t xml:space="preserve"> </w:t>
      </w:r>
      <w:r>
        <w:t>as</w:t>
      </w:r>
      <w:r>
        <w:rPr>
          <w:spacing w:val="-5"/>
        </w:rPr>
        <w:t xml:space="preserve"> </w:t>
      </w:r>
      <w:r>
        <w:t>meager as two columns and upwards of a hundred or more columns, depending upon the kind of information being put in the table.</w:t>
      </w:r>
    </w:p>
    <w:p w14:paraId="1F693870" w14:textId="77777777" w:rsidR="00B86345" w:rsidRDefault="00000000">
      <w:pPr>
        <w:pStyle w:val="Heading3"/>
        <w:spacing w:before="204"/>
      </w:pPr>
      <w:bookmarkStart w:id="109" w:name="Column"/>
      <w:bookmarkEnd w:id="109"/>
      <w:r>
        <w:rPr>
          <w:color w:val="4F81BC"/>
          <w:spacing w:val="-2"/>
        </w:rPr>
        <w:t>Column</w:t>
      </w:r>
    </w:p>
    <w:p w14:paraId="22A6D61D" w14:textId="77777777" w:rsidR="00B86345" w:rsidRDefault="00000000">
      <w:pPr>
        <w:pStyle w:val="BodyText"/>
        <w:spacing w:before="185" w:line="237" w:lineRule="auto"/>
        <w:ind w:right="169"/>
      </w:pPr>
      <w:r>
        <w:t>A</w:t>
      </w:r>
      <w:r>
        <w:rPr>
          <w:spacing w:val="-2"/>
        </w:rPr>
        <w:t xml:space="preserve"> </w:t>
      </w:r>
      <w:r>
        <w:t>column</w:t>
      </w:r>
      <w:r>
        <w:rPr>
          <w:spacing w:val="-2"/>
        </w:rPr>
        <w:t xml:space="preserve"> </w:t>
      </w:r>
      <w:r>
        <w:t>contains</w:t>
      </w:r>
      <w:r>
        <w:rPr>
          <w:spacing w:val="-4"/>
        </w:rPr>
        <w:t xml:space="preserve"> </w:t>
      </w:r>
      <w:r>
        <w:t>a</w:t>
      </w:r>
      <w:r>
        <w:rPr>
          <w:spacing w:val="-4"/>
        </w:rPr>
        <w:t xml:space="preserve"> </w:t>
      </w:r>
      <w:r>
        <w:t>set</w:t>
      </w:r>
      <w:r>
        <w:rPr>
          <w:spacing w:val="-2"/>
        </w:rPr>
        <w:t xml:space="preserve"> </w:t>
      </w:r>
      <w:r>
        <w:t>of</w:t>
      </w:r>
      <w:r>
        <w:rPr>
          <w:spacing w:val="-2"/>
        </w:rPr>
        <w:t xml:space="preserve"> </w:t>
      </w:r>
      <w:r>
        <w:t>data</w:t>
      </w:r>
      <w:r>
        <w:rPr>
          <w:spacing w:val="-3"/>
        </w:rPr>
        <w:t xml:space="preserve"> </w:t>
      </w:r>
      <w:r>
        <w:t>values</w:t>
      </w:r>
      <w:r>
        <w:rPr>
          <w:spacing w:val="-4"/>
        </w:rPr>
        <w:t xml:space="preserve"> </w:t>
      </w:r>
      <w:r>
        <w:t>of</w:t>
      </w:r>
      <w:r>
        <w:rPr>
          <w:spacing w:val="-2"/>
        </w:rPr>
        <w:t xml:space="preserve"> </w:t>
      </w:r>
      <w:r>
        <w:t>a</w:t>
      </w:r>
      <w:r>
        <w:rPr>
          <w:spacing w:val="-4"/>
        </w:rPr>
        <w:t xml:space="preserve"> </w:t>
      </w:r>
      <w:r>
        <w:t>particular type,</w:t>
      </w:r>
      <w:r>
        <w:rPr>
          <w:spacing w:val="-3"/>
        </w:rPr>
        <w:t xml:space="preserve"> </w:t>
      </w:r>
      <w:r>
        <w:t>one</w:t>
      </w:r>
      <w:r>
        <w:rPr>
          <w:spacing w:val="-3"/>
        </w:rPr>
        <w:t xml:space="preserve"> </w:t>
      </w:r>
      <w:r>
        <w:t>value</w:t>
      </w:r>
      <w:r>
        <w:rPr>
          <w:spacing w:val="-3"/>
        </w:rPr>
        <w:t xml:space="preserve"> </w:t>
      </w:r>
      <w:r>
        <w:t>for each row</w:t>
      </w:r>
      <w:r>
        <w:rPr>
          <w:spacing w:val="-5"/>
        </w:rPr>
        <w:t xml:space="preserve"> </w:t>
      </w:r>
      <w:r>
        <w:t>of</w:t>
      </w:r>
      <w:r>
        <w:rPr>
          <w:spacing w:val="-2"/>
        </w:rPr>
        <w:t xml:space="preserve"> </w:t>
      </w:r>
      <w:r>
        <w:t xml:space="preserve">the database. A column may contain text values, numbers, </w:t>
      </w:r>
      <w:proofErr w:type="spellStart"/>
      <w:r>
        <w:t>enums</w:t>
      </w:r>
      <w:proofErr w:type="spellEnd"/>
      <w:r>
        <w:t>, timestamps, etc.</w:t>
      </w:r>
    </w:p>
    <w:p w14:paraId="7570DD90" w14:textId="77777777" w:rsidR="00B86345" w:rsidRDefault="00000000">
      <w:pPr>
        <w:pStyle w:val="Heading3"/>
        <w:spacing w:before="204"/>
      </w:pPr>
      <w:bookmarkStart w:id="110" w:name="Row"/>
      <w:bookmarkEnd w:id="110"/>
      <w:r>
        <w:rPr>
          <w:color w:val="4F81BC"/>
          <w:spacing w:val="-5"/>
        </w:rPr>
        <w:t>Row</w:t>
      </w:r>
    </w:p>
    <w:p w14:paraId="05F0E503" w14:textId="77777777" w:rsidR="00B86345" w:rsidRDefault="00000000">
      <w:pPr>
        <w:pStyle w:val="BodyText"/>
        <w:spacing w:before="180" w:line="237" w:lineRule="auto"/>
      </w:pPr>
      <w:r>
        <w:t>Data</w:t>
      </w:r>
      <w:r>
        <w:rPr>
          <w:spacing w:val="-3"/>
        </w:rPr>
        <w:t xml:space="preserve"> </w:t>
      </w:r>
      <w:r>
        <w:t>in</w:t>
      </w:r>
      <w:r>
        <w:rPr>
          <w:spacing w:val="-1"/>
        </w:rPr>
        <w:t xml:space="preserve"> </w:t>
      </w:r>
      <w:r>
        <w:t>a</w:t>
      </w:r>
      <w:r>
        <w:rPr>
          <w:spacing w:val="-4"/>
        </w:rPr>
        <w:t xml:space="preserve"> </w:t>
      </w:r>
      <w:r>
        <w:t>table</w:t>
      </w:r>
      <w:r>
        <w:rPr>
          <w:spacing w:val="-3"/>
        </w:rPr>
        <w:t xml:space="preserve"> </w:t>
      </w:r>
      <w:r>
        <w:t>is</w:t>
      </w:r>
      <w:r>
        <w:rPr>
          <w:spacing w:val="-3"/>
        </w:rPr>
        <w:t xml:space="preserve"> </w:t>
      </w:r>
      <w:r>
        <w:t>recorded</w:t>
      </w:r>
      <w:r>
        <w:rPr>
          <w:spacing w:val="-1"/>
        </w:rPr>
        <w:t xml:space="preserve"> </w:t>
      </w:r>
      <w:r>
        <w:t>in</w:t>
      </w:r>
      <w:r>
        <w:rPr>
          <w:spacing w:val="-1"/>
        </w:rPr>
        <w:t xml:space="preserve"> </w:t>
      </w:r>
      <w:r>
        <w:t>rows.</w:t>
      </w:r>
      <w:r>
        <w:rPr>
          <w:spacing w:val="-3"/>
        </w:rPr>
        <w:t xml:space="preserve"> </w:t>
      </w:r>
      <w:r>
        <w:t>There</w:t>
      </w:r>
      <w:r>
        <w:rPr>
          <w:spacing w:val="-3"/>
        </w:rPr>
        <w:t xml:space="preserve"> </w:t>
      </w:r>
      <w:r>
        <w:t>can</w:t>
      </w:r>
      <w:r>
        <w:rPr>
          <w:spacing w:val="-2"/>
        </w:rPr>
        <w:t xml:space="preserve"> </w:t>
      </w:r>
      <w:r>
        <w:t>be</w:t>
      </w:r>
      <w:r>
        <w:rPr>
          <w:spacing w:val="-3"/>
        </w:rPr>
        <w:t xml:space="preserve"> </w:t>
      </w:r>
      <w:r>
        <w:t>thousands</w:t>
      </w:r>
      <w:r>
        <w:rPr>
          <w:spacing w:val="-4"/>
        </w:rPr>
        <w:t xml:space="preserve"> </w:t>
      </w:r>
      <w:r>
        <w:t>or</w:t>
      </w:r>
      <w:r>
        <w:rPr>
          <w:spacing w:val="-5"/>
        </w:rPr>
        <w:t xml:space="preserve"> </w:t>
      </w:r>
      <w:r>
        <w:t>millions</w:t>
      </w:r>
      <w:r>
        <w:rPr>
          <w:spacing w:val="-3"/>
        </w:rPr>
        <w:t xml:space="preserve"> </w:t>
      </w:r>
      <w:r>
        <w:t>of</w:t>
      </w:r>
      <w:r>
        <w:rPr>
          <w:spacing w:val="-2"/>
        </w:rPr>
        <w:t xml:space="preserve"> </w:t>
      </w:r>
      <w:r>
        <w:t>rows</w:t>
      </w:r>
      <w:r>
        <w:rPr>
          <w:spacing w:val="-4"/>
        </w:rPr>
        <w:t xml:space="preserve"> </w:t>
      </w:r>
      <w:r>
        <w:t>in</w:t>
      </w:r>
      <w:r>
        <w:rPr>
          <w:spacing w:val="-1"/>
        </w:rPr>
        <w:t xml:space="preserve"> </w:t>
      </w:r>
      <w:r>
        <w:t>a</w:t>
      </w:r>
      <w:r>
        <w:rPr>
          <w:spacing w:val="-4"/>
        </w:rPr>
        <w:t xml:space="preserve"> </w:t>
      </w:r>
      <w:r>
        <w:t xml:space="preserve">table having any </w:t>
      </w:r>
      <w:proofErr w:type="gramStart"/>
      <w:r>
        <w:t>particular information</w:t>
      </w:r>
      <w:proofErr w:type="gramEnd"/>
      <w:r>
        <w:t>.</w:t>
      </w:r>
    </w:p>
    <w:p w14:paraId="058E55C5" w14:textId="77777777" w:rsidR="00B86345" w:rsidRDefault="00000000">
      <w:pPr>
        <w:pStyle w:val="Heading2"/>
      </w:pPr>
      <w:bookmarkStart w:id="111" w:name="Types"/>
      <w:bookmarkEnd w:id="111"/>
      <w:r>
        <w:rPr>
          <w:color w:val="4F81BC"/>
          <w:spacing w:val="-2"/>
        </w:rPr>
        <w:t>Types</w:t>
      </w:r>
    </w:p>
    <w:p w14:paraId="407D2A74" w14:textId="77777777" w:rsidR="00B86345" w:rsidRDefault="00000000">
      <w:pPr>
        <w:pStyle w:val="BodyText"/>
        <w:spacing w:before="75"/>
        <w:ind w:left="0"/>
        <w:rPr>
          <w:rFonts w:ascii="Calibri"/>
          <w:b/>
          <w:sz w:val="20"/>
        </w:rPr>
      </w:pPr>
      <w:r>
        <w:rPr>
          <w:noProof/>
        </w:rPr>
        <w:drawing>
          <wp:anchor distT="0" distB="0" distL="0" distR="0" simplePos="0" relativeHeight="487597056" behindDoc="1" locked="0" layoutInCell="1" allowOverlap="1" wp14:anchorId="4A4A5F34" wp14:editId="2233197F">
            <wp:simplePos x="0" y="0"/>
            <wp:positionH relativeFrom="page">
              <wp:posOffset>1902116</wp:posOffset>
            </wp:positionH>
            <wp:positionV relativeFrom="paragraph">
              <wp:posOffset>218016</wp:posOffset>
            </wp:positionV>
            <wp:extent cx="3976120" cy="854963"/>
            <wp:effectExtent l="0" t="0" r="0" b="0"/>
            <wp:wrapTopAndBottom/>
            <wp:docPr id="23" name="Image 23" descr="database-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atabase-types"/>
                    <pic:cNvPicPr/>
                  </pic:nvPicPr>
                  <pic:blipFill>
                    <a:blip r:embed="rId72" cstate="print"/>
                    <a:stretch>
                      <a:fillRect/>
                    </a:stretch>
                  </pic:blipFill>
                  <pic:spPr>
                    <a:xfrm>
                      <a:off x="0" y="0"/>
                      <a:ext cx="3976120" cy="854963"/>
                    </a:xfrm>
                    <a:prstGeom prst="rect">
                      <a:avLst/>
                    </a:prstGeom>
                  </pic:spPr>
                </pic:pic>
              </a:graphicData>
            </a:graphic>
          </wp:anchor>
        </w:drawing>
      </w:r>
    </w:p>
    <w:p w14:paraId="1CD26D59" w14:textId="77777777" w:rsidR="00B86345" w:rsidRDefault="00000000">
      <w:pPr>
        <w:spacing w:before="211"/>
        <w:ind w:left="100"/>
        <w:rPr>
          <w:i/>
          <w:sz w:val="24"/>
        </w:rPr>
      </w:pPr>
      <w:r>
        <w:rPr>
          <w:i/>
          <w:spacing w:val="-2"/>
          <w:sz w:val="24"/>
        </w:rPr>
        <w:t>database-types</w:t>
      </w:r>
    </w:p>
    <w:p w14:paraId="4FB9B491" w14:textId="77777777" w:rsidR="00B86345" w:rsidRDefault="00000000">
      <w:pPr>
        <w:pStyle w:val="BodyText"/>
        <w:spacing w:before="175"/>
      </w:pPr>
      <w:r>
        <w:t>Below</w:t>
      </w:r>
      <w:r>
        <w:rPr>
          <w:spacing w:val="-1"/>
        </w:rPr>
        <w:t xml:space="preserve"> </w:t>
      </w:r>
      <w:r>
        <w:t>are</w:t>
      </w:r>
      <w:r>
        <w:rPr>
          <w:spacing w:val="-3"/>
        </w:rPr>
        <w:t xml:space="preserve"> </w:t>
      </w:r>
      <w:r>
        <w:t>different</w:t>
      </w:r>
      <w:r>
        <w:rPr>
          <w:spacing w:val="-1"/>
        </w:rPr>
        <w:t xml:space="preserve"> </w:t>
      </w:r>
      <w:r>
        <w:t>types</w:t>
      </w:r>
      <w:r>
        <w:rPr>
          <w:spacing w:val="-3"/>
        </w:rPr>
        <w:t xml:space="preserve"> </w:t>
      </w:r>
      <w:r>
        <w:t>of</w:t>
      </w:r>
      <w:r>
        <w:rPr>
          <w:spacing w:val="-2"/>
        </w:rPr>
        <w:t xml:space="preserve"> databases:</w:t>
      </w:r>
    </w:p>
    <w:p w14:paraId="2250F239" w14:textId="77777777" w:rsidR="00B86345" w:rsidRDefault="00000000">
      <w:pPr>
        <w:pStyle w:val="Heading3"/>
        <w:numPr>
          <w:ilvl w:val="0"/>
          <w:numId w:val="23"/>
        </w:numPr>
        <w:tabs>
          <w:tab w:val="left" w:pos="820"/>
        </w:tabs>
        <w:spacing w:before="179"/>
        <w:ind w:left="820" w:hanging="480"/>
        <w:rPr>
          <w:rFonts w:ascii="Cambria" w:hAnsi="Cambria"/>
        </w:rPr>
      </w:pPr>
      <w:hyperlink r:id="rId73">
        <w:r>
          <w:rPr>
            <w:rFonts w:ascii="Cambria" w:hAnsi="Cambria"/>
            <w:color w:val="4F81BC"/>
            <w:spacing w:val="-5"/>
          </w:rPr>
          <w:t>SQL</w:t>
        </w:r>
      </w:hyperlink>
    </w:p>
    <w:p w14:paraId="16693C7E" w14:textId="77777777" w:rsidR="00B86345" w:rsidRDefault="00000000">
      <w:pPr>
        <w:pStyle w:val="ListParagraph"/>
        <w:numPr>
          <w:ilvl w:val="0"/>
          <w:numId w:val="23"/>
        </w:numPr>
        <w:tabs>
          <w:tab w:val="left" w:pos="820"/>
        </w:tabs>
        <w:ind w:left="820" w:hanging="480"/>
        <w:rPr>
          <w:b/>
          <w:sz w:val="24"/>
        </w:rPr>
      </w:pPr>
      <w:hyperlink r:id="rId74">
        <w:r>
          <w:rPr>
            <w:b/>
            <w:color w:val="4F81BC"/>
            <w:spacing w:val="-2"/>
            <w:sz w:val="24"/>
          </w:rPr>
          <w:t>NoSQL</w:t>
        </w:r>
      </w:hyperlink>
    </w:p>
    <w:p w14:paraId="5E4261B2" w14:textId="77777777" w:rsidR="00B86345" w:rsidRDefault="00000000">
      <w:pPr>
        <w:pStyle w:val="ListParagraph"/>
        <w:numPr>
          <w:ilvl w:val="1"/>
          <w:numId w:val="23"/>
        </w:numPr>
        <w:tabs>
          <w:tab w:val="left" w:pos="1540"/>
        </w:tabs>
        <w:spacing w:before="35"/>
        <w:ind w:left="1540" w:hanging="479"/>
        <w:rPr>
          <w:sz w:val="24"/>
        </w:rPr>
      </w:pPr>
      <w:r>
        <w:rPr>
          <w:spacing w:val="-2"/>
          <w:sz w:val="24"/>
        </w:rPr>
        <w:t>Document</w:t>
      </w:r>
    </w:p>
    <w:p w14:paraId="33AAE526" w14:textId="77777777" w:rsidR="00B86345" w:rsidRDefault="00000000">
      <w:pPr>
        <w:pStyle w:val="ListParagraph"/>
        <w:numPr>
          <w:ilvl w:val="1"/>
          <w:numId w:val="23"/>
        </w:numPr>
        <w:tabs>
          <w:tab w:val="left" w:pos="1540"/>
        </w:tabs>
        <w:ind w:left="1540" w:hanging="479"/>
        <w:rPr>
          <w:sz w:val="24"/>
        </w:rPr>
      </w:pPr>
      <w:r>
        <w:rPr>
          <w:spacing w:val="-2"/>
          <w:sz w:val="24"/>
        </w:rPr>
        <w:t>Key-value</w:t>
      </w:r>
    </w:p>
    <w:p w14:paraId="3E25A378" w14:textId="77777777" w:rsidR="00B86345" w:rsidRDefault="00000000">
      <w:pPr>
        <w:pStyle w:val="ListParagraph"/>
        <w:numPr>
          <w:ilvl w:val="1"/>
          <w:numId w:val="23"/>
        </w:numPr>
        <w:tabs>
          <w:tab w:val="left" w:pos="1540"/>
        </w:tabs>
        <w:spacing w:before="35"/>
        <w:ind w:left="1540" w:hanging="479"/>
        <w:rPr>
          <w:sz w:val="24"/>
        </w:rPr>
      </w:pPr>
      <w:r>
        <w:rPr>
          <w:spacing w:val="-4"/>
          <w:sz w:val="24"/>
        </w:rPr>
        <w:t>Graph</w:t>
      </w:r>
    </w:p>
    <w:p w14:paraId="44FD0311" w14:textId="77777777" w:rsidR="00B86345" w:rsidRDefault="00000000">
      <w:pPr>
        <w:pStyle w:val="ListParagraph"/>
        <w:numPr>
          <w:ilvl w:val="1"/>
          <w:numId w:val="23"/>
        </w:numPr>
        <w:tabs>
          <w:tab w:val="left" w:pos="1540"/>
        </w:tabs>
        <w:ind w:left="1540" w:hanging="479"/>
        <w:rPr>
          <w:sz w:val="24"/>
        </w:rPr>
      </w:pPr>
      <w:r>
        <w:rPr>
          <w:spacing w:val="-2"/>
          <w:sz w:val="24"/>
        </w:rPr>
        <w:t>Timeseries</w:t>
      </w:r>
    </w:p>
    <w:p w14:paraId="396B802A" w14:textId="77777777" w:rsidR="00B86345" w:rsidRDefault="00000000">
      <w:pPr>
        <w:pStyle w:val="ListParagraph"/>
        <w:numPr>
          <w:ilvl w:val="1"/>
          <w:numId w:val="23"/>
        </w:numPr>
        <w:tabs>
          <w:tab w:val="left" w:pos="1540"/>
        </w:tabs>
        <w:spacing w:before="40"/>
        <w:ind w:left="1540" w:hanging="479"/>
        <w:rPr>
          <w:sz w:val="24"/>
        </w:rPr>
      </w:pPr>
      <w:r>
        <w:rPr>
          <w:sz w:val="24"/>
        </w:rPr>
        <w:t>Wide</w:t>
      </w:r>
      <w:r>
        <w:rPr>
          <w:spacing w:val="-1"/>
          <w:sz w:val="24"/>
        </w:rPr>
        <w:t xml:space="preserve"> </w:t>
      </w:r>
      <w:r>
        <w:rPr>
          <w:spacing w:val="-2"/>
          <w:sz w:val="24"/>
        </w:rPr>
        <w:t>column</w:t>
      </w:r>
    </w:p>
    <w:p w14:paraId="6C208EB1" w14:textId="77777777" w:rsidR="00B86345" w:rsidRDefault="00B86345">
      <w:pPr>
        <w:rPr>
          <w:sz w:val="24"/>
        </w:rPr>
        <w:sectPr w:rsidR="00B86345">
          <w:pgSz w:w="12240" w:h="15840"/>
          <w:pgMar w:top="1360" w:right="1320" w:bottom="280" w:left="1340" w:header="720" w:footer="720" w:gutter="0"/>
          <w:cols w:space="720"/>
        </w:sectPr>
      </w:pPr>
    </w:p>
    <w:p w14:paraId="380F086C" w14:textId="77777777" w:rsidR="00B86345" w:rsidRDefault="00000000">
      <w:pPr>
        <w:pStyle w:val="ListParagraph"/>
        <w:numPr>
          <w:ilvl w:val="1"/>
          <w:numId w:val="23"/>
        </w:numPr>
        <w:tabs>
          <w:tab w:val="left" w:pos="1540"/>
        </w:tabs>
        <w:spacing w:before="78"/>
        <w:ind w:left="1540" w:hanging="479"/>
        <w:rPr>
          <w:sz w:val="24"/>
        </w:rPr>
      </w:pPr>
      <w:r>
        <w:rPr>
          <w:sz w:val="24"/>
        </w:rPr>
        <w:lastRenderedPageBreak/>
        <w:t>Multi-</w:t>
      </w:r>
      <w:r>
        <w:rPr>
          <w:spacing w:val="-2"/>
          <w:sz w:val="24"/>
        </w:rPr>
        <w:t>model</w:t>
      </w:r>
    </w:p>
    <w:p w14:paraId="33C2F545" w14:textId="77777777" w:rsidR="00B86345" w:rsidRDefault="00000000">
      <w:pPr>
        <w:pStyle w:val="BodyText"/>
        <w:spacing w:before="186" w:line="237" w:lineRule="auto"/>
        <w:ind w:right="169"/>
      </w:pPr>
      <w:r>
        <w:t xml:space="preserve">SQL and NoSQL databases are broad topics and will be discussed separately in </w:t>
      </w:r>
      <w:hyperlink r:id="rId75">
        <w:r>
          <w:rPr>
            <w:color w:val="4F81BC"/>
          </w:rPr>
          <w:t>SQL</w:t>
        </w:r>
      </w:hyperlink>
      <w:r>
        <w:rPr>
          <w:color w:val="4F81BC"/>
        </w:rPr>
        <w:t xml:space="preserve"> </w:t>
      </w:r>
      <w:hyperlink r:id="rId76">
        <w:r>
          <w:rPr>
            <w:color w:val="4F81BC"/>
          </w:rPr>
          <w:t>databases</w:t>
        </w:r>
      </w:hyperlink>
      <w:r>
        <w:rPr>
          <w:color w:val="4F81BC"/>
          <w:spacing w:val="-5"/>
        </w:rPr>
        <w:t xml:space="preserve"> </w:t>
      </w:r>
      <w:r>
        <w:t>and</w:t>
      </w:r>
      <w:r>
        <w:rPr>
          <w:spacing w:val="-2"/>
        </w:rPr>
        <w:t xml:space="preserve"> </w:t>
      </w:r>
      <w:hyperlink r:id="rId77">
        <w:r>
          <w:rPr>
            <w:color w:val="4F81BC"/>
          </w:rPr>
          <w:t>NoSQL</w:t>
        </w:r>
        <w:r>
          <w:rPr>
            <w:color w:val="4F81BC"/>
            <w:spacing w:val="-3"/>
          </w:rPr>
          <w:t xml:space="preserve"> </w:t>
        </w:r>
        <w:r>
          <w:rPr>
            <w:color w:val="4F81BC"/>
          </w:rPr>
          <w:t>databases</w:t>
        </w:r>
        <w:r>
          <w:t>.</w:t>
        </w:r>
      </w:hyperlink>
      <w:r>
        <w:rPr>
          <w:spacing w:val="-5"/>
        </w:rPr>
        <w:t xml:space="preserve"> </w:t>
      </w:r>
      <w:r>
        <w:t>Learn</w:t>
      </w:r>
      <w:r>
        <w:rPr>
          <w:spacing w:val="-4"/>
        </w:rPr>
        <w:t xml:space="preserve"> </w:t>
      </w:r>
      <w:r>
        <w:t>how</w:t>
      </w:r>
      <w:r>
        <w:rPr>
          <w:spacing w:val="-2"/>
        </w:rPr>
        <w:t xml:space="preserve"> </w:t>
      </w:r>
      <w:r>
        <w:t>they</w:t>
      </w:r>
      <w:r>
        <w:rPr>
          <w:spacing w:val="-4"/>
        </w:rPr>
        <w:t xml:space="preserve"> </w:t>
      </w:r>
      <w:r>
        <w:t>compare</w:t>
      </w:r>
      <w:r>
        <w:rPr>
          <w:spacing w:val="-5"/>
        </w:rPr>
        <w:t xml:space="preserve"> </w:t>
      </w:r>
      <w:r>
        <w:t>to</w:t>
      </w:r>
      <w:r>
        <w:rPr>
          <w:spacing w:val="-1"/>
        </w:rPr>
        <w:t xml:space="preserve"> </w:t>
      </w:r>
      <w:r>
        <w:t>each</w:t>
      </w:r>
      <w:r>
        <w:rPr>
          <w:spacing w:val="-2"/>
        </w:rPr>
        <w:t xml:space="preserve"> </w:t>
      </w:r>
      <w:r>
        <w:t>other</w:t>
      </w:r>
      <w:r>
        <w:rPr>
          <w:spacing w:val="-2"/>
        </w:rPr>
        <w:t xml:space="preserve"> </w:t>
      </w:r>
      <w:r>
        <w:t xml:space="preserve">in </w:t>
      </w:r>
      <w:hyperlink r:id="rId78">
        <w:r>
          <w:rPr>
            <w:color w:val="4F81BC"/>
          </w:rPr>
          <w:t>SQL</w:t>
        </w:r>
        <w:r>
          <w:rPr>
            <w:color w:val="4F81BC"/>
            <w:spacing w:val="-3"/>
          </w:rPr>
          <w:t xml:space="preserve"> </w:t>
        </w:r>
        <w:r>
          <w:rPr>
            <w:color w:val="4F81BC"/>
          </w:rPr>
          <w:t>vs</w:t>
        </w:r>
        <w:r>
          <w:rPr>
            <w:color w:val="4F81BC"/>
            <w:spacing w:val="-6"/>
          </w:rPr>
          <w:t xml:space="preserve"> </w:t>
        </w:r>
        <w:r>
          <w:rPr>
            <w:color w:val="4F81BC"/>
          </w:rPr>
          <w:t>NoSQL</w:t>
        </w:r>
      </w:hyperlink>
      <w:r>
        <w:rPr>
          <w:color w:val="4F81BC"/>
        </w:rPr>
        <w:t xml:space="preserve"> </w:t>
      </w:r>
      <w:hyperlink r:id="rId79">
        <w:r>
          <w:rPr>
            <w:color w:val="4F81BC"/>
            <w:spacing w:val="-2"/>
          </w:rPr>
          <w:t>databases</w:t>
        </w:r>
        <w:r>
          <w:rPr>
            <w:spacing w:val="-2"/>
          </w:rPr>
          <w:t>.</w:t>
        </w:r>
      </w:hyperlink>
    </w:p>
    <w:p w14:paraId="59483055" w14:textId="77777777" w:rsidR="00B86345" w:rsidRDefault="00000000">
      <w:pPr>
        <w:pStyle w:val="Heading2"/>
      </w:pPr>
      <w:r>
        <w:rPr>
          <w:color w:val="4F81BC"/>
          <w:spacing w:val="-2"/>
        </w:rPr>
        <w:t>Challenges</w:t>
      </w:r>
    </w:p>
    <w:p w14:paraId="417305AB" w14:textId="77777777" w:rsidR="00B86345" w:rsidRDefault="00000000">
      <w:pPr>
        <w:pStyle w:val="BodyText"/>
        <w:spacing w:before="187"/>
      </w:pPr>
      <w:r>
        <w:t>Some</w:t>
      </w:r>
      <w:r>
        <w:rPr>
          <w:spacing w:val="-7"/>
        </w:rPr>
        <w:t xml:space="preserve"> </w:t>
      </w:r>
      <w:r>
        <w:t>common</w:t>
      </w:r>
      <w:r>
        <w:rPr>
          <w:spacing w:val="-4"/>
        </w:rPr>
        <w:t xml:space="preserve"> </w:t>
      </w:r>
      <w:r>
        <w:t>challenges</w:t>
      </w:r>
      <w:r>
        <w:rPr>
          <w:spacing w:val="-5"/>
        </w:rPr>
        <w:t xml:space="preserve"> </w:t>
      </w:r>
      <w:r>
        <w:t>faced</w:t>
      </w:r>
      <w:r>
        <w:rPr>
          <w:spacing w:val="-3"/>
        </w:rPr>
        <w:t xml:space="preserve"> </w:t>
      </w:r>
      <w:r>
        <w:t>while</w:t>
      </w:r>
      <w:r>
        <w:rPr>
          <w:spacing w:val="-4"/>
        </w:rPr>
        <w:t xml:space="preserve"> </w:t>
      </w:r>
      <w:r>
        <w:t>running</w:t>
      </w:r>
      <w:r>
        <w:rPr>
          <w:spacing w:val="-6"/>
        </w:rPr>
        <w:t xml:space="preserve"> </w:t>
      </w:r>
      <w:r>
        <w:t>databases</w:t>
      </w:r>
      <w:r>
        <w:rPr>
          <w:spacing w:val="-6"/>
        </w:rPr>
        <w:t xml:space="preserve"> </w:t>
      </w:r>
      <w:r>
        <w:t>at</w:t>
      </w:r>
      <w:r>
        <w:rPr>
          <w:spacing w:val="-3"/>
        </w:rPr>
        <w:t xml:space="preserve"> </w:t>
      </w:r>
      <w:r>
        <w:rPr>
          <w:spacing w:val="-2"/>
        </w:rPr>
        <w:t>scale:</w:t>
      </w:r>
    </w:p>
    <w:p w14:paraId="74AD5453" w14:textId="77777777" w:rsidR="00B86345" w:rsidRDefault="00000000">
      <w:pPr>
        <w:pStyle w:val="ListParagraph"/>
        <w:numPr>
          <w:ilvl w:val="0"/>
          <w:numId w:val="23"/>
        </w:numPr>
        <w:tabs>
          <w:tab w:val="left" w:pos="821"/>
        </w:tabs>
        <w:spacing w:before="182" w:line="237" w:lineRule="auto"/>
        <w:ind w:right="248"/>
        <w:jc w:val="both"/>
        <w:rPr>
          <w:sz w:val="24"/>
        </w:rPr>
      </w:pPr>
      <w:r>
        <w:rPr>
          <w:b/>
          <w:sz w:val="24"/>
        </w:rPr>
        <w:t>Absorbing</w:t>
      </w:r>
      <w:r>
        <w:rPr>
          <w:b/>
          <w:spacing w:val="-3"/>
          <w:sz w:val="24"/>
        </w:rPr>
        <w:t xml:space="preserve"> </w:t>
      </w:r>
      <w:r>
        <w:rPr>
          <w:b/>
          <w:sz w:val="24"/>
        </w:rPr>
        <w:t>significant</w:t>
      </w:r>
      <w:r>
        <w:rPr>
          <w:b/>
          <w:spacing w:val="-4"/>
          <w:sz w:val="24"/>
        </w:rPr>
        <w:t xml:space="preserve"> </w:t>
      </w:r>
      <w:r>
        <w:rPr>
          <w:b/>
          <w:sz w:val="24"/>
        </w:rPr>
        <w:t>increases</w:t>
      </w:r>
      <w:r>
        <w:rPr>
          <w:b/>
          <w:spacing w:val="-3"/>
          <w:sz w:val="24"/>
        </w:rPr>
        <w:t xml:space="preserve"> </w:t>
      </w:r>
      <w:r>
        <w:rPr>
          <w:b/>
          <w:sz w:val="24"/>
        </w:rPr>
        <w:t>in</w:t>
      </w:r>
      <w:r>
        <w:rPr>
          <w:b/>
          <w:spacing w:val="-3"/>
          <w:sz w:val="24"/>
        </w:rPr>
        <w:t xml:space="preserve"> </w:t>
      </w:r>
      <w:r>
        <w:rPr>
          <w:b/>
          <w:sz w:val="24"/>
        </w:rPr>
        <w:t>data</w:t>
      </w:r>
      <w:r>
        <w:rPr>
          <w:b/>
          <w:spacing w:val="-6"/>
          <w:sz w:val="24"/>
        </w:rPr>
        <w:t xml:space="preserve"> </w:t>
      </w:r>
      <w:r>
        <w:rPr>
          <w:b/>
          <w:sz w:val="24"/>
        </w:rPr>
        <w:t>volume</w:t>
      </w:r>
      <w:r>
        <w:rPr>
          <w:sz w:val="24"/>
        </w:rPr>
        <w:t>:</w:t>
      </w:r>
      <w:r>
        <w:rPr>
          <w:spacing w:val="-3"/>
          <w:sz w:val="24"/>
        </w:rPr>
        <w:t xml:space="preserve"> </w:t>
      </w:r>
      <w:r>
        <w:rPr>
          <w:sz w:val="24"/>
        </w:rPr>
        <w:t>The</w:t>
      </w:r>
      <w:r>
        <w:rPr>
          <w:spacing w:val="-4"/>
          <w:sz w:val="24"/>
        </w:rPr>
        <w:t xml:space="preserve"> </w:t>
      </w:r>
      <w:r>
        <w:rPr>
          <w:sz w:val="24"/>
        </w:rPr>
        <w:t>explosion</w:t>
      </w:r>
      <w:r>
        <w:rPr>
          <w:spacing w:val="-3"/>
          <w:sz w:val="24"/>
        </w:rPr>
        <w:t xml:space="preserve"> </w:t>
      </w:r>
      <w:r>
        <w:rPr>
          <w:sz w:val="24"/>
        </w:rPr>
        <w:t>of</w:t>
      </w:r>
      <w:r>
        <w:rPr>
          <w:spacing w:val="-3"/>
          <w:sz w:val="24"/>
        </w:rPr>
        <w:t xml:space="preserve"> </w:t>
      </w:r>
      <w:r>
        <w:rPr>
          <w:sz w:val="24"/>
        </w:rPr>
        <w:t>data</w:t>
      </w:r>
      <w:r>
        <w:rPr>
          <w:spacing w:val="-4"/>
          <w:sz w:val="24"/>
        </w:rPr>
        <w:t xml:space="preserve"> </w:t>
      </w:r>
      <w:r>
        <w:rPr>
          <w:sz w:val="24"/>
        </w:rPr>
        <w:t>coming</w:t>
      </w:r>
      <w:r>
        <w:rPr>
          <w:spacing w:val="-1"/>
          <w:sz w:val="24"/>
        </w:rPr>
        <w:t xml:space="preserve"> </w:t>
      </w:r>
      <w:r>
        <w:rPr>
          <w:sz w:val="24"/>
        </w:rPr>
        <w:t>in from sensors, connected machines, and dozens of other sources.</w:t>
      </w:r>
    </w:p>
    <w:p w14:paraId="3888E0E0" w14:textId="77777777" w:rsidR="00B86345" w:rsidRDefault="00000000">
      <w:pPr>
        <w:pStyle w:val="ListParagraph"/>
        <w:numPr>
          <w:ilvl w:val="0"/>
          <w:numId w:val="23"/>
        </w:numPr>
        <w:tabs>
          <w:tab w:val="left" w:pos="821"/>
        </w:tabs>
        <w:spacing w:before="43" w:line="237" w:lineRule="auto"/>
        <w:ind w:right="313"/>
        <w:jc w:val="both"/>
        <w:rPr>
          <w:sz w:val="24"/>
        </w:rPr>
      </w:pPr>
      <w:r>
        <w:rPr>
          <w:b/>
          <w:sz w:val="24"/>
        </w:rPr>
        <w:t>Ensuring data security</w:t>
      </w:r>
      <w:r>
        <w:rPr>
          <w:sz w:val="24"/>
        </w:rPr>
        <w:t>: Data breaches are happening everywhere these days, it’s more</w:t>
      </w:r>
      <w:r>
        <w:rPr>
          <w:spacing w:val="-5"/>
          <w:sz w:val="24"/>
        </w:rPr>
        <w:t xml:space="preserve"> </w:t>
      </w:r>
      <w:r>
        <w:rPr>
          <w:sz w:val="24"/>
        </w:rPr>
        <w:t>important</w:t>
      </w:r>
      <w:r>
        <w:rPr>
          <w:spacing w:val="-3"/>
          <w:sz w:val="24"/>
        </w:rPr>
        <w:t xml:space="preserve"> </w:t>
      </w:r>
      <w:r>
        <w:rPr>
          <w:sz w:val="24"/>
        </w:rPr>
        <w:t>than</w:t>
      </w:r>
      <w:r>
        <w:rPr>
          <w:spacing w:val="-4"/>
          <w:sz w:val="24"/>
        </w:rPr>
        <w:t xml:space="preserve"> </w:t>
      </w:r>
      <w:r>
        <w:rPr>
          <w:sz w:val="24"/>
        </w:rPr>
        <w:t>ever</w:t>
      </w:r>
      <w:r>
        <w:rPr>
          <w:spacing w:val="-2"/>
          <w:sz w:val="24"/>
        </w:rPr>
        <w:t xml:space="preserve"> </w:t>
      </w:r>
      <w:r>
        <w:rPr>
          <w:sz w:val="24"/>
        </w:rPr>
        <w:t>to</w:t>
      </w:r>
      <w:r>
        <w:rPr>
          <w:spacing w:val="-1"/>
          <w:sz w:val="24"/>
        </w:rPr>
        <w:t xml:space="preserve"> </w:t>
      </w:r>
      <w:r>
        <w:rPr>
          <w:sz w:val="24"/>
        </w:rPr>
        <w:t>ensure</w:t>
      </w:r>
      <w:r>
        <w:rPr>
          <w:spacing w:val="-5"/>
          <w:sz w:val="24"/>
        </w:rPr>
        <w:t xml:space="preserve"> </w:t>
      </w:r>
      <w:r>
        <w:rPr>
          <w:sz w:val="24"/>
        </w:rPr>
        <w:t>that</w:t>
      </w:r>
      <w:r>
        <w:rPr>
          <w:spacing w:val="-4"/>
          <w:sz w:val="24"/>
        </w:rPr>
        <w:t xml:space="preserve"> </w:t>
      </w:r>
      <w:r>
        <w:rPr>
          <w:sz w:val="24"/>
        </w:rPr>
        <w:t>data</w:t>
      </w:r>
      <w:r>
        <w:rPr>
          <w:spacing w:val="-5"/>
          <w:sz w:val="24"/>
        </w:rPr>
        <w:t xml:space="preserve"> </w:t>
      </w:r>
      <w:r>
        <w:rPr>
          <w:sz w:val="24"/>
        </w:rPr>
        <w:t>is</w:t>
      </w:r>
      <w:r>
        <w:rPr>
          <w:spacing w:val="-1"/>
          <w:sz w:val="24"/>
        </w:rPr>
        <w:t xml:space="preserve"> </w:t>
      </w:r>
      <w:r>
        <w:rPr>
          <w:sz w:val="24"/>
        </w:rPr>
        <w:t>secure</w:t>
      </w:r>
      <w:r>
        <w:rPr>
          <w:spacing w:val="-5"/>
          <w:sz w:val="24"/>
        </w:rPr>
        <w:t xml:space="preserve"> </w:t>
      </w:r>
      <w:r>
        <w:rPr>
          <w:sz w:val="24"/>
        </w:rPr>
        <w:t>but</w:t>
      </w:r>
      <w:r>
        <w:rPr>
          <w:spacing w:val="-4"/>
          <w:sz w:val="24"/>
        </w:rPr>
        <w:t xml:space="preserve"> </w:t>
      </w:r>
      <w:r>
        <w:rPr>
          <w:sz w:val="24"/>
        </w:rPr>
        <w:t>also</w:t>
      </w:r>
      <w:r>
        <w:rPr>
          <w:spacing w:val="-2"/>
          <w:sz w:val="24"/>
        </w:rPr>
        <w:t xml:space="preserve"> </w:t>
      </w:r>
      <w:r>
        <w:rPr>
          <w:sz w:val="24"/>
        </w:rPr>
        <w:t>easily</w:t>
      </w:r>
      <w:r>
        <w:rPr>
          <w:spacing w:val="-4"/>
          <w:sz w:val="24"/>
        </w:rPr>
        <w:t xml:space="preserve"> </w:t>
      </w:r>
      <w:r>
        <w:rPr>
          <w:sz w:val="24"/>
        </w:rPr>
        <w:t>accessible</w:t>
      </w:r>
      <w:r>
        <w:rPr>
          <w:spacing w:val="-5"/>
          <w:sz w:val="24"/>
        </w:rPr>
        <w:t xml:space="preserve"> </w:t>
      </w:r>
      <w:r>
        <w:rPr>
          <w:sz w:val="24"/>
        </w:rPr>
        <w:t xml:space="preserve">to </w:t>
      </w:r>
      <w:r>
        <w:rPr>
          <w:spacing w:val="-2"/>
          <w:sz w:val="24"/>
        </w:rPr>
        <w:t>users.</w:t>
      </w:r>
    </w:p>
    <w:p w14:paraId="7627BA6D" w14:textId="77777777" w:rsidR="00B86345" w:rsidRDefault="00000000">
      <w:pPr>
        <w:pStyle w:val="ListParagraph"/>
        <w:numPr>
          <w:ilvl w:val="0"/>
          <w:numId w:val="23"/>
        </w:numPr>
        <w:tabs>
          <w:tab w:val="left" w:pos="821"/>
        </w:tabs>
        <w:spacing w:before="43" w:line="237" w:lineRule="auto"/>
        <w:ind w:right="929"/>
        <w:rPr>
          <w:sz w:val="24"/>
        </w:rPr>
      </w:pPr>
      <w:r>
        <w:rPr>
          <w:b/>
          <w:sz w:val="24"/>
        </w:rPr>
        <w:t>Keeping</w:t>
      </w:r>
      <w:r>
        <w:rPr>
          <w:b/>
          <w:spacing w:val="-4"/>
          <w:sz w:val="24"/>
        </w:rPr>
        <w:t xml:space="preserve"> </w:t>
      </w:r>
      <w:r>
        <w:rPr>
          <w:b/>
          <w:sz w:val="24"/>
        </w:rPr>
        <w:t>up</w:t>
      </w:r>
      <w:r>
        <w:rPr>
          <w:b/>
          <w:spacing w:val="-2"/>
          <w:sz w:val="24"/>
        </w:rPr>
        <w:t xml:space="preserve"> </w:t>
      </w:r>
      <w:r>
        <w:rPr>
          <w:b/>
          <w:sz w:val="24"/>
        </w:rPr>
        <w:t>with</w:t>
      </w:r>
      <w:r>
        <w:rPr>
          <w:b/>
          <w:spacing w:val="-3"/>
          <w:sz w:val="24"/>
        </w:rPr>
        <w:t xml:space="preserve"> </w:t>
      </w:r>
      <w:r>
        <w:rPr>
          <w:b/>
          <w:sz w:val="24"/>
        </w:rPr>
        <w:t>demand</w:t>
      </w:r>
      <w:r>
        <w:rPr>
          <w:sz w:val="24"/>
        </w:rPr>
        <w:t>:</w:t>
      </w:r>
      <w:r>
        <w:rPr>
          <w:spacing w:val="-4"/>
          <w:sz w:val="24"/>
        </w:rPr>
        <w:t xml:space="preserve"> </w:t>
      </w:r>
      <w:r>
        <w:rPr>
          <w:sz w:val="24"/>
        </w:rPr>
        <w:t>Companies</w:t>
      </w:r>
      <w:r>
        <w:rPr>
          <w:spacing w:val="-6"/>
          <w:sz w:val="24"/>
        </w:rPr>
        <w:t xml:space="preserve"> </w:t>
      </w:r>
      <w:r>
        <w:rPr>
          <w:sz w:val="24"/>
        </w:rPr>
        <w:t>need</w:t>
      </w:r>
      <w:r>
        <w:rPr>
          <w:spacing w:val="-3"/>
          <w:sz w:val="24"/>
        </w:rPr>
        <w:t xml:space="preserve"> </w:t>
      </w:r>
      <w:r>
        <w:rPr>
          <w:sz w:val="24"/>
        </w:rPr>
        <w:t>real-time</w:t>
      </w:r>
      <w:r>
        <w:rPr>
          <w:spacing w:val="-5"/>
          <w:sz w:val="24"/>
        </w:rPr>
        <w:t xml:space="preserve"> </w:t>
      </w:r>
      <w:r>
        <w:rPr>
          <w:sz w:val="24"/>
        </w:rPr>
        <w:t>access</w:t>
      </w:r>
      <w:r>
        <w:rPr>
          <w:spacing w:val="-6"/>
          <w:sz w:val="24"/>
        </w:rPr>
        <w:t xml:space="preserve"> </w:t>
      </w:r>
      <w:r>
        <w:rPr>
          <w:sz w:val="24"/>
        </w:rPr>
        <w:t>to</w:t>
      </w:r>
      <w:r>
        <w:rPr>
          <w:spacing w:val="-2"/>
          <w:sz w:val="24"/>
        </w:rPr>
        <w:t xml:space="preserve"> </w:t>
      </w:r>
      <w:r>
        <w:rPr>
          <w:sz w:val="24"/>
        </w:rPr>
        <w:t>their</w:t>
      </w:r>
      <w:r>
        <w:rPr>
          <w:spacing w:val="-2"/>
          <w:sz w:val="24"/>
        </w:rPr>
        <w:t xml:space="preserve"> </w:t>
      </w:r>
      <w:r>
        <w:rPr>
          <w:sz w:val="24"/>
        </w:rPr>
        <w:t>data</w:t>
      </w:r>
      <w:r>
        <w:rPr>
          <w:spacing w:val="-5"/>
          <w:sz w:val="24"/>
        </w:rPr>
        <w:t xml:space="preserve"> </w:t>
      </w:r>
      <w:r>
        <w:rPr>
          <w:sz w:val="24"/>
        </w:rPr>
        <w:t>to support</w:t>
      </w:r>
      <w:r>
        <w:rPr>
          <w:spacing w:val="-4"/>
          <w:sz w:val="24"/>
        </w:rPr>
        <w:t xml:space="preserve"> </w:t>
      </w:r>
      <w:r>
        <w:rPr>
          <w:sz w:val="24"/>
        </w:rPr>
        <w:t>timely</w:t>
      </w:r>
      <w:r>
        <w:rPr>
          <w:spacing w:val="-4"/>
          <w:sz w:val="24"/>
        </w:rPr>
        <w:t xml:space="preserve"> </w:t>
      </w:r>
      <w:r>
        <w:rPr>
          <w:sz w:val="24"/>
        </w:rPr>
        <w:t>decision-making</w:t>
      </w:r>
      <w:r>
        <w:rPr>
          <w:spacing w:val="-2"/>
          <w:sz w:val="24"/>
        </w:rPr>
        <w:t xml:space="preserve"> </w:t>
      </w:r>
      <w:r>
        <w:rPr>
          <w:sz w:val="24"/>
        </w:rPr>
        <w:t>and</w:t>
      </w:r>
      <w:r>
        <w:rPr>
          <w:spacing w:val="-2"/>
          <w:sz w:val="24"/>
        </w:rPr>
        <w:t xml:space="preserve"> </w:t>
      </w:r>
      <w:r>
        <w:rPr>
          <w:sz w:val="24"/>
        </w:rPr>
        <w:t>to</w:t>
      </w:r>
      <w:r>
        <w:rPr>
          <w:spacing w:val="-1"/>
          <w:sz w:val="24"/>
        </w:rPr>
        <w:t xml:space="preserve"> </w:t>
      </w:r>
      <w:r>
        <w:rPr>
          <w:sz w:val="24"/>
        </w:rPr>
        <w:t>take</w:t>
      </w:r>
      <w:r>
        <w:rPr>
          <w:spacing w:val="-5"/>
          <w:sz w:val="24"/>
        </w:rPr>
        <w:t xml:space="preserve"> </w:t>
      </w:r>
      <w:r>
        <w:rPr>
          <w:sz w:val="24"/>
        </w:rPr>
        <w:t>advantage</w:t>
      </w:r>
      <w:r>
        <w:rPr>
          <w:spacing w:val="-5"/>
          <w:sz w:val="24"/>
        </w:rPr>
        <w:t xml:space="preserve"> </w:t>
      </w:r>
      <w:r>
        <w:rPr>
          <w:sz w:val="24"/>
        </w:rPr>
        <w:t>of</w:t>
      </w:r>
      <w:r>
        <w:rPr>
          <w:spacing w:val="-4"/>
          <w:sz w:val="24"/>
        </w:rPr>
        <w:t xml:space="preserve"> </w:t>
      </w:r>
      <w:r>
        <w:rPr>
          <w:sz w:val="24"/>
        </w:rPr>
        <w:t>new</w:t>
      </w:r>
      <w:r>
        <w:rPr>
          <w:spacing w:val="-2"/>
          <w:sz w:val="24"/>
        </w:rPr>
        <w:t xml:space="preserve"> </w:t>
      </w:r>
      <w:r>
        <w:rPr>
          <w:sz w:val="24"/>
        </w:rPr>
        <w:t>opportunities.</w:t>
      </w:r>
    </w:p>
    <w:p w14:paraId="6D27EB9E" w14:textId="77777777" w:rsidR="00B86345" w:rsidRDefault="00000000">
      <w:pPr>
        <w:pStyle w:val="ListParagraph"/>
        <w:numPr>
          <w:ilvl w:val="0"/>
          <w:numId w:val="23"/>
        </w:numPr>
        <w:tabs>
          <w:tab w:val="left" w:pos="821"/>
        </w:tabs>
        <w:spacing w:before="41"/>
        <w:ind w:right="823"/>
        <w:rPr>
          <w:sz w:val="24"/>
        </w:rPr>
      </w:pPr>
      <w:r>
        <w:rPr>
          <w:b/>
          <w:sz w:val="24"/>
        </w:rPr>
        <w:t>Managing</w:t>
      </w:r>
      <w:r>
        <w:rPr>
          <w:b/>
          <w:spacing w:val="-5"/>
          <w:sz w:val="24"/>
        </w:rPr>
        <w:t xml:space="preserve"> </w:t>
      </w:r>
      <w:r>
        <w:rPr>
          <w:b/>
          <w:sz w:val="24"/>
        </w:rPr>
        <w:t>and</w:t>
      </w:r>
      <w:r>
        <w:rPr>
          <w:b/>
          <w:spacing w:val="-4"/>
          <w:sz w:val="24"/>
        </w:rPr>
        <w:t xml:space="preserve"> </w:t>
      </w:r>
      <w:r>
        <w:rPr>
          <w:b/>
          <w:sz w:val="24"/>
        </w:rPr>
        <w:t>maintaining</w:t>
      </w:r>
      <w:r>
        <w:rPr>
          <w:b/>
          <w:spacing w:val="-5"/>
          <w:sz w:val="24"/>
        </w:rPr>
        <w:t xml:space="preserve"> </w:t>
      </w:r>
      <w:r>
        <w:rPr>
          <w:b/>
          <w:sz w:val="24"/>
        </w:rPr>
        <w:t>the</w:t>
      </w:r>
      <w:r>
        <w:rPr>
          <w:b/>
          <w:spacing w:val="-3"/>
          <w:sz w:val="24"/>
        </w:rPr>
        <w:t xml:space="preserve"> </w:t>
      </w:r>
      <w:r>
        <w:rPr>
          <w:b/>
          <w:sz w:val="24"/>
        </w:rPr>
        <w:t>database</w:t>
      </w:r>
      <w:r>
        <w:rPr>
          <w:b/>
          <w:spacing w:val="-7"/>
          <w:sz w:val="24"/>
        </w:rPr>
        <w:t xml:space="preserve"> </w:t>
      </w:r>
      <w:r>
        <w:rPr>
          <w:b/>
          <w:sz w:val="24"/>
        </w:rPr>
        <w:t>and</w:t>
      </w:r>
      <w:r>
        <w:rPr>
          <w:b/>
          <w:spacing w:val="-9"/>
          <w:sz w:val="24"/>
        </w:rPr>
        <w:t xml:space="preserve"> </w:t>
      </w:r>
      <w:r>
        <w:rPr>
          <w:b/>
          <w:sz w:val="24"/>
        </w:rPr>
        <w:t>infrastructure</w:t>
      </w:r>
      <w:r>
        <w:rPr>
          <w:sz w:val="24"/>
        </w:rPr>
        <w:t>:</w:t>
      </w:r>
      <w:r>
        <w:rPr>
          <w:spacing w:val="-5"/>
          <w:sz w:val="24"/>
        </w:rPr>
        <w:t xml:space="preserve"> </w:t>
      </w:r>
      <w:r>
        <w:rPr>
          <w:sz w:val="24"/>
        </w:rPr>
        <w:t>As</w:t>
      </w:r>
      <w:r>
        <w:rPr>
          <w:spacing w:val="-7"/>
          <w:sz w:val="24"/>
        </w:rPr>
        <w:t xml:space="preserve"> </w:t>
      </w:r>
      <w:r>
        <w:rPr>
          <w:sz w:val="24"/>
        </w:rPr>
        <w:t>databases become more complex and data volumes grow,</w:t>
      </w:r>
      <w:r>
        <w:rPr>
          <w:spacing w:val="-2"/>
          <w:sz w:val="24"/>
        </w:rPr>
        <w:t xml:space="preserve"> </w:t>
      </w:r>
      <w:r>
        <w:rPr>
          <w:sz w:val="24"/>
        </w:rPr>
        <w:t>companies are faced with the expense of hiring additional talent to manage their databases.</w:t>
      </w:r>
    </w:p>
    <w:p w14:paraId="2F870EB3" w14:textId="77777777" w:rsidR="00B86345" w:rsidRDefault="00000000">
      <w:pPr>
        <w:pStyle w:val="ListParagraph"/>
        <w:numPr>
          <w:ilvl w:val="0"/>
          <w:numId w:val="23"/>
        </w:numPr>
        <w:tabs>
          <w:tab w:val="left" w:pos="821"/>
        </w:tabs>
        <w:spacing w:before="34"/>
        <w:ind w:right="143"/>
        <w:rPr>
          <w:sz w:val="24"/>
        </w:rPr>
      </w:pPr>
      <w:r>
        <w:rPr>
          <w:b/>
          <w:sz w:val="24"/>
        </w:rPr>
        <w:t>Removing limits on scalability</w:t>
      </w:r>
      <w:r>
        <w:rPr>
          <w:sz w:val="24"/>
        </w:rPr>
        <w:t>: A business needs to grow if it’s going to survive, and its data management must grow along with it. But it’s very difficult to predict how</w:t>
      </w:r>
      <w:r>
        <w:rPr>
          <w:spacing w:val="-7"/>
          <w:sz w:val="24"/>
        </w:rPr>
        <w:t xml:space="preserve"> </w:t>
      </w:r>
      <w:r>
        <w:rPr>
          <w:sz w:val="24"/>
        </w:rPr>
        <w:t>much</w:t>
      </w:r>
      <w:r>
        <w:rPr>
          <w:spacing w:val="-2"/>
          <w:sz w:val="24"/>
        </w:rPr>
        <w:t xml:space="preserve"> </w:t>
      </w:r>
      <w:r>
        <w:rPr>
          <w:sz w:val="24"/>
        </w:rPr>
        <w:t>capacity</w:t>
      </w:r>
      <w:r>
        <w:rPr>
          <w:spacing w:val="-4"/>
          <w:sz w:val="24"/>
        </w:rPr>
        <w:t xml:space="preserve"> </w:t>
      </w:r>
      <w:r>
        <w:rPr>
          <w:sz w:val="24"/>
        </w:rPr>
        <w:t>the</w:t>
      </w:r>
      <w:r>
        <w:rPr>
          <w:spacing w:val="-5"/>
          <w:sz w:val="24"/>
        </w:rPr>
        <w:t xml:space="preserve"> </w:t>
      </w:r>
      <w:r>
        <w:rPr>
          <w:sz w:val="24"/>
        </w:rPr>
        <w:t>company</w:t>
      </w:r>
      <w:r>
        <w:rPr>
          <w:spacing w:val="-4"/>
          <w:sz w:val="24"/>
        </w:rPr>
        <w:t xml:space="preserve"> </w:t>
      </w:r>
      <w:r>
        <w:rPr>
          <w:sz w:val="24"/>
        </w:rPr>
        <w:t>will</w:t>
      </w:r>
      <w:r>
        <w:rPr>
          <w:spacing w:val="-7"/>
          <w:sz w:val="24"/>
        </w:rPr>
        <w:t xml:space="preserve"> </w:t>
      </w:r>
      <w:r>
        <w:rPr>
          <w:sz w:val="24"/>
        </w:rPr>
        <w:t>need,</w:t>
      </w:r>
      <w:r>
        <w:rPr>
          <w:spacing w:val="-5"/>
          <w:sz w:val="24"/>
        </w:rPr>
        <w:t xml:space="preserve"> </w:t>
      </w:r>
      <w:r>
        <w:rPr>
          <w:sz w:val="24"/>
        </w:rPr>
        <w:t>particularly</w:t>
      </w:r>
      <w:r>
        <w:rPr>
          <w:spacing w:val="-4"/>
          <w:sz w:val="24"/>
        </w:rPr>
        <w:t xml:space="preserve"> </w:t>
      </w:r>
      <w:r>
        <w:rPr>
          <w:sz w:val="24"/>
        </w:rPr>
        <w:t>with</w:t>
      </w:r>
      <w:r>
        <w:rPr>
          <w:spacing w:val="-1"/>
          <w:sz w:val="24"/>
        </w:rPr>
        <w:t xml:space="preserve"> </w:t>
      </w:r>
      <w:r>
        <w:rPr>
          <w:sz w:val="24"/>
        </w:rPr>
        <w:t>on-premises</w:t>
      </w:r>
      <w:r>
        <w:rPr>
          <w:spacing w:val="-6"/>
          <w:sz w:val="24"/>
        </w:rPr>
        <w:t xml:space="preserve"> </w:t>
      </w:r>
      <w:r>
        <w:rPr>
          <w:sz w:val="24"/>
        </w:rPr>
        <w:t>databases.</w:t>
      </w:r>
    </w:p>
    <w:p w14:paraId="6B4BBE12" w14:textId="77777777" w:rsidR="00B86345" w:rsidRDefault="00000000">
      <w:pPr>
        <w:pStyle w:val="ListParagraph"/>
        <w:numPr>
          <w:ilvl w:val="0"/>
          <w:numId w:val="23"/>
        </w:numPr>
        <w:tabs>
          <w:tab w:val="left" w:pos="821"/>
        </w:tabs>
        <w:spacing w:before="40"/>
        <w:ind w:right="454"/>
        <w:rPr>
          <w:sz w:val="24"/>
        </w:rPr>
      </w:pPr>
      <w:r>
        <w:rPr>
          <w:b/>
          <w:sz w:val="24"/>
        </w:rPr>
        <w:t>Ensuring data residency, data sovereignty, or latency requirements</w:t>
      </w:r>
      <w:r>
        <w:rPr>
          <w:sz w:val="24"/>
        </w:rPr>
        <w:t>: Some organizations have use cases that are better suited to run on-premises. In those cases,</w:t>
      </w:r>
      <w:r>
        <w:rPr>
          <w:spacing w:val="-6"/>
          <w:sz w:val="24"/>
        </w:rPr>
        <w:t xml:space="preserve"> </w:t>
      </w:r>
      <w:r>
        <w:rPr>
          <w:sz w:val="24"/>
        </w:rPr>
        <w:t>engineered</w:t>
      </w:r>
      <w:r>
        <w:rPr>
          <w:spacing w:val="-4"/>
          <w:sz w:val="24"/>
        </w:rPr>
        <w:t xml:space="preserve"> </w:t>
      </w:r>
      <w:r>
        <w:rPr>
          <w:sz w:val="24"/>
        </w:rPr>
        <w:t>systems</w:t>
      </w:r>
      <w:r>
        <w:rPr>
          <w:spacing w:val="-7"/>
          <w:sz w:val="24"/>
        </w:rPr>
        <w:t xml:space="preserve"> </w:t>
      </w:r>
      <w:r>
        <w:rPr>
          <w:sz w:val="24"/>
        </w:rPr>
        <w:t>that</w:t>
      </w:r>
      <w:r>
        <w:rPr>
          <w:spacing w:val="-5"/>
          <w:sz w:val="24"/>
        </w:rPr>
        <w:t xml:space="preserve"> </w:t>
      </w:r>
      <w:r>
        <w:rPr>
          <w:sz w:val="24"/>
        </w:rPr>
        <w:t>are</w:t>
      </w:r>
      <w:r>
        <w:rPr>
          <w:spacing w:val="-6"/>
          <w:sz w:val="24"/>
        </w:rPr>
        <w:t xml:space="preserve"> </w:t>
      </w:r>
      <w:r>
        <w:rPr>
          <w:sz w:val="24"/>
        </w:rPr>
        <w:t>pre-configured</w:t>
      </w:r>
      <w:r>
        <w:rPr>
          <w:spacing w:val="-4"/>
          <w:sz w:val="24"/>
        </w:rPr>
        <w:t xml:space="preserve"> </w:t>
      </w:r>
      <w:r>
        <w:rPr>
          <w:sz w:val="24"/>
        </w:rPr>
        <w:t>and</w:t>
      </w:r>
      <w:r>
        <w:rPr>
          <w:spacing w:val="-3"/>
          <w:sz w:val="24"/>
        </w:rPr>
        <w:t xml:space="preserve"> </w:t>
      </w:r>
      <w:r>
        <w:rPr>
          <w:sz w:val="24"/>
        </w:rPr>
        <w:t>pre-optimized</w:t>
      </w:r>
      <w:r>
        <w:rPr>
          <w:spacing w:val="-4"/>
          <w:sz w:val="24"/>
        </w:rPr>
        <w:t xml:space="preserve"> </w:t>
      </w:r>
      <w:r>
        <w:rPr>
          <w:sz w:val="24"/>
        </w:rPr>
        <w:t>for</w:t>
      </w:r>
      <w:r>
        <w:rPr>
          <w:spacing w:val="-3"/>
          <w:sz w:val="24"/>
        </w:rPr>
        <w:t xml:space="preserve"> </w:t>
      </w:r>
      <w:r>
        <w:rPr>
          <w:sz w:val="24"/>
        </w:rPr>
        <w:t>running the database are ideal.</w:t>
      </w:r>
    </w:p>
    <w:p w14:paraId="53C79899" w14:textId="77777777" w:rsidR="00B86345" w:rsidRDefault="00B86345">
      <w:pPr>
        <w:pStyle w:val="BodyText"/>
        <w:spacing w:before="196"/>
        <w:ind w:left="0"/>
      </w:pPr>
    </w:p>
    <w:p w14:paraId="2B35FA54" w14:textId="77777777" w:rsidR="00B86345" w:rsidRDefault="00000000">
      <w:pPr>
        <w:pStyle w:val="Heading1"/>
        <w:spacing w:before="1"/>
      </w:pPr>
      <w:bookmarkStart w:id="112" w:name="SQL_databases"/>
      <w:bookmarkStart w:id="113" w:name="_bookmark13"/>
      <w:bookmarkEnd w:id="112"/>
      <w:bookmarkEnd w:id="113"/>
      <w:r>
        <w:rPr>
          <w:color w:val="4F81BC"/>
        </w:rPr>
        <w:t>SQL</w:t>
      </w:r>
      <w:r>
        <w:rPr>
          <w:color w:val="4F81BC"/>
          <w:spacing w:val="-1"/>
        </w:rPr>
        <w:t xml:space="preserve"> </w:t>
      </w:r>
      <w:r>
        <w:rPr>
          <w:color w:val="4F81BC"/>
          <w:spacing w:val="-2"/>
        </w:rPr>
        <w:t>databases</w:t>
      </w:r>
    </w:p>
    <w:p w14:paraId="50D12CB3" w14:textId="77777777" w:rsidR="00B86345" w:rsidRDefault="00000000">
      <w:pPr>
        <w:pStyle w:val="BodyText"/>
        <w:spacing w:before="180"/>
        <w:ind w:right="171"/>
      </w:pPr>
      <w:r>
        <w:t>A SQL (or relational) database is a collection of data items with pre-defined relationships between</w:t>
      </w:r>
      <w:r>
        <w:rPr>
          <w:spacing w:val="-3"/>
        </w:rPr>
        <w:t xml:space="preserve"> </w:t>
      </w:r>
      <w:r>
        <w:t>them.</w:t>
      </w:r>
      <w:r>
        <w:rPr>
          <w:spacing w:val="-4"/>
        </w:rPr>
        <w:t xml:space="preserve"> </w:t>
      </w:r>
      <w:r>
        <w:t>These</w:t>
      </w:r>
      <w:r>
        <w:rPr>
          <w:spacing w:val="-4"/>
        </w:rPr>
        <w:t xml:space="preserve"> </w:t>
      </w:r>
      <w:r>
        <w:t>items</w:t>
      </w:r>
      <w:r>
        <w:rPr>
          <w:spacing w:val="-5"/>
        </w:rPr>
        <w:t xml:space="preserve"> </w:t>
      </w:r>
      <w:r>
        <w:t>are</w:t>
      </w:r>
      <w:r>
        <w:rPr>
          <w:spacing w:val="-4"/>
        </w:rPr>
        <w:t xml:space="preserve"> </w:t>
      </w:r>
      <w:r>
        <w:t>organized</w:t>
      </w:r>
      <w:r>
        <w:rPr>
          <w:spacing w:val="-2"/>
        </w:rPr>
        <w:t xml:space="preserve"> </w:t>
      </w:r>
      <w:r>
        <w:t>as</w:t>
      </w:r>
      <w:r>
        <w:rPr>
          <w:spacing w:val="-5"/>
        </w:rPr>
        <w:t xml:space="preserve"> </w:t>
      </w:r>
      <w:r>
        <w:t>a set</w:t>
      </w:r>
      <w:r>
        <w:rPr>
          <w:spacing w:val="-3"/>
        </w:rPr>
        <w:t xml:space="preserve"> </w:t>
      </w:r>
      <w:r>
        <w:t>of</w:t>
      </w:r>
      <w:r>
        <w:rPr>
          <w:spacing w:val="-3"/>
        </w:rPr>
        <w:t xml:space="preserve"> </w:t>
      </w:r>
      <w:r>
        <w:t>tables</w:t>
      </w:r>
      <w:r>
        <w:rPr>
          <w:spacing w:val="-5"/>
        </w:rPr>
        <w:t xml:space="preserve"> </w:t>
      </w:r>
      <w:r>
        <w:t>with</w:t>
      </w:r>
      <w:r>
        <w:rPr>
          <w:spacing w:val="-1"/>
        </w:rPr>
        <w:t xml:space="preserve"> </w:t>
      </w:r>
      <w:r>
        <w:t>columns</w:t>
      </w:r>
      <w:r>
        <w:rPr>
          <w:spacing w:val="-4"/>
        </w:rPr>
        <w:t xml:space="preserve"> </w:t>
      </w:r>
      <w:r>
        <w:t>and</w:t>
      </w:r>
      <w:r>
        <w:rPr>
          <w:spacing w:val="-1"/>
        </w:rPr>
        <w:t xml:space="preserve"> </w:t>
      </w:r>
      <w:r>
        <w:t>rows.</w:t>
      </w:r>
      <w:r>
        <w:rPr>
          <w:spacing w:val="-4"/>
        </w:rPr>
        <w:t xml:space="preserve"> </w:t>
      </w:r>
      <w:r>
        <w:t xml:space="preserve">Tables are used to hold information about the objects to be represented in the database. Each column in a table holds a certain kind of data and a field stores the actual value of an attribute. The rows in the table represent a collection of related values of one object or </w:t>
      </w:r>
      <w:r>
        <w:rPr>
          <w:spacing w:val="-2"/>
        </w:rPr>
        <w:t>entity.</w:t>
      </w:r>
    </w:p>
    <w:p w14:paraId="03ACB41C" w14:textId="77777777" w:rsidR="00B86345" w:rsidRDefault="00000000">
      <w:pPr>
        <w:pStyle w:val="BodyText"/>
        <w:spacing w:before="180"/>
        <w:ind w:right="152"/>
      </w:pPr>
      <w:r>
        <w:t>Each row in a table could be marked with a unique identifier called a primary key, and</w:t>
      </w:r>
      <w:r>
        <w:rPr>
          <w:spacing w:val="40"/>
        </w:rPr>
        <w:t xml:space="preserve"> </w:t>
      </w:r>
      <w:r>
        <w:t>rows among multiple tables can be made related using foreign keys. This data can be accessed</w:t>
      </w:r>
      <w:r>
        <w:rPr>
          <w:spacing w:val="-3"/>
        </w:rPr>
        <w:t xml:space="preserve"> </w:t>
      </w:r>
      <w:r>
        <w:t>in</w:t>
      </w:r>
      <w:r>
        <w:rPr>
          <w:spacing w:val="-3"/>
        </w:rPr>
        <w:t xml:space="preserve"> </w:t>
      </w:r>
      <w:proofErr w:type="gramStart"/>
      <w:r>
        <w:t>many</w:t>
      </w:r>
      <w:r>
        <w:rPr>
          <w:spacing w:val="-4"/>
        </w:rPr>
        <w:t xml:space="preserve"> </w:t>
      </w:r>
      <w:r>
        <w:t>different</w:t>
      </w:r>
      <w:r>
        <w:rPr>
          <w:spacing w:val="-3"/>
        </w:rPr>
        <w:t xml:space="preserve"> </w:t>
      </w:r>
      <w:r>
        <w:t>ways</w:t>
      </w:r>
      <w:proofErr w:type="gramEnd"/>
      <w:r>
        <w:rPr>
          <w:spacing w:val="-6"/>
        </w:rPr>
        <w:t xml:space="preserve"> </w:t>
      </w:r>
      <w:r>
        <w:t>without</w:t>
      </w:r>
      <w:r>
        <w:rPr>
          <w:spacing w:val="-4"/>
        </w:rPr>
        <w:t xml:space="preserve"> </w:t>
      </w:r>
      <w:r>
        <w:t>re-organizing</w:t>
      </w:r>
      <w:r>
        <w:rPr>
          <w:spacing w:val="-2"/>
        </w:rPr>
        <w:t xml:space="preserve"> </w:t>
      </w:r>
      <w:r>
        <w:t>the</w:t>
      </w:r>
      <w:r>
        <w:rPr>
          <w:spacing w:val="-5"/>
        </w:rPr>
        <w:t xml:space="preserve"> </w:t>
      </w:r>
      <w:r>
        <w:t>database</w:t>
      </w:r>
      <w:r>
        <w:rPr>
          <w:spacing w:val="-5"/>
        </w:rPr>
        <w:t xml:space="preserve"> </w:t>
      </w:r>
      <w:r>
        <w:t>tables</w:t>
      </w:r>
      <w:r>
        <w:rPr>
          <w:spacing w:val="-6"/>
        </w:rPr>
        <w:t xml:space="preserve"> </w:t>
      </w:r>
      <w:r>
        <w:t>themselves.</w:t>
      </w:r>
      <w:r>
        <w:rPr>
          <w:spacing w:val="-5"/>
        </w:rPr>
        <w:t xml:space="preserve"> </w:t>
      </w:r>
      <w:r>
        <w:t xml:space="preserve">SQL databases usually follow the </w:t>
      </w:r>
      <w:hyperlink r:id="rId80" w:anchor="acid">
        <w:r>
          <w:rPr>
            <w:color w:val="4F81BC"/>
          </w:rPr>
          <w:t>ACID consistency model</w:t>
        </w:r>
        <w:r>
          <w:t>.</w:t>
        </w:r>
      </w:hyperlink>
    </w:p>
    <w:p w14:paraId="13864AED" w14:textId="77777777" w:rsidR="00B86345" w:rsidRDefault="00000000">
      <w:pPr>
        <w:pStyle w:val="Heading2"/>
      </w:pPr>
      <w:bookmarkStart w:id="114" w:name="Materialized_views"/>
      <w:bookmarkEnd w:id="114"/>
      <w:r>
        <w:rPr>
          <w:color w:val="4F81BC"/>
          <w:spacing w:val="-2"/>
        </w:rPr>
        <w:t>Materialized</w:t>
      </w:r>
      <w:r>
        <w:rPr>
          <w:color w:val="4F81BC"/>
          <w:spacing w:val="4"/>
        </w:rPr>
        <w:t xml:space="preserve"> </w:t>
      </w:r>
      <w:r>
        <w:rPr>
          <w:color w:val="4F81BC"/>
          <w:spacing w:val="-4"/>
        </w:rPr>
        <w:t>views</w:t>
      </w:r>
    </w:p>
    <w:p w14:paraId="21F514C8" w14:textId="77777777" w:rsidR="00B86345" w:rsidRDefault="00000000">
      <w:pPr>
        <w:pStyle w:val="BodyText"/>
        <w:spacing w:before="182"/>
        <w:ind w:right="169"/>
      </w:pPr>
      <w:r>
        <w:t>A</w:t>
      </w:r>
      <w:r>
        <w:rPr>
          <w:spacing w:val="-2"/>
        </w:rPr>
        <w:t xml:space="preserve"> </w:t>
      </w:r>
      <w:r>
        <w:t>materialized</w:t>
      </w:r>
      <w:r>
        <w:rPr>
          <w:spacing w:val="-1"/>
        </w:rPr>
        <w:t xml:space="preserve"> </w:t>
      </w:r>
      <w:r>
        <w:t>view is</w:t>
      </w:r>
      <w:r>
        <w:rPr>
          <w:spacing w:val="-3"/>
        </w:rPr>
        <w:t xml:space="preserve"> </w:t>
      </w:r>
      <w:r>
        <w:t>a</w:t>
      </w:r>
      <w:r>
        <w:rPr>
          <w:spacing w:val="-4"/>
        </w:rPr>
        <w:t xml:space="preserve"> </w:t>
      </w:r>
      <w:r>
        <w:t>pre-computed</w:t>
      </w:r>
      <w:r>
        <w:rPr>
          <w:spacing w:val="-1"/>
        </w:rPr>
        <w:t xml:space="preserve"> </w:t>
      </w:r>
      <w:r>
        <w:t>data</w:t>
      </w:r>
      <w:r>
        <w:rPr>
          <w:spacing w:val="-3"/>
        </w:rPr>
        <w:t xml:space="preserve"> </w:t>
      </w:r>
      <w:r>
        <w:t>set</w:t>
      </w:r>
      <w:r>
        <w:rPr>
          <w:spacing w:val="-2"/>
        </w:rPr>
        <w:t xml:space="preserve"> </w:t>
      </w:r>
      <w:r>
        <w:t>derived</w:t>
      </w:r>
      <w:r>
        <w:rPr>
          <w:spacing w:val="-1"/>
        </w:rPr>
        <w:t xml:space="preserve"> </w:t>
      </w:r>
      <w:r>
        <w:t>from a</w:t>
      </w:r>
      <w:r>
        <w:rPr>
          <w:spacing w:val="-4"/>
        </w:rPr>
        <w:t xml:space="preserve"> </w:t>
      </w:r>
      <w:r>
        <w:t>query</w:t>
      </w:r>
      <w:r>
        <w:rPr>
          <w:spacing w:val="-2"/>
        </w:rPr>
        <w:t xml:space="preserve"> </w:t>
      </w:r>
      <w:r>
        <w:t>specification</w:t>
      </w:r>
      <w:r>
        <w:rPr>
          <w:spacing w:val="-2"/>
        </w:rPr>
        <w:t xml:space="preserve"> </w:t>
      </w:r>
      <w:r>
        <w:t>and stored</w:t>
      </w:r>
      <w:r>
        <w:rPr>
          <w:spacing w:val="-4"/>
        </w:rPr>
        <w:t xml:space="preserve"> </w:t>
      </w:r>
      <w:r>
        <w:t>for</w:t>
      </w:r>
      <w:r>
        <w:rPr>
          <w:spacing w:val="-1"/>
        </w:rPr>
        <w:t xml:space="preserve"> </w:t>
      </w:r>
      <w:r>
        <w:t>later use.</w:t>
      </w:r>
      <w:r>
        <w:rPr>
          <w:spacing w:val="-4"/>
        </w:rPr>
        <w:t xml:space="preserve"> </w:t>
      </w:r>
      <w:r>
        <w:t>Because</w:t>
      </w:r>
      <w:r>
        <w:rPr>
          <w:spacing w:val="-4"/>
        </w:rPr>
        <w:t xml:space="preserve"> </w:t>
      </w:r>
      <w:r>
        <w:t>the</w:t>
      </w:r>
      <w:r>
        <w:rPr>
          <w:spacing w:val="-3"/>
        </w:rPr>
        <w:t xml:space="preserve"> </w:t>
      </w:r>
      <w:r>
        <w:t>data</w:t>
      </w:r>
      <w:r>
        <w:rPr>
          <w:spacing w:val="-4"/>
        </w:rPr>
        <w:t xml:space="preserve"> </w:t>
      </w:r>
      <w:r>
        <w:t>is</w:t>
      </w:r>
      <w:r>
        <w:rPr>
          <w:spacing w:val="-3"/>
        </w:rPr>
        <w:t xml:space="preserve"> </w:t>
      </w:r>
      <w:r>
        <w:t>pre-computed,</w:t>
      </w:r>
      <w:r>
        <w:rPr>
          <w:spacing w:val="-4"/>
        </w:rPr>
        <w:t xml:space="preserve"> </w:t>
      </w:r>
      <w:r>
        <w:t>querying</w:t>
      </w:r>
      <w:r>
        <w:rPr>
          <w:spacing w:val="-1"/>
        </w:rPr>
        <w:t xml:space="preserve"> </w:t>
      </w:r>
      <w:r>
        <w:t>a</w:t>
      </w:r>
      <w:r>
        <w:rPr>
          <w:spacing w:val="-4"/>
        </w:rPr>
        <w:t xml:space="preserve"> </w:t>
      </w:r>
      <w:r>
        <w:t>materialized</w:t>
      </w:r>
      <w:r>
        <w:rPr>
          <w:spacing w:val="-2"/>
        </w:rPr>
        <w:t xml:space="preserve"> </w:t>
      </w:r>
      <w:r>
        <w:t xml:space="preserve">view </w:t>
      </w:r>
      <w:proofErr w:type="gramStart"/>
      <w:r>
        <w:rPr>
          <w:spacing w:val="-5"/>
        </w:rPr>
        <w:t>is</w:t>
      </w:r>
      <w:proofErr w:type="gramEnd"/>
    </w:p>
    <w:p w14:paraId="522AF65A" w14:textId="77777777" w:rsidR="00B86345" w:rsidRDefault="00B86345">
      <w:pPr>
        <w:sectPr w:rsidR="00B86345">
          <w:pgSz w:w="12240" w:h="15840"/>
          <w:pgMar w:top="1360" w:right="1320" w:bottom="280" w:left="1340" w:header="720" w:footer="720" w:gutter="0"/>
          <w:cols w:space="720"/>
        </w:sectPr>
      </w:pPr>
    </w:p>
    <w:p w14:paraId="5539AF4A" w14:textId="77777777" w:rsidR="00B86345" w:rsidRDefault="00000000">
      <w:pPr>
        <w:pStyle w:val="BodyText"/>
        <w:spacing w:before="85" w:line="237" w:lineRule="auto"/>
        <w:ind w:right="171"/>
      </w:pPr>
      <w:r>
        <w:lastRenderedPageBreak/>
        <w:t>faster than executing a query against the base table of the view. This performance difference</w:t>
      </w:r>
      <w:r>
        <w:rPr>
          <w:spacing w:val="-5"/>
        </w:rPr>
        <w:t xml:space="preserve"> </w:t>
      </w:r>
      <w:r>
        <w:t>can</w:t>
      </w:r>
      <w:r>
        <w:rPr>
          <w:spacing w:val="-4"/>
        </w:rPr>
        <w:t xml:space="preserve"> </w:t>
      </w:r>
      <w:r>
        <w:t>be</w:t>
      </w:r>
      <w:r>
        <w:rPr>
          <w:spacing w:val="-5"/>
        </w:rPr>
        <w:t xml:space="preserve"> </w:t>
      </w:r>
      <w:r>
        <w:t>significant</w:t>
      </w:r>
      <w:r>
        <w:rPr>
          <w:spacing w:val="-3"/>
        </w:rPr>
        <w:t xml:space="preserve"> </w:t>
      </w:r>
      <w:r>
        <w:t>when</w:t>
      </w:r>
      <w:r>
        <w:rPr>
          <w:spacing w:val="-4"/>
        </w:rPr>
        <w:t xml:space="preserve"> </w:t>
      </w:r>
      <w:r>
        <w:t>a</w:t>
      </w:r>
      <w:r>
        <w:rPr>
          <w:spacing w:val="-5"/>
        </w:rPr>
        <w:t xml:space="preserve"> </w:t>
      </w:r>
      <w:r>
        <w:t>query</w:t>
      </w:r>
      <w:r>
        <w:rPr>
          <w:spacing w:val="-4"/>
        </w:rPr>
        <w:t xml:space="preserve"> </w:t>
      </w:r>
      <w:r>
        <w:t>is</w:t>
      </w:r>
      <w:r>
        <w:rPr>
          <w:spacing w:val="-6"/>
        </w:rPr>
        <w:t xml:space="preserve"> </w:t>
      </w:r>
      <w:r>
        <w:t>run</w:t>
      </w:r>
      <w:r>
        <w:rPr>
          <w:spacing w:val="-4"/>
        </w:rPr>
        <w:t xml:space="preserve"> </w:t>
      </w:r>
      <w:r>
        <w:t>frequently</w:t>
      </w:r>
      <w:r>
        <w:rPr>
          <w:spacing w:val="-4"/>
        </w:rPr>
        <w:t xml:space="preserve"> </w:t>
      </w:r>
      <w:r>
        <w:t>or</w:t>
      </w:r>
      <w:r>
        <w:rPr>
          <w:spacing w:val="-2"/>
        </w:rPr>
        <w:t xml:space="preserve"> </w:t>
      </w:r>
      <w:r>
        <w:t>is</w:t>
      </w:r>
      <w:r>
        <w:rPr>
          <w:spacing w:val="-5"/>
        </w:rPr>
        <w:t xml:space="preserve"> </w:t>
      </w:r>
      <w:r>
        <w:t>sufficiently</w:t>
      </w:r>
      <w:r>
        <w:rPr>
          <w:spacing w:val="-4"/>
        </w:rPr>
        <w:t xml:space="preserve"> </w:t>
      </w:r>
      <w:r>
        <w:t>complex.</w:t>
      </w:r>
    </w:p>
    <w:p w14:paraId="2106867F" w14:textId="77777777" w:rsidR="00B86345" w:rsidRDefault="00000000">
      <w:pPr>
        <w:pStyle w:val="BodyText"/>
        <w:spacing w:before="180"/>
        <w:ind w:right="68"/>
      </w:pPr>
      <w:r>
        <w:t xml:space="preserve">It also enables data </w:t>
      </w:r>
      <w:proofErr w:type="spellStart"/>
      <w:r>
        <w:t>subsetting</w:t>
      </w:r>
      <w:proofErr w:type="spellEnd"/>
      <w:r>
        <w:t xml:space="preserve"> and improves the performance of complex queries that run on</w:t>
      </w:r>
      <w:r>
        <w:rPr>
          <w:spacing w:val="-3"/>
        </w:rPr>
        <w:t xml:space="preserve"> </w:t>
      </w:r>
      <w:r>
        <w:t>large</w:t>
      </w:r>
      <w:r>
        <w:rPr>
          <w:spacing w:val="-4"/>
        </w:rPr>
        <w:t xml:space="preserve"> </w:t>
      </w:r>
      <w:r>
        <w:t>data</w:t>
      </w:r>
      <w:r>
        <w:rPr>
          <w:spacing w:val="-4"/>
        </w:rPr>
        <w:t xml:space="preserve"> </w:t>
      </w:r>
      <w:r>
        <w:t>sets</w:t>
      </w:r>
      <w:r>
        <w:rPr>
          <w:spacing w:val="-4"/>
        </w:rPr>
        <w:t xml:space="preserve"> </w:t>
      </w:r>
      <w:r>
        <w:t>which</w:t>
      </w:r>
      <w:r>
        <w:rPr>
          <w:spacing w:val="-1"/>
        </w:rPr>
        <w:t xml:space="preserve"> </w:t>
      </w:r>
      <w:r>
        <w:t>reduces</w:t>
      </w:r>
      <w:r>
        <w:rPr>
          <w:spacing w:val="-5"/>
        </w:rPr>
        <w:t xml:space="preserve"> </w:t>
      </w:r>
      <w:r>
        <w:t>network</w:t>
      </w:r>
      <w:r>
        <w:rPr>
          <w:spacing w:val="-4"/>
        </w:rPr>
        <w:t xml:space="preserve"> </w:t>
      </w:r>
      <w:r>
        <w:t>loads.</w:t>
      </w:r>
      <w:r>
        <w:rPr>
          <w:spacing w:val="-9"/>
        </w:rPr>
        <w:t xml:space="preserve"> </w:t>
      </w:r>
      <w:r>
        <w:t>There</w:t>
      </w:r>
      <w:r>
        <w:rPr>
          <w:spacing w:val="-4"/>
        </w:rPr>
        <w:t xml:space="preserve"> </w:t>
      </w:r>
      <w:r>
        <w:t>are</w:t>
      </w:r>
      <w:r>
        <w:rPr>
          <w:spacing w:val="-4"/>
        </w:rPr>
        <w:t xml:space="preserve"> </w:t>
      </w:r>
      <w:r>
        <w:t>other</w:t>
      </w:r>
      <w:r>
        <w:rPr>
          <w:spacing w:val="-1"/>
        </w:rPr>
        <w:t xml:space="preserve"> </w:t>
      </w:r>
      <w:r>
        <w:t>uses</w:t>
      </w:r>
      <w:r>
        <w:rPr>
          <w:spacing w:val="-5"/>
        </w:rPr>
        <w:t xml:space="preserve"> </w:t>
      </w:r>
      <w:r>
        <w:t>of</w:t>
      </w:r>
      <w:r>
        <w:rPr>
          <w:spacing w:val="-3"/>
        </w:rPr>
        <w:t xml:space="preserve"> </w:t>
      </w:r>
      <w:r>
        <w:t>materialized</w:t>
      </w:r>
      <w:r>
        <w:rPr>
          <w:spacing w:val="-2"/>
        </w:rPr>
        <w:t xml:space="preserve"> </w:t>
      </w:r>
      <w:r>
        <w:t>views, but they are mostly used for performance and replication.</w:t>
      </w:r>
    </w:p>
    <w:p w14:paraId="12627D19" w14:textId="77777777" w:rsidR="00B86345" w:rsidRDefault="00000000">
      <w:pPr>
        <w:pStyle w:val="Heading2"/>
        <w:spacing w:before="197"/>
      </w:pPr>
      <w:bookmarkStart w:id="115" w:name="N+1_query_problem"/>
      <w:bookmarkEnd w:id="115"/>
      <w:r>
        <w:rPr>
          <w:color w:val="4F81BC"/>
        </w:rPr>
        <w:t>N+1</w:t>
      </w:r>
      <w:r>
        <w:rPr>
          <w:color w:val="4F81BC"/>
          <w:spacing w:val="-4"/>
        </w:rPr>
        <w:t xml:space="preserve"> </w:t>
      </w:r>
      <w:r>
        <w:rPr>
          <w:color w:val="4F81BC"/>
        </w:rPr>
        <w:t>query</w:t>
      </w:r>
      <w:r>
        <w:rPr>
          <w:color w:val="4F81BC"/>
          <w:spacing w:val="-8"/>
        </w:rPr>
        <w:t xml:space="preserve"> </w:t>
      </w:r>
      <w:r>
        <w:rPr>
          <w:color w:val="4F81BC"/>
          <w:spacing w:val="-2"/>
        </w:rPr>
        <w:t>problem</w:t>
      </w:r>
    </w:p>
    <w:p w14:paraId="6765DC15" w14:textId="77777777" w:rsidR="00B86345" w:rsidRDefault="00000000">
      <w:pPr>
        <w:pStyle w:val="BodyText"/>
        <w:spacing w:before="182"/>
        <w:ind w:right="171"/>
      </w:pPr>
      <w:r>
        <w:t>The N+1 query problem happens when the data access layer executes N additional SQL statements to fetch the same data that could have been retrieved when executing the primary</w:t>
      </w:r>
      <w:r>
        <w:rPr>
          <w:spacing w:val="-3"/>
        </w:rPr>
        <w:t xml:space="preserve"> </w:t>
      </w:r>
      <w:r>
        <w:t>SQL</w:t>
      </w:r>
      <w:r>
        <w:rPr>
          <w:spacing w:val="-2"/>
        </w:rPr>
        <w:t xml:space="preserve"> </w:t>
      </w:r>
      <w:r>
        <w:t>query.</w:t>
      </w:r>
      <w:r>
        <w:rPr>
          <w:spacing w:val="-4"/>
        </w:rPr>
        <w:t xml:space="preserve"> </w:t>
      </w:r>
      <w:r>
        <w:t>The</w:t>
      </w:r>
      <w:r>
        <w:rPr>
          <w:spacing w:val="-4"/>
        </w:rPr>
        <w:t xml:space="preserve"> </w:t>
      </w:r>
      <w:r>
        <w:t>larger</w:t>
      </w:r>
      <w:r>
        <w:rPr>
          <w:spacing w:val="-1"/>
        </w:rPr>
        <w:t xml:space="preserve"> </w:t>
      </w:r>
      <w:r>
        <w:t>the</w:t>
      </w:r>
      <w:r>
        <w:rPr>
          <w:spacing w:val="-4"/>
        </w:rPr>
        <w:t xml:space="preserve"> </w:t>
      </w:r>
      <w:r>
        <w:t>value</w:t>
      </w:r>
      <w:r>
        <w:rPr>
          <w:spacing w:val="-4"/>
        </w:rPr>
        <w:t xml:space="preserve"> </w:t>
      </w:r>
      <w:r>
        <w:t>of</w:t>
      </w:r>
      <w:r>
        <w:rPr>
          <w:spacing w:val="-3"/>
        </w:rPr>
        <w:t xml:space="preserve"> </w:t>
      </w:r>
      <w:r>
        <w:t>N,</w:t>
      </w:r>
      <w:r>
        <w:rPr>
          <w:spacing w:val="-4"/>
        </w:rPr>
        <w:t xml:space="preserve"> </w:t>
      </w:r>
      <w:r>
        <w:t>the</w:t>
      </w:r>
      <w:r>
        <w:rPr>
          <w:spacing w:val="-4"/>
        </w:rPr>
        <w:t xml:space="preserve"> </w:t>
      </w:r>
      <w:r>
        <w:t>more</w:t>
      </w:r>
      <w:r>
        <w:rPr>
          <w:spacing w:val="-4"/>
        </w:rPr>
        <w:t xml:space="preserve"> </w:t>
      </w:r>
      <w:r>
        <w:t>queries</w:t>
      </w:r>
      <w:r>
        <w:rPr>
          <w:spacing w:val="-5"/>
        </w:rPr>
        <w:t xml:space="preserve"> </w:t>
      </w:r>
      <w:r>
        <w:t>will</w:t>
      </w:r>
      <w:r>
        <w:rPr>
          <w:spacing w:val="-1"/>
        </w:rPr>
        <w:t xml:space="preserve"> </w:t>
      </w:r>
      <w:r>
        <w:t>be</w:t>
      </w:r>
      <w:r>
        <w:rPr>
          <w:spacing w:val="-4"/>
        </w:rPr>
        <w:t xml:space="preserve"> </w:t>
      </w:r>
      <w:r>
        <w:t>executed,</w:t>
      </w:r>
      <w:r>
        <w:rPr>
          <w:spacing w:val="-4"/>
        </w:rPr>
        <w:t xml:space="preserve"> </w:t>
      </w:r>
      <w:r>
        <w:t>the</w:t>
      </w:r>
      <w:r>
        <w:rPr>
          <w:spacing w:val="-4"/>
        </w:rPr>
        <w:t xml:space="preserve"> </w:t>
      </w:r>
      <w:r>
        <w:t>larger the performance impact.</w:t>
      </w:r>
    </w:p>
    <w:p w14:paraId="49B8EDB7" w14:textId="77777777" w:rsidR="00B86345" w:rsidRDefault="00000000">
      <w:pPr>
        <w:pStyle w:val="BodyText"/>
        <w:spacing w:before="188" w:line="237" w:lineRule="auto"/>
        <w:ind w:right="169"/>
      </w:pPr>
      <w:r>
        <w:t>This</w:t>
      </w:r>
      <w:r>
        <w:rPr>
          <w:spacing w:val="-5"/>
        </w:rPr>
        <w:t xml:space="preserve"> </w:t>
      </w:r>
      <w:r>
        <w:t>is</w:t>
      </w:r>
      <w:r>
        <w:rPr>
          <w:spacing w:val="-5"/>
        </w:rPr>
        <w:t xml:space="preserve"> </w:t>
      </w:r>
      <w:r>
        <w:t>commonly</w:t>
      </w:r>
      <w:r>
        <w:rPr>
          <w:spacing w:val="-4"/>
        </w:rPr>
        <w:t xml:space="preserve"> </w:t>
      </w:r>
      <w:r>
        <w:t>seen</w:t>
      </w:r>
      <w:r>
        <w:rPr>
          <w:spacing w:val="-4"/>
        </w:rPr>
        <w:t xml:space="preserve"> </w:t>
      </w:r>
      <w:r>
        <w:t>in</w:t>
      </w:r>
      <w:r>
        <w:rPr>
          <w:spacing w:val="-4"/>
        </w:rPr>
        <w:t xml:space="preserve"> </w:t>
      </w:r>
      <w:proofErr w:type="spellStart"/>
      <w:r>
        <w:t>GraphQL</w:t>
      </w:r>
      <w:proofErr w:type="spellEnd"/>
      <w:r>
        <w:rPr>
          <w:spacing w:val="-3"/>
        </w:rPr>
        <w:t xml:space="preserve"> </w:t>
      </w:r>
      <w:r>
        <w:t>and</w:t>
      </w:r>
      <w:r>
        <w:rPr>
          <w:spacing w:val="-2"/>
        </w:rPr>
        <w:t xml:space="preserve"> </w:t>
      </w:r>
      <w:r>
        <w:t>ORM</w:t>
      </w:r>
      <w:r>
        <w:rPr>
          <w:spacing w:val="-3"/>
        </w:rPr>
        <w:t xml:space="preserve"> </w:t>
      </w:r>
      <w:r>
        <w:t>(Object-Relational</w:t>
      </w:r>
      <w:r>
        <w:rPr>
          <w:spacing w:val="-2"/>
        </w:rPr>
        <w:t xml:space="preserve"> </w:t>
      </w:r>
      <w:r>
        <w:t>Mapping)</w:t>
      </w:r>
      <w:r>
        <w:rPr>
          <w:spacing w:val="-4"/>
        </w:rPr>
        <w:t xml:space="preserve"> </w:t>
      </w:r>
      <w:r>
        <w:t>tools</w:t>
      </w:r>
      <w:r>
        <w:rPr>
          <w:spacing w:val="-6"/>
        </w:rPr>
        <w:t xml:space="preserve"> </w:t>
      </w:r>
      <w:r>
        <w:t>and</w:t>
      </w:r>
      <w:r>
        <w:rPr>
          <w:spacing w:val="-2"/>
        </w:rPr>
        <w:t xml:space="preserve"> </w:t>
      </w:r>
      <w:r>
        <w:t>can</w:t>
      </w:r>
      <w:r>
        <w:rPr>
          <w:spacing w:val="-4"/>
        </w:rPr>
        <w:t xml:space="preserve"> </w:t>
      </w:r>
      <w:r>
        <w:t xml:space="preserve">be addressed by optimizing the SQL query or using a </w:t>
      </w:r>
      <w:proofErr w:type="spellStart"/>
      <w:r>
        <w:t>dataloader</w:t>
      </w:r>
      <w:proofErr w:type="spellEnd"/>
      <w:r>
        <w:t xml:space="preserve"> that batches consecutive requests and makes a single data request under the hood.</w:t>
      </w:r>
    </w:p>
    <w:p w14:paraId="56846862" w14:textId="77777777" w:rsidR="00B86345" w:rsidRDefault="00000000">
      <w:pPr>
        <w:pStyle w:val="Heading2"/>
      </w:pPr>
      <w:r>
        <w:rPr>
          <w:color w:val="4F81BC"/>
          <w:spacing w:val="-2"/>
        </w:rPr>
        <w:t>Advantages</w:t>
      </w:r>
    </w:p>
    <w:p w14:paraId="30A56ED0" w14:textId="77777777" w:rsidR="00B86345" w:rsidRDefault="00000000">
      <w:pPr>
        <w:pStyle w:val="BodyText"/>
        <w:spacing w:before="186"/>
      </w:pPr>
      <w:r>
        <w:t>Let’s</w:t>
      </w:r>
      <w:r>
        <w:rPr>
          <w:spacing w:val="-5"/>
        </w:rPr>
        <w:t xml:space="preserve"> </w:t>
      </w:r>
      <w:r>
        <w:t>look</w:t>
      </w:r>
      <w:r>
        <w:rPr>
          <w:spacing w:val="-4"/>
        </w:rPr>
        <w:t xml:space="preserve"> </w:t>
      </w:r>
      <w:r>
        <w:t>at</w:t>
      </w:r>
      <w:r>
        <w:rPr>
          <w:spacing w:val="-3"/>
        </w:rPr>
        <w:t xml:space="preserve"> </w:t>
      </w:r>
      <w:r>
        <w:t>some</w:t>
      </w:r>
      <w:r>
        <w:rPr>
          <w:spacing w:val="-4"/>
        </w:rPr>
        <w:t xml:space="preserve"> </w:t>
      </w:r>
      <w:r>
        <w:t>advantages</w:t>
      </w:r>
      <w:r>
        <w:rPr>
          <w:spacing w:val="-5"/>
        </w:rPr>
        <w:t xml:space="preserve"> </w:t>
      </w:r>
      <w:r>
        <w:t>of</w:t>
      </w:r>
      <w:r>
        <w:rPr>
          <w:spacing w:val="-3"/>
        </w:rPr>
        <w:t xml:space="preserve"> </w:t>
      </w:r>
      <w:r>
        <w:t>using</w:t>
      </w:r>
      <w:r>
        <w:rPr>
          <w:spacing w:val="-1"/>
        </w:rPr>
        <w:t xml:space="preserve"> </w:t>
      </w:r>
      <w:r>
        <w:t xml:space="preserve">relational </w:t>
      </w:r>
      <w:r>
        <w:rPr>
          <w:spacing w:val="-2"/>
        </w:rPr>
        <w:t>databases:</w:t>
      </w:r>
    </w:p>
    <w:p w14:paraId="5598FB07" w14:textId="77777777" w:rsidR="00B86345" w:rsidRDefault="00000000">
      <w:pPr>
        <w:pStyle w:val="ListParagraph"/>
        <w:numPr>
          <w:ilvl w:val="0"/>
          <w:numId w:val="23"/>
        </w:numPr>
        <w:tabs>
          <w:tab w:val="left" w:pos="820"/>
        </w:tabs>
        <w:spacing w:before="175"/>
        <w:ind w:left="820" w:hanging="480"/>
        <w:rPr>
          <w:sz w:val="24"/>
        </w:rPr>
      </w:pPr>
      <w:r>
        <w:rPr>
          <w:sz w:val="24"/>
        </w:rPr>
        <w:t>Simple</w:t>
      </w:r>
      <w:r>
        <w:rPr>
          <w:spacing w:val="-2"/>
          <w:sz w:val="24"/>
        </w:rPr>
        <w:t xml:space="preserve"> </w:t>
      </w:r>
      <w:r>
        <w:rPr>
          <w:sz w:val="24"/>
        </w:rPr>
        <w:t>and</w:t>
      </w:r>
      <w:r>
        <w:rPr>
          <w:spacing w:val="2"/>
          <w:sz w:val="24"/>
        </w:rPr>
        <w:t xml:space="preserve"> </w:t>
      </w:r>
      <w:r>
        <w:rPr>
          <w:spacing w:val="-2"/>
          <w:sz w:val="24"/>
        </w:rPr>
        <w:t>accurate</w:t>
      </w:r>
    </w:p>
    <w:p w14:paraId="68E310BC" w14:textId="77777777" w:rsidR="00B86345" w:rsidRDefault="00000000">
      <w:pPr>
        <w:pStyle w:val="ListParagraph"/>
        <w:numPr>
          <w:ilvl w:val="0"/>
          <w:numId w:val="23"/>
        </w:numPr>
        <w:tabs>
          <w:tab w:val="left" w:pos="820"/>
        </w:tabs>
        <w:ind w:left="820" w:hanging="480"/>
        <w:rPr>
          <w:sz w:val="24"/>
        </w:rPr>
      </w:pPr>
      <w:r>
        <w:rPr>
          <w:spacing w:val="-2"/>
          <w:sz w:val="24"/>
        </w:rPr>
        <w:t>Accessibility</w:t>
      </w:r>
    </w:p>
    <w:p w14:paraId="6A05EA4A" w14:textId="77777777" w:rsidR="00B86345" w:rsidRDefault="00000000">
      <w:pPr>
        <w:pStyle w:val="ListParagraph"/>
        <w:numPr>
          <w:ilvl w:val="0"/>
          <w:numId w:val="23"/>
        </w:numPr>
        <w:tabs>
          <w:tab w:val="left" w:pos="820"/>
        </w:tabs>
        <w:spacing w:before="40"/>
        <w:ind w:left="820" w:hanging="480"/>
        <w:rPr>
          <w:sz w:val="24"/>
        </w:rPr>
      </w:pPr>
      <w:r>
        <w:rPr>
          <w:sz w:val="24"/>
        </w:rPr>
        <w:t>Data</w:t>
      </w:r>
      <w:r>
        <w:rPr>
          <w:spacing w:val="-7"/>
          <w:sz w:val="24"/>
        </w:rPr>
        <w:t xml:space="preserve"> </w:t>
      </w:r>
      <w:r>
        <w:rPr>
          <w:spacing w:val="-2"/>
          <w:sz w:val="24"/>
        </w:rPr>
        <w:t>consistency</w:t>
      </w:r>
    </w:p>
    <w:p w14:paraId="7FFA0B98" w14:textId="77777777" w:rsidR="00B86345" w:rsidRDefault="00000000">
      <w:pPr>
        <w:pStyle w:val="ListParagraph"/>
        <w:numPr>
          <w:ilvl w:val="0"/>
          <w:numId w:val="23"/>
        </w:numPr>
        <w:tabs>
          <w:tab w:val="left" w:pos="820"/>
        </w:tabs>
        <w:spacing w:before="35"/>
        <w:ind w:left="820" w:hanging="480"/>
        <w:rPr>
          <w:sz w:val="24"/>
        </w:rPr>
      </w:pPr>
      <w:r>
        <w:rPr>
          <w:spacing w:val="-2"/>
          <w:sz w:val="24"/>
        </w:rPr>
        <w:t>Flexibility</w:t>
      </w:r>
    </w:p>
    <w:p w14:paraId="369BC9F2" w14:textId="77777777" w:rsidR="00B86345" w:rsidRDefault="00000000">
      <w:pPr>
        <w:pStyle w:val="Heading2"/>
      </w:pPr>
      <w:r>
        <w:rPr>
          <w:color w:val="4F81BC"/>
          <w:spacing w:val="-2"/>
        </w:rPr>
        <w:t>Disadvantages</w:t>
      </w:r>
    </w:p>
    <w:p w14:paraId="119F08FB" w14:textId="77777777" w:rsidR="00B86345" w:rsidRDefault="00000000">
      <w:pPr>
        <w:pStyle w:val="BodyText"/>
        <w:spacing w:before="182"/>
      </w:pPr>
      <w:r>
        <w:t>Below</w:t>
      </w:r>
      <w:r>
        <w:rPr>
          <w:spacing w:val="-1"/>
        </w:rPr>
        <w:t xml:space="preserve"> </w:t>
      </w:r>
      <w:r>
        <w:t>are</w:t>
      </w:r>
      <w:r>
        <w:rPr>
          <w:spacing w:val="-4"/>
        </w:rPr>
        <w:t xml:space="preserve"> </w:t>
      </w:r>
      <w:r>
        <w:t>the</w:t>
      </w:r>
      <w:r>
        <w:rPr>
          <w:spacing w:val="-3"/>
        </w:rPr>
        <w:t xml:space="preserve"> </w:t>
      </w:r>
      <w:r>
        <w:t>disadvantages</w:t>
      </w:r>
      <w:r>
        <w:rPr>
          <w:spacing w:val="-5"/>
        </w:rPr>
        <w:t xml:space="preserve"> </w:t>
      </w:r>
      <w:r>
        <w:t>of</w:t>
      </w:r>
      <w:r>
        <w:rPr>
          <w:spacing w:val="-3"/>
        </w:rPr>
        <w:t xml:space="preserve"> </w:t>
      </w:r>
      <w:r>
        <w:t xml:space="preserve">relational </w:t>
      </w:r>
      <w:r>
        <w:rPr>
          <w:spacing w:val="-2"/>
        </w:rPr>
        <w:t>databases:</w:t>
      </w:r>
    </w:p>
    <w:p w14:paraId="1D284447" w14:textId="77777777" w:rsidR="00B86345" w:rsidRDefault="00000000">
      <w:pPr>
        <w:pStyle w:val="ListParagraph"/>
        <w:numPr>
          <w:ilvl w:val="0"/>
          <w:numId w:val="23"/>
        </w:numPr>
        <w:tabs>
          <w:tab w:val="left" w:pos="820"/>
        </w:tabs>
        <w:spacing w:before="179"/>
        <w:ind w:left="820" w:hanging="480"/>
        <w:rPr>
          <w:sz w:val="24"/>
        </w:rPr>
      </w:pPr>
      <w:r>
        <w:rPr>
          <w:sz w:val="24"/>
        </w:rPr>
        <w:t>Expensive</w:t>
      </w:r>
      <w:r>
        <w:rPr>
          <w:spacing w:val="-6"/>
          <w:sz w:val="24"/>
        </w:rPr>
        <w:t xml:space="preserve"> </w:t>
      </w:r>
      <w:r>
        <w:rPr>
          <w:sz w:val="24"/>
        </w:rPr>
        <w:t xml:space="preserve">to </w:t>
      </w:r>
      <w:proofErr w:type="gramStart"/>
      <w:r>
        <w:rPr>
          <w:spacing w:val="-2"/>
          <w:sz w:val="24"/>
        </w:rPr>
        <w:t>maintain</w:t>
      </w:r>
      <w:proofErr w:type="gramEnd"/>
    </w:p>
    <w:p w14:paraId="2CD00906" w14:textId="77777777" w:rsidR="00B86345" w:rsidRDefault="00000000">
      <w:pPr>
        <w:pStyle w:val="ListParagraph"/>
        <w:numPr>
          <w:ilvl w:val="0"/>
          <w:numId w:val="23"/>
        </w:numPr>
        <w:tabs>
          <w:tab w:val="left" w:pos="820"/>
        </w:tabs>
        <w:ind w:left="820" w:hanging="480"/>
        <w:rPr>
          <w:sz w:val="24"/>
        </w:rPr>
      </w:pPr>
      <w:r>
        <w:rPr>
          <w:sz w:val="24"/>
        </w:rPr>
        <w:t>Difficult</w:t>
      </w:r>
      <w:r>
        <w:rPr>
          <w:spacing w:val="-4"/>
          <w:sz w:val="24"/>
        </w:rPr>
        <w:t xml:space="preserve"> </w:t>
      </w:r>
      <w:r>
        <w:rPr>
          <w:sz w:val="24"/>
        </w:rPr>
        <w:t>schema</w:t>
      </w:r>
      <w:r>
        <w:rPr>
          <w:spacing w:val="-4"/>
          <w:sz w:val="24"/>
        </w:rPr>
        <w:t xml:space="preserve"> </w:t>
      </w:r>
      <w:r>
        <w:rPr>
          <w:spacing w:val="-2"/>
          <w:sz w:val="24"/>
        </w:rPr>
        <w:t>evolution</w:t>
      </w:r>
    </w:p>
    <w:p w14:paraId="43F6EB9E" w14:textId="77777777" w:rsidR="00B86345" w:rsidRDefault="00000000">
      <w:pPr>
        <w:pStyle w:val="ListParagraph"/>
        <w:numPr>
          <w:ilvl w:val="0"/>
          <w:numId w:val="23"/>
        </w:numPr>
        <w:tabs>
          <w:tab w:val="left" w:pos="820"/>
        </w:tabs>
        <w:spacing w:before="35"/>
        <w:ind w:left="820" w:hanging="480"/>
        <w:rPr>
          <w:sz w:val="24"/>
        </w:rPr>
      </w:pPr>
      <w:r>
        <w:rPr>
          <w:sz w:val="24"/>
        </w:rPr>
        <w:t>Performance</w:t>
      </w:r>
      <w:r>
        <w:rPr>
          <w:spacing w:val="-5"/>
          <w:sz w:val="24"/>
        </w:rPr>
        <w:t xml:space="preserve"> </w:t>
      </w:r>
      <w:r>
        <w:rPr>
          <w:sz w:val="24"/>
        </w:rPr>
        <w:t>hits</w:t>
      </w:r>
      <w:r>
        <w:rPr>
          <w:spacing w:val="-5"/>
          <w:sz w:val="24"/>
        </w:rPr>
        <w:t xml:space="preserve"> </w:t>
      </w:r>
      <w:r>
        <w:rPr>
          <w:sz w:val="24"/>
        </w:rPr>
        <w:t>(join,</w:t>
      </w:r>
      <w:r>
        <w:rPr>
          <w:spacing w:val="-4"/>
          <w:sz w:val="24"/>
        </w:rPr>
        <w:t xml:space="preserve"> </w:t>
      </w:r>
      <w:r>
        <w:rPr>
          <w:sz w:val="24"/>
        </w:rPr>
        <w:t>denormalization,</w:t>
      </w:r>
      <w:r>
        <w:rPr>
          <w:spacing w:val="-3"/>
          <w:sz w:val="24"/>
        </w:rPr>
        <w:t xml:space="preserve"> </w:t>
      </w:r>
      <w:r>
        <w:rPr>
          <w:spacing w:val="-2"/>
          <w:sz w:val="24"/>
        </w:rPr>
        <w:t>etc.)</w:t>
      </w:r>
    </w:p>
    <w:p w14:paraId="72B9EE54" w14:textId="77777777" w:rsidR="00B86345" w:rsidRDefault="00000000">
      <w:pPr>
        <w:pStyle w:val="ListParagraph"/>
        <w:numPr>
          <w:ilvl w:val="0"/>
          <w:numId w:val="23"/>
        </w:numPr>
        <w:tabs>
          <w:tab w:val="left" w:pos="820"/>
        </w:tabs>
        <w:ind w:left="820" w:hanging="480"/>
        <w:rPr>
          <w:sz w:val="24"/>
        </w:rPr>
      </w:pPr>
      <w:r>
        <w:rPr>
          <w:sz w:val="24"/>
        </w:rPr>
        <w:t>Difficult</w:t>
      </w:r>
      <w:r>
        <w:rPr>
          <w:spacing w:val="-4"/>
          <w:sz w:val="24"/>
        </w:rPr>
        <w:t xml:space="preserve"> </w:t>
      </w:r>
      <w:r>
        <w:rPr>
          <w:sz w:val="24"/>
        </w:rPr>
        <w:t>to</w:t>
      </w:r>
      <w:r>
        <w:rPr>
          <w:spacing w:val="-2"/>
          <w:sz w:val="24"/>
        </w:rPr>
        <w:t xml:space="preserve"> </w:t>
      </w:r>
      <w:r>
        <w:rPr>
          <w:sz w:val="24"/>
        </w:rPr>
        <w:t>scale</w:t>
      </w:r>
      <w:r>
        <w:rPr>
          <w:spacing w:val="-5"/>
          <w:sz w:val="24"/>
        </w:rPr>
        <w:t xml:space="preserve"> </w:t>
      </w:r>
      <w:r>
        <w:rPr>
          <w:sz w:val="24"/>
        </w:rPr>
        <w:t>due</w:t>
      </w:r>
      <w:r>
        <w:rPr>
          <w:spacing w:val="-4"/>
          <w:sz w:val="24"/>
        </w:rPr>
        <w:t xml:space="preserve"> </w:t>
      </w:r>
      <w:r>
        <w:rPr>
          <w:sz w:val="24"/>
        </w:rPr>
        <w:t>to</w:t>
      </w:r>
      <w:r>
        <w:rPr>
          <w:spacing w:val="-1"/>
          <w:sz w:val="24"/>
        </w:rPr>
        <w:t xml:space="preserve"> </w:t>
      </w:r>
      <w:r>
        <w:rPr>
          <w:sz w:val="24"/>
        </w:rPr>
        <w:t>poor</w:t>
      </w:r>
      <w:r>
        <w:rPr>
          <w:spacing w:val="-2"/>
          <w:sz w:val="24"/>
        </w:rPr>
        <w:t xml:space="preserve"> </w:t>
      </w:r>
      <w:r>
        <w:rPr>
          <w:sz w:val="24"/>
        </w:rPr>
        <w:t>horizontal</w:t>
      </w:r>
      <w:r>
        <w:rPr>
          <w:spacing w:val="-1"/>
          <w:sz w:val="24"/>
        </w:rPr>
        <w:t xml:space="preserve"> </w:t>
      </w:r>
      <w:proofErr w:type="gramStart"/>
      <w:r>
        <w:rPr>
          <w:spacing w:val="-2"/>
          <w:sz w:val="24"/>
        </w:rPr>
        <w:t>scalability</w:t>
      </w:r>
      <w:proofErr w:type="gramEnd"/>
    </w:p>
    <w:p w14:paraId="61F8F5DD" w14:textId="77777777" w:rsidR="00B86345" w:rsidRDefault="00000000">
      <w:pPr>
        <w:pStyle w:val="Heading2"/>
      </w:pPr>
      <w:r>
        <w:rPr>
          <w:color w:val="4F81BC"/>
          <w:spacing w:val="-2"/>
        </w:rPr>
        <w:t>Examples</w:t>
      </w:r>
    </w:p>
    <w:p w14:paraId="26FD081D" w14:textId="77777777" w:rsidR="00B86345" w:rsidRDefault="00000000">
      <w:pPr>
        <w:pStyle w:val="BodyText"/>
        <w:spacing w:before="186"/>
      </w:pPr>
      <w:r>
        <w:t>Here</w:t>
      </w:r>
      <w:r>
        <w:rPr>
          <w:spacing w:val="-4"/>
        </w:rPr>
        <w:t xml:space="preserve"> </w:t>
      </w:r>
      <w:r>
        <w:t>are</w:t>
      </w:r>
      <w:r>
        <w:rPr>
          <w:spacing w:val="-1"/>
        </w:rPr>
        <w:t xml:space="preserve"> </w:t>
      </w:r>
      <w:r>
        <w:t>some</w:t>
      </w:r>
      <w:r>
        <w:rPr>
          <w:spacing w:val="-4"/>
        </w:rPr>
        <w:t xml:space="preserve"> </w:t>
      </w:r>
      <w:r>
        <w:t>commonly</w:t>
      </w:r>
      <w:r>
        <w:rPr>
          <w:spacing w:val="-3"/>
        </w:rPr>
        <w:t xml:space="preserve"> </w:t>
      </w:r>
      <w:r>
        <w:t>used</w:t>
      </w:r>
      <w:r>
        <w:rPr>
          <w:spacing w:val="-2"/>
        </w:rPr>
        <w:t xml:space="preserve"> </w:t>
      </w:r>
      <w:r>
        <w:t>relational</w:t>
      </w:r>
      <w:r>
        <w:rPr>
          <w:spacing w:val="-5"/>
        </w:rPr>
        <w:t xml:space="preserve"> </w:t>
      </w:r>
      <w:r>
        <w:rPr>
          <w:spacing w:val="-2"/>
        </w:rPr>
        <w:t>databases:</w:t>
      </w:r>
    </w:p>
    <w:p w14:paraId="542CF86E" w14:textId="77777777" w:rsidR="00B86345" w:rsidRDefault="00000000">
      <w:pPr>
        <w:pStyle w:val="ListParagraph"/>
        <w:numPr>
          <w:ilvl w:val="0"/>
          <w:numId w:val="23"/>
        </w:numPr>
        <w:tabs>
          <w:tab w:val="left" w:pos="820"/>
        </w:tabs>
        <w:spacing w:before="175"/>
        <w:ind w:left="820" w:hanging="480"/>
        <w:rPr>
          <w:sz w:val="24"/>
        </w:rPr>
      </w:pPr>
      <w:hyperlink r:id="rId81">
        <w:r>
          <w:rPr>
            <w:color w:val="4F81BC"/>
            <w:spacing w:val="-2"/>
            <w:sz w:val="24"/>
          </w:rPr>
          <w:t>PostgreSQL</w:t>
        </w:r>
      </w:hyperlink>
    </w:p>
    <w:p w14:paraId="5C438121" w14:textId="77777777" w:rsidR="00B86345" w:rsidRDefault="00000000">
      <w:pPr>
        <w:pStyle w:val="ListParagraph"/>
        <w:numPr>
          <w:ilvl w:val="0"/>
          <w:numId w:val="23"/>
        </w:numPr>
        <w:tabs>
          <w:tab w:val="left" w:pos="820"/>
        </w:tabs>
        <w:spacing w:before="35"/>
        <w:ind w:left="820" w:hanging="480"/>
        <w:rPr>
          <w:sz w:val="24"/>
        </w:rPr>
      </w:pPr>
      <w:hyperlink r:id="rId82">
        <w:r>
          <w:rPr>
            <w:color w:val="4F81BC"/>
            <w:spacing w:val="-2"/>
            <w:sz w:val="24"/>
          </w:rPr>
          <w:t>MySQL</w:t>
        </w:r>
      </w:hyperlink>
    </w:p>
    <w:p w14:paraId="24BDC1C8" w14:textId="77777777" w:rsidR="00B86345" w:rsidRDefault="00000000">
      <w:pPr>
        <w:pStyle w:val="ListParagraph"/>
        <w:numPr>
          <w:ilvl w:val="0"/>
          <w:numId w:val="23"/>
        </w:numPr>
        <w:tabs>
          <w:tab w:val="left" w:pos="820"/>
        </w:tabs>
        <w:ind w:left="820" w:hanging="480"/>
        <w:rPr>
          <w:sz w:val="24"/>
        </w:rPr>
      </w:pPr>
      <w:hyperlink r:id="rId83">
        <w:r>
          <w:rPr>
            <w:color w:val="4F81BC"/>
            <w:spacing w:val="-2"/>
            <w:sz w:val="24"/>
          </w:rPr>
          <w:t>MariaDB</w:t>
        </w:r>
      </w:hyperlink>
    </w:p>
    <w:p w14:paraId="1EBFD3A0" w14:textId="77777777" w:rsidR="00B86345" w:rsidRDefault="00000000">
      <w:pPr>
        <w:pStyle w:val="ListParagraph"/>
        <w:numPr>
          <w:ilvl w:val="0"/>
          <w:numId w:val="23"/>
        </w:numPr>
        <w:tabs>
          <w:tab w:val="left" w:pos="820"/>
        </w:tabs>
        <w:spacing w:before="40"/>
        <w:ind w:left="820" w:hanging="480"/>
        <w:rPr>
          <w:sz w:val="24"/>
        </w:rPr>
      </w:pPr>
      <w:hyperlink r:id="rId84">
        <w:r>
          <w:rPr>
            <w:color w:val="4F81BC"/>
            <w:sz w:val="24"/>
          </w:rPr>
          <w:t>Amazon</w:t>
        </w:r>
        <w:r>
          <w:rPr>
            <w:color w:val="4F81BC"/>
            <w:spacing w:val="-1"/>
            <w:sz w:val="24"/>
          </w:rPr>
          <w:t xml:space="preserve"> </w:t>
        </w:r>
        <w:r>
          <w:rPr>
            <w:color w:val="4F81BC"/>
            <w:spacing w:val="-2"/>
            <w:sz w:val="24"/>
          </w:rPr>
          <w:t>Aurora</w:t>
        </w:r>
      </w:hyperlink>
    </w:p>
    <w:p w14:paraId="40265CEB" w14:textId="77777777" w:rsidR="00B86345" w:rsidRDefault="00B86345">
      <w:pPr>
        <w:rPr>
          <w:sz w:val="24"/>
        </w:rPr>
        <w:sectPr w:rsidR="00B86345">
          <w:pgSz w:w="12240" w:h="15840"/>
          <w:pgMar w:top="1360" w:right="1320" w:bottom="280" w:left="1340" w:header="720" w:footer="720" w:gutter="0"/>
          <w:cols w:space="720"/>
        </w:sectPr>
      </w:pPr>
    </w:p>
    <w:p w14:paraId="1AC77B44" w14:textId="77777777" w:rsidR="00B86345" w:rsidRDefault="00000000">
      <w:pPr>
        <w:pStyle w:val="Heading1"/>
        <w:spacing w:before="18"/>
      </w:pPr>
      <w:bookmarkStart w:id="116" w:name="NoSQL_databases"/>
      <w:bookmarkStart w:id="117" w:name="_bookmark14"/>
      <w:bookmarkEnd w:id="116"/>
      <w:bookmarkEnd w:id="117"/>
      <w:r>
        <w:rPr>
          <w:color w:val="4F81BC"/>
        </w:rPr>
        <w:lastRenderedPageBreak/>
        <w:t>NoSQL</w:t>
      </w:r>
      <w:r>
        <w:rPr>
          <w:color w:val="4F81BC"/>
          <w:spacing w:val="-2"/>
        </w:rPr>
        <w:t xml:space="preserve"> databases</w:t>
      </w:r>
    </w:p>
    <w:p w14:paraId="71D095A6" w14:textId="77777777" w:rsidR="00B86345" w:rsidRDefault="00000000">
      <w:pPr>
        <w:pStyle w:val="BodyText"/>
        <w:spacing w:before="180"/>
        <w:ind w:right="171"/>
      </w:pPr>
      <w:r>
        <w:t>NoSQL is a broad category that includes any database that doesn’t use SQL as its primary data access language. These types of databases are also sometimes referred to as non- relational</w:t>
      </w:r>
      <w:r>
        <w:rPr>
          <w:spacing w:val="-2"/>
        </w:rPr>
        <w:t xml:space="preserve"> </w:t>
      </w:r>
      <w:r>
        <w:t>databases. Unlike</w:t>
      </w:r>
      <w:r>
        <w:rPr>
          <w:spacing w:val="-6"/>
        </w:rPr>
        <w:t xml:space="preserve"> </w:t>
      </w:r>
      <w:r>
        <w:t>in</w:t>
      </w:r>
      <w:r>
        <w:rPr>
          <w:spacing w:val="-3"/>
        </w:rPr>
        <w:t xml:space="preserve"> </w:t>
      </w:r>
      <w:r>
        <w:t>relational</w:t>
      </w:r>
      <w:r>
        <w:rPr>
          <w:spacing w:val="-2"/>
        </w:rPr>
        <w:t xml:space="preserve"> </w:t>
      </w:r>
      <w:r>
        <w:t>databases,</w:t>
      </w:r>
      <w:r>
        <w:rPr>
          <w:spacing w:val="-5"/>
        </w:rPr>
        <w:t xml:space="preserve"> </w:t>
      </w:r>
      <w:r>
        <w:t>data</w:t>
      </w:r>
      <w:r>
        <w:rPr>
          <w:spacing w:val="-5"/>
        </w:rPr>
        <w:t xml:space="preserve"> </w:t>
      </w:r>
      <w:r>
        <w:t>in</w:t>
      </w:r>
      <w:r>
        <w:rPr>
          <w:spacing w:val="-4"/>
        </w:rPr>
        <w:t xml:space="preserve"> </w:t>
      </w:r>
      <w:r>
        <w:t>a</w:t>
      </w:r>
      <w:r>
        <w:rPr>
          <w:spacing w:val="-5"/>
        </w:rPr>
        <w:t xml:space="preserve"> </w:t>
      </w:r>
      <w:r>
        <w:t>NoSQL</w:t>
      </w:r>
      <w:r>
        <w:rPr>
          <w:spacing w:val="-3"/>
        </w:rPr>
        <w:t xml:space="preserve"> </w:t>
      </w:r>
      <w:r>
        <w:t>database</w:t>
      </w:r>
      <w:r>
        <w:rPr>
          <w:spacing w:val="-5"/>
        </w:rPr>
        <w:t xml:space="preserve"> </w:t>
      </w:r>
      <w:r>
        <w:t>doesn’t</w:t>
      </w:r>
      <w:r>
        <w:rPr>
          <w:spacing w:val="-4"/>
        </w:rPr>
        <w:t xml:space="preserve"> </w:t>
      </w:r>
      <w:r>
        <w:t xml:space="preserve">have to conform to a pre-defined schema. NoSQL databases follow </w:t>
      </w:r>
      <w:hyperlink r:id="rId85" w:anchor="base">
        <w:r>
          <w:rPr>
            <w:color w:val="4F81BC"/>
          </w:rPr>
          <w:t>BASE consistency model</w:t>
        </w:r>
        <w:r>
          <w:t>.</w:t>
        </w:r>
      </w:hyperlink>
    </w:p>
    <w:p w14:paraId="6A09F91D" w14:textId="77777777" w:rsidR="00B86345" w:rsidRDefault="00000000">
      <w:pPr>
        <w:pStyle w:val="BodyText"/>
        <w:spacing w:before="181"/>
      </w:pPr>
      <w:r>
        <w:t>Below are</w:t>
      </w:r>
      <w:r>
        <w:rPr>
          <w:spacing w:val="-3"/>
        </w:rPr>
        <w:t xml:space="preserve"> </w:t>
      </w:r>
      <w:r>
        <w:t>different types</w:t>
      </w:r>
      <w:r>
        <w:rPr>
          <w:spacing w:val="-3"/>
        </w:rPr>
        <w:t xml:space="preserve"> </w:t>
      </w:r>
      <w:r>
        <w:t>of</w:t>
      </w:r>
      <w:r>
        <w:rPr>
          <w:spacing w:val="1"/>
        </w:rPr>
        <w:t xml:space="preserve"> </w:t>
      </w:r>
      <w:r>
        <w:t>NoSQL</w:t>
      </w:r>
      <w:r>
        <w:rPr>
          <w:spacing w:val="-5"/>
        </w:rPr>
        <w:t xml:space="preserve"> </w:t>
      </w:r>
      <w:r>
        <w:rPr>
          <w:spacing w:val="-2"/>
        </w:rPr>
        <w:t>databases:</w:t>
      </w:r>
    </w:p>
    <w:p w14:paraId="1BA6B876" w14:textId="77777777" w:rsidR="00B86345" w:rsidRDefault="00000000">
      <w:pPr>
        <w:pStyle w:val="Heading3"/>
      </w:pPr>
      <w:bookmarkStart w:id="118" w:name="Document"/>
      <w:bookmarkEnd w:id="118"/>
      <w:r>
        <w:rPr>
          <w:color w:val="4F81BC"/>
          <w:spacing w:val="-2"/>
        </w:rPr>
        <w:t>Document</w:t>
      </w:r>
    </w:p>
    <w:p w14:paraId="65FF420F" w14:textId="77777777" w:rsidR="00B86345" w:rsidRDefault="00000000">
      <w:pPr>
        <w:pStyle w:val="BodyText"/>
        <w:spacing w:before="178"/>
        <w:ind w:right="277"/>
      </w:pPr>
      <w:r>
        <w:t>A</w:t>
      </w:r>
      <w:r>
        <w:rPr>
          <w:spacing w:val="-3"/>
        </w:rPr>
        <w:t xml:space="preserve"> </w:t>
      </w:r>
      <w:r>
        <w:t>document</w:t>
      </w:r>
      <w:r>
        <w:rPr>
          <w:spacing w:val="-2"/>
        </w:rPr>
        <w:t xml:space="preserve"> </w:t>
      </w:r>
      <w:r>
        <w:t>database</w:t>
      </w:r>
      <w:r>
        <w:rPr>
          <w:spacing w:val="-4"/>
        </w:rPr>
        <w:t xml:space="preserve"> </w:t>
      </w:r>
      <w:r>
        <w:t>(also</w:t>
      </w:r>
      <w:r>
        <w:rPr>
          <w:spacing w:val="-1"/>
        </w:rPr>
        <w:t xml:space="preserve"> </w:t>
      </w:r>
      <w:r>
        <w:t>known</w:t>
      </w:r>
      <w:r>
        <w:rPr>
          <w:spacing w:val="-3"/>
        </w:rPr>
        <w:t xml:space="preserve"> </w:t>
      </w:r>
      <w:r>
        <w:t>as</w:t>
      </w:r>
      <w:r>
        <w:rPr>
          <w:spacing w:val="-5"/>
        </w:rPr>
        <w:t xml:space="preserve"> </w:t>
      </w:r>
      <w:r>
        <w:t>a</w:t>
      </w:r>
      <w:r>
        <w:rPr>
          <w:spacing w:val="-5"/>
        </w:rPr>
        <w:t xml:space="preserve"> </w:t>
      </w:r>
      <w:r>
        <w:t>document-oriented</w:t>
      </w:r>
      <w:r>
        <w:rPr>
          <w:spacing w:val="-2"/>
        </w:rPr>
        <w:t xml:space="preserve"> </w:t>
      </w:r>
      <w:r>
        <w:t>database</w:t>
      </w:r>
      <w:r>
        <w:rPr>
          <w:spacing w:val="-4"/>
        </w:rPr>
        <w:t xml:space="preserve"> </w:t>
      </w:r>
      <w:r>
        <w:t>or</w:t>
      </w:r>
      <w:r>
        <w:rPr>
          <w:spacing w:val="-1"/>
        </w:rPr>
        <w:t xml:space="preserve"> </w:t>
      </w:r>
      <w:r>
        <w:t>a</w:t>
      </w:r>
      <w:r>
        <w:rPr>
          <w:spacing w:val="-5"/>
        </w:rPr>
        <w:t xml:space="preserve"> </w:t>
      </w:r>
      <w:r>
        <w:t>document</w:t>
      </w:r>
      <w:r>
        <w:rPr>
          <w:spacing w:val="-2"/>
        </w:rPr>
        <w:t xml:space="preserve"> </w:t>
      </w:r>
      <w:r>
        <w:t>store) is a database that stores information in documents. They are general-purpose databases that serve a variety of use cases for both transactional and analytical applications.</w:t>
      </w:r>
    </w:p>
    <w:p w14:paraId="0C962653" w14:textId="77777777" w:rsidR="00B86345" w:rsidRDefault="00000000">
      <w:pPr>
        <w:pStyle w:val="Heading3"/>
        <w:spacing w:before="179"/>
        <w:rPr>
          <w:rFonts w:ascii="Cambria"/>
        </w:rPr>
      </w:pPr>
      <w:r>
        <w:rPr>
          <w:rFonts w:ascii="Cambria"/>
          <w:spacing w:val="-2"/>
        </w:rPr>
        <w:t>Advantages</w:t>
      </w:r>
    </w:p>
    <w:p w14:paraId="7748EEB4" w14:textId="77777777" w:rsidR="00B86345" w:rsidRDefault="00000000">
      <w:pPr>
        <w:pStyle w:val="ListParagraph"/>
        <w:numPr>
          <w:ilvl w:val="0"/>
          <w:numId w:val="23"/>
        </w:numPr>
        <w:tabs>
          <w:tab w:val="left" w:pos="820"/>
        </w:tabs>
        <w:spacing w:before="180"/>
        <w:ind w:left="820" w:hanging="480"/>
        <w:rPr>
          <w:sz w:val="24"/>
        </w:rPr>
      </w:pPr>
      <w:r>
        <w:rPr>
          <w:sz w:val="24"/>
        </w:rPr>
        <w:t>Intuitive</w:t>
      </w:r>
      <w:r>
        <w:rPr>
          <w:spacing w:val="-6"/>
          <w:sz w:val="24"/>
        </w:rPr>
        <w:t xml:space="preserve"> </w:t>
      </w:r>
      <w:r>
        <w:rPr>
          <w:sz w:val="24"/>
        </w:rPr>
        <w:t>and</w:t>
      </w:r>
      <w:r>
        <w:rPr>
          <w:spacing w:val="-1"/>
          <w:sz w:val="24"/>
        </w:rPr>
        <w:t xml:space="preserve"> </w:t>
      </w:r>
      <w:r>
        <w:rPr>
          <w:spacing w:val="-2"/>
          <w:sz w:val="24"/>
        </w:rPr>
        <w:t>flexible</w:t>
      </w:r>
    </w:p>
    <w:p w14:paraId="43FA6434" w14:textId="77777777" w:rsidR="00B86345" w:rsidRDefault="00000000">
      <w:pPr>
        <w:pStyle w:val="ListParagraph"/>
        <w:numPr>
          <w:ilvl w:val="0"/>
          <w:numId w:val="23"/>
        </w:numPr>
        <w:tabs>
          <w:tab w:val="left" w:pos="820"/>
        </w:tabs>
        <w:spacing w:before="35"/>
        <w:ind w:left="820" w:hanging="480"/>
        <w:rPr>
          <w:sz w:val="24"/>
        </w:rPr>
      </w:pPr>
      <w:r>
        <w:rPr>
          <w:sz w:val="24"/>
        </w:rPr>
        <w:t>Easy</w:t>
      </w:r>
      <w:r>
        <w:rPr>
          <w:spacing w:val="-3"/>
          <w:sz w:val="24"/>
        </w:rPr>
        <w:t xml:space="preserve"> </w:t>
      </w:r>
      <w:r>
        <w:rPr>
          <w:sz w:val="24"/>
        </w:rPr>
        <w:t xml:space="preserve">horizontal </w:t>
      </w:r>
      <w:r>
        <w:rPr>
          <w:spacing w:val="-2"/>
          <w:sz w:val="24"/>
        </w:rPr>
        <w:t>scaling</w:t>
      </w:r>
    </w:p>
    <w:p w14:paraId="77E2FF9F" w14:textId="77777777" w:rsidR="00B86345" w:rsidRDefault="00000000">
      <w:pPr>
        <w:pStyle w:val="ListParagraph"/>
        <w:numPr>
          <w:ilvl w:val="0"/>
          <w:numId w:val="23"/>
        </w:numPr>
        <w:tabs>
          <w:tab w:val="left" w:pos="820"/>
        </w:tabs>
        <w:spacing w:before="35"/>
        <w:ind w:left="820" w:hanging="480"/>
        <w:rPr>
          <w:sz w:val="24"/>
        </w:rPr>
      </w:pPr>
      <w:proofErr w:type="spellStart"/>
      <w:r>
        <w:rPr>
          <w:spacing w:val="-2"/>
          <w:sz w:val="24"/>
        </w:rPr>
        <w:t>Schemaless</w:t>
      </w:r>
      <w:proofErr w:type="spellEnd"/>
    </w:p>
    <w:p w14:paraId="5A7563B5" w14:textId="77777777" w:rsidR="00B86345" w:rsidRDefault="00000000">
      <w:pPr>
        <w:pStyle w:val="Heading3"/>
        <w:spacing w:before="185"/>
        <w:rPr>
          <w:rFonts w:ascii="Cambria"/>
        </w:rPr>
      </w:pPr>
      <w:r>
        <w:rPr>
          <w:rFonts w:ascii="Cambria"/>
          <w:spacing w:val="-2"/>
        </w:rPr>
        <w:t>Disadvantages</w:t>
      </w:r>
    </w:p>
    <w:p w14:paraId="647EF4C9" w14:textId="77777777" w:rsidR="00B86345" w:rsidRDefault="00000000">
      <w:pPr>
        <w:pStyle w:val="ListParagraph"/>
        <w:numPr>
          <w:ilvl w:val="0"/>
          <w:numId w:val="23"/>
        </w:numPr>
        <w:tabs>
          <w:tab w:val="left" w:pos="820"/>
        </w:tabs>
        <w:spacing w:before="179"/>
        <w:ind w:left="820" w:hanging="480"/>
        <w:rPr>
          <w:sz w:val="24"/>
        </w:rPr>
      </w:pPr>
      <w:proofErr w:type="spellStart"/>
      <w:r>
        <w:rPr>
          <w:spacing w:val="-2"/>
          <w:sz w:val="24"/>
        </w:rPr>
        <w:t>Schemaless</w:t>
      </w:r>
      <w:proofErr w:type="spellEnd"/>
    </w:p>
    <w:p w14:paraId="7581C1A5" w14:textId="77777777" w:rsidR="00B86345" w:rsidRDefault="00000000">
      <w:pPr>
        <w:pStyle w:val="ListParagraph"/>
        <w:numPr>
          <w:ilvl w:val="0"/>
          <w:numId w:val="23"/>
        </w:numPr>
        <w:tabs>
          <w:tab w:val="left" w:pos="820"/>
        </w:tabs>
        <w:ind w:left="820" w:hanging="480"/>
        <w:rPr>
          <w:sz w:val="24"/>
        </w:rPr>
      </w:pPr>
      <w:r>
        <w:rPr>
          <w:sz w:val="24"/>
        </w:rPr>
        <w:t>Non-</w:t>
      </w:r>
      <w:r>
        <w:rPr>
          <w:spacing w:val="-2"/>
          <w:sz w:val="24"/>
        </w:rPr>
        <w:t>relational</w:t>
      </w:r>
    </w:p>
    <w:p w14:paraId="0DEED619" w14:textId="77777777" w:rsidR="00B86345" w:rsidRDefault="00000000">
      <w:pPr>
        <w:pStyle w:val="Heading3"/>
        <w:spacing w:before="179"/>
        <w:rPr>
          <w:rFonts w:ascii="Cambria"/>
        </w:rPr>
      </w:pPr>
      <w:r>
        <w:rPr>
          <w:rFonts w:ascii="Cambria"/>
          <w:spacing w:val="-2"/>
        </w:rPr>
        <w:t>Examples</w:t>
      </w:r>
    </w:p>
    <w:p w14:paraId="1E983A00" w14:textId="77777777" w:rsidR="00B86345" w:rsidRDefault="00000000">
      <w:pPr>
        <w:pStyle w:val="ListParagraph"/>
        <w:numPr>
          <w:ilvl w:val="0"/>
          <w:numId w:val="23"/>
        </w:numPr>
        <w:tabs>
          <w:tab w:val="left" w:pos="820"/>
        </w:tabs>
        <w:spacing w:before="180"/>
        <w:ind w:left="820" w:hanging="480"/>
        <w:rPr>
          <w:sz w:val="24"/>
        </w:rPr>
      </w:pPr>
      <w:hyperlink r:id="rId86">
        <w:r>
          <w:rPr>
            <w:color w:val="4F81BC"/>
            <w:spacing w:val="-2"/>
            <w:sz w:val="24"/>
          </w:rPr>
          <w:t>MongoDB</w:t>
        </w:r>
      </w:hyperlink>
    </w:p>
    <w:p w14:paraId="50F5DF53" w14:textId="77777777" w:rsidR="00B86345" w:rsidRDefault="00000000">
      <w:pPr>
        <w:pStyle w:val="ListParagraph"/>
        <w:numPr>
          <w:ilvl w:val="0"/>
          <w:numId w:val="23"/>
        </w:numPr>
        <w:tabs>
          <w:tab w:val="left" w:pos="820"/>
        </w:tabs>
        <w:spacing w:before="35"/>
        <w:ind w:left="820" w:hanging="480"/>
        <w:rPr>
          <w:sz w:val="24"/>
        </w:rPr>
      </w:pPr>
      <w:hyperlink r:id="rId87">
        <w:r>
          <w:rPr>
            <w:color w:val="4F81BC"/>
            <w:sz w:val="24"/>
          </w:rPr>
          <w:t>Amazon</w:t>
        </w:r>
        <w:r>
          <w:rPr>
            <w:color w:val="4F81BC"/>
            <w:spacing w:val="-1"/>
            <w:sz w:val="24"/>
          </w:rPr>
          <w:t xml:space="preserve"> </w:t>
        </w:r>
        <w:proofErr w:type="spellStart"/>
        <w:r>
          <w:rPr>
            <w:color w:val="4F81BC"/>
            <w:spacing w:val="-2"/>
            <w:sz w:val="24"/>
          </w:rPr>
          <w:t>DocumentDB</w:t>
        </w:r>
        <w:proofErr w:type="spellEnd"/>
      </w:hyperlink>
    </w:p>
    <w:p w14:paraId="03855E61" w14:textId="77777777" w:rsidR="00B86345" w:rsidRDefault="00000000">
      <w:pPr>
        <w:pStyle w:val="ListParagraph"/>
        <w:numPr>
          <w:ilvl w:val="0"/>
          <w:numId w:val="23"/>
        </w:numPr>
        <w:tabs>
          <w:tab w:val="left" w:pos="820"/>
        </w:tabs>
        <w:ind w:left="820" w:hanging="480"/>
        <w:rPr>
          <w:sz w:val="24"/>
        </w:rPr>
      </w:pPr>
      <w:hyperlink r:id="rId88">
        <w:r>
          <w:rPr>
            <w:color w:val="4F81BC"/>
            <w:spacing w:val="-2"/>
            <w:sz w:val="24"/>
          </w:rPr>
          <w:t>CouchDB</w:t>
        </w:r>
      </w:hyperlink>
    </w:p>
    <w:p w14:paraId="2E825FF1" w14:textId="77777777" w:rsidR="00B86345" w:rsidRDefault="00000000">
      <w:pPr>
        <w:pStyle w:val="Heading3"/>
      </w:pPr>
      <w:bookmarkStart w:id="119" w:name="Key-value"/>
      <w:bookmarkEnd w:id="119"/>
      <w:r>
        <w:rPr>
          <w:color w:val="4F81BC"/>
          <w:spacing w:val="-2"/>
        </w:rPr>
        <w:t>Key-</w:t>
      </w:r>
      <w:r>
        <w:rPr>
          <w:color w:val="4F81BC"/>
          <w:spacing w:val="-4"/>
        </w:rPr>
        <w:t>value</w:t>
      </w:r>
    </w:p>
    <w:p w14:paraId="5AA77CF0" w14:textId="77777777" w:rsidR="00B86345" w:rsidRDefault="00000000">
      <w:pPr>
        <w:pStyle w:val="BodyText"/>
        <w:spacing w:before="185" w:line="237" w:lineRule="auto"/>
        <w:ind w:right="281"/>
      </w:pPr>
      <w:r>
        <w:t>One</w:t>
      </w:r>
      <w:r>
        <w:rPr>
          <w:spacing w:val="-3"/>
        </w:rPr>
        <w:t xml:space="preserve"> </w:t>
      </w:r>
      <w:r>
        <w:t>of</w:t>
      </w:r>
      <w:r>
        <w:rPr>
          <w:spacing w:val="-2"/>
        </w:rPr>
        <w:t xml:space="preserve"> </w:t>
      </w:r>
      <w:r>
        <w:t>the</w:t>
      </w:r>
      <w:r>
        <w:rPr>
          <w:spacing w:val="-3"/>
        </w:rPr>
        <w:t xml:space="preserve"> </w:t>
      </w:r>
      <w:r>
        <w:t>simplest</w:t>
      </w:r>
      <w:r>
        <w:rPr>
          <w:spacing w:val="-2"/>
        </w:rPr>
        <w:t xml:space="preserve"> </w:t>
      </w:r>
      <w:r>
        <w:t>types</w:t>
      </w:r>
      <w:r>
        <w:rPr>
          <w:spacing w:val="-4"/>
        </w:rPr>
        <w:t xml:space="preserve"> </w:t>
      </w:r>
      <w:r>
        <w:t>of</w:t>
      </w:r>
      <w:r>
        <w:rPr>
          <w:spacing w:val="-2"/>
        </w:rPr>
        <w:t xml:space="preserve"> </w:t>
      </w:r>
      <w:r>
        <w:t>NoSQL</w:t>
      </w:r>
      <w:r>
        <w:rPr>
          <w:spacing w:val="-1"/>
        </w:rPr>
        <w:t xml:space="preserve"> </w:t>
      </w:r>
      <w:r>
        <w:t>databases,</w:t>
      </w:r>
      <w:r>
        <w:rPr>
          <w:spacing w:val="-3"/>
        </w:rPr>
        <w:t xml:space="preserve"> </w:t>
      </w:r>
      <w:r>
        <w:t>key-value</w:t>
      </w:r>
      <w:r>
        <w:rPr>
          <w:spacing w:val="-3"/>
        </w:rPr>
        <w:t xml:space="preserve"> </w:t>
      </w:r>
      <w:r>
        <w:t>databases</w:t>
      </w:r>
      <w:r>
        <w:rPr>
          <w:spacing w:val="-4"/>
        </w:rPr>
        <w:t xml:space="preserve"> </w:t>
      </w:r>
      <w:r>
        <w:t>save</w:t>
      </w:r>
      <w:r>
        <w:rPr>
          <w:spacing w:val="-3"/>
        </w:rPr>
        <w:t xml:space="preserve"> </w:t>
      </w:r>
      <w:r>
        <w:t>data</w:t>
      </w:r>
      <w:r>
        <w:rPr>
          <w:spacing w:val="-3"/>
        </w:rPr>
        <w:t xml:space="preserve"> </w:t>
      </w:r>
      <w:r>
        <w:t>as</w:t>
      </w:r>
      <w:r>
        <w:rPr>
          <w:spacing w:val="-4"/>
        </w:rPr>
        <w:t xml:space="preserve"> </w:t>
      </w:r>
      <w:r>
        <w:t>a</w:t>
      </w:r>
      <w:r>
        <w:rPr>
          <w:spacing w:val="-4"/>
        </w:rPr>
        <w:t xml:space="preserve"> </w:t>
      </w:r>
      <w:r>
        <w:t>group</w:t>
      </w:r>
      <w:r>
        <w:rPr>
          <w:spacing w:val="-1"/>
        </w:rPr>
        <w:t xml:space="preserve"> </w:t>
      </w:r>
      <w:r>
        <w:t>of key-value pairs made up of two data items each. They’re also sometimes referred to as a key-value store.</w:t>
      </w:r>
    </w:p>
    <w:p w14:paraId="6670DB9A" w14:textId="77777777" w:rsidR="00B86345" w:rsidRDefault="00000000">
      <w:pPr>
        <w:pStyle w:val="Heading3"/>
        <w:spacing w:before="180"/>
        <w:rPr>
          <w:rFonts w:ascii="Cambria"/>
        </w:rPr>
      </w:pPr>
      <w:r>
        <w:rPr>
          <w:rFonts w:ascii="Cambria"/>
          <w:spacing w:val="-2"/>
        </w:rPr>
        <w:t>Advantages</w:t>
      </w:r>
    </w:p>
    <w:p w14:paraId="12A589AD" w14:textId="77777777" w:rsidR="00B86345" w:rsidRDefault="00000000">
      <w:pPr>
        <w:pStyle w:val="ListParagraph"/>
        <w:numPr>
          <w:ilvl w:val="0"/>
          <w:numId w:val="23"/>
        </w:numPr>
        <w:tabs>
          <w:tab w:val="left" w:pos="820"/>
        </w:tabs>
        <w:spacing w:before="184"/>
        <w:ind w:left="820" w:hanging="480"/>
        <w:rPr>
          <w:sz w:val="24"/>
        </w:rPr>
      </w:pPr>
      <w:r>
        <w:rPr>
          <w:sz w:val="24"/>
        </w:rPr>
        <w:t>Simple</w:t>
      </w:r>
      <w:r>
        <w:rPr>
          <w:spacing w:val="-2"/>
          <w:sz w:val="24"/>
        </w:rPr>
        <w:t xml:space="preserve"> </w:t>
      </w:r>
      <w:r>
        <w:rPr>
          <w:sz w:val="24"/>
        </w:rPr>
        <w:t>and</w:t>
      </w:r>
      <w:r>
        <w:rPr>
          <w:spacing w:val="2"/>
          <w:sz w:val="24"/>
        </w:rPr>
        <w:t xml:space="preserve"> </w:t>
      </w:r>
      <w:r>
        <w:rPr>
          <w:spacing w:val="-2"/>
          <w:sz w:val="24"/>
        </w:rPr>
        <w:t>performant</w:t>
      </w:r>
    </w:p>
    <w:p w14:paraId="739F6672" w14:textId="77777777" w:rsidR="00B86345" w:rsidRDefault="00000000">
      <w:pPr>
        <w:pStyle w:val="ListParagraph"/>
        <w:numPr>
          <w:ilvl w:val="0"/>
          <w:numId w:val="23"/>
        </w:numPr>
        <w:tabs>
          <w:tab w:val="left" w:pos="820"/>
        </w:tabs>
        <w:ind w:left="820" w:hanging="480"/>
        <w:rPr>
          <w:sz w:val="24"/>
        </w:rPr>
      </w:pPr>
      <w:r>
        <w:rPr>
          <w:sz w:val="24"/>
        </w:rPr>
        <w:t>Highly</w:t>
      </w:r>
      <w:r>
        <w:rPr>
          <w:spacing w:val="-4"/>
          <w:sz w:val="24"/>
        </w:rPr>
        <w:t xml:space="preserve"> </w:t>
      </w:r>
      <w:r>
        <w:rPr>
          <w:sz w:val="24"/>
        </w:rPr>
        <w:t>scalable</w:t>
      </w:r>
      <w:r>
        <w:rPr>
          <w:spacing w:val="-4"/>
          <w:sz w:val="24"/>
        </w:rPr>
        <w:t xml:space="preserve"> </w:t>
      </w:r>
      <w:r>
        <w:rPr>
          <w:sz w:val="24"/>
        </w:rPr>
        <w:t>for</w:t>
      </w:r>
      <w:r>
        <w:rPr>
          <w:spacing w:val="-2"/>
          <w:sz w:val="24"/>
        </w:rPr>
        <w:t xml:space="preserve"> </w:t>
      </w:r>
      <w:r>
        <w:rPr>
          <w:sz w:val="24"/>
        </w:rPr>
        <w:t>high</w:t>
      </w:r>
      <w:r>
        <w:rPr>
          <w:spacing w:val="-2"/>
          <w:sz w:val="24"/>
        </w:rPr>
        <w:t xml:space="preserve"> </w:t>
      </w:r>
      <w:r>
        <w:rPr>
          <w:sz w:val="24"/>
        </w:rPr>
        <w:t>volumes</w:t>
      </w:r>
      <w:r>
        <w:rPr>
          <w:spacing w:val="-5"/>
          <w:sz w:val="24"/>
        </w:rPr>
        <w:t xml:space="preserve"> </w:t>
      </w:r>
      <w:r>
        <w:rPr>
          <w:sz w:val="24"/>
        </w:rPr>
        <w:t>of</w:t>
      </w:r>
      <w:r>
        <w:rPr>
          <w:spacing w:val="-3"/>
          <w:sz w:val="24"/>
        </w:rPr>
        <w:t xml:space="preserve"> </w:t>
      </w:r>
      <w:r>
        <w:rPr>
          <w:spacing w:val="-2"/>
          <w:sz w:val="24"/>
        </w:rPr>
        <w:t>traffic</w:t>
      </w:r>
    </w:p>
    <w:p w14:paraId="452A10E2" w14:textId="77777777" w:rsidR="00B86345" w:rsidRDefault="00000000">
      <w:pPr>
        <w:pStyle w:val="ListParagraph"/>
        <w:numPr>
          <w:ilvl w:val="0"/>
          <w:numId w:val="23"/>
        </w:numPr>
        <w:tabs>
          <w:tab w:val="left" w:pos="820"/>
        </w:tabs>
        <w:spacing w:before="35"/>
        <w:ind w:left="820" w:hanging="480"/>
        <w:rPr>
          <w:sz w:val="24"/>
        </w:rPr>
      </w:pPr>
      <w:r>
        <w:rPr>
          <w:sz w:val="24"/>
        </w:rPr>
        <w:t>Session</w:t>
      </w:r>
      <w:r>
        <w:rPr>
          <w:spacing w:val="-7"/>
          <w:sz w:val="24"/>
        </w:rPr>
        <w:t xml:space="preserve"> </w:t>
      </w:r>
      <w:r>
        <w:rPr>
          <w:spacing w:val="-2"/>
          <w:sz w:val="24"/>
        </w:rPr>
        <w:t>management</w:t>
      </w:r>
    </w:p>
    <w:p w14:paraId="79D69679" w14:textId="77777777" w:rsidR="00B86345" w:rsidRDefault="00000000">
      <w:pPr>
        <w:pStyle w:val="ListParagraph"/>
        <w:numPr>
          <w:ilvl w:val="0"/>
          <w:numId w:val="23"/>
        </w:numPr>
        <w:tabs>
          <w:tab w:val="left" w:pos="820"/>
        </w:tabs>
        <w:ind w:left="820" w:hanging="480"/>
        <w:rPr>
          <w:sz w:val="24"/>
        </w:rPr>
      </w:pPr>
      <w:r>
        <w:rPr>
          <w:sz w:val="24"/>
        </w:rPr>
        <w:t>Optimized</w:t>
      </w:r>
      <w:r>
        <w:rPr>
          <w:spacing w:val="-4"/>
          <w:sz w:val="24"/>
        </w:rPr>
        <w:t xml:space="preserve"> </w:t>
      </w:r>
      <w:r>
        <w:rPr>
          <w:spacing w:val="-2"/>
          <w:sz w:val="24"/>
        </w:rPr>
        <w:t>lookups</w:t>
      </w:r>
    </w:p>
    <w:p w14:paraId="3857A122" w14:textId="77777777" w:rsidR="00B86345" w:rsidRDefault="00000000">
      <w:pPr>
        <w:pStyle w:val="Heading3"/>
        <w:spacing w:before="180"/>
        <w:rPr>
          <w:rFonts w:ascii="Cambria"/>
        </w:rPr>
      </w:pPr>
      <w:r>
        <w:rPr>
          <w:rFonts w:ascii="Cambria"/>
          <w:spacing w:val="-2"/>
        </w:rPr>
        <w:t>Disadvantages</w:t>
      </w:r>
    </w:p>
    <w:p w14:paraId="14CD74E3" w14:textId="77777777" w:rsidR="00B86345" w:rsidRDefault="00000000">
      <w:pPr>
        <w:pStyle w:val="ListParagraph"/>
        <w:numPr>
          <w:ilvl w:val="0"/>
          <w:numId w:val="23"/>
        </w:numPr>
        <w:tabs>
          <w:tab w:val="left" w:pos="820"/>
        </w:tabs>
        <w:spacing w:before="179"/>
        <w:ind w:left="820" w:hanging="480"/>
        <w:rPr>
          <w:sz w:val="24"/>
        </w:rPr>
      </w:pPr>
      <w:r>
        <w:rPr>
          <w:sz w:val="24"/>
        </w:rPr>
        <w:t>Basic</w:t>
      </w:r>
      <w:r>
        <w:rPr>
          <w:spacing w:val="-7"/>
          <w:sz w:val="24"/>
        </w:rPr>
        <w:t xml:space="preserve"> </w:t>
      </w:r>
      <w:r>
        <w:rPr>
          <w:spacing w:val="-4"/>
          <w:sz w:val="24"/>
        </w:rPr>
        <w:t>CRUD</w:t>
      </w:r>
    </w:p>
    <w:p w14:paraId="2909F2A5" w14:textId="77777777" w:rsidR="00B86345" w:rsidRDefault="00000000">
      <w:pPr>
        <w:pStyle w:val="ListParagraph"/>
        <w:numPr>
          <w:ilvl w:val="0"/>
          <w:numId w:val="23"/>
        </w:numPr>
        <w:tabs>
          <w:tab w:val="left" w:pos="820"/>
        </w:tabs>
        <w:ind w:left="820" w:hanging="480"/>
        <w:rPr>
          <w:sz w:val="24"/>
        </w:rPr>
      </w:pPr>
      <w:r>
        <w:rPr>
          <w:sz w:val="24"/>
        </w:rPr>
        <w:t>Values</w:t>
      </w:r>
      <w:r>
        <w:rPr>
          <w:spacing w:val="-5"/>
          <w:sz w:val="24"/>
        </w:rPr>
        <w:t xml:space="preserve"> </w:t>
      </w:r>
      <w:r>
        <w:rPr>
          <w:sz w:val="24"/>
        </w:rPr>
        <w:t>can’t</w:t>
      </w:r>
      <w:r>
        <w:rPr>
          <w:spacing w:val="-3"/>
          <w:sz w:val="24"/>
        </w:rPr>
        <w:t xml:space="preserve"> </w:t>
      </w:r>
      <w:r>
        <w:rPr>
          <w:sz w:val="24"/>
        </w:rPr>
        <w:t>be</w:t>
      </w:r>
      <w:r>
        <w:rPr>
          <w:spacing w:val="-4"/>
          <w:sz w:val="24"/>
        </w:rPr>
        <w:t xml:space="preserve"> </w:t>
      </w:r>
      <w:proofErr w:type="gramStart"/>
      <w:r>
        <w:rPr>
          <w:spacing w:val="-2"/>
          <w:sz w:val="24"/>
        </w:rPr>
        <w:t>filtered</w:t>
      </w:r>
      <w:proofErr w:type="gramEnd"/>
    </w:p>
    <w:p w14:paraId="7DAE7709" w14:textId="77777777" w:rsidR="00B86345" w:rsidRDefault="00B86345">
      <w:pPr>
        <w:rPr>
          <w:sz w:val="24"/>
        </w:rPr>
        <w:sectPr w:rsidR="00B86345">
          <w:pgSz w:w="12240" w:h="15840"/>
          <w:pgMar w:top="1420" w:right="1320" w:bottom="280" w:left="1340" w:header="720" w:footer="720" w:gutter="0"/>
          <w:cols w:space="720"/>
        </w:sectPr>
      </w:pPr>
    </w:p>
    <w:p w14:paraId="29197EF8" w14:textId="77777777" w:rsidR="00B86345" w:rsidRDefault="00000000">
      <w:pPr>
        <w:pStyle w:val="ListParagraph"/>
        <w:numPr>
          <w:ilvl w:val="0"/>
          <w:numId w:val="23"/>
        </w:numPr>
        <w:tabs>
          <w:tab w:val="left" w:pos="820"/>
        </w:tabs>
        <w:spacing w:before="78"/>
        <w:ind w:left="820" w:hanging="480"/>
        <w:rPr>
          <w:sz w:val="24"/>
        </w:rPr>
      </w:pPr>
      <w:r>
        <w:rPr>
          <w:sz w:val="24"/>
        </w:rPr>
        <w:lastRenderedPageBreak/>
        <w:t>Lacks</w:t>
      </w:r>
      <w:r>
        <w:rPr>
          <w:spacing w:val="-7"/>
          <w:sz w:val="24"/>
        </w:rPr>
        <w:t xml:space="preserve"> </w:t>
      </w:r>
      <w:r>
        <w:rPr>
          <w:sz w:val="24"/>
        </w:rPr>
        <w:t>indexing</w:t>
      </w:r>
      <w:r>
        <w:rPr>
          <w:spacing w:val="-2"/>
          <w:sz w:val="24"/>
        </w:rPr>
        <w:t xml:space="preserve"> </w:t>
      </w:r>
      <w:r>
        <w:rPr>
          <w:sz w:val="24"/>
        </w:rPr>
        <w:t>and</w:t>
      </w:r>
      <w:r>
        <w:rPr>
          <w:spacing w:val="-3"/>
          <w:sz w:val="24"/>
        </w:rPr>
        <w:t xml:space="preserve"> </w:t>
      </w:r>
      <w:r>
        <w:rPr>
          <w:sz w:val="24"/>
        </w:rPr>
        <w:t>scanning</w:t>
      </w:r>
      <w:r>
        <w:rPr>
          <w:spacing w:val="-2"/>
          <w:sz w:val="24"/>
        </w:rPr>
        <w:t xml:space="preserve"> </w:t>
      </w:r>
      <w:proofErr w:type="gramStart"/>
      <w:r>
        <w:rPr>
          <w:spacing w:val="-2"/>
          <w:sz w:val="24"/>
        </w:rPr>
        <w:t>capabilities</w:t>
      </w:r>
      <w:proofErr w:type="gramEnd"/>
    </w:p>
    <w:p w14:paraId="5228BCBF" w14:textId="77777777" w:rsidR="00B86345" w:rsidRDefault="00000000">
      <w:pPr>
        <w:pStyle w:val="ListParagraph"/>
        <w:numPr>
          <w:ilvl w:val="0"/>
          <w:numId w:val="23"/>
        </w:numPr>
        <w:tabs>
          <w:tab w:val="left" w:pos="820"/>
        </w:tabs>
        <w:spacing w:before="35"/>
        <w:ind w:left="820" w:hanging="480"/>
        <w:rPr>
          <w:sz w:val="24"/>
        </w:rPr>
      </w:pPr>
      <w:r>
        <w:rPr>
          <w:sz w:val="24"/>
        </w:rPr>
        <w:t>Not</w:t>
      </w:r>
      <w:r>
        <w:rPr>
          <w:spacing w:val="-3"/>
          <w:sz w:val="24"/>
        </w:rPr>
        <w:t xml:space="preserve"> </w:t>
      </w:r>
      <w:r>
        <w:rPr>
          <w:sz w:val="24"/>
        </w:rPr>
        <w:t>optimized</w:t>
      </w:r>
      <w:r>
        <w:rPr>
          <w:spacing w:val="-2"/>
          <w:sz w:val="24"/>
        </w:rPr>
        <w:t xml:space="preserve"> </w:t>
      </w:r>
      <w:r>
        <w:rPr>
          <w:sz w:val="24"/>
        </w:rPr>
        <w:t>for</w:t>
      </w:r>
      <w:r>
        <w:rPr>
          <w:spacing w:val="-2"/>
          <w:sz w:val="24"/>
        </w:rPr>
        <w:t xml:space="preserve"> </w:t>
      </w:r>
      <w:r>
        <w:rPr>
          <w:sz w:val="24"/>
        </w:rPr>
        <w:t>complex</w:t>
      </w:r>
      <w:r>
        <w:rPr>
          <w:spacing w:val="-2"/>
          <w:sz w:val="24"/>
        </w:rPr>
        <w:t xml:space="preserve"> queries</w:t>
      </w:r>
    </w:p>
    <w:p w14:paraId="7FDDBE41" w14:textId="77777777" w:rsidR="00B86345" w:rsidRDefault="00000000">
      <w:pPr>
        <w:pStyle w:val="Heading3"/>
        <w:spacing w:before="180"/>
        <w:rPr>
          <w:rFonts w:ascii="Cambria"/>
        </w:rPr>
      </w:pPr>
      <w:r>
        <w:rPr>
          <w:rFonts w:ascii="Cambria"/>
          <w:spacing w:val="-2"/>
        </w:rPr>
        <w:t>Examples</w:t>
      </w:r>
    </w:p>
    <w:p w14:paraId="78D8BFC4" w14:textId="77777777" w:rsidR="00B86345" w:rsidRDefault="00000000">
      <w:pPr>
        <w:pStyle w:val="ListParagraph"/>
        <w:numPr>
          <w:ilvl w:val="0"/>
          <w:numId w:val="23"/>
        </w:numPr>
        <w:tabs>
          <w:tab w:val="left" w:pos="820"/>
        </w:tabs>
        <w:spacing w:before="180"/>
        <w:ind w:left="820" w:hanging="480"/>
        <w:rPr>
          <w:sz w:val="24"/>
        </w:rPr>
      </w:pPr>
      <w:hyperlink r:id="rId89">
        <w:r>
          <w:rPr>
            <w:color w:val="4F81BC"/>
            <w:spacing w:val="-4"/>
            <w:sz w:val="24"/>
          </w:rPr>
          <w:t>Redis</w:t>
        </w:r>
      </w:hyperlink>
    </w:p>
    <w:p w14:paraId="2E41C1A8" w14:textId="77777777" w:rsidR="00B86345" w:rsidRDefault="00000000">
      <w:pPr>
        <w:pStyle w:val="ListParagraph"/>
        <w:numPr>
          <w:ilvl w:val="0"/>
          <w:numId w:val="23"/>
        </w:numPr>
        <w:tabs>
          <w:tab w:val="left" w:pos="820"/>
        </w:tabs>
        <w:spacing w:before="35"/>
        <w:ind w:left="820" w:hanging="480"/>
        <w:rPr>
          <w:sz w:val="24"/>
        </w:rPr>
      </w:pPr>
      <w:hyperlink r:id="rId90">
        <w:r>
          <w:rPr>
            <w:color w:val="4F81BC"/>
            <w:spacing w:val="-2"/>
            <w:sz w:val="24"/>
          </w:rPr>
          <w:t>Memcached</w:t>
        </w:r>
      </w:hyperlink>
    </w:p>
    <w:p w14:paraId="2BAF22D3" w14:textId="77777777" w:rsidR="00B86345" w:rsidRDefault="00000000">
      <w:pPr>
        <w:pStyle w:val="ListParagraph"/>
        <w:numPr>
          <w:ilvl w:val="0"/>
          <w:numId w:val="23"/>
        </w:numPr>
        <w:tabs>
          <w:tab w:val="left" w:pos="820"/>
        </w:tabs>
        <w:spacing w:before="40"/>
        <w:ind w:left="820" w:hanging="480"/>
        <w:rPr>
          <w:sz w:val="24"/>
        </w:rPr>
      </w:pPr>
      <w:hyperlink r:id="rId91">
        <w:r>
          <w:rPr>
            <w:color w:val="4F81BC"/>
            <w:sz w:val="24"/>
          </w:rPr>
          <w:t>Amazon</w:t>
        </w:r>
        <w:r>
          <w:rPr>
            <w:color w:val="4F81BC"/>
            <w:spacing w:val="-1"/>
            <w:sz w:val="24"/>
          </w:rPr>
          <w:t xml:space="preserve"> </w:t>
        </w:r>
        <w:r>
          <w:rPr>
            <w:color w:val="4F81BC"/>
            <w:spacing w:val="-2"/>
            <w:sz w:val="24"/>
          </w:rPr>
          <w:t>DynamoDB</w:t>
        </w:r>
      </w:hyperlink>
    </w:p>
    <w:p w14:paraId="78D7B57E" w14:textId="77777777" w:rsidR="00B86345" w:rsidRDefault="00000000">
      <w:pPr>
        <w:pStyle w:val="ListParagraph"/>
        <w:numPr>
          <w:ilvl w:val="0"/>
          <w:numId w:val="23"/>
        </w:numPr>
        <w:tabs>
          <w:tab w:val="left" w:pos="820"/>
        </w:tabs>
        <w:ind w:left="820" w:hanging="480"/>
        <w:rPr>
          <w:sz w:val="24"/>
        </w:rPr>
      </w:pPr>
      <w:hyperlink r:id="rId92">
        <w:r>
          <w:rPr>
            <w:color w:val="4F81BC"/>
            <w:spacing w:val="-2"/>
            <w:sz w:val="24"/>
          </w:rPr>
          <w:t>Aerospike</w:t>
        </w:r>
      </w:hyperlink>
    </w:p>
    <w:p w14:paraId="065A8F80" w14:textId="77777777" w:rsidR="00B86345" w:rsidRDefault="00000000">
      <w:pPr>
        <w:pStyle w:val="Heading3"/>
      </w:pPr>
      <w:bookmarkStart w:id="120" w:name="Graph"/>
      <w:bookmarkEnd w:id="120"/>
      <w:r>
        <w:rPr>
          <w:color w:val="4F81BC"/>
          <w:spacing w:val="-4"/>
        </w:rPr>
        <w:t>Graph</w:t>
      </w:r>
    </w:p>
    <w:p w14:paraId="5B3FC431" w14:textId="77777777" w:rsidR="00B86345" w:rsidRDefault="00000000">
      <w:pPr>
        <w:pStyle w:val="BodyText"/>
        <w:spacing w:before="180" w:line="237" w:lineRule="auto"/>
      </w:pPr>
      <w:r>
        <w:t>A</w:t>
      </w:r>
      <w:r>
        <w:rPr>
          <w:spacing w:val="-4"/>
        </w:rPr>
        <w:t xml:space="preserve"> </w:t>
      </w:r>
      <w:r>
        <w:t>graph</w:t>
      </w:r>
      <w:r>
        <w:rPr>
          <w:spacing w:val="-2"/>
        </w:rPr>
        <w:t xml:space="preserve"> </w:t>
      </w:r>
      <w:r>
        <w:t>database</w:t>
      </w:r>
      <w:r>
        <w:rPr>
          <w:spacing w:val="-5"/>
        </w:rPr>
        <w:t xml:space="preserve"> </w:t>
      </w:r>
      <w:r>
        <w:t>is</w:t>
      </w:r>
      <w:r>
        <w:rPr>
          <w:spacing w:val="-6"/>
        </w:rPr>
        <w:t xml:space="preserve"> </w:t>
      </w:r>
      <w:r>
        <w:t>a</w:t>
      </w:r>
      <w:r>
        <w:rPr>
          <w:spacing w:val="-3"/>
        </w:rPr>
        <w:t xml:space="preserve"> </w:t>
      </w:r>
      <w:r>
        <w:t>NoSQL</w:t>
      </w:r>
      <w:r>
        <w:rPr>
          <w:spacing w:val="-3"/>
        </w:rPr>
        <w:t xml:space="preserve"> </w:t>
      </w:r>
      <w:r>
        <w:t>database</w:t>
      </w:r>
      <w:r>
        <w:rPr>
          <w:spacing w:val="-5"/>
        </w:rPr>
        <w:t xml:space="preserve"> </w:t>
      </w:r>
      <w:r>
        <w:t>that</w:t>
      </w:r>
      <w:r>
        <w:rPr>
          <w:spacing w:val="-4"/>
        </w:rPr>
        <w:t xml:space="preserve"> </w:t>
      </w:r>
      <w:r>
        <w:t>uses</w:t>
      </w:r>
      <w:r>
        <w:rPr>
          <w:spacing w:val="-1"/>
        </w:rPr>
        <w:t xml:space="preserve"> </w:t>
      </w:r>
      <w:r>
        <w:t>graph</w:t>
      </w:r>
      <w:r>
        <w:rPr>
          <w:spacing w:val="-2"/>
        </w:rPr>
        <w:t xml:space="preserve"> </w:t>
      </w:r>
      <w:r>
        <w:t>structures</w:t>
      </w:r>
      <w:r>
        <w:rPr>
          <w:spacing w:val="-6"/>
        </w:rPr>
        <w:t xml:space="preserve"> </w:t>
      </w:r>
      <w:r>
        <w:t>for</w:t>
      </w:r>
      <w:r>
        <w:rPr>
          <w:spacing w:val="-2"/>
        </w:rPr>
        <w:t xml:space="preserve"> </w:t>
      </w:r>
      <w:r>
        <w:t>semantic</w:t>
      </w:r>
      <w:r>
        <w:rPr>
          <w:spacing w:val="-4"/>
        </w:rPr>
        <w:t xml:space="preserve"> </w:t>
      </w:r>
      <w:r>
        <w:t>queries</w:t>
      </w:r>
      <w:r>
        <w:rPr>
          <w:spacing w:val="-6"/>
        </w:rPr>
        <w:t xml:space="preserve"> </w:t>
      </w:r>
      <w:r>
        <w:t>with nodes, edges, and properties to represent and store data instead of tables or documents.</w:t>
      </w:r>
    </w:p>
    <w:p w14:paraId="38566976" w14:textId="77777777" w:rsidR="00B86345" w:rsidRDefault="00000000">
      <w:pPr>
        <w:pStyle w:val="BodyText"/>
        <w:spacing w:before="185"/>
        <w:ind w:right="121"/>
      </w:pPr>
      <w:r>
        <w:t>The graph relates the data items in the store to a collection of nodes and edges, the edges representing</w:t>
      </w:r>
      <w:r>
        <w:rPr>
          <w:spacing w:val="-1"/>
        </w:rPr>
        <w:t xml:space="preserve"> </w:t>
      </w:r>
      <w:r>
        <w:t>the</w:t>
      </w:r>
      <w:r>
        <w:rPr>
          <w:spacing w:val="-4"/>
        </w:rPr>
        <w:t xml:space="preserve"> </w:t>
      </w:r>
      <w:r>
        <w:t>relationships</w:t>
      </w:r>
      <w:r>
        <w:rPr>
          <w:spacing w:val="-5"/>
        </w:rPr>
        <w:t xml:space="preserve"> </w:t>
      </w:r>
      <w:r>
        <w:t>between</w:t>
      </w:r>
      <w:r>
        <w:rPr>
          <w:spacing w:val="-3"/>
        </w:rPr>
        <w:t xml:space="preserve"> </w:t>
      </w:r>
      <w:r>
        <w:t>the</w:t>
      </w:r>
      <w:r>
        <w:rPr>
          <w:spacing w:val="-4"/>
        </w:rPr>
        <w:t xml:space="preserve"> </w:t>
      </w:r>
      <w:r>
        <w:t>nodes.</w:t>
      </w:r>
      <w:r>
        <w:rPr>
          <w:spacing w:val="-4"/>
        </w:rPr>
        <w:t xml:space="preserve"> </w:t>
      </w:r>
      <w:r>
        <w:t>The</w:t>
      </w:r>
      <w:r>
        <w:rPr>
          <w:spacing w:val="-4"/>
        </w:rPr>
        <w:t xml:space="preserve"> </w:t>
      </w:r>
      <w:r>
        <w:t>relationships</w:t>
      </w:r>
      <w:r>
        <w:rPr>
          <w:spacing w:val="-5"/>
        </w:rPr>
        <w:t xml:space="preserve"> </w:t>
      </w:r>
      <w:r>
        <w:t>allow</w:t>
      </w:r>
      <w:r>
        <w:rPr>
          <w:spacing w:val="-1"/>
        </w:rPr>
        <w:t xml:space="preserve"> </w:t>
      </w:r>
      <w:r>
        <w:t>data</w:t>
      </w:r>
      <w:r>
        <w:rPr>
          <w:spacing w:val="-4"/>
        </w:rPr>
        <w:t xml:space="preserve"> </w:t>
      </w:r>
      <w:r>
        <w:t>in</w:t>
      </w:r>
      <w:r>
        <w:rPr>
          <w:spacing w:val="-2"/>
        </w:rPr>
        <w:t xml:space="preserve"> </w:t>
      </w:r>
      <w:r>
        <w:t>the</w:t>
      </w:r>
      <w:r>
        <w:rPr>
          <w:spacing w:val="-4"/>
        </w:rPr>
        <w:t xml:space="preserve"> </w:t>
      </w:r>
      <w:r>
        <w:t>store to be linked together directly and, in many cases, retrieved with one operation.</w:t>
      </w:r>
    </w:p>
    <w:p w14:paraId="6618AFA7" w14:textId="77777777" w:rsidR="00B86345" w:rsidRDefault="00000000">
      <w:pPr>
        <w:pStyle w:val="Heading3"/>
        <w:spacing w:before="179"/>
        <w:rPr>
          <w:rFonts w:ascii="Cambria"/>
        </w:rPr>
      </w:pPr>
      <w:r>
        <w:rPr>
          <w:rFonts w:ascii="Cambria"/>
          <w:spacing w:val="-2"/>
        </w:rPr>
        <w:t>Advantages</w:t>
      </w:r>
    </w:p>
    <w:p w14:paraId="5C178710" w14:textId="77777777" w:rsidR="00B86345" w:rsidRDefault="00000000">
      <w:pPr>
        <w:pStyle w:val="ListParagraph"/>
        <w:numPr>
          <w:ilvl w:val="0"/>
          <w:numId w:val="23"/>
        </w:numPr>
        <w:tabs>
          <w:tab w:val="left" w:pos="820"/>
        </w:tabs>
        <w:spacing w:before="179"/>
        <w:ind w:left="820" w:hanging="480"/>
        <w:rPr>
          <w:sz w:val="24"/>
        </w:rPr>
      </w:pPr>
      <w:r>
        <w:rPr>
          <w:sz w:val="24"/>
        </w:rPr>
        <w:t>Query</w:t>
      </w:r>
      <w:r>
        <w:rPr>
          <w:spacing w:val="-2"/>
          <w:sz w:val="24"/>
        </w:rPr>
        <w:t xml:space="preserve"> speed</w:t>
      </w:r>
    </w:p>
    <w:p w14:paraId="0DA55226" w14:textId="77777777" w:rsidR="00B86345" w:rsidRDefault="00000000">
      <w:pPr>
        <w:pStyle w:val="ListParagraph"/>
        <w:numPr>
          <w:ilvl w:val="0"/>
          <w:numId w:val="23"/>
        </w:numPr>
        <w:tabs>
          <w:tab w:val="left" w:pos="820"/>
        </w:tabs>
        <w:ind w:left="820" w:hanging="480"/>
        <w:rPr>
          <w:sz w:val="24"/>
        </w:rPr>
      </w:pPr>
      <w:r>
        <w:rPr>
          <w:sz w:val="24"/>
        </w:rPr>
        <w:t>Agile</w:t>
      </w:r>
      <w:r>
        <w:rPr>
          <w:spacing w:val="-3"/>
          <w:sz w:val="24"/>
        </w:rPr>
        <w:t xml:space="preserve"> </w:t>
      </w:r>
      <w:r>
        <w:rPr>
          <w:sz w:val="24"/>
        </w:rPr>
        <w:t>and</w:t>
      </w:r>
      <w:r>
        <w:rPr>
          <w:spacing w:val="1"/>
          <w:sz w:val="24"/>
        </w:rPr>
        <w:t xml:space="preserve"> </w:t>
      </w:r>
      <w:r>
        <w:rPr>
          <w:spacing w:val="-2"/>
          <w:sz w:val="24"/>
        </w:rPr>
        <w:t>flexible</w:t>
      </w:r>
    </w:p>
    <w:p w14:paraId="1A4D2D69" w14:textId="77777777" w:rsidR="00B86345" w:rsidRDefault="00000000">
      <w:pPr>
        <w:pStyle w:val="ListParagraph"/>
        <w:numPr>
          <w:ilvl w:val="0"/>
          <w:numId w:val="23"/>
        </w:numPr>
        <w:tabs>
          <w:tab w:val="left" w:pos="820"/>
        </w:tabs>
        <w:spacing w:before="35"/>
        <w:ind w:left="820" w:hanging="480"/>
        <w:rPr>
          <w:sz w:val="24"/>
        </w:rPr>
      </w:pPr>
      <w:r>
        <w:rPr>
          <w:sz w:val="24"/>
        </w:rPr>
        <w:t>Explicit</w:t>
      </w:r>
      <w:r>
        <w:rPr>
          <w:spacing w:val="-2"/>
          <w:sz w:val="24"/>
        </w:rPr>
        <w:t xml:space="preserve"> </w:t>
      </w:r>
      <w:r>
        <w:rPr>
          <w:sz w:val="24"/>
        </w:rPr>
        <w:t>data</w:t>
      </w:r>
      <w:r>
        <w:rPr>
          <w:spacing w:val="-3"/>
          <w:sz w:val="24"/>
        </w:rPr>
        <w:t xml:space="preserve"> </w:t>
      </w:r>
      <w:r>
        <w:rPr>
          <w:spacing w:val="-2"/>
          <w:sz w:val="24"/>
        </w:rPr>
        <w:t>representation</w:t>
      </w:r>
    </w:p>
    <w:p w14:paraId="1DD3D210" w14:textId="77777777" w:rsidR="00B86345" w:rsidRDefault="00000000">
      <w:pPr>
        <w:pStyle w:val="Heading3"/>
        <w:spacing w:before="180"/>
        <w:rPr>
          <w:rFonts w:ascii="Cambria"/>
        </w:rPr>
      </w:pPr>
      <w:r>
        <w:rPr>
          <w:rFonts w:ascii="Cambria"/>
          <w:spacing w:val="-2"/>
        </w:rPr>
        <w:t>Disadvantages</w:t>
      </w:r>
    </w:p>
    <w:p w14:paraId="622E7D23" w14:textId="77777777" w:rsidR="00B86345" w:rsidRDefault="00000000">
      <w:pPr>
        <w:pStyle w:val="ListParagraph"/>
        <w:numPr>
          <w:ilvl w:val="0"/>
          <w:numId w:val="23"/>
        </w:numPr>
        <w:tabs>
          <w:tab w:val="left" w:pos="820"/>
        </w:tabs>
        <w:spacing w:before="179"/>
        <w:ind w:left="820" w:hanging="480"/>
        <w:rPr>
          <w:sz w:val="24"/>
        </w:rPr>
      </w:pPr>
      <w:r>
        <w:rPr>
          <w:spacing w:val="-2"/>
          <w:sz w:val="24"/>
        </w:rPr>
        <w:t>Complex</w:t>
      </w:r>
    </w:p>
    <w:p w14:paraId="2C8392F0" w14:textId="77777777" w:rsidR="00B86345" w:rsidRDefault="00000000">
      <w:pPr>
        <w:pStyle w:val="ListParagraph"/>
        <w:numPr>
          <w:ilvl w:val="0"/>
          <w:numId w:val="23"/>
        </w:numPr>
        <w:tabs>
          <w:tab w:val="left" w:pos="820"/>
        </w:tabs>
        <w:ind w:left="820" w:hanging="480"/>
        <w:rPr>
          <w:sz w:val="24"/>
        </w:rPr>
      </w:pPr>
      <w:r>
        <w:rPr>
          <w:sz w:val="24"/>
        </w:rPr>
        <w:t>No</w:t>
      </w:r>
      <w:r>
        <w:rPr>
          <w:spacing w:val="-2"/>
          <w:sz w:val="24"/>
        </w:rPr>
        <w:t xml:space="preserve"> </w:t>
      </w:r>
      <w:r>
        <w:rPr>
          <w:sz w:val="24"/>
        </w:rPr>
        <w:t>standardized</w:t>
      </w:r>
      <w:r>
        <w:rPr>
          <w:spacing w:val="-3"/>
          <w:sz w:val="24"/>
        </w:rPr>
        <w:t xml:space="preserve"> </w:t>
      </w:r>
      <w:r>
        <w:rPr>
          <w:sz w:val="24"/>
        </w:rPr>
        <w:t>query</w:t>
      </w:r>
      <w:r>
        <w:rPr>
          <w:spacing w:val="-3"/>
          <w:sz w:val="24"/>
        </w:rPr>
        <w:t xml:space="preserve"> </w:t>
      </w:r>
      <w:r>
        <w:rPr>
          <w:spacing w:val="-2"/>
          <w:sz w:val="24"/>
        </w:rPr>
        <w:t>language</w:t>
      </w:r>
    </w:p>
    <w:p w14:paraId="4EA8D841" w14:textId="77777777" w:rsidR="00B86345" w:rsidRDefault="00000000">
      <w:pPr>
        <w:pStyle w:val="Heading3"/>
        <w:spacing w:before="180"/>
        <w:rPr>
          <w:rFonts w:ascii="Cambria"/>
        </w:rPr>
      </w:pPr>
      <w:r>
        <w:rPr>
          <w:rFonts w:ascii="Cambria"/>
        </w:rPr>
        <w:t>Use</w:t>
      </w:r>
      <w:r>
        <w:rPr>
          <w:rFonts w:ascii="Cambria"/>
          <w:spacing w:val="2"/>
        </w:rPr>
        <w:t xml:space="preserve"> </w:t>
      </w:r>
      <w:proofErr w:type="gramStart"/>
      <w:r>
        <w:rPr>
          <w:rFonts w:ascii="Cambria"/>
          <w:spacing w:val="-2"/>
        </w:rPr>
        <w:t>cases</w:t>
      </w:r>
      <w:proofErr w:type="gramEnd"/>
    </w:p>
    <w:p w14:paraId="3E7D1200" w14:textId="77777777" w:rsidR="00B86345" w:rsidRDefault="00000000">
      <w:pPr>
        <w:pStyle w:val="ListParagraph"/>
        <w:numPr>
          <w:ilvl w:val="0"/>
          <w:numId w:val="23"/>
        </w:numPr>
        <w:tabs>
          <w:tab w:val="left" w:pos="820"/>
        </w:tabs>
        <w:spacing w:before="184"/>
        <w:ind w:left="820" w:hanging="480"/>
        <w:rPr>
          <w:sz w:val="24"/>
        </w:rPr>
      </w:pPr>
      <w:r>
        <w:rPr>
          <w:sz w:val="24"/>
        </w:rPr>
        <w:t xml:space="preserve">Fraud </w:t>
      </w:r>
      <w:r>
        <w:rPr>
          <w:spacing w:val="-2"/>
          <w:sz w:val="24"/>
        </w:rPr>
        <w:t>detection</w:t>
      </w:r>
    </w:p>
    <w:p w14:paraId="5F28626A" w14:textId="77777777" w:rsidR="00B86345" w:rsidRDefault="00000000">
      <w:pPr>
        <w:pStyle w:val="ListParagraph"/>
        <w:numPr>
          <w:ilvl w:val="0"/>
          <w:numId w:val="23"/>
        </w:numPr>
        <w:tabs>
          <w:tab w:val="left" w:pos="820"/>
        </w:tabs>
        <w:spacing w:before="35"/>
        <w:ind w:left="820" w:hanging="480"/>
        <w:rPr>
          <w:sz w:val="24"/>
        </w:rPr>
      </w:pPr>
      <w:r>
        <w:rPr>
          <w:sz w:val="24"/>
        </w:rPr>
        <w:t>Recommendation</w:t>
      </w:r>
      <w:r>
        <w:rPr>
          <w:spacing w:val="-3"/>
          <w:sz w:val="24"/>
        </w:rPr>
        <w:t xml:space="preserve"> </w:t>
      </w:r>
      <w:r>
        <w:rPr>
          <w:spacing w:val="-2"/>
          <w:sz w:val="24"/>
        </w:rPr>
        <w:t>engines</w:t>
      </w:r>
    </w:p>
    <w:p w14:paraId="2B54633C" w14:textId="77777777" w:rsidR="00B86345" w:rsidRDefault="00000000">
      <w:pPr>
        <w:pStyle w:val="ListParagraph"/>
        <w:numPr>
          <w:ilvl w:val="0"/>
          <w:numId w:val="23"/>
        </w:numPr>
        <w:tabs>
          <w:tab w:val="left" w:pos="820"/>
        </w:tabs>
        <w:ind w:left="820" w:hanging="480"/>
        <w:rPr>
          <w:sz w:val="24"/>
        </w:rPr>
      </w:pPr>
      <w:r>
        <w:rPr>
          <w:sz w:val="24"/>
        </w:rPr>
        <w:t>Social</w:t>
      </w:r>
      <w:r>
        <w:rPr>
          <w:spacing w:val="-2"/>
          <w:sz w:val="24"/>
        </w:rPr>
        <w:t xml:space="preserve"> networks</w:t>
      </w:r>
    </w:p>
    <w:p w14:paraId="5F6FCFC2" w14:textId="77777777" w:rsidR="00B86345" w:rsidRDefault="00000000">
      <w:pPr>
        <w:pStyle w:val="ListParagraph"/>
        <w:numPr>
          <w:ilvl w:val="0"/>
          <w:numId w:val="23"/>
        </w:numPr>
        <w:tabs>
          <w:tab w:val="left" w:pos="820"/>
        </w:tabs>
        <w:spacing w:before="35"/>
        <w:ind w:left="820" w:hanging="480"/>
        <w:rPr>
          <w:sz w:val="24"/>
        </w:rPr>
      </w:pPr>
      <w:r>
        <w:rPr>
          <w:sz w:val="24"/>
        </w:rPr>
        <w:t>Network</w:t>
      </w:r>
      <w:r>
        <w:rPr>
          <w:spacing w:val="-3"/>
          <w:sz w:val="24"/>
        </w:rPr>
        <w:t xml:space="preserve"> </w:t>
      </w:r>
      <w:r>
        <w:rPr>
          <w:spacing w:val="-2"/>
          <w:sz w:val="24"/>
        </w:rPr>
        <w:t>mapping</w:t>
      </w:r>
    </w:p>
    <w:p w14:paraId="5F8232F2" w14:textId="77777777" w:rsidR="00B86345" w:rsidRDefault="00000000">
      <w:pPr>
        <w:pStyle w:val="Heading3"/>
        <w:spacing w:before="180"/>
        <w:rPr>
          <w:rFonts w:ascii="Cambria"/>
        </w:rPr>
      </w:pPr>
      <w:r>
        <w:rPr>
          <w:rFonts w:ascii="Cambria"/>
          <w:spacing w:val="-2"/>
        </w:rPr>
        <w:t>Examples</w:t>
      </w:r>
    </w:p>
    <w:p w14:paraId="20E95637" w14:textId="77777777" w:rsidR="00B86345" w:rsidRDefault="00000000">
      <w:pPr>
        <w:pStyle w:val="ListParagraph"/>
        <w:numPr>
          <w:ilvl w:val="0"/>
          <w:numId w:val="23"/>
        </w:numPr>
        <w:tabs>
          <w:tab w:val="left" w:pos="820"/>
        </w:tabs>
        <w:spacing w:before="180"/>
        <w:ind w:left="820" w:hanging="480"/>
        <w:rPr>
          <w:sz w:val="24"/>
        </w:rPr>
      </w:pPr>
      <w:hyperlink r:id="rId93">
        <w:r>
          <w:rPr>
            <w:color w:val="4F81BC"/>
            <w:spacing w:val="-2"/>
            <w:sz w:val="24"/>
          </w:rPr>
          <w:t>Neo4j</w:t>
        </w:r>
      </w:hyperlink>
    </w:p>
    <w:p w14:paraId="329D4FD4" w14:textId="77777777" w:rsidR="00B86345" w:rsidRDefault="00000000">
      <w:pPr>
        <w:pStyle w:val="ListParagraph"/>
        <w:numPr>
          <w:ilvl w:val="0"/>
          <w:numId w:val="23"/>
        </w:numPr>
        <w:tabs>
          <w:tab w:val="left" w:pos="820"/>
        </w:tabs>
        <w:spacing w:before="35"/>
        <w:ind w:left="820" w:hanging="480"/>
        <w:rPr>
          <w:sz w:val="24"/>
        </w:rPr>
      </w:pPr>
      <w:hyperlink r:id="rId94">
        <w:proofErr w:type="spellStart"/>
        <w:r>
          <w:rPr>
            <w:color w:val="4F81BC"/>
            <w:spacing w:val="-2"/>
            <w:sz w:val="24"/>
          </w:rPr>
          <w:t>ArangoDB</w:t>
        </w:r>
        <w:proofErr w:type="spellEnd"/>
      </w:hyperlink>
    </w:p>
    <w:p w14:paraId="580C354E" w14:textId="77777777" w:rsidR="00B86345" w:rsidRDefault="00000000">
      <w:pPr>
        <w:pStyle w:val="ListParagraph"/>
        <w:numPr>
          <w:ilvl w:val="0"/>
          <w:numId w:val="23"/>
        </w:numPr>
        <w:tabs>
          <w:tab w:val="left" w:pos="820"/>
        </w:tabs>
        <w:spacing w:before="35"/>
        <w:ind w:left="820" w:hanging="480"/>
        <w:rPr>
          <w:sz w:val="24"/>
        </w:rPr>
      </w:pPr>
      <w:hyperlink r:id="rId95">
        <w:r>
          <w:rPr>
            <w:color w:val="4F81BC"/>
            <w:sz w:val="24"/>
          </w:rPr>
          <w:t>Amazon</w:t>
        </w:r>
        <w:r>
          <w:rPr>
            <w:color w:val="4F81BC"/>
            <w:spacing w:val="-1"/>
            <w:sz w:val="24"/>
          </w:rPr>
          <w:t xml:space="preserve"> </w:t>
        </w:r>
        <w:r>
          <w:rPr>
            <w:color w:val="4F81BC"/>
            <w:spacing w:val="-2"/>
            <w:sz w:val="24"/>
          </w:rPr>
          <w:t>Neptune</w:t>
        </w:r>
      </w:hyperlink>
    </w:p>
    <w:p w14:paraId="6765E180" w14:textId="77777777" w:rsidR="00B86345" w:rsidRDefault="00000000">
      <w:pPr>
        <w:pStyle w:val="ListParagraph"/>
        <w:numPr>
          <w:ilvl w:val="0"/>
          <w:numId w:val="23"/>
        </w:numPr>
        <w:tabs>
          <w:tab w:val="left" w:pos="820"/>
        </w:tabs>
        <w:spacing w:before="41"/>
        <w:ind w:left="820" w:hanging="480"/>
        <w:rPr>
          <w:sz w:val="24"/>
        </w:rPr>
      </w:pPr>
      <w:hyperlink r:id="rId96">
        <w:proofErr w:type="spellStart"/>
        <w:r>
          <w:rPr>
            <w:color w:val="4F81BC"/>
            <w:spacing w:val="-2"/>
            <w:sz w:val="24"/>
          </w:rPr>
          <w:t>JanusGraph</w:t>
        </w:r>
        <w:proofErr w:type="spellEnd"/>
      </w:hyperlink>
    </w:p>
    <w:p w14:paraId="4A88E87B" w14:textId="77777777" w:rsidR="00B86345" w:rsidRDefault="00000000">
      <w:pPr>
        <w:pStyle w:val="Heading3"/>
      </w:pPr>
      <w:bookmarkStart w:id="121" w:name="Time_series"/>
      <w:bookmarkEnd w:id="121"/>
      <w:r>
        <w:rPr>
          <w:color w:val="4F81BC"/>
        </w:rPr>
        <w:t>Time</w:t>
      </w:r>
      <w:r>
        <w:rPr>
          <w:color w:val="4F81BC"/>
          <w:spacing w:val="-6"/>
        </w:rPr>
        <w:t xml:space="preserve"> </w:t>
      </w:r>
      <w:r>
        <w:rPr>
          <w:color w:val="4F81BC"/>
          <w:spacing w:val="-2"/>
        </w:rPr>
        <w:t>series</w:t>
      </w:r>
    </w:p>
    <w:p w14:paraId="014B8FA1" w14:textId="77777777" w:rsidR="00B86345" w:rsidRDefault="00000000">
      <w:pPr>
        <w:pStyle w:val="BodyText"/>
        <w:spacing w:before="178"/>
      </w:pPr>
      <w:r>
        <w:t>A</w:t>
      </w:r>
      <w:r>
        <w:rPr>
          <w:spacing w:val="-5"/>
        </w:rPr>
        <w:t xml:space="preserve"> </w:t>
      </w:r>
      <w:r>
        <w:t>time-series</w:t>
      </w:r>
      <w:r>
        <w:rPr>
          <w:spacing w:val="-5"/>
        </w:rPr>
        <w:t xml:space="preserve"> </w:t>
      </w:r>
      <w:r>
        <w:t>database</w:t>
      </w:r>
      <w:r>
        <w:rPr>
          <w:spacing w:val="-4"/>
        </w:rPr>
        <w:t xml:space="preserve"> </w:t>
      </w:r>
      <w:r>
        <w:t>is</w:t>
      </w:r>
      <w:r>
        <w:rPr>
          <w:spacing w:val="-1"/>
        </w:rPr>
        <w:t xml:space="preserve"> </w:t>
      </w:r>
      <w:r>
        <w:t>a</w:t>
      </w:r>
      <w:r>
        <w:rPr>
          <w:spacing w:val="-4"/>
        </w:rPr>
        <w:t xml:space="preserve"> </w:t>
      </w:r>
      <w:r>
        <w:t>database</w:t>
      </w:r>
      <w:r>
        <w:rPr>
          <w:spacing w:val="-4"/>
        </w:rPr>
        <w:t xml:space="preserve"> </w:t>
      </w:r>
      <w:r>
        <w:t>optimized</w:t>
      </w:r>
      <w:r>
        <w:rPr>
          <w:spacing w:val="-2"/>
        </w:rPr>
        <w:t xml:space="preserve"> </w:t>
      </w:r>
      <w:r>
        <w:t>for</w:t>
      </w:r>
      <w:r>
        <w:rPr>
          <w:spacing w:val="-2"/>
        </w:rPr>
        <w:t xml:space="preserve"> </w:t>
      </w:r>
      <w:r>
        <w:t>time-stamped,</w:t>
      </w:r>
      <w:r>
        <w:rPr>
          <w:spacing w:val="-3"/>
        </w:rPr>
        <w:t xml:space="preserve"> </w:t>
      </w:r>
      <w:r>
        <w:t>or</w:t>
      </w:r>
      <w:r>
        <w:rPr>
          <w:spacing w:val="-2"/>
        </w:rPr>
        <w:t xml:space="preserve"> </w:t>
      </w:r>
      <w:r>
        <w:t>time</w:t>
      </w:r>
      <w:r>
        <w:rPr>
          <w:spacing w:val="-4"/>
        </w:rPr>
        <w:t xml:space="preserve"> </w:t>
      </w:r>
      <w:r>
        <w:t>series,</w:t>
      </w:r>
      <w:r>
        <w:rPr>
          <w:spacing w:val="-3"/>
        </w:rPr>
        <w:t xml:space="preserve"> </w:t>
      </w:r>
      <w:r>
        <w:rPr>
          <w:spacing w:val="-2"/>
        </w:rPr>
        <w:t>data.</w:t>
      </w:r>
    </w:p>
    <w:p w14:paraId="4AD1B7E7" w14:textId="77777777" w:rsidR="00B86345" w:rsidRDefault="00000000">
      <w:pPr>
        <w:pStyle w:val="Heading3"/>
        <w:spacing w:before="175"/>
        <w:rPr>
          <w:rFonts w:ascii="Cambria"/>
        </w:rPr>
      </w:pPr>
      <w:r>
        <w:rPr>
          <w:rFonts w:ascii="Cambria"/>
          <w:spacing w:val="-2"/>
        </w:rPr>
        <w:t>Advantages</w:t>
      </w:r>
    </w:p>
    <w:p w14:paraId="6A88FD65" w14:textId="77777777" w:rsidR="00B86345" w:rsidRDefault="00B86345">
      <w:pPr>
        <w:sectPr w:rsidR="00B86345">
          <w:pgSz w:w="12240" w:h="15840"/>
          <w:pgMar w:top="1360" w:right="1320" w:bottom="280" w:left="1340" w:header="720" w:footer="720" w:gutter="0"/>
          <w:cols w:space="720"/>
        </w:sectPr>
      </w:pPr>
    </w:p>
    <w:p w14:paraId="246E0740" w14:textId="77777777" w:rsidR="00B86345" w:rsidRDefault="00000000">
      <w:pPr>
        <w:pStyle w:val="ListParagraph"/>
        <w:numPr>
          <w:ilvl w:val="0"/>
          <w:numId w:val="23"/>
        </w:numPr>
        <w:tabs>
          <w:tab w:val="left" w:pos="820"/>
        </w:tabs>
        <w:spacing w:before="78"/>
        <w:ind w:left="820" w:hanging="480"/>
        <w:rPr>
          <w:sz w:val="24"/>
        </w:rPr>
      </w:pPr>
      <w:r>
        <w:rPr>
          <w:sz w:val="24"/>
        </w:rPr>
        <w:lastRenderedPageBreak/>
        <w:t>Fast</w:t>
      </w:r>
      <w:r>
        <w:rPr>
          <w:spacing w:val="-4"/>
          <w:sz w:val="24"/>
        </w:rPr>
        <w:t xml:space="preserve"> </w:t>
      </w:r>
      <w:r>
        <w:rPr>
          <w:sz w:val="24"/>
        </w:rPr>
        <w:t>insertion</w:t>
      </w:r>
      <w:r>
        <w:rPr>
          <w:spacing w:val="-4"/>
          <w:sz w:val="24"/>
        </w:rPr>
        <w:t xml:space="preserve"> </w:t>
      </w:r>
      <w:r>
        <w:rPr>
          <w:sz w:val="24"/>
        </w:rPr>
        <w:t>and</w:t>
      </w:r>
      <w:r>
        <w:rPr>
          <w:spacing w:val="-2"/>
          <w:sz w:val="24"/>
        </w:rPr>
        <w:t xml:space="preserve"> retrieval</w:t>
      </w:r>
    </w:p>
    <w:p w14:paraId="2C18E9E2" w14:textId="77777777" w:rsidR="00B86345" w:rsidRDefault="00000000">
      <w:pPr>
        <w:pStyle w:val="ListParagraph"/>
        <w:numPr>
          <w:ilvl w:val="0"/>
          <w:numId w:val="23"/>
        </w:numPr>
        <w:tabs>
          <w:tab w:val="left" w:pos="820"/>
        </w:tabs>
        <w:spacing w:before="35"/>
        <w:ind w:left="820" w:hanging="480"/>
        <w:rPr>
          <w:sz w:val="24"/>
        </w:rPr>
      </w:pPr>
      <w:r>
        <w:rPr>
          <w:sz w:val="24"/>
        </w:rPr>
        <w:t>Efficient</w:t>
      </w:r>
      <w:r>
        <w:rPr>
          <w:spacing w:val="-4"/>
          <w:sz w:val="24"/>
        </w:rPr>
        <w:t xml:space="preserve"> </w:t>
      </w:r>
      <w:r>
        <w:rPr>
          <w:sz w:val="24"/>
        </w:rPr>
        <w:t>data</w:t>
      </w:r>
      <w:r>
        <w:rPr>
          <w:spacing w:val="-5"/>
          <w:sz w:val="24"/>
        </w:rPr>
        <w:t xml:space="preserve"> </w:t>
      </w:r>
      <w:r>
        <w:rPr>
          <w:spacing w:val="-2"/>
          <w:sz w:val="24"/>
        </w:rPr>
        <w:t>storage</w:t>
      </w:r>
    </w:p>
    <w:p w14:paraId="52D14F74" w14:textId="77777777" w:rsidR="00B86345" w:rsidRDefault="00000000">
      <w:pPr>
        <w:pStyle w:val="Heading3"/>
        <w:spacing w:before="180"/>
        <w:rPr>
          <w:rFonts w:ascii="Cambria"/>
        </w:rPr>
      </w:pPr>
      <w:r>
        <w:rPr>
          <w:rFonts w:ascii="Cambria"/>
        </w:rPr>
        <w:t>Use</w:t>
      </w:r>
      <w:r>
        <w:rPr>
          <w:rFonts w:ascii="Cambria"/>
          <w:spacing w:val="2"/>
        </w:rPr>
        <w:t xml:space="preserve"> </w:t>
      </w:r>
      <w:proofErr w:type="gramStart"/>
      <w:r>
        <w:rPr>
          <w:rFonts w:ascii="Cambria"/>
          <w:spacing w:val="-2"/>
        </w:rPr>
        <w:t>cases</w:t>
      </w:r>
      <w:proofErr w:type="gramEnd"/>
    </w:p>
    <w:p w14:paraId="42E1F280" w14:textId="77777777" w:rsidR="00B86345" w:rsidRDefault="00000000">
      <w:pPr>
        <w:pStyle w:val="ListParagraph"/>
        <w:numPr>
          <w:ilvl w:val="0"/>
          <w:numId w:val="23"/>
        </w:numPr>
        <w:tabs>
          <w:tab w:val="left" w:pos="820"/>
        </w:tabs>
        <w:spacing w:before="180"/>
        <w:ind w:left="820" w:hanging="480"/>
        <w:rPr>
          <w:sz w:val="24"/>
        </w:rPr>
      </w:pPr>
      <w:r>
        <w:rPr>
          <w:sz w:val="24"/>
        </w:rPr>
        <w:t xml:space="preserve">IoT </w:t>
      </w:r>
      <w:r>
        <w:rPr>
          <w:spacing w:val="-4"/>
          <w:sz w:val="24"/>
        </w:rPr>
        <w:t>data</w:t>
      </w:r>
    </w:p>
    <w:p w14:paraId="7120FEC6" w14:textId="77777777" w:rsidR="00B86345" w:rsidRDefault="00000000">
      <w:pPr>
        <w:pStyle w:val="ListParagraph"/>
        <w:numPr>
          <w:ilvl w:val="0"/>
          <w:numId w:val="23"/>
        </w:numPr>
        <w:tabs>
          <w:tab w:val="left" w:pos="820"/>
        </w:tabs>
        <w:spacing w:before="35"/>
        <w:ind w:left="820" w:hanging="480"/>
        <w:rPr>
          <w:sz w:val="24"/>
        </w:rPr>
      </w:pPr>
      <w:r>
        <w:rPr>
          <w:sz w:val="24"/>
        </w:rPr>
        <w:t>Metrics</w:t>
      </w:r>
      <w:r>
        <w:rPr>
          <w:spacing w:val="-4"/>
          <w:sz w:val="24"/>
        </w:rPr>
        <w:t xml:space="preserve"> </w:t>
      </w:r>
      <w:r>
        <w:rPr>
          <w:spacing w:val="-2"/>
          <w:sz w:val="24"/>
        </w:rPr>
        <w:t>analysis</w:t>
      </w:r>
    </w:p>
    <w:p w14:paraId="19DAEFD0" w14:textId="77777777" w:rsidR="00B86345" w:rsidRDefault="00000000">
      <w:pPr>
        <w:pStyle w:val="ListParagraph"/>
        <w:numPr>
          <w:ilvl w:val="0"/>
          <w:numId w:val="23"/>
        </w:numPr>
        <w:tabs>
          <w:tab w:val="left" w:pos="820"/>
        </w:tabs>
        <w:spacing w:before="40"/>
        <w:ind w:left="820" w:hanging="480"/>
        <w:rPr>
          <w:sz w:val="24"/>
        </w:rPr>
      </w:pPr>
      <w:r>
        <w:rPr>
          <w:sz w:val="24"/>
        </w:rPr>
        <w:t>Application</w:t>
      </w:r>
      <w:r>
        <w:rPr>
          <w:spacing w:val="-4"/>
          <w:sz w:val="24"/>
        </w:rPr>
        <w:t xml:space="preserve"> </w:t>
      </w:r>
      <w:r>
        <w:rPr>
          <w:spacing w:val="-2"/>
          <w:sz w:val="24"/>
        </w:rPr>
        <w:t>monitoring</w:t>
      </w:r>
    </w:p>
    <w:p w14:paraId="7F2EB807" w14:textId="77777777" w:rsidR="00B86345" w:rsidRDefault="00000000">
      <w:pPr>
        <w:pStyle w:val="ListParagraph"/>
        <w:numPr>
          <w:ilvl w:val="0"/>
          <w:numId w:val="23"/>
        </w:numPr>
        <w:tabs>
          <w:tab w:val="left" w:pos="820"/>
        </w:tabs>
        <w:ind w:left="820" w:hanging="480"/>
        <w:rPr>
          <w:sz w:val="24"/>
        </w:rPr>
      </w:pPr>
      <w:r>
        <w:rPr>
          <w:sz w:val="24"/>
        </w:rPr>
        <w:t>Understand</w:t>
      </w:r>
      <w:r>
        <w:rPr>
          <w:spacing w:val="-8"/>
          <w:sz w:val="24"/>
        </w:rPr>
        <w:t xml:space="preserve"> </w:t>
      </w:r>
      <w:r>
        <w:rPr>
          <w:sz w:val="24"/>
        </w:rPr>
        <w:t>financial</w:t>
      </w:r>
      <w:r>
        <w:rPr>
          <w:spacing w:val="-7"/>
          <w:sz w:val="24"/>
        </w:rPr>
        <w:t xml:space="preserve"> </w:t>
      </w:r>
      <w:proofErr w:type="gramStart"/>
      <w:r>
        <w:rPr>
          <w:spacing w:val="-2"/>
          <w:sz w:val="24"/>
        </w:rPr>
        <w:t>trends</w:t>
      </w:r>
      <w:proofErr w:type="gramEnd"/>
    </w:p>
    <w:p w14:paraId="3E56F0F6" w14:textId="77777777" w:rsidR="00B86345" w:rsidRDefault="00000000">
      <w:pPr>
        <w:pStyle w:val="Heading3"/>
        <w:spacing w:before="179"/>
        <w:rPr>
          <w:rFonts w:ascii="Cambria"/>
        </w:rPr>
      </w:pPr>
      <w:r>
        <w:rPr>
          <w:rFonts w:ascii="Cambria"/>
          <w:spacing w:val="-2"/>
        </w:rPr>
        <w:t>Examples</w:t>
      </w:r>
    </w:p>
    <w:p w14:paraId="2866D021" w14:textId="77777777" w:rsidR="00B86345" w:rsidRDefault="00000000">
      <w:pPr>
        <w:pStyle w:val="ListParagraph"/>
        <w:numPr>
          <w:ilvl w:val="0"/>
          <w:numId w:val="23"/>
        </w:numPr>
        <w:tabs>
          <w:tab w:val="left" w:pos="820"/>
        </w:tabs>
        <w:spacing w:before="180"/>
        <w:ind w:left="820" w:hanging="480"/>
        <w:rPr>
          <w:sz w:val="24"/>
        </w:rPr>
      </w:pPr>
      <w:hyperlink r:id="rId97">
        <w:proofErr w:type="spellStart"/>
        <w:r>
          <w:rPr>
            <w:color w:val="4F81BC"/>
            <w:spacing w:val="-2"/>
            <w:sz w:val="24"/>
          </w:rPr>
          <w:t>InfluxDB</w:t>
        </w:r>
        <w:proofErr w:type="spellEnd"/>
      </w:hyperlink>
    </w:p>
    <w:p w14:paraId="0B4B55C3" w14:textId="77777777" w:rsidR="00B86345" w:rsidRDefault="00000000">
      <w:pPr>
        <w:pStyle w:val="ListParagraph"/>
        <w:numPr>
          <w:ilvl w:val="0"/>
          <w:numId w:val="23"/>
        </w:numPr>
        <w:tabs>
          <w:tab w:val="left" w:pos="820"/>
        </w:tabs>
        <w:spacing w:before="35"/>
        <w:ind w:left="820" w:hanging="480"/>
        <w:rPr>
          <w:sz w:val="24"/>
        </w:rPr>
      </w:pPr>
      <w:hyperlink r:id="rId98">
        <w:r>
          <w:rPr>
            <w:color w:val="4F81BC"/>
            <w:sz w:val="24"/>
          </w:rPr>
          <w:t>Apache</w:t>
        </w:r>
        <w:r>
          <w:rPr>
            <w:color w:val="4F81BC"/>
            <w:spacing w:val="-4"/>
            <w:sz w:val="24"/>
          </w:rPr>
          <w:t xml:space="preserve"> </w:t>
        </w:r>
        <w:r>
          <w:rPr>
            <w:color w:val="4F81BC"/>
            <w:spacing w:val="-2"/>
            <w:sz w:val="24"/>
          </w:rPr>
          <w:t>Druid</w:t>
        </w:r>
      </w:hyperlink>
    </w:p>
    <w:p w14:paraId="6425D029" w14:textId="77777777" w:rsidR="00B86345" w:rsidRDefault="00000000">
      <w:pPr>
        <w:pStyle w:val="Heading3"/>
      </w:pPr>
      <w:bookmarkStart w:id="122" w:name="Wide_column"/>
      <w:bookmarkEnd w:id="122"/>
      <w:r>
        <w:rPr>
          <w:color w:val="4F81BC"/>
        </w:rPr>
        <w:t>Wide</w:t>
      </w:r>
      <w:r>
        <w:rPr>
          <w:color w:val="4F81BC"/>
          <w:spacing w:val="-7"/>
        </w:rPr>
        <w:t xml:space="preserve"> </w:t>
      </w:r>
      <w:r>
        <w:rPr>
          <w:color w:val="4F81BC"/>
          <w:spacing w:val="-2"/>
        </w:rPr>
        <w:t>column</w:t>
      </w:r>
    </w:p>
    <w:p w14:paraId="19AFA930" w14:textId="77777777" w:rsidR="00B86345" w:rsidRDefault="00000000">
      <w:pPr>
        <w:pStyle w:val="BodyText"/>
        <w:spacing w:before="179"/>
        <w:ind w:right="169"/>
      </w:pPr>
      <w:r>
        <w:t>Wide</w:t>
      </w:r>
      <w:r>
        <w:rPr>
          <w:spacing w:val="-5"/>
        </w:rPr>
        <w:t xml:space="preserve"> </w:t>
      </w:r>
      <w:r>
        <w:t>column</w:t>
      </w:r>
      <w:r>
        <w:rPr>
          <w:spacing w:val="-4"/>
        </w:rPr>
        <w:t xml:space="preserve"> </w:t>
      </w:r>
      <w:r>
        <w:t>databases, also</w:t>
      </w:r>
      <w:r>
        <w:rPr>
          <w:spacing w:val="-2"/>
        </w:rPr>
        <w:t xml:space="preserve"> </w:t>
      </w:r>
      <w:r>
        <w:t>known</w:t>
      </w:r>
      <w:r>
        <w:rPr>
          <w:spacing w:val="-4"/>
        </w:rPr>
        <w:t xml:space="preserve"> </w:t>
      </w:r>
      <w:r>
        <w:t>as</w:t>
      </w:r>
      <w:r>
        <w:rPr>
          <w:spacing w:val="-6"/>
        </w:rPr>
        <w:t xml:space="preserve"> </w:t>
      </w:r>
      <w:r>
        <w:t>wide</w:t>
      </w:r>
      <w:r>
        <w:rPr>
          <w:spacing w:val="-5"/>
        </w:rPr>
        <w:t xml:space="preserve"> </w:t>
      </w:r>
      <w:r>
        <w:t>column</w:t>
      </w:r>
      <w:r>
        <w:rPr>
          <w:spacing w:val="-4"/>
        </w:rPr>
        <w:t xml:space="preserve"> </w:t>
      </w:r>
      <w:r>
        <w:t>stores,</w:t>
      </w:r>
      <w:r>
        <w:rPr>
          <w:spacing w:val="-5"/>
        </w:rPr>
        <w:t xml:space="preserve"> </w:t>
      </w:r>
      <w:r>
        <w:t>are</w:t>
      </w:r>
      <w:r>
        <w:rPr>
          <w:spacing w:val="-5"/>
        </w:rPr>
        <w:t xml:space="preserve"> </w:t>
      </w:r>
      <w:proofErr w:type="gramStart"/>
      <w:r>
        <w:t>schema-agnostic</w:t>
      </w:r>
      <w:proofErr w:type="gramEnd"/>
      <w:r>
        <w:t>.</w:t>
      </w:r>
      <w:r>
        <w:rPr>
          <w:spacing w:val="-5"/>
        </w:rPr>
        <w:t xml:space="preserve"> </w:t>
      </w:r>
      <w:r>
        <w:t>Data</w:t>
      </w:r>
      <w:r>
        <w:rPr>
          <w:spacing w:val="-5"/>
        </w:rPr>
        <w:t xml:space="preserve"> </w:t>
      </w:r>
      <w:r>
        <w:t>is stored in column families, rather than in rows and columns.</w:t>
      </w:r>
    </w:p>
    <w:p w14:paraId="02FA4652" w14:textId="77777777" w:rsidR="00B86345" w:rsidRDefault="00000000">
      <w:pPr>
        <w:pStyle w:val="Heading3"/>
        <w:spacing w:before="181"/>
        <w:rPr>
          <w:rFonts w:ascii="Cambria"/>
        </w:rPr>
      </w:pPr>
      <w:r>
        <w:rPr>
          <w:rFonts w:ascii="Cambria"/>
          <w:spacing w:val="-2"/>
        </w:rPr>
        <w:t>Advantages</w:t>
      </w:r>
    </w:p>
    <w:p w14:paraId="56686DE3" w14:textId="77777777" w:rsidR="00B86345" w:rsidRDefault="00000000">
      <w:pPr>
        <w:pStyle w:val="ListParagraph"/>
        <w:numPr>
          <w:ilvl w:val="0"/>
          <w:numId w:val="23"/>
        </w:numPr>
        <w:tabs>
          <w:tab w:val="left" w:pos="820"/>
        </w:tabs>
        <w:spacing w:before="180"/>
        <w:ind w:left="820" w:hanging="480"/>
        <w:rPr>
          <w:sz w:val="24"/>
        </w:rPr>
      </w:pPr>
      <w:r>
        <w:rPr>
          <w:sz w:val="24"/>
        </w:rPr>
        <w:t>Highly</w:t>
      </w:r>
      <w:r>
        <w:rPr>
          <w:spacing w:val="-4"/>
          <w:sz w:val="24"/>
        </w:rPr>
        <w:t xml:space="preserve"> </w:t>
      </w:r>
      <w:r>
        <w:rPr>
          <w:sz w:val="24"/>
        </w:rPr>
        <w:t>scalable,</w:t>
      </w:r>
      <w:r>
        <w:rPr>
          <w:spacing w:val="-4"/>
          <w:sz w:val="24"/>
        </w:rPr>
        <w:t xml:space="preserve"> </w:t>
      </w:r>
      <w:r>
        <w:rPr>
          <w:sz w:val="24"/>
        </w:rPr>
        <w:t>can</w:t>
      </w:r>
      <w:r>
        <w:rPr>
          <w:spacing w:val="-3"/>
          <w:sz w:val="24"/>
        </w:rPr>
        <w:t xml:space="preserve"> </w:t>
      </w:r>
      <w:r>
        <w:rPr>
          <w:sz w:val="24"/>
        </w:rPr>
        <w:t>handle</w:t>
      </w:r>
      <w:r>
        <w:rPr>
          <w:spacing w:val="-4"/>
          <w:sz w:val="24"/>
        </w:rPr>
        <w:t xml:space="preserve"> </w:t>
      </w:r>
      <w:r>
        <w:rPr>
          <w:sz w:val="24"/>
        </w:rPr>
        <w:t>petabytes</w:t>
      </w:r>
      <w:r>
        <w:rPr>
          <w:spacing w:val="-4"/>
          <w:sz w:val="24"/>
        </w:rPr>
        <w:t xml:space="preserve"> </w:t>
      </w:r>
      <w:r>
        <w:rPr>
          <w:sz w:val="24"/>
        </w:rPr>
        <w:t>of</w:t>
      </w:r>
      <w:r>
        <w:rPr>
          <w:spacing w:val="-3"/>
          <w:sz w:val="24"/>
        </w:rPr>
        <w:t xml:space="preserve"> </w:t>
      </w:r>
      <w:proofErr w:type="gramStart"/>
      <w:r>
        <w:rPr>
          <w:spacing w:val="-4"/>
          <w:sz w:val="24"/>
        </w:rPr>
        <w:t>data</w:t>
      </w:r>
      <w:proofErr w:type="gramEnd"/>
    </w:p>
    <w:p w14:paraId="7F4C7CD9" w14:textId="77777777" w:rsidR="00B86345" w:rsidRDefault="00000000">
      <w:pPr>
        <w:pStyle w:val="ListParagraph"/>
        <w:numPr>
          <w:ilvl w:val="0"/>
          <w:numId w:val="23"/>
        </w:numPr>
        <w:tabs>
          <w:tab w:val="left" w:pos="820"/>
        </w:tabs>
        <w:spacing w:before="35"/>
        <w:ind w:left="820" w:hanging="480"/>
        <w:rPr>
          <w:sz w:val="24"/>
        </w:rPr>
      </w:pPr>
      <w:r>
        <w:rPr>
          <w:sz w:val="24"/>
        </w:rPr>
        <w:t>Ideal</w:t>
      </w:r>
      <w:r>
        <w:rPr>
          <w:spacing w:val="-1"/>
          <w:sz w:val="24"/>
        </w:rPr>
        <w:t xml:space="preserve"> </w:t>
      </w:r>
      <w:r>
        <w:rPr>
          <w:sz w:val="24"/>
        </w:rPr>
        <w:t>for</w:t>
      </w:r>
      <w:r>
        <w:rPr>
          <w:spacing w:val="-1"/>
          <w:sz w:val="24"/>
        </w:rPr>
        <w:t xml:space="preserve"> </w:t>
      </w:r>
      <w:r>
        <w:rPr>
          <w:sz w:val="24"/>
        </w:rPr>
        <w:t>real-time</w:t>
      </w:r>
      <w:r>
        <w:rPr>
          <w:spacing w:val="-3"/>
          <w:sz w:val="24"/>
        </w:rPr>
        <w:t xml:space="preserve"> </w:t>
      </w:r>
      <w:r>
        <w:rPr>
          <w:sz w:val="24"/>
        </w:rPr>
        <w:t>big</w:t>
      </w:r>
      <w:r>
        <w:rPr>
          <w:spacing w:val="-1"/>
          <w:sz w:val="24"/>
        </w:rPr>
        <w:t xml:space="preserve"> </w:t>
      </w:r>
      <w:r>
        <w:rPr>
          <w:sz w:val="24"/>
        </w:rPr>
        <w:t>data</w:t>
      </w:r>
      <w:r>
        <w:rPr>
          <w:spacing w:val="-3"/>
          <w:sz w:val="24"/>
        </w:rPr>
        <w:t xml:space="preserve"> </w:t>
      </w:r>
      <w:r>
        <w:rPr>
          <w:spacing w:val="-2"/>
          <w:sz w:val="24"/>
        </w:rPr>
        <w:t>applications</w:t>
      </w:r>
    </w:p>
    <w:p w14:paraId="345E8A71" w14:textId="77777777" w:rsidR="00B86345" w:rsidRDefault="00000000">
      <w:pPr>
        <w:pStyle w:val="Heading3"/>
        <w:spacing w:before="180"/>
        <w:rPr>
          <w:rFonts w:ascii="Cambria"/>
        </w:rPr>
      </w:pPr>
      <w:r>
        <w:rPr>
          <w:rFonts w:ascii="Cambria"/>
          <w:spacing w:val="-2"/>
        </w:rPr>
        <w:t>Disadvantages</w:t>
      </w:r>
    </w:p>
    <w:p w14:paraId="29F1E366" w14:textId="77777777" w:rsidR="00B86345" w:rsidRDefault="00000000">
      <w:pPr>
        <w:pStyle w:val="ListParagraph"/>
        <w:numPr>
          <w:ilvl w:val="0"/>
          <w:numId w:val="23"/>
        </w:numPr>
        <w:tabs>
          <w:tab w:val="left" w:pos="820"/>
        </w:tabs>
        <w:spacing w:before="179"/>
        <w:ind w:left="820" w:hanging="480"/>
        <w:rPr>
          <w:sz w:val="24"/>
        </w:rPr>
      </w:pPr>
      <w:r>
        <w:rPr>
          <w:spacing w:val="-2"/>
          <w:sz w:val="24"/>
        </w:rPr>
        <w:t>Expensive</w:t>
      </w:r>
    </w:p>
    <w:p w14:paraId="3FAD8B6F" w14:textId="77777777" w:rsidR="00B86345" w:rsidRDefault="00000000">
      <w:pPr>
        <w:pStyle w:val="ListParagraph"/>
        <w:numPr>
          <w:ilvl w:val="0"/>
          <w:numId w:val="23"/>
        </w:numPr>
        <w:tabs>
          <w:tab w:val="left" w:pos="820"/>
        </w:tabs>
        <w:ind w:left="820" w:hanging="480"/>
        <w:rPr>
          <w:sz w:val="24"/>
        </w:rPr>
      </w:pPr>
      <w:r>
        <w:rPr>
          <w:sz w:val="24"/>
        </w:rPr>
        <w:t>Increased</w:t>
      </w:r>
      <w:r>
        <w:rPr>
          <w:spacing w:val="-7"/>
          <w:sz w:val="24"/>
        </w:rPr>
        <w:t xml:space="preserve"> </w:t>
      </w:r>
      <w:r>
        <w:rPr>
          <w:sz w:val="24"/>
        </w:rPr>
        <w:t>write</w:t>
      </w:r>
      <w:r>
        <w:rPr>
          <w:spacing w:val="-6"/>
          <w:sz w:val="24"/>
        </w:rPr>
        <w:t xml:space="preserve"> </w:t>
      </w:r>
      <w:r>
        <w:rPr>
          <w:spacing w:val="-4"/>
          <w:sz w:val="24"/>
        </w:rPr>
        <w:t>time</w:t>
      </w:r>
    </w:p>
    <w:p w14:paraId="7FCAF0D2" w14:textId="77777777" w:rsidR="00B86345" w:rsidRDefault="00000000">
      <w:pPr>
        <w:pStyle w:val="Heading3"/>
        <w:spacing w:before="179"/>
        <w:rPr>
          <w:rFonts w:ascii="Cambria"/>
        </w:rPr>
      </w:pPr>
      <w:r>
        <w:rPr>
          <w:rFonts w:ascii="Cambria"/>
        </w:rPr>
        <w:t xml:space="preserve">Use </w:t>
      </w:r>
      <w:proofErr w:type="gramStart"/>
      <w:r>
        <w:rPr>
          <w:rFonts w:ascii="Cambria"/>
          <w:spacing w:val="-2"/>
        </w:rPr>
        <w:t>cases</w:t>
      </w:r>
      <w:proofErr w:type="gramEnd"/>
    </w:p>
    <w:p w14:paraId="27859DC7" w14:textId="77777777" w:rsidR="00B86345" w:rsidRDefault="00000000">
      <w:pPr>
        <w:pStyle w:val="ListParagraph"/>
        <w:numPr>
          <w:ilvl w:val="0"/>
          <w:numId w:val="23"/>
        </w:numPr>
        <w:tabs>
          <w:tab w:val="left" w:pos="820"/>
        </w:tabs>
        <w:spacing w:before="180"/>
        <w:ind w:left="820" w:hanging="480"/>
        <w:rPr>
          <w:sz w:val="24"/>
        </w:rPr>
      </w:pPr>
      <w:r>
        <w:rPr>
          <w:sz w:val="24"/>
        </w:rPr>
        <w:t>Business</w:t>
      </w:r>
      <w:r>
        <w:rPr>
          <w:spacing w:val="-10"/>
          <w:sz w:val="24"/>
        </w:rPr>
        <w:t xml:space="preserve"> </w:t>
      </w:r>
      <w:r>
        <w:rPr>
          <w:spacing w:val="-2"/>
          <w:sz w:val="24"/>
        </w:rPr>
        <w:t>analytics</w:t>
      </w:r>
    </w:p>
    <w:p w14:paraId="4C02ADF0" w14:textId="77777777" w:rsidR="00B86345" w:rsidRDefault="00000000">
      <w:pPr>
        <w:pStyle w:val="ListParagraph"/>
        <w:numPr>
          <w:ilvl w:val="0"/>
          <w:numId w:val="23"/>
        </w:numPr>
        <w:tabs>
          <w:tab w:val="left" w:pos="820"/>
        </w:tabs>
        <w:spacing w:before="40"/>
        <w:ind w:left="820" w:hanging="480"/>
        <w:rPr>
          <w:sz w:val="24"/>
        </w:rPr>
      </w:pPr>
      <w:r>
        <w:rPr>
          <w:sz w:val="24"/>
        </w:rPr>
        <w:t>Attribute-based</w:t>
      </w:r>
      <w:r>
        <w:rPr>
          <w:spacing w:val="-7"/>
          <w:sz w:val="24"/>
        </w:rPr>
        <w:t xml:space="preserve"> </w:t>
      </w:r>
      <w:r>
        <w:rPr>
          <w:sz w:val="24"/>
        </w:rPr>
        <w:t>data</w:t>
      </w:r>
      <w:r>
        <w:rPr>
          <w:spacing w:val="-4"/>
          <w:sz w:val="24"/>
        </w:rPr>
        <w:t xml:space="preserve"> </w:t>
      </w:r>
      <w:r>
        <w:rPr>
          <w:spacing w:val="-2"/>
          <w:sz w:val="24"/>
        </w:rPr>
        <w:t>storage</w:t>
      </w:r>
    </w:p>
    <w:p w14:paraId="1DD7B771" w14:textId="77777777" w:rsidR="00B86345" w:rsidRDefault="00000000">
      <w:pPr>
        <w:pStyle w:val="Heading3"/>
        <w:spacing w:before="180"/>
        <w:rPr>
          <w:rFonts w:ascii="Cambria"/>
        </w:rPr>
      </w:pPr>
      <w:r>
        <w:rPr>
          <w:rFonts w:ascii="Cambria"/>
          <w:spacing w:val="-2"/>
        </w:rPr>
        <w:t>Examples</w:t>
      </w:r>
    </w:p>
    <w:p w14:paraId="77A52910" w14:textId="77777777" w:rsidR="00B86345" w:rsidRDefault="00000000">
      <w:pPr>
        <w:pStyle w:val="ListParagraph"/>
        <w:numPr>
          <w:ilvl w:val="0"/>
          <w:numId w:val="23"/>
        </w:numPr>
        <w:tabs>
          <w:tab w:val="left" w:pos="820"/>
        </w:tabs>
        <w:spacing w:before="180"/>
        <w:ind w:left="820" w:hanging="480"/>
        <w:rPr>
          <w:sz w:val="24"/>
        </w:rPr>
      </w:pPr>
      <w:hyperlink r:id="rId99">
        <w:proofErr w:type="spellStart"/>
        <w:r>
          <w:rPr>
            <w:color w:val="4F81BC"/>
            <w:spacing w:val="-2"/>
            <w:sz w:val="24"/>
          </w:rPr>
          <w:t>BigTable</w:t>
        </w:r>
        <w:proofErr w:type="spellEnd"/>
      </w:hyperlink>
    </w:p>
    <w:p w14:paraId="162541CD" w14:textId="77777777" w:rsidR="00B86345" w:rsidRDefault="00000000">
      <w:pPr>
        <w:pStyle w:val="ListParagraph"/>
        <w:numPr>
          <w:ilvl w:val="0"/>
          <w:numId w:val="23"/>
        </w:numPr>
        <w:tabs>
          <w:tab w:val="left" w:pos="820"/>
        </w:tabs>
        <w:spacing w:before="35"/>
        <w:ind w:left="820" w:hanging="480"/>
        <w:rPr>
          <w:sz w:val="24"/>
        </w:rPr>
      </w:pPr>
      <w:hyperlink r:id="rId100">
        <w:r>
          <w:rPr>
            <w:color w:val="4F81BC"/>
            <w:sz w:val="24"/>
          </w:rPr>
          <w:t>Apache</w:t>
        </w:r>
        <w:r>
          <w:rPr>
            <w:color w:val="4F81BC"/>
            <w:spacing w:val="-4"/>
            <w:sz w:val="24"/>
          </w:rPr>
          <w:t xml:space="preserve"> </w:t>
        </w:r>
        <w:r>
          <w:rPr>
            <w:color w:val="4F81BC"/>
            <w:spacing w:val="-2"/>
            <w:sz w:val="24"/>
          </w:rPr>
          <w:t>Cassandra</w:t>
        </w:r>
      </w:hyperlink>
    </w:p>
    <w:p w14:paraId="2E5A1A09" w14:textId="77777777" w:rsidR="00B86345" w:rsidRDefault="00000000">
      <w:pPr>
        <w:pStyle w:val="ListParagraph"/>
        <w:numPr>
          <w:ilvl w:val="0"/>
          <w:numId w:val="23"/>
        </w:numPr>
        <w:tabs>
          <w:tab w:val="left" w:pos="820"/>
        </w:tabs>
        <w:spacing w:before="35"/>
        <w:ind w:left="820" w:hanging="480"/>
        <w:rPr>
          <w:sz w:val="24"/>
        </w:rPr>
      </w:pPr>
      <w:hyperlink r:id="rId101">
        <w:proofErr w:type="spellStart"/>
        <w:r>
          <w:rPr>
            <w:color w:val="4F81BC"/>
            <w:spacing w:val="-2"/>
            <w:sz w:val="24"/>
          </w:rPr>
          <w:t>ScyllaDB</w:t>
        </w:r>
        <w:proofErr w:type="spellEnd"/>
      </w:hyperlink>
    </w:p>
    <w:p w14:paraId="51A58676" w14:textId="77777777" w:rsidR="00B86345" w:rsidRDefault="00000000">
      <w:pPr>
        <w:pStyle w:val="Heading3"/>
      </w:pPr>
      <w:bookmarkStart w:id="123" w:name="Multi-model"/>
      <w:bookmarkEnd w:id="123"/>
      <w:r>
        <w:rPr>
          <w:color w:val="4F81BC"/>
          <w:spacing w:val="-2"/>
        </w:rPr>
        <w:t>Multi-model</w:t>
      </w:r>
    </w:p>
    <w:p w14:paraId="562449BD" w14:textId="77777777" w:rsidR="00B86345" w:rsidRDefault="00000000">
      <w:pPr>
        <w:pStyle w:val="BodyText"/>
        <w:spacing w:before="179"/>
        <w:ind w:right="171"/>
      </w:pPr>
      <w:r>
        <w:t>Multi-model</w:t>
      </w:r>
      <w:r>
        <w:rPr>
          <w:spacing w:val="-3"/>
        </w:rPr>
        <w:t xml:space="preserve"> </w:t>
      </w:r>
      <w:r>
        <w:t>databases</w:t>
      </w:r>
      <w:r>
        <w:rPr>
          <w:spacing w:val="-7"/>
        </w:rPr>
        <w:t xml:space="preserve"> </w:t>
      </w:r>
      <w:r>
        <w:t>combine</w:t>
      </w:r>
      <w:r>
        <w:rPr>
          <w:spacing w:val="-6"/>
        </w:rPr>
        <w:t xml:space="preserve"> </w:t>
      </w:r>
      <w:r>
        <w:t>different</w:t>
      </w:r>
      <w:r>
        <w:rPr>
          <w:spacing w:val="-4"/>
        </w:rPr>
        <w:t xml:space="preserve"> </w:t>
      </w:r>
      <w:r>
        <w:t>database</w:t>
      </w:r>
      <w:r>
        <w:rPr>
          <w:spacing w:val="-6"/>
        </w:rPr>
        <w:t xml:space="preserve"> </w:t>
      </w:r>
      <w:r>
        <w:t>models</w:t>
      </w:r>
      <w:r>
        <w:rPr>
          <w:spacing w:val="-7"/>
        </w:rPr>
        <w:t xml:space="preserve"> </w:t>
      </w:r>
      <w:r>
        <w:t>(</w:t>
      </w:r>
      <w:proofErr w:type="gramStart"/>
      <w:r>
        <w:t>i.e.</w:t>
      </w:r>
      <w:proofErr w:type="gramEnd"/>
      <w:r>
        <w:t xml:space="preserve"> relational,</w:t>
      </w:r>
      <w:r>
        <w:rPr>
          <w:spacing w:val="-6"/>
        </w:rPr>
        <w:t xml:space="preserve"> </w:t>
      </w:r>
      <w:r>
        <w:t>graph,</w:t>
      </w:r>
      <w:r>
        <w:rPr>
          <w:spacing w:val="-6"/>
        </w:rPr>
        <w:t xml:space="preserve"> </w:t>
      </w:r>
      <w:r>
        <w:t>key-value, document, etc.) into a single, integrated backend. This means they can accommodate various data types, indexes, queries, and store data in more than one model.</w:t>
      </w:r>
    </w:p>
    <w:p w14:paraId="492DAE94" w14:textId="77777777" w:rsidR="00B86345" w:rsidRDefault="00000000">
      <w:pPr>
        <w:pStyle w:val="Heading3"/>
        <w:spacing w:before="178"/>
        <w:rPr>
          <w:rFonts w:ascii="Cambria"/>
        </w:rPr>
      </w:pPr>
      <w:r>
        <w:rPr>
          <w:rFonts w:ascii="Cambria"/>
          <w:spacing w:val="-2"/>
        </w:rPr>
        <w:t>Advantages</w:t>
      </w:r>
    </w:p>
    <w:p w14:paraId="788F3236" w14:textId="77777777" w:rsidR="00B86345" w:rsidRDefault="00000000">
      <w:pPr>
        <w:pStyle w:val="ListParagraph"/>
        <w:numPr>
          <w:ilvl w:val="0"/>
          <w:numId w:val="23"/>
        </w:numPr>
        <w:tabs>
          <w:tab w:val="left" w:pos="820"/>
        </w:tabs>
        <w:spacing w:before="180"/>
        <w:ind w:left="820" w:hanging="480"/>
        <w:rPr>
          <w:sz w:val="24"/>
        </w:rPr>
      </w:pPr>
      <w:r>
        <w:rPr>
          <w:spacing w:val="-2"/>
          <w:sz w:val="24"/>
        </w:rPr>
        <w:t>Flexibility</w:t>
      </w:r>
    </w:p>
    <w:p w14:paraId="288648A4" w14:textId="77777777" w:rsidR="00B86345" w:rsidRDefault="00B86345">
      <w:pPr>
        <w:rPr>
          <w:sz w:val="24"/>
        </w:rPr>
        <w:sectPr w:rsidR="00B86345">
          <w:pgSz w:w="12240" w:h="15840"/>
          <w:pgMar w:top="1360" w:right="1320" w:bottom="280" w:left="1340" w:header="720" w:footer="720" w:gutter="0"/>
          <w:cols w:space="720"/>
        </w:sectPr>
      </w:pPr>
    </w:p>
    <w:p w14:paraId="429D7B58" w14:textId="77777777" w:rsidR="00B86345" w:rsidRDefault="00000000">
      <w:pPr>
        <w:pStyle w:val="ListParagraph"/>
        <w:numPr>
          <w:ilvl w:val="0"/>
          <w:numId w:val="23"/>
        </w:numPr>
        <w:tabs>
          <w:tab w:val="left" w:pos="820"/>
        </w:tabs>
        <w:spacing w:before="78"/>
        <w:ind w:left="820" w:hanging="480"/>
        <w:rPr>
          <w:sz w:val="24"/>
        </w:rPr>
      </w:pPr>
      <w:r>
        <w:rPr>
          <w:sz w:val="24"/>
        </w:rPr>
        <w:lastRenderedPageBreak/>
        <w:t>Suitable</w:t>
      </w:r>
      <w:r>
        <w:rPr>
          <w:spacing w:val="-4"/>
          <w:sz w:val="24"/>
        </w:rPr>
        <w:t xml:space="preserve"> </w:t>
      </w:r>
      <w:r>
        <w:rPr>
          <w:sz w:val="24"/>
        </w:rPr>
        <w:t>for</w:t>
      </w:r>
      <w:r>
        <w:rPr>
          <w:spacing w:val="-2"/>
          <w:sz w:val="24"/>
        </w:rPr>
        <w:t xml:space="preserve"> </w:t>
      </w:r>
      <w:r>
        <w:rPr>
          <w:sz w:val="24"/>
        </w:rPr>
        <w:t>complex</w:t>
      </w:r>
      <w:r>
        <w:rPr>
          <w:spacing w:val="-2"/>
          <w:sz w:val="24"/>
        </w:rPr>
        <w:t xml:space="preserve"> projects</w:t>
      </w:r>
    </w:p>
    <w:p w14:paraId="2E91A88D" w14:textId="77777777" w:rsidR="00B86345" w:rsidRDefault="00000000">
      <w:pPr>
        <w:pStyle w:val="ListParagraph"/>
        <w:numPr>
          <w:ilvl w:val="0"/>
          <w:numId w:val="23"/>
        </w:numPr>
        <w:tabs>
          <w:tab w:val="left" w:pos="820"/>
        </w:tabs>
        <w:spacing w:before="35"/>
        <w:ind w:left="820" w:hanging="480"/>
        <w:rPr>
          <w:sz w:val="24"/>
        </w:rPr>
      </w:pPr>
      <w:r>
        <w:rPr>
          <w:sz w:val="24"/>
        </w:rPr>
        <w:t>Data</w:t>
      </w:r>
      <w:r>
        <w:rPr>
          <w:spacing w:val="-9"/>
          <w:sz w:val="24"/>
        </w:rPr>
        <w:t xml:space="preserve"> </w:t>
      </w:r>
      <w:r>
        <w:rPr>
          <w:spacing w:val="-2"/>
          <w:sz w:val="24"/>
        </w:rPr>
        <w:t>consistent</w:t>
      </w:r>
    </w:p>
    <w:p w14:paraId="24FBEAF0" w14:textId="77777777" w:rsidR="00B86345" w:rsidRDefault="00000000">
      <w:pPr>
        <w:pStyle w:val="Heading3"/>
        <w:spacing w:before="180"/>
        <w:rPr>
          <w:rFonts w:ascii="Cambria"/>
        </w:rPr>
      </w:pPr>
      <w:r>
        <w:rPr>
          <w:rFonts w:ascii="Cambria"/>
          <w:spacing w:val="-2"/>
        </w:rPr>
        <w:t>Disadvantages</w:t>
      </w:r>
    </w:p>
    <w:p w14:paraId="6F70B820" w14:textId="77777777" w:rsidR="00B86345" w:rsidRDefault="00000000">
      <w:pPr>
        <w:pStyle w:val="ListParagraph"/>
        <w:numPr>
          <w:ilvl w:val="0"/>
          <w:numId w:val="23"/>
        </w:numPr>
        <w:tabs>
          <w:tab w:val="left" w:pos="820"/>
        </w:tabs>
        <w:spacing w:before="180"/>
        <w:ind w:left="820" w:hanging="480"/>
        <w:rPr>
          <w:sz w:val="24"/>
        </w:rPr>
      </w:pPr>
      <w:r>
        <w:rPr>
          <w:spacing w:val="-2"/>
          <w:sz w:val="24"/>
        </w:rPr>
        <w:t>Complex</w:t>
      </w:r>
    </w:p>
    <w:p w14:paraId="525493A4" w14:textId="77777777" w:rsidR="00B86345" w:rsidRDefault="00000000">
      <w:pPr>
        <w:pStyle w:val="ListParagraph"/>
        <w:numPr>
          <w:ilvl w:val="0"/>
          <w:numId w:val="23"/>
        </w:numPr>
        <w:tabs>
          <w:tab w:val="left" w:pos="820"/>
        </w:tabs>
        <w:spacing w:before="35"/>
        <w:ind w:left="820" w:hanging="480"/>
        <w:rPr>
          <w:sz w:val="24"/>
        </w:rPr>
      </w:pPr>
      <w:r>
        <w:rPr>
          <w:sz w:val="24"/>
        </w:rPr>
        <w:t>Less</w:t>
      </w:r>
      <w:r>
        <w:rPr>
          <w:spacing w:val="-10"/>
          <w:sz w:val="24"/>
        </w:rPr>
        <w:t xml:space="preserve"> </w:t>
      </w:r>
      <w:r>
        <w:rPr>
          <w:spacing w:val="-2"/>
          <w:sz w:val="24"/>
        </w:rPr>
        <w:t>mature</w:t>
      </w:r>
    </w:p>
    <w:p w14:paraId="11B0E9B3" w14:textId="77777777" w:rsidR="00B86345" w:rsidRDefault="00000000">
      <w:pPr>
        <w:pStyle w:val="Heading3"/>
        <w:spacing w:before="184"/>
        <w:rPr>
          <w:rFonts w:ascii="Cambria"/>
        </w:rPr>
      </w:pPr>
      <w:r>
        <w:rPr>
          <w:rFonts w:ascii="Cambria"/>
          <w:spacing w:val="-2"/>
        </w:rPr>
        <w:t>Examples</w:t>
      </w:r>
    </w:p>
    <w:p w14:paraId="4B0239D0" w14:textId="77777777" w:rsidR="00B86345" w:rsidRDefault="00000000">
      <w:pPr>
        <w:pStyle w:val="ListParagraph"/>
        <w:numPr>
          <w:ilvl w:val="0"/>
          <w:numId w:val="23"/>
        </w:numPr>
        <w:tabs>
          <w:tab w:val="left" w:pos="820"/>
        </w:tabs>
        <w:spacing w:before="180"/>
        <w:ind w:left="820" w:hanging="480"/>
        <w:rPr>
          <w:sz w:val="24"/>
        </w:rPr>
      </w:pPr>
      <w:hyperlink r:id="rId102">
        <w:proofErr w:type="spellStart"/>
        <w:r>
          <w:rPr>
            <w:color w:val="4F81BC"/>
            <w:spacing w:val="-2"/>
            <w:sz w:val="24"/>
          </w:rPr>
          <w:t>ArangoDB</w:t>
        </w:r>
        <w:proofErr w:type="spellEnd"/>
      </w:hyperlink>
    </w:p>
    <w:p w14:paraId="2F70CCD6" w14:textId="77777777" w:rsidR="00B86345" w:rsidRDefault="00000000">
      <w:pPr>
        <w:pStyle w:val="ListParagraph"/>
        <w:numPr>
          <w:ilvl w:val="0"/>
          <w:numId w:val="23"/>
        </w:numPr>
        <w:tabs>
          <w:tab w:val="left" w:pos="820"/>
        </w:tabs>
        <w:spacing w:before="35"/>
        <w:ind w:left="820" w:hanging="480"/>
        <w:rPr>
          <w:sz w:val="24"/>
        </w:rPr>
      </w:pPr>
      <w:hyperlink r:id="rId103">
        <w:r>
          <w:rPr>
            <w:color w:val="4F81BC"/>
            <w:sz w:val="24"/>
          </w:rPr>
          <w:t>Azure</w:t>
        </w:r>
        <w:r>
          <w:rPr>
            <w:color w:val="4F81BC"/>
            <w:spacing w:val="-4"/>
            <w:sz w:val="24"/>
          </w:rPr>
          <w:t xml:space="preserve"> </w:t>
        </w:r>
        <w:r>
          <w:rPr>
            <w:color w:val="4F81BC"/>
            <w:sz w:val="24"/>
          </w:rPr>
          <w:t>Cosmos</w:t>
        </w:r>
        <w:r>
          <w:rPr>
            <w:color w:val="4F81BC"/>
            <w:spacing w:val="-2"/>
            <w:sz w:val="24"/>
          </w:rPr>
          <w:t xml:space="preserve"> </w:t>
        </w:r>
        <w:r>
          <w:rPr>
            <w:color w:val="4F81BC"/>
            <w:spacing w:val="-5"/>
            <w:sz w:val="24"/>
          </w:rPr>
          <w:t>DB</w:t>
        </w:r>
      </w:hyperlink>
    </w:p>
    <w:p w14:paraId="156EF347" w14:textId="77777777" w:rsidR="00B86345" w:rsidRDefault="00000000">
      <w:pPr>
        <w:pStyle w:val="ListParagraph"/>
        <w:numPr>
          <w:ilvl w:val="0"/>
          <w:numId w:val="23"/>
        </w:numPr>
        <w:tabs>
          <w:tab w:val="left" w:pos="820"/>
        </w:tabs>
        <w:ind w:left="820" w:hanging="480"/>
        <w:rPr>
          <w:sz w:val="24"/>
        </w:rPr>
      </w:pPr>
      <w:hyperlink r:id="rId104">
        <w:r>
          <w:rPr>
            <w:color w:val="4F81BC"/>
            <w:spacing w:val="-2"/>
            <w:sz w:val="24"/>
          </w:rPr>
          <w:t>Couchbase</w:t>
        </w:r>
      </w:hyperlink>
    </w:p>
    <w:p w14:paraId="5C77B3D9" w14:textId="77777777" w:rsidR="00B86345" w:rsidRDefault="00B86345">
      <w:pPr>
        <w:pStyle w:val="BodyText"/>
        <w:spacing w:before="200"/>
        <w:ind w:left="0"/>
      </w:pPr>
    </w:p>
    <w:p w14:paraId="773B697D" w14:textId="77777777" w:rsidR="00B86345" w:rsidRDefault="00000000">
      <w:pPr>
        <w:pStyle w:val="Heading1"/>
        <w:spacing w:before="1"/>
      </w:pPr>
      <w:bookmarkStart w:id="124" w:name="SQL_vs_NoSQL_databases"/>
      <w:bookmarkEnd w:id="124"/>
      <w:r>
        <w:rPr>
          <w:color w:val="4F81BC"/>
        </w:rPr>
        <w:t>SQL</w:t>
      </w:r>
      <w:r>
        <w:rPr>
          <w:color w:val="4F81BC"/>
          <w:spacing w:val="-4"/>
        </w:rPr>
        <w:t xml:space="preserve"> </w:t>
      </w:r>
      <w:r>
        <w:rPr>
          <w:color w:val="4F81BC"/>
        </w:rPr>
        <w:t>vs</w:t>
      </w:r>
      <w:r>
        <w:rPr>
          <w:color w:val="4F81BC"/>
          <w:spacing w:val="-1"/>
        </w:rPr>
        <w:t xml:space="preserve"> </w:t>
      </w:r>
      <w:r>
        <w:rPr>
          <w:color w:val="4F81BC"/>
        </w:rPr>
        <w:t>NoSQL</w:t>
      </w:r>
      <w:r>
        <w:rPr>
          <w:color w:val="4F81BC"/>
          <w:spacing w:val="-3"/>
        </w:rPr>
        <w:t xml:space="preserve"> </w:t>
      </w:r>
      <w:r>
        <w:rPr>
          <w:color w:val="4F81BC"/>
          <w:spacing w:val="-2"/>
        </w:rPr>
        <w:t>databases</w:t>
      </w:r>
    </w:p>
    <w:p w14:paraId="3D4AE290" w14:textId="77777777" w:rsidR="00B86345" w:rsidRDefault="00000000">
      <w:pPr>
        <w:pStyle w:val="BodyText"/>
        <w:spacing w:before="181"/>
        <w:ind w:right="142"/>
      </w:pPr>
      <w:r>
        <w:t xml:space="preserve">In the world of databases, there are two main types of solutions, SQL (relational) and NoSQL (non-relational) databases. </w:t>
      </w:r>
      <w:proofErr w:type="gramStart"/>
      <w:r>
        <w:t>Both of them</w:t>
      </w:r>
      <w:proofErr w:type="gramEnd"/>
      <w:r>
        <w:t xml:space="preserve"> differ in the way they were built, the kind of information they store, and how they store it. Relational databases are structured and have</w:t>
      </w:r>
      <w:r>
        <w:rPr>
          <w:spacing w:val="-5"/>
        </w:rPr>
        <w:t xml:space="preserve"> </w:t>
      </w:r>
      <w:r>
        <w:t>predefined</w:t>
      </w:r>
      <w:r>
        <w:rPr>
          <w:spacing w:val="-3"/>
        </w:rPr>
        <w:t xml:space="preserve"> </w:t>
      </w:r>
      <w:r>
        <w:t>schemas</w:t>
      </w:r>
      <w:r>
        <w:rPr>
          <w:spacing w:val="-6"/>
        </w:rPr>
        <w:t xml:space="preserve"> </w:t>
      </w:r>
      <w:r>
        <w:t>while</w:t>
      </w:r>
      <w:r>
        <w:rPr>
          <w:spacing w:val="-5"/>
        </w:rPr>
        <w:t xml:space="preserve"> </w:t>
      </w:r>
      <w:r>
        <w:t>non-relational</w:t>
      </w:r>
      <w:r>
        <w:rPr>
          <w:spacing w:val="-7"/>
        </w:rPr>
        <w:t xml:space="preserve"> </w:t>
      </w:r>
      <w:r>
        <w:t>databases</w:t>
      </w:r>
      <w:r>
        <w:rPr>
          <w:spacing w:val="-6"/>
        </w:rPr>
        <w:t xml:space="preserve"> </w:t>
      </w:r>
      <w:r>
        <w:t>are</w:t>
      </w:r>
      <w:r>
        <w:rPr>
          <w:spacing w:val="-5"/>
        </w:rPr>
        <w:t xml:space="preserve"> </w:t>
      </w:r>
      <w:r>
        <w:t>unstructured,</w:t>
      </w:r>
      <w:r>
        <w:rPr>
          <w:spacing w:val="-5"/>
        </w:rPr>
        <w:t xml:space="preserve"> </w:t>
      </w:r>
      <w:r>
        <w:t>distributed,</w:t>
      </w:r>
      <w:r>
        <w:rPr>
          <w:spacing w:val="-5"/>
        </w:rPr>
        <w:t xml:space="preserve"> </w:t>
      </w:r>
      <w:r>
        <w:t>and have a dynamic schema.</w:t>
      </w:r>
    </w:p>
    <w:p w14:paraId="7CE2756B" w14:textId="77777777" w:rsidR="00B86345" w:rsidRDefault="00000000">
      <w:pPr>
        <w:pStyle w:val="Heading2"/>
        <w:spacing w:before="196"/>
      </w:pPr>
      <w:bookmarkStart w:id="125" w:name="High-level_differences"/>
      <w:bookmarkEnd w:id="125"/>
      <w:r>
        <w:rPr>
          <w:color w:val="4F81BC"/>
        </w:rPr>
        <w:t>High-level</w:t>
      </w:r>
      <w:r>
        <w:rPr>
          <w:color w:val="4F81BC"/>
          <w:spacing w:val="-14"/>
        </w:rPr>
        <w:t xml:space="preserve"> </w:t>
      </w:r>
      <w:r>
        <w:rPr>
          <w:color w:val="4F81BC"/>
          <w:spacing w:val="-2"/>
        </w:rPr>
        <w:t>differences</w:t>
      </w:r>
    </w:p>
    <w:p w14:paraId="16BF722D" w14:textId="77777777" w:rsidR="00B86345" w:rsidRDefault="00000000">
      <w:pPr>
        <w:pStyle w:val="BodyText"/>
        <w:spacing w:before="182"/>
      </w:pPr>
      <w:r>
        <w:t>Here</w:t>
      </w:r>
      <w:r>
        <w:rPr>
          <w:spacing w:val="-4"/>
        </w:rPr>
        <w:t xml:space="preserve"> </w:t>
      </w:r>
      <w:r>
        <w:t>are some</w:t>
      </w:r>
      <w:r>
        <w:rPr>
          <w:spacing w:val="-3"/>
        </w:rPr>
        <w:t xml:space="preserve"> </w:t>
      </w:r>
      <w:r>
        <w:t>high-level differences</w:t>
      </w:r>
      <w:r>
        <w:rPr>
          <w:spacing w:val="-3"/>
        </w:rPr>
        <w:t xml:space="preserve"> </w:t>
      </w:r>
      <w:r>
        <w:t>between</w:t>
      </w:r>
      <w:r>
        <w:rPr>
          <w:spacing w:val="-2"/>
        </w:rPr>
        <w:t xml:space="preserve"> </w:t>
      </w:r>
      <w:r>
        <w:t>SQL</w:t>
      </w:r>
      <w:r>
        <w:rPr>
          <w:spacing w:val="-2"/>
        </w:rPr>
        <w:t xml:space="preserve"> </w:t>
      </w:r>
      <w:r>
        <w:t xml:space="preserve">and </w:t>
      </w:r>
      <w:r>
        <w:rPr>
          <w:spacing w:val="-2"/>
        </w:rPr>
        <w:t>NoSQL:</w:t>
      </w:r>
    </w:p>
    <w:p w14:paraId="498BD5D4" w14:textId="77777777" w:rsidR="00B86345" w:rsidRDefault="00000000">
      <w:pPr>
        <w:pStyle w:val="Heading3"/>
      </w:pPr>
      <w:r>
        <w:rPr>
          <w:color w:val="4F81BC"/>
          <w:spacing w:val="-2"/>
        </w:rPr>
        <w:t>Storage</w:t>
      </w:r>
    </w:p>
    <w:p w14:paraId="149709AC" w14:textId="77777777" w:rsidR="00B86345" w:rsidRDefault="00000000">
      <w:pPr>
        <w:pStyle w:val="BodyText"/>
        <w:spacing w:before="180" w:line="237" w:lineRule="auto"/>
        <w:ind w:right="171"/>
      </w:pPr>
      <w:r>
        <w:t>SQL</w:t>
      </w:r>
      <w:r>
        <w:rPr>
          <w:spacing w:val="-4"/>
        </w:rPr>
        <w:t xml:space="preserve"> </w:t>
      </w:r>
      <w:r>
        <w:t>stores</w:t>
      </w:r>
      <w:r>
        <w:rPr>
          <w:spacing w:val="-7"/>
        </w:rPr>
        <w:t xml:space="preserve"> </w:t>
      </w:r>
      <w:r>
        <w:t>data</w:t>
      </w:r>
      <w:r>
        <w:rPr>
          <w:spacing w:val="-6"/>
        </w:rPr>
        <w:t xml:space="preserve"> </w:t>
      </w:r>
      <w:r>
        <w:t>in</w:t>
      </w:r>
      <w:r>
        <w:rPr>
          <w:spacing w:val="-4"/>
        </w:rPr>
        <w:t xml:space="preserve"> </w:t>
      </w:r>
      <w:r>
        <w:t>tables,</w:t>
      </w:r>
      <w:r>
        <w:rPr>
          <w:spacing w:val="-6"/>
        </w:rPr>
        <w:t xml:space="preserve"> </w:t>
      </w:r>
      <w:r>
        <w:t>where</w:t>
      </w:r>
      <w:r>
        <w:rPr>
          <w:spacing w:val="-2"/>
        </w:rPr>
        <w:t xml:space="preserve"> </w:t>
      </w:r>
      <w:r>
        <w:t>each</w:t>
      </w:r>
      <w:r>
        <w:rPr>
          <w:spacing w:val="-3"/>
        </w:rPr>
        <w:t xml:space="preserve"> </w:t>
      </w:r>
      <w:r>
        <w:t>row</w:t>
      </w:r>
      <w:r>
        <w:rPr>
          <w:spacing w:val="-3"/>
        </w:rPr>
        <w:t xml:space="preserve"> </w:t>
      </w:r>
      <w:r>
        <w:t>represents</w:t>
      </w:r>
      <w:r>
        <w:rPr>
          <w:spacing w:val="-2"/>
        </w:rPr>
        <w:t xml:space="preserve"> </w:t>
      </w:r>
      <w:r>
        <w:t>an</w:t>
      </w:r>
      <w:r>
        <w:rPr>
          <w:spacing w:val="-5"/>
        </w:rPr>
        <w:t xml:space="preserve"> </w:t>
      </w:r>
      <w:proofErr w:type="gramStart"/>
      <w:r>
        <w:t>entity</w:t>
      </w:r>
      <w:proofErr w:type="gramEnd"/>
      <w:r>
        <w:rPr>
          <w:spacing w:val="-5"/>
        </w:rPr>
        <w:t xml:space="preserve"> </w:t>
      </w:r>
      <w:r>
        <w:t>and</w:t>
      </w:r>
      <w:r>
        <w:rPr>
          <w:spacing w:val="-3"/>
        </w:rPr>
        <w:t xml:space="preserve"> </w:t>
      </w:r>
      <w:r>
        <w:t>each</w:t>
      </w:r>
      <w:r>
        <w:rPr>
          <w:spacing w:val="-3"/>
        </w:rPr>
        <w:t xml:space="preserve"> </w:t>
      </w:r>
      <w:r>
        <w:t>column</w:t>
      </w:r>
      <w:r>
        <w:rPr>
          <w:spacing w:val="-5"/>
        </w:rPr>
        <w:t xml:space="preserve"> </w:t>
      </w:r>
      <w:r>
        <w:t>represents a data point about that entity.</w:t>
      </w:r>
    </w:p>
    <w:p w14:paraId="015AD54B" w14:textId="77777777" w:rsidR="00B86345" w:rsidRDefault="00000000">
      <w:pPr>
        <w:pStyle w:val="BodyText"/>
        <w:spacing w:before="187" w:line="237" w:lineRule="auto"/>
        <w:ind w:right="171"/>
      </w:pPr>
      <w:r>
        <w:t>NoSQL</w:t>
      </w:r>
      <w:r>
        <w:rPr>
          <w:spacing w:val="-2"/>
        </w:rPr>
        <w:t xml:space="preserve"> </w:t>
      </w:r>
      <w:r>
        <w:t>databases</w:t>
      </w:r>
      <w:r>
        <w:rPr>
          <w:spacing w:val="-5"/>
        </w:rPr>
        <w:t xml:space="preserve"> </w:t>
      </w:r>
      <w:r>
        <w:t>have</w:t>
      </w:r>
      <w:r>
        <w:rPr>
          <w:spacing w:val="-4"/>
        </w:rPr>
        <w:t xml:space="preserve"> </w:t>
      </w:r>
      <w:r>
        <w:t>different</w:t>
      </w:r>
      <w:r>
        <w:rPr>
          <w:spacing w:val="-2"/>
        </w:rPr>
        <w:t xml:space="preserve"> </w:t>
      </w:r>
      <w:r>
        <w:t>data</w:t>
      </w:r>
      <w:r>
        <w:rPr>
          <w:spacing w:val="-5"/>
        </w:rPr>
        <w:t xml:space="preserve"> </w:t>
      </w:r>
      <w:r>
        <w:t>storage</w:t>
      </w:r>
      <w:r>
        <w:rPr>
          <w:spacing w:val="-4"/>
        </w:rPr>
        <w:t xml:space="preserve"> </w:t>
      </w:r>
      <w:r>
        <w:t>models</w:t>
      </w:r>
      <w:r>
        <w:rPr>
          <w:spacing w:val="-5"/>
        </w:rPr>
        <w:t xml:space="preserve"> </w:t>
      </w:r>
      <w:r>
        <w:t>such</w:t>
      </w:r>
      <w:r>
        <w:rPr>
          <w:spacing w:val="-1"/>
        </w:rPr>
        <w:t xml:space="preserve"> </w:t>
      </w:r>
      <w:r>
        <w:t>as</w:t>
      </w:r>
      <w:r>
        <w:rPr>
          <w:spacing w:val="-5"/>
        </w:rPr>
        <w:t xml:space="preserve"> </w:t>
      </w:r>
      <w:r>
        <w:t>key-value,</w:t>
      </w:r>
      <w:r>
        <w:rPr>
          <w:spacing w:val="-4"/>
        </w:rPr>
        <w:t xml:space="preserve"> </w:t>
      </w:r>
      <w:r>
        <w:t>graph,</w:t>
      </w:r>
      <w:r>
        <w:rPr>
          <w:spacing w:val="-4"/>
        </w:rPr>
        <w:t xml:space="preserve"> </w:t>
      </w:r>
      <w:r>
        <w:t xml:space="preserve">document, </w:t>
      </w:r>
      <w:r>
        <w:rPr>
          <w:spacing w:val="-4"/>
        </w:rPr>
        <w:t>etc.</w:t>
      </w:r>
    </w:p>
    <w:p w14:paraId="14B54E81" w14:textId="77777777" w:rsidR="00B86345" w:rsidRDefault="00000000">
      <w:pPr>
        <w:pStyle w:val="Heading3"/>
        <w:spacing w:before="204"/>
      </w:pPr>
      <w:bookmarkStart w:id="126" w:name="Schema"/>
      <w:bookmarkEnd w:id="126"/>
      <w:r>
        <w:rPr>
          <w:color w:val="4F81BC"/>
          <w:spacing w:val="-2"/>
        </w:rPr>
        <w:t>Schema</w:t>
      </w:r>
    </w:p>
    <w:p w14:paraId="0A915D72" w14:textId="77777777" w:rsidR="00B86345" w:rsidRDefault="00000000">
      <w:pPr>
        <w:pStyle w:val="BodyText"/>
        <w:spacing w:before="178"/>
        <w:ind w:right="174"/>
        <w:jc w:val="both"/>
      </w:pPr>
      <w:r>
        <w:t>In SQL,</w:t>
      </w:r>
      <w:r>
        <w:rPr>
          <w:spacing w:val="-2"/>
        </w:rPr>
        <w:t xml:space="preserve"> </w:t>
      </w:r>
      <w:r>
        <w:t>each record conforms</w:t>
      </w:r>
      <w:r>
        <w:rPr>
          <w:spacing w:val="-3"/>
        </w:rPr>
        <w:t xml:space="preserve"> </w:t>
      </w:r>
      <w:r>
        <w:t>to a</w:t>
      </w:r>
      <w:r>
        <w:rPr>
          <w:spacing w:val="-3"/>
        </w:rPr>
        <w:t xml:space="preserve"> </w:t>
      </w:r>
      <w:r>
        <w:t>fixed schema,</w:t>
      </w:r>
      <w:r>
        <w:rPr>
          <w:spacing w:val="-2"/>
        </w:rPr>
        <w:t xml:space="preserve"> </w:t>
      </w:r>
      <w:r>
        <w:t>meaning the</w:t>
      </w:r>
      <w:r>
        <w:rPr>
          <w:spacing w:val="-2"/>
        </w:rPr>
        <w:t xml:space="preserve"> </w:t>
      </w:r>
      <w:r>
        <w:t>columns</w:t>
      </w:r>
      <w:r>
        <w:rPr>
          <w:spacing w:val="-2"/>
        </w:rPr>
        <w:t xml:space="preserve"> </w:t>
      </w:r>
      <w:r>
        <w:t>must</w:t>
      </w:r>
      <w:r>
        <w:rPr>
          <w:spacing w:val="-1"/>
        </w:rPr>
        <w:t xml:space="preserve"> </w:t>
      </w:r>
      <w:r>
        <w:t>be</w:t>
      </w:r>
      <w:r>
        <w:rPr>
          <w:spacing w:val="-2"/>
        </w:rPr>
        <w:t xml:space="preserve"> </w:t>
      </w:r>
      <w:r>
        <w:t>decided and chosen</w:t>
      </w:r>
      <w:r>
        <w:rPr>
          <w:spacing w:val="-4"/>
        </w:rPr>
        <w:t xml:space="preserve"> </w:t>
      </w:r>
      <w:r>
        <w:t>before</w:t>
      </w:r>
      <w:r>
        <w:rPr>
          <w:spacing w:val="-4"/>
        </w:rPr>
        <w:t xml:space="preserve"> </w:t>
      </w:r>
      <w:r>
        <w:t>data</w:t>
      </w:r>
      <w:r>
        <w:rPr>
          <w:spacing w:val="-4"/>
        </w:rPr>
        <w:t xml:space="preserve"> </w:t>
      </w:r>
      <w:r>
        <w:t>entry</w:t>
      </w:r>
      <w:r>
        <w:rPr>
          <w:spacing w:val="-4"/>
        </w:rPr>
        <w:t xml:space="preserve"> </w:t>
      </w:r>
      <w:r>
        <w:t>and</w:t>
      </w:r>
      <w:r>
        <w:rPr>
          <w:spacing w:val="-2"/>
        </w:rPr>
        <w:t xml:space="preserve"> </w:t>
      </w:r>
      <w:r>
        <w:t>each</w:t>
      </w:r>
      <w:r>
        <w:rPr>
          <w:spacing w:val="-2"/>
        </w:rPr>
        <w:t xml:space="preserve"> </w:t>
      </w:r>
      <w:r>
        <w:t>row</w:t>
      </w:r>
      <w:r>
        <w:rPr>
          <w:spacing w:val="-2"/>
        </w:rPr>
        <w:t xml:space="preserve"> </w:t>
      </w:r>
      <w:r>
        <w:t>must</w:t>
      </w:r>
      <w:r>
        <w:rPr>
          <w:spacing w:val="-4"/>
        </w:rPr>
        <w:t xml:space="preserve"> </w:t>
      </w:r>
      <w:r>
        <w:t>have</w:t>
      </w:r>
      <w:r>
        <w:rPr>
          <w:spacing w:val="-4"/>
        </w:rPr>
        <w:t xml:space="preserve"> </w:t>
      </w:r>
      <w:r>
        <w:t>data</w:t>
      </w:r>
      <w:r>
        <w:rPr>
          <w:spacing w:val="-4"/>
        </w:rPr>
        <w:t xml:space="preserve"> </w:t>
      </w:r>
      <w:r>
        <w:t>for</w:t>
      </w:r>
      <w:r>
        <w:rPr>
          <w:spacing w:val="-2"/>
        </w:rPr>
        <w:t xml:space="preserve"> </w:t>
      </w:r>
      <w:r>
        <w:t>each</w:t>
      </w:r>
      <w:r>
        <w:rPr>
          <w:spacing w:val="-2"/>
        </w:rPr>
        <w:t xml:space="preserve"> </w:t>
      </w:r>
      <w:r>
        <w:t>column.</w:t>
      </w:r>
      <w:r>
        <w:rPr>
          <w:spacing w:val="-4"/>
        </w:rPr>
        <w:t xml:space="preserve"> </w:t>
      </w:r>
      <w:r>
        <w:t>The</w:t>
      </w:r>
      <w:r>
        <w:rPr>
          <w:spacing w:val="-4"/>
        </w:rPr>
        <w:t xml:space="preserve"> </w:t>
      </w:r>
      <w:r>
        <w:t>schema</w:t>
      </w:r>
      <w:r>
        <w:rPr>
          <w:spacing w:val="-5"/>
        </w:rPr>
        <w:t xml:space="preserve"> </w:t>
      </w:r>
      <w:r>
        <w:t>can</w:t>
      </w:r>
      <w:r>
        <w:rPr>
          <w:spacing w:val="-4"/>
        </w:rPr>
        <w:t xml:space="preserve"> </w:t>
      </w:r>
      <w:r>
        <w:t>be altered later, but it involves modifying the database using migrations.</w:t>
      </w:r>
    </w:p>
    <w:p w14:paraId="05BA8E56" w14:textId="77777777" w:rsidR="00B86345" w:rsidRDefault="00000000">
      <w:pPr>
        <w:pStyle w:val="BodyText"/>
        <w:spacing w:before="183" w:line="280" w:lineRule="exact"/>
        <w:jc w:val="both"/>
        <w:rPr>
          <w:i/>
        </w:rPr>
      </w:pPr>
      <w:r>
        <w:t>Whereas</w:t>
      </w:r>
      <w:r>
        <w:rPr>
          <w:spacing w:val="-6"/>
        </w:rPr>
        <w:t xml:space="preserve"> </w:t>
      </w:r>
      <w:r>
        <w:t>in NoSQL,</w:t>
      </w:r>
      <w:r>
        <w:rPr>
          <w:spacing w:val="-3"/>
        </w:rPr>
        <w:t xml:space="preserve"> </w:t>
      </w:r>
      <w:r>
        <w:t>schemas</w:t>
      </w:r>
      <w:r>
        <w:rPr>
          <w:spacing w:val="-4"/>
        </w:rPr>
        <w:t xml:space="preserve"> </w:t>
      </w:r>
      <w:r>
        <w:t>are</w:t>
      </w:r>
      <w:r>
        <w:rPr>
          <w:spacing w:val="-3"/>
        </w:rPr>
        <w:t xml:space="preserve"> </w:t>
      </w:r>
      <w:r>
        <w:t>dynamic.</w:t>
      </w:r>
      <w:r>
        <w:rPr>
          <w:spacing w:val="-3"/>
        </w:rPr>
        <w:t xml:space="preserve"> </w:t>
      </w:r>
      <w:r>
        <w:t>Fields</w:t>
      </w:r>
      <w:r>
        <w:rPr>
          <w:spacing w:val="-4"/>
        </w:rPr>
        <w:t xml:space="preserve"> </w:t>
      </w:r>
      <w:r>
        <w:t>can</w:t>
      </w:r>
      <w:r>
        <w:rPr>
          <w:spacing w:val="-2"/>
        </w:rPr>
        <w:t xml:space="preserve"> </w:t>
      </w:r>
      <w:r>
        <w:t>be</w:t>
      </w:r>
      <w:r>
        <w:rPr>
          <w:spacing w:val="-3"/>
        </w:rPr>
        <w:t xml:space="preserve"> </w:t>
      </w:r>
      <w:r>
        <w:t>added</w:t>
      </w:r>
      <w:r>
        <w:rPr>
          <w:spacing w:val="-1"/>
        </w:rPr>
        <w:t xml:space="preserve"> </w:t>
      </w:r>
      <w:r>
        <w:t>on</w:t>
      </w:r>
      <w:r>
        <w:rPr>
          <w:spacing w:val="-2"/>
        </w:rPr>
        <w:t xml:space="preserve"> </w:t>
      </w:r>
      <w:r>
        <w:t>the</w:t>
      </w:r>
      <w:r>
        <w:rPr>
          <w:spacing w:val="-3"/>
        </w:rPr>
        <w:t xml:space="preserve"> </w:t>
      </w:r>
      <w:r>
        <w:t>fly,</w:t>
      </w:r>
      <w:r>
        <w:rPr>
          <w:spacing w:val="-3"/>
        </w:rPr>
        <w:t xml:space="preserve"> </w:t>
      </w:r>
      <w:r>
        <w:t>and each</w:t>
      </w:r>
      <w:r>
        <w:rPr>
          <w:spacing w:val="8"/>
        </w:rPr>
        <w:t xml:space="preserve"> </w:t>
      </w:r>
      <w:proofErr w:type="gramStart"/>
      <w:r>
        <w:rPr>
          <w:i/>
          <w:spacing w:val="-2"/>
        </w:rPr>
        <w:t>record</w:t>
      </w:r>
      <w:proofErr w:type="gramEnd"/>
    </w:p>
    <w:p w14:paraId="60F31FA4" w14:textId="77777777" w:rsidR="00B86345" w:rsidRDefault="00000000">
      <w:pPr>
        <w:pStyle w:val="BodyText"/>
        <w:spacing w:before="0" w:line="280" w:lineRule="exact"/>
        <w:jc w:val="both"/>
      </w:pPr>
      <w:r>
        <w:t>(</w:t>
      </w:r>
      <w:proofErr w:type="gramStart"/>
      <w:r>
        <w:t>or</w:t>
      </w:r>
      <w:proofErr w:type="gramEnd"/>
      <w:r>
        <w:rPr>
          <w:spacing w:val="-2"/>
        </w:rPr>
        <w:t xml:space="preserve"> </w:t>
      </w:r>
      <w:r>
        <w:t>equivalent)</w:t>
      </w:r>
      <w:r>
        <w:rPr>
          <w:spacing w:val="-4"/>
        </w:rPr>
        <w:t xml:space="preserve"> </w:t>
      </w:r>
      <w:r>
        <w:t>doesn’t</w:t>
      </w:r>
      <w:r>
        <w:rPr>
          <w:spacing w:val="-3"/>
        </w:rPr>
        <w:t xml:space="preserve"> </w:t>
      </w:r>
      <w:r>
        <w:t>have</w:t>
      </w:r>
      <w:r>
        <w:rPr>
          <w:spacing w:val="-5"/>
        </w:rPr>
        <w:t xml:space="preserve"> </w:t>
      </w:r>
      <w:r>
        <w:t>to</w:t>
      </w:r>
      <w:r>
        <w:rPr>
          <w:spacing w:val="-1"/>
        </w:rPr>
        <w:t xml:space="preserve"> </w:t>
      </w:r>
      <w:r>
        <w:t>contain</w:t>
      </w:r>
      <w:r>
        <w:rPr>
          <w:spacing w:val="-2"/>
        </w:rPr>
        <w:t xml:space="preserve"> </w:t>
      </w:r>
      <w:r>
        <w:t>data</w:t>
      </w:r>
      <w:r>
        <w:rPr>
          <w:spacing w:val="-5"/>
        </w:rPr>
        <w:t xml:space="preserve"> </w:t>
      </w:r>
      <w:r>
        <w:t>for</w:t>
      </w:r>
      <w:r>
        <w:rPr>
          <w:spacing w:val="-6"/>
        </w:rPr>
        <w:t xml:space="preserve"> </w:t>
      </w:r>
      <w:r>
        <w:t>each</w:t>
      </w:r>
      <w:r>
        <w:rPr>
          <w:spacing w:val="4"/>
        </w:rPr>
        <w:t xml:space="preserve"> </w:t>
      </w:r>
      <w:r>
        <w:rPr>
          <w:i/>
          <w:spacing w:val="-2"/>
        </w:rPr>
        <w:t>field</w:t>
      </w:r>
      <w:r>
        <w:rPr>
          <w:spacing w:val="-2"/>
        </w:rPr>
        <w:t>.</w:t>
      </w:r>
    </w:p>
    <w:p w14:paraId="6A11C715" w14:textId="77777777" w:rsidR="00B86345" w:rsidRDefault="00000000">
      <w:pPr>
        <w:pStyle w:val="Heading3"/>
      </w:pPr>
      <w:bookmarkStart w:id="127" w:name="Querying"/>
      <w:bookmarkEnd w:id="127"/>
      <w:r>
        <w:rPr>
          <w:color w:val="4F81BC"/>
          <w:spacing w:val="-2"/>
        </w:rPr>
        <w:t>Querying</w:t>
      </w:r>
    </w:p>
    <w:p w14:paraId="470F5362" w14:textId="77777777" w:rsidR="00B86345" w:rsidRDefault="00000000">
      <w:pPr>
        <w:pStyle w:val="BodyText"/>
        <w:spacing w:before="181" w:line="237" w:lineRule="auto"/>
        <w:ind w:right="157"/>
        <w:jc w:val="both"/>
      </w:pPr>
      <w:r>
        <w:t>SQL</w:t>
      </w:r>
      <w:r>
        <w:rPr>
          <w:spacing w:val="-4"/>
        </w:rPr>
        <w:t xml:space="preserve"> </w:t>
      </w:r>
      <w:r>
        <w:t>databases</w:t>
      </w:r>
      <w:r>
        <w:rPr>
          <w:spacing w:val="-7"/>
        </w:rPr>
        <w:t xml:space="preserve"> </w:t>
      </w:r>
      <w:r>
        <w:t>use</w:t>
      </w:r>
      <w:r>
        <w:rPr>
          <w:spacing w:val="-6"/>
        </w:rPr>
        <w:t xml:space="preserve"> </w:t>
      </w:r>
      <w:r>
        <w:t>SQL</w:t>
      </w:r>
      <w:r>
        <w:rPr>
          <w:spacing w:val="-4"/>
        </w:rPr>
        <w:t xml:space="preserve"> </w:t>
      </w:r>
      <w:r>
        <w:t>(structured</w:t>
      </w:r>
      <w:r>
        <w:rPr>
          <w:spacing w:val="-4"/>
        </w:rPr>
        <w:t xml:space="preserve"> </w:t>
      </w:r>
      <w:r>
        <w:t>query</w:t>
      </w:r>
      <w:r>
        <w:rPr>
          <w:spacing w:val="-5"/>
        </w:rPr>
        <w:t xml:space="preserve"> </w:t>
      </w:r>
      <w:r>
        <w:t>language)</w:t>
      </w:r>
      <w:r>
        <w:rPr>
          <w:spacing w:val="-5"/>
        </w:rPr>
        <w:t xml:space="preserve"> </w:t>
      </w:r>
      <w:r>
        <w:t>for</w:t>
      </w:r>
      <w:r>
        <w:rPr>
          <w:spacing w:val="-3"/>
        </w:rPr>
        <w:t xml:space="preserve"> </w:t>
      </w:r>
      <w:r>
        <w:t>defining</w:t>
      </w:r>
      <w:r>
        <w:rPr>
          <w:spacing w:val="-3"/>
        </w:rPr>
        <w:t xml:space="preserve"> </w:t>
      </w:r>
      <w:r>
        <w:t>and</w:t>
      </w:r>
      <w:r>
        <w:rPr>
          <w:spacing w:val="-3"/>
        </w:rPr>
        <w:t xml:space="preserve"> </w:t>
      </w:r>
      <w:r>
        <w:t>manipulating</w:t>
      </w:r>
      <w:r>
        <w:rPr>
          <w:spacing w:val="-3"/>
        </w:rPr>
        <w:t xml:space="preserve"> </w:t>
      </w:r>
      <w:r>
        <w:t>the</w:t>
      </w:r>
      <w:r>
        <w:rPr>
          <w:spacing w:val="-6"/>
        </w:rPr>
        <w:t xml:space="preserve"> </w:t>
      </w:r>
      <w:r>
        <w:t>data, which is very powerful.</w:t>
      </w:r>
    </w:p>
    <w:p w14:paraId="31FEBFE1" w14:textId="77777777" w:rsidR="00B86345" w:rsidRDefault="00B86345">
      <w:pPr>
        <w:spacing w:line="237" w:lineRule="auto"/>
        <w:jc w:val="both"/>
        <w:sectPr w:rsidR="00B86345">
          <w:pgSz w:w="12240" w:h="15840"/>
          <w:pgMar w:top="1360" w:right="1320" w:bottom="280" w:left="1340" w:header="720" w:footer="720" w:gutter="0"/>
          <w:cols w:space="720"/>
        </w:sectPr>
      </w:pPr>
    </w:p>
    <w:p w14:paraId="1513D616" w14:textId="77777777" w:rsidR="00B86345" w:rsidRDefault="00000000">
      <w:pPr>
        <w:pStyle w:val="BodyText"/>
        <w:spacing w:before="85" w:line="237" w:lineRule="auto"/>
      </w:pPr>
      <w:r>
        <w:lastRenderedPageBreak/>
        <w:t>In</w:t>
      </w:r>
      <w:r>
        <w:rPr>
          <w:spacing w:val="-4"/>
        </w:rPr>
        <w:t xml:space="preserve"> </w:t>
      </w:r>
      <w:r>
        <w:t>a</w:t>
      </w:r>
      <w:r>
        <w:rPr>
          <w:spacing w:val="-5"/>
        </w:rPr>
        <w:t xml:space="preserve"> </w:t>
      </w:r>
      <w:r>
        <w:t>NoSQL</w:t>
      </w:r>
      <w:r>
        <w:rPr>
          <w:spacing w:val="-3"/>
        </w:rPr>
        <w:t xml:space="preserve"> </w:t>
      </w:r>
      <w:r>
        <w:t>database,</w:t>
      </w:r>
      <w:r>
        <w:rPr>
          <w:spacing w:val="-5"/>
        </w:rPr>
        <w:t xml:space="preserve"> </w:t>
      </w:r>
      <w:r>
        <w:t>queries</w:t>
      </w:r>
      <w:r>
        <w:rPr>
          <w:spacing w:val="-6"/>
        </w:rPr>
        <w:t xml:space="preserve"> </w:t>
      </w:r>
      <w:r>
        <w:t>are</w:t>
      </w:r>
      <w:r>
        <w:rPr>
          <w:spacing w:val="-5"/>
        </w:rPr>
        <w:t xml:space="preserve"> </w:t>
      </w:r>
      <w:r>
        <w:t>focused</w:t>
      </w:r>
      <w:r>
        <w:rPr>
          <w:spacing w:val="-3"/>
        </w:rPr>
        <w:t xml:space="preserve"> </w:t>
      </w:r>
      <w:r>
        <w:t>on</w:t>
      </w:r>
      <w:r>
        <w:rPr>
          <w:spacing w:val="-4"/>
        </w:rPr>
        <w:t xml:space="preserve"> </w:t>
      </w:r>
      <w:r>
        <w:t>a</w:t>
      </w:r>
      <w:r>
        <w:rPr>
          <w:spacing w:val="-5"/>
        </w:rPr>
        <w:t xml:space="preserve"> </w:t>
      </w:r>
      <w:r>
        <w:t>collection</w:t>
      </w:r>
      <w:r>
        <w:rPr>
          <w:spacing w:val="-4"/>
        </w:rPr>
        <w:t xml:space="preserve"> </w:t>
      </w:r>
      <w:r>
        <w:t>of</w:t>
      </w:r>
      <w:r>
        <w:rPr>
          <w:spacing w:val="-4"/>
        </w:rPr>
        <w:t xml:space="preserve"> </w:t>
      </w:r>
      <w:r>
        <w:t>documents.</w:t>
      </w:r>
      <w:r>
        <w:rPr>
          <w:spacing w:val="-5"/>
        </w:rPr>
        <w:t xml:space="preserve"> </w:t>
      </w:r>
      <w:r>
        <w:t>Different</w:t>
      </w:r>
      <w:r>
        <w:rPr>
          <w:spacing w:val="-3"/>
        </w:rPr>
        <w:t xml:space="preserve"> </w:t>
      </w:r>
      <w:r>
        <w:t>databases have different syntax for querying.</w:t>
      </w:r>
    </w:p>
    <w:p w14:paraId="3508B813" w14:textId="77777777" w:rsidR="00B86345" w:rsidRDefault="00000000">
      <w:pPr>
        <w:pStyle w:val="Heading3"/>
      </w:pPr>
      <w:bookmarkStart w:id="128" w:name="Scalability"/>
      <w:bookmarkEnd w:id="128"/>
      <w:r>
        <w:rPr>
          <w:color w:val="4F81BC"/>
          <w:spacing w:val="-2"/>
        </w:rPr>
        <w:t>Scalability</w:t>
      </w:r>
    </w:p>
    <w:p w14:paraId="2A8A7F94" w14:textId="77777777" w:rsidR="00B86345" w:rsidRDefault="00000000">
      <w:pPr>
        <w:pStyle w:val="BodyText"/>
        <w:spacing w:before="179"/>
        <w:ind w:right="169"/>
      </w:pPr>
      <w:r>
        <w:t>In most common situations, SQL databases are vertically scalable, which can get very expensive.</w:t>
      </w:r>
      <w:r>
        <w:rPr>
          <w:spacing w:val="-4"/>
        </w:rPr>
        <w:t xml:space="preserve"> </w:t>
      </w:r>
      <w:r>
        <w:t>It</w:t>
      </w:r>
      <w:r>
        <w:rPr>
          <w:spacing w:val="-3"/>
        </w:rPr>
        <w:t xml:space="preserve"> </w:t>
      </w:r>
      <w:r>
        <w:t>is</w:t>
      </w:r>
      <w:r>
        <w:rPr>
          <w:spacing w:val="-5"/>
        </w:rPr>
        <w:t xml:space="preserve"> </w:t>
      </w:r>
      <w:r>
        <w:t>possible</w:t>
      </w:r>
      <w:r>
        <w:rPr>
          <w:spacing w:val="-4"/>
        </w:rPr>
        <w:t xml:space="preserve"> </w:t>
      </w:r>
      <w:r>
        <w:t>to scale</w:t>
      </w:r>
      <w:r>
        <w:rPr>
          <w:spacing w:val="-1"/>
        </w:rPr>
        <w:t xml:space="preserve"> </w:t>
      </w:r>
      <w:r>
        <w:t>a</w:t>
      </w:r>
      <w:r>
        <w:rPr>
          <w:spacing w:val="-5"/>
        </w:rPr>
        <w:t xml:space="preserve"> </w:t>
      </w:r>
      <w:r>
        <w:t>relational</w:t>
      </w:r>
      <w:r>
        <w:rPr>
          <w:spacing w:val="-2"/>
        </w:rPr>
        <w:t xml:space="preserve"> </w:t>
      </w:r>
      <w:r>
        <w:t>database</w:t>
      </w:r>
      <w:r>
        <w:rPr>
          <w:spacing w:val="-4"/>
        </w:rPr>
        <w:t xml:space="preserve"> </w:t>
      </w:r>
      <w:r>
        <w:t>across</w:t>
      </w:r>
      <w:r>
        <w:rPr>
          <w:spacing w:val="-5"/>
        </w:rPr>
        <w:t xml:space="preserve"> </w:t>
      </w:r>
      <w:r>
        <w:t>multiple</w:t>
      </w:r>
      <w:r>
        <w:rPr>
          <w:spacing w:val="-4"/>
        </w:rPr>
        <w:t xml:space="preserve"> </w:t>
      </w:r>
      <w:r>
        <w:t>servers,</w:t>
      </w:r>
      <w:r>
        <w:rPr>
          <w:spacing w:val="-4"/>
        </w:rPr>
        <w:t xml:space="preserve"> </w:t>
      </w:r>
      <w:r>
        <w:t>but</w:t>
      </w:r>
      <w:r>
        <w:rPr>
          <w:spacing w:val="-3"/>
        </w:rPr>
        <w:t xml:space="preserve"> </w:t>
      </w:r>
      <w:r>
        <w:t>this</w:t>
      </w:r>
      <w:r>
        <w:rPr>
          <w:spacing w:val="-4"/>
        </w:rPr>
        <w:t xml:space="preserve"> </w:t>
      </w:r>
      <w:r>
        <w:t>is</w:t>
      </w:r>
      <w:r>
        <w:rPr>
          <w:spacing w:val="-4"/>
        </w:rPr>
        <w:t xml:space="preserve"> </w:t>
      </w:r>
      <w:r>
        <w:t>a challenging and time-consuming process.</w:t>
      </w:r>
    </w:p>
    <w:p w14:paraId="1E4D1FF8" w14:textId="77777777" w:rsidR="00B86345" w:rsidRDefault="00000000">
      <w:pPr>
        <w:pStyle w:val="BodyText"/>
        <w:spacing w:before="178"/>
        <w:ind w:right="171"/>
      </w:pPr>
      <w:r>
        <w:t>On</w:t>
      </w:r>
      <w:r>
        <w:rPr>
          <w:spacing w:val="-4"/>
        </w:rPr>
        <w:t xml:space="preserve"> </w:t>
      </w:r>
      <w:r>
        <w:t>the</w:t>
      </w:r>
      <w:r>
        <w:rPr>
          <w:spacing w:val="-5"/>
        </w:rPr>
        <w:t xml:space="preserve"> </w:t>
      </w:r>
      <w:r>
        <w:t>other</w:t>
      </w:r>
      <w:r>
        <w:rPr>
          <w:spacing w:val="-2"/>
        </w:rPr>
        <w:t xml:space="preserve"> </w:t>
      </w:r>
      <w:r>
        <w:t>hand,</w:t>
      </w:r>
      <w:r>
        <w:rPr>
          <w:spacing w:val="-5"/>
        </w:rPr>
        <w:t xml:space="preserve"> </w:t>
      </w:r>
      <w:r>
        <w:t>NoSQL</w:t>
      </w:r>
      <w:r>
        <w:rPr>
          <w:spacing w:val="-3"/>
        </w:rPr>
        <w:t xml:space="preserve"> </w:t>
      </w:r>
      <w:r>
        <w:t>databases</w:t>
      </w:r>
      <w:r>
        <w:rPr>
          <w:spacing w:val="-6"/>
        </w:rPr>
        <w:t xml:space="preserve"> </w:t>
      </w:r>
      <w:r>
        <w:t>are</w:t>
      </w:r>
      <w:r>
        <w:rPr>
          <w:spacing w:val="-5"/>
        </w:rPr>
        <w:t xml:space="preserve"> </w:t>
      </w:r>
      <w:r>
        <w:t>horizontally</w:t>
      </w:r>
      <w:r>
        <w:rPr>
          <w:spacing w:val="-4"/>
        </w:rPr>
        <w:t xml:space="preserve"> </w:t>
      </w:r>
      <w:r>
        <w:t>scalable,</w:t>
      </w:r>
      <w:r>
        <w:rPr>
          <w:spacing w:val="-5"/>
        </w:rPr>
        <w:t xml:space="preserve"> </w:t>
      </w:r>
      <w:r>
        <w:t>meaning</w:t>
      </w:r>
      <w:r>
        <w:rPr>
          <w:spacing w:val="-2"/>
        </w:rPr>
        <w:t xml:space="preserve"> </w:t>
      </w:r>
      <w:r>
        <w:t>we</w:t>
      </w:r>
      <w:r>
        <w:rPr>
          <w:spacing w:val="-5"/>
        </w:rPr>
        <w:t xml:space="preserve"> </w:t>
      </w:r>
      <w:r>
        <w:t>can add</w:t>
      </w:r>
      <w:r>
        <w:rPr>
          <w:spacing w:val="-3"/>
        </w:rPr>
        <w:t xml:space="preserve"> </w:t>
      </w:r>
      <w:r>
        <w:t>more servers easily to our NoSQL database infrastructure to handle large traffic. Any cheap commodity hardware or cloud instances can host NoSQL databases, thus making it a lot more</w:t>
      </w:r>
      <w:r>
        <w:rPr>
          <w:spacing w:val="-1"/>
        </w:rPr>
        <w:t xml:space="preserve"> </w:t>
      </w:r>
      <w:r>
        <w:t>cost-effective</w:t>
      </w:r>
      <w:r>
        <w:rPr>
          <w:spacing w:val="-2"/>
        </w:rPr>
        <w:t xml:space="preserve"> </w:t>
      </w:r>
      <w:r>
        <w:t>than vertical scaling.</w:t>
      </w:r>
      <w:r>
        <w:rPr>
          <w:spacing w:val="-1"/>
        </w:rPr>
        <w:t xml:space="preserve"> </w:t>
      </w:r>
      <w:r>
        <w:t>A lot of</w:t>
      </w:r>
      <w:r>
        <w:rPr>
          <w:spacing w:val="-5"/>
        </w:rPr>
        <w:t xml:space="preserve"> </w:t>
      </w:r>
      <w:r>
        <w:t>NoSQL technologies</w:t>
      </w:r>
      <w:r>
        <w:rPr>
          <w:spacing w:val="-2"/>
        </w:rPr>
        <w:t xml:space="preserve"> </w:t>
      </w:r>
      <w:r>
        <w:t>also distribute</w:t>
      </w:r>
      <w:r>
        <w:rPr>
          <w:spacing w:val="-1"/>
        </w:rPr>
        <w:t xml:space="preserve"> </w:t>
      </w:r>
      <w:r>
        <w:t>data across servers automatically.</w:t>
      </w:r>
    </w:p>
    <w:p w14:paraId="0FD02059" w14:textId="77777777" w:rsidR="00B86345" w:rsidRDefault="00000000">
      <w:pPr>
        <w:pStyle w:val="Heading3"/>
        <w:spacing w:before="201"/>
      </w:pPr>
      <w:bookmarkStart w:id="129" w:name="Reliability"/>
      <w:bookmarkEnd w:id="129"/>
      <w:r>
        <w:rPr>
          <w:color w:val="4F81BC"/>
          <w:spacing w:val="-2"/>
        </w:rPr>
        <w:t>Reliability</w:t>
      </w:r>
    </w:p>
    <w:p w14:paraId="3E75B319" w14:textId="77777777" w:rsidR="00B86345" w:rsidRDefault="00000000">
      <w:pPr>
        <w:pStyle w:val="BodyText"/>
        <w:spacing w:before="186" w:line="237" w:lineRule="auto"/>
        <w:ind w:right="171"/>
      </w:pPr>
      <w:proofErr w:type="gramStart"/>
      <w:r>
        <w:t>The</w:t>
      </w:r>
      <w:r>
        <w:rPr>
          <w:spacing w:val="-5"/>
        </w:rPr>
        <w:t xml:space="preserve"> </w:t>
      </w:r>
      <w:r>
        <w:t>vast</w:t>
      </w:r>
      <w:r>
        <w:rPr>
          <w:spacing w:val="-4"/>
        </w:rPr>
        <w:t xml:space="preserve"> </w:t>
      </w:r>
      <w:r>
        <w:t>majority</w:t>
      </w:r>
      <w:r>
        <w:rPr>
          <w:spacing w:val="-4"/>
        </w:rPr>
        <w:t xml:space="preserve"> </w:t>
      </w:r>
      <w:r>
        <w:t>of</w:t>
      </w:r>
      <w:proofErr w:type="gramEnd"/>
      <w:r>
        <w:rPr>
          <w:spacing w:val="-4"/>
        </w:rPr>
        <w:t xml:space="preserve"> </w:t>
      </w:r>
      <w:r>
        <w:t>relational</w:t>
      </w:r>
      <w:r>
        <w:rPr>
          <w:spacing w:val="-2"/>
        </w:rPr>
        <w:t xml:space="preserve"> </w:t>
      </w:r>
      <w:r>
        <w:t>databases</w:t>
      </w:r>
      <w:r>
        <w:rPr>
          <w:spacing w:val="-6"/>
        </w:rPr>
        <w:t xml:space="preserve"> </w:t>
      </w:r>
      <w:r>
        <w:t>are</w:t>
      </w:r>
      <w:r>
        <w:rPr>
          <w:spacing w:val="-5"/>
        </w:rPr>
        <w:t xml:space="preserve"> </w:t>
      </w:r>
      <w:r>
        <w:t>ACID</w:t>
      </w:r>
      <w:r>
        <w:rPr>
          <w:spacing w:val="-3"/>
        </w:rPr>
        <w:t xml:space="preserve"> </w:t>
      </w:r>
      <w:r>
        <w:t>compliant.</w:t>
      </w:r>
      <w:r>
        <w:rPr>
          <w:spacing w:val="-5"/>
        </w:rPr>
        <w:t xml:space="preserve"> </w:t>
      </w:r>
      <w:r>
        <w:t>So,</w:t>
      </w:r>
      <w:r>
        <w:rPr>
          <w:spacing w:val="-5"/>
        </w:rPr>
        <w:t xml:space="preserve"> </w:t>
      </w:r>
      <w:r>
        <w:t>when</w:t>
      </w:r>
      <w:r>
        <w:rPr>
          <w:spacing w:val="-4"/>
        </w:rPr>
        <w:t xml:space="preserve"> </w:t>
      </w:r>
      <w:r>
        <w:t>it</w:t>
      </w:r>
      <w:r>
        <w:rPr>
          <w:spacing w:val="-4"/>
        </w:rPr>
        <w:t xml:space="preserve"> </w:t>
      </w:r>
      <w:r>
        <w:t>comes</w:t>
      </w:r>
      <w:r>
        <w:rPr>
          <w:spacing w:val="-6"/>
        </w:rPr>
        <w:t xml:space="preserve"> </w:t>
      </w:r>
      <w:r>
        <w:t>to</w:t>
      </w:r>
      <w:r>
        <w:rPr>
          <w:spacing w:val="-1"/>
        </w:rPr>
        <w:t xml:space="preserve"> </w:t>
      </w:r>
      <w:r>
        <w:t>data reliability and a safe guarantee of performing transactions, SQL databases are still the better bet.</w:t>
      </w:r>
    </w:p>
    <w:p w14:paraId="4464ABD6" w14:textId="77777777" w:rsidR="00B86345" w:rsidRDefault="00000000">
      <w:pPr>
        <w:pStyle w:val="BodyText"/>
        <w:spacing w:before="179"/>
      </w:pPr>
      <w:r>
        <w:t>Most</w:t>
      </w:r>
      <w:r>
        <w:rPr>
          <w:spacing w:val="-5"/>
        </w:rPr>
        <w:t xml:space="preserve"> </w:t>
      </w:r>
      <w:r>
        <w:t>of</w:t>
      </w:r>
      <w:r>
        <w:rPr>
          <w:spacing w:val="-3"/>
        </w:rPr>
        <w:t xml:space="preserve"> </w:t>
      </w:r>
      <w:r>
        <w:t>the</w:t>
      </w:r>
      <w:r>
        <w:rPr>
          <w:spacing w:val="-4"/>
        </w:rPr>
        <w:t xml:space="preserve"> </w:t>
      </w:r>
      <w:r>
        <w:t>NoSQL</w:t>
      </w:r>
      <w:r>
        <w:rPr>
          <w:spacing w:val="-1"/>
        </w:rPr>
        <w:t xml:space="preserve"> </w:t>
      </w:r>
      <w:r>
        <w:t>solutions</w:t>
      </w:r>
      <w:r>
        <w:rPr>
          <w:spacing w:val="-4"/>
        </w:rPr>
        <w:t xml:space="preserve"> </w:t>
      </w:r>
      <w:r>
        <w:t>sacrifice</w:t>
      </w:r>
      <w:r>
        <w:rPr>
          <w:spacing w:val="-4"/>
        </w:rPr>
        <w:t xml:space="preserve"> </w:t>
      </w:r>
      <w:r>
        <w:t>ACID</w:t>
      </w:r>
      <w:r>
        <w:rPr>
          <w:spacing w:val="-2"/>
        </w:rPr>
        <w:t xml:space="preserve"> </w:t>
      </w:r>
      <w:r>
        <w:t>compliance</w:t>
      </w:r>
      <w:r>
        <w:rPr>
          <w:spacing w:val="-3"/>
        </w:rPr>
        <w:t xml:space="preserve"> </w:t>
      </w:r>
      <w:r>
        <w:t>for</w:t>
      </w:r>
      <w:r>
        <w:rPr>
          <w:spacing w:val="-1"/>
        </w:rPr>
        <w:t xml:space="preserve"> </w:t>
      </w:r>
      <w:r>
        <w:t>performance</w:t>
      </w:r>
      <w:r>
        <w:rPr>
          <w:spacing w:val="-4"/>
        </w:rPr>
        <w:t xml:space="preserve"> </w:t>
      </w:r>
      <w:r>
        <w:t xml:space="preserve">and </w:t>
      </w:r>
      <w:r>
        <w:rPr>
          <w:spacing w:val="-2"/>
        </w:rPr>
        <w:t>scalability.</w:t>
      </w:r>
    </w:p>
    <w:p w14:paraId="6520FDD7" w14:textId="77777777" w:rsidR="00B86345" w:rsidRDefault="00000000">
      <w:pPr>
        <w:pStyle w:val="Heading2"/>
        <w:spacing w:before="204"/>
      </w:pPr>
      <w:bookmarkStart w:id="130" w:name="Reasons"/>
      <w:bookmarkEnd w:id="130"/>
      <w:r>
        <w:rPr>
          <w:color w:val="4F81BC"/>
          <w:spacing w:val="-2"/>
        </w:rPr>
        <w:t>Reasons</w:t>
      </w:r>
    </w:p>
    <w:p w14:paraId="3DB71DC9" w14:textId="77777777" w:rsidR="00B86345" w:rsidRDefault="00000000">
      <w:pPr>
        <w:pStyle w:val="BodyText"/>
        <w:spacing w:before="184" w:line="237" w:lineRule="auto"/>
      </w:pPr>
      <w:r>
        <w:t>As</w:t>
      </w:r>
      <w:r>
        <w:rPr>
          <w:spacing w:val="-5"/>
        </w:rPr>
        <w:t xml:space="preserve"> </w:t>
      </w:r>
      <w:proofErr w:type="gramStart"/>
      <w:r>
        <w:t>always</w:t>
      </w:r>
      <w:proofErr w:type="gramEnd"/>
      <w:r>
        <w:rPr>
          <w:spacing w:val="-5"/>
        </w:rPr>
        <w:t xml:space="preserve"> </w:t>
      </w:r>
      <w:r>
        <w:t>we</w:t>
      </w:r>
      <w:r>
        <w:rPr>
          <w:spacing w:val="-4"/>
        </w:rPr>
        <w:t xml:space="preserve"> </w:t>
      </w:r>
      <w:r>
        <w:t>should</w:t>
      </w:r>
      <w:r>
        <w:rPr>
          <w:spacing w:val="-2"/>
        </w:rPr>
        <w:t xml:space="preserve"> </w:t>
      </w:r>
      <w:r>
        <w:t>always</w:t>
      </w:r>
      <w:r>
        <w:rPr>
          <w:spacing w:val="-5"/>
        </w:rPr>
        <w:t xml:space="preserve"> </w:t>
      </w:r>
      <w:r>
        <w:t>pick</w:t>
      </w:r>
      <w:r>
        <w:rPr>
          <w:spacing w:val="-3"/>
        </w:rPr>
        <w:t xml:space="preserve"> </w:t>
      </w:r>
      <w:r>
        <w:t>the</w:t>
      </w:r>
      <w:r>
        <w:rPr>
          <w:spacing w:val="-4"/>
        </w:rPr>
        <w:t xml:space="preserve"> </w:t>
      </w:r>
      <w:r>
        <w:t>technology</w:t>
      </w:r>
      <w:r>
        <w:rPr>
          <w:spacing w:val="-3"/>
        </w:rPr>
        <w:t xml:space="preserve"> </w:t>
      </w:r>
      <w:r>
        <w:t>that</w:t>
      </w:r>
      <w:r>
        <w:rPr>
          <w:spacing w:val="-3"/>
        </w:rPr>
        <w:t xml:space="preserve"> </w:t>
      </w:r>
      <w:r>
        <w:t>fits</w:t>
      </w:r>
      <w:r>
        <w:rPr>
          <w:spacing w:val="-5"/>
        </w:rPr>
        <w:t xml:space="preserve"> </w:t>
      </w:r>
      <w:r>
        <w:t>the</w:t>
      </w:r>
      <w:r>
        <w:rPr>
          <w:spacing w:val="-4"/>
        </w:rPr>
        <w:t xml:space="preserve"> </w:t>
      </w:r>
      <w:r>
        <w:t>requirements</w:t>
      </w:r>
      <w:r>
        <w:rPr>
          <w:spacing w:val="-5"/>
        </w:rPr>
        <w:t xml:space="preserve"> </w:t>
      </w:r>
      <w:r>
        <w:t>better.</w:t>
      </w:r>
      <w:r>
        <w:rPr>
          <w:spacing w:val="-4"/>
        </w:rPr>
        <w:t xml:space="preserve"> </w:t>
      </w:r>
      <w:r>
        <w:t>So,</w:t>
      </w:r>
      <w:r>
        <w:rPr>
          <w:spacing w:val="-4"/>
        </w:rPr>
        <w:t xml:space="preserve"> </w:t>
      </w:r>
      <w:r>
        <w:t>let’s look at some reasons for picking SQL or NoSQL based database:</w:t>
      </w:r>
    </w:p>
    <w:p w14:paraId="34FE8B73" w14:textId="77777777" w:rsidR="00B86345" w:rsidRDefault="00000000">
      <w:pPr>
        <w:pStyle w:val="Heading3"/>
        <w:spacing w:before="180"/>
        <w:rPr>
          <w:rFonts w:ascii="Cambria"/>
        </w:rPr>
      </w:pPr>
      <w:r>
        <w:rPr>
          <w:rFonts w:ascii="Cambria"/>
        </w:rPr>
        <w:t>For</w:t>
      </w:r>
      <w:r>
        <w:rPr>
          <w:rFonts w:ascii="Cambria"/>
          <w:spacing w:val="-5"/>
        </w:rPr>
        <w:t xml:space="preserve"> SQL</w:t>
      </w:r>
    </w:p>
    <w:p w14:paraId="2438960B" w14:textId="77777777" w:rsidR="00B86345" w:rsidRDefault="00000000">
      <w:pPr>
        <w:pStyle w:val="ListParagraph"/>
        <w:numPr>
          <w:ilvl w:val="0"/>
          <w:numId w:val="23"/>
        </w:numPr>
        <w:tabs>
          <w:tab w:val="left" w:pos="820"/>
        </w:tabs>
        <w:spacing w:before="179"/>
        <w:ind w:left="820" w:hanging="480"/>
        <w:rPr>
          <w:sz w:val="24"/>
        </w:rPr>
      </w:pPr>
      <w:r>
        <w:rPr>
          <w:sz w:val="24"/>
        </w:rPr>
        <w:t>Structured</w:t>
      </w:r>
      <w:r>
        <w:rPr>
          <w:spacing w:val="-3"/>
          <w:sz w:val="24"/>
        </w:rPr>
        <w:t xml:space="preserve"> </w:t>
      </w:r>
      <w:r>
        <w:rPr>
          <w:sz w:val="24"/>
        </w:rPr>
        <w:t>data</w:t>
      </w:r>
      <w:r>
        <w:rPr>
          <w:spacing w:val="-4"/>
          <w:sz w:val="24"/>
        </w:rPr>
        <w:t xml:space="preserve"> </w:t>
      </w:r>
      <w:r>
        <w:rPr>
          <w:sz w:val="24"/>
        </w:rPr>
        <w:t>with</w:t>
      </w:r>
      <w:r>
        <w:rPr>
          <w:spacing w:val="-2"/>
          <w:sz w:val="24"/>
        </w:rPr>
        <w:t xml:space="preserve"> </w:t>
      </w:r>
      <w:r>
        <w:rPr>
          <w:sz w:val="24"/>
        </w:rPr>
        <w:t>strict</w:t>
      </w:r>
      <w:r>
        <w:rPr>
          <w:spacing w:val="-2"/>
          <w:sz w:val="24"/>
        </w:rPr>
        <w:t xml:space="preserve"> schema</w:t>
      </w:r>
    </w:p>
    <w:p w14:paraId="29E0E09D" w14:textId="77777777" w:rsidR="00B86345" w:rsidRDefault="00000000">
      <w:pPr>
        <w:pStyle w:val="ListParagraph"/>
        <w:numPr>
          <w:ilvl w:val="0"/>
          <w:numId w:val="23"/>
        </w:numPr>
        <w:tabs>
          <w:tab w:val="left" w:pos="820"/>
        </w:tabs>
        <w:ind w:left="820" w:hanging="480"/>
        <w:rPr>
          <w:sz w:val="24"/>
        </w:rPr>
      </w:pPr>
      <w:r>
        <w:rPr>
          <w:sz w:val="24"/>
        </w:rPr>
        <w:t>Relational</w:t>
      </w:r>
      <w:r>
        <w:rPr>
          <w:spacing w:val="-7"/>
          <w:sz w:val="24"/>
        </w:rPr>
        <w:t xml:space="preserve"> </w:t>
      </w:r>
      <w:r>
        <w:rPr>
          <w:spacing w:val="-4"/>
          <w:sz w:val="24"/>
        </w:rPr>
        <w:t>data</w:t>
      </w:r>
    </w:p>
    <w:p w14:paraId="3315BEDA" w14:textId="77777777" w:rsidR="00B86345" w:rsidRDefault="00000000">
      <w:pPr>
        <w:pStyle w:val="ListParagraph"/>
        <w:numPr>
          <w:ilvl w:val="0"/>
          <w:numId w:val="23"/>
        </w:numPr>
        <w:tabs>
          <w:tab w:val="left" w:pos="820"/>
        </w:tabs>
        <w:spacing w:before="40"/>
        <w:ind w:left="820" w:hanging="480"/>
        <w:rPr>
          <w:sz w:val="24"/>
        </w:rPr>
      </w:pPr>
      <w:r>
        <w:rPr>
          <w:sz w:val="24"/>
        </w:rPr>
        <w:t>Need</w:t>
      </w:r>
      <w:r>
        <w:rPr>
          <w:spacing w:val="-3"/>
          <w:sz w:val="24"/>
        </w:rPr>
        <w:t xml:space="preserve"> </w:t>
      </w:r>
      <w:r>
        <w:rPr>
          <w:sz w:val="24"/>
        </w:rPr>
        <w:t>for</w:t>
      </w:r>
      <w:r>
        <w:rPr>
          <w:spacing w:val="-2"/>
          <w:sz w:val="24"/>
        </w:rPr>
        <w:t xml:space="preserve"> </w:t>
      </w:r>
      <w:r>
        <w:rPr>
          <w:sz w:val="24"/>
        </w:rPr>
        <w:t>complex</w:t>
      </w:r>
      <w:r>
        <w:rPr>
          <w:spacing w:val="-3"/>
          <w:sz w:val="24"/>
        </w:rPr>
        <w:t xml:space="preserve"> </w:t>
      </w:r>
      <w:proofErr w:type="gramStart"/>
      <w:r>
        <w:rPr>
          <w:spacing w:val="-4"/>
          <w:sz w:val="24"/>
        </w:rPr>
        <w:t>joins</w:t>
      </w:r>
      <w:proofErr w:type="gramEnd"/>
    </w:p>
    <w:p w14:paraId="64478689" w14:textId="77777777" w:rsidR="00B86345" w:rsidRDefault="00000000">
      <w:pPr>
        <w:pStyle w:val="ListParagraph"/>
        <w:numPr>
          <w:ilvl w:val="0"/>
          <w:numId w:val="23"/>
        </w:numPr>
        <w:tabs>
          <w:tab w:val="left" w:pos="820"/>
        </w:tabs>
        <w:spacing w:before="35"/>
        <w:ind w:left="820" w:hanging="480"/>
        <w:rPr>
          <w:sz w:val="24"/>
        </w:rPr>
      </w:pPr>
      <w:r>
        <w:rPr>
          <w:spacing w:val="-2"/>
          <w:sz w:val="24"/>
        </w:rPr>
        <w:t>Transactions</w:t>
      </w:r>
    </w:p>
    <w:p w14:paraId="270131B4" w14:textId="77777777" w:rsidR="00B86345" w:rsidRDefault="00000000">
      <w:pPr>
        <w:pStyle w:val="ListParagraph"/>
        <w:numPr>
          <w:ilvl w:val="0"/>
          <w:numId w:val="23"/>
        </w:numPr>
        <w:tabs>
          <w:tab w:val="left" w:pos="820"/>
        </w:tabs>
        <w:ind w:left="820" w:hanging="480"/>
        <w:rPr>
          <w:sz w:val="24"/>
        </w:rPr>
      </w:pPr>
      <w:r>
        <w:rPr>
          <w:sz w:val="24"/>
        </w:rPr>
        <w:t>Lookups</w:t>
      </w:r>
      <w:r>
        <w:rPr>
          <w:spacing w:val="-5"/>
          <w:sz w:val="24"/>
        </w:rPr>
        <w:t xml:space="preserve"> </w:t>
      </w:r>
      <w:r>
        <w:rPr>
          <w:sz w:val="24"/>
        </w:rPr>
        <w:t>by</w:t>
      </w:r>
      <w:r>
        <w:rPr>
          <w:spacing w:val="-2"/>
          <w:sz w:val="24"/>
        </w:rPr>
        <w:t xml:space="preserve"> </w:t>
      </w:r>
      <w:r>
        <w:rPr>
          <w:sz w:val="24"/>
        </w:rPr>
        <w:t>index</w:t>
      </w:r>
      <w:r>
        <w:rPr>
          <w:spacing w:val="-2"/>
          <w:sz w:val="24"/>
        </w:rPr>
        <w:t xml:space="preserve"> </w:t>
      </w:r>
      <w:r>
        <w:rPr>
          <w:sz w:val="24"/>
        </w:rPr>
        <w:t>are</w:t>
      </w:r>
      <w:r>
        <w:rPr>
          <w:spacing w:val="-3"/>
          <w:sz w:val="24"/>
        </w:rPr>
        <w:t xml:space="preserve"> </w:t>
      </w:r>
      <w:r>
        <w:rPr>
          <w:sz w:val="24"/>
        </w:rPr>
        <w:t>very</w:t>
      </w:r>
      <w:r>
        <w:rPr>
          <w:spacing w:val="-2"/>
          <w:sz w:val="24"/>
        </w:rPr>
        <w:t xml:space="preserve"> </w:t>
      </w:r>
      <w:proofErr w:type="gramStart"/>
      <w:r>
        <w:rPr>
          <w:spacing w:val="-4"/>
          <w:sz w:val="24"/>
        </w:rPr>
        <w:t>fast</w:t>
      </w:r>
      <w:proofErr w:type="gramEnd"/>
    </w:p>
    <w:p w14:paraId="73DC8A7F" w14:textId="77777777" w:rsidR="00B86345" w:rsidRDefault="00000000">
      <w:pPr>
        <w:pStyle w:val="Heading3"/>
        <w:spacing w:before="180"/>
        <w:rPr>
          <w:rFonts w:ascii="Cambria"/>
        </w:rPr>
      </w:pPr>
      <w:r>
        <w:rPr>
          <w:rFonts w:ascii="Cambria"/>
        </w:rPr>
        <w:t>For</w:t>
      </w:r>
      <w:r>
        <w:rPr>
          <w:rFonts w:ascii="Cambria"/>
          <w:spacing w:val="-5"/>
        </w:rPr>
        <w:t xml:space="preserve"> </w:t>
      </w:r>
      <w:r>
        <w:rPr>
          <w:rFonts w:ascii="Cambria"/>
          <w:spacing w:val="-2"/>
        </w:rPr>
        <w:t>NoSQL</w:t>
      </w:r>
    </w:p>
    <w:p w14:paraId="6EBA2E9B" w14:textId="77777777" w:rsidR="00B86345" w:rsidRDefault="00000000">
      <w:pPr>
        <w:pStyle w:val="ListParagraph"/>
        <w:numPr>
          <w:ilvl w:val="0"/>
          <w:numId w:val="23"/>
        </w:numPr>
        <w:tabs>
          <w:tab w:val="left" w:pos="820"/>
        </w:tabs>
        <w:spacing w:before="179"/>
        <w:ind w:left="820" w:hanging="480"/>
        <w:rPr>
          <w:sz w:val="24"/>
        </w:rPr>
      </w:pPr>
      <w:r>
        <w:rPr>
          <w:sz w:val="24"/>
        </w:rPr>
        <w:t>Dynamic</w:t>
      </w:r>
      <w:r>
        <w:rPr>
          <w:spacing w:val="-4"/>
          <w:sz w:val="24"/>
        </w:rPr>
        <w:t xml:space="preserve"> </w:t>
      </w:r>
      <w:r>
        <w:rPr>
          <w:sz w:val="24"/>
        </w:rPr>
        <w:t>or</w:t>
      </w:r>
      <w:r>
        <w:rPr>
          <w:spacing w:val="-1"/>
          <w:sz w:val="24"/>
        </w:rPr>
        <w:t xml:space="preserve"> </w:t>
      </w:r>
      <w:r>
        <w:rPr>
          <w:sz w:val="24"/>
        </w:rPr>
        <w:t>flexible</w:t>
      </w:r>
      <w:r>
        <w:rPr>
          <w:spacing w:val="-4"/>
          <w:sz w:val="24"/>
        </w:rPr>
        <w:t xml:space="preserve"> </w:t>
      </w:r>
      <w:r>
        <w:rPr>
          <w:spacing w:val="-2"/>
          <w:sz w:val="24"/>
        </w:rPr>
        <w:t>schema</w:t>
      </w:r>
    </w:p>
    <w:p w14:paraId="779AF5E7" w14:textId="77777777" w:rsidR="00B86345" w:rsidRDefault="00000000">
      <w:pPr>
        <w:pStyle w:val="ListParagraph"/>
        <w:numPr>
          <w:ilvl w:val="0"/>
          <w:numId w:val="23"/>
        </w:numPr>
        <w:tabs>
          <w:tab w:val="left" w:pos="820"/>
        </w:tabs>
        <w:ind w:left="820" w:hanging="480"/>
        <w:rPr>
          <w:sz w:val="24"/>
        </w:rPr>
      </w:pPr>
      <w:r>
        <w:rPr>
          <w:sz w:val="24"/>
        </w:rPr>
        <w:t>Non-relational</w:t>
      </w:r>
      <w:r>
        <w:rPr>
          <w:spacing w:val="-7"/>
          <w:sz w:val="24"/>
        </w:rPr>
        <w:t xml:space="preserve"> </w:t>
      </w:r>
      <w:r>
        <w:rPr>
          <w:spacing w:val="-4"/>
          <w:sz w:val="24"/>
        </w:rPr>
        <w:t>data</w:t>
      </w:r>
    </w:p>
    <w:p w14:paraId="0ED89A07" w14:textId="77777777" w:rsidR="00B86345" w:rsidRDefault="00000000">
      <w:pPr>
        <w:pStyle w:val="ListParagraph"/>
        <w:numPr>
          <w:ilvl w:val="0"/>
          <w:numId w:val="23"/>
        </w:numPr>
        <w:tabs>
          <w:tab w:val="left" w:pos="820"/>
        </w:tabs>
        <w:spacing w:before="35"/>
        <w:ind w:left="820" w:hanging="480"/>
        <w:rPr>
          <w:sz w:val="24"/>
        </w:rPr>
      </w:pPr>
      <w:r>
        <w:rPr>
          <w:sz w:val="24"/>
        </w:rPr>
        <w:t>No</w:t>
      </w:r>
      <w:r>
        <w:rPr>
          <w:spacing w:val="-3"/>
          <w:sz w:val="24"/>
        </w:rPr>
        <w:t xml:space="preserve"> </w:t>
      </w:r>
      <w:r>
        <w:rPr>
          <w:sz w:val="24"/>
        </w:rPr>
        <w:t>need</w:t>
      </w:r>
      <w:r>
        <w:rPr>
          <w:spacing w:val="-2"/>
          <w:sz w:val="24"/>
        </w:rPr>
        <w:t xml:space="preserve"> </w:t>
      </w:r>
      <w:r>
        <w:rPr>
          <w:sz w:val="24"/>
        </w:rPr>
        <w:t>for</w:t>
      </w:r>
      <w:r>
        <w:rPr>
          <w:spacing w:val="-1"/>
          <w:sz w:val="24"/>
        </w:rPr>
        <w:t xml:space="preserve"> </w:t>
      </w:r>
      <w:r>
        <w:rPr>
          <w:sz w:val="24"/>
        </w:rPr>
        <w:t>complex</w:t>
      </w:r>
      <w:r>
        <w:rPr>
          <w:spacing w:val="-2"/>
          <w:sz w:val="24"/>
        </w:rPr>
        <w:t xml:space="preserve"> </w:t>
      </w:r>
      <w:r>
        <w:rPr>
          <w:spacing w:val="-4"/>
          <w:sz w:val="24"/>
        </w:rPr>
        <w:t>joins</w:t>
      </w:r>
    </w:p>
    <w:p w14:paraId="2699C2CE" w14:textId="77777777" w:rsidR="00B86345" w:rsidRDefault="00000000">
      <w:pPr>
        <w:pStyle w:val="ListParagraph"/>
        <w:numPr>
          <w:ilvl w:val="0"/>
          <w:numId w:val="23"/>
        </w:numPr>
        <w:tabs>
          <w:tab w:val="left" w:pos="820"/>
        </w:tabs>
        <w:ind w:left="820" w:hanging="480"/>
        <w:rPr>
          <w:sz w:val="24"/>
        </w:rPr>
      </w:pPr>
      <w:r>
        <w:rPr>
          <w:sz w:val="24"/>
        </w:rPr>
        <w:t>Very</w:t>
      </w:r>
      <w:r>
        <w:rPr>
          <w:spacing w:val="-6"/>
          <w:sz w:val="24"/>
        </w:rPr>
        <w:t xml:space="preserve"> </w:t>
      </w:r>
      <w:r>
        <w:rPr>
          <w:sz w:val="24"/>
        </w:rPr>
        <w:t>data-intensive</w:t>
      </w:r>
      <w:r>
        <w:rPr>
          <w:spacing w:val="-7"/>
          <w:sz w:val="24"/>
        </w:rPr>
        <w:t xml:space="preserve"> </w:t>
      </w:r>
      <w:r>
        <w:rPr>
          <w:spacing w:val="-2"/>
          <w:sz w:val="24"/>
        </w:rPr>
        <w:t>workload</w:t>
      </w:r>
    </w:p>
    <w:p w14:paraId="73D31E84" w14:textId="77777777" w:rsidR="00B86345" w:rsidRDefault="00000000">
      <w:pPr>
        <w:pStyle w:val="ListParagraph"/>
        <w:numPr>
          <w:ilvl w:val="0"/>
          <w:numId w:val="23"/>
        </w:numPr>
        <w:tabs>
          <w:tab w:val="left" w:pos="820"/>
        </w:tabs>
        <w:ind w:left="820" w:hanging="480"/>
        <w:rPr>
          <w:sz w:val="24"/>
        </w:rPr>
      </w:pPr>
      <w:r>
        <w:rPr>
          <w:sz w:val="24"/>
        </w:rPr>
        <w:t>Very</w:t>
      </w:r>
      <w:r>
        <w:rPr>
          <w:spacing w:val="-4"/>
          <w:sz w:val="24"/>
        </w:rPr>
        <w:t xml:space="preserve"> </w:t>
      </w:r>
      <w:r>
        <w:rPr>
          <w:sz w:val="24"/>
        </w:rPr>
        <w:t>high</w:t>
      </w:r>
      <w:r>
        <w:rPr>
          <w:spacing w:val="-1"/>
          <w:sz w:val="24"/>
        </w:rPr>
        <w:t xml:space="preserve"> </w:t>
      </w:r>
      <w:r>
        <w:rPr>
          <w:sz w:val="24"/>
        </w:rPr>
        <w:t>throughput</w:t>
      </w:r>
      <w:r>
        <w:rPr>
          <w:spacing w:val="-3"/>
          <w:sz w:val="24"/>
        </w:rPr>
        <w:t xml:space="preserve"> </w:t>
      </w:r>
      <w:r>
        <w:rPr>
          <w:sz w:val="24"/>
        </w:rPr>
        <w:t>for</w:t>
      </w:r>
      <w:r>
        <w:rPr>
          <w:spacing w:val="-1"/>
          <w:sz w:val="24"/>
        </w:rPr>
        <w:t xml:space="preserve"> </w:t>
      </w:r>
      <w:r>
        <w:rPr>
          <w:spacing w:val="-4"/>
          <w:sz w:val="24"/>
        </w:rPr>
        <w:t>IOPS</w:t>
      </w:r>
    </w:p>
    <w:p w14:paraId="0546AB50" w14:textId="77777777" w:rsidR="00B86345" w:rsidRDefault="00B86345">
      <w:pPr>
        <w:rPr>
          <w:sz w:val="24"/>
        </w:rPr>
        <w:sectPr w:rsidR="00B86345">
          <w:pgSz w:w="12240" w:h="15840"/>
          <w:pgMar w:top="1360" w:right="1320" w:bottom="280" w:left="1340" w:header="720" w:footer="720" w:gutter="0"/>
          <w:cols w:space="720"/>
        </w:sectPr>
      </w:pPr>
    </w:p>
    <w:p w14:paraId="0326CB32" w14:textId="77777777" w:rsidR="00B86345" w:rsidRDefault="00000000">
      <w:pPr>
        <w:pStyle w:val="Heading1"/>
        <w:spacing w:before="18"/>
      </w:pPr>
      <w:bookmarkStart w:id="131" w:name="Database_Replication"/>
      <w:bookmarkStart w:id="132" w:name="_bookmark15"/>
      <w:bookmarkEnd w:id="131"/>
      <w:bookmarkEnd w:id="132"/>
      <w:r>
        <w:rPr>
          <w:color w:val="4F81BC"/>
        </w:rPr>
        <w:lastRenderedPageBreak/>
        <w:t>Database</w:t>
      </w:r>
      <w:r>
        <w:rPr>
          <w:color w:val="4F81BC"/>
          <w:spacing w:val="-12"/>
        </w:rPr>
        <w:t xml:space="preserve"> </w:t>
      </w:r>
      <w:r>
        <w:rPr>
          <w:color w:val="4F81BC"/>
          <w:spacing w:val="-2"/>
        </w:rPr>
        <w:t>Replication</w:t>
      </w:r>
    </w:p>
    <w:p w14:paraId="024DFA4F" w14:textId="77777777" w:rsidR="00B86345" w:rsidRDefault="00000000">
      <w:pPr>
        <w:pStyle w:val="BodyText"/>
        <w:spacing w:before="180"/>
      </w:pPr>
      <w:r>
        <w:t>Replication is a process that involves sharing information to ensure consistency between redundant</w:t>
      </w:r>
      <w:r>
        <w:rPr>
          <w:spacing w:val="-2"/>
        </w:rPr>
        <w:t xml:space="preserve"> </w:t>
      </w:r>
      <w:r>
        <w:t>resources</w:t>
      </w:r>
      <w:r>
        <w:rPr>
          <w:spacing w:val="-5"/>
        </w:rPr>
        <w:t xml:space="preserve"> </w:t>
      </w:r>
      <w:r>
        <w:t>such</w:t>
      </w:r>
      <w:r>
        <w:rPr>
          <w:spacing w:val="-1"/>
        </w:rPr>
        <w:t xml:space="preserve"> </w:t>
      </w:r>
      <w:r>
        <w:t>as</w:t>
      </w:r>
      <w:r>
        <w:rPr>
          <w:spacing w:val="-5"/>
        </w:rPr>
        <w:t xml:space="preserve"> </w:t>
      </w:r>
      <w:r>
        <w:t>multiple</w:t>
      </w:r>
      <w:r>
        <w:rPr>
          <w:spacing w:val="-4"/>
        </w:rPr>
        <w:t xml:space="preserve"> </w:t>
      </w:r>
      <w:r>
        <w:t>databases,</w:t>
      </w:r>
      <w:r>
        <w:rPr>
          <w:spacing w:val="-4"/>
        </w:rPr>
        <w:t xml:space="preserve"> </w:t>
      </w:r>
      <w:r>
        <w:t>to improve</w:t>
      </w:r>
      <w:r>
        <w:rPr>
          <w:spacing w:val="-4"/>
        </w:rPr>
        <w:t xml:space="preserve"> </w:t>
      </w:r>
      <w:r>
        <w:t>reliability,</w:t>
      </w:r>
      <w:r>
        <w:rPr>
          <w:spacing w:val="-4"/>
        </w:rPr>
        <w:t xml:space="preserve"> </w:t>
      </w:r>
      <w:r>
        <w:t>fault-tolerance,</w:t>
      </w:r>
      <w:r>
        <w:rPr>
          <w:spacing w:val="-4"/>
        </w:rPr>
        <w:t xml:space="preserve"> </w:t>
      </w:r>
      <w:r>
        <w:t xml:space="preserve">or </w:t>
      </w:r>
      <w:r>
        <w:rPr>
          <w:spacing w:val="-2"/>
        </w:rPr>
        <w:t>accessibility.</w:t>
      </w:r>
    </w:p>
    <w:p w14:paraId="04886493" w14:textId="77777777" w:rsidR="00B86345" w:rsidRDefault="00000000">
      <w:pPr>
        <w:pStyle w:val="Heading2"/>
        <w:spacing w:before="198"/>
      </w:pPr>
      <w:bookmarkStart w:id="133" w:name="Master-Slave_Replication"/>
      <w:bookmarkEnd w:id="133"/>
      <w:r>
        <w:rPr>
          <w:color w:val="4F81BC"/>
        </w:rPr>
        <w:t>Master-Slave</w:t>
      </w:r>
      <w:r>
        <w:rPr>
          <w:color w:val="4F81BC"/>
          <w:spacing w:val="-16"/>
        </w:rPr>
        <w:t xml:space="preserve"> </w:t>
      </w:r>
      <w:r>
        <w:rPr>
          <w:color w:val="4F81BC"/>
          <w:spacing w:val="-2"/>
        </w:rPr>
        <w:t>Replication</w:t>
      </w:r>
    </w:p>
    <w:p w14:paraId="7F870488" w14:textId="77777777" w:rsidR="00B86345" w:rsidRDefault="00000000">
      <w:pPr>
        <w:pStyle w:val="BodyText"/>
        <w:spacing w:before="187"/>
        <w:ind w:right="68"/>
      </w:pPr>
      <w:r>
        <w:t>The master serves reads and writes, replicating writes to one or more slaves, which serve only reads. Slaves can also replicate additional slaves in a tree-like fashion. If the master goes</w:t>
      </w:r>
      <w:r>
        <w:rPr>
          <w:spacing w:val="-4"/>
        </w:rPr>
        <w:t xml:space="preserve"> </w:t>
      </w:r>
      <w:r>
        <w:t>offline,</w:t>
      </w:r>
      <w:r>
        <w:rPr>
          <w:spacing w:val="-3"/>
        </w:rPr>
        <w:t xml:space="preserve"> </w:t>
      </w:r>
      <w:r>
        <w:t>the</w:t>
      </w:r>
      <w:r>
        <w:rPr>
          <w:spacing w:val="-3"/>
        </w:rPr>
        <w:t xml:space="preserve"> </w:t>
      </w:r>
      <w:r>
        <w:t>system can</w:t>
      </w:r>
      <w:r>
        <w:rPr>
          <w:spacing w:val="-2"/>
        </w:rPr>
        <w:t xml:space="preserve"> </w:t>
      </w:r>
      <w:r>
        <w:t>continue</w:t>
      </w:r>
      <w:r>
        <w:rPr>
          <w:spacing w:val="-3"/>
        </w:rPr>
        <w:t xml:space="preserve"> </w:t>
      </w:r>
      <w:r>
        <w:t>to operate</w:t>
      </w:r>
      <w:r>
        <w:rPr>
          <w:spacing w:val="-3"/>
        </w:rPr>
        <w:t xml:space="preserve"> </w:t>
      </w:r>
      <w:r>
        <w:t>in</w:t>
      </w:r>
      <w:r>
        <w:rPr>
          <w:spacing w:val="-1"/>
        </w:rPr>
        <w:t xml:space="preserve"> </w:t>
      </w:r>
      <w:r>
        <w:t>read-only</w:t>
      </w:r>
      <w:r>
        <w:rPr>
          <w:spacing w:val="-7"/>
        </w:rPr>
        <w:t xml:space="preserve"> </w:t>
      </w:r>
      <w:r>
        <w:t>mode</w:t>
      </w:r>
      <w:r>
        <w:rPr>
          <w:spacing w:val="-3"/>
        </w:rPr>
        <w:t xml:space="preserve"> </w:t>
      </w:r>
      <w:r>
        <w:t>until a</w:t>
      </w:r>
      <w:r>
        <w:rPr>
          <w:spacing w:val="-4"/>
        </w:rPr>
        <w:t xml:space="preserve"> </w:t>
      </w:r>
      <w:r>
        <w:t>slave</w:t>
      </w:r>
      <w:r>
        <w:rPr>
          <w:spacing w:val="-3"/>
        </w:rPr>
        <w:t xml:space="preserve"> </w:t>
      </w:r>
      <w:r>
        <w:t>is</w:t>
      </w:r>
      <w:r>
        <w:rPr>
          <w:spacing w:val="-3"/>
        </w:rPr>
        <w:t xml:space="preserve"> </w:t>
      </w:r>
      <w:r>
        <w:t>promoted to a master or a new master is provisioned.</w:t>
      </w:r>
    </w:p>
    <w:p w14:paraId="79C5C343" w14:textId="77777777" w:rsidR="00B86345" w:rsidRDefault="00B86345">
      <w:pPr>
        <w:pStyle w:val="BodyText"/>
        <w:spacing w:before="0"/>
        <w:ind w:left="0"/>
        <w:rPr>
          <w:sz w:val="20"/>
        </w:rPr>
      </w:pPr>
    </w:p>
    <w:p w14:paraId="32E0DD0C" w14:textId="77777777" w:rsidR="00B86345" w:rsidRDefault="00000000">
      <w:pPr>
        <w:pStyle w:val="BodyText"/>
        <w:spacing w:before="87"/>
        <w:ind w:left="0"/>
        <w:rPr>
          <w:sz w:val="20"/>
        </w:rPr>
      </w:pPr>
      <w:r>
        <w:rPr>
          <w:noProof/>
        </w:rPr>
        <w:drawing>
          <wp:anchor distT="0" distB="0" distL="0" distR="0" simplePos="0" relativeHeight="487597568" behindDoc="1" locked="0" layoutInCell="1" allowOverlap="1" wp14:anchorId="1D65DB2E" wp14:editId="67963678">
            <wp:simplePos x="0" y="0"/>
            <wp:positionH relativeFrom="page">
              <wp:posOffset>1563902</wp:posOffset>
            </wp:positionH>
            <wp:positionV relativeFrom="paragraph">
              <wp:posOffset>219551</wp:posOffset>
            </wp:positionV>
            <wp:extent cx="4034081" cy="2889504"/>
            <wp:effectExtent l="0" t="0" r="0" b="0"/>
            <wp:wrapTopAndBottom/>
            <wp:docPr id="24" name="Image 24" descr="master-slave-replic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master-slave-replication"/>
                    <pic:cNvPicPr/>
                  </pic:nvPicPr>
                  <pic:blipFill>
                    <a:blip r:embed="rId105" cstate="print"/>
                    <a:stretch>
                      <a:fillRect/>
                    </a:stretch>
                  </pic:blipFill>
                  <pic:spPr>
                    <a:xfrm>
                      <a:off x="0" y="0"/>
                      <a:ext cx="4034081" cy="2889504"/>
                    </a:xfrm>
                    <a:prstGeom prst="rect">
                      <a:avLst/>
                    </a:prstGeom>
                  </pic:spPr>
                </pic:pic>
              </a:graphicData>
            </a:graphic>
          </wp:anchor>
        </w:drawing>
      </w:r>
    </w:p>
    <w:p w14:paraId="778CEB00" w14:textId="77777777" w:rsidR="00B86345" w:rsidRDefault="00B86345">
      <w:pPr>
        <w:pStyle w:val="BodyText"/>
        <w:spacing w:before="0"/>
        <w:ind w:left="0"/>
      </w:pPr>
    </w:p>
    <w:p w14:paraId="74205070" w14:textId="77777777" w:rsidR="00B86345" w:rsidRDefault="00B86345">
      <w:pPr>
        <w:pStyle w:val="BodyText"/>
        <w:spacing w:before="8"/>
        <w:ind w:left="0"/>
      </w:pPr>
    </w:p>
    <w:p w14:paraId="16BAD931" w14:textId="77777777" w:rsidR="00B86345" w:rsidRDefault="00000000">
      <w:pPr>
        <w:ind w:left="100"/>
        <w:rPr>
          <w:i/>
          <w:sz w:val="24"/>
        </w:rPr>
      </w:pPr>
      <w:r>
        <w:rPr>
          <w:i/>
          <w:spacing w:val="-2"/>
          <w:sz w:val="24"/>
        </w:rPr>
        <w:t>master-slave-replication</w:t>
      </w:r>
    </w:p>
    <w:p w14:paraId="192AF40F" w14:textId="77777777" w:rsidR="00B86345" w:rsidRDefault="00000000">
      <w:pPr>
        <w:pStyle w:val="Heading3"/>
        <w:spacing w:before="204"/>
      </w:pPr>
      <w:r>
        <w:rPr>
          <w:color w:val="4F81BC"/>
          <w:spacing w:val="-2"/>
        </w:rPr>
        <w:t>Advantages</w:t>
      </w:r>
    </w:p>
    <w:p w14:paraId="1FE1B353" w14:textId="77777777" w:rsidR="00B86345" w:rsidRDefault="00000000">
      <w:pPr>
        <w:pStyle w:val="ListParagraph"/>
        <w:numPr>
          <w:ilvl w:val="0"/>
          <w:numId w:val="23"/>
        </w:numPr>
        <w:tabs>
          <w:tab w:val="left" w:pos="820"/>
        </w:tabs>
        <w:spacing w:before="34"/>
        <w:ind w:left="820" w:hanging="480"/>
        <w:rPr>
          <w:sz w:val="24"/>
        </w:rPr>
      </w:pPr>
      <w:r>
        <w:rPr>
          <w:sz w:val="24"/>
        </w:rPr>
        <w:t>Backups</w:t>
      </w:r>
      <w:r>
        <w:rPr>
          <w:spacing w:val="-6"/>
          <w:sz w:val="24"/>
        </w:rPr>
        <w:t xml:space="preserve"> </w:t>
      </w:r>
      <w:r>
        <w:rPr>
          <w:sz w:val="24"/>
        </w:rPr>
        <w:t>of</w:t>
      </w:r>
      <w:r>
        <w:rPr>
          <w:spacing w:val="-2"/>
          <w:sz w:val="24"/>
        </w:rPr>
        <w:t xml:space="preserve"> </w:t>
      </w:r>
      <w:r>
        <w:rPr>
          <w:sz w:val="24"/>
        </w:rPr>
        <w:t>the</w:t>
      </w:r>
      <w:r>
        <w:rPr>
          <w:spacing w:val="-3"/>
          <w:sz w:val="24"/>
        </w:rPr>
        <w:t xml:space="preserve"> </w:t>
      </w:r>
      <w:r>
        <w:rPr>
          <w:sz w:val="24"/>
        </w:rPr>
        <w:t>entire</w:t>
      </w:r>
      <w:r>
        <w:rPr>
          <w:spacing w:val="-3"/>
          <w:sz w:val="24"/>
        </w:rPr>
        <w:t xml:space="preserve"> </w:t>
      </w:r>
      <w:r>
        <w:rPr>
          <w:sz w:val="24"/>
        </w:rPr>
        <w:t>database</w:t>
      </w:r>
      <w:r>
        <w:rPr>
          <w:spacing w:val="-3"/>
          <w:sz w:val="24"/>
        </w:rPr>
        <w:t xml:space="preserve"> </w:t>
      </w:r>
      <w:r>
        <w:rPr>
          <w:sz w:val="24"/>
        </w:rPr>
        <w:t>of</w:t>
      </w:r>
      <w:r>
        <w:rPr>
          <w:spacing w:val="-2"/>
          <w:sz w:val="24"/>
        </w:rPr>
        <w:t xml:space="preserve"> </w:t>
      </w:r>
      <w:r>
        <w:rPr>
          <w:sz w:val="24"/>
        </w:rPr>
        <w:t>relatively</w:t>
      </w:r>
      <w:r>
        <w:rPr>
          <w:spacing w:val="-2"/>
          <w:sz w:val="24"/>
        </w:rPr>
        <w:t xml:space="preserve"> </w:t>
      </w:r>
      <w:r>
        <w:rPr>
          <w:sz w:val="24"/>
        </w:rPr>
        <w:t>no</w:t>
      </w:r>
      <w:r>
        <w:rPr>
          <w:spacing w:val="1"/>
          <w:sz w:val="24"/>
        </w:rPr>
        <w:t xml:space="preserve"> </w:t>
      </w:r>
      <w:r>
        <w:rPr>
          <w:sz w:val="24"/>
        </w:rPr>
        <w:t>impact</w:t>
      </w:r>
      <w:r>
        <w:rPr>
          <w:spacing w:val="-2"/>
          <w:sz w:val="24"/>
        </w:rPr>
        <w:t xml:space="preserve"> </w:t>
      </w:r>
      <w:r>
        <w:rPr>
          <w:sz w:val="24"/>
        </w:rPr>
        <w:t>on</w:t>
      </w:r>
      <w:r>
        <w:rPr>
          <w:spacing w:val="-2"/>
          <w:sz w:val="24"/>
        </w:rPr>
        <w:t xml:space="preserve"> </w:t>
      </w:r>
      <w:r>
        <w:rPr>
          <w:sz w:val="24"/>
        </w:rPr>
        <w:t>the</w:t>
      </w:r>
      <w:r>
        <w:rPr>
          <w:spacing w:val="-2"/>
          <w:sz w:val="24"/>
        </w:rPr>
        <w:t xml:space="preserve"> master.</w:t>
      </w:r>
    </w:p>
    <w:p w14:paraId="30A942C2" w14:textId="77777777" w:rsidR="00B86345" w:rsidRDefault="00000000">
      <w:pPr>
        <w:pStyle w:val="ListParagraph"/>
        <w:numPr>
          <w:ilvl w:val="0"/>
          <w:numId w:val="23"/>
        </w:numPr>
        <w:tabs>
          <w:tab w:val="left" w:pos="820"/>
        </w:tabs>
        <w:spacing w:before="30"/>
        <w:ind w:left="820" w:hanging="480"/>
        <w:rPr>
          <w:sz w:val="24"/>
        </w:rPr>
      </w:pPr>
      <w:r>
        <w:rPr>
          <w:sz w:val="24"/>
        </w:rPr>
        <w:t>Applications</w:t>
      </w:r>
      <w:r>
        <w:rPr>
          <w:spacing w:val="-6"/>
          <w:sz w:val="24"/>
        </w:rPr>
        <w:t xml:space="preserve"> </w:t>
      </w:r>
      <w:r>
        <w:rPr>
          <w:sz w:val="24"/>
        </w:rPr>
        <w:t>can</w:t>
      </w:r>
      <w:r>
        <w:rPr>
          <w:spacing w:val="-3"/>
          <w:sz w:val="24"/>
        </w:rPr>
        <w:t xml:space="preserve"> </w:t>
      </w:r>
      <w:r>
        <w:rPr>
          <w:sz w:val="24"/>
        </w:rPr>
        <w:t>read</w:t>
      </w:r>
      <w:r>
        <w:rPr>
          <w:spacing w:val="-3"/>
          <w:sz w:val="24"/>
        </w:rPr>
        <w:t xml:space="preserve"> </w:t>
      </w:r>
      <w:r>
        <w:rPr>
          <w:sz w:val="24"/>
        </w:rPr>
        <w:t>from</w:t>
      </w:r>
      <w:r>
        <w:rPr>
          <w:spacing w:val="-1"/>
          <w:sz w:val="24"/>
        </w:rPr>
        <w:t xml:space="preserve"> </w:t>
      </w:r>
      <w:r>
        <w:rPr>
          <w:sz w:val="24"/>
        </w:rPr>
        <w:t>the</w:t>
      </w:r>
      <w:r>
        <w:rPr>
          <w:spacing w:val="-4"/>
          <w:sz w:val="24"/>
        </w:rPr>
        <w:t xml:space="preserve"> </w:t>
      </w:r>
      <w:r>
        <w:rPr>
          <w:sz w:val="24"/>
        </w:rPr>
        <w:t>slave(s)</w:t>
      </w:r>
      <w:r>
        <w:rPr>
          <w:spacing w:val="-3"/>
          <w:sz w:val="24"/>
        </w:rPr>
        <w:t xml:space="preserve"> </w:t>
      </w:r>
      <w:r>
        <w:rPr>
          <w:sz w:val="24"/>
        </w:rPr>
        <w:t>without</w:t>
      </w:r>
      <w:r>
        <w:rPr>
          <w:spacing w:val="-6"/>
          <w:sz w:val="24"/>
        </w:rPr>
        <w:t xml:space="preserve"> </w:t>
      </w:r>
      <w:r>
        <w:rPr>
          <w:sz w:val="24"/>
        </w:rPr>
        <w:t>impacting</w:t>
      </w:r>
      <w:r>
        <w:rPr>
          <w:spacing w:val="-2"/>
          <w:sz w:val="24"/>
        </w:rPr>
        <w:t xml:space="preserve"> </w:t>
      </w:r>
      <w:r>
        <w:rPr>
          <w:sz w:val="24"/>
        </w:rPr>
        <w:t>the</w:t>
      </w:r>
      <w:r>
        <w:rPr>
          <w:spacing w:val="-3"/>
          <w:sz w:val="24"/>
        </w:rPr>
        <w:t xml:space="preserve"> </w:t>
      </w:r>
      <w:r>
        <w:rPr>
          <w:spacing w:val="-2"/>
          <w:sz w:val="24"/>
        </w:rPr>
        <w:t>master.</w:t>
      </w:r>
    </w:p>
    <w:p w14:paraId="6872CA84" w14:textId="77777777" w:rsidR="00B86345" w:rsidRDefault="00000000">
      <w:pPr>
        <w:pStyle w:val="ListParagraph"/>
        <w:numPr>
          <w:ilvl w:val="0"/>
          <w:numId w:val="23"/>
        </w:numPr>
        <w:tabs>
          <w:tab w:val="left" w:pos="820"/>
        </w:tabs>
        <w:ind w:left="820" w:hanging="480"/>
        <w:rPr>
          <w:sz w:val="24"/>
        </w:rPr>
      </w:pPr>
      <w:r>
        <w:rPr>
          <w:sz w:val="24"/>
        </w:rPr>
        <w:t>Slaves</w:t>
      </w:r>
      <w:r>
        <w:rPr>
          <w:spacing w:val="-7"/>
          <w:sz w:val="24"/>
        </w:rPr>
        <w:t xml:space="preserve"> </w:t>
      </w:r>
      <w:r>
        <w:rPr>
          <w:sz w:val="24"/>
        </w:rPr>
        <w:t>can</w:t>
      </w:r>
      <w:r>
        <w:rPr>
          <w:spacing w:val="2"/>
          <w:sz w:val="24"/>
        </w:rPr>
        <w:t xml:space="preserve"> </w:t>
      </w:r>
      <w:r>
        <w:rPr>
          <w:sz w:val="24"/>
        </w:rPr>
        <w:t>be</w:t>
      </w:r>
      <w:r>
        <w:rPr>
          <w:spacing w:val="-4"/>
          <w:sz w:val="24"/>
        </w:rPr>
        <w:t xml:space="preserve"> </w:t>
      </w:r>
      <w:r>
        <w:rPr>
          <w:sz w:val="24"/>
        </w:rPr>
        <w:t>taken</w:t>
      </w:r>
      <w:r>
        <w:rPr>
          <w:spacing w:val="-3"/>
          <w:sz w:val="24"/>
        </w:rPr>
        <w:t xml:space="preserve"> </w:t>
      </w:r>
      <w:r>
        <w:rPr>
          <w:sz w:val="24"/>
        </w:rPr>
        <w:t>offline</w:t>
      </w:r>
      <w:r>
        <w:rPr>
          <w:spacing w:val="-4"/>
          <w:sz w:val="24"/>
        </w:rPr>
        <w:t xml:space="preserve"> </w:t>
      </w:r>
      <w:r>
        <w:rPr>
          <w:sz w:val="24"/>
        </w:rPr>
        <w:t>and</w:t>
      </w:r>
      <w:r>
        <w:rPr>
          <w:spacing w:val="-1"/>
          <w:sz w:val="24"/>
        </w:rPr>
        <w:t xml:space="preserve"> </w:t>
      </w:r>
      <w:r>
        <w:rPr>
          <w:sz w:val="24"/>
        </w:rPr>
        <w:t>synced</w:t>
      </w:r>
      <w:r>
        <w:rPr>
          <w:spacing w:val="3"/>
          <w:sz w:val="24"/>
        </w:rPr>
        <w:t xml:space="preserve"> </w:t>
      </w:r>
      <w:r>
        <w:rPr>
          <w:sz w:val="24"/>
        </w:rPr>
        <w:t>back</w:t>
      </w:r>
      <w:r>
        <w:rPr>
          <w:spacing w:val="-4"/>
          <w:sz w:val="24"/>
        </w:rPr>
        <w:t xml:space="preserve"> </w:t>
      </w:r>
      <w:r>
        <w:rPr>
          <w:sz w:val="24"/>
        </w:rPr>
        <w:t>to the</w:t>
      </w:r>
      <w:r>
        <w:rPr>
          <w:spacing w:val="-4"/>
          <w:sz w:val="24"/>
        </w:rPr>
        <w:t xml:space="preserve"> </w:t>
      </w:r>
      <w:r>
        <w:rPr>
          <w:sz w:val="24"/>
        </w:rPr>
        <w:t>master</w:t>
      </w:r>
      <w:r>
        <w:rPr>
          <w:spacing w:val="-1"/>
          <w:sz w:val="24"/>
        </w:rPr>
        <w:t xml:space="preserve"> </w:t>
      </w:r>
      <w:r>
        <w:rPr>
          <w:sz w:val="24"/>
        </w:rPr>
        <w:t>without</w:t>
      </w:r>
      <w:r>
        <w:rPr>
          <w:spacing w:val="-3"/>
          <w:sz w:val="24"/>
        </w:rPr>
        <w:t xml:space="preserve"> </w:t>
      </w:r>
      <w:r>
        <w:rPr>
          <w:sz w:val="24"/>
        </w:rPr>
        <w:t>any</w:t>
      </w:r>
      <w:r>
        <w:rPr>
          <w:spacing w:val="-2"/>
          <w:sz w:val="24"/>
        </w:rPr>
        <w:t xml:space="preserve"> downtime.</w:t>
      </w:r>
    </w:p>
    <w:p w14:paraId="16D01315" w14:textId="77777777" w:rsidR="00B86345" w:rsidRDefault="00000000">
      <w:pPr>
        <w:pStyle w:val="Heading3"/>
      </w:pPr>
      <w:r>
        <w:rPr>
          <w:color w:val="4F81BC"/>
          <w:spacing w:val="-2"/>
        </w:rPr>
        <w:t>Disadvantages</w:t>
      </w:r>
    </w:p>
    <w:p w14:paraId="4778BA09" w14:textId="77777777" w:rsidR="00B86345" w:rsidRDefault="00000000">
      <w:pPr>
        <w:pStyle w:val="ListParagraph"/>
        <w:numPr>
          <w:ilvl w:val="0"/>
          <w:numId w:val="23"/>
        </w:numPr>
        <w:tabs>
          <w:tab w:val="left" w:pos="820"/>
        </w:tabs>
        <w:spacing w:before="39"/>
        <w:ind w:left="820" w:hanging="480"/>
        <w:rPr>
          <w:sz w:val="24"/>
        </w:rPr>
      </w:pPr>
      <w:r>
        <w:rPr>
          <w:sz w:val="24"/>
        </w:rPr>
        <w:t>Replication</w:t>
      </w:r>
      <w:r>
        <w:rPr>
          <w:spacing w:val="-5"/>
          <w:sz w:val="24"/>
        </w:rPr>
        <w:t xml:space="preserve"> </w:t>
      </w:r>
      <w:r>
        <w:rPr>
          <w:sz w:val="24"/>
        </w:rPr>
        <w:t>adds</w:t>
      </w:r>
      <w:r>
        <w:rPr>
          <w:spacing w:val="-5"/>
          <w:sz w:val="24"/>
        </w:rPr>
        <w:t xml:space="preserve"> </w:t>
      </w:r>
      <w:r>
        <w:rPr>
          <w:sz w:val="24"/>
        </w:rPr>
        <w:t>more</w:t>
      </w:r>
      <w:r>
        <w:rPr>
          <w:spacing w:val="-3"/>
          <w:sz w:val="24"/>
        </w:rPr>
        <w:t xml:space="preserve"> </w:t>
      </w:r>
      <w:r>
        <w:rPr>
          <w:sz w:val="24"/>
        </w:rPr>
        <w:t>hardware</w:t>
      </w:r>
      <w:r>
        <w:rPr>
          <w:spacing w:val="-4"/>
          <w:sz w:val="24"/>
        </w:rPr>
        <w:t xml:space="preserve"> </w:t>
      </w:r>
      <w:r>
        <w:rPr>
          <w:sz w:val="24"/>
        </w:rPr>
        <w:t>and</w:t>
      </w:r>
      <w:r>
        <w:rPr>
          <w:spacing w:val="-1"/>
          <w:sz w:val="24"/>
        </w:rPr>
        <w:t xml:space="preserve"> </w:t>
      </w:r>
      <w:r>
        <w:rPr>
          <w:sz w:val="24"/>
        </w:rPr>
        <w:t>additional</w:t>
      </w:r>
      <w:r>
        <w:rPr>
          <w:spacing w:val="-4"/>
          <w:sz w:val="24"/>
        </w:rPr>
        <w:t xml:space="preserve"> </w:t>
      </w:r>
      <w:r>
        <w:rPr>
          <w:spacing w:val="-2"/>
          <w:sz w:val="24"/>
        </w:rPr>
        <w:t>complexity.</w:t>
      </w:r>
    </w:p>
    <w:p w14:paraId="7D85C7F4" w14:textId="77777777" w:rsidR="00B86345" w:rsidRDefault="00000000">
      <w:pPr>
        <w:pStyle w:val="ListParagraph"/>
        <w:numPr>
          <w:ilvl w:val="0"/>
          <w:numId w:val="23"/>
        </w:numPr>
        <w:tabs>
          <w:tab w:val="left" w:pos="820"/>
        </w:tabs>
        <w:spacing w:before="30"/>
        <w:ind w:left="820" w:hanging="480"/>
        <w:rPr>
          <w:sz w:val="24"/>
        </w:rPr>
      </w:pPr>
      <w:r>
        <w:rPr>
          <w:sz w:val="24"/>
        </w:rPr>
        <w:t>Downtime</w:t>
      </w:r>
      <w:r>
        <w:rPr>
          <w:spacing w:val="-6"/>
          <w:sz w:val="24"/>
        </w:rPr>
        <w:t xml:space="preserve"> </w:t>
      </w:r>
      <w:r>
        <w:rPr>
          <w:sz w:val="24"/>
        </w:rPr>
        <w:t>and possibly</w:t>
      </w:r>
      <w:r>
        <w:rPr>
          <w:spacing w:val="-3"/>
          <w:sz w:val="24"/>
        </w:rPr>
        <w:t xml:space="preserve"> </w:t>
      </w:r>
      <w:r>
        <w:rPr>
          <w:sz w:val="24"/>
        </w:rPr>
        <w:t>loss</w:t>
      </w:r>
      <w:r>
        <w:rPr>
          <w:spacing w:val="-4"/>
          <w:sz w:val="24"/>
        </w:rPr>
        <w:t xml:space="preserve"> </w:t>
      </w:r>
      <w:r>
        <w:rPr>
          <w:sz w:val="24"/>
        </w:rPr>
        <w:t>of</w:t>
      </w:r>
      <w:r>
        <w:rPr>
          <w:spacing w:val="-3"/>
          <w:sz w:val="24"/>
        </w:rPr>
        <w:t xml:space="preserve"> </w:t>
      </w:r>
      <w:r>
        <w:rPr>
          <w:sz w:val="24"/>
        </w:rPr>
        <w:t>data</w:t>
      </w:r>
      <w:r>
        <w:rPr>
          <w:spacing w:val="-3"/>
          <w:sz w:val="24"/>
        </w:rPr>
        <w:t xml:space="preserve"> </w:t>
      </w:r>
      <w:r>
        <w:rPr>
          <w:sz w:val="24"/>
        </w:rPr>
        <w:t>when</w:t>
      </w:r>
      <w:r>
        <w:rPr>
          <w:spacing w:val="-3"/>
          <w:sz w:val="24"/>
        </w:rPr>
        <w:t xml:space="preserve"> </w:t>
      </w:r>
      <w:r>
        <w:rPr>
          <w:sz w:val="24"/>
        </w:rPr>
        <w:t>a</w:t>
      </w:r>
      <w:r>
        <w:rPr>
          <w:spacing w:val="-3"/>
          <w:sz w:val="24"/>
        </w:rPr>
        <w:t xml:space="preserve"> </w:t>
      </w:r>
      <w:r>
        <w:rPr>
          <w:sz w:val="24"/>
        </w:rPr>
        <w:t xml:space="preserve">master </w:t>
      </w:r>
      <w:r>
        <w:rPr>
          <w:spacing w:val="-2"/>
          <w:sz w:val="24"/>
        </w:rPr>
        <w:t>fails.</w:t>
      </w:r>
    </w:p>
    <w:p w14:paraId="1054CFEF" w14:textId="77777777" w:rsidR="00B86345" w:rsidRDefault="00000000">
      <w:pPr>
        <w:pStyle w:val="ListParagraph"/>
        <w:numPr>
          <w:ilvl w:val="0"/>
          <w:numId w:val="23"/>
        </w:numPr>
        <w:tabs>
          <w:tab w:val="left" w:pos="820"/>
        </w:tabs>
        <w:ind w:left="820" w:hanging="480"/>
        <w:rPr>
          <w:sz w:val="24"/>
        </w:rPr>
      </w:pPr>
      <w:r>
        <w:rPr>
          <w:sz w:val="24"/>
        </w:rPr>
        <w:t>All</w:t>
      </w:r>
      <w:r>
        <w:rPr>
          <w:spacing w:val="-3"/>
          <w:sz w:val="24"/>
        </w:rPr>
        <w:t xml:space="preserve"> </w:t>
      </w:r>
      <w:r>
        <w:rPr>
          <w:sz w:val="24"/>
        </w:rPr>
        <w:t>writes</w:t>
      </w:r>
      <w:r>
        <w:rPr>
          <w:spacing w:val="-4"/>
          <w:sz w:val="24"/>
        </w:rPr>
        <w:t xml:space="preserve"> </w:t>
      </w:r>
      <w:r>
        <w:rPr>
          <w:sz w:val="24"/>
        </w:rPr>
        <w:t>also</w:t>
      </w:r>
      <w:r>
        <w:rPr>
          <w:spacing w:val="-1"/>
          <w:sz w:val="24"/>
        </w:rPr>
        <w:t xml:space="preserve"> </w:t>
      </w:r>
      <w:proofErr w:type="gramStart"/>
      <w:r>
        <w:rPr>
          <w:sz w:val="24"/>
        </w:rPr>
        <w:t>have</w:t>
      </w:r>
      <w:r>
        <w:rPr>
          <w:spacing w:val="-3"/>
          <w:sz w:val="24"/>
        </w:rPr>
        <w:t xml:space="preserve"> </w:t>
      </w:r>
      <w:r>
        <w:rPr>
          <w:sz w:val="24"/>
        </w:rPr>
        <w:t>to</w:t>
      </w:r>
      <w:proofErr w:type="gramEnd"/>
      <w:r>
        <w:rPr>
          <w:spacing w:val="1"/>
          <w:sz w:val="24"/>
        </w:rPr>
        <w:t xml:space="preserve"> </w:t>
      </w:r>
      <w:r>
        <w:rPr>
          <w:sz w:val="24"/>
        </w:rPr>
        <w:t>be</w:t>
      </w:r>
      <w:r>
        <w:rPr>
          <w:spacing w:val="-4"/>
          <w:sz w:val="24"/>
        </w:rPr>
        <w:t xml:space="preserve"> </w:t>
      </w:r>
      <w:r>
        <w:rPr>
          <w:sz w:val="24"/>
        </w:rPr>
        <w:t>made</w:t>
      </w:r>
      <w:r>
        <w:rPr>
          <w:spacing w:val="-3"/>
          <w:sz w:val="24"/>
        </w:rPr>
        <w:t xml:space="preserve"> </w:t>
      </w:r>
      <w:r>
        <w:rPr>
          <w:sz w:val="24"/>
        </w:rPr>
        <w:t>to the</w:t>
      </w:r>
      <w:r>
        <w:rPr>
          <w:spacing w:val="-3"/>
          <w:sz w:val="24"/>
        </w:rPr>
        <w:t xml:space="preserve"> </w:t>
      </w:r>
      <w:r>
        <w:rPr>
          <w:sz w:val="24"/>
        </w:rPr>
        <w:t>master in</w:t>
      </w:r>
      <w:r>
        <w:rPr>
          <w:spacing w:val="3"/>
          <w:sz w:val="24"/>
        </w:rPr>
        <w:t xml:space="preserve"> </w:t>
      </w:r>
      <w:r>
        <w:rPr>
          <w:sz w:val="24"/>
        </w:rPr>
        <w:t>a</w:t>
      </w:r>
      <w:r>
        <w:rPr>
          <w:spacing w:val="-4"/>
          <w:sz w:val="24"/>
        </w:rPr>
        <w:t xml:space="preserve"> </w:t>
      </w:r>
      <w:r>
        <w:rPr>
          <w:sz w:val="24"/>
        </w:rPr>
        <w:t>master-slave</w:t>
      </w:r>
      <w:r>
        <w:rPr>
          <w:spacing w:val="-3"/>
          <w:sz w:val="24"/>
        </w:rPr>
        <w:t xml:space="preserve"> </w:t>
      </w:r>
      <w:r>
        <w:rPr>
          <w:spacing w:val="-2"/>
          <w:sz w:val="24"/>
        </w:rPr>
        <w:t>architecture.</w:t>
      </w:r>
    </w:p>
    <w:p w14:paraId="20B9B3B5" w14:textId="77777777" w:rsidR="00B86345" w:rsidRDefault="00000000">
      <w:pPr>
        <w:pStyle w:val="ListParagraph"/>
        <w:numPr>
          <w:ilvl w:val="0"/>
          <w:numId w:val="23"/>
        </w:numPr>
        <w:tabs>
          <w:tab w:val="left" w:pos="821"/>
        </w:tabs>
        <w:spacing w:before="42" w:line="237" w:lineRule="auto"/>
        <w:ind w:right="188"/>
        <w:rPr>
          <w:sz w:val="24"/>
        </w:rPr>
      </w:pPr>
      <w:r>
        <w:rPr>
          <w:sz w:val="24"/>
        </w:rPr>
        <w:t>The</w:t>
      </w:r>
      <w:r>
        <w:rPr>
          <w:spacing w:val="-4"/>
          <w:sz w:val="24"/>
        </w:rPr>
        <w:t xml:space="preserve"> </w:t>
      </w:r>
      <w:r>
        <w:rPr>
          <w:sz w:val="24"/>
        </w:rPr>
        <w:t>more</w:t>
      </w:r>
      <w:r>
        <w:rPr>
          <w:spacing w:val="-4"/>
          <w:sz w:val="24"/>
        </w:rPr>
        <w:t xml:space="preserve"> </w:t>
      </w:r>
      <w:r>
        <w:rPr>
          <w:sz w:val="24"/>
        </w:rPr>
        <w:t>read</w:t>
      </w:r>
      <w:r>
        <w:rPr>
          <w:spacing w:val="-2"/>
          <w:sz w:val="24"/>
        </w:rPr>
        <w:t xml:space="preserve"> </w:t>
      </w:r>
      <w:r>
        <w:rPr>
          <w:sz w:val="24"/>
        </w:rPr>
        <w:t>slaves,</w:t>
      </w:r>
      <w:r>
        <w:rPr>
          <w:spacing w:val="-4"/>
          <w:sz w:val="24"/>
        </w:rPr>
        <w:t xml:space="preserve"> </w:t>
      </w:r>
      <w:r>
        <w:rPr>
          <w:sz w:val="24"/>
        </w:rPr>
        <w:t>the</w:t>
      </w:r>
      <w:r>
        <w:rPr>
          <w:spacing w:val="-4"/>
          <w:sz w:val="24"/>
        </w:rPr>
        <w:t xml:space="preserve"> </w:t>
      </w:r>
      <w:r>
        <w:rPr>
          <w:sz w:val="24"/>
        </w:rPr>
        <w:t>more</w:t>
      </w:r>
      <w:r>
        <w:rPr>
          <w:spacing w:val="-4"/>
          <w:sz w:val="24"/>
        </w:rPr>
        <w:t xml:space="preserve"> </w:t>
      </w:r>
      <w:r>
        <w:rPr>
          <w:sz w:val="24"/>
        </w:rPr>
        <w:t>we</w:t>
      </w:r>
      <w:r>
        <w:rPr>
          <w:spacing w:val="-4"/>
          <w:sz w:val="24"/>
        </w:rPr>
        <w:t xml:space="preserve"> </w:t>
      </w:r>
      <w:proofErr w:type="gramStart"/>
      <w:r>
        <w:rPr>
          <w:sz w:val="24"/>
        </w:rPr>
        <w:t>have</w:t>
      </w:r>
      <w:r>
        <w:rPr>
          <w:spacing w:val="-4"/>
          <w:sz w:val="24"/>
        </w:rPr>
        <w:t xml:space="preserve"> </w:t>
      </w:r>
      <w:r>
        <w:rPr>
          <w:sz w:val="24"/>
        </w:rPr>
        <w:t>to</w:t>
      </w:r>
      <w:proofErr w:type="gramEnd"/>
      <w:r>
        <w:rPr>
          <w:sz w:val="24"/>
        </w:rPr>
        <w:t xml:space="preserve"> replicate,</w:t>
      </w:r>
      <w:r>
        <w:rPr>
          <w:spacing w:val="-4"/>
          <w:sz w:val="24"/>
        </w:rPr>
        <w:t xml:space="preserve"> </w:t>
      </w:r>
      <w:r>
        <w:rPr>
          <w:sz w:val="24"/>
        </w:rPr>
        <w:t>which</w:t>
      </w:r>
      <w:r>
        <w:rPr>
          <w:spacing w:val="-1"/>
          <w:sz w:val="24"/>
        </w:rPr>
        <w:t xml:space="preserve"> </w:t>
      </w:r>
      <w:r>
        <w:rPr>
          <w:sz w:val="24"/>
        </w:rPr>
        <w:t>will</w:t>
      </w:r>
      <w:r>
        <w:rPr>
          <w:spacing w:val="-6"/>
          <w:sz w:val="24"/>
        </w:rPr>
        <w:t xml:space="preserve"> </w:t>
      </w:r>
      <w:r>
        <w:rPr>
          <w:sz w:val="24"/>
        </w:rPr>
        <w:t>increase</w:t>
      </w:r>
      <w:r>
        <w:rPr>
          <w:spacing w:val="-4"/>
          <w:sz w:val="24"/>
        </w:rPr>
        <w:t xml:space="preserve"> </w:t>
      </w:r>
      <w:r>
        <w:rPr>
          <w:sz w:val="24"/>
        </w:rPr>
        <w:t xml:space="preserve">replication </w:t>
      </w:r>
      <w:r>
        <w:rPr>
          <w:spacing w:val="-4"/>
          <w:sz w:val="24"/>
        </w:rPr>
        <w:t>lag.</w:t>
      </w:r>
    </w:p>
    <w:p w14:paraId="0F2FDCDB"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3A387694" w14:textId="77777777" w:rsidR="00B86345" w:rsidRDefault="00000000">
      <w:pPr>
        <w:pStyle w:val="Heading2"/>
        <w:spacing w:before="17"/>
      </w:pPr>
      <w:bookmarkStart w:id="134" w:name="Master-Master_Replication"/>
      <w:bookmarkEnd w:id="134"/>
      <w:r>
        <w:rPr>
          <w:color w:val="4F81BC"/>
        </w:rPr>
        <w:lastRenderedPageBreak/>
        <w:t>Master-Master</w:t>
      </w:r>
      <w:r>
        <w:rPr>
          <w:color w:val="4F81BC"/>
          <w:spacing w:val="-15"/>
        </w:rPr>
        <w:t xml:space="preserve"> </w:t>
      </w:r>
      <w:r>
        <w:rPr>
          <w:color w:val="4F81BC"/>
          <w:spacing w:val="-2"/>
        </w:rPr>
        <w:t>Replication</w:t>
      </w:r>
    </w:p>
    <w:p w14:paraId="2329EE60" w14:textId="77777777" w:rsidR="00B86345" w:rsidRDefault="00000000">
      <w:pPr>
        <w:pStyle w:val="BodyText"/>
        <w:spacing w:before="184" w:line="237" w:lineRule="auto"/>
        <w:ind w:right="171"/>
      </w:pPr>
      <w:r>
        <w:t>Both</w:t>
      </w:r>
      <w:r>
        <w:rPr>
          <w:spacing w:val="-6"/>
        </w:rPr>
        <w:t xml:space="preserve"> </w:t>
      </w:r>
      <w:r>
        <w:t>masters</w:t>
      </w:r>
      <w:r>
        <w:rPr>
          <w:spacing w:val="-6"/>
        </w:rPr>
        <w:t xml:space="preserve"> </w:t>
      </w:r>
      <w:r>
        <w:t>serve</w:t>
      </w:r>
      <w:r>
        <w:rPr>
          <w:spacing w:val="-5"/>
        </w:rPr>
        <w:t xml:space="preserve"> </w:t>
      </w:r>
      <w:r>
        <w:t>reads/writes</w:t>
      </w:r>
      <w:r>
        <w:rPr>
          <w:spacing w:val="-6"/>
        </w:rPr>
        <w:t xml:space="preserve"> </w:t>
      </w:r>
      <w:r>
        <w:t>and</w:t>
      </w:r>
      <w:r>
        <w:rPr>
          <w:spacing w:val="-2"/>
        </w:rPr>
        <w:t xml:space="preserve"> </w:t>
      </w:r>
      <w:r>
        <w:t>coordinate</w:t>
      </w:r>
      <w:r>
        <w:rPr>
          <w:spacing w:val="-5"/>
        </w:rPr>
        <w:t xml:space="preserve"> </w:t>
      </w:r>
      <w:r>
        <w:t>with</w:t>
      </w:r>
      <w:r>
        <w:rPr>
          <w:spacing w:val="-2"/>
        </w:rPr>
        <w:t xml:space="preserve"> </w:t>
      </w:r>
      <w:r>
        <w:t>each</w:t>
      </w:r>
      <w:r>
        <w:rPr>
          <w:spacing w:val="-2"/>
        </w:rPr>
        <w:t xml:space="preserve"> </w:t>
      </w:r>
      <w:r>
        <w:t>other.</w:t>
      </w:r>
      <w:r>
        <w:rPr>
          <w:spacing w:val="-5"/>
        </w:rPr>
        <w:t xml:space="preserve"> </w:t>
      </w:r>
      <w:r>
        <w:t>If</w:t>
      </w:r>
      <w:r>
        <w:rPr>
          <w:spacing w:val="-4"/>
        </w:rPr>
        <w:t xml:space="preserve"> </w:t>
      </w:r>
      <w:r>
        <w:t>either</w:t>
      </w:r>
      <w:r>
        <w:rPr>
          <w:spacing w:val="-2"/>
        </w:rPr>
        <w:t xml:space="preserve"> </w:t>
      </w:r>
      <w:r>
        <w:t>master</w:t>
      </w:r>
      <w:r>
        <w:rPr>
          <w:spacing w:val="-2"/>
        </w:rPr>
        <w:t xml:space="preserve"> </w:t>
      </w:r>
      <w:r>
        <w:t>goes down, the system can continue to operate with both reads and writes.</w:t>
      </w:r>
    </w:p>
    <w:p w14:paraId="1AAA8DDA" w14:textId="77777777" w:rsidR="00B86345" w:rsidRDefault="00B86345">
      <w:pPr>
        <w:pStyle w:val="BodyText"/>
        <w:spacing w:before="0"/>
        <w:ind w:left="0"/>
        <w:rPr>
          <w:sz w:val="20"/>
        </w:rPr>
      </w:pPr>
    </w:p>
    <w:p w14:paraId="1C10A7C8" w14:textId="77777777" w:rsidR="00B86345" w:rsidRDefault="00000000">
      <w:pPr>
        <w:pStyle w:val="BodyText"/>
        <w:spacing w:before="95"/>
        <w:ind w:left="0"/>
        <w:rPr>
          <w:sz w:val="20"/>
        </w:rPr>
      </w:pPr>
      <w:r>
        <w:rPr>
          <w:noProof/>
        </w:rPr>
        <w:drawing>
          <wp:anchor distT="0" distB="0" distL="0" distR="0" simplePos="0" relativeHeight="487598080" behindDoc="1" locked="0" layoutInCell="1" allowOverlap="1" wp14:anchorId="08B493BB" wp14:editId="12942342">
            <wp:simplePos x="0" y="0"/>
            <wp:positionH relativeFrom="page">
              <wp:posOffset>1563902</wp:posOffset>
            </wp:positionH>
            <wp:positionV relativeFrom="paragraph">
              <wp:posOffset>224655</wp:posOffset>
            </wp:positionV>
            <wp:extent cx="4030582" cy="2852928"/>
            <wp:effectExtent l="0" t="0" r="0" b="0"/>
            <wp:wrapTopAndBottom/>
            <wp:docPr id="25" name="Image 25" descr="master-master-replic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master-master-replication"/>
                    <pic:cNvPicPr/>
                  </pic:nvPicPr>
                  <pic:blipFill>
                    <a:blip r:embed="rId106" cstate="print"/>
                    <a:stretch>
                      <a:fillRect/>
                    </a:stretch>
                  </pic:blipFill>
                  <pic:spPr>
                    <a:xfrm>
                      <a:off x="0" y="0"/>
                      <a:ext cx="4030582" cy="2852928"/>
                    </a:xfrm>
                    <a:prstGeom prst="rect">
                      <a:avLst/>
                    </a:prstGeom>
                  </pic:spPr>
                </pic:pic>
              </a:graphicData>
            </a:graphic>
          </wp:anchor>
        </w:drawing>
      </w:r>
    </w:p>
    <w:p w14:paraId="4601775A" w14:textId="77777777" w:rsidR="00B86345" w:rsidRDefault="00B86345">
      <w:pPr>
        <w:pStyle w:val="BodyText"/>
        <w:spacing w:before="0"/>
        <w:ind w:left="0"/>
      </w:pPr>
    </w:p>
    <w:p w14:paraId="414C8D6A" w14:textId="77777777" w:rsidR="00B86345" w:rsidRDefault="00B86345">
      <w:pPr>
        <w:pStyle w:val="BodyText"/>
        <w:spacing w:before="49"/>
        <w:ind w:left="0"/>
      </w:pPr>
    </w:p>
    <w:p w14:paraId="30D9ED8E" w14:textId="77777777" w:rsidR="00B86345" w:rsidRDefault="00000000">
      <w:pPr>
        <w:ind w:left="100"/>
        <w:rPr>
          <w:i/>
          <w:sz w:val="24"/>
        </w:rPr>
      </w:pPr>
      <w:r>
        <w:rPr>
          <w:i/>
          <w:spacing w:val="-2"/>
          <w:sz w:val="24"/>
        </w:rPr>
        <w:t>master-master-replication</w:t>
      </w:r>
    </w:p>
    <w:p w14:paraId="337B3674" w14:textId="77777777" w:rsidR="00B86345" w:rsidRDefault="00000000">
      <w:pPr>
        <w:pStyle w:val="Heading3"/>
        <w:spacing w:before="198"/>
      </w:pPr>
      <w:r>
        <w:rPr>
          <w:color w:val="4F81BC"/>
          <w:spacing w:val="-2"/>
        </w:rPr>
        <w:t>Advantages</w:t>
      </w:r>
    </w:p>
    <w:p w14:paraId="18E4E020" w14:textId="77777777" w:rsidR="00B86345" w:rsidRDefault="00000000">
      <w:pPr>
        <w:pStyle w:val="ListParagraph"/>
        <w:numPr>
          <w:ilvl w:val="0"/>
          <w:numId w:val="23"/>
        </w:numPr>
        <w:tabs>
          <w:tab w:val="left" w:pos="820"/>
        </w:tabs>
        <w:spacing w:before="34"/>
        <w:ind w:left="820" w:hanging="480"/>
        <w:rPr>
          <w:sz w:val="24"/>
        </w:rPr>
      </w:pPr>
      <w:r>
        <w:rPr>
          <w:sz w:val="24"/>
        </w:rPr>
        <w:t>Applications</w:t>
      </w:r>
      <w:r>
        <w:rPr>
          <w:spacing w:val="-6"/>
          <w:sz w:val="24"/>
        </w:rPr>
        <w:t xml:space="preserve"> </w:t>
      </w:r>
      <w:r>
        <w:rPr>
          <w:sz w:val="24"/>
        </w:rPr>
        <w:t>can</w:t>
      </w:r>
      <w:r>
        <w:rPr>
          <w:spacing w:val="-4"/>
          <w:sz w:val="24"/>
        </w:rPr>
        <w:t xml:space="preserve"> </w:t>
      </w:r>
      <w:r>
        <w:rPr>
          <w:sz w:val="24"/>
        </w:rPr>
        <w:t>read</w:t>
      </w:r>
      <w:r>
        <w:rPr>
          <w:spacing w:val="-2"/>
          <w:sz w:val="24"/>
        </w:rPr>
        <w:t xml:space="preserve"> </w:t>
      </w:r>
      <w:r>
        <w:rPr>
          <w:sz w:val="24"/>
        </w:rPr>
        <w:t>from</w:t>
      </w:r>
      <w:r>
        <w:rPr>
          <w:spacing w:val="-2"/>
          <w:sz w:val="24"/>
        </w:rPr>
        <w:t xml:space="preserve"> </w:t>
      </w:r>
      <w:r>
        <w:rPr>
          <w:sz w:val="24"/>
        </w:rPr>
        <w:t>both</w:t>
      </w:r>
      <w:r>
        <w:rPr>
          <w:spacing w:val="-1"/>
          <w:sz w:val="24"/>
        </w:rPr>
        <w:t xml:space="preserve"> </w:t>
      </w:r>
      <w:r>
        <w:rPr>
          <w:spacing w:val="-2"/>
          <w:sz w:val="24"/>
        </w:rPr>
        <w:t>masters.</w:t>
      </w:r>
    </w:p>
    <w:p w14:paraId="1F76F941" w14:textId="77777777" w:rsidR="00B86345" w:rsidRDefault="00000000">
      <w:pPr>
        <w:pStyle w:val="ListParagraph"/>
        <w:numPr>
          <w:ilvl w:val="0"/>
          <w:numId w:val="23"/>
        </w:numPr>
        <w:tabs>
          <w:tab w:val="left" w:pos="820"/>
        </w:tabs>
        <w:ind w:left="820" w:hanging="480"/>
        <w:rPr>
          <w:sz w:val="24"/>
        </w:rPr>
      </w:pPr>
      <w:r>
        <w:rPr>
          <w:sz w:val="24"/>
        </w:rPr>
        <w:t>Distributes</w:t>
      </w:r>
      <w:r>
        <w:rPr>
          <w:spacing w:val="-6"/>
          <w:sz w:val="24"/>
        </w:rPr>
        <w:t xml:space="preserve"> </w:t>
      </w:r>
      <w:r>
        <w:rPr>
          <w:sz w:val="24"/>
        </w:rPr>
        <w:t>write</w:t>
      </w:r>
      <w:r>
        <w:rPr>
          <w:spacing w:val="-4"/>
          <w:sz w:val="24"/>
        </w:rPr>
        <w:t xml:space="preserve"> </w:t>
      </w:r>
      <w:r>
        <w:rPr>
          <w:sz w:val="24"/>
        </w:rPr>
        <w:t>load</w:t>
      </w:r>
      <w:r>
        <w:rPr>
          <w:spacing w:val="-3"/>
          <w:sz w:val="24"/>
        </w:rPr>
        <w:t xml:space="preserve"> </w:t>
      </w:r>
      <w:r>
        <w:rPr>
          <w:sz w:val="24"/>
        </w:rPr>
        <w:t>across</w:t>
      </w:r>
      <w:r>
        <w:rPr>
          <w:spacing w:val="-5"/>
          <w:sz w:val="24"/>
        </w:rPr>
        <w:t xml:space="preserve"> </w:t>
      </w:r>
      <w:r>
        <w:rPr>
          <w:sz w:val="24"/>
        </w:rPr>
        <w:t>both</w:t>
      </w:r>
      <w:r>
        <w:rPr>
          <w:spacing w:val="-1"/>
          <w:sz w:val="24"/>
        </w:rPr>
        <w:t xml:space="preserve"> </w:t>
      </w:r>
      <w:r>
        <w:rPr>
          <w:sz w:val="24"/>
        </w:rPr>
        <w:t>master</w:t>
      </w:r>
      <w:r>
        <w:rPr>
          <w:spacing w:val="-1"/>
          <w:sz w:val="24"/>
        </w:rPr>
        <w:t xml:space="preserve"> </w:t>
      </w:r>
      <w:r>
        <w:rPr>
          <w:spacing w:val="-2"/>
          <w:sz w:val="24"/>
        </w:rPr>
        <w:t>nodes.</w:t>
      </w:r>
    </w:p>
    <w:p w14:paraId="3244ECFC" w14:textId="77777777" w:rsidR="00B86345" w:rsidRDefault="00000000">
      <w:pPr>
        <w:pStyle w:val="ListParagraph"/>
        <w:numPr>
          <w:ilvl w:val="0"/>
          <w:numId w:val="23"/>
        </w:numPr>
        <w:tabs>
          <w:tab w:val="left" w:pos="820"/>
        </w:tabs>
        <w:spacing w:before="35"/>
        <w:ind w:left="820" w:hanging="480"/>
        <w:rPr>
          <w:sz w:val="24"/>
        </w:rPr>
      </w:pPr>
      <w:r>
        <w:rPr>
          <w:sz w:val="24"/>
        </w:rPr>
        <w:t>Simple,</w:t>
      </w:r>
      <w:r>
        <w:rPr>
          <w:spacing w:val="-5"/>
          <w:sz w:val="24"/>
        </w:rPr>
        <w:t xml:space="preserve"> </w:t>
      </w:r>
      <w:r>
        <w:rPr>
          <w:sz w:val="24"/>
        </w:rPr>
        <w:t>automatic,</w:t>
      </w:r>
      <w:r>
        <w:rPr>
          <w:spacing w:val="-4"/>
          <w:sz w:val="24"/>
        </w:rPr>
        <w:t xml:space="preserve"> </w:t>
      </w:r>
      <w:r>
        <w:rPr>
          <w:sz w:val="24"/>
        </w:rPr>
        <w:t>and</w:t>
      </w:r>
      <w:r>
        <w:rPr>
          <w:spacing w:val="-2"/>
          <w:sz w:val="24"/>
        </w:rPr>
        <w:t xml:space="preserve"> </w:t>
      </w:r>
      <w:r>
        <w:rPr>
          <w:sz w:val="24"/>
        </w:rPr>
        <w:t>quick</w:t>
      </w:r>
      <w:r>
        <w:rPr>
          <w:spacing w:val="-3"/>
          <w:sz w:val="24"/>
        </w:rPr>
        <w:t xml:space="preserve"> </w:t>
      </w:r>
      <w:r>
        <w:rPr>
          <w:spacing w:val="-2"/>
          <w:sz w:val="24"/>
        </w:rPr>
        <w:t>failover.</w:t>
      </w:r>
    </w:p>
    <w:p w14:paraId="19444622" w14:textId="77777777" w:rsidR="00B86345" w:rsidRDefault="00000000">
      <w:pPr>
        <w:pStyle w:val="Heading3"/>
      </w:pPr>
      <w:r>
        <w:rPr>
          <w:color w:val="4F81BC"/>
          <w:spacing w:val="-2"/>
        </w:rPr>
        <w:t>Disadvantages</w:t>
      </w:r>
    </w:p>
    <w:p w14:paraId="6B433DDF" w14:textId="77777777" w:rsidR="00B86345" w:rsidRDefault="00000000">
      <w:pPr>
        <w:pStyle w:val="ListParagraph"/>
        <w:numPr>
          <w:ilvl w:val="0"/>
          <w:numId w:val="23"/>
        </w:numPr>
        <w:tabs>
          <w:tab w:val="left" w:pos="820"/>
        </w:tabs>
        <w:spacing w:before="34"/>
        <w:ind w:left="820" w:hanging="480"/>
        <w:rPr>
          <w:sz w:val="24"/>
        </w:rPr>
      </w:pPr>
      <w:r>
        <w:rPr>
          <w:sz w:val="24"/>
        </w:rPr>
        <w:t>Not</w:t>
      </w:r>
      <w:r>
        <w:rPr>
          <w:spacing w:val="-2"/>
          <w:sz w:val="24"/>
        </w:rPr>
        <w:t xml:space="preserve"> </w:t>
      </w:r>
      <w:r>
        <w:rPr>
          <w:sz w:val="24"/>
        </w:rPr>
        <w:t>as</w:t>
      </w:r>
      <w:r>
        <w:rPr>
          <w:spacing w:val="-4"/>
          <w:sz w:val="24"/>
        </w:rPr>
        <w:t xml:space="preserve"> </w:t>
      </w:r>
      <w:r>
        <w:rPr>
          <w:sz w:val="24"/>
        </w:rPr>
        <w:t>simple</w:t>
      </w:r>
      <w:r>
        <w:rPr>
          <w:spacing w:val="-3"/>
          <w:sz w:val="24"/>
        </w:rPr>
        <w:t xml:space="preserve"> </w:t>
      </w:r>
      <w:r>
        <w:rPr>
          <w:sz w:val="24"/>
        </w:rPr>
        <w:t>as</w:t>
      </w:r>
      <w:r>
        <w:rPr>
          <w:spacing w:val="-4"/>
          <w:sz w:val="24"/>
        </w:rPr>
        <w:t xml:space="preserve"> </w:t>
      </w:r>
      <w:r>
        <w:rPr>
          <w:sz w:val="24"/>
        </w:rPr>
        <w:t>master-slave</w:t>
      </w:r>
      <w:r>
        <w:rPr>
          <w:spacing w:val="-3"/>
          <w:sz w:val="24"/>
        </w:rPr>
        <w:t xml:space="preserve"> </w:t>
      </w:r>
      <w:r>
        <w:rPr>
          <w:sz w:val="24"/>
        </w:rPr>
        <w:t>to</w:t>
      </w:r>
      <w:r>
        <w:rPr>
          <w:spacing w:val="1"/>
          <w:sz w:val="24"/>
        </w:rPr>
        <w:t xml:space="preserve"> </w:t>
      </w:r>
      <w:r>
        <w:rPr>
          <w:sz w:val="24"/>
        </w:rPr>
        <w:t>configure</w:t>
      </w:r>
      <w:r>
        <w:rPr>
          <w:spacing w:val="-3"/>
          <w:sz w:val="24"/>
        </w:rPr>
        <w:t xml:space="preserve"> </w:t>
      </w:r>
      <w:r>
        <w:rPr>
          <w:sz w:val="24"/>
        </w:rPr>
        <w:t>and</w:t>
      </w:r>
      <w:r>
        <w:rPr>
          <w:spacing w:val="1"/>
          <w:sz w:val="24"/>
        </w:rPr>
        <w:t xml:space="preserve"> </w:t>
      </w:r>
      <w:r>
        <w:rPr>
          <w:spacing w:val="-2"/>
          <w:sz w:val="24"/>
        </w:rPr>
        <w:t>deploy.</w:t>
      </w:r>
    </w:p>
    <w:p w14:paraId="0DA984B5" w14:textId="77777777" w:rsidR="00B86345" w:rsidRDefault="00000000">
      <w:pPr>
        <w:pStyle w:val="ListParagraph"/>
        <w:numPr>
          <w:ilvl w:val="0"/>
          <w:numId w:val="23"/>
        </w:numPr>
        <w:tabs>
          <w:tab w:val="left" w:pos="820"/>
        </w:tabs>
        <w:ind w:left="820" w:hanging="480"/>
        <w:rPr>
          <w:sz w:val="24"/>
        </w:rPr>
      </w:pPr>
      <w:r>
        <w:rPr>
          <w:sz w:val="24"/>
        </w:rPr>
        <w:t>Either</w:t>
      </w:r>
      <w:r>
        <w:rPr>
          <w:spacing w:val="-4"/>
          <w:sz w:val="24"/>
        </w:rPr>
        <w:t xml:space="preserve"> </w:t>
      </w:r>
      <w:r>
        <w:rPr>
          <w:sz w:val="24"/>
        </w:rPr>
        <w:t>loosely</w:t>
      </w:r>
      <w:r>
        <w:rPr>
          <w:spacing w:val="-3"/>
          <w:sz w:val="24"/>
        </w:rPr>
        <w:t xml:space="preserve"> </w:t>
      </w:r>
      <w:r>
        <w:rPr>
          <w:sz w:val="24"/>
        </w:rPr>
        <w:t>consistent</w:t>
      </w:r>
      <w:r>
        <w:rPr>
          <w:spacing w:val="-2"/>
          <w:sz w:val="24"/>
        </w:rPr>
        <w:t xml:space="preserve"> </w:t>
      </w:r>
      <w:r>
        <w:rPr>
          <w:sz w:val="24"/>
        </w:rPr>
        <w:t>or</w:t>
      </w:r>
      <w:r>
        <w:rPr>
          <w:spacing w:val="-2"/>
          <w:sz w:val="24"/>
        </w:rPr>
        <w:t xml:space="preserve"> </w:t>
      </w:r>
      <w:r>
        <w:rPr>
          <w:sz w:val="24"/>
        </w:rPr>
        <w:t>have</w:t>
      </w:r>
      <w:r>
        <w:rPr>
          <w:spacing w:val="-4"/>
          <w:sz w:val="24"/>
        </w:rPr>
        <w:t xml:space="preserve"> </w:t>
      </w:r>
      <w:r>
        <w:rPr>
          <w:sz w:val="24"/>
        </w:rPr>
        <w:t>increased</w:t>
      </w:r>
      <w:r>
        <w:rPr>
          <w:spacing w:val="-2"/>
          <w:sz w:val="24"/>
        </w:rPr>
        <w:t xml:space="preserve"> </w:t>
      </w:r>
      <w:r>
        <w:rPr>
          <w:sz w:val="24"/>
        </w:rPr>
        <w:t>write</w:t>
      </w:r>
      <w:r>
        <w:rPr>
          <w:spacing w:val="-4"/>
          <w:sz w:val="24"/>
        </w:rPr>
        <w:t xml:space="preserve"> </w:t>
      </w:r>
      <w:r>
        <w:rPr>
          <w:sz w:val="24"/>
        </w:rPr>
        <w:t>latency</w:t>
      </w:r>
      <w:r>
        <w:rPr>
          <w:spacing w:val="-4"/>
          <w:sz w:val="24"/>
        </w:rPr>
        <w:t xml:space="preserve"> </w:t>
      </w:r>
      <w:r>
        <w:rPr>
          <w:sz w:val="24"/>
        </w:rPr>
        <w:t>due</w:t>
      </w:r>
      <w:r>
        <w:rPr>
          <w:spacing w:val="-4"/>
          <w:sz w:val="24"/>
        </w:rPr>
        <w:t xml:space="preserve"> </w:t>
      </w:r>
      <w:r>
        <w:rPr>
          <w:sz w:val="24"/>
        </w:rPr>
        <w:t>to</w:t>
      </w:r>
      <w:r>
        <w:rPr>
          <w:spacing w:val="7"/>
          <w:sz w:val="24"/>
        </w:rPr>
        <w:t xml:space="preserve"> </w:t>
      </w:r>
      <w:r>
        <w:rPr>
          <w:spacing w:val="-2"/>
          <w:sz w:val="24"/>
        </w:rPr>
        <w:t>synchronization.</w:t>
      </w:r>
    </w:p>
    <w:p w14:paraId="3B54CE6C" w14:textId="77777777" w:rsidR="00B86345" w:rsidRDefault="00000000">
      <w:pPr>
        <w:pStyle w:val="ListParagraph"/>
        <w:numPr>
          <w:ilvl w:val="0"/>
          <w:numId w:val="23"/>
        </w:numPr>
        <w:tabs>
          <w:tab w:val="left" w:pos="821"/>
        </w:tabs>
        <w:spacing w:before="42" w:line="237" w:lineRule="auto"/>
        <w:ind w:right="502"/>
        <w:rPr>
          <w:sz w:val="24"/>
        </w:rPr>
      </w:pPr>
      <w:r>
        <w:rPr>
          <w:sz w:val="24"/>
        </w:rPr>
        <w:t>Conflict</w:t>
      </w:r>
      <w:r>
        <w:rPr>
          <w:spacing w:val="-3"/>
          <w:sz w:val="24"/>
        </w:rPr>
        <w:t xml:space="preserve"> </w:t>
      </w:r>
      <w:r>
        <w:rPr>
          <w:sz w:val="24"/>
        </w:rPr>
        <w:t>resolution</w:t>
      </w:r>
      <w:r>
        <w:rPr>
          <w:spacing w:val="-4"/>
          <w:sz w:val="24"/>
        </w:rPr>
        <w:t xml:space="preserve"> </w:t>
      </w:r>
      <w:r>
        <w:rPr>
          <w:sz w:val="24"/>
        </w:rPr>
        <w:t>comes</w:t>
      </w:r>
      <w:r>
        <w:rPr>
          <w:spacing w:val="-6"/>
          <w:sz w:val="24"/>
        </w:rPr>
        <w:t xml:space="preserve"> </w:t>
      </w:r>
      <w:r>
        <w:rPr>
          <w:sz w:val="24"/>
        </w:rPr>
        <w:t>into</w:t>
      </w:r>
      <w:r>
        <w:rPr>
          <w:spacing w:val="-1"/>
          <w:sz w:val="24"/>
        </w:rPr>
        <w:t xml:space="preserve"> </w:t>
      </w:r>
      <w:r>
        <w:rPr>
          <w:sz w:val="24"/>
        </w:rPr>
        <w:t>play</w:t>
      </w:r>
      <w:r>
        <w:rPr>
          <w:spacing w:val="-4"/>
          <w:sz w:val="24"/>
        </w:rPr>
        <w:t xml:space="preserve"> </w:t>
      </w:r>
      <w:r>
        <w:rPr>
          <w:sz w:val="24"/>
        </w:rPr>
        <w:t>as</w:t>
      </w:r>
      <w:r>
        <w:rPr>
          <w:spacing w:val="-6"/>
          <w:sz w:val="24"/>
        </w:rPr>
        <w:t xml:space="preserve"> </w:t>
      </w:r>
      <w:r>
        <w:rPr>
          <w:sz w:val="24"/>
        </w:rPr>
        <w:t>more</w:t>
      </w:r>
      <w:r>
        <w:rPr>
          <w:spacing w:val="-5"/>
          <w:sz w:val="24"/>
        </w:rPr>
        <w:t xml:space="preserve"> </w:t>
      </w:r>
      <w:r>
        <w:rPr>
          <w:sz w:val="24"/>
        </w:rPr>
        <w:t>write</w:t>
      </w:r>
      <w:r>
        <w:rPr>
          <w:spacing w:val="-5"/>
          <w:sz w:val="24"/>
        </w:rPr>
        <w:t xml:space="preserve"> </w:t>
      </w:r>
      <w:r>
        <w:rPr>
          <w:sz w:val="24"/>
        </w:rPr>
        <w:t>nodes</w:t>
      </w:r>
      <w:r>
        <w:rPr>
          <w:spacing w:val="-6"/>
          <w:sz w:val="24"/>
        </w:rPr>
        <w:t xml:space="preserve"> </w:t>
      </w:r>
      <w:r>
        <w:rPr>
          <w:sz w:val="24"/>
        </w:rPr>
        <w:t>are</w:t>
      </w:r>
      <w:r>
        <w:rPr>
          <w:spacing w:val="-5"/>
          <w:sz w:val="24"/>
        </w:rPr>
        <w:t xml:space="preserve"> </w:t>
      </w:r>
      <w:r>
        <w:rPr>
          <w:sz w:val="24"/>
        </w:rPr>
        <w:t>added</w:t>
      </w:r>
      <w:r>
        <w:rPr>
          <w:spacing w:val="-3"/>
          <w:sz w:val="24"/>
        </w:rPr>
        <w:t xml:space="preserve"> </w:t>
      </w:r>
      <w:r>
        <w:rPr>
          <w:sz w:val="24"/>
        </w:rPr>
        <w:t>and</w:t>
      </w:r>
      <w:r>
        <w:rPr>
          <w:spacing w:val="-2"/>
          <w:sz w:val="24"/>
        </w:rPr>
        <w:t xml:space="preserve"> </w:t>
      </w:r>
      <w:r>
        <w:rPr>
          <w:sz w:val="24"/>
        </w:rPr>
        <w:t>as</w:t>
      </w:r>
      <w:r>
        <w:rPr>
          <w:spacing w:val="-6"/>
          <w:sz w:val="24"/>
        </w:rPr>
        <w:t xml:space="preserve"> </w:t>
      </w:r>
      <w:r>
        <w:rPr>
          <w:sz w:val="24"/>
        </w:rPr>
        <w:t xml:space="preserve">latency </w:t>
      </w:r>
      <w:r>
        <w:rPr>
          <w:spacing w:val="-2"/>
          <w:sz w:val="24"/>
        </w:rPr>
        <w:t>increases.</w:t>
      </w:r>
    </w:p>
    <w:p w14:paraId="3F7FE7B1" w14:textId="77777777" w:rsidR="00B86345" w:rsidRDefault="00000000">
      <w:pPr>
        <w:pStyle w:val="Heading2"/>
      </w:pPr>
      <w:bookmarkStart w:id="135" w:name="Synchronous_vs_Asynchronous_replication"/>
      <w:bookmarkEnd w:id="135"/>
      <w:r>
        <w:rPr>
          <w:color w:val="4F81BC"/>
        </w:rPr>
        <w:t>Synchronous</w:t>
      </w:r>
      <w:r>
        <w:rPr>
          <w:color w:val="4F81BC"/>
          <w:spacing w:val="-10"/>
        </w:rPr>
        <w:t xml:space="preserve"> </w:t>
      </w:r>
      <w:r>
        <w:rPr>
          <w:color w:val="4F81BC"/>
        </w:rPr>
        <w:t>vs</w:t>
      </w:r>
      <w:r>
        <w:rPr>
          <w:color w:val="4F81BC"/>
          <w:spacing w:val="-13"/>
        </w:rPr>
        <w:t xml:space="preserve"> </w:t>
      </w:r>
      <w:r>
        <w:rPr>
          <w:color w:val="4F81BC"/>
        </w:rPr>
        <w:t>Asynchronous</w:t>
      </w:r>
      <w:r>
        <w:rPr>
          <w:color w:val="4F81BC"/>
          <w:spacing w:val="-12"/>
        </w:rPr>
        <w:t xml:space="preserve"> </w:t>
      </w:r>
      <w:r>
        <w:rPr>
          <w:color w:val="4F81BC"/>
          <w:spacing w:val="-2"/>
        </w:rPr>
        <w:t>replication</w:t>
      </w:r>
    </w:p>
    <w:p w14:paraId="28E83EB4" w14:textId="77777777" w:rsidR="00B86345" w:rsidRDefault="00000000">
      <w:pPr>
        <w:pStyle w:val="BodyText"/>
        <w:spacing w:before="182"/>
        <w:ind w:right="177"/>
      </w:pPr>
      <w:r>
        <w:t>The primary difference between synchronous and asynchronous replication is how the data</w:t>
      </w:r>
      <w:r>
        <w:rPr>
          <w:spacing w:val="-4"/>
        </w:rPr>
        <w:t xml:space="preserve"> </w:t>
      </w:r>
      <w:r>
        <w:t>is</w:t>
      </w:r>
      <w:r>
        <w:rPr>
          <w:spacing w:val="-4"/>
        </w:rPr>
        <w:t xml:space="preserve"> </w:t>
      </w:r>
      <w:r>
        <w:t>written</w:t>
      </w:r>
      <w:r>
        <w:rPr>
          <w:spacing w:val="-3"/>
        </w:rPr>
        <w:t xml:space="preserve"> </w:t>
      </w:r>
      <w:r>
        <w:t>to</w:t>
      </w:r>
      <w:r>
        <w:rPr>
          <w:spacing w:val="-1"/>
        </w:rPr>
        <w:t xml:space="preserve"> </w:t>
      </w:r>
      <w:r>
        <w:t>the</w:t>
      </w:r>
      <w:r>
        <w:rPr>
          <w:spacing w:val="-2"/>
        </w:rPr>
        <w:t xml:space="preserve"> </w:t>
      </w:r>
      <w:r>
        <w:t>replica.</w:t>
      </w:r>
      <w:r>
        <w:rPr>
          <w:spacing w:val="-4"/>
        </w:rPr>
        <w:t xml:space="preserve"> </w:t>
      </w:r>
      <w:r>
        <w:t>In</w:t>
      </w:r>
      <w:r>
        <w:rPr>
          <w:spacing w:val="-3"/>
        </w:rPr>
        <w:t xml:space="preserve"> </w:t>
      </w:r>
      <w:r>
        <w:t>synchronous</w:t>
      </w:r>
      <w:r>
        <w:rPr>
          <w:spacing w:val="-5"/>
        </w:rPr>
        <w:t xml:space="preserve"> </w:t>
      </w:r>
      <w:r>
        <w:t>replication,</w:t>
      </w:r>
      <w:r>
        <w:rPr>
          <w:spacing w:val="-3"/>
        </w:rPr>
        <w:t xml:space="preserve"> </w:t>
      </w:r>
      <w:r>
        <w:t>data</w:t>
      </w:r>
      <w:r>
        <w:rPr>
          <w:spacing w:val="-4"/>
        </w:rPr>
        <w:t xml:space="preserve"> </w:t>
      </w:r>
      <w:r>
        <w:t>is</w:t>
      </w:r>
      <w:r>
        <w:rPr>
          <w:spacing w:val="-4"/>
        </w:rPr>
        <w:t xml:space="preserve"> </w:t>
      </w:r>
      <w:r>
        <w:t>written</w:t>
      </w:r>
      <w:r>
        <w:rPr>
          <w:spacing w:val="-3"/>
        </w:rPr>
        <w:t xml:space="preserve"> </w:t>
      </w:r>
      <w:r>
        <w:t>to</w:t>
      </w:r>
      <w:r>
        <w:rPr>
          <w:spacing w:val="-1"/>
        </w:rPr>
        <w:t xml:space="preserve"> </w:t>
      </w:r>
      <w:r>
        <w:t>primary</w:t>
      </w:r>
      <w:r>
        <w:rPr>
          <w:spacing w:val="-3"/>
        </w:rPr>
        <w:t xml:space="preserve"> </w:t>
      </w:r>
      <w:r>
        <w:t>storage and the replica simultaneously. As such, the primary copy and the replica should always remain synchronized.</w:t>
      </w:r>
    </w:p>
    <w:p w14:paraId="70BA4B37" w14:textId="77777777" w:rsidR="00B86345" w:rsidRDefault="00000000">
      <w:pPr>
        <w:pStyle w:val="BodyText"/>
        <w:spacing w:before="180" w:line="242" w:lineRule="auto"/>
      </w:pPr>
      <w:r>
        <w:t>In</w:t>
      </w:r>
      <w:r>
        <w:rPr>
          <w:spacing w:val="-4"/>
        </w:rPr>
        <w:t xml:space="preserve"> </w:t>
      </w:r>
      <w:r>
        <w:t>contrast,</w:t>
      </w:r>
      <w:r>
        <w:rPr>
          <w:spacing w:val="-4"/>
        </w:rPr>
        <w:t xml:space="preserve"> </w:t>
      </w:r>
      <w:r>
        <w:t>asynchronous</w:t>
      </w:r>
      <w:r>
        <w:rPr>
          <w:spacing w:val="-5"/>
        </w:rPr>
        <w:t xml:space="preserve"> </w:t>
      </w:r>
      <w:r>
        <w:t>replication</w:t>
      </w:r>
      <w:r>
        <w:rPr>
          <w:spacing w:val="-4"/>
        </w:rPr>
        <w:t xml:space="preserve"> </w:t>
      </w:r>
      <w:r>
        <w:t>copies</w:t>
      </w:r>
      <w:r>
        <w:rPr>
          <w:spacing w:val="-5"/>
        </w:rPr>
        <w:t xml:space="preserve"> </w:t>
      </w:r>
      <w:r>
        <w:t>the</w:t>
      </w:r>
      <w:r>
        <w:rPr>
          <w:spacing w:val="-4"/>
        </w:rPr>
        <w:t xml:space="preserve"> </w:t>
      </w:r>
      <w:r>
        <w:t>data</w:t>
      </w:r>
      <w:r>
        <w:rPr>
          <w:spacing w:val="-4"/>
        </w:rPr>
        <w:t xml:space="preserve"> </w:t>
      </w:r>
      <w:r>
        <w:t>to</w:t>
      </w:r>
      <w:r>
        <w:rPr>
          <w:spacing w:val="-1"/>
        </w:rPr>
        <w:t xml:space="preserve"> </w:t>
      </w:r>
      <w:r>
        <w:t>the</w:t>
      </w:r>
      <w:r>
        <w:rPr>
          <w:spacing w:val="-4"/>
        </w:rPr>
        <w:t xml:space="preserve"> </w:t>
      </w:r>
      <w:r>
        <w:t>replica</w:t>
      </w:r>
      <w:r>
        <w:rPr>
          <w:spacing w:val="-4"/>
        </w:rPr>
        <w:t xml:space="preserve"> </w:t>
      </w:r>
      <w:r>
        <w:t>after the</w:t>
      </w:r>
      <w:r>
        <w:rPr>
          <w:spacing w:val="-4"/>
        </w:rPr>
        <w:t xml:space="preserve"> </w:t>
      </w:r>
      <w:r>
        <w:t>data</w:t>
      </w:r>
      <w:r>
        <w:rPr>
          <w:spacing w:val="-4"/>
        </w:rPr>
        <w:t xml:space="preserve"> </w:t>
      </w:r>
      <w:r>
        <w:t>is</w:t>
      </w:r>
      <w:r>
        <w:rPr>
          <w:spacing w:val="-4"/>
        </w:rPr>
        <w:t xml:space="preserve"> </w:t>
      </w:r>
      <w:r>
        <w:t>already written to the primary storage. Although the replication process may occur in near-real-</w:t>
      </w:r>
    </w:p>
    <w:p w14:paraId="35E4764A" w14:textId="77777777" w:rsidR="00B86345" w:rsidRDefault="00B86345">
      <w:pPr>
        <w:spacing w:line="242" w:lineRule="auto"/>
        <w:sectPr w:rsidR="00B86345">
          <w:pgSz w:w="12240" w:h="15840"/>
          <w:pgMar w:top="1420" w:right="1320" w:bottom="280" w:left="1340" w:header="720" w:footer="720" w:gutter="0"/>
          <w:cols w:space="720"/>
        </w:sectPr>
      </w:pPr>
    </w:p>
    <w:p w14:paraId="189AD1B9" w14:textId="77777777" w:rsidR="00B86345" w:rsidRDefault="00000000">
      <w:pPr>
        <w:pStyle w:val="BodyText"/>
        <w:spacing w:before="85" w:line="237" w:lineRule="auto"/>
      </w:pPr>
      <w:r>
        <w:lastRenderedPageBreak/>
        <w:t>time,</w:t>
      </w:r>
      <w:r>
        <w:rPr>
          <w:spacing w:val="-4"/>
        </w:rPr>
        <w:t xml:space="preserve"> </w:t>
      </w:r>
      <w:r>
        <w:t>it</w:t>
      </w:r>
      <w:r>
        <w:rPr>
          <w:spacing w:val="-2"/>
        </w:rPr>
        <w:t xml:space="preserve"> </w:t>
      </w:r>
      <w:r>
        <w:t>is</w:t>
      </w:r>
      <w:r>
        <w:rPr>
          <w:spacing w:val="-4"/>
        </w:rPr>
        <w:t xml:space="preserve"> </w:t>
      </w:r>
      <w:r>
        <w:t>more</w:t>
      </w:r>
      <w:r>
        <w:rPr>
          <w:spacing w:val="-4"/>
        </w:rPr>
        <w:t xml:space="preserve"> </w:t>
      </w:r>
      <w:r>
        <w:t>common</w:t>
      </w:r>
      <w:r>
        <w:rPr>
          <w:spacing w:val="-3"/>
        </w:rPr>
        <w:t xml:space="preserve"> </w:t>
      </w:r>
      <w:r>
        <w:t>for</w:t>
      </w:r>
      <w:r>
        <w:rPr>
          <w:spacing w:val="-1"/>
        </w:rPr>
        <w:t xml:space="preserve"> </w:t>
      </w:r>
      <w:r>
        <w:t>replication</w:t>
      </w:r>
      <w:r>
        <w:rPr>
          <w:spacing w:val="-3"/>
        </w:rPr>
        <w:t xml:space="preserve"> </w:t>
      </w:r>
      <w:r>
        <w:t>to</w:t>
      </w:r>
      <w:r>
        <w:rPr>
          <w:spacing w:val="-1"/>
        </w:rPr>
        <w:t xml:space="preserve"> </w:t>
      </w:r>
      <w:r>
        <w:t>occur</w:t>
      </w:r>
      <w:r>
        <w:rPr>
          <w:spacing w:val="-6"/>
        </w:rPr>
        <w:t xml:space="preserve"> </w:t>
      </w:r>
      <w:r>
        <w:t>on</w:t>
      </w:r>
      <w:r>
        <w:rPr>
          <w:spacing w:val="-3"/>
        </w:rPr>
        <w:t xml:space="preserve"> </w:t>
      </w:r>
      <w:r>
        <w:t>a</w:t>
      </w:r>
      <w:r>
        <w:rPr>
          <w:spacing w:val="-4"/>
        </w:rPr>
        <w:t xml:space="preserve"> </w:t>
      </w:r>
      <w:r>
        <w:t>scheduled</w:t>
      </w:r>
      <w:r>
        <w:rPr>
          <w:spacing w:val="-2"/>
        </w:rPr>
        <w:t xml:space="preserve"> </w:t>
      </w:r>
      <w:proofErr w:type="gramStart"/>
      <w:r>
        <w:t>basis</w:t>
      </w:r>
      <w:proofErr w:type="gramEnd"/>
      <w:r>
        <w:rPr>
          <w:spacing w:val="-4"/>
        </w:rPr>
        <w:t xml:space="preserve"> </w:t>
      </w:r>
      <w:r>
        <w:t>and</w:t>
      </w:r>
      <w:r>
        <w:rPr>
          <w:spacing w:val="-1"/>
        </w:rPr>
        <w:t xml:space="preserve"> </w:t>
      </w:r>
      <w:r>
        <w:t>it</w:t>
      </w:r>
      <w:r>
        <w:rPr>
          <w:spacing w:val="-2"/>
        </w:rPr>
        <w:t xml:space="preserve"> </w:t>
      </w:r>
      <w:r>
        <w:t>is</w:t>
      </w:r>
      <w:r>
        <w:rPr>
          <w:spacing w:val="-4"/>
        </w:rPr>
        <w:t xml:space="preserve"> </w:t>
      </w:r>
      <w:r>
        <w:t>more</w:t>
      </w:r>
      <w:r>
        <w:rPr>
          <w:spacing w:val="-4"/>
        </w:rPr>
        <w:t xml:space="preserve"> </w:t>
      </w:r>
      <w:r>
        <w:t xml:space="preserve">cost- </w:t>
      </w:r>
      <w:r>
        <w:rPr>
          <w:spacing w:val="-2"/>
        </w:rPr>
        <w:t>effective.</w:t>
      </w:r>
    </w:p>
    <w:p w14:paraId="066C5BB6" w14:textId="77777777" w:rsidR="00B86345" w:rsidRDefault="00B86345">
      <w:pPr>
        <w:pStyle w:val="BodyText"/>
        <w:spacing w:before="201"/>
        <w:ind w:left="0"/>
      </w:pPr>
    </w:p>
    <w:p w14:paraId="0606FCC2" w14:textId="77777777" w:rsidR="00B86345" w:rsidRDefault="00000000">
      <w:pPr>
        <w:pStyle w:val="Heading1"/>
      </w:pPr>
      <w:bookmarkStart w:id="136" w:name="Indexes"/>
      <w:bookmarkStart w:id="137" w:name="_bookmark16"/>
      <w:bookmarkEnd w:id="136"/>
      <w:bookmarkEnd w:id="137"/>
      <w:r>
        <w:rPr>
          <w:color w:val="4F81BC"/>
          <w:spacing w:val="-2"/>
        </w:rPr>
        <w:t>Indexes</w:t>
      </w:r>
    </w:p>
    <w:p w14:paraId="551B5553" w14:textId="77777777" w:rsidR="00B86345" w:rsidRDefault="00000000">
      <w:pPr>
        <w:pStyle w:val="BodyText"/>
        <w:spacing w:before="181"/>
        <w:ind w:right="142"/>
      </w:pPr>
      <w:r>
        <w:t>Indexes are well known when it comes to databases, they are used to improve the speed of data retrieval operations on the data store. An index makes the trade-offs of increased storage</w:t>
      </w:r>
      <w:r>
        <w:rPr>
          <w:spacing w:val="-4"/>
        </w:rPr>
        <w:t xml:space="preserve"> </w:t>
      </w:r>
      <w:r>
        <w:t>overhead,</w:t>
      </w:r>
      <w:r>
        <w:rPr>
          <w:spacing w:val="-4"/>
        </w:rPr>
        <w:t xml:space="preserve"> </w:t>
      </w:r>
      <w:r>
        <w:t>and</w:t>
      </w:r>
      <w:r>
        <w:rPr>
          <w:spacing w:val="-1"/>
        </w:rPr>
        <w:t xml:space="preserve"> </w:t>
      </w:r>
      <w:r>
        <w:t>slower</w:t>
      </w:r>
      <w:r>
        <w:rPr>
          <w:spacing w:val="-1"/>
        </w:rPr>
        <w:t xml:space="preserve"> </w:t>
      </w:r>
      <w:r>
        <w:t>writes</w:t>
      </w:r>
      <w:r>
        <w:rPr>
          <w:spacing w:val="-5"/>
        </w:rPr>
        <w:t xml:space="preserve"> </w:t>
      </w:r>
      <w:r>
        <w:t>(since</w:t>
      </w:r>
      <w:r>
        <w:rPr>
          <w:spacing w:val="-5"/>
        </w:rPr>
        <w:t xml:space="preserve"> </w:t>
      </w:r>
      <w:r>
        <w:t>we not</w:t>
      </w:r>
      <w:r>
        <w:rPr>
          <w:spacing w:val="-3"/>
        </w:rPr>
        <w:t xml:space="preserve"> </w:t>
      </w:r>
      <w:r>
        <w:t>only</w:t>
      </w:r>
      <w:r>
        <w:rPr>
          <w:spacing w:val="-3"/>
        </w:rPr>
        <w:t xml:space="preserve"> </w:t>
      </w:r>
      <w:r>
        <w:t>have</w:t>
      </w:r>
      <w:r>
        <w:rPr>
          <w:spacing w:val="-4"/>
        </w:rPr>
        <w:t xml:space="preserve"> </w:t>
      </w:r>
      <w:r>
        <w:t>to write</w:t>
      </w:r>
      <w:r>
        <w:rPr>
          <w:spacing w:val="-4"/>
        </w:rPr>
        <w:t xml:space="preserve"> </w:t>
      </w:r>
      <w:r>
        <w:t>the</w:t>
      </w:r>
      <w:r>
        <w:rPr>
          <w:spacing w:val="-4"/>
        </w:rPr>
        <w:t xml:space="preserve"> </w:t>
      </w:r>
      <w:r>
        <w:t>data</w:t>
      </w:r>
      <w:r>
        <w:rPr>
          <w:spacing w:val="-4"/>
        </w:rPr>
        <w:t xml:space="preserve"> </w:t>
      </w:r>
      <w:r>
        <w:t>but</w:t>
      </w:r>
      <w:r>
        <w:rPr>
          <w:spacing w:val="-3"/>
        </w:rPr>
        <w:t xml:space="preserve"> </w:t>
      </w:r>
      <w:r>
        <w:t>also</w:t>
      </w:r>
      <w:r>
        <w:rPr>
          <w:spacing w:val="-1"/>
        </w:rPr>
        <w:t xml:space="preserve"> </w:t>
      </w:r>
      <w:proofErr w:type="gramStart"/>
      <w:r>
        <w:t>have to</w:t>
      </w:r>
      <w:proofErr w:type="gramEnd"/>
      <w:r>
        <w:t xml:space="preserve">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to ordered records.</w:t>
      </w:r>
    </w:p>
    <w:p w14:paraId="14A5297F" w14:textId="77777777" w:rsidR="00B86345" w:rsidRDefault="00000000">
      <w:pPr>
        <w:pStyle w:val="BodyText"/>
        <w:spacing w:before="207"/>
        <w:ind w:left="0"/>
        <w:rPr>
          <w:sz w:val="20"/>
        </w:rPr>
      </w:pPr>
      <w:r>
        <w:rPr>
          <w:noProof/>
        </w:rPr>
        <w:drawing>
          <wp:anchor distT="0" distB="0" distL="0" distR="0" simplePos="0" relativeHeight="487598592" behindDoc="1" locked="0" layoutInCell="1" allowOverlap="1" wp14:anchorId="581968E7" wp14:editId="61DA3C29">
            <wp:simplePos x="0" y="0"/>
            <wp:positionH relativeFrom="page">
              <wp:posOffset>1829213</wp:posOffset>
            </wp:positionH>
            <wp:positionV relativeFrom="paragraph">
              <wp:posOffset>295682</wp:posOffset>
            </wp:positionV>
            <wp:extent cx="3474948" cy="1280160"/>
            <wp:effectExtent l="0" t="0" r="0" b="0"/>
            <wp:wrapTopAndBottom/>
            <wp:docPr id="26" name="Image 26" descr="index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ndexes"/>
                    <pic:cNvPicPr/>
                  </pic:nvPicPr>
                  <pic:blipFill>
                    <a:blip r:embed="rId107" cstate="print"/>
                    <a:stretch>
                      <a:fillRect/>
                    </a:stretch>
                  </pic:blipFill>
                  <pic:spPr>
                    <a:xfrm>
                      <a:off x="0" y="0"/>
                      <a:ext cx="3474948" cy="1280160"/>
                    </a:xfrm>
                    <a:prstGeom prst="rect">
                      <a:avLst/>
                    </a:prstGeom>
                  </pic:spPr>
                </pic:pic>
              </a:graphicData>
            </a:graphic>
          </wp:anchor>
        </w:drawing>
      </w:r>
    </w:p>
    <w:p w14:paraId="1F35A689" w14:textId="77777777" w:rsidR="00B86345" w:rsidRDefault="00B86345">
      <w:pPr>
        <w:pStyle w:val="BodyText"/>
        <w:spacing w:before="203"/>
        <w:ind w:left="0"/>
      </w:pPr>
    </w:p>
    <w:p w14:paraId="68428E7D" w14:textId="77777777" w:rsidR="00B86345" w:rsidRDefault="00000000">
      <w:pPr>
        <w:ind w:left="100"/>
        <w:rPr>
          <w:i/>
          <w:sz w:val="24"/>
        </w:rPr>
      </w:pPr>
      <w:r>
        <w:rPr>
          <w:i/>
          <w:spacing w:val="-2"/>
          <w:sz w:val="24"/>
        </w:rPr>
        <w:t>indexes</w:t>
      </w:r>
    </w:p>
    <w:p w14:paraId="5C613E81" w14:textId="77777777" w:rsidR="00B86345" w:rsidRDefault="00000000">
      <w:pPr>
        <w:pStyle w:val="BodyText"/>
        <w:spacing w:before="179"/>
        <w:ind w:right="121"/>
      </w:pPr>
      <w:r>
        <w:t>An</w:t>
      </w:r>
      <w:r>
        <w:rPr>
          <w:spacing w:val="-2"/>
        </w:rPr>
        <w:t xml:space="preserve"> </w:t>
      </w:r>
      <w:r>
        <w:t>index</w:t>
      </w:r>
      <w:r>
        <w:rPr>
          <w:spacing w:val="-2"/>
        </w:rPr>
        <w:t xml:space="preserve"> </w:t>
      </w:r>
      <w:r>
        <w:t>is</w:t>
      </w:r>
      <w:r>
        <w:rPr>
          <w:spacing w:val="-3"/>
        </w:rPr>
        <w:t xml:space="preserve"> </w:t>
      </w:r>
      <w:r>
        <w:t>a</w:t>
      </w:r>
      <w:r>
        <w:rPr>
          <w:spacing w:val="-4"/>
        </w:rPr>
        <w:t xml:space="preserve"> </w:t>
      </w:r>
      <w:r>
        <w:t>data structure</w:t>
      </w:r>
      <w:r>
        <w:rPr>
          <w:spacing w:val="-3"/>
        </w:rPr>
        <w:t xml:space="preserve"> </w:t>
      </w:r>
      <w:r>
        <w:t>that</w:t>
      </w:r>
      <w:r>
        <w:rPr>
          <w:spacing w:val="-2"/>
        </w:rPr>
        <w:t xml:space="preserve"> </w:t>
      </w:r>
      <w:r>
        <w:t>can</w:t>
      </w:r>
      <w:r>
        <w:rPr>
          <w:spacing w:val="-2"/>
        </w:rPr>
        <w:t xml:space="preserve"> </w:t>
      </w:r>
      <w:r>
        <w:t>be</w:t>
      </w:r>
      <w:r>
        <w:rPr>
          <w:spacing w:val="-3"/>
        </w:rPr>
        <w:t xml:space="preserve"> </w:t>
      </w:r>
      <w:r>
        <w:t>perceived</w:t>
      </w:r>
      <w:r>
        <w:rPr>
          <w:spacing w:val="-1"/>
        </w:rPr>
        <w:t xml:space="preserve"> </w:t>
      </w:r>
      <w:r>
        <w:t>as</w:t>
      </w:r>
      <w:r>
        <w:rPr>
          <w:spacing w:val="-4"/>
        </w:rPr>
        <w:t xml:space="preserve"> </w:t>
      </w:r>
      <w:r>
        <w:t>a</w:t>
      </w:r>
      <w:r>
        <w:rPr>
          <w:spacing w:val="-4"/>
        </w:rPr>
        <w:t xml:space="preserve"> </w:t>
      </w:r>
      <w:r>
        <w:t>table</w:t>
      </w:r>
      <w:r>
        <w:rPr>
          <w:spacing w:val="-3"/>
        </w:rPr>
        <w:t xml:space="preserve"> </w:t>
      </w:r>
      <w:r>
        <w:t>of</w:t>
      </w:r>
      <w:r>
        <w:rPr>
          <w:spacing w:val="-2"/>
        </w:rPr>
        <w:t xml:space="preserve"> </w:t>
      </w:r>
      <w:r>
        <w:t>contents</w:t>
      </w:r>
      <w:r>
        <w:rPr>
          <w:spacing w:val="-4"/>
        </w:rPr>
        <w:t xml:space="preserve"> </w:t>
      </w:r>
      <w:r>
        <w:t>that</w:t>
      </w:r>
      <w:r>
        <w:rPr>
          <w:spacing w:val="-2"/>
        </w:rPr>
        <w:t xml:space="preserve"> </w:t>
      </w:r>
      <w:r>
        <w:t>points</w:t>
      </w:r>
      <w:r>
        <w:rPr>
          <w:spacing w:val="-3"/>
        </w:rPr>
        <w:t xml:space="preserve"> </w:t>
      </w:r>
      <w:r>
        <w:t>us</w:t>
      </w:r>
      <w:r>
        <w:rPr>
          <w:spacing w:val="-4"/>
        </w:rPr>
        <w:t xml:space="preserve"> </w:t>
      </w:r>
      <w:r>
        <w:t xml:space="preserve">to the location where actual data lives. </w:t>
      </w:r>
      <w:proofErr w:type="gramStart"/>
      <w:r>
        <w:t>So</w:t>
      </w:r>
      <w:proofErr w:type="gramEnd"/>
      <w:r>
        <w:t xml:space="preserve"> when we create an index on a column of a table, we store that column and a pointer to the whole row in the index. Indexes are also used to create different views of the same data. For large data sets, this is an excellent way to specify</w:t>
      </w:r>
      <w:r>
        <w:rPr>
          <w:spacing w:val="-6"/>
        </w:rPr>
        <w:t xml:space="preserve"> </w:t>
      </w:r>
      <w:r>
        <w:t>different</w:t>
      </w:r>
      <w:r>
        <w:rPr>
          <w:spacing w:val="-4"/>
        </w:rPr>
        <w:t xml:space="preserve"> </w:t>
      </w:r>
      <w:r>
        <w:t>filters</w:t>
      </w:r>
      <w:r>
        <w:rPr>
          <w:spacing w:val="-7"/>
        </w:rPr>
        <w:t xml:space="preserve"> </w:t>
      </w:r>
      <w:r>
        <w:t>or</w:t>
      </w:r>
      <w:r>
        <w:rPr>
          <w:spacing w:val="-3"/>
        </w:rPr>
        <w:t xml:space="preserve"> </w:t>
      </w:r>
      <w:r>
        <w:t>sorting</w:t>
      </w:r>
      <w:r>
        <w:rPr>
          <w:spacing w:val="-3"/>
        </w:rPr>
        <w:t xml:space="preserve"> </w:t>
      </w:r>
      <w:r>
        <w:t>schemes</w:t>
      </w:r>
      <w:r>
        <w:rPr>
          <w:spacing w:val="-7"/>
        </w:rPr>
        <w:t xml:space="preserve"> </w:t>
      </w:r>
      <w:r>
        <w:t>without</w:t>
      </w:r>
      <w:r>
        <w:rPr>
          <w:spacing w:val="-5"/>
        </w:rPr>
        <w:t xml:space="preserve"> </w:t>
      </w:r>
      <w:r>
        <w:t>resorting</w:t>
      </w:r>
      <w:r>
        <w:rPr>
          <w:spacing w:val="-3"/>
        </w:rPr>
        <w:t xml:space="preserve"> </w:t>
      </w:r>
      <w:r>
        <w:t>to</w:t>
      </w:r>
      <w:r>
        <w:rPr>
          <w:spacing w:val="-2"/>
        </w:rPr>
        <w:t xml:space="preserve"> </w:t>
      </w:r>
      <w:r>
        <w:t>creating</w:t>
      </w:r>
      <w:r>
        <w:rPr>
          <w:spacing w:val="-3"/>
        </w:rPr>
        <w:t xml:space="preserve"> </w:t>
      </w:r>
      <w:r>
        <w:t>multiple</w:t>
      </w:r>
      <w:r>
        <w:rPr>
          <w:spacing w:val="-6"/>
        </w:rPr>
        <w:t xml:space="preserve"> </w:t>
      </w:r>
      <w:r>
        <w:t>additional copies of the data.</w:t>
      </w:r>
    </w:p>
    <w:p w14:paraId="19A7C6B0" w14:textId="77777777" w:rsidR="00B86345" w:rsidRDefault="00000000">
      <w:pPr>
        <w:pStyle w:val="BodyText"/>
        <w:spacing w:before="180"/>
        <w:ind w:right="277"/>
      </w:pPr>
      <w:r>
        <w:t>One</w:t>
      </w:r>
      <w:r>
        <w:rPr>
          <w:spacing w:val="-4"/>
        </w:rPr>
        <w:t xml:space="preserve"> </w:t>
      </w:r>
      <w:r>
        <w:t>quality</w:t>
      </w:r>
      <w:r>
        <w:rPr>
          <w:spacing w:val="-3"/>
        </w:rPr>
        <w:t xml:space="preserve"> </w:t>
      </w:r>
      <w:r>
        <w:t>that</w:t>
      </w:r>
      <w:r>
        <w:rPr>
          <w:spacing w:val="-3"/>
        </w:rPr>
        <w:t xml:space="preserve"> </w:t>
      </w:r>
      <w:r>
        <w:t>database</w:t>
      </w:r>
      <w:r>
        <w:rPr>
          <w:spacing w:val="-4"/>
        </w:rPr>
        <w:t xml:space="preserve"> </w:t>
      </w:r>
      <w:r>
        <w:t>indexes</w:t>
      </w:r>
      <w:r>
        <w:rPr>
          <w:spacing w:val="-5"/>
        </w:rPr>
        <w:t xml:space="preserve"> </w:t>
      </w:r>
      <w:r>
        <w:t>can</w:t>
      </w:r>
      <w:r>
        <w:rPr>
          <w:spacing w:val="-3"/>
        </w:rPr>
        <w:t xml:space="preserve"> </w:t>
      </w:r>
      <w:r>
        <w:t>have</w:t>
      </w:r>
      <w:r>
        <w:rPr>
          <w:spacing w:val="-4"/>
        </w:rPr>
        <w:t xml:space="preserve"> </w:t>
      </w:r>
      <w:proofErr w:type="gramStart"/>
      <w:r>
        <w:t>is</w:t>
      </w:r>
      <w:proofErr w:type="gramEnd"/>
      <w:r>
        <w:rPr>
          <w:spacing w:val="-4"/>
        </w:rPr>
        <w:t xml:space="preserve"> </w:t>
      </w:r>
      <w:r>
        <w:t>that</w:t>
      </w:r>
      <w:r>
        <w:rPr>
          <w:spacing w:val="-3"/>
        </w:rPr>
        <w:t xml:space="preserve"> </w:t>
      </w:r>
      <w:r>
        <w:t>they</w:t>
      </w:r>
      <w:r>
        <w:rPr>
          <w:spacing w:val="-3"/>
        </w:rPr>
        <w:t xml:space="preserve"> </w:t>
      </w:r>
      <w:r>
        <w:t>can</w:t>
      </w:r>
      <w:r>
        <w:rPr>
          <w:spacing w:val="-3"/>
        </w:rPr>
        <w:t xml:space="preserve"> </w:t>
      </w:r>
      <w:r>
        <w:t xml:space="preserve">be </w:t>
      </w:r>
      <w:r>
        <w:rPr>
          <w:b/>
        </w:rPr>
        <w:t xml:space="preserve">dense </w:t>
      </w:r>
      <w:r>
        <w:t>or</w:t>
      </w:r>
      <w:r>
        <w:rPr>
          <w:spacing w:val="-1"/>
        </w:rPr>
        <w:t xml:space="preserve"> </w:t>
      </w:r>
      <w:r>
        <w:rPr>
          <w:b/>
        </w:rPr>
        <w:t>sparse</w:t>
      </w:r>
      <w:r>
        <w:t>.</w:t>
      </w:r>
      <w:r>
        <w:rPr>
          <w:spacing w:val="-4"/>
        </w:rPr>
        <w:t xml:space="preserve"> </w:t>
      </w:r>
      <w:r>
        <w:t>Each</w:t>
      </w:r>
      <w:r>
        <w:rPr>
          <w:spacing w:val="-1"/>
        </w:rPr>
        <w:t xml:space="preserve"> </w:t>
      </w:r>
      <w:r>
        <w:t>of these index qualities comes with its own trade-offs. Let’s look at how each index type would work:</w:t>
      </w:r>
    </w:p>
    <w:p w14:paraId="547E1006" w14:textId="77777777" w:rsidR="00B86345" w:rsidRDefault="00000000">
      <w:pPr>
        <w:pStyle w:val="Heading2"/>
        <w:spacing w:before="198"/>
      </w:pPr>
      <w:bookmarkStart w:id="138" w:name="Dense_Index"/>
      <w:bookmarkEnd w:id="138"/>
      <w:r>
        <w:rPr>
          <w:color w:val="4F81BC"/>
        </w:rPr>
        <w:t>Dense</w:t>
      </w:r>
      <w:r>
        <w:rPr>
          <w:color w:val="4F81BC"/>
          <w:spacing w:val="-8"/>
        </w:rPr>
        <w:t xml:space="preserve"> </w:t>
      </w:r>
      <w:r>
        <w:rPr>
          <w:color w:val="4F81BC"/>
          <w:spacing w:val="-2"/>
        </w:rPr>
        <w:t>Index</w:t>
      </w:r>
    </w:p>
    <w:p w14:paraId="033997F7" w14:textId="77777777" w:rsidR="00B86345" w:rsidRDefault="00000000">
      <w:pPr>
        <w:pStyle w:val="BodyText"/>
        <w:spacing w:before="181"/>
        <w:ind w:right="277"/>
      </w:pPr>
      <w:r>
        <w:t>In a dense index, an index record is created for every row of the table. Records can be located</w:t>
      </w:r>
      <w:r>
        <w:rPr>
          <w:spacing w:val="-3"/>
        </w:rPr>
        <w:t xml:space="preserve"> </w:t>
      </w:r>
      <w:r>
        <w:t>directly</w:t>
      </w:r>
      <w:r>
        <w:rPr>
          <w:spacing w:val="-4"/>
        </w:rPr>
        <w:t xml:space="preserve"> </w:t>
      </w:r>
      <w:r>
        <w:t>as</w:t>
      </w:r>
      <w:r>
        <w:rPr>
          <w:spacing w:val="-5"/>
        </w:rPr>
        <w:t xml:space="preserve"> </w:t>
      </w:r>
      <w:r>
        <w:t>each</w:t>
      </w:r>
      <w:r>
        <w:rPr>
          <w:spacing w:val="-2"/>
        </w:rPr>
        <w:t xml:space="preserve"> </w:t>
      </w:r>
      <w:r>
        <w:t>record</w:t>
      </w:r>
      <w:r>
        <w:rPr>
          <w:spacing w:val="-3"/>
        </w:rPr>
        <w:t xml:space="preserve"> </w:t>
      </w:r>
      <w:r>
        <w:t>of</w:t>
      </w:r>
      <w:r>
        <w:rPr>
          <w:spacing w:val="-4"/>
        </w:rPr>
        <w:t xml:space="preserve"> </w:t>
      </w:r>
      <w:r>
        <w:t>the</w:t>
      </w:r>
      <w:r>
        <w:rPr>
          <w:spacing w:val="-4"/>
        </w:rPr>
        <w:t xml:space="preserve"> </w:t>
      </w:r>
      <w:r>
        <w:t>index</w:t>
      </w:r>
      <w:r>
        <w:rPr>
          <w:spacing w:val="-4"/>
        </w:rPr>
        <w:t xml:space="preserve"> </w:t>
      </w:r>
      <w:r>
        <w:t>holds</w:t>
      </w:r>
      <w:r>
        <w:rPr>
          <w:spacing w:val="-5"/>
        </w:rPr>
        <w:t xml:space="preserve"> </w:t>
      </w:r>
      <w:r>
        <w:t>the</w:t>
      </w:r>
      <w:r>
        <w:rPr>
          <w:spacing w:val="-4"/>
        </w:rPr>
        <w:t xml:space="preserve"> </w:t>
      </w:r>
      <w:r>
        <w:t>search</w:t>
      </w:r>
      <w:r>
        <w:rPr>
          <w:spacing w:val="-2"/>
        </w:rPr>
        <w:t xml:space="preserve"> </w:t>
      </w:r>
      <w:r>
        <w:t>key</w:t>
      </w:r>
      <w:r>
        <w:rPr>
          <w:spacing w:val="-4"/>
        </w:rPr>
        <w:t xml:space="preserve"> </w:t>
      </w:r>
      <w:r>
        <w:t>value</w:t>
      </w:r>
      <w:r>
        <w:rPr>
          <w:spacing w:val="-4"/>
        </w:rPr>
        <w:t xml:space="preserve"> </w:t>
      </w:r>
      <w:r>
        <w:t>and</w:t>
      </w:r>
      <w:r>
        <w:rPr>
          <w:spacing w:val="-2"/>
        </w:rPr>
        <w:t xml:space="preserve"> </w:t>
      </w:r>
      <w:r>
        <w:t>the</w:t>
      </w:r>
      <w:r>
        <w:rPr>
          <w:spacing w:val="-4"/>
        </w:rPr>
        <w:t xml:space="preserve"> </w:t>
      </w:r>
      <w:r>
        <w:t>pointer</w:t>
      </w:r>
      <w:r>
        <w:rPr>
          <w:spacing w:val="-2"/>
        </w:rPr>
        <w:t xml:space="preserve"> </w:t>
      </w:r>
      <w:r>
        <w:t>to the actual record.</w:t>
      </w:r>
    </w:p>
    <w:p w14:paraId="538793C7" w14:textId="77777777" w:rsidR="00B86345" w:rsidRDefault="00B86345">
      <w:pPr>
        <w:sectPr w:rsidR="00B86345">
          <w:pgSz w:w="12240" w:h="15840"/>
          <w:pgMar w:top="1360" w:right="1320" w:bottom="280" w:left="1340" w:header="720" w:footer="720" w:gutter="0"/>
          <w:cols w:space="720"/>
        </w:sectPr>
      </w:pPr>
    </w:p>
    <w:p w14:paraId="133D2A37" w14:textId="77777777" w:rsidR="00B86345" w:rsidRDefault="00000000">
      <w:pPr>
        <w:pStyle w:val="BodyText"/>
        <w:spacing w:before="0"/>
        <w:ind w:left="1590"/>
        <w:rPr>
          <w:sz w:val="20"/>
        </w:rPr>
      </w:pPr>
      <w:r>
        <w:rPr>
          <w:noProof/>
          <w:sz w:val="20"/>
        </w:rPr>
        <w:lastRenderedPageBreak/>
        <w:drawing>
          <wp:inline distT="0" distB="0" distL="0" distR="0" wp14:anchorId="0C42CD5C" wp14:editId="79CCFB70">
            <wp:extent cx="3438907" cy="1179576"/>
            <wp:effectExtent l="0" t="0" r="0" b="0"/>
            <wp:docPr id="27" name="Image 27" descr="dense-inde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dense-index"/>
                    <pic:cNvPicPr/>
                  </pic:nvPicPr>
                  <pic:blipFill>
                    <a:blip r:embed="rId108" cstate="print"/>
                    <a:stretch>
                      <a:fillRect/>
                    </a:stretch>
                  </pic:blipFill>
                  <pic:spPr>
                    <a:xfrm>
                      <a:off x="0" y="0"/>
                      <a:ext cx="3438907" cy="1179576"/>
                    </a:xfrm>
                    <a:prstGeom prst="rect">
                      <a:avLst/>
                    </a:prstGeom>
                  </pic:spPr>
                </pic:pic>
              </a:graphicData>
            </a:graphic>
          </wp:inline>
        </w:drawing>
      </w:r>
    </w:p>
    <w:p w14:paraId="2C894032" w14:textId="77777777" w:rsidR="00B86345" w:rsidRDefault="00B86345">
      <w:pPr>
        <w:pStyle w:val="BodyText"/>
        <w:spacing w:before="154"/>
        <w:ind w:left="0"/>
      </w:pPr>
    </w:p>
    <w:p w14:paraId="28708B31" w14:textId="77777777" w:rsidR="00B86345" w:rsidRDefault="00000000">
      <w:pPr>
        <w:ind w:left="100"/>
        <w:rPr>
          <w:i/>
          <w:sz w:val="24"/>
        </w:rPr>
      </w:pPr>
      <w:proofErr w:type="gramStart"/>
      <w:r>
        <w:rPr>
          <w:i/>
          <w:sz w:val="24"/>
        </w:rPr>
        <w:t>dense-</w:t>
      </w:r>
      <w:r>
        <w:rPr>
          <w:i/>
          <w:spacing w:val="-2"/>
          <w:sz w:val="24"/>
        </w:rPr>
        <w:t>index</w:t>
      </w:r>
      <w:proofErr w:type="gramEnd"/>
    </w:p>
    <w:p w14:paraId="0098A627" w14:textId="77777777" w:rsidR="00B86345" w:rsidRDefault="00000000">
      <w:pPr>
        <w:pStyle w:val="BodyText"/>
        <w:spacing w:before="180"/>
        <w:ind w:right="171"/>
      </w:pPr>
      <w:r>
        <w:t>Dense indexes require more maintenance than sparse indexes at write-time. Since every row must have an entry, the database must maintain the index on inserts, updates, and deletes. Having an entry for every row also means that dense indexes will require more memory.</w:t>
      </w:r>
      <w:r>
        <w:rPr>
          <w:spacing w:val="-4"/>
        </w:rPr>
        <w:t xml:space="preserve"> </w:t>
      </w:r>
      <w:r>
        <w:t>The</w:t>
      </w:r>
      <w:r>
        <w:rPr>
          <w:spacing w:val="-4"/>
        </w:rPr>
        <w:t xml:space="preserve"> </w:t>
      </w:r>
      <w:r>
        <w:t>benefit</w:t>
      </w:r>
      <w:r>
        <w:rPr>
          <w:spacing w:val="-3"/>
        </w:rPr>
        <w:t xml:space="preserve"> </w:t>
      </w:r>
      <w:r>
        <w:t>of</w:t>
      </w:r>
      <w:r>
        <w:rPr>
          <w:spacing w:val="-3"/>
        </w:rPr>
        <w:t xml:space="preserve"> </w:t>
      </w:r>
      <w:r>
        <w:t>a</w:t>
      </w:r>
      <w:r>
        <w:rPr>
          <w:spacing w:val="-5"/>
        </w:rPr>
        <w:t xml:space="preserve"> </w:t>
      </w:r>
      <w:r>
        <w:t>dense</w:t>
      </w:r>
      <w:r>
        <w:rPr>
          <w:spacing w:val="-4"/>
        </w:rPr>
        <w:t xml:space="preserve"> </w:t>
      </w:r>
      <w:r>
        <w:t>index</w:t>
      </w:r>
      <w:r>
        <w:rPr>
          <w:spacing w:val="-3"/>
        </w:rPr>
        <w:t xml:space="preserve"> </w:t>
      </w:r>
      <w:r>
        <w:t>is</w:t>
      </w:r>
      <w:r>
        <w:rPr>
          <w:spacing w:val="-4"/>
        </w:rPr>
        <w:t xml:space="preserve"> </w:t>
      </w:r>
      <w:r>
        <w:t>that</w:t>
      </w:r>
      <w:r>
        <w:rPr>
          <w:spacing w:val="-3"/>
        </w:rPr>
        <w:t xml:space="preserve"> </w:t>
      </w:r>
      <w:r>
        <w:t>values</w:t>
      </w:r>
      <w:r>
        <w:rPr>
          <w:spacing w:val="-5"/>
        </w:rPr>
        <w:t xml:space="preserve"> </w:t>
      </w:r>
      <w:r>
        <w:t>can</w:t>
      </w:r>
      <w:r>
        <w:rPr>
          <w:spacing w:val="-3"/>
        </w:rPr>
        <w:t xml:space="preserve"> </w:t>
      </w:r>
      <w:r>
        <w:t>be</w:t>
      </w:r>
      <w:r>
        <w:rPr>
          <w:spacing w:val="-4"/>
        </w:rPr>
        <w:t xml:space="preserve"> </w:t>
      </w:r>
      <w:r>
        <w:t>quickly</w:t>
      </w:r>
      <w:r>
        <w:rPr>
          <w:spacing w:val="-3"/>
        </w:rPr>
        <w:t xml:space="preserve"> </w:t>
      </w:r>
      <w:r>
        <w:t>found</w:t>
      </w:r>
      <w:r>
        <w:rPr>
          <w:spacing w:val="-1"/>
        </w:rPr>
        <w:t xml:space="preserve"> </w:t>
      </w:r>
      <w:r>
        <w:t>with</w:t>
      </w:r>
      <w:r>
        <w:rPr>
          <w:spacing w:val="-1"/>
        </w:rPr>
        <w:t xml:space="preserve"> </w:t>
      </w:r>
      <w:r>
        <w:t>just</w:t>
      </w:r>
      <w:r>
        <w:rPr>
          <w:spacing w:val="-3"/>
        </w:rPr>
        <w:t xml:space="preserve"> </w:t>
      </w:r>
      <w:r>
        <w:t>a</w:t>
      </w:r>
      <w:r>
        <w:rPr>
          <w:spacing w:val="-4"/>
        </w:rPr>
        <w:t xml:space="preserve"> </w:t>
      </w:r>
      <w:r>
        <w:t>binary search. Dense indexes also do not impose any ordering requirements on the data.</w:t>
      </w:r>
    </w:p>
    <w:p w14:paraId="7B2AE75A" w14:textId="77777777" w:rsidR="00B86345" w:rsidRDefault="00000000">
      <w:pPr>
        <w:pStyle w:val="Heading2"/>
        <w:spacing w:before="197"/>
      </w:pPr>
      <w:bookmarkStart w:id="139" w:name="Sparse_Index"/>
      <w:bookmarkEnd w:id="139"/>
      <w:r>
        <w:rPr>
          <w:color w:val="4F81BC"/>
        </w:rPr>
        <w:t>Sparse</w:t>
      </w:r>
      <w:r>
        <w:rPr>
          <w:color w:val="4F81BC"/>
          <w:spacing w:val="-8"/>
        </w:rPr>
        <w:t xml:space="preserve"> </w:t>
      </w:r>
      <w:r>
        <w:rPr>
          <w:color w:val="4F81BC"/>
          <w:spacing w:val="-2"/>
        </w:rPr>
        <w:t>Index</w:t>
      </w:r>
    </w:p>
    <w:p w14:paraId="37FA68F3" w14:textId="77777777" w:rsidR="00B86345" w:rsidRDefault="00000000">
      <w:pPr>
        <w:pStyle w:val="BodyText"/>
        <w:spacing w:before="181"/>
      </w:pPr>
      <w:r>
        <w:t>In</w:t>
      </w:r>
      <w:r>
        <w:rPr>
          <w:spacing w:val="-4"/>
        </w:rPr>
        <w:t xml:space="preserve"> </w:t>
      </w:r>
      <w:r>
        <w:t>a</w:t>
      </w:r>
      <w:r>
        <w:rPr>
          <w:spacing w:val="-2"/>
        </w:rPr>
        <w:t xml:space="preserve"> </w:t>
      </w:r>
      <w:r>
        <w:t>sparse</w:t>
      </w:r>
      <w:r>
        <w:rPr>
          <w:spacing w:val="-2"/>
        </w:rPr>
        <w:t xml:space="preserve"> </w:t>
      </w:r>
      <w:r>
        <w:t>index,</w:t>
      </w:r>
      <w:r>
        <w:rPr>
          <w:spacing w:val="-2"/>
        </w:rPr>
        <w:t xml:space="preserve"> </w:t>
      </w:r>
      <w:r>
        <w:t>records</w:t>
      </w:r>
      <w:r>
        <w:rPr>
          <w:spacing w:val="-4"/>
        </w:rPr>
        <w:t xml:space="preserve"> </w:t>
      </w:r>
      <w:r>
        <w:t>are</w:t>
      </w:r>
      <w:r>
        <w:rPr>
          <w:spacing w:val="-2"/>
        </w:rPr>
        <w:t xml:space="preserve"> </w:t>
      </w:r>
      <w:r>
        <w:t>created only</w:t>
      </w:r>
      <w:r>
        <w:rPr>
          <w:spacing w:val="-1"/>
        </w:rPr>
        <w:t xml:space="preserve"> </w:t>
      </w:r>
      <w:r>
        <w:t>for some</w:t>
      </w:r>
      <w:r>
        <w:rPr>
          <w:spacing w:val="-2"/>
        </w:rPr>
        <w:t xml:space="preserve"> </w:t>
      </w:r>
      <w:r>
        <w:t>of</w:t>
      </w:r>
      <w:r>
        <w:rPr>
          <w:spacing w:val="-1"/>
        </w:rPr>
        <w:t xml:space="preserve"> </w:t>
      </w:r>
      <w:r>
        <w:t>the</w:t>
      </w:r>
      <w:r>
        <w:rPr>
          <w:spacing w:val="-2"/>
        </w:rPr>
        <w:t xml:space="preserve"> records.</w:t>
      </w:r>
    </w:p>
    <w:p w14:paraId="1C98FE08" w14:textId="77777777" w:rsidR="00B86345" w:rsidRDefault="00000000">
      <w:pPr>
        <w:pStyle w:val="BodyText"/>
        <w:spacing w:before="145"/>
        <w:ind w:left="0"/>
        <w:rPr>
          <w:sz w:val="20"/>
        </w:rPr>
      </w:pPr>
      <w:r>
        <w:rPr>
          <w:noProof/>
        </w:rPr>
        <w:drawing>
          <wp:anchor distT="0" distB="0" distL="0" distR="0" simplePos="0" relativeHeight="487599104" behindDoc="1" locked="0" layoutInCell="1" allowOverlap="1" wp14:anchorId="47D700A8" wp14:editId="1E41085F">
            <wp:simplePos x="0" y="0"/>
            <wp:positionH relativeFrom="page">
              <wp:posOffset>1861142</wp:posOffset>
            </wp:positionH>
            <wp:positionV relativeFrom="paragraph">
              <wp:posOffset>256608</wp:posOffset>
            </wp:positionV>
            <wp:extent cx="3441712" cy="1179576"/>
            <wp:effectExtent l="0" t="0" r="0" b="0"/>
            <wp:wrapTopAndBottom/>
            <wp:docPr id="28" name="Image 28" descr="sparse-inde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sparse-index"/>
                    <pic:cNvPicPr/>
                  </pic:nvPicPr>
                  <pic:blipFill>
                    <a:blip r:embed="rId109" cstate="print"/>
                    <a:stretch>
                      <a:fillRect/>
                    </a:stretch>
                  </pic:blipFill>
                  <pic:spPr>
                    <a:xfrm>
                      <a:off x="0" y="0"/>
                      <a:ext cx="3441712" cy="1179576"/>
                    </a:xfrm>
                    <a:prstGeom prst="rect">
                      <a:avLst/>
                    </a:prstGeom>
                  </pic:spPr>
                </pic:pic>
              </a:graphicData>
            </a:graphic>
          </wp:anchor>
        </w:drawing>
      </w:r>
    </w:p>
    <w:p w14:paraId="345644E2" w14:textId="77777777" w:rsidR="00B86345" w:rsidRDefault="00B86345">
      <w:pPr>
        <w:pStyle w:val="BodyText"/>
        <w:spacing w:before="172"/>
        <w:ind w:left="0"/>
      </w:pPr>
    </w:p>
    <w:p w14:paraId="6C9D72FB" w14:textId="77777777" w:rsidR="00B86345" w:rsidRDefault="00000000">
      <w:pPr>
        <w:ind w:left="100"/>
        <w:rPr>
          <w:i/>
          <w:sz w:val="24"/>
        </w:rPr>
      </w:pPr>
      <w:proofErr w:type="gramStart"/>
      <w:r>
        <w:rPr>
          <w:i/>
          <w:spacing w:val="-2"/>
          <w:sz w:val="24"/>
        </w:rPr>
        <w:t>sparse-index</w:t>
      </w:r>
      <w:proofErr w:type="gramEnd"/>
    </w:p>
    <w:p w14:paraId="6F510210" w14:textId="77777777" w:rsidR="00B86345" w:rsidRDefault="00000000">
      <w:pPr>
        <w:pStyle w:val="BodyText"/>
        <w:spacing w:before="179"/>
        <w:ind w:right="277"/>
      </w:pPr>
      <w:r>
        <w:t>Sparse</w:t>
      </w:r>
      <w:r>
        <w:rPr>
          <w:spacing w:val="-1"/>
        </w:rPr>
        <w:t xml:space="preserve"> </w:t>
      </w:r>
      <w:r>
        <w:t>indexes</w:t>
      </w:r>
      <w:r>
        <w:rPr>
          <w:spacing w:val="-2"/>
        </w:rPr>
        <w:t xml:space="preserve"> </w:t>
      </w:r>
      <w:r>
        <w:t>require</w:t>
      </w:r>
      <w:r>
        <w:rPr>
          <w:spacing w:val="-1"/>
        </w:rPr>
        <w:t xml:space="preserve"> </w:t>
      </w:r>
      <w:r>
        <w:t>less</w:t>
      </w:r>
      <w:r>
        <w:rPr>
          <w:spacing w:val="-2"/>
        </w:rPr>
        <w:t xml:space="preserve"> </w:t>
      </w:r>
      <w:r>
        <w:t>maintenance</w:t>
      </w:r>
      <w:r>
        <w:rPr>
          <w:spacing w:val="-1"/>
        </w:rPr>
        <w:t xml:space="preserve"> </w:t>
      </w:r>
      <w:r>
        <w:t>than dense</w:t>
      </w:r>
      <w:r>
        <w:rPr>
          <w:spacing w:val="-1"/>
        </w:rPr>
        <w:t xml:space="preserve"> </w:t>
      </w:r>
      <w:r>
        <w:t>indexes at write-time</w:t>
      </w:r>
      <w:r>
        <w:rPr>
          <w:spacing w:val="-1"/>
        </w:rPr>
        <w:t xml:space="preserve"> </w:t>
      </w:r>
      <w:r>
        <w:t>since</w:t>
      </w:r>
      <w:r>
        <w:rPr>
          <w:spacing w:val="-2"/>
        </w:rPr>
        <w:t xml:space="preserve"> </w:t>
      </w:r>
      <w:r>
        <w:t>they only contain a subset of the values. This lighter maintenance burden means that inserts, updates,</w:t>
      </w:r>
      <w:r>
        <w:rPr>
          <w:spacing w:val="-5"/>
        </w:rPr>
        <w:t xml:space="preserve"> </w:t>
      </w:r>
      <w:r>
        <w:t>and</w:t>
      </w:r>
      <w:r>
        <w:rPr>
          <w:spacing w:val="-2"/>
        </w:rPr>
        <w:t xml:space="preserve"> </w:t>
      </w:r>
      <w:r>
        <w:t>deletes</w:t>
      </w:r>
      <w:r>
        <w:rPr>
          <w:spacing w:val="-6"/>
        </w:rPr>
        <w:t xml:space="preserve"> </w:t>
      </w:r>
      <w:r>
        <w:t>will</w:t>
      </w:r>
      <w:r>
        <w:rPr>
          <w:spacing w:val="-2"/>
        </w:rPr>
        <w:t xml:space="preserve"> </w:t>
      </w:r>
      <w:r>
        <w:t>be</w:t>
      </w:r>
      <w:r>
        <w:rPr>
          <w:spacing w:val="-5"/>
        </w:rPr>
        <w:t xml:space="preserve"> </w:t>
      </w:r>
      <w:r>
        <w:t>faster. Having</w:t>
      </w:r>
      <w:r>
        <w:rPr>
          <w:spacing w:val="-2"/>
        </w:rPr>
        <w:t xml:space="preserve"> </w:t>
      </w:r>
      <w:r>
        <w:t>fewer</w:t>
      </w:r>
      <w:r>
        <w:rPr>
          <w:spacing w:val="-2"/>
        </w:rPr>
        <w:t xml:space="preserve"> </w:t>
      </w:r>
      <w:r>
        <w:t>entries</w:t>
      </w:r>
      <w:r>
        <w:rPr>
          <w:spacing w:val="-6"/>
        </w:rPr>
        <w:t xml:space="preserve"> </w:t>
      </w:r>
      <w:r>
        <w:t>also</w:t>
      </w:r>
      <w:r>
        <w:rPr>
          <w:spacing w:val="-2"/>
        </w:rPr>
        <w:t xml:space="preserve"> </w:t>
      </w:r>
      <w:r>
        <w:t>means</w:t>
      </w:r>
      <w:r>
        <w:rPr>
          <w:spacing w:val="-5"/>
        </w:rPr>
        <w:t xml:space="preserve"> </w:t>
      </w:r>
      <w:r>
        <w:t>that</w:t>
      </w:r>
      <w:r>
        <w:rPr>
          <w:spacing w:val="-4"/>
        </w:rPr>
        <w:t xml:space="preserve"> </w:t>
      </w:r>
      <w:r>
        <w:t>the</w:t>
      </w:r>
      <w:r>
        <w:rPr>
          <w:spacing w:val="-5"/>
        </w:rPr>
        <w:t xml:space="preserve"> </w:t>
      </w:r>
      <w:r>
        <w:t>index</w:t>
      </w:r>
      <w:r>
        <w:rPr>
          <w:spacing w:val="-4"/>
        </w:rPr>
        <w:t xml:space="preserve"> </w:t>
      </w:r>
      <w:r>
        <w:t>will</w:t>
      </w:r>
      <w:r>
        <w:rPr>
          <w:spacing w:val="-2"/>
        </w:rPr>
        <w:t xml:space="preserve"> </w:t>
      </w:r>
      <w:r>
        <w:t>use less memory. Finding data is slower since a scan across the page typically follows the binary search. Sparse indexes are also optional when working with ordered data.</w:t>
      </w:r>
    </w:p>
    <w:p w14:paraId="11C91BD2" w14:textId="77777777" w:rsidR="00B86345" w:rsidRDefault="00B86345">
      <w:pPr>
        <w:pStyle w:val="BodyText"/>
        <w:spacing w:before="199"/>
        <w:ind w:left="0"/>
      </w:pPr>
    </w:p>
    <w:p w14:paraId="6B3D1271" w14:textId="77777777" w:rsidR="00B86345" w:rsidRDefault="00000000">
      <w:pPr>
        <w:pStyle w:val="Heading1"/>
      </w:pPr>
      <w:bookmarkStart w:id="140" w:name="Normalization_and_Denormalization"/>
      <w:bookmarkStart w:id="141" w:name="_bookmark17"/>
      <w:bookmarkEnd w:id="140"/>
      <w:bookmarkEnd w:id="141"/>
      <w:r>
        <w:rPr>
          <w:color w:val="4F81BC"/>
        </w:rPr>
        <w:t>Normalization</w:t>
      </w:r>
      <w:r>
        <w:rPr>
          <w:color w:val="4F81BC"/>
          <w:spacing w:val="-9"/>
        </w:rPr>
        <w:t xml:space="preserve"> </w:t>
      </w:r>
      <w:r>
        <w:rPr>
          <w:color w:val="4F81BC"/>
        </w:rPr>
        <w:t>and</w:t>
      </w:r>
      <w:r>
        <w:rPr>
          <w:color w:val="4F81BC"/>
          <w:spacing w:val="-9"/>
        </w:rPr>
        <w:t xml:space="preserve"> </w:t>
      </w:r>
      <w:r>
        <w:rPr>
          <w:color w:val="4F81BC"/>
          <w:spacing w:val="-2"/>
        </w:rPr>
        <w:t>Denormalization</w:t>
      </w:r>
    </w:p>
    <w:p w14:paraId="20F95A03" w14:textId="77777777" w:rsidR="00B86345" w:rsidRDefault="00000000">
      <w:pPr>
        <w:pStyle w:val="Heading2"/>
        <w:spacing w:before="200"/>
      </w:pPr>
      <w:r>
        <w:rPr>
          <w:color w:val="4F81BC"/>
          <w:spacing w:val="-2"/>
        </w:rPr>
        <w:t>Terms</w:t>
      </w:r>
    </w:p>
    <w:p w14:paraId="18FEDA5E" w14:textId="77777777" w:rsidR="00B86345" w:rsidRDefault="00000000">
      <w:pPr>
        <w:pStyle w:val="BodyText"/>
        <w:spacing w:before="184" w:line="237" w:lineRule="auto"/>
      </w:pPr>
      <w:r>
        <w:t>Before</w:t>
      </w:r>
      <w:r>
        <w:rPr>
          <w:spacing w:val="-4"/>
        </w:rPr>
        <w:t xml:space="preserve"> </w:t>
      </w:r>
      <w:r>
        <w:t>we</w:t>
      </w:r>
      <w:r>
        <w:rPr>
          <w:spacing w:val="-4"/>
        </w:rPr>
        <w:t xml:space="preserve"> </w:t>
      </w:r>
      <w:r>
        <w:t>go</w:t>
      </w:r>
      <w:r>
        <w:rPr>
          <w:spacing w:val="-1"/>
        </w:rPr>
        <w:t xml:space="preserve"> </w:t>
      </w:r>
      <w:r>
        <w:t>any</w:t>
      </w:r>
      <w:r>
        <w:rPr>
          <w:spacing w:val="-3"/>
        </w:rPr>
        <w:t xml:space="preserve"> </w:t>
      </w:r>
      <w:r>
        <w:t>further,</w:t>
      </w:r>
      <w:r>
        <w:rPr>
          <w:spacing w:val="-4"/>
        </w:rPr>
        <w:t xml:space="preserve"> </w:t>
      </w:r>
      <w:r>
        <w:t>let’s</w:t>
      </w:r>
      <w:r>
        <w:rPr>
          <w:spacing w:val="-5"/>
        </w:rPr>
        <w:t xml:space="preserve"> </w:t>
      </w:r>
      <w:r>
        <w:t>look</w:t>
      </w:r>
      <w:r>
        <w:rPr>
          <w:spacing w:val="-4"/>
        </w:rPr>
        <w:t xml:space="preserve"> </w:t>
      </w:r>
      <w:r>
        <w:t>at</w:t>
      </w:r>
      <w:r>
        <w:rPr>
          <w:spacing w:val="-3"/>
        </w:rPr>
        <w:t xml:space="preserve"> </w:t>
      </w:r>
      <w:r>
        <w:t>some</w:t>
      </w:r>
      <w:r>
        <w:rPr>
          <w:spacing w:val="-4"/>
        </w:rPr>
        <w:t xml:space="preserve"> </w:t>
      </w:r>
      <w:r>
        <w:t>commonly</w:t>
      </w:r>
      <w:r>
        <w:rPr>
          <w:spacing w:val="-8"/>
        </w:rPr>
        <w:t xml:space="preserve"> </w:t>
      </w:r>
      <w:r>
        <w:t>used</w:t>
      </w:r>
      <w:r>
        <w:rPr>
          <w:spacing w:val="-2"/>
        </w:rPr>
        <w:t xml:space="preserve"> </w:t>
      </w:r>
      <w:r>
        <w:t>terms</w:t>
      </w:r>
      <w:r>
        <w:rPr>
          <w:spacing w:val="-5"/>
        </w:rPr>
        <w:t xml:space="preserve"> </w:t>
      </w:r>
      <w:r>
        <w:t>in</w:t>
      </w:r>
      <w:r>
        <w:rPr>
          <w:spacing w:val="-2"/>
        </w:rPr>
        <w:t xml:space="preserve"> </w:t>
      </w:r>
      <w:r>
        <w:t>normalization</w:t>
      </w:r>
      <w:r>
        <w:rPr>
          <w:spacing w:val="-3"/>
        </w:rPr>
        <w:t xml:space="preserve"> </w:t>
      </w:r>
      <w:r>
        <w:t xml:space="preserve">and </w:t>
      </w:r>
      <w:r>
        <w:rPr>
          <w:spacing w:val="-2"/>
        </w:rPr>
        <w:t>denormalization.</w:t>
      </w:r>
    </w:p>
    <w:p w14:paraId="040C013F" w14:textId="77777777" w:rsidR="00B86345" w:rsidRDefault="00B86345">
      <w:pPr>
        <w:spacing w:line="237" w:lineRule="auto"/>
        <w:sectPr w:rsidR="00B86345">
          <w:pgSz w:w="12240" w:h="15840"/>
          <w:pgMar w:top="1660" w:right="1320" w:bottom="280" w:left="1340" w:header="720" w:footer="720" w:gutter="0"/>
          <w:cols w:space="720"/>
        </w:sectPr>
      </w:pPr>
    </w:p>
    <w:p w14:paraId="5B989119" w14:textId="77777777" w:rsidR="00B86345" w:rsidRDefault="00000000">
      <w:pPr>
        <w:pStyle w:val="Heading3"/>
        <w:spacing w:before="22"/>
      </w:pPr>
      <w:bookmarkStart w:id="142" w:name="Keys"/>
      <w:bookmarkEnd w:id="142"/>
      <w:r>
        <w:rPr>
          <w:color w:val="4F81BC"/>
          <w:spacing w:val="-4"/>
        </w:rPr>
        <w:lastRenderedPageBreak/>
        <w:t>Keys</w:t>
      </w:r>
    </w:p>
    <w:p w14:paraId="0703434D" w14:textId="77777777" w:rsidR="00B86345" w:rsidRDefault="00000000">
      <w:pPr>
        <w:pStyle w:val="BodyText"/>
        <w:spacing w:before="180" w:line="237" w:lineRule="auto"/>
        <w:ind w:right="171"/>
      </w:pPr>
      <w:r>
        <w:rPr>
          <w:b/>
        </w:rPr>
        <w:t>Primary</w:t>
      </w:r>
      <w:r>
        <w:rPr>
          <w:b/>
          <w:spacing w:val="-1"/>
        </w:rPr>
        <w:t xml:space="preserve"> </w:t>
      </w:r>
      <w:r>
        <w:rPr>
          <w:b/>
        </w:rPr>
        <w:t>key</w:t>
      </w:r>
      <w:r>
        <w:t>:</w:t>
      </w:r>
      <w:r>
        <w:rPr>
          <w:spacing w:val="-3"/>
        </w:rPr>
        <w:t xml:space="preserve"> </w:t>
      </w:r>
      <w:r>
        <w:t>Column</w:t>
      </w:r>
      <w:r>
        <w:rPr>
          <w:spacing w:val="-7"/>
        </w:rPr>
        <w:t xml:space="preserve"> </w:t>
      </w:r>
      <w:r>
        <w:t>or</w:t>
      </w:r>
      <w:r>
        <w:rPr>
          <w:spacing w:val="-6"/>
        </w:rPr>
        <w:t xml:space="preserve"> </w:t>
      </w:r>
      <w:r>
        <w:t>group</w:t>
      </w:r>
      <w:r>
        <w:rPr>
          <w:spacing w:val="-2"/>
        </w:rPr>
        <w:t xml:space="preserve"> </w:t>
      </w:r>
      <w:r>
        <w:t>of</w:t>
      </w:r>
      <w:r>
        <w:rPr>
          <w:spacing w:val="-3"/>
        </w:rPr>
        <w:t xml:space="preserve"> </w:t>
      </w:r>
      <w:r>
        <w:t>columns</w:t>
      </w:r>
      <w:r>
        <w:rPr>
          <w:spacing w:val="-4"/>
        </w:rPr>
        <w:t xml:space="preserve"> </w:t>
      </w:r>
      <w:r>
        <w:t>that</w:t>
      </w:r>
      <w:r>
        <w:rPr>
          <w:spacing w:val="-7"/>
        </w:rPr>
        <w:t xml:space="preserve"> </w:t>
      </w:r>
      <w:r>
        <w:t>can</w:t>
      </w:r>
      <w:r>
        <w:rPr>
          <w:spacing w:val="-3"/>
        </w:rPr>
        <w:t xml:space="preserve"> </w:t>
      </w:r>
      <w:r>
        <w:t>be</w:t>
      </w:r>
      <w:r>
        <w:rPr>
          <w:spacing w:val="-4"/>
        </w:rPr>
        <w:t xml:space="preserve"> </w:t>
      </w:r>
      <w:r>
        <w:t>used</w:t>
      </w:r>
      <w:r>
        <w:rPr>
          <w:spacing w:val="-2"/>
        </w:rPr>
        <w:t xml:space="preserve"> </w:t>
      </w:r>
      <w:r>
        <w:t>to uniquely</w:t>
      </w:r>
      <w:r>
        <w:rPr>
          <w:spacing w:val="-3"/>
        </w:rPr>
        <w:t xml:space="preserve"> </w:t>
      </w:r>
      <w:r>
        <w:t>identify</w:t>
      </w:r>
      <w:r>
        <w:rPr>
          <w:spacing w:val="-4"/>
        </w:rPr>
        <w:t xml:space="preserve"> </w:t>
      </w:r>
      <w:r>
        <w:t>every</w:t>
      </w:r>
      <w:r>
        <w:rPr>
          <w:spacing w:val="-3"/>
        </w:rPr>
        <w:t xml:space="preserve"> </w:t>
      </w:r>
      <w:r>
        <w:t>row of the table.</w:t>
      </w:r>
    </w:p>
    <w:p w14:paraId="2339A4EF" w14:textId="77777777" w:rsidR="00B86345" w:rsidRDefault="00000000">
      <w:pPr>
        <w:spacing w:before="181"/>
        <w:ind w:left="100"/>
        <w:rPr>
          <w:sz w:val="24"/>
        </w:rPr>
      </w:pPr>
      <w:r>
        <w:rPr>
          <w:b/>
          <w:sz w:val="24"/>
        </w:rPr>
        <w:t>Composite</w:t>
      </w:r>
      <w:r>
        <w:rPr>
          <w:b/>
          <w:spacing w:val="-3"/>
          <w:sz w:val="24"/>
        </w:rPr>
        <w:t xml:space="preserve"> </w:t>
      </w:r>
      <w:r>
        <w:rPr>
          <w:b/>
          <w:sz w:val="24"/>
        </w:rPr>
        <w:t>key</w:t>
      </w:r>
      <w:r>
        <w:rPr>
          <w:sz w:val="24"/>
        </w:rPr>
        <w:t>:</w:t>
      </w:r>
      <w:r>
        <w:rPr>
          <w:spacing w:val="-3"/>
          <w:sz w:val="24"/>
        </w:rPr>
        <w:t xml:space="preserve"> </w:t>
      </w:r>
      <w:r>
        <w:rPr>
          <w:sz w:val="24"/>
        </w:rPr>
        <w:t>A</w:t>
      </w:r>
      <w:r>
        <w:rPr>
          <w:spacing w:val="-2"/>
          <w:sz w:val="24"/>
        </w:rPr>
        <w:t xml:space="preserve"> </w:t>
      </w:r>
      <w:r>
        <w:rPr>
          <w:sz w:val="24"/>
        </w:rPr>
        <w:t>primary</w:t>
      </w:r>
      <w:r>
        <w:rPr>
          <w:spacing w:val="-3"/>
          <w:sz w:val="24"/>
        </w:rPr>
        <w:t xml:space="preserve"> </w:t>
      </w:r>
      <w:r>
        <w:rPr>
          <w:sz w:val="24"/>
        </w:rPr>
        <w:t>key</w:t>
      </w:r>
      <w:r>
        <w:rPr>
          <w:spacing w:val="-2"/>
          <w:sz w:val="24"/>
        </w:rPr>
        <w:t xml:space="preserve"> </w:t>
      </w:r>
      <w:r>
        <w:rPr>
          <w:sz w:val="24"/>
        </w:rPr>
        <w:t>made</w:t>
      </w:r>
      <w:r>
        <w:rPr>
          <w:spacing w:val="-4"/>
          <w:sz w:val="24"/>
        </w:rPr>
        <w:t xml:space="preserve"> </w:t>
      </w:r>
      <w:r>
        <w:rPr>
          <w:sz w:val="24"/>
        </w:rPr>
        <w:t>up</w:t>
      </w:r>
      <w:r>
        <w:rPr>
          <w:spacing w:val="-1"/>
          <w:sz w:val="24"/>
        </w:rPr>
        <w:t xml:space="preserve"> </w:t>
      </w:r>
      <w:r>
        <w:rPr>
          <w:sz w:val="24"/>
        </w:rPr>
        <w:t>of</w:t>
      </w:r>
      <w:r>
        <w:rPr>
          <w:spacing w:val="-3"/>
          <w:sz w:val="24"/>
        </w:rPr>
        <w:t xml:space="preserve"> </w:t>
      </w:r>
      <w:r>
        <w:rPr>
          <w:sz w:val="24"/>
        </w:rPr>
        <w:t>multiple</w:t>
      </w:r>
      <w:r>
        <w:rPr>
          <w:spacing w:val="-3"/>
          <w:sz w:val="24"/>
        </w:rPr>
        <w:t xml:space="preserve"> </w:t>
      </w:r>
      <w:r>
        <w:rPr>
          <w:spacing w:val="-2"/>
          <w:sz w:val="24"/>
        </w:rPr>
        <w:t>columns.</w:t>
      </w:r>
    </w:p>
    <w:p w14:paraId="757934FF" w14:textId="77777777" w:rsidR="00B86345" w:rsidRDefault="00000000">
      <w:pPr>
        <w:pStyle w:val="BodyText"/>
        <w:spacing w:before="179"/>
      </w:pPr>
      <w:r>
        <w:rPr>
          <w:b/>
        </w:rPr>
        <w:t>Super</w:t>
      </w:r>
      <w:r>
        <w:rPr>
          <w:b/>
          <w:spacing w:val="-5"/>
        </w:rPr>
        <w:t xml:space="preserve"> </w:t>
      </w:r>
      <w:r>
        <w:rPr>
          <w:b/>
        </w:rPr>
        <w:t>key</w:t>
      </w:r>
      <w:r>
        <w:t>:</w:t>
      </w:r>
      <w:r>
        <w:rPr>
          <w:spacing w:val="-2"/>
        </w:rPr>
        <w:t xml:space="preserve"> </w:t>
      </w:r>
      <w:r>
        <w:t>Set</w:t>
      </w:r>
      <w:r>
        <w:rPr>
          <w:spacing w:val="-6"/>
        </w:rPr>
        <w:t xml:space="preserve"> </w:t>
      </w:r>
      <w:r>
        <w:t>of</w:t>
      </w:r>
      <w:r>
        <w:rPr>
          <w:spacing w:val="-2"/>
        </w:rPr>
        <w:t xml:space="preserve"> </w:t>
      </w:r>
      <w:r>
        <w:t>all keys</w:t>
      </w:r>
      <w:r>
        <w:rPr>
          <w:spacing w:val="-4"/>
        </w:rPr>
        <w:t xml:space="preserve"> </w:t>
      </w:r>
      <w:r>
        <w:t>that</w:t>
      </w:r>
      <w:r>
        <w:rPr>
          <w:spacing w:val="-2"/>
        </w:rPr>
        <w:t xml:space="preserve"> </w:t>
      </w:r>
      <w:r>
        <w:t>can</w:t>
      </w:r>
      <w:r>
        <w:rPr>
          <w:spacing w:val="-2"/>
        </w:rPr>
        <w:t xml:space="preserve"> </w:t>
      </w:r>
      <w:r>
        <w:t>uniquely</w:t>
      </w:r>
      <w:r>
        <w:rPr>
          <w:spacing w:val="-3"/>
        </w:rPr>
        <w:t xml:space="preserve"> </w:t>
      </w:r>
      <w:r>
        <w:t>identify</w:t>
      </w:r>
      <w:r>
        <w:rPr>
          <w:spacing w:val="-3"/>
        </w:rPr>
        <w:t xml:space="preserve"> </w:t>
      </w:r>
      <w:r>
        <w:t>all the</w:t>
      </w:r>
      <w:r>
        <w:rPr>
          <w:spacing w:val="-3"/>
        </w:rPr>
        <w:t xml:space="preserve"> </w:t>
      </w:r>
      <w:r>
        <w:t>rows</w:t>
      </w:r>
      <w:r>
        <w:rPr>
          <w:spacing w:val="-4"/>
        </w:rPr>
        <w:t xml:space="preserve"> </w:t>
      </w:r>
      <w:r>
        <w:t>present</w:t>
      </w:r>
      <w:r>
        <w:rPr>
          <w:spacing w:val="-1"/>
        </w:rPr>
        <w:t xml:space="preserve"> </w:t>
      </w:r>
      <w:r>
        <w:t>in</w:t>
      </w:r>
      <w:r>
        <w:rPr>
          <w:spacing w:val="-1"/>
        </w:rPr>
        <w:t xml:space="preserve"> </w:t>
      </w:r>
      <w:r>
        <w:t>a</w:t>
      </w:r>
      <w:r>
        <w:rPr>
          <w:spacing w:val="-4"/>
        </w:rPr>
        <w:t xml:space="preserve"> </w:t>
      </w:r>
      <w:r>
        <w:rPr>
          <w:spacing w:val="-2"/>
        </w:rPr>
        <w:t>table.</w:t>
      </w:r>
    </w:p>
    <w:p w14:paraId="45F3021D" w14:textId="77777777" w:rsidR="00B86345" w:rsidRDefault="00000000">
      <w:pPr>
        <w:pStyle w:val="BodyText"/>
        <w:spacing w:before="184"/>
      </w:pPr>
      <w:r>
        <w:rPr>
          <w:b/>
        </w:rPr>
        <w:t>Candidate</w:t>
      </w:r>
      <w:r>
        <w:rPr>
          <w:b/>
          <w:spacing w:val="-6"/>
        </w:rPr>
        <w:t xml:space="preserve"> </w:t>
      </w:r>
      <w:r>
        <w:rPr>
          <w:b/>
        </w:rPr>
        <w:t>key</w:t>
      </w:r>
      <w:r>
        <w:t>:</w:t>
      </w:r>
      <w:r>
        <w:rPr>
          <w:spacing w:val="-2"/>
        </w:rPr>
        <w:t xml:space="preserve"> </w:t>
      </w:r>
      <w:r>
        <w:t>Attributes</w:t>
      </w:r>
      <w:r>
        <w:rPr>
          <w:spacing w:val="-4"/>
        </w:rPr>
        <w:t xml:space="preserve"> </w:t>
      </w:r>
      <w:r>
        <w:t>that</w:t>
      </w:r>
      <w:r>
        <w:rPr>
          <w:spacing w:val="-2"/>
        </w:rPr>
        <w:t xml:space="preserve"> </w:t>
      </w:r>
      <w:r>
        <w:t>identify</w:t>
      </w:r>
      <w:r>
        <w:rPr>
          <w:spacing w:val="-3"/>
        </w:rPr>
        <w:t xml:space="preserve"> </w:t>
      </w:r>
      <w:r>
        <w:t>rows</w:t>
      </w:r>
      <w:r>
        <w:rPr>
          <w:spacing w:val="-4"/>
        </w:rPr>
        <w:t xml:space="preserve"> </w:t>
      </w:r>
      <w:r>
        <w:t>uniquely</w:t>
      </w:r>
      <w:r>
        <w:rPr>
          <w:spacing w:val="-2"/>
        </w:rPr>
        <w:t xml:space="preserve"> </w:t>
      </w:r>
      <w:r>
        <w:t>in</w:t>
      </w:r>
      <w:r>
        <w:rPr>
          <w:spacing w:val="-2"/>
        </w:rPr>
        <w:t xml:space="preserve"> </w:t>
      </w:r>
      <w:r>
        <w:t>a</w:t>
      </w:r>
      <w:r>
        <w:rPr>
          <w:spacing w:val="-3"/>
        </w:rPr>
        <w:t xml:space="preserve"> </w:t>
      </w:r>
      <w:r>
        <w:rPr>
          <w:spacing w:val="-2"/>
        </w:rPr>
        <w:t>table.</w:t>
      </w:r>
    </w:p>
    <w:p w14:paraId="16A4E688" w14:textId="77777777" w:rsidR="00B86345" w:rsidRDefault="00000000">
      <w:pPr>
        <w:pStyle w:val="BodyText"/>
        <w:spacing w:before="180"/>
      </w:pPr>
      <w:r>
        <w:rPr>
          <w:b/>
        </w:rPr>
        <w:t>Foreign</w:t>
      </w:r>
      <w:r>
        <w:rPr>
          <w:b/>
          <w:spacing w:val="-4"/>
        </w:rPr>
        <w:t xml:space="preserve"> </w:t>
      </w:r>
      <w:r>
        <w:rPr>
          <w:b/>
        </w:rPr>
        <w:t>key</w:t>
      </w:r>
      <w:r>
        <w:t>:</w:t>
      </w:r>
      <w:r>
        <w:rPr>
          <w:spacing w:val="-2"/>
        </w:rPr>
        <w:t xml:space="preserve"> </w:t>
      </w:r>
      <w:r>
        <w:t>It</w:t>
      </w:r>
      <w:r>
        <w:rPr>
          <w:spacing w:val="-1"/>
        </w:rPr>
        <w:t xml:space="preserve"> </w:t>
      </w:r>
      <w:r>
        <w:t>is</w:t>
      </w:r>
      <w:r>
        <w:rPr>
          <w:spacing w:val="-4"/>
        </w:rPr>
        <w:t xml:space="preserve"> </w:t>
      </w:r>
      <w:r>
        <w:t>a</w:t>
      </w:r>
      <w:r>
        <w:rPr>
          <w:spacing w:val="-3"/>
        </w:rPr>
        <w:t xml:space="preserve"> </w:t>
      </w:r>
      <w:r>
        <w:t>reference</w:t>
      </w:r>
      <w:r>
        <w:rPr>
          <w:spacing w:val="-3"/>
        </w:rPr>
        <w:t xml:space="preserve"> </w:t>
      </w:r>
      <w:r>
        <w:t>to</w:t>
      </w:r>
      <w:r>
        <w:rPr>
          <w:spacing w:val="1"/>
        </w:rPr>
        <w:t xml:space="preserve"> </w:t>
      </w:r>
      <w:r>
        <w:t>a</w:t>
      </w:r>
      <w:r>
        <w:rPr>
          <w:spacing w:val="-3"/>
        </w:rPr>
        <w:t xml:space="preserve"> </w:t>
      </w:r>
      <w:r>
        <w:t>primary</w:t>
      </w:r>
      <w:r>
        <w:rPr>
          <w:spacing w:val="-2"/>
        </w:rPr>
        <w:t xml:space="preserve"> </w:t>
      </w:r>
      <w:r>
        <w:t>key</w:t>
      </w:r>
      <w:r>
        <w:rPr>
          <w:spacing w:val="3"/>
        </w:rPr>
        <w:t xml:space="preserve"> </w:t>
      </w:r>
      <w:r>
        <w:t>of</w:t>
      </w:r>
      <w:r>
        <w:rPr>
          <w:spacing w:val="-2"/>
        </w:rPr>
        <w:t xml:space="preserve"> </w:t>
      </w:r>
      <w:r>
        <w:t>another</w:t>
      </w:r>
      <w:r>
        <w:rPr>
          <w:spacing w:val="1"/>
        </w:rPr>
        <w:t xml:space="preserve"> </w:t>
      </w:r>
      <w:r>
        <w:rPr>
          <w:spacing w:val="-2"/>
        </w:rPr>
        <w:t>table.</w:t>
      </w:r>
    </w:p>
    <w:p w14:paraId="4F2CBAA2" w14:textId="77777777" w:rsidR="00B86345" w:rsidRDefault="00000000">
      <w:pPr>
        <w:pStyle w:val="BodyText"/>
        <w:spacing w:before="180"/>
      </w:pPr>
      <w:r>
        <w:rPr>
          <w:b/>
        </w:rPr>
        <w:t>Alternate</w:t>
      </w:r>
      <w:r>
        <w:rPr>
          <w:b/>
          <w:spacing w:val="-3"/>
        </w:rPr>
        <w:t xml:space="preserve"> </w:t>
      </w:r>
      <w:r>
        <w:rPr>
          <w:b/>
        </w:rPr>
        <w:t>key</w:t>
      </w:r>
      <w:r>
        <w:t>:</w:t>
      </w:r>
      <w:r>
        <w:rPr>
          <w:spacing w:val="-3"/>
        </w:rPr>
        <w:t xml:space="preserve"> </w:t>
      </w:r>
      <w:r>
        <w:t>Keys</w:t>
      </w:r>
      <w:r>
        <w:rPr>
          <w:spacing w:val="-4"/>
        </w:rPr>
        <w:t xml:space="preserve"> </w:t>
      </w:r>
      <w:r>
        <w:t>that</w:t>
      </w:r>
      <w:r>
        <w:rPr>
          <w:spacing w:val="-3"/>
        </w:rPr>
        <w:t xml:space="preserve"> </w:t>
      </w:r>
      <w:r>
        <w:t>are</w:t>
      </w:r>
      <w:r>
        <w:rPr>
          <w:spacing w:val="-3"/>
        </w:rPr>
        <w:t xml:space="preserve"> </w:t>
      </w:r>
      <w:r>
        <w:t>not</w:t>
      </w:r>
      <w:r>
        <w:rPr>
          <w:spacing w:val="-3"/>
        </w:rPr>
        <w:t xml:space="preserve"> </w:t>
      </w:r>
      <w:r>
        <w:t>primary</w:t>
      </w:r>
      <w:r>
        <w:rPr>
          <w:spacing w:val="-3"/>
        </w:rPr>
        <w:t xml:space="preserve"> </w:t>
      </w:r>
      <w:r>
        <w:t>keys</w:t>
      </w:r>
      <w:r>
        <w:rPr>
          <w:spacing w:val="1"/>
        </w:rPr>
        <w:t xml:space="preserve"> </w:t>
      </w:r>
      <w:r>
        <w:t>are</w:t>
      </w:r>
      <w:r>
        <w:rPr>
          <w:spacing w:val="-4"/>
        </w:rPr>
        <w:t xml:space="preserve"> </w:t>
      </w:r>
      <w:r>
        <w:t>known</w:t>
      </w:r>
      <w:r>
        <w:rPr>
          <w:spacing w:val="-2"/>
        </w:rPr>
        <w:t xml:space="preserve"> </w:t>
      </w:r>
      <w:r>
        <w:t>as</w:t>
      </w:r>
      <w:r>
        <w:rPr>
          <w:spacing w:val="-5"/>
        </w:rPr>
        <w:t xml:space="preserve"> </w:t>
      </w:r>
      <w:r>
        <w:t>alternate</w:t>
      </w:r>
      <w:r>
        <w:rPr>
          <w:spacing w:val="-3"/>
        </w:rPr>
        <w:t xml:space="preserve"> </w:t>
      </w:r>
      <w:r>
        <w:rPr>
          <w:spacing w:val="-2"/>
        </w:rPr>
        <w:t>keys.</w:t>
      </w:r>
    </w:p>
    <w:p w14:paraId="0200C0C8" w14:textId="77777777" w:rsidR="00B86345" w:rsidRDefault="00000000">
      <w:pPr>
        <w:pStyle w:val="BodyText"/>
        <w:spacing w:before="181" w:line="237" w:lineRule="auto"/>
        <w:ind w:right="171"/>
      </w:pPr>
      <w:r>
        <w:rPr>
          <w:b/>
        </w:rPr>
        <w:t>Surrogate</w:t>
      </w:r>
      <w:r>
        <w:rPr>
          <w:b/>
          <w:spacing w:val="-2"/>
        </w:rPr>
        <w:t xml:space="preserve"> </w:t>
      </w:r>
      <w:r>
        <w:rPr>
          <w:b/>
        </w:rPr>
        <w:t>key</w:t>
      </w:r>
      <w:r>
        <w:t>:</w:t>
      </w:r>
      <w:r>
        <w:rPr>
          <w:spacing w:val="-4"/>
        </w:rPr>
        <w:t xml:space="preserve"> </w:t>
      </w:r>
      <w:r>
        <w:t>A</w:t>
      </w:r>
      <w:r>
        <w:rPr>
          <w:spacing w:val="-4"/>
        </w:rPr>
        <w:t xml:space="preserve"> </w:t>
      </w:r>
      <w:r>
        <w:t>system-generated</w:t>
      </w:r>
      <w:r>
        <w:rPr>
          <w:spacing w:val="-3"/>
        </w:rPr>
        <w:t xml:space="preserve"> </w:t>
      </w:r>
      <w:r>
        <w:t>value</w:t>
      </w:r>
      <w:r>
        <w:rPr>
          <w:spacing w:val="-5"/>
        </w:rPr>
        <w:t xml:space="preserve"> </w:t>
      </w:r>
      <w:r>
        <w:t>that uniquely</w:t>
      </w:r>
      <w:r>
        <w:rPr>
          <w:spacing w:val="-4"/>
        </w:rPr>
        <w:t xml:space="preserve"> </w:t>
      </w:r>
      <w:r>
        <w:t>identifies</w:t>
      </w:r>
      <w:r>
        <w:rPr>
          <w:spacing w:val="-2"/>
        </w:rPr>
        <w:t xml:space="preserve"> </w:t>
      </w:r>
      <w:r>
        <w:t>each</w:t>
      </w:r>
      <w:r>
        <w:rPr>
          <w:spacing w:val="-3"/>
        </w:rPr>
        <w:t xml:space="preserve"> </w:t>
      </w:r>
      <w:r>
        <w:t>entry</w:t>
      </w:r>
      <w:r>
        <w:rPr>
          <w:spacing w:val="-4"/>
        </w:rPr>
        <w:t xml:space="preserve"> </w:t>
      </w:r>
      <w:r>
        <w:t>in</w:t>
      </w:r>
      <w:r>
        <w:rPr>
          <w:spacing w:val="-3"/>
        </w:rPr>
        <w:t xml:space="preserve"> </w:t>
      </w:r>
      <w:r>
        <w:t>a</w:t>
      </w:r>
      <w:r>
        <w:rPr>
          <w:spacing w:val="-6"/>
        </w:rPr>
        <w:t xml:space="preserve"> </w:t>
      </w:r>
      <w:r>
        <w:t>table when no other column was able to hold properties of a primary key.</w:t>
      </w:r>
    </w:p>
    <w:p w14:paraId="71F069A8" w14:textId="77777777" w:rsidR="00B86345" w:rsidRDefault="00000000">
      <w:pPr>
        <w:pStyle w:val="Heading3"/>
        <w:spacing w:before="209"/>
      </w:pPr>
      <w:bookmarkStart w:id="143" w:name="Dependencies"/>
      <w:bookmarkEnd w:id="143"/>
      <w:r>
        <w:rPr>
          <w:color w:val="4F81BC"/>
          <w:spacing w:val="-2"/>
        </w:rPr>
        <w:t>Dependencies</w:t>
      </w:r>
    </w:p>
    <w:p w14:paraId="2F124A4B" w14:textId="77777777" w:rsidR="00B86345" w:rsidRDefault="00000000">
      <w:pPr>
        <w:spacing w:before="178"/>
        <w:ind w:left="100"/>
        <w:rPr>
          <w:sz w:val="24"/>
        </w:rPr>
      </w:pPr>
      <w:r>
        <w:rPr>
          <w:b/>
          <w:sz w:val="24"/>
        </w:rPr>
        <w:t>Partial</w:t>
      </w:r>
      <w:r>
        <w:rPr>
          <w:b/>
          <w:spacing w:val="-6"/>
          <w:sz w:val="24"/>
        </w:rPr>
        <w:t xml:space="preserve"> </w:t>
      </w:r>
      <w:r>
        <w:rPr>
          <w:b/>
          <w:sz w:val="24"/>
        </w:rPr>
        <w:t>dependency</w:t>
      </w:r>
      <w:r>
        <w:rPr>
          <w:sz w:val="24"/>
        </w:rPr>
        <w:t>:</w:t>
      </w:r>
      <w:r>
        <w:rPr>
          <w:spacing w:val="-3"/>
          <w:sz w:val="24"/>
        </w:rPr>
        <w:t xml:space="preserve"> </w:t>
      </w:r>
      <w:r>
        <w:rPr>
          <w:sz w:val="24"/>
        </w:rPr>
        <w:t>Occurs</w:t>
      </w:r>
      <w:r>
        <w:rPr>
          <w:spacing w:val="-5"/>
          <w:sz w:val="24"/>
        </w:rPr>
        <w:t xml:space="preserve"> </w:t>
      </w:r>
      <w:r>
        <w:rPr>
          <w:sz w:val="24"/>
        </w:rPr>
        <w:t>when</w:t>
      </w:r>
      <w:r>
        <w:rPr>
          <w:spacing w:val="-3"/>
          <w:sz w:val="24"/>
        </w:rPr>
        <w:t xml:space="preserve"> </w:t>
      </w:r>
      <w:r>
        <w:rPr>
          <w:sz w:val="24"/>
        </w:rPr>
        <w:t>the</w:t>
      </w:r>
      <w:r>
        <w:rPr>
          <w:spacing w:val="-3"/>
          <w:sz w:val="24"/>
        </w:rPr>
        <w:t xml:space="preserve"> </w:t>
      </w:r>
      <w:r>
        <w:rPr>
          <w:sz w:val="24"/>
        </w:rPr>
        <w:t>primary</w:t>
      </w:r>
      <w:r>
        <w:rPr>
          <w:spacing w:val="-3"/>
          <w:sz w:val="24"/>
        </w:rPr>
        <w:t xml:space="preserve"> </w:t>
      </w:r>
      <w:r>
        <w:rPr>
          <w:sz w:val="24"/>
        </w:rPr>
        <w:t>key</w:t>
      </w:r>
      <w:r>
        <w:rPr>
          <w:spacing w:val="-3"/>
          <w:sz w:val="24"/>
        </w:rPr>
        <w:t xml:space="preserve"> </w:t>
      </w:r>
      <w:r>
        <w:rPr>
          <w:sz w:val="24"/>
        </w:rPr>
        <w:t>determines some</w:t>
      </w:r>
      <w:r>
        <w:rPr>
          <w:spacing w:val="-4"/>
          <w:sz w:val="24"/>
        </w:rPr>
        <w:t xml:space="preserve"> </w:t>
      </w:r>
      <w:r>
        <w:rPr>
          <w:sz w:val="24"/>
        </w:rPr>
        <w:t xml:space="preserve">other </w:t>
      </w:r>
      <w:r>
        <w:rPr>
          <w:spacing w:val="-2"/>
          <w:sz w:val="24"/>
        </w:rPr>
        <w:t>attributes.</w:t>
      </w:r>
    </w:p>
    <w:p w14:paraId="6BB8FE2E" w14:textId="77777777" w:rsidR="00B86345" w:rsidRDefault="00000000">
      <w:pPr>
        <w:pStyle w:val="BodyText"/>
        <w:spacing w:before="182" w:line="237" w:lineRule="auto"/>
      </w:pPr>
      <w:r>
        <w:rPr>
          <w:b/>
        </w:rPr>
        <w:t>Functional</w:t>
      </w:r>
      <w:r>
        <w:rPr>
          <w:b/>
          <w:spacing w:val="-4"/>
        </w:rPr>
        <w:t xml:space="preserve"> </w:t>
      </w:r>
      <w:r>
        <w:rPr>
          <w:b/>
        </w:rPr>
        <w:t>dependency</w:t>
      </w:r>
      <w:r>
        <w:t>:</w:t>
      </w:r>
      <w:r>
        <w:rPr>
          <w:spacing w:val="-4"/>
        </w:rPr>
        <w:t xml:space="preserve"> </w:t>
      </w:r>
      <w:r>
        <w:t>It</w:t>
      </w:r>
      <w:r>
        <w:rPr>
          <w:spacing w:val="-4"/>
        </w:rPr>
        <w:t xml:space="preserve"> </w:t>
      </w:r>
      <w:r>
        <w:t>is</w:t>
      </w:r>
      <w:r>
        <w:rPr>
          <w:spacing w:val="-5"/>
        </w:rPr>
        <w:t xml:space="preserve"> </w:t>
      </w:r>
      <w:r>
        <w:t>a</w:t>
      </w:r>
      <w:r>
        <w:rPr>
          <w:spacing w:val="-5"/>
        </w:rPr>
        <w:t xml:space="preserve"> </w:t>
      </w:r>
      <w:r>
        <w:t>relationship</w:t>
      </w:r>
      <w:r>
        <w:rPr>
          <w:spacing w:val="-2"/>
        </w:rPr>
        <w:t xml:space="preserve"> </w:t>
      </w:r>
      <w:r>
        <w:t>that</w:t>
      </w:r>
      <w:r>
        <w:rPr>
          <w:spacing w:val="-4"/>
        </w:rPr>
        <w:t xml:space="preserve"> </w:t>
      </w:r>
      <w:r>
        <w:t>exists</w:t>
      </w:r>
      <w:r>
        <w:rPr>
          <w:spacing w:val="-5"/>
        </w:rPr>
        <w:t xml:space="preserve"> </w:t>
      </w:r>
      <w:r>
        <w:t>between</w:t>
      </w:r>
      <w:r>
        <w:rPr>
          <w:spacing w:val="-4"/>
        </w:rPr>
        <w:t xml:space="preserve"> </w:t>
      </w:r>
      <w:r>
        <w:t>two</w:t>
      </w:r>
      <w:r>
        <w:rPr>
          <w:spacing w:val="-2"/>
        </w:rPr>
        <w:t xml:space="preserve"> </w:t>
      </w:r>
      <w:r>
        <w:t>attributes,</w:t>
      </w:r>
      <w:r>
        <w:rPr>
          <w:spacing w:val="-4"/>
        </w:rPr>
        <w:t xml:space="preserve"> </w:t>
      </w:r>
      <w:r>
        <w:t>typically between the primary key and non-key attribute within a table.</w:t>
      </w:r>
    </w:p>
    <w:p w14:paraId="32FC09DF" w14:textId="77777777" w:rsidR="00B86345" w:rsidRDefault="00000000">
      <w:pPr>
        <w:spacing w:before="187" w:line="237" w:lineRule="auto"/>
        <w:ind w:left="100" w:right="171"/>
        <w:rPr>
          <w:sz w:val="24"/>
        </w:rPr>
      </w:pPr>
      <w:r>
        <w:rPr>
          <w:b/>
          <w:sz w:val="24"/>
        </w:rPr>
        <w:t>Transitive</w:t>
      </w:r>
      <w:r>
        <w:rPr>
          <w:b/>
          <w:spacing w:val="-3"/>
          <w:sz w:val="24"/>
        </w:rPr>
        <w:t xml:space="preserve"> </w:t>
      </w:r>
      <w:r>
        <w:rPr>
          <w:b/>
          <w:sz w:val="24"/>
        </w:rPr>
        <w:t>functional</w:t>
      </w:r>
      <w:r>
        <w:rPr>
          <w:b/>
          <w:spacing w:val="-6"/>
          <w:sz w:val="24"/>
        </w:rPr>
        <w:t xml:space="preserve"> </w:t>
      </w:r>
      <w:r>
        <w:rPr>
          <w:b/>
          <w:sz w:val="24"/>
        </w:rPr>
        <w:t>dependency</w:t>
      </w:r>
      <w:r>
        <w:rPr>
          <w:sz w:val="24"/>
        </w:rPr>
        <w:t>:</w:t>
      </w:r>
      <w:r>
        <w:rPr>
          <w:spacing w:val="-5"/>
          <w:sz w:val="24"/>
        </w:rPr>
        <w:t xml:space="preserve"> </w:t>
      </w:r>
      <w:r>
        <w:rPr>
          <w:sz w:val="24"/>
        </w:rPr>
        <w:t>Occurs</w:t>
      </w:r>
      <w:r>
        <w:rPr>
          <w:spacing w:val="-7"/>
          <w:sz w:val="24"/>
        </w:rPr>
        <w:t xml:space="preserve"> </w:t>
      </w:r>
      <w:r>
        <w:rPr>
          <w:sz w:val="24"/>
        </w:rPr>
        <w:t>when</w:t>
      </w:r>
      <w:r>
        <w:rPr>
          <w:spacing w:val="-5"/>
          <w:sz w:val="24"/>
        </w:rPr>
        <w:t xml:space="preserve"> </w:t>
      </w:r>
      <w:r>
        <w:rPr>
          <w:sz w:val="24"/>
        </w:rPr>
        <w:t>some</w:t>
      </w:r>
      <w:r>
        <w:rPr>
          <w:spacing w:val="-6"/>
          <w:sz w:val="24"/>
        </w:rPr>
        <w:t xml:space="preserve"> </w:t>
      </w:r>
      <w:r>
        <w:rPr>
          <w:sz w:val="24"/>
        </w:rPr>
        <w:t>non-key</w:t>
      </w:r>
      <w:r>
        <w:rPr>
          <w:spacing w:val="-5"/>
          <w:sz w:val="24"/>
        </w:rPr>
        <w:t xml:space="preserve"> </w:t>
      </w:r>
      <w:r>
        <w:rPr>
          <w:sz w:val="24"/>
        </w:rPr>
        <w:t>attribute</w:t>
      </w:r>
      <w:r>
        <w:rPr>
          <w:spacing w:val="-6"/>
          <w:sz w:val="24"/>
        </w:rPr>
        <w:t xml:space="preserve"> </w:t>
      </w:r>
      <w:r>
        <w:rPr>
          <w:sz w:val="24"/>
        </w:rPr>
        <w:t>determines some other attribute.</w:t>
      </w:r>
    </w:p>
    <w:p w14:paraId="0A137DDE" w14:textId="77777777" w:rsidR="00B86345" w:rsidRDefault="00000000">
      <w:pPr>
        <w:pStyle w:val="Heading3"/>
      </w:pPr>
      <w:bookmarkStart w:id="144" w:name="Anomalies"/>
      <w:bookmarkEnd w:id="144"/>
      <w:r>
        <w:rPr>
          <w:color w:val="4F81BC"/>
          <w:spacing w:val="-2"/>
        </w:rPr>
        <w:t>Anomalies</w:t>
      </w:r>
    </w:p>
    <w:p w14:paraId="28D05690" w14:textId="77777777" w:rsidR="00B86345" w:rsidRDefault="00000000">
      <w:pPr>
        <w:pStyle w:val="BodyText"/>
        <w:spacing w:before="178"/>
        <w:ind w:right="171"/>
      </w:pPr>
      <w:r>
        <w:t>Database anomaly</w:t>
      </w:r>
      <w:r>
        <w:rPr>
          <w:spacing w:val="-3"/>
        </w:rPr>
        <w:t xml:space="preserve"> </w:t>
      </w:r>
      <w:r>
        <w:t>happens</w:t>
      </w:r>
      <w:r>
        <w:rPr>
          <w:spacing w:val="-4"/>
        </w:rPr>
        <w:t xml:space="preserve"> </w:t>
      </w:r>
      <w:r>
        <w:t>when</w:t>
      </w:r>
      <w:r>
        <w:rPr>
          <w:spacing w:val="-3"/>
        </w:rPr>
        <w:t xml:space="preserve"> </w:t>
      </w:r>
      <w:r>
        <w:t>there</w:t>
      </w:r>
      <w:r>
        <w:rPr>
          <w:spacing w:val="-4"/>
        </w:rPr>
        <w:t xml:space="preserve"> </w:t>
      </w:r>
      <w:r>
        <w:t>is</w:t>
      </w:r>
      <w:r>
        <w:rPr>
          <w:spacing w:val="-4"/>
        </w:rPr>
        <w:t xml:space="preserve"> </w:t>
      </w:r>
      <w:r>
        <w:t>a</w:t>
      </w:r>
      <w:r>
        <w:rPr>
          <w:spacing w:val="-5"/>
        </w:rPr>
        <w:t xml:space="preserve"> </w:t>
      </w:r>
      <w:r>
        <w:t>flaw in</w:t>
      </w:r>
      <w:r>
        <w:rPr>
          <w:spacing w:val="-2"/>
        </w:rPr>
        <w:t xml:space="preserve"> </w:t>
      </w:r>
      <w:r>
        <w:t>the</w:t>
      </w:r>
      <w:r>
        <w:rPr>
          <w:spacing w:val="-4"/>
        </w:rPr>
        <w:t xml:space="preserve"> </w:t>
      </w:r>
      <w:r>
        <w:t>database</w:t>
      </w:r>
      <w:r>
        <w:rPr>
          <w:spacing w:val="-4"/>
        </w:rPr>
        <w:t xml:space="preserve"> </w:t>
      </w:r>
      <w:r>
        <w:t>due</w:t>
      </w:r>
      <w:r>
        <w:rPr>
          <w:spacing w:val="-4"/>
        </w:rPr>
        <w:t xml:space="preserve"> </w:t>
      </w:r>
      <w:r>
        <w:t>to incorrect</w:t>
      </w:r>
      <w:r>
        <w:rPr>
          <w:spacing w:val="-3"/>
        </w:rPr>
        <w:t xml:space="preserve"> </w:t>
      </w:r>
      <w:r>
        <w:t xml:space="preserve">planning or storing everything in a flat database. This is generally addressed by the process of </w:t>
      </w:r>
      <w:r>
        <w:rPr>
          <w:spacing w:val="-2"/>
        </w:rPr>
        <w:t>normalization.</w:t>
      </w:r>
    </w:p>
    <w:p w14:paraId="5B958C88" w14:textId="77777777" w:rsidR="00B86345" w:rsidRDefault="00000000">
      <w:pPr>
        <w:pStyle w:val="BodyText"/>
        <w:spacing w:before="179"/>
      </w:pPr>
      <w:r>
        <w:t>There</w:t>
      </w:r>
      <w:r>
        <w:rPr>
          <w:spacing w:val="-3"/>
        </w:rPr>
        <w:t xml:space="preserve"> </w:t>
      </w:r>
      <w:r>
        <w:t>are</w:t>
      </w:r>
      <w:r>
        <w:rPr>
          <w:spacing w:val="-2"/>
        </w:rPr>
        <w:t xml:space="preserve"> </w:t>
      </w:r>
      <w:r>
        <w:t>three</w:t>
      </w:r>
      <w:r>
        <w:rPr>
          <w:spacing w:val="-2"/>
        </w:rPr>
        <w:t xml:space="preserve"> </w:t>
      </w:r>
      <w:r>
        <w:t>types</w:t>
      </w:r>
      <w:r>
        <w:rPr>
          <w:spacing w:val="-4"/>
        </w:rPr>
        <w:t xml:space="preserve"> </w:t>
      </w:r>
      <w:r>
        <w:t>of</w:t>
      </w:r>
      <w:r>
        <w:rPr>
          <w:spacing w:val="-1"/>
        </w:rPr>
        <w:t xml:space="preserve"> </w:t>
      </w:r>
      <w:r>
        <w:t>database</w:t>
      </w:r>
      <w:r>
        <w:rPr>
          <w:spacing w:val="-2"/>
        </w:rPr>
        <w:t xml:space="preserve"> anomalies:</w:t>
      </w:r>
    </w:p>
    <w:p w14:paraId="133D1C6B" w14:textId="77777777" w:rsidR="00B86345" w:rsidRDefault="00000000">
      <w:pPr>
        <w:pStyle w:val="BodyText"/>
        <w:spacing w:before="186" w:line="237" w:lineRule="auto"/>
        <w:ind w:right="171"/>
      </w:pPr>
      <w:r>
        <w:rPr>
          <w:b/>
        </w:rPr>
        <w:t>Insertion</w:t>
      </w:r>
      <w:r>
        <w:rPr>
          <w:b/>
          <w:spacing w:val="-4"/>
        </w:rPr>
        <w:t xml:space="preserve"> </w:t>
      </w:r>
      <w:r>
        <w:rPr>
          <w:b/>
        </w:rPr>
        <w:t>anomaly</w:t>
      </w:r>
      <w:r>
        <w:t>:</w:t>
      </w:r>
      <w:r>
        <w:rPr>
          <w:spacing w:val="-4"/>
        </w:rPr>
        <w:t xml:space="preserve"> </w:t>
      </w:r>
      <w:r>
        <w:t>Occurs</w:t>
      </w:r>
      <w:r>
        <w:rPr>
          <w:spacing w:val="-6"/>
        </w:rPr>
        <w:t xml:space="preserve"> </w:t>
      </w:r>
      <w:r>
        <w:t>when</w:t>
      </w:r>
      <w:r>
        <w:rPr>
          <w:spacing w:val="-4"/>
        </w:rPr>
        <w:t xml:space="preserve"> </w:t>
      </w:r>
      <w:r>
        <w:t>we</w:t>
      </w:r>
      <w:r>
        <w:rPr>
          <w:spacing w:val="-5"/>
        </w:rPr>
        <w:t xml:space="preserve"> </w:t>
      </w:r>
      <w:r>
        <w:t>are</w:t>
      </w:r>
      <w:r>
        <w:rPr>
          <w:spacing w:val="-5"/>
        </w:rPr>
        <w:t xml:space="preserve"> </w:t>
      </w:r>
      <w:r>
        <w:t>not</w:t>
      </w:r>
      <w:r>
        <w:rPr>
          <w:spacing w:val="-4"/>
        </w:rPr>
        <w:t xml:space="preserve"> </w:t>
      </w:r>
      <w:r>
        <w:t>able</w:t>
      </w:r>
      <w:r>
        <w:rPr>
          <w:spacing w:val="-5"/>
        </w:rPr>
        <w:t xml:space="preserve"> </w:t>
      </w:r>
      <w:r>
        <w:t>to</w:t>
      </w:r>
      <w:r>
        <w:rPr>
          <w:spacing w:val="-1"/>
        </w:rPr>
        <w:t xml:space="preserve"> </w:t>
      </w:r>
      <w:r>
        <w:t>insert</w:t>
      </w:r>
      <w:r>
        <w:rPr>
          <w:spacing w:val="-4"/>
        </w:rPr>
        <w:t xml:space="preserve"> </w:t>
      </w:r>
      <w:r>
        <w:t>certain</w:t>
      </w:r>
      <w:r>
        <w:rPr>
          <w:spacing w:val="-3"/>
        </w:rPr>
        <w:t xml:space="preserve"> </w:t>
      </w:r>
      <w:r>
        <w:t>attributes</w:t>
      </w:r>
      <w:r>
        <w:rPr>
          <w:spacing w:val="-6"/>
        </w:rPr>
        <w:t xml:space="preserve"> </w:t>
      </w:r>
      <w:r>
        <w:t>in</w:t>
      </w:r>
      <w:r>
        <w:rPr>
          <w:spacing w:val="-3"/>
        </w:rPr>
        <w:t xml:space="preserve"> </w:t>
      </w:r>
      <w:r>
        <w:t>the database without the presence of other attributes.</w:t>
      </w:r>
    </w:p>
    <w:p w14:paraId="2A77F4A3" w14:textId="77777777" w:rsidR="00B86345" w:rsidRDefault="00000000">
      <w:pPr>
        <w:pStyle w:val="BodyText"/>
        <w:spacing w:before="183" w:line="237" w:lineRule="auto"/>
      </w:pPr>
      <w:r>
        <w:rPr>
          <w:b/>
        </w:rPr>
        <w:t>Update</w:t>
      </w:r>
      <w:r>
        <w:rPr>
          <w:b/>
          <w:spacing w:val="-1"/>
        </w:rPr>
        <w:t xml:space="preserve"> </w:t>
      </w:r>
      <w:r>
        <w:rPr>
          <w:b/>
        </w:rPr>
        <w:t>anomaly</w:t>
      </w:r>
      <w:r>
        <w:t>:</w:t>
      </w:r>
      <w:r>
        <w:rPr>
          <w:spacing w:val="-8"/>
        </w:rPr>
        <w:t xml:space="preserve"> </w:t>
      </w:r>
      <w:r>
        <w:t>Occurs</w:t>
      </w:r>
      <w:r>
        <w:rPr>
          <w:spacing w:val="-5"/>
        </w:rPr>
        <w:t xml:space="preserve"> </w:t>
      </w:r>
      <w:r>
        <w:t>in</w:t>
      </w:r>
      <w:r>
        <w:rPr>
          <w:spacing w:val="-2"/>
        </w:rPr>
        <w:t xml:space="preserve"> </w:t>
      </w:r>
      <w:r>
        <w:t>case</w:t>
      </w:r>
      <w:r>
        <w:rPr>
          <w:spacing w:val="-4"/>
        </w:rPr>
        <w:t xml:space="preserve"> </w:t>
      </w:r>
      <w:r>
        <w:t>of</w:t>
      </w:r>
      <w:r>
        <w:rPr>
          <w:spacing w:val="-3"/>
        </w:rPr>
        <w:t xml:space="preserve"> </w:t>
      </w:r>
      <w:r>
        <w:t>data</w:t>
      </w:r>
      <w:r>
        <w:rPr>
          <w:spacing w:val="-4"/>
        </w:rPr>
        <w:t xml:space="preserve"> </w:t>
      </w:r>
      <w:r>
        <w:t>redundancy</w:t>
      </w:r>
      <w:r>
        <w:rPr>
          <w:spacing w:val="-3"/>
        </w:rPr>
        <w:t xml:space="preserve"> </w:t>
      </w:r>
      <w:r>
        <w:t>and</w:t>
      </w:r>
      <w:r>
        <w:rPr>
          <w:spacing w:val="-1"/>
        </w:rPr>
        <w:t xml:space="preserve"> </w:t>
      </w:r>
      <w:r>
        <w:t>partial</w:t>
      </w:r>
      <w:r>
        <w:rPr>
          <w:spacing w:val="-1"/>
        </w:rPr>
        <w:t xml:space="preserve"> </w:t>
      </w:r>
      <w:r>
        <w:t>update.</w:t>
      </w:r>
      <w:r>
        <w:rPr>
          <w:spacing w:val="-4"/>
        </w:rPr>
        <w:t xml:space="preserve"> </w:t>
      </w:r>
      <w:r>
        <w:t>In</w:t>
      </w:r>
      <w:r>
        <w:rPr>
          <w:spacing w:val="-3"/>
        </w:rPr>
        <w:t xml:space="preserve"> </w:t>
      </w:r>
      <w:r>
        <w:t>other</w:t>
      </w:r>
      <w:r>
        <w:rPr>
          <w:spacing w:val="-1"/>
        </w:rPr>
        <w:t xml:space="preserve"> </w:t>
      </w:r>
      <w:r>
        <w:t>words,</w:t>
      </w:r>
      <w:r>
        <w:rPr>
          <w:spacing w:val="-4"/>
        </w:rPr>
        <w:t xml:space="preserve"> </w:t>
      </w:r>
      <w:r>
        <w:t>a correct update of the database needs other actions such as addition, deletion, or both.</w:t>
      </w:r>
    </w:p>
    <w:p w14:paraId="56F0DACB" w14:textId="77777777" w:rsidR="00B86345" w:rsidRDefault="00000000">
      <w:pPr>
        <w:pStyle w:val="BodyText"/>
        <w:spacing w:before="185"/>
      </w:pPr>
      <w:r>
        <w:rPr>
          <w:b/>
        </w:rPr>
        <w:t>Deletion</w:t>
      </w:r>
      <w:r>
        <w:rPr>
          <w:b/>
          <w:spacing w:val="-4"/>
        </w:rPr>
        <w:t xml:space="preserve"> </w:t>
      </w:r>
      <w:r>
        <w:rPr>
          <w:b/>
        </w:rPr>
        <w:t>anomaly</w:t>
      </w:r>
      <w:r>
        <w:t>:</w:t>
      </w:r>
      <w:r>
        <w:rPr>
          <w:spacing w:val="-2"/>
        </w:rPr>
        <w:t xml:space="preserve"> </w:t>
      </w:r>
      <w:r>
        <w:t>Occurs</w:t>
      </w:r>
      <w:r>
        <w:rPr>
          <w:spacing w:val="-4"/>
        </w:rPr>
        <w:t xml:space="preserve"> </w:t>
      </w:r>
      <w:r>
        <w:t>where</w:t>
      </w:r>
      <w:r>
        <w:rPr>
          <w:spacing w:val="-3"/>
        </w:rPr>
        <w:t xml:space="preserve"> </w:t>
      </w:r>
      <w:r>
        <w:t>deletion</w:t>
      </w:r>
      <w:r>
        <w:rPr>
          <w:spacing w:val="-6"/>
        </w:rPr>
        <w:t xml:space="preserve"> </w:t>
      </w:r>
      <w:r>
        <w:t>of</w:t>
      </w:r>
      <w:r>
        <w:rPr>
          <w:spacing w:val="-1"/>
        </w:rPr>
        <w:t xml:space="preserve"> </w:t>
      </w:r>
      <w:r>
        <w:t>some</w:t>
      </w:r>
      <w:r>
        <w:rPr>
          <w:spacing w:val="-3"/>
        </w:rPr>
        <w:t xml:space="preserve"> </w:t>
      </w:r>
      <w:r>
        <w:t>data</w:t>
      </w:r>
      <w:r>
        <w:rPr>
          <w:spacing w:val="-3"/>
        </w:rPr>
        <w:t xml:space="preserve"> </w:t>
      </w:r>
      <w:r>
        <w:t>requires</w:t>
      </w:r>
      <w:r>
        <w:rPr>
          <w:spacing w:val="-4"/>
        </w:rPr>
        <w:t xml:space="preserve"> </w:t>
      </w:r>
      <w:r>
        <w:t>deletion</w:t>
      </w:r>
      <w:r>
        <w:rPr>
          <w:spacing w:val="-2"/>
        </w:rPr>
        <w:t xml:space="preserve"> </w:t>
      </w:r>
      <w:r>
        <w:t>of</w:t>
      </w:r>
      <w:r>
        <w:rPr>
          <w:spacing w:val="-2"/>
        </w:rPr>
        <w:t xml:space="preserve"> </w:t>
      </w:r>
      <w:r>
        <w:t>other</w:t>
      </w:r>
      <w:r>
        <w:rPr>
          <w:spacing w:val="1"/>
        </w:rPr>
        <w:t xml:space="preserve"> </w:t>
      </w:r>
      <w:r>
        <w:rPr>
          <w:spacing w:val="-2"/>
        </w:rPr>
        <w:t>data.</w:t>
      </w:r>
    </w:p>
    <w:p w14:paraId="710685D2" w14:textId="77777777" w:rsidR="00B86345" w:rsidRDefault="00000000">
      <w:pPr>
        <w:pStyle w:val="Heading3"/>
        <w:spacing w:before="179"/>
        <w:rPr>
          <w:rFonts w:ascii="Cambria"/>
        </w:rPr>
      </w:pPr>
      <w:r>
        <w:rPr>
          <w:rFonts w:ascii="Cambria"/>
          <w:spacing w:val="-2"/>
        </w:rPr>
        <w:t>Example</w:t>
      </w:r>
    </w:p>
    <w:p w14:paraId="2248AE98" w14:textId="77777777" w:rsidR="00B86345" w:rsidRDefault="00000000">
      <w:pPr>
        <w:pStyle w:val="BodyText"/>
        <w:spacing w:before="180"/>
      </w:pPr>
      <w:r>
        <w:t>Let’s</w:t>
      </w:r>
      <w:r>
        <w:rPr>
          <w:spacing w:val="-6"/>
        </w:rPr>
        <w:t xml:space="preserve"> </w:t>
      </w:r>
      <w:r>
        <w:t>consider the</w:t>
      </w:r>
      <w:r>
        <w:rPr>
          <w:spacing w:val="-3"/>
        </w:rPr>
        <w:t xml:space="preserve"> </w:t>
      </w:r>
      <w:r>
        <w:t>following table</w:t>
      </w:r>
      <w:r>
        <w:rPr>
          <w:spacing w:val="-3"/>
        </w:rPr>
        <w:t xml:space="preserve"> </w:t>
      </w:r>
      <w:r>
        <w:t>which</w:t>
      </w:r>
      <w:r>
        <w:rPr>
          <w:spacing w:val="-1"/>
        </w:rPr>
        <w:t xml:space="preserve"> </w:t>
      </w:r>
      <w:r>
        <w:t>is</w:t>
      </w:r>
      <w:r>
        <w:rPr>
          <w:spacing w:val="-2"/>
        </w:rPr>
        <w:t xml:space="preserve"> </w:t>
      </w:r>
      <w:r>
        <w:t>not</w:t>
      </w:r>
      <w:r>
        <w:rPr>
          <w:spacing w:val="-2"/>
        </w:rPr>
        <w:t xml:space="preserve"> normalized:</w:t>
      </w:r>
    </w:p>
    <w:p w14:paraId="595EC6DF" w14:textId="77777777" w:rsidR="00B86345" w:rsidRDefault="00B86345">
      <w:pPr>
        <w:pStyle w:val="BodyText"/>
        <w:spacing w:before="7"/>
        <w:ind w:left="0"/>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451"/>
        <w:gridCol w:w="843"/>
        <w:gridCol w:w="2157"/>
        <w:gridCol w:w="810"/>
      </w:tblGrid>
      <w:tr w:rsidR="00B86345" w14:paraId="25019E1A" w14:textId="77777777">
        <w:trPr>
          <w:trHeight w:val="319"/>
        </w:trPr>
        <w:tc>
          <w:tcPr>
            <w:tcW w:w="451" w:type="dxa"/>
            <w:tcBorders>
              <w:bottom w:val="single" w:sz="2" w:space="0" w:color="000000"/>
            </w:tcBorders>
          </w:tcPr>
          <w:p w14:paraId="2400480F" w14:textId="77777777" w:rsidR="00B86345" w:rsidRDefault="00000000">
            <w:pPr>
              <w:pStyle w:val="TableParagraph"/>
              <w:spacing w:before="0"/>
              <w:ind w:left="0" w:right="2"/>
              <w:jc w:val="center"/>
              <w:rPr>
                <w:sz w:val="24"/>
              </w:rPr>
            </w:pPr>
            <w:r>
              <w:rPr>
                <w:spacing w:val="-5"/>
                <w:sz w:val="24"/>
              </w:rPr>
              <w:t>ID</w:t>
            </w:r>
          </w:p>
        </w:tc>
        <w:tc>
          <w:tcPr>
            <w:tcW w:w="843" w:type="dxa"/>
            <w:tcBorders>
              <w:bottom w:val="single" w:sz="2" w:space="0" w:color="000000"/>
            </w:tcBorders>
          </w:tcPr>
          <w:p w14:paraId="39D92245" w14:textId="77777777" w:rsidR="00B86345" w:rsidRDefault="00000000">
            <w:pPr>
              <w:pStyle w:val="TableParagraph"/>
              <w:spacing w:before="0"/>
              <w:ind w:left="50" w:right="72"/>
              <w:jc w:val="center"/>
              <w:rPr>
                <w:sz w:val="24"/>
              </w:rPr>
            </w:pPr>
            <w:r>
              <w:rPr>
                <w:spacing w:val="-4"/>
                <w:sz w:val="24"/>
              </w:rPr>
              <w:t>Name</w:t>
            </w:r>
          </w:p>
        </w:tc>
        <w:tc>
          <w:tcPr>
            <w:tcW w:w="2157" w:type="dxa"/>
            <w:tcBorders>
              <w:bottom w:val="single" w:sz="2" w:space="0" w:color="000000"/>
            </w:tcBorders>
          </w:tcPr>
          <w:p w14:paraId="5A047B18" w14:textId="77777777" w:rsidR="00B86345" w:rsidRDefault="00000000">
            <w:pPr>
              <w:pStyle w:val="TableParagraph"/>
              <w:spacing w:before="0"/>
              <w:ind w:left="136"/>
              <w:rPr>
                <w:sz w:val="24"/>
              </w:rPr>
            </w:pPr>
            <w:r>
              <w:rPr>
                <w:spacing w:val="-4"/>
                <w:sz w:val="24"/>
              </w:rPr>
              <w:t>Role</w:t>
            </w:r>
          </w:p>
        </w:tc>
        <w:tc>
          <w:tcPr>
            <w:tcW w:w="810" w:type="dxa"/>
            <w:tcBorders>
              <w:bottom w:val="single" w:sz="2" w:space="0" w:color="000000"/>
            </w:tcBorders>
          </w:tcPr>
          <w:p w14:paraId="78F3333D" w14:textId="77777777" w:rsidR="00B86345" w:rsidRDefault="00000000">
            <w:pPr>
              <w:pStyle w:val="TableParagraph"/>
              <w:spacing w:before="0"/>
              <w:ind w:left="126"/>
              <w:rPr>
                <w:sz w:val="24"/>
              </w:rPr>
            </w:pPr>
            <w:r>
              <w:rPr>
                <w:spacing w:val="-4"/>
                <w:sz w:val="24"/>
              </w:rPr>
              <w:t>Team</w:t>
            </w:r>
          </w:p>
        </w:tc>
      </w:tr>
      <w:tr w:rsidR="00B86345" w14:paraId="6E835266" w14:textId="77777777">
        <w:trPr>
          <w:trHeight w:val="346"/>
        </w:trPr>
        <w:tc>
          <w:tcPr>
            <w:tcW w:w="451" w:type="dxa"/>
            <w:tcBorders>
              <w:top w:val="single" w:sz="2" w:space="0" w:color="000000"/>
            </w:tcBorders>
          </w:tcPr>
          <w:p w14:paraId="4A1B177F" w14:textId="77777777" w:rsidR="00B86345" w:rsidRDefault="00000000">
            <w:pPr>
              <w:pStyle w:val="TableParagraph"/>
              <w:spacing w:before="31"/>
              <w:ind w:left="0" w:right="104"/>
              <w:jc w:val="center"/>
              <w:rPr>
                <w:sz w:val="24"/>
              </w:rPr>
            </w:pPr>
            <w:r>
              <w:rPr>
                <w:spacing w:val="-10"/>
                <w:sz w:val="24"/>
              </w:rPr>
              <w:t>1</w:t>
            </w:r>
          </w:p>
        </w:tc>
        <w:tc>
          <w:tcPr>
            <w:tcW w:w="843" w:type="dxa"/>
            <w:tcBorders>
              <w:top w:val="single" w:sz="2" w:space="0" w:color="000000"/>
            </w:tcBorders>
          </w:tcPr>
          <w:p w14:paraId="0C614AFE" w14:textId="77777777" w:rsidR="00B86345" w:rsidRDefault="00000000">
            <w:pPr>
              <w:pStyle w:val="TableParagraph"/>
              <w:spacing w:before="31"/>
              <w:ind w:left="0" w:right="72"/>
              <w:jc w:val="center"/>
              <w:rPr>
                <w:sz w:val="24"/>
              </w:rPr>
            </w:pPr>
            <w:r>
              <w:rPr>
                <w:spacing w:val="-2"/>
                <w:sz w:val="24"/>
              </w:rPr>
              <w:t>Peter</w:t>
            </w:r>
          </w:p>
        </w:tc>
        <w:tc>
          <w:tcPr>
            <w:tcW w:w="2157" w:type="dxa"/>
            <w:tcBorders>
              <w:top w:val="single" w:sz="2" w:space="0" w:color="000000"/>
            </w:tcBorders>
          </w:tcPr>
          <w:p w14:paraId="0B869C50" w14:textId="77777777" w:rsidR="00B86345" w:rsidRDefault="00000000">
            <w:pPr>
              <w:pStyle w:val="TableParagraph"/>
              <w:spacing w:before="31"/>
              <w:ind w:left="136"/>
              <w:rPr>
                <w:sz w:val="24"/>
              </w:rPr>
            </w:pPr>
            <w:r>
              <w:rPr>
                <w:sz w:val="24"/>
              </w:rPr>
              <w:t>Software</w:t>
            </w:r>
            <w:r>
              <w:rPr>
                <w:spacing w:val="-4"/>
                <w:sz w:val="24"/>
              </w:rPr>
              <w:t xml:space="preserve"> </w:t>
            </w:r>
            <w:r>
              <w:rPr>
                <w:spacing w:val="-2"/>
                <w:sz w:val="24"/>
              </w:rPr>
              <w:t>Engineer</w:t>
            </w:r>
          </w:p>
        </w:tc>
        <w:tc>
          <w:tcPr>
            <w:tcW w:w="810" w:type="dxa"/>
            <w:tcBorders>
              <w:top w:val="single" w:sz="2" w:space="0" w:color="000000"/>
            </w:tcBorders>
          </w:tcPr>
          <w:p w14:paraId="462758B8" w14:textId="77777777" w:rsidR="00B86345" w:rsidRDefault="00000000">
            <w:pPr>
              <w:pStyle w:val="TableParagraph"/>
              <w:spacing w:before="31"/>
              <w:ind w:left="126"/>
              <w:rPr>
                <w:sz w:val="24"/>
              </w:rPr>
            </w:pPr>
            <w:r>
              <w:rPr>
                <w:spacing w:val="-10"/>
                <w:sz w:val="24"/>
              </w:rPr>
              <w:t>A</w:t>
            </w:r>
          </w:p>
        </w:tc>
      </w:tr>
      <w:tr w:rsidR="00B86345" w14:paraId="0E038A41" w14:textId="77777777">
        <w:trPr>
          <w:trHeight w:val="315"/>
        </w:trPr>
        <w:tc>
          <w:tcPr>
            <w:tcW w:w="451" w:type="dxa"/>
          </w:tcPr>
          <w:p w14:paraId="3EFCFECD" w14:textId="77777777" w:rsidR="00B86345" w:rsidRDefault="00000000">
            <w:pPr>
              <w:pStyle w:val="TableParagraph"/>
              <w:spacing w:before="34" w:line="261" w:lineRule="exact"/>
              <w:ind w:left="0" w:right="104"/>
              <w:jc w:val="center"/>
              <w:rPr>
                <w:sz w:val="24"/>
              </w:rPr>
            </w:pPr>
            <w:r>
              <w:rPr>
                <w:spacing w:val="-10"/>
                <w:sz w:val="24"/>
              </w:rPr>
              <w:t>2</w:t>
            </w:r>
          </w:p>
        </w:tc>
        <w:tc>
          <w:tcPr>
            <w:tcW w:w="843" w:type="dxa"/>
          </w:tcPr>
          <w:p w14:paraId="0AC7E01C" w14:textId="77777777" w:rsidR="00B86345" w:rsidRDefault="00000000">
            <w:pPr>
              <w:pStyle w:val="TableParagraph"/>
              <w:spacing w:before="34" w:line="261" w:lineRule="exact"/>
              <w:ind w:left="19" w:right="72"/>
              <w:jc w:val="center"/>
              <w:rPr>
                <w:sz w:val="24"/>
              </w:rPr>
            </w:pPr>
            <w:r>
              <w:rPr>
                <w:spacing w:val="-2"/>
                <w:sz w:val="24"/>
              </w:rPr>
              <w:t>Brian</w:t>
            </w:r>
          </w:p>
        </w:tc>
        <w:tc>
          <w:tcPr>
            <w:tcW w:w="2157" w:type="dxa"/>
          </w:tcPr>
          <w:p w14:paraId="30ED3949" w14:textId="77777777" w:rsidR="00B86345" w:rsidRDefault="00000000">
            <w:pPr>
              <w:pStyle w:val="TableParagraph"/>
              <w:spacing w:before="34" w:line="261" w:lineRule="exact"/>
              <w:ind w:left="136"/>
              <w:rPr>
                <w:sz w:val="24"/>
              </w:rPr>
            </w:pPr>
            <w:r>
              <w:rPr>
                <w:sz w:val="24"/>
              </w:rPr>
              <w:t>DevOps</w:t>
            </w:r>
            <w:r>
              <w:rPr>
                <w:spacing w:val="-6"/>
                <w:sz w:val="24"/>
              </w:rPr>
              <w:t xml:space="preserve"> </w:t>
            </w:r>
            <w:r>
              <w:rPr>
                <w:spacing w:val="-2"/>
                <w:sz w:val="24"/>
              </w:rPr>
              <w:t>Engineer</w:t>
            </w:r>
          </w:p>
        </w:tc>
        <w:tc>
          <w:tcPr>
            <w:tcW w:w="810" w:type="dxa"/>
          </w:tcPr>
          <w:p w14:paraId="17BB7851" w14:textId="77777777" w:rsidR="00B86345" w:rsidRDefault="00000000">
            <w:pPr>
              <w:pStyle w:val="TableParagraph"/>
              <w:spacing w:before="34" w:line="261" w:lineRule="exact"/>
              <w:ind w:left="126"/>
              <w:rPr>
                <w:sz w:val="24"/>
              </w:rPr>
            </w:pPr>
            <w:r>
              <w:rPr>
                <w:spacing w:val="-10"/>
                <w:sz w:val="24"/>
              </w:rPr>
              <w:t>B</w:t>
            </w:r>
          </w:p>
        </w:tc>
      </w:tr>
    </w:tbl>
    <w:p w14:paraId="38DB9663" w14:textId="77777777" w:rsidR="00B86345" w:rsidRDefault="00B86345">
      <w:pPr>
        <w:spacing w:line="261" w:lineRule="exact"/>
        <w:rPr>
          <w:sz w:val="24"/>
        </w:rPr>
        <w:sectPr w:rsidR="00B86345">
          <w:pgSz w:w="12240" w:h="15840"/>
          <w:pgMar w:top="1420" w:right="1320" w:bottom="1662" w:left="1340" w:header="720" w:footer="720"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451"/>
        <w:gridCol w:w="869"/>
        <w:gridCol w:w="2148"/>
        <w:gridCol w:w="793"/>
      </w:tblGrid>
      <w:tr w:rsidR="00B86345" w14:paraId="02DD852F" w14:textId="77777777">
        <w:trPr>
          <w:trHeight w:val="319"/>
        </w:trPr>
        <w:tc>
          <w:tcPr>
            <w:tcW w:w="451" w:type="dxa"/>
            <w:tcBorders>
              <w:bottom w:val="single" w:sz="2" w:space="0" w:color="000000"/>
            </w:tcBorders>
          </w:tcPr>
          <w:p w14:paraId="5B252556" w14:textId="77777777" w:rsidR="00B86345" w:rsidRDefault="00000000">
            <w:pPr>
              <w:pStyle w:val="TableParagraph"/>
              <w:spacing w:before="0"/>
              <w:ind w:left="0" w:right="2"/>
              <w:jc w:val="center"/>
              <w:rPr>
                <w:sz w:val="24"/>
              </w:rPr>
            </w:pPr>
            <w:r>
              <w:rPr>
                <w:spacing w:val="-5"/>
                <w:sz w:val="24"/>
              </w:rPr>
              <w:lastRenderedPageBreak/>
              <w:t>ID</w:t>
            </w:r>
          </w:p>
        </w:tc>
        <w:tc>
          <w:tcPr>
            <w:tcW w:w="869" w:type="dxa"/>
            <w:tcBorders>
              <w:bottom w:val="single" w:sz="2" w:space="0" w:color="000000"/>
            </w:tcBorders>
          </w:tcPr>
          <w:p w14:paraId="3B16381F" w14:textId="77777777" w:rsidR="00B86345" w:rsidRDefault="00000000">
            <w:pPr>
              <w:pStyle w:val="TableParagraph"/>
              <w:spacing w:before="0"/>
              <w:ind w:left="111"/>
              <w:rPr>
                <w:sz w:val="24"/>
              </w:rPr>
            </w:pPr>
            <w:r>
              <w:rPr>
                <w:spacing w:val="-4"/>
                <w:sz w:val="24"/>
              </w:rPr>
              <w:t>Name</w:t>
            </w:r>
          </w:p>
        </w:tc>
        <w:tc>
          <w:tcPr>
            <w:tcW w:w="2148" w:type="dxa"/>
            <w:tcBorders>
              <w:bottom w:val="single" w:sz="2" w:space="0" w:color="000000"/>
            </w:tcBorders>
          </w:tcPr>
          <w:p w14:paraId="5E73DBF8" w14:textId="77777777" w:rsidR="00B86345" w:rsidRDefault="00000000">
            <w:pPr>
              <w:pStyle w:val="TableParagraph"/>
              <w:spacing w:before="0"/>
              <w:ind w:left="110"/>
              <w:rPr>
                <w:sz w:val="24"/>
              </w:rPr>
            </w:pPr>
            <w:r>
              <w:rPr>
                <w:spacing w:val="-4"/>
                <w:sz w:val="24"/>
              </w:rPr>
              <w:t>Role</w:t>
            </w:r>
          </w:p>
        </w:tc>
        <w:tc>
          <w:tcPr>
            <w:tcW w:w="793" w:type="dxa"/>
            <w:tcBorders>
              <w:bottom w:val="single" w:sz="2" w:space="0" w:color="000000"/>
            </w:tcBorders>
          </w:tcPr>
          <w:p w14:paraId="1DCAA9B7" w14:textId="77777777" w:rsidR="00B86345" w:rsidRDefault="00000000">
            <w:pPr>
              <w:pStyle w:val="TableParagraph"/>
              <w:spacing w:before="0"/>
              <w:ind w:left="109"/>
              <w:rPr>
                <w:sz w:val="24"/>
              </w:rPr>
            </w:pPr>
            <w:r>
              <w:rPr>
                <w:spacing w:val="-4"/>
                <w:sz w:val="24"/>
              </w:rPr>
              <w:t>Team</w:t>
            </w:r>
          </w:p>
        </w:tc>
      </w:tr>
      <w:tr w:rsidR="00B86345" w14:paraId="4F73DBC9" w14:textId="77777777">
        <w:trPr>
          <w:trHeight w:val="346"/>
        </w:trPr>
        <w:tc>
          <w:tcPr>
            <w:tcW w:w="451" w:type="dxa"/>
            <w:tcBorders>
              <w:top w:val="single" w:sz="2" w:space="0" w:color="000000"/>
            </w:tcBorders>
          </w:tcPr>
          <w:p w14:paraId="074B1C4B" w14:textId="77777777" w:rsidR="00B86345" w:rsidRDefault="00000000">
            <w:pPr>
              <w:pStyle w:val="TableParagraph"/>
              <w:spacing w:before="31"/>
              <w:ind w:left="0" w:right="104"/>
              <w:jc w:val="center"/>
              <w:rPr>
                <w:sz w:val="24"/>
              </w:rPr>
            </w:pPr>
            <w:r>
              <w:rPr>
                <w:spacing w:val="-10"/>
                <w:sz w:val="24"/>
              </w:rPr>
              <w:t>3</w:t>
            </w:r>
          </w:p>
        </w:tc>
        <w:tc>
          <w:tcPr>
            <w:tcW w:w="869" w:type="dxa"/>
            <w:tcBorders>
              <w:top w:val="single" w:sz="2" w:space="0" w:color="000000"/>
            </w:tcBorders>
          </w:tcPr>
          <w:p w14:paraId="67890FE9" w14:textId="77777777" w:rsidR="00B86345" w:rsidRDefault="00000000">
            <w:pPr>
              <w:pStyle w:val="TableParagraph"/>
              <w:spacing w:before="31"/>
              <w:ind w:left="111"/>
              <w:rPr>
                <w:sz w:val="24"/>
              </w:rPr>
            </w:pPr>
            <w:r>
              <w:rPr>
                <w:spacing w:val="-2"/>
                <w:sz w:val="24"/>
              </w:rPr>
              <w:t>Hailey</w:t>
            </w:r>
          </w:p>
        </w:tc>
        <w:tc>
          <w:tcPr>
            <w:tcW w:w="2148" w:type="dxa"/>
            <w:tcBorders>
              <w:top w:val="single" w:sz="2" w:space="0" w:color="000000"/>
            </w:tcBorders>
          </w:tcPr>
          <w:p w14:paraId="103443FE" w14:textId="77777777" w:rsidR="00B86345" w:rsidRDefault="00000000">
            <w:pPr>
              <w:pStyle w:val="TableParagraph"/>
              <w:spacing w:before="31"/>
              <w:ind w:left="110"/>
              <w:rPr>
                <w:sz w:val="24"/>
              </w:rPr>
            </w:pPr>
            <w:r>
              <w:rPr>
                <w:sz w:val="24"/>
              </w:rPr>
              <w:t xml:space="preserve">Product </w:t>
            </w:r>
            <w:r>
              <w:rPr>
                <w:spacing w:val="-2"/>
                <w:sz w:val="24"/>
              </w:rPr>
              <w:t>Manager</w:t>
            </w:r>
          </w:p>
        </w:tc>
        <w:tc>
          <w:tcPr>
            <w:tcW w:w="793" w:type="dxa"/>
            <w:tcBorders>
              <w:top w:val="single" w:sz="2" w:space="0" w:color="000000"/>
            </w:tcBorders>
          </w:tcPr>
          <w:p w14:paraId="4021101C" w14:textId="77777777" w:rsidR="00B86345" w:rsidRDefault="00000000">
            <w:pPr>
              <w:pStyle w:val="TableParagraph"/>
              <w:spacing w:before="31"/>
              <w:ind w:left="109"/>
              <w:rPr>
                <w:sz w:val="24"/>
              </w:rPr>
            </w:pPr>
            <w:r>
              <w:rPr>
                <w:spacing w:val="-10"/>
                <w:sz w:val="24"/>
              </w:rPr>
              <w:t>C</w:t>
            </w:r>
          </w:p>
        </w:tc>
      </w:tr>
      <w:tr w:rsidR="00B86345" w14:paraId="75080F0F" w14:textId="77777777">
        <w:trPr>
          <w:trHeight w:val="353"/>
        </w:trPr>
        <w:tc>
          <w:tcPr>
            <w:tcW w:w="451" w:type="dxa"/>
          </w:tcPr>
          <w:p w14:paraId="2AC39127" w14:textId="77777777" w:rsidR="00B86345" w:rsidRDefault="00000000">
            <w:pPr>
              <w:pStyle w:val="TableParagraph"/>
              <w:spacing w:before="34"/>
              <w:ind w:left="0" w:right="104"/>
              <w:jc w:val="center"/>
              <w:rPr>
                <w:sz w:val="24"/>
              </w:rPr>
            </w:pPr>
            <w:r>
              <w:rPr>
                <w:spacing w:val="-10"/>
                <w:sz w:val="24"/>
              </w:rPr>
              <w:t>4</w:t>
            </w:r>
          </w:p>
        </w:tc>
        <w:tc>
          <w:tcPr>
            <w:tcW w:w="869" w:type="dxa"/>
          </w:tcPr>
          <w:p w14:paraId="2BA4448F" w14:textId="77777777" w:rsidR="00B86345" w:rsidRDefault="00000000">
            <w:pPr>
              <w:pStyle w:val="TableParagraph"/>
              <w:spacing w:before="34"/>
              <w:ind w:left="111"/>
              <w:rPr>
                <w:sz w:val="24"/>
              </w:rPr>
            </w:pPr>
            <w:r>
              <w:rPr>
                <w:spacing w:val="-2"/>
                <w:sz w:val="24"/>
              </w:rPr>
              <w:t>Hailey</w:t>
            </w:r>
          </w:p>
        </w:tc>
        <w:tc>
          <w:tcPr>
            <w:tcW w:w="2148" w:type="dxa"/>
          </w:tcPr>
          <w:p w14:paraId="57E6EF0D" w14:textId="77777777" w:rsidR="00B86345" w:rsidRDefault="00000000">
            <w:pPr>
              <w:pStyle w:val="TableParagraph"/>
              <w:spacing w:before="34"/>
              <w:ind w:left="110"/>
              <w:rPr>
                <w:sz w:val="24"/>
              </w:rPr>
            </w:pPr>
            <w:r>
              <w:rPr>
                <w:sz w:val="24"/>
              </w:rPr>
              <w:t xml:space="preserve">Product </w:t>
            </w:r>
            <w:r>
              <w:rPr>
                <w:spacing w:val="-2"/>
                <w:sz w:val="24"/>
              </w:rPr>
              <w:t>Manager</w:t>
            </w:r>
          </w:p>
        </w:tc>
        <w:tc>
          <w:tcPr>
            <w:tcW w:w="793" w:type="dxa"/>
          </w:tcPr>
          <w:p w14:paraId="516D9C0A" w14:textId="77777777" w:rsidR="00B86345" w:rsidRDefault="00000000">
            <w:pPr>
              <w:pStyle w:val="TableParagraph"/>
              <w:spacing w:before="34"/>
              <w:ind w:left="109"/>
              <w:rPr>
                <w:sz w:val="24"/>
              </w:rPr>
            </w:pPr>
            <w:r>
              <w:rPr>
                <w:spacing w:val="-10"/>
                <w:sz w:val="24"/>
              </w:rPr>
              <w:t>C</w:t>
            </w:r>
          </w:p>
        </w:tc>
      </w:tr>
      <w:tr w:rsidR="00B86345" w14:paraId="44C5F674" w14:textId="77777777">
        <w:trPr>
          <w:trHeight w:val="318"/>
        </w:trPr>
        <w:tc>
          <w:tcPr>
            <w:tcW w:w="451" w:type="dxa"/>
          </w:tcPr>
          <w:p w14:paraId="5136B413" w14:textId="77777777" w:rsidR="00B86345" w:rsidRDefault="00000000">
            <w:pPr>
              <w:pStyle w:val="TableParagraph"/>
              <w:spacing w:line="261" w:lineRule="exact"/>
              <w:ind w:left="0" w:right="104"/>
              <w:jc w:val="center"/>
              <w:rPr>
                <w:sz w:val="24"/>
              </w:rPr>
            </w:pPr>
            <w:r>
              <w:rPr>
                <w:spacing w:val="-10"/>
                <w:sz w:val="24"/>
              </w:rPr>
              <w:t>5</w:t>
            </w:r>
          </w:p>
        </w:tc>
        <w:tc>
          <w:tcPr>
            <w:tcW w:w="869" w:type="dxa"/>
          </w:tcPr>
          <w:p w14:paraId="3AA72008" w14:textId="77777777" w:rsidR="00B86345" w:rsidRDefault="00000000">
            <w:pPr>
              <w:pStyle w:val="TableParagraph"/>
              <w:spacing w:line="261" w:lineRule="exact"/>
              <w:ind w:left="111"/>
              <w:rPr>
                <w:sz w:val="24"/>
              </w:rPr>
            </w:pPr>
            <w:r>
              <w:rPr>
                <w:spacing w:val="-2"/>
                <w:sz w:val="24"/>
              </w:rPr>
              <w:t>Steve</w:t>
            </w:r>
          </w:p>
        </w:tc>
        <w:tc>
          <w:tcPr>
            <w:tcW w:w="2148" w:type="dxa"/>
          </w:tcPr>
          <w:p w14:paraId="3884B8A9" w14:textId="77777777" w:rsidR="00B86345" w:rsidRDefault="00000000">
            <w:pPr>
              <w:pStyle w:val="TableParagraph"/>
              <w:spacing w:line="261" w:lineRule="exact"/>
              <w:ind w:left="110"/>
              <w:rPr>
                <w:sz w:val="24"/>
              </w:rPr>
            </w:pPr>
            <w:r>
              <w:rPr>
                <w:sz w:val="24"/>
              </w:rPr>
              <w:t xml:space="preserve">Frontend </w:t>
            </w:r>
            <w:r>
              <w:rPr>
                <w:spacing w:val="-2"/>
                <w:sz w:val="24"/>
              </w:rPr>
              <w:t>Engineer</w:t>
            </w:r>
          </w:p>
        </w:tc>
        <w:tc>
          <w:tcPr>
            <w:tcW w:w="793" w:type="dxa"/>
          </w:tcPr>
          <w:p w14:paraId="56ACF87F" w14:textId="77777777" w:rsidR="00B86345" w:rsidRDefault="00000000">
            <w:pPr>
              <w:pStyle w:val="TableParagraph"/>
              <w:spacing w:line="261" w:lineRule="exact"/>
              <w:ind w:left="109"/>
              <w:rPr>
                <w:sz w:val="24"/>
              </w:rPr>
            </w:pPr>
            <w:r>
              <w:rPr>
                <w:spacing w:val="-10"/>
                <w:sz w:val="24"/>
              </w:rPr>
              <w:t>D</w:t>
            </w:r>
          </w:p>
        </w:tc>
      </w:tr>
    </w:tbl>
    <w:p w14:paraId="798CA391" w14:textId="77777777" w:rsidR="00B86345" w:rsidRDefault="00000000">
      <w:pPr>
        <w:pStyle w:val="BodyText"/>
        <w:spacing w:before="231"/>
      </w:pPr>
      <w:r>
        <w:t>Let’s imagine, we hired a new person “John</w:t>
      </w:r>
      <w:proofErr w:type="gramStart"/>
      <w:r>
        <w:t>”</w:t>
      </w:r>
      <w:proofErr w:type="gramEnd"/>
      <w:r>
        <w:t xml:space="preserve"> but they might not be assigned a team immediately.</w:t>
      </w:r>
      <w:r>
        <w:rPr>
          <w:spacing w:val="-4"/>
        </w:rPr>
        <w:t xml:space="preserve"> </w:t>
      </w:r>
      <w:r>
        <w:t>This</w:t>
      </w:r>
      <w:r>
        <w:rPr>
          <w:spacing w:val="-4"/>
        </w:rPr>
        <w:t xml:space="preserve"> </w:t>
      </w:r>
      <w:r>
        <w:t>will</w:t>
      </w:r>
      <w:r>
        <w:rPr>
          <w:spacing w:val="-2"/>
        </w:rPr>
        <w:t xml:space="preserve"> </w:t>
      </w:r>
      <w:r>
        <w:t>cause</w:t>
      </w:r>
      <w:r>
        <w:rPr>
          <w:spacing w:val="-4"/>
        </w:rPr>
        <w:t xml:space="preserve"> </w:t>
      </w:r>
      <w:r>
        <w:t xml:space="preserve">an </w:t>
      </w:r>
      <w:r>
        <w:rPr>
          <w:i/>
        </w:rPr>
        <w:t>insertion</w:t>
      </w:r>
      <w:r>
        <w:rPr>
          <w:i/>
          <w:spacing w:val="-3"/>
        </w:rPr>
        <w:t xml:space="preserve"> </w:t>
      </w:r>
      <w:r>
        <w:rPr>
          <w:i/>
        </w:rPr>
        <w:t>anomaly</w:t>
      </w:r>
      <w:r>
        <w:rPr>
          <w:i/>
          <w:spacing w:val="-2"/>
        </w:rPr>
        <w:t xml:space="preserve"> </w:t>
      </w:r>
      <w:r>
        <w:t>as</w:t>
      </w:r>
      <w:r>
        <w:rPr>
          <w:spacing w:val="-5"/>
        </w:rPr>
        <w:t xml:space="preserve"> </w:t>
      </w:r>
      <w:r>
        <w:t>the</w:t>
      </w:r>
      <w:r>
        <w:rPr>
          <w:spacing w:val="-4"/>
        </w:rPr>
        <w:t xml:space="preserve"> </w:t>
      </w:r>
      <w:r>
        <w:t>team</w:t>
      </w:r>
      <w:r>
        <w:rPr>
          <w:spacing w:val="-2"/>
        </w:rPr>
        <w:t xml:space="preserve"> </w:t>
      </w:r>
      <w:r>
        <w:t>attribute</w:t>
      </w:r>
      <w:r>
        <w:rPr>
          <w:spacing w:val="-4"/>
        </w:rPr>
        <w:t xml:space="preserve"> </w:t>
      </w:r>
      <w:r>
        <w:t>is</w:t>
      </w:r>
      <w:r>
        <w:rPr>
          <w:spacing w:val="-4"/>
        </w:rPr>
        <w:t xml:space="preserve"> </w:t>
      </w:r>
      <w:r>
        <w:t>not</w:t>
      </w:r>
      <w:r>
        <w:rPr>
          <w:spacing w:val="-3"/>
        </w:rPr>
        <w:t xml:space="preserve"> </w:t>
      </w:r>
      <w:r>
        <w:t>yet</w:t>
      </w:r>
      <w:r>
        <w:rPr>
          <w:spacing w:val="-3"/>
        </w:rPr>
        <w:t xml:space="preserve"> </w:t>
      </w:r>
      <w:r>
        <w:t>present.</w:t>
      </w:r>
    </w:p>
    <w:p w14:paraId="236BF34E" w14:textId="77777777" w:rsidR="00B86345" w:rsidRDefault="00000000">
      <w:pPr>
        <w:pStyle w:val="BodyText"/>
        <w:spacing w:before="183" w:line="237" w:lineRule="auto"/>
        <w:ind w:right="169"/>
      </w:pPr>
      <w:r>
        <w:t>Next,</w:t>
      </w:r>
      <w:r>
        <w:rPr>
          <w:spacing w:val="-4"/>
        </w:rPr>
        <w:t xml:space="preserve"> </w:t>
      </w:r>
      <w:r>
        <w:t>let’s</w:t>
      </w:r>
      <w:r>
        <w:rPr>
          <w:spacing w:val="-1"/>
        </w:rPr>
        <w:t xml:space="preserve"> </w:t>
      </w:r>
      <w:r>
        <w:t>say Hailey</w:t>
      </w:r>
      <w:r>
        <w:rPr>
          <w:spacing w:val="-4"/>
        </w:rPr>
        <w:t xml:space="preserve"> </w:t>
      </w:r>
      <w:r>
        <w:t>from</w:t>
      </w:r>
      <w:r>
        <w:rPr>
          <w:spacing w:val="-2"/>
        </w:rPr>
        <w:t xml:space="preserve"> </w:t>
      </w:r>
      <w:r>
        <w:t>Team</w:t>
      </w:r>
      <w:r>
        <w:rPr>
          <w:spacing w:val="-2"/>
        </w:rPr>
        <w:t xml:space="preserve"> </w:t>
      </w:r>
      <w:r>
        <w:t>C</w:t>
      </w:r>
      <w:r>
        <w:rPr>
          <w:spacing w:val="-4"/>
        </w:rPr>
        <w:t xml:space="preserve"> </w:t>
      </w:r>
      <w:r>
        <w:t>got</w:t>
      </w:r>
      <w:r>
        <w:rPr>
          <w:spacing w:val="-4"/>
        </w:rPr>
        <w:t xml:space="preserve"> </w:t>
      </w:r>
      <w:r>
        <w:t>promoted,</w:t>
      </w:r>
      <w:r>
        <w:rPr>
          <w:spacing w:val="-5"/>
        </w:rPr>
        <w:t xml:space="preserve"> </w:t>
      </w:r>
      <w:r>
        <w:t>to</w:t>
      </w:r>
      <w:r>
        <w:rPr>
          <w:spacing w:val="-1"/>
        </w:rPr>
        <w:t xml:space="preserve"> </w:t>
      </w:r>
      <w:r>
        <w:t>reflect</w:t>
      </w:r>
      <w:r>
        <w:rPr>
          <w:spacing w:val="-4"/>
        </w:rPr>
        <w:t xml:space="preserve"> </w:t>
      </w:r>
      <w:r>
        <w:t>that</w:t>
      </w:r>
      <w:r>
        <w:rPr>
          <w:spacing w:val="-4"/>
        </w:rPr>
        <w:t xml:space="preserve"> </w:t>
      </w:r>
      <w:r>
        <w:t>change</w:t>
      </w:r>
      <w:r>
        <w:rPr>
          <w:spacing w:val="-5"/>
        </w:rPr>
        <w:t xml:space="preserve"> </w:t>
      </w:r>
      <w:r>
        <w:t>in</w:t>
      </w:r>
      <w:r>
        <w:rPr>
          <w:spacing w:val="-3"/>
        </w:rPr>
        <w:t xml:space="preserve"> </w:t>
      </w:r>
      <w:r>
        <w:t>the</w:t>
      </w:r>
      <w:r>
        <w:rPr>
          <w:spacing w:val="-5"/>
        </w:rPr>
        <w:t xml:space="preserve"> </w:t>
      </w:r>
      <w:r>
        <w:t xml:space="preserve">database, we will need to update 2 rows to maintain consistency which can cause an </w:t>
      </w:r>
      <w:r>
        <w:rPr>
          <w:i/>
        </w:rPr>
        <w:t>update anomaly</w:t>
      </w:r>
      <w:r>
        <w:t>.</w:t>
      </w:r>
    </w:p>
    <w:p w14:paraId="7F61B419" w14:textId="77777777" w:rsidR="00B86345" w:rsidRDefault="00000000">
      <w:pPr>
        <w:pStyle w:val="BodyText"/>
        <w:spacing w:before="188" w:line="237" w:lineRule="auto"/>
      </w:pPr>
      <w:r>
        <w:t>Finally, we would like to remove Team B but to do that we will also need to remove additional</w:t>
      </w:r>
      <w:r>
        <w:rPr>
          <w:spacing w:val="-2"/>
        </w:rPr>
        <w:t xml:space="preserve"> </w:t>
      </w:r>
      <w:r>
        <w:t>information</w:t>
      </w:r>
      <w:r>
        <w:rPr>
          <w:spacing w:val="-4"/>
        </w:rPr>
        <w:t xml:space="preserve"> </w:t>
      </w:r>
      <w:r>
        <w:t>such</w:t>
      </w:r>
      <w:r>
        <w:rPr>
          <w:spacing w:val="-2"/>
        </w:rPr>
        <w:t xml:space="preserve"> </w:t>
      </w:r>
      <w:r>
        <w:t>as</w:t>
      </w:r>
      <w:r>
        <w:rPr>
          <w:spacing w:val="-6"/>
        </w:rPr>
        <w:t xml:space="preserve"> </w:t>
      </w:r>
      <w:r>
        <w:t>name</w:t>
      </w:r>
      <w:r>
        <w:rPr>
          <w:spacing w:val="-5"/>
        </w:rPr>
        <w:t xml:space="preserve"> </w:t>
      </w:r>
      <w:r>
        <w:t>and</w:t>
      </w:r>
      <w:r>
        <w:rPr>
          <w:spacing w:val="-2"/>
        </w:rPr>
        <w:t xml:space="preserve"> </w:t>
      </w:r>
      <w:r>
        <w:t>role,</w:t>
      </w:r>
      <w:r>
        <w:rPr>
          <w:spacing w:val="-5"/>
        </w:rPr>
        <w:t xml:space="preserve"> </w:t>
      </w:r>
      <w:r>
        <w:t>this</w:t>
      </w:r>
      <w:r>
        <w:rPr>
          <w:spacing w:val="-5"/>
        </w:rPr>
        <w:t xml:space="preserve"> </w:t>
      </w:r>
      <w:r>
        <w:t>is</w:t>
      </w:r>
      <w:r>
        <w:rPr>
          <w:spacing w:val="-5"/>
        </w:rPr>
        <w:t xml:space="preserve"> </w:t>
      </w:r>
      <w:r>
        <w:t>an</w:t>
      </w:r>
      <w:r>
        <w:rPr>
          <w:spacing w:val="-4"/>
        </w:rPr>
        <w:t xml:space="preserve"> </w:t>
      </w:r>
      <w:r>
        <w:t>example</w:t>
      </w:r>
      <w:r>
        <w:rPr>
          <w:spacing w:val="-5"/>
        </w:rPr>
        <w:t xml:space="preserve"> </w:t>
      </w:r>
      <w:r>
        <w:t>of</w:t>
      </w:r>
      <w:r>
        <w:rPr>
          <w:spacing w:val="-4"/>
        </w:rPr>
        <w:t xml:space="preserve"> </w:t>
      </w:r>
      <w:r>
        <w:t xml:space="preserve">a </w:t>
      </w:r>
      <w:r>
        <w:rPr>
          <w:i/>
        </w:rPr>
        <w:t>deletion</w:t>
      </w:r>
      <w:r>
        <w:rPr>
          <w:i/>
          <w:spacing w:val="-3"/>
        </w:rPr>
        <w:t xml:space="preserve"> </w:t>
      </w:r>
      <w:r>
        <w:rPr>
          <w:i/>
        </w:rPr>
        <w:t>anomaly</w:t>
      </w:r>
      <w:r>
        <w:t>.</w:t>
      </w:r>
    </w:p>
    <w:p w14:paraId="62472F32" w14:textId="77777777" w:rsidR="00B86345" w:rsidRDefault="00000000">
      <w:pPr>
        <w:pStyle w:val="Heading2"/>
      </w:pPr>
      <w:bookmarkStart w:id="145" w:name="Normalization"/>
      <w:bookmarkEnd w:id="145"/>
      <w:r>
        <w:rPr>
          <w:color w:val="4F81BC"/>
          <w:spacing w:val="-2"/>
        </w:rPr>
        <w:t>Normalization</w:t>
      </w:r>
    </w:p>
    <w:p w14:paraId="5FEA84C7" w14:textId="77777777" w:rsidR="00B86345" w:rsidRDefault="00000000">
      <w:pPr>
        <w:pStyle w:val="BodyText"/>
        <w:spacing w:before="187"/>
      </w:pPr>
      <w:r>
        <w:t>Normalization</w:t>
      </w:r>
      <w:r>
        <w:rPr>
          <w:spacing w:val="-3"/>
        </w:rPr>
        <w:t xml:space="preserve"> </w:t>
      </w:r>
      <w:r>
        <w:t>is</w:t>
      </w:r>
      <w:r>
        <w:rPr>
          <w:spacing w:val="-5"/>
        </w:rPr>
        <w:t xml:space="preserve"> </w:t>
      </w:r>
      <w:r>
        <w:t>the</w:t>
      </w:r>
      <w:r>
        <w:rPr>
          <w:spacing w:val="-4"/>
        </w:rPr>
        <w:t xml:space="preserve"> </w:t>
      </w:r>
      <w:r>
        <w:t>process</w:t>
      </w:r>
      <w:r>
        <w:rPr>
          <w:spacing w:val="-5"/>
        </w:rPr>
        <w:t xml:space="preserve"> </w:t>
      </w:r>
      <w:r>
        <w:t>of</w:t>
      </w:r>
      <w:r>
        <w:rPr>
          <w:spacing w:val="-3"/>
        </w:rPr>
        <w:t xml:space="preserve"> </w:t>
      </w:r>
      <w:r>
        <w:t>organizing</w:t>
      </w:r>
      <w:r>
        <w:rPr>
          <w:spacing w:val="-1"/>
        </w:rPr>
        <w:t xml:space="preserve"> </w:t>
      </w:r>
      <w:r>
        <w:t>data</w:t>
      </w:r>
      <w:r>
        <w:rPr>
          <w:spacing w:val="-9"/>
        </w:rPr>
        <w:t xml:space="preserve"> </w:t>
      </w:r>
      <w:r>
        <w:t>in</w:t>
      </w:r>
      <w:r>
        <w:rPr>
          <w:spacing w:val="-2"/>
        </w:rPr>
        <w:t xml:space="preserve"> </w:t>
      </w:r>
      <w:r>
        <w:t>a</w:t>
      </w:r>
      <w:r>
        <w:rPr>
          <w:spacing w:val="-5"/>
        </w:rPr>
        <w:t xml:space="preserve"> </w:t>
      </w:r>
      <w:r>
        <w:t>database.</w:t>
      </w:r>
      <w:r>
        <w:rPr>
          <w:spacing w:val="-4"/>
        </w:rPr>
        <w:t xml:space="preserve"> </w:t>
      </w:r>
      <w:r>
        <w:t>This</w:t>
      </w:r>
      <w:r>
        <w:rPr>
          <w:spacing w:val="-4"/>
        </w:rPr>
        <w:t xml:space="preserve"> </w:t>
      </w:r>
      <w:r>
        <w:t>includes</w:t>
      </w:r>
      <w:r>
        <w:rPr>
          <w:spacing w:val="-5"/>
        </w:rPr>
        <w:t xml:space="preserve"> </w:t>
      </w:r>
      <w:r>
        <w:t>creating</w:t>
      </w:r>
      <w:r>
        <w:rPr>
          <w:spacing w:val="-1"/>
        </w:rPr>
        <w:t xml:space="preserve"> </w:t>
      </w:r>
      <w:r>
        <w:t>tables and establishing relationships between those tables according to rules designed both to protect the data and to make the database more flexible by eliminating redundancy and inconsistent dependency.</w:t>
      </w:r>
    </w:p>
    <w:p w14:paraId="42F4AA8C" w14:textId="77777777" w:rsidR="00B86345" w:rsidRDefault="00000000">
      <w:pPr>
        <w:pStyle w:val="Heading3"/>
        <w:spacing w:before="198"/>
      </w:pPr>
      <w:bookmarkStart w:id="146" w:name="Why_do_we_need_normalization?"/>
      <w:bookmarkEnd w:id="146"/>
      <w:r>
        <w:rPr>
          <w:color w:val="4F81BC"/>
        </w:rPr>
        <w:t>Why</w:t>
      </w:r>
      <w:r>
        <w:rPr>
          <w:color w:val="4F81BC"/>
          <w:spacing w:val="-3"/>
        </w:rPr>
        <w:t xml:space="preserve"> </w:t>
      </w:r>
      <w:r>
        <w:rPr>
          <w:color w:val="4F81BC"/>
        </w:rPr>
        <w:t>do</w:t>
      </w:r>
      <w:r>
        <w:rPr>
          <w:color w:val="4F81BC"/>
          <w:spacing w:val="-3"/>
        </w:rPr>
        <w:t xml:space="preserve"> </w:t>
      </w:r>
      <w:r>
        <w:rPr>
          <w:color w:val="4F81BC"/>
        </w:rPr>
        <w:t>we</w:t>
      </w:r>
      <w:r>
        <w:rPr>
          <w:color w:val="4F81BC"/>
          <w:spacing w:val="-4"/>
        </w:rPr>
        <w:t xml:space="preserve"> </w:t>
      </w:r>
      <w:r>
        <w:rPr>
          <w:color w:val="4F81BC"/>
        </w:rPr>
        <w:t>need</w:t>
      </w:r>
      <w:r>
        <w:rPr>
          <w:color w:val="4F81BC"/>
          <w:spacing w:val="-2"/>
        </w:rPr>
        <w:t xml:space="preserve"> normalization?</w:t>
      </w:r>
    </w:p>
    <w:p w14:paraId="3F3F980C" w14:textId="77777777" w:rsidR="00B86345" w:rsidRDefault="00000000">
      <w:pPr>
        <w:pStyle w:val="BodyText"/>
        <w:spacing w:before="179"/>
        <w:ind w:right="121"/>
      </w:pPr>
      <w:r>
        <w:t>The goal of normalization is to eliminate redundant data and ensure data is consistent. A fully</w:t>
      </w:r>
      <w:r>
        <w:rPr>
          <w:spacing w:val="-4"/>
        </w:rPr>
        <w:t xml:space="preserve"> </w:t>
      </w:r>
      <w:r>
        <w:t>normalized</w:t>
      </w:r>
      <w:r>
        <w:rPr>
          <w:spacing w:val="-3"/>
        </w:rPr>
        <w:t xml:space="preserve"> </w:t>
      </w:r>
      <w:r>
        <w:t>database</w:t>
      </w:r>
      <w:r>
        <w:rPr>
          <w:spacing w:val="-5"/>
        </w:rPr>
        <w:t xml:space="preserve"> </w:t>
      </w:r>
      <w:r>
        <w:t>allows</w:t>
      </w:r>
      <w:r>
        <w:rPr>
          <w:spacing w:val="-6"/>
        </w:rPr>
        <w:t xml:space="preserve"> </w:t>
      </w:r>
      <w:r>
        <w:t>its</w:t>
      </w:r>
      <w:r>
        <w:rPr>
          <w:spacing w:val="-6"/>
        </w:rPr>
        <w:t xml:space="preserve"> </w:t>
      </w:r>
      <w:r>
        <w:t>structure</w:t>
      </w:r>
      <w:r>
        <w:rPr>
          <w:spacing w:val="-5"/>
        </w:rPr>
        <w:t xml:space="preserve"> </w:t>
      </w:r>
      <w:r>
        <w:t>to</w:t>
      </w:r>
      <w:r>
        <w:rPr>
          <w:spacing w:val="-2"/>
        </w:rPr>
        <w:t xml:space="preserve"> </w:t>
      </w:r>
      <w:r>
        <w:t>be</w:t>
      </w:r>
      <w:r>
        <w:rPr>
          <w:spacing w:val="-5"/>
        </w:rPr>
        <w:t xml:space="preserve"> </w:t>
      </w:r>
      <w:r>
        <w:t>extended</w:t>
      </w:r>
      <w:r>
        <w:rPr>
          <w:spacing w:val="-3"/>
        </w:rPr>
        <w:t xml:space="preserve"> </w:t>
      </w:r>
      <w:r>
        <w:t>to</w:t>
      </w:r>
      <w:r>
        <w:rPr>
          <w:spacing w:val="-1"/>
        </w:rPr>
        <w:t xml:space="preserve"> </w:t>
      </w:r>
      <w:r>
        <w:t>accommodate</w:t>
      </w:r>
      <w:r>
        <w:rPr>
          <w:spacing w:val="-5"/>
        </w:rPr>
        <w:t xml:space="preserve"> </w:t>
      </w:r>
      <w:r>
        <w:t>new</w:t>
      </w:r>
      <w:r>
        <w:rPr>
          <w:spacing w:val="-2"/>
        </w:rPr>
        <w:t xml:space="preserve"> </w:t>
      </w:r>
      <w:r>
        <w:t>types</w:t>
      </w:r>
      <w:r>
        <w:rPr>
          <w:spacing w:val="-6"/>
        </w:rPr>
        <w:t xml:space="preserve"> </w:t>
      </w:r>
      <w:r>
        <w:t>of data without changing the existing structure too much. As a result, applications interacting with the database are minimally affected.</w:t>
      </w:r>
    </w:p>
    <w:p w14:paraId="05B8E060" w14:textId="77777777" w:rsidR="00B86345" w:rsidRDefault="00000000">
      <w:pPr>
        <w:pStyle w:val="Heading3"/>
        <w:spacing w:before="204"/>
      </w:pPr>
      <w:bookmarkStart w:id="147" w:name="Normal_forms"/>
      <w:bookmarkEnd w:id="147"/>
      <w:r>
        <w:rPr>
          <w:color w:val="4F81BC"/>
        </w:rPr>
        <w:t>Normal</w:t>
      </w:r>
      <w:r>
        <w:rPr>
          <w:color w:val="4F81BC"/>
          <w:spacing w:val="-1"/>
        </w:rPr>
        <w:t xml:space="preserve"> </w:t>
      </w:r>
      <w:r>
        <w:rPr>
          <w:color w:val="4F81BC"/>
          <w:spacing w:val="-2"/>
        </w:rPr>
        <w:t>forms</w:t>
      </w:r>
    </w:p>
    <w:p w14:paraId="20847873" w14:textId="77777777" w:rsidR="00B86345" w:rsidRDefault="00000000">
      <w:pPr>
        <w:pStyle w:val="BodyText"/>
        <w:spacing w:before="180" w:line="237" w:lineRule="auto"/>
        <w:ind w:right="169"/>
      </w:pPr>
      <w:r>
        <w:t>Normal</w:t>
      </w:r>
      <w:r>
        <w:rPr>
          <w:spacing w:val="-1"/>
        </w:rPr>
        <w:t xml:space="preserve"> </w:t>
      </w:r>
      <w:r>
        <w:t>forms</w:t>
      </w:r>
      <w:r>
        <w:rPr>
          <w:spacing w:val="-5"/>
        </w:rPr>
        <w:t xml:space="preserve"> </w:t>
      </w:r>
      <w:r>
        <w:t>are</w:t>
      </w:r>
      <w:r>
        <w:rPr>
          <w:spacing w:val="-4"/>
        </w:rPr>
        <w:t xml:space="preserve"> </w:t>
      </w:r>
      <w:r>
        <w:t>a</w:t>
      </w:r>
      <w:r>
        <w:rPr>
          <w:spacing w:val="-5"/>
        </w:rPr>
        <w:t xml:space="preserve"> </w:t>
      </w:r>
      <w:r>
        <w:t>series</w:t>
      </w:r>
      <w:r>
        <w:rPr>
          <w:spacing w:val="-5"/>
        </w:rPr>
        <w:t xml:space="preserve"> </w:t>
      </w:r>
      <w:r>
        <w:t>of</w:t>
      </w:r>
      <w:r>
        <w:rPr>
          <w:spacing w:val="-3"/>
        </w:rPr>
        <w:t xml:space="preserve"> </w:t>
      </w:r>
      <w:r>
        <w:t>guidelines</w:t>
      </w:r>
      <w:r>
        <w:rPr>
          <w:spacing w:val="-5"/>
        </w:rPr>
        <w:t xml:space="preserve"> </w:t>
      </w:r>
      <w:r>
        <w:t>to ensure</w:t>
      </w:r>
      <w:r>
        <w:rPr>
          <w:spacing w:val="-4"/>
        </w:rPr>
        <w:t xml:space="preserve"> </w:t>
      </w:r>
      <w:r>
        <w:t>that</w:t>
      </w:r>
      <w:r>
        <w:rPr>
          <w:spacing w:val="-3"/>
        </w:rPr>
        <w:t xml:space="preserve"> </w:t>
      </w:r>
      <w:r>
        <w:t>the</w:t>
      </w:r>
      <w:r>
        <w:rPr>
          <w:spacing w:val="-4"/>
        </w:rPr>
        <w:t xml:space="preserve"> </w:t>
      </w:r>
      <w:r>
        <w:t>database</w:t>
      </w:r>
      <w:r>
        <w:rPr>
          <w:spacing w:val="-4"/>
        </w:rPr>
        <w:t xml:space="preserve"> </w:t>
      </w:r>
      <w:r>
        <w:t>is</w:t>
      </w:r>
      <w:r>
        <w:rPr>
          <w:spacing w:val="-5"/>
        </w:rPr>
        <w:t xml:space="preserve"> </w:t>
      </w:r>
      <w:r>
        <w:t>normalized.</w:t>
      </w:r>
      <w:r>
        <w:rPr>
          <w:spacing w:val="-4"/>
        </w:rPr>
        <w:t xml:space="preserve"> </w:t>
      </w:r>
      <w:r>
        <w:t>Let’s discuss some essential normal forms:</w:t>
      </w:r>
    </w:p>
    <w:p w14:paraId="150DA8C0" w14:textId="77777777" w:rsidR="00B86345" w:rsidRDefault="00000000">
      <w:pPr>
        <w:pStyle w:val="Heading3"/>
        <w:spacing w:before="180"/>
        <w:rPr>
          <w:rFonts w:ascii="Cambria"/>
        </w:rPr>
      </w:pPr>
      <w:r>
        <w:rPr>
          <w:rFonts w:ascii="Cambria"/>
          <w:spacing w:val="-5"/>
        </w:rPr>
        <w:t>1NF</w:t>
      </w:r>
    </w:p>
    <w:p w14:paraId="480F807A" w14:textId="77777777" w:rsidR="00B86345" w:rsidRDefault="00000000">
      <w:pPr>
        <w:pStyle w:val="BodyText"/>
        <w:spacing w:before="180"/>
      </w:pPr>
      <w:r>
        <w:t>For</w:t>
      </w:r>
      <w:r>
        <w:rPr>
          <w:spacing w:val="-1"/>
        </w:rPr>
        <w:t xml:space="preserve"> </w:t>
      </w:r>
      <w:r>
        <w:t>a</w:t>
      </w:r>
      <w:r>
        <w:rPr>
          <w:spacing w:val="-5"/>
        </w:rPr>
        <w:t xml:space="preserve"> </w:t>
      </w:r>
      <w:r>
        <w:t>table</w:t>
      </w:r>
      <w:r>
        <w:rPr>
          <w:spacing w:val="-3"/>
        </w:rPr>
        <w:t xml:space="preserve"> </w:t>
      </w:r>
      <w:r>
        <w:t>to be</w:t>
      </w:r>
      <w:r>
        <w:rPr>
          <w:spacing w:val="-4"/>
        </w:rPr>
        <w:t xml:space="preserve"> </w:t>
      </w:r>
      <w:r>
        <w:t>in</w:t>
      </w:r>
      <w:r>
        <w:rPr>
          <w:spacing w:val="-2"/>
        </w:rPr>
        <w:t xml:space="preserve"> </w:t>
      </w:r>
      <w:r>
        <w:t>the</w:t>
      </w:r>
      <w:r>
        <w:rPr>
          <w:spacing w:val="-3"/>
        </w:rPr>
        <w:t xml:space="preserve"> </w:t>
      </w:r>
      <w:r>
        <w:t>first</w:t>
      </w:r>
      <w:r>
        <w:rPr>
          <w:spacing w:val="-3"/>
        </w:rPr>
        <w:t xml:space="preserve"> </w:t>
      </w:r>
      <w:r>
        <w:t>normal</w:t>
      </w:r>
      <w:r>
        <w:rPr>
          <w:spacing w:val="-1"/>
        </w:rPr>
        <w:t xml:space="preserve"> </w:t>
      </w:r>
      <w:r>
        <w:t>form (1NF),</w:t>
      </w:r>
      <w:r>
        <w:rPr>
          <w:spacing w:val="-4"/>
        </w:rPr>
        <w:t xml:space="preserve"> </w:t>
      </w:r>
      <w:r>
        <w:t>it</w:t>
      </w:r>
      <w:r>
        <w:rPr>
          <w:spacing w:val="-2"/>
        </w:rPr>
        <w:t xml:space="preserve"> </w:t>
      </w:r>
      <w:r>
        <w:t>should</w:t>
      </w:r>
      <w:r>
        <w:rPr>
          <w:spacing w:val="-1"/>
        </w:rPr>
        <w:t xml:space="preserve"> </w:t>
      </w:r>
      <w:r>
        <w:t>follow</w:t>
      </w:r>
      <w:r>
        <w:rPr>
          <w:spacing w:val="-1"/>
        </w:rPr>
        <w:t xml:space="preserve"> </w:t>
      </w:r>
      <w:r>
        <w:t>the</w:t>
      </w:r>
      <w:r>
        <w:rPr>
          <w:spacing w:val="-4"/>
        </w:rPr>
        <w:t xml:space="preserve"> </w:t>
      </w:r>
      <w:r>
        <w:t xml:space="preserve">following </w:t>
      </w:r>
      <w:r>
        <w:rPr>
          <w:spacing w:val="-2"/>
        </w:rPr>
        <w:t>rules:</w:t>
      </w:r>
    </w:p>
    <w:p w14:paraId="15C0A10A" w14:textId="77777777" w:rsidR="00B86345" w:rsidRDefault="00000000">
      <w:pPr>
        <w:pStyle w:val="ListParagraph"/>
        <w:numPr>
          <w:ilvl w:val="0"/>
          <w:numId w:val="22"/>
        </w:numPr>
        <w:tabs>
          <w:tab w:val="left" w:pos="820"/>
        </w:tabs>
        <w:spacing w:before="179"/>
        <w:ind w:left="820" w:hanging="480"/>
        <w:rPr>
          <w:sz w:val="24"/>
        </w:rPr>
      </w:pPr>
      <w:r>
        <w:rPr>
          <w:sz w:val="24"/>
        </w:rPr>
        <w:t>Repeating groups</w:t>
      </w:r>
      <w:r>
        <w:rPr>
          <w:spacing w:val="-4"/>
          <w:sz w:val="24"/>
        </w:rPr>
        <w:t xml:space="preserve"> </w:t>
      </w:r>
      <w:r>
        <w:rPr>
          <w:sz w:val="24"/>
        </w:rPr>
        <w:t>are</w:t>
      </w:r>
      <w:r>
        <w:rPr>
          <w:spacing w:val="-3"/>
          <w:sz w:val="24"/>
        </w:rPr>
        <w:t xml:space="preserve"> </w:t>
      </w:r>
      <w:r>
        <w:rPr>
          <w:sz w:val="24"/>
        </w:rPr>
        <w:t>not</w:t>
      </w:r>
      <w:r>
        <w:rPr>
          <w:spacing w:val="-1"/>
          <w:sz w:val="24"/>
        </w:rPr>
        <w:t xml:space="preserve"> </w:t>
      </w:r>
      <w:r>
        <w:rPr>
          <w:spacing w:val="-2"/>
          <w:sz w:val="24"/>
        </w:rPr>
        <w:t>permitted.</w:t>
      </w:r>
    </w:p>
    <w:p w14:paraId="19EEB282" w14:textId="77777777" w:rsidR="00B86345" w:rsidRDefault="00000000">
      <w:pPr>
        <w:pStyle w:val="ListParagraph"/>
        <w:numPr>
          <w:ilvl w:val="0"/>
          <w:numId w:val="22"/>
        </w:numPr>
        <w:tabs>
          <w:tab w:val="left" w:pos="820"/>
        </w:tabs>
        <w:ind w:left="820" w:hanging="480"/>
        <w:rPr>
          <w:sz w:val="24"/>
        </w:rPr>
      </w:pPr>
      <w:r>
        <w:rPr>
          <w:sz w:val="24"/>
        </w:rPr>
        <w:t>Identify</w:t>
      </w:r>
      <w:r>
        <w:rPr>
          <w:spacing w:val="-4"/>
          <w:sz w:val="24"/>
        </w:rPr>
        <w:t xml:space="preserve"> </w:t>
      </w:r>
      <w:r>
        <w:rPr>
          <w:sz w:val="24"/>
        </w:rPr>
        <w:t>each</w:t>
      </w:r>
      <w:r>
        <w:rPr>
          <w:spacing w:val="1"/>
          <w:sz w:val="24"/>
        </w:rPr>
        <w:t xml:space="preserve"> </w:t>
      </w:r>
      <w:r>
        <w:rPr>
          <w:sz w:val="24"/>
        </w:rPr>
        <w:t>set</w:t>
      </w:r>
      <w:r>
        <w:rPr>
          <w:spacing w:val="-2"/>
          <w:sz w:val="24"/>
        </w:rPr>
        <w:t xml:space="preserve"> </w:t>
      </w:r>
      <w:r>
        <w:rPr>
          <w:sz w:val="24"/>
        </w:rPr>
        <w:t>of</w:t>
      </w:r>
      <w:r>
        <w:rPr>
          <w:spacing w:val="-2"/>
          <w:sz w:val="24"/>
        </w:rPr>
        <w:t xml:space="preserve"> </w:t>
      </w:r>
      <w:r>
        <w:rPr>
          <w:sz w:val="24"/>
        </w:rPr>
        <w:t>related</w:t>
      </w:r>
      <w:r>
        <w:rPr>
          <w:spacing w:val="-1"/>
          <w:sz w:val="24"/>
        </w:rPr>
        <w:t xml:space="preserve"> </w:t>
      </w:r>
      <w:r>
        <w:rPr>
          <w:sz w:val="24"/>
        </w:rPr>
        <w:t>data</w:t>
      </w:r>
      <w:r>
        <w:rPr>
          <w:spacing w:val="-3"/>
          <w:sz w:val="24"/>
        </w:rPr>
        <w:t xml:space="preserve"> </w:t>
      </w:r>
      <w:r>
        <w:rPr>
          <w:sz w:val="24"/>
        </w:rPr>
        <w:t>with a</w:t>
      </w:r>
      <w:r>
        <w:rPr>
          <w:spacing w:val="-4"/>
          <w:sz w:val="24"/>
        </w:rPr>
        <w:t xml:space="preserve"> </w:t>
      </w:r>
      <w:r>
        <w:rPr>
          <w:sz w:val="24"/>
        </w:rPr>
        <w:t>primary</w:t>
      </w:r>
      <w:r>
        <w:rPr>
          <w:spacing w:val="-2"/>
          <w:sz w:val="24"/>
        </w:rPr>
        <w:t xml:space="preserve"> </w:t>
      </w:r>
      <w:r>
        <w:rPr>
          <w:spacing w:val="-4"/>
          <w:sz w:val="24"/>
        </w:rPr>
        <w:t>key.</w:t>
      </w:r>
    </w:p>
    <w:p w14:paraId="7542EFB4" w14:textId="77777777" w:rsidR="00B86345" w:rsidRDefault="00000000">
      <w:pPr>
        <w:pStyle w:val="ListParagraph"/>
        <w:numPr>
          <w:ilvl w:val="0"/>
          <w:numId w:val="22"/>
        </w:numPr>
        <w:tabs>
          <w:tab w:val="left" w:pos="820"/>
        </w:tabs>
        <w:spacing w:before="40"/>
        <w:ind w:left="820" w:hanging="480"/>
        <w:rPr>
          <w:sz w:val="24"/>
        </w:rPr>
      </w:pPr>
      <w:r>
        <w:rPr>
          <w:sz w:val="24"/>
        </w:rPr>
        <w:t>Set</w:t>
      </w:r>
      <w:r>
        <w:rPr>
          <w:spacing w:val="-3"/>
          <w:sz w:val="24"/>
        </w:rPr>
        <w:t xml:space="preserve"> </w:t>
      </w:r>
      <w:r>
        <w:rPr>
          <w:sz w:val="24"/>
        </w:rPr>
        <w:t>of</w:t>
      </w:r>
      <w:r>
        <w:rPr>
          <w:spacing w:val="-2"/>
          <w:sz w:val="24"/>
        </w:rPr>
        <w:t xml:space="preserve"> </w:t>
      </w:r>
      <w:r>
        <w:rPr>
          <w:sz w:val="24"/>
        </w:rPr>
        <w:t>related</w:t>
      </w:r>
      <w:r>
        <w:rPr>
          <w:spacing w:val="-1"/>
          <w:sz w:val="24"/>
        </w:rPr>
        <w:t xml:space="preserve"> </w:t>
      </w:r>
      <w:r>
        <w:rPr>
          <w:sz w:val="24"/>
        </w:rPr>
        <w:t>data</w:t>
      </w:r>
      <w:r>
        <w:rPr>
          <w:spacing w:val="-4"/>
          <w:sz w:val="24"/>
        </w:rPr>
        <w:t xml:space="preserve"> </w:t>
      </w:r>
      <w:r>
        <w:rPr>
          <w:sz w:val="24"/>
        </w:rPr>
        <w:t>should</w:t>
      </w:r>
      <w:r>
        <w:rPr>
          <w:spacing w:val="-5"/>
          <w:sz w:val="24"/>
        </w:rPr>
        <w:t xml:space="preserve"> </w:t>
      </w:r>
      <w:r>
        <w:rPr>
          <w:sz w:val="24"/>
        </w:rPr>
        <w:t>have</w:t>
      </w:r>
      <w:r>
        <w:rPr>
          <w:spacing w:val="-3"/>
          <w:sz w:val="24"/>
        </w:rPr>
        <w:t xml:space="preserve"> </w:t>
      </w:r>
      <w:r>
        <w:rPr>
          <w:sz w:val="24"/>
        </w:rPr>
        <w:t>a</w:t>
      </w:r>
      <w:r>
        <w:rPr>
          <w:spacing w:val="-4"/>
          <w:sz w:val="24"/>
        </w:rPr>
        <w:t xml:space="preserve"> </w:t>
      </w:r>
      <w:r>
        <w:rPr>
          <w:sz w:val="24"/>
        </w:rPr>
        <w:t>separate</w:t>
      </w:r>
      <w:r>
        <w:rPr>
          <w:spacing w:val="-3"/>
          <w:sz w:val="24"/>
        </w:rPr>
        <w:t xml:space="preserve"> </w:t>
      </w:r>
      <w:r>
        <w:rPr>
          <w:spacing w:val="-2"/>
          <w:sz w:val="24"/>
        </w:rPr>
        <w:t>table.</w:t>
      </w:r>
    </w:p>
    <w:p w14:paraId="23F2BB5D" w14:textId="77777777" w:rsidR="00B86345" w:rsidRDefault="00000000">
      <w:pPr>
        <w:pStyle w:val="ListParagraph"/>
        <w:numPr>
          <w:ilvl w:val="0"/>
          <w:numId w:val="22"/>
        </w:numPr>
        <w:tabs>
          <w:tab w:val="left" w:pos="820"/>
        </w:tabs>
        <w:spacing w:before="35"/>
        <w:ind w:left="820" w:hanging="480"/>
        <w:rPr>
          <w:sz w:val="24"/>
        </w:rPr>
      </w:pPr>
      <w:r>
        <w:rPr>
          <w:sz w:val="24"/>
        </w:rPr>
        <w:t>Mixing</w:t>
      </w:r>
      <w:r>
        <w:rPr>
          <w:spacing w:val="-2"/>
          <w:sz w:val="24"/>
        </w:rPr>
        <w:t xml:space="preserve"> </w:t>
      </w:r>
      <w:r>
        <w:rPr>
          <w:sz w:val="24"/>
        </w:rPr>
        <w:t>data</w:t>
      </w:r>
      <w:r>
        <w:rPr>
          <w:spacing w:val="-3"/>
          <w:sz w:val="24"/>
        </w:rPr>
        <w:t xml:space="preserve"> </w:t>
      </w:r>
      <w:r>
        <w:rPr>
          <w:sz w:val="24"/>
        </w:rPr>
        <w:t>types</w:t>
      </w:r>
      <w:r>
        <w:rPr>
          <w:spacing w:val="-3"/>
          <w:sz w:val="24"/>
        </w:rPr>
        <w:t xml:space="preserve"> </w:t>
      </w:r>
      <w:r>
        <w:rPr>
          <w:sz w:val="24"/>
        </w:rPr>
        <w:t>in</w:t>
      </w:r>
      <w:r>
        <w:rPr>
          <w:spacing w:val="-1"/>
          <w:sz w:val="24"/>
        </w:rPr>
        <w:t xml:space="preserve"> </w:t>
      </w:r>
      <w:r>
        <w:rPr>
          <w:sz w:val="24"/>
        </w:rPr>
        <w:t>the</w:t>
      </w:r>
      <w:r>
        <w:rPr>
          <w:spacing w:val="-2"/>
          <w:sz w:val="24"/>
        </w:rPr>
        <w:t xml:space="preserve"> </w:t>
      </w:r>
      <w:r>
        <w:rPr>
          <w:sz w:val="24"/>
        </w:rPr>
        <w:t>same</w:t>
      </w:r>
      <w:r>
        <w:rPr>
          <w:spacing w:val="-3"/>
          <w:sz w:val="24"/>
        </w:rPr>
        <w:t xml:space="preserve"> </w:t>
      </w:r>
      <w:r>
        <w:rPr>
          <w:sz w:val="24"/>
        </w:rPr>
        <w:t>column</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pacing w:val="-2"/>
          <w:sz w:val="24"/>
        </w:rPr>
        <w:t>permitted.</w:t>
      </w:r>
    </w:p>
    <w:p w14:paraId="320A92B6" w14:textId="77777777" w:rsidR="00B86345" w:rsidRDefault="00000000">
      <w:pPr>
        <w:pStyle w:val="Heading3"/>
        <w:spacing w:before="180"/>
        <w:rPr>
          <w:rFonts w:ascii="Cambria"/>
        </w:rPr>
      </w:pPr>
      <w:r>
        <w:rPr>
          <w:rFonts w:ascii="Cambria"/>
          <w:spacing w:val="-5"/>
        </w:rPr>
        <w:t>2NF</w:t>
      </w:r>
    </w:p>
    <w:p w14:paraId="5AAB253C" w14:textId="77777777" w:rsidR="00B86345" w:rsidRDefault="00000000">
      <w:pPr>
        <w:pStyle w:val="BodyText"/>
        <w:spacing w:before="180"/>
      </w:pPr>
      <w:r>
        <w:t>For</w:t>
      </w:r>
      <w:r>
        <w:rPr>
          <w:spacing w:val="-1"/>
        </w:rPr>
        <w:t xml:space="preserve"> </w:t>
      </w:r>
      <w:r>
        <w:t>a</w:t>
      </w:r>
      <w:r>
        <w:rPr>
          <w:spacing w:val="-5"/>
        </w:rPr>
        <w:t xml:space="preserve"> </w:t>
      </w:r>
      <w:r>
        <w:t>table</w:t>
      </w:r>
      <w:r>
        <w:rPr>
          <w:spacing w:val="-3"/>
        </w:rPr>
        <w:t xml:space="preserve"> </w:t>
      </w:r>
      <w:r>
        <w:t>to be</w:t>
      </w:r>
      <w:r>
        <w:rPr>
          <w:spacing w:val="-4"/>
        </w:rPr>
        <w:t xml:space="preserve"> </w:t>
      </w:r>
      <w:r>
        <w:t>in</w:t>
      </w:r>
      <w:r>
        <w:rPr>
          <w:spacing w:val="-1"/>
        </w:rPr>
        <w:t xml:space="preserve"> </w:t>
      </w:r>
      <w:r>
        <w:t>the</w:t>
      </w:r>
      <w:r>
        <w:rPr>
          <w:spacing w:val="-4"/>
        </w:rPr>
        <w:t xml:space="preserve"> </w:t>
      </w:r>
      <w:r>
        <w:t>second normal</w:t>
      </w:r>
      <w:r>
        <w:rPr>
          <w:spacing w:val="-1"/>
        </w:rPr>
        <w:t xml:space="preserve"> </w:t>
      </w:r>
      <w:r>
        <w:t>form</w:t>
      </w:r>
      <w:r>
        <w:rPr>
          <w:spacing w:val="-1"/>
        </w:rPr>
        <w:t xml:space="preserve"> </w:t>
      </w:r>
      <w:r>
        <w:t>(2NF),</w:t>
      </w:r>
      <w:r>
        <w:rPr>
          <w:spacing w:val="-3"/>
        </w:rPr>
        <w:t xml:space="preserve"> </w:t>
      </w:r>
      <w:r>
        <w:t>it</w:t>
      </w:r>
      <w:r>
        <w:rPr>
          <w:spacing w:val="-2"/>
        </w:rPr>
        <w:t xml:space="preserve"> </w:t>
      </w:r>
      <w:r>
        <w:t>should</w:t>
      </w:r>
      <w:r>
        <w:rPr>
          <w:spacing w:val="-2"/>
        </w:rPr>
        <w:t xml:space="preserve"> </w:t>
      </w:r>
      <w:r>
        <w:t>follow</w:t>
      </w:r>
      <w:r>
        <w:rPr>
          <w:spacing w:val="-5"/>
        </w:rPr>
        <w:t xml:space="preserve"> </w:t>
      </w:r>
      <w:r>
        <w:t>the</w:t>
      </w:r>
      <w:r>
        <w:rPr>
          <w:spacing w:val="-4"/>
        </w:rPr>
        <w:t xml:space="preserve"> </w:t>
      </w:r>
      <w:r>
        <w:t xml:space="preserve">following </w:t>
      </w:r>
      <w:r>
        <w:rPr>
          <w:spacing w:val="-2"/>
        </w:rPr>
        <w:t>rules:</w:t>
      </w:r>
    </w:p>
    <w:p w14:paraId="72C055D2" w14:textId="77777777" w:rsidR="00B86345" w:rsidRDefault="00000000">
      <w:pPr>
        <w:pStyle w:val="ListParagraph"/>
        <w:numPr>
          <w:ilvl w:val="0"/>
          <w:numId w:val="22"/>
        </w:numPr>
        <w:tabs>
          <w:tab w:val="left" w:pos="820"/>
        </w:tabs>
        <w:spacing w:before="179"/>
        <w:ind w:left="820" w:hanging="480"/>
        <w:rPr>
          <w:sz w:val="24"/>
        </w:rPr>
      </w:pPr>
      <w:r>
        <w:rPr>
          <w:sz w:val="24"/>
        </w:rPr>
        <w:t>Satisfies</w:t>
      </w:r>
      <w:r>
        <w:rPr>
          <w:spacing w:val="-5"/>
          <w:sz w:val="24"/>
        </w:rPr>
        <w:t xml:space="preserve"> </w:t>
      </w:r>
      <w:r>
        <w:rPr>
          <w:sz w:val="24"/>
        </w:rPr>
        <w:t>the</w:t>
      </w:r>
      <w:r>
        <w:rPr>
          <w:spacing w:val="-3"/>
          <w:sz w:val="24"/>
        </w:rPr>
        <w:t xml:space="preserve"> </w:t>
      </w:r>
      <w:r>
        <w:rPr>
          <w:sz w:val="24"/>
        </w:rPr>
        <w:t>first</w:t>
      </w:r>
      <w:r>
        <w:rPr>
          <w:spacing w:val="-2"/>
          <w:sz w:val="24"/>
        </w:rPr>
        <w:t xml:space="preserve"> </w:t>
      </w:r>
      <w:r>
        <w:rPr>
          <w:sz w:val="24"/>
        </w:rPr>
        <w:t xml:space="preserve">normal form </w:t>
      </w:r>
      <w:r>
        <w:rPr>
          <w:spacing w:val="-2"/>
          <w:sz w:val="24"/>
        </w:rPr>
        <w:t>(1NF).</w:t>
      </w:r>
    </w:p>
    <w:p w14:paraId="57A95020" w14:textId="77777777" w:rsidR="00B86345" w:rsidRDefault="00000000">
      <w:pPr>
        <w:pStyle w:val="ListParagraph"/>
        <w:numPr>
          <w:ilvl w:val="0"/>
          <w:numId w:val="22"/>
        </w:numPr>
        <w:tabs>
          <w:tab w:val="left" w:pos="820"/>
        </w:tabs>
        <w:spacing w:before="35"/>
        <w:ind w:left="820" w:hanging="480"/>
        <w:rPr>
          <w:sz w:val="24"/>
        </w:rPr>
      </w:pPr>
      <w:r>
        <w:rPr>
          <w:sz w:val="24"/>
        </w:rPr>
        <w:t>Should</w:t>
      </w:r>
      <w:r>
        <w:rPr>
          <w:spacing w:val="-3"/>
          <w:sz w:val="24"/>
        </w:rPr>
        <w:t xml:space="preserve"> </w:t>
      </w:r>
      <w:r>
        <w:rPr>
          <w:sz w:val="24"/>
        </w:rPr>
        <w:t>not</w:t>
      </w:r>
      <w:r>
        <w:rPr>
          <w:spacing w:val="-3"/>
          <w:sz w:val="24"/>
        </w:rPr>
        <w:t xml:space="preserve"> </w:t>
      </w:r>
      <w:r>
        <w:rPr>
          <w:sz w:val="24"/>
        </w:rPr>
        <w:t>have</w:t>
      </w:r>
      <w:r>
        <w:rPr>
          <w:spacing w:val="-4"/>
          <w:sz w:val="24"/>
        </w:rPr>
        <w:t xml:space="preserve"> </w:t>
      </w:r>
      <w:r>
        <w:rPr>
          <w:sz w:val="24"/>
        </w:rPr>
        <w:t>any</w:t>
      </w:r>
      <w:r>
        <w:rPr>
          <w:spacing w:val="-3"/>
          <w:sz w:val="24"/>
        </w:rPr>
        <w:t xml:space="preserve"> </w:t>
      </w:r>
      <w:r>
        <w:rPr>
          <w:sz w:val="24"/>
        </w:rPr>
        <w:t>partial</w:t>
      </w:r>
      <w:r>
        <w:rPr>
          <w:spacing w:val="-1"/>
          <w:sz w:val="24"/>
        </w:rPr>
        <w:t xml:space="preserve"> </w:t>
      </w:r>
      <w:r>
        <w:rPr>
          <w:spacing w:val="-2"/>
          <w:sz w:val="24"/>
        </w:rPr>
        <w:t>dependency.</w:t>
      </w:r>
    </w:p>
    <w:p w14:paraId="1573B8C4" w14:textId="77777777" w:rsidR="00B86345" w:rsidRDefault="00B86345">
      <w:pPr>
        <w:rPr>
          <w:sz w:val="24"/>
        </w:rPr>
        <w:sectPr w:rsidR="00B86345">
          <w:type w:val="continuous"/>
          <w:pgSz w:w="12240" w:h="15840"/>
          <w:pgMar w:top="1460" w:right="1320" w:bottom="280" w:left="1340" w:header="720" w:footer="720" w:gutter="0"/>
          <w:cols w:space="720"/>
        </w:sectPr>
      </w:pPr>
    </w:p>
    <w:p w14:paraId="1383E237" w14:textId="77777777" w:rsidR="00B86345" w:rsidRDefault="00000000">
      <w:pPr>
        <w:pStyle w:val="Heading3"/>
        <w:spacing w:before="78"/>
        <w:rPr>
          <w:rFonts w:ascii="Cambria"/>
        </w:rPr>
      </w:pPr>
      <w:r>
        <w:rPr>
          <w:rFonts w:ascii="Cambria"/>
          <w:spacing w:val="-5"/>
        </w:rPr>
        <w:lastRenderedPageBreak/>
        <w:t>3NF</w:t>
      </w:r>
    </w:p>
    <w:p w14:paraId="458A157F" w14:textId="77777777" w:rsidR="00B86345" w:rsidRDefault="00000000">
      <w:pPr>
        <w:pStyle w:val="BodyText"/>
        <w:spacing w:before="179"/>
      </w:pPr>
      <w:r>
        <w:t>For</w:t>
      </w:r>
      <w:r>
        <w:rPr>
          <w:spacing w:val="-1"/>
        </w:rPr>
        <w:t xml:space="preserve"> </w:t>
      </w:r>
      <w:r>
        <w:t>a</w:t>
      </w:r>
      <w:r>
        <w:rPr>
          <w:spacing w:val="-5"/>
        </w:rPr>
        <w:t xml:space="preserve"> </w:t>
      </w:r>
      <w:r>
        <w:t>table</w:t>
      </w:r>
      <w:r>
        <w:rPr>
          <w:spacing w:val="-4"/>
        </w:rPr>
        <w:t xml:space="preserve"> </w:t>
      </w:r>
      <w:r>
        <w:t>to be</w:t>
      </w:r>
      <w:r>
        <w:rPr>
          <w:spacing w:val="-4"/>
        </w:rPr>
        <w:t xml:space="preserve"> </w:t>
      </w:r>
      <w:r>
        <w:t>in</w:t>
      </w:r>
      <w:r>
        <w:rPr>
          <w:spacing w:val="-1"/>
        </w:rPr>
        <w:t xml:space="preserve"> </w:t>
      </w:r>
      <w:r>
        <w:t>the</w:t>
      </w:r>
      <w:r>
        <w:rPr>
          <w:spacing w:val="-4"/>
        </w:rPr>
        <w:t xml:space="preserve"> </w:t>
      </w:r>
      <w:r>
        <w:t>third</w:t>
      </w:r>
      <w:r>
        <w:rPr>
          <w:spacing w:val="-2"/>
        </w:rPr>
        <w:t xml:space="preserve"> </w:t>
      </w:r>
      <w:r>
        <w:t>normal</w:t>
      </w:r>
      <w:r>
        <w:rPr>
          <w:spacing w:val="-1"/>
        </w:rPr>
        <w:t xml:space="preserve"> </w:t>
      </w:r>
      <w:r>
        <w:t>form</w:t>
      </w:r>
      <w:r>
        <w:rPr>
          <w:spacing w:val="-1"/>
        </w:rPr>
        <w:t xml:space="preserve"> </w:t>
      </w:r>
      <w:r>
        <w:t>(3NF),</w:t>
      </w:r>
      <w:r>
        <w:rPr>
          <w:spacing w:val="-8"/>
        </w:rPr>
        <w:t xml:space="preserve"> </w:t>
      </w:r>
      <w:r>
        <w:t>it</w:t>
      </w:r>
      <w:r>
        <w:rPr>
          <w:spacing w:val="-2"/>
        </w:rPr>
        <w:t xml:space="preserve"> </w:t>
      </w:r>
      <w:r>
        <w:t>should</w:t>
      </w:r>
      <w:r>
        <w:rPr>
          <w:spacing w:val="-2"/>
        </w:rPr>
        <w:t xml:space="preserve"> </w:t>
      </w:r>
      <w:r>
        <w:t>follow</w:t>
      </w:r>
      <w:r>
        <w:rPr>
          <w:spacing w:val="-1"/>
        </w:rPr>
        <w:t xml:space="preserve"> </w:t>
      </w:r>
      <w:r>
        <w:t>the</w:t>
      </w:r>
      <w:r>
        <w:rPr>
          <w:spacing w:val="-4"/>
        </w:rPr>
        <w:t xml:space="preserve"> </w:t>
      </w:r>
      <w:r>
        <w:t xml:space="preserve">following </w:t>
      </w:r>
      <w:r>
        <w:rPr>
          <w:spacing w:val="-2"/>
        </w:rPr>
        <w:t>rules:</w:t>
      </w:r>
    </w:p>
    <w:p w14:paraId="5D6787D8" w14:textId="77777777" w:rsidR="00B86345" w:rsidRDefault="00000000">
      <w:pPr>
        <w:pStyle w:val="ListParagraph"/>
        <w:numPr>
          <w:ilvl w:val="0"/>
          <w:numId w:val="22"/>
        </w:numPr>
        <w:tabs>
          <w:tab w:val="left" w:pos="820"/>
        </w:tabs>
        <w:spacing w:before="180"/>
        <w:ind w:left="820" w:hanging="480"/>
        <w:rPr>
          <w:sz w:val="24"/>
        </w:rPr>
      </w:pPr>
      <w:r>
        <w:rPr>
          <w:sz w:val="24"/>
        </w:rPr>
        <w:t>Satisfies</w:t>
      </w:r>
      <w:r>
        <w:rPr>
          <w:spacing w:val="-6"/>
          <w:sz w:val="24"/>
        </w:rPr>
        <w:t xml:space="preserve"> </w:t>
      </w:r>
      <w:r>
        <w:rPr>
          <w:sz w:val="24"/>
        </w:rPr>
        <w:t>the second</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pacing w:val="-2"/>
          <w:sz w:val="24"/>
        </w:rPr>
        <w:t>(2NF).</w:t>
      </w:r>
    </w:p>
    <w:p w14:paraId="67D35A15" w14:textId="77777777" w:rsidR="00B86345" w:rsidRDefault="00000000">
      <w:pPr>
        <w:pStyle w:val="ListParagraph"/>
        <w:numPr>
          <w:ilvl w:val="0"/>
          <w:numId w:val="22"/>
        </w:numPr>
        <w:tabs>
          <w:tab w:val="left" w:pos="820"/>
        </w:tabs>
        <w:ind w:left="820" w:hanging="480"/>
        <w:rPr>
          <w:sz w:val="24"/>
        </w:rPr>
      </w:pPr>
      <w:r>
        <w:rPr>
          <w:sz w:val="24"/>
        </w:rPr>
        <w:t>Transitive</w:t>
      </w:r>
      <w:r>
        <w:rPr>
          <w:spacing w:val="-5"/>
          <w:sz w:val="24"/>
        </w:rPr>
        <w:t xml:space="preserve"> </w:t>
      </w:r>
      <w:r>
        <w:rPr>
          <w:sz w:val="24"/>
        </w:rPr>
        <w:t>functional</w:t>
      </w:r>
      <w:r>
        <w:rPr>
          <w:spacing w:val="-1"/>
          <w:sz w:val="24"/>
        </w:rPr>
        <w:t xml:space="preserve"> </w:t>
      </w:r>
      <w:r>
        <w:rPr>
          <w:sz w:val="24"/>
        </w:rPr>
        <w:t>dependencies</w:t>
      </w:r>
      <w:r>
        <w:rPr>
          <w:spacing w:val="-5"/>
          <w:sz w:val="24"/>
        </w:rPr>
        <w:t xml:space="preserve"> </w:t>
      </w:r>
      <w:r>
        <w:rPr>
          <w:sz w:val="24"/>
        </w:rPr>
        <w:t>are</w:t>
      </w:r>
      <w:r>
        <w:rPr>
          <w:spacing w:val="-4"/>
          <w:sz w:val="24"/>
        </w:rPr>
        <w:t xml:space="preserve"> </w:t>
      </w:r>
      <w:r>
        <w:rPr>
          <w:sz w:val="24"/>
        </w:rPr>
        <w:t>not</w:t>
      </w:r>
      <w:r>
        <w:rPr>
          <w:spacing w:val="-2"/>
          <w:sz w:val="24"/>
        </w:rPr>
        <w:t xml:space="preserve"> permitted.</w:t>
      </w:r>
    </w:p>
    <w:p w14:paraId="3233D80F" w14:textId="77777777" w:rsidR="00B86345" w:rsidRDefault="00000000">
      <w:pPr>
        <w:pStyle w:val="Heading3"/>
        <w:spacing w:before="179"/>
        <w:rPr>
          <w:rFonts w:ascii="Cambria"/>
        </w:rPr>
      </w:pPr>
      <w:r>
        <w:rPr>
          <w:rFonts w:ascii="Cambria"/>
          <w:spacing w:val="-4"/>
        </w:rPr>
        <w:t>BCNF</w:t>
      </w:r>
    </w:p>
    <w:p w14:paraId="09F477AB" w14:textId="77777777" w:rsidR="00B86345" w:rsidRDefault="00000000">
      <w:pPr>
        <w:pStyle w:val="BodyText"/>
        <w:spacing w:before="184"/>
        <w:ind w:right="171"/>
      </w:pPr>
      <w:r>
        <w:t>Boyce-Codd</w:t>
      </w:r>
      <w:r>
        <w:rPr>
          <w:spacing w:val="-3"/>
        </w:rPr>
        <w:t xml:space="preserve"> </w:t>
      </w:r>
      <w:r>
        <w:t>normal</w:t>
      </w:r>
      <w:r>
        <w:rPr>
          <w:spacing w:val="-2"/>
        </w:rPr>
        <w:t xml:space="preserve"> </w:t>
      </w:r>
      <w:r>
        <w:t>form</w:t>
      </w:r>
      <w:r>
        <w:rPr>
          <w:spacing w:val="-2"/>
        </w:rPr>
        <w:t xml:space="preserve"> </w:t>
      </w:r>
      <w:r>
        <w:t>(or</w:t>
      </w:r>
      <w:r>
        <w:rPr>
          <w:spacing w:val="-2"/>
        </w:rPr>
        <w:t xml:space="preserve"> </w:t>
      </w:r>
      <w:r>
        <w:t>BCNF)</w:t>
      </w:r>
      <w:r>
        <w:rPr>
          <w:spacing w:val="-4"/>
        </w:rPr>
        <w:t xml:space="preserve"> </w:t>
      </w:r>
      <w:r>
        <w:t>is</w:t>
      </w:r>
      <w:r>
        <w:rPr>
          <w:spacing w:val="-5"/>
        </w:rPr>
        <w:t xml:space="preserve"> </w:t>
      </w:r>
      <w:r>
        <w:t>a</w:t>
      </w:r>
      <w:r>
        <w:rPr>
          <w:spacing w:val="-6"/>
        </w:rPr>
        <w:t xml:space="preserve"> </w:t>
      </w:r>
      <w:r>
        <w:t>slightly</w:t>
      </w:r>
      <w:r>
        <w:rPr>
          <w:spacing w:val="-9"/>
        </w:rPr>
        <w:t xml:space="preserve"> </w:t>
      </w:r>
      <w:r>
        <w:t>stronger</w:t>
      </w:r>
      <w:r>
        <w:rPr>
          <w:spacing w:val="-2"/>
        </w:rPr>
        <w:t xml:space="preserve"> </w:t>
      </w:r>
      <w:r>
        <w:t>version</w:t>
      </w:r>
      <w:r>
        <w:rPr>
          <w:spacing w:val="-4"/>
        </w:rPr>
        <w:t xml:space="preserve"> </w:t>
      </w:r>
      <w:r>
        <w:t>of</w:t>
      </w:r>
      <w:r>
        <w:rPr>
          <w:spacing w:val="-4"/>
        </w:rPr>
        <w:t xml:space="preserve"> </w:t>
      </w:r>
      <w:r>
        <w:t>the</w:t>
      </w:r>
      <w:r>
        <w:rPr>
          <w:spacing w:val="-5"/>
        </w:rPr>
        <w:t xml:space="preserve"> </w:t>
      </w:r>
      <w:r>
        <w:t>third</w:t>
      </w:r>
      <w:r>
        <w:rPr>
          <w:spacing w:val="-3"/>
        </w:rPr>
        <w:t xml:space="preserve"> </w:t>
      </w:r>
      <w:r>
        <w:t>normal</w:t>
      </w:r>
      <w:r>
        <w:rPr>
          <w:spacing w:val="-2"/>
        </w:rPr>
        <w:t xml:space="preserve"> </w:t>
      </w:r>
      <w:r>
        <w:t>form (3NF) used to address certain types of anomalies not dealt with by 3NF as originally defined. Sometimes it is also known as the 3.5 normal form (3.5NF).</w:t>
      </w:r>
    </w:p>
    <w:p w14:paraId="029F81CA" w14:textId="77777777" w:rsidR="00B86345" w:rsidRDefault="00000000">
      <w:pPr>
        <w:pStyle w:val="BodyText"/>
        <w:spacing w:before="186" w:line="237" w:lineRule="auto"/>
        <w:ind w:right="171"/>
      </w:pPr>
      <w:r>
        <w:t>For</w:t>
      </w:r>
      <w:r>
        <w:rPr>
          <w:spacing w:val="-2"/>
        </w:rPr>
        <w:t xml:space="preserve"> </w:t>
      </w:r>
      <w:r>
        <w:t>a</w:t>
      </w:r>
      <w:r>
        <w:rPr>
          <w:spacing w:val="-6"/>
        </w:rPr>
        <w:t xml:space="preserve"> </w:t>
      </w:r>
      <w:r>
        <w:t>table</w:t>
      </w:r>
      <w:r>
        <w:rPr>
          <w:spacing w:val="-5"/>
        </w:rPr>
        <w:t xml:space="preserve"> </w:t>
      </w:r>
      <w:r>
        <w:t>to be</w:t>
      </w:r>
      <w:r>
        <w:rPr>
          <w:spacing w:val="-5"/>
        </w:rPr>
        <w:t xml:space="preserve"> </w:t>
      </w:r>
      <w:r>
        <w:t>in</w:t>
      </w:r>
      <w:r>
        <w:rPr>
          <w:spacing w:val="-3"/>
        </w:rPr>
        <w:t xml:space="preserve"> </w:t>
      </w:r>
      <w:r>
        <w:t>the</w:t>
      </w:r>
      <w:r>
        <w:rPr>
          <w:spacing w:val="-5"/>
        </w:rPr>
        <w:t xml:space="preserve"> </w:t>
      </w:r>
      <w:r>
        <w:t>Boyce-Codd</w:t>
      </w:r>
      <w:r>
        <w:rPr>
          <w:spacing w:val="-3"/>
        </w:rPr>
        <w:t xml:space="preserve"> </w:t>
      </w:r>
      <w:r>
        <w:t>normal</w:t>
      </w:r>
      <w:r>
        <w:rPr>
          <w:spacing w:val="-2"/>
        </w:rPr>
        <w:t xml:space="preserve"> </w:t>
      </w:r>
      <w:r>
        <w:t>form</w:t>
      </w:r>
      <w:r>
        <w:rPr>
          <w:spacing w:val="-2"/>
        </w:rPr>
        <w:t xml:space="preserve"> </w:t>
      </w:r>
      <w:r>
        <w:t>(BCNF),</w:t>
      </w:r>
      <w:r>
        <w:rPr>
          <w:spacing w:val="-5"/>
        </w:rPr>
        <w:t xml:space="preserve"> </w:t>
      </w:r>
      <w:r>
        <w:t>it</w:t>
      </w:r>
      <w:r>
        <w:rPr>
          <w:spacing w:val="-3"/>
        </w:rPr>
        <w:t xml:space="preserve"> </w:t>
      </w:r>
      <w:r>
        <w:t>should</w:t>
      </w:r>
      <w:r>
        <w:rPr>
          <w:spacing w:val="-3"/>
        </w:rPr>
        <w:t xml:space="preserve"> </w:t>
      </w:r>
      <w:r>
        <w:t>follow</w:t>
      </w:r>
      <w:r>
        <w:rPr>
          <w:spacing w:val="-2"/>
        </w:rPr>
        <w:t xml:space="preserve"> </w:t>
      </w:r>
      <w:r>
        <w:t>the</w:t>
      </w:r>
      <w:r>
        <w:rPr>
          <w:spacing w:val="-5"/>
        </w:rPr>
        <w:t xml:space="preserve"> </w:t>
      </w:r>
      <w:r>
        <w:t xml:space="preserve">following </w:t>
      </w:r>
      <w:r>
        <w:rPr>
          <w:spacing w:val="-2"/>
        </w:rPr>
        <w:t>rules:</w:t>
      </w:r>
    </w:p>
    <w:p w14:paraId="3C42CB5F" w14:textId="77777777" w:rsidR="00B86345" w:rsidRDefault="00000000">
      <w:pPr>
        <w:pStyle w:val="ListParagraph"/>
        <w:numPr>
          <w:ilvl w:val="0"/>
          <w:numId w:val="22"/>
        </w:numPr>
        <w:tabs>
          <w:tab w:val="left" w:pos="820"/>
        </w:tabs>
        <w:spacing w:before="180"/>
        <w:ind w:left="820" w:hanging="480"/>
        <w:rPr>
          <w:sz w:val="24"/>
        </w:rPr>
      </w:pPr>
      <w:r>
        <w:rPr>
          <w:sz w:val="24"/>
        </w:rPr>
        <w:t>Satisfied</w:t>
      </w:r>
      <w:r>
        <w:rPr>
          <w:spacing w:val="-2"/>
          <w:sz w:val="24"/>
        </w:rPr>
        <w:t xml:space="preserve"> </w:t>
      </w:r>
      <w:r>
        <w:rPr>
          <w:sz w:val="24"/>
        </w:rPr>
        <w:t>the</w:t>
      </w:r>
      <w:r>
        <w:rPr>
          <w:spacing w:val="-4"/>
          <w:sz w:val="24"/>
        </w:rPr>
        <w:t xml:space="preserve"> </w:t>
      </w:r>
      <w:r>
        <w:rPr>
          <w:sz w:val="24"/>
        </w:rPr>
        <w:t>third</w:t>
      </w:r>
      <w:r>
        <w:rPr>
          <w:spacing w:val="-2"/>
          <w:sz w:val="24"/>
        </w:rPr>
        <w:t xml:space="preserve"> </w:t>
      </w:r>
      <w:r>
        <w:rPr>
          <w:sz w:val="24"/>
        </w:rPr>
        <w:t>normal</w:t>
      </w:r>
      <w:r>
        <w:rPr>
          <w:spacing w:val="-1"/>
          <w:sz w:val="24"/>
        </w:rPr>
        <w:t xml:space="preserve"> </w:t>
      </w:r>
      <w:r>
        <w:rPr>
          <w:sz w:val="24"/>
        </w:rPr>
        <w:t xml:space="preserve">form </w:t>
      </w:r>
      <w:r>
        <w:rPr>
          <w:spacing w:val="-2"/>
          <w:sz w:val="24"/>
        </w:rPr>
        <w:t>(3NF).</w:t>
      </w:r>
    </w:p>
    <w:p w14:paraId="6980BCB3" w14:textId="77777777" w:rsidR="00B86345" w:rsidRDefault="00000000">
      <w:pPr>
        <w:pStyle w:val="ListParagraph"/>
        <w:numPr>
          <w:ilvl w:val="0"/>
          <w:numId w:val="22"/>
        </w:numPr>
        <w:tabs>
          <w:tab w:val="left" w:pos="820"/>
        </w:tabs>
        <w:ind w:left="820" w:hanging="480"/>
        <w:rPr>
          <w:sz w:val="24"/>
        </w:rPr>
      </w:pPr>
      <w:r>
        <w:rPr>
          <w:sz w:val="24"/>
        </w:rPr>
        <w:t>For</w:t>
      </w:r>
      <w:r>
        <w:rPr>
          <w:spacing w:val="-1"/>
          <w:sz w:val="24"/>
        </w:rPr>
        <w:t xml:space="preserve"> </w:t>
      </w:r>
      <w:r>
        <w:rPr>
          <w:sz w:val="24"/>
        </w:rPr>
        <w:t>every</w:t>
      </w:r>
      <w:r>
        <w:rPr>
          <w:spacing w:val="-2"/>
          <w:sz w:val="24"/>
        </w:rPr>
        <w:t xml:space="preserve"> </w:t>
      </w:r>
      <w:r>
        <w:rPr>
          <w:sz w:val="24"/>
        </w:rPr>
        <w:t>functional</w:t>
      </w:r>
      <w:r>
        <w:rPr>
          <w:spacing w:val="-1"/>
          <w:sz w:val="24"/>
        </w:rPr>
        <w:t xml:space="preserve"> </w:t>
      </w:r>
      <w:r>
        <w:rPr>
          <w:sz w:val="24"/>
        </w:rPr>
        <w:t>dependency</w:t>
      </w:r>
      <w:r>
        <w:rPr>
          <w:spacing w:val="-2"/>
          <w:sz w:val="24"/>
        </w:rPr>
        <w:t xml:space="preserve"> </w:t>
      </w:r>
      <w:r>
        <w:rPr>
          <w:sz w:val="24"/>
        </w:rPr>
        <w:t>X</w:t>
      </w:r>
      <w:r>
        <w:rPr>
          <w:spacing w:val="-1"/>
          <w:sz w:val="24"/>
        </w:rPr>
        <w:t xml:space="preserve"> </w:t>
      </w:r>
      <w:r>
        <w:rPr>
          <w:sz w:val="24"/>
        </w:rPr>
        <w:t>→</w:t>
      </w:r>
      <w:r>
        <w:rPr>
          <w:spacing w:val="-6"/>
          <w:sz w:val="24"/>
        </w:rPr>
        <w:t xml:space="preserve"> </w:t>
      </w:r>
      <w:r>
        <w:rPr>
          <w:sz w:val="24"/>
        </w:rPr>
        <w:t>Y,</w:t>
      </w:r>
      <w:r>
        <w:rPr>
          <w:spacing w:val="-3"/>
          <w:sz w:val="24"/>
        </w:rPr>
        <w:t xml:space="preserve"> </w:t>
      </w:r>
      <w:r>
        <w:rPr>
          <w:sz w:val="24"/>
        </w:rPr>
        <w:t>X</w:t>
      </w:r>
      <w:r>
        <w:rPr>
          <w:spacing w:val="-1"/>
          <w:sz w:val="24"/>
        </w:rPr>
        <w:t xml:space="preserve"> </w:t>
      </w:r>
      <w:r>
        <w:rPr>
          <w:sz w:val="24"/>
        </w:rPr>
        <w:t>should</w:t>
      </w:r>
      <w:r>
        <w:rPr>
          <w:spacing w:val="-1"/>
          <w:sz w:val="24"/>
        </w:rPr>
        <w:t xml:space="preserve"> </w:t>
      </w:r>
      <w:r>
        <w:rPr>
          <w:sz w:val="24"/>
        </w:rPr>
        <w:t>be</w:t>
      </w:r>
      <w:r>
        <w:rPr>
          <w:spacing w:val="-4"/>
          <w:sz w:val="24"/>
        </w:rPr>
        <w:t xml:space="preserve"> </w:t>
      </w:r>
      <w:r>
        <w:rPr>
          <w:sz w:val="24"/>
        </w:rPr>
        <w:t>the</w:t>
      </w:r>
      <w:r>
        <w:rPr>
          <w:spacing w:val="-3"/>
          <w:sz w:val="24"/>
        </w:rPr>
        <w:t xml:space="preserve"> </w:t>
      </w:r>
      <w:r>
        <w:rPr>
          <w:sz w:val="24"/>
        </w:rPr>
        <w:t xml:space="preserve">super </w:t>
      </w:r>
      <w:r>
        <w:rPr>
          <w:spacing w:val="-4"/>
          <w:sz w:val="24"/>
        </w:rPr>
        <w:t>key.</w:t>
      </w:r>
    </w:p>
    <w:p w14:paraId="0AD410EC" w14:textId="77777777" w:rsidR="00B86345" w:rsidRDefault="00000000">
      <w:pPr>
        <w:spacing w:before="186" w:line="237" w:lineRule="auto"/>
        <w:ind w:left="100" w:right="171"/>
        <w:rPr>
          <w:i/>
          <w:sz w:val="24"/>
        </w:rPr>
      </w:pPr>
      <w:r>
        <w:rPr>
          <w:i/>
          <w:sz w:val="24"/>
        </w:rPr>
        <w:t>There</w:t>
      </w:r>
      <w:r>
        <w:rPr>
          <w:i/>
          <w:spacing w:val="-2"/>
          <w:sz w:val="24"/>
        </w:rPr>
        <w:t xml:space="preserve"> </w:t>
      </w:r>
      <w:r>
        <w:rPr>
          <w:i/>
          <w:sz w:val="24"/>
        </w:rPr>
        <w:t>are</w:t>
      </w:r>
      <w:r>
        <w:rPr>
          <w:i/>
          <w:spacing w:val="-2"/>
          <w:sz w:val="24"/>
        </w:rPr>
        <w:t xml:space="preserve"> </w:t>
      </w:r>
      <w:r>
        <w:rPr>
          <w:i/>
          <w:sz w:val="24"/>
        </w:rPr>
        <w:t>more</w:t>
      </w:r>
      <w:r>
        <w:rPr>
          <w:i/>
          <w:spacing w:val="-2"/>
          <w:sz w:val="24"/>
        </w:rPr>
        <w:t xml:space="preserve"> </w:t>
      </w:r>
      <w:r>
        <w:rPr>
          <w:i/>
          <w:sz w:val="24"/>
        </w:rPr>
        <w:t>normal</w:t>
      </w:r>
      <w:r>
        <w:rPr>
          <w:i/>
          <w:spacing w:val="-4"/>
          <w:sz w:val="24"/>
        </w:rPr>
        <w:t xml:space="preserve"> </w:t>
      </w:r>
      <w:r>
        <w:rPr>
          <w:i/>
          <w:sz w:val="24"/>
        </w:rPr>
        <w:t>forms</w:t>
      </w:r>
      <w:r>
        <w:rPr>
          <w:i/>
          <w:spacing w:val="-3"/>
          <w:sz w:val="24"/>
        </w:rPr>
        <w:t xml:space="preserve"> </w:t>
      </w:r>
      <w:r>
        <w:rPr>
          <w:i/>
          <w:sz w:val="24"/>
        </w:rPr>
        <w:t>such as</w:t>
      </w:r>
      <w:r>
        <w:rPr>
          <w:i/>
          <w:spacing w:val="-3"/>
          <w:sz w:val="24"/>
        </w:rPr>
        <w:t xml:space="preserve"> </w:t>
      </w:r>
      <w:r>
        <w:rPr>
          <w:i/>
          <w:sz w:val="24"/>
        </w:rPr>
        <w:t>4NF,</w:t>
      </w:r>
      <w:r>
        <w:rPr>
          <w:i/>
          <w:spacing w:val="-3"/>
          <w:sz w:val="24"/>
        </w:rPr>
        <w:t xml:space="preserve"> </w:t>
      </w:r>
      <w:r>
        <w:rPr>
          <w:i/>
          <w:sz w:val="24"/>
        </w:rPr>
        <w:t>5NF, and</w:t>
      </w:r>
      <w:r>
        <w:rPr>
          <w:i/>
          <w:spacing w:val="-3"/>
          <w:sz w:val="24"/>
        </w:rPr>
        <w:t xml:space="preserve"> </w:t>
      </w:r>
      <w:r>
        <w:rPr>
          <w:i/>
          <w:sz w:val="24"/>
        </w:rPr>
        <w:t>6NF</w:t>
      </w:r>
      <w:r>
        <w:rPr>
          <w:i/>
          <w:spacing w:val="-4"/>
          <w:sz w:val="24"/>
        </w:rPr>
        <w:t xml:space="preserve"> </w:t>
      </w:r>
      <w:r>
        <w:rPr>
          <w:i/>
          <w:sz w:val="24"/>
        </w:rPr>
        <w:t>but</w:t>
      </w:r>
      <w:r>
        <w:rPr>
          <w:i/>
          <w:spacing w:val="-4"/>
          <w:sz w:val="24"/>
        </w:rPr>
        <w:t xml:space="preserve"> </w:t>
      </w:r>
      <w:r>
        <w:rPr>
          <w:i/>
          <w:sz w:val="24"/>
        </w:rPr>
        <w:t>we</w:t>
      </w:r>
      <w:r>
        <w:rPr>
          <w:i/>
          <w:spacing w:val="-2"/>
          <w:sz w:val="24"/>
        </w:rPr>
        <w:t xml:space="preserve"> </w:t>
      </w:r>
      <w:r>
        <w:rPr>
          <w:i/>
          <w:sz w:val="24"/>
        </w:rPr>
        <w:t>won’t</w:t>
      </w:r>
      <w:r>
        <w:rPr>
          <w:i/>
          <w:spacing w:val="-4"/>
          <w:sz w:val="24"/>
        </w:rPr>
        <w:t xml:space="preserve"> </w:t>
      </w:r>
      <w:r>
        <w:rPr>
          <w:i/>
          <w:sz w:val="24"/>
        </w:rPr>
        <w:t>discuss</w:t>
      </w:r>
      <w:r>
        <w:rPr>
          <w:i/>
          <w:spacing w:val="-3"/>
          <w:sz w:val="24"/>
        </w:rPr>
        <w:t xml:space="preserve"> </w:t>
      </w:r>
      <w:r>
        <w:rPr>
          <w:i/>
          <w:sz w:val="24"/>
        </w:rPr>
        <w:t>them</w:t>
      </w:r>
      <w:r>
        <w:rPr>
          <w:i/>
          <w:spacing w:val="-3"/>
          <w:sz w:val="24"/>
        </w:rPr>
        <w:t xml:space="preserve"> </w:t>
      </w:r>
      <w:r>
        <w:rPr>
          <w:i/>
          <w:sz w:val="24"/>
        </w:rPr>
        <w:t xml:space="preserve">here. Check out this </w:t>
      </w:r>
      <w:hyperlink r:id="rId110">
        <w:r>
          <w:rPr>
            <w:i/>
            <w:color w:val="4F81BC"/>
            <w:sz w:val="24"/>
          </w:rPr>
          <w:t>amazing video</w:t>
        </w:r>
      </w:hyperlink>
      <w:r>
        <w:rPr>
          <w:i/>
          <w:color w:val="4F81BC"/>
          <w:sz w:val="24"/>
        </w:rPr>
        <w:t xml:space="preserve"> </w:t>
      </w:r>
      <w:r>
        <w:rPr>
          <w:i/>
          <w:sz w:val="24"/>
        </w:rPr>
        <w:t>that goes into detail.</w:t>
      </w:r>
    </w:p>
    <w:p w14:paraId="0499E4D0" w14:textId="77777777" w:rsidR="00B86345" w:rsidRDefault="00000000">
      <w:pPr>
        <w:pStyle w:val="BodyText"/>
        <w:spacing w:before="182" w:line="237" w:lineRule="auto"/>
      </w:pPr>
      <w:r>
        <w:t>In</w:t>
      </w:r>
      <w:r>
        <w:rPr>
          <w:spacing w:val="-4"/>
        </w:rPr>
        <w:t xml:space="preserve"> </w:t>
      </w:r>
      <w:r>
        <w:t>a</w:t>
      </w:r>
      <w:r>
        <w:rPr>
          <w:spacing w:val="-5"/>
        </w:rPr>
        <w:t xml:space="preserve"> </w:t>
      </w:r>
      <w:r>
        <w:t>relational</w:t>
      </w:r>
      <w:r>
        <w:rPr>
          <w:spacing w:val="-2"/>
        </w:rPr>
        <w:t xml:space="preserve"> </w:t>
      </w:r>
      <w:r>
        <w:t>database, a</w:t>
      </w:r>
      <w:r>
        <w:rPr>
          <w:spacing w:val="-6"/>
        </w:rPr>
        <w:t xml:space="preserve"> </w:t>
      </w:r>
      <w:r>
        <w:t>relation</w:t>
      </w:r>
      <w:r>
        <w:rPr>
          <w:spacing w:val="-4"/>
        </w:rPr>
        <w:t xml:space="preserve"> </w:t>
      </w:r>
      <w:r>
        <w:t>is</w:t>
      </w:r>
      <w:r>
        <w:rPr>
          <w:spacing w:val="-6"/>
        </w:rPr>
        <w:t xml:space="preserve"> </w:t>
      </w:r>
      <w:r>
        <w:t>often</w:t>
      </w:r>
      <w:r>
        <w:rPr>
          <w:spacing w:val="-4"/>
        </w:rPr>
        <w:t xml:space="preserve"> </w:t>
      </w:r>
      <w:r>
        <w:t>described</w:t>
      </w:r>
      <w:r>
        <w:rPr>
          <w:spacing w:val="-3"/>
        </w:rPr>
        <w:t xml:space="preserve"> </w:t>
      </w:r>
      <w:r>
        <w:t xml:space="preserve">as </w:t>
      </w:r>
      <w:r>
        <w:rPr>
          <w:i/>
        </w:rPr>
        <w:t>“normalized”</w:t>
      </w:r>
      <w:r>
        <w:rPr>
          <w:i/>
          <w:spacing w:val="-4"/>
        </w:rPr>
        <w:t xml:space="preserve"> </w:t>
      </w:r>
      <w:r>
        <w:t>if</w:t>
      </w:r>
      <w:r>
        <w:rPr>
          <w:spacing w:val="-3"/>
        </w:rPr>
        <w:t xml:space="preserve"> </w:t>
      </w:r>
      <w:r>
        <w:t>it</w:t>
      </w:r>
      <w:r>
        <w:rPr>
          <w:spacing w:val="-3"/>
        </w:rPr>
        <w:t xml:space="preserve"> </w:t>
      </w:r>
      <w:r>
        <w:t>meets</w:t>
      </w:r>
      <w:r>
        <w:rPr>
          <w:spacing w:val="-6"/>
        </w:rPr>
        <w:t xml:space="preserve"> </w:t>
      </w:r>
      <w:r>
        <w:t>the</w:t>
      </w:r>
      <w:r>
        <w:rPr>
          <w:spacing w:val="-5"/>
        </w:rPr>
        <w:t xml:space="preserve"> </w:t>
      </w:r>
      <w:r>
        <w:t>third normal form. Most 3NF relations are free of insertion, update, and deletion anomalies.</w:t>
      </w:r>
    </w:p>
    <w:p w14:paraId="1EEBA015" w14:textId="77777777" w:rsidR="00B86345" w:rsidRDefault="00000000">
      <w:pPr>
        <w:pStyle w:val="BodyText"/>
        <w:spacing w:before="185"/>
        <w:ind w:right="171"/>
      </w:pPr>
      <w:r>
        <w:t>As</w:t>
      </w:r>
      <w:r>
        <w:rPr>
          <w:spacing w:val="-5"/>
        </w:rPr>
        <w:t xml:space="preserve"> </w:t>
      </w:r>
      <w:r>
        <w:t>with</w:t>
      </w:r>
      <w:r>
        <w:rPr>
          <w:spacing w:val="-1"/>
        </w:rPr>
        <w:t xml:space="preserve"> </w:t>
      </w:r>
      <w:r>
        <w:t>many</w:t>
      </w:r>
      <w:r>
        <w:rPr>
          <w:spacing w:val="-3"/>
        </w:rPr>
        <w:t xml:space="preserve"> </w:t>
      </w:r>
      <w:r>
        <w:t>formal</w:t>
      </w:r>
      <w:r>
        <w:rPr>
          <w:spacing w:val="-6"/>
        </w:rPr>
        <w:t xml:space="preserve"> </w:t>
      </w:r>
      <w:r>
        <w:t>rules</w:t>
      </w:r>
      <w:r>
        <w:rPr>
          <w:spacing w:val="-5"/>
        </w:rPr>
        <w:t xml:space="preserve"> </w:t>
      </w:r>
      <w:r>
        <w:t>and</w:t>
      </w:r>
      <w:r>
        <w:rPr>
          <w:spacing w:val="-1"/>
        </w:rPr>
        <w:t xml:space="preserve"> </w:t>
      </w:r>
      <w:r>
        <w:t>specifications,</w:t>
      </w:r>
      <w:r>
        <w:rPr>
          <w:spacing w:val="-4"/>
        </w:rPr>
        <w:t xml:space="preserve"> </w:t>
      </w:r>
      <w:r>
        <w:t>real-world</w:t>
      </w:r>
      <w:r>
        <w:rPr>
          <w:spacing w:val="-2"/>
        </w:rPr>
        <w:t xml:space="preserve"> </w:t>
      </w:r>
      <w:r>
        <w:t>scenarios</w:t>
      </w:r>
      <w:r>
        <w:rPr>
          <w:spacing w:val="-5"/>
        </w:rPr>
        <w:t xml:space="preserve"> </w:t>
      </w:r>
      <w:r>
        <w:t>do</w:t>
      </w:r>
      <w:r>
        <w:rPr>
          <w:spacing w:val="-1"/>
        </w:rPr>
        <w:t xml:space="preserve"> </w:t>
      </w:r>
      <w:r>
        <w:t>not</w:t>
      </w:r>
      <w:r>
        <w:rPr>
          <w:spacing w:val="-3"/>
        </w:rPr>
        <w:t xml:space="preserve"> </w:t>
      </w:r>
      <w:r>
        <w:t>always</w:t>
      </w:r>
      <w:r>
        <w:rPr>
          <w:spacing w:val="-5"/>
        </w:rPr>
        <w:t xml:space="preserve"> </w:t>
      </w:r>
      <w:r>
        <w:t>allow</w:t>
      </w:r>
      <w:r>
        <w:rPr>
          <w:spacing w:val="-1"/>
        </w:rPr>
        <w:t xml:space="preserve"> </w:t>
      </w:r>
      <w:r>
        <w:t>for perfect compliance. If you decide to violate one of the first three rules of normalization, make sure that your application anticipates any problems that could occur, such as redundant data and inconsistent dependencies.</w:t>
      </w:r>
    </w:p>
    <w:p w14:paraId="50691906" w14:textId="77777777" w:rsidR="00B86345" w:rsidRDefault="00000000">
      <w:pPr>
        <w:pStyle w:val="Heading3"/>
        <w:spacing w:before="200"/>
      </w:pPr>
      <w:r>
        <w:rPr>
          <w:color w:val="4F81BC"/>
          <w:spacing w:val="-2"/>
        </w:rPr>
        <w:t>Advantages</w:t>
      </w:r>
    </w:p>
    <w:p w14:paraId="6AF1DB63" w14:textId="77777777" w:rsidR="00B86345" w:rsidRDefault="00000000">
      <w:pPr>
        <w:pStyle w:val="BodyText"/>
        <w:spacing w:before="182"/>
      </w:pPr>
      <w:r>
        <w:t>Here</w:t>
      </w:r>
      <w:r>
        <w:rPr>
          <w:spacing w:val="-4"/>
        </w:rPr>
        <w:t xml:space="preserve"> </w:t>
      </w:r>
      <w:r>
        <w:t>are some</w:t>
      </w:r>
      <w:r>
        <w:rPr>
          <w:spacing w:val="-3"/>
        </w:rPr>
        <w:t xml:space="preserve"> </w:t>
      </w:r>
      <w:r>
        <w:t>advantages</w:t>
      </w:r>
      <w:r>
        <w:rPr>
          <w:spacing w:val="-5"/>
        </w:rPr>
        <w:t xml:space="preserve"> </w:t>
      </w:r>
      <w:r>
        <w:t>of</w:t>
      </w:r>
      <w:r>
        <w:rPr>
          <w:spacing w:val="-2"/>
        </w:rPr>
        <w:t xml:space="preserve"> normalization:</w:t>
      </w:r>
    </w:p>
    <w:p w14:paraId="5B7A477F" w14:textId="77777777" w:rsidR="00B86345" w:rsidRDefault="00000000">
      <w:pPr>
        <w:pStyle w:val="ListParagraph"/>
        <w:numPr>
          <w:ilvl w:val="0"/>
          <w:numId w:val="22"/>
        </w:numPr>
        <w:tabs>
          <w:tab w:val="left" w:pos="820"/>
        </w:tabs>
        <w:spacing w:before="175"/>
        <w:ind w:left="820" w:hanging="480"/>
        <w:rPr>
          <w:sz w:val="24"/>
        </w:rPr>
      </w:pPr>
      <w:r>
        <w:rPr>
          <w:sz w:val="24"/>
        </w:rPr>
        <w:t>Reduces</w:t>
      </w:r>
      <w:r>
        <w:rPr>
          <w:spacing w:val="-6"/>
          <w:sz w:val="24"/>
        </w:rPr>
        <w:t xml:space="preserve"> </w:t>
      </w:r>
      <w:r>
        <w:rPr>
          <w:sz w:val="24"/>
        </w:rPr>
        <w:t>data</w:t>
      </w:r>
      <w:r>
        <w:rPr>
          <w:spacing w:val="-5"/>
          <w:sz w:val="24"/>
        </w:rPr>
        <w:t xml:space="preserve"> </w:t>
      </w:r>
      <w:r>
        <w:rPr>
          <w:spacing w:val="-2"/>
          <w:sz w:val="24"/>
        </w:rPr>
        <w:t>redundancy.</w:t>
      </w:r>
    </w:p>
    <w:p w14:paraId="7D15A794" w14:textId="77777777" w:rsidR="00B86345" w:rsidRDefault="00000000">
      <w:pPr>
        <w:pStyle w:val="ListParagraph"/>
        <w:numPr>
          <w:ilvl w:val="0"/>
          <w:numId w:val="22"/>
        </w:numPr>
        <w:tabs>
          <w:tab w:val="left" w:pos="820"/>
        </w:tabs>
        <w:spacing w:before="35"/>
        <w:ind w:left="820" w:hanging="480"/>
        <w:rPr>
          <w:sz w:val="24"/>
        </w:rPr>
      </w:pPr>
      <w:r>
        <w:rPr>
          <w:sz w:val="24"/>
        </w:rPr>
        <w:t>Better</w:t>
      </w:r>
      <w:r>
        <w:rPr>
          <w:spacing w:val="-3"/>
          <w:sz w:val="24"/>
        </w:rPr>
        <w:t xml:space="preserve"> </w:t>
      </w:r>
      <w:r>
        <w:rPr>
          <w:sz w:val="24"/>
        </w:rPr>
        <w:t>data</w:t>
      </w:r>
      <w:r>
        <w:rPr>
          <w:spacing w:val="-4"/>
          <w:sz w:val="24"/>
        </w:rPr>
        <w:t xml:space="preserve"> </w:t>
      </w:r>
      <w:r>
        <w:rPr>
          <w:spacing w:val="-2"/>
          <w:sz w:val="24"/>
        </w:rPr>
        <w:t>design.</w:t>
      </w:r>
    </w:p>
    <w:p w14:paraId="42CACDCE" w14:textId="77777777" w:rsidR="00B86345" w:rsidRDefault="00000000">
      <w:pPr>
        <w:pStyle w:val="ListParagraph"/>
        <w:numPr>
          <w:ilvl w:val="0"/>
          <w:numId w:val="22"/>
        </w:numPr>
        <w:tabs>
          <w:tab w:val="left" w:pos="820"/>
        </w:tabs>
        <w:ind w:left="820" w:hanging="480"/>
        <w:rPr>
          <w:sz w:val="24"/>
        </w:rPr>
      </w:pPr>
      <w:r>
        <w:rPr>
          <w:sz w:val="24"/>
        </w:rPr>
        <w:t>Increases</w:t>
      </w:r>
      <w:r>
        <w:rPr>
          <w:spacing w:val="-7"/>
          <w:sz w:val="24"/>
        </w:rPr>
        <w:t xml:space="preserve"> </w:t>
      </w:r>
      <w:r>
        <w:rPr>
          <w:sz w:val="24"/>
        </w:rPr>
        <w:t>data</w:t>
      </w:r>
      <w:r>
        <w:rPr>
          <w:spacing w:val="-6"/>
          <w:sz w:val="24"/>
        </w:rPr>
        <w:t xml:space="preserve"> </w:t>
      </w:r>
      <w:r>
        <w:rPr>
          <w:spacing w:val="-2"/>
          <w:sz w:val="24"/>
        </w:rPr>
        <w:t>consistency.</w:t>
      </w:r>
    </w:p>
    <w:p w14:paraId="7946272F" w14:textId="77777777" w:rsidR="00B86345" w:rsidRDefault="00000000">
      <w:pPr>
        <w:pStyle w:val="ListParagraph"/>
        <w:numPr>
          <w:ilvl w:val="0"/>
          <w:numId w:val="22"/>
        </w:numPr>
        <w:tabs>
          <w:tab w:val="left" w:pos="820"/>
        </w:tabs>
        <w:spacing w:before="41"/>
        <w:ind w:left="820" w:hanging="480"/>
        <w:rPr>
          <w:sz w:val="24"/>
        </w:rPr>
      </w:pPr>
      <w:r>
        <w:rPr>
          <w:sz w:val="24"/>
        </w:rPr>
        <w:t>Enforces</w:t>
      </w:r>
      <w:r>
        <w:rPr>
          <w:spacing w:val="-7"/>
          <w:sz w:val="24"/>
        </w:rPr>
        <w:t xml:space="preserve"> </w:t>
      </w:r>
      <w:r>
        <w:rPr>
          <w:sz w:val="24"/>
        </w:rPr>
        <w:t>referential</w:t>
      </w:r>
      <w:r>
        <w:rPr>
          <w:spacing w:val="-2"/>
          <w:sz w:val="24"/>
        </w:rPr>
        <w:t xml:space="preserve"> integrity.</w:t>
      </w:r>
    </w:p>
    <w:p w14:paraId="135A1DA1" w14:textId="77777777" w:rsidR="00B86345" w:rsidRDefault="00000000">
      <w:pPr>
        <w:pStyle w:val="Heading3"/>
      </w:pPr>
      <w:r>
        <w:rPr>
          <w:color w:val="4F81BC"/>
          <w:spacing w:val="-2"/>
        </w:rPr>
        <w:t>Disadvantages</w:t>
      </w:r>
    </w:p>
    <w:p w14:paraId="032F5E2B" w14:textId="77777777" w:rsidR="00B86345" w:rsidRDefault="00000000">
      <w:pPr>
        <w:pStyle w:val="BodyText"/>
        <w:spacing w:before="178"/>
      </w:pPr>
      <w:r>
        <w:t>Let’s</w:t>
      </w:r>
      <w:r>
        <w:rPr>
          <w:spacing w:val="-4"/>
        </w:rPr>
        <w:t xml:space="preserve"> </w:t>
      </w:r>
      <w:r>
        <w:t>look</w:t>
      </w:r>
      <w:r>
        <w:rPr>
          <w:spacing w:val="-3"/>
        </w:rPr>
        <w:t xml:space="preserve"> </w:t>
      </w:r>
      <w:r>
        <w:t>at</w:t>
      </w:r>
      <w:r>
        <w:rPr>
          <w:spacing w:val="-2"/>
        </w:rPr>
        <w:t xml:space="preserve"> </w:t>
      </w:r>
      <w:r>
        <w:t>some</w:t>
      </w:r>
      <w:r>
        <w:rPr>
          <w:spacing w:val="-3"/>
        </w:rPr>
        <w:t xml:space="preserve"> </w:t>
      </w:r>
      <w:r>
        <w:t>disadvantages</w:t>
      </w:r>
      <w:r>
        <w:rPr>
          <w:spacing w:val="-4"/>
        </w:rPr>
        <w:t xml:space="preserve"> </w:t>
      </w:r>
      <w:r>
        <w:t>of</w:t>
      </w:r>
      <w:r>
        <w:rPr>
          <w:spacing w:val="-1"/>
        </w:rPr>
        <w:t xml:space="preserve"> </w:t>
      </w:r>
      <w:r>
        <w:rPr>
          <w:spacing w:val="-2"/>
        </w:rPr>
        <w:t>normalization:</w:t>
      </w:r>
    </w:p>
    <w:p w14:paraId="4B3C3F55" w14:textId="77777777" w:rsidR="00B86345" w:rsidRDefault="00000000">
      <w:pPr>
        <w:pStyle w:val="ListParagraph"/>
        <w:numPr>
          <w:ilvl w:val="0"/>
          <w:numId w:val="22"/>
        </w:numPr>
        <w:tabs>
          <w:tab w:val="left" w:pos="820"/>
        </w:tabs>
        <w:spacing w:before="174"/>
        <w:ind w:left="820" w:hanging="480"/>
        <w:rPr>
          <w:sz w:val="24"/>
        </w:rPr>
      </w:pPr>
      <w:r>
        <w:rPr>
          <w:sz w:val="24"/>
        </w:rPr>
        <w:t>Data</w:t>
      </w:r>
      <w:r>
        <w:rPr>
          <w:spacing w:val="-5"/>
          <w:sz w:val="24"/>
        </w:rPr>
        <w:t xml:space="preserve"> </w:t>
      </w:r>
      <w:r>
        <w:rPr>
          <w:sz w:val="24"/>
        </w:rPr>
        <w:t>design</w:t>
      </w:r>
      <w:r>
        <w:rPr>
          <w:spacing w:val="-5"/>
          <w:sz w:val="24"/>
        </w:rPr>
        <w:t xml:space="preserve"> </w:t>
      </w:r>
      <w:r>
        <w:rPr>
          <w:sz w:val="24"/>
        </w:rPr>
        <w:t>is</w:t>
      </w:r>
      <w:r>
        <w:rPr>
          <w:spacing w:val="-5"/>
          <w:sz w:val="24"/>
        </w:rPr>
        <w:t xml:space="preserve"> </w:t>
      </w:r>
      <w:r>
        <w:rPr>
          <w:spacing w:val="-2"/>
          <w:sz w:val="24"/>
        </w:rPr>
        <w:t>complex.</w:t>
      </w:r>
    </w:p>
    <w:p w14:paraId="6156840F" w14:textId="77777777" w:rsidR="00B86345" w:rsidRDefault="00000000">
      <w:pPr>
        <w:pStyle w:val="ListParagraph"/>
        <w:numPr>
          <w:ilvl w:val="0"/>
          <w:numId w:val="22"/>
        </w:numPr>
        <w:tabs>
          <w:tab w:val="left" w:pos="820"/>
        </w:tabs>
        <w:spacing w:before="41"/>
        <w:ind w:left="820" w:hanging="480"/>
        <w:rPr>
          <w:sz w:val="24"/>
        </w:rPr>
      </w:pPr>
      <w:r>
        <w:rPr>
          <w:sz w:val="24"/>
        </w:rPr>
        <w:t>Slower</w:t>
      </w:r>
      <w:r>
        <w:rPr>
          <w:spacing w:val="-3"/>
          <w:sz w:val="24"/>
        </w:rPr>
        <w:t xml:space="preserve"> </w:t>
      </w:r>
      <w:r>
        <w:rPr>
          <w:spacing w:val="-2"/>
          <w:sz w:val="24"/>
        </w:rPr>
        <w:t>performance.</w:t>
      </w:r>
    </w:p>
    <w:p w14:paraId="4F151EAC" w14:textId="77777777" w:rsidR="00B86345" w:rsidRDefault="00000000">
      <w:pPr>
        <w:pStyle w:val="ListParagraph"/>
        <w:numPr>
          <w:ilvl w:val="0"/>
          <w:numId w:val="22"/>
        </w:numPr>
        <w:tabs>
          <w:tab w:val="left" w:pos="820"/>
        </w:tabs>
        <w:spacing w:before="35"/>
        <w:ind w:left="820" w:hanging="480"/>
        <w:rPr>
          <w:sz w:val="24"/>
        </w:rPr>
      </w:pPr>
      <w:r>
        <w:rPr>
          <w:sz w:val="24"/>
        </w:rPr>
        <w:t>Maintenance</w:t>
      </w:r>
      <w:r>
        <w:rPr>
          <w:spacing w:val="-10"/>
          <w:sz w:val="24"/>
        </w:rPr>
        <w:t xml:space="preserve"> </w:t>
      </w:r>
      <w:r>
        <w:rPr>
          <w:spacing w:val="-2"/>
          <w:sz w:val="24"/>
        </w:rPr>
        <w:t>overhead.</w:t>
      </w:r>
    </w:p>
    <w:p w14:paraId="7846838C" w14:textId="77777777" w:rsidR="00B86345" w:rsidRDefault="00000000">
      <w:pPr>
        <w:pStyle w:val="ListParagraph"/>
        <w:numPr>
          <w:ilvl w:val="0"/>
          <w:numId w:val="22"/>
        </w:numPr>
        <w:tabs>
          <w:tab w:val="left" w:pos="820"/>
        </w:tabs>
        <w:ind w:left="820" w:hanging="480"/>
        <w:rPr>
          <w:sz w:val="24"/>
        </w:rPr>
      </w:pPr>
      <w:r>
        <w:rPr>
          <w:sz w:val="24"/>
        </w:rPr>
        <w:t>Require</w:t>
      </w:r>
      <w:r>
        <w:rPr>
          <w:spacing w:val="-2"/>
          <w:sz w:val="24"/>
        </w:rPr>
        <w:t xml:space="preserve"> </w:t>
      </w:r>
      <w:r>
        <w:rPr>
          <w:sz w:val="24"/>
        </w:rPr>
        <w:t>more</w:t>
      </w:r>
      <w:r>
        <w:rPr>
          <w:spacing w:val="-2"/>
          <w:sz w:val="24"/>
        </w:rPr>
        <w:t xml:space="preserve"> joins.</w:t>
      </w:r>
    </w:p>
    <w:p w14:paraId="4431949C" w14:textId="77777777" w:rsidR="00B86345" w:rsidRDefault="00B86345">
      <w:pPr>
        <w:rPr>
          <w:sz w:val="24"/>
        </w:rPr>
        <w:sectPr w:rsidR="00B86345">
          <w:pgSz w:w="12240" w:h="15840"/>
          <w:pgMar w:top="1360" w:right="1320" w:bottom="280" w:left="1340" w:header="720" w:footer="720" w:gutter="0"/>
          <w:cols w:space="720"/>
        </w:sectPr>
      </w:pPr>
    </w:p>
    <w:p w14:paraId="3D1EFD2A" w14:textId="77777777" w:rsidR="00B86345" w:rsidRDefault="00000000">
      <w:pPr>
        <w:pStyle w:val="Heading2"/>
        <w:spacing w:before="17"/>
      </w:pPr>
      <w:bookmarkStart w:id="148" w:name="Denormalization"/>
      <w:bookmarkEnd w:id="148"/>
      <w:r>
        <w:rPr>
          <w:color w:val="4F81BC"/>
          <w:spacing w:val="-2"/>
        </w:rPr>
        <w:lastRenderedPageBreak/>
        <w:t>Denormalization</w:t>
      </w:r>
    </w:p>
    <w:p w14:paraId="68E2FB96" w14:textId="77777777" w:rsidR="00B86345" w:rsidRDefault="00000000">
      <w:pPr>
        <w:pStyle w:val="BodyText"/>
        <w:spacing w:before="182"/>
        <w:ind w:right="142"/>
      </w:pPr>
      <w:r>
        <w:t>Denormalization is a database optimization technique in which we add redundant data to one or more tables. This can help us avoid costly joins in a relational database. It attempts to</w:t>
      </w:r>
      <w:r>
        <w:rPr>
          <w:spacing w:val="-1"/>
        </w:rPr>
        <w:t xml:space="preserve"> </w:t>
      </w:r>
      <w:r>
        <w:t>improve</w:t>
      </w:r>
      <w:r>
        <w:rPr>
          <w:spacing w:val="-5"/>
        </w:rPr>
        <w:t xml:space="preserve"> </w:t>
      </w:r>
      <w:r>
        <w:t>read</w:t>
      </w:r>
      <w:r>
        <w:rPr>
          <w:spacing w:val="-3"/>
        </w:rPr>
        <w:t xml:space="preserve"> </w:t>
      </w:r>
      <w:r>
        <w:t>performance</w:t>
      </w:r>
      <w:r>
        <w:rPr>
          <w:spacing w:val="-5"/>
        </w:rPr>
        <w:t xml:space="preserve"> </w:t>
      </w:r>
      <w:r>
        <w:t>at</w:t>
      </w:r>
      <w:r>
        <w:rPr>
          <w:spacing w:val="-4"/>
        </w:rPr>
        <w:t xml:space="preserve"> </w:t>
      </w:r>
      <w:r>
        <w:t>the</w:t>
      </w:r>
      <w:r>
        <w:rPr>
          <w:spacing w:val="-5"/>
        </w:rPr>
        <w:t xml:space="preserve"> </w:t>
      </w:r>
      <w:r>
        <w:t>expense</w:t>
      </w:r>
      <w:r>
        <w:rPr>
          <w:spacing w:val="-5"/>
        </w:rPr>
        <w:t xml:space="preserve"> </w:t>
      </w:r>
      <w:r>
        <w:t>of some</w:t>
      </w:r>
      <w:r>
        <w:rPr>
          <w:spacing w:val="-5"/>
        </w:rPr>
        <w:t xml:space="preserve"> </w:t>
      </w:r>
      <w:r>
        <w:t>write</w:t>
      </w:r>
      <w:r>
        <w:rPr>
          <w:spacing w:val="-5"/>
        </w:rPr>
        <w:t xml:space="preserve"> </w:t>
      </w:r>
      <w:r>
        <w:t>performance.</w:t>
      </w:r>
      <w:r>
        <w:rPr>
          <w:spacing w:val="-5"/>
        </w:rPr>
        <w:t xml:space="preserve"> </w:t>
      </w:r>
      <w:r>
        <w:t>Redundant</w:t>
      </w:r>
      <w:r>
        <w:rPr>
          <w:spacing w:val="-3"/>
        </w:rPr>
        <w:t xml:space="preserve"> </w:t>
      </w:r>
      <w:r>
        <w:t>copies of the data are written in multiple tables to avoid expensive joins.</w:t>
      </w:r>
    </w:p>
    <w:p w14:paraId="66DAA6B2" w14:textId="77777777" w:rsidR="00B86345" w:rsidRDefault="00000000">
      <w:pPr>
        <w:pStyle w:val="BodyText"/>
        <w:spacing w:before="181"/>
      </w:pPr>
      <w:r>
        <w:t>Once</w:t>
      </w:r>
      <w:r>
        <w:rPr>
          <w:spacing w:val="-6"/>
        </w:rPr>
        <w:t xml:space="preserve"> </w:t>
      </w:r>
      <w:r>
        <w:t>data</w:t>
      </w:r>
      <w:r>
        <w:rPr>
          <w:spacing w:val="-6"/>
        </w:rPr>
        <w:t xml:space="preserve"> </w:t>
      </w:r>
      <w:r>
        <w:t>becomes</w:t>
      </w:r>
      <w:r>
        <w:rPr>
          <w:spacing w:val="-7"/>
        </w:rPr>
        <w:t xml:space="preserve"> </w:t>
      </w:r>
      <w:r>
        <w:t>distributed</w:t>
      </w:r>
      <w:r>
        <w:rPr>
          <w:spacing w:val="-4"/>
        </w:rPr>
        <w:t xml:space="preserve"> </w:t>
      </w:r>
      <w:r>
        <w:t>with</w:t>
      </w:r>
      <w:r>
        <w:rPr>
          <w:spacing w:val="-3"/>
        </w:rPr>
        <w:t xml:space="preserve"> </w:t>
      </w:r>
      <w:r>
        <w:t>techniques</w:t>
      </w:r>
      <w:r>
        <w:rPr>
          <w:spacing w:val="-2"/>
        </w:rPr>
        <w:t xml:space="preserve"> </w:t>
      </w:r>
      <w:r>
        <w:t>such</w:t>
      </w:r>
      <w:r>
        <w:rPr>
          <w:spacing w:val="-3"/>
        </w:rPr>
        <w:t xml:space="preserve"> </w:t>
      </w:r>
      <w:r>
        <w:t>as</w:t>
      </w:r>
      <w:r>
        <w:rPr>
          <w:spacing w:val="-7"/>
        </w:rPr>
        <w:t xml:space="preserve"> </w:t>
      </w:r>
      <w:r>
        <w:t>federation</w:t>
      </w:r>
      <w:r>
        <w:rPr>
          <w:spacing w:val="-5"/>
        </w:rPr>
        <w:t xml:space="preserve"> </w:t>
      </w:r>
      <w:r>
        <w:t>and</w:t>
      </w:r>
      <w:r>
        <w:rPr>
          <w:spacing w:val="-3"/>
        </w:rPr>
        <w:t xml:space="preserve"> </w:t>
      </w:r>
      <w:proofErr w:type="spellStart"/>
      <w:r>
        <w:t>sharding</w:t>
      </w:r>
      <w:proofErr w:type="spellEnd"/>
      <w:r>
        <w:t>,</w:t>
      </w:r>
      <w:r>
        <w:rPr>
          <w:spacing w:val="-6"/>
        </w:rPr>
        <w:t xml:space="preserve"> </w:t>
      </w:r>
      <w:r>
        <w:t>managing joins across the network further increases complexity. Denormalization might circumvent the need for such complex joins.</w:t>
      </w:r>
    </w:p>
    <w:p w14:paraId="6D39E882" w14:textId="77777777" w:rsidR="00B86345" w:rsidRDefault="00000000">
      <w:pPr>
        <w:spacing w:before="178"/>
        <w:ind w:left="100"/>
        <w:rPr>
          <w:i/>
          <w:sz w:val="24"/>
        </w:rPr>
      </w:pPr>
      <w:r>
        <w:rPr>
          <w:i/>
          <w:sz w:val="24"/>
        </w:rPr>
        <w:t>Note:</w:t>
      </w:r>
      <w:r>
        <w:rPr>
          <w:i/>
          <w:spacing w:val="-6"/>
          <w:sz w:val="24"/>
        </w:rPr>
        <w:t xml:space="preserve"> </w:t>
      </w:r>
      <w:r>
        <w:rPr>
          <w:i/>
          <w:sz w:val="24"/>
        </w:rPr>
        <w:t>Denormalization</w:t>
      </w:r>
      <w:r>
        <w:rPr>
          <w:i/>
          <w:spacing w:val="-4"/>
          <w:sz w:val="24"/>
        </w:rPr>
        <w:t xml:space="preserve"> </w:t>
      </w:r>
      <w:r>
        <w:rPr>
          <w:i/>
          <w:sz w:val="24"/>
        </w:rPr>
        <w:t>does</w:t>
      </w:r>
      <w:r>
        <w:rPr>
          <w:i/>
          <w:spacing w:val="-5"/>
          <w:sz w:val="24"/>
        </w:rPr>
        <w:t xml:space="preserve"> </w:t>
      </w:r>
      <w:r>
        <w:rPr>
          <w:i/>
          <w:sz w:val="24"/>
        </w:rPr>
        <w:t>not</w:t>
      </w:r>
      <w:r>
        <w:rPr>
          <w:i/>
          <w:spacing w:val="-6"/>
          <w:sz w:val="24"/>
        </w:rPr>
        <w:t xml:space="preserve"> </w:t>
      </w:r>
      <w:r>
        <w:rPr>
          <w:i/>
          <w:sz w:val="24"/>
        </w:rPr>
        <w:t>mean</w:t>
      </w:r>
      <w:r>
        <w:rPr>
          <w:i/>
          <w:spacing w:val="1"/>
          <w:sz w:val="24"/>
        </w:rPr>
        <w:t xml:space="preserve"> </w:t>
      </w:r>
      <w:r>
        <w:rPr>
          <w:i/>
          <w:sz w:val="24"/>
        </w:rPr>
        <w:t>reversing</w:t>
      </w:r>
      <w:r>
        <w:rPr>
          <w:i/>
          <w:spacing w:val="-1"/>
          <w:sz w:val="24"/>
        </w:rPr>
        <w:t xml:space="preserve"> </w:t>
      </w:r>
      <w:r>
        <w:rPr>
          <w:i/>
          <w:spacing w:val="-2"/>
          <w:sz w:val="24"/>
        </w:rPr>
        <w:t>normalization.</w:t>
      </w:r>
    </w:p>
    <w:p w14:paraId="6199A801" w14:textId="77777777" w:rsidR="00B86345" w:rsidRDefault="00000000">
      <w:pPr>
        <w:pStyle w:val="Heading3"/>
      </w:pPr>
      <w:r>
        <w:rPr>
          <w:color w:val="4F81BC"/>
          <w:spacing w:val="-2"/>
        </w:rPr>
        <w:t>Advantages</w:t>
      </w:r>
    </w:p>
    <w:p w14:paraId="5ECF140A" w14:textId="77777777" w:rsidR="00B86345" w:rsidRDefault="00000000">
      <w:pPr>
        <w:pStyle w:val="BodyText"/>
        <w:spacing w:before="178"/>
      </w:pPr>
      <w:r>
        <w:t>Let’s</w:t>
      </w:r>
      <w:r>
        <w:rPr>
          <w:spacing w:val="-5"/>
        </w:rPr>
        <w:t xml:space="preserve"> </w:t>
      </w:r>
      <w:r>
        <w:t>look</w:t>
      </w:r>
      <w:r>
        <w:rPr>
          <w:spacing w:val="-3"/>
        </w:rPr>
        <w:t xml:space="preserve"> </w:t>
      </w:r>
      <w:r>
        <w:t>at</w:t>
      </w:r>
      <w:r>
        <w:rPr>
          <w:spacing w:val="-2"/>
        </w:rPr>
        <w:t xml:space="preserve"> </w:t>
      </w:r>
      <w:r>
        <w:t>some</w:t>
      </w:r>
      <w:r>
        <w:rPr>
          <w:spacing w:val="-4"/>
        </w:rPr>
        <w:t xml:space="preserve"> </w:t>
      </w:r>
      <w:r>
        <w:t>advantages</w:t>
      </w:r>
      <w:r>
        <w:rPr>
          <w:spacing w:val="-4"/>
        </w:rPr>
        <w:t xml:space="preserve"> </w:t>
      </w:r>
      <w:r>
        <w:t>of</w:t>
      </w:r>
      <w:r>
        <w:rPr>
          <w:spacing w:val="-2"/>
        </w:rPr>
        <w:t xml:space="preserve"> denormalization:</w:t>
      </w:r>
    </w:p>
    <w:p w14:paraId="4940B021" w14:textId="77777777" w:rsidR="00B86345" w:rsidRDefault="00000000">
      <w:pPr>
        <w:pStyle w:val="ListParagraph"/>
        <w:numPr>
          <w:ilvl w:val="0"/>
          <w:numId w:val="22"/>
        </w:numPr>
        <w:tabs>
          <w:tab w:val="left" w:pos="820"/>
        </w:tabs>
        <w:spacing w:before="180"/>
        <w:ind w:left="820" w:hanging="480"/>
        <w:rPr>
          <w:sz w:val="24"/>
        </w:rPr>
      </w:pPr>
      <w:r>
        <w:rPr>
          <w:sz w:val="24"/>
        </w:rPr>
        <w:t>Retrieving</w:t>
      </w:r>
      <w:r>
        <w:rPr>
          <w:spacing w:val="-2"/>
          <w:sz w:val="24"/>
        </w:rPr>
        <w:t xml:space="preserve"> </w:t>
      </w:r>
      <w:r>
        <w:rPr>
          <w:sz w:val="24"/>
        </w:rPr>
        <w:t>data</w:t>
      </w:r>
      <w:r>
        <w:rPr>
          <w:spacing w:val="-5"/>
          <w:sz w:val="24"/>
        </w:rPr>
        <w:t xml:space="preserve"> </w:t>
      </w:r>
      <w:r>
        <w:rPr>
          <w:sz w:val="24"/>
        </w:rPr>
        <w:t>is</w:t>
      </w:r>
      <w:r>
        <w:rPr>
          <w:spacing w:val="-4"/>
          <w:sz w:val="24"/>
        </w:rPr>
        <w:t xml:space="preserve"> </w:t>
      </w:r>
      <w:r>
        <w:rPr>
          <w:spacing w:val="-2"/>
          <w:sz w:val="24"/>
        </w:rPr>
        <w:t>faster.</w:t>
      </w:r>
    </w:p>
    <w:p w14:paraId="51B1BC6D" w14:textId="77777777" w:rsidR="00B86345" w:rsidRDefault="00000000">
      <w:pPr>
        <w:pStyle w:val="ListParagraph"/>
        <w:numPr>
          <w:ilvl w:val="0"/>
          <w:numId w:val="22"/>
        </w:numPr>
        <w:tabs>
          <w:tab w:val="left" w:pos="820"/>
        </w:tabs>
        <w:ind w:left="820" w:hanging="480"/>
        <w:rPr>
          <w:sz w:val="24"/>
        </w:rPr>
      </w:pPr>
      <w:r>
        <w:rPr>
          <w:sz w:val="24"/>
        </w:rPr>
        <w:t>Writing</w:t>
      </w:r>
      <w:r>
        <w:rPr>
          <w:spacing w:val="-1"/>
          <w:sz w:val="24"/>
        </w:rPr>
        <w:t xml:space="preserve"> </w:t>
      </w:r>
      <w:r>
        <w:rPr>
          <w:sz w:val="24"/>
        </w:rPr>
        <w:t>queries</w:t>
      </w:r>
      <w:r>
        <w:rPr>
          <w:spacing w:val="-5"/>
          <w:sz w:val="24"/>
        </w:rPr>
        <w:t xml:space="preserve"> </w:t>
      </w:r>
      <w:r>
        <w:rPr>
          <w:sz w:val="24"/>
        </w:rPr>
        <w:t>is</w:t>
      </w:r>
      <w:r>
        <w:rPr>
          <w:spacing w:val="-3"/>
          <w:sz w:val="24"/>
        </w:rPr>
        <w:t xml:space="preserve"> </w:t>
      </w:r>
      <w:r>
        <w:rPr>
          <w:spacing w:val="-2"/>
          <w:sz w:val="24"/>
        </w:rPr>
        <w:t>easier.</w:t>
      </w:r>
    </w:p>
    <w:p w14:paraId="2A9684A8" w14:textId="77777777" w:rsidR="00B86345" w:rsidRDefault="00000000">
      <w:pPr>
        <w:pStyle w:val="ListParagraph"/>
        <w:numPr>
          <w:ilvl w:val="0"/>
          <w:numId w:val="22"/>
        </w:numPr>
        <w:tabs>
          <w:tab w:val="left" w:pos="820"/>
        </w:tabs>
        <w:spacing w:before="35"/>
        <w:ind w:left="820" w:hanging="480"/>
        <w:rPr>
          <w:sz w:val="24"/>
        </w:rPr>
      </w:pPr>
      <w:r>
        <w:rPr>
          <w:sz w:val="24"/>
        </w:rPr>
        <w:t>Reduction</w:t>
      </w:r>
      <w:r>
        <w:rPr>
          <w:spacing w:val="-2"/>
          <w:sz w:val="24"/>
        </w:rPr>
        <w:t xml:space="preserve"> </w:t>
      </w:r>
      <w:r>
        <w:rPr>
          <w:sz w:val="24"/>
        </w:rPr>
        <w:t>in</w:t>
      </w:r>
      <w:r>
        <w:rPr>
          <w:spacing w:val="-2"/>
          <w:sz w:val="24"/>
        </w:rPr>
        <w:t xml:space="preserve"> </w:t>
      </w:r>
      <w:r>
        <w:rPr>
          <w:sz w:val="24"/>
        </w:rPr>
        <w:t>number of</w:t>
      </w:r>
      <w:r>
        <w:rPr>
          <w:spacing w:val="-2"/>
          <w:sz w:val="24"/>
        </w:rPr>
        <w:t xml:space="preserve"> tables.</w:t>
      </w:r>
    </w:p>
    <w:p w14:paraId="6B6BD973" w14:textId="77777777" w:rsidR="00B86345" w:rsidRDefault="00000000">
      <w:pPr>
        <w:pStyle w:val="ListParagraph"/>
        <w:numPr>
          <w:ilvl w:val="0"/>
          <w:numId w:val="22"/>
        </w:numPr>
        <w:tabs>
          <w:tab w:val="left" w:pos="820"/>
        </w:tabs>
        <w:ind w:left="820" w:hanging="480"/>
        <w:rPr>
          <w:sz w:val="24"/>
        </w:rPr>
      </w:pPr>
      <w:r>
        <w:rPr>
          <w:sz w:val="24"/>
        </w:rPr>
        <w:t>Convenient</w:t>
      </w:r>
      <w:r>
        <w:rPr>
          <w:spacing w:val="-3"/>
          <w:sz w:val="24"/>
        </w:rPr>
        <w:t xml:space="preserve"> </w:t>
      </w:r>
      <w:r>
        <w:rPr>
          <w:sz w:val="24"/>
        </w:rPr>
        <w:t>to</w:t>
      </w:r>
      <w:r>
        <w:rPr>
          <w:spacing w:val="-1"/>
          <w:sz w:val="24"/>
        </w:rPr>
        <w:t xml:space="preserve"> </w:t>
      </w:r>
      <w:r>
        <w:rPr>
          <w:spacing w:val="-2"/>
          <w:sz w:val="24"/>
        </w:rPr>
        <w:t>manage.</w:t>
      </w:r>
    </w:p>
    <w:p w14:paraId="2382085D" w14:textId="77777777" w:rsidR="00B86345" w:rsidRDefault="00000000">
      <w:pPr>
        <w:pStyle w:val="Heading3"/>
      </w:pPr>
      <w:r>
        <w:rPr>
          <w:color w:val="4F81BC"/>
          <w:spacing w:val="-2"/>
        </w:rPr>
        <w:t>Disadvantages</w:t>
      </w:r>
    </w:p>
    <w:p w14:paraId="4E87ADBA" w14:textId="77777777" w:rsidR="00B86345" w:rsidRDefault="00000000">
      <w:pPr>
        <w:pStyle w:val="BodyText"/>
        <w:spacing w:before="183"/>
      </w:pPr>
      <w:r>
        <w:t>Below</w:t>
      </w:r>
      <w:r>
        <w:rPr>
          <w:spacing w:val="-1"/>
        </w:rPr>
        <w:t xml:space="preserve"> </w:t>
      </w:r>
      <w:r>
        <w:t>are</w:t>
      </w:r>
      <w:r>
        <w:rPr>
          <w:spacing w:val="-4"/>
        </w:rPr>
        <w:t xml:space="preserve"> </w:t>
      </w:r>
      <w:r>
        <w:t>some</w:t>
      </w:r>
      <w:r>
        <w:rPr>
          <w:spacing w:val="-4"/>
        </w:rPr>
        <w:t xml:space="preserve"> </w:t>
      </w:r>
      <w:r>
        <w:t>disadvantages</w:t>
      </w:r>
      <w:r>
        <w:rPr>
          <w:spacing w:val="-5"/>
        </w:rPr>
        <w:t xml:space="preserve"> </w:t>
      </w:r>
      <w:r>
        <w:t>of</w:t>
      </w:r>
      <w:r>
        <w:rPr>
          <w:spacing w:val="-2"/>
        </w:rPr>
        <w:t xml:space="preserve"> denormalization:</w:t>
      </w:r>
    </w:p>
    <w:p w14:paraId="46209F86" w14:textId="77777777" w:rsidR="00B86345" w:rsidRDefault="00000000">
      <w:pPr>
        <w:pStyle w:val="ListParagraph"/>
        <w:numPr>
          <w:ilvl w:val="0"/>
          <w:numId w:val="22"/>
        </w:numPr>
        <w:tabs>
          <w:tab w:val="left" w:pos="820"/>
        </w:tabs>
        <w:spacing w:before="174"/>
        <w:ind w:left="820" w:hanging="480"/>
        <w:rPr>
          <w:sz w:val="24"/>
        </w:rPr>
      </w:pPr>
      <w:r>
        <w:rPr>
          <w:sz w:val="24"/>
        </w:rPr>
        <w:t>Expensive</w:t>
      </w:r>
      <w:r>
        <w:rPr>
          <w:spacing w:val="-6"/>
          <w:sz w:val="24"/>
        </w:rPr>
        <w:t xml:space="preserve"> </w:t>
      </w:r>
      <w:r>
        <w:rPr>
          <w:sz w:val="24"/>
        </w:rPr>
        <w:t>inserts</w:t>
      </w:r>
      <w:r>
        <w:rPr>
          <w:spacing w:val="-4"/>
          <w:sz w:val="24"/>
        </w:rPr>
        <w:t xml:space="preserve"> </w:t>
      </w:r>
      <w:r>
        <w:rPr>
          <w:sz w:val="24"/>
        </w:rPr>
        <w:t>and</w:t>
      </w:r>
      <w:r>
        <w:rPr>
          <w:spacing w:val="-1"/>
          <w:sz w:val="24"/>
        </w:rPr>
        <w:t xml:space="preserve"> </w:t>
      </w:r>
      <w:r>
        <w:rPr>
          <w:spacing w:val="-2"/>
          <w:sz w:val="24"/>
        </w:rPr>
        <w:t>updates.</w:t>
      </w:r>
    </w:p>
    <w:p w14:paraId="6C94A12F" w14:textId="77777777" w:rsidR="00B86345" w:rsidRDefault="00000000">
      <w:pPr>
        <w:pStyle w:val="ListParagraph"/>
        <w:numPr>
          <w:ilvl w:val="0"/>
          <w:numId w:val="22"/>
        </w:numPr>
        <w:tabs>
          <w:tab w:val="left" w:pos="820"/>
        </w:tabs>
        <w:ind w:left="820" w:hanging="480"/>
        <w:rPr>
          <w:sz w:val="24"/>
        </w:rPr>
      </w:pPr>
      <w:r>
        <w:rPr>
          <w:sz w:val="24"/>
        </w:rPr>
        <w:t>Increases</w:t>
      </w:r>
      <w:r>
        <w:rPr>
          <w:spacing w:val="-6"/>
          <w:sz w:val="24"/>
        </w:rPr>
        <w:t xml:space="preserve"> </w:t>
      </w:r>
      <w:r>
        <w:rPr>
          <w:sz w:val="24"/>
        </w:rPr>
        <w:t>complexity</w:t>
      </w:r>
      <w:r>
        <w:rPr>
          <w:spacing w:val="-4"/>
          <w:sz w:val="24"/>
        </w:rPr>
        <w:t xml:space="preserve"> </w:t>
      </w:r>
      <w:r>
        <w:rPr>
          <w:sz w:val="24"/>
        </w:rPr>
        <w:t>of</w:t>
      </w:r>
      <w:r>
        <w:rPr>
          <w:spacing w:val="-5"/>
          <w:sz w:val="24"/>
        </w:rPr>
        <w:t xml:space="preserve"> </w:t>
      </w:r>
      <w:r>
        <w:rPr>
          <w:sz w:val="24"/>
        </w:rPr>
        <w:t>database</w:t>
      </w:r>
      <w:r>
        <w:rPr>
          <w:spacing w:val="-4"/>
          <w:sz w:val="24"/>
        </w:rPr>
        <w:t xml:space="preserve"> </w:t>
      </w:r>
      <w:r>
        <w:rPr>
          <w:spacing w:val="-2"/>
          <w:sz w:val="24"/>
        </w:rPr>
        <w:t>design.</w:t>
      </w:r>
    </w:p>
    <w:p w14:paraId="1CF8692F" w14:textId="77777777" w:rsidR="00B86345" w:rsidRDefault="00000000">
      <w:pPr>
        <w:pStyle w:val="ListParagraph"/>
        <w:numPr>
          <w:ilvl w:val="0"/>
          <w:numId w:val="22"/>
        </w:numPr>
        <w:tabs>
          <w:tab w:val="left" w:pos="820"/>
        </w:tabs>
        <w:spacing w:before="40"/>
        <w:ind w:left="820" w:hanging="480"/>
        <w:rPr>
          <w:sz w:val="24"/>
        </w:rPr>
      </w:pPr>
      <w:r>
        <w:rPr>
          <w:sz w:val="24"/>
        </w:rPr>
        <w:t>Increases</w:t>
      </w:r>
      <w:r>
        <w:rPr>
          <w:spacing w:val="-7"/>
          <w:sz w:val="24"/>
        </w:rPr>
        <w:t xml:space="preserve"> </w:t>
      </w:r>
      <w:r>
        <w:rPr>
          <w:sz w:val="24"/>
        </w:rPr>
        <w:t>data</w:t>
      </w:r>
      <w:r>
        <w:rPr>
          <w:spacing w:val="-6"/>
          <w:sz w:val="24"/>
        </w:rPr>
        <w:t xml:space="preserve"> </w:t>
      </w:r>
      <w:r>
        <w:rPr>
          <w:spacing w:val="-2"/>
          <w:sz w:val="24"/>
        </w:rPr>
        <w:t>redundancy.</w:t>
      </w:r>
    </w:p>
    <w:p w14:paraId="00E7F324" w14:textId="77777777" w:rsidR="00B86345" w:rsidRDefault="00000000">
      <w:pPr>
        <w:pStyle w:val="ListParagraph"/>
        <w:numPr>
          <w:ilvl w:val="0"/>
          <w:numId w:val="22"/>
        </w:numPr>
        <w:tabs>
          <w:tab w:val="left" w:pos="820"/>
        </w:tabs>
        <w:ind w:left="820" w:hanging="480"/>
        <w:rPr>
          <w:sz w:val="24"/>
        </w:rPr>
      </w:pPr>
      <w:r>
        <w:rPr>
          <w:sz w:val="24"/>
        </w:rPr>
        <w:t>More</w:t>
      </w:r>
      <w:r>
        <w:rPr>
          <w:spacing w:val="-3"/>
          <w:sz w:val="24"/>
        </w:rPr>
        <w:t xml:space="preserve"> </w:t>
      </w:r>
      <w:r>
        <w:rPr>
          <w:sz w:val="24"/>
        </w:rPr>
        <w:t>chances</w:t>
      </w:r>
      <w:r>
        <w:rPr>
          <w:spacing w:val="-3"/>
          <w:sz w:val="24"/>
        </w:rPr>
        <w:t xml:space="preserve"> </w:t>
      </w:r>
      <w:r>
        <w:rPr>
          <w:sz w:val="24"/>
        </w:rPr>
        <w:t>of</w:t>
      </w:r>
      <w:r>
        <w:rPr>
          <w:spacing w:val="-2"/>
          <w:sz w:val="24"/>
        </w:rPr>
        <w:t xml:space="preserve"> </w:t>
      </w:r>
      <w:r>
        <w:rPr>
          <w:sz w:val="24"/>
        </w:rPr>
        <w:t>data</w:t>
      </w:r>
      <w:r>
        <w:rPr>
          <w:spacing w:val="-2"/>
          <w:sz w:val="24"/>
        </w:rPr>
        <w:t xml:space="preserve"> inconsistency.</w:t>
      </w:r>
    </w:p>
    <w:p w14:paraId="5D674EFE" w14:textId="77777777" w:rsidR="00B86345" w:rsidRDefault="00B86345">
      <w:pPr>
        <w:pStyle w:val="BodyText"/>
        <w:spacing w:before="200"/>
        <w:ind w:left="0"/>
      </w:pPr>
    </w:p>
    <w:p w14:paraId="5F4E58D7" w14:textId="77777777" w:rsidR="00B86345" w:rsidRDefault="00000000">
      <w:pPr>
        <w:pStyle w:val="Heading1"/>
        <w:spacing w:before="1"/>
      </w:pPr>
      <w:bookmarkStart w:id="149" w:name="ACID_and_BASE_consistency_models"/>
      <w:bookmarkStart w:id="150" w:name="_bookmark18"/>
      <w:bookmarkEnd w:id="149"/>
      <w:bookmarkEnd w:id="150"/>
      <w:r>
        <w:rPr>
          <w:color w:val="4F81BC"/>
        </w:rPr>
        <w:t>ACID</w:t>
      </w:r>
      <w:r>
        <w:rPr>
          <w:color w:val="4F81BC"/>
          <w:spacing w:val="-7"/>
        </w:rPr>
        <w:t xml:space="preserve"> </w:t>
      </w:r>
      <w:r>
        <w:rPr>
          <w:color w:val="4F81BC"/>
        </w:rPr>
        <w:t>and</w:t>
      </w:r>
      <w:r>
        <w:rPr>
          <w:color w:val="4F81BC"/>
          <w:spacing w:val="-11"/>
        </w:rPr>
        <w:t xml:space="preserve"> </w:t>
      </w:r>
      <w:r>
        <w:rPr>
          <w:color w:val="4F81BC"/>
        </w:rPr>
        <w:t>BASE</w:t>
      </w:r>
      <w:r>
        <w:rPr>
          <w:color w:val="4F81BC"/>
          <w:spacing w:val="-4"/>
        </w:rPr>
        <w:t xml:space="preserve"> </w:t>
      </w:r>
      <w:r>
        <w:rPr>
          <w:color w:val="4F81BC"/>
        </w:rPr>
        <w:t>consistency</w:t>
      </w:r>
      <w:r>
        <w:rPr>
          <w:color w:val="4F81BC"/>
          <w:spacing w:val="-9"/>
        </w:rPr>
        <w:t xml:space="preserve"> </w:t>
      </w:r>
      <w:r>
        <w:rPr>
          <w:color w:val="4F81BC"/>
          <w:spacing w:val="-2"/>
        </w:rPr>
        <w:t>models</w:t>
      </w:r>
    </w:p>
    <w:p w14:paraId="5BB30AFE" w14:textId="77777777" w:rsidR="00B86345" w:rsidRDefault="00000000">
      <w:pPr>
        <w:pStyle w:val="BodyText"/>
        <w:spacing w:before="180"/>
      </w:pPr>
      <w:r>
        <w:t>Let’s</w:t>
      </w:r>
      <w:r>
        <w:rPr>
          <w:spacing w:val="-7"/>
        </w:rPr>
        <w:t xml:space="preserve"> </w:t>
      </w:r>
      <w:r>
        <w:t>discuss</w:t>
      </w:r>
      <w:r>
        <w:rPr>
          <w:spacing w:val="-5"/>
        </w:rPr>
        <w:t xml:space="preserve"> </w:t>
      </w:r>
      <w:r>
        <w:t>the</w:t>
      </w:r>
      <w:r>
        <w:rPr>
          <w:spacing w:val="-3"/>
        </w:rPr>
        <w:t xml:space="preserve"> </w:t>
      </w:r>
      <w:r>
        <w:t>ACID</w:t>
      </w:r>
      <w:r>
        <w:rPr>
          <w:spacing w:val="-2"/>
        </w:rPr>
        <w:t xml:space="preserve"> </w:t>
      </w:r>
      <w:r>
        <w:t>and</w:t>
      </w:r>
      <w:r>
        <w:rPr>
          <w:spacing w:val="-1"/>
        </w:rPr>
        <w:t xml:space="preserve"> </w:t>
      </w:r>
      <w:r>
        <w:t>BASE</w:t>
      </w:r>
      <w:r>
        <w:rPr>
          <w:spacing w:val="-2"/>
        </w:rPr>
        <w:t xml:space="preserve"> </w:t>
      </w:r>
      <w:r>
        <w:t>consistency</w:t>
      </w:r>
      <w:r>
        <w:rPr>
          <w:spacing w:val="-2"/>
        </w:rPr>
        <w:t xml:space="preserve"> models.</w:t>
      </w:r>
    </w:p>
    <w:p w14:paraId="7EB998C6" w14:textId="77777777" w:rsidR="00B86345" w:rsidRDefault="00000000">
      <w:pPr>
        <w:pStyle w:val="Heading2"/>
        <w:spacing w:before="194"/>
      </w:pPr>
      <w:bookmarkStart w:id="151" w:name="ACID"/>
      <w:bookmarkEnd w:id="151"/>
      <w:r>
        <w:rPr>
          <w:color w:val="4F81BC"/>
          <w:spacing w:val="-4"/>
        </w:rPr>
        <w:t>ACID</w:t>
      </w:r>
    </w:p>
    <w:p w14:paraId="3126D05A" w14:textId="77777777" w:rsidR="00B86345" w:rsidRDefault="00000000">
      <w:pPr>
        <w:pStyle w:val="BodyText"/>
        <w:spacing w:before="189" w:line="237" w:lineRule="auto"/>
      </w:pPr>
      <w:r>
        <w:t>The</w:t>
      </w:r>
      <w:r>
        <w:rPr>
          <w:spacing w:val="-5"/>
        </w:rPr>
        <w:t xml:space="preserve"> </w:t>
      </w:r>
      <w:r>
        <w:t>term</w:t>
      </w:r>
      <w:r>
        <w:rPr>
          <w:spacing w:val="-2"/>
        </w:rPr>
        <w:t xml:space="preserve"> </w:t>
      </w:r>
      <w:r>
        <w:t>ACID</w:t>
      </w:r>
      <w:r>
        <w:rPr>
          <w:spacing w:val="-3"/>
        </w:rPr>
        <w:t xml:space="preserve"> </w:t>
      </w:r>
      <w:r>
        <w:t>stands</w:t>
      </w:r>
      <w:r>
        <w:rPr>
          <w:spacing w:val="-6"/>
        </w:rPr>
        <w:t xml:space="preserve"> </w:t>
      </w:r>
      <w:r>
        <w:t>for</w:t>
      </w:r>
      <w:r>
        <w:rPr>
          <w:spacing w:val="-2"/>
        </w:rPr>
        <w:t xml:space="preserve"> </w:t>
      </w:r>
      <w:r>
        <w:t>Atomicity,</w:t>
      </w:r>
      <w:r>
        <w:rPr>
          <w:spacing w:val="-5"/>
        </w:rPr>
        <w:t xml:space="preserve"> </w:t>
      </w:r>
      <w:r>
        <w:t>Consistency,</w:t>
      </w:r>
      <w:r>
        <w:rPr>
          <w:spacing w:val="-5"/>
        </w:rPr>
        <w:t xml:space="preserve"> </w:t>
      </w:r>
      <w:r>
        <w:t>Isolation,</w:t>
      </w:r>
      <w:r>
        <w:rPr>
          <w:spacing w:val="-4"/>
        </w:rPr>
        <w:t xml:space="preserve"> </w:t>
      </w:r>
      <w:r>
        <w:t>and</w:t>
      </w:r>
      <w:r>
        <w:rPr>
          <w:spacing w:val="-2"/>
        </w:rPr>
        <w:t xml:space="preserve"> </w:t>
      </w:r>
      <w:r>
        <w:t>Durability.</w:t>
      </w:r>
      <w:r>
        <w:rPr>
          <w:spacing w:val="-5"/>
        </w:rPr>
        <w:t xml:space="preserve"> </w:t>
      </w:r>
      <w:r>
        <w:t>ACID</w:t>
      </w:r>
      <w:r>
        <w:rPr>
          <w:spacing w:val="-3"/>
        </w:rPr>
        <w:t xml:space="preserve"> </w:t>
      </w:r>
      <w:r>
        <w:t>properties are used for maintaining data integrity during transaction processing.</w:t>
      </w:r>
    </w:p>
    <w:p w14:paraId="3913E03E" w14:textId="77777777" w:rsidR="00B86345" w:rsidRDefault="00000000">
      <w:pPr>
        <w:pStyle w:val="BodyText"/>
        <w:spacing w:before="182" w:line="237" w:lineRule="auto"/>
        <w:ind w:right="169"/>
      </w:pPr>
      <w:r>
        <w:t>In</w:t>
      </w:r>
      <w:r>
        <w:rPr>
          <w:spacing w:val="-4"/>
        </w:rPr>
        <w:t xml:space="preserve"> </w:t>
      </w:r>
      <w:r>
        <w:t>order</w:t>
      </w:r>
      <w:r>
        <w:rPr>
          <w:spacing w:val="-3"/>
        </w:rPr>
        <w:t xml:space="preserve"> </w:t>
      </w:r>
      <w:r>
        <w:t>to</w:t>
      </w:r>
      <w:r>
        <w:rPr>
          <w:spacing w:val="-6"/>
        </w:rPr>
        <w:t xml:space="preserve"> </w:t>
      </w:r>
      <w:r>
        <w:t>maintain</w:t>
      </w:r>
      <w:r>
        <w:rPr>
          <w:spacing w:val="-3"/>
        </w:rPr>
        <w:t xml:space="preserve"> </w:t>
      </w:r>
      <w:r>
        <w:t>consistency</w:t>
      </w:r>
      <w:r>
        <w:rPr>
          <w:spacing w:val="-4"/>
        </w:rPr>
        <w:t xml:space="preserve"> </w:t>
      </w:r>
      <w:r>
        <w:t>before</w:t>
      </w:r>
      <w:r>
        <w:rPr>
          <w:spacing w:val="-5"/>
        </w:rPr>
        <w:t xml:space="preserve"> </w:t>
      </w:r>
      <w:r>
        <w:t>and</w:t>
      </w:r>
      <w:r>
        <w:rPr>
          <w:spacing w:val="-3"/>
        </w:rPr>
        <w:t xml:space="preserve"> </w:t>
      </w:r>
      <w:r>
        <w:t>after</w:t>
      </w:r>
      <w:r>
        <w:rPr>
          <w:spacing w:val="-3"/>
        </w:rPr>
        <w:t xml:space="preserve"> </w:t>
      </w:r>
      <w:proofErr w:type="gramStart"/>
      <w:r>
        <w:t>a</w:t>
      </w:r>
      <w:r>
        <w:rPr>
          <w:spacing w:val="-6"/>
        </w:rPr>
        <w:t xml:space="preserve"> </w:t>
      </w:r>
      <w:r>
        <w:t>transaction</w:t>
      </w:r>
      <w:r>
        <w:rPr>
          <w:spacing w:val="-4"/>
        </w:rPr>
        <w:t xml:space="preserve"> </w:t>
      </w:r>
      <w:r>
        <w:t>relational</w:t>
      </w:r>
      <w:r>
        <w:rPr>
          <w:spacing w:val="-3"/>
        </w:rPr>
        <w:t xml:space="preserve"> </w:t>
      </w:r>
      <w:r>
        <w:t>databases</w:t>
      </w:r>
      <w:proofErr w:type="gramEnd"/>
      <w:r>
        <w:rPr>
          <w:spacing w:val="-2"/>
        </w:rPr>
        <w:t xml:space="preserve"> </w:t>
      </w:r>
      <w:r>
        <w:t>follow ACID properties. Let us understand these terms:</w:t>
      </w:r>
    </w:p>
    <w:p w14:paraId="4A8E724E" w14:textId="77777777" w:rsidR="00B86345" w:rsidRDefault="00000000">
      <w:pPr>
        <w:pStyle w:val="Heading3"/>
        <w:spacing w:before="208"/>
      </w:pPr>
      <w:bookmarkStart w:id="152" w:name="Atomic"/>
      <w:bookmarkEnd w:id="152"/>
      <w:r>
        <w:rPr>
          <w:color w:val="4F81BC"/>
          <w:spacing w:val="-2"/>
        </w:rPr>
        <w:t>Atomic</w:t>
      </w:r>
    </w:p>
    <w:p w14:paraId="55C3F4A0" w14:textId="77777777" w:rsidR="00B86345" w:rsidRDefault="00000000">
      <w:pPr>
        <w:pStyle w:val="BodyText"/>
        <w:spacing w:before="178"/>
      </w:pPr>
      <w:r>
        <w:t>All</w:t>
      </w:r>
      <w:r>
        <w:rPr>
          <w:spacing w:val="-1"/>
        </w:rPr>
        <w:t xml:space="preserve"> </w:t>
      </w:r>
      <w:r>
        <w:t>operations</w:t>
      </w:r>
      <w:r>
        <w:rPr>
          <w:spacing w:val="-4"/>
        </w:rPr>
        <w:t xml:space="preserve"> </w:t>
      </w:r>
      <w:r>
        <w:t>in</w:t>
      </w:r>
      <w:r>
        <w:rPr>
          <w:spacing w:val="-2"/>
        </w:rPr>
        <w:t xml:space="preserve"> </w:t>
      </w:r>
      <w:r>
        <w:t>a</w:t>
      </w:r>
      <w:r>
        <w:rPr>
          <w:spacing w:val="-5"/>
        </w:rPr>
        <w:t xml:space="preserve"> </w:t>
      </w:r>
      <w:r>
        <w:t>transaction</w:t>
      </w:r>
      <w:r>
        <w:rPr>
          <w:spacing w:val="-3"/>
        </w:rPr>
        <w:t xml:space="preserve"> </w:t>
      </w:r>
      <w:r>
        <w:t>succeed</w:t>
      </w:r>
      <w:r>
        <w:rPr>
          <w:spacing w:val="-2"/>
        </w:rPr>
        <w:t xml:space="preserve"> </w:t>
      </w:r>
      <w:r>
        <w:t>or</w:t>
      </w:r>
      <w:r>
        <w:rPr>
          <w:spacing w:val="-1"/>
        </w:rPr>
        <w:t xml:space="preserve"> </w:t>
      </w:r>
      <w:r>
        <w:t>every</w:t>
      </w:r>
      <w:r>
        <w:rPr>
          <w:spacing w:val="1"/>
        </w:rPr>
        <w:t xml:space="preserve"> </w:t>
      </w:r>
      <w:r>
        <w:t>operation</w:t>
      </w:r>
      <w:r>
        <w:rPr>
          <w:spacing w:val="-3"/>
        </w:rPr>
        <w:t xml:space="preserve"> </w:t>
      </w:r>
      <w:r>
        <w:t>is</w:t>
      </w:r>
      <w:r>
        <w:rPr>
          <w:spacing w:val="-5"/>
        </w:rPr>
        <w:t xml:space="preserve"> </w:t>
      </w:r>
      <w:r>
        <w:t>rolled</w:t>
      </w:r>
      <w:r>
        <w:rPr>
          <w:spacing w:val="-1"/>
        </w:rPr>
        <w:t xml:space="preserve"> </w:t>
      </w:r>
      <w:r>
        <w:rPr>
          <w:spacing w:val="-2"/>
        </w:rPr>
        <w:t>back.</w:t>
      </w:r>
    </w:p>
    <w:p w14:paraId="598C733E" w14:textId="77777777" w:rsidR="00B86345" w:rsidRDefault="00B86345">
      <w:pPr>
        <w:sectPr w:rsidR="00B86345">
          <w:pgSz w:w="12240" w:h="15840"/>
          <w:pgMar w:top="1420" w:right="1320" w:bottom="280" w:left="1340" w:header="720" w:footer="720" w:gutter="0"/>
          <w:cols w:space="720"/>
        </w:sectPr>
      </w:pPr>
    </w:p>
    <w:p w14:paraId="7C2DF88C" w14:textId="77777777" w:rsidR="00B86345" w:rsidRDefault="00000000">
      <w:pPr>
        <w:pStyle w:val="Heading3"/>
        <w:spacing w:before="22"/>
      </w:pPr>
      <w:bookmarkStart w:id="153" w:name="Consistent"/>
      <w:bookmarkEnd w:id="153"/>
      <w:r>
        <w:rPr>
          <w:color w:val="4F81BC"/>
          <w:spacing w:val="-2"/>
        </w:rPr>
        <w:lastRenderedPageBreak/>
        <w:t>Consistent</w:t>
      </w:r>
    </w:p>
    <w:p w14:paraId="0AA509B3" w14:textId="77777777" w:rsidR="00B86345" w:rsidRDefault="00000000">
      <w:pPr>
        <w:pStyle w:val="BodyText"/>
        <w:spacing w:before="178"/>
      </w:pPr>
      <w:r>
        <w:t>On</w:t>
      </w:r>
      <w:r>
        <w:rPr>
          <w:spacing w:val="-4"/>
        </w:rPr>
        <w:t xml:space="preserve"> </w:t>
      </w:r>
      <w:r>
        <w:t>the</w:t>
      </w:r>
      <w:r>
        <w:rPr>
          <w:spacing w:val="-2"/>
        </w:rPr>
        <w:t xml:space="preserve"> </w:t>
      </w:r>
      <w:r>
        <w:t>completion</w:t>
      </w:r>
      <w:r>
        <w:rPr>
          <w:spacing w:val="-6"/>
        </w:rPr>
        <w:t xml:space="preserve"> </w:t>
      </w:r>
      <w:r>
        <w:t>of</w:t>
      </w:r>
      <w:r>
        <w:rPr>
          <w:spacing w:val="-1"/>
        </w:rPr>
        <w:t xml:space="preserve"> </w:t>
      </w:r>
      <w:r>
        <w:t>a</w:t>
      </w:r>
      <w:r>
        <w:rPr>
          <w:spacing w:val="-3"/>
        </w:rPr>
        <w:t xml:space="preserve"> </w:t>
      </w:r>
      <w:r>
        <w:t>transaction,</w:t>
      </w:r>
      <w:r>
        <w:rPr>
          <w:spacing w:val="-2"/>
        </w:rPr>
        <w:t xml:space="preserve"> </w:t>
      </w:r>
      <w:r>
        <w:t>the</w:t>
      </w:r>
      <w:r>
        <w:rPr>
          <w:spacing w:val="-2"/>
        </w:rPr>
        <w:t xml:space="preserve"> </w:t>
      </w:r>
      <w:r>
        <w:t>database</w:t>
      </w:r>
      <w:r>
        <w:rPr>
          <w:spacing w:val="-3"/>
        </w:rPr>
        <w:t xml:space="preserve"> </w:t>
      </w:r>
      <w:r>
        <w:t>is</w:t>
      </w:r>
      <w:r>
        <w:rPr>
          <w:spacing w:val="-2"/>
        </w:rPr>
        <w:t xml:space="preserve"> </w:t>
      </w:r>
      <w:r>
        <w:t>structurally</w:t>
      </w:r>
      <w:r>
        <w:rPr>
          <w:spacing w:val="-1"/>
        </w:rPr>
        <w:t xml:space="preserve"> </w:t>
      </w:r>
      <w:r>
        <w:rPr>
          <w:spacing w:val="-2"/>
        </w:rPr>
        <w:t>sound.</w:t>
      </w:r>
    </w:p>
    <w:p w14:paraId="7871CECC" w14:textId="77777777" w:rsidR="00B86345" w:rsidRDefault="00000000">
      <w:pPr>
        <w:pStyle w:val="Heading3"/>
      </w:pPr>
      <w:bookmarkStart w:id="154" w:name="Isolated"/>
      <w:bookmarkEnd w:id="154"/>
      <w:r>
        <w:rPr>
          <w:color w:val="4F81BC"/>
          <w:spacing w:val="-2"/>
        </w:rPr>
        <w:t>Isolated</w:t>
      </w:r>
    </w:p>
    <w:p w14:paraId="41175FD8" w14:textId="77777777" w:rsidR="00B86345" w:rsidRDefault="00000000">
      <w:pPr>
        <w:pStyle w:val="BodyText"/>
        <w:spacing w:before="181" w:line="237" w:lineRule="auto"/>
      </w:pPr>
      <w:r>
        <w:t>Transactions</w:t>
      </w:r>
      <w:r>
        <w:rPr>
          <w:spacing w:val="-5"/>
        </w:rPr>
        <w:t xml:space="preserve"> </w:t>
      </w:r>
      <w:r>
        <w:t>do</w:t>
      </w:r>
      <w:r>
        <w:rPr>
          <w:spacing w:val="-2"/>
        </w:rPr>
        <w:t xml:space="preserve"> </w:t>
      </w:r>
      <w:r>
        <w:t>not</w:t>
      </w:r>
      <w:r>
        <w:rPr>
          <w:spacing w:val="-4"/>
        </w:rPr>
        <w:t xml:space="preserve"> </w:t>
      </w:r>
      <w:r>
        <w:t>contend</w:t>
      </w:r>
      <w:r>
        <w:rPr>
          <w:spacing w:val="-2"/>
        </w:rPr>
        <w:t xml:space="preserve"> </w:t>
      </w:r>
      <w:r>
        <w:t>with</w:t>
      </w:r>
      <w:r>
        <w:rPr>
          <w:spacing w:val="-2"/>
        </w:rPr>
        <w:t xml:space="preserve"> </w:t>
      </w:r>
      <w:r>
        <w:t>one</w:t>
      </w:r>
      <w:r>
        <w:rPr>
          <w:spacing w:val="-5"/>
        </w:rPr>
        <w:t xml:space="preserve"> </w:t>
      </w:r>
      <w:r>
        <w:t>another.</w:t>
      </w:r>
      <w:r>
        <w:rPr>
          <w:spacing w:val="-10"/>
        </w:rPr>
        <w:t xml:space="preserve"> </w:t>
      </w:r>
      <w:r>
        <w:t>Contentious</w:t>
      </w:r>
      <w:r>
        <w:rPr>
          <w:spacing w:val="-6"/>
        </w:rPr>
        <w:t xml:space="preserve"> </w:t>
      </w:r>
      <w:r>
        <w:t>access to</w:t>
      </w:r>
      <w:r>
        <w:rPr>
          <w:spacing w:val="-1"/>
        </w:rPr>
        <w:t xml:space="preserve"> </w:t>
      </w:r>
      <w:r>
        <w:t>data</w:t>
      </w:r>
      <w:r>
        <w:rPr>
          <w:spacing w:val="-5"/>
        </w:rPr>
        <w:t xml:space="preserve"> </w:t>
      </w:r>
      <w:r>
        <w:t>is</w:t>
      </w:r>
      <w:r>
        <w:rPr>
          <w:spacing w:val="-5"/>
        </w:rPr>
        <w:t xml:space="preserve"> </w:t>
      </w:r>
      <w:r>
        <w:t>moderated</w:t>
      </w:r>
      <w:r>
        <w:rPr>
          <w:spacing w:val="-3"/>
        </w:rPr>
        <w:t xml:space="preserve"> </w:t>
      </w:r>
      <w:r>
        <w:t>by the database so that transactions appear to run sequentially.</w:t>
      </w:r>
    </w:p>
    <w:p w14:paraId="38C4C580" w14:textId="77777777" w:rsidR="00B86345" w:rsidRDefault="00000000">
      <w:pPr>
        <w:pStyle w:val="Heading3"/>
      </w:pPr>
      <w:bookmarkStart w:id="155" w:name="Durable"/>
      <w:bookmarkEnd w:id="155"/>
      <w:r>
        <w:rPr>
          <w:color w:val="4F81BC"/>
          <w:spacing w:val="-2"/>
        </w:rPr>
        <w:t>Durable</w:t>
      </w:r>
    </w:p>
    <w:p w14:paraId="6FD985C8" w14:textId="77777777" w:rsidR="00B86345" w:rsidRDefault="00000000">
      <w:pPr>
        <w:pStyle w:val="BodyText"/>
        <w:spacing w:before="181" w:line="237" w:lineRule="auto"/>
        <w:ind w:right="171"/>
      </w:pPr>
      <w:r>
        <w:t>Once</w:t>
      </w:r>
      <w:r>
        <w:rPr>
          <w:spacing w:val="-4"/>
        </w:rPr>
        <w:t xml:space="preserve"> </w:t>
      </w:r>
      <w:r>
        <w:t>the</w:t>
      </w:r>
      <w:r>
        <w:rPr>
          <w:spacing w:val="-4"/>
        </w:rPr>
        <w:t xml:space="preserve"> </w:t>
      </w:r>
      <w:r>
        <w:t>transaction</w:t>
      </w:r>
      <w:r>
        <w:rPr>
          <w:spacing w:val="-3"/>
        </w:rPr>
        <w:t xml:space="preserve"> </w:t>
      </w:r>
      <w:r>
        <w:t>has</w:t>
      </w:r>
      <w:r>
        <w:rPr>
          <w:spacing w:val="-5"/>
        </w:rPr>
        <w:t xml:space="preserve"> </w:t>
      </w:r>
      <w:r>
        <w:t>been</w:t>
      </w:r>
      <w:r>
        <w:rPr>
          <w:spacing w:val="-3"/>
        </w:rPr>
        <w:t xml:space="preserve"> </w:t>
      </w:r>
      <w:r>
        <w:t>completed</w:t>
      </w:r>
      <w:r>
        <w:rPr>
          <w:spacing w:val="-3"/>
        </w:rPr>
        <w:t xml:space="preserve"> </w:t>
      </w:r>
      <w:r>
        <w:t>and</w:t>
      </w:r>
      <w:r>
        <w:rPr>
          <w:spacing w:val="-2"/>
        </w:rPr>
        <w:t xml:space="preserve"> </w:t>
      </w:r>
      <w:r>
        <w:t>the</w:t>
      </w:r>
      <w:r>
        <w:rPr>
          <w:spacing w:val="-4"/>
        </w:rPr>
        <w:t xml:space="preserve"> </w:t>
      </w:r>
      <w:r>
        <w:t>writes</w:t>
      </w:r>
      <w:r>
        <w:rPr>
          <w:spacing w:val="-5"/>
        </w:rPr>
        <w:t xml:space="preserve"> </w:t>
      </w:r>
      <w:r>
        <w:t>and</w:t>
      </w:r>
      <w:r>
        <w:rPr>
          <w:spacing w:val="-2"/>
        </w:rPr>
        <w:t xml:space="preserve"> </w:t>
      </w:r>
      <w:r>
        <w:t>updates</w:t>
      </w:r>
      <w:r>
        <w:rPr>
          <w:spacing w:val="-5"/>
        </w:rPr>
        <w:t xml:space="preserve"> </w:t>
      </w:r>
      <w:r>
        <w:t>have</w:t>
      </w:r>
      <w:r>
        <w:rPr>
          <w:spacing w:val="-1"/>
        </w:rPr>
        <w:t xml:space="preserve"> </w:t>
      </w:r>
      <w:r>
        <w:t>been</w:t>
      </w:r>
      <w:r>
        <w:rPr>
          <w:spacing w:val="-3"/>
        </w:rPr>
        <w:t xml:space="preserve"> </w:t>
      </w:r>
      <w:r>
        <w:t>written</w:t>
      </w:r>
      <w:r>
        <w:rPr>
          <w:spacing w:val="-3"/>
        </w:rPr>
        <w:t xml:space="preserve"> </w:t>
      </w:r>
      <w:r>
        <w:t>to the disk, it will remain in the system even if a system failure occurs.</w:t>
      </w:r>
    </w:p>
    <w:p w14:paraId="06EE3209" w14:textId="77777777" w:rsidR="00B86345" w:rsidRDefault="00000000">
      <w:pPr>
        <w:pStyle w:val="Heading2"/>
        <w:spacing w:before="203"/>
      </w:pPr>
      <w:bookmarkStart w:id="156" w:name="BASE"/>
      <w:bookmarkEnd w:id="156"/>
      <w:r>
        <w:rPr>
          <w:color w:val="4F81BC"/>
          <w:spacing w:val="-4"/>
        </w:rPr>
        <w:t>BASE</w:t>
      </w:r>
    </w:p>
    <w:p w14:paraId="7B0237CA" w14:textId="77777777" w:rsidR="00B86345" w:rsidRDefault="00000000">
      <w:pPr>
        <w:pStyle w:val="BodyText"/>
        <w:spacing w:before="182"/>
      </w:pPr>
      <w:r>
        <w:t>With the increasing amount of data and high availability requirements, the approach to database design has also changed dramatically. To increase the ability to scale and at the same</w:t>
      </w:r>
      <w:r>
        <w:rPr>
          <w:spacing w:val="-4"/>
        </w:rPr>
        <w:t xml:space="preserve"> </w:t>
      </w:r>
      <w:r>
        <w:t>time</w:t>
      </w:r>
      <w:r>
        <w:rPr>
          <w:spacing w:val="-4"/>
        </w:rPr>
        <w:t xml:space="preserve"> </w:t>
      </w:r>
      <w:r>
        <w:t>be</w:t>
      </w:r>
      <w:r>
        <w:rPr>
          <w:spacing w:val="-4"/>
        </w:rPr>
        <w:t xml:space="preserve"> </w:t>
      </w:r>
      <w:r>
        <w:t>highly</w:t>
      </w:r>
      <w:r>
        <w:rPr>
          <w:spacing w:val="-3"/>
        </w:rPr>
        <w:t xml:space="preserve"> </w:t>
      </w:r>
      <w:r>
        <w:t>available,</w:t>
      </w:r>
      <w:r>
        <w:rPr>
          <w:spacing w:val="-4"/>
        </w:rPr>
        <w:t xml:space="preserve"> </w:t>
      </w:r>
      <w:r>
        <w:t>we</w:t>
      </w:r>
      <w:r>
        <w:rPr>
          <w:spacing w:val="-4"/>
        </w:rPr>
        <w:t xml:space="preserve"> </w:t>
      </w:r>
      <w:r>
        <w:t>move</w:t>
      </w:r>
      <w:r>
        <w:rPr>
          <w:spacing w:val="-4"/>
        </w:rPr>
        <w:t xml:space="preserve"> </w:t>
      </w:r>
      <w:r>
        <w:t>the</w:t>
      </w:r>
      <w:r>
        <w:rPr>
          <w:spacing w:val="-4"/>
        </w:rPr>
        <w:t xml:space="preserve"> </w:t>
      </w:r>
      <w:r>
        <w:t>logic</w:t>
      </w:r>
      <w:r>
        <w:rPr>
          <w:spacing w:val="-3"/>
        </w:rPr>
        <w:t xml:space="preserve"> </w:t>
      </w:r>
      <w:r>
        <w:t>from</w:t>
      </w:r>
      <w:r>
        <w:rPr>
          <w:spacing w:val="-1"/>
        </w:rPr>
        <w:t xml:space="preserve"> </w:t>
      </w:r>
      <w:r>
        <w:t>the</w:t>
      </w:r>
      <w:r>
        <w:rPr>
          <w:spacing w:val="-4"/>
        </w:rPr>
        <w:t xml:space="preserve"> </w:t>
      </w:r>
      <w:r>
        <w:t>database</w:t>
      </w:r>
      <w:r>
        <w:rPr>
          <w:spacing w:val="-4"/>
        </w:rPr>
        <w:t xml:space="preserve"> </w:t>
      </w:r>
      <w:r>
        <w:t>to separate</w:t>
      </w:r>
      <w:r>
        <w:rPr>
          <w:spacing w:val="-4"/>
        </w:rPr>
        <w:t xml:space="preserve"> </w:t>
      </w:r>
      <w:r>
        <w:t>servers. In this way, the database becomes more independent and focused on the actual process of storing data.</w:t>
      </w:r>
    </w:p>
    <w:p w14:paraId="1F234D40" w14:textId="77777777" w:rsidR="00B86345" w:rsidRDefault="00000000">
      <w:pPr>
        <w:pStyle w:val="BodyText"/>
        <w:spacing w:before="185" w:line="237" w:lineRule="auto"/>
        <w:ind w:right="171"/>
      </w:pPr>
      <w:r>
        <w:t>In</w:t>
      </w:r>
      <w:r>
        <w:rPr>
          <w:spacing w:val="-3"/>
        </w:rPr>
        <w:t xml:space="preserve"> </w:t>
      </w:r>
      <w:r>
        <w:t>the</w:t>
      </w:r>
      <w:r>
        <w:rPr>
          <w:spacing w:val="-4"/>
        </w:rPr>
        <w:t xml:space="preserve"> </w:t>
      </w:r>
      <w:r>
        <w:t>NoSQL</w:t>
      </w:r>
      <w:r>
        <w:rPr>
          <w:spacing w:val="-3"/>
        </w:rPr>
        <w:t xml:space="preserve"> </w:t>
      </w:r>
      <w:r>
        <w:t>database</w:t>
      </w:r>
      <w:r>
        <w:rPr>
          <w:spacing w:val="-4"/>
        </w:rPr>
        <w:t xml:space="preserve"> </w:t>
      </w:r>
      <w:r>
        <w:t>world,</w:t>
      </w:r>
      <w:r>
        <w:rPr>
          <w:spacing w:val="-4"/>
        </w:rPr>
        <w:t xml:space="preserve"> </w:t>
      </w:r>
      <w:r>
        <w:t>ACID</w:t>
      </w:r>
      <w:r>
        <w:rPr>
          <w:spacing w:val="-3"/>
        </w:rPr>
        <w:t xml:space="preserve"> </w:t>
      </w:r>
      <w:r>
        <w:t>transactions</w:t>
      </w:r>
      <w:r>
        <w:rPr>
          <w:spacing w:val="-4"/>
        </w:rPr>
        <w:t xml:space="preserve"> </w:t>
      </w:r>
      <w:r>
        <w:t>are</w:t>
      </w:r>
      <w:r>
        <w:rPr>
          <w:spacing w:val="-4"/>
        </w:rPr>
        <w:t xml:space="preserve"> </w:t>
      </w:r>
      <w:r>
        <w:t>less</w:t>
      </w:r>
      <w:r>
        <w:rPr>
          <w:spacing w:val="-5"/>
        </w:rPr>
        <w:t xml:space="preserve"> </w:t>
      </w:r>
      <w:r>
        <w:t>common</w:t>
      </w:r>
      <w:r>
        <w:rPr>
          <w:spacing w:val="-3"/>
        </w:rPr>
        <w:t xml:space="preserve"> </w:t>
      </w:r>
      <w:r>
        <w:t>as</w:t>
      </w:r>
      <w:r>
        <w:rPr>
          <w:spacing w:val="-5"/>
        </w:rPr>
        <w:t xml:space="preserve"> </w:t>
      </w:r>
      <w:r>
        <w:t>some</w:t>
      </w:r>
      <w:r>
        <w:rPr>
          <w:spacing w:val="-4"/>
        </w:rPr>
        <w:t xml:space="preserve"> </w:t>
      </w:r>
      <w:r>
        <w:t>databases</w:t>
      </w:r>
      <w:r>
        <w:rPr>
          <w:spacing w:val="-5"/>
        </w:rPr>
        <w:t xml:space="preserve"> </w:t>
      </w:r>
      <w:r>
        <w:t xml:space="preserve">have loosened the requirements for immediate consistency, data freshness, and accuracy </w:t>
      </w:r>
      <w:proofErr w:type="gramStart"/>
      <w:r>
        <w:t>in order to</w:t>
      </w:r>
      <w:proofErr w:type="gramEnd"/>
      <w:r>
        <w:t xml:space="preserve"> gain other benefits, like scale and resilience.</w:t>
      </w:r>
    </w:p>
    <w:p w14:paraId="2857564F" w14:textId="77777777" w:rsidR="00B86345" w:rsidRDefault="00000000">
      <w:pPr>
        <w:pStyle w:val="BodyText"/>
        <w:spacing w:before="187" w:line="237" w:lineRule="auto"/>
      </w:pPr>
      <w:r>
        <w:t>BASE</w:t>
      </w:r>
      <w:r>
        <w:rPr>
          <w:spacing w:val="-3"/>
        </w:rPr>
        <w:t xml:space="preserve"> </w:t>
      </w:r>
      <w:r>
        <w:t>properties</w:t>
      </w:r>
      <w:r>
        <w:rPr>
          <w:spacing w:val="-5"/>
        </w:rPr>
        <w:t xml:space="preserve"> </w:t>
      </w:r>
      <w:r>
        <w:t>are</w:t>
      </w:r>
      <w:r>
        <w:rPr>
          <w:spacing w:val="-5"/>
        </w:rPr>
        <w:t xml:space="preserve"> </w:t>
      </w:r>
      <w:r>
        <w:t>much</w:t>
      </w:r>
      <w:r>
        <w:rPr>
          <w:spacing w:val="-2"/>
        </w:rPr>
        <w:t xml:space="preserve"> </w:t>
      </w:r>
      <w:r>
        <w:t>looser</w:t>
      </w:r>
      <w:r>
        <w:rPr>
          <w:spacing w:val="-2"/>
        </w:rPr>
        <w:t xml:space="preserve"> </w:t>
      </w:r>
      <w:r>
        <w:t>than</w:t>
      </w:r>
      <w:r>
        <w:rPr>
          <w:spacing w:val="-4"/>
        </w:rPr>
        <w:t xml:space="preserve"> </w:t>
      </w:r>
      <w:r>
        <w:t>ACID</w:t>
      </w:r>
      <w:r>
        <w:rPr>
          <w:spacing w:val="-3"/>
        </w:rPr>
        <w:t xml:space="preserve"> </w:t>
      </w:r>
      <w:r>
        <w:t>guarantees, but</w:t>
      </w:r>
      <w:r>
        <w:rPr>
          <w:spacing w:val="-4"/>
        </w:rPr>
        <w:t xml:space="preserve"> </w:t>
      </w:r>
      <w:r>
        <w:t>there</w:t>
      </w:r>
      <w:r>
        <w:rPr>
          <w:spacing w:val="-5"/>
        </w:rPr>
        <w:t xml:space="preserve"> </w:t>
      </w:r>
      <w:r>
        <w:t>isn’t</w:t>
      </w:r>
      <w:r>
        <w:rPr>
          <w:spacing w:val="-4"/>
        </w:rPr>
        <w:t xml:space="preserve"> </w:t>
      </w:r>
      <w:r>
        <w:t>a</w:t>
      </w:r>
      <w:r>
        <w:rPr>
          <w:spacing w:val="-5"/>
        </w:rPr>
        <w:t xml:space="preserve"> </w:t>
      </w:r>
      <w:r>
        <w:t>direct</w:t>
      </w:r>
      <w:r>
        <w:rPr>
          <w:spacing w:val="-4"/>
        </w:rPr>
        <w:t xml:space="preserve"> </w:t>
      </w:r>
      <w:r>
        <w:t>one-for-one mapping between the two consistency models. Let us understand these terms:</w:t>
      </w:r>
    </w:p>
    <w:p w14:paraId="3996E82C" w14:textId="77777777" w:rsidR="00B86345" w:rsidRDefault="00000000">
      <w:pPr>
        <w:pStyle w:val="Heading3"/>
      </w:pPr>
      <w:bookmarkStart w:id="157" w:name="Basic_Availability"/>
      <w:bookmarkEnd w:id="157"/>
      <w:r>
        <w:rPr>
          <w:color w:val="4F81BC"/>
        </w:rPr>
        <w:t>Basic</w:t>
      </w:r>
      <w:r>
        <w:rPr>
          <w:color w:val="4F81BC"/>
          <w:spacing w:val="-5"/>
        </w:rPr>
        <w:t xml:space="preserve"> </w:t>
      </w:r>
      <w:r>
        <w:rPr>
          <w:color w:val="4F81BC"/>
          <w:spacing w:val="-2"/>
        </w:rPr>
        <w:t>Availability</w:t>
      </w:r>
    </w:p>
    <w:p w14:paraId="6D55A0CB" w14:textId="77777777" w:rsidR="00B86345" w:rsidRDefault="00000000">
      <w:pPr>
        <w:pStyle w:val="BodyText"/>
        <w:spacing w:before="178"/>
      </w:pPr>
      <w:r>
        <w:t>The</w:t>
      </w:r>
      <w:r>
        <w:rPr>
          <w:spacing w:val="-3"/>
        </w:rPr>
        <w:t xml:space="preserve"> </w:t>
      </w:r>
      <w:r>
        <w:t>database</w:t>
      </w:r>
      <w:r>
        <w:rPr>
          <w:spacing w:val="-2"/>
        </w:rPr>
        <w:t xml:space="preserve"> </w:t>
      </w:r>
      <w:r>
        <w:t>appears</w:t>
      </w:r>
      <w:r>
        <w:rPr>
          <w:spacing w:val="-4"/>
        </w:rPr>
        <w:t xml:space="preserve"> </w:t>
      </w:r>
      <w:r>
        <w:t>to</w:t>
      </w:r>
      <w:r>
        <w:rPr>
          <w:spacing w:val="2"/>
        </w:rPr>
        <w:t xml:space="preserve"> </w:t>
      </w:r>
      <w:r>
        <w:t>work</w:t>
      </w:r>
      <w:r>
        <w:rPr>
          <w:spacing w:val="-2"/>
        </w:rPr>
        <w:t xml:space="preserve"> </w:t>
      </w:r>
      <w:r>
        <w:t>most</w:t>
      </w:r>
      <w:r>
        <w:rPr>
          <w:spacing w:val="-2"/>
        </w:rPr>
        <w:t xml:space="preserve"> </w:t>
      </w:r>
      <w:r>
        <w:t>of</w:t>
      </w:r>
      <w:r>
        <w:rPr>
          <w:spacing w:val="-1"/>
        </w:rPr>
        <w:t xml:space="preserve"> </w:t>
      </w:r>
      <w:r>
        <w:t>the</w:t>
      </w:r>
      <w:r>
        <w:rPr>
          <w:spacing w:val="-2"/>
        </w:rPr>
        <w:t xml:space="preserve"> </w:t>
      </w:r>
      <w:r>
        <w:rPr>
          <w:spacing w:val="-4"/>
        </w:rPr>
        <w:t>time.</w:t>
      </w:r>
    </w:p>
    <w:p w14:paraId="09069086" w14:textId="77777777" w:rsidR="00B86345" w:rsidRDefault="00000000">
      <w:pPr>
        <w:pStyle w:val="Heading3"/>
      </w:pPr>
      <w:bookmarkStart w:id="158" w:name="Soft-state"/>
      <w:bookmarkEnd w:id="158"/>
      <w:proofErr w:type="gramStart"/>
      <w:r>
        <w:rPr>
          <w:color w:val="4F81BC"/>
          <w:spacing w:val="-2"/>
        </w:rPr>
        <w:t>Soft-state</w:t>
      </w:r>
      <w:proofErr w:type="gramEnd"/>
    </w:p>
    <w:p w14:paraId="5BE3130F" w14:textId="77777777" w:rsidR="00B86345" w:rsidRDefault="00000000">
      <w:pPr>
        <w:pStyle w:val="BodyText"/>
        <w:spacing w:before="181" w:line="237" w:lineRule="auto"/>
      </w:pPr>
      <w:r>
        <w:t>Stores</w:t>
      </w:r>
      <w:r>
        <w:rPr>
          <w:spacing w:val="-5"/>
        </w:rPr>
        <w:t xml:space="preserve"> </w:t>
      </w:r>
      <w:r>
        <w:t>don’t</w:t>
      </w:r>
      <w:r>
        <w:rPr>
          <w:spacing w:val="-3"/>
        </w:rPr>
        <w:t xml:space="preserve"> </w:t>
      </w:r>
      <w:r>
        <w:t>have</w:t>
      </w:r>
      <w:r>
        <w:rPr>
          <w:spacing w:val="-4"/>
        </w:rPr>
        <w:t xml:space="preserve"> </w:t>
      </w:r>
      <w:r>
        <w:t>to</w:t>
      </w:r>
      <w:r>
        <w:rPr>
          <w:spacing w:val="-1"/>
        </w:rPr>
        <w:t xml:space="preserve"> </w:t>
      </w:r>
      <w:r>
        <w:t>be</w:t>
      </w:r>
      <w:r>
        <w:rPr>
          <w:spacing w:val="-4"/>
        </w:rPr>
        <w:t xml:space="preserve"> </w:t>
      </w:r>
      <w:r>
        <w:t>write-consistent,</w:t>
      </w:r>
      <w:r>
        <w:rPr>
          <w:spacing w:val="-4"/>
        </w:rPr>
        <w:t xml:space="preserve"> </w:t>
      </w:r>
      <w:r>
        <w:t>nor</w:t>
      </w:r>
      <w:r>
        <w:rPr>
          <w:spacing w:val="-1"/>
        </w:rPr>
        <w:t xml:space="preserve"> </w:t>
      </w:r>
      <w:r>
        <w:t>do</w:t>
      </w:r>
      <w:r>
        <w:rPr>
          <w:spacing w:val="-5"/>
        </w:rPr>
        <w:t xml:space="preserve"> </w:t>
      </w:r>
      <w:r>
        <w:t>different</w:t>
      </w:r>
      <w:r>
        <w:rPr>
          <w:spacing w:val="-2"/>
        </w:rPr>
        <w:t xml:space="preserve"> </w:t>
      </w:r>
      <w:r>
        <w:t>replicas</w:t>
      </w:r>
      <w:r>
        <w:rPr>
          <w:spacing w:val="-5"/>
        </w:rPr>
        <w:t xml:space="preserve"> </w:t>
      </w:r>
      <w:r>
        <w:t>have</w:t>
      </w:r>
      <w:r>
        <w:rPr>
          <w:spacing w:val="-4"/>
        </w:rPr>
        <w:t xml:space="preserve"> </w:t>
      </w:r>
      <w:r>
        <w:t>to</w:t>
      </w:r>
      <w:r>
        <w:rPr>
          <w:spacing w:val="-1"/>
        </w:rPr>
        <w:t xml:space="preserve"> </w:t>
      </w:r>
      <w:r>
        <w:t>be</w:t>
      </w:r>
      <w:r>
        <w:rPr>
          <w:spacing w:val="-4"/>
        </w:rPr>
        <w:t xml:space="preserve"> </w:t>
      </w:r>
      <w:r>
        <w:t>mutually consistent all the time.</w:t>
      </w:r>
    </w:p>
    <w:p w14:paraId="315F1100" w14:textId="77777777" w:rsidR="00B86345" w:rsidRDefault="00000000">
      <w:pPr>
        <w:pStyle w:val="Heading3"/>
      </w:pPr>
      <w:bookmarkStart w:id="159" w:name="Eventual_consistency"/>
      <w:bookmarkEnd w:id="159"/>
      <w:r>
        <w:rPr>
          <w:color w:val="4F81BC"/>
        </w:rPr>
        <w:t>Eventual</w:t>
      </w:r>
      <w:r>
        <w:rPr>
          <w:color w:val="4F81BC"/>
          <w:spacing w:val="-6"/>
        </w:rPr>
        <w:t xml:space="preserve"> </w:t>
      </w:r>
      <w:r>
        <w:rPr>
          <w:color w:val="4F81BC"/>
          <w:spacing w:val="-2"/>
        </w:rPr>
        <w:t>consistency</w:t>
      </w:r>
    </w:p>
    <w:p w14:paraId="271BEBB8" w14:textId="77777777" w:rsidR="00B86345" w:rsidRDefault="00000000">
      <w:pPr>
        <w:pStyle w:val="BodyText"/>
        <w:spacing w:before="185" w:line="237" w:lineRule="auto"/>
        <w:ind w:right="171"/>
      </w:pPr>
      <w:r>
        <w:t>The</w:t>
      </w:r>
      <w:r>
        <w:rPr>
          <w:spacing w:val="-5"/>
        </w:rPr>
        <w:t xml:space="preserve"> </w:t>
      </w:r>
      <w:r>
        <w:t>data</w:t>
      </w:r>
      <w:r>
        <w:rPr>
          <w:spacing w:val="-5"/>
        </w:rPr>
        <w:t xml:space="preserve"> </w:t>
      </w:r>
      <w:r>
        <w:t>might</w:t>
      </w:r>
      <w:r>
        <w:rPr>
          <w:spacing w:val="-4"/>
        </w:rPr>
        <w:t xml:space="preserve"> </w:t>
      </w:r>
      <w:r>
        <w:t>not</w:t>
      </w:r>
      <w:r>
        <w:rPr>
          <w:spacing w:val="-4"/>
        </w:rPr>
        <w:t xml:space="preserve"> </w:t>
      </w:r>
      <w:r>
        <w:t>be</w:t>
      </w:r>
      <w:r>
        <w:rPr>
          <w:spacing w:val="-5"/>
        </w:rPr>
        <w:t xml:space="preserve"> </w:t>
      </w:r>
      <w:r>
        <w:t>consistent</w:t>
      </w:r>
      <w:r>
        <w:rPr>
          <w:spacing w:val="-3"/>
        </w:rPr>
        <w:t xml:space="preserve"> </w:t>
      </w:r>
      <w:r>
        <w:t>immediately</w:t>
      </w:r>
      <w:r>
        <w:rPr>
          <w:spacing w:val="-4"/>
        </w:rPr>
        <w:t xml:space="preserve"> </w:t>
      </w:r>
      <w:r>
        <w:t>but eventually,</w:t>
      </w:r>
      <w:r>
        <w:rPr>
          <w:spacing w:val="-5"/>
        </w:rPr>
        <w:t xml:space="preserve"> </w:t>
      </w:r>
      <w:r>
        <w:t>it</w:t>
      </w:r>
      <w:r>
        <w:rPr>
          <w:spacing w:val="-3"/>
        </w:rPr>
        <w:t xml:space="preserve"> </w:t>
      </w:r>
      <w:r>
        <w:t>becomes</w:t>
      </w:r>
      <w:r>
        <w:rPr>
          <w:spacing w:val="-6"/>
        </w:rPr>
        <w:t xml:space="preserve"> </w:t>
      </w:r>
      <w:r>
        <w:t>consistent.</w:t>
      </w:r>
      <w:r>
        <w:rPr>
          <w:spacing w:val="-5"/>
        </w:rPr>
        <w:t xml:space="preserve"> </w:t>
      </w:r>
      <w:r>
        <w:t>Reads in the system are still possible even though they</w:t>
      </w:r>
      <w:r>
        <w:rPr>
          <w:spacing w:val="-2"/>
        </w:rPr>
        <w:t xml:space="preserve"> </w:t>
      </w:r>
      <w:r>
        <w:t xml:space="preserve">may not give the correct response due to </w:t>
      </w:r>
      <w:r>
        <w:rPr>
          <w:spacing w:val="-2"/>
        </w:rPr>
        <w:t>inconsistency.</w:t>
      </w:r>
    </w:p>
    <w:p w14:paraId="752EA697" w14:textId="77777777" w:rsidR="00B86345" w:rsidRDefault="00000000">
      <w:pPr>
        <w:pStyle w:val="Heading2"/>
        <w:spacing w:before="200"/>
      </w:pPr>
      <w:bookmarkStart w:id="160" w:name="ACID_vs_BASE_Trade-offs"/>
      <w:bookmarkEnd w:id="160"/>
      <w:r>
        <w:rPr>
          <w:color w:val="4F81BC"/>
        </w:rPr>
        <w:t>ACID</w:t>
      </w:r>
      <w:r>
        <w:rPr>
          <w:color w:val="4F81BC"/>
          <w:spacing w:val="-6"/>
        </w:rPr>
        <w:t xml:space="preserve"> </w:t>
      </w:r>
      <w:r>
        <w:rPr>
          <w:color w:val="4F81BC"/>
        </w:rPr>
        <w:t>vs</w:t>
      </w:r>
      <w:r>
        <w:rPr>
          <w:color w:val="4F81BC"/>
          <w:spacing w:val="-7"/>
        </w:rPr>
        <w:t xml:space="preserve"> </w:t>
      </w:r>
      <w:r>
        <w:rPr>
          <w:color w:val="4F81BC"/>
        </w:rPr>
        <w:t>BASE</w:t>
      </w:r>
      <w:r>
        <w:rPr>
          <w:color w:val="4F81BC"/>
          <w:spacing w:val="-8"/>
        </w:rPr>
        <w:t xml:space="preserve"> </w:t>
      </w:r>
      <w:r>
        <w:rPr>
          <w:color w:val="4F81BC"/>
        </w:rPr>
        <w:t>Trade-</w:t>
      </w:r>
      <w:r>
        <w:rPr>
          <w:color w:val="4F81BC"/>
          <w:spacing w:val="-4"/>
        </w:rPr>
        <w:t>offs</w:t>
      </w:r>
    </w:p>
    <w:p w14:paraId="19B9EA44" w14:textId="77777777" w:rsidR="00B86345" w:rsidRDefault="00000000">
      <w:pPr>
        <w:pStyle w:val="BodyText"/>
        <w:spacing w:before="186"/>
        <w:ind w:right="171"/>
      </w:pPr>
      <w:r>
        <w:t>There’s</w:t>
      </w:r>
      <w:r>
        <w:rPr>
          <w:spacing w:val="-6"/>
        </w:rPr>
        <w:t xml:space="preserve"> </w:t>
      </w:r>
      <w:r>
        <w:t>no</w:t>
      </w:r>
      <w:r>
        <w:rPr>
          <w:spacing w:val="-1"/>
        </w:rPr>
        <w:t xml:space="preserve"> </w:t>
      </w:r>
      <w:r>
        <w:t>right</w:t>
      </w:r>
      <w:r>
        <w:rPr>
          <w:spacing w:val="-4"/>
        </w:rPr>
        <w:t xml:space="preserve"> </w:t>
      </w:r>
      <w:r>
        <w:t>answer</w:t>
      </w:r>
      <w:r>
        <w:rPr>
          <w:spacing w:val="-2"/>
        </w:rPr>
        <w:t xml:space="preserve"> </w:t>
      </w:r>
      <w:r>
        <w:t>to</w:t>
      </w:r>
      <w:r>
        <w:rPr>
          <w:spacing w:val="-1"/>
        </w:rPr>
        <w:t xml:space="preserve"> </w:t>
      </w:r>
      <w:r>
        <w:t>whether</w:t>
      </w:r>
      <w:r>
        <w:rPr>
          <w:spacing w:val="-7"/>
        </w:rPr>
        <w:t xml:space="preserve"> </w:t>
      </w:r>
      <w:r>
        <w:t>our</w:t>
      </w:r>
      <w:r>
        <w:rPr>
          <w:spacing w:val="-2"/>
        </w:rPr>
        <w:t xml:space="preserve"> </w:t>
      </w:r>
      <w:r>
        <w:t>application</w:t>
      </w:r>
      <w:r>
        <w:rPr>
          <w:spacing w:val="-4"/>
        </w:rPr>
        <w:t xml:space="preserve"> </w:t>
      </w:r>
      <w:r>
        <w:t>needs</w:t>
      </w:r>
      <w:r>
        <w:rPr>
          <w:spacing w:val="-6"/>
        </w:rPr>
        <w:t xml:space="preserve"> </w:t>
      </w:r>
      <w:r>
        <w:t>an</w:t>
      </w:r>
      <w:r>
        <w:rPr>
          <w:spacing w:val="-4"/>
        </w:rPr>
        <w:t xml:space="preserve"> </w:t>
      </w:r>
      <w:r>
        <w:t>ACID</w:t>
      </w:r>
      <w:r>
        <w:rPr>
          <w:spacing w:val="-3"/>
        </w:rPr>
        <w:t xml:space="preserve"> </w:t>
      </w:r>
      <w:r>
        <w:t>or</w:t>
      </w:r>
      <w:r>
        <w:rPr>
          <w:spacing w:val="-2"/>
        </w:rPr>
        <w:t xml:space="preserve"> </w:t>
      </w:r>
      <w:r>
        <w:t>a</w:t>
      </w:r>
      <w:r>
        <w:rPr>
          <w:spacing w:val="-6"/>
        </w:rPr>
        <w:t xml:space="preserve"> </w:t>
      </w:r>
      <w:r>
        <w:t>BASE</w:t>
      </w:r>
      <w:r>
        <w:rPr>
          <w:spacing w:val="-3"/>
        </w:rPr>
        <w:t xml:space="preserve"> </w:t>
      </w:r>
      <w:r>
        <w:t>consistency model. Both the models have been designed to satisfy different requirements. While choosing a database we need to keep the properties of both the models and the requirements of our application in mind.</w:t>
      </w:r>
    </w:p>
    <w:p w14:paraId="0C5CEC7A" w14:textId="77777777" w:rsidR="00B86345" w:rsidRDefault="00B86345">
      <w:pPr>
        <w:sectPr w:rsidR="00B86345">
          <w:pgSz w:w="12240" w:h="15840"/>
          <w:pgMar w:top="1420" w:right="1320" w:bottom="280" w:left="1340" w:header="720" w:footer="720" w:gutter="0"/>
          <w:cols w:space="720"/>
        </w:sectPr>
      </w:pPr>
    </w:p>
    <w:p w14:paraId="63E8B984" w14:textId="77777777" w:rsidR="00B86345" w:rsidRDefault="00000000">
      <w:pPr>
        <w:pStyle w:val="BodyText"/>
        <w:spacing w:before="85" w:line="237" w:lineRule="auto"/>
      </w:pPr>
      <w:r>
        <w:lastRenderedPageBreak/>
        <w:t>Given BASE’s loose consistency, developers need to be more knowledgeable and rigorous about consistent data if they choose a BASE store for their application. It’s essential to be familiar</w:t>
      </w:r>
      <w:r>
        <w:rPr>
          <w:spacing w:val="-2"/>
        </w:rPr>
        <w:t xml:space="preserve"> </w:t>
      </w:r>
      <w:r>
        <w:t>with</w:t>
      </w:r>
      <w:r>
        <w:rPr>
          <w:spacing w:val="-2"/>
        </w:rPr>
        <w:t xml:space="preserve"> </w:t>
      </w:r>
      <w:r>
        <w:t>the</w:t>
      </w:r>
      <w:r>
        <w:rPr>
          <w:spacing w:val="-5"/>
        </w:rPr>
        <w:t xml:space="preserve"> </w:t>
      </w:r>
      <w:r>
        <w:t>BASE</w:t>
      </w:r>
      <w:r>
        <w:rPr>
          <w:spacing w:val="-3"/>
        </w:rPr>
        <w:t xml:space="preserve"> </w:t>
      </w:r>
      <w:r>
        <w:t>behavior</w:t>
      </w:r>
      <w:r>
        <w:rPr>
          <w:spacing w:val="-7"/>
        </w:rPr>
        <w:t xml:space="preserve"> </w:t>
      </w:r>
      <w:r>
        <w:t>of</w:t>
      </w:r>
      <w:r>
        <w:rPr>
          <w:spacing w:val="-4"/>
        </w:rPr>
        <w:t xml:space="preserve"> </w:t>
      </w:r>
      <w:r>
        <w:t>the</w:t>
      </w:r>
      <w:r>
        <w:rPr>
          <w:spacing w:val="-5"/>
        </w:rPr>
        <w:t xml:space="preserve"> </w:t>
      </w:r>
      <w:r>
        <w:t>chosen</w:t>
      </w:r>
      <w:r>
        <w:rPr>
          <w:spacing w:val="-4"/>
        </w:rPr>
        <w:t xml:space="preserve"> </w:t>
      </w:r>
      <w:r>
        <w:t>database</w:t>
      </w:r>
      <w:r>
        <w:rPr>
          <w:spacing w:val="-1"/>
        </w:rPr>
        <w:t xml:space="preserve"> </w:t>
      </w:r>
      <w:r>
        <w:t>and</w:t>
      </w:r>
      <w:r>
        <w:rPr>
          <w:spacing w:val="-2"/>
        </w:rPr>
        <w:t xml:space="preserve"> </w:t>
      </w:r>
      <w:r>
        <w:t>work</w:t>
      </w:r>
      <w:r>
        <w:rPr>
          <w:spacing w:val="-5"/>
        </w:rPr>
        <w:t xml:space="preserve"> </w:t>
      </w:r>
      <w:r>
        <w:t>within</w:t>
      </w:r>
      <w:r>
        <w:rPr>
          <w:spacing w:val="-4"/>
        </w:rPr>
        <w:t xml:space="preserve"> </w:t>
      </w:r>
      <w:r>
        <w:t>those</w:t>
      </w:r>
      <w:r>
        <w:rPr>
          <w:spacing w:val="-5"/>
        </w:rPr>
        <w:t xml:space="preserve"> </w:t>
      </w:r>
      <w:r>
        <w:t>constraints.</w:t>
      </w:r>
    </w:p>
    <w:p w14:paraId="7221FBCE" w14:textId="77777777" w:rsidR="00B86345" w:rsidRDefault="00000000">
      <w:pPr>
        <w:pStyle w:val="BodyText"/>
        <w:spacing w:before="185"/>
        <w:ind w:right="171"/>
      </w:pPr>
      <w:r>
        <w:t>On the other hand, planning around BASE limitations can sometimes be a major disadvantage</w:t>
      </w:r>
      <w:r>
        <w:rPr>
          <w:spacing w:val="-5"/>
        </w:rPr>
        <w:t xml:space="preserve"> </w:t>
      </w:r>
      <w:r>
        <w:t>when</w:t>
      </w:r>
      <w:r>
        <w:rPr>
          <w:spacing w:val="-4"/>
        </w:rPr>
        <w:t xml:space="preserve"> </w:t>
      </w:r>
      <w:r>
        <w:t>compared</w:t>
      </w:r>
      <w:r>
        <w:rPr>
          <w:spacing w:val="-4"/>
        </w:rPr>
        <w:t xml:space="preserve"> </w:t>
      </w:r>
      <w:r>
        <w:t>to</w:t>
      </w:r>
      <w:r>
        <w:rPr>
          <w:spacing w:val="-2"/>
        </w:rPr>
        <w:t xml:space="preserve"> </w:t>
      </w:r>
      <w:r>
        <w:t>the</w:t>
      </w:r>
      <w:r>
        <w:rPr>
          <w:spacing w:val="-5"/>
        </w:rPr>
        <w:t xml:space="preserve"> </w:t>
      </w:r>
      <w:r>
        <w:t>simplicity</w:t>
      </w:r>
      <w:r>
        <w:rPr>
          <w:spacing w:val="-4"/>
        </w:rPr>
        <w:t xml:space="preserve"> </w:t>
      </w:r>
      <w:r>
        <w:t>of</w:t>
      </w:r>
      <w:r>
        <w:rPr>
          <w:spacing w:val="-4"/>
        </w:rPr>
        <w:t xml:space="preserve"> </w:t>
      </w:r>
      <w:r>
        <w:t>ACID</w:t>
      </w:r>
      <w:r>
        <w:rPr>
          <w:spacing w:val="-4"/>
        </w:rPr>
        <w:t xml:space="preserve"> </w:t>
      </w:r>
      <w:r>
        <w:t>transactions.</w:t>
      </w:r>
      <w:r>
        <w:rPr>
          <w:spacing w:val="-5"/>
        </w:rPr>
        <w:t xml:space="preserve"> </w:t>
      </w:r>
      <w:r>
        <w:t>A</w:t>
      </w:r>
      <w:r>
        <w:rPr>
          <w:spacing w:val="-4"/>
        </w:rPr>
        <w:t xml:space="preserve"> </w:t>
      </w:r>
      <w:r>
        <w:t>fully</w:t>
      </w:r>
      <w:r>
        <w:rPr>
          <w:spacing w:val="-4"/>
        </w:rPr>
        <w:t xml:space="preserve"> </w:t>
      </w:r>
      <w:r>
        <w:t>ACID</w:t>
      </w:r>
      <w:r>
        <w:rPr>
          <w:spacing w:val="-4"/>
        </w:rPr>
        <w:t xml:space="preserve"> </w:t>
      </w:r>
      <w:r>
        <w:t>database is the perfect fit for use cases where data reliability and consistency are essential.</w:t>
      </w:r>
    </w:p>
    <w:p w14:paraId="1CC5FB89" w14:textId="77777777" w:rsidR="00B86345" w:rsidRDefault="00B86345">
      <w:pPr>
        <w:pStyle w:val="BodyText"/>
        <w:spacing w:before="199"/>
        <w:ind w:left="0"/>
      </w:pPr>
    </w:p>
    <w:p w14:paraId="724F673F" w14:textId="77777777" w:rsidR="00B86345" w:rsidRDefault="00000000">
      <w:pPr>
        <w:pStyle w:val="Heading1"/>
      </w:pPr>
      <w:bookmarkStart w:id="161" w:name="CAP_Theorem"/>
      <w:bookmarkStart w:id="162" w:name="_bookmark19"/>
      <w:bookmarkEnd w:id="161"/>
      <w:bookmarkEnd w:id="162"/>
      <w:r>
        <w:rPr>
          <w:color w:val="4F81BC"/>
        </w:rPr>
        <w:t>CAP</w:t>
      </w:r>
      <w:r>
        <w:rPr>
          <w:color w:val="4F81BC"/>
          <w:spacing w:val="-1"/>
        </w:rPr>
        <w:t xml:space="preserve"> </w:t>
      </w:r>
      <w:r>
        <w:rPr>
          <w:color w:val="4F81BC"/>
          <w:spacing w:val="-2"/>
        </w:rPr>
        <w:t>Theorem</w:t>
      </w:r>
    </w:p>
    <w:p w14:paraId="6B38C9BB" w14:textId="77777777" w:rsidR="00B86345" w:rsidRDefault="00000000">
      <w:pPr>
        <w:pStyle w:val="BodyText"/>
        <w:spacing w:before="183" w:line="237" w:lineRule="auto"/>
      </w:pPr>
      <w:r>
        <w:t>CAP</w:t>
      </w:r>
      <w:r>
        <w:rPr>
          <w:spacing w:val="-5"/>
        </w:rPr>
        <w:t xml:space="preserve"> </w:t>
      </w:r>
      <w:r>
        <w:t>theorem</w:t>
      </w:r>
      <w:r>
        <w:rPr>
          <w:spacing w:val="-2"/>
        </w:rPr>
        <w:t xml:space="preserve"> </w:t>
      </w:r>
      <w:r>
        <w:t>states</w:t>
      </w:r>
      <w:r>
        <w:rPr>
          <w:spacing w:val="-6"/>
        </w:rPr>
        <w:t xml:space="preserve"> </w:t>
      </w:r>
      <w:r>
        <w:t>that a</w:t>
      </w:r>
      <w:r>
        <w:rPr>
          <w:spacing w:val="-6"/>
        </w:rPr>
        <w:t xml:space="preserve"> </w:t>
      </w:r>
      <w:r>
        <w:t>distributed</w:t>
      </w:r>
      <w:r>
        <w:rPr>
          <w:spacing w:val="-3"/>
        </w:rPr>
        <w:t xml:space="preserve"> </w:t>
      </w:r>
      <w:r>
        <w:t>system</w:t>
      </w:r>
      <w:r>
        <w:rPr>
          <w:spacing w:val="-2"/>
        </w:rPr>
        <w:t xml:space="preserve"> </w:t>
      </w:r>
      <w:r>
        <w:t>can</w:t>
      </w:r>
      <w:r>
        <w:rPr>
          <w:spacing w:val="-4"/>
        </w:rPr>
        <w:t xml:space="preserve"> </w:t>
      </w:r>
      <w:r>
        <w:t>deliver</w:t>
      </w:r>
      <w:r>
        <w:rPr>
          <w:spacing w:val="-2"/>
        </w:rPr>
        <w:t xml:space="preserve"> </w:t>
      </w:r>
      <w:r>
        <w:t>only</w:t>
      </w:r>
      <w:r>
        <w:rPr>
          <w:spacing w:val="-4"/>
        </w:rPr>
        <w:t xml:space="preserve"> </w:t>
      </w:r>
      <w:r>
        <w:t>two</w:t>
      </w:r>
      <w:r>
        <w:rPr>
          <w:spacing w:val="-2"/>
        </w:rPr>
        <w:t xml:space="preserve"> </w:t>
      </w:r>
      <w:r>
        <w:t>of</w:t>
      </w:r>
      <w:r>
        <w:rPr>
          <w:spacing w:val="-4"/>
        </w:rPr>
        <w:t xml:space="preserve"> </w:t>
      </w:r>
      <w:r>
        <w:t>the</w:t>
      </w:r>
      <w:r>
        <w:rPr>
          <w:spacing w:val="-5"/>
        </w:rPr>
        <w:t xml:space="preserve"> </w:t>
      </w:r>
      <w:r>
        <w:t>three</w:t>
      </w:r>
      <w:r>
        <w:rPr>
          <w:spacing w:val="-5"/>
        </w:rPr>
        <w:t xml:space="preserve"> </w:t>
      </w:r>
      <w:r>
        <w:t>desired characteristics Consistency, Availability, and Partition tolerance (CAP).</w:t>
      </w:r>
    </w:p>
    <w:p w14:paraId="7C9FEFDC" w14:textId="77777777" w:rsidR="00B86345" w:rsidRDefault="00B86345">
      <w:pPr>
        <w:pStyle w:val="BodyText"/>
        <w:spacing w:before="0"/>
        <w:ind w:left="0"/>
        <w:rPr>
          <w:sz w:val="20"/>
        </w:rPr>
      </w:pPr>
    </w:p>
    <w:p w14:paraId="1EC1BE8A" w14:textId="77777777" w:rsidR="00B86345" w:rsidRDefault="00000000">
      <w:pPr>
        <w:pStyle w:val="BodyText"/>
        <w:spacing w:before="34"/>
        <w:ind w:left="0"/>
        <w:rPr>
          <w:sz w:val="20"/>
        </w:rPr>
      </w:pPr>
      <w:r>
        <w:rPr>
          <w:noProof/>
        </w:rPr>
        <w:drawing>
          <wp:anchor distT="0" distB="0" distL="0" distR="0" simplePos="0" relativeHeight="487599616" behindDoc="1" locked="0" layoutInCell="1" allowOverlap="1" wp14:anchorId="3FEAE819" wp14:editId="31D6DAC7">
            <wp:simplePos x="0" y="0"/>
            <wp:positionH relativeFrom="page">
              <wp:posOffset>2304850</wp:posOffset>
            </wp:positionH>
            <wp:positionV relativeFrom="paragraph">
              <wp:posOffset>185891</wp:posOffset>
            </wp:positionV>
            <wp:extent cx="2565361" cy="2418588"/>
            <wp:effectExtent l="0" t="0" r="0" b="0"/>
            <wp:wrapTopAndBottom/>
            <wp:docPr id="29" name="Image 29" descr="cap-theor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cap-theorem"/>
                    <pic:cNvPicPr/>
                  </pic:nvPicPr>
                  <pic:blipFill>
                    <a:blip r:embed="rId111" cstate="print"/>
                    <a:stretch>
                      <a:fillRect/>
                    </a:stretch>
                  </pic:blipFill>
                  <pic:spPr>
                    <a:xfrm>
                      <a:off x="0" y="0"/>
                      <a:ext cx="2565361" cy="2418588"/>
                    </a:xfrm>
                    <a:prstGeom prst="rect">
                      <a:avLst/>
                    </a:prstGeom>
                  </pic:spPr>
                </pic:pic>
              </a:graphicData>
            </a:graphic>
          </wp:anchor>
        </w:drawing>
      </w:r>
    </w:p>
    <w:p w14:paraId="09B7721A" w14:textId="77777777" w:rsidR="00B86345" w:rsidRDefault="00B86345">
      <w:pPr>
        <w:pStyle w:val="BodyText"/>
        <w:spacing w:before="278"/>
        <w:ind w:left="0"/>
      </w:pPr>
    </w:p>
    <w:p w14:paraId="5DA10B3D" w14:textId="77777777" w:rsidR="00B86345" w:rsidRDefault="00000000">
      <w:pPr>
        <w:ind w:left="100"/>
        <w:rPr>
          <w:i/>
          <w:sz w:val="24"/>
        </w:rPr>
      </w:pPr>
      <w:r>
        <w:rPr>
          <w:i/>
          <w:spacing w:val="-2"/>
          <w:sz w:val="24"/>
        </w:rPr>
        <w:t>cap-theorem</w:t>
      </w:r>
    </w:p>
    <w:p w14:paraId="0638FB0E" w14:textId="77777777" w:rsidR="00B86345" w:rsidRDefault="00000000">
      <w:pPr>
        <w:pStyle w:val="BodyText"/>
        <w:spacing w:before="174"/>
        <w:ind w:right="169"/>
      </w:pPr>
      <w:r>
        <w:t>Let’s</w:t>
      </w:r>
      <w:r>
        <w:rPr>
          <w:spacing w:val="-5"/>
        </w:rPr>
        <w:t xml:space="preserve"> </w:t>
      </w:r>
      <w:r>
        <w:t>take</w:t>
      </w:r>
      <w:r>
        <w:rPr>
          <w:spacing w:val="-4"/>
        </w:rPr>
        <w:t xml:space="preserve"> </w:t>
      </w:r>
      <w:r>
        <w:t>a</w:t>
      </w:r>
      <w:r>
        <w:rPr>
          <w:spacing w:val="-5"/>
        </w:rPr>
        <w:t xml:space="preserve"> </w:t>
      </w:r>
      <w:r>
        <w:t>detailed</w:t>
      </w:r>
      <w:r>
        <w:rPr>
          <w:spacing w:val="-3"/>
        </w:rPr>
        <w:t xml:space="preserve"> </w:t>
      </w:r>
      <w:r>
        <w:t>look</w:t>
      </w:r>
      <w:r>
        <w:rPr>
          <w:spacing w:val="-4"/>
        </w:rPr>
        <w:t xml:space="preserve"> </w:t>
      </w:r>
      <w:r>
        <w:t>at</w:t>
      </w:r>
      <w:r>
        <w:rPr>
          <w:spacing w:val="-4"/>
        </w:rPr>
        <w:t xml:space="preserve"> </w:t>
      </w:r>
      <w:r>
        <w:t>the</w:t>
      </w:r>
      <w:r>
        <w:rPr>
          <w:spacing w:val="-4"/>
        </w:rPr>
        <w:t xml:space="preserve"> </w:t>
      </w:r>
      <w:r>
        <w:t>three</w:t>
      </w:r>
      <w:r>
        <w:rPr>
          <w:spacing w:val="-4"/>
        </w:rPr>
        <w:t xml:space="preserve"> </w:t>
      </w:r>
      <w:r>
        <w:t>distributed</w:t>
      </w:r>
      <w:r>
        <w:rPr>
          <w:spacing w:val="-3"/>
        </w:rPr>
        <w:t xml:space="preserve"> </w:t>
      </w:r>
      <w:r>
        <w:t>system</w:t>
      </w:r>
      <w:r>
        <w:rPr>
          <w:spacing w:val="-2"/>
        </w:rPr>
        <w:t xml:space="preserve"> </w:t>
      </w:r>
      <w:r>
        <w:t>characteristics</w:t>
      </w:r>
      <w:r>
        <w:rPr>
          <w:spacing w:val="-5"/>
        </w:rPr>
        <w:t xml:space="preserve"> </w:t>
      </w:r>
      <w:r>
        <w:t>to</w:t>
      </w:r>
      <w:r>
        <w:rPr>
          <w:spacing w:val="-1"/>
        </w:rPr>
        <w:t xml:space="preserve"> </w:t>
      </w:r>
      <w:r>
        <w:t>which</w:t>
      </w:r>
      <w:r>
        <w:rPr>
          <w:spacing w:val="-2"/>
        </w:rPr>
        <w:t xml:space="preserve"> </w:t>
      </w:r>
      <w:r>
        <w:t>the</w:t>
      </w:r>
      <w:r>
        <w:rPr>
          <w:spacing w:val="-4"/>
        </w:rPr>
        <w:t xml:space="preserve"> </w:t>
      </w:r>
      <w:r>
        <w:t>CAP theorem refers.</w:t>
      </w:r>
    </w:p>
    <w:p w14:paraId="5303FE09" w14:textId="77777777" w:rsidR="00B86345" w:rsidRDefault="00000000">
      <w:pPr>
        <w:pStyle w:val="Heading3"/>
        <w:spacing w:before="206"/>
      </w:pPr>
      <w:bookmarkStart w:id="163" w:name="Consistency"/>
      <w:bookmarkEnd w:id="163"/>
      <w:r>
        <w:rPr>
          <w:color w:val="4F81BC"/>
          <w:spacing w:val="-2"/>
        </w:rPr>
        <w:t>Consistency</w:t>
      </w:r>
    </w:p>
    <w:p w14:paraId="5B3570B7" w14:textId="77777777" w:rsidR="00B86345" w:rsidRDefault="00000000">
      <w:pPr>
        <w:pStyle w:val="BodyText"/>
        <w:spacing w:before="178"/>
        <w:ind w:right="171"/>
      </w:pPr>
      <w:r>
        <w:t>Consistency means that all clients see the same data at the same time, no matter which node</w:t>
      </w:r>
      <w:r>
        <w:rPr>
          <w:spacing w:val="-4"/>
        </w:rPr>
        <w:t xml:space="preserve"> </w:t>
      </w:r>
      <w:r>
        <w:t>they</w:t>
      </w:r>
      <w:r>
        <w:rPr>
          <w:spacing w:val="-3"/>
        </w:rPr>
        <w:t xml:space="preserve"> </w:t>
      </w:r>
      <w:r>
        <w:t>connect</w:t>
      </w:r>
      <w:r>
        <w:rPr>
          <w:spacing w:val="-3"/>
        </w:rPr>
        <w:t xml:space="preserve"> </w:t>
      </w:r>
      <w:r>
        <w:t>to.</w:t>
      </w:r>
      <w:r>
        <w:rPr>
          <w:spacing w:val="-4"/>
        </w:rPr>
        <w:t xml:space="preserve"> </w:t>
      </w:r>
      <w:r>
        <w:t>For</w:t>
      </w:r>
      <w:r>
        <w:rPr>
          <w:spacing w:val="-1"/>
        </w:rPr>
        <w:t xml:space="preserve"> </w:t>
      </w:r>
      <w:r>
        <w:t>this</w:t>
      </w:r>
      <w:r>
        <w:rPr>
          <w:spacing w:val="-4"/>
        </w:rPr>
        <w:t xml:space="preserve"> </w:t>
      </w:r>
      <w:r>
        <w:t>to</w:t>
      </w:r>
      <w:r>
        <w:rPr>
          <w:spacing w:val="-1"/>
        </w:rPr>
        <w:t xml:space="preserve"> </w:t>
      </w:r>
      <w:r>
        <w:t>happen,</w:t>
      </w:r>
      <w:r>
        <w:rPr>
          <w:spacing w:val="-3"/>
        </w:rPr>
        <w:t xml:space="preserve"> </w:t>
      </w:r>
      <w:r>
        <w:t>whenever</w:t>
      </w:r>
      <w:r>
        <w:rPr>
          <w:spacing w:val="-1"/>
        </w:rPr>
        <w:t xml:space="preserve"> </w:t>
      </w:r>
      <w:r>
        <w:t>data</w:t>
      </w:r>
      <w:r>
        <w:rPr>
          <w:spacing w:val="-4"/>
        </w:rPr>
        <w:t xml:space="preserve"> </w:t>
      </w:r>
      <w:r>
        <w:t>is</w:t>
      </w:r>
      <w:r>
        <w:rPr>
          <w:spacing w:val="-4"/>
        </w:rPr>
        <w:t xml:space="preserve"> </w:t>
      </w:r>
      <w:r>
        <w:t>written</w:t>
      </w:r>
      <w:r>
        <w:rPr>
          <w:spacing w:val="-3"/>
        </w:rPr>
        <w:t xml:space="preserve"> </w:t>
      </w:r>
      <w:r>
        <w:t>to</w:t>
      </w:r>
      <w:r>
        <w:rPr>
          <w:spacing w:val="-1"/>
        </w:rPr>
        <w:t xml:space="preserve"> </w:t>
      </w:r>
      <w:r>
        <w:t>one</w:t>
      </w:r>
      <w:r>
        <w:rPr>
          <w:spacing w:val="-4"/>
        </w:rPr>
        <w:t xml:space="preserve"> </w:t>
      </w:r>
      <w:r>
        <w:t>node,</w:t>
      </w:r>
      <w:r>
        <w:rPr>
          <w:spacing w:val="-4"/>
        </w:rPr>
        <w:t xml:space="preserve"> </w:t>
      </w:r>
      <w:r>
        <w:t>it</w:t>
      </w:r>
      <w:r>
        <w:rPr>
          <w:spacing w:val="-2"/>
        </w:rPr>
        <w:t xml:space="preserve"> </w:t>
      </w:r>
      <w:r>
        <w:t>must</w:t>
      </w:r>
      <w:r>
        <w:rPr>
          <w:spacing w:val="-3"/>
        </w:rPr>
        <w:t xml:space="preserve"> </w:t>
      </w:r>
      <w:r>
        <w:t>be instantly forwarded or replicated across all the nodes in the system before the write is deemed “successful”.</w:t>
      </w:r>
    </w:p>
    <w:p w14:paraId="2C320754" w14:textId="77777777" w:rsidR="00B86345" w:rsidRDefault="00000000">
      <w:pPr>
        <w:pStyle w:val="Heading3"/>
        <w:spacing w:before="199"/>
      </w:pPr>
      <w:bookmarkStart w:id="164" w:name="Availability"/>
      <w:bookmarkEnd w:id="164"/>
      <w:r>
        <w:rPr>
          <w:color w:val="4F81BC"/>
          <w:spacing w:val="-2"/>
        </w:rPr>
        <w:t>Availability</w:t>
      </w:r>
    </w:p>
    <w:p w14:paraId="164FFC1B" w14:textId="77777777" w:rsidR="00B86345" w:rsidRDefault="00000000">
      <w:pPr>
        <w:pStyle w:val="BodyText"/>
        <w:spacing w:before="185" w:line="237" w:lineRule="auto"/>
      </w:pPr>
      <w:r>
        <w:t>Availability</w:t>
      </w:r>
      <w:r>
        <w:rPr>
          <w:spacing w:val="-3"/>
        </w:rPr>
        <w:t xml:space="preserve"> </w:t>
      </w:r>
      <w:r>
        <w:t>means</w:t>
      </w:r>
      <w:r>
        <w:rPr>
          <w:spacing w:val="-4"/>
        </w:rPr>
        <w:t xml:space="preserve"> </w:t>
      </w:r>
      <w:r>
        <w:t>that</w:t>
      </w:r>
      <w:r>
        <w:rPr>
          <w:spacing w:val="-3"/>
        </w:rPr>
        <w:t xml:space="preserve"> </w:t>
      </w:r>
      <w:r>
        <w:t>any</w:t>
      </w:r>
      <w:r>
        <w:rPr>
          <w:spacing w:val="-3"/>
        </w:rPr>
        <w:t xml:space="preserve"> </w:t>
      </w:r>
      <w:r>
        <w:t>client</w:t>
      </w:r>
      <w:r>
        <w:rPr>
          <w:spacing w:val="-2"/>
        </w:rPr>
        <w:t xml:space="preserve"> </w:t>
      </w:r>
      <w:r>
        <w:t>making</w:t>
      </w:r>
      <w:r>
        <w:rPr>
          <w:spacing w:val="-1"/>
        </w:rPr>
        <w:t xml:space="preserve"> </w:t>
      </w:r>
      <w:r>
        <w:t>a</w:t>
      </w:r>
      <w:r>
        <w:rPr>
          <w:spacing w:val="-5"/>
        </w:rPr>
        <w:t xml:space="preserve"> </w:t>
      </w:r>
      <w:r>
        <w:t>request</w:t>
      </w:r>
      <w:r>
        <w:rPr>
          <w:spacing w:val="-3"/>
        </w:rPr>
        <w:t xml:space="preserve"> </w:t>
      </w:r>
      <w:r>
        <w:t>for</w:t>
      </w:r>
      <w:r>
        <w:rPr>
          <w:spacing w:val="-1"/>
        </w:rPr>
        <w:t xml:space="preserve"> </w:t>
      </w:r>
      <w:r>
        <w:t>data</w:t>
      </w:r>
      <w:r>
        <w:rPr>
          <w:spacing w:val="-4"/>
        </w:rPr>
        <w:t xml:space="preserve"> </w:t>
      </w:r>
      <w:r>
        <w:t>gets</w:t>
      </w:r>
      <w:r>
        <w:rPr>
          <w:spacing w:val="-4"/>
        </w:rPr>
        <w:t xml:space="preserve"> </w:t>
      </w:r>
      <w:r>
        <w:t>a</w:t>
      </w:r>
      <w:r>
        <w:rPr>
          <w:spacing w:val="-5"/>
        </w:rPr>
        <w:t xml:space="preserve"> </w:t>
      </w:r>
      <w:r>
        <w:t>response,</w:t>
      </w:r>
      <w:r>
        <w:rPr>
          <w:spacing w:val="-4"/>
        </w:rPr>
        <w:t xml:space="preserve"> </w:t>
      </w:r>
      <w:r>
        <w:t>even</w:t>
      </w:r>
      <w:r>
        <w:rPr>
          <w:spacing w:val="-3"/>
        </w:rPr>
        <w:t xml:space="preserve"> </w:t>
      </w:r>
      <w:r>
        <w:t>if</w:t>
      </w:r>
      <w:r>
        <w:rPr>
          <w:spacing w:val="-3"/>
        </w:rPr>
        <w:t xml:space="preserve"> </w:t>
      </w:r>
      <w:r>
        <w:t>one</w:t>
      </w:r>
      <w:r>
        <w:rPr>
          <w:spacing w:val="-4"/>
        </w:rPr>
        <w:t xml:space="preserve"> </w:t>
      </w:r>
      <w:r>
        <w:t>or more nodes are down.</w:t>
      </w:r>
    </w:p>
    <w:p w14:paraId="15876271" w14:textId="77777777" w:rsidR="00B86345" w:rsidRDefault="00B86345">
      <w:pPr>
        <w:spacing w:line="237" w:lineRule="auto"/>
        <w:sectPr w:rsidR="00B86345">
          <w:pgSz w:w="12240" w:h="15840"/>
          <w:pgMar w:top="1360" w:right="1320" w:bottom="280" w:left="1340" w:header="720" w:footer="720" w:gutter="0"/>
          <w:cols w:space="720"/>
        </w:sectPr>
      </w:pPr>
    </w:p>
    <w:p w14:paraId="05D8393C" w14:textId="77777777" w:rsidR="00B86345" w:rsidRDefault="00000000">
      <w:pPr>
        <w:pStyle w:val="Heading3"/>
        <w:spacing w:before="22"/>
      </w:pPr>
      <w:bookmarkStart w:id="165" w:name="Partition_tolerance"/>
      <w:bookmarkEnd w:id="165"/>
      <w:r>
        <w:rPr>
          <w:color w:val="4F81BC"/>
        </w:rPr>
        <w:lastRenderedPageBreak/>
        <w:t>Partition</w:t>
      </w:r>
      <w:r>
        <w:rPr>
          <w:color w:val="4F81BC"/>
          <w:spacing w:val="-7"/>
        </w:rPr>
        <w:t xml:space="preserve"> </w:t>
      </w:r>
      <w:r>
        <w:rPr>
          <w:color w:val="4F81BC"/>
          <w:spacing w:val="-2"/>
        </w:rPr>
        <w:t>tolerance</w:t>
      </w:r>
    </w:p>
    <w:p w14:paraId="53185E68" w14:textId="77777777" w:rsidR="00B86345" w:rsidRDefault="00000000">
      <w:pPr>
        <w:pStyle w:val="BodyText"/>
        <w:spacing w:before="178"/>
        <w:ind w:right="169"/>
      </w:pPr>
      <w:r>
        <w:t>Partition tolerance means the system continues to work despite message loss or partial failure. A system that is partition-tolerant can sustain any amount of network failure that doesn’t result in a failure of the entire network. Data is sufficiently replicated across combinations</w:t>
      </w:r>
      <w:r>
        <w:rPr>
          <w:spacing w:val="-5"/>
        </w:rPr>
        <w:t xml:space="preserve"> </w:t>
      </w:r>
      <w:r>
        <w:t>of</w:t>
      </w:r>
      <w:r>
        <w:rPr>
          <w:spacing w:val="-4"/>
        </w:rPr>
        <w:t xml:space="preserve"> </w:t>
      </w:r>
      <w:r>
        <w:t>nodes</w:t>
      </w:r>
      <w:r>
        <w:rPr>
          <w:spacing w:val="-6"/>
        </w:rPr>
        <w:t xml:space="preserve"> </w:t>
      </w:r>
      <w:r>
        <w:t>and</w:t>
      </w:r>
      <w:r>
        <w:rPr>
          <w:spacing w:val="-2"/>
        </w:rPr>
        <w:t xml:space="preserve"> </w:t>
      </w:r>
      <w:r>
        <w:t>networks</w:t>
      </w:r>
      <w:r>
        <w:rPr>
          <w:spacing w:val="-6"/>
        </w:rPr>
        <w:t xml:space="preserve"> </w:t>
      </w:r>
      <w:r>
        <w:t>to</w:t>
      </w:r>
      <w:r>
        <w:rPr>
          <w:spacing w:val="-1"/>
        </w:rPr>
        <w:t xml:space="preserve"> </w:t>
      </w:r>
      <w:r>
        <w:t>keep</w:t>
      </w:r>
      <w:r>
        <w:rPr>
          <w:spacing w:val="-3"/>
        </w:rPr>
        <w:t xml:space="preserve"> </w:t>
      </w:r>
      <w:r>
        <w:t>the</w:t>
      </w:r>
      <w:r>
        <w:rPr>
          <w:spacing w:val="-5"/>
        </w:rPr>
        <w:t xml:space="preserve"> </w:t>
      </w:r>
      <w:r>
        <w:t>system</w:t>
      </w:r>
      <w:r>
        <w:rPr>
          <w:spacing w:val="-2"/>
        </w:rPr>
        <w:t xml:space="preserve"> </w:t>
      </w:r>
      <w:r>
        <w:t>up</w:t>
      </w:r>
      <w:r>
        <w:rPr>
          <w:spacing w:val="-3"/>
        </w:rPr>
        <w:t xml:space="preserve"> </w:t>
      </w:r>
      <w:r>
        <w:t>through</w:t>
      </w:r>
      <w:r>
        <w:rPr>
          <w:spacing w:val="-2"/>
        </w:rPr>
        <w:t xml:space="preserve"> </w:t>
      </w:r>
      <w:r>
        <w:t>intermittent</w:t>
      </w:r>
      <w:r>
        <w:rPr>
          <w:spacing w:val="-8"/>
        </w:rPr>
        <w:t xml:space="preserve"> </w:t>
      </w:r>
      <w:r>
        <w:t>outages.</w:t>
      </w:r>
    </w:p>
    <w:p w14:paraId="68EA8AAE" w14:textId="77777777" w:rsidR="00B86345" w:rsidRDefault="00000000">
      <w:pPr>
        <w:pStyle w:val="Heading2"/>
        <w:spacing w:before="200"/>
      </w:pPr>
      <w:bookmarkStart w:id="166" w:name="Consistency-Availability_Tradeoff"/>
      <w:bookmarkEnd w:id="166"/>
      <w:r>
        <w:rPr>
          <w:color w:val="4F81BC"/>
          <w:spacing w:val="-2"/>
        </w:rPr>
        <w:t>Consistency-Availability</w:t>
      </w:r>
      <w:r>
        <w:rPr>
          <w:color w:val="4F81BC"/>
          <w:spacing w:val="22"/>
        </w:rPr>
        <w:t xml:space="preserve"> </w:t>
      </w:r>
      <w:r>
        <w:rPr>
          <w:color w:val="4F81BC"/>
          <w:spacing w:val="-2"/>
        </w:rPr>
        <w:t>Tradeoff</w:t>
      </w:r>
    </w:p>
    <w:p w14:paraId="08D71952" w14:textId="77777777" w:rsidR="00B86345" w:rsidRDefault="00000000">
      <w:pPr>
        <w:pStyle w:val="BodyText"/>
        <w:spacing w:before="181"/>
        <w:ind w:right="171"/>
      </w:pPr>
      <w:r>
        <w:t>We</w:t>
      </w:r>
      <w:r>
        <w:rPr>
          <w:spacing w:val="-5"/>
        </w:rPr>
        <w:t xml:space="preserve"> </w:t>
      </w:r>
      <w:r>
        <w:t>live</w:t>
      </w:r>
      <w:r>
        <w:rPr>
          <w:spacing w:val="-5"/>
        </w:rPr>
        <w:t xml:space="preserve"> </w:t>
      </w:r>
      <w:r>
        <w:t>in</w:t>
      </w:r>
      <w:r>
        <w:rPr>
          <w:spacing w:val="-2"/>
        </w:rPr>
        <w:t xml:space="preserve"> </w:t>
      </w:r>
      <w:r>
        <w:t>a</w:t>
      </w:r>
      <w:r>
        <w:rPr>
          <w:spacing w:val="-5"/>
        </w:rPr>
        <w:t xml:space="preserve"> </w:t>
      </w:r>
      <w:r>
        <w:t>physical</w:t>
      </w:r>
      <w:r>
        <w:rPr>
          <w:spacing w:val="-1"/>
        </w:rPr>
        <w:t xml:space="preserve"> </w:t>
      </w:r>
      <w:r>
        <w:t>world</w:t>
      </w:r>
      <w:r>
        <w:rPr>
          <w:spacing w:val="-2"/>
        </w:rPr>
        <w:t xml:space="preserve"> </w:t>
      </w:r>
      <w:r>
        <w:t>and</w:t>
      </w:r>
      <w:r>
        <w:rPr>
          <w:spacing w:val="-1"/>
        </w:rPr>
        <w:t xml:space="preserve"> </w:t>
      </w:r>
      <w:r>
        <w:t>can’t</w:t>
      </w:r>
      <w:r>
        <w:rPr>
          <w:spacing w:val="-3"/>
        </w:rPr>
        <w:t xml:space="preserve"> </w:t>
      </w:r>
      <w:r>
        <w:t>guarantee</w:t>
      </w:r>
      <w:r>
        <w:rPr>
          <w:spacing w:val="-4"/>
        </w:rPr>
        <w:t xml:space="preserve"> </w:t>
      </w:r>
      <w:r>
        <w:t>the</w:t>
      </w:r>
      <w:r>
        <w:rPr>
          <w:spacing w:val="-4"/>
        </w:rPr>
        <w:t xml:space="preserve"> </w:t>
      </w:r>
      <w:r>
        <w:t>stability</w:t>
      </w:r>
      <w:r>
        <w:rPr>
          <w:spacing w:val="-3"/>
        </w:rPr>
        <w:t xml:space="preserve"> </w:t>
      </w:r>
      <w:r>
        <w:t>of</w:t>
      </w:r>
      <w:r>
        <w:rPr>
          <w:spacing w:val="-3"/>
        </w:rPr>
        <w:t xml:space="preserve"> </w:t>
      </w:r>
      <w:r>
        <w:t>a</w:t>
      </w:r>
      <w:r>
        <w:rPr>
          <w:spacing w:val="-5"/>
        </w:rPr>
        <w:t xml:space="preserve"> </w:t>
      </w:r>
      <w:r>
        <w:t>network,</w:t>
      </w:r>
      <w:r>
        <w:rPr>
          <w:spacing w:val="-4"/>
        </w:rPr>
        <w:t xml:space="preserve"> </w:t>
      </w:r>
      <w:r>
        <w:t>so</w:t>
      </w:r>
      <w:r>
        <w:rPr>
          <w:spacing w:val="-1"/>
        </w:rPr>
        <w:t xml:space="preserve"> </w:t>
      </w:r>
      <w:r>
        <w:t>distributed databases must choose Partition Tolerance (P). This implies a tradeoff between Consistency (C) and Availability (A).</w:t>
      </w:r>
    </w:p>
    <w:p w14:paraId="3EF305AD" w14:textId="77777777" w:rsidR="00B86345" w:rsidRDefault="00000000">
      <w:pPr>
        <w:pStyle w:val="Heading3"/>
        <w:spacing w:before="202"/>
      </w:pPr>
      <w:bookmarkStart w:id="167" w:name="CA_database"/>
      <w:bookmarkEnd w:id="167"/>
      <w:r>
        <w:rPr>
          <w:color w:val="4F81BC"/>
        </w:rPr>
        <w:t>CA</w:t>
      </w:r>
      <w:r>
        <w:rPr>
          <w:color w:val="4F81BC"/>
          <w:spacing w:val="-8"/>
        </w:rPr>
        <w:t xml:space="preserve"> </w:t>
      </w:r>
      <w:r>
        <w:rPr>
          <w:color w:val="4F81BC"/>
          <w:spacing w:val="-2"/>
        </w:rPr>
        <w:t>database</w:t>
      </w:r>
    </w:p>
    <w:p w14:paraId="0C2DA21B" w14:textId="77777777" w:rsidR="00B86345" w:rsidRDefault="00000000">
      <w:pPr>
        <w:pStyle w:val="BodyText"/>
        <w:spacing w:before="178"/>
        <w:ind w:right="171"/>
      </w:pPr>
      <w:r>
        <w:t>A</w:t>
      </w:r>
      <w:r>
        <w:rPr>
          <w:spacing w:val="-3"/>
        </w:rPr>
        <w:t xml:space="preserve"> </w:t>
      </w:r>
      <w:r>
        <w:t>CA</w:t>
      </w:r>
      <w:r>
        <w:rPr>
          <w:spacing w:val="-3"/>
        </w:rPr>
        <w:t xml:space="preserve"> </w:t>
      </w:r>
      <w:r>
        <w:t>database</w:t>
      </w:r>
      <w:r>
        <w:rPr>
          <w:spacing w:val="-4"/>
        </w:rPr>
        <w:t xml:space="preserve"> </w:t>
      </w:r>
      <w:r>
        <w:t>delivers</w:t>
      </w:r>
      <w:r>
        <w:rPr>
          <w:spacing w:val="-5"/>
        </w:rPr>
        <w:t xml:space="preserve"> </w:t>
      </w:r>
      <w:r>
        <w:t>consistency</w:t>
      </w:r>
      <w:r>
        <w:rPr>
          <w:spacing w:val="-3"/>
        </w:rPr>
        <w:t xml:space="preserve"> </w:t>
      </w:r>
      <w:r>
        <w:t>and</w:t>
      </w:r>
      <w:r>
        <w:rPr>
          <w:spacing w:val="-1"/>
        </w:rPr>
        <w:t xml:space="preserve"> </w:t>
      </w:r>
      <w:r>
        <w:t>availability</w:t>
      </w:r>
      <w:r>
        <w:rPr>
          <w:spacing w:val="-3"/>
        </w:rPr>
        <w:t xml:space="preserve"> </w:t>
      </w:r>
      <w:r>
        <w:t>across</w:t>
      </w:r>
      <w:r>
        <w:rPr>
          <w:spacing w:val="-5"/>
        </w:rPr>
        <w:t xml:space="preserve"> </w:t>
      </w:r>
      <w:r>
        <w:t>all</w:t>
      </w:r>
      <w:r>
        <w:rPr>
          <w:spacing w:val="-1"/>
        </w:rPr>
        <w:t xml:space="preserve"> </w:t>
      </w:r>
      <w:r>
        <w:t>nodes.</w:t>
      </w:r>
      <w:r>
        <w:rPr>
          <w:spacing w:val="-4"/>
        </w:rPr>
        <w:t xml:space="preserve"> </w:t>
      </w:r>
      <w:r>
        <w:t>It</w:t>
      </w:r>
      <w:r>
        <w:rPr>
          <w:spacing w:val="-3"/>
        </w:rPr>
        <w:t xml:space="preserve"> </w:t>
      </w:r>
      <w:r>
        <w:t>can’t</w:t>
      </w:r>
      <w:r>
        <w:rPr>
          <w:spacing w:val="-3"/>
        </w:rPr>
        <w:t xml:space="preserve"> </w:t>
      </w:r>
      <w:r>
        <w:t>do</w:t>
      </w:r>
      <w:r>
        <w:rPr>
          <w:spacing w:val="-1"/>
        </w:rPr>
        <w:t xml:space="preserve"> </w:t>
      </w:r>
      <w:r>
        <w:t>this</w:t>
      </w:r>
      <w:r>
        <w:rPr>
          <w:spacing w:val="-4"/>
        </w:rPr>
        <w:t xml:space="preserve"> </w:t>
      </w:r>
      <w:r>
        <w:t>if</w:t>
      </w:r>
      <w:r>
        <w:rPr>
          <w:spacing w:val="-2"/>
        </w:rPr>
        <w:t xml:space="preserve"> </w:t>
      </w:r>
      <w:r>
        <w:t xml:space="preserve">there is a partition between any two nodes in the system, and therefore can’t deliver fault </w:t>
      </w:r>
      <w:r>
        <w:rPr>
          <w:spacing w:val="-2"/>
        </w:rPr>
        <w:t>tolerance.</w:t>
      </w:r>
    </w:p>
    <w:p w14:paraId="4DB09AA2" w14:textId="77777777" w:rsidR="00B86345" w:rsidRDefault="00000000">
      <w:pPr>
        <w:spacing w:before="179"/>
        <w:ind w:left="100"/>
        <w:rPr>
          <w:sz w:val="24"/>
        </w:rPr>
      </w:pPr>
      <w:r>
        <w:rPr>
          <w:b/>
          <w:sz w:val="24"/>
        </w:rPr>
        <w:t>Example</w:t>
      </w:r>
      <w:r>
        <w:rPr>
          <w:sz w:val="24"/>
        </w:rPr>
        <w:t>:</w:t>
      </w:r>
      <w:r>
        <w:rPr>
          <w:spacing w:val="-2"/>
          <w:sz w:val="24"/>
        </w:rPr>
        <w:t xml:space="preserve"> </w:t>
      </w:r>
      <w:hyperlink r:id="rId112">
        <w:r>
          <w:rPr>
            <w:color w:val="4F81BC"/>
            <w:sz w:val="24"/>
          </w:rPr>
          <w:t>PostgreSQL</w:t>
        </w:r>
        <w:r>
          <w:rPr>
            <w:sz w:val="24"/>
          </w:rPr>
          <w:t>,</w:t>
        </w:r>
      </w:hyperlink>
      <w:r>
        <w:rPr>
          <w:spacing w:val="-2"/>
          <w:sz w:val="24"/>
        </w:rPr>
        <w:t xml:space="preserve"> </w:t>
      </w:r>
      <w:hyperlink r:id="rId113">
        <w:r>
          <w:rPr>
            <w:color w:val="4F81BC"/>
            <w:spacing w:val="-2"/>
            <w:sz w:val="24"/>
          </w:rPr>
          <w:t>MariaDB</w:t>
        </w:r>
        <w:r>
          <w:rPr>
            <w:spacing w:val="-2"/>
            <w:sz w:val="24"/>
          </w:rPr>
          <w:t>.</w:t>
        </w:r>
      </w:hyperlink>
    </w:p>
    <w:p w14:paraId="0B2914DE" w14:textId="77777777" w:rsidR="00B86345" w:rsidRDefault="00000000">
      <w:pPr>
        <w:pStyle w:val="Heading3"/>
      </w:pPr>
      <w:bookmarkStart w:id="168" w:name="CP_database"/>
      <w:bookmarkEnd w:id="168"/>
      <w:r>
        <w:rPr>
          <w:color w:val="4F81BC"/>
        </w:rPr>
        <w:t>CP</w:t>
      </w:r>
      <w:r>
        <w:rPr>
          <w:color w:val="4F81BC"/>
          <w:spacing w:val="-5"/>
        </w:rPr>
        <w:t xml:space="preserve"> </w:t>
      </w:r>
      <w:r>
        <w:rPr>
          <w:color w:val="4F81BC"/>
          <w:spacing w:val="-2"/>
        </w:rPr>
        <w:t>database</w:t>
      </w:r>
    </w:p>
    <w:p w14:paraId="42123E39" w14:textId="77777777" w:rsidR="00B86345" w:rsidRDefault="00000000">
      <w:pPr>
        <w:pStyle w:val="BodyText"/>
        <w:spacing w:before="179"/>
      </w:pPr>
      <w:r>
        <w:t>A</w:t>
      </w:r>
      <w:r>
        <w:rPr>
          <w:spacing w:val="-4"/>
        </w:rPr>
        <w:t xml:space="preserve"> </w:t>
      </w:r>
      <w:r>
        <w:t>CP</w:t>
      </w:r>
      <w:r>
        <w:rPr>
          <w:spacing w:val="-5"/>
        </w:rPr>
        <w:t xml:space="preserve"> </w:t>
      </w:r>
      <w:r>
        <w:t>database</w:t>
      </w:r>
      <w:r>
        <w:rPr>
          <w:spacing w:val="-5"/>
        </w:rPr>
        <w:t xml:space="preserve"> </w:t>
      </w:r>
      <w:r>
        <w:t>delivers</w:t>
      </w:r>
      <w:r>
        <w:rPr>
          <w:spacing w:val="-6"/>
        </w:rPr>
        <w:t xml:space="preserve"> </w:t>
      </w:r>
      <w:r>
        <w:t>consistency</w:t>
      </w:r>
      <w:r>
        <w:rPr>
          <w:spacing w:val="-4"/>
        </w:rPr>
        <w:t xml:space="preserve"> </w:t>
      </w:r>
      <w:r>
        <w:t>and</w:t>
      </w:r>
      <w:r>
        <w:rPr>
          <w:spacing w:val="-3"/>
        </w:rPr>
        <w:t xml:space="preserve"> </w:t>
      </w:r>
      <w:r>
        <w:t>partition</w:t>
      </w:r>
      <w:r>
        <w:rPr>
          <w:spacing w:val="-4"/>
        </w:rPr>
        <w:t xml:space="preserve"> </w:t>
      </w:r>
      <w:r>
        <w:t>tolerance</w:t>
      </w:r>
      <w:r>
        <w:rPr>
          <w:spacing w:val="-5"/>
        </w:rPr>
        <w:t xml:space="preserve"> </w:t>
      </w:r>
      <w:r>
        <w:t>at</w:t>
      </w:r>
      <w:r>
        <w:rPr>
          <w:spacing w:val="-4"/>
        </w:rPr>
        <w:t xml:space="preserve"> </w:t>
      </w:r>
      <w:r>
        <w:t>the</w:t>
      </w:r>
      <w:r>
        <w:rPr>
          <w:spacing w:val="-5"/>
        </w:rPr>
        <w:t xml:space="preserve"> </w:t>
      </w:r>
      <w:r>
        <w:t>expense</w:t>
      </w:r>
      <w:r>
        <w:rPr>
          <w:spacing w:val="-5"/>
        </w:rPr>
        <w:t xml:space="preserve"> </w:t>
      </w:r>
      <w:r>
        <w:t>of</w:t>
      </w:r>
      <w:r>
        <w:rPr>
          <w:spacing w:val="-1"/>
        </w:rPr>
        <w:t xml:space="preserve"> </w:t>
      </w:r>
      <w:r>
        <w:t xml:space="preserve">availability. When a partition occurs between any two nodes, the system </w:t>
      </w:r>
      <w:proofErr w:type="gramStart"/>
      <w:r>
        <w:t>has to</w:t>
      </w:r>
      <w:proofErr w:type="gramEnd"/>
      <w:r>
        <w:t xml:space="preserve"> shut down the non- consistent node until the partition is resolved.</w:t>
      </w:r>
    </w:p>
    <w:p w14:paraId="50E9E5AD" w14:textId="77777777" w:rsidR="00B86345" w:rsidRDefault="00000000">
      <w:pPr>
        <w:spacing w:before="178"/>
        <w:ind w:left="100"/>
        <w:rPr>
          <w:sz w:val="24"/>
        </w:rPr>
      </w:pPr>
      <w:r>
        <w:rPr>
          <w:b/>
          <w:sz w:val="24"/>
        </w:rPr>
        <w:t>Example</w:t>
      </w:r>
      <w:r>
        <w:rPr>
          <w:sz w:val="24"/>
        </w:rPr>
        <w:t>:</w:t>
      </w:r>
      <w:r>
        <w:rPr>
          <w:spacing w:val="-4"/>
          <w:sz w:val="24"/>
        </w:rPr>
        <w:t xml:space="preserve"> </w:t>
      </w:r>
      <w:hyperlink r:id="rId114">
        <w:r>
          <w:rPr>
            <w:color w:val="4F81BC"/>
            <w:sz w:val="24"/>
          </w:rPr>
          <w:t>MongoDB</w:t>
        </w:r>
        <w:r>
          <w:rPr>
            <w:sz w:val="24"/>
          </w:rPr>
          <w:t>,</w:t>
        </w:r>
      </w:hyperlink>
      <w:r>
        <w:rPr>
          <w:spacing w:val="-4"/>
          <w:sz w:val="24"/>
        </w:rPr>
        <w:t xml:space="preserve"> </w:t>
      </w:r>
      <w:hyperlink r:id="rId115">
        <w:r>
          <w:rPr>
            <w:color w:val="4F81BC"/>
            <w:sz w:val="24"/>
          </w:rPr>
          <w:t>Apache</w:t>
        </w:r>
        <w:r>
          <w:rPr>
            <w:color w:val="4F81BC"/>
            <w:spacing w:val="-3"/>
            <w:sz w:val="24"/>
          </w:rPr>
          <w:t xml:space="preserve"> </w:t>
        </w:r>
        <w:r>
          <w:rPr>
            <w:color w:val="4F81BC"/>
            <w:spacing w:val="-2"/>
            <w:sz w:val="24"/>
          </w:rPr>
          <w:t>HBase</w:t>
        </w:r>
        <w:r>
          <w:rPr>
            <w:spacing w:val="-2"/>
            <w:sz w:val="24"/>
          </w:rPr>
          <w:t>.</w:t>
        </w:r>
      </w:hyperlink>
    </w:p>
    <w:p w14:paraId="381CF6F0" w14:textId="77777777" w:rsidR="00B86345" w:rsidRDefault="00000000">
      <w:pPr>
        <w:pStyle w:val="Heading3"/>
      </w:pPr>
      <w:bookmarkStart w:id="169" w:name="AP_database"/>
      <w:bookmarkEnd w:id="169"/>
      <w:r>
        <w:rPr>
          <w:color w:val="4F81BC"/>
        </w:rPr>
        <w:t>AP</w:t>
      </w:r>
      <w:r>
        <w:rPr>
          <w:color w:val="4F81BC"/>
          <w:spacing w:val="-4"/>
        </w:rPr>
        <w:t xml:space="preserve"> </w:t>
      </w:r>
      <w:r>
        <w:rPr>
          <w:color w:val="4F81BC"/>
          <w:spacing w:val="-2"/>
        </w:rPr>
        <w:t>database</w:t>
      </w:r>
    </w:p>
    <w:p w14:paraId="4A3A2DE7" w14:textId="77777777" w:rsidR="00B86345" w:rsidRDefault="00000000">
      <w:pPr>
        <w:pStyle w:val="BodyText"/>
        <w:spacing w:before="178"/>
        <w:ind w:right="171"/>
      </w:pPr>
      <w:r>
        <w:t>An AP database delivers availability and partition tolerance at the expense of consistency. When a partition occurs, all nodes remain available but those at the wrong end of a partition</w:t>
      </w:r>
      <w:r>
        <w:rPr>
          <w:spacing w:val="-3"/>
        </w:rPr>
        <w:t xml:space="preserve"> </w:t>
      </w:r>
      <w:r>
        <w:t>might</w:t>
      </w:r>
      <w:r>
        <w:rPr>
          <w:spacing w:val="-7"/>
        </w:rPr>
        <w:t xml:space="preserve"> </w:t>
      </w:r>
      <w:r>
        <w:t>return</w:t>
      </w:r>
      <w:r>
        <w:rPr>
          <w:spacing w:val="-3"/>
        </w:rPr>
        <w:t xml:space="preserve"> </w:t>
      </w:r>
      <w:r>
        <w:t>an</w:t>
      </w:r>
      <w:r>
        <w:rPr>
          <w:spacing w:val="-3"/>
        </w:rPr>
        <w:t xml:space="preserve"> </w:t>
      </w:r>
      <w:r>
        <w:t>older</w:t>
      </w:r>
      <w:r>
        <w:rPr>
          <w:spacing w:val="-1"/>
        </w:rPr>
        <w:t xml:space="preserve"> </w:t>
      </w:r>
      <w:r>
        <w:t>version</w:t>
      </w:r>
      <w:r>
        <w:rPr>
          <w:spacing w:val="-3"/>
        </w:rPr>
        <w:t xml:space="preserve"> </w:t>
      </w:r>
      <w:r>
        <w:t>of</w:t>
      </w:r>
      <w:r>
        <w:rPr>
          <w:spacing w:val="-3"/>
        </w:rPr>
        <w:t xml:space="preserve"> </w:t>
      </w:r>
      <w:r>
        <w:t>data</w:t>
      </w:r>
      <w:r>
        <w:rPr>
          <w:spacing w:val="-4"/>
        </w:rPr>
        <w:t xml:space="preserve"> </w:t>
      </w:r>
      <w:r>
        <w:t>than</w:t>
      </w:r>
      <w:r>
        <w:rPr>
          <w:spacing w:val="-3"/>
        </w:rPr>
        <w:t xml:space="preserve"> </w:t>
      </w:r>
      <w:r>
        <w:t>others.</w:t>
      </w:r>
      <w:r>
        <w:rPr>
          <w:spacing w:val="-4"/>
        </w:rPr>
        <w:t xml:space="preserve"> </w:t>
      </w:r>
      <w:r>
        <w:t>When</w:t>
      </w:r>
      <w:r>
        <w:rPr>
          <w:spacing w:val="-3"/>
        </w:rPr>
        <w:t xml:space="preserve"> </w:t>
      </w:r>
      <w:r>
        <w:t>the</w:t>
      </w:r>
      <w:r>
        <w:rPr>
          <w:spacing w:val="-4"/>
        </w:rPr>
        <w:t xml:space="preserve"> </w:t>
      </w:r>
      <w:r>
        <w:t>partition</w:t>
      </w:r>
      <w:r>
        <w:rPr>
          <w:spacing w:val="-7"/>
        </w:rPr>
        <w:t xml:space="preserve"> </w:t>
      </w:r>
      <w:r>
        <w:t>is</w:t>
      </w:r>
      <w:r>
        <w:rPr>
          <w:spacing w:val="-4"/>
        </w:rPr>
        <w:t xml:space="preserve"> </w:t>
      </w:r>
      <w:r>
        <w:t>resolved, the AP databases typically re-syncs the nodes to repair all inconsistencies in the system.</w:t>
      </w:r>
    </w:p>
    <w:p w14:paraId="34FFD328" w14:textId="77777777" w:rsidR="00B86345" w:rsidRDefault="00000000">
      <w:pPr>
        <w:pStyle w:val="BodyText"/>
        <w:spacing w:before="180"/>
      </w:pPr>
      <w:r>
        <w:rPr>
          <w:b/>
        </w:rPr>
        <w:t>Example</w:t>
      </w:r>
      <w:r>
        <w:t>:</w:t>
      </w:r>
      <w:r>
        <w:rPr>
          <w:spacing w:val="-4"/>
        </w:rPr>
        <w:t xml:space="preserve"> </w:t>
      </w:r>
      <w:hyperlink r:id="rId116">
        <w:r>
          <w:rPr>
            <w:color w:val="4F81BC"/>
          </w:rPr>
          <w:t>Apache</w:t>
        </w:r>
        <w:r>
          <w:rPr>
            <w:color w:val="4F81BC"/>
            <w:spacing w:val="-4"/>
          </w:rPr>
          <w:t xml:space="preserve"> </w:t>
        </w:r>
        <w:r>
          <w:rPr>
            <w:color w:val="4F81BC"/>
          </w:rPr>
          <w:t>Cassandra</w:t>
        </w:r>
        <w:r>
          <w:t>,</w:t>
        </w:r>
      </w:hyperlink>
      <w:r>
        <w:rPr>
          <w:spacing w:val="-3"/>
        </w:rPr>
        <w:t xml:space="preserve"> </w:t>
      </w:r>
      <w:hyperlink r:id="rId117">
        <w:r>
          <w:rPr>
            <w:color w:val="4F81BC"/>
            <w:spacing w:val="-2"/>
          </w:rPr>
          <w:t>CouchDB</w:t>
        </w:r>
        <w:r>
          <w:rPr>
            <w:spacing w:val="-2"/>
          </w:rPr>
          <w:t>.</w:t>
        </w:r>
      </w:hyperlink>
    </w:p>
    <w:p w14:paraId="55547002" w14:textId="77777777" w:rsidR="00B86345" w:rsidRDefault="00B86345">
      <w:pPr>
        <w:pStyle w:val="BodyText"/>
        <w:spacing w:before="201"/>
        <w:ind w:left="0"/>
      </w:pPr>
    </w:p>
    <w:p w14:paraId="2359EBB3" w14:textId="77777777" w:rsidR="00B86345" w:rsidRDefault="00000000">
      <w:pPr>
        <w:pStyle w:val="Heading1"/>
      </w:pPr>
      <w:bookmarkStart w:id="170" w:name="PACELC_Theorem"/>
      <w:bookmarkStart w:id="171" w:name="_bookmark20"/>
      <w:bookmarkEnd w:id="170"/>
      <w:bookmarkEnd w:id="171"/>
      <w:r>
        <w:rPr>
          <w:color w:val="4F81BC"/>
        </w:rPr>
        <w:t>PACELC</w:t>
      </w:r>
      <w:r>
        <w:rPr>
          <w:color w:val="4F81BC"/>
          <w:spacing w:val="-4"/>
        </w:rPr>
        <w:t xml:space="preserve"> </w:t>
      </w:r>
      <w:r>
        <w:rPr>
          <w:color w:val="4F81BC"/>
          <w:spacing w:val="-2"/>
        </w:rPr>
        <w:t>Theorem</w:t>
      </w:r>
    </w:p>
    <w:p w14:paraId="4BB3E5E1" w14:textId="77777777" w:rsidR="00B86345" w:rsidRDefault="00000000">
      <w:pPr>
        <w:pStyle w:val="BodyText"/>
        <w:spacing w:before="183" w:line="237" w:lineRule="auto"/>
        <w:ind w:right="171"/>
      </w:pPr>
      <w:r>
        <w:t>The</w:t>
      </w:r>
      <w:r>
        <w:rPr>
          <w:spacing w:val="-4"/>
        </w:rPr>
        <w:t xml:space="preserve"> </w:t>
      </w:r>
      <w:r>
        <w:t>PACELC</w:t>
      </w:r>
      <w:r>
        <w:rPr>
          <w:spacing w:val="-3"/>
        </w:rPr>
        <w:t xml:space="preserve"> </w:t>
      </w:r>
      <w:r>
        <w:t>theorem</w:t>
      </w:r>
      <w:r>
        <w:rPr>
          <w:spacing w:val="-1"/>
        </w:rPr>
        <w:t xml:space="preserve"> </w:t>
      </w:r>
      <w:r>
        <w:t>is</w:t>
      </w:r>
      <w:r>
        <w:rPr>
          <w:spacing w:val="-4"/>
        </w:rPr>
        <w:t xml:space="preserve"> </w:t>
      </w:r>
      <w:r>
        <w:t>an</w:t>
      </w:r>
      <w:r>
        <w:rPr>
          <w:spacing w:val="-3"/>
        </w:rPr>
        <w:t xml:space="preserve"> </w:t>
      </w:r>
      <w:r>
        <w:t>extension</w:t>
      </w:r>
      <w:r>
        <w:rPr>
          <w:spacing w:val="-3"/>
        </w:rPr>
        <w:t xml:space="preserve"> </w:t>
      </w:r>
      <w:r>
        <w:t>of</w:t>
      </w:r>
      <w:r>
        <w:rPr>
          <w:spacing w:val="-3"/>
        </w:rPr>
        <w:t xml:space="preserve"> </w:t>
      </w:r>
      <w:r>
        <w:t>the</w:t>
      </w:r>
      <w:r>
        <w:rPr>
          <w:spacing w:val="-4"/>
        </w:rPr>
        <w:t xml:space="preserve"> </w:t>
      </w:r>
      <w:r>
        <w:t>CAP theorem.</w:t>
      </w:r>
      <w:r>
        <w:rPr>
          <w:spacing w:val="-4"/>
        </w:rPr>
        <w:t xml:space="preserve"> </w:t>
      </w:r>
      <w:r>
        <w:t>The</w:t>
      </w:r>
      <w:r>
        <w:rPr>
          <w:spacing w:val="-4"/>
        </w:rPr>
        <w:t xml:space="preserve"> </w:t>
      </w:r>
      <w:r>
        <w:t>CAP</w:t>
      </w:r>
      <w:r>
        <w:rPr>
          <w:spacing w:val="-4"/>
        </w:rPr>
        <w:t xml:space="preserve"> </w:t>
      </w:r>
      <w:r>
        <w:t>theorem</w:t>
      </w:r>
      <w:r>
        <w:rPr>
          <w:spacing w:val="-1"/>
        </w:rPr>
        <w:t xml:space="preserve"> </w:t>
      </w:r>
      <w:r>
        <w:t>states</w:t>
      </w:r>
      <w:r>
        <w:rPr>
          <w:spacing w:val="-5"/>
        </w:rPr>
        <w:t xml:space="preserve"> </w:t>
      </w:r>
      <w:r>
        <w:t>that</w:t>
      </w:r>
      <w:r>
        <w:rPr>
          <w:spacing w:val="-3"/>
        </w:rPr>
        <w:t xml:space="preserve"> </w:t>
      </w:r>
      <w:r>
        <w:t xml:space="preserve">in the case of network partitioning (P) in a distributed system, one </w:t>
      </w:r>
      <w:proofErr w:type="gramStart"/>
      <w:r>
        <w:t>has to</w:t>
      </w:r>
      <w:proofErr w:type="gramEnd"/>
      <w:r>
        <w:t xml:space="preserve"> choose between Availability (A) and Consistency (C).</w:t>
      </w:r>
    </w:p>
    <w:p w14:paraId="4F86B6E3" w14:textId="77777777" w:rsidR="00B86345" w:rsidRDefault="00000000">
      <w:pPr>
        <w:pStyle w:val="BodyText"/>
        <w:spacing w:before="185"/>
        <w:ind w:right="171"/>
      </w:pPr>
      <w:r>
        <w:t>PACELC</w:t>
      </w:r>
      <w:r>
        <w:rPr>
          <w:spacing w:val="-4"/>
        </w:rPr>
        <w:t xml:space="preserve"> </w:t>
      </w:r>
      <w:r>
        <w:t>extends</w:t>
      </w:r>
      <w:r>
        <w:rPr>
          <w:spacing w:val="-5"/>
        </w:rPr>
        <w:t xml:space="preserve"> </w:t>
      </w:r>
      <w:r>
        <w:t>the</w:t>
      </w:r>
      <w:r>
        <w:rPr>
          <w:spacing w:val="-5"/>
        </w:rPr>
        <w:t xml:space="preserve"> </w:t>
      </w:r>
      <w:r>
        <w:t>CAP</w:t>
      </w:r>
      <w:r>
        <w:rPr>
          <w:spacing w:val="-5"/>
        </w:rPr>
        <w:t xml:space="preserve"> </w:t>
      </w:r>
      <w:r>
        <w:t>theorem</w:t>
      </w:r>
      <w:r>
        <w:rPr>
          <w:spacing w:val="-2"/>
        </w:rPr>
        <w:t xml:space="preserve"> </w:t>
      </w:r>
      <w:r>
        <w:t>by</w:t>
      </w:r>
      <w:r>
        <w:rPr>
          <w:spacing w:val="-4"/>
        </w:rPr>
        <w:t xml:space="preserve"> </w:t>
      </w:r>
      <w:r>
        <w:t>introducing</w:t>
      </w:r>
      <w:r>
        <w:rPr>
          <w:spacing w:val="-2"/>
        </w:rPr>
        <w:t xml:space="preserve"> </w:t>
      </w:r>
      <w:r>
        <w:t>latency</w:t>
      </w:r>
      <w:r>
        <w:rPr>
          <w:spacing w:val="-4"/>
        </w:rPr>
        <w:t xml:space="preserve"> </w:t>
      </w:r>
      <w:r>
        <w:t>(L)</w:t>
      </w:r>
      <w:r>
        <w:rPr>
          <w:spacing w:val="-4"/>
        </w:rPr>
        <w:t xml:space="preserve"> </w:t>
      </w:r>
      <w:r>
        <w:t>as</w:t>
      </w:r>
      <w:r>
        <w:rPr>
          <w:spacing w:val="-5"/>
        </w:rPr>
        <w:t xml:space="preserve"> </w:t>
      </w:r>
      <w:r>
        <w:t>an additional</w:t>
      </w:r>
      <w:r>
        <w:rPr>
          <w:spacing w:val="-2"/>
        </w:rPr>
        <w:t xml:space="preserve"> </w:t>
      </w:r>
      <w:r>
        <w:t>attribute</w:t>
      </w:r>
      <w:r>
        <w:rPr>
          <w:spacing w:val="-5"/>
        </w:rPr>
        <w:t xml:space="preserve"> </w:t>
      </w:r>
      <w:r>
        <w:t>of</w:t>
      </w:r>
      <w:r>
        <w:rPr>
          <w:spacing w:val="-4"/>
        </w:rPr>
        <w:t xml:space="preserve"> </w:t>
      </w:r>
      <w:r>
        <w:t xml:space="preserve">a distributed system. The theorem states that else (E), even when the system is running normally in the absence of partitions, one </w:t>
      </w:r>
      <w:proofErr w:type="gramStart"/>
      <w:r>
        <w:t>has to</w:t>
      </w:r>
      <w:proofErr w:type="gramEnd"/>
      <w:r>
        <w:t xml:space="preserve"> choose between latency (L) and consistency (C).</w:t>
      </w:r>
    </w:p>
    <w:p w14:paraId="7E230D9C" w14:textId="77777777" w:rsidR="00B86345" w:rsidRDefault="00B86345">
      <w:pPr>
        <w:sectPr w:rsidR="00B86345">
          <w:pgSz w:w="12240" w:h="15840"/>
          <w:pgMar w:top="1420" w:right="1320" w:bottom="280" w:left="1340" w:header="720" w:footer="720" w:gutter="0"/>
          <w:cols w:space="720"/>
        </w:sectPr>
      </w:pPr>
    </w:p>
    <w:p w14:paraId="21CE1023" w14:textId="77777777" w:rsidR="00B86345" w:rsidRDefault="00000000">
      <w:pPr>
        <w:spacing w:before="78"/>
        <w:ind w:left="100"/>
        <w:rPr>
          <w:i/>
          <w:sz w:val="24"/>
        </w:rPr>
      </w:pPr>
      <w:r>
        <w:rPr>
          <w:i/>
          <w:sz w:val="24"/>
        </w:rPr>
        <w:lastRenderedPageBreak/>
        <w:t>The</w:t>
      </w:r>
      <w:r>
        <w:rPr>
          <w:i/>
          <w:spacing w:val="-5"/>
          <w:sz w:val="24"/>
        </w:rPr>
        <w:t xml:space="preserve"> </w:t>
      </w:r>
      <w:r>
        <w:rPr>
          <w:i/>
          <w:sz w:val="24"/>
        </w:rPr>
        <w:t>PACELC</w:t>
      </w:r>
      <w:r>
        <w:rPr>
          <w:i/>
          <w:spacing w:val="-2"/>
          <w:sz w:val="24"/>
        </w:rPr>
        <w:t xml:space="preserve"> </w:t>
      </w:r>
      <w:r>
        <w:rPr>
          <w:i/>
          <w:sz w:val="24"/>
        </w:rPr>
        <w:t>theorem</w:t>
      </w:r>
      <w:r>
        <w:rPr>
          <w:i/>
          <w:spacing w:val="-3"/>
          <w:sz w:val="24"/>
        </w:rPr>
        <w:t xml:space="preserve"> </w:t>
      </w:r>
      <w:r>
        <w:rPr>
          <w:i/>
          <w:sz w:val="24"/>
        </w:rPr>
        <w:t>was</w:t>
      </w:r>
      <w:r>
        <w:rPr>
          <w:i/>
          <w:spacing w:val="-4"/>
          <w:sz w:val="24"/>
        </w:rPr>
        <w:t xml:space="preserve"> </w:t>
      </w:r>
      <w:r>
        <w:rPr>
          <w:i/>
          <w:sz w:val="24"/>
        </w:rPr>
        <w:t>first</w:t>
      </w:r>
      <w:r>
        <w:rPr>
          <w:i/>
          <w:spacing w:val="-4"/>
          <w:sz w:val="24"/>
        </w:rPr>
        <w:t xml:space="preserve"> </w:t>
      </w:r>
      <w:r>
        <w:rPr>
          <w:i/>
          <w:sz w:val="24"/>
        </w:rPr>
        <w:t>described</w:t>
      </w:r>
      <w:r>
        <w:rPr>
          <w:i/>
          <w:spacing w:val="-3"/>
          <w:sz w:val="24"/>
        </w:rPr>
        <w:t xml:space="preserve"> </w:t>
      </w:r>
      <w:r>
        <w:rPr>
          <w:i/>
          <w:sz w:val="24"/>
        </w:rPr>
        <w:t>by</w:t>
      </w:r>
      <w:r>
        <w:rPr>
          <w:i/>
          <w:spacing w:val="2"/>
          <w:sz w:val="24"/>
        </w:rPr>
        <w:t xml:space="preserve"> </w:t>
      </w:r>
      <w:hyperlink r:id="rId118">
        <w:r>
          <w:rPr>
            <w:i/>
            <w:color w:val="4F81BC"/>
            <w:sz w:val="24"/>
          </w:rPr>
          <w:t>Daniel</w:t>
        </w:r>
        <w:r>
          <w:rPr>
            <w:i/>
            <w:color w:val="4F81BC"/>
            <w:spacing w:val="-4"/>
            <w:sz w:val="24"/>
          </w:rPr>
          <w:t xml:space="preserve"> </w:t>
        </w:r>
        <w:r>
          <w:rPr>
            <w:i/>
            <w:color w:val="4F81BC"/>
            <w:sz w:val="24"/>
          </w:rPr>
          <w:t>J.</w:t>
        </w:r>
        <w:r>
          <w:rPr>
            <w:i/>
            <w:color w:val="4F81BC"/>
            <w:spacing w:val="-3"/>
            <w:sz w:val="24"/>
          </w:rPr>
          <w:t xml:space="preserve"> </w:t>
        </w:r>
        <w:r>
          <w:rPr>
            <w:i/>
            <w:color w:val="4F81BC"/>
            <w:spacing w:val="-2"/>
            <w:sz w:val="24"/>
          </w:rPr>
          <w:t>Abadi</w:t>
        </w:r>
        <w:r>
          <w:rPr>
            <w:i/>
            <w:spacing w:val="-2"/>
            <w:sz w:val="24"/>
          </w:rPr>
          <w:t>.</w:t>
        </w:r>
      </w:hyperlink>
    </w:p>
    <w:p w14:paraId="794DC8EE" w14:textId="77777777" w:rsidR="00B86345" w:rsidRDefault="00B86345">
      <w:pPr>
        <w:pStyle w:val="BodyText"/>
        <w:spacing w:before="0"/>
        <w:ind w:left="0"/>
        <w:rPr>
          <w:i/>
          <w:sz w:val="20"/>
        </w:rPr>
      </w:pPr>
    </w:p>
    <w:p w14:paraId="382257D6" w14:textId="77777777" w:rsidR="00B86345" w:rsidRDefault="00000000">
      <w:pPr>
        <w:pStyle w:val="BodyText"/>
        <w:spacing w:before="27"/>
        <w:ind w:left="0"/>
        <w:rPr>
          <w:i/>
          <w:sz w:val="20"/>
        </w:rPr>
      </w:pPr>
      <w:r>
        <w:rPr>
          <w:noProof/>
        </w:rPr>
        <w:drawing>
          <wp:anchor distT="0" distB="0" distL="0" distR="0" simplePos="0" relativeHeight="487600128" behindDoc="1" locked="0" layoutInCell="1" allowOverlap="1" wp14:anchorId="1A93DA03" wp14:editId="351F7723">
            <wp:simplePos x="0" y="0"/>
            <wp:positionH relativeFrom="page">
              <wp:posOffset>1865738</wp:posOffset>
            </wp:positionH>
            <wp:positionV relativeFrom="paragraph">
              <wp:posOffset>181901</wp:posOffset>
            </wp:positionV>
            <wp:extent cx="3434390" cy="2276855"/>
            <wp:effectExtent l="0" t="0" r="0" b="0"/>
            <wp:wrapTopAndBottom/>
            <wp:docPr id="30" name="Image 30" descr="pacelc-theor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pacelc-theorem"/>
                    <pic:cNvPicPr/>
                  </pic:nvPicPr>
                  <pic:blipFill>
                    <a:blip r:embed="rId119" cstate="print"/>
                    <a:stretch>
                      <a:fillRect/>
                    </a:stretch>
                  </pic:blipFill>
                  <pic:spPr>
                    <a:xfrm>
                      <a:off x="0" y="0"/>
                      <a:ext cx="3434390" cy="2276855"/>
                    </a:xfrm>
                    <a:prstGeom prst="rect">
                      <a:avLst/>
                    </a:prstGeom>
                  </pic:spPr>
                </pic:pic>
              </a:graphicData>
            </a:graphic>
          </wp:anchor>
        </w:drawing>
      </w:r>
    </w:p>
    <w:p w14:paraId="18906C82" w14:textId="77777777" w:rsidR="00B86345" w:rsidRDefault="00B86345">
      <w:pPr>
        <w:pStyle w:val="BodyText"/>
        <w:spacing w:before="209"/>
        <w:ind w:left="0"/>
        <w:rPr>
          <w:i/>
        </w:rPr>
      </w:pPr>
    </w:p>
    <w:p w14:paraId="779F80CE" w14:textId="77777777" w:rsidR="00B86345" w:rsidRDefault="00000000">
      <w:pPr>
        <w:ind w:left="100"/>
        <w:rPr>
          <w:i/>
          <w:sz w:val="24"/>
        </w:rPr>
      </w:pPr>
      <w:proofErr w:type="spellStart"/>
      <w:r>
        <w:rPr>
          <w:i/>
          <w:spacing w:val="-2"/>
          <w:sz w:val="24"/>
        </w:rPr>
        <w:t>pacelc</w:t>
      </w:r>
      <w:proofErr w:type="spellEnd"/>
      <w:r>
        <w:rPr>
          <w:i/>
          <w:spacing w:val="-2"/>
          <w:sz w:val="24"/>
        </w:rPr>
        <w:t>-theorem</w:t>
      </w:r>
    </w:p>
    <w:p w14:paraId="3D1D46E9" w14:textId="77777777" w:rsidR="00B86345" w:rsidRDefault="00000000">
      <w:pPr>
        <w:pStyle w:val="BodyText"/>
        <w:spacing w:before="182" w:line="237" w:lineRule="auto"/>
        <w:ind w:right="169"/>
      </w:pPr>
      <w:r>
        <w:t>PACELC</w:t>
      </w:r>
      <w:r>
        <w:rPr>
          <w:spacing w:val="-3"/>
        </w:rPr>
        <w:t xml:space="preserve"> </w:t>
      </w:r>
      <w:r>
        <w:t>theorem</w:t>
      </w:r>
      <w:r>
        <w:rPr>
          <w:spacing w:val="-1"/>
        </w:rPr>
        <w:t xml:space="preserve"> </w:t>
      </w:r>
      <w:r>
        <w:t>was</w:t>
      </w:r>
      <w:r>
        <w:rPr>
          <w:spacing w:val="-5"/>
        </w:rPr>
        <w:t xml:space="preserve"> </w:t>
      </w:r>
      <w:r>
        <w:t>developed</w:t>
      </w:r>
      <w:r>
        <w:rPr>
          <w:spacing w:val="-2"/>
        </w:rPr>
        <w:t xml:space="preserve"> </w:t>
      </w:r>
      <w:r>
        <w:t>to address</w:t>
      </w:r>
      <w:r>
        <w:rPr>
          <w:spacing w:val="-5"/>
        </w:rPr>
        <w:t xml:space="preserve"> </w:t>
      </w:r>
      <w:r>
        <w:t>a</w:t>
      </w:r>
      <w:r>
        <w:rPr>
          <w:spacing w:val="-5"/>
        </w:rPr>
        <w:t xml:space="preserve"> </w:t>
      </w:r>
      <w:r>
        <w:t>key</w:t>
      </w:r>
      <w:r>
        <w:rPr>
          <w:spacing w:val="-3"/>
        </w:rPr>
        <w:t xml:space="preserve"> </w:t>
      </w:r>
      <w:r>
        <w:t>limitation</w:t>
      </w:r>
      <w:r>
        <w:rPr>
          <w:spacing w:val="-7"/>
        </w:rPr>
        <w:t xml:space="preserve"> </w:t>
      </w:r>
      <w:r>
        <w:t>of</w:t>
      </w:r>
      <w:r>
        <w:rPr>
          <w:spacing w:val="-3"/>
        </w:rPr>
        <w:t xml:space="preserve"> </w:t>
      </w:r>
      <w:r>
        <w:t>the</w:t>
      </w:r>
      <w:r>
        <w:rPr>
          <w:spacing w:val="-4"/>
        </w:rPr>
        <w:t xml:space="preserve"> </w:t>
      </w:r>
      <w:r>
        <w:t>CAP</w:t>
      </w:r>
      <w:r>
        <w:rPr>
          <w:spacing w:val="-4"/>
        </w:rPr>
        <w:t xml:space="preserve"> </w:t>
      </w:r>
      <w:r>
        <w:t>theorem</w:t>
      </w:r>
      <w:r>
        <w:rPr>
          <w:spacing w:val="-1"/>
        </w:rPr>
        <w:t xml:space="preserve"> </w:t>
      </w:r>
      <w:r>
        <w:t>as</w:t>
      </w:r>
      <w:r>
        <w:rPr>
          <w:spacing w:val="-5"/>
        </w:rPr>
        <w:t xml:space="preserve"> </w:t>
      </w:r>
      <w:r>
        <w:t>it</w:t>
      </w:r>
      <w:r>
        <w:rPr>
          <w:spacing w:val="-2"/>
        </w:rPr>
        <w:t xml:space="preserve"> </w:t>
      </w:r>
      <w:r>
        <w:t>makes no provision for performance or latency.</w:t>
      </w:r>
    </w:p>
    <w:p w14:paraId="27363E06" w14:textId="77777777" w:rsidR="00B86345" w:rsidRDefault="00000000">
      <w:pPr>
        <w:pStyle w:val="BodyText"/>
        <w:spacing w:before="187" w:line="237" w:lineRule="auto"/>
        <w:ind w:right="169"/>
      </w:pPr>
      <w:r>
        <w:t>For example, according to the CAP theorem, a database can be considered Available if a query</w:t>
      </w:r>
      <w:r>
        <w:rPr>
          <w:spacing w:val="-4"/>
        </w:rPr>
        <w:t xml:space="preserve"> </w:t>
      </w:r>
      <w:r>
        <w:t>returns</w:t>
      </w:r>
      <w:r>
        <w:rPr>
          <w:spacing w:val="-5"/>
        </w:rPr>
        <w:t xml:space="preserve"> </w:t>
      </w:r>
      <w:r>
        <w:t>a</w:t>
      </w:r>
      <w:r>
        <w:rPr>
          <w:spacing w:val="-6"/>
        </w:rPr>
        <w:t xml:space="preserve"> </w:t>
      </w:r>
      <w:r>
        <w:t>response</w:t>
      </w:r>
      <w:r>
        <w:rPr>
          <w:spacing w:val="-5"/>
        </w:rPr>
        <w:t xml:space="preserve"> </w:t>
      </w:r>
      <w:r>
        <w:t>after</w:t>
      </w:r>
      <w:r>
        <w:rPr>
          <w:spacing w:val="-2"/>
        </w:rPr>
        <w:t xml:space="preserve"> </w:t>
      </w:r>
      <w:r>
        <w:t>30</w:t>
      </w:r>
      <w:r>
        <w:rPr>
          <w:spacing w:val="-2"/>
        </w:rPr>
        <w:t xml:space="preserve"> </w:t>
      </w:r>
      <w:r>
        <w:t>days.</w:t>
      </w:r>
      <w:r>
        <w:rPr>
          <w:spacing w:val="-5"/>
        </w:rPr>
        <w:t xml:space="preserve"> </w:t>
      </w:r>
      <w:r>
        <w:t>Obviously,</w:t>
      </w:r>
      <w:r>
        <w:rPr>
          <w:spacing w:val="-5"/>
        </w:rPr>
        <w:t xml:space="preserve"> </w:t>
      </w:r>
      <w:r>
        <w:t>such</w:t>
      </w:r>
      <w:r>
        <w:rPr>
          <w:spacing w:val="-2"/>
        </w:rPr>
        <w:t xml:space="preserve"> </w:t>
      </w:r>
      <w:r>
        <w:t>latency</w:t>
      </w:r>
      <w:r>
        <w:rPr>
          <w:spacing w:val="-4"/>
        </w:rPr>
        <w:t xml:space="preserve"> </w:t>
      </w:r>
      <w:r>
        <w:t>would</w:t>
      </w:r>
      <w:r>
        <w:rPr>
          <w:spacing w:val="-3"/>
        </w:rPr>
        <w:t xml:space="preserve"> </w:t>
      </w:r>
      <w:r>
        <w:t>be</w:t>
      </w:r>
      <w:r>
        <w:rPr>
          <w:spacing w:val="-5"/>
        </w:rPr>
        <w:t xml:space="preserve"> </w:t>
      </w:r>
      <w:r>
        <w:t>unacceptable</w:t>
      </w:r>
      <w:r>
        <w:rPr>
          <w:spacing w:val="-5"/>
        </w:rPr>
        <w:t xml:space="preserve"> </w:t>
      </w:r>
      <w:r>
        <w:t>for any real-world application.</w:t>
      </w:r>
    </w:p>
    <w:p w14:paraId="66F63CCD" w14:textId="77777777" w:rsidR="00B86345" w:rsidRDefault="00B86345">
      <w:pPr>
        <w:pStyle w:val="BodyText"/>
        <w:spacing w:before="200"/>
        <w:ind w:left="0"/>
      </w:pPr>
    </w:p>
    <w:p w14:paraId="0F876F66" w14:textId="77777777" w:rsidR="00B86345" w:rsidRDefault="00000000">
      <w:pPr>
        <w:pStyle w:val="Heading1"/>
        <w:spacing w:before="1"/>
      </w:pPr>
      <w:bookmarkStart w:id="172" w:name="Transactions"/>
      <w:bookmarkStart w:id="173" w:name="_bookmark21"/>
      <w:bookmarkEnd w:id="172"/>
      <w:bookmarkEnd w:id="173"/>
      <w:r>
        <w:rPr>
          <w:color w:val="4F81BC"/>
          <w:spacing w:val="-2"/>
        </w:rPr>
        <w:t>Transactions</w:t>
      </w:r>
    </w:p>
    <w:p w14:paraId="59C9573F" w14:textId="77777777" w:rsidR="00B86345" w:rsidRDefault="00000000">
      <w:pPr>
        <w:pStyle w:val="BodyText"/>
        <w:spacing w:before="180"/>
      </w:pPr>
      <w:r>
        <w:t xml:space="preserve">A transaction is a series of database operations that </w:t>
      </w:r>
      <w:proofErr w:type="gramStart"/>
      <w:r>
        <w:t>are considered to be</w:t>
      </w:r>
      <w:proofErr w:type="gramEnd"/>
      <w:r>
        <w:t xml:space="preserve"> a </w:t>
      </w:r>
      <w:r>
        <w:rPr>
          <w:i/>
        </w:rPr>
        <w:t>“single unit of work”</w:t>
      </w:r>
      <w:r>
        <w:t>. The operations in a transaction either all succeed, or they all fail. In this way, the notion</w:t>
      </w:r>
      <w:r>
        <w:rPr>
          <w:spacing w:val="-7"/>
        </w:rPr>
        <w:t xml:space="preserve"> </w:t>
      </w:r>
      <w:r>
        <w:t>of</w:t>
      </w:r>
      <w:r>
        <w:rPr>
          <w:spacing w:val="-3"/>
        </w:rPr>
        <w:t xml:space="preserve"> </w:t>
      </w:r>
      <w:r>
        <w:t>a</w:t>
      </w:r>
      <w:r>
        <w:rPr>
          <w:spacing w:val="-5"/>
        </w:rPr>
        <w:t xml:space="preserve"> </w:t>
      </w:r>
      <w:r>
        <w:t>transaction</w:t>
      </w:r>
      <w:r>
        <w:rPr>
          <w:spacing w:val="-3"/>
        </w:rPr>
        <w:t xml:space="preserve"> </w:t>
      </w:r>
      <w:r>
        <w:t>supports</w:t>
      </w:r>
      <w:r>
        <w:rPr>
          <w:spacing w:val="-4"/>
        </w:rPr>
        <w:t xml:space="preserve"> </w:t>
      </w:r>
      <w:r>
        <w:t>data</w:t>
      </w:r>
      <w:r>
        <w:rPr>
          <w:spacing w:val="-4"/>
        </w:rPr>
        <w:t xml:space="preserve"> </w:t>
      </w:r>
      <w:r>
        <w:t>integrity</w:t>
      </w:r>
      <w:r>
        <w:rPr>
          <w:spacing w:val="-8"/>
        </w:rPr>
        <w:t xml:space="preserve"> </w:t>
      </w:r>
      <w:r>
        <w:t>when</w:t>
      </w:r>
      <w:r>
        <w:rPr>
          <w:spacing w:val="-3"/>
        </w:rPr>
        <w:t xml:space="preserve"> </w:t>
      </w:r>
      <w:r>
        <w:t>part</w:t>
      </w:r>
      <w:r>
        <w:rPr>
          <w:spacing w:val="-3"/>
        </w:rPr>
        <w:t xml:space="preserve"> </w:t>
      </w:r>
      <w:r>
        <w:t>of</w:t>
      </w:r>
      <w:r>
        <w:rPr>
          <w:spacing w:val="-3"/>
        </w:rPr>
        <w:t xml:space="preserve"> </w:t>
      </w:r>
      <w:r>
        <w:t>a</w:t>
      </w:r>
      <w:r>
        <w:rPr>
          <w:spacing w:val="-5"/>
        </w:rPr>
        <w:t xml:space="preserve"> </w:t>
      </w:r>
      <w:r>
        <w:t>system</w:t>
      </w:r>
      <w:r>
        <w:rPr>
          <w:spacing w:val="-1"/>
        </w:rPr>
        <w:t xml:space="preserve"> </w:t>
      </w:r>
      <w:r>
        <w:t>fails.</w:t>
      </w:r>
      <w:r>
        <w:rPr>
          <w:spacing w:val="-4"/>
        </w:rPr>
        <w:t xml:space="preserve"> </w:t>
      </w:r>
      <w:r>
        <w:t>Not</w:t>
      </w:r>
      <w:r>
        <w:rPr>
          <w:spacing w:val="-3"/>
        </w:rPr>
        <w:t xml:space="preserve"> </w:t>
      </w:r>
      <w:r>
        <w:t>all</w:t>
      </w:r>
      <w:r>
        <w:rPr>
          <w:spacing w:val="-1"/>
        </w:rPr>
        <w:t xml:space="preserve"> </w:t>
      </w:r>
      <w:r>
        <w:t>databases choose to support ACID transactions, usually because they are prioritizing other optimizations that are hard or theoretically impossible to implement together.</w:t>
      </w:r>
    </w:p>
    <w:p w14:paraId="1C24F8C3" w14:textId="77777777" w:rsidR="00B86345" w:rsidRDefault="00000000">
      <w:pPr>
        <w:spacing w:before="185" w:line="237" w:lineRule="auto"/>
        <w:ind w:left="100"/>
        <w:rPr>
          <w:i/>
          <w:sz w:val="24"/>
        </w:rPr>
      </w:pPr>
      <w:r>
        <w:rPr>
          <w:i/>
          <w:sz w:val="24"/>
        </w:rPr>
        <w:t>Usually,</w:t>
      </w:r>
      <w:r>
        <w:rPr>
          <w:i/>
          <w:spacing w:val="-5"/>
          <w:sz w:val="24"/>
        </w:rPr>
        <w:t xml:space="preserve"> </w:t>
      </w:r>
      <w:r>
        <w:rPr>
          <w:i/>
          <w:sz w:val="24"/>
        </w:rPr>
        <w:t>relational</w:t>
      </w:r>
      <w:r>
        <w:rPr>
          <w:i/>
          <w:spacing w:val="-6"/>
          <w:sz w:val="24"/>
        </w:rPr>
        <w:t xml:space="preserve"> </w:t>
      </w:r>
      <w:r>
        <w:rPr>
          <w:i/>
          <w:sz w:val="24"/>
        </w:rPr>
        <w:t>databases</w:t>
      </w:r>
      <w:r>
        <w:rPr>
          <w:i/>
          <w:spacing w:val="-5"/>
          <w:sz w:val="24"/>
        </w:rPr>
        <w:t xml:space="preserve"> </w:t>
      </w:r>
      <w:r>
        <w:rPr>
          <w:i/>
          <w:sz w:val="24"/>
        </w:rPr>
        <w:t>support</w:t>
      </w:r>
      <w:r>
        <w:rPr>
          <w:i/>
          <w:spacing w:val="-6"/>
          <w:sz w:val="24"/>
        </w:rPr>
        <w:t xml:space="preserve"> </w:t>
      </w:r>
      <w:r>
        <w:rPr>
          <w:i/>
          <w:sz w:val="24"/>
        </w:rPr>
        <w:t>ACID</w:t>
      </w:r>
      <w:r>
        <w:rPr>
          <w:i/>
          <w:spacing w:val="-2"/>
          <w:sz w:val="24"/>
        </w:rPr>
        <w:t xml:space="preserve"> </w:t>
      </w:r>
      <w:r>
        <w:rPr>
          <w:i/>
          <w:sz w:val="24"/>
        </w:rPr>
        <w:t>transactions,</w:t>
      </w:r>
      <w:r>
        <w:rPr>
          <w:i/>
          <w:spacing w:val="-5"/>
          <w:sz w:val="24"/>
        </w:rPr>
        <w:t xml:space="preserve"> </w:t>
      </w:r>
      <w:r>
        <w:rPr>
          <w:i/>
          <w:sz w:val="24"/>
        </w:rPr>
        <w:t>and</w:t>
      </w:r>
      <w:r>
        <w:rPr>
          <w:i/>
          <w:spacing w:val="-5"/>
          <w:sz w:val="24"/>
        </w:rPr>
        <w:t xml:space="preserve"> </w:t>
      </w:r>
      <w:r>
        <w:rPr>
          <w:i/>
          <w:sz w:val="24"/>
        </w:rPr>
        <w:t>non-relational</w:t>
      </w:r>
      <w:r>
        <w:rPr>
          <w:i/>
          <w:spacing w:val="-6"/>
          <w:sz w:val="24"/>
        </w:rPr>
        <w:t xml:space="preserve"> </w:t>
      </w:r>
      <w:r>
        <w:rPr>
          <w:i/>
          <w:sz w:val="24"/>
        </w:rPr>
        <w:t>databases</w:t>
      </w:r>
      <w:r>
        <w:rPr>
          <w:i/>
          <w:spacing w:val="-5"/>
          <w:sz w:val="24"/>
        </w:rPr>
        <w:t xml:space="preserve"> </w:t>
      </w:r>
      <w:r>
        <w:rPr>
          <w:i/>
          <w:sz w:val="24"/>
        </w:rPr>
        <w:t>don’t (there are exceptions).</w:t>
      </w:r>
    </w:p>
    <w:p w14:paraId="51680165" w14:textId="77777777" w:rsidR="00B86345" w:rsidRDefault="00000000">
      <w:pPr>
        <w:pStyle w:val="Heading2"/>
      </w:pPr>
      <w:r>
        <w:rPr>
          <w:color w:val="4F81BC"/>
          <w:spacing w:val="-2"/>
        </w:rPr>
        <w:t>States</w:t>
      </w:r>
    </w:p>
    <w:p w14:paraId="1E0A4E25" w14:textId="77777777" w:rsidR="00B86345" w:rsidRDefault="00000000">
      <w:pPr>
        <w:pStyle w:val="BodyText"/>
        <w:spacing w:before="182"/>
      </w:pPr>
      <w:r>
        <w:t>A</w:t>
      </w:r>
      <w:r>
        <w:rPr>
          <w:spacing w:val="-4"/>
        </w:rPr>
        <w:t xml:space="preserve"> </w:t>
      </w:r>
      <w:r>
        <w:t>transaction</w:t>
      </w:r>
      <w:r>
        <w:rPr>
          <w:spacing w:val="-1"/>
        </w:rPr>
        <w:t xml:space="preserve"> </w:t>
      </w:r>
      <w:r>
        <w:t>in</w:t>
      </w:r>
      <w:r>
        <w:rPr>
          <w:spacing w:val="-1"/>
        </w:rPr>
        <w:t xml:space="preserve"> </w:t>
      </w:r>
      <w:r>
        <w:t>a</w:t>
      </w:r>
      <w:r>
        <w:rPr>
          <w:spacing w:val="-3"/>
        </w:rPr>
        <w:t xml:space="preserve"> </w:t>
      </w:r>
      <w:r>
        <w:t>database</w:t>
      </w:r>
      <w:r>
        <w:rPr>
          <w:spacing w:val="-2"/>
        </w:rPr>
        <w:t xml:space="preserve"> </w:t>
      </w:r>
      <w:r>
        <w:t>can</w:t>
      </w:r>
      <w:r>
        <w:rPr>
          <w:spacing w:val="-1"/>
        </w:rPr>
        <w:t xml:space="preserve"> </w:t>
      </w:r>
      <w:r>
        <w:t>be</w:t>
      </w:r>
      <w:r>
        <w:rPr>
          <w:spacing w:val="-3"/>
        </w:rPr>
        <w:t xml:space="preserve"> </w:t>
      </w:r>
      <w:r>
        <w:t>in</w:t>
      </w:r>
      <w:r>
        <w:rPr>
          <w:spacing w:val="3"/>
        </w:rPr>
        <w:t xml:space="preserve"> </w:t>
      </w:r>
      <w:r>
        <w:t>one</w:t>
      </w:r>
      <w:r>
        <w:rPr>
          <w:spacing w:val="-2"/>
        </w:rPr>
        <w:t xml:space="preserve"> </w:t>
      </w:r>
      <w:r>
        <w:t>of</w:t>
      </w:r>
      <w:r>
        <w:rPr>
          <w:spacing w:val="-2"/>
        </w:rPr>
        <w:t xml:space="preserve"> </w:t>
      </w:r>
      <w:r>
        <w:t>the</w:t>
      </w:r>
      <w:r>
        <w:rPr>
          <w:spacing w:val="-2"/>
        </w:rPr>
        <w:t xml:space="preserve"> </w:t>
      </w:r>
      <w:r>
        <w:t>following</w:t>
      </w:r>
      <w:r>
        <w:rPr>
          <w:spacing w:val="1"/>
        </w:rPr>
        <w:t xml:space="preserve"> </w:t>
      </w:r>
      <w:r>
        <w:rPr>
          <w:spacing w:val="-2"/>
        </w:rPr>
        <w:t>states:</w:t>
      </w:r>
    </w:p>
    <w:p w14:paraId="0C649BBD" w14:textId="77777777" w:rsidR="00B86345" w:rsidRDefault="00B86345">
      <w:pPr>
        <w:sectPr w:rsidR="00B86345">
          <w:pgSz w:w="12240" w:h="15840"/>
          <w:pgMar w:top="1360" w:right="1320" w:bottom="280" w:left="1340" w:header="720" w:footer="720" w:gutter="0"/>
          <w:cols w:space="720"/>
        </w:sectPr>
      </w:pPr>
    </w:p>
    <w:p w14:paraId="0AB76147" w14:textId="77777777" w:rsidR="00B86345" w:rsidRDefault="00000000">
      <w:pPr>
        <w:pStyle w:val="BodyText"/>
        <w:spacing w:before="0"/>
        <w:ind w:left="1360"/>
        <w:rPr>
          <w:sz w:val="20"/>
        </w:rPr>
      </w:pPr>
      <w:r>
        <w:rPr>
          <w:noProof/>
          <w:sz w:val="20"/>
        </w:rPr>
        <w:lastRenderedPageBreak/>
        <w:drawing>
          <wp:inline distT="0" distB="0" distL="0" distR="0" wp14:anchorId="132A4F96" wp14:editId="593BE71C">
            <wp:extent cx="3730634" cy="1837944"/>
            <wp:effectExtent l="0" t="0" r="0" b="0"/>
            <wp:docPr id="31" name="Image 31" descr="transaction-sta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transaction-states"/>
                    <pic:cNvPicPr/>
                  </pic:nvPicPr>
                  <pic:blipFill>
                    <a:blip r:embed="rId120" cstate="print"/>
                    <a:stretch>
                      <a:fillRect/>
                    </a:stretch>
                  </pic:blipFill>
                  <pic:spPr>
                    <a:xfrm>
                      <a:off x="0" y="0"/>
                      <a:ext cx="3730634" cy="1837944"/>
                    </a:xfrm>
                    <a:prstGeom prst="rect">
                      <a:avLst/>
                    </a:prstGeom>
                  </pic:spPr>
                </pic:pic>
              </a:graphicData>
            </a:graphic>
          </wp:inline>
        </w:drawing>
      </w:r>
    </w:p>
    <w:p w14:paraId="381B9C70" w14:textId="77777777" w:rsidR="00B86345" w:rsidRDefault="00B86345">
      <w:pPr>
        <w:pStyle w:val="BodyText"/>
        <w:spacing w:before="202"/>
        <w:ind w:left="0"/>
      </w:pPr>
    </w:p>
    <w:p w14:paraId="164D3EA5" w14:textId="77777777" w:rsidR="00B86345" w:rsidRDefault="00000000">
      <w:pPr>
        <w:ind w:left="100"/>
        <w:rPr>
          <w:i/>
          <w:sz w:val="24"/>
        </w:rPr>
      </w:pPr>
      <w:r>
        <w:rPr>
          <w:i/>
          <w:spacing w:val="-2"/>
          <w:sz w:val="24"/>
        </w:rPr>
        <w:t>transaction-states</w:t>
      </w:r>
    </w:p>
    <w:p w14:paraId="2C68FE22" w14:textId="77777777" w:rsidR="00B86345" w:rsidRDefault="00000000">
      <w:pPr>
        <w:pStyle w:val="Heading3"/>
      </w:pPr>
      <w:bookmarkStart w:id="174" w:name="Active"/>
      <w:bookmarkEnd w:id="174"/>
      <w:r>
        <w:rPr>
          <w:color w:val="4F81BC"/>
          <w:spacing w:val="-2"/>
        </w:rPr>
        <w:t>Active</w:t>
      </w:r>
    </w:p>
    <w:p w14:paraId="52EA2F0C" w14:textId="77777777" w:rsidR="00B86345" w:rsidRDefault="00000000">
      <w:pPr>
        <w:pStyle w:val="BodyText"/>
        <w:spacing w:before="179"/>
      </w:pPr>
      <w:r>
        <w:t>In</w:t>
      </w:r>
      <w:r>
        <w:rPr>
          <w:spacing w:val="-5"/>
        </w:rPr>
        <w:t xml:space="preserve"> </w:t>
      </w:r>
      <w:r>
        <w:t>this</w:t>
      </w:r>
      <w:r>
        <w:rPr>
          <w:spacing w:val="-4"/>
        </w:rPr>
        <w:t xml:space="preserve"> </w:t>
      </w:r>
      <w:r>
        <w:t>state,</w:t>
      </w:r>
      <w:r>
        <w:rPr>
          <w:spacing w:val="-3"/>
        </w:rPr>
        <w:t xml:space="preserve"> </w:t>
      </w:r>
      <w:r>
        <w:t>the</w:t>
      </w:r>
      <w:r>
        <w:rPr>
          <w:spacing w:val="-4"/>
        </w:rPr>
        <w:t xml:space="preserve"> </w:t>
      </w:r>
      <w:r>
        <w:t>transaction</w:t>
      </w:r>
      <w:r>
        <w:rPr>
          <w:spacing w:val="-2"/>
        </w:rPr>
        <w:t xml:space="preserve"> </w:t>
      </w:r>
      <w:r>
        <w:t>is</w:t>
      </w:r>
      <w:r>
        <w:rPr>
          <w:spacing w:val="-5"/>
        </w:rPr>
        <w:t xml:space="preserve"> </w:t>
      </w:r>
      <w:r>
        <w:t>being executed.</w:t>
      </w:r>
      <w:r>
        <w:rPr>
          <w:spacing w:val="-4"/>
        </w:rPr>
        <w:t xml:space="preserve"> </w:t>
      </w:r>
      <w:r>
        <w:t>This</w:t>
      </w:r>
      <w:r>
        <w:rPr>
          <w:spacing w:val="-3"/>
        </w:rPr>
        <w:t xml:space="preserve"> </w:t>
      </w:r>
      <w:r>
        <w:t>is</w:t>
      </w:r>
      <w:r>
        <w:rPr>
          <w:spacing w:val="-4"/>
        </w:rPr>
        <w:t xml:space="preserve"> </w:t>
      </w:r>
      <w:r>
        <w:t>the</w:t>
      </w:r>
      <w:r>
        <w:rPr>
          <w:spacing w:val="-3"/>
        </w:rPr>
        <w:t xml:space="preserve"> </w:t>
      </w:r>
      <w:r>
        <w:t>initial</w:t>
      </w:r>
      <w:r>
        <w:rPr>
          <w:spacing w:val="-1"/>
        </w:rPr>
        <w:t xml:space="preserve"> </w:t>
      </w:r>
      <w:r>
        <w:t>state</w:t>
      </w:r>
      <w:r>
        <w:rPr>
          <w:spacing w:val="-3"/>
        </w:rPr>
        <w:t xml:space="preserve"> </w:t>
      </w:r>
      <w:r>
        <w:t>of</w:t>
      </w:r>
      <w:r>
        <w:rPr>
          <w:spacing w:val="-3"/>
        </w:rPr>
        <w:t xml:space="preserve"> </w:t>
      </w:r>
      <w:r>
        <w:t>every</w:t>
      </w:r>
      <w:r>
        <w:rPr>
          <w:spacing w:val="-2"/>
        </w:rPr>
        <w:t xml:space="preserve"> transaction.</w:t>
      </w:r>
    </w:p>
    <w:p w14:paraId="7D1BD13F" w14:textId="77777777" w:rsidR="00B86345" w:rsidRDefault="00000000">
      <w:pPr>
        <w:pStyle w:val="Heading3"/>
        <w:spacing w:before="198"/>
      </w:pPr>
      <w:bookmarkStart w:id="175" w:name="Partially_Committed"/>
      <w:bookmarkEnd w:id="175"/>
      <w:r>
        <w:rPr>
          <w:color w:val="4F81BC"/>
        </w:rPr>
        <w:t>Partially</w:t>
      </w:r>
      <w:r>
        <w:rPr>
          <w:color w:val="4F81BC"/>
          <w:spacing w:val="-6"/>
        </w:rPr>
        <w:t xml:space="preserve"> </w:t>
      </w:r>
      <w:r>
        <w:rPr>
          <w:color w:val="4F81BC"/>
          <w:spacing w:val="-2"/>
        </w:rPr>
        <w:t>Committed</w:t>
      </w:r>
    </w:p>
    <w:p w14:paraId="2F3761B0" w14:textId="77777777" w:rsidR="00B86345" w:rsidRDefault="00000000">
      <w:pPr>
        <w:pStyle w:val="BodyText"/>
        <w:spacing w:before="185" w:line="237" w:lineRule="auto"/>
        <w:ind w:right="244"/>
      </w:pPr>
      <w:r>
        <w:t>When</w:t>
      </w:r>
      <w:r>
        <w:rPr>
          <w:spacing w:val="-3"/>
        </w:rPr>
        <w:t xml:space="preserve"> </w:t>
      </w:r>
      <w:r>
        <w:t>a</w:t>
      </w:r>
      <w:r>
        <w:rPr>
          <w:spacing w:val="-4"/>
        </w:rPr>
        <w:t xml:space="preserve"> </w:t>
      </w:r>
      <w:r>
        <w:t>transaction</w:t>
      </w:r>
      <w:r>
        <w:rPr>
          <w:spacing w:val="-3"/>
        </w:rPr>
        <w:t xml:space="preserve"> </w:t>
      </w:r>
      <w:r>
        <w:t>executes</w:t>
      </w:r>
      <w:r>
        <w:rPr>
          <w:spacing w:val="-5"/>
        </w:rPr>
        <w:t xml:space="preserve"> </w:t>
      </w:r>
      <w:r>
        <w:t>its</w:t>
      </w:r>
      <w:r>
        <w:rPr>
          <w:spacing w:val="-5"/>
        </w:rPr>
        <w:t xml:space="preserve"> </w:t>
      </w:r>
      <w:r>
        <w:t>final</w:t>
      </w:r>
      <w:r>
        <w:rPr>
          <w:spacing w:val="-1"/>
        </w:rPr>
        <w:t xml:space="preserve"> </w:t>
      </w:r>
      <w:r>
        <w:t>operation,</w:t>
      </w:r>
      <w:r>
        <w:rPr>
          <w:spacing w:val="-3"/>
        </w:rPr>
        <w:t xml:space="preserve"> </w:t>
      </w:r>
      <w:r>
        <w:t>it</w:t>
      </w:r>
      <w:r>
        <w:rPr>
          <w:spacing w:val="-2"/>
        </w:rPr>
        <w:t xml:space="preserve"> </w:t>
      </w:r>
      <w:r>
        <w:t>is</w:t>
      </w:r>
      <w:r>
        <w:rPr>
          <w:spacing w:val="-4"/>
        </w:rPr>
        <w:t xml:space="preserve"> </w:t>
      </w:r>
      <w:r>
        <w:t>said</w:t>
      </w:r>
      <w:r>
        <w:rPr>
          <w:spacing w:val="-1"/>
        </w:rPr>
        <w:t xml:space="preserve"> </w:t>
      </w:r>
      <w:r>
        <w:t>to be</w:t>
      </w:r>
      <w:r>
        <w:rPr>
          <w:spacing w:val="-4"/>
        </w:rPr>
        <w:t xml:space="preserve"> </w:t>
      </w:r>
      <w:r>
        <w:t>in</w:t>
      </w:r>
      <w:r>
        <w:rPr>
          <w:spacing w:val="-2"/>
        </w:rPr>
        <w:t xml:space="preserve"> </w:t>
      </w:r>
      <w:r>
        <w:t>a</w:t>
      </w:r>
      <w:r>
        <w:rPr>
          <w:spacing w:val="-5"/>
        </w:rPr>
        <w:t xml:space="preserve"> </w:t>
      </w:r>
      <w:r>
        <w:t xml:space="preserve">partially committed </w:t>
      </w:r>
      <w:r>
        <w:rPr>
          <w:spacing w:val="-2"/>
        </w:rPr>
        <w:t>state.</w:t>
      </w:r>
    </w:p>
    <w:p w14:paraId="7AAB63E4" w14:textId="77777777" w:rsidR="00B86345" w:rsidRDefault="00000000">
      <w:pPr>
        <w:pStyle w:val="Heading3"/>
        <w:spacing w:before="204"/>
      </w:pPr>
      <w:bookmarkStart w:id="176" w:name="Committed"/>
      <w:bookmarkEnd w:id="176"/>
      <w:r>
        <w:rPr>
          <w:color w:val="4F81BC"/>
          <w:spacing w:val="-2"/>
        </w:rPr>
        <w:t>Committed</w:t>
      </w:r>
    </w:p>
    <w:p w14:paraId="1C24228F" w14:textId="77777777" w:rsidR="00B86345" w:rsidRDefault="00000000">
      <w:pPr>
        <w:pStyle w:val="BodyText"/>
        <w:spacing w:before="180" w:line="237" w:lineRule="auto"/>
      </w:pPr>
      <w:r>
        <w:t>If</w:t>
      </w:r>
      <w:r>
        <w:rPr>
          <w:spacing w:val="-4"/>
        </w:rPr>
        <w:t xml:space="preserve"> </w:t>
      </w:r>
      <w:r>
        <w:t>a</w:t>
      </w:r>
      <w:r>
        <w:rPr>
          <w:spacing w:val="-5"/>
        </w:rPr>
        <w:t xml:space="preserve"> </w:t>
      </w:r>
      <w:r>
        <w:t>transaction</w:t>
      </w:r>
      <w:r>
        <w:rPr>
          <w:spacing w:val="-4"/>
        </w:rPr>
        <w:t xml:space="preserve"> </w:t>
      </w:r>
      <w:r>
        <w:t>executes</w:t>
      </w:r>
      <w:r>
        <w:rPr>
          <w:spacing w:val="-1"/>
        </w:rPr>
        <w:t xml:space="preserve"> </w:t>
      </w:r>
      <w:r>
        <w:t>all</w:t>
      </w:r>
      <w:r>
        <w:rPr>
          <w:spacing w:val="-2"/>
        </w:rPr>
        <w:t xml:space="preserve"> </w:t>
      </w:r>
      <w:r>
        <w:t>its</w:t>
      </w:r>
      <w:r>
        <w:rPr>
          <w:spacing w:val="-5"/>
        </w:rPr>
        <w:t xml:space="preserve"> </w:t>
      </w:r>
      <w:r>
        <w:t>operations</w:t>
      </w:r>
      <w:r>
        <w:rPr>
          <w:spacing w:val="-4"/>
        </w:rPr>
        <w:t xml:space="preserve"> </w:t>
      </w:r>
      <w:r>
        <w:t>successfully,</w:t>
      </w:r>
      <w:r>
        <w:rPr>
          <w:spacing w:val="-5"/>
        </w:rPr>
        <w:t xml:space="preserve"> </w:t>
      </w:r>
      <w:r>
        <w:t>it</w:t>
      </w:r>
      <w:r>
        <w:rPr>
          <w:spacing w:val="-3"/>
        </w:rPr>
        <w:t xml:space="preserve"> </w:t>
      </w:r>
      <w:r>
        <w:t>is</w:t>
      </w:r>
      <w:r>
        <w:rPr>
          <w:spacing w:val="-4"/>
        </w:rPr>
        <w:t xml:space="preserve"> </w:t>
      </w:r>
      <w:r>
        <w:t>said</w:t>
      </w:r>
      <w:r>
        <w:rPr>
          <w:spacing w:val="-2"/>
        </w:rPr>
        <w:t xml:space="preserve"> </w:t>
      </w:r>
      <w:r>
        <w:t>to</w:t>
      </w:r>
      <w:r>
        <w:rPr>
          <w:spacing w:val="-1"/>
        </w:rPr>
        <w:t xml:space="preserve"> </w:t>
      </w:r>
      <w:r>
        <w:t>be</w:t>
      </w:r>
      <w:r>
        <w:rPr>
          <w:spacing w:val="-4"/>
        </w:rPr>
        <w:t xml:space="preserve"> </w:t>
      </w:r>
      <w:r>
        <w:t>committed.</w:t>
      </w:r>
      <w:r>
        <w:rPr>
          <w:spacing w:val="-5"/>
        </w:rPr>
        <w:t xml:space="preserve"> </w:t>
      </w:r>
      <w:r>
        <w:t>All</w:t>
      </w:r>
      <w:r>
        <w:rPr>
          <w:spacing w:val="-2"/>
        </w:rPr>
        <w:t xml:space="preserve"> </w:t>
      </w:r>
      <w:r>
        <w:t>its effects are now permanently established on the database system.</w:t>
      </w:r>
    </w:p>
    <w:p w14:paraId="314E7DD3" w14:textId="77777777" w:rsidR="00B86345" w:rsidRDefault="00000000">
      <w:pPr>
        <w:pStyle w:val="Heading3"/>
        <w:spacing w:before="204"/>
      </w:pPr>
      <w:bookmarkStart w:id="177" w:name="Failed"/>
      <w:bookmarkEnd w:id="177"/>
      <w:r>
        <w:rPr>
          <w:color w:val="4F81BC"/>
          <w:spacing w:val="-2"/>
        </w:rPr>
        <w:t>Failed</w:t>
      </w:r>
    </w:p>
    <w:p w14:paraId="2B3DD222" w14:textId="77777777" w:rsidR="00B86345" w:rsidRDefault="00000000">
      <w:pPr>
        <w:pStyle w:val="BodyText"/>
        <w:spacing w:before="177"/>
      </w:pPr>
      <w:r>
        <w:t>The</w:t>
      </w:r>
      <w:r>
        <w:rPr>
          <w:spacing w:val="-4"/>
        </w:rPr>
        <w:t xml:space="preserve"> </w:t>
      </w:r>
      <w:r>
        <w:t>transaction</w:t>
      </w:r>
      <w:r>
        <w:rPr>
          <w:spacing w:val="-3"/>
        </w:rPr>
        <w:t xml:space="preserve"> </w:t>
      </w:r>
      <w:r>
        <w:t>is</w:t>
      </w:r>
      <w:r>
        <w:rPr>
          <w:spacing w:val="-5"/>
        </w:rPr>
        <w:t xml:space="preserve"> </w:t>
      </w:r>
      <w:r>
        <w:t>said</w:t>
      </w:r>
      <w:r>
        <w:rPr>
          <w:spacing w:val="-1"/>
        </w:rPr>
        <w:t xml:space="preserve"> </w:t>
      </w:r>
      <w:r>
        <w:t>to be</w:t>
      </w:r>
      <w:r>
        <w:rPr>
          <w:spacing w:val="-4"/>
        </w:rPr>
        <w:t xml:space="preserve"> </w:t>
      </w:r>
      <w:r>
        <w:t>in</w:t>
      </w:r>
      <w:r>
        <w:rPr>
          <w:spacing w:val="-2"/>
        </w:rPr>
        <w:t xml:space="preserve"> </w:t>
      </w:r>
      <w:r>
        <w:t>a</w:t>
      </w:r>
      <w:r>
        <w:rPr>
          <w:spacing w:val="-5"/>
        </w:rPr>
        <w:t xml:space="preserve"> </w:t>
      </w:r>
      <w:r>
        <w:t>failed</w:t>
      </w:r>
      <w:r>
        <w:rPr>
          <w:spacing w:val="-2"/>
        </w:rPr>
        <w:t xml:space="preserve"> </w:t>
      </w:r>
      <w:r>
        <w:t>state</w:t>
      </w:r>
      <w:r>
        <w:rPr>
          <w:spacing w:val="-4"/>
        </w:rPr>
        <w:t xml:space="preserve"> </w:t>
      </w:r>
      <w:r>
        <w:t>if any</w:t>
      </w:r>
      <w:r>
        <w:rPr>
          <w:spacing w:val="-3"/>
        </w:rPr>
        <w:t xml:space="preserve"> </w:t>
      </w:r>
      <w:r>
        <w:t>of</w:t>
      </w:r>
      <w:r>
        <w:rPr>
          <w:spacing w:val="-3"/>
        </w:rPr>
        <w:t xml:space="preserve"> </w:t>
      </w:r>
      <w:r>
        <w:t>the checks</w:t>
      </w:r>
      <w:r>
        <w:rPr>
          <w:spacing w:val="-5"/>
        </w:rPr>
        <w:t xml:space="preserve"> </w:t>
      </w:r>
      <w:r>
        <w:t>made</w:t>
      </w:r>
      <w:r>
        <w:rPr>
          <w:spacing w:val="-4"/>
        </w:rPr>
        <w:t xml:space="preserve"> </w:t>
      </w:r>
      <w:r>
        <w:t>by</w:t>
      </w:r>
      <w:r>
        <w:rPr>
          <w:spacing w:val="-3"/>
        </w:rPr>
        <w:t xml:space="preserve"> </w:t>
      </w:r>
      <w:r>
        <w:t>the</w:t>
      </w:r>
      <w:r>
        <w:rPr>
          <w:spacing w:val="-4"/>
        </w:rPr>
        <w:t xml:space="preserve"> </w:t>
      </w:r>
      <w:r>
        <w:t>database recovery system fails. A failed transaction can no longer proceed further.</w:t>
      </w:r>
    </w:p>
    <w:p w14:paraId="7DB32AF4" w14:textId="77777777" w:rsidR="00B86345" w:rsidRDefault="00000000">
      <w:pPr>
        <w:pStyle w:val="Heading3"/>
        <w:spacing w:before="205"/>
      </w:pPr>
      <w:bookmarkStart w:id="178" w:name="Aborted"/>
      <w:bookmarkEnd w:id="178"/>
      <w:r>
        <w:rPr>
          <w:color w:val="4F81BC"/>
          <w:spacing w:val="-2"/>
        </w:rPr>
        <w:t>Aborted</w:t>
      </w:r>
    </w:p>
    <w:p w14:paraId="5D83D337" w14:textId="77777777" w:rsidR="00B86345" w:rsidRDefault="00000000">
      <w:pPr>
        <w:pStyle w:val="BodyText"/>
        <w:spacing w:before="179"/>
        <w:ind w:right="171"/>
      </w:pPr>
      <w:r>
        <w:t>If any of the checks fail and the transaction has reached a failed state, then the recovery manager</w:t>
      </w:r>
      <w:r>
        <w:rPr>
          <w:spacing w:val="-1"/>
        </w:rPr>
        <w:t xml:space="preserve"> </w:t>
      </w:r>
      <w:r>
        <w:t>rolls</w:t>
      </w:r>
      <w:r>
        <w:rPr>
          <w:spacing w:val="-5"/>
        </w:rPr>
        <w:t xml:space="preserve"> </w:t>
      </w:r>
      <w:r>
        <w:t>back</w:t>
      </w:r>
      <w:r>
        <w:rPr>
          <w:spacing w:val="-4"/>
        </w:rPr>
        <w:t xml:space="preserve"> </w:t>
      </w:r>
      <w:r>
        <w:t>all</w:t>
      </w:r>
      <w:r>
        <w:rPr>
          <w:spacing w:val="-1"/>
        </w:rPr>
        <w:t xml:space="preserve"> </w:t>
      </w:r>
      <w:r>
        <w:t>its</w:t>
      </w:r>
      <w:r>
        <w:rPr>
          <w:spacing w:val="-5"/>
        </w:rPr>
        <w:t xml:space="preserve"> </w:t>
      </w:r>
      <w:r>
        <w:t>write</w:t>
      </w:r>
      <w:r>
        <w:rPr>
          <w:spacing w:val="-4"/>
        </w:rPr>
        <w:t xml:space="preserve"> </w:t>
      </w:r>
      <w:r>
        <w:t>operations</w:t>
      </w:r>
      <w:r>
        <w:rPr>
          <w:spacing w:val="-4"/>
        </w:rPr>
        <w:t xml:space="preserve"> </w:t>
      </w:r>
      <w:r>
        <w:t>on</w:t>
      </w:r>
      <w:r>
        <w:rPr>
          <w:spacing w:val="-3"/>
        </w:rPr>
        <w:t xml:space="preserve"> </w:t>
      </w:r>
      <w:r>
        <w:t>the</w:t>
      </w:r>
      <w:r>
        <w:rPr>
          <w:spacing w:val="-4"/>
        </w:rPr>
        <w:t xml:space="preserve"> </w:t>
      </w:r>
      <w:r>
        <w:t>database</w:t>
      </w:r>
      <w:r>
        <w:rPr>
          <w:spacing w:val="-4"/>
        </w:rPr>
        <w:t xml:space="preserve"> </w:t>
      </w:r>
      <w:r>
        <w:t>to bring</w:t>
      </w:r>
      <w:r>
        <w:rPr>
          <w:spacing w:val="-1"/>
        </w:rPr>
        <w:t xml:space="preserve"> </w:t>
      </w:r>
      <w:r>
        <w:t>the</w:t>
      </w:r>
      <w:r>
        <w:rPr>
          <w:spacing w:val="-4"/>
        </w:rPr>
        <w:t xml:space="preserve"> </w:t>
      </w:r>
      <w:r>
        <w:t>database</w:t>
      </w:r>
      <w:r>
        <w:rPr>
          <w:spacing w:val="-4"/>
        </w:rPr>
        <w:t xml:space="preserve"> </w:t>
      </w:r>
      <w:r>
        <w:t>back</w:t>
      </w:r>
      <w:r>
        <w:rPr>
          <w:spacing w:val="-4"/>
        </w:rPr>
        <w:t xml:space="preserve"> </w:t>
      </w:r>
      <w:r>
        <w:t>to its original state where it was prior to the execution of the transaction. Transactions in this state are aborted.</w:t>
      </w:r>
    </w:p>
    <w:p w14:paraId="254AD97F" w14:textId="77777777" w:rsidR="00B86345" w:rsidRDefault="00000000">
      <w:pPr>
        <w:pStyle w:val="BodyText"/>
        <w:spacing w:before="182" w:line="237" w:lineRule="auto"/>
        <w:ind w:right="169"/>
      </w:pPr>
      <w:r>
        <w:t>The</w:t>
      </w:r>
      <w:r>
        <w:rPr>
          <w:spacing w:val="-5"/>
        </w:rPr>
        <w:t xml:space="preserve"> </w:t>
      </w:r>
      <w:r>
        <w:t>database</w:t>
      </w:r>
      <w:r>
        <w:rPr>
          <w:spacing w:val="-5"/>
        </w:rPr>
        <w:t xml:space="preserve"> </w:t>
      </w:r>
      <w:r>
        <w:t>recovery</w:t>
      </w:r>
      <w:r>
        <w:rPr>
          <w:spacing w:val="-4"/>
        </w:rPr>
        <w:t xml:space="preserve"> </w:t>
      </w:r>
      <w:r>
        <w:t>module</w:t>
      </w:r>
      <w:r>
        <w:rPr>
          <w:spacing w:val="-5"/>
        </w:rPr>
        <w:t xml:space="preserve"> </w:t>
      </w:r>
      <w:r>
        <w:t>can</w:t>
      </w:r>
      <w:r>
        <w:rPr>
          <w:spacing w:val="-4"/>
        </w:rPr>
        <w:t xml:space="preserve"> </w:t>
      </w:r>
      <w:r>
        <w:t>select</w:t>
      </w:r>
      <w:r>
        <w:rPr>
          <w:spacing w:val="-4"/>
        </w:rPr>
        <w:t xml:space="preserve"> </w:t>
      </w:r>
      <w:r>
        <w:t>one</w:t>
      </w:r>
      <w:r>
        <w:rPr>
          <w:spacing w:val="-5"/>
        </w:rPr>
        <w:t xml:space="preserve"> </w:t>
      </w:r>
      <w:r>
        <w:t>of</w:t>
      </w:r>
      <w:r>
        <w:rPr>
          <w:spacing w:val="-4"/>
        </w:rPr>
        <w:t xml:space="preserve"> </w:t>
      </w:r>
      <w:r>
        <w:t>the</w:t>
      </w:r>
      <w:r>
        <w:rPr>
          <w:spacing w:val="-5"/>
        </w:rPr>
        <w:t xml:space="preserve"> </w:t>
      </w:r>
      <w:r>
        <w:t>two</w:t>
      </w:r>
      <w:r>
        <w:rPr>
          <w:spacing w:val="-2"/>
        </w:rPr>
        <w:t xml:space="preserve"> </w:t>
      </w:r>
      <w:r>
        <w:t>operations</w:t>
      </w:r>
      <w:r>
        <w:rPr>
          <w:spacing w:val="-5"/>
        </w:rPr>
        <w:t xml:space="preserve"> </w:t>
      </w:r>
      <w:r>
        <w:t>after</w:t>
      </w:r>
      <w:r>
        <w:rPr>
          <w:spacing w:val="-2"/>
        </w:rPr>
        <w:t xml:space="preserve"> </w:t>
      </w:r>
      <w:r>
        <w:t>a</w:t>
      </w:r>
      <w:r>
        <w:rPr>
          <w:spacing w:val="-6"/>
        </w:rPr>
        <w:t xml:space="preserve"> </w:t>
      </w:r>
      <w:r>
        <w:t xml:space="preserve">transaction </w:t>
      </w:r>
      <w:r>
        <w:rPr>
          <w:spacing w:val="-2"/>
        </w:rPr>
        <w:t>aborts:</w:t>
      </w:r>
    </w:p>
    <w:p w14:paraId="4386A1EC" w14:textId="77777777" w:rsidR="00B86345" w:rsidRDefault="00000000">
      <w:pPr>
        <w:pStyle w:val="ListParagraph"/>
        <w:numPr>
          <w:ilvl w:val="0"/>
          <w:numId w:val="21"/>
        </w:numPr>
        <w:tabs>
          <w:tab w:val="left" w:pos="820"/>
        </w:tabs>
        <w:spacing w:before="180"/>
        <w:ind w:left="820" w:hanging="480"/>
        <w:rPr>
          <w:sz w:val="24"/>
        </w:rPr>
      </w:pPr>
      <w:r>
        <w:rPr>
          <w:sz w:val="24"/>
        </w:rPr>
        <w:t>Restart</w:t>
      </w:r>
      <w:r>
        <w:rPr>
          <w:spacing w:val="-5"/>
          <w:sz w:val="24"/>
        </w:rPr>
        <w:t xml:space="preserve"> </w:t>
      </w:r>
      <w:r>
        <w:rPr>
          <w:sz w:val="24"/>
        </w:rPr>
        <w:t>the</w:t>
      </w:r>
      <w:r>
        <w:rPr>
          <w:spacing w:val="-4"/>
          <w:sz w:val="24"/>
        </w:rPr>
        <w:t xml:space="preserve"> </w:t>
      </w:r>
      <w:proofErr w:type="gramStart"/>
      <w:r>
        <w:rPr>
          <w:spacing w:val="-2"/>
          <w:sz w:val="24"/>
        </w:rPr>
        <w:t>transaction</w:t>
      </w:r>
      <w:proofErr w:type="gramEnd"/>
    </w:p>
    <w:p w14:paraId="1EFEAAD6" w14:textId="77777777" w:rsidR="00B86345" w:rsidRDefault="00000000">
      <w:pPr>
        <w:pStyle w:val="ListParagraph"/>
        <w:numPr>
          <w:ilvl w:val="0"/>
          <w:numId w:val="21"/>
        </w:numPr>
        <w:tabs>
          <w:tab w:val="left" w:pos="820"/>
        </w:tabs>
        <w:ind w:left="820" w:hanging="480"/>
        <w:rPr>
          <w:sz w:val="24"/>
        </w:rPr>
      </w:pPr>
      <w:r>
        <w:rPr>
          <w:sz w:val="24"/>
        </w:rPr>
        <w:t>Kill</w:t>
      </w:r>
      <w:r>
        <w:rPr>
          <w:spacing w:val="1"/>
          <w:sz w:val="24"/>
        </w:rPr>
        <w:t xml:space="preserve"> </w:t>
      </w:r>
      <w:r>
        <w:rPr>
          <w:sz w:val="24"/>
        </w:rPr>
        <w:t>the</w:t>
      </w:r>
      <w:r>
        <w:rPr>
          <w:spacing w:val="-2"/>
          <w:sz w:val="24"/>
        </w:rPr>
        <w:t xml:space="preserve"> </w:t>
      </w:r>
      <w:proofErr w:type="gramStart"/>
      <w:r>
        <w:rPr>
          <w:spacing w:val="-2"/>
          <w:sz w:val="24"/>
        </w:rPr>
        <w:t>transaction</w:t>
      </w:r>
      <w:proofErr w:type="gramEnd"/>
    </w:p>
    <w:p w14:paraId="2AEC8DE3" w14:textId="77777777" w:rsidR="00B86345" w:rsidRDefault="00B86345">
      <w:pPr>
        <w:rPr>
          <w:sz w:val="24"/>
        </w:rPr>
        <w:sectPr w:rsidR="00B86345">
          <w:pgSz w:w="12240" w:h="15840"/>
          <w:pgMar w:top="1660" w:right="1320" w:bottom="280" w:left="1340" w:header="720" w:footer="720" w:gutter="0"/>
          <w:cols w:space="720"/>
        </w:sectPr>
      </w:pPr>
    </w:p>
    <w:p w14:paraId="500C1581" w14:textId="77777777" w:rsidR="00B86345" w:rsidRDefault="00000000">
      <w:pPr>
        <w:pStyle w:val="Heading3"/>
        <w:spacing w:before="22"/>
      </w:pPr>
      <w:bookmarkStart w:id="179" w:name="Terminated"/>
      <w:bookmarkEnd w:id="179"/>
      <w:r>
        <w:rPr>
          <w:color w:val="4F81BC"/>
          <w:spacing w:val="-2"/>
        </w:rPr>
        <w:lastRenderedPageBreak/>
        <w:t>Terminated</w:t>
      </w:r>
    </w:p>
    <w:p w14:paraId="7AA1E01C" w14:textId="77777777" w:rsidR="00B86345" w:rsidRDefault="00000000">
      <w:pPr>
        <w:pStyle w:val="BodyText"/>
        <w:spacing w:before="180" w:line="237" w:lineRule="auto"/>
      </w:pPr>
      <w:r>
        <w:t xml:space="preserve">If there isn’t any roll-back or the transaction comes from the </w:t>
      </w:r>
      <w:r>
        <w:rPr>
          <w:i/>
        </w:rPr>
        <w:t>committed state</w:t>
      </w:r>
      <w:r>
        <w:t>, then the system</w:t>
      </w:r>
      <w:r>
        <w:rPr>
          <w:spacing w:val="-2"/>
        </w:rPr>
        <w:t xml:space="preserve"> </w:t>
      </w:r>
      <w:r>
        <w:t>is</w:t>
      </w:r>
      <w:r>
        <w:rPr>
          <w:spacing w:val="-5"/>
        </w:rPr>
        <w:t xml:space="preserve"> </w:t>
      </w:r>
      <w:r>
        <w:t>consistent</w:t>
      </w:r>
      <w:r>
        <w:rPr>
          <w:spacing w:val="-3"/>
        </w:rPr>
        <w:t xml:space="preserve"> </w:t>
      </w:r>
      <w:r>
        <w:t>and</w:t>
      </w:r>
      <w:r>
        <w:rPr>
          <w:spacing w:val="-2"/>
        </w:rPr>
        <w:t xml:space="preserve"> </w:t>
      </w:r>
      <w:r>
        <w:t>ready</w:t>
      </w:r>
      <w:r>
        <w:rPr>
          <w:spacing w:val="-4"/>
        </w:rPr>
        <w:t xml:space="preserve"> </w:t>
      </w:r>
      <w:r>
        <w:t>for</w:t>
      </w:r>
      <w:r>
        <w:rPr>
          <w:spacing w:val="-2"/>
        </w:rPr>
        <w:t xml:space="preserve"> </w:t>
      </w:r>
      <w:r>
        <w:t>a</w:t>
      </w:r>
      <w:r>
        <w:rPr>
          <w:spacing w:val="-6"/>
        </w:rPr>
        <w:t xml:space="preserve"> </w:t>
      </w:r>
      <w:r>
        <w:t>new</w:t>
      </w:r>
      <w:r>
        <w:rPr>
          <w:spacing w:val="-2"/>
        </w:rPr>
        <w:t xml:space="preserve"> </w:t>
      </w:r>
      <w:r>
        <w:t>transaction</w:t>
      </w:r>
      <w:r>
        <w:rPr>
          <w:spacing w:val="-4"/>
        </w:rPr>
        <w:t xml:space="preserve"> </w:t>
      </w:r>
      <w:r>
        <w:t>and</w:t>
      </w:r>
      <w:r>
        <w:rPr>
          <w:spacing w:val="-2"/>
        </w:rPr>
        <w:t xml:space="preserve"> </w:t>
      </w:r>
      <w:r>
        <w:t>the</w:t>
      </w:r>
      <w:r>
        <w:rPr>
          <w:spacing w:val="-5"/>
        </w:rPr>
        <w:t xml:space="preserve"> </w:t>
      </w:r>
      <w:r>
        <w:t>old</w:t>
      </w:r>
      <w:r>
        <w:rPr>
          <w:spacing w:val="-3"/>
        </w:rPr>
        <w:t xml:space="preserve"> </w:t>
      </w:r>
      <w:r>
        <w:t>transaction</w:t>
      </w:r>
      <w:r>
        <w:rPr>
          <w:spacing w:val="-4"/>
        </w:rPr>
        <w:t xml:space="preserve"> </w:t>
      </w:r>
      <w:r>
        <w:t>is</w:t>
      </w:r>
      <w:r>
        <w:rPr>
          <w:spacing w:val="-6"/>
        </w:rPr>
        <w:t xml:space="preserve"> </w:t>
      </w:r>
      <w:r>
        <w:t>terminated.</w:t>
      </w:r>
    </w:p>
    <w:p w14:paraId="2F1F81BE" w14:textId="77777777" w:rsidR="00B86345" w:rsidRDefault="00B86345">
      <w:pPr>
        <w:pStyle w:val="BodyText"/>
        <w:spacing w:before="202"/>
        <w:ind w:left="0"/>
      </w:pPr>
    </w:p>
    <w:p w14:paraId="66C11B54" w14:textId="77777777" w:rsidR="00B86345" w:rsidRDefault="00000000">
      <w:pPr>
        <w:pStyle w:val="Heading1"/>
      </w:pPr>
      <w:bookmarkStart w:id="180" w:name="Distributed_Transactions"/>
      <w:bookmarkStart w:id="181" w:name="_bookmark22"/>
      <w:bookmarkEnd w:id="180"/>
      <w:bookmarkEnd w:id="181"/>
      <w:r>
        <w:rPr>
          <w:color w:val="4F81BC"/>
        </w:rPr>
        <w:t>Distributed</w:t>
      </w:r>
      <w:r>
        <w:rPr>
          <w:color w:val="4F81BC"/>
          <w:spacing w:val="-11"/>
        </w:rPr>
        <w:t xml:space="preserve"> </w:t>
      </w:r>
      <w:r>
        <w:rPr>
          <w:color w:val="4F81BC"/>
          <w:spacing w:val="-2"/>
        </w:rPr>
        <w:t>Transactions</w:t>
      </w:r>
    </w:p>
    <w:p w14:paraId="19426665" w14:textId="77777777" w:rsidR="00B86345" w:rsidRDefault="00000000">
      <w:pPr>
        <w:pStyle w:val="BodyText"/>
        <w:spacing w:before="180"/>
        <w:ind w:right="171"/>
      </w:pPr>
      <w:r>
        <w:t>A distributed transaction is a set of operations on data that is performed across two or more</w:t>
      </w:r>
      <w:r>
        <w:rPr>
          <w:spacing w:val="-5"/>
        </w:rPr>
        <w:t xml:space="preserve"> </w:t>
      </w:r>
      <w:r>
        <w:t>databases.</w:t>
      </w:r>
      <w:r>
        <w:rPr>
          <w:spacing w:val="-5"/>
        </w:rPr>
        <w:t xml:space="preserve"> </w:t>
      </w:r>
      <w:r>
        <w:t>It</w:t>
      </w:r>
      <w:r>
        <w:rPr>
          <w:spacing w:val="-4"/>
        </w:rPr>
        <w:t xml:space="preserve"> </w:t>
      </w:r>
      <w:r>
        <w:t>is</w:t>
      </w:r>
      <w:r>
        <w:rPr>
          <w:spacing w:val="-6"/>
        </w:rPr>
        <w:t xml:space="preserve"> </w:t>
      </w:r>
      <w:r>
        <w:t>typically</w:t>
      </w:r>
      <w:r>
        <w:rPr>
          <w:spacing w:val="-4"/>
        </w:rPr>
        <w:t xml:space="preserve"> </w:t>
      </w:r>
      <w:r>
        <w:t>coordinated</w:t>
      </w:r>
      <w:r>
        <w:rPr>
          <w:spacing w:val="-3"/>
        </w:rPr>
        <w:t xml:space="preserve"> </w:t>
      </w:r>
      <w:r>
        <w:t>across</w:t>
      </w:r>
      <w:r>
        <w:rPr>
          <w:spacing w:val="-6"/>
        </w:rPr>
        <w:t xml:space="preserve"> </w:t>
      </w:r>
      <w:r>
        <w:t>separate</w:t>
      </w:r>
      <w:r>
        <w:rPr>
          <w:spacing w:val="-5"/>
        </w:rPr>
        <w:t xml:space="preserve"> </w:t>
      </w:r>
      <w:r>
        <w:t>nodes</w:t>
      </w:r>
      <w:r>
        <w:rPr>
          <w:spacing w:val="-1"/>
        </w:rPr>
        <w:t xml:space="preserve"> </w:t>
      </w:r>
      <w:r>
        <w:t>connected</w:t>
      </w:r>
      <w:r>
        <w:rPr>
          <w:spacing w:val="-3"/>
        </w:rPr>
        <w:t xml:space="preserve"> </w:t>
      </w:r>
      <w:r>
        <w:t>by</w:t>
      </w:r>
      <w:r>
        <w:rPr>
          <w:spacing w:val="-4"/>
        </w:rPr>
        <w:t xml:space="preserve"> </w:t>
      </w:r>
      <w:r>
        <w:t>a</w:t>
      </w:r>
      <w:r>
        <w:rPr>
          <w:spacing w:val="-6"/>
        </w:rPr>
        <w:t xml:space="preserve"> </w:t>
      </w:r>
      <w:proofErr w:type="gramStart"/>
      <w:r>
        <w:t>network, but</w:t>
      </w:r>
      <w:proofErr w:type="gramEnd"/>
      <w:r>
        <w:t xml:space="preserve"> may also span multiple databases on a single server.</w:t>
      </w:r>
    </w:p>
    <w:p w14:paraId="235EF45B" w14:textId="77777777" w:rsidR="00B86345" w:rsidRDefault="00000000">
      <w:pPr>
        <w:pStyle w:val="Heading2"/>
        <w:spacing w:before="198"/>
      </w:pPr>
      <w:bookmarkStart w:id="182" w:name="Why_do_we_need_distributed_transactions?"/>
      <w:bookmarkEnd w:id="182"/>
      <w:r>
        <w:rPr>
          <w:color w:val="4F81BC"/>
        </w:rPr>
        <w:t>Why</w:t>
      </w:r>
      <w:r>
        <w:rPr>
          <w:color w:val="4F81BC"/>
          <w:spacing w:val="-8"/>
        </w:rPr>
        <w:t xml:space="preserve"> </w:t>
      </w:r>
      <w:r>
        <w:rPr>
          <w:color w:val="4F81BC"/>
        </w:rPr>
        <w:t>do</w:t>
      </w:r>
      <w:r>
        <w:rPr>
          <w:color w:val="4F81BC"/>
          <w:spacing w:val="-6"/>
        </w:rPr>
        <w:t xml:space="preserve"> </w:t>
      </w:r>
      <w:r>
        <w:rPr>
          <w:color w:val="4F81BC"/>
        </w:rPr>
        <w:t>we</w:t>
      </w:r>
      <w:r>
        <w:rPr>
          <w:color w:val="4F81BC"/>
          <w:spacing w:val="-6"/>
        </w:rPr>
        <w:t xml:space="preserve"> </w:t>
      </w:r>
      <w:r>
        <w:rPr>
          <w:color w:val="4F81BC"/>
        </w:rPr>
        <w:t>need</w:t>
      </w:r>
      <w:r>
        <w:rPr>
          <w:color w:val="4F81BC"/>
          <w:spacing w:val="-1"/>
        </w:rPr>
        <w:t xml:space="preserve"> </w:t>
      </w:r>
      <w:r>
        <w:rPr>
          <w:color w:val="4F81BC"/>
        </w:rPr>
        <w:t>distributed</w:t>
      </w:r>
      <w:r>
        <w:rPr>
          <w:color w:val="4F81BC"/>
          <w:spacing w:val="-6"/>
        </w:rPr>
        <w:t xml:space="preserve"> </w:t>
      </w:r>
      <w:r>
        <w:rPr>
          <w:color w:val="4F81BC"/>
          <w:spacing w:val="-2"/>
        </w:rPr>
        <w:t>transactions?</w:t>
      </w:r>
    </w:p>
    <w:p w14:paraId="0CD0FB5D" w14:textId="77777777" w:rsidR="00B86345" w:rsidRDefault="00000000">
      <w:pPr>
        <w:pStyle w:val="BodyText"/>
        <w:spacing w:before="181"/>
        <w:ind w:right="169"/>
      </w:pPr>
      <w:r>
        <w:t>Unlike</w:t>
      </w:r>
      <w:r>
        <w:rPr>
          <w:spacing w:val="-6"/>
        </w:rPr>
        <w:t xml:space="preserve"> </w:t>
      </w:r>
      <w:r>
        <w:t>an</w:t>
      </w:r>
      <w:r>
        <w:rPr>
          <w:spacing w:val="-4"/>
        </w:rPr>
        <w:t xml:space="preserve"> </w:t>
      </w:r>
      <w:r>
        <w:t>ACID</w:t>
      </w:r>
      <w:r>
        <w:rPr>
          <w:spacing w:val="-3"/>
        </w:rPr>
        <w:t xml:space="preserve"> </w:t>
      </w:r>
      <w:r>
        <w:t>transaction</w:t>
      </w:r>
      <w:r>
        <w:rPr>
          <w:spacing w:val="-4"/>
        </w:rPr>
        <w:t xml:space="preserve"> </w:t>
      </w:r>
      <w:r>
        <w:t>on</w:t>
      </w:r>
      <w:r>
        <w:rPr>
          <w:spacing w:val="-4"/>
        </w:rPr>
        <w:t xml:space="preserve"> </w:t>
      </w:r>
      <w:r>
        <w:t>a</w:t>
      </w:r>
      <w:r>
        <w:rPr>
          <w:spacing w:val="-5"/>
        </w:rPr>
        <w:t xml:space="preserve"> </w:t>
      </w:r>
      <w:r>
        <w:t>single</w:t>
      </w:r>
      <w:r>
        <w:rPr>
          <w:spacing w:val="-5"/>
        </w:rPr>
        <w:t xml:space="preserve"> </w:t>
      </w:r>
      <w:r>
        <w:t>database,</w:t>
      </w:r>
      <w:r>
        <w:rPr>
          <w:spacing w:val="-5"/>
        </w:rPr>
        <w:t xml:space="preserve"> </w:t>
      </w:r>
      <w:r>
        <w:t>a</w:t>
      </w:r>
      <w:r>
        <w:rPr>
          <w:spacing w:val="-6"/>
        </w:rPr>
        <w:t xml:space="preserve"> </w:t>
      </w:r>
      <w:r>
        <w:t>distributed</w:t>
      </w:r>
      <w:r>
        <w:rPr>
          <w:spacing w:val="-3"/>
        </w:rPr>
        <w:t xml:space="preserve"> </w:t>
      </w:r>
      <w:r>
        <w:t>transaction</w:t>
      </w:r>
      <w:r>
        <w:rPr>
          <w:spacing w:val="-4"/>
        </w:rPr>
        <w:t xml:space="preserve"> </w:t>
      </w:r>
      <w:r>
        <w:t>involves</w:t>
      </w:r>
      <w:r>
        <w:rPr>
          <w:spacing w:val="-6"/>
        </w:rPr>
        <w:t xml:space="preserve"> </w:t>
      </w:r>
      <w:r>
        <w:t>altering data on multiple databases. Consequently, distributed transaction processing is more complicated, because the database must coordinate the committing or rollback of the changes in a transaction as a self-contained unit.</w:t>
      </w:r>
    </w:p>
    <w:p w14:paraId="4847CA05" w14:textId="77777777" w:rsidR="00B86345" w:rsidRDefault="00000000">
      <w:pPr>
        <w:pStyle w:val="BodyText"/>
        <w:spacing w:before="183" w:line="237" w:lineRule="auto"/>
      </w:pPr>
      <w:r>
        <w:t>In</w:t>
      </w:r>
      <w:r>
        <w:rPr>
          <w:spacing w:val="-3"/>
        </w:rPr>
        <w:t xml:space="preserve"> </w:t>
      </w:r>
      <w:r>
        <w:t>other</w:t>
      </w:r>
      <w:r>
        <w:rPr>
          <w:spacing w:val="-1"/>
        </w:rPr>
        <w:t xml:space="preserve"> </w:t>
      </w:r>
      <w:r>
        <w:t>words,</w:t>
      </w:r>
      <w:r>
        <w:rPr>
          <w:spacing w:val="-4"/>
        </w:rPr>
        <w:t xml:space="preserve"> </w:t>
      </w:r>
      <w:r>
        <w:t>all</w:t>
      </w:r>
      <w:r>
        <w:rPr>
          <w:spacing w:val="-1"/>
        </w:rPr>
        <w:t xml:space="preserve"> </w:t>
      </w:r>
      <w:r>
        <w:t>the</w:t>
      </w:r>
      <w:r>
        <w:rPr>
          <w:spacing w:val="-4"/>
        </w:rPr>
        <w:t xml:space="preserve"> </w:t>
      </w:r>
      <w:r>
        <w:t>nodes</w:t>
      </w:r>
      <w:r>
        <w:rPr>
          <w:spacing w:val="-5"/>
        </w:rPr>
        <w:t xml:space="preserve"> </w:t>
      </w:r>
      <w:r>
        <w:t>must</w:t>
      </w:r>
      <w:r>
        <w:rPr>
          <w:spacing w:val="-3"/>
        </w:rPr>
        <w:t xml:space="preserve"> </w:t>
      </w:r>
      <w:r>
        <w:t>commit,</w:t>
      </w:r>
      <w:r>
        <w:rPr>
          <w:spacing w:val="-4"/>
        </w:rPr>
        <w:t xml:space="preserve"> </w:t>
      </w:r>
      <w:r>
        <w:t>or</w:t>
      </w:r>
      <w:r>
        <w:rPr>
          <w:spacing w:val="-1"/>
        </w:rPr>
        <w:t xml:space="preserve"> </w:t>
      </w:r>
      <w:r>
        <w:t>all</w:t>
      </w:r>
      <w:r>
        <w:rPr>
          <w:spacing w:val="-1"/>
        </w:rPr>
        <w:t xml:space="preserve"> </w:t>
      </w:r>
      <w:r>
        <w:t>must</w:t>
      </w:r>
      <w:r>
        <w:rPr>
          <w:spacing w:val="-3"/>
        </w:rPr>
        <w:t xml:space="preserve"> </w:t>
      </w:r>
      <w:r>
        <w:t>abort</w:t>
      </w:r>
      <w:r>
        <w:rPr>
          <w:spacing w:val="-3"/>
        </w:rPr>
        <w:t xml:space="preserve"> </w:t>
      </w:r>
      <w:r>
        <w:t>and</w:t>
      </w:r>
      <w:r>
        <w:rPr>
          <w:spacing w:val="-1"/>
        </w:rPr>
        <w:t xml:space="preserve"> </w:t>
      </w:r>
      <w:r>
        <w:t>the</w:t>
      </w:r>
      <w:r>
        <w:rPr>
          <w:spacing w:val="-4"/>
        </w:rPr>
        <w:t xml:space="preserve"> </w:t>
      </w:r>
      <w:r>
        <w:t>entire</w:t>
      </w:r>
      <w:r>
        <w:rPr>
          <w:spacing w:val="-4"/>
        </w:rPr>
        <w:t xml:space="preserve"> </w:t>
      </w:r>
      <w:r>
        <w:t>transaction</w:t>
      </w:r>
      <w:r>
        <w:rPr>
          <w:spacing w:val="-3"/>
        </w:rPr>
        <w:t xml:space="preserve"> </w:t>
      </w:r>
      <w:r>
        <w:t>rolls back. This is why we need distributed transactions.</w:t>
      </w:r>
    </w:p>
    <w:p w14:paraId="051DF43E" w14:textId="77777777" w:rsidR="00B86345" w:rsidRDefault="00000000">
      <w:pPr>
        <w:pStyle w:val="BodyText"/>
        <w:spacing w:before="185"/>
      </w:pPr>
      <w:r>
        <w:t>Now,</w:t>
      </w:r>
      <w:r>
        <w:rPr>
          <w:spacing w:val="-6"/>
        </w:rPr>
        <w:t xml:space="preserve"> </w:t>
      </w:r>
      <w:r>
        <w:t>let’s</w:t>
      </w:r>
      <w:r>
        <w:rPr>
          <w:spacing w:val="-4"/>
        </w:rPr>
        <w:t xml:space="preserve"> </w:t>
      </w:r>
      <w:r>
        <w:t>look</w:t>
      </w:r>
      <w:r>
        <w:rPr>
          <w:spacing w:val="-3"/>
        </w:rPr>
        <w:t xml:space="preserve"> </w:t>
      </w:r>
      <w:r>
        <w:t>at</w:t>
      </w:r>
      <w:r>
        <w:rPr>
          <w:spacing w:val="-3"/>
        </w:rPr>
        <w:t xml:space="preserve"> </w:t>
      </w:r>
      <w:r>
        <w:t>some</w:t>
      </w:r>
      <w:r>
        <w:rPr>
          <w:spacing w:val="-3"/>
        </w:rPr>
        <w:t xml:space="preserve"> </w:t>
      </w:r>
      <w:r>
        <w:t>popular solutions</w:t>
      </w:r>
      <w:r>
        <w:rPr>
          <w:spacing w:val="-4"/>
        </w:rPr>
        <w:t xml:space="preserve"> </w:t>
      </w:r>
      <w:r>
        <w:t>for distributed</w:t>
      </w:r>
      <w:r>
        <w:rPr>
          <w:spacing w:val="-1"/>
        </w:rPr>
        <w:t xml:space="preserve"> </w:t>
      </w:r>
      <w:r>
        <w:rPr>
          <w:spacing w:val="-2"/>
        </w:rPr>
        <w:t>transactions:</w:t>
      </w:r>
    </w:p>
    <w:p w14:paraId="692F9A81" w14:textId="77777777" w:rsidR="00B86345" w:rsidRDefault="00000000">
      <w:pPr>
        <w:pStyle w:val="Heading2"/>
      </w:pPr>
      <w:bookmarkStart w:id="183" w:name="Two-Phase_commit"/>
      <w:bookmarkEnd w:id="183"/>
      <w:r>
        <w:rPr>
          <w:color w:val="4F81BC"/>
        </w:rPr>
        <w:t>Two-Phase</w:t>
      </w:r>
      <w:r>
        <w:rPr>
          <w:color w:val="4F81BC"/>
          <w:spacing w:val="-11"/>
        </w:rPr>
        <w:t xml:space="preserve"> </w:t>
      </w:r>
      <w:r>
        <w:rPr>
          <w:color w:val="4F81BC"/>
          <w:spacing w:val="-2"/>
        </w:rPr>
        <w:t>commit</w:t>
      </w:r>
    </w:p>
    <w:p w14:paraId="6247389A" w14:textId="77777777" w:rsidR="00B86345" w:rsidRDefault="00000000">
      <w:pPr>
        <w:pStyle w:val="BodyText"/>
        <w:spacing w:before="20"/>
        <w:ind w:left="0"/>
        <w:rPr>
          <w:rFonts w:ascii="Calibri"/>
          <w:b/>
          <w:sz w:val="20"/>
        </w:rPr>
      </w:pPr>
      <w:r>
        <w:rPr>
          <w:noProof/>
        </w:rPr>
        <w:drawing>
          <wp:anchor distT="0" distB="0" distL="0" distR="0" simplePos="0" relativeHeight="487600640" behindDoc="1" locked="0" layoutInCell="1" allowOverlap="1" wp14:anchorId="6A1E1129" wp14:editId="1E8532A1">
            <wp:simplePos x="0" y="0"/>
            <wp:positionH relativeFrom="page">
              <wp:posOffset>1280273</wp:posOffset>
            </wp:positionH>
            <wp:positionV relativeFrom="paragraph">
              <wp:posOffset>183035</wp:posOffset>
            </wp:positionV>
            <wp:extent cx="4567838" cy="1755648"/>
            <wp:effectExtent l="0" t="0" r="0" b="0"/>
            <wp:wrapTopAndBottom/>
            <wp:docPr id="32" name="Image 32" descr="two-phase-comm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two-phase-commit"/>
                    <pic:cNvPicPr/>
                  </pic:nvPicPr>
                  <pic:blipFill>
                    <a:blip r:embed="rId121" cstate="print"/>
                    <a:stretch>
                      <a:fillRect/>
                    </a:stretch>
                  </pic:blipFill>
                  <pic:spPr>
                    <a:xfrm>
                      <a:off x="0" y="0"/>
                      <a:ext cx="4567838" cy="1755648"/>
                    </a:xfrm>
                    <a:prstGeom prst="rect">
                      <a:avLst/>
                    </a:prstGeom>
                  </pic:spPr>
                </pic:pic>
              </a:graphicData>
            </a:graphic>
          </wp:anchor>
        </w:drawing>
      </w:r>
    </w:p>
    <w:p w14:paraId="615361CE" w14:textId="77777777" w:rsidR="00B86345" w:rsidRDefault="00B86345">
      <w:pPr>
        <w:pStyle w:val="BodyText"/>
        <w:spacing w:before="90"/>
        <w:ind w:left="0"/>
        <w:rPr>
          <w:rFonts w:ascii="Calibri"/>
          <w:b/>
          <w:sz w:val="28"/>
        </w:rPr>
      </w:pPr>
    </w:p>
    <w:p w14:paraId="56DC1153" w14:textId="77777777" w:rsidR="00B86345" w:rsidRDefault="00000000">
      <w:pPr>
        <w:ind w:left="100"/>
        <w:rPr>
          <w:i/>
          <w:sz w:val="24"/>
        </w:rPr>
      </w:pPr>
      <w:r>
        <w:rPr>
          <w:i/>
          <w:spacing w:val="-2"/>
          <w:sz w:val="24"/>
        </w:rPr>
        <w:t>two-phase-commit</w:t>
      </w:r>
    </w:p>
    <w:p w14:paraId="53916FCC" w14:textId="77777777" w:rsidR="00B86345" w:rsidRDefault="00000000">
      <w:pPr>
        <w:pStyle w:val="BodyText"/>
        <w:spacing w:before="182" w:line="237" w:lineRule="auto"/>
        <w:ind w:right="169"/>
      </w:pPr>
      <w:r>
        <w:t>The two-phase commit (2PC) protocol is a distributed algorithm that coordinates all the processes</w:t>
      </w:r>
      <w:r>
        <w:rPr>
          <w:spacing w:val="-6"/>
        </w:rPr>
        <w:t xml:space="preserve"> </w:t>
      </w:r>
      <w:r>
        <w:t>that</w:t>
      </w:r>
      <w:r>
        <w:rPr>
          <w:spacing w:val="-4"/>
        </w:rPr>
        <w:t xml:space="preserve"> </w:t>
      </w:r>
      <w:r>
        <w:t>participate</w:t>
      </w:r>
      <w:r>
        <w:rPr>
          <w:spacing w:val="-5"/>
        </w:rPr>
        <w:t xml:space="preserve"> </w:t>
      </w:r>
      <w:r>
        <w:t>in</w:t>
      </w:r>
      <w:r>
        <w:rPr>
          <w:spacing w:val="-3"/>
        </w:rPr>
        <w:t xml:space="preserve"> </w:t>
      </w:r>
      <w:r>
        <w:t>a</w:t>
      </w:r>
      <w:r>
        <w:rPr>
          <w:spacing w:val="-6"/>
        </w:rPr>
        <w:t xml:space="preserve"> </w:t>
      </w:r>
      <w:r>
        <w:t>distributed</w:t>
      </w:r>
      <w:r>
        <w:rPr>
          <w:spacing w:val="-3"/>
        </w:rPr>
        <w:t xml:space="preserve"> </w:t>
      </w:r>
      <w:r>
        <w:t>transaction</w:t>
      </w:r>
      <w:r>
        <w:rPr>
          <w:spacing w:val="-4"/>
        </w:rPr>
        <w:t xml:space="preserve"> </w:t>
      </w:r>
      <w:r>
        <w:t>on</w:t>
      </w:r>
      <w:r>
        <w:rPr>
          <w:spacing w:val="-4"/>
        </w:rPr>
        <w:t xml:space="preserve"> </w:t>
      </w:r>
      <w:r>
        <w:t>whether</w:t>
      </w:r>
      <w:r>
        <w:rPr>
          <w:spacing w:val="-2"/>
        </w:rPr>
        <w:t xml:space="preserve"> </w:t>
      </w:r>
      <w:r>
        <w:t>to</w:t>
      </w:r>
      <w:r>
        <w:rPr>
          <w:spacing w:val="-1"/>
        </w:rPr>
        <w:t xml:space="preserve"> </w:t>
      </w:r>
      <w:r>
        <w:t>commit</w:t>
      </w:r>
      <w:r>
        <w:rPr>
          <w:spacing w:val="-4"/>
        </w:rPr>
        <w:t xml:space="preserve"> </w:t>
      </w:r>
      <w:r>
        <w:t>or</w:t>
      </w:r>
      <w:r>
        <w:rPr>
          <w:spacing w:val="-2"/>
        </w:rPr>
        <w:t xml:space="preserve"> </w:t>
      </w:r>
      <w:r>
        <w:t>abort</w:t>
      </w:r>
      <w:r>
        <w:rPr>
          <w:spacing w:val="-4"/>
        </w:rPr>
        <w:t xml:space="preserve"> </w:t>
      </w:r>
      <w:r>
        <w:t>(roll back) the transaction.</w:t>
      </w:r>
    </w:p>
    <w:p w14:paraId="0D7ACC5D" w14:textId="77777777" w:rsidR="00B86345" w:rsidRDefault="00000000">
      <w:pPr>
        <w:pStyle w:val="BodyText"/>
        <w:spacing w:before="185"/>
      </w:pPr>
      <w:r>
        <w:t>This</w:t>
      </w:r>
      <w:r>
        <w:rPr>
          <w:spacing w:val="-4"/>
        </w:rPr>
        <w:t xml:space="preserve"> </w:t>
      </w:r>
      <w:r>
        <w:t>protocol</w:t>
      </w:r>
      <w:r>
        <w:rPr>
          <w:spacing w:val="-1"/>
        </w:rPr>
        <w:t xml:space="preserve"> </w:t>
      </w:r>
      <w:r>
        <w:t>achieves</w:t>
      </w:r>
      <w:r>
        <w:rPr>
          <w:spacing w:val="-5"/>
        </w:rPr>
        <w:t xml:space="preserve"> </w:t>
      </w:r>
      <w:r>
        <w:t>its</w:t>
      </w:r>
      <w:r>
        <w:rPr>
          <w:spacing w:val="-5"/>
        </w:rPr>
        <w:t xml:space="preserve"> </w:t>
      </w:r>
      <w:r>
        <w:t>goal</w:t>
      </w:r>
      <w:r>
        <w:rPr>
          <w:spacing w:val="-1"/>
        </w:rPr>
        <w:t xml:space="preserve"> </w:t>
      </w:r>
      <w:r>
        <w:t>even</w:t>
      </w:r>
      <w:r>
        <w:rPr>
          <w:spacing w:val="-3"/>
        </w:rPr>
        <w:t xml:space="preserve"> </w:t>
      </w:r>
      <w:r>
        <w:t>in</w:t>
      </w:r>
      <w:r>
        <w:rPr>
          <w:spacing w:val="-3"/>
        </w:rPr>
        <w:t xml:space="preserve"> </w:t>
      </w:r>
      <w:r>
        <w:t>many</w:t>
      </w:r>
      <w:r>
        <w:rPr>
          <w:spacing w:val="-3"/>
        </w:rPr>
        <w:t xml:space="preserve"> </w:t>
      </w:r>
      <w:r>
        <w:t>cases</w:t>
      </w:r>
      <w:r>
        <w:rPr>
          <w:spacing w:val="-5"/>
        </w:rPr>
        <w:t xml:space="preserve"> </w:t>
      </w:r>
      <w:r>
        <w:t>of</w:t>
      </w:r>
      <w:r>
        <w:rPr>
          <w:spacing w:val="-3"/>
        </w:rPr>
        <w:t xml:space="preserve"> </w:t>
      </w:r>
      <w:r>
        <w:t>temporary</w:t>
      </w:r>
      <w:r>
        <w:rPr>
          <w:spacing w:val="-3"/>
        </w:rPr>
        <w:t xml:space="preserve"> </w:t>
      </w:r>
      <w:r>
        <w:t>system</w:t>
      </w:r>
      <w:r>
        <w:rPr>
          <w:spacing w:val="-1"/>
        </w:rPr>
        <w:t xml:space="preserve"> </w:t>
      </w:r>
      <w:r>
        <w:t>failure</w:t>
      </w:r>
      <w:r>
        <w:rPr>
          <w:spacing w:val="-4"/>
        </w:rPr>
        <w:t xml:space="preserve"> </w:t>
      </w:r>
      <w:r>
        <w:t>and</w:t>
      </w:r>
      <w:r>
        <w:rPr>
          <w:spacing w:val="-1"/>
        </w:rPr>
        <w:t xml:space="preserve"> </w:t>
      </w:r>
      <w:r>
        <w:t>is</w:t>
      </w:r>
      <w:r>
        <w:rPr>
          <w:spacing w:val="-4"/>
        </w:rPr>
        <w:t xml:space="preserve"> </w:t>
      </w:r>
      <w:r>
        <w:t>thus widely used. However, it is not resilient to all possible failure configurations, and in rare cases, manual intervention is needed to remedy an outcome.</w:t>
      </w:r>
    </w:p>
    <w:p w14:paraId="3AFECACD" w14:textId="77777777" w:rsidR="00B86345" w:rsidRDefault="00B86345">
      <w:pPr>
        <w:sectPr w:rsidR="00B86345">
          <w:pgSz w:w="12240" w:h="15840"/>
          <w:pgMar w:top="1420" w:right="1320" w:bottom="280" w:left="1340" w:header="720" w:footer="720" w:gutter="0"/>
          <w:cols w:space="720"/>
        </w:sectPr>
      </w:pPr>
    </w:p>
    <w:p w14:paraId="5BB6EB18" w14:textId="77777777" w:rsidR="00B86345" w:rsidRDefault="00000000">
      <w:pPr>
        <w:pStyle w:val="BodyText"/>
        <w:spacing w:before="85" w:line="237" w:lineRule="auto"/>
        <w:ind w:right="188"/>
      </w:pPr>
      <w:r>
        <w:lastRenderedPageBreak/>
        <w:t>This protocol requires a coordinator node, which basically coordinates and oversees the transaction</w:t>
      </w:r>
      <w:r>
        <w:rPr>
          <w:spacing w:val="-5"/>
        </w:rPr>
        <w:t xml:space="preserve"> </w:t>
      </w:r>
      <w:r>
        <w:t>across</w:t>
      </w:r>
      <w:r>
        <w:rPr>
          <w:spacing w:val="-7"/>
        </w:rPr>
        <w:t xml:space="preserve"> </w:t>
      </w:r>
      <w:r>
        <w:t>different</w:t>
      </w:r>
      <w:r>
        <w:rPr>
          <w:spacing w:val="-4"/>
        </w:rPr>
        <w:t xml:space="preserve"> </w:t>
      </w:r>
      <w:r>
        <w:t>nodes.</w:t>
      </w:r>
      <w:r>
        <w:rPr>
          <w:spacing w:val="-6"/>
        </w:rPr>
        <w:t xml:space="preserve"> </w:t>
      </w:r>
      <w:r>
        <w:t>The</w:t>
      </w:r>
      <w:r>
        <w:rPr>
          <w:spacing w:val="-6"/>
        </w:rPr>
        <w:t xml:space="preserve"> </w:t>
      </w:r>
      <w:r>
        <w:t>coordinator</w:t>
      </w:r>
      <w:r>
        <w:rPr>
          <w:spacing w:val="-3"/>
        </w:rPr>
        <w:t xml:space="preserve"> </w:t>
      </w:r>
      <w:r>
        <w:t>tries</w:t>
      </w:r>
      <w:r>
        <w:rPr>
          <w:spacing w:val="-7"/>
        </w:rPr>
        <w:t xml:space="preserve"> </w:t>
      </w:r>
      <w:r>
        <w:t>to</w:t>
      </w:r>
      <w:r>
        <w:rPr>
          <w:spacing w:val="-2"/>
        </w:rPr>
        <w:t xml:space="preserve"> </w:t>
      </w:r>
      <w:r>
        <w:t>establish</w:t>
      </w:r>
      <w:r>
        <w:rPr>
          <w:spacing w:val="-3"/>
        </w:rPr>
        <w:t xml:space="preserve"> </w:t>
      </w:r>
      <w:r>
        <w:t>the</w:t>
      </w:r>
      <w:r>
        <w:rPr>
          <w:spacing w:val="-6"/>
        </w:rPr>
        <w:t xml:space="preserve"> </w:t>
      </w:r>
      <w:r>
        <w:t>consensus</w:t>
      </w:r>
      <w:r>
        <w:rPr>
          <w:spacing w:val="-2"/>
        </w:rPr>
        <w:t xml:space="preserve"> </w:t>
      </w:r>
      <w:r>
        <w:t>among a set of processes in two phases, hence the name.</w:t>
      </w:r>
    </w:p>
    <w:p w14:paraId="1365E2A5" w14:textId="77777777" w:rsidR="00B86345" w:rsidRDefault="00000000">
      <w:pPr>
        <w:pStyle w:val="Heading3"/>
        <w:spacing w:before="204"/>
      </w:pPr>
      <w:r>
        <w:rPr>
          <w:color w:val="4F81BC"/>
          <w:spacing w:val="-2"/>
        </w:rPr>
        <w:t>Phases</w:t>
      </w:r>
    </w:p>
    <w:p w14:paraId="46B48F22" w14:textId="77777777" w:rsidR="00B86345" w:rsidRDefault="00000000">
      <w:pPr>
        <w:pStyle w:val="BodyText"/>
        <w:spacing w:before="182"/>
      </w:pPr>
      <w:r>
        <w:t>Two-phase</w:t>
      </w:r>
      <w:r>
        <w:rPr>
          <w:spacing w:val="-4"/>
        </w:rPr>
        <w:t xml:space="preserve"> </w:t>
      </w:r>
      <w:r>
        <w:t>commit</w:t>
      </w:r>
      <w:r>
        <w:rPr>
          <w:spacing w:val="-1"/>
        </w:rPr>
        <w:t xml:space="preserve"> </w:t>
      </w:r>
      <w:r>
        <w:t>consists</w:t>
      </w:r>
      <w:r>
        <w:rPr>
          <w:spacing w:val="-4"/>
        </w:rPr>
        <w:t xml:space="preserve"> </w:t>
      </w:r>
      <w:r>
        <w:t>of</w:t>
      </w:r>
      <w:r>
        <w:rPr>
          <w:spacing w:val="-2"/>
        </w:rPr>
        <w:t xml:space="preserve"> </w:t>
      </w:r>
      <w:r>
        <w:t>the</w:t>
      </w:r>
      <w:r>
        <w:rPr>
          <w:spacing w:val="-3"/>
        </w:rPr>
        <w:t xml:space="preserve"> </w:t>
      </w:r>
      <w:r>
        <w:t>following</w:t>
      </w:r>
      <w:r>
        <w:rPr>
          <w:spacing w:val="-5"/>
        </w:rPr>
        <w:t xml:space="preserve"> </w:t>
      </w:r>
      <w:r>
        <w:rPr>
          <w:spacing w:val="-2"/>
        </w:rPr>
        <w:t>phases:</w:t>
      </w:r>
    </w:p>
    <w:p w14:paraId="17E3F83A" w14:textId="77777777" w:rsidR="00B86345" w:rsidRDefault="00000000">
      <w:pPr>
        <w:pStyle w:val="Heading3"/>
        <w:spacing w:before="175"/>
        <w:rPr>
          <w:rFonts w:ascii="Cambria"/>
        </w:rPr>
      </w:pPr>
      <w:r>
        <w:rPr>
          <w:rFonts w:ascii="Cambria"/>
        </w:rPr>
        <w:t>Prepare</w:t>
      </w:r>
      <w:r>
        <w:rPr>
          <w:rFonts w:ascii="Cambria"/>
          <w:spacing w:val="-3"/>
        </w:rPr>
        <w:t xml:space="preserve"> </w:t>
      </w:r>
      <w:proofErr w:type="gramStart"/>
      <w:r>
        <w:rPr>
          <w:rFonts w:ascii="Cambria"/>
          <w:spacing w:val="-4"/>
        </w:rPr>
        <w:t>phase</w:t>
      </w:r>
      <w:proofErr w:type="gramEnd"/>
    </w:p>
    <w:p w14:paraId="1FB679A0" w14:textId="77777777" w:rsidR="00B86345" w:rsidRDefault="00000000">
      <w:pPr>
        <w:pStyle w:val="BodyText"/>
        <w:spacing w:before="184"/>
      </w:pPr>
      <w:r>
        <w:t>The prepare phase involves the coordinator node collecting consensus from each of the participant</w:t>
      </w:r>
      <w:r>
        <w:rPr>
          <w:spacing w:val="-3"/>
        </w:rPr>
        <w:t xml:space="preserve"> </w:t>
      </w:r>
      <w:r>
        <w:t>nodes.</w:t>
      </w:r>
      <w:r>
        <w:rPr>
          <w:spacing w:val="-5"/>
        </w:rPr>
        <w:t xml:space="preserve"> </w:t>
      </w:r>
      <w:r>
        <w:t>The</w:t>
      </w:r>
      <w:r>
        <w:rPr>
          <w:spacing w:val="-5"/>
        </w:rPr>
        <w:t xml:space="preserve"> </w:t>
      </w:r>
      <w:r>
        <w:t>transaction</w:t>
      </w:r>
      <w:r>
        <w:rPr>
          <w:spacing w:val="-4"/>
        </w:rPr>
        <w:t xml:space="preserve"> </w:t>
      </w:r>
      <w:r>
        <w:t>will</w:t>
      </w:r>
      <w:r>
        <w:rPr>
          <w:spacing w:val="-2"/>
        </w:rPr>
        <w:t xml:space="preserve"> </w:t>
      </w:r>
      <w:r>
        <w:t>be</w:t>
      </w:r>
      <w:r>
        <w:rPr>
          <w:spacing w:val="-5"/>
        </w:rPr>
        <w:t xml:space="preserve"> </w:t>
      </w:r>
      <w:r>
        <w:t>aborted</w:t>
      </w:r>
      <w:r>
        <w:rPr>
          <w:spacing w:val="-3"/>
        </w:rPr>
        <w:t xml:space="preserve"> </w:t>
      </w:r>
      <w:r>
        <w:t>unless</w:t>
      </w:r>
      <w:r>
        <w:rPr>
          <w:spacing w:val="-6"/>
        </w:rPr>
        <w:t xml:space="preserve"> </w:t>
      </w:r>
      <w:r>
        <w:t>each</w:t>
      </w:r>
      <w:r>
        <w:rPr>
          <w:spacing w:val="-2"/>
        </w:rPr>
        <w:t xml:space="preserve"> </w:t>
      </w:r>
      <w:r>
        <w:t>of</w:t>
      </w:r>
      <w:r>
        <w:rPr>
          <w:spacing w:val="-4"/>
        </w:rPr>
        <w:t xml:space="preserve"> </w:t>
      </w:r>
      <w:r>
        <w:t>the</w:t>
      </w:r>
      <w:r>
        <w:rPr>
          <w:spacing w:val="-5"/>
        </w:rPr>
        <w:t xml:space="preserve"> </w:t>
      </w:r>
      <w:r>
        <w:t>nodes</w:t>
      </w:r>
      <w:r>
        <w:rPr>
          <w:spacing w:val="-6"/>
        </w:rPr>
        <w:t xml:space="preserve"> </w:t>
      </w:r>
      <w:r>
        <w:t>responds</w:t>
      </w:r>
      <w:r>
        <w:rPr>
          <w:spacing w:val="-6"/>
        </w:rPr>
        <w:t xml:space="preserve"> </w:t>
      </w:r>
      <w:r>
        <w:t xml:space="preserve">that they’re </w:t>
      </w:r>
      <w:r>
        <w:rPr>
          <w:i/>
        </w:rPr>
        <w:t>prepared</w:t>
      </w:r>
      <w:r>
        <w:t>.</w:t>
      </w:r>
    </w:p>
    <w:p w14:paraId="3664BD93" w14:textId="77777777" w:rsidR="00B86345" w:rsidRDefault="00000000">
      <w:pPr>
        <w:pStyle w:val="Heading3"/>
        <w:spacing w:before="179"/>
        <w:rPr>
          <w:rFonts w:ascii="Cambria"/>
        </w:rPr>
      </w:pPr>
      <w:r>
        <w:rPr>
          <w:rFonts w:ascii="Cambria"/>
        </w:rPr>
        <w:t>Commit</w:t>
      </w:r>
      <w:r>
        <w:rPr>
          <w:rFonts w:ascii="Cambria"/>
          <w:spacing w:val="1"/>
        </w:rPr>
        <w:t xml:space="preserve"> </w:t>
      </w:r>
      <w:proofErr w:type="gramStart"/>
      <w:r>
        <w:rPr>
          <w:rFonts w:ascii="Cambria"/>
          <w:spacing w:val="-2"/>
        </w:rPr>
        <w:t>phase</w:t>
      </w:r>
      <w:proofErr w:type="gramEnd"/>
    </w:p>
    <w:p w14:paraId="51C9910F" w14:textId="77777777" w:rsidR="00B86345" w:rsidRDefault="00000000">
      <w:pPr>
        <w:pStyle w:val="BodyText"/>
        <w:spacing w:before="179"/>
        <w:ind w:right="169"/>
      </w:pPr>
      <w:r>
        <w:t>If</w:t>
      </w:r>
      <w:r>
        <w:rPr>
          <w:spacing w:val="-4"/>
        </w:rPr>
        <w:t xml:space="preserve"> </w:t>
      </w:r>
      <w:r>
        <w:t>all</w:t>
      </w:r>
      <w:r>
        <w:rPr>
          <w:spacing w:val="-2"/>
        </w:rPr>
        <w:t xml:space="preserve"> </w:t>
      </w:r>
      <w:r>
        <w:t>participants</w:t>
      </w:r>
      <w:r>
        <w:rPr>
          <w:spacing w:val="-6"/>
        </w:rPr>
        <w:t xml:space="preserve"> </w:t>
      </w:r>
      <w:r>
        <w:t>respond</w:t>
      </w:r>
      <w:r>
        <w:rPr>
          <w:spacing w:val="-2"/>
        </w:rPr>
        <w:t xml:space="preserve"> </w:t>
      </w:r>
      <w:r>
        <w:t>to</w:t>
      </w:r>
      <w:r>
        <w:rPr>
          <w:spacing w:val="-1"/>
        </w:rPr>
        <w:t xml:space="preserve"> </w:t>
      </w:r>
      <w:r>
        <w:t>the</w:t>
      </w:r>
      <w:r>
        <w:rPr>
          <w:spacing w:val="-5"/>
        </w:rPr>
        <w:t xml:space="preserve"> </w:t>
      </w:r>
      <w:r>
        <w:t>coordinator</w:t>
      </w:r>
      <w:r>
        <w:rPr>
          <w:spacing w:val="-2"/>
        </w:rPr>
        <w:t xml:space="preserve"> </w:t>
      </w:r>
      <w:r>
        <w:t>that</w:t>
      </w:r>
      <w:r>
        <w:rPr>
          <w:spacing w:val="-4"/>
        </w:rPr>
        <w:t xml:space="preserve"> </w:t>
      </w:r>
      <w:r>
        <w:t>they</w:t>
      </w:r>
      <w:r>
        <w:rPr>
          <w:spacing w:val="-4"/>
        </w:rPr>
        <w:t xml:space="preserve"> </w:t>
      </w:r>
      <w:r>
        <w:t xml:space="preserve">are </w:t>
      </w:r>
      <w:r>
        <w:rPr>
          <w:i/>
        </w:rPr>
        <w:t>prepared</w:t>
      </w:r>
      <w:r>
        <w:t>,</w:t>
      </w:r>
      <w:r>
        <w:rPr>
          <w:spacing w:val="-5"/>
        </w:rPr>
        <w:t xml:space="preserve"> </w:t>
      </w:r>
      <w:r>
        <w:t>then</w:t>
      </w:r>
      <w:r>
        <w:rPr>
          <w:spacing w:val="-4"/>
        </w:rPr>
        <w:t xml:space="preserve"> </w:t>
      </w:r>
      <w:r>
        <w:t>the</w:t>
      </w:r>
      <w:r>
        <w:rPr>
          <w:spacing w:val="-5"/>
        </w:rPr>
        <w:t xml:space="preserve"> </w:t>
      </w:r>
      <w:r>
        <w:t>coordinator asks all the nodes to commit the transaction. If a failure occurs, the transaction will be rolled back.</w:t>
      </w:r>
    </w:p>
    <w:p w14:paraId="3CCED26D" w14:textId="77777777" w:rsidR="00B86345" w:rsidRDefault="00000000">
      <w:pPr>
        <w:pStyle w:val="Heading3"/>
      </w:pPr>
      <w:r>
        <w:rPr>
          <w:color w:val="4F81BC"/>
          <w:spacing w:val="-2"/>
        </w:rPr>
        <w:t>Problems</w:t>
      </w:r>
    </w:p>
    <w:p w14:paraId="656B819A" w14:textId="77777777" w:rsidR="00B86345" w:rsidRDefault="00000000">
      <w:pPr>
        <w:pStyle w:val="BodyText"/>
        <w:spacing w:before="178"/>
      </w:pPr>
      <w:r>
        <w:t>Following</w:t>
      </w:r>
      <w:r>
        <w:rPr>
          <w:spacing w:val="-2"/>
        </w:rPr>
        <w:t xml:space="preserve"> </w:t>
      </w:r>
      <w:r>
        <w:t>problems</w:t>
      </w:r>
      <w:r>
        <w:rPr>
          <w:spacing w:val="-4"/>
        </w:rPr>
        <w:t xml:space="preserve"> </w:t>
      </w:r>
      <w:r>
        <w:t>may</w:t>
      </w:r>
      <w:r>
        <w:rPr>
          <w:spacing w:val="-2"/>
        </w:rPr>
        <w:t xml:space="preserve"> </w:t>
      </w:r>
      <w:r>
        <w:t>arise</w:t>
      </w:r>
      <w:r>
        <w:rPr>
          <w:spacing w:val="-3"/>
        </w:rPr>
        <w:t xml:space="preserve"> </w:t>
      </w:r>
      <w:r>
        <w:t>in the</w:t>
      </w:r>
      <w:r>
        <w:rPr>
          <w:spacing w:val="-3"/>
        </w:rPr>
        <w:t xml:space="preserve"> </w:t>
      </w:r>
      <w:r>
        <w:t>two-phase</w:t>
      </w:r>
      <w:r>
        <w:rPr>
          <w:spacing w:val="-3"/>
        </w:rPr>
        <w:t xml:space="preserve"> </w:t>
      </w:r>
      <w:r>
        <w:t>commit</w:t>
      </w:r>
      <w:r>
        <w:rPr>
          <w:spacing w:val="-5"/>
        </w:rPr>
        <w:t xml:space="preserve"> </w:t>
      </w:r>
      <w:r>
        <w:rPr>
          <w:spacing w:val="-2"/>
        </w:rPr>
        <w:t>protocol:</w:t>
      </w:r>
    </w:p>
    <w:p w14:paraId="6857E143" w14:textId="77777777" w:rsidR="00B86345" w:rsidRDefault="00000000">
      <w:pPr>
        <w:pStyle w:val="ListParagraph"/>
        <w:numPr>
          <w:ilvl w:val="0"/>
          <w:numId w:val="21"/>
        </w:numPr>
        <w:tabs>
          <w:tab w:val="left" w:pos="820"/>
        </w:tabs>
        <w:spacing w:before="179"/>
        <w:ind w:left="820" w:hanging="480"/>
        <w:rPr>
          <w:sz w:val="24"/>
        </w:rPr>
      </w:pPr>
      <w:r>
        <w:rPr>
          <w:sz w:val="24"/>
        </w:rPr>
        <w:t>What</w:t>
      </w:r>
      <w:r>
        <w:rPr>
          <w:spacing w:val="-1"/>
          <w:sz w:val="24"/>
        </w:rPr>
        <w:t xml:space="preserve"> </w:t>
      </w:r>
      <w:r>
        <w:rPr>
          <w:sz w:val="24"/>
        </w:rPr>
        <w:t>if 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nodes</w:t>
      </w:r>
      <w:r>
        <w:rPr>
          <w:spacing w:val="-2"/>
          <w:sz w:val="24"/>
        </w:rPr>
        <w:t xml:space="preserve"> crashes?</w:t>
      </w:r>
    </w:p>
    <w:p w14:paraId="0E69ABE6" w14:textId="77777777" w:rsidR="00B86345" w:rsidRDefault="00000000">
      <w:pPr>
        <w:pStyle w:val="ListParagraph"/>
        <w:numPr>
          <w:ilvl w:val="0"/>
          <w:numId w:val="21"/>
        </w:numPr>
        <w:tabs>
          <w:tab w:val="left" w:pos="820"/>
        </w:tabs>
        <w:ind w:left="820" w:hanging="480"/>
        <w:rPr>
          <w:sz w:val="24"/>
        </w:rPr>
      </w:pPr>
      <w:r>
        <w:rPr>
          <w:sz w:val="24"/>
        </w:rPr>
        <w:t>What</w:t>
      </w:r>
      <w:r>
        <w:rPr>
          <w:spacing w:val="-3"/>
          <w:sz w:val="24"/>
        </w:rPr>
        <w:t xml:space="preserve"> </w:t>
      </w:r>
      <w:r>
        <w:rPr>
          <w:sz w:val="24"/>
        </w:rPr>
        <w:t>if</w:t>
      </w:r>
      <w:r>
        <w:rPr>
          <w:spacing w:val="-2"/>
          <w:sz w:val="24"/>
        </w:rPr>
        <w:t xml:space="preserve"> </w:t>
      </w:r>
      <w:r>
        <w:rPr>
          <w:sz w:val="24"/>
        </w:rPr>
        <w:t>the</w:t>
      </w:r>
      <w:r>
        <w:rPr>
          <w:spacing w:val="-3"/>
          <w:sz w:val="24"/>
        </w:rPr>
        <w:t xml:space="preserve"> </w:t>
      </w:r>
      <w:r>
        <w:rPr>
          <w:sz w:val="24"/>
        </w:rPr>
        <w:t>coordinator itself</w:t>
      </w:r>
      <w:r>
        <w:rPr>
          <w:spacing w:val="-2"/>
          <w:sz w:val="24"/>
        </w:rPr>
        <w:t xml:space="preserve"> crashes?</w:t>
      </w:r>
    </w:p>
    <w:p w14:paraId="06F440E5" w14:textId="77777777" w:rsidR="00B86345" w:rsidRDefault="00000000">
      <w:pPr>
        <w:pStyle w:val="ListParagraph"/>
        <w:numPr>
          <w:ilvl w:val="0"/>
          <w:numId w:val="21"/>
        </w:numPr>
        <w:tabs>
          <w:tab w:val="left" w:pos="820"/>
        </w:tabs>
        <w:spacing w:before="35"/>
        <w:ind w:left="820" w:hanging="480"/>
        <w:rPr>
          <w:sz w:val="24"/>
        </w:rPr>
      </w:pPr>
      <w:r>
        <w:rPr>
          <w:sz w:val="24"/>
        </w:rPr>
        <w:t>It</w:t>
      </w:r>
      <w:r>
        <w:rPr>
          <w:spacing w:val="-3"/>
          <w:sz w:val="24"/>
        </w:rPr>
        <w:t xml:space="preserve"> </w:t>
      </w:r>
      <w:r>
        <w:rPr>
          <w:sz w:val="24"/>
        </w:rPr>
        <w:t>is</w:t>
      </w:r>
      <w:r>
        <w:rPr>
          <w:spacing w:val="-4"/>
          <w:sz w:val="24"/>
        </w:rPr>
        <w:t xml:space="preserve"> </w:t>
      </w:r>
      <w:r>
        <w:rPr>
          <w:sz w:val="24"/>
        </w:rPr>
        <w:t>a</w:t>
      </w:r>
      <w:r>
        <w:rPr>
          <w:spacing w:val="-5"/>
          <w:sz w:val="24"/>
        </w:rPr>
        <w:t xml:space="preserve"> </w:t>
      </w:r>
      <w:r>
        <w:rPr>
          <w:sz w:val="24"/>
        </w:rPr>
        <w:t xml:space="preserve">blocking </w:t>
      </w:r>
      <w:r>
        <w:rPr>
          <w:spacing w:val="-2"/>
          <w:sz w:val="24"/>
        </w:rPr>
        <w:t>protocol.</w:t>
      </w:r>
    </w:p>
    <w:p w14:paraId="636A365B" w14:textId="77777777" w:rsidR="00B86345" w:rsidRDefault="00000000">
      <w:pPr>
        <w:pStyle w:val="Heading2"/>
      </w:pPr>
      <w:bookmarkStart w:id="184" w:name="Three-phase_commit"/>
      <w:bookmarkEnd w:id="184"/>
      <w:r>
        <w:rPr>
          <w:color w:val="4F81BC"/>
        </w:rPr>
        <w:t>Three-phase</w:t>
      </w:r>
      <w:r>
        <w:rPr>
          <w:color w:val="4F81BC"/>
          <w:spacing w:val="-15"/>
        </w:rPr>
        <w:t xml:space="preserve"> </w:t>
      </w:r>
      <w:r>
        <w:rPr>
          <w:color w:val="4F81BC"/>
          <w:spacing w:val="-2"/>
        </w:rPr>
        <w:t>commit</w:t>
      </w:r>
    </w:p>
    <w:p w14:paraId="7CB41E7E" w14:textId="77777777" w:rsidR="00B86345" w:rsidRDefault="00000000">
      <w:pPr>
        <w:pStyle w:val="BodyText"/>
        <w:spacing w:before="24"/>
        <w:ind w:left="0"/>
        <w:rPr>
          <w:rFonts w:ascii="Calibri"/>
          <w:b/>
          <w:sz w:val="20"/>
        </w:rPr>
      </w:pPr>
      <w:r>
        <w:rPr>
          <w:noProof/>
        </w:rPr>
        <w:drawing>
          <wp:anchor distT="0" distB="0" distL="0" distR="0" simplePos="0" relativeHeight="487601152" behindDoc="1" locked="0" layoutInCell="1" allowOverlap="1" wp14:anchorId="76F41111" wp14:editId="0C3FBD6D">
            <wp:simplePos x="0" y="0"/>
            <wp:positionH relativeFrom="page">
              <wp:posOffset>1097358</wp:posOffset>
            </wp:positionH>
            <wp:positionV relativeFrom="paragraph">
              <wp:posOffset>185790</wp:posOffset>
            </wp:positionV>
            <wp:extent cx="4966953" cy="1280160"/>
            <wp:effectExtent l="0" t="0" r="0" b="0"/>
            <wp:wrapTopAndBottom/>
            <wp:docPr id="33" name="Image 33" descr="three-phase-comm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three-phase-commit"/>
                    <pic:cNvPicPr/>
                  </pic:nvPicPr>
                  <pic:blipFill>
                    <a:blip r:embed="rId122" cstate="print"/>
                    <a:stretch>
                      <a:fillRect/>
                    </a:stretch>
                  </pic:blipFill>
                  <pic:spPr>
                    <a:xfrm>
                      <a:off x="0" y="0"/>
                      <a:ext cx="4966953" cy="1280160"/>
                    </a:xfrm>
                    <a:prstGeom prst="rect">
                      <a:avLst/>
                    </a:prstGeom>
                  </pic:spPr>
                </pic:pic>
              </a:graphicData>
            </a:graphic>
          </wp:anchor>
        </w:drawing>
      </w:r>
    </w:p>
    <w:p w14:paraId="2502B505" w14:textId="77777777" w:rsidR="00B86345" w:rsidRDefault="00B86345">
      <w:pPr>
        <w:pStyle w:val="BodyText"/>
        <w:spacing w:before="71"/>
        <w:ind w:left="0"/>
        <w:rPr>
          <w:rFonts w:ascii="Calibri"/>
          <w:b/>
          <w:sz w:val="28"/>
        </w:rPr>
      </w:pPr>
    </w:p>
    <w:p w14:paraId="73E7545C" w14:textId="77777777" w:rsidR="00B86345" w:rsidRDefault="00000000">
      <w:pPr>
        <w:ind w:left="100"/>
        <w:rPr>
          <w:i/>
          <w:sz w:val="24"/>
        </w:rPr>
      </w:pPr>
      <w:r>
        <w:rPr>
          <w:i/>
          <w:spacing w:val="-2"/>
          <w:sz w:val="24"/>
        </w:rPr>
        <w:t>three-phase-commit</w:t>
      </w:r>
    </w:p>
    <w:p w14:paraId="0C9C3B92" w14:textId="77777777" w:rsidR="00B86345" w:rsidRDefault="00000000">
      <w:pPr>
        <w:pStyle w:val="BodyText"/>
        <w:spacing w:before="175"/>
        <w:ind w:right="171"/>
      </w:pPr>
      <w:r>
        <w:t>Three-phase commit (3PC) is an extension of the two-phase commit where the commit phase</w:t>
      </w:r>
      <w:r>
        <w:rPr>
          <w:spacing w:val="-4"/>
        </w:rPr>
        <w:t xml:space="preserve"> </w:t>
      </w:r>
      <w:r>
        <w:t>is split into two</w:t>
      </w:r>
      <w:r>
        <w:rPr>
          <w:spacing w:val="-1"/>
        </w:rPr>
        <w:t xml:space="preserve"> </w:t>
      </w:r>
      <w:r>
        <w:t>phases.</w:t>
      </w:r>
      <w:r>
        <w:rPr>
          <w:spacing w:val="-4"/>
        </w:rPr>
        <w:t xml:space="preserve"> </w:t>
      </w:r>
      <w:r>
        <w:t>This</w:t>
      </w:r>
      <w:r>
        <w:rPr>
          <w:spacing w:val="-4"/>
        </w:rPr>
        <w:t xml:space="preserve"> </w:t>
      </w:r>
      <w:r>
        <w:t>helps</w:t>
      </w:r>
      <w:r>
        <w:rPr>
          <w:spacing w:val="-5"/>
        </w:rPr>
        <w:t xml:space="preserve"> </w:t>
      </w:r>
      <w:r>
        <w:t>with</w:t>
      </w:r>
      <w:r>
        <w:rPr>
          <w:spacing w:val="-1"/>
        </w:rPr>
        <w:t xml:space="preserve"> </w:t>
      </w:r>
      <w:r>
        <w:t>the</w:t>
      </w:r>
      <w:r>
        <w:rPr>
          <w:spacing w:val="-4"/>
        </w:rPr>
        <w:t xml:space="preserve"> </w:t>
      </w:r>
      <w:r>
        <w:t>blocking</w:t>
      </w:r>
      <w:r>
        <w:rPr>
          <w:spacing w:val="-1"/>
        </w:rPr>
        <w:t xml:space="preserve"> </w:t>
      </w:r>
      <w:r>
        <w:t>problem</w:t>
      </w:r>
      <w:r>
        <w:rPr>
          <w:spacing w:val="-1"/>
        </w:rPr>
        <w:t xml:space="preserve"> </w:t>
      </w:r>
      <w:r>
        <w:t>that</w:t>
      </w:r>
      <w:r>
        <w:rPr>
          <w:spacing w:val="-3"/>
        </w:rPr>
        <w:t xml:space="preserve"> </w:t>
      </w:r>
      <w:r>
        <w:t>occurs</w:t>
      </w:r>
      <w:r>
        <w:rPr>
          <w:spacing w:val="-5"/>
        </w:rPr>
        <w:t xml:space="preserve"> </w:t>
      </w:r>
      <w:r>
        <w:t>in</w:t>
      </w:r>
      <w:r>
        <w:rPr>
          <w:spacing w:val="-2"/>
        </w:rPr>
        <w:t xml:space="preserve"> </w:t>
      </w:r>
      <w:r>
        <w:t>the</w:t>
      </w:r>
      <w:r>
        <w:rPr>
          <w:spacing w:val="-4"/>
        </w:rPr>
        <w:t xml:space="preserve"> </w:t>
      </w:r>
      <w:r>
        <w:t>two- phase commit protocol.</w:t>
      </w:r>
    </w:p>
    <w:p w14:paraId="60A6041D" w14:textId="77777777" w:rsidR="00B86345" w:rsidRDefault="00000000">
      <w:pPr>
        <w:pStyle w:val="Heading3"/>
        <w:spacing w:before="202"/>
      </w:pPr>
      <w:bookmarkStart w:id="185" w:name="Phases"/>
      <w:bookmarkEnd w:id="185"/>
      <w:r>
        <w:rPr>
          <w:color w:val="4F81BC"/>
          <w:spacing w:val="-2"/>
        </w:rPr>
        <w:t>Phases</w:t>
      </w:r>
    </w:p>
    <w:p w14:paraId="5BF8AF97" w14:textId="77777777" w:rsidR="00B86345" w:rsidRDefault="00000000">
      <w:pPr>
        <w:pStyle w:val="BodyText"/>
        <w:spacing w:before="178"/>
      </w:pPr>
      <w:r>
        <w:t>Three-phase</w:t>
      </w:r>
      <w:r>
        <w:rPr>
          <w:spacing w:val="-4"/>
        </w:rPr>
        <w:t xml:space="preserve"> </w:t>
      </w:r>
      <w:r>
        <w:t>commit</w:t>
      </w:r>
      <w:r>
        <w:rPr>
          <w:spacing w:val="-2"/>
        </w:rPr>
        <w:t xml:space="preserve"> </w:t>
      </w:r>
      <w:r>
        <w:t>consists</w:t>
      </w:r>
      <w:r>
        <w:rPr>
          <w:spacing w:val="-4"/>
        </w:rPr>
        <w:t xml:space="preserve"> </w:t>
      </w:r>
      <w:r>
        <w:t>of</w:t>
      </w:r>
      <w:r>
        <w:rPr>
          <w:spacing w:val="-3"/>
        </w:rPr>
        <w:t xml:space="preserve"> </w:t>
      </w:r>
      <w:r>
        <w:t>the</w:t>
      </w:r>
      <w:r>
        <w:rPr>
          <w:spacing w:val="-4"/>
        </w:rPr>
        <w:t xml:space="preserve"> </w:t>
      </w:r>
      <w:r>
        <w:t>following</w:t>
      </w:r>
      <w:r>
        <w:rPr>
          <w:spacing w:val="-1"/>
        </w:rPr>
        <w:t xml:space="preserve"> </w:t>
      </w:r>
      <w:r>
        <w:rPr>
          <w:spacing w:val="-2"/>
        </w:rPr>
        <w:t>phases:</w:t>
      </w:r>
    </w:p>
    <w:p w14:paraId="6E7512A3" w14:textId="77777777" w:rsidR="00B86345" w:rsidRDefault="00000000">
      <w:pPr>
        <w:pStyle w:val="Heading3"/>
        <w:spacing w:before="180"/>
        <w:rPr>
          <w:rFonts w:ascii="Cambria"/>
        </w:rPr>
      </w:pPr>
      <w:r>
        <w:rPr>
          <w:rFonts w:ascii="Cambria"/>
        </w:rPr>
        <w:t>Prepare</w:t>
      </w:r>
      <w:r>
        <w:rPr>
          <w:rFonts w:ascii="Cambria"/>
          <w:spacing w:val="-3"/>
        </w:rPr>
        <w:t xml:space="preserve"> </w:t>
      </w:r>
      <w:proofErr w:type="gramStart"/>
      <w:r>
        <w:rPr>
          <w:rFonts w:ascii="Cambria"/>
          <w:spacing w:val="-4"/>
        </w:rPr>
        <w:t>phase</w:t>
      </w:r>
      <w:proofErr w:type="gramEnd"/>
    </w:p>
    <w:p w14:paraId="1C58EECE" w14:textId="77777777" w:rsidR="00B86345" w:rsidRDefault="00B86345">
      <w:pPr>
        <w:sectPr w:rsidR="00B86345">
          <w:pgSz w:w="12240" w:h="15840"/>
          <w:pgMar w:top="1360" w:right="1320" w:bottom="280" w:left="1340" w:header="720" w:footer="720" w:gutter="0"/>
          <w:cols w:space="720"/>
        </w:sectPr>
      </w:pPr>
    </w:p>
    <w:p w14:paraId="1ACE046B" w14:textId="77777777" w:rsidR="00B86345" w:rsidRDefault="00000000">
      <w:pPr>
        <w:pStyle w:val="BodyText"/>
        <w:spacing w:before="78"/>
      </w:pPr>
      <w:r>
        <w:lastRenderedPageBreak/>
        <w:t>This</w:t>
      </w:r>
      <w:r>
        <w:rPr>
          <w:spacing w:val="-3"/>
        </w:rPr>
        <w:t xml:space="preserve"> </w:t>
      </w:r>
      <w:r>
        <w:t>phase</w:t>
      </w:r>
      <w:r>
        <w:rPr>
          <w:spacing w:val="-2"/>
        </w:rPr>
        <w:t xml:space="preserve"> </w:t>
      </w:r>
      <w:r>
        <w:t>is</w:t>
      </w:r>
      <w:r>
        <w:rPr>
          <w:spacing w:val="-2"/>
        </w:rPr>
        <w:t xml:space="preserve"> </w:t>
      </w:r>
      <w:r>
        <w:t>the</w:t>
      </w:r>
      <w:r>
        <w:rPr>
          <w:spacing w:val="-2"/>
        </w:rPr>
        <w:t xml:space="preserve"> </w:t>
      </w:r>
      <w:r>
        <w:t>same</w:t>
      </w:r>
      <w:r>
        <w:rPr>
          <w:spacing w:val="1"/>
        </w:rPr>
        <w:t xml:space="preserve"> </w:t>
      </w:r>
      <w:r>
        <w:t>as</w:t>
      </w:r>
      <w:r>
        <w:rPr>
          <w:spacing w:val="-3"/>
        </w:rPr>
        <w:t xml:space="preserve"> </w:t>
      </w:r>
      <w:r>
        <w:t>the</w:t>
      </w:r>
      <w:r>
        <w:rPr>
          <w:spacing w:val="-2"/>
        </w:rPr>
        <w:t xml:space="preserve"> </w:t>
      </w:r>
      <w:r>
        <w:t>two-phase</w:t>
      </w:r>
      <w:r>
        <w:rPr>
          <w:spacing w:val="-2"/>
        </w:rPr>
        <w:t xml:space="preserve"> commit.</w:t>
      </w:r>
    </w:p>
    <w:p w14:paraId="6C8C3D75" w14:textId="77777777" w:rsidR="00B86345" w:rsidRDefault="00000000">
      <w:pPr>
        <w:pStyle w:val="Heading3"/>
        <w:spacing w:before="179"/>
        <w:rPr>
          <w:rFonts w:ascii="Cambria"/>
        </w:rPr>
      </w:pPr>
      <w:r>
        <w:rPr>
          <w:rFonts w:ascii="Cambria"/>
        </w:rPr>
        <w:t>Pre-commit</w:t>
      </w:r>
      <w:r>
        <w:rPr>
          <w:rFonts w:ascii="Cambria"/>
          <w:spacing w:val="1"/>
        </w:rPr>
        <w:t xml:space="preserve"> </w:t>
      </w:r>
      <w:r>
        <w:rPr>
          <w:rFonts w:ascii="Cambria"/>
          <w:spacing w:val="-4"/>
        </w:rPr>
        <w:t>phase</w:t>
      </w:r>
    </w:p>
    <w:p w14:paraId="5B1EA15F" w14:textId="77777777" w:rsidR="00B86345" w:rsidRDefault="00000000">
      <w:pPr>
        <w:pStyle w:val="BodyText"/>
        <w:spacing w:before="187" w:line="237" w:lineRule="auto"/>
      </w:pPr>
      <w:r>
        <w:t xml:space="preserve">Coordinator issues the pre-commit </w:t>
      </w:r>
      <w:proofErr w:type="gramStart"/>
      <w:r>
        <w:t>message</w:t>
      </w:r>
      <w:proofErr w:type="gramEnd"/>
      <w:r>
        <w:t xml:space="preserve"> and all the participating nodes must acknowledge</w:t>
      </w:r>
      <w:r>
        <w:rPr>
          <w:spacing w:val="-4"/>
        </w:rPr>
        <w:t xml:space="preserve"> </w:t>
      </w:r>
      <w:r>
        <w:t>it.</w:t>
      </w:r>
      <w:r>
        <w:rPr>
          <w:spacing w:val="-4"/>
        </w:rPr>
        <w:t xml:space="preserve"> </w:t>
      </w:r>
      <w:r>
        <w:t>If</w:t>
      </w:r>
      <w:r>
        <w:rPr>
          <w:spacing w:val="-3"/>
        </w:rPr>
        <w:t xml:space="preserve"> </w:t>
      </w:r>
      <w:r>
        <w:t>a</w:t>
      </w:r>
      <w:r>
        <w:rPr>
          <w:spacing w:val="-5"/>
        </w:rPr>
        <w:t xml:space="preserve"> </w:t>
      </w:r>
      <w:r>
        <w:t>participant</w:t>
      </w:r>
      <w:r>
        <w:rPr>
          <w:spacing w:val="-2"/>
        </w:rPr>
        <w:t xml:space="preserve"> </w:t>
      </w:r>
      <w:r>
        <w:t>fails</w:t>
      </w:r>
      <w:r>
        <w:rPr>
          <w:spacing w:val="-5"/>
        </w:rPr>
        <w:t xml:space="preserve"> </w:t>
      </w:r>
      <w:r>
        <w:t>to receive</w:t>
      </w:r>
      <w:r>
        <w:rPr>
          <w:spacing w:val="-5"/>
        </w:rPr>
        <w:t xml:space="preserve"> </w:t>
      </w:r>
      <w:r>
        <w:t>this</w:t>
      </w:r>
      <w:r>
        <w:rPr>
          <w:spacing w:val="-4"/>
        </w:rPr>
        <w:t xml:space="preserve"> </w:t>
      </w:r>
      <w:r>
        <w:t>message</w:t>
      </w:r>
      <w:r>
        <w:rPr>
          <w:spacing w:val="-4"/>
        </w:rPr>
        <w:t xml:space="preserve"> </w:t>
      </w:r>
      <w:r>
        <w:t>in</w:t>
      </w:r>
      <w:r>
        <w:rPr>
          <w:spacing w:val="-2"/>
        </w:rPr>
        <w:t xml:space="preserve"> </w:t>
      </w:r>
      <w:r>
        <w:t>time,</w:t>
      </w:r>
      <w:r>
        <w:rPr>
          <w:spacing w:val="-4"/>
        </w:rPr>
        <w:t xml:space="preserve"> </w:t>
      </w:r>
      <w:r>
        <w:t>then</w:t>
      </w:r>
      <w:r>
        <w:rPr>
          <w:spacing w:val="-3"/>
        </w:rPr>
        <w:t xml:space="preserve"> </w:t>
      </w:r>
      <w:r>
        <w:t>the</w:t>
      </w:r>
      <w:r>
        <w:rPr>
          <w:spacing w:val="-4"/>
        </w:rPr>
        <w:t xml:space="preserve"> </w:t>
      </w:r>
      <w:r>
        <w:t>transaction</w:t>
      </w:r>
      <w:r>
        <w:rPr>
          <w:spacing w:val="-3"/>
        </w:rPr>
        <w:t xml:space="preserve"> </w:t>
      </w:r>
      <w:r>
        <w:t xml:space="preserve">is </w:t>
      </w:r>
      <w:r>
        <w:rPr>
          <w:spacing w:val="-2"/>
        </w:rPr>
        <w:t>aborted.</w:t>
      </w:r>
    </w:p>
    <w:p w14:paraId="41219AB2" w14:textId="77777777" w:rsidR="00B86345" w:rsidRDefault="00000000">
      <w:pPr>
        <w:pStyle w:val="Heading3"/>
        <w:spacing w:before="185"/>
        <w:rPr>
          <w:rFonts w:ascii="Cambria"/>
        </w:rPr>
      </w:pPr>
      <w:r>
        <w:rPr>
          <w:rFonts w:ascii="Cambria"/>
        </w:rPr>
        <w:t>Commit</w:t>
      </w:r>
      <w:r>
        <w:rPr>
          <w:rFonts w:ascii="Cambria"/>
          <w:spacing w:val="-1"/>
        </w:rPr>
        <w:t xml:space="preserve"> </w:t>
      </w:r>
      <w:proofErr w:type="gramStart"/>
      <w:r>
        <w:rPr>
          <w:rFonts w:ascii="Cambria"/>
          <w:spacing w:val="-2"/>
        </w:rPr>
        <w:t>phase</w:t>
      </w:r>
      <w:proofErr w:type="gramEnd"/>
    </w:p>
    <w:p w14:paraId="413868B2" w14:textId="77777777" w:rsidR="00B86345" w:rsidRDefault="00000000">
      <w:pPr>
        <w:pStyle w:val="BodyText"/>
        <w:spacing w:before="179"/>
      </w:pPr>
      <w:r>
        <w:t>This</w:t>
      </w:r>
      <w:r>
        <w:rPr>
          <w:spacing w:val="-6"/>
        </w:rPr>
        <w:t xml:space="preserve"> </w:t>
      </w:r>
      <w:r>
        <w:t>step</w:t>
      </w:r>
      <w:r>
        <w:rPr>
          <w:spacing w:val="-1"/>
        </w:rPr>
        <w:t xml:space="preserve"> </w:t>
      </w:r>
      <w:r>
        <w:t>is</w:t>
      </w:r>
      <w:r>
        <w:rPr>
          <w:spacing w:val="-3"/>
        </w:rPr>
        <w:t xml:space="preserve"> </w:t>
      </w:r>
      <w:r>
        <w:t xml:space="preserve">also </w:t>
      </w:r>
      <w:proofErr w:type="gramStart"/>
      <w:r>
        <w:t>similar</w:t>
      </w:r>
      <w:r>
        <w:rPr>
          <w:spacing w:val="-1"/>
        </w:rPr>
        <w:t xml:space="preserve"> </w:t>
      </w:r>
      <w:r>
        <w:t>to</w:t>
      </w:r>
      <w:proofErr w:type="gramEnd"/>
      <w:r>
        <w:rPr>
          <w:spacing w:val="1"/>
        </w:rPr>
        <w:t xml:space="preserve"> </w:t>
      </w:r>
      <w:r>
        <w:t>the</w:t>
      </w:r>
      <w:r>
        <w:rPr>
          <w:spacing w:val="-3"/>
        </w:rPr>
        <w:t xml:space="preserve"> </w:t>
      </w:r>
      <w:r>
        <w:t>two-phase</w:t>
      </w:r>
      <w:r>
        <w:rPr>
          <w:spacing w:val="-3"/>
        </w:rPr>
        <w:t xml:space="preserve"> </w:t>
      </w:r>
      <w:r>
        <w:t>commit</w:t>
      </w:r>
      <w:r>
        <w:rPr>
          <w:spacing w:val="-1"/>
        </w:rPr>
        <w:t xml:space="preserve"> </w:t>
      </w:r>
      <w:r>
        <w:rPr>
          <w:spacing w:val="-2"/>
        </w:rPr>
        <w:t>protocol.</w:t>
      </w:r>
    </w:p>
    <w:p w14:paraId="2C1539D3" w14:textId="77777777" w:rsidR="00B86345" w:rsidRDefault="00000000">
      <w:pPr>
        <w:pStyle w:val="Heading3"/>
      </w:pPr>
      <w:bookmarkStart w:id="186" w:name="Why_is_the_Pre-commit_phase_helpful?"/>
      <w:bookmarkEnd w:id="186"/>
      <w:r>
        <w:rPr>
          <w:color w:val="4F81BC"/>
        </w:rPr>
        <w:t>Why</w:t>
      </w:r>
      <w:r>
        <w:rPr>
          <w:color w:val="4F81BC"/>
          <w:spacing w:val="-3"/>
        </w:rPr>
        <w:t xml:space="preserve"> </w:t>
      </w:r>
      <w:r>
        <w:rPr>
          <w:color w:val="4F81BC"/>
        </w:rPr>
        <w:t>is</w:t>
      </w:r>
      <w:r>
        <w:rPr>
          <w:color w:val="4F81BC"/>
          <w:spacing w:val="-4"/>
        </w:rPr>
        <w:t xml:space="preserve"> </w:t>
      </w:r>
      <w:r>
        <w:rPr>
          <w:color w:val="4F81BC"/>
        </w:rPr>
        <w:t>the</w:t>
      </w:r>
      <w:r>
        <w:rPr>
          <w:color w:val="4F81BC"/>
          <w:spacing w:val="-4"/>
        </w:rPr>
        <w:t xml:space="preserve"> </w:t>
      </w:r>
      <w:r>
        <w:rPr>
          <w:color w:val="4F81BC"/>
        </w:rPr>
        <w:t>Pre-commit</w:t>
      </w:r>
      <w:r>
        <w:rPr>
          <w:color w:val="4F81BC"/>
          <w:spacing w:val="-6"/>
        </w:rPr>
        <w:t xml:space="preserve"> </w:t>
      </w:r>
      <w:r>
        <w:rPr>
          <w:color w:val="4F81BC"/>
        </w:rPr>
        <w:t>phase</w:t>
      </w:r>
      <w:r>
        <w:rPr>
          <w:color w:val="4F81BC"/>
          <w:spacing w:val="-4"/>
        </w:rPr>
        <w:t xml:space="preserve"> </w:t>
      </w:r>
      <w:r>
        <w:rPr>
          <w:color w:val="4F81BC"/>
          <w:spacing w:val="-2"/>
        </w:rPr>
        <w:t>helpful?</w:t>
      </w:r>
    </w:p>
    <w:p w14:paraId="4558203B" w14:textId="77777777" w:rsidR="00B86345" w:rsidRDefault="00000000">
      <w:pPr>
        <w:pStyle w:val="BodyText"/>
        <w:spacing w:before="178"/>
      </w:pPr>
      <w:r>
        <w:t>The</w:t>
      </w:r>
      <w:r>
        <w:rPr>
          <w:spacing w:val="-3"/>
        </w:rPr>
        <w:t xml:space="preserve"> </w:t>
      </w:r>
      <w:r>
        <w:t>pre-commit</w:t>
      </w:r>
      <w:r>
        <w:rPr>
          <w:spacing w:val="-6"/>
        </w:rPr>
        <w:t xml:space="preserve"> </w:t>
      </w:r>
      <w:r>
        <w:t>phase</w:t>
      </w:r>
      <w:r>
        <w:rPr>
          <w:spacing w:val="-2"/>
        </w:rPr>
        <w:t xml:space="preserve"> </w:t>
      </w:r>
      <w:r>
        <w:t>accomplishes</w:t>
      </w:r>
      <w:r>
        <w:rPr>
          <w:spacing w:val="-4"/>
        </w:rPr>
        <w:t xml:space="preserve"> </w:t>
      </w:r>
      <w:r>
        <w:t>the</w:t>
      </w:r>
      <w:r>
        <w:rPr>
          <w:spacing w:val="-2"/>
        </w:rPr>
        <w:t xml:space="preserve"> following:</w:t>
      </w:r>
    </w:p>
    <w:p w14:paraId="60D94356" w14:textId="77777777" w:rsidR="00B86345" w:rsidRDefault="00000000">
      <w:pPr>
        <w:pStyle w:val="ListParagraph"/>
        <w:numPr>
          <w:ilvl w:val="0"/>
          <w:numId w:val="21"/>
        </w:numPr>
        <w:tabs>
          <w:tab w:val="left" w:pos="821"/>
        </w:tabs>
        <w:spacing w:before="182" w:line="237" w:lineRule="auto"/>
        <w:ind w:right="500"/>
        <w:rPr>
          <w:sz w:val="24"/>
        </w:rPr>
      </w:pPr>
      <w:r>
        <w:rPr>
          <w:sz w:val="24"/>
        </w:rPr>
        <w:t>If</w:t>
      </w:r>
      <w:r>
        <w:rPr>
          <w:spacing w:val="-4"/>
          <w:sz w:val="24"/>
        </w:rPr>
        <w:t xml:space="preserve"> </w:t>
      </w:r>
      <w:r>
        <w:rPr>
          <w:sz w:val="24"/>
        </w:rPr>
        <w:t>the</w:t>
      </w:r>
      <w:r>
        <w:rPr>
          <w:spacing w:val="-5"/>
          <w:sz w:val="24"/>
        </w:rPr>
        <w:t xml:space="preserve"> </w:t>
      </w:r>
      <w:r>
        <w:rPr>
          <w:sz w:val="24"/>
        </w:rPr>
        <w:t>participant</w:t>
      </w:r>
      <w:r>
        <w:rPr>
          <w:spacing w:val="-3"/>
          <w:sz w:val="24"/>
        </w:rPr>
        <w:t xml:space="preserve"> </w:t>
      </w:r>
      <w:r>
        <w:rPr>
          <w:sz w:val="24"/>
        </w:rPr>
        <w:t>nodes</w:t>
      </w:r>
      <w:r>
        <w:rPr>
          <w:spacing w:val="-6"/>
          <w:sz w:val="24"/>
        </w:rPr>
        <w:t xml:space="preserve"> </w:t>
      </w:r>
      <w:r>
        <w:rPr>
          <w:sz w:val="24"/>
        </w:rPr>
        <w:t>are</w:t>
      </w:r>
      <w:r>
        <w:rPr>
          <w:spacing w:val="-5"/>
          <w:sz w:val="24"/>
        </w:rPr>
        <w:t xml:space="preserve"> </w:t>
      </w:r>
      <w:r>
        <w:rPr>
          <w:sz w:val="24"/>
        </w:rPr>
        <w:t>found</w:t>
      </w:r>
      <w:r>
        <w:rPr>
          <w:spacing w:val="-2"/>
          <w:sz w:val="24"/>
        </w:rPr>
        <w:t xml:space="preserve"> </w:t>
      </w:r>
      <w:r>
        <w:rPr>
          <w:sz w:val="24"/>
        </w:rPr>
        <w:t>in</w:t>
      </w:r>
      <w:r>
        <w:rPr>
          <w:spacing w:val="-3"/>
          <w:sz w:val="24"/>
        </w:rPr>
        <w:t xml:space="preserve"> </w:t>
      </w:r>
      <w:r>
        <w:rPr>
          <w:sz w:val="24"/>
        </w:rPr>
        <w:t>this</w:t>
      </w:r>
      <w:r>
        <w:rPr>
          <w:spacing w:val="-5"/>
          <w:sz w:val="24"/>
        </w:rPr>
        <w:t xml:space="preserve"> </w:t>
      </w:r>
      <w:r>
        <w:rPr>
          <w:sz w:val="24"/>
        </w:rPr>
        <w:t>phase, that</w:t>
      </w:r>
      <w:r>
        <w:rPr>
          <w:spacing w:val="-4"/>
          <w:sz w:val="24"/>
        </w:rPr>
        <w:t xml:space="preserve"> </w:t>
      </w:r>
      <w:r>
        <w:rPr>
          <w:sz w:val="24"/>
        </w:rPr>
        <w:t>means</w:t>
      </w:r>
      <w:r>
        <w:rPr>
          <w:spacing w:val="-5"/>
          <w:sz w:val="24"/>
        </w:rPr>
        <w:t xml:space="preserve"> </w:t>
      </w:r>
      <w:r>
        <w:rPr>
          <w:sz w:val="24"/>
        </w:rPr>
        <w:t xml:space="preserve">that </w:t>
      </w:r>
      <w:r>
        <w:rPr>
          <w:i/>
          <w:sz w:val="24"/>
        </w:rPr>
        <w:t>every</w:t>
      </w:r>
      <w:r>
        <w:rPr>
          <w:i/>
          <w:spacing w:val="-3"/>
          <w:sz w:val="24"/>
        </w:rPr>
        <w:t xml:space="preserve"> </w:t>
      </w:r>
      <w:r>
        <w:rPr>
          <w:sz w:val="24"/>
        </w:rPr>
        <w:t>participant has completed the first phase. The completion of prepare phase is guaranteed.</w:t>
      </w:r>
    </w:p>
    <w:p w14:paraId="09F91429" w14:textId="77777777" w:rsidR="00B86345" w:rsidRDefault="00000000">
      <w:pPr>
        <w:pStyle w:val="ListParagraph"/>
        <w:numPr>
          <w:ilvl w:val="0"/>
          <w:numId w:val="21"/>
        </w:numPr>
        <w:tabs>
          <w:tab w:val="left" w:pos="820"/>
        </w:tabs>
        <w:ind w:left="820" w:hanging="480"/>
        <w:rPr>
          <w:sz w:val="24"/>
        </w:rPr>
      </w:pPr>
      <w:r>
        <w:rPr>
          <w:sz w:val="24"/>
        </w:rPr>
        <w:t>Every</w:t>
      </w:r>
      <w:r>
        <w:rPr>
          <w:spacing w:val="-6"/>
          <w:sz w:val="24"/>
        </w:rPr>
        <w:t xml:space="preserve"> </w:t>
      </w:r>
      <w:r>
        <w:rPr>
          <w:sz w:val="24"/>
        </w:rPr>
        <w:t>phase</w:t>
      </w:r>
      <w:r>
        <w:rPr>
          <w:spacing w:val="-4"/>
          <w:sz w:val="24"/>
        </w:rPr>
        <w:t xml:space="preserve"> </w:t>
      </w:r>
      <w:r>
        <w:rPr>
          <w:sz w:val="24"/>
        </w:rPr>
        <w:t>can</w:t>
      </w:r>
      <w:r>
        <w:rPr>
          <w:spacing w:val="-3"/>
          <w:sz w:val="24"/>
        </w:rPr>
        <w:t xml:space="preserve"> </w:t>
      </w:r>
      <w:r>
        <w:rPr>
          <w:sz w:val="24"/>
        </w:rPr>
        <w:t>now</w:t>
      </w:r>
      <w:r>
        <w:rPr>
          <w:spacing w:val="-1"/>
          <w:sz w:val="24"/>
        </w:rPr>
        <w:t xml:space="preserve"> </w:t>
      </w:r>
      <w:r>
        <w:rPr>
          <w:sz w:val="24"/>
        </w:rPr>
        <w:t>time</w:t>
      </w:r>
      <w:r>
        <w:rPr>
          <w:spacing w:val="-2"/>
          <w:sz w:val="24"/>
        </w:rPr>
        <w:t xml:space="preserve"> </w:t>
      </w:r>
      <w:r>
        <w:rPr>
          <w:sz w:val="24"/>
        </w:rPr>
        <w:t>out</w:t>
      </w:r>
      <w:r>
        <w:rPr>
          <w:spacing w:val="-3"/>
          <w:sz w:val="24"/>
        </w:rPr>
        <w:t xml:space="preserve"> </w:t>
      </w:r>
      <w:r>
        <w:rPr>
          <w:sz w:val="24"/>
        </w:rPr>
        <w:t>and</w:t>
      </w:r>
      <w:r>
        <w:rPr>
          <w:spacing w:val="-1"/>
          <w:sz w:val="24"/>
        </w:rPr>
        <w:t xml:space="preserve"> </w:t>
      </w:r>
      <w:r>
        <w:rPr>
          <w:sz w:val="24"/>
        </w:rPr>
        <w:t>avoid</w:t>
      </w:r>
      <w:r>
        <w:rPr>
          <w:spacing w:val="-1"/>
          <w:sz w:val="24"/>
        </w:rPr>
        <w:t xml:space="preserve"> </w:t>
      </w:r>
      <w:r>
        <w:rPr>
          <w:sz w:val="24"/>
        </w:rPr>
        <w:t>indefinite</w:t>
      </w:r>
      <w:r>
        <w:rPr>
          <w:spacing w:val="-4"/>
          <w:sz w:val="24"/>
        </w:rPr>
        <w:t xml:space="preserve"> </w:t>
      </w:r>
      <w:r>
        <w:rPr>
          <w:spacing w:val="-2"/>
          <w:sz w:val="24"/>
        </w:rPr>
        <w:t>waits.</w:t>
      </w:r>
    </w:p>
    <w:p w14:paraId="33871B2C" w14:textId="77777777" w:rsidR="00B86345" w:rsidRDefault="00000000">
      <w:pPr>
        <w:pStyle w:val="Heading2"/>
        <w:spacing w:before="204"/>
      </w:pPr>
      <w:bookmarkStart w:id="187" w:name="Sagas"/>
      <w:bookmarkEnd w:id="187"/>
      <w:r>
        <w:rPr>
          <w:color w:val="4F81BC"/>
          <w:spacing w:val="-2"/>
        </w:rPr>
        <w:t>Sagas</w:t>
      </w:r>
    </w:p>
    <w:p w14:paraId="612A3C40" w14:textId="77777777" w:rsidR="00B86345" w:rsidRDefault="00000000">
      <w:pPr>
        <w:pStyle w:val="BodyText"/>
        <w:spacing w:before="20"/>
        <w:ind w:left="0"/>
        <w:rPr>
          <w:rFonts w:ascii="Calibri"/>
          <w:b/>
          <w:sz w:val="20"/>
        </w:rPr>
      </w:pPr>
      <w:r>
        <w:rPr>
          <w:noProof/>
        </w:rPr>
        <w:drawing>
          <wp:anchor distT="0" distB="0" distL="0" distR="0" simplePos="0" relativeHeight="487601664" behindDoc="1" locked="0" layoutInCell="1" allowOverlap="1" wp14:anchorId="0452C901" wp14:editId="76F5ECFF">
            <wp:simplePos x="0" y="0"/>
            <wp:positionH relativeFrom="page">
              <wp:posOffset>1133950</wp:posOffset>
            </wp:positionH>
            <wp:positionV relativeFrom="paragraph">
              <wp:posOffset>183054</wp:posOffset>
            </wp:positionV>
            <wp:extent cx="4856393" cy="1572768"/>
            <wp:effectExtent l="0" t="0" r="0" b="0"/>
            <wp:wrapTopAndBottom/>
            <wp:docPr id="34" name="Image 34" descr="sag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sagas"/>
                    <pic:cNvPicPr/>
                  </pic:nvPicPr>
                  <pic:blipFill>
                    <a:blip r:embed="rId123" cstate="print"/>
                    <a:stretch>
                      <a:fillRect/>
                    </a:stretch>
                  </pic:blipFill>
                  <pic:spPr>
                    <a:xfrm>
                      <a:off x="0" y="0"/>
                      <a:ext cx="4856393" cy="1572768"/>
                    </a:xfrm>
                    <a:prstGeom prst="rect">
                      <a:avLst/>
                    </a:prstGeom>
                  </pic:spPr>
                </pic:pic>
              </a:graphicData>
            </a:graphic>
          </wp:anchor>
        </w:drawing>
      </w:r>
    </w:p>
    <w:p w14:paraId="2C565837" w14:textId="77777777" w:rsidR="00B86345" w:rsidRDefault="00B86345">
      <w:pPr>
        <w:pStyle w:val="BodyText"/>
        <w:spacing w:before="27"/>
        <w:ind w:left="0"/>
        <w:rPr>
          <w:rFonts w:ascii="Calibri"/>
          <w:b/>
          <w:sz w:val="28"/>
        </w:rPr>
      </w:pPr>
    </w:p>
    <w:p w14:paraId="0782FE37" w14:textId="77777777" w:rsidR="00B86345" w:rsidRDefault="00000000">
      <w:pPr>
        <w:ind w:left="100"/>
        <w:rPr>
          <w:i/>
          <w:sz w:val="24"/>
        </w:rPr>
      </w:pPr>
      <w:r>
        <w:rPr>
          <w:i/>
          <w:spacing w:val="-2"/>
          <w:sz w:val="24"/>
        </w:rPr>
        <w:t>sagas</w:t>
      </w:r>
    </w:p>
    <w:p w14:paraId="475F3B5A" w14:textId="77777777" w:rsidR="00B86345" w:rsidRDefault="00000000">
      <w:pPr>
        <w:pStyle w:val="BodyText"/>
        <w:spacing w:before="180"/>
      </w:pPr>
      <w:r>
        <w:t>A</w:t>
      </w:r>
      <w:r>
        <w:rPr>
          <w:spacing w:val="-4"/>
        </w:rPr>
        <w:t xml:space="preserve"> </w:t>
      </w:r>
      <w:r>
        <w:t>saga</w:t>
      </w:r>
      <w:r>
        <w:rPr>
          <w:spacing w:val="-6"/>
        </w:rPr>
        <w:t xml:space="preserve"> </w:t>
      </w:r>
      <w:r>
        <w:t>is</w:t>
      </w:r>
      <w:r>
        <w:rPr>
          <w:spacing w:val="-6"/>
        </w:rPr>
        <w:t xml:space="preserve"> </w:t>
      </w:r>
      <w:r>
        <w:t>a</w:t>
      </w:r>
      <w:r>
        <w:rPr>
          <w:spacing w:val="-6"/>
        </w:rPr>
        <w:t xml:space="preserve"> </w:t>
      </w:r>
      <w:r>
        <w:t>sequence</w:t>
      </w:r>
      <w:r>
        <w:rPr>
          <w:spacing w:val="-1"/>
        </w:rPr>
        <w:t xml:space="preserve"> </w:t>
      </w:r>
      <w:r>
        <w:t>of</w:t>
      </w:r>
      <w:r>
        <w:rPr>
          <w:spacing w:val="-4"/>
        </w:rPr>
        <w:t xml:space="preserve"> </w:t>
      </w:r>
      <w:r>
        <w:t>local</w:t>
      </w:r>
      <w:r>
        <w:rPr>
          <w:spacing w:val="-2"/>
        </w:rPr>
        <w:t xml:space="preserve"> </w:t>
      </w:r>
      <w:r>
        <w:t>transactions.</w:t>
      </w:r>
      <w:r>
        <w:rPr>
          <w:spacing w:val="-5"/>
        </w:rPr>
        <w:t xml:space="preserve"> </w:t>
      </w:r>
      <w:r>
        <w:t>Each</w:t>
      </w:r>
      <w:r>
        <w:rPr>
          <w:spacing w:val="-2"/>
        </w:rPr>
        <w:t xml:space="preserve"> </w:t>
      </w:r>
      <w:r>
        <w:t>local</w:t>
      </w:r>
      <w:r>
        <w:rPr>
          <w:spacing w:val="-2"/>
        </w:rPr>
        <w:t xml:space="preserve"> </w:t>
      </w:r>
      <w:r>
        <w:t>transaction</w:t>
      </w:r>
      <w:r>
        <w:rPr>
          <w:spacing w:val="-4"/>
        </w:rPr>
        <w:t xml:space="preserve"> </w:t>
      </w:r>
      <w:r>
        <w:t>updates</w:t>
      </w:r>
      <w:r>
        <w:rPr>
          <w:spacing w:val="-6"/>
        </w:rPr>
        <w:t xml:space="preserve"> </w:t>
      </w:r>
      <w:r>
        <w:t>the</w:t>
      </w:r>
      <w:r>
        <w:rPr>
          <w:spacing w:val="-5"/>
        </w:rPr>
        <w:t xml:space="preserve"> </w:t>
      </w:r>
      <w:r>
        <w:t>database</w:t>
      </w:r>
      <w:r>
        <w:rPr>
          <w:spacing w:val="-5"/>
        </w:rPr>
        <w:t xml:space="preserve"> </w:t>
      </w:r>
      <w:r>
        <w:t xml:space="preserve">and publishes a message or event to trigger the next local transaction in the saga. If a local transaction fails because it violates a business </w:t>
      </w:r>
      <w:proofErr w:type="gramStart"/>
      <w:r>
        <w:t>rule</w:t>
      </w:r>
      <w:proofErr w:type="gramEnd"/>
      <w:r>
        <w:t xml:space="preserve"> then the saga executes a series of compensating transactions that undo the changes that were made by the preceding local </w:t>
      </w:r>
      <w:r>
        <w:rPr>
          <w:spacing w:val="-2"/>
        </w:rPr>
        <w:t>transactions.</w:t>
      </w:r>
    </w:p>
    <w:p w14:paraId="2B74CE74" w14:textId="77777777" w:rsidR="00B86345" w:rsidRDefault="00000000">
      <w:pPr>
        <w:pStyle w:val="Heading3"/>
        <w:spacing w:before="201"/>
      </w:pPr>
      <w:bookmarkStart w:id="188" w:name="Coordination"/>
      <w:bookmarkEnd w:id="188"/>
      <w:r>
        <w:rPr>
          <w:color w:val="4F81BC"/>
          <w:spacing w:val="-2"/>
        </w:rPr>
        <w:t>Coordination</w:t>
      </w:r>
    </w:p>
    <w:p w14:paraId="3B20FB0D" w14:textId="77777777" w:rsidR="00B86345" w:rsidRDefault="00000000">
      <w:pPr>
        <w:pStyle w:val="BodyText"/>
        <w:spacing w:before="178"/>
      </w:pPr>
      <w:r>
        <w:t>There</w:t>
      </w:r>
      <w:r>
        <w:rPr>
          <w:spacing w:val="-6"/>
        </w:rPr>
        <w:t xml:space="preserve"> </w:t>
      </w:r>
      <w:r>
        <w:t>are</w:t>
      </w:r>
      <w:r>
        <w:rPr>
          <w:spacing w:val="-3"/>
        </w:rPr>
        <w:t xml:space="preserve"> </w:t>
      </w:r>
      <w:r>
        <w:t>two common</w:t>
      </w:r>
      <w:r>
        <w:rPr>
          <w:spacing w:val="-6"/>
        </w:rPr>
        <w:t xml:space="preserve"> </w:t>
      </w:r>
      <w:r>
        <w:t>implementation</w:t>
      </w:r>
      <w:r>
        <w:rPr>
          <w:spacing w:val="-2"/>
        </w:rPr>
        <w:t xml:space="preserve"> approaches:</w:t>
      </w:r>
    </w:p>
    <w:p w14:paraId="7B4C036D" w14:textId="77777777" w:rsidR="00B86345" w:rsidRDefault="00000000">
      <w:pPr>
        <w:pStyle w:val="ListParagraph"/>
        <w:numPr>
          <w:ilvl w:val="0"/>
          <w:numId w:val="21"/>
        </w:numPr>
        <w:tabs>
          <w:tab w:val="left" w:pos="821"/>
        </w:tabs>
        <w:spacing w:before="182" w:line="237" w:lineRule="auto"/>
        <w:ind w:right="477"/>
        <w:rPr>
          <w:sz w:val="24"/>
        </w:rPr>
      </w:pPr>
      <w:r>
        <w:rPr>
          <w:b/>
          <w:sz w:val="24"/>
        </w:rPr>
        <w:t>Choreography</w:t>
      </w:r>
      <w:r>
        <w:rPr>
          <w:sz w:val="24"/>
        </w:rPr>
        <w:t>:</w:t>
      </w:r>
      <w:r>
        <w:rPr>
          <w:spacing w:val="-5"/>
          <w:sz w:val="24"/>
        </w:rPr>
        <w:t xml:space="preserve"> </w:t>
      </w:r>
      <w:r>
        <w:rPr>
          <w:sz w:val="24"/>
        </w:rPr>
        <w:t>Each</w:t>
      </w:r>
      <w:r>
        <w:rPr>
          <w:spacing w:val="-3"/>
          <w:sz w:val="24"/>
        </w:rPr>
        <w:t xml:space="preserve"> </w:t>
      </w:r>
      <w:r>
        <w:rPr>
          <w:sz w:val="24"/>
        </w:rPr>
        <w:t>local</w:t>
      </w:r>
      <w:r>
        <w:rPr>
          <w:spacing w:val="-3"/>
          <w:sz w:val="24"/>
        </w:rPr>
        <w:t xml:space="preserve"> </w:t>
      </w:r>
      <w:r>
        <w:rPr>
          <w:sz w:val="24"/>
        </w:rPr>
        <w:t>transaction</w:t>
      </w:r>
      <w:r>
        <w:rPr>
          <w:spacing w:val="-5"/>
          <w:sz w:val="24"/>
        </w:rPr>
        <w:t xml:space="preserve"> </w:t>
      </w:r>
      <w:r>
        <w:rPr>
          <w:sz w:val="24"/>
        </w:rPr>
        <w:t>publishes</w:t>
      </w:r>
      <w:r>
        <w:rPr>
          <w:spacing w:val="-7"/>
          <w:sz w:val="24"/>
        </w:rPr>
        <w:t xml:space="preserve"> </w:t>
      </w:r>
      <w:r>
        <w:rPr>
          <w:sz w:val="24"/>
        </w:rPr>
        <w:t>domain</w:t>
      </w:r>
      <w:r>
        <w:rPr>
          <w:spacing w:val="-4"/>
          <w:sz w:val="24"/>
        </w:rPr>
        <w:t xml:space="preserve"> </w:t>
      </w:r>
      <w:r>
        <w:rPr>
          <w:sz w:val="24"/>
        </w:rPr>
        <w:t>events</w:t>
      </w:r>
      <w:r>
        <w:rPr>
          <w:spacing w:val="-7"/>
          <w:sz w:val="24"/>
        </w:rPr>
        <w:t xml:space="preserve"> </w:t>
      </w:r>
      <w:r>
        <w:rPr>
          <w:sz w:val="24"/>
        </w:rPr>
        <w:t>that</w:t>
      </w:r>
      <w:r>
        <w:rPr>
          <w:spacing w:val="-5"/>
          <w:sz w:val="24"/>
        </w:rPr>
        <w:t xml:space="preserve"> </w:t>
      </w:r>
      <w:r>
        <w:rPr>
          <w:sz w:val="24"/>
        </w:rPr>
        <w:t>trigger</w:t>
      </w:r>
      <w:r>
        <w:rPr>
          <w:spacing w:val="-3"/>
          <w:sz w:val="24"/>
        </w:rPr>
        <w:t xml:space="preserve"> </w:t>
      </w:r>
      <w:r>
        <w:rPr>
          <w:sz w:val="24"/>
        </w:rPr>
        <w:t>local transactions in other services.</w:t>
      </w:r>
    </w:p>
    <w:p w14:paraId="2E2C6768" w14:textId="77777777" w:rsidR="00B86345" w:rsidRDefault="00000000">
      <w:pPr>
        <w:pStyle w:val="ListParagraph"/>
        <w:numPr>
          <w:ilvl w:val="0"/>
          <w:numId w:val="21"/>
        </w:numPr>
        <w:tabs>
          <w:tab w:val="left" w:pos="821"/>
        </w:tabs>
        <w:spacing w:before="43" w:line="237" w:lineRule="auto"/>
        <w:ind w:right="626"/>
        <w:rPr>
          <w:sz w:val="24"/>
        </w:rPr>
      </w:pPr>
      <w:r>
        <w:rPr>
          <w:b/>
          <w:sz w:val="24"/>
        </w:rPr>
        <w:t>Orchestration</w:t>
      </w:r>
      <w:r>
        <w:rPr>
          <w:sz w:val="24"/>
        </w:rPr>
        <w:t>:</w:t>
      </w:r>
      <w:r>
        <w:rPr>
          <w:spacing w:val="-5"/>
          <w:sz w:val="24"/>
        </w:rPr>
        <w:t xml:space="preserve"> </w:t>
      </w:r>
      <w:r>
        <w:rPr>
          <w:sz w:val="24"/>
        </w:rPr>
        <w:t>An</w:t>
      </w:r>
      <w:r>
        <w:rPr>
          <w:spacing w:val="-5"/>
          <w:sz w:val="24"/>
        </w:rPr>
        <w:t xml:space="preserve"> </w:t>
      </w:r>
      <w:r>
        <w:rPr>
          <w:sz w:val="24"/>
        </w:rPr>
        <w:t>orchestrator</w:t>
      </w:r>
      <w:r>
        <w:rPr>
          <w:spacing w:val="-3"/>
          <w:sz w:val="24"/>
        </w:rPr>
        <w:t xml:space="preserve"> </w:t>
      </w:r>
      <w:r>
        <w:rPr>
          <w:sz w:val="24"/>
        </w:rPr>
        <w:t>tells</w:t>
      </w:r>
      <w:r>
        <w:rPr>
          <w:spacing w:val="-7"/>
          <w:sz w:val="24"/>
        </w:rPr>
        <w:t xml:space="preserve"> </w:t>
      </w:r>
      <w:r>
        <w:rPr>
          <w:sz w:val="24"/>
        </w:rPr>
        <w:t>the</w:t>
      </w:r>
      <w:r>
        <w:rPr>
          <w:spacing w:val="-6"/>
          <w:sz w:val="24"/>
        </w:rPr>
        <w:t xml:space="preserve"> </w:t>
      </w:r>
      <w:r>
        <w:rPr>
          <w:sz w:val="24"/>
        </w:rPr>
        <w:t>participants</w:t>
      </w:r>
      <w:r>
        <w:rPr>
          <w:spacing w:val="-7"/>
          <w:sz w:val="24"/>
        </w:rPr>
        <w:t xml:space="preserve"> </w:t>
      </w:r>
      <w:r>
        <w:rPr>
          <w:sz w:val="24"/>
        </w:rPr>
        <w:t>what</w:t>
      </w:r>
      <w:r>
        <w:rPr>
          <w:spacing w:val="-5"/>
          <w:sz w:val="24"/>
        </w:rPr>
        <w:t xml:space="preserve"> </w:t>
      </w:r>
      <w:r>
        <w:rPr>
          <w:sz w:val="24"/>
        </w:rPr>
        <w:t>local</w:t>
      </w:r>
      <w:r>
        <w:rPr>
          <w:spacing w:val="-3"/>
          <w:sz w:val="24"/>
        </w:rPr>
        <w:t xml:space="preserve"> </w:t>
      </w:r>
      <w:r>
        <w:rPr>
          <w:sz w:val="24"/>
        </w:rPr>
        <w:t>transactions</w:t>
      </w:r>
      <w:r>
        <w:rPr>
          <w:spacing w:val="-6"/>
          <w:sz w:val="24"/>
        </w:rPr>
        <w:t xml:space="preserve"> </w:t>
      </w:r>
      <w:r>
        <w:rPr>
          <w:sz w:val="24"/>
        </w:rPr>
        <w:t xml:space="preserve">to </w:t>
      </w:r>
      <w:r>
        <w:rPr>
          <w:spacing w:val="-2"/>
          <w:sz w:val="24"/>
        </w:rPr>
        <w:t>execute.</w:t>
      </w:r>
    </w:p>
    <w:p w14:paraId="7887CF87" w14:textId="77777777" w:rsidR="00B86345" w:rsidRDefault="00B86345">
      <w:pPr>
        <w:spacing w:line="237" w:lineRule="auto"/>
        <w:rPr>
          <w:sz w:val="24"/>
        </w:rPr>
        <w:sectPr w:rsidR="00B86345">
          <w:pgSz w:w="12240" w:h="15840"/>
          <w:pgMar w:top="1360" w:right="1320" w:bottom="280" w:left="1340" w:header="720" w:footer="720" w:gutter="0"/>
          <w:cols w:space="720"/>
        </w:sectPr>
      </w:pPr>
    </w:p>
    <w:p w14:paraId="0D316A94" w14:textId="77777777" w:rsidR="00B86345" w:rsidRDefault="00000000">
      <w:pPr>
        <w:pStyle w:val="Heading3"/>
        <w:spacing w:before="22"/>
      </w:pPr>
      <w:bookmarkStart w:id="189" w:name="Problems"/>
      <w:bookmarkEnd w:id="189"/>
      <w:r>
        <w:rPr>
          <w:color w:val="4F81BC"/>
          <w:spacing w:val="-2"/>
        </w:rPr>
        <w:lastRenderedPageBreak/>
        <w:t>Problems</w:t>
      </w:r>
    </w:p>
    <w:p w14:paraId="3BD25F0C" w14:textId="77777777" w:rsidR="00B86345" w:rsidRDefault="00000000">
      <w:pPr>
        <w:pStyle w:val="ListParagraph"/>
        <w:numPr>
          <w:ilvl w:val="0"/>
          <w:numId w:val="21"/>
        </w:numPr>
        <w:tabs>
          <w:tab w:val="left" w:pos="820"/>
        </w:tabs>
        <w:spacing w:before="34"/>
        <w:ind w:left="820" w:hanging="480"/>
        <w:rPr>
          <w:sz w:val="24"/>
        </w:rPr>
      </w:pPr>
      <w:r>
        <w:rPr>
          <w:sz w:val="24"/>
        </w:rPr>
        <w:t>The</w:t>
      </w:r>
      <w:r>
        <w:rPr>
          <w:spacing w:val="-3"/>
          <w:sz w:val="24"/>
        </w:rPr>
        <w:t xml:space="preserve"> </w:t>
      </w:r>
      <w:r>
        <w:rPr>
          <w:sz w:val="24"/>
        </w:rPr>
        <w:t>Saga</w:t>
      </w:r>
      <w:r>
        <w:rPr>
          <w:spacing w:val="-3"/>
          <w:sz w:val="24"/>
        </w:rPr>
        <w:t xml:space="preserve"> </w:t>
      </w:r>
      <w:r>
        <w:rPr>
          <w:sz w:val="24"/>
        </w:rPr>
        <w:t>pattern</w:t>
      </w:r>
      <w:r>
        <w:rPr>
          <w:spacing w:val="-2"/>
          <w:sz w:val="24"/>
        </w:rPr>
        <w:t xml:space="preserve"> </w:t>
      </w:r>
      <w:r>
        <w:rPr>
          <w:sz w:val="24"/>
        </w:rPr>
        <w:t>is</w:t>
      </w:r>
      <w:r>
        <w:rPr>
          <w:spacing w:val="-3"/>
          <w:sz w:val="24"/>
        </w:rPr>
        <w:t xml:space="preserve"> </w:t>
      </w:r>
      <w:r>
        <w:rPr>
          <w:sz w:val="24"/>
        </w:rPr>
        <w:t>particularly</w:t>
      </w:r>
      <w:r>
        <w:rPr>
          <w:spacing w:val="-2"/>
          <w:sz w:val="24"/>
        </w:rPr>
        <w:t xml:space="preserve"> </w:t>
      </w:r>
      <w:r>
        <w:rPr>
          <w:sz w:val="24"/>
        </w:rPr>
        <w:t>hard</w:t>
      </w:r>
      <w:r>
        <w:rPr>
          <w:spacing w:val="-4"/>
          <w:sz w:val="24"/>
        </w:rPr>
        <w:t xml:space="preserve"> </w:t>
      </w:r>
      <w:r>
        <w:rPr>
          <w:sz w:val="24"/>
        </w:rPr>
        <w:t>to</w:t>
      </w:r>
      <w:r>
        <w:rPr>
          <w:spacing w:val="2"/>
          <w:sz w:val="24"/>
        </w:rPr>
        <w:t xml:space="preserve"> </w:t>
      </w:r>
      <w:r>
        <w:rPr>
          <w:spacing w:val="-2"/>
          <w:sz w:val="24"/>
        </w:rPr>
        <w:t>debug.</w:t>
      </w:r>
    </w:p>
    <w:p w14:paraId="10951A71" w14:textId="77777777" w:rsidR="00B86345" w:rsidRDefault="00000000">
      <w:pPr>
        <w:pStyle w:val="ListParagraph"/>
        <w:numPr>
          <w:ilvl w:val="0"/>
          <w:numId w:val="21"/>
        </w:numPr>
        <w:tabs>
          <w:tab w:val="left" w:pos="820"/>
        </w:tabs>
        <w:spacing w:before="35"/>
        <w:ind w:left="820" w:hanging="480"/>
        <w:rPr>
          <w:sz w:val="24"/>
        </w:rPr>
      </w:pPr>
      <w:r>
        <w:rPr>
          <w:sz w:val="24"/>
        </w:rPr>
        <w:t>There’s</w:t>
      </w:r>
      <w:r>
        <w:rPr>
          <w:spacing w:val="-6"/>
          <w:sz w:val="24"/>
        </w:rPr>
        <w:t xml:space="preserve"> </w:t>
      </w:r>
      <w:r>
        <w:rPr>
          <w:sz w:val="24"/>
        </w:rPr>
        <w:t>a</w:t>
      </w:r>
      <w:r>
        <w:rPr>
          <w:spacing w:val="-4"/>
          <w:sz w:val="24"/>
        </w:rPr>
        <w:t xml:space="preserve"> </w:t>
      </w:r>
      <w:r>
        <w:rPr>
          <w:sz w:val="24"/>
        </w:rPr>
        <w:t>risk</w:t>
      </w:r>
      <w:r>
        <w:rPr>
          <w:spacing w:val="-3"/>
          <w:sz w:val="24"/>
        </w:rPr>
        <w:t xml:space="preserve"> </w:t>
      </w:r>
      <w:r>
        <w:rPr>
          <w:sz w:val="24"/>
        </w:rPr>
        <w:t>of</w:t>
      </w:r>
      <w:r>
        <w:rPr>
          <w:spacing w:val="-2"/>
          <w:sz w:val="24"/>
        </w:rPr>
        <w:t xml:space="preserve"> </w:t>
      </w:r>
      <w:r>
        <w:rPr>
          <w:sz w:val="24"/>
        </w:rPr>
        <w:t>cyclic</w:t>
      </w:r>
      <w:r>
        <w:rPr>
          <w:spacing w:val="-2"/>
          <w:sz w:val="24"/>
        </w:rPr>
        <w:t xml:space="preserve"> </w:t>
      </w:r>
      <w:r>
        <w:rPr>
          <w:sz w:val="24"/>
        </w:rPr>
        <w:t>dependency</w:t>
      </w:r>
      <w:r>
        <w:rPr>
          <w:spacing w:val="-2"/>
          <w:sz w:val="24"/>
        </w:rPr>
        <w:t xml:space="preserve"> </w:t>
      </w:r>
      <w:r>
        <w:rPr>
          <w:sz w:val="24"/>
        </w:rPr>
        <w:t>between</w:t>
      </w:r>
      <w:r>
        <w:rPr>
          <w:spacing w:val="-2"/>
          <w:sz w:val="24"/>
        </w:rPr>
        <w:t xml:space="preserve"> </w:t>
      </w:r>
      <w:r>
        <w:rPr>
          <w:sz w:val="24"/>
        </w:rPr>
        <w:t>saga</w:t>
      </w:r>
      <w:r>
        <w:rPr>
          <w:spacing w:val="-3"/>
          <w:sz w:val="24"/>
        </w:rPr>
        <w:t xml:space="preserve"> </w:t>
      </w:r>
      <w:r>
        <w:rPr>
          <w:spacing w:val="-2"/>
          <w:sz w:val="24"/>
        </w:rPr>
        <w:t>participants.</w:t>
      </w:r>
    </w:p>
    <w:p w14:paraId="432414AD" w14:textId="77777777" w:rsidR="00B86345" w:rsidRDefault="00000000">
      <w:pPr>
        <w:pStyle w:val="ListParagraph"/>
        <w:numPr>
          <w:ilvl w:val="0"/>
          <w:numId w:val="21"/>
        </w:numPr>
        <w:tabs>
          <w:tab w:val="left" w:pos="820"/>
        </w:tabs>
        <w:ind w:left="820" w:hanging="480"/>
        <w:rPr>
          <w:sz w:val="24"/>
        </w:rPr>
      </w:pPr>
      <w:r>
        <w:rPr>
          <w:sz w:val="24"/>
        </w:rPr>
        <w:t>Lack</w:t>
      </w:r>
      <w:r>
        <w:rPr>
          <w:spacing w:val="-7"/>
          <w:sz w:val="24"/>
        </w:rPr>
        <w:t xml:space="preserve"> </w:t>
      </w:r>
      <w:r>
        <w:rPr>
          <w:sz w:val="24"/>
        </w:rPr>
        <w:t>of</w:t>
      </w:r>
      <w:r>
        <w:rPr>
          <w:spacing w:val="-4"/>
          <w:sz w:val="24"/>
        </w:rPr>
        <w:t xml:space="preserve"> </w:t>
      </w:r>
      <w:r>
        <w:rPr>
          <w:sz w:val="24"/>
        </w:rPr>
        <w:t>participant</w:t>
      </w:r>
      <w:r>
        <w:rPr>
          <w:spacing w:val="-3"/>
          <w:sz w:val="24"/>
        </w:rPr>
        <w:t xml:space="preserve"> </w:t>
      </w:r>
      <w:r>
        <w:rPr>
          <w:sz w:val="24"/>
        </w:rPr>
        <w:t>data</w:t>
      </w:r>
      <w:r>
        <w:rPr>
          <w:spacing w:val="-4"/>
          <w:sz w:val="24"/>
        </w:rPr>
        <w:t xml:space="preserve"> </w:t>
      </w:r>
      <w:r>
        <w:rPr>
          <w:sz w:val="24"/>
        </w:rPr>
        <w:t>isolation</w:t>
      </w:r>
      <w:r>
        <w:rPr>
          <w:spacing w:val="-4"/>
          <w:sz w:val="24"/>
        </w:rPr>
        <w:t xml:space="preserve"> </w:t>
      </w:r>
      <w:r>
        <w:rPr>
          <w:sz w:val="24"/>
        </w:rPr>
        <w:t>imposes</w:t>
      </w:r>
      <w:r>
        <w:rPr>
          <w:spacing w:val="-6"/>
          <w:sz w:val="24"/>
        </w:rPr>
        <w:t xml:space="preserve"> </w:t>
      </w:r>
      <w:r>
        <w:rPr>
          <w:sz w:val="24"/>
        </w:rPr>
        <w:t>durability</w:t>
      </w:r>
      <w:r>
        <w:rPr>
          <w:spacing w:val="-3"/>
          <w:sz w:val="24"/>
        </w:rPr>
        <w:t xml:space="preserve"> </w:t>
      </w:r>
      <w:r>
        <w:rPr>
          <w:spacing w:val="-2"/>
          <w:sz w:val="24"/>
        </w:rPr>
        <w:t>challenges.</w:t>
      </w:r>
    </w:p>
    <w:p w14:paraId="5A3A1074" w14:textId="77777777" w:rsidR="00B86345" w:rsidRDefault="00000000">
      <w:pPr>
        <w:pStyle w:val="ListParagraph"/>
        <w:numPr>
          <w:ilvl w:val="0"/>
          <w:numId w:val="21"/>
        </w:numPr>
        <w:tabs>
          <w:tab w:val="left" w:pos="820"/>
        </w:tabs>
        <w:ind w:left="820" w:hanging="480"/>
        <w:rPr>
          <w:sz w:val="24"/>
        </w:rPr>
      </w:pPr>
      <w:r>
        <w:rPr>
          <w:sz w:val="24"/>
        </w:rPr>
        <w:t>Testing</w:t>
      </w:r>
      <w:r>
        <w:rPr>
          <w:spacing w:val="-2"/>
          <w:sz w:val="24"/>
        </w:rPr>
        <w:t xml:space="preserve"> </w:t>
      </w:r>
      <w:r>
        <w:rPr>
          <w:sz w:val="24"/>
        </w:rPr>
        <w:t>is</w:t>
      </w:r>
      <w:r>
        <w:rPr>
          <w:spacing w:val="-5"/>
          <w:sz w:val="24"/>
        </w:rPr>
        <w:t xml:space="preserve"> </w:t>
      </w:r>
      <w:r>
        <w:rPr>
          <w:sz w:val="24"/>
        </w:rPr>
        <w:t>difficult</w:t>
      </w:r>
      <w:r>
        <w:rPr>
          <w:spacing w:val="-3"/>
          <w:sz w:val="24"/>
        </w:rPr>
        <w:t xml:space="preserve"> </w:t>
      </w:r>
      <w:r>
        <w:rPr>
          <w:sz w:val="24"/>
        </w:rPr>
        <w:t>because</w:t>
      </w:r>
      <w:r>
        <w:rPr>
          <w:spacing w:val="-5"/>
          <w:sz w:val="24"/>
        </w:rPr>
        <w:t xml:space="preserve"> </w:t>
      </w:r>
      <w:r>
        <w:rPr>
          <w:sz w:val="24"/>
        </w:rPr>
        <w:t>all</w:t>
      </w:r>
      <w:r>
        <w:rPr>
          <w:spacing w:val="-2"/>
          <w:sz w:val="24"/>
        </w:rPr>
        <w:t xml:space="preserve"> </w:t>
      </w:r>
      <w:r>
        <w:rPr>
          <w:sz w:val="24"/>
        </w:rPr>
        <w:t>services</w:t>
      </w:r>
      <w:r>
        <w:rPr>
          <w:spacing w:val="-5"/>
          <w:sz w:val="24"/>
        </w:rPr>
        <w:t xml:space="preserve"> </w:t>
      </w:r>
      <w:r>
        <w:rPr>
          <w:sz w:val="24"/>
        </w:rPr>
        <w:t>must</w:t>
      </w:r>
      <w:r>
        <w:rPr>
          <w:spacing w:val="-4"/>
          <w:sz w:val="24"/>
        </w:rPr>
        <w:t xml:space="preserve"> </w:t>
      </w:r>
      <w:r>
        <w:rPr>
          <w:sz w:val="24"/>
        </w:rPr>
        <w:t>be</w:t>
      </w:r>
      <w:r>
        <w:rPr>
          <w:spacing w:val="-1"/>
          <w:sz w:val="24"/>
        </w:rPr>
        <w:t xml:space="preserve"> </w:t>
      </w:r>
      <w:r>
        <w:rPr>
          <w:sz w:val="24"/>
        </w:rPr>
        <w:t>running</w:t>
      </w:r>
      <w:r>
        <w:rPr>
          <w:spacing w:val="-2"/>
          <w:sz w:val="24"/>
        </w:rPr>
        <w:t xml:space="preserve"> </w:t>
      </w:r>
      <w:r>
        <w:rPr>
          <w:sz w:val="24"/>
        </w:rPr>
        <w:t>to</w:t>
      </w:r>
      <w:r>
        <w:rPr>
          <w:spacing w:val="-1"/>
          <w:sz w:val="24"/>
        </w:rPr>
        <w:t xml:space="preserve"> </w:t>
      </w:r>
      <w:r>
        <w:rPr>
          <w:sz w:val="24"/>
        </w:rPr>
        <w:t>simulate</w:t>
      </w:r>
      <w:r>
        <w:rPr>
          <w:spacing w:val="-5"/>
          <w:sz w:val="24"/>
        </w:rPr>
        <w:t xml:space="preserve"> </w:t>
      </w:r>
      <w:r>
        <w:rPr>
          <w:sz w:val="24"/>
        </w:rPr>
        <w:t>a</w:t>
      </w:r>
      <w:r>
        <w:rPr>
          <w:spacing w:val="-5"/>
          <w:sz w:val="24"/>
        </w:rPr>
        <w:t xml:space="preserve"> </w:t>
      </w:r>
      <w:r>
        <w:rPr>
          <w:spacing w:val="-2"/>
          <w:sz w:val="24"/>
        </w:rPr>
        <w:t>transaction.</w:t>
      </w:r>
    </w:p>
    <w:p w14:paraId="009629A8" w14:textId="77777777" w:rsidR="00B86345" w:rsidRDefault="00B86345">
      <w:pPr>
        <w:pStyle w:val="BodyText"/>
        <w:spacing w:before="200"/>
        <w:ind w:left="0"/>
      </w:pPr>
    </w:p>
    <w:p w14:paraId="1BC8BAA5" w14:textId="77777777" w:rsidR="00B86345" w:rsidRDefault="00000000">
      <w:pPr>
        <w:pStyle w:val="Heading1"/>
      </w:pPr>
      <w:bookmarkStart w:id="190" w:name="Sharding"/>
      <w:bookmarkStart w:id="191" w:name="_bookmark23"/>
      <w:bookmarkEnd w:id="190"/>
      <w:bookmarkEnd w:id="191"/>
      <w:proofErr w:type="spellStart"/>
      <w:r>
        <w:rPr>
          <w:color w:val="4F81BC"/>
          <w:spacing w:val="-2"/>
        </w:rPr>
        <w:t>Sharding</w:t>
      </w:r>
      <w:proofErr w:type="spellEnd"/>
    </w:p>
    <w:p w14:paraId="7EAD10A6" w14:textId="77777777" w:rsidR="00B86345" w:rsidRDefault="00000000">
      <w:pPr>
        <w:pStyle w:val="BodyText"/>
        <w:spacing w:before="181"/>
      </w:pPr>
      <w:r>
        <w:t>Before</w:t>
      </w:r>
      <w:r>
        <w:rPr>
          <w:spacing w:val="-6"/>
        </w:rPr>
        <w:t xml:space="preserve"> </w:t>
      </w:r>
      <w:r>
        <w:t>we</w:t>
      </w:r>
      <w:r>
        <w:rPr>
          <w:spacing w:val="-3"/>
        </w:rPr>
        <w:t xml:space="preserve"> </w:t>
      </w:r>
      <w:r>
        <w:t>discuss</w:t>
      </w:r>
      <w:r>
        <w:rPr>
          <w:spacing w:val="-5"/>
        </w:rPr>
        <w:t xml:space="preserve"> </w:t>
      </w:r>
      <w:proofErr w:type="spellStart"/>
      <w:r>
        <w:t>sharding</w:t>
      </w:r>
      <w:proofErr w:type="spellEnd"/>
      <w:r>
        <w:t>,</w:t>
      </w:r>
      <w:r>
        <w:rPr>
          <w:spacing w:val="-3"/>
        </w:rPr>
        <w:t xml:space="preserve"> </w:t>
      </w:r>
      <w:r>
        <w:t>let’s</w:t>
      </w:r>
      <w:r>
        <w:rPr>
          <w:spacing w:val="-4"/>
        </w:rPr>
        <w:t xml:space="preserve"> </w:t>
      </w:r>
      <w:r>
        <w:t>talk</w:t>
      </w:r>
      <w:r>
        <w:rPr>
          <w:spacing w:val="-4"/>
        </w:rPr>
        <w:t xml:space="preserve"> </w:t>
      </w:r>
      <w:r>
        <w:t>about</w:t>
      </w:r>
      <w:r>
        <w:rPr>
          <w:spacing w:val="-2"/>
        </w:rPr>
        <w:t xml:space="preserve"> </w:t>
      </w:r>
      <w:r>
        <w:t>data</w:t>
      </w:r>
      <w:r>
        <w:rPr>
          <w:spacing w:val="2"/>
        </w:rPr>
        <w:t xml:space="preserve"> </w:t>
      </w:r>
      <w:r>
        <w:rPr>
          <w:spacing w:val="-2"/>
        </w:rPr>
        <w:t>partitioning:</w:t>
      </w:r>
    </w:p>
    <w:p w14:paraId="5064AB4C" w14:textId="77777777" w:rsidR="00B86345" w:rsidRDefault="00000000">
      <w:pPr>
        <w:pStyle w:val="Heading2"/>
      </w:pPr>
      <w:r>
        <w:rPr>
          <w:color w:val="4F81BC"/>
        </w:rPr>
        <w:t>Data</w:t>
      </w:r>
      <w:r>
        <w:rPr>
          <w:color w:val="4F81BC"/>
          <w:spacing w:val="-4"/>
        </w:rPr>
        <w:t xml:space="preserve"> </w:t>
      </w:r>
      <w:r>
        <w:rPr>
          <w:color w:val="4F81BC"/>
          <w:spacing w:val="-2"/>
        </w:rPr>
        <w:t>Partitioning</w:t>
      </w:r>
    </w:p>
    <w:p w14:paraId="410C75ED" w14:textId="77777777" w:rsidR="00B86345" w:rsidRDefault="00000000">
      <w:pPr>
        <w:pStyle w:val="BodyText"/>
        <w:spacing w:before="181"/>
      </w:pPr>
      <w:r>
        <w:t>Data</w:t>
      </w:r>
      <w:r>
        <w:rPr>
          <w:spacing w:val="-5"/>
        </w:rPr>
        <w:t xml:space="preserve"> </w:t>
      </w:r>
      <w:r>
        <w:t>partitioning</w:t>
      </w:r>
      <w:r>
        <w:rPr>
          <w:spacing w:val="-2"/>
        </w:rPr>
        <w:t xml:space="preserve"> </w:t>
      </w:r>
      <w:r>
        <w:t>is</w:t>
      </w:r>
      <w:r>
        <w:rPr>
          <w:spacing w:val="-5"/>
        </w:rPr>
        <w:t xml:space="preserve"> </w:t>
      </w:r>
      <w:r>
        <w:t>a</w:t>
      </w:r>
      <w:r>
        <w:rPr>
          <w:spacing w:val="-5"/>
        </w:rPr>
        <w:t xml:space="preserve"> </w:t>
      </w:r>
      <w:r>
        <w:t>technique</w:t>
      </w:r>
      <w:r>
        <w:rPr>
          <w:spacing w:val="-5"/>
        </w:rPr>
        <w:t xml:space="preserve"> </w:t>
      </w:r>
      <w:r>
        <w:t>to</w:t>
      </w:r>
      <w:r>
        <w:rPr>
          <w:spacing w:val="-1"/>
        </w:rPr>
        <w:t xml:space="preserve"> </w:t>
      </w:r>
      <w:r>
        <w:t>break</w:t>
      </w:r>
      <w:r>
        <w:rPr>
          <w:spacing w:val="-5"/>
        </w:rPr>
        <w:t xml:space="preserve"> </w:t>
      </w:r>
      <w:r>
        <w:t>up</w:t>
      </w:r>
      <w:r>
        <w:rPr>
          <w:spacing w:val="-3"/>
        </w:rPr>
        <w:t xml:space="preserve"> </w:t>
      </w:r>
      <w:r>
        <w:t>a</w:t>
      </w:r>
      <w:r>
        <w:rPr>
          <w:spacing w:val="-5"/>
        </w:rPr>
        <w:t xml:space="preserve"> </w:t>
      </w:r>
      <w:r>
        <w:t>database</w:t>
      </w:r>
      <w:r>
        <w:rPr>
          <w:spacing w:val="-5"/>
        </w:rPr>
        <w:t xml:space="preserve"> </w:t>
      </w:r>
      <w:r>
        <w:t>into</w:t>
      </w:r>
      <w:r>
        <w:rPr>
          <w:spacing w:val="-1"/>
        </w:rPr>
        <w:t xml:space="preserve"> </w:t>
      </w:r>
      <w:r>
        <w:t>many</w:t>
      </w:r>
      <w:r>
        <w:rPr>
          <w:spacing w:val="-4"/>
        </w:rPr>
        <w:t xml:space="preserve"> </w:t>
      </w:r>
      <w:r>
        <w:t>smaller</w:t>
      </w:r>
      <w:r>
        <w:rPr>
          <w:spacing w:val="-2"/>
        </w:rPr>
        <w:t xml:space="preserve"> </w:t>
      </w:r>
      <w:r>
        <w:t>parts.</w:t>
      </w:r>
      <w:r>
        <w:rPr>
          <w:spacing w:val="-5"/>
        </w:rPr>
        <w:t xml:space="preserve"> </w:t>
      </w:r>
      <w:r>
        <w:t>It</w:t>
      </w:r>
      <w:r>
        <w:rPr>
          <w:spacing w:val="-4"/>
        </w:rPr>
        <w:t xml:space="preserve"> </w:t>
      </w:r>
      <w:r>
        <w:t>is</w:t>
      </w:r>
      <w:r>
        <w:rPr>
          <w:spacing w:val="-1"/>
        </w:rPr>
        <w:t xml:space="preserve"> </w:t>
      </w:r>
      <w:r>
        <w:t>the process of splitting up a database or a table across multiple machines to improve the manageability, performance, and availability of a database.</w:t>
      </w:r>
    </w:p>
    <w:p w14:paraId="1614CD7B" w14:textId="77777777" w:rsidR="00B86345" w:rsidRDefault="00000000">
      <w:pPr>
        <w:pStyle w:val="Heading3"/>
      </w:pPr>
      <w:bookmarkStart w:id="192" w:name="Methods"/>
      <w:bookmarkEnd w:id="192"/>
      <w:r>
        <w:rPr>
          <w:color w:val="4F81BC"/>
          <w:spacing w:val="-2"/>
        </w:rPr>
        <w:t>Methods</w:t>
      </w:r>
    </w:p>
    <w:p w14:paraId="371BACFE" w14:textId="77777777" w:rsidR="00B86345" w:rsidRDefault="00000000">
      <w:pPr>
        <w:pStyle w:val="BodyText"/>
        <w:spacing w:before="178"/>
      </w:pPr>
      <w:r>
        <w:t xml:space="preserve">There are </w:t>
      </w:r>
      <w:proofErr w:type="gramStart"/>
      <w:r>
        <w:t>many different ways</w:t>
      </w:r>
      <w:proofErr w:type="gramEnd"/>
      <w:r>
        <w:t xml:space="preserve"> one could use to decide how to break up an application database</w:t>
      </w:r>
      <w:r>
        <w:rPr>
          <w:spacing w:val="-5"/>
        </w:rPr>
        <w:t xml:space="preserve"> </w:t>
      </w:r>
      <w:r>
        <w:t>into</w:t>
      </w:r>
      <w:r>
        <w:rPr>
          <w:spacing w:val="-1"/>
        </w:rPr>
        <w:t xml:space="preserve"> </w:t>
      </w:r>
      <w:r>
        <w:t>multiple</w:t>
      </w:r>
      <w:r>
        <w:rPr>
          <w:spacing w:val="-5"/>
        </w:rPr>
        <w:t xml:space="preserve"> </w:t>
      </w:r>
      <w:r>
        <w:t>smaller</w:t>
      </w:r>
      <w:r>
        <w:rPr>
          <w:spacing w:val="-2"/>
        </w:rPr>
        <w:t xml:space="preserve"> </w:t>
      </w:r>
      <w:proofErr w:type="spellStart"/>
      <w:r>
        <w:t>DBs.</w:t>
      </w:r>
      <w:proofErr w:type="spellEnd"/>
      <w:r>
        <w:rPr>
          <w:spacing w:val="-5"/>
        </w:rPr>
        <w:t xml:space="preserve"> </w:t>
      </w:r>
      <w:r>
        <w:t>Below</w:t>
      </w:r>
      <w:r>
        <w:rPr>
          <w:spacing w:val="-2"/>
        </w:rPr>
        <w:t xml:space="preserve"> </w:t>
      </w:r>
      <w:r>
        <w:t>are</w:t>
      </w:r>
      <w:r>
        <w:rPr>
          <w:spacing w:val="-5"/>
        </w:rPr>
        <w:t xml:space="preserve"> </w:t>
      </w:r>
      <w:r>
        <w:t>two</w:t>
      </w:r>
      <w:r>
        <w:rPr>
          <w:spacing w:val="-2"/>
        </w:rPr>
        <w:t xml:space="preserve"> </w:t>
      </w:r>
      <w:r>
        <w:t>of</w:t>
      </w:r>
      <w:r>
        <w:rPr>
          <w:spacing w:val="-4"/>
        </w:rPr>
        <w:t xml:space="preserve"> </w:t>
      </w:r>
      <w:r>
        <w:t>the</w:t>
      </w:r>
      <w:r>
        <w:rPr>
          <w:spacing w:val="-5"/>
        </w:rPr>
        <w:t xml:space="preserve"> </w:t>
      </w:r>
      <w:r>
        <w:t>most</w:t>
      </w:r>
      <w:r>
        <w:rPr>
          <w:spacing w:val="-4"/>
        </w:rPr>
        <w:t xml:space="preserve"> </w:t>
      </w:r>
      <w:r>
        <w:t>popular</w:t>
      </w:r>
      <w:r>
        <w:rPr>
          <w:spacing w:val="-7"/>
        </w:rPr>
        <w:t xml:space="preserve"> </w:t>
      </w:r>
      <w:r>
        <w:t>methods</w:t>
      </w:r>
      <w:r>
        <w:rPr>
          <w:spacing w:val="-6"/>
        </w:rPr>
        <w:t xml:space="preserve"> </w:t>
      </w:r>
      <w:r>
        <w:t>used</w:t>
      </w:r>
      <w:r>
        <w:rPr>
          <w:spacing w:val="-3"/>
        </w:rPr>
        <w:t xml:space="preserve"> </w:t>
      </w:r>
      <w:r>
        <w:t>by various large-scale applications:</w:t>
      </w:r>
    </w:p>
    <w:p w14:paraId="3BC866CA" w14:textId="77777777" w:rsidR="00B86345" w:rsidRDefault="00000000">
      <w:pPr>
        <w:pStyle w:val="Heading3"/>
        <w:spacing w:before="178"/>
        <w:rPr>
          <w:rFonts w:ascii="Cambria"/>
        </w:rPr>
      </w:pPr>
      <w:r>
        <w:rPr>
          <w:rFonts w:ascii="Cambria"/>
        </w:rPr>
        <w:t>Horizontal</w:t>
      </w:r>
      <w:r>
        <w:rPr>
          <w:rFonts w:ascii="Cambria"/>
          <w:spacing w:val="-10"/>
        </w:rPr>
        <w:t xml:space="preserve"> </w:t>
      </w:r>
      <w:r>
        <w:rPr>
          <w:rFonts w:ascii="Cambria"/>
        </w:rPr>
        <w:t>Partitioning</w:t>
      </w:r>
      <w:r>
        <w:rPr>
          <w:rFonts w:ascii="Cambria"/>
          <w:spacing w:val="-3"/>
        </w:rPr>
        <w:t xml:space="preserve"> </w:t>
      </w:r>
      <w:r>
        <w:rPr>
          <w:rFonts w:ascii="Cambria"/>
        </w:rPr>
        <w:t>(or</w:t>
      </w:r>
      <w:r>
        <w:rPr>
          <w:rFonts w:ascii="Cambria"/>
          <w:spacing w:val="-8"/>
        </w:rPr>
        <w:t xml:space="preserve"> </w:t>
      </w:r>
      <w:proofErr w:type="spellStart"/>
      <w:r>
        <w:rPr>
          <w:rFonts w:ascii="Cambria"/>
          <w:spacing w:val="-2"/>
        </w:rPr>
        <w:t>Sharding</w:t>
      </w:r>
      <w:proofErr w:type="spellEnd"/>
      <w:r>
        <w:rPr>
          <w:rFonts w:ascii="Cambria"/>
          <w:spacing w:val="-2"/>
        </w:rPr>
        <w:t>)</w:t>
      </w:r>
    </w:p>
    <w:p w14:paraId="121C170C" w14:textId="77777777" w:rsidR="00B86345" w:rsidRDefault="00000000">
      <w:pPr>
        <w:pStyle w:val="BodyText"/>
        <w:spacing w:before="187" w:line="237" w:lineRule="auto"/>
        <w:ind w:right="169"/>
      </w:pPr>
      <w:r>
        <w:t>In</w:t>
      </w:r>
      <w:r>
        <w:rPr>
          <w:spacing w:val="-3"/>
        </w:rPr>
        <w:t xml:space="preserve"> </w:t>
      </w:r>
      <w:r>
        <w:t>this</w:t>
      </w:r>
      <w:r>
        <w:rPr>
          <w:spacing w:val="-4"/>
        </w:rPr>
        <w:t xml:space="preserve"> </w:t>
      </w:r>
      <w:r>
        <w:t>strategy,</w:t>
      </w:r>
      <w:r>
        <w:rPr>
          <w:spacing w:val="-4"/>
        </w:rPr>
        <w:t xml:space="preserve"> </w:t>
      </w:r>
      <w:r>
        <w:t>we split</w:t>
      </w:r>
      <w:r>
        <w:rPr>
          <w:spacing w:val="-2"/>
        </w:rPr>
        <w:t xml:space="preserve"> </w:t>
      </w:r>
      <w:r>
        <w:t>the</w:t>
      </w:r>
      <w:r>
        <w:rPr>
          <w:spacing w:val="-4"/>
        </w:rPr>
        <w:t xml:space="preserve"> </w:t>
      </w:r>
      <w:r>
        <w:t>table</w:t>
      </w:r>
      <w:r>
        <w:rPr>
          <w:spacing w:val="-4"/>
        </w:rPr>
        <w:t xml:space="preserve"> </w:t>
      </w:r>
      <w:r>
        <w:t>data</w:t>
      </w:r>
      <w:r>
        <w:rPr>
          <w:spacing w:val="-4"/>
        </w:rPr>
        <w:t xml:space="preserve"> </w:t>
      </w:r>
      <w:r>
        <w:t>horizontally</w:t>
      </w:r>
      <w:r>
        <w:rPr>
          <w:spacing w:val="-3"/>
        </w:rPr>
        <w:t xml:space="preserve"> </w:t>
      </w:r>
      <w:r>
        <w:t>based</w:t>
      </w:r>
      <w:r>
        <w:rPr>
          <w:spacing w:val="-2"/>
        </w:rPr>
        <w:t xml:space="preserve"> </w:t>
      </w:r>
      <w:r>
        <w:t>on</w:t>
      </w:r>
      <w:r>
        <w:rPr>
          <w:spacing w:val="-3"/>
        </w:rPr>
        <w:t xml:space="preserve"> </w:t>
      </w:r>
      <w:r>
        <w:t>the</w:t>
      </w:r>
      <w:r>
        <w:rPr>
          <w:spacing w:val="-4"/>
        </w:rPr>
        <w:t xml:space="preserve"> </w:t>
      </w:r>
      <w:r>
        <w:t>range</w:t>
      </w:r>
      <w:r>
        <w:rPr>
          <w:spacing w:val="-4"/>
        </w:rPr>
        <w:t xml:space="preserve"> </w:t>
      </w:r>
      <w:r>
        <w:t>of</w:t>
      </w:r>
      <w:r>
        <w:rPr>
          <w:spacing w:val="-3"/>
        </w:rPr>
        <w:t xml:space="preserve"> </w:t>
      </w:r>
      <w:r>
        <w:t>values</w:t>
      </w:r>
      <w:r>
        <w:rPr>
          <w:spacing w:val="-5"/>
        </w:rPr>
        <w:t xml:space="preserve"> </w:t>
      </w:r>
      <w:r>
        <w:t>defined</w:t>
      </w:r>
      <w:r>
        <w:rPr>
          <w:spacing w:val="-2"/>
        </w:rPr>
        <w:t xml:space="preserve"> </w:t>
      </w:r>
      <w:r>
        <w:t xml:space="preserve">by the </w:t>
      </w:r>
      <w:r>
        <w:rPr>
          <w:i/>
        </w:rPr>
        <w:t>partition key</w:t>
      </w:r>
      <w:r>
        <w:t xml:space="preserve">. It is also referred to as </w:t>
      </w:r>
      <w:r>
        <w:rPr>
          <w:b/>
          <w:i/>
        </w:rPr>
        <w:t xml:space="preserve">database </w:t>
      </w:r>
      <w:proofErr w:type="spellStart"/>
      <w:r>
        <w:rPr>
          <w:b/>
          <w:i/>
        </w:rPr>
        <w:t>sharding</w:t>
      </w:r>
      <w:proofErr w:type="spellEnd"/>
      <w:r>
        <w:t>.</w:t>
      </w:r>
    </w:p>
    <w:p w14:paraId="5AACDBA8" w14:textId="77777777" w:rsidR="00B86345" w:rsidRDefault="00000000">
      <w:pPr>
        <w:pStyle w:val="Heading3"/>
        <w:spacing w:before="180"/>
        <w:rPr>
          <w:rFonts w:ascii="Cambria"/>
        </w:rPr>
      </w:pPr>
      <w:r>
        <w:rPr>
          <w:rFonts w:ascii="Cambria"/>
        </w:rPr>
        <w:t>Vertical</w:t>
      </w:r>
      <w:r>
        <w:rPr>
          <w:rFonts w:ascii="Cambria"/>
          <w:spacing w:val="-5"/>
        </w:rPr>
        <w:t xml:space="preserve"> </w:t>
      </w:r>
      <w:r>
        <w:rPr>
          <w:rFonts w:ascii="Cambria"/>
          <w:spacing w:val="-2"/>
        </w:rPr>
        <w:t>Partitioning</w:t>
      </w:r>
    </w:p>
    <w:p w14:paraId="3473B3FE" w14:textId="77777777" w:rsidR="00B86345" w:rsidRDefault="00000000">
      <w:pPr>
        <w:pStyle w:val="BodyText"/>
        <w:spacing w:before="179"/>
        <w:ind w:right="169"/>
      </w:pPr>
      <w:r>
        <w:t>In</w:t>
      </w:r>
      <w:r>
        <w:rPr>
          <w:spacing w:val="-4"/>
        </w:rPr>
        <w:t xml:space="preserve"> </w:t>
      </w:r>
      <w:r>
        <w:t>vertical</w:t>
      </w:r>
      <w:r>
        <w:rPr>
          <w:spacing w:val="-2"/>
        </w:rPr>
        <w:t xml:space="preserve"> </w:t>
      </w:r>
      <w:r>
        <w:t>partitioning,</w:t>
      </w:r>
      <w:r>
        <w:rPr>
          <w:spacing w:val="-5"/>
        </w:rPr>
        <w:t xml:space="preserve"> </w:t>
      </w:r>
      <w:r>
        <w:t>we</w:t>
      </w:r>
      <w:r>
        <w:rPr>
          <w:spacing w:val="-5"/>
        </w:rPr>
        <w:t xml:space="preserve"> </w:t>
      </w:r>
      <w:r>
        <w:t>partition</w:t>
      </w:r>
      <w:r>
        <w:rPr>
          <w:spacing w:val="-4"/>
        </w:rPr>
        <w:t xml:space="preserve"> </w:t>
      </w:r>
      <w:r>
        <w:t>the</w:t>
      </w:r>
      <w:r>
        <w:rPr>
          <w:spacing w:val="-5"/>
        </w:rPr>
        <w:t xml:space="preserve"> </w:t>
      </w:r>
      <w:r>
        <w:t>data</w:t>
      </w:r>
      <w:r>
        <w:rPr>
          <w:spacing w:val="-5"/>
        </w:rPr>
        <w:t xml:space="preserve"> </w:t>
      </w:r>
      <w:r>
        <w:t>vertically</w:t>
      </w:r>
      <w:r>
        <w:rPr>
          <w:spacing w:val="-4"/>
        </w:rPr>
        <w:t xml:space="preserve"> </w:t>
      </w:r>
      <w:r>
        <w:t>based</w:t>
      </w:r>
      <w:r>
        <w:rPr>
          <w:spacing w:val="-3"/>
        </w:rPr>
        <w:t xml:space="preserve"> </w:t>
      </w:r>
      <w:r>
        <w:t>on</w:t>
      </w:r>
      <w:r>
        <w:rPr>
          <w:spacing w:val="-4"/>
        </w:rPr>
        <w:t xml:space="preserve"> </w:t>
      </w:r>
      <w:r>
        <w:t>columns.</w:t>
      </w:r>
      <w:r>
        <w:rPr>
          <w:spacing w:val="-5"/>
        </w:rPr>
        <w:t xml:space="preserve"> </w:t>
      </w:r>
      <w:r>
        <w:t>We divide</w:t>
      </w:r>
      <w:r>
        <w:rPr>
          <w:spacing w:val="-5"/>
        </w:rPr>
        <w:t xml:space="preserve"> </w:t>
      </w:r>
      <w:r>
        <w:t xml:space="preserve">tables into relatively smaller tables with few elements, and each part is present in a separate </w:t>
      </w:r>
      <w:r>
        <w:rPr>
          <w:spacing w:val="-2"/>
        </w:rPr>
        <w:t>partition.</w:t>
      </w:r>
    </w:p>
    <w:p w14:paraId="55CCE9B2" w14:textId="77777777" w:rsidR="00B86345" w:rsidRDefault="00000000">
      <w:pPr>
        <w:pStyle w:val="BodyText"/>
        <w:spacing w:before="179"/>
      </w:pPr>
      <w:r>
        <w:t>In</w:t>
      </w:r>
      <w:r>
        <w:rPr>
          <w:spacing w:val="-5"/>
        </w:rPr>
        <w:t xml:space="preserve"> </w:t>
      </w:r>
      <w:r>
        <w:t>this</w:t>
      </w:r>
      <w:r>
        <w:rPr>
          <w:spacing w:val="-3"/>
        </w:rPr>
        <w:t xml:space="preserve"> </w:t>
      </w:r>
      <w:r>
        <w:t>tutorial,</w:t>
      </w:r>
      <w:r>
        <w:rPr>
          <w:spacing w:val="-9"/>
        </w:rPr>
        <w:t xml:space="preserve"> </w:t>
      </w:r>
      <w:r>
        <w:t>we</w:t>
      </w:r>
      <w:r>
        <w:rPr>
          <w:spacing w:val="-3"/>
        </w:rPr>
        <w:t xml:space="preserve"> </w:t>
      </w:r>
      <w:r>
        <w:t>will specifically</w:t>
      </w:r>
      <w:r>
        <w:rPr>
          <w:spacing w:val="-3"/>
        </w:rPr>
        <w:t xml:space="preserve"> </w:t>
      </w:r>
      <w:r>
        <w:t>focus</w:t>
      </w:r>
      <w:r>
        <w:rPr>
          <w:spacing w:val="-4"/>
        </w:rPr>
        <w:t xml:space="preserve"> </w:t>
      </w:r>
      <w:r>
        <w:t>on</w:t>
      </w:r>
      <w:r>
        <w:rPr>
          <w:spacing w:val="-2"/>
        </w:rPr>
        <w:t xml:space="preserve"> </w:t>
      </w:r>
      <w:proofErr w:type="spellStart"/>
      <w:r>
        <w:rPr>
          <w:spacing w:val="-2"/>
        </w:rPr>
        <w:t>sharding</w:t>
      </w:r>
      <w:proofErr w:type="spellEnd"/>
      <w:r>
        <w:rPr>
          <w:spacing w:val="-2"/>
        </w:rPr>
        <w:t>.</w:t>
      </w:r>
    </w:p>
    <w:p w14:paraId="312E2403" w14:textId="77777777" w:rsidR="00B86345" w:rsidRDefault="00000000">
      <w:pPr>
        <w:pStyle w:val="Heading2"/>
      </w:pPr>
      <w:bookmarkStart w:id="193" w:name="What_is_sharding?"/>
      <w:bookmarkEnd w:id="193"/>
      <w:r>
        <w:rPr>
          <w:color w:val="4F81BC"/>
        </w:rPr>
        <w:t>What</w:t>
      </w:r>
      <w:r>
        <w:rPr>
          <w:color w:val="4F81BC"/>
          <w:spacing w:val="-7"/>
        </w:rPr>
        <w:t xml:space="preserve"> </w:t>
      </w:r>
      <w:r>
        <w:rPr>
          <w:color w:val="4F81BC"/>
        </w:rPr>
        <w:t>is</w:t>
      </w:r>
      <w:r>
        <w:rPr>
          <w:color w:val="4F81BC"/>
          <w:spacing w:val="-7"/>
        </w:rPr>
        <w:t xml:space="preserve"> </w:t>
      </w:r>
      <w:proofErr w:type="spellStart"/>
      <w:r>
        <w:rPr>
          <w:color w:val="4F81BC"/>
          <w:spacing w:val="-2"/>
        </w:rPr>
        <w:t>sharding</w:t>
      </w:r>
      <w:proofErr w:type="spellEnd"/>
      <w:r>
        <w:rPr>
          <w:color w:val="4F81BC"/>
          <w:spacing w:val="-2"/>
        </w:rPr>
        <w:t>?</w:t>
      </w:r>
    </w:p>
    <w:p w14:paraId="52285278" w14:textId="77777777" w:rsidR="00B86345" w:rsidRDefault="00000000">
      <w:pPr>
        <w:pStyle w:val="BodyText"/>
        <w:spacing w:before="186"/>
        <w:ind w:right="68"/>
      </w:pPr>
      <w:proofErr w:type="spellStart"/>
      <w:r>
        <w:t>Sharding</w:t>
      </w:r>
      <w:proofErr w:type="spellEnd"/>
      <w:r>
        <w:t xml:space="preserve"> is a database architecture pattern related to </w:t>
      </w:r>
      <w:r>
        <w:rPr>
          <w:i/>
        </w:rPr>
        <w:t>horizontal partitioning</w:t>
      </w:r>
      <w:r>
        <w:t>, which is the practice</w:t>
      </w:r>
      <w:r>
        <w:rPr>
          <w:spacing w:val="-5"/>
        </w:rPr>
        <w:t xml:space="preserve"> </w:t>
      </w:r>
      <w:r>
        <w:t>of</w:t>
      </w:r>
      <w:r>
        <w:rPr>
          <w:spacing w:val="-4"/>
        </w:rPr>
        <w:t xml:space="preserve"> </w:t>
      </w:r>
      <w:r>
        <w:t>separating</w:t>
      </w:r>
      <w:r>
        <w:rPr>
          <w:spacing w:val="-2"/>
        </w:rPr>
        <w:t xml:space="preserve"> </w:t>
      </w:r>
      <w:r>
        <w:t>one</w:t>
      </w:r>
      <w:r>
        <w:rPr>
          <w:spacing w:val="-5"/>
        </w:rPr>
        <w:t xml:space="preserve"> </w:t>
      </w:r>
      <w:r>
        <w:t>table’s</w:t>
      </w:r>
      <w:r>
        <w:rPr>
          <w:spacing w:val="-6"/>
        </w:rPr>
        <w:t xml:space="preserve"> </w:t>
      </w:r>
      <w:r>
        <w:t>rows</w:t>
      </w:r>
      <w:r>
        <w:rPr>
          <w:spacing w:val="-6"/>
        </w:rPr>
        <w:t xml:space="preserve"> </w:t>
      </w:r>
      <w:r>
        <w:t>into</w:t>
      </w:r>
      <w:r>
        <w:rPr>
          <w:spacing w:val="-1"/>
        </w:rPr>
        <w:t xml:space="preserve"> </w:t>
      </w:r>
      <w:r>
        <w:t>multiple</w:t>
      </w:r>
      <w:r>
        <w:rPr>
          <w:spacing w:val="-5"/>
        </w:rPr>
        <w:t xml:space="preserve"> </w:t>
      </w:r>
      <w:r>
        <w:t>different</w:t>
      </w:r>
      <w:r>
        <w:rPr>
          <w:spacing w:val="-3"/>
        </w:rPr>
        <w:t xml:space="preserve"> </w:t>
      </w:r>
      <w:r>
        <w:t>tables,</w:t>
      </w:r>
      <w:r>
        <w:rPr>
          <w:spacing w:val="-5"/>
        </w:rPr>
        <w:t xml:space="preserve"> </w:t>
      </w:r>
      <w:r>
        <w:t>known</w:t>
      </w:r>
      <w:r>
        <w:rPr>
          <w:spacing w:val="-4"/>
        </w:rPr>
        <w:t xml:space="preserve"> </w:t>
      </w:r>
      <w:r>
        <w:t xml:space="preserve">as </w:t>
      </w:r>
      <w:r>
        <w:rPr>
          <w:i/>
        </w:rPr>
        <w:t>partitions</w:t>
      </w:r>
      <w:r>
        <w:rPr>
          <w:i/>
          <w:spacing w:val="-3"/>
        </w:rPr>
        <w:t xml:space="preserve"> </w:t>
      </w:r>
      <w:r>
        <w:t xml:space="preserve">or </w:t>
      </w:r>
      <w:r>
        <w:rPr>
          <w:i/>
        </w:rPr>
        <w:t>shards</w:t>
      </w:r>
      <w:r>
        <w:t xml:space="preserve">. Each partition has the same schema and columns, but also a subset of the shared data. Likewise, the data held in each is unique and independent of the data held in other </w:t>
      </w:r>
      <w:r>
        <w:rPr>
          <w:spacing w:val="-2"/>
        </w:rPr>
        <w:t>partitions.</w:t>
      </w:r>
    </w:p>
    <w:p w14:paraId="6FF09517" w14:textId="77777777" w:rsidR="00B86345" w:rsidRDefault="00B86345">
      <w:pPr>
        <w:sectPr w:rsidR="00B86345">
          <w:pgSz w:w="12240" w:h="15840"/>
          <w:pgMar w:top="1420" w:right="1320" w:bottom="280" w:left="1340" w:header="720" w:footer="720" w:gutter="0"/>
          <w:cols w:space="720"/>
        </w:sectPr>
      </w:pPr>
    </w:p>
    <w:p w14:paraId="7B9488D7" w14:textId="77777777" w:rsidR="00B86345" w:rsidRDefault="00000000">
      <w:pPr>
        <w:pStyle w:val="BodyText"/>
        <w:spacing w:before="0"/>
        <w:ind w:left="1483"/>
        <w:rPr>
          <w:sz w:val="20"/>
        </w:rPr>
      </w:pPr>
      <w:r>
        <w:rPr>
          <w:noProof/>
          <w:sz w:val="20"/>
        </w:rPr>
        <w:lastRenderedPageBreak/>
        <w:drawing>
          <wp:inline distT="0" distB="0" distL="0" distR="0" wp14:anchorId="5391F755" wp14:editId="21CA6C18">
            <wp:extent cx="3584306" cy="1682496"/>
            <wp:effectExtent l="0" t="0" r="0" b="0"/>
            <wp:docPr id="35" name="Image 35" descr="shard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sharding"/>
                    <pic:cNvPicPr/>
                  </pic:nvPicPr>
                  <pic:blipFill>
                    <a:blip r:embed="rId124" cstate="print"/>
                    <a:stretch>
                      <a:fillRect/>
                    </a:stretch>
                  </pic:blipFill>
                  <pic:spPr>
                    <a:xfrm>
                      <a:off x="0" y="0"/>
                      <a:ext cx="3584306" cy="1682496"/>
                    </a:xfrm>
                    <a:prstGeom prst="rect">
                      <a:avLst/>
                    </a:prstGeom>
                  </pic:spPr>
                </pic:pic>
              </a:graphicData>
            </a:graphic>
          </wp:inline>
        </w:drawing>
      </w:r>
    </w:p>
    <w:p w14:paraId="0C52991E" w14:textId="77777777" w:rsidR="00B86345" w:rsidRDefault="00B86345">
      <w:pPr>
        <w:pStyle w:val="BodyText"/>
        <w:spacing w:before="0"/>
        <w:ind w:left="0"/>
      </w:pPr>
    </w:p>
    <w:p w14:paraId="57C8D4DC" w14:textId="77777777" w:rsidR="00B86345" w:rsidRDefault="00B86345">
      <w:pPr>
        <w:pStyle w:val="BodyText"/>
        <w:spacing w:before="3"/>
        <w:ind w:left="0"/>
      </w:pPr>
    </w:p>
    <w:p w14:paraId="4E9AE845" w14:textId="77777777" w:rsidR="00B86345" w:rsidRDefault="00000000">
      <w:pPr>
        <w:ind w:left="100"/>
        <w:rPr>
          <w:i/>
          <w:sz w:val="24"/>
        </w:rPr>
      </w:pPr>
      <w:proofErr w:type="spellStart"/>
      <w:r>
        <w:rPr>
          <w:i/>
          <w:spacing w:val="-2"/>
          <w:sz w:val="24"/>
        </w:rPr>
        <w:t>sharding</w:t>
      </w:r>
      <w:proofErr w:type="spellEnd"/>
    </w:p>
    <w:p w14:paraId="27CD6B92" w14:textId="77777777" w:rsidR="00B86345" w:rsidRDefault="00000000">
      <w:pPr>
        <w:pStyle w:val="BodyText"/>
        <w:spacing w:before="179"/>
        <w:ind w:right="171"/>
      </w:pPr>
      <w:r>
        <w:t xml:space="preserve">The justification for data </w:t>
      </w:r>
      <w:proofErr w:type="spellStart"/>
      <w:r>
        <w:t>sharding</w:t>
      </w:r>
      <w:proofErr w:type="spellEnd"/>
      <w:r>
        <w:t xml:space="preserve"> is that, after a certain point, it is cheaper and more feasible</w:t>
      </w:r>
      <w:r>
        <w:rPr>
          <w:spacing w:val="-5"/>
        </w:rPr>
        <w:t xml:space="preserve"> </w:t>
      </w:r>
      <w:r>
        <w:t>to</w:t>
      </w:r>
      <w:r>
        <w:rPr>
          <w:spacing w:val="-1"/>
        </w:rPr>
        <w:t xml:space="preserve"> </w:t>
      </w:r>
      <w:r>
        <w:t>scale</w:t>
      </w:r>
      <w:r>
        <w:rPr>
          <w:spacing w:val="-5"/>
        </w:rPr>
        <w:t xml:space="preserve"> </w:t>
      </w:r>
      <w:r>
        <w:t>horizontally</w:t>
      </w:r>
      <w:r>
        <w:rPr>
          <w:spacing w:val="-4"/>
        </w:rPr>
        <w:t xml:space="preserve"> </w:t>
      </w:r>
      <w:r>
        <w:t>by</w:t>
      </w:r>
      <w:r>
        <w:rPr>
          <w:spacing w:val="-4"/>
        </w:rPr>
        <w:t xml:space="preserve"> </w:t>
      </w:r>
      <w:r>
        <w:t>adding</w:t>
      </w:r>
      <w:r>
        <w:rPr>
          <w:spacing w:val="-2"/>
        </w:rPr>
        <w:t xml:space="preserve"> </w:t>
      </w:r>
      <w:r>
        <w:t>more</w:t>
      </w:r>
      <w:r>
        <w:rPr>
          <w:spacing w:val="-5"/>
        </w:rPr>
        <w:t xml:space="preserve"> </w:t>
      </w:r>
      <w:r>
        <w:t>machines</w:t>
      </w:r>
      <w:r>
        <w:rPr>
          <w:spacing w:val="-6"/>
        </w:rPr>
        <w:t xml:space="preserve"> </w:t>
      </w:r>
      <w:r>
        <w:t>than</w:t>
      </w:r>
      <w:r>
        <w:rPr>
          <w:spacing w:val="-4"/>
        </w:rPr>
        <w:t xml:space="preserve"> </w:t>
      </w:r>
      <w:r>
        <w:t>to</w:t>
      </w:r>
      <w:r>
        <w:rPr>
          <w:spacing w:val="-2"/>
        </w:rPr>
        <w:t xml:space="preserve"> </w:t>
      </w:r>
      <w:r>
        <w:t>scale</w:t>
      </w:r>
      <w:r>
        <w:rPr>
          <w:spacing w:val="-5"/>
        </w:rPr>
        <w:t xml:space="preserve"> </w:t>
      </w:r>
      <w:r>
        <w:t>it</w:t>
      </w:r>
      <w:r>
        <w:rPr>
          <w:spacing w:val="-3"/>
        </w:rPr>
        <w:t xml:space="preserve"> </w:t>
      </w:r>
      <w:r>
        <w:t>vertically</w:t>
      </w:r>
      <w:r>
        <w:rPr>
          <w:spacing w:val="-4"/>
        </w:rPr>
        <w:t xml:space="preserve"> </w:t>
      </w:r>
      <w:r>
        <w:t xml:space="preserve">by adding powerful servers. </w:t>
      </w:r>
      <w:proofErr w:type="spellStart"/>
      <w:r>
        <w:t>Sharding</w:t>
      </w:r>
      <w:proofErr w:type="spellEnd"/>
      <w:r>
        <w:t xml:space="preserve"> can be implemented at both application </w:t>
      </w:r>
      <w:proofErr w:type="gramStart"/>
      <w:r>
        <w:t>or</w:t>
      </w:r>
      <w:proofErr w:type="gramEnd"/>
      <w:r>
        <w:t xml:space="preserve"> the database level.</w:t>
      </w:r>
    </w:p>
    <w:p w14:paraId="0EA484FA" w14:textId="77777777" w:rsidR="00B86345" w:rsidRDefault="00000000">
      <w:pPr>
        <w:pStyle w:val="Heading2"/>
        <w:spacing w:before="198"/>
      </w:pPr>
      <w:bookmarkStart w:id="194" w:name="Partitioning_criteria"/>
      <w:bookmarkEnd w:id="194"/>
      <w:r>
        <w:rPr>
          <w:color w:val="4F81BC"/>
        </w:rPr>
        <w:t>Partitioning</w:t>
      </w:r>
      <w:r>
        <w:rPr>
          <w:color w:val="4F81BC"/>
          <w:spacing w:val="-15"/>
        </w:rPr>
        <w:t xml:space="preserve"> </w:t>
      </w:r>
      <w:r>
        <w:rPr>
          <w:color w:val="4F81BC"/>
          <w:spacing w:val="-2"/>
        </w:rPr>
        <w:t>criteria</w:t>
      </w:r>
    </w:p>
    <w:p w14:paraId="588E227E" w14:textId="77777777" w:rsidR="00B86345" w:rsidRDefault="00000000">
      <w:pPr>
        <w:pStyle w:val="BodyText"/>
        <w:spacing w:before="184" w:line="237" w:lineRule="auto"/>
        <w:ind w:right="169"/>
      </w:pPr>
      <w:r>
        <w:t>There</w:t>
      </w:r>
      <w:r>
        <w:rPr>
          <w:spacing w:val="-5"/>
        </w:rPr>
        <w:t xml:space="preserve"> </w:t>
      </w:r>
      <w:r>
        <w:t>are</w:t>
      </w:r>
      <w:r>
        <w:rPr>
          <w:spacing w:val="-5"/>
        </w:rPr>
        <w:t xml:space="preserve"> </w:t>
      </w:r>
      <w:proofErr w:type="gramStart"/>
      <w:r>
        <w:t>a</w:t>
      </w:r>
      <w:r>
        <w:rPr>
          <w:spacing w:val="-5"/>
        </w:rPr>
        <w:t xml:space="preserve"> </w:t>
      </w:r>
      <w:r>
        <w:t>large</w:t>
      </w:r>
      <w:r>
        <w:rPr>
          <w:spacing w:val="-5"/>
        </w:rPr>
        <w:t xml:space="preserve"> </w:t>
      </w:r>
      <w:r>
        <w:t>number</w:t>
      </w:r>
      <w:r>
        <w:rPr>
          <w:spacing w:val="-2"/>
        </w:rPr>
        <w:t xml:space="preserve"> </w:t>
      </w:r>
      <w:r>
        <w:t>of</w:t>
      </w:r>
      <w:proofErr w:type="gramEnd"/>
      <w:r>
        <w:rPr>
          <w:spacing w:val="-4"/>
        </w:rPr>
        <w:t xml:space="preserve"> </w:t>
      </w:r>
      <w:r>
        <w:t>criteria</w:t>
      </w:r>
      <w:r>
        <w:rPr>
          <w:spacing w:val="-5"/>
        </w:rPr>
        <w:t xml:space="preserve"> </w:t>
      </w:r>
      <w:r>
        <w:t>available</w:t>
      </w:r>
      <w:r>
        <w:rPr>
          <w:spacing w:val="-5"/>
        </w:rPr>
        <w:t xml:space="preserve"> </w:t>
      </w:r>
      <w:r>
        <w:t>for</w:t>
      </w:r>
      <w:r>
        <w:rPr>
          <w:spacing w:val="-2"/>
        </w:rPr>
        <w:t xml:space="preserve"> </w:t>
      </w:r>
      <w:r>
        <w:t>data</w:t>
      </w:r>
      <w:r>
        <w:rPr>
          <w:spacing w:val="-5"/>
        </w:rPr>
        <w:t xml:space="preserve"> </w:t>
      </w:r>
      <w:r>
        <w:t>partitioning.</w:t>
      </w:r>
      <w:r>
        <w:rPr>
          <w:spacing w:val="-5"/>
        </w:rPr>
        <w:t xml:space="preserve"> </w:t>
      </w:r>
      <w:r>
        <w:t>Some</w:t>
      </w:r>
      <w:r>
        <w:rPr>
          <w:spacing w:val="-5"/>
        </w:rPr>
        <w:t xml:space="preserve"> </w:t>
      </w:r>
      <w:proofErr w:type="gramStart"/>
      <w:r>
        <w:t>most</w:t>
      </w:r>
      <w:r>
        <w:rPr>
          <w:spacing w:val="-4"/>
        </w:rPr>
        <w:t xml:space="preserve"> </w:t>
      </w:r>
      <w:r>
        <w:t>commonly used</w:t>
      </w:r>
      <w:proofErr w:type="gramEnd"/>
      <w:r>
        <w:t xml:space="preserve"> criteria are:</w:t>
      </w:r>
    </w:p>
    <w:p w14:paraId="5FCE140A" w14:textId="77777777" w:rsidR="00B86345" w:rsidRDefault="00000000">
      <w:pPr>
        <w:pStyle w:val="Heading3"/>
        <w:spacing w:before="204"/>
      </w:pPr>
      <w:bookmarkStart w:id="195" w:name="Hash-Based"/>
      <w:bookmarkEnd w:id="195"/>
      <w:r>
        <w:rPr>
          <w:color w:val="4F81BC"/>
        </w:rPr>
        <w:t>Hash-</w:t>
      </w:r>
      <w:r>
        <w:rPr>
          <w:color w:val="4F81BC"/>
          <w:spacing w:val="-2"/>
        </w:rPr>
        <w:t>Based</w:t>
      </w:r>
    </w:p>
    <w:p w14:paraId="7FE39C6B" w14:textId="77777777" w:rsidR="00B86345" w:rsidRDefault="00000000">
      <w:pPr>
        <w:pStyle w:val="BodyText"/>
        <w:spacing w:before="185" w:line="237" w:lineRule="auto"/>
      </w:pPr>
      <w:r>
        <w:t>This</w:t>
      </w:r>
      <w:r>
        <w:rPr>
          <w:spacing w:val="-5"/>
        </w:rPr>
        <w:t xml:space="preserve"> </w:t>
      </w:r>
      <w:r>
        <w:t>strategy</w:t>
      </w:r>
      <w:r>
        <w:rPr>
          <w:spacing w:val="-4"/>
        </w:rPr>
        <w:t xml:space="preserve"> </w:t>
      </w:r>
      <w:r>
        <w:t>divides</w:t>
      </w:r>
      <w:r>
        <w:rPr>
          <w:spacing w:val="-6"/>
        </w:rPr>
        <w:t xml:space="preserve"> </w:t>
      </w:r>
      <w:r>
        <w:t>the</w:t>
      </w:r>
      <w:r>
        <w:rPr>
          <w:spacing w:val="-5"/>
        </w:rPr>
        <w:t xml:space="preserve"> </w:t>
      </w:r>
      <w:r>
        <w:t>rows</w:t>
      </w:r>
      <w:r>
        <w:rPr>
          <w:spacing w:val="-3"/>
        </w:rPr>
        <w:t xml:space="preserve"> </w:t>
      </w:r>
      <w:r>
        <w:t>into</w:t>
      </w:r>
      <w:r>
        <w:rPr>
          <w:spacing w:val="-1"/>
        </w:rPr>
        <w:t xml:space="preserve"> </w:t>
      </w:r>
      <w:r>
        <w:t>different</w:t>
      </w:r>
      <w:r>
        <w:rPr>
          <w:spacing w:val="-3"/>
        </w:rPr>
        <w:t xml:space="preserve"> </w:t>
      </w:r>
      <w:r>
        <w:t>partitions</w:t>
      </w:r>
      <w:r>
        <w:rPr>
          <w:spacing w:val="-5"/>
        </w:rPr>
        <w:t xml:space="preserve"> </w:t>
      </w:r>
      <w:r>
        <w:t>based</w:t>
      </w:r>
      <w:r>
        <w:rPr>
          <w:spacing w:val="-3"/>
        </w:rPr>
        <w:t xml:space="preserve"> </w:t>
      </w:r>
      <w:r>
        <w:t>on</w:t>
      </w:r>
      <w:r>
        <w:rPr>
          <w:spacing w:val="-4"/>
        </w:rPr>
        <w:t xml:space="preserve"> </w:t>
      </w:r>
      <w:r>
        <w:t>a</w:t>
      </w:r>
      <w:r>
        <w:rPr>
          <w:spacing w:val="-5"/>
        </w:rPr>
        <w:t xml:space="preserve"> </w:t>
      </w:r>
      <w:r>
        <w:t>hashing</w:t>
      </w:r>
      <w:r>
        <w:rPr>
          <w:spacing w:val="-2"/>
        </w:rPr>
        <w:t xml:space="preserve"> </w:t>
      </w:r>
      <w:r>
        <w:t>algorithm</w:t>
      </w:r>
      <w:r>
        <w:rPr>
          <w:spacing w:val="-2"/>
        </w:rPr>
        <w:t xml:space="preserve"> </w:t>
      </w:r>
      <w:r>
        <w:t>rather than grouping database rows based on continuous indexes.</w:t>
      </w:r>
    </w:p>
    <w:p w14:paraId="59F4BE70" w14:textId="77777777" w:rsidR="00B86345" w:rsidRDefault="00000000">
      <w:pPr>
        <w:pStyle w:val="BodyText"/>
        <w:spacing w:before="187" w:line="237" w:lineRule="auto"/>
      </w:pPr>
      <w:r>
        <w:t>The</w:t>
      </w:r>
      <w:r>
        <w:rPr>
          <w:spacing w:val="-6"/>
        </w:rPr>
        <w:t xml:space="preserve"> </w:t>
      </w:r>
      <w:r>
        <w:t>disadvantage</w:t>
      </w:r>
      <w:r>
        <w:rPr>
          <w:spacing w:val="-6"/>
        </w:rPr>
        <w:t xml:space="preserve"> </w:t>
      </w:r>
      <w:r>
        <w:t>of</w:t>
      </w:r>
      <w:r>
        <w:rPr>
          <w:spacing w:val="-5"/>
        </w:rPr>
        <w:t xml:space="preserve"> </w:t>
      </w:r>
      <w:r>
        <w:t>this</w:t>
      </w:r>
      <w:r>
        <w:rPr>
          <w:spacing w:val="-6"/>
        </w:rPr>
        <w:t xml:space="preserve"> </w:t>
      </w:r>
      <w:r>
        <w:t>method</w:t>
      </w:r>
      <w:r>
        <w:rPr>
          <w:spacing w:val="-4"/>
        </w:rPr>
        <w:t xml:space="preserve"> </w:t>
      </w:r>
      <w:r>
        <w:t>is</w:t>
      </w:r>
      <w:r>
        <w:rPr>
          <w:spacing w:val="-6"/>
        </w:rPr>
        <w:t xml:space="preserve"> </w:t>
      </w:r>
      <w:r>
        <w:t>that</w:t>
      </w:r>
      <w:r>
        <w:rPr>
          <w:spacing w:val="-5"/>
        </w:rPr>
        <w:t xml:space="preserve"> </w:t>
      </w:r>
      <w:r>
        <w:t>dynamically</w:t>
      </w:r>
      <w:r>
        <w:rPr>
          <w:spacing w:val="-5"/>
        </w:rPr>
        <w:t xml:space="preserve"> </w:t>
      </w:r>
      <w:r>
        <w:t>adding/removing</w:t>
      </w:r>
      <w:r>
        <w:rPr>
          <w:spacing w:val="-7"/>
        </w:rPr>
        <w:t xml:space="preserve"> </w:t>
      </w:r>
      <w:r>
        <w:t>database</w:t>
      </w:r>
      <w:r>
        <w:rPr>
          <w:spacing w:val="-6"/>
        </w:rPr>
        <w:t xml:space="preserve"> </w:t>
      </w:r>
      <w:r>
        <w:t>servers becomes expensive.</w:t>
      </w:r>
    </w:p>
    <w:p w14:paraId="1D3ABB69" w14:textId="77777777" w:rsidR="00B86345" w:rsidRDefault="00000000">
      <w:pPr>
        <w:pStyle w:val="Heading3"/>
      </w:pPr>
      <w:bookmarkStart w:id="196" w:name="List-Based"/>
      <w:bookmarkEnd w:id="196"/>
      <w:r>
        <w:rPr>
          <w:color w:val="4F81BC"/>
          <w:spacing w:val="-2"/>
        </w:rPr>
        <w:t>List-Based</w:t>
      </w:r>
    </w:p>
    <w:p w14:paraId="7134741F" w14:textId="77777777" w:rsidR="00B86345" w:rsidRDefault="00000000">
      <w:pPr>
        <w:pStyle w:val="BodyText"/>
        <w:spacing w:before="180" w:line="237" w:lineRule="auto"/>
        <w:ind w:right="171"/>
      </w:pPr>
      <w:r>
        <w:t>In</w:t>
      </w:r>
      <w:r>
        <w:rPr>
          <w:spacing w:val="-4"/>
        </w:rPr>
        <w:t xml:space="preserve"> </w:t>
      </w:r>
      <w:r>
        <w:t>list-based</w:t>
      </w:r>
      <w:r>
        <w:rPr>
          <w:spacing w:val="-3"/>
        </w:rPr>
        <w:t xml:space="preserve"> </w:t>
      </w:r>
      <w:r>
        <w:t>partitioning,</w:t>
      </w:r>
      <w:r>
        <w:rPr>
          <w:spacing w:val="-5"/>
        </w:rPr>
        <w:t xml:space="preserve"> </w:t>
      </w:r>
      <w:r>
        <w:t>each</w:t>
      </w:r>
      <w:r>
        <w:rPr>
          <w:spacing w:val="-2"/>
        </w:rPr>
        <w:t xml:space="preserve"> </w:t>
      </w:r>
      <w:r>
        <w:t>partition</w:t>
      </w:r>
      <w:r>
        <w:rPr>
          <w:spacing w:val="-4"/>
        </w:rPr>
        <w:t xml:space="preserve"> </w:t>
      </w:r>
      <w:r>
        <w:t>is</w:t>
      </w:r>
      <w:r>
        <w:rPr>
          <w:spacing w:val="-6"/>
        </w:rPr>
        <w:t xml:space="preserve"> </w:t>
      </w:r>
      <w:r>
        <w:t>defined</w:t>
      </w:r>
      <w:r>
        <w:rPr>
          <w:spacing w:val="-3"/>
        </w:rPr>
        <w:t xml:space="preserve"> </w:t>
      </w:r>
      <w:r>
        <w:t>and</w:t>
      </w:r>
      <w:r>
        <w:rPr>
          <w:spacing w:val="-2"/>
        </w:rPr>
        <w:t xml:space="preserve"> </w:t>
      </w:r>
      <w:r>
        <w:t>selected</w:t>
      </w:r>
      <w:r>
        <w:rPr>
          <w:spacing w:val="-3"/>
        </w:rPr>
        <w:t xml:space="preserve"> </w:t>
      </w:r>
      <w:r>
        <w:t>based</w:t>
      </w:r>
      <w:r>
        <w:rPr>
          <w:spacing w:val="-3"/>
        </w:rPr>
        <w:t xml:space="preserve"> </w:t>
      </w:r>
      <w:r>
        <w:t>on</w:t>
      </w:r>
      <w:r>
        <w:rPr>
          <w:spacing w:val="-4"/>
        </w:rPr>
        <w:t xml:space="preserve"> </w:t>
      </w:r>
      <w:r>
        <w:t>the</w:t>
      </w:r>
      <w:r>
        <w:rPr>
          <w:spacing w:val="-5"/>
        </w:rPr>
        <w:t xml:space="preserve"> </w:t>
      </w:r>
      <w:r>
        <w:t>list</w:t>
      </w:r>
      <w:r>
        <w:rPr>
          <w:spacing w:val="-4"/>
        </w:rPr>
        <w:t xml:space="preserve"> </w:t>
      </w:r>
      <w:r>
        <w:t>of</w:t>
      </w:r>
      <w:r>
        <w:rPr>
          <w:spacing w:val="-4"/>
        </w:rPr>
        <w:t xml:space="preserve"> </w:t>
      </w:r>
      <w:r>
        <w:t>values on a column rather than a set of contiguous ranges of values.</w:t>
      </w:r>
    </w:p>
    <w:p w14:paraId="0457C652" w14:textId="77777777" w:rsidR="00B86345" w:rsidRDefault="00000000">
      <w:pPr>
        <w:pStyle w:val="Heading3"/>
        <w:spacing w:before="204"/>
      </w:pPr>
      <w:bookmarkStart w:id="197" w:name="Range_Based"/>
      <w:bookmarkEnd w:id="197"/>
      <w:r>
        <w:rPr>
          <w:color w:val="4F81BC"/>
        </w:rPr>
        <w:t>Range</w:t>
      </w:r>
      <w:r>
        <w:rPr>
          <w:color w:val="4F81BC"/>
          <w:spacing w:val="-4"/>
        </w:rPr>
        <w:t xml:space="preserve"> </w:t>
      </w:r>
      <w:r>
        <w:rPr>
          <w:color w:val="4F81BC"/>
          <w:spacing w:val="-2"/>
        </w:rPr>
        <w:t>Based</w:t>
      </w:r>
    </w:p>
    <w:p w14:paraId="365FF169" w14:textId="77777777" w:rsidR="00B86345" w:rsidRDefault="00000000">
      <w:pPr>
        <w:pStyle w:val="BodyText"/>
        <w:spacing w:before="178"/>
      </w:pPr>
      <w:r>
        <w:t>Range partitioning maps data to various partitions based on ranges of values of the partitioning</w:t>
      </w:r>
      <w:r>
        <w:rPr>
          <w:spacing w:val="-2"/>
        </w:rPr>
        <w:t xml:space="preserve"> </w:t>
      </w:r>
      <w:r>
        <w:t>key.</w:t>
      </w:r>
      <w:r>
        <w:rPr>
          <w:spacing w:val="-5"/>
        </w:rPr>
        <w:t xml:space="preserve"> </w:t>
      </w:r>
      <w:r>
        <w:t>In</w:t>
      </w:r>
      <w:r>
        <w:rPr>
          <w:spacing w:val="-4"/>
        </w:rPr>
        <w:t xml:space="preserve"> </w:t>
      </w:r>
      <w:r>
        <w:t>other</w:t>
      </w:r>
      <w:r>
        <w:rPr>
          <w:spacing w:val="-2"/>
        </w:rPr>
        <w:t xml:space="preserve"> </w:t>
      </w:r>
      <w:r>
        <w:t>words,</w:t>
      </w:r>
      <w:r>
        <w:rPr>
          <w:spacing w:val="-5"/>
        </w:rPr>
        <w:t xml:space="preserve"> </w:t>
      </w:r>
      <w:r>
        <w:t>we</w:t>
      </w:r>
      <w:r>
        <w:rPr>
          <w:spacing w:val="-5"/>
        </w:rPr>
        <w:t xml:space="preserve"> </w:t>
      </w:r>
      <w:r>
        <w:t>partition</w:t>
      </w:r>
      <w:r>
        <w:rPr>
          <w:spacing w:val="-4"/>
        </w:rPr>
        <w:t xml:space="preserve"> </w:t>
      </w:r>
      <w:r>
        <w:t>the</w:t>
      </w:r>
      <w:r>
        <w:rPr>
          <w:spacing w:val="-5"/>
        </w:rPr>
        <w:t xml:space="preserve"> </w:t>
      </w:r>
      <w:r>
        <w:t>table</w:t>
      </w:r>
      <w:r>
        <w:rPr>
          <w:spacing w:val="-5"/>
        </w:rPr>
        <w:t xml:space="preserve"> </w:t>
      </w:r>
      <w:r>
        <w:t>in</w:t>
      </w:r>
      <w:r>
        <w:rPr>
          <w:spacing w:val="-3"/>
        </w:rPr>
        <w:t xml:space="preserve"> </w:t>
      </w:r>
      <w:r>
        <w:t>such</w:t>
      </w:r>
      <w:r>
        <w:rPr>
          <w:spacing w:val="-2"/>
        </w:rPr>
        <w:t xml:space="preserve"> </w:t>
      </w:r>
      <w:r>
        <w:t>a</w:t>
      </w:r>
      <w:r>
        <w:rPr>
          <w:spacing w:val="-5"/>
        </w:rPr>
        <w:t xml:space="preserve"> </w:t>
      </w:r>
      <w:r>
        <w:t>way</w:t>
      </w:r>
      <w:r>
        <w:rPr>
          <w:spacing w:val="-4"/>
        </w:rPr>
        <w:t xml:space="preserve"> </w:t>
      </w:r>
      <w:r>
        <w:t>that each</w:t>
      </w:r>
      <w:r>
        <w:rPr>
          <w:spacing w:val="-2"/>
        </w:rPr>
        <w:t xml:space="preserve"> </w:t>
      </w:r>
      <w:r>
        <w:t>partition contains rows within a given range defined by the partition key.</w:t>
      </w:r>
    </w:p>
    <w:p w14:paraId="19BD16C6" w14:textId="77777777" w:rsidR="00B86345" w:rsidRDefault="00000000">
      <w:pPr>
        <w:pStyle w:val="BodyText"/>
        <w:spacing w:before="186" w:line="237" w:lineRule="auto"/>
      </w:pPr>
      <w:r>
        <w:t>Ranges should be contiguous but not overlapping, where each range specifies a non- inclusive</w:t>
      </w:r>
      <w:r>
        <w:rPr>
          <w:spacing w:val="-6"/>
        </w:rPr>
        <w:t xml:space="preserve"> </w:t>
      </w:r>
      <w:r>
        <w:t>lower</w:t>
      </w:r>
      <w:r>
        <w:rPr>
          <w:spacing w:val="-2"/>
        </w:rPr>
        <w:t xml:space="preserve"> </w:t>
      </w:r>
      <w:r>
        <w:t>and</w:t>
      </w:r>
      <w:r>
        <w:rPr>
          <w:spacing w:val="-2"/>
        </w:rPr>
        <w:t xml:space="preserve"> </w:t>
      </w:r>
      <w:r>
        <w:t>upper</w:t>
      </w:r>
      <w:r>
        <w:rPr>
          <w:spacing w:val="-2"/>
        </w:rPr>
        <w:t xml:space="preserve"> </w:t>
      </w:r>
      <w:r>
        <w:t>bound</w:t>
      </w:r>
      <w:r>
        <w:rPr>
          <w:spacing w:val="-3"/>
        </w:rPr>
        <w:t xml:space="preserve"> </w:t>
      </w:r>
      <w:r>
        <w:t>for</w:t>
      </w:r>
      <w:r>
        <w:rPr>
          <w:spacing w:val="-2"/>
        </w:rPr>
        <w:t xml:space="preserve"> </w:t>
      </w:r>
      <w:r>
        <w:t>a</w:t>
      </w:r>
      <w:r>
        <w:rPr>
          <w:spacing w:val="-6"/>
        </w:rPr>
        <w:t xml:space="preserve"> </w:t>
      </w:r>
      <w:r>
        <w:t>partition.</w:t>
      </w:r>
      <w:r>
        <w:rPr>
          <w:spacing w:val="-8"/>
        </w:rPr>
        <w:t xml:space="preserve"> </w:t>
      </w:r>
      <w:r>
        <w:t>Any</w:t>
      </w:r>
      <w:r>
        <w:rPr>
          <w:spacing w:val="-4"/>
        </w:rPr>
        <w:t xml:space="preserve"> </w:t>
      </w:r>
      <w:r>
        <w:t>partitioning</w:t>
      </w:r>
      <w:r>
        <w:rPr>
          <w:spacing w:val="-2"/>
        </w:rPr>
        <w:t xml:space="preserve"> </w:t>
      </w:r>
      <w:r>
        <w:t>key</w:t>
      </w:r>
      <w:r>
        <w:rPr>
          <w:spacing w:val="-4"/>
        </w:rPr>
        <w:t xml:space="preserve"> </w:t>
      </w:r>
      <w:r>
        <w:t>values</w:t>
      </w:r>
      <w:r>
        <w:rPr>
          <w:spacing w:val="-6"/>
        </w:rPr>
        <w:t xml:space="preserve"> </w:t>
      </w:r>
      <w:r>
        <w:t>equal</w:t>
      </w:r>
      <w:r>
        <w:rPr>
          <w:spacing w:val="-2"/>
        </w:rPr>
        <w:t xml:space="preserve"> </w:t>
      </w:r>
      <w:r>
        <w:t>to</w:t>
      </w:r>
      <w:r>
        <w:rPr>
          <w:spacing w:val="-1"/>
        </w:rPr>
        <w:t xml:space="preserve"> </w:t>
      </w:r>
      <w:r>
        <w:t>or higher than the upper bound of the range are added to the next partition.</w:t>
      </w:r>
    </w:p>
    <w:p w14:paraId="061F644D" w14:textId="77777777" w:rsidR="00B86345" w:rsidRDefault="00B86345">
      <w:pPr>
        <w:spacing w:line="237" w:lineRule="auto"/>
        <w:sectPr w:rsidR="00B86345">
          <w:pgSz w:w="12240" w:h="15840"/>
          <w:pgMar w:top="1780" w:right="1320" w:bottom="280" w:left="1340" w:header="720" w:footer="720" w:gutter="0"/>
          <w:cols w:space="720"/>
        </w:sectPr>
      </w:pPr>
    </w:p>
    <w:p w14:paraId="7D57A48D" w14:textId="77777777" w:rsidR="00B86345" w:rsidRDefault="00000000">
      <w:pPr>
        <w:pStyle w:val="Heading3"/>
        <w:spacing w:before="22"/>
      </w:pPr>
      <w:bookmarkStart w:id="198" w:name="Composite"/>
      <w:bookmarkEnd w:id="198"/>
      <w:r>
        <w:rPr>
          <w:color w:val="4F81BC"/>
          <w:spacing w:val="-2"/>
        </w:rPr>
        <w:lastRenderedPageBreak/>
        <w:t>Composite</w:t>
      </w:r>
    </w:p>
    <w:p w14:paraId="2650B979" w14:textId="77777777" w:rsidR="00B86345" w:rsidRDefault="00000000">
      <w:pPr>
        <w:pStyle w:val="BodyText"/>
        <w:spacing w:before="178"/>
      </w:pPr>
      <w:r>
        <w:t>As the name suggests, composite partitioning partitions the data based on two or more partitioning</w:t>
      </w:r>
      <w:r>
        <w:rPr>
          <w:spacing w:val="-2"/>
        </w:rPr>
        <w:t xml:space="preserve"> </w:t>
      </w:r>
      <w:r>
        <w:t>techniques.</w:t>
      </w:r>
      <w:r>
        <w:rPr>
          <w:spacing w:val="-5"/>
        </w:rPr>
        <w:t xml:space="preserve"> </w:t>
      </w:r>
      <w:r>
        <w:t>Here</w:t>
      </w:r>
      <w:r>
        <w:rPr>
          <w:spacing w:val="-5"/>
        </w:rPr>
        <w:t xml:space="preserve"> </w:t>
      </w:r>
      <w:r>
        <w:t>we</w:t>
      </w:r>
      <w:r>
        <w:rPr>
          <w:spacing w:val="-5"/>
        </w:rPr>
        <w:t xml:space="preserve"> </w:t>
      </w:r>
      <w:r>
        <w:t>first partition</w:t>
      </w:r>
      <w:r>
        <w:rPr>
          <w:spacing w:val="-4"/>
        </w:rPr>
        <w:t xml:space="preserve"> </w:t>
      </w:r>
      <w:r>
        <w:t>the</w:t>
      </w:r>
      <w:r>
        <w:rPr>
          <w:spacing w:val="-5"/>
        </w:rPr>
        <w:t xml:space="preserve"> </w:t>
      </w:r>
      <w:r>
        <w:t>data</w:t>
      </w:r>
      <w:r>
        <w:rPr>
          <w:spacing w:val="-5"/>
        </w:rPr>
        <w:t xml:space="preserve"> </w:t>
      </w:r>
      <w:r>
        <w:t>using</w:t>
      </w:r>
      <w:r>
        <w:rPr>
          <w:spacing w:val="-2"/>
        </w:rPr>
        <w:t xml:space="preserve"> </w:t>
      </w:r>
      <w:r>
        <w:t>one</w:t>
      </w:r>
      <w:r>
        <w:rPr>
          <w:spacing w:val="-5"/>
        </w:rPr>
        <w:t xml:space="preserve"> </w:t>
      </w:r>
      <w:r>
        <w:t>technique,</w:t>
      </w:r>
      <w:r>
        <w:rPr>
          <w:spacing w:val="-5"/>
        </w:rPr>
        <w:t xml:space="preserve"> </w:t>
      </w:r>
      <w:r>
        <w:t>and</w:t>
      </w:r>
      <w:r>
        <w:rPr>
          <w:spacing w:val="-2"/>
        </w:rPr>
        <w:t xml:space="preserve"> </w:t>
      </w:r>
      <w:r>
        <w:t>then</w:t>
      </w:r>
      <w:r>
        <w:rPr>
          <w:spacing w:val="-4"/>
        </w:rPr>
        <w:t xml:space="preserve"> </w:t>
      </w:r>
      <w:r>
        <w:t>each partition is further subdivided into sub-partitions using the same or some other method.</w:t>
      </w:r>
    </w:p>
    <w:p w14:paraId="01E8215D" w14:textId="77777777" w:rsidR="00B86345" w:rsidRDefault="00000000">
      <w:pPr>
        <w:pStyle w:val="Heading2"/>
        <w:spacing w:before="198"/>
      </w:pPr>
      <w:r>
        <w:rPr>
          <w:color w:val="4F81BC"/>
          <w:spacing w:val="-2"/>
        </w:rPr>
        <w:t>Advantages</w:t>
      </w:r>
    </w:p>
    <w:p w14:paraId="4154AE6C" w14:textId="77777777" w:rsidR="00B86345" w:rsidRDefault="00000000">
      <w:pPr>
        <w:pStyle w:val="BodyText"/>
        <w:spacing w:before="181"/>
      </w:pPr>
      <w:r>
        <w:t>But</w:t>
      </w:r>
      <w:r>
        <w:rPr>
          <w:spacing w:val="-5"/>
        </w:rPr>
        <w:t xml:space="preserve"> </w:t>
      </w:r>
      <w:r>
        <w:t>why</w:t>
      </w:r>
      <w:r>
        <w:rPr>
          <w:spacing w:val="-2"/>
        </w:rPr>
        <w:t xml:space="preserve"> </w:t>
      </w:r>
      <w:r>
        <w:t>do we</w:t>
      </w:r>
      <w:r>
        <w:rPr>
          <w:spacing w:val="-3"/>
        </w:rPr>
        <w:t xml:space="preserve"> </w:t>
      </w:r>
      <w:r>
        <w:t>need</w:t>
      </w:r>
      <w:r>
        <w:rPr>
          <w:spacing w:val="-1"/>
        </w:rPr>
        <w:t xml:space="preserve"> </w:t>
      </w:r>
      <w:proofErr w:type="spellStart"/>
      <w:r>
        <w:t>sharding</w:t>
      </w:r>
      <w:proofErr w:type="spellEnd"/>
      <w:r>
        <w:t>?</w:t>
      </w:r>
      <w:r>
        <w:rPr>
          <w:spacing w:val="-2"/>
        </w:rPr>
        <w:t xml:space="preserve"> </w:t>
      </w:r>
      <w:r>
        <w:t>Here</w:t>
      </w:r>
      <w:r>
        <w:rPr>
          <w:spacing w:val="-3"/>
        </w:rPr>
        <w:t xml:space="preserve"> </w:t>
      </w:r>
      <w:r>
        <w:t>are</w:t>
      </w:r>
      <w:r>
        <w:rPr>
          <w:spacing w:val="-3"/>
        </w:rPr>
        <w:t xml:space="preserve"> </w:t>
      </w:r>
      <w:r>
        <w:t>some</w:t>
      </w:r>
      <w:r>
        <w:rPr>
          <w:spacing w:val="-3"/>
        </w:rPr>
        <w:t xml:space="preserve"> </w:t>
      </w:r>
      <w:r>
        <w:rPr>
          <w:spacing w:val="-2"/>
        </w:rPr>
        <w:t>advantages:</w:t>
      </w:r>
    </w:p>
    <w:p w14:paraId="68B44392" w14:textId="77777777" w:rsidR="00B86345" w:rsidRDefault="00000000">
      <w:pPr>
        <w:pStyle w:val="ListParagraph"/>
        <w:numPr>
          <w:ilvl w:val="0"/>
          <w:numId w:val="21"/>
        </w:numPr>
        <w:tabs>
          <w:tab w:val="left" w:pos="821"/>
        </w:tabs>
        <w:spacing w:before="187" w:line="237" w:lineRule="auto"/>
        <w:ind w:right="421"/>
        <w:jc w:val="both"/>
        <w:rPr>
          <w:sz w:val="24"/>
        </w:rPr>
      </w:pPr>
      <w:r>
        <w:rPr>
          <w:b/>
          <w:sz w:val="24"/>
        </w:rPr>
        <w:t>Availability</w:t>
      </w:r>
      <w:r>
        <w:rPr>
          <w:sz w:val="24"/>
        </w:rPr>
        <w:t>:</w:t>
      </w:r>
      <w:r>
        <w:rPr>
          <w:spacing w:val="-7"/>
          <w:sz w:val="24"/>
        </w:rPr>
        <w:t xml:space="preserve"> </w:t>
      </w:r>
      <w:r>
        <w:rPr>
          <w:sz w:val="24"/>
        </w:rPr>
        <w:t>Provides</w:t>
      </w:r>
      <w:r>
        <w:rPr>
          <w:spacing w:val="-8"/>
          <w:sz w:val="24"/>
        </w:rPr>
        <w:t xml:space="preserve"> </w:t>
      </w:r>
      <w:r>
        <w:rPr>
          <w:sz w:val="24"/>
        </w:rPr>
        <w:t>logical</w:t>
      </w:r>
      <w:r>
        <w:rPr>
          <w:spacing w:val="-5"/>
          <w:sz w:val="24"/>
        </w:rPr>
        <w:t xml:space="preserve"> </w:t>
      </w:r>
      <w:r>
        <w:rPr>
          <w:sz w:val="24"/>
        </w:rPr>
        <w:t>independence</w:t>
      </w:r>
      <w:r>
        <w:rPr>
          <w:spacing w:val="-8"/>
          <w:sz w:val="24"/>
        </w:rPr>
        <w:t xml:space="preserve"> </w:t>
      </w:r>
      <w:r>
        <w:rPr>
          <w:sz w:val="24"/>
        </w:rPr>
        <w:t>to</w:t>
      </w:r>
      <w:r>
        <w:rPr>
          <w:spacing w:val="-1"/>
          <w:sz w:val="24"/>
        </w:rPr>
        <w:t xml:space="preserve"> </w:t>
      </w:r>
      <w:r>
        <w:rPr>
          <w:sz w:val="24"/>
        </w:rPr>
        <w:t>the</w:t>
      </w:r>
      <w:r>
        <w:rPr>
          <w:spacing w:val="-8"/>
          <w:sz w:val="24"/>
        </w:rPr>
        <w:t xml:space="preserve"> </w:t>
      </w:r>
      <w:r>
        <w:rPr>
          <w:sz w:val="24"/>
        </w:rPr>
        <w:t>partitioned</w:t>
      </w:r>
      <w:r>
        <w:rPr>
          <w:spacing w:val="-6"/>
          <w:sz w:val="24"/>
        </w:rPr>
        <w:t xml:space="preserve"> </w:t>
      </w:r>
      <w:r>
        <w:rPr>
          <w:sz w:val="24"/>
        </w:rPr>
        <w:t>database,</w:t>
      </w:r>
      <w:r>
        <w:rPr>
          <w:spacing w:val="-3"/>
          <w:sz w:val="24"/>
        </w:rPr>
        <w:t xml:space="preserve"> </w:t>
      </w:r>
      <w:r>
        <w:rPr>
          <w:sz w:val="24"/>
        </w:rPr>
        <w:t>ensuring the</w:t>
      </w:r>
      <w:r>
        <w:rPr>
          <w:spacing w:val="-6"/>
          <w:sz w:val="24"/>
        </w:rPr>
        <w:t xml:space="preserve"> </w:t>
      </w:r>
      <w:r>
        <w:rPr>
          <w:sz w:val="24"/>
        </w:rPr>
        <w:t>high</w:t>
      </w:r>
      <w:r>
        <w:rPr>
          <w:spacing w:val="-3"/>
          <w:sz w:val="24"/>
        </w:rPr>
        <w:t xml:space="preserve"> </w:t>
      </w:r>
      <w:r>
        <w:rPr>
          <w:sz w:val="24"/>
        </w:rPr>
        <w:t>availability</w:t>
      </w:r>
      <w:r>
        <w:rPr>
          <w:spacing w:val="-5"/>
          <w:sz w:val="24"/>
        </w:rPr>
        <w:t xml:space="preserve"> </w:t>
      </w:r>
      <w:r>
        <w:rPr>
          <w:sz w:val="24"/>
        </w:rPr>
        <w:t>of</w:t>
      </w:r>
      <w:r>
        <w:rPr>
          <w:spacing w:val="-5"/>
          <w:sz w:val="24"/>
        </w:rPr>
        <w:t xml:space="preserve"> </w:t>
      </w:r>
      <w:r>
        <w:rPr>
          <w:sz w:val="24"/>
        </w:rPr>
        <w:t>our</w:t>
      </w:r>
      <w:r>
        <w:rPr>
          <w:spacing w:val="-3"/>
          <w:sz w:val="24"/>
        </w:rPr>
        <w:t xml:space="preserve"> </w:t>
      </w:r>
      <w:r>
        <w:rPr>
          <w:sz w:val="24"/>
        </w:rPr>
        <w:t>application.</w:t>
      </w:r>
      <w:r>
        <w:rPr>
          <w:spacing w:val="-5"/>
          <w:sz w:val="24"/>
        </w:rPr>
        <w:t xml:space="preserve"> </w:t>
      </w:r>
      <w:r>
        <w:rPr>
          <w:sz w:val="24"/>
        </w:rPr>
        <w:t>Here</w:t>
      </w:r>
      <w:r>
        <w:rPr>
          <w:spacing w:val="-6"/>
          <w:sz w:val="24"/>
        </w:rPr>
        <w:t xml:space="preserve"> </w:t>
      </w:r>
      <w:r>
        <w:rPr>
          <w:sz w:val="24"/>
        </w:rPr>
        <w:t>individual</w:t>
      </w:r>
      <w:r>
        <w:rPr>
          <w:spacing w:val="-3"/>
          <w:sz w:val="24"/>
        </w:rPr>
        <w:t xml:space="preserve"> </w:t>
      </w:r>
      <w:r>
        <w:rPr>
          <w:sz w:val="24"/>
        </w:rPr>
        <w:t>partitions</w:t>
      </w:r>
      <w:r>
        <w:rPr>
          <w:spacing w:val="-6"/>
          <w:sz w:val="24"/>
        </w:rPr>
        <w:t xml:space="preserve"> </w:t>
      </w:r>
      <w:r>
        <w:rPr>
          <w:sz w:val="24"/>
        </w:rPr>
        <w:t>can</w:t>
      </w:r>
      <w:r>
        <w:rPr>
          <w:spacing w:val="-5"/>
          <w:sz w:val="24"/>
        </w:rPr>
        <w:t xml:space="preserve"> </w:t>
      </w:r>
      <w:r>
        <w:rPr>
          <w:sz w:val="24"/>
        </w:rPr>
        <w:t>be</w:t>
      </w:r>
      <w:r>
        <w:rPr>
          <w:spacing w:val="-6"/>
          <w:sz w:val="24"/>
        </w:rPr>
        <w:t xml:space="preserve"> </w:t>
      </w:r>
      <w:r>
        <w:rPr>
          <w:sz w:val="24"/>
        </w:rPr>
        <w:t xml:space="preserve">managed </w:t>
      </w:r>
      <w:r>
        <w:rPr>
          <w:spacing w:val="-2"/>
          <w:sz w:val="24"/>
        </w:rPr>
        <w:t>independently.</w:t>
      </w:r>
    </w:p>
    <w:p w14:paraId="66911CD1" w14:textId="77777777" w:rsidR="00B86345" w:rsidRDefault="00000000">
      <w:pPr>
        <w:pStyle w:val="ListParagraph"/>
        <w:numPr>
          <w:ilvl w:val="0"/>
          <w:numId w:val="21"/>
        </w:numPr>
        <w:tabs>
          <w:tab w:val="left" w:pos="821"/>
        </w:tabs>
        <w:spacing w:before="43" w:line="237" w:lineRule="auto"/>
        <w:ind w:right="443"/>
        <w:jc w:val="both"/>
        <w:rPr>
          <w:sz w:val="24"/>
        </w:rPr>
      </w:pPr>
      <w:r>
        <w:rPr>
          <w:b/>
          <w:sz w:val="24"/>
        </w:rPr>
        <w:t>Scalability</w:t>
      </w:r>
      <w:r>
        <w:rPr>
          <w:sz w:val="24"/>
        </w:rPr>
        <w:t>:</w:t>
      </w:r>
      <w:r>
        <w:rPr>
          <w:spacing w:val="-4"/>
          <w:sz w:val="24"/>
        </w:rPr>
        <w:t xml:space="preserve"> </w:t>
      </w:r>
      <w:r>
        <w:rPr>
          <w:sz w:val="24"/>
        </w:rPr>
        <w:t>Proves</w:t>
      </w:r>
      <w:r>
        <w:rPr>
          <w:spacing w:val="-6"/>
          <w:sz w:val="24"/>
        </w:rPr>
        <w:t xml:space="preserve"> </w:t>
      </w:r>
      <w:r>
        <w:rPr>
          <w:sz w:val="24"/>
        </w:rPr>
        <w:t>to</w:t>
      </w:r>
      <w:r>
        <w:rPr>
          <w:spacing w:val="-2"/>
          <w:sz w:val="24"/>
        </w:rPr>
        <w:t xml:space="preserve"> </w:t>
      </w:r>
      <w:r>
        <w:rPr>
          <w:sz w:val="24"/>
        </w:rPr>
        <w:t>increase</w:t>
      </w:r>
      <w:r>
        <w:rPr>
          <w:spacing w:val="-5"/>
          <w:sz w:val="24"/>
        </w:rPr>
        <w:t xml:space="preserve"> </w:t>
      </w:r>
      <w:r>
        <w:rPr>
          <w:sz w:val="24"/>
        </w:rPr>
        <w:t>scalability</w:t>
      </w:r>
      <w:r>
        <w:rPr>
          <w:spacing w:val="-4"/>
          <w:sz w:val="24"/>
        </w:rPr>
        <w:t xml:space="preserve"> </w:t>
      </w:r>
      <w:r>
        <w:rPr>
          <w:sz w:val="24"/>
        </w:rPr>
        <w:t>by</w:t>
      </w:r>
      <w:r>
        <w:rPr>
          <w:spacing w:val="-4"/>
          <w:sz w:val="24"/>
        </w:rPr>
        <w:t xml:space="preserve"> </w:t>
      </w:r>
      <w:r>
        <w:rPr>
          <w:sz w:val="24"/>
        </w:rPr>
        <w:t>distributing</w:t>
      </w:r>
      <w:r>
        <w:rPr>
          <w:spacing w:val="-2"/>
          <w:sz w:val="24"/>
        </w:rPr>
        <w:t xml:space="preserve"> </w:t>
      </w:r>
      <w:r>
        <w:rPr>
          <w:sz w:val="24"/>
        </w:rPr>
        <w:t>the</w:t>
      </w:r>
      <w:r>
        <w:rPr>
          <w:spacing w:val="-5"/>
          <w:sz w:val="24"/>
        </w:rPr>
        <w:t xml:space="preserve"> </w:t>
      </w:r>
      <w:r>
        <w:rPr>
          <w:sz w:val="24"/>
        </w:rPr>
        <w:t>data</w:t>
      </w:r>
      <w:r>
        <w:rPr>
          <w:spacing w:val="-5"/>
          <w:sz w:val="24"/>
        </w:rPr>
        <w:t xml:space="preserve"> </w:t>
      </w:r>
      <w:r>
        <w:rPr>
          <w:sz w:val="24"/>
        </w:rPr>
        <w:t>across</w:t>
      </w:r>
      <w:r>
        <w:rPr>
          <w:spacing w:val="-6"/>
          <w:sz w:val="24"/>
        </w:rPr>
        <w:t xml:space="preserve"> </w:t>
      </w:r>
      <w:r>
        <w:rPr>
          <w:sz w:val="24"/>
        </w:rPr>
        <w:t xml:space="preserve">multiple </w:t>
      </w:r>
      <w:r>
        <w:rPr>
          <w:spacing w:val="-2"/>
          <w:sz w:val="24"/>
        </w:rPr>
        <w:t>partitions.</w:t>
      </w:r>
    </w:p>
    <w:p w14:paraId="680B6387" w14:textId="77777777" w:rsidR="00B86345" w:rsidRDefault="00000000">
      <w:pPr>
        <w:pStyle w:val="ListParagraph"/>
        <w:numPr>
          <w:ilvl w:val="0"/>
          <w:numId w:val="21"/>
        </w:numPr>
        <w:tabs>
          <w:tab w:val="left" w:pos="821"/>
        </w:tabs>
        <w:spacing w:before="43" w:line="237" w:lineRule="auto"/>
        <w:ind w:right="456"/>
        <w:rPr>
          <w:sz w:val="24"/>
        </w:rPr>
      </w:pPr>
      <w:r>
        <w:rPr>
          <w:b/>
          <w:sz w:val="24"/>
        </w:rPr>
        <w:t>Security</w:t>
      </w:r>
      <w:r>
        <w:rPr>
          <w:sz w:val="24"/>
        </w:rPr>
        <w:t>: Helps improve the system’s security by storing sensitive and non- sensitive</w:t>
      </w:r>
      <w:r>
        <w:rPr>
          <w:spacing w:val="-6"/>
          <w:sz w:val="24"/>
        </w:rPr>
        <w:t xml:space="preserve"> </w:t>
      </w:r>
      <w:r>
        <w:rPr>
          <w:sz w:val="24"/>
        </w:rPr>
        <w:t>data</w:t>
      </w:r>
      <w:r>
        <w:rPr>
          <w:spacing w:val="-6"/>
          <w:sz w:val="24"/>
        </w:rPr>
        <w:t xml:space="preserve"> </w:t>
      </w:r>
      <w:r>
        <w:rPr>
          <w:sz w:val="24"/>
        </w:rPr>
        <w:t>in</w:t>
      </w:r>
      <w:r>
        <w:rPr>
          <w:spacing w:val="-4"/>
          <w:sz w:val="24"/>
        </w:rPr>
        <w:t xml:space="preserve"> </w:t>
      </w:r>
      <w:r>
        <w:rPr>
          <w:sz w:val="24"/>
        </w:rPr>
        <w:t>different</w:t>
      </w:r>
      <w:r>
        <w:rPr>
          <w:spacing w:val="-4"/>
          <w:sz w:val="24"/>
        </w:rPr>
        <w:t xml:space="preserve"> </w:t>
      </w:r>
      <w:r>
        <w:rPr>
          <w:sz w:val="24"/>
        </w:rPr>
        <w:t>partitions.</w:t>
      </w:r>
      <w:r>
        <w:rPr>
          <w:spacing w:val="-6"/>
          <w:sz w:val="24"/>
        </w:rPr>
        <w:t xml:space="preserve"> </w:t>
      </w:r>
      <w:r>
        <w:rPr>
          <w:sz w:val="24"/>
        </w:rPr>
        <w:t>This</w:t>
      </w:r>
      <w:r>
        <w:rPr>
          <w:spacing w:val="-6"/>
          <w:sz w:val="24"/>
        </w:rPr>
        <w:t xml:space="preserve"> </w:t>
      </w:r>
      <w:r>
        <w:rPr>
          <w:sz w:val="24"/>
        </w:rPr>
        <w:t>could</w:t>
      </w:r>
      <w:r>
        <w:rPr>
          <w:spacing w:val="-8"/>
          <w:sz w:val="24"/>
        </w:rPr>
        <w:t xml:space="preserve"> </w:t>
      </w:r>
      <w:r>
        <w:rPr>
          <w:sz w:val="24"/>
        </w:rPr>
        <w:t>provide</w:t>
      </w:r>
      <w:r>
        <w:rPr>
          <w:spacing w:val="-6"/>
          <w:sz w:val="24"/>
        </w:rPr>
        <w:t xml:space="preserve"> </w:t>
      </w:r>
      <w:r>
        <w:rPr>
          <w:sz w:val="24"/>
        </w:rPr>
        <w:t>better</w:t>
      </w:r>
      <w:r>
        <w:rPr>
          <w:spacing w:val="-3"/>
          <w:sz w:val="24"/>
        </w:rPr>
        <w:t xml:space="preserve"> </w:t>
      </w:r>
      <w:r>
        <w:rPr>
          <w:sz w:val="24"/>
        </w:rPr>
        <w:t>manageability</w:t>
      </w:r>
      <w:r>
        <w:rPr>
          <w:spacing w:val="-5"/>
          <w:sz w:val="24"/>
        </w:rPr>
        <w:t xml:space="preserve"> </w:t>
      </w:r>
      <w:r>
        <w:rPr>
          <w:sz w:val="24"/>
        </w:rPr>
        <w:t>and security to sensitive data.</w:t>
      </w:r>
    </w:p>
    <w:p w14:paraId="17F61793" w14:textId="77777777" w:rsidR="00B86345" w:rsidRDefault="00000000">
      <w:pPr>
        <w:pStyle w:val="ListParagraph"/>
        <w:numPr>
          <w:ilvl w:val="0"/>
          <w:numId w:val="21"/>
        </w:numPr>
        <w:tabs>
          <w:tab w:val="left" w:pos="821"/>
        </w:tabs>
        <w:spacing w:before="43" w:line="237" w:lineRule="auto"/>
        <w:ind w:right="237"/>
        <w:rPr>
          <w:sz w:val="24"/>
        </w:rPr>
      </w:pPr>
      <w:r>
        <w:rPr>
          <w:b/>
          <w:sz w:val="24"/>
        </w:rPr>
        <w:t>Query</w:t>
      </w:r>
      <w:r>
        <w:rPr>
          <w:b/>
          <w:spacing w:val="-7"/>
          <w:sz w:val="24"/>
        </w:rPr>
        <w:t xml:space="preserve"> </w:t>
      </w:r>
      <w:r>
        <w:rPr>
          <w:b/>
          <w:sz w:val="24"/>
        </w:rPr>
        <w:t>Performance</w:t>
      </w:r>
      <w:r>
        <w:rPr>
          <w:sz w:val="24"/>
        </w:rPr>
        <w:t>:</w:t>
      </w:r>
      <w:r>
        <w:rPr>
          <w:spacing w:val="-4"/>
          <w:sz w:val="24"/>
        </w:rPr>
        <w:t xml:space="preserve"> </w:t>
      </w:r>
      <w:r>
        <w:rPr>
          <w:sz w:val="24"/>
        </w:rPr>
        <w:t>Improves</w:t>
      </w:r>
      <w:r>
        <w:rPr>
          <w:spacing w:val="-6"/>
          <w:sz w:val="24"/>
        </w:rPr>
        <w:t xml:space="preserve"> </w:t>
      </w:r>
      <w:r>
        <w:rPr>
          <w:sz w:val="24"/>
        </w:rPr>
        <w:t>the</w:t>
      </w:r>
      <w:r>
        <w:rPr>
          <w:spacing w:val="-5"/>
          <w:sz w:val="24"/>
        </w:rPr>
        <w:t xml:space="preserve"> </w:t>
      </w:r>
      <w:r>
        <w:rPr>
          <w:sz w:val="24"/>
        </w:rPr>
        <w:t>performance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system.</w:t>
      </w:r>
      <w:r>
        <w:rPr>
          <w:spacing w:val="-5"/>
          <w:sz w:val="24"/>
        </w:rPr>
        <w:t xml:space="preserve"> </w:t>
      </w:r>
      <w:r>
        <w:rPr>
          <w:sz w:val="24"/>
        </w:rPr>
        <w:t>Instead</w:t>
      </w:r>
      <w:r>
        <w:rPr>
          <w:spacing w:val="-3"/>
          <w:sz w:val="24"/>
        </w:rPr>
        <w:t xml:space="preserve"> </w:t>
      </w:r>
      <w:r>
        <w:rPr>
          <w:sz w:val="24"/>
        </w:rPr>
        <w:t>of</w:t>
      </w:r>
      <w:r>
        <w:rPr>
          <w:spacing w:val="-4"/>
          <w:sz w:val="24"/>
        </w:rPr>
        <w:t xml:space="preserve"> </w:t>
      </w:r>
      <w:r>
        <w:rPr>
          <w:sz w:val="24"/>
        </w:rPr>
        <w:t xml:space="preserve">querying the whole database, now the system </w:t>
      </w:r>
      <w:proofErr w:type="gramStart"/>
      <w:r>
        <w:rPr>
          <w:sz w:val="24"/>
        </w:rPr>
        <w:t>has to</w:t>
      </w:r>
      <w:proofErr w:type="gramEnd"/>
      <w:r>
        <w:rPr>
          <w:sz w:val="24"/>
        </w:rPr>
        <w:t xml:space="preserve"> query only a smaller partition.</w:t>
      </w:r>
    </w:p>
    <w:p w14:paraId="56F31A99" w14:textId="77777777" w:rsidR="00B86345" w:rsidRDefault="00000000">
      <w:pPr>
        <w:pStyle w:val="ListParagraph"/>
        <w:numPr>
          <w:ilvl w:val="0"/>
          <w:numId w:val="21"/>
        </w:numPr>
        <w:tabs>
          <w:tab w:val="left" w:pos="821"/>
        </w:tabs>
        <w:spacing w:before="43" w:line="237" w:lineRule="auto"/>
        <w:ind w:right="200"/>
        <w:rPr>
          <w:sz w:val="24"/>
        </w:rPr>
      </w:pPr>
      <w:r>
        <w:rPr>
          <w:b/>
          <w:sz w:val="24"/>
        </w:rPr>
        <w:t>Data</w:t>
      </w:r>
      <w:r>
        <w:rPr>
          <w:b/>
          <w:spacing w:val="-5"/>
          <w:sz w:val="24"/>
        </w:rPr>
        <w:t xml:space="preserve"> </w:t>
      </w:r>
      <w:r>
        <w:rPr>
          <w:b/>
          <w:sz w:val="24"/>
        </w:rPr>
        <w:t>Manageability</w:t>
      </w:r>
      <w:r>
        <w:rPr>
          <w:sz w:val="24"/>
        </w:rPr>
        <w:t>:</w:t>
      </w:r>
      <w:r>
        <w:rPr>
          <w:spacing w:val="-6"/>
          <w:sz w:val="24"/>
        </w:rPr>
        <w:t xml:space="preserve"> </w:t>
      </w:r>
      <w:r>
        <w:rPr>
          <w:sz w:val="24"/>
        </w:rPr>
        <w:t>Divides</w:t>
      </w:r>
      <w:r>
        <w:rPr>
          <w:spacing w:val="-8"/>
          <w:sz w:val="24"/>
        </w:rPr>
        <w:t xml:space="preserve"> </w:t>
      </w:r>
      <w:r>
        <w:rPr>
          <w:sz w:val="24"/>
        </w:rPr>
        <w:t>tables</w:t>
      </w:r>
      <w:r>
        <w:rPr>
          <w:spacing w:val="-3"/>
          <w:sz w:val="24"/>
        </w:rPr>
        <w:t xml:space="preserve"> </w:t>
      </w:r>
      <w:r>
        <w:rPr>
          <w:sz w:val="24"/>
        </w:rPr>
        <w:t>and</w:t>
      </w:r>
      <w:r>
        <w:rPr>
          <w:spacing w:val="-4"/>
          <w:sz w:val="24"/>
        </w:rPr>
        <w:t xml:space="preserve"> </w:t>
      </w:r>
      <w:r>
        <w:rPr>
          <w:sz w:val="24"/>
        </w:rPr>
        <w:t>indexes</w:t>
      </w:r>
      <w:r>
        <w:rPr>
          <w:spacing w:val="-8"/>
          <w:sz w:val="24"/>
        </w:rPr>
        <w:t xml:space="preserve"> </w:t>
      </w:r>
      <w:r>
        <w:rPr>
          <w:sz w:val="24"/>
        </w:rPr>
        <w:t>into</w:t>
      </w:r>
      <w:r>
        <w:rPr>
          <w:spacing w:val="-3"/>
          <w:sz w:val="24"/>
        </w:rPr>
        <w:t xml:space="preserve"> </w:t>
      </w:r>
      <w:r>
        <w:rPr>
          <w:sz w:val="24"/>
        </w:rPr>
        <w:t>smaller</w:t>
      </w:r>
      <w:r>
        <w:rPr>
          <w:spacing w:val="-4"/>
          <w:sz w:val="24"/>
        </w:rPr>
        <w:t xml:space="preserve"> </w:t>
      </w:r>
      <w:r>
        <w:rPr>
          <w:sz w:val="24"/>
        </w:rPr>
        <w:t>and</w:t>
      </w:r>
      <w:r>
        <w:rPr>
          <w:spacing w:val="-4"/>
          <w:sz w:val="24"/>
        </w:rPr>
        <w:t xml:space="preserve"> </w:t>
      </w:r>
      <w:r>
        <w:rPr>
          <w:sz w:val="24"/>
        </w:rPr>
        <w:t>more</w:t>
      </w:r>
      <w:r>
        <w:rPr>
          <w:spacing w:val="-7"/>
          <w:sz w:val="24"/>
        </w:rPr>
        <w:t xml:space="preserve"> </w:t>
      </w:r>
      <w:r>
        <w:rPr>
          <w:sz w:val="24"/>
        </w:rPr>
        <w:t xml:space="preserve">manageable </w:t>
      </w:r>
      <w:r>
        <w:rPr>
          <w:spacing w:val="-2"/>
          <w:sz w:val="24"/>
        </w:rPr>
        <w:t>units.</w:t>
      </w:r>
    </w:p>
    <w:p w14:paraId="47504243" w14:textId="77777777" w:rsidR="00B86345" w:rsidRDefault="00000000">
      <w:pPr>
        <w:pStyle w:val="Heading2"/>
      </w:pPr>
      <w:r>
        <w:rPr>
          <w:color w:val="4F81BC"/>
          <w:spacing w:val="-2"/>
        </w:rPr>
        <w:t>Disadvantages</w:t>
      </w:r>
    </w:p>
    <w:p w14:paraId="6D0AE6A5" w14:textId="77777777" w:rsidR="00B86345" w:rsidRDefault="00000000">
      <w:pPr>
        <w:pStyle w:val="ListParagraph"/>
        <w:numPr>
          <w:ilvl w:val="0"/>
          <w:numId w:val="21"/>
        </w:numPr>
        <w:tabs>
          <w:tab w:val="left" w:pos="820"/>
        </w:tabs>
        <w:spacing w:before="38"/>
        <w:ind w:left="820" w:hanging="480"/>
        <w:rPr>
          <w:sz w:val="24"/>
        </w:rPr>
      </w:pPr>
      <w:r>
        <w:rPr>
          <w:b/>
          <w:sz w:val="24"/>
        </w:rPr>
        <w:t>Complexity</w:t>
      </w:r>
      <w:r>
        <w:rPr>
          <w:sz w:val="24"/>
        </w:rPr>
        <w:t>:</w:t>
      </w:r>
      <w:r>
        <w:rPr>
          <w:spacing w:val="-6"/>
          <w:sz w:val="24"/>
        </w:rPr>
        <w:t xml:space="preserve"> </w:t>
      </w:r>
      <w:proofErr w:type="spellStart"/>
      <w:r>
        <w:rPr>
          <w:sz w:val="24"/>
        </w:rPr>
        <w:t>Sharding</w:t>
      </w:r>
      <w:proofErr w:type="spellEnd"/>
      <w:r>
        <w:rPr>
          <w:spacing w:val="-1"/>
          <w:sz w:val="24"/>
        </w:rPr>
        <w:t xml:space="preserve"> </w:t>
      </w:r>
      <w:r>
        <w:rPr>
          <w:sz w:val="24"/>
        </w:rPr>
        <w:t>increases</w:t>
      </w:r>
      <w:r>
        <w:rPr>
          <w:spacing w:val="-5"/>
          <w:sz w:val="24"/>
        </w:rPr>
        <w:t xml:space="preserve"> </w:t>
      </w:r>
      <w:r>
        <w:rPr>
          <w:sz w:val="24"/>
        </w:rPr>
        <w:t>the</w:t>
      </w:r>
      <w:r>
        <w:rPr>
          <w:spacing w:val="-5"/>
          <w:sz w:val="24"/>
        </w:rPr>
        <w:t xml:space="preserve"> </w:t>
      </w:r>
      <w:r>
        <w:rPr>
          <w:sz w:val="24"/>
        </w:rPr>
        <w:t>complexity</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system</w:t>
      </w:r>
      <w:r>
        <w:rPr>
          <w:spacing w:val="-1"/>
          <w:sz w:val="24"/>
        </w:rPr>
        <w:t xml:space="preserve"> </w:t>
      </w:r>
      <w:r>
        <w:rPr>
          <w:sz w:val="24"/>
        </w:rPr>
        <w:t>in</w:t>
      </w:r>
      <w:r>
        <w:rPr>
          <w:spacing w:val="-2"/>
          <w:sz w:val="24"/>
        </w:rPr>
        <w:t xml:space="preserve"> general.</w:t>
      </w:r>
    </w:p>
    <w:p w14:paraId="563F2DC5" w14:textId="77777777" w:rsidR="00B86345" w:rsidRDefault="00000000">
      <w:pPr>
        <w:pStyle w:val="ListParagraph"/>
        <w:numPr>
          <w:ilvl w:val="0"/>
          <w:numId w:val="21"/>
        </w:numPr>
        <w:tabs>
          <w:tab w:val="left" w:pos="821"/>
        </w:tabs>
        <w:spacing w:before="35"/>
        <w:ind w:right="155"/>
        <w:rPr>
          <w:sz w:val="24"/>
        </w:rPr>
      </w:pPr>
      <w:r>
        <w:rPr>
          <w:b/>
          <w:sz w:val="24"/>
        </w:rPr>
        <w:t>Joins across shards</w:t>
      </w:r>
      <w:r>
        <w:rPr>
          <w:sz w:val="24"/>
        </w:rPr>
        <w:t>: Once a database is partitioned and spread across multiple machines</w:t>
      </w:r>
      <w:r>
        <w:rPr>
          <w:spacing w:val="-6"/>
          <w:sz w:val="24"/>
        </w:rPr>
        <w:t xml:space="preserve"> </w:t>
      </w:r>
      <w:r>
        <w:rPr>
          <w:sz w:val="24"/>
        </w:rPr>
        <w:t>it</w:t>
      </w:r>
      <w:r>
        <w:rPr>
          <w:spacing w:val="-4"/>
          <w:sz w:val="24"/>
        </w:rPr>
        <w:t xml:space="preserve"> </w:t>
      </w:r>
      <w:r>
        <w:rPr>
          <w:sz w:val="24"/>
        </w:rPr>
        <w:t>is</w:t>
      </w:r>
      <w:r>
        <w:rPr>
          <w:spacing w:val="-5"/>
          <w:sz w:val="24"/>
        </w:rPr>
        <w:t xml:space="preserve"> </w:t>
      </w:r>
      <w:r>
        <w:rPr>
          <w:sz w:val="24"/>
        </w:rPr>
        <w:t>often</w:t>
      </w:r>
      <w:r>
        <w:rPr>
          <w:spacing w:val="-4"/>
          <w:sz w:val="24"/>
        </w:rPr>
        <w:t xml:space="preserve"> </w:t>
      </w:r>
      <w:r>
        <w:rPr>
          <w:sz w:val="24"/>
        </w:rPr>
        <w:t>not</w:t>
      </w:r>
      <w:r>
        <w:rPr>
          <w:spacing w:val="-4"/>
          <w:sz w:val="24"/>
        </w:rPr>
        <w:t xml:space="preserve"> </w:t>
      </w:r>
      <w:r>
        <w:rPr>
          <w:sz w:val="24"/>
        </w:rPr>
        <w:t>feasible</w:t>
      </w:r>
      <w:r>
        <w:rPr>
          <w:spacing w:val="-5"/>
          <w:sz w:val="24"/>
        </w:rPr>
        <w:t xml:space="preserve"> </w:t>
      </w:r>
      <w:r>
        <w:rPr>
          <w:sz w:val="24"/>
        </w:rPr>
        <w:t>to</w:t>
      </w:r>
      <w:r>
        <w:rPr>
          <w:spacing w:val="-2"/>
          <w:sz w:val="24"/>
        </w:rPr>
        <w:t xml:space="preserve"> </w:t>
      </w:r>
      <w:r>
        <w:rPr>
          <w:sz w:val="24"/>
        </w:rPr>
        <w:t>perform</w:t>
      </w:r>
      <w:r>
        <w:rPr>
          <w:spacing w:val="-3"/>
          <w:sz w:val="24"/>
        </w:rPr>
        <w:t xml:space="preserve"> </w:t>
      </w:r>
      <w:r>
        <w:rPr>
          <w:sz w:val="24"/>
        </w:rPr>
        <w:t>joins</w:t>
      </w:r>
      <w:r>
        <w:rPr>
          <w:spacing w:val="-6"/>
          <w:sz w:val="24"/>
        </w:rPr>
        <w:t xml:space="preserve"> </w:t>
      </w:r>
      <w:r>
        <w:rPr>
          <w:sz w:val="24"/>
        </w:rPr>
        <w:t>that</w:t>
      </w:r>
      <w:r>
        <w:rPr>
          <w:spacing w:val="-4"/>
          <w:sz w:val="24"/>
        </w:rPr>
        <w:t xml:space="preserve"> </w:t>
      </w:r>
      <w:r>
        <w:rPr>
          <w:sz w:val="24"/>
        </w:rPr>
        <w:t>span</w:t>
      </w:r>
      <w:r>
        <w:rPr>
          <w:spacing w:val="-4"/>
          <w:sz w:val="24"/>
        </w:rPr>
        <w:t xml:space="preserve"> </w:t>
      </w:r>
      <w:r>
        <w:rPr>
          <w:sz w:val="24"/>
        </w:rPr>
        <w:t>multiple</w:t>
      </w:r>
      <w:r>
        <w:rPr>
          <w:spacing w:val="-5"/>
          <w:sz w:val="24"/>
        </w:rPr>
        <w:t xml:space="preserve"> </w:t>
      </w:r>
      <w:r>
        <w:rPr>
          <w:sz w:val="24"/>
        </w:rPr>
        <w:t>database</w:t>
      </w:r>
      <w:r>
        <w:rPr>
          <w:spacing w:val="-2"/>
          <w:sz w:val="24"/>
        </w:rPr>
        <w:t xml:space="preserve"> </w:t>
      </w:r>
      <w:r>
        <w:rPr>
          <w:sz w:val="24"/>
        </w:rPr>
        <w:t>shards. Such joins will not be performance efficient since data has to be retrieved from multiple servers.</w:t>
      </w:r>
    </w:p>
    <w:p w14:paraId="50CBB2B6" w14:textId="77777777" w:rsidR="00B86345" w:rsidRDefault="00000000">
      <w:pPr>
        <w:pStyle w:val="ListParagraph"/>
        <w:numPr>
          <w:ilvl w:val="0"/>
          <w:numId w:val="21"/>
        </w:numPr>
        <w:tabs>
          <w:tab w:val="left" w:pos="821"/>
        </w:tabs>
        <w:spacing w:before="37"/>
        <w:ind w:right="222"/>
        <w:rPr>
          <w:sz w:val="24"/>
        </w:rPr>
      </w:pPr>
      <w:r>
        <w:rPr>
          <w:b/>
          <w:sz w:val="24"/>
        </w:rPr>
        <w:t>Rebalancing</w:t>
      </w:r>
      <w:r>
        <w:rPr>
          <w:sz w:val="24"/>
        </w:rPr>
        <w:t xml:space="preserve">: If the data distribution is not uniform or there is a lot of </w:t>
      </w:r>
      <w:proofErr w:type="gramStart"/>
      <w:r>
        <w:rPr>
          <w:sz w:val="24"/>
        </w:rPr>
        <w:t>load</w:t>
      </w:r>
      <w:proofErr w:type="gramEnd"/>
      <w:r>
        <w:rPr>
          <w:sz w:val="24"/>
        </w:rPr>
        <w:t xml:space="preserve"> on a single</w:t>
      </w:r>
      <w:r>
        <w:rPr>
          <w:spacing w:val="-5"/>
          <w:sz w:val="24"/>
        </w:rPr>
        <w:t xml:space="preserve"> </w:t>
      </w:r>
      <w:r>
        <w:rPr>
          <w:sz w:val="24"/>
        </w:rPr>
        <w:t>shard,</w:t>
      </w:r>
      <w:r>
        <w:rPr>
          <w:spacing w:val="-5"/>
          <w:sz w:val="24"/>
        </w:rPr>
        <w:t xml:space="preserve"> </w:t>
      </w:r>
      <w:r>
        <w:rPr>
          <w:sz w:val="24"/>
        </w:rPr>
        <w:t>in</w:t>
      </w:r>
      <w:r>
        <w:rPr>
          <w:spacing w:val="-3"/>
          <w:sz w:val="24"/>
        </w:rPr>
        <w:t xml:space="preserve"> </w:t>
      </w:r>
      <w:r>
        <w:rPr>
          <w:sz w:val="24"/>
        </w:rPr>
        <w:t>such</w:t>
      </w:r>
      <w:r>
        <w:rPr>
          <w:spacing w:val="-2"/>
          <w:sz w:val="24"/>
        </w:rPr>
        <w:t xml:space="preserve"> </w:t>
      </w:r>
      <w:r>
        <w:rPr>
          <w:sz w:val="24"/>
        </w:rPr>
        <w:t>cases,</w:t>
      </w:r>
      <w:r>
        <w:rPr>
          <w:spacing w:val="-5"/>
          <w:sz w:val="24"/>
        </w:rPr>
        <w:t xml:space="preserve"> </w:t>
      </w:r>
      <w:r>
        <w:rPr>
          <w:sz w:val="24"/>
        </w:rPr>
        <w:t>we</w:t>
      </w:r>
      <w:r>
        <w:rPr>
          <w:spacing w:val="-5"/>
          <w:sz w:val="24"/>
        </w:rPr>
        <w:t xml:space="preserve"> </w:t>
      </w:r>
      <w:r>
        <w:rPr>
          <w:sz w:val="24"/>
        </w:rPr>
        <w:t>have</w:t>
      </w:r>
      <w:r>
        <w:rPr>
          <w:spacing w:val="-5"/>
          <w:sz w:val="24"/>
        </w:rPr>
        <w:t xml:space="preserve"> </w:t>
      </w:r>
      <w:r>
        <w:rPr>
          <w:sz w:val="24"/>
        </w:rPr>
        <w:t>to</w:t>
      </w:r>
      <w:r>
        <w:rPr>
          <w:spacing w:val="-1"/>
          <w:sz w:val="24"/>
        </w:rPr>
        <w:t xml:space="preserve"> </w:t>
      </w:r>
      <w:r>
        <w:rPr>
          <w:sz w:val="24"/>
        </w:rPr>
        <w:t>rebalance</w:t>
      </w:r>
      <w:r>
        <w:rPr>
          <w:spacing w:val="-5"/>
          <w:sz w:val="24"/>
        </w:rPr>
        <w:t xml:space="preserve"> </w:t>
      </w:r>
      <w:r>
        <w:rPr>
          <w:sz w:val="24"/>
        </w:rPr>
        <w:t>our</w:t>
      </w:r>
      <w:r>
        <w:rPr>
          <w:spacing w:val="-2"/>
          <w:sz w:val="24"/>
        </w:rPr>
        <w:t xml:space="preserve"> </w:t>
      </w:r>
      <w:r>
        <w:rPr>
          <w:sz w:val="24"/>
        </w:rPr>
        <w:t>shards</w:t>
      </w:r>
      <w:r>
        <w:rPr>
          <w:spacing w:val="-6"/>
          <w:sz w:val="24"/>
        </w:rPr>
        <w:t xml:space="preserve"> </w:t>
      </w:r>
      <w:r>
        <w:rPr>
          <w:sz w:val="24"/>
        </w:rPr>
        <w:t>so</w:t>
      </w:r>
      <w:r>
        <w:rPr>
          <w:spacing w:val="-2"/>
          <w:sz w:val="24"/>
        </w:rPr>
        <w:t xml:space="preserve"> </w:t>
      </w:r>
      <w:r>
        <w:rPr>
          <w:sz w:val="24"/>
        </w:rPr>
        <w:t>that</w:t>
      </w:r>
      <w:r>
        <w:rPr>
          <w:spacing w:val="-4"/>
          <w:sz w:val="24"/>
        </w:rPr>
        <w:t xml:space="preserve"> </w:t>
      </w:r>
      <w:r>
        <w:rPr>
          <w:sz w:val="24"/>
        </w:rPr>
        <w:t>the</w:t>
      </w:r>
      <w:r>
        <w:rPr>
          <w:spacing w:val="-5"/>
          <w:sz w:val="24"/>
        </w:rPr>
        <w:t xml:space="preserve"> </w:t>
      </w:r>
      <w:r>
        <w:rPr>
          <w:sz w:val="24"/>
        </w:rPr>
        <w:t>requests</w:t>
      </w:r>
      <w:r>
        <w:rPr>
          <w:spacing w:val="-5"/>
          <w:sz w:val="24"/>
        </w:rPr>
        <w:t xml:space="preserve"> </w:t>
      </w:r>
      <w:r>
        <w:rPr>
          <w:sz w:val="24"/>
        </w:rPr>
        <w:t>are as equally distributed among the shards as possible.</w:t>
      </w:r>
    </w:p>
    <w:p w14:paraId="3193C948" w14:textId="77777777" w:rsidR="00B86345" w:rsidRDefault="00000000">
      <w:pPr>
        <w:pStyle w:val="Heading2"/>
        <w:spacing w:before="197"/>
      </w:pPr>
      <w:bookmarkStart w:id="199" w:name="When_to_use_sharding?"/>
      <w:bookmarkEnd w:id="199"/>
      <w:r>
        <w:rPr>
          <w:color w:val="4F81BC"/>
        </w:rPr>
        <w:t>When</w:t>
      </w:r>
      <w:r>
        <w:rPr>
          <w:color w:val="4F81BC"/>
          <w:spacing w:val="-6"/>
        </w:rPr>
        <w:t xml:space="preserve"> </w:t>
      </w:r>
      <w:r>
        <w:rPr>
          <w:color w:val="4F81BC"/>
        </w:rPr>
        <w:t>to</w:t>
      </w:r>
      <w:r>
        <w:rPr>
          <w:color w:val="4F81BC"/>
          <w:spacing w:val="-5"/>
        </w:rPr>
        <w:t xml:space="preserve"> </w:t>
      </w:r>
      <w:r>
        <w:rPr>
          <w:color w:val="4F81BC"/>
        </w:rPr>
        <w:t>use</w:t>
      </w:r>
      <w:r>
        <w:rPr>
          <w:color w:val="4F81BC"/>
          <w:spacing w:val="-6"/>
        </w:rPr>
        <w:t xml:space="preserve"> </w:t>
      </w:r>
      <w:proofErr w:type="spellStart"/>
      <w:r>
        <w:rPr>
          <w:color w:val="4F81BC"/>
          <w:spacing w:val="-2"/>
        </w:rPr>
        <w:t>sharding</w:t>
      </w:r>
      <w:proofErr w:type="spellEnd"/>
      <w:r>
        <w:rPr>
          <w:color w:val="4F81BC"/>
          <w:spacing w:val="-2"/>
        </w:rPr>
        <w:t>?</w:t>
      </w:r>
    </w:p>
    <w:p w14:paraId="0D9DAED8" w14:textId="77777777" w:rsidR="00B86345" w:rsidRDefault="00000000">
      <w:pPr>
        <w:pStyle w:val="BodyText"/>
        <w:spacing w:before="182"/>
      </w:pPr>
      <w:r>
        <w:t>Here</w:t>
      </w:r>
      <w:r>
        <w:rPr>
          <w:spacing w:val="-6"/>
        </w:rPr>
        <w:t xml:space="preserve"> </w:t>
      </w:r>
      <w:r>
        <w:t>are</w:t>
      </w:r>
      <w:r>
        <w:rPr>
          <w:spacing w:val="1"/>
        </w:rPr>
        <w:t xml:space="preserve"> </w:t>
      </w:r>
      <w:r>
        <w:t>some</w:t>
      </w:r>
      <w:r>
        <w:rPr>
          <w:spacing w:val="-3"/>
        </w:rPr>
        <w:t xml:space="preserve"> </w:t>
      </w:r>
      <w:r>
        <w:t>reasons</w:t>
      </w:r>
      <w:r>
        <w:rPr>
          <w:spacing w:val="-3"/>
        </w:rPr>
        <w:t xml:space="preserve"> </w:t>
      </w:r>
      <w:r>
        <w:t>why</w:t>
      </w:r>
      <w:r>
        <w:rPr>
          <w:spacing w:val="-2"/>
        </w:rPr>
        <w:t xml:space="preserve"> </w:t>
      </w:r>
      <w:proofErr w:type="spellStart"/>
      <w:r>
        <w:t>sharding</w:t>
      </w:r>
      <w:proofErr w:type="spellEnd"/>
      <w:r>
        <w:t xml:space="preserve"> might</w:t>
      </w:r>
      <w:r>
        <w:rPr>
          <w:spacing w:val="-2"/>
        </w:rPr>
        <w:t xml:space="preserve"> </w:t>
      </w:r>
      <w:r>
        <w:t>be</w:t>
      </w:r>
      <w:r>
        <w:rPr>
          <w:spacing w:val="-3"/>
        </w:rPr>
        <w:t xml:space="preserve"> </w:t>
      </w:r>
      <w:r>
        <w:t>the</w:t>
      </w:r>
      <w:r>
        <w:rPr>
          <w:spacing w:val="-3"/>
        </w:rPr>
        <w:t xml:space="preserve"> </w:t>
      </w:r>
      <w:r>
        <w:t>right</w:t>
      </w:r>
      <w:r>
        <w:rPr>
          <w:spacing w:val="-2"/>
        </w:rPr>
        <w:t xml:space="preserve"> choice:</w:t>
      </w:r>
    </w:p>
    <w:p w14:paraId="75494638" w14:textId="77777777" w:rsidR="00B86345" w:rsidRDefault="00000000">
      <w:pPr>
        <w:pStyle w:val="ListParagraph"/>
        <w:numPr>
          <w:ilvl w:val="0"/>
          <w:numId w:val="21"/>
        </w:numPr>
        <w:tabs>
          <w:tab w:val="left" w:pos="820"/>
        </w:tabs>
        <w:spacing w:before="180"/>
        <w:ind w:left="820" w:hanging="480"/>
        <w:rPr>
          <w:sz w:val="24"/>
        </w:rPr>
      </w:pPr>
      <w:r>
        <w:rPr>
          <w:sz w:val="24"/>
        </w:rPr>
        <w:t>Leveraging</w:t>
      </w:r>
      <w:r>
        <w:rPr>
          <w:spacing w:val="-4"/>
          <w:sz w:val="24"/>
        </w:rPr>
        <w:t xml:space="preserve"> </w:t>
      </w:r>
      <w:r>
        <w:rPr>
          <w:sz w:val="24"/>
        </w:rPr>
        <w:t>existing</w:t>
      </w:r>
      <w:r>
        <w:rPr>
          <w:spacing w:val="-2"/>
          <w:sz w:val="24"/>
        </w:rPr>
        <w:t xml:space="preserve"> </w:t>
      </w:r>
      <w:r>
        <w:rPr>
          <w:sz w:val="24"/>
        </w:rPr>
        <w:t>hardware</w:t>
      </w:r>
      <w:r>
        <w:rPr>
          <w:spacing w:val="-4"/>
          <w:sz w:val="24"/>
        </w:rPr>
        <w:t xml:space="preserve"> </w:t>
      </w:r>
      <w:r>
        <w:rPr>
          <w:sz w:val="24"/>
        </w:rPr>
        <w:t>instead</w:t>
      </w:r>
      <w:r>
        <w:rPr>
          <w:spacing w:val="-3"/>
          <w:sz w:val="24"/>
        </w:rPr>
        <w:t xml:space="preserve"> </w:t>
      </w:r>
      <w:r>
        <w:rPr>
          <w:sz w:val="24"/>
        </w:rPr>
        <w:t>of</w:t>
      </w:r>
      <w:r>
        <w:rPr>
          <w:spacing w:val="-4"/>
          <w:sz w:val="24"/>
        </w:rPr>
        <w:t xml:space="preserve"> </w:t>
      </w:r>
      <w:r>
        <w:rPr>
          <w:sz w:val="24"/>
        </w:rPr>
        <w:t>high-end</w:t>
      </w:r>
      <w:r>
        <w:rPr>
          <w:spacing w:val="-1"/>
          <w:sz w:val="24"/>
        </w:rPr>
        <w:t xml:space="preserve"> </w:t>
      </w:r>
      <w:r>
        <w:rPr>
          <w:spacing w:val="-2"/>
          <w:sz w:val="24"/>
        </w:rPr>
        <w:t>machines.</w:t>
      </w:r>
    </w:p>
    <w:p w14:paraId="1717C390" w14:textId="77777777" w:rsidR="00B86345" w:rsidRDefault="00000000">
      <w:pPr>
        <w:pStyle w:val="ListParagraph"/>
        <w:numPr>
          <w:ilvl w:val="0"/>
          <w:numId w:val="21"/>
        </w:numPr>
        <w:tabs>
          <w:tab w:val="left" w:pos="820"/>
        </w:tabs>
        <w:spacing w:before="35"/>
        <w:ind w:left="820" w:hanging="480"/>
        <w:rPr>
          <w:sz w:val="24"/>
        </w:rPr>
      </w:pPr>
      <w:r>
        <w:rPr>
          <w:sz w:val="24"/>
        </w:rPr>
        <w:t>Maintain</w:t>
      </w:r>
      <w:r>
        <w:rPr>
          <w:spacing w:val="-3"/>
          <w:sz w:val="24"/>
        </w:rPr>
        <w:t xml:space="preserve"> </w:t>
      </w:r>
      <w:r>
        <w:rPr>
          <w:sz w:val="24"/>
        </w:rPr>
        <w:t>data</w:t>
      </w:r>
      <w:r>
        <w:rPr>
          <w:spacing w:val="-4"/>
          <w:sz w:val="24"/>
        </w:rPr>
        <w:t xml:space="preserve"> </w:t>
      </w:r>
      <w:r>
        <w:rPr>
          <w:sz w:val="24"/>
        </w:rPr>
        <w:t>in</w:t>
      </w:r>
      <w:r>
        <w:rPr>
          <w:spacing w:val="-3"/>
          <w:sz w:val="24"/>
        </w:rPr>
        <w:t xml:space="preserve"> </w:t>
      </w:r>
      <w:r>
        <w:rPr>
          <w:sz w:val="24"/>
        </w:rPr>
        <w:t>distinct</w:t>
      </w:r>
      <w:r>
        <w:rPr>
          <w:spacing w:val="-3"/>
          <w:sz w:val="24"/>
        </w:rPr>
        <w:t xml:space="preserve"> </w:t>
      </w:r>
      <w:r>
        <w:rPr>
          <w:sz w:val="24"/>
        </w:rPr>
        <w:t>geographic</w:t>
      </w:r>
      <w:r>
        <w:rPr>
          <w:spacing w:val="-3"/>
          <w:sz w:val="24"/>
        </w:rPr>
        <w:t xml:space="preserve"> </w:t>
      </w:r>
      <w:r>
        <w:rPr>
          <w:spacing w:val="-2"/>
          <w:sz w:val="24"/>
        </w:rPr>
        <w:t>regions.</w:t>
      </w:r>
    </w:p>
    <w:p w14:paraId="05B6307A" w14:textId="77777777" w:rsidR="00B86345" w:rsidRDefault="00000000">
      <w:pPr>
        <w:pStyle w:val="ListParagraph"/>
        <w:numPr>
          <w:ilvl w:val="0"/>
          <w:numId w:val="21"/>
        </w:numPr>
        <w:tabs>
          <w:tab w:val="left" w:pos="820"/>
        </w:tabs>
        <w:ind w:left="820" w:hanging="480"/>
        <w:rPr>
          <w:sz w:val="24"/>
        </w:rPr>
      </w:pPr>
      <w:r>
        <w:rPr>
          <w:sz w:val="24"/>
        </w:rPr>
        <w:t>Quickly</w:t>
      </w:r>
      <w:r>
        <w:rPr>
          <w:spacing w:val="-3"/>
          <w:sz w:val="24"/>
        </w:rPr>
        <w:t xml:space="preserve"> </w:t>
      </w:r>
      <w:r>
        <w:rPr>
          <w:sz w:val="24"/>
        </w:rPr>
        <w:t>scale</w:t>
      </w:r>
      <w:r>
        <w:rPr>
          <w:spacing w:val="-3"/>
          <w:sz w:val="24"/>
        </w:rPr>
        <w:t xml:space="preserve"> </w:t>
      </w:r>
      <w:r>
        <w:rPr>
          <w:sz w:val="24"/>
        </w:rPr>
        <w:t>by</w:t>
      </w:r>
      <w:r>
        <w:rPr>
          <w:spacing w:val="-2"/>
          <w:sz w:val="24"/>
        </w:rPr>
        <w:t xml:space="preserve"> </w:t>
      </w:r>
      <w:r>
        <w:rPr>
          <w:sz w:val="24"/>
        </w:rPr>
        <w:t>adding more</w:t>
      </w:r>
      <w:r>
        <w:rPr>
          <w:spacing w:val="-3"/>
          <w:sz w:val="24"/>
        </w:rPr>
        <w:t xml:space="preserve"> </w:t>
      </w:r>
      <w:r>
        <w:rPr>
          <w:spacing w:val="-2"/>
          <w:sz w:val="24"/>
        </w:rPr>
        <w:t>shards.</w:t>
      </w:r>
    </w:p>
    <w:p w14:paraId="396E5E89" w14:textId="77777777" w:rsidR="00B86345" w:rsidRDefault="00000000">
      <w:pPr>
        <w:pStyle w:val="ListParagraph"/>
        <w:numPr>
          <w:ilvl w:val="0"/>
          <w:numId w:val="21"/>
        </w:numPr>
        <w:tabs>
          <w:tab w:val="left" w:pos="820"/>
        </w:tabs>
        <w:ind w:left="820" w:hanging="480"/>
        <w:rPr>
          <w:sz w:val="24"/>
        </w:rPr>
      </w:pPr>
      <w:r>
        <w:rPr>
          <w:sz w:val="24"/>
        </w:rPr>
        <w:t>Better</w:t>
      </w:r>
      <w:r>
        <w:rPr>
          <w:spacing w:val="-1"/>
          <w:sz w:val="24"/>
        </w:rPr>
        <w:t xml:space="preserve"> </w:t>
      </w:r>
      <w:r>
        <w:rPr>
          <w:sz w:val="24"/>
        </w:rPr>
        <w:t>performance</w:t>
      </w:r>
      <w:r>
        <w:rPr>
          <w:spacing w:val="-4"/>
          <w:sz w:val="24"/>
        </w:rPr>
        <w:t xml:space="preserve"> </w:t>
      </w:r>
      <w:r>
        <w:rPr>
          <w:sz w:val="24"/>
        </w:rPr>
        <w:t>as</w:t>
      </w:r>
      <w:r>
        <w:rPr>
          <w:spacing w:val="-5"/>
          <w:sz w:val="24"/>
        </w:rPr>
        <w:t xml:space="preserve"> </w:t>
      </w:r>
      <w:r>
        <w:rPr>
          <w:sz w:val="24"/>
        </w:rPr>
        <w:t>each</w:t>
      </w:r>
      <w:r>
        <w:rPr>
          <w:spacing w:val="-1"/>
          <w:sz w:val="24"/>
        </w:rPr>
        <w:t xml:space="preserve"> </w:t>
      </w:r>
      <w:r>
        <w:rPr>
          <w:sz w:val="24"/>
        </w:rPr>
        <w:t>machine</w:t>
      </w:r>
      <w:r>
        <w:rPr>
          <w:spacing w:val="-4"/>
          <w:sz w:val="24"/>
        </w:rPr>
        <w:t xml:space="preserve"> </w:t>
      </w:r>
      <w:r>
        <w:rPr>
          <w:sz w:val="24"/>
        </w:rPr>
        <w:t>is</w:t>
      </w:r>
      <w:r>
        <w:rPr>
          <w:spacing w:val="-4"/>
          <w:sz w:val="24"/>
        </w:rPr>
        <w:t xml:space="preserve"> </w:t>
      </w:r>
      <w:r>
        <w:rPr>
          <w:sz w:val="24"/>
        </w:rPr>
        <w:t>under</w:t>
      </w:r>
      <w:r>
        <w:rPr>
          <w:spacing w:val="-1"/>
          <w:sz w:val="24"/>
        </w:rPr>
        <w:t xml:space="preserve"> </w:t>
      </w:r>
      <w:r>
        <w:rPr>
          <w:sz w:val="24"/>
        </w:rPr>
        <w:t>less</w:t>
      </w:r>
      <w:r>
        <w:rPr>
          <w:spacing w:val="-4"/>
          <w:sz w:val="24"/>
        </w:rPr>
        <w:t xml:space="preserve"> </w:t>
      </w:r>
      <w:r>
        <w:rPr>
          <w:spacing w:val="-2"/>
          <w:sz w:val="24"/>
        </w:rPr>
        <w:t>load.</w:t>
      </w:r>
    </w:p>
    <w:p w14:paraId="5A2D79AC" w14:textId="77777777" w:rsidR="00B86345" w:rsidRDefault="00000000">
      <w:pPr>
        <w:pStyle w:val="ListParagraph"/>
        <w:numPr>
          <w:ilvl w:val="0"/>
          <w:numId w:val="21"/>
        </w:numPr>
        <w:tabs>
          <w:tab w:val="left" w:pos="820"/>
        </w:tabs>
        <w:spacing w:before="40"/>
        <w:ind w:left="820" w:hanging="480"/>
        <w:rPr>
          <w:sz w:val="24"/>
        </w:rPr>
      </w:pPr>
      <w:r>
        <w:rPr>
          <w:sz w:val="24"/>
        </w:rPr>
        <w:t>When</w:t>
      </w:r>
      <w:r>
        <w:rPr>
          <w:spacing w:val="-3"/>
          <w:sz w:val="24"/>
        </w:rPr>
        <w:t xml:space="preserve"> </w:t>
      </w:r>
      <w:r>
        <w:rPr>
          <w:sz w:val="24"/>
        </w:rPr>
        <w:t>more</w:t>
      </w:r>
      <w:r>
        <w:rPr>
          <w:spacing w:val="-4"/>
          <w:sz w:val="24"/>
        </w:rPr>
        <w:t xml:space="preserve"> </w:t>
      </w:r>
      <w:r>
        <w:rPr>
          <w:sz w:val="24"/>
        </w:rPr>
        <w:t>concurrent</w:t>
      </w:r>
      <w:r>
        <w:rPr>
          <w:spacing w:val="2"/>
          <w:sz w:val="24"/>
        </w:rPr>
        <w:t xml:space="preserve"> </w:t>
      </w:r>
      <w:r>
        <w:rPr>
          <w:sz w:val="24"/>
        </w:rPr>
        <w:t>connections</w:t>
      </w:r>
      <w:r>
        <w:rPr>
          <w:spacing w:val="-4"/>
          <w:sz w:val="24"/>
        </w:rPr>
        <w:t xml:space="preserve"> </w:t>
      </w:r>
      <w:r>
        <w:rPr>
          <w:sz w:val="24"/>
        </w:rPr>
        <w:t>are</w:t>
      </w:r>
      <w:r>
        <w:rPr>
          <w:spacing w:val="-3"/>
          <w:sz w:val="24"/>
        </w:rPr>
        <w:t xml:space="preserve"> </w:t>
      </w:r>
      <w:r>
        <w:rPr>
          <w:spacing w:val="-2"/>
          <w:sz w:val="24"/>
        </w:rPr>
        <w:t>required.</w:t>
      </w:r>
    </w:p>
    <w:p w14:paraId="1DA19567" w14:textId="77777777" w:rsidR="00B86345" w:rsidRDefault="00B86345">
      <w:pPr>
        <w:rPr>
          <w:sz w:val="24"/>
        </w:rPr>
        <w:sectPr w:rsidR="00B86345">
          <w:pgSz w:w="12240" w:h="15840"/>
          <w:pgMar w:top="1420" w:right="1320" w:bottom="280" w:left="1340" w:header="720" w:footer="720" w:gutter="0"/>
          <w:cols w:space="720"/>
        </w:sectPr>
      </w:pPr>
    </w:p>
    <w:p w14:paraId="5AED42B2" w14:textId="77777777" w:rsidR="00B86345" w:rsidRDefault="00000000">
      <w:pPr>
        <w:pStyle w:val="Heading1"/>
        <w:spacing w:before="18"/>
      </w:pPr>
      <w:bookmarkStart w:id="200" w:name="Consistent_Hashing"/>
      <w:bookmarkStart w:id="201" w:name="_bookmark24"/>
      <w:bookmarkEnd w:id="200"/>
      <w:bookmarkEnd w:id="201"/>
      <w:r>
        <w:rPr>
          <w:color w:val="4F81BC"/>
        </w:rPr>
        <w:lastRenderedPageBreak/>
        <w:t>Consistent</w:t>
      </w:r>
      <w:r>
        <w:rPr>
          <w:color w:val="4F81BC"/>
          <w:spacing w:val="-9"/>
        </w:rPr>
        <w:t xml:space="preserve"> </w:t>
      </w:r>
      <w:r>
        <w:rPr>
          <w:color w:val="4F81BC"/>
          <w:spacing w:val="-2"/>
        </w:rPr>
        <w:t>Hashing</w:t>
      </w:r>
    </w:p>
    <w:p w14:paraId="5B247BEE" w14:textId="77777777" w:rsidR="00B86345" w:rsidRDefault="00000000">
      <w:pPr>
        <w:pStyle w:val="BodyText"/>
        <w:spacing w:before="180"/>
      </w:pPr>
      <w:r>
        <w:t>Let’s</w:t>
      </w:r>
      <w:r>
        <w:rPr>
          <w:spacing w:val="-5"/>
        </w:rPr>
        <w:t xml:space="preserve"> </w:t>
      </w:r>
      <w:r>
        <w:t>first</w:t>
      </w:r>
      <w:r>
        <w:rPr>
          <w:spacing w:val="-2"/>
        </w:rPr>
        <w:t xml:space="preserve"> </w:t>
      </w:r>
      <w:r>
        <w:t>understand the</w:t>
      </w:r>
      <w:r>
        <w:rPr>
          <w:spacing w:val="-3"/>
        </w:rPr>
        <w:t xml:space="preserve"> </w:t>
      </w:r>
      <w:r>
        <w:t>problem we’re</w:t>
      </w:r>
      <w:r>
        <w:rPr>
          <w:spacing w:val="-3"/>
        </w:rPr>
        <w:t xml:space="preserve"> </w:t>
      </w:r>
      <w:r>
        <w:t>trying</w:t>
      </w:r>
      <w:r>
        <w:rPr>
          <w:spacing w:val="-5"/>
        </w:rPr>
        <w:t xml:space="preserve"> </w:t>
      </w:r>
      <w:r>
        <w:t>to</w:t>
      </w:r>
      <w:r>
        <w:rPr>
          <w:spacing w:val="1"/>
        </w:rPr>
        <w:t xml:space="preserve"> </w:t>
      </w:r>
      <w:r>
        <w:rPr>
          <w:spacing w:val="-2"/>
        </w:rPr>
        <w:t>solve.</w:t>
      </w:r>
    </w:p>
    <w:p w14:paraId="21B34E6D" w14:textId="77777777" w:rsidR="00B86345" w:rsidRDefault="00000000">
      <w:pPr>
        <w:pStyle w:val="Heading2"/>
      </w:pPr>
      <w:bookmarkStart w:id="202" w:name="Why_do_we_need_this?"/>
      <w:bookmarkEnd w:id="202"/>
      <w:r>
        <w:rPr>
          <w:color w:val="4F81BC"/>
        </w:rPr>
        <w:t>Why</w:t>
      </w:r>
      <w:r>
        <w:rPr>
          <w:color w:val="4F81BC"/>
          <w:spacing w:val="-7"/>
        </w:rPr>
        <w:t xml:space="preserve"> </w:t>
      </w:r>
      <w:r>
        <w:rPr>
          <w:color w:val="4F81BC"/>
        </w:rPr>
        <w:t>do</w:t>
      </w:r>
      <w:r>
        <w:rPr>
          <w:color w:val="4F81BC"/>
          <w:spacing w:val="-4"/>
        </w:rPr>
        <w:t xml:space="preserve"> </w:t>
      </w:r>
      <w:r>
        <w:rPr>
          <w:color w:val="4F81BC"/>
        </w:rPr>
        <w:t>we</w:t>
      </w:r>
      <w:r>
        <w:rPr>
          <w:color w:val="4F81BC"/>
          <w:spacing w:val="-5"/>
        </w:rPr>
        <w:t xml:space="preserve"> </w:t>
      </w:r>
      <w:r>
        <w:rPr>
          <w:color w:val="4F81BC"/>
        </w:rPr>
        <w:t>need</w:t>
      </w:r>
      <w:r>
        <w:rPr>
          <w:color w:val="4F81BC"/>
          <w:spacing w:val="1"/>
        </w:rPr>
        <w:t xml:space="preserve"> </w:t>
      </w:r>
      <w:r>
        <w:rPr>
          <w:color w:val="4F81BC"/>
          <w:spacing w:val="-2"/>
        </w:rPr>
        <w:t>this?</w:t>
      </w:r>
    </w:p>
    <w:p w14:paraId="76D473D3" w14:textId="77777777" w:rsidR="00B86345" w:rsidRDefault="00000000">
      <w:pPr>
        <w:pStyle w:val="BodyText"/>
        <w:spacing w:before="182"/>
      </w:pPr>
      <w:r>
        <w:t>In traditional hashing-based distribution methods, we use a hash function to hash our partition keys (</w:t>
      </w:r>
      <w:proofErr w:type="gramStart"/>
      <w:r>
        <w:t>i.e.</w:t>
      </w:r>
      <w:proofErr w:type="gramEnd"/>
      <w:r>
        <w:t xml:space="preserve"> request ID or IP). Then if we use the modulo against the total number of nodes</w:t>
      </w:r>
      <w:r>
        <w:rPr>
          <w:spacing w:val="-5"/>
        </w:rPr>
        <w:t xml:space="preserve"> </w:t>
      </w:r>
      <w:r>
        <w:t>(server</w:t>
      </w:r>
      <w:r>
        <w:rPr>
          <w:spacing w:val="-1"/>
        </w:rPr>
        <w:t xml:space="preserve"> </w:t>
      </w:r>
      <w:r>
        <w:t>or</w:t>
      </w:r>
      <w:r>
        <w:rPr>
          <w:spacing w:val="-1"/>
        </w:rPr>
        <w:t xml:space="preserve"> </w:t>
      </w:r>
      <w:r>
        <w:t>databases).</w:t>
      </w:r>
      <w:r>
        <w:rPr>
          <w:spacing w:val="-4"/>
        </w:rPr>
        <w:t xml:space="preserve"> </w:t>
      </w:r>
      <w:r>
        <w:t>This</w:t>
      </w:r>
      <w:r>
        <w:rPr>
          <w:spacing w:val="-4"/>
        </w:rPr>
        <w:t xml:space="preserve"> </w:t>
      </w:r>
      <w:r>
        <w:t>will</w:t>
      </w:r>
      <w:r>
        <w:rPr>
          <w:spacing w:val="-1"/>
        </w:rPr>
        <w:t xml:space="preserve"> </w:t>
      </w:r>
      <w:r>
        <w:t>give</w:t>
      </w:r>
      <w:r>
        <w:rPr>
          <w:spacing w:val="-5"/>
        </w:rPr>
        <w:t xml:space="preserve"> </w:t>
      </w:r>
      <w:r>
        <w:t>us</w:t>
      </w:r>
      <w:r>
        <w:rPr>
          <w:spacing w:val="-5"/>
        </w:rPr>
        <w:t xml:space="preserve"> </w:t>
      </w:r>
      <w:r>
        <w:t>the</w:t>
      </w:r>
      <w:r>
        <w:rPr>
          <w:spacing w:val="-4"/>
        </w:rPr>
        <w:t xml:space="preserve"> </w:t>
      </w:r>
      <w:r>
        <w:t>node</w:t>
      </w:r>
      <w:r>
        <w:rPr>
          <w:spacing w:val="-4"/>
        </w:rPr>
        <w:t xml:space="preserve"> </w:t>
      </w:r>
      <w:r>
        <w:t>where</w:t>
      </w:r>
      <w:r>
        <w:rPr>
          <w:spacing w:val="-4"/>
        </w:rPr>
        <w:t xml:space="preserve"> </w:t>
      </w:r>
      <w:r>
        <w:t>we</w:t>
      </w:r>
      <w:r>
        <w:rPr>
          <w:spacing w:val="-4"/>
        </w:rPr>
        <w:t xml:space="preserve"> </w:t>
      </w:r>
      <w:r>
        <w:t>want</w:t>
      </w:r>
      <w:r>
        <w:rPr>
          <w:spacing w:val="-2"/>
        </w:rPr>
        <w:t xml:space="preserve"> </w:t>
      </w:r>
      <w:r>
        <w:t>to route</w:t>
      </w:r>
      <w:r>
        <w:rPr>
          <w:spacing w:val="-4"/>
        </w:rPr>
        <w:t xml:space="preserve"> </w:t>
      </w:r>
      <w:r>
        <w:t>our</w:t>
      </w:r>
      <w:r>
        <w:rPr>
          <w:spacing w:val="-1"/>
        </w:rPr>
        <w:t xml:space="preserve"> </w:t>
      </w:r>
      <w:r>
        <w:t>request.</w:t>
      </w:r>
    </w:p>
    <w:p w14:paraId="4F6C69C0" w14:textId="77777777" w:rsidR="00B86345" w:rsidRDefault="00000000">
      <w:pPr>
        <w:pStyle w:val="BodyText"/>
        <w:spacing w:before="160"/>
        <w:ind w:left="0"/>
        <w:rPr>
          <w:sz w:val="20"/>
        </w:rPr>
      </w:pPr>
      <w:r>
        <w:rPr>
          <w:noProof/>
        </w:rPr>
        <w:drawing>
          <wp:anchor distT="0" distB="0" distL="0" distR="0" simplePos="0" relativeHeight="487602176" behindDoc="1" locked="0" layoutInCell="1" allowOverlap="1" wp14:anchorId="6DA1A3FE" wp14:editId="6D1D27DB">
            <wp:simplePos x="0" y="0"/>
            <wp:positionH relativeFrom="page">
              <wp:posOffset>1280308</wp:posOffset>
            </wp:positionH>
            <wp:positionV relativeFrom="paragraph">
              <wp:posOffset>266014</wp:posOffset>
            </wp:positionV>
            <wp:extent cx="4607036" cy="1682496"/>
            <wp:effectExtent l="0" t="0" r="0" b="0"/>
            <wp:wrapTopAndBottom/>
            <wp:docPr id="36" name="Image 36" descr="simple-has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simple-hashing"/>
                    <pic:cNvPicPr/>
                  </pic:nvPicPr>
                  <pic:blipFill>
                    <a:blip r:embed="rId125" cstate="print"/>
                    <a:stretch>
                      <a:fillRect/>
                    </a:stretch>
                  </pic:blipFill>
                  <pic:spPr>
                    <a:xfrm>
                      <a:off x="0" y="0"/>
                      <a:ext cx="4607036" cy="1682496"/>
                    </a:xfrm>
                    <a:prstGeom prst="rect">
                      <a:avLst/>
                    </a:prstGeom>
                  </pic:spPr>
                </pic:pic>
              </a:graphicData>
            </a:graphic>
          </wp:anchor>
        </w:drawing>
      </w:r>
    </w:p>
    <w:p w14:paraId="0D21CD95" w14:textId="77777777" w:rsidR="00B86345" w:rsidRDefault="00B86345">
      <w:pPr>
        <w:pStyle w:val="BodyText"/>
        <w:spacing w:before="108"/>
        <w:ind w:left="0"/>
        <w:rPr>
          <w:sz w:val="20"/>
        </w:rPr>
      </w:pPr>
    </w:p>
    <w:p w14:paraId="64D89702" w14:textId="77777777" w:rsidR="00B86345" w:rsidRDefault="00B86345">
      <w:pPr>
        <w:rPr>
          <w:sz w:val="20"/>
        </w:rPr>
        <w:sectPr w:rsidR="00B86345">
          <w:pgSz w:w="12240" w:h="15840"/>
          <w:pgMar w:top="1420" w:right="1320" w:bottom="280" w:left="1340" w:header="720" w:footer="720" w:gutter="0"/>
          <w:cols w:space="720"/>
        </w:sectPr>
      </w:pPr>
    </w:p>
    <w:p w14:paraId="6426054F" w14:textId="77777777" w:rsidR="00B86345" w:rsidRDefault="00000000">
      <w:pPr>
        <w:spacing w:before="100"/>
        <w:ind w:left="100"/>
        <w:rPr>
          <w:i/>
          <w:sz w:val="24"/>
        </w:rPr>
      </w:pPr>
      <w:proofErr w:type="gramStart"/>
      <w:r>
        <w:rPr>
          <w:i/>
          <w:spacing w:val="-2"/>
          <w:sz w:val="24"/>
        </w:rPr>
        <w:t>simple-hashing</w:t>
      </w:r>
      <w:proofErr w:type="gramEnd"/>
    </w:p>
    <w:p w14:paraId="21A6A2E2" w14:textId="77777777" w:rsidR="00B86345" w:rsidRDefault="00B86345">
      <w:pPr>
        <w:pStyle w:val="BodyText"/>
        <w:spacing w:before="0"/>
        <w:ind w:left="0"/>
        <w:rPr>
          <w:i/>
        </w:rPr>
      </w:pPr>
    </w:p>
    <w:p w14:paraId="10C38342" w14:textId="77777777" w:rsidR="00B86345" w:rsidRDefault="00B86345">
      <w:pPr>
        <w:pStyle w:val="BodyText"/>
        <w:spacing w:before="0"/>
        <w:ind w:left="0"/>
        <w:rPr>
          <w:i/>
        </w:rPr>
      </w:pPr>
    </w:p>
    <w:p w14:paraId="378F3592" w14:textId="77777777" w:rsidR="00B86345" w:rsidRDefault="00B86345">
      <w:pPr>
        <w:pStyle w:val="BodyText"/>
        <w:spacing w:before="0"/>
        <w:ind w:left="0"/>
        <w:rPr>
          <w:i/>
        </w:rPr>
      </w:pPr>
    </w:p>
    <w:p w14:paraId="0C06FD88" w14:textId="77777777" w:rsidR="00B86345" w:rsidRDefault="00B86345">
      <w:pPr>
        <w:pStyle w:val="BodyText"/>
        <w:spacing w:before="0"/>
        <w:ind w:left="0"/>
        <w:rPr>
          <w:i/>
        </w:rPr>
      </w:pPr>
    </w:p>
    <w:p w14:paraId="0338F592" w14:textId="77777777" w:rsidR="00B86345" w:rsidRDefault="00B86345">
      <w:pPr>
        <w:pStyle w:val="BodyText"/>
        <w:spacing w:before="0"/>
        <w:ind w:left="0"/>
        <w:rPr>
          <w:i/>
        </w:rPr>
      </w:pPr>
    </w:p>
    <w:p w14:paraId="3B318721" w14:textId="77777777" w:rsidR="00B86345" w:rsidRDefault="00B86345">
      <w:pPr>
        <w:pStyle w:val="BodyText"/>
        <w:spacing w:before="162"/>
        <w:ind w:left="0"/>
        <w:rPr>
          <w:i/>
        </w:rPr>
      </w:pPr>
    </w:p>
    <w:p w14:paraId="7619D374" w14:textId="77777777" w:rsidR="00B86345" w:rsidRDefault="00000000">
      <w:pPr>
        <w:pStyle w:val="BodyText"/>
        <w:spacing w:before="0"/>
      </w:pPr>
      <w:proofErr w:type="gramStart"/>
      <w:r>
        <w:rPr>
          <w:spacing w:val="-2"/>
        </w:rPr>
        <w:t>Where</w:t>
      </w:r>
      <w:proofErr w:type="gramEnd"/>
      <w:r>
        <w:rPr>
          <w:spacing w:val="-2"/>
        </w:rPr>
        <w:t>,</w:t>
      </w:r>
    </w:p>
    <w:p w14:paraId="57D21182" w14:textId="77777777" w:rsidR="00B86345" w:rsidRDefault="00000000">
      <w:pPr>
        <w:pStyle w:val="BodyText"/>
        <w:spacing w:before="179"/>
      </w:pPr>
      <w:r>
        <w:rPr>
          <w:rFonts w:ascii="Consolas"/>
          <w:sz w:val="22"/>
        </w:rPr>
        <w:t>key</w:t>
      </w:r>
      <w:r>
        <w:t>:</w:t>
      </w:r>
      <w:r>
        <w:rPr>
          <w:spacing w:val="-4"/>
        </w:rPr>
        <w:t xml:space="preserve"> </w:t>
      </w:r>
      <w:r>
        <w:t>Request</w:t>
      </w:r>
      <w:r>
        <w:rPr>
          <w:spacing w:val="-3"/>
        </w:rPr>
        <w:t xml:space="preserve"> </w:t>
      </w:r>
      <w:r>
        <w:t>ID</w:t>
      </w:r>
      <w:r>
        <w:rPr>
          <w:spacing w:val="-3"/>
        </w:rPr>
        <w:t xml:space="preserve"> </w:t>
      </w:r>
      <w:r>
        <w:t>or</w:t>
      </w:r>
      <w:r>
        <w:rPr>
          <w:spacing w:val="-1"/>
        </w:rPr>
        <w:t xml:space="preserve"> </w:t>
      </w:r>
      <w:r>
        <w:rPr>
          <w:spacing w:val="-5"/>
        </w:rPr>
        <w:t>IP.</w:t>
      </w:r>
    </w:p>
    <w:p w14:paraId="30F6988C" w14:textId="77777777" w:rsidR="00B86345" w:rsidRDefault="00000000">
      <w:pPr>
        <w:pStyle w:val="BodyText"/>
        <w:spacing w:before="183"/>
      </w:pPr>
      <w:r>
        <w:rPr>
          <w:rFonts w:ascii="Consolas"/>
          <w:sz w:val="22"/>
        </w:rPr>
        <w:t>H</w:t>
      </w:r>
      <w:r>
        <w:t>:</w:t>
      </w:r>
      <w:r>
        <w:rPr>
          <w:spacing w:val="-2"/>
        </w:rPr>
        <w:t xml:space="preserve"> </w:t>
      </w:r>
      <w:r>
        <w:t>Hash</w:t>
      </w:r>
      <w:r>
        <w:rPr>
          <w:spacing w:val="-1"/>
        </w:rPr>
        <w:t xml:space="preserve"> </w:t>
      </w:r>
      <w:r>
        <w:t>function</w:t>
      </w:r>
      <w:r>
        <w:rPr>
          <w:spacing w:val="-1"/>
        </w:rPr>
        <w:t xml:space="preserve"> </w:t>
      </w:r>
      <w:r>
        <w:rPr>
          <w:spacing w:val="-2"/>
        </w:rPr>
        <w:t>result.</w:t>
      </w:r>
    </w:p>
    <w:p w14:paraId="7F46F10C" w14:textId="77777777" w:rsidR="00B86345" w:rsidRDefault="00000000">
      <w:pPr>
        <w:pStyle w:val="BodyText"/>
        <w:spacing w:before="178"/>
      </w:pPr>
      <w:r>
        <w:rPr>
          <w:rFonts w:ascii="Consolas"/>
          <w:sz w:val="22"/>
        </w:rPr>
        <w:t>N</w:t>
      </w:r>
      <w:r>
        <w:t>:</w:t>
      </w:r>
      <w:r>
        <w:rPr>
          <w:spacing w:val="-2"/>
        </w:rPr>
        <w:t xml:space="preserve"> </w:t>
      </w:r>
      <w:r>
        <w:t>Total number</w:t>
      </w:r>
      <w:r>
        <w:rPr>
          <w:spacing w:val="-1"/>
        </w:rPr>
        <w:t xml:space="preserve"> </w:t>
      </w:r>
      <w:r>
        <w:t>of</w:t>
      </w:r>
      <w:r>
        <w:rPr>
          <w:spacing w:val="-1"/>
        </w:rPr>
        <w:t xml:space="preserve"> </w:t>
      </w:r>
      <w:r>
        <w:rPr>
          <w:spacing w:val="-2"/>
        </w:rPr>
        <w:t>nodes.</w:t>
      </w:r>
    </w:p>
    <w:p w14:paraId="5F9A506B" w14:textId="77777777" w:rsidR="00B86345" w:rsidRDefault="00000000">
      <w:pPr>
        <w:spacing w:before="250"/>
        <w:rPr>
          <w:sz w:val="24"/>
        </w:rPr>
      </w:pPr>
      <w:r>
        <w:br w:type="column"/>
      </w:r>
    </w:p>
    <w:p w14:paraId="3E0C0AD6" w14:textId="77777777" w:rsidR="00B86345" w:rsidRDefault="00000000">
      <w:pPr>
        <w:pStyle w:val="BodyText"/>
        <w:spacing w:before="0"/>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1</w:t>
      </w:r>
      <w:r>
        <w:rPr>
          <w:rFonts w:ascii="Cambria Math" w:eastAsia="Cambria Math" w:hAnsi="Cambria Math"/>
          <w:position w:val="1"/>
        </w:rPr>
        <w:t>)</w:t>
      </w:r>
      <w:r>
        <w:rPr>
          <w:rFonts w:ascii="Cambria Math" w:eastAsia="Cambria Math" w:hAnsi="Cambria Math"/>
          <w:spacing w:val="14"/>
          <w:position w:val="1"/>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𝐻</w:t>
      </w:r>
      <w:r>
        <w:rPr>
          <w:rFonts w:ascii="Cambria Math" w:eastAsia="Cambria Math" w:hAnsi="Cambria Math"/>
          <w:vertAlign w:val="subscript"/>
        </w:rPr>
        <w:t>1</w:t>
      </w:r>
      <w:r>
        <w:rPr>
          <w:rFonts w:ascii="Cambria Math" w:eastAsia="Cambria Math" w:hAnsi="Cambria Math"/>
          <w:spacing w:val="16"/>
        </w:rPr>
        <w:t xml:space="preserve"> </w:t>
      </w:r>
      <w:r>
        <w:rPr>
          <w:rFonts w:ascii="Cambria Math" w:eastAsia="Cambria Math" w:hAnsi="Cambria Math"/>
        </w:rPr>
        <w:t>mod</w:t>
      </w:r>
      <w:r>
        <w:rPr>
          <w:rFonts w:ascii="Cambria Math" w:eastAsia="Cambria Math" w:hAnsi="Cambria Math"/>
          <w:spacing w:val="6"/>
        </w:rPr>
        <w:t xml:space="preserve"> </w:t>
      </w:r>
      <w:r>
        <w:rPr>
          <w:rFonts w:ascii="Cambria Math" w:eastAsia="Cambria Math" w:hAnsi="Cambria Math"/>
        </w:rPr>
        <w:t>𝑁</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spacing w:val="-4"/>
        </w:rPr>
        <w:t>𝑁𝑜𝑑𝑒</w:t>
      </w:r>
      <w:r>
        <w:rPr>
          <w:rFonts w:ascii="Cambria Math" w:eastAsia="Cambria Math" w:hAnsi="Cambria Math"/>
          <w:spacing w:val="-4"/>
          <w:vertAlign w:val="subscript"/>
        </w:rPr>
        <w:t>0</w:t>
      </w:r>
    </w:p>
    <w:p w14:paraId="6F089825" w14:textId="77777777" w:rsidR="00B86345" w:rsidRDefault="00000000">
      <w:pPr>
        <w:pStyle w:val="BodyText"/>
        <w:spacing w:before="25"/>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2</w:t>
      </w:r>
      <w:r>
        <w:rPr>
          <w:rFonts w:ascii="Cambria Math" w:eastAsia="Cambria Math" w:hAnsi="Cambria Math"/>
          <w:position w:val="1"/>
        </w:rPr>
        <w:t>)</w:t>
      </w:r>
      <w:r>
        <w:rPr>
          <w:rFonts w:ascii="Cambria Math" w:eastAsia="Cambria Math" w:hAnsi="Cambria Math"/>
          <w:spacing w:val="15"/>
          <w:position w:val="1"/>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rPr>
        <w:t>𝐻</w:t>
      </w:r>
      <w:r>
        <w:rPr>
          <w:rFonts w:ascii="Cambria Math" w:eastAsia="Cambria Math" w:hAnsi="Cambria Math"/>
          <w:vertAlign w:val="subscript"/>
        </w:rPr>
        <w:t>2</w:t>
      </w:r>
      <w:r>
        <w:rPr>
          <w:rFonts w:ascii="Cambria Math" w:eastAsia="Cambria Math" w:hAnsi="Cambria Math"/>
          <w:spacing w:val="22"/>
        </w:rPr>
        <w:t xml:space="preserve"> </w:t>
      </w:r>
      <w:r>
        <w:rPr>
          <w:rFonts w:ascii="Cambria Math" w:eastAsia="Cambria Math" w:hAnsi="Cambria Math"/>
        </w:rPr>
        <w:t>mod</w:t>
      </w:r>
      <w:r>
        <w:rPr>
          <w:rFonts w:ascii="Cambria Math" w:eastAsia="Cambria Math" w:hAnsi="Cambria Math"/>
          <w:spacing w:val="12"/>
        </w:rPr>
        <w:t xml:space="preserve"> </w:t>
      </w:r>
      <w:r>
        <w:rPr>
          <w:rFonts w:ascii="Cambria Math" w:eastAsia="Cambria Math" w:hAnsi="Cambria Math"/>
        </w:rPr>
        <w:t>𝑁</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spacing w:val="-4"/>
        </w:rPr>
        <w:t>𝑁𝑜𝑑𝑒</w:t>
      </w:r>
      <w:r>
        <w:rPr>
          <w:rFonts w:ascii="Cambria Math" w:eastAsia="Cambria Math" w:hAnsi="Cambria Math"/>
          <w:spacing w:val="-4"/>
          <w:vertAlign w:val="subscript"/>
        </w:rPr>
        <w:t>1</w:t>
      </w:r>
    </w:p>
    <w:p w14:paraId="37C1AC91" w14:textId="77777777" w:rsidR="00B86345" w:rsidRDefault="00000000">
      <w:pPr>
        <w:pStyle w:val="BodyText"/>
        <w:spacing w:before="21"/>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3</w:t>
      </w:r>
      <w:r>
        <w:rPr>
          <w:rFonts w:ascii="Cambria Math" w:eastAsia="Cambria Math" w:hAnsi="Cambria Math"/>
          <w:position w:val="1"/>
        </w:rPr>
        <w:t>)</w:t>
      </w:r>
      <w:r>
        <w:rPr>
          <w:rFonts w:ascii="Cambria Math" w:eastAsia="Cambria Math" w:hAnsi="Cambria Math"/>
          <w:spacing w:val="15"/>
          <w:position w:val="1"/>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rPr>
        <w:t>𝐻</w:t>
      </w:r>
      <w:r>
        <w:rPr>
          <w:rFonts w:ascii="Cambria Math" w:eastAsia="Cambria Math" w:hAnsi="Cambria Math"/>
          <w:vertAlign w:val="subscript"/>
        </w:rPr>
        <w:t>3</w:t>
      </w:r>
      <w:r>
        <w:rPr>
          <w:rFonts w:ascii="Cambria Math" w:eastAsia="Cambria Math" w:hAnsi="Cambria Math"/>
          <w:spacing w:val="22"/>
        </w:rPr>
        <w:t xml:space="preserve"> </w:t>
      </w:r>
      <w:r>
        <w:rPr>
          <w:rFonts w:ascii="Cambria Math" w:eastAsia="Cambria Math" w:hAnsi="Cambria Math"/>
        </w:rPr>
        <w:t>mod</w:t>
      </w:r>
      <w:r>
        <w:rPr>
          <w:rFonts w:ascii="Cambria Math" w:eastAsia="Cambria Math" w:hAnsi="Cambria Math"/>
          <w:spacing w:val="12"/>
        </w:rPr>
        <w:t xml:space="preserve"> </w:t>
      </w:r>
      <w:r>
        <w:rPr>
          <w:rFonts w:ascii="Cambria Math" w:eastAsia="Cambria Math" w:hAnsi="Cambria Math"/>
        </w:rPr>
        <w:t>𝑁</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spacing w:val="-4"/>
        </w:rPr>
        <w:t>𝑁𝑜𝑑𝑒</w:t>
      </w:r>
      <w:r>
        <w:rPr>
          <w:rFonts w:ascii="Cambria Math" w:eastAsia="Cambria Math" w:hAnsi="Cambria Math"/>
          <w:spacing w:val="-4"/>
          <w:vertAlign w:val="subscript"/>
        </w:rPr>
        <w:t>2</w:t>
      </w:r>
    </w:p>
    <w:p w14:paraId="1C060A86" w14:textId="77777777" w:rsidR="00B86345" w:rsidRDefault="00000000">
      <w:pPr>
        <w:spacing w:before="36" w:line="275" w:lineRule="exact"/>
        <w:ind w:left="100"/>
        <w:rPr>
          <w:rFonts w:ascii="Cambria Math"/>
          <w:sz w:val="24"/>
        </w:rPr>
      </w:pPr>
      <w:r>
        <w:rPr>
          <w:rFonts w:ascii="Cambria Math"/>
          <w:sz w:val="24"/>
        </w:rPr>
        <w:t>.</w:t>
      </w:r>
      <w:r>
        <w:rPr>
          <w:rFonts w:ascii="Cambria Math"/>
          <w:spacing w:val="-11"/>
          <w:sz w:val="24"/>
        </w:rPr>
        <w:t xml:space="preserve"> </w:t>
      </w:r>
      <w:r>
        <w:rPr>
          <w:rFonts w:ascii="Cambria Math"/>
          <w:sz w:val="24"/>
        </w:rPr>
        <w:t>.</w:t>
      </w:r>
      <w:r>
        <w:rPr>
          <w:rFonts w:ascii="Cambria Math"/>
          <w:spacing w:val="-16"/>
          <w:sz w:val="24"/>
        </w:rPr>
        <w:t xml:space="preserve"> </w:t>
      </w:r>
      <w:r>
        <w:rPr>
          <w:rFonts w:ascii="Cambria Math"/>
          <w:spacing w:val="-10"/>
          <w:sz w:val="24"/>
        </w:rPr>
        <w:t>.</w:t>
      </w:r>
    </w:p>
    <w:p w14:paraId="2ECE73F9" w14:textId="77777777" w:rsidR="00B86345" w:rsidRDefault="00000000">
      <w:pPr>
        <w:pStyle w:val="BodyText"/>
        <w:spacing w:before="0" w:line="285" w:lineRule="exact"/>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𝑛</w:t>
      </w:r>
      <w:r>
        <w:rPr>
          <w:rFonts w:ascii="Cambria Math" w:eastAsia="Cambria Math" w:hAnsi="Cambria Math"/>
          <w:position w:val="1"/>
        </w:rPr>
        <w:t>)</w:t>
      </w:r>
      <w:r>
        <w:rPr>
          <w:rFonts w:ascii="Cambria Math" w:eastAsia="Cambria Math" w:hAnsi="Cambria Math"/>
          <w:spacing w:val="12"/>
          <w:position w:val="1"/>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rPr>
        <w:t>𝐻</w:t>
      </w:r>
      <w:r>
        <w:rPr>
          <w:rFonts w:ascii="Cambria Math" w:eastAsia="Cambria Math" w:hAnsi="Cambria Math"/>
          <w:vertAlign w:val="subscript"/>
        </w:rPr>
        <w:t>𝑛</w:t>
      </w:r>
      <w:r>
        <w:rPr>
          <w:rFonts w:ascii="Cambria Math" w:eastAsia="Cambria Math" w:hAnsi="Cambria Math"/>
          <w:spacing w:val="28"/>
        </w:rPr>
        <w:t xml:space="preserve"> </w:t>
      </w:r>
      <w:r>
        <w:rPr>
          <w:rFonts w:ascii="Cambria Math" w:eastAsia="Cambria Math" w:hAnsi="Cambria Math"/>
        </w:rPr>
        <w:t>mod</w:t>
      </w:r>
      <w:r>
        <w:rPr>
          <w:rFonts w:ascii="Cambria Math" w:eastAsia="Cambria Math" w:hAnsi="Cambria Math"/>
          <w:spacing w:val="8"/>
        </w:rPr>
        <w:t xml:space="preserve"> </w:t>
      </w:r>
      <w:r>
        <w:rPr>
          <w:rFonts w:ascii="Cambria Math" w:eastAsia="Cambria Math" w:hAnsi="Cambria Math"/>
        </w:rPr>
        <w:t>𝑁</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spacing w:val="-2"/>
        </w:rPr>
        <w:t>𝑁𝑜𝑑𝑒</w:t>
      </w:r>
      <w:r>
        <w:rPr>
          <w:rFonts w:ascii="Cambria Math" w:eastAsia="Cambria Math" w:hAnsi="Cambria Math"/>
          <w:spacing w:val="-2"/>
          <w:vertAlign w:val="subscript"/>
        </w:rPr>
        <w:t>𝑛−1</w:t>
      </w:r>
    </w:p>
    <w:p w14:paraId="4143E143" w14:textId="77777777" w:rsidR="00B86345" w:rsidRDefault="00B86345">
      <w:pPr>
        <w:spacing w:line="285" w:lineRule="exact"/>
        <w:rPr>
          <w:rFonts w:ascii="Cambria Math" w:eastAsia="Cambria Math" w:hAnsi="Cambria Math"/>
        </w:rPr>
        <w:sectPr w:rsidR="00B86345">
          <w:type w:val="continuous"/>
          <w:pgSz w:w="12240" w:h="15840"/>
          <w:pgMar w:top="1820" w:right="1320" w:bottom="280" w:left="1340" w:header="720" w:footer="720" w:gutter="0"/>
          <w:cols w:num="2" w:space="720" w:equalWidth="0">
            <w:col w:w="2746" w:space="240"/>
            <w:col w:w="6594"/>
          </w:cols>
        </w:sectPr>
      </w:pPr>
    </w:p>
    <w:p w14:paraId="64259DF4" w14:textId="77777777" w:rsidR="00B86345" w:rsidRDefault="00000000">
      <w:pPr>
        <w:pStyle w:val="BodyText"/>
        <w:spacing w:before="182"/>
      </w:pPr>
      <w:r>
        <w:rPr>
          <w:rFonts w:ascii="Consolas"/>
          <w:sz w:val="22"/>
        </w:rPr>
        <w:t>Node</w:t>
      </w:r>
      <w:r>
        <w:t>:</w:t>
      </w:r>
      <w:r>
        <w:rPr>
          <w:spacing w:val="-2"/>
        </w:rPr>
        <w:t xml:space="preserve"> </w:t>
      </w:r>
      <w:r>
        <w:t>The</w:t>
      </w:r>
      <w:r>
        <w:rPr>
          <w:spacing w:val="-3"/>
        </w:rPr>
        <w:t xml:space="preserve"> </w:t>
      </w:r>
      <w:r>
        <w:t>node</w:t>
      </w:r>
      <w:r>
        <w:rPr>
          <w:spacing w:val="-3"/>
        </w:rPr>
        <w:t xml:space="preserve"> </w:t>
      </w:r>
      <w:r>
        <w:t>where</w:t>
      </w:r>
      <w:r>
        <w:rPr>
          <w:spacing w:val="-2"/>
        </w:rPr>
        <w:t xml:space="preserve"> </w:t>
      </w:r>
      <w:r>
        <w:t>the</w:t>
      </w:r>
      <w:r>
        <w:rPr>
          <w:spacing w:val="-3"/>
        </w:rPr>
        <w:t xml:space="preserve"> </w:t>
      </w:r>
      <w:r>
        <w:t>request</w:t>
      </w:r>
      <w:r>
        <w:rPr>
          <w:spacing w:val="-2"/>
        </w:rPr>
        <w:t xml:space="preserve"> </w:t>
      </w:r>
      <w:r>
        <w:t>will be</w:t>
      </w:r>
      <w:r>
        <w:rPr>
          <w:spacing w:val="-2"/>
        </w:rPr>
        <w:t xml:space="preserve"> routed.</w:t>
      </w:r>
    </w:p>
    <w:p w14:paraId="122998F2" w14:textId="77777777" w:rsidR="00B86345" w:rsidRDefault="00000000">
      <w:pPr>
        <w:pStyle w:val="BodyText"/>
        <w:spacing w:before="178"/>
        <w:ind w:right="188"/>
      </w:pPr>
      <w:r>
        <w:t>The</w:t>
      </w:r>
      <w:r>
        <w:rPr>
          <w:spacing w:val="-5"/>
        </w:rPr>
        <w:t xml:space="preserve"> </w:t>
      </w:r>
      <w:r>
        <w:t>problem</w:t>
      </w:r>
      <w:r>
        <w:rPr>
          <w:spacing w:val="-6"/>
        </w:rPr>
        <w:t xml:space="preserve"> </w:t>
      </w:r>
      <w:r>
        <w:t>with</w:t>
      </w:r>
      <w:r>
        <w:rPr>
          <w:spacing w:val="-1"/>
        </w:rPr>
        <w:t xml:space="preserve"> </w:t>
      </w:r>
      <w:r>
        <w:t>this</w:t>
      </w:r>
      <w:r>
        <w:rPr>
          <w:spacing w:val="-4"/>
        </w:rPr>
        <w:t xml:space="preserve"> </w:t>
      </w:r>
      <w:r>
        <w:t>is</w:t>
      </w:r>
      <w:r>
        <w:rPr>
          <w:spacing w:val="-4"/>
        </w:rPr>
        <w:t xml:space="preserve"> </w:t>
      </w:r>
      <w:r>
        <w:t>if</w:t>
      </w:r>
      <w:r>
        <w:rPr>
          <w:spacing w:val="-2"/>
        </w:rPr>
        <w:t xml:space="preserve"> </w:t>
      </w:r>
      <w:r>
        <w:t>we</w:t>
      </w:r>
      <w:r>
        <w:rPr>
          <w:spacing w:val="-4"/>
        </w:rPr>
        <w:t xml:space="preserve"> </w:t>
      </w:r>
      <w:r>
        <w:t>add</w:t>
      </w:r>
      <w:r>
        <w:rPr>
          <w:spacing w:val="-2"/>
        </w:rPr>
        <w:t xml:space="preserve"> </w:t>
      </w:r>
      <w:r>
        <w:t>or</w:t>
      </w:r>
      <w:r>
        <w:rPr>
          <w:spacing w:val="-1"/>
        </w:rPr>
        <w:t xml:space="preserve"> </w:t>
      </w:r>
      <w:r>
        <w:t>remove</w:t>
      </w:r>
      <w:r>
        <w:rPr>
          <w:spacing w:val="-4"/>
        </w:rPr>
        <w:t xml:space="preserve"> </w:t>
      </w:r>
      <w:r>
        <w:t>a</w:t>
      </w:r>
      <w:r>
        <w:rPr>
          <w:spacing w:val="-5"/>
        </w:rPr>
        <w:t xml:space="preserve"> </w:t>
      </w:r>
      <w:r>
        <w:t>node,</w:t>
      </w:r>
      <w:r>
        <w:rPr>
          <w:spacing w:val="-4"/>
        </w:rPr>
        <w:t xml:space="preserve"> </w:t>
      </w:r>
      <w:r>
        <w:t>it</w:t>
      </w:r>
      <w:r>
        <w:rPr>
          <w:spacing w:val="-2"/>
        </w:rPr>
        <w:t xml:space="preserve"> </w:t>
      </w:r>
      <w:r>
        <w:t>will</w:t>
      </w:r>
      <w:r>
        <w:rPr>
          <w:spacing w:val="-1"/>
        </w:rPr>
        <w:t xml:space="preserve"> </w:t>
      </w:r>
      <w:r>
        <w:t xml:space="preserve">cause </w:t>
      </w:r>
      <w:r>
        <w:rPr>
          <w:rFonts w:ascii="Consolas"/>
          <w:sz w:val="22"/>
        </w:rPr>
        <w:t>N</w:t>
      </w:r>
      <w:r>
        <w:rPr>
          <w:rFonts w:ascii="Consolas"/>
          <w:spacing w:val="-70"/>
          <w:sz w:val="22"/>
        </w:rPr>
        <w:t xml:space="preserve"> </w:t>
      </w:r>
      <w:r>
        <w:t>to change,</w:t>
      </w:r>
      <w:r>
        <w:rPr>
          <w:spacing w:val="-4"/>
        </w:rPr>
        <w:t xml:space="preserve"> </w:t>
      </w:r>
      <w:r>
        <w:t>meaning</w:t>
      </w:r>
      <w:r>
        <w:rPr>
          <w:spacing w:val="-1"/>
        </w:rPr>
        <w:t xml:space="preserve"> </w:t>
      </w:r>
      <w:r>
        <w:t xml:space="preserve">our mapping strategy will break as the same requests will now map to a different server. </w:t>
      </w:r>
      <w:proofErr w:type="gramStart"/>
      <w:r>
        <w:t>As a consequence</w:t>
      </w:r>
      <w:proofErr w:type="gramEnd"/>
      <w:r>
        <w:t xml:space="preserve">, the majority of requests will need to be redistributed which is very </w:t>
      </w:r>
      <w:r>
        <w:rPr>
          <w:spacing w:val="-2"/>
        </w:rPr>
        <w:t>inefficient.</w:t>
      </w:r>
    </w:p>
    <w:p w14:paraId="60DD46B1" w14:textId="77777777" w:rsidR="00B86345" w:rsidRDefault="00000000">
      <w:pPr>
        <w:pStyle w:val="BodyText"/>
        <w:spacing w:before="183"/>
        <w:ind w:right="171"/>
      </w:pPr>
      <w:r>
        <w:t>We want to uniformly distribute requests among different nodes such that we should be able to add or remove nodes with minimal effort. Hence, we need a distribution scheme that</w:t>
      </w:r>
      <w:r>
        <w:rPr>
          <w:spacing w:val="-3"/>
        </w:rPr>
        <w:t xml:space="preserve"> </w:t>
      </w:r>
      <w:r>
        <w:t>does</w:t>
      </w:r>
      <w:r>
        <w:rPr>
          <w:spacing w:val="-5"/>
        </w:rPr>
        <w:t xml:space="preserve"> </w:t>
      </w:r>
      <w:r>
        <w:t>not</w:t>
      </w:r>
      <w:r>
        <w:rPr>
          <w:spacing w:val="-3"/>
        </w:rPr>
        <w:t xml:space="preserve"> </w:t>
      </w:r>
      <w:r>
        <w:t>depend</w:t>
      </w:r>
      <w:r>
        <w:rPr>
          <w:spacing w:val="-1"/>
        </w:rPr>
        <w:t xml:space="preserve"> </w:t>
      </w:r>
      <w:r>
        <w:t>directly</w:t>
      </w:r>
      <w:r>
        <w:rPr>
          <w:spacing w:val="-3"/>
        </w:rPr>
        <w:t xml:space="preserve"> </w:t>
      </w:r>
      <w:r>
        <w:t>on</w:t>
      </w:r>
      <w:r>
        <w:rPr>
          <w:spacing w:val="-3"/>
        </w:rPr>
        <w:t xml:space="preserve"> </w:t>
      </w:r>
      <w:r>
        <w:t>the</w:t>
      </w:r>
      <w:r>
        <w:rPr>
          <w:spacing w:val="-4"/>
        </w:rPr>
        <w:t xml:space="preserve"> </w:t>
      </w:r>
      <w:r>
        <w:t>number</w:t>
      </w:r>
      <w:r>
        <w:rPr>
          <w:spacing w:val="-1"/>
        </w:rPr>
        <w:t xml:space="preserve"> </w:t>
      </w:r>
      <w:r>
        <w:t>of</w:t>
      </w:r>
      <w:r>
        <w:rPr>
          <w:spacing w:val="-8"/>
        </w:rPr>
        <w:t xml:space="preserve"> </w:t>
      </w:r>
      <w:r>
        <w:t>nodes</w:t>
      </w:r>
      <w:r>
        <w:rPr>
          <w:spacing w:val="-5"/>
        </w:rPr>
        <w:t xml:space="preserve"> </w:t>
      </w:r>
      <w:r>
        <w:t>(or</w:t>
      </w:r>
      <w:r>
        <w:rPr>
          <w:spacing w:val="-1"/>
        </w:rPr>
        <w:t xml:space="preserve"> </w:t>
      </w:r>
      <w:r>
        <w:t>servers),</w:t>
      </w:r>
      <w:r>
        <w:rPr>
          <w:spacing w:val="-4"/>
        </w:rPr>
        <w:t xml:space="preserve"> </w:t>
      </w:r>
      <w:r>
        <w:t>so</w:t>
      </w:r>
      <w:r>
        <w:rPr>
          <w:spacing w:val="-1"/>
        </w:rPr>
        <w:t xml:space="preserve"> </w:t>
      </w:r>
      <w:r>
        <w:t>that,</w:t>
      </w:r>
      <w:r>
        <w:rPr>
          <w:spacing w:val="-3"/>
        </w:rPr>
        <w:t xml:space="preserve"> </w:t>
      </w:r>
      <w:r>
        <w:t>when</w:t>
      </w:r>
      <w:r>
        <w:rPr>
          <w:spacing w:val="-3"/>
        </w:rPr>
        <w:t xml:space="preserve"> </w:t>
      </w:r>
      <w:r>
        <w:t>adding</w:t>
      </w:r>
      <w:r>
        <w:rPr>
          <w:spacing w:val="-1"/>
        </w:rPr>
        <w:t xml:space="preserve"> </w:t>
      </w:r>
      <w:r>
        <w:t>or removing nodes, the number of keys that need to be relocated is minimized.</w:t>
      </w:r>
    </w:p>
    <w:p w14:paraId="23EDD8C8" w14:textId="77777777" w:rsidR="00B86345" w:rsidRDefault="00B86345">
      <w:pPr>
        <w:sectPr w:rsidR="00B86345">
          <w:type w:val="continuous"/>
          <w:pgSz w:w="12240" w:h="15840"/>
          <w:pgMar w:top="1820" w:right="1320" w:bottom="280" w:left="1340" w:header="720" w:footer="720" w:gutter="0"/>
          <w:cols w:space="720"/>
        </w:sectPr>
      </w:pPr>
    </w:p>
    <w:p w14:paraId="76A23A62" w14:textId="77777777" w:rsidR="00B86345" w:rsidRDefault="00000000">
      <w:pPr>
        <w:pStyle w:val="BodyText"/>
        <w:spacing w:before="85" w:line="237" w:lineRule="auto"/>
        <w:ind w:right="277"/>
      </w:pPr>
      <w:r>
        <w:lastRenderedPageBreak/>
        <w:t>Consistent</w:t>
      </w:r>
      <w:r>
        <w:rPr>
          <w:spacing w:val="-4"/>
        </w:rPr>
        <w:t xml:space="preserve"> </w:t>
      </w:r>
      <w:r>
        <w:t>hashing</w:t>
      </w:r>
      <w:r>
        <w:rPr>
          <w:spacing w:val="-3"/>
        </w:rPr>
        <w:t xml:space="preserve"> </w:t>
      </w:r>
      <w:r>
        <w:t>solves</w:t>
      </w:r>
      <w:r>
        <w:rPr>
          <w:spacing w:val="-7"/>
        </w:rPr>
        <w:t xml:space="preserve"> </w:t>
      </w:r>
      <w:r>
        <w:t>this</w:t>
      </w:r>
      <w:r>
        <w:rPr>
          <w:spacing w:val="-6"/>
        </w:rPr>
        <w:t xml:space="preserve"> </w:t>
      </w:r>
      <w:r>
        <w:t>horizontal</w:t>
      </w:r>
      <w:r>
        <w:rPr>
          <w:spacing w:val="-3"/>
        </w:rPr>
        <w:t xml:space="preserve"> </w:t>
      </w:r>
      <w:r>
        <w:t>scalability</w:t>
      </w:r>
      <w:r>
        <w:rPr>
          <w:spacing w:val="-5"/>
        </w:rPr>
        <w:t xml:space="preserve"> </w:t>
      </w:r>
      <w:r>
        <w:t>problem</w:t>
      </w:r>
      <w:r>
        <w:rPr>
          <w:spacing w:val="-3"/>
        </w:rPr>
        <w:t xml:space="preserve"> </w:t>
      </w:r>
      <w:r>
        <w:t>by</w:t>
      </w:r>
      <w:r>
        <w:rPr>
          <w:spacing w:val="-5"/>
        </w:rPr>
        <w:t xml:space="preserve"> </w:t>
      </w:r>
      <w:r>
        <w:t>ensuring</w:t>
      </w:r>
      <w:r>
        <w:rPr>
          <w:spacing w:val="-3"/>
        </w:rPr>
        <w:t xml:space="preserve"> </w:t>
      </w:r>
      <w:r>
        <w:t>that</w:t>
      </w:r>
      <w:r>
        <w:rPr>
          <w:spacing w:val="-5"/>
        </w:rPr>
        <w:t xml:space="preserve"> </w:t>
      </w:r>
      <w:r>
        <w:t>every</w:t>
      </w:r>
      <w:r>
        <w:rPr>
          <w:spacing w:val="-5"/>
        </w:rPr>
        <w:t xml:space="preserve"> </w:t>
      </w:r>
      <w:r>
        <w:t>time we scale up or down, we do not have to re-arrange all the keys or touch all the servers.</w:t>
      </w:r>
    </w:p>
    <w:p w14:paraId="48A6B79D" w14:textId="77777777" w:rsidR="00B86345" w:rsidRDefault="00000000">
      <w:pPr>
        <w:pStyle w:val="BodyText"/>
        <w:spacing w:before="180"/>
      </w:pPr>
      <w:r>
        <w:t>Now</w:t>
      </w:r>
      <w:r>
        <w:rPr>
          <w:spacing w:val="-3"/>
        </w:rPr>
        <w:t xml:space="preserve"> </w:t>
      </w:r>
      <w:r>
        <w:t>that</w:t>
      </w:r>
      <w:r>
        <w:rPr>
          <w:spacing w:val="-3"/>
        </w:rPr>
        <w:t xml:space="preserve"> </w:t>
      </w:r>
      <w:r>
        <w:t>we</w:t>
      </w:r>
      <w:r>
        <w:rPr>
          <w:spacing w:val="-3"/>
        </w:rPr>
        <w:t xml:space="preserve"> </w:t>
      </w:r>
      <w:r>
        <w:t>understand</w:t>
      </w:r>
      <w:r>
        <w:rPr>
          <w:spacing w:val="-1"/>
        </w:rPr>
        <w:t xml:space="preserve"> </w:t>
      </w:r>
      <w:r>
        <w:t>the</w:t>
      </w:r>
      <w:r>
        <w:rPr>
          <w:spacing w:val="-4"/>
        </w:rPr>
        <w:t xml:space="preserve"> </w:t>
      </w:r>
      <w:r>
        <w:t>problem,</w:t>
      </w:r>
      <w:r>
        <w:rPr>
          <w:spacing w:val="-3"/>
        </w:rPr>
        <w:t xml:space="preserve"> </w:t>
      </w:r>
      <w:r>
        <w:t>let’s</w:t>
      </w:r>
      <w:r>
        <w:rPr>
          <w:spacing w:val="-5"/>
        </w:rPr>
        <w:t xml:space="preserve"> </w:t>
      </w:r>
      <w:r>
        <w:t>discuss consistent</w:t>
      </w:r>
      <w:r>
        <w:rPr>
          <w:spacing w:val="-1"/>
        </w:rPr>
        <w:t xml:space="preserve"> </w:t>
      </w:r>
      <w:r>
        <w:t>hashing</w:t>
      </w:r>
      <w:r>
        <w:rPr>
          <w:spacing w:val="-1"/>
        </w:rPr>
        <w:t xml:space="preserve"> </w:t>
      </w:r>
      <w:r>
        <w:t>in</w:t>
      </w:r>
      <w:r>
        <w:rPr>
          <w:spacing w:val="-1"/>
        </w:rPr>
        <w:t xml:space="preserve"> </w:t>
      </w:r>
      <w:r>
        <w:rPr>
          <w:spacing w:val="-2"/>
        </w:rPr>
        <w:t>detail.</w:t>
      </w:r>
    </w:p>
    <w:p w14:paraId="3EDEDF2C" w14:textId="77777777" w:rsidR="00B86345" w:rsidRDefault="00000000">
      <w:pPr>
        <w:pStyle w:val="Heading2"/>
      </w:pPr>
      <w:bookmarkStart w:id="203" w:name="How_does_it_work"/>
      <w:bookmarkEnd w:id="203"/>
      <w:r>
        <w:rPr>
          <w:color w:val="4F81BC"/>
        </w:rPr>
        <w:t>How</w:t>
      </w:r>
      <w:r>
        <w:rPr>
          <w:color w:val="4F81BC"/>
          <w:spacing w:val="-7"/>
        </w:rPr>
        <w:t xml:space="preserve"> </w:t>
      </w:r>
      <w:r>
        <w:rPr>
          <w:color w:val="4F81BC"/>
        </w:rPr>
        <w:t>does</w:t>
      </w:r>
      <w:r>
        <w:rPr>
          <w:color w:val="4F81BC"/>
          <w:spacing w:val="-3"/>
        </w:rPr>
        <w:t xml:space="preserve"> </w:t>
      </w:r>
      <w:r>
        <w:rPr>
          <w:color w:val="4F81BC"/>
        </w:rPr>
        <w:t>it</w:t>
      </w:r>
      <w:r>
        <w:rPr>
          <w:color w:val="4F81BC"/>
          <w:spacing w:val="-6"/>
        </w:rPr>
        <w:t xml:space="preserve"> </w:t>
      </w:r>
      <w:proofErr w:type="gramStart"/>
      <w:r>
        <w:rPr>
          <w:color w:val="4F81BC"/>
          <w:spacing w:val="-4"/>
        </w:rPr>
        <w:t>work</w:t>
      </w:r>
      <w:proofErr w:type="gramEnd"/>
    </w:p>
    <w:p w14:paraId="07246C5C" w14:textId="77777777" w:rsidR="00B86345" w:rsidRDefault="00000000">
      <w:pPr>
        <w:pStyle w:val="BodyText"/>
        <w:spacing w:before="181"/>
      </w:pPr>
      <w:r>
        <w:t>Consistent Hashing is a distributed hashing scheme that operates independently of the number of</w:t>
      </w:r>
      <w:r>
        <w:rPr>
          <w:spacing w:val="-1"/>
        </w:rPr>
        <w:t xml:space="preserve"> </w:t>
      </w:r>
      <w:r>
        <w:t>nodes</w:t>
      </w:r>
      <w:r>
        <w:rPr>
          <w:spacing w:val="-3"/>
        </w:rPr>
        <w:t xml:space="preserve"> </w:t>
      </w:r>
      <w:r>
        <w:t>in a</w:t>
      </w:r>
      <w:r>
        <w:rPr>
          <w:spacing w:val="-3"/>
        </w:rPr>
        <w:t xml:space="preserve"> </w:t>
      </w:r>
      <w:r>
        <w:t>distributed hash table</w:t>
      </w:r>
      <w:r>
        <w:rPr>
          <w:spacing w:val="-2"/>
        </w:rPr>
        <w:t xml:space="preserve"> </w:t>
      </w:r>
      <w:r>
        <w:t>by assigning them a</w:t>
      </w:r>
      <w:r>
        <w:rPr>
          <w:spacing w:val="-3"/>
        </w:rPr>
        <w:t xml:space="preserve"> </w:t>
      </w:r>
      <w:r>
        <w:t>position</w:t>
      </w:r>
      <w:r>
        <w:rPr>
          <w:spacing w:val="-1"/>
        </w:rPr>
        <w:t xml:space="preserve"> </w:t>
      </w:r>
      <w:r>
        <w:t>on</w:t>
      </w:r>
      <w:r>
        <w:rPr>
          <w:spacing w:val="-1"/>
        </w:rPr>
        <w:t xml:space="preserve"> </w:t>
      </w:r>
      <w:r>
        <w:t>an</w:t>
      </w:r>
      <w:r>
        <w:rPr>
          <w:spacing w:val="-1"/>
        </w:rPr>
        <w:t xml:space="preserve"> </w:t>
      </w:r>
      <w:r>
        <w:t>abstract circle,</w:t>
      </w:r>
      <w:r>
        <w:rPr>
          <w:spacing w:val="-5"/>
        </w:rPr>
        <w:t xml:space="preserve"> </w:t>
      </w:r>
      <w:r>
        <w:t>or</w:t>
      </w:r>
      <w:r>
        <w:rPr>
          <w:spacing w:val="-2"/>
        </w:rPr>
        <w:t xml:space="preserve"> </w:t>
      </w:r>
      <w:r>
        <w:t>hash</w:t>
      </w:r>
      <w:r>
        <w:rPr>
          <w:spacing w:val="-2"/>
        </w:rPr>
        <w:t xml:space="preserve"> </w:t>
      </w:r>
      <w:r>
        <w:t>ring.</w:t>
      </w:r>
      <w:r>
        <w:rPr>
          <w:spacing w:val="-5"/>
        </w:rPr>
        <w:t xml:space="preserve"> </w:t>
      </w:r>
      <w:r>
        <w:t>This</w:t>
      </w:r>
      <w:r>
        <w:rPr>
          <w:spacing w:val="-5"/>
        </w:rPr>
        <w:t xml:space="preserve"> </w:t>
      </w:r>
      <w:r>
        <w:t>allows</w:t>
      </w:r>
      <w:r>
        <w:rPr>
          <w:spacing w:val="-1"/>
        </w:rPr>
        <w:t xml:space="preserve"> </w:t>
      </w:r>
      <w:r>
        <w:t>servers</w:t>
      </w:r>
      <w:r>
        <w:rPr>
          <w:spacing w:val="-6"/>
        </w:rPr>
        <w:t xml:space="preserve"> </w:t>
      </w:r>
      <w:r>
        <w:t>and</w:t>
      </w:r>
      <w:r>
        <w:rPr>
          <w:spacing w:val="-2"/>
        </w:rPr>
        <w:t xml:space="preserve"> </w:t>
      </w:r>
      <w:r>
        <w:t>objects</w:t>
      </w:r>
      <w:r>
        <w:rPr>
          <w:spacing w:val="-6"/>
        </w:rPr>
        <w:t xml:space="preserve"> </w:t>
      </w:r>
      <w:r>
        <w:t>to</w:t>
      </w:r>
      <w:r>
        <w:rPr>
          <w:spacing w:val="-1"/>
        </w:rPr>
        <w:t xml:space="preserve"> </w:t>
      </w:r>
      <w:r>
        <w:t>scale</w:t>
      </w:r>
      <w:r>
        <w:rPr>
          <w:spacing w:val="-5"/>
        </w:rPr>
        <w:t xml:space="preserve"> </w:t>
      </w:r>
      <w:r>
        <w:t>without</w:t>
      </w:r>
      <w:r>
        <w:rPr>
          <w:spacing w:val="-4"/>
        </w:rPr>
        <w:t xml:space="preserve"> </w:t>
      </w:r>
      <w:r>
        <w:t>affecting</w:t>
      </w:r>
      <w:r>
        <w:rPr>
          <w:spacing w:val="-2"/>
        </w:rPr>
        <w:t xml:space="preserve"> </w:t>
      </w:r>
      <w:r>
        <w:t>the</w:t>
      </w:r>
      <w:r>
        <w:rPr>
          <w:spacing w:val="-5"/>
        </w:rPr>
        <w:t xml:space="preserve"> </w:t>
      </w:r>
      <w:r>
        <w:t xml:space="preserve">overall </w:t>
      </w:r>
      <w:r>
        <w:rPr>
          <w:spacing w:val="-2"/>
        </w:rPr>
        <w:t>system.</w:t>
      </w:r>
    </w:p>
    <w:p w14:paraId="1B5DC2F1" w14:textId="77777777" w:rsidR="00B86345" w:rsidRDefault="00B86345">
      <w:pPr>
        <w:pStyle w:val="BodyText"/>
        <w:spacing w:before="0"/>
        <w:ind w:left="0"/>
        <w:rPr>
          <w:sz w:val="20"/>
        </w:rPr>
      </w:pPr>
    </w:p>
    <w:p w14:paraId="770C4FE5" w14:textId="77777777" w:rsidR="00B86345" w:rsidRDefault="00000000">
      <w:pPr>
        <w:pStyle w:val="BodyText"/>
        <w:spacing w:before="27"/>
        <w:ind w:left="0"/>
        <w:rPr>
          <w:sz w:val="20"/>
        </w:rPr>
      </w:pPr>
      <w:r>
        <w:rPr>
          <w:noProof/>
        </w:rPr>
        <w:drawing>
          <wp:anchor distT="0" distB="0" distL="0" distR="0" simplePos="0" relativeHeight="487602688" behindDoc="1" locked="0" layoutInCell="1" allowOverlap="1" wp14:anchorId="128EDBA5" wp14:editId="0D8D0FC1">
            <wp:simplePos x="0" y="0"/>
            <wp:positionH relativeFrom="page">
              <wp:posOffset>1952763</wp:posOffset>
            </wp:positionH>
            <wp:positionV relativeFrom="paragraph">
              <wp:posOffset>181642</wp:posOffset>
            </wp:positionV>
            <wp:extent cx="3283724" cy="2935224"/>
            <wp:effectExtent l="0" t="0" r="0" b="0"/>
            <wp:wrapTopAndBottom/>
            <wp:docPr id="37" name="Image 37" descr="consistent-has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consistent-hashing"/>
                    <pic:cNvPicPr/>
                  </pic:nvPicPr>
                  <pic:blipFill>
                    <a:blip r:embed="rId126" cstate="print"/>
                    <a:stretch>
                      <a:fillRect/>
                    </a:stretch>
                  </pic:blipFill>
                  <pic:spPr>
                    <a:xfrm>
                      <a:off x="0" y="0"/>
                      <a:ext cx="3283724" cy="2935224"/>
                    </a:xfrm>
                    <a:prstGeom prst="rect">
                      <a:avLst/>
                    </a:prstGeom>
                  </pic:spPr>
                </pic:pic>
              </a:graphicData>
            </a:graphic>
          </wp:anchor>
        </w:drawing>
      </w:r>
    </w:p>
    <w:p w14:paraId="2E61F4CF" w14:textId="77777777" w:rsidR="00B86345" w:rsidRDefault="00B86345">
      <w:pPr>
        <w:pStyle w:val="BodyText"/>
        <w:spacing w:before="0"/>
        <w:ind w:left="0"/>
      </w:pPr>
    </w:p>
    <w:p w14:paraId="7EF98356" w14:textId="77777777" w:rsidR="00B86345" w:rsidRDefault="00B86345">
      <w:pPr>
        <w:pStyle w:val="BodyText"/>
        <w:spacing w:before="30"/>
        <w:ind w:left="0"/>
      </w:pPr>
    </w:p>
    <w:p w14:paraId="453067CA" w14:textId="77777777" w:rsidR="00B86345" w:rsidRDefault="00000000">
      <w:pPr>
        <w:ind w:left="100"/>
        <w:rPr>
          <w:i/>
          <w:sz w:val="24"/>
        </w:rPr>
      </w:pPr>
      <w:proofErr w:type="gramStart"/>
      <w:r>
        <w:rPr>
          <w:i/>
          <w:spacing w:val="-2"/>
          <w:sz w:val="24"/>
        </w:rPr>
        <w:t>consistent-hashing</w:t>
      </w:r>
      <w:proofErr w:type="gramEnd"/>
    </w:p>
    <w:p w14:paraId="6D0A796F" w14:textId="77777777" w:rsidR="00B86345" w:rsidRDefault="00000000">
      <w:pPr>
        <w:pStyle w:val="BodyText"/>
        <w:spacing w:before="175"/>
      </w:pPr>
      <w:r>
        <w:t>Using</w:t>
      </w:r>
      <w:r>
        <w:rPr>
          <w:spacing w:val="-6"/>
        </w:rPr>
        <w:t xml:space="preserve"> </w:t>
      </w:r>
      <w:r>
        <w:t>consistent</w:t>
      </w:r>
      <w:r>
        <w:rPr>
          <w:spacing w:val="-2"/>
        </w:rPr>
        <w:t xml:space="preserve"> </w:t>
      </w:r>
      <w:r>
        <w:t>hashing,</w:t>
      </w:r>
      <w:r>
        <w:rPr>
          <w:spacing w:val="-4"/>
        </w:rPr>
        <w:t xml:space="preserve"> </w:t>
      </w:r>
      <w:r>
        <w:t>only</w:t>
      </w:r>
      <w:r>
        <w:rPr>
          <w:spacing w:val="-1"/>
        </w:rPr>
        <w:t xml:space="preserve"> </w:t>
      </w:r>
      <w:r>
        <w:rPr>
          <w:rFonts w:ascii="Consolas"/>
          <w:sz w:val="22"/>
        </w:rPr>
        <w:t>K/N</w:t>
      </w:r>
      <w:r>
        <w:rPr>
          <w:rFonts w:ascii="Consolas"/>
          <w:spacing w:val="-70"/>
          <w:sz w:val="22"/>
        </w:rPr>
        <w:t xml:space="preserve"> </w:t>
      </w:r>
      <w:r>
        <w:t>data</w:t>
      </w:r>
      <w:r>
        <w:rPr>
          <w:spacing w:val="-4"/>
        </w:rPr>
        <w:t xml:space="preserve"> </w:t>
      </w:r>
      <w:r>
        <w:t>would</w:t>
      </w:r>
      <w:r>
        <w:rPr>
          <w:spacing w:val="-2"/>
        </w:rPr>
        <w:t xml:space="preserve"> </w:t>
      </w:r>
      <w:r>
        <w:t>require</w:t>
      </w:r>
      <w:r>
        <w:rPr>
          <w:spacing w:val="-4"/>
        </w:rPr>
        <w:t xml:space="preserve"> </w:t>
      </w:r>
      <w:r>
        <w:t>re-</w:t>
      </w:r>
      <w:r>
        <w:rPr>
          <w:spacing w:val="-2"/>
        </w:rPr>
        <w:t>distributing.</w:t>
      </w:r>
    </w:p>
    <w:p w14:paraId="45E19B59" w14:textId="77777777" w:rsidR="00B86345" w:rsidRDefault="00000000">
      <w:pPr>
        <w:spacing w:before="183"/>
        <w:ind w:left="1581" w:right="1601"/>
        <w:jc w:val="center"/>
        <w:rPr>
          <w:rFonts w:ascii="Cambria Math" w:eastAsia="Cambria Math"/>
          <w:sz w:val="24"/>
        </w:rPr>
      </w:pPr>
      <w:r>
        <w:rPr>
          <w:rFonts w:ascii="Cambria Math" w:eastAsia="Cambria Math"/>
          <w:sz w:val="24"/>
        </w:rPr>
        <w:t>𝑅</w:t>
      </w:r>
      <w:r>
        <w:rPr>
          <w:rFonts w:ascii="Cambria Math" w:eastAsia="Cambria Math"/>
          <w:spacing w:val="25"/>
          <w:sz w:val="24"/>
        </w:rPr>
        <w:t xml:space="preserve"> </w:t>
      </w:r>
      <w:r>
        <w:rPr>
          <w:rFonts w:ascii="Cambria Math" w:eastAsia="Cambria Math"/>
          <w:sz w:val="24"/>
        </w:rPr>
        <w:t>=</w:t>
      </w:r>
      <w:r>
        <w:rPr>
          <w:rFonts w:ascii="Cambria Math" w:eastAsia="Cambria Math"/>
          <w:spacing w:val="12"/>
          <w:sz w:val="24"/>
        </w:rPr>
        <w:t xml:space="preserve"> </w:t>
      </w:r>
      <w:r>
        <w:rPr>
          <w:rFonts w:ascii="Cambria Math" w:eastAsia="Cambria Math"/>
          <w:spacing w:val="-5"/>
          <w:sz w:val="24"/>
        </w:rPr>
        <w:t>𝐾/𝑁</w:t>
      </w:r>
    </w:p>
    <w:p w14:paraId="7B118144" w14:textId="77777777" w:rsidR="00B86345" w:rsidRDefault="00000000">
      <w:pPr>
        <w:pStyle w:val="BodyText"/>
        <w:spacing w:before="179"/>
      </w:pPr>
      <w:proofErr w:type="gramStart"/>
      <w:r>
        <w:rPr>
          <w:spacing w:val="-2"/>
        </w:rPr>
        <w:t>Where</w:t>
      </w:r>
      <w:proofErr w:type="gramEnd"/>
      <w:r>
        <w:rPr>
          <w:spacing w:val="-2"/>
        </w:rPr>
        <w:t>,</w:t>
      </w:r>
    </w:p>
    <w:p w14:paraId="69990908" w14:textId="77777777" w:rsidR="00B86345" w:rsidRDefault="00000000">
      <w:pPr>
        <w:pStyle w:val="BodyText"/>
        <w:spacing w:before="179"/>
      </w:pPr>
      <w:r>
        <w:rPr>
          <w:rFonts w:ascii="Consolas"/>
          <w:sz w:val="22"/>
        </w:rPr>
        <w:t>R</w:t>
      </w:r>
      <w:r>
        <w:t>:</w:t>
      </w:r>
      <w:r>
        <w:rPr>
          <w:spacing w:val="-2"/>
        </w:rPr>
        <w:t xml:space="preserve"> </w:t>
      </w:r>
      <w:r>
        <w:t>Data</w:t>
      </w:r>
      <w:r>
        <w:rPr>
          <w:spacing w:val="-2"/>
        </w:rPr>
        <w:t xml:space="preserve"> </w:t>
      </w:r>
      <w:r>
        <w:t>that</w:t>
      </w:r>
      <w:r>
        <w:rPr>
          <w:spacing w:val="-1"/>
        </w:rPr>
        <w:t xml:space="preserve"> </w:t>
      </w:r>
      <w:r>
        <w:t>would require</w:t>
      </w:r>
      <w:r>
        <w:rPr>
          <w:spacing w:val="-2"/>
        </w:rPr>
        <w:t xml:space="preserve"> </w:t>
      </w:r>
      <w:r>
        <w:t>re-</w:t>
      </w:r>
      <w:r>
        <w:rPr>
          <w:spacing w:val="-2"/>
        </w:rPr>
        <w:t>distribution.</w:t>
      </w:r>
    </w:p>
    <w:p w14:paraId="2EFC7783" w14:textId="77777777" w:rsidR="00B86345" w:rsidRDefault="00000000">
      <w:pPr>
        <w:pStyle w:val="BodyText"/>
        <w:spacing w:before="183"/>
      </w:pPr>
      <w:r>
        <w:rPr>
          <w:rFonts w:ascii="Consolas"/>
          <w:sz w:val="22"/>
        </w:rPr>
        <w:t>K</w:t>
      </w:r>
      <w:r>
        <w:t>:</w:t>
      </w:r>
      <w:r>
        <w:rPr>
          <w:spacing w:val="-2"/>
        </w:rPr>
        <w:t xml:space="preserve"> </w:t>
      </w:r>
      <w:r>
        <w:t>Number</w:t>
      </w:r>
      <w:r>
        <w:rPr>
          <w:spacing w:val="-1"/>
        </w:rPr>
        <w:t xml:space="preserve"> </w:t>
      </w:r>
      <w:r>
        <w:t>of</w:t>
      </w:r>
      <w:r>
        <w:rPr>
          <w:spacing w:val="-1"/>
        </w:rPr>
        <w:t xml:space="preserve"> </w:t>
      </w:r>
      <w:r>
        <w:t>partition</w:t>
      </w:r>
      <w:r>
        <w:rPr>
          <w:spacing w:val="-2"/>
        </w:rPr>
        <w:t xml:space="preserve"> </w:t>
      </w:r>
      <w:r>
        <w:rPr>
          <w:spacing w:val="-4"/>
        </w:rPr>
        <w:t>keys.</w:t>
      </w:r>
    </w:p>
    <w:p w14:paraId="26819CE1" w14:textId="77777777" w:rsidR="00B86345" w:rsidRDefault="00000000">
      <w:pPr>
        <w:pStyle w:val="BodyText"/>
        <w:spacing w:before="178"/>
      </w:pPr>
      <w:r>
        <w:rPr>
          <w:rFonts w:ascii="Consolas"/>
          <w:sz w:val="22"/>
        </w:rPr>
        <w:t>N</w:t>
      </w:r>
      <w:r>
        <w:t>:</w:t>
      </w:r>
      <w:r>
        <w:rPr>
          <w:spacing w:val="-3"/>
        </w:rPr>
        <w:t xml:space="preserve"> </w:t>
      </w:r>
      <w:r>
        <w:t>Number of</w:t>
      </w:r>
      <w:r>
        <w:rPr>
          <w:spacing w:val="-2"/>
        </w:rPr>
        <w:t xml:space="preserve"> nodes.</w:t>
      </w:r>
    </w:p>
    <w:p w14:paraId="556C37BB" w14:textId="77777777" w:rsidR="00B86345" w:rsidRDefault="00000000">
      <w:pPr>
        <w:pStyle w:val="BodyText"/>
        <w:spacing w:before="184" w:line="237" w:lineRule="auto"/>
        <w:ind w:right="169"/>
      </w:pPr>
      <w:r>
        <w:t>The</w:t>
      </w:r>
      <w:r>
        <w:rPr>
          <w:spacing w:val="-5"/>
        </w:rPr>
        <w:t xml:space="preserve"> </w:t>
      </w:r>
      <w:r>
        <w:t>output</w:t>
      </w:r>
      <w:r>
        <w:rPr>
          <w:spacing w:val="-3"/>
        </w:rPr>
        <w:t xml:space="preserve"> </w:t>
      </w:r>
      <w:r>
        <w:t>of</w:t>
      </w:r>
      <w:r>
        <w:rPr>
          <w:spacing w:val="-3"/>
        </w:rPr>
        <w:t xml:space="preserve"> </w:t>
      </w:r>
      <w:r>
        <w:t>the</w:t>
      </w:r>
      <w:r>
        <w:rPr>
          <w:spacing w:val="-4"/>
        </w:rPr>
        <w:t xml:space="preserve"> </w:t>
      </w:r>
      <w:r>
        <w:t>hash</w:t>
      </w:r>
      <w:r>
        <w:rPr>
          <w:spacing w:val="-1"/>
        </w:rPr>
        <w:t xml:space="preserve"> </w:t>
      </w:r>
      <w:r>
        <w:t>function</w:t>
      </w:r>
      <w:r>
        <w:rPr>
          <w:spacing w:val="-6"/>
        </w:rPr>
        <w:t xml:space="preserve"> </w:t>
      </w:r>
      <w:r>
        <w:t>is</w:t>
      </w:r>
      <w:r>
        <w:rPr>
          <w:spacing w:val="-4"/>
        </w:rPr>
        <w:t xml:space="preserve"> </w:t>
      </w:r>
      <w:r>
        <w:t>a</w:t>
      </w:r>
      <w:r>
        <w:rPr>
          <w:spacing w:val="-4"/>
        </w:rPr>
        <w:t xml:space="preserve"> </w:t>
      </w:r>
      <w:r>
        <w:t>range</w:t>
      </w:r>
      <w:r>
        <w:rPr>
          <w:spacing w:val="-4"/>
        </w:rPr>
        <w:t xml:space="preserve"> </w:t>
      </w:r>
      <w:r>
        <w:t>let’s</w:t>
      </w:r>
      <w:r>
        <w:rPr>
          <w:spacing w:val="-4"/>
        </w:rPr>
        <w:t xml:space="preserve"> </w:t>
      </w:r>
      <w:r>
        <w:t xml:space="preserve">say </w:t>
      </w:r>
      <w:r>
        <w:rPr>
          <w:rFonts w:ascii="Consolas" w:hAnsi="Consolas"/>
          <w:sz w:val="22"/>
        </w:rPr>
        <w:t>0...m-1</w:t>
      </w:r>
      <w:r>
        <w:rPr>
          <w:rFonts w:ascii="Consolas" w:hAnsi="Consolas"/>
          <w:spacing w:val="-70"/>
          <w:sz w:val="22"/>
        </w:rPr>
        <w:t xml:space="preserve"> </w:t>
      </w:r>
      <w:r>
        <w:t>which</w:t>
      </w:r>
      <w:r>
        <w:rPr>
          <w:spacing w:val="-1"/>
        </w:rPr>
        <w:t xml:space="preserve"> </w:t>
      </w:r>
      <w:r>
        <w:t>we</w:t>
      </w:r>
      <w:r>
        <w:rPr>
          <w:spacing w:val="-4"/>
        </w:rPr>
        <w:t xml:space="preserve"> </w:t>
      </w:r>
      <w:r>
        <w:t>can</w:t>
      </w:r>
      <w:r>
        <w:rPr>
          <w:spacing w:val="-3"/>
        </w:rPr>
        <w:t xml:space="preserve"> </w:t>
      </w:r>
      <w:r>
        <w:t>represent</w:t>
      </w:r>
      <w:r>
        <w:rPr>
          <w:spacing w:val="-2"/>
        </w:rPr>
        <w:t xml:space="preserve"> </w:t>
      </w:r>
      <w:r>
        <w:t>on</w:t>
      </w:r>
      <w:r>
        <w:rPr>
          <w:spacing w:val="-3"/>
        </w:rPr>
        <w:t xml:space="preserve"> </w:t>
      </w:r>
      <w:r>
        <w:t>our hash ring. We hash the requests and distribute them on the ring depending on what the output was. Similarly, we also hash the node and distribute them on</w:t>
      </w:r>
      <w:r>
        <w:rPr>
          <w:spacing w:val="-3"/>
        </w:rPr>
        <w:t xml:space="preserve"> </w:t>
      </w:r>
      <w:r>
        <w:t>the same ring as</w:t>
      </w:r>
      <w:r>
        <w:rPr>
          <w:spacing w:val="-1"/>
        </w:rPr>
        <w:t xml:space="preserve"> </w:t>
      </w:r>
      <w:r>
        <w:t>well.</w:t>
      </w:r>
    </w:p>
    <w:p w14:paraId="33A2F287" w14:textId="77777777" w:rsidR="00B86345" w:rsidRDefault="00B86345">
      <w:pPr>
        <w:spacing w:line="237" w:lineRule="auto"/>
        <w:sectPr w:rsidR="00B86345">
          <w:pgSz w:w="12240" w:h="15840"/>
          <w:pgMar w:top="1360" w:right="1320" w:bottom="280" w:left="1340" w:header="720" w:footer="720" w:gutter="0"/>
          <w:cols w:space="720"/>
        </w:sectPr>
      </w:pPr>
    </w:p>
    <w:p w14:paraId="0D3EE69C" w14:textId="77777777" w:rsidR="00B86345" w:rsidRDefault="00B86345">
      <w:pPr>
        <w:pStyle w:val="BodyText"/>
        <w:spacing w:before="0"/>
        <w:ind w:left="0"/>
      </w:pPr>
    </w:p>
    <w:p w14:paraId="41219FAD" w14:textId="77777777" w:rsidR="00B86345" w:rsidRDefault="00B86345">
      <w:pPr>
        <w:pStyle w:val="BodyText"/>
        <w:spacing w:before="0"/>
        <w:ind w:left="0"/>
      </w:pPr>
    </w:p>
    <w:p w14:paraId="41F781BF" w14:textId="77777777" w:rsidR="00B86345" w:rsidRDefault="00B86345">
      <w:pPr>
        <w:pStyle w:val="BodyText"/>
        <w:spacing w:before="0"/>
        <w:ind w:left="0"/>
      </w:pPr>
    </w:p>
    <w:p w14:paraId="4F394451" w14:textId="77777777" w:rsidR="00B86345" w:rsidRDefault="00B86345">
      <w:pPr>
        <w:pStyle w:val="BodyText"/>
        <w:spacing w:before="0"/>
        <w:ind w:left="0"/>
      </w:pPr>
    </w:p>
    <w:p w14:paraId="62FEBFA6" w14:textId="77777777" w:rsidR="00B86345" w:rsidRDefault="00B86345">
      <w:pPr>
        <w:pStyle w:val="BodyText"/>
        <w:spacing w:before="0"/>
        <w:ind w:left="0"/>
      </w:pPr>
    </w:p>
    <w:p w14:paraId="620B368B" w14:textId="77777777" w:rsidR="00B86345" w:rsidRDefault="00B86345">
      <w:pPr>
        <w:pStyle w:val="BodyText"/>
        <w:spacing w:before="45"/>
        <w:ind w:left="0"/>
      </w:pPr>
    </w:p>
    <w:p w14:paraId="63385A45" w14:textId="77777777" w:rsidR="00B86345" w:rsidRDefault="00000000">
      <w:pPr>
        <w:pStyle w:val="BodyText"/>
        <w:spacing w:before="0"/>
      </w:pPr>
      <w:proofErr w:type="gramStart"/>
      <w:r>
        <w:rPr>
          <w:spacing w:val="-2"/>
        </w:rPr>
        <w:t>Where</w:t>
      </w:r>
      <w:proofErr w:type="gramEnd"/>
      <w:r>
        <w:rPr>
          <w:spacing w:val="-2"/>
        </w:rPr>
        <w:t>,</w:t>
      </w:r>
    </w:p>
    <w:p w14:paraId="03EBF8DD" w14:textId="77777777" w:rsidR="00B86345" w:rsidRDefault="00000000">
      <w:pPr>
        <w:pStyle w:val="BodyText"/>
        <w:spacing w:before="184"/>
      </w:pPr>
      <w:r>
        <w:rPr>
          <w:rFonts w:ascii="Consolas"/>
          <w:sz w:val="22"/>
        </w:rPr>
        <w:t>key</w:t>
      </w:r>
      <w:r>
        <w:t>:</w:t>
      </w:r>
      <w:r>
        <w:rPr>
          <w:spacing w:val="-3"/>
        </w:rPr>
        <w:t xml:space="preserve"> </w:t>
      </w:r>
      <w:r>
        <w:t>Request/Node</w:t>
      </w:r>
      <w:r>
        <w:rPr>
          <w:spacing w:val="-4"/>
        </w:rPr>
        <w:t xml:space="preserve"> </w:t>
      </w:r>
      <w:r>
        <w:t>ID</w:t>
      </w:r>
      <w:r>
        <w:rPr>
          <w:spacing w:val="-2"/>
        </w:rPr>
        <w:t xml:space="preserve"> </w:t>
      </w:r>
      <w:r>
        <w:t>or</w:t>
      </w:r>
      <w:r>
        <w:rPr>
          <w:spacing w:val="-1"/>
        </w:rPr>
        <w:t xml:space="preserve"> </w:t>
      </w:r>
      <w:r>
        <w:rPr>
          <w:spacing w:val="-5"/>
        </w:rPr>
        <w:t>IP.</w:t>
      </w:r>
    </w:p>
    <w:p w14:paraId="0EB6EA10" w14:textId="77777777" w:rsidR="00B86345" w:rsidRDefault="00000000">
      <w:pPr>
        <w:pStyle w:val="BodyText"/>
        <w:spacing w:before="178"/>
      </w:pPr>
      <w:r>
        <w:rPr>
          <w:rFonts w:ascii="Consolas"/>
          <w:sz w:val="22"/>
        </w:rPr>
        <w:t>P</w:t>
      </w:r>
      <w:r>
        <w:t>:</w:t>
      </w:r>
      <w:r>
        <w:rPr>
          <w:spacing w:val="-3"/>
        </w:rPr>
        <w:t xml:space="preserve"> </w:t>
      </w:r>
      <w:r>
        <w:t>Position</w:t>
      </w:r>
      <w:r>
        <w:rPr>
          <w:spacing w:val="-2"/>
        </w:rPr>
        <w:t xml:space="preserve"> </w:t>
      </w:r>
      <w:r>
        <w:t>on</w:t>
      </w:r>
      <w:r>
        <w:rPr>
          <w:spacing w:val="-2"/>
        </w:rPr>
        <w:t xml:space="preserve"> </w:t>
      </w:r>
      <w:r>
        <w:t>the</w:t>
      </w:r>
      <w:r>
        <w:rPr>
          <w:spacing w:val="-3"/>
        </w:rPr>
        <w:t xml:space="preserve"> </w:t>
      </w:r>
      <w:r>
        <w:t xml:space="preserve">hash </w:t>
      </w:r>
      <w:r>
        <w:rPr>
          <w:spacing w:val="-4"/>
        </w:rPr>
        <w:t>ring.</w:t>
      </w:r>
    </w:p>
    <w:p w14:paraId="1A3E2EFF" w14:textId="77777777" w:rsidR="00B86345" w:rsidRDefault="00000000">
      <w:pPr>
        <w:pStyle w:val="BodyText"/>
        <w:spacing w:before="183"/>
      </w:pPr>
      <w:r>
        <w:rPr>
          <w:rFonts w:ascii="Consolas"/>
          <w:sz w:val="22"/>
        </w:rPr>
        <w:t>m</w:t>
      </w:r>
      <w:r>
        <w:t>:</w:t>
      </w:r>
      <w:r>
        <w:rPr>
          <w:spacing w:val="-2"/>
        </w:rPr>
        <w:t xml:space="preserve"> </w:t>
      </w:r>
      <w:r>
        <w:t>Total range</w:t>
      </w:r>
      <w:r>
        <w:rPr>
          <w:spacing w:val="-3"/>
        </w:rPr>
        <w:t xml:space="preserve"> </w:t>
      </w:r>
      <w:r>
        <w:t>of</w:t>
      </w:r>
      <w:r>
        <w:rPr>
          <w:spacing w:val="-2"/>
        </w:rPr>
        <w:t xml:space="preserve"> </w:t>
      </w:r>
      <w:r>
        <w:t>the</w:t>
      </w:r>
      <w:r>
        <w:rPr>
          <w:spacing w:val="-3"/>
        </w:rPr>
        <w:t xml:space="preserve"> </w:t>
      </w:r>
      <w:r>
        <w:t>hash</w:t>
      </w:r>
      <w:r>
        <w:rPr>
          <w:spacing w:val="1"/>
        </w:rPr>
        <w:t xml:space="preserve"> </w:t>
      </w:r>
      <w:r>
        <w:rPr>
          <w:spacing w:val="-4"/>
        </w:rPr>
        <w:t>ring.</w:t>
      </w:r>
    </w:p>
    <w:p w14:paraId="5E9DB58A" w14:textId="77777777" w:rsidR="00B86345" w:rsidRDefault="00000000">
      <w:pPr>
        <w:pStyle w:val="BodyText"/>
        <w:spacing w:before="33"/>
        <w:rPr>
          <w:rFonts w:ascii="Cambria Math" w:eastAsia="Cambria Math" w:hAnsi="Cambria Math"/>
        </w:rPr>
      </w:pPr>
      <w:r>
        <w:br w:type="column"/>
      </w: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1</w:t>
      </w:r>
      <w:r>
        <w:rPr>
          <w:rFonts w:ascii="Cambria Math" w:eastAsia="Cambria Math" w:hAnsi="Cambria Math"/>
          <w:position w:val="1"/>
        </w:rPr>
        <w:t>)</w:t>
      </w:r>
      <w:r>
        <w:rPr>
          <w:rFonts w:ascii="Cambria Math" w:eastAsia="Cambria Math" w:hAnsi="Cambria Math"/>
          <w:spacing w:val="16"/>
          <w:position w:val="1"/>
        </w:rPr>
        <w:t xml:space="preserve"> </w:t>
      </w:r>
      <w:r>
        <w:rPr>
          <w:rFonts w:ascii="Cambria Math" w:eastAsia="Cambria Math" w:hAnsi="Cambria Math"/>
        </w:rPr>
        <w:t>=</w:t>
      </w:r>
      <w:r>
        <w:rPr>
          <w:rFonts w:ascii="Cambria Math" w:eastAsia="Cambria Math" w:hAnsi="Cambria Math"/>
          <w:spacing w:val="19"/>
        </w:rPr>
        <w:t xml:space="preserve"> </w:t>
      </w:r>
      <w:r>
        <w:rPr>
          <w:rFonts w:ascii="Cambria Math" w:eastAsia="Cambria Math" w:hAnsi="Cambria Math"/>
          <w:spacing w:val="-5"/>
        </w:rPr>
        <w:t>𝑃</w:t>
      </w:r>
      <w:r>
        <w:rPr>
          <w:rFonts w:ascii="Cambria Math" w:eastAsia="Cambria Math" w:hAnsi="Cambria Math"/>
          <w:spacing w:val="-5"/>
          <w:vertAlign w:val="subscript"/>
        </w:rPr>
        <w:t>1</w:t>
      </w:r>
    </w:p>
    <w:p w14:paraId="634A6538" w14:textId="77777777" w:rsidR="00B86345" w:rsidRDefault="00000000">
      <w:pPr>
        <w:pStyle w:val="BodyText"/>
        <w:spacing w:before="26"/>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2</w:t>
      </w:r>
      <w:r>
        <w:rPr>
          <w:rFonts w:ascii="Cambria Math" w:eastAsia="Cambria Math" w:hAnsi="Cambria Math"/>
          <w:position w:val="1"/>
        </w:rPr>
        <w:t>)</w:t>
      </w:r>
      <w:r>
        <w:rPr>
          <w:rFonts w:ascii="Cambria Math" w:eastAsia="Cambria Math" w:hAnsi="Cambria Math"/>
          <w:spacing w:val="18"/>
          <w:position w:val="1"/>
        </w:rPr>
        <w:t xml:space="preserve"> </w:t>
      </w:r>
      <w:r>
        <w:rPr>
          <w:rFonts w:ascii="Cambria Math" w:eastAsia="Cambria Math" w:hAnsi="Cambria Math"/>
        </w:rPr>
        <w:t>=</w:t>
      </w:r>
      <w:r>
        <w:rPr>
          <w:rFonts w:ascii="Cambria Math" w:eastAsia="Cambria Math" w:hAnsi="Cambria Math"/>
          <w:spacing w:val="27"/>
        </w:rPr>
        <w:t xml:space="preserve"> </w:t>
      </w:r>
      <w:r>
        <w:rPr>
          <w:rFonts w:ascii="Cambria Math" w:eastAsia="Cambria Math" w:hAnsi="Cambria Math"/>
          <w:spacing w:val="-5"/>
        </w:rPr>
        <w:t>𝑃</w:t>
      </w:r>
      <w:r>
        <w:rPr>
          <w:rFonts w:ascii="Cambria Math" w:eastAsia="Cambria Math" w:hAnsi="Cambria Math"/>
          <w:spacing w:val="-5"/>
          <w:vertAlign w:val="subscript"/>
        </w:rPr>
        <w:t>2</w:t>
      </w:r>
    </w:p>
    <w:p w14:paraId="3819F960" w14:textId="77777777" w:rsidR="00B86345" w:rsidRDefault="00000000">
      <w:pPr>
        <w:pStyle w:val="BodyText"/>
        <w:spacing w:before="20"/>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3</w:t>
      </w:r>
      <w:r>
        <w:rPr>
          <w:rFonts w:ascii="Cambria Math" w:eastAsia="Cambria Math" w:hAnsi="Cambria Math"/>
          <w:position w:val="1"/>
        </w:rPr>
        <w:t>)</w:t>
      </w:r>
      <w:r>
        <w:rPr>
          <w:rFonts w:ascii="Cambria Math" w:eastAsia="Cambria Math" w:hAnsi="Cambria Math"/>
          <w:spacing w:val="18"/>
          <w:position w:val="1"/>
        </w:rPr>
        <w:t xml:space="preserve"> </w:t>
      </w:r>
      <w:r>
        <w:rPr>
          <w:rFonts w:ascii="Cambria Math" w:eastAsia="Cambria Math" w:hAnsi="Cambria Math"/>
        </w:rPr>
        <w:t>=</w:t>
      </w:r>
      <w:r>
        <w:rPr>
          <w:rFonts w:ascii="Cambria Math" w:eastAsia="Cambria Math" w:hAnsi="Cambria Math"/>
          <w:spacing w:val="27"/>
        </w:rPr>
        <w:t xml:space="preserve"> </w:t>
      </w:r>
      <w:r>
        <w:rPr>
          <w:rFonts w:ascii="Cambria Math" w:eastAsia="Cambria Math" w:hAnsi="Cambria Math"/>
          <w:spacing w:val="-5"/>
        </w:rPr>
        <w:t>𝑃</w:t>
      </w:r>
      <w:r>
        <w:rPr>
          <w:rFonts w:ascii="Cambria Math" w:eastAsia="Cambria Math" w:hAnsi="Cambria Math"/>
          <w:spacing w:val="-5"/>
          <w:vertAlign w:val="subscript"/>
        </w:rPr>
        <w:t>3</w:t>
      </w:r>
    </w:p>
    <w:p w14:paraId="57809E28" w14:textId="77777777" w:rsidR="00B86345" w:rsidRDefault="00000000">
      <w:pPr>
        <w:spacing w:before="36" w:line="275" w:lineRule="exact"/>
        <w:ind w:left="100"/>
        <w:rPr>
          <w:rFonts w:ascii="Cambria Math"/>
          <w:sz w:val="24"/>
        </w:rPr>
      </w:pPr>
      <w:r>
        <w:rPr>
          <w:rFonts w:ascii="Cambria Math"/>
          <w:sz w:val="24"/>
        </w:rPr>
        <w:t>.</w:t>
      </w:r>
      <w:r>
        <w:rPr>
          <w:rFonts w:ascii="Cambria Math"/>
          <w:spacing w:val="-11"/>
          <w:sz w:val="24"/>
        </w:rPr>
        <w:t xml:space="preserve"> </w:t>
      </w:r>
      <w:r>
        <w:rPr>
          <w:rFonts w:ascii="Cambria Math"/>
          <w:sz w:val="24"/>
        </w:rPr>
        <w:t>.</w:t>
      </w:r>
      <w:r>
        <w:rPr>
          <w:rFonts w:ascii="Cambria Math"/>
          <w:spacing w:val="-11"/>
          <w:sz w:val="24"/>
        </w:rPr>
        <w:t xml:space="preserve"> </w:t>
      </w:r>
      <w:r>
        <w:rPr>
          <w:rFonts w:ascii="Cambria Math"/>
          <w:spacing w:val="-10"/>
          <w:sz w:val="24"/>
        </w:rPr>
        <w:t>.</w:t>
      </w:r>
    </w:p>
    <w:p w14:paraId="7C404CE7" w14:textId="77777777" w:rsidR="00B86345" w:rsidRDefault="00000000">
      <w:pPr>
        <w:pStyle w:val="BodyText"/>
        <w:spacing w:before="0" w:line="285" w:lineRule="exact"/>
        <w:rPr>
          <w:rFonts w:ascii="Cambria Math" w:eastAsia="Cambria Math" w:hAnsi="Cambria Math"/>
        </w:rPr>
      </w:pPr>
      <w:r>
        <w:rPr>
          <w:rFonts w:ascii="Cambria Math" w:eastAsia="Cambria Math" w:hAnsi="Cambria Math"/>
        </w:rPr>
        <w:t>𝐻𝑎𝑠ℎ</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𝑛</w:t>
      </w:r>
      <w:r>
        <w:rPr>
          <w:rFonts w:ascii="Cambria Math" w:eastAsia="Cambria Math" w:hAnsi="Cambria Math"/>
          <w:position w:val="1"/>
        </w:rPr>
        <w:t>)</w:t>
      </w:r>
      <w:r>
        <w:rPr>
          <w:rFonts w:ascii="Cambria Math" w:eastAsia="Cambria Math" w:hAnsi="Cambria Math"/>
          <w:spacing w:val="19"/>
          <w:position w:val="1"/>
        </w:rPr>
        <w:t xml:space="preserve"> </w:t>
      </w:r>
      <w:r>
        <w:rPr>
          <w:rFonts w:ascii="Cambria Math" w:eastAsia="Cambria Math" w:hAnsi="Cambria Math"/>
        </w:rPr>
        <w:t>=</w:t>
      </w:r>
      <w:r>
        <w:rPr>
          <w:rFonts w:ascii="Cambria Math" w:eastAsia="Cambria Math" w:hAnsi="Cambria Math"/>
          <w:spacing w:val="21"/>
        </w:rPr>
        <w:t xml:space="preserve"> </w:t>
      </w:r>
      <w:r>
        <w:rPr>
          <w:rFonts w:ascii="Cambria Math" w:eastAsia="Cambria Math" w:hAnsi="Cambria Math"/>
          <w:spacing w:val="-4"/>
        </w:rPr>
        <w:t>𝑃</w:t>
      </w:r>
      <w:r>
        <w:rPr>
          <w:rFonts w:ascii="Cambria Math" w:eastAsia="Cambria Math" w:hAnsi="Cambria Math"/>
          <w:spacing w:val="-4"/>
          <w:vertAlign w:val="subscript"/>
        </w:rPr>
        <w:t>𝑚−1</w:t>
      </w:r>
    </w:p>
    <w:p w14:paraId="49D33B18" w14:textId="77777777" w:rsidR="00B86345" w:rsidRDefault="00B86345">
      <w:pPr>
        <w:spacing w:line="285" w:lineRule="exact"/>
        <w:rPr>
          <w:rFonts w:ascii="Cambria Math" w:eastAsia="Cambria Math" w:hAnsi="Cambria Math"/>
        </w:rPr>
        <w:sectPr w:rsidR="00B86345">
          <w:pgSz w:w="12240" w:h="15840"/>
          <w:pgMar w:top="1380" w:right="1320" w:bottom="280" w:left="1340" w:header="720" w:footer="720" w:gutter="0"/>
          <w:cols w:num="2" w:space="720" w:equalWidth="0">
            <w:col w:w="3245" w:space="625"/>
            <w:col w:w="5710"/>
          </w:cols>
        </w:sectPr>
      </w:pPr>
    </w:p>
    <w:p w14:paraId="478EE741" w14:textId="77777777" w:rsidR="00B86345" w:rsidRDefault="00000000">
      <w:pPr>
        <w:pStyle w:val="BodyText"/>
        <w:spacing w:before="182"/>
        <w:ind w:right="171"/>
      </w:pPr>
      <w:r>
        <w:t>Now,</w:t>
      </w:r>
      <w:r>
        <w:rPr>
          <w:spacing w:val="-3"/>
        </w:rPr>
        <w:t xml:space="preserve"> </w:t>
      </w:r>
      <w:r>
        <w:t>when</w:t>
      </w:r>
      <w:r>
        <w:rPr>
          <w:spacing w:val="-2"/>
        </w:rPr>
        <w:t xml:space="preserve"> </w:t>
      </w:r>
      <w:r>
        <w:t>the</w:t>
      </w:r>
      <w:r>
        <w:rPr>
          <w:spacing w:val="-3"/>
        </w:rPr>
        <w:t xml:space="preserve"> </w:t>
      </w:r>
      <w:r>
        <w:t>request</w:t>
      </w:r>
      <w:r>
        <w:rPr>
          <w:spacing w:val="-2"/>
        </w:rPr>
        <w:t xml:space="preserve"> </w:t>
      </w:r>
      <w:r>
        <w:t>comes</w:t>
      </w:r>
      <w:r>
        <w:rPr>
          <w:spacing w:val="-4"/>
        </w:rPr>
        <w:t xml:space="preserve"> </w:t>
      </w:r>
      <w:proofErr w:type="gramStart"/>
      <w:r>
        <w:t>in</w:t>
      </w:r>
      <w:proofErr w:type="gramEnd"/>
      <w:r>
        <w:rPr>
          <w:spacing w:val="-1"/>
        </w:rPr>
        <w:t xml:space="preserve"> </w:t>
      </w:r>
      <w:r>
        <w:t>we</w:t>
      </w:r>
      <w:r>
        <w:rPr>
          <w:spacing w:val="-3"/>
        </w:rPr>
        <w:t xml:space="preserve"> </w:t>
      </w:r>
      <w:r>
        <w:t>can</w:t>
      </w:r>
      <w:r>
        <w:rPr>
          <w:spacing w:val="-2"/>
        </w:rPr>
        <w:t xml:space="preserve"> </w:t>
      </w:r>
      <w:r>
        <w:t>simply</w:t>
      </w:r>
      <w:r>
        <w:rPr>
          <w:spacing w:val="-2"/>
        </w:rPr>
        <w:t xml:space="preserve"> </w:t>
      </w:r>
      <w:r>
        <w:t>route</w:t>
      </w:r>
      <w:r>
        <w:rPr>
          <w:spacing w:val="-3"/>
        </w:rPr>
        <w:t xml:space="preserve"> </w:t>
      </w:r>
      <w:r>
        <w:t>it</w:t>
      </w:r>
      <w:r>
        <w:rPr>
          <w:spacing w:val="-1"/>
        </w:rPr>
        <w:t xml:space="preserve"> </w:t>
      </w:r>
      <w:r>
        <w:t>to the</w:t>
      </w:r>
      <w:r>
        <w:rPr>
          <w:spacing w:val="-3"/>
        </w:rPr>
        <w:t xml:space="preserve"> </w:t>
      </w:r>
      <w:r>
        <w:t>closest</w:t>
      </w:r>
      <w:r>
        <w:rPr>
          <w:spacing w:val="-2"/>
        </w:rPr>
        <w:t xml:space="preserve"> </w:t>
      </w:r>
      <w:r>
        <w:t>node</w:t>
      </w:r>
      <w:r>
        <w:rPr>
          <w:spacing w:val="-3"/>
        </w:rPr>
        <w:t xml:space="preserve"> </w:t>
      </w:r>
      <w:r>
        <w:t>in</w:t>
      </w:r>
      <w:r>
        <w:rPr>
          <w:spacing w:val="-1"/>
        </w:rPr>
        <w:t xml:space="preserve"> </w:t>
      </w:r>
      <w:r>
        <w:t>a</w:t>
      </w:r>
      <w:r>
        <w:rPr>
          <w:spacing w:val="-4"/>
        </w:rPr>
        <w:t xml:space="preserve"> </w:t>
      </w:r>
      <w:r>
        <w:t xml:space="preserve">clockwise (can be counterclockwise as well) manner. This means that if a new node is added or removed, we can use the nearest node and only a </w:t>
      </w:r>
      <w:r>
        <w:rPr>
          <w:i/>
        </w:rPr>
        <w:t xml:space="preserve">fraction </w:t>
      </w:r>
      <w:r>
        <w:t xml:space="preserve">of the requests need to be re- </w:t>
      </w:r>
      <w:r>
        <w:rPr>
          <w:spacing w:val="-2"/>
        </w:rPr>
        <w:t>routed.</w:t>
      </w:r>
    </w:p>
    <w:p w14:paraId="504A72CB" w14:textId="77777777" w:rsidR="00B86345" w:rsidRDefault="00000000">
      <w:pPr>
        <w:pStyle w:val="BodyText"/>
        <w:spacing w:before="181"/>
        <w:ind w:right="142"/>
      </w:pPr>
      <w:r>
        <w:t>In theory, consistent hashing should distribute the load evenly however it doesn’t happen in</w:t>
      </w:r>
      <w:r>
        <w:rPr>
          <w:spacing w:val="-2"/>
        </w:rPr>
        <w:t xml:space="preserve"> </w:t>
      </w:r>
      <w:r>
        <w:t>practice.</w:t>
      </w:r>
      <w:r>
        <w:rPr>
          <w:spacing w:val="-4"/>
        </w:rPr>
        <w:t xml:space="preserve"> </w:t>
      </w:r>
      <w:r>
        <w:t>Usually,</w:t>
      </w:r>
      <w:r>
        <w:rPr>
          <w:spacing w:val="-4"/>
        </w:rPr>
        <w:t xml:space="preserve"> </w:t>
      </w:r>
      <w:r>
        <w:t>the</w:t>
      </w:r>
      <w:r>
        <w:rPr>
          <w:spacing w:val="-4"/>
        </w:rPr>
        <w:t xml:space="preserve"> </w:t>
      </w:r>
      <w:r>
        <w:t>load</w:t>
      </w:r>
      <w:r>
        <w:rPr>
          <w:spacing w:val="-2"/>
        </w:rPr>
        <w:t xml:space="preserve"> </w:t>
      </w:r>
      <w:r>
        <w:t>distribution</w:t>
      </w:r>
      <w:r>
        <w:rPr>
          <w:spacing w:val="-3"/>
        </w:rPr>
        <w:t xml:space="preserve"> </w:t>
      </w:r>
      <w:r>
        <w:t>is</w:t>
      </w:r>
      <w:r>
        <w:rPr>
          <w:spacing w:val="-5"/>
        </w:rPr>
        <w:t xml:space="preserve"> </w:t>
      </w:r>
      <w:proofErr w:type="gramStart"/>
      <w:r>
        <w:t>uneven</w:t>
      </w:r>
      <w:proofErr w:type="gramEnd"/>
      <w:r>
        <w:rPr>
          <w:spacing w:val="-3"/>
        </w:rPr>
        <w:t xml:space="preserve"> </w:t>
      </w:r>
      <w:r>
        <w:t>and</w:t>
      </w:r>
      <w:r>
        <w:rPr>
          <w:spacing w:val="-2"/>
        </w:rPr>
        <w:t xml:space="preserve"> </w:t>
      </w:r>
      <w:r>
        <w:t>one</w:t>
      </w:r>
      <w:r>
        <w:rPr>
          <w:spacing w:val="-4"/>
        </w:rPr>
        <w:t xml:space="preserve"> </w:t>
      </w:r>
      <w:r>
        <w:t>server</w:t>
      </w:r>
      <w:r>
        <w:rPr>
          <w:spacing w:val="-2"/>
        </w:rPr>
        <w:t xml:space="preserve"> </w:t>
      </w:r>
      <w:r>
        <w:t>may end</w:t>
      </w:r>
      <w:r>
        <w:rPr>
          <w:spacing w:val="-2"/>
        </w:rPr>
        <w:t xml:space="preserve"> </w:t>
      </w:r>
      <w:r>
        <w:t>up</w:t>
      </w:r>
      <w:r>
        <w:rPr>
          <w:spacing w:val="-2"/>
        </w:rPr>
        <w:t xml:space="preserve"> </w:t>
      </w:r>
      <w:r>
        <w:t>handling</w:t>
      </w:r>
      <w:r>
        <w:rPr>
          <w:spacing w:val="-6"/>
        </w:rPr>
        <w:t xml:space="preserve"> </w:t>
      </w:r>
      <w:r>
        <w:t xml:space="preserve">the majority of the request becoming a </w:t>
      </w:r>
      <w:r>
        <w:rPr>
          <w:i/>
        </w:rPr>
        <w:t>hotspot</w:t>
      </w:r>
      <w:r>
        <w:t>, essentially a bottleneck for the system. We can fix this by adding extra nodes but that can be expensive.</w:t>
      </w:r>
    </w:p>
    <w:p w14:paraId="5322A8D7" w14:textId="77777777" w:rsidR="00B86345" w:rsidRDefault="00000000">
      <w:pPr>
        <w:pStyle w:val="BodyText"/>
        <w:spacing w:before="176"/>
      </w:pPr>
      <w:r>
        <w:t>Let’s</w:t>
      </w:r>
      <w:r>
        <w:rPr>
          <w:spacing w:val="-4"/>
        </w:rPr>
        <w:t xml:space="preserve"> </w:t>
      </w:r>
      <w:r>
        <w:t>see</w:t>
      </w:r>
      <w:r>
        <w:rPr>
          <w:spacing w:val="-3"/>
        </w:rPr>
        <w:t xml:space="preserve"> </w:t>
      </w:r>
      <w:r>
        <w:t>how we</w:t>
      </w:r>
      <w:r>
        <w:rPr>
          <w:spacing w:val="-3"/>
        </w:rPr>
        <w:t xml:space="preserve"> </w:t>
      </w:r>
      <w:r>
        <w:t>can</w:t>
      </w:r>
      <w:r>
        <w:rPr>
          <w:spacing w:val="-2"/>
        </w:rPr>
        <w:t xml:space="preserve"> </w:t>
      </w:r>
      <w:r>
        <w:t>address</w:t>
      </w:r>
      <w:r>
        <w:rPr>
          <w:spacing w:val="-4"/>
        </w:rPr>
        <w:t xml:space="preserve"> </w:t>
      </w:r>
      <w:r>
        <w:t>these</w:t>
      </w:r>
      <w:r>
        <w:rPr>
          <w:spacing w:val="-2"/>
        </w:rPr>
        <w:t xml:space="preserve"> issues.</w:t>
      </w:r>
    </w:p>
    <w:p w14:paraId="73B42ACD" w14:textId="77777777" w:rsidR="00B86345" w:rsidRDefault="00000000">
      <w:pPr>
        <w:pStyle w:val="Heading2"/>
        <w:spacing w:before="198"/>
      </w:pPr>
      <w:bookmarkStart w:id="204" w:name="Virtual_Nodes"/>
      <w:bookmarkEnd w:id="204"/>
      <w:r>
        <w:rPr>
          <w:color w:val="4F81BC"/>
        </w:rPr>
        <w:t>Virtual</w:t>
      </w:r>
      <w:r>
        <w:rPr>
          <w:color w:val="4F81BC"/>
          <w:spacing w:val="-10"/>
        </w:rPr>
        <w:t xml:space="preserve"> </w:t>
      </w:r>
      <w:r>
        <w:rPr>
          <w:color w:val="4F81BC"/>
          <w:spacing w:val="-4"/>
        </w:rPr>
        <w:t>Nodes</w:t>
      </w:r>
    </w:p>
    <w:p w14:paraId="61DAED7C" w14:textId="77777777" w:rsidR="00B86345" w:rsidRDefault="00000000">
      <w:pPr>
        <w:pStyle w:val="BodyText"/>
        <w:spacing w:before="189" w:line="237" w:lineRule="auto"/>
        <w:ind w:right="171"/>
      </w:pPr>
      <w:proofErr w:type="gramStart"/>
      <w:r>
        <w:t>In</w:t>
      </w:r>
      <w:r>
        <w:rPr>
          <w:spacing w:val="-3"/>
        </w:rPr>
        <w:t xml:space="preserve"> </w:t>
      </w:r>
      <w:r>
        <w:t>order</w:t>
      </w:r>
      <w:r>
        <w:rPr>
          <w:spacing w:val="-1"/>
        </w:rPr>
        <w:t xml:space="preserve"> </w:t>
      </w:r>
      <w:r>
        <w:t>to</w:t>
      </w:r>
      <w:proofErr w:type="gramEnd"/>
      <w:r>
        <w:t xml:space="preserve"> ensure</w:t>
      </w:r>
      <w:r>
        <w:rPr>
          <w:spacing w:val="-4"/>
        </w:rPr>
        <w:t xml:space="preserve"> </w:t>
      </w:r>
      <w:r>
        <w:t>a</w:t>
      </w:r>
      <w:r>
        <w:rPr>
          <w:spacing w:val="-5"/>
        </w:rPr>
        <w:t xml:space="preserve"> </w:t>
      </w:r>
      <w:r>
        <w:t>more</w:t>
      </w:r>
      <w:r>
        <w:rPr>
          <w:spacing w:val="-4"/>
        </w:rPr>
        <w:t xml:space="preserve"> </w:t>
      </w:r>
      <w:r>
        <w:t>evenly</w:t>
      </w:r>
      <w:r>
        <w:rPr>
          <w:spacing w:val="-3"/>
        </w:rPr>
        <w:t xml:space="preserve"> </w:t>
      </w:r>
      <w:r>
        <w:t>distributed</w:t>
      </w:r>
      <w:r>
        <w:rPr>
          <w:spacing w:val="-2"/>
        </w:rPr>
        <w:t xml:space="preserve"> </w:t>
      </w:r>
      <w:r>
        <w:t>load,</w:t>
      </w:r>
      <w:r>
        <w:rPr>
          <w:spacing w:val="-4"/>
        </w:rPr>
        <w:t xml:space="preserve"> </w:t>
      </w:r>
      <w:r>
        <w:t>we</w:t>
      </w:r>
      <w:r>
        <w:rPr>
          <w:spacing w:val="-4"/>
        </w:rPr>
        <w:t xml:space="preserve"> </w:t>
      </w:r>
      <w:r>
        <w:t>can</w:t>
      </w:r>
      <w:r>
        <w:rPr>
          <w:spacing w:val="-3"/>
        </w:rPr>
        <w:t xml:space="preserve"> </w:t>
      </w:r>
      <w:r>
        <w:t>introduce</w:t>
      </w:r>
      <w:r>
        <w:rPr>
          <w:spacing w:val="-5"/>
        </w:rPr>
        <w:t xml:space="preserve"> </w:t>
      </w:r>
      <w:r>
        <w:t>the</w:t>
      </w:r>
      <w:r>
        <w:rPr>
          <w:spacing w:val="-4"/>
        </w:rPr>
        <w:t xml:space="preserve"> </w:t>
      </w:r>
      <w:r>
        <w:t>idea</w:t>
      </w:r>
      <w:r>
        <w:rPr>
          <w:spacing w:val="-5"/>
        </w:rPr>
        <w:t xml:space="preserve"> </w:t>
      </w:r>
      <w:r>
        <w:t>of</w:t>
      </w:r>
      <w:r>
        <w:rPr>
          <w:spacing w:val="-3"/>
        </w:rPr>
        <w:t xml:space="preserve"> </w:t>
      </w:r>
      <w:r>
        <w:t>a</w:t>
      </w:r>
      <w:r>
        <w:rPr>
          <w:spacing w:val="-5"/>
        </w:rPr>
        <w:t xml:space="preserve"> </w:t>
      </w:r>
      <w:r>
        <w:t xml:space="preserve">virtual node, sometimes also referred to as a </w:t>
      </w:r>
      <w:proofErr w:type="spellStart"/>
      <w:r>
        <w:t>VNode</w:t>
      </w:r>
      <w:proofErr w:type="spellEnd"/>
      <w:r>
        <w:t>.</w:t>
      </w:r>
    </w:p>
    <w:p w14:paraId="26D5A75C" w14:textId="77777777" w:rsidR="00B86345" w:rsidRDefault="00000000">
      <w:pPr>
        <w:pStyle w:val="BodyText"/>
        <w:spacing w:before="180"/>
        <w:ind w:right="171"/>
      </w:pPr>
      <w:r>
        <w:t>Instead of assigning a single position to a node, the hash range is divided into multiple smaller ranges,</w:t>
      </w:r>
      <w:r>
        <w:rPr>
          <w:spacing w:val="-2"/>
        </w:rPr>
        <w:t xml:space="preserve"> </w:t>
      </w:r>
      <w:r>
        <w:t>and each physical node</w:t>
      </w:r>
      <w:r>
        <w:rPr>
          <w:spacing w:val="-2"/>
        </w:rPr>
        <w:t xml:space="preserve"> </w:t>
      </w:r>
      <w:r>
        <w:t>is</w:t>
      </w:r>
      <w:r>
        <w:rPr>
          <w:spacing w:val="-2"/>
        </w:rPr>
        <w:t xml:space="preserve"> </w:t>
      </w:r>
      <w:r>
        <w:t>assigned several of</w:t>
      </w:r>
      <w:r>
        <w:rPr>
          <w:spacing w:val="-1"/>
        </w:rPr>
        <w:t xml:space="preserve"> </w:t>
      </w:r>
      <w:r>
        <w:t>these</w:t>
      </w:r>
      <w:r>
        <w:rPr>
          <w:spacing w:val="-2"/>
        </w:rPr>
        <w:t xml:space="preserve"> </w:t>
      </w:r>
      <w:r>
        <w:t>smaller ranges.</w:t>
      </w:r>
      <w:r>
        <w:rPr>
          <w:spacing w:val="-2"/>
        </w:rPr>
        <w:t xml:space="preserve"> </w:t>
      </w:r>
      <w:r>
        <w:t>Each of these</w:t>
      </w:r>
      <w:r>
        <w:rPr>
          <w:spacing w:val="-6"/>
        </w:rPr>
        <w:t xml:space="preserve"> </w:t>
      </w:r>
      <w:r>
        <w:t>subranges</w:t>
      </w:r>
      <w:r>
        <w:rPr>
          <w:spacing w:val="-7"/>
        </w:rPr>
        <w:t xml:space="preserve"> </w:t>
      </w:r>
      <w:r>
        <w:t>is</w:t>
      </w:r>
      <w:r>
        <w:rPr>
          <w:spacing w:val="-6"/>
        </w:rPr>
        <w:t xml:space="preserve"> </w:t>
      </w:r>
      <w:r>
        <w:t>considered</w:t>
      </w:r>
      <w:r>
        <w:rPr>
          <w:spacing w:val="-4"/>
        </w:rPr>
        <w:t xml:space="preserve"> </w:t>
      </w:r>
      <w:r>
        <w:t>a</w:t>
      </w:r>
      <w:r>
        <w:rPr>
          <w:spacing w:val="-2"/>
        </w:rPr>
        <w:t xml:space="preserve"> </w:t>
      </w:r>
      <w:proofErr w:type="spellStart"/>
      <w:r>
        <w:t>VNode</w:t>
      </w:r>
      <w:proofErr w:type="spellEnd"/>
      <w:r>
        <w:t>.</w:t>
      </w:r>
      <w:r>
        <w:rPr>
          <w:spacing w:val="-6"/>
        </w:rPr>
        <w:t xml:space="preserve"> </w:t>
      </w:r>
      <w:r>
        <w:t>Hence,</w:t>
      </w:r>
      <w:r>
        <w:rPr>
          <w:spacing w:val="-1"/>
        </w:rPr>
        <w:t xml:space="preserve"> </w:t>
      </w:r>
      <w:r>
        <w:t>virtual</w:t>
      </w:r>
      <w:r>
        <w:rPr>
          <w:spacing w:val="-3"/>
        </w:rPr>
        <w:t xml:space="preserve"> </w:t>
      </w:r>
      <w:r>
        <w:t>nodes</w:t>
      </w:r>
      <w:r>
        <w:rPr>
          <w:spacing w:val="-7"/>
        </w:rPr>
        <w:t xml:space="preserve"> </w:t>
      </w:r>
      <w:r>
        <w:t>are</w:t>
      </w:r>
      <w:r>
        <w:rPr>
          <w:spacing w:val="-6"/>
        </w:rPr>
        <w:t xml:space="preserve"> </w:t>
      </w:r>
      <w:r>
        <w:t>basically</w:t>
      </w:r>
      <w:r>
        <w:rPr>
          <w:spacing w:val="-5"/>
        </w:rPr>
        <w:t xml:space="preserve"> </w:t>
      </w:r>
      <w:r>
        <w:t>existing</w:t>
      </w:r>
      <w:r>
        <w:rPr>
          <w:spacing w:val="-3"/>
        </w:rPr>
        <w:t xml:space="preserve"> </w:t>
      </w:r>
      <w:r>
        <w:t>physical nodes mapped multiple times across the hash ring to minimize changes to a node’s assigned range.</w:t>
      </w:r>
    </w:p>
    <w:p w14:paraId="6D822AD1" w14:textId="77777777" w:rsidR="00B86345" w:rsidRDefault="00B86345">
      <w:pPr>
        <w:sectPr w:rsidR="00B86345">
          <w:type w:val="continuous"/>
          <w:pgSz w:w="12240" w:h="15840"/>
          <w:pgMar w:top="1820" w:right="1320" w:bottom="280" w:left="1340" w:header="720" w:footer="720" w:gutter="0"/>
          <w:cols w:space="720"/>
        </w:sectPr>
      </w:pPr>
    </w:p>
    <w:p w14:paraId="35B18F2F" w14:textId="77777777" w:rsidR="00B86345" w:rsidRDefault="00000000">
      <w:pPr>
        <w:pStyle w:val="BodyText"/>
        <w:spacing w:before="0"/>
        <w:ind w:left="1713"/>
        <w:rPr>
          <w:sz w:val="20"/>
        </w:rPr>
      </w:pPr>
      <w:r>
        <w:rPr>
          <w:noProof/>
          <w:sz w:val="20"/>
        </w:rPr>
        <w:lastRenderedPageBreak/>
        <w:drawing>
          <wp:inline distT="0" distB="0" distL="0" distR="0" wp14:anchorId="77A2052C" wp14:editId="1DAD73AE">
            <wp:extent cx="3290420" cy="2747772"/>
            <wp:effectExtent l="0" t="0" r="0" b="0"/>
            <wp:docPr id="38" name="Image 38" descr="virtual-nod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virtual-nodes"/>
                    <pic:cNvPicPr/>
                  </pic:nvPicPr>
                  <pic:blipFill>
                    <a:blip r:embed="rId127" cstate="print"/>
                    <a:stretch>
                      <a:fillRect/>
                    </a:stretch>
                  </pic:blipFill>
                  <pic:spPr>
                    <a:xfrm>
                      <a:off x="0" y="0"/>
                      <a:ext cx="3290420" cy="2747772"/>
                    </a:xfrm>
                    <a:prstGeom prst="rect">
                      <a:avLst/>
                    </a:prstGeom>
                  </pic:spPr>
                </pic:pic>
              </a:graphicData>
            </a:graphic>
          </wp:inline>
        </w:drawing>
      </w:r>
    </w:p>
    <w:p w14:paraId="77CED044" w14:textId="77777777" w:rsidR="00B86345" w:rsidRDefault="00B86345">
      <w:pPr>
        <w:pStyle w:val="BodyText"/>
        <w:spacing w:before="0"/>
        <w:ind w:left="0"/>
      </w:pPr>
    </w:p>
    <w:p w14:paraId="5418CADF" w14:textId="77777777" w:rsidR="00B86345" w:rsidRDefault="00B86345">
      <w:pPr>
        <w:pStyle w:val="BodyText"/>
        <w:spacing w:before="5"/>
        <w:ind w:left="0"/>
      </w:pPr>
    </w:p>
    <w:p w14:paraId="562BA4C0" w14:textId="77777777" w:rsidR="00B86345" w:rsidRDefault="00000000">
      <w:pPr>
        <w:ind w:left="100"/>
        <w:rPr>
          <w:i/>
          <w:sz w:val="24"/>
        </w:rPr>
      </w:pPr>
      <w:proofErr w:type="gramStart"/>
      <w:r>
        <w:rPr>
          <w:i/>
          <w:spacing w:val="-2"/>
          <w:sz w:val="24"/>
        </w:rPr>
        <w:t>virtual-nodes</w:t>
      </w:r>
      <w:proofErr w:type="gramEnd"/>
    </w:p>
    <w:p w14:paraId="635C4E7D" w14:textId="77777777" w:rsidR="00B86345" w:rsidRDefault="00000000">
      <w:pPr>
        <w:pStyle w:val="BodyText"/>
        <w:spacing w:before="175"/>
      </w:pPr>
      <w:r>
        <w:t>For</w:t>
      </w:r>
      <w:r>
        <w:rPr>
          <w:spacing w:val="-2"/>
        </w:rPr>
        <w:t xml:space="preserve"> </w:t>
      </w:r>
      <w:r>
        <w:t>this,</w:t>
      </w:r>
      <w:r>
        <w:rPr>
          <w:spacing w:val="-4"/>
        </w:rPr>
        <w:t xml:space="preserve"> </w:t>
      </w:r>
      <w:r>
        <w:t>we</w:t>
      </w:r>
      <w:r>
        <w:rPr>
          <w:spacing w:val="-3"/>
        </w:rPr>
        <w:t xml:space="preserve"> </w:t>
      </w:r>
      <w:r>
        <w:t>can</w:t>
      </w:r>
      <w:r>
        <w:rPr>
          <w:spacing w:val="-3"/>
        </w:rPr>
        <w:t xml:space="preserve"> </w:t>
      </w:r>
      <w:r>
        <w:t>use</w:t>
      </w:r>
      <w:r>
        <w:rPr>
          <w:spacing w:val="-1"/>
        </w:rPr>
        <w:t xml:space="preserve"> </w:t>
      </w:r>
      <w:r>
        <w:rPr>
          <w:rFonts w:ascii="Consolas"/>
          <w:sz w:val="22"/>
        </w:rPr>
        <w:t>k</w:t>
      </w:r>
      <w:r>
        <w:rPr>
          <w:rFonts w:ascii="Consolas"/>
          <w:spacing w:val="-70"/>
          <w:sz w:val="22"/>
        </w:rPr>
        <w:t xml:space="preserve"> </w:t>
      </w:r>
      <w:r>
        <w:t>number</w:t>
      </w:r>
      <w:r>
        <w:rPr>
          <w:spacing w:val="-1"/>
        </w:rPr>
        <w:t xml:space="preserve"> </w:t>
      </w:r>
      <w:r>
        <w:t>of</w:t>
      </w:r>
      <w:r>
        <w:rPr>
          <w:spacing w:val="-2"/>
        </w:rPr>
        <w:t xml:space="preserve"> </w:t>
      </w:r>
      <w:r>
        <w:t xml:space="preserve">hash </w:t>
      </w:r>
      <w:r>
        <w:rPr>
          <w:spacing w:val="-2"/>
        </w:rPr>
        <w:t>functions.</w:t>
      </w:r>
    </w:p>
    <w:p w14:paraId="673BEB19" w14:textId="77777777" w:rsidR="00B86345" w:rsidRDefault="00000000">
      <w:pPr>
        <w:pStyle w:val="BodyText"/>
        <w:spacing w:before="158"/>
        <w:ind w:left="1581" w:right="1457"/>
        <w:jc w:val="center"/>
        <w:rPr>
          <w:rFonts w:ascii="Cambria Math" w:eastAsia="Cambria Math" w:hAnsi="Cambria Math"/>
        </w:rPr>
      </w:pPr>
      <w:r>
        <w:rPr>
          <w:rFonts w:ascii="Cambria Math" w:eastAsia="Cambria Math" w:hAnsi="Cambria Math"/>
        </w:rPr>
        <w:t>𝐻𝑎𝑠ℎ</w:t>
      </w:r>
      <w:r>
        <w:rPr>
          <w:rFonts w:ascii="Cambria Math" w:eastAsia="Cambria Math" w:hAnsi="Cambria Math"/>
          <w:vertAlign w:val="subscript"/>
        </w:rPr>
        <w:t>1</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1</w:t>
      </w:r>
      <w:r>
        <w:rPr>
          <w:rFonts w:ascii="Cambria Math" w:eastAsia="Cambria Math" w:hAnsi="Cambria Math"/>
          <w:position w:val="1"/>
        </w:rPr>
        <w:t>)</w:t>
      </w:r>
      <w:r>
        <w:rPr>
          <w:rFonts w:ascii="Cambria Math" w:eastAsia="Cambria Math" w:hAnsi="Cambria Math"/>
          <w:spacing w:val="21"/>
          <w:position w:val="1"/>
        </w:rPr>
        <w:t xml:space="preserve"> </w:t>
      </w:r>
      <w:r>
        <w:rPr>
          <w:rFonts w:ascii="Cambria Math" w:eastAsia="Cambria Math" w:hAnsi="Cambria Math"/>
        </w:rPr>
        <w:t>=</w:t>
      </w:r>
      <w:r>
        <w:rPr>
          <w:rFonts w:ascii="Cambria Math" w:eastAsia="Cambria Math" w:hAnsi="Cambria Math"/>
          <w:spacing w:val="30"/>
        </w:rPr>
        <w:t xml:space="preserve"> </w:t>
      </w:r>
      <w:r>
        <w:rPr>
          <w:rFonts w:ascii="Cambria Math" w:eastAsia="Cambria Math" w:hAnsi="Cambria Math"/>
          <w:spacing w:val="-5"/>
        </w:rPr>
        <w:t>𝑃</w:t>
      </w:r>
      <w:r>
        <w:rPr>
          <w:rFonts w:ascii="Cambria Math" w:eastAsia="Cambria Math" w:hAnsi="Cambria Math"/>
          <w:spacing w:val="-5"/>
          <w:vertAlign w:val="subscript"/>
        </w:rPr>
        <w:t>1</w:t>
      </w:r>
    </w:p>
    <w:p w14:paraId="00B7082F" w14:textId="77777777" w:rsidR="00B86345" w:rsidRDefault="00000000">
      <w:pPr>
        <w:pStyle w:val="BodyText"/>
        <w:spacing w:before="26"/>
        <w:ind w:left="1581" w:right="1442"/>
        <w:jc w:val="center"/>
        <w:rPr>
          <w:rFonts w:ascii="Cambria Math" w:eastAsia="Cambria Math" w:hAnsi="Cambria Math"/>
        </w:rPr>
      </w:pPr>
      <w:r>
        <w:rPr>
          <w:rFonts w:ascii="Cambria Math" w:eastAsia="Cambria Math" w:hAnsi="Cambria Math"/>
        </w:rPr>
        <w:t>𝐻𝑎𝑠ℎ</w:t>
      </w:r>
      <w:r>
        <w:rPr>
          <w:rFonts w:ascii="Cambria Math" w:eastAsia="Cambria Math" w:hAnsi="Cambria Math"/>
          <w:vertAlign w:val="subscript"/>
        </w:rPr>
        <w:t>2</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2</w:t>
      </w:r>
      <w:r>
        <w:rPr>
          <w:rFonts w:ascii="Cambria Math" w:eastAsia="Cambria Math" w:hAnsi="Cambria Math"/>
          <w:position w:val="1"/>
        </w:rPr>
        <w:t>)</w:t>
      </w:r>
      <w:r>
        <w:rPr>
          <w:rFonts w:ascii="Cambria Math" w:eastAsia="Cambria Math" w:hAnsi="Cambria Math"/>
          <w:spacing w:val="32"/>
          <w:position w:val="1"/>
        </w:rPr>
        <w:t xml:space="preserve"> </w:t>
      </w:r>
      <w:r>
        <w:rPr>
          <w:rFonts w:ascii="Cambria Math" w:eastAsia="Cambria Math" w:hAnsi="Cambria Math"/>
        </w:rPr>
        <w:t>=</w:t>
      </w:r>
      <w:r>
        <w:rPr>
          <w:rFonts w:ascii="Cambria Math" w:eastAsia="Cambria Math" w:hAnsi="Cambria Math"/>
          <w:spacing w:val="29"/>
        </w:rPr>
        <w:t xml:space="preserve"> </w:t>
      </w:r>
      <w:r>
        <w:rPr>
          <w:rFonts w:ascii="Cambria Math" w:eastAsia="Cambria Math" w:hAnsi="Cambria Math"/>
          <w:spacing w:val="-5"/>
        </w:rPr>
        <w:t>𝑃</w:t>
      </w:r>
      <w:r>
        <w:rPr>
          <w:rFonts w:ascii="Cambria Math" w:eastAsia="Cambria Math" w:hAnsi="Cambria Math"/>
          <w:spacing w:val="-5"/>
          <w:vertAlign w:val="subscript"/>
        </w:rPr>
        <w:t>2</w:t>
      </w:r>
    </w:p>
    <w:p w14:paraId="08C1AE59" w14:textId="77777777" w:rsidR="00B86345" w:rsidRDefault="00000000">
      <w:pPr>
        <w:pStyle w:val="BodyText"/>
        <w:spacing w:before="20"/>
        <w:ind w:left="1581" w:right="1442"/>
        <w:jc w:val="center"/>
        <w:rPr>
          <w:rFonts w:ascii="Cambria Math" w:eastAsia="Cambria Math" w:hAnsi="Cambria Math"/>
        </w:rPr>
      </w:pPr>
      <w:r>
        <w:rPr>
          <w:rFonts w:ascii="Cambria Math" w:eastAsia="Cambria Math" w:hAnsi="Cambria Math"/>
        </w:rPr>
        <w:t>𝐻𝑎𝑠ℎ</w:t>
      </w:r>
      <w:r>
        <w:rPr>
          <w:rFonts w:ascii="Cambria Math" w:eastAsia="Cambria Math" w:hAnsi="Cambria Math"/>
          <w:vertAlign w:val="subscript"/>
        </w:rPr>
        <w:t>3</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3</w:t>
      </w:r>
      <w:r>
        <w:rPr>
          <w:rFonts w:ascii="Cambria Math" w:eastAsia="Cambria Math" w:hAnsi="Cambria Math"/>
          <w:position w:val="1"/>
        </w:rPr>
        <w:t>)</w:t>
      </w:r>
      <w:r>
        <w:rPr>
          <w:rFonts w:ascii="Cambria Math" w:eastAsia="Cambria Math" w:hAnsi="Cambria Math"/>
          <w:spacing w:val="32"/>
          <w:position w:val="1"/>
        </w:rPr>
        <w:t xml:space="preserve"> </w:t>
      </w:r>
      <w:r>
        <w:rPr>
          <w:rFonts w:ascii="Cambria Math" w:eastAsia="Cambria Math" w:hAnsi="Cambria Math"/>
        </w:rPr>
        <w:t>=</w:t>
      </w:r>
      <w:r>
        <w:rPr>
          <w:rFonts w:ascii="Cambria Math" w:eastAsia="Cambria Math" w:hAnsi="Cambria Math"/>
          <w:spacing w:val="29"/>
        </w:rPr>
        <w:t xml:space="preserve"> </w:t>
      </w:r>
      <w:r>
        <w:rPr>
          <w:rFonts w:ascii="Cambria Math" w:eastAsia="Cambria Math" w:hAnsi="Cambria Math"/>
          <w:spacing w:val="-5"/>
        </w:rPr>
        <w:t>𝑃</w:t>
      </w:r>
      <w:r>
        <w:rPr>
          <w:rFonts w:ascii="Cambria Math" w:eastAsia="Cambria Math" w:hAnsi="Cambria Math"/>
          <w:spacing w:val="-5"/>
          <w:vertAlign w:val="subscript"/>
        </w:rPr>
        <w:t>3</w:t>
      </w:r>
    </w:p>
    <w:p w14:paraId="094A3373" w14:textId="77777777" w:rsidR="00B86345" w:rsidRDefault="00000000">
      <w:pPr>
        <w:spacing w:before="36" w:line="275" w:lineRule="exact"/>
        <w:ind w:left="3913"/>
        <w:rPr>
          <w:rFonts w:ascii="Cambria Math"/>
          <w:sz w:val="24"/>
        </w:rPr>
      </w:pPr>
      <w:r>
        <w:rPr>
          <w:rFonts w:ascii="Cambria Math"/>
          <w:sz w:val="24"/>
        </w:rPr>
        <w:t>.</w:t>
      </w:r>
      <w:r>
        <w:rPr>
          <w:rFonts w:ascii="Cambria Math"/>
          <w:spacing w:val="-11"/>
          <w:sz w:val="24"/>
        </w:rPr>
        <w:t xml:space="preserve"> </w:t>
      </w:r>
      <w:r>
        <w:rPr>
          <w:rFonts w:ascii="Cambria Math"/>
          <w:sz w:val="24"/>
        </w:rPr>
        <w:t>.</w:t>
      </w:r>
      <w:r>
        <w:rPr>
          <w:rFonts w:ascii="Cambria Math"/>
          <w:spacing w:val="-16"/>
          <w:sz w:val="24"/>
        </w:rPr>
        <w:t xml:space="preserve"> </w:t>
      </w:r>
      <w:r>
        <w:rPr>
          <w:rFonts w:ascii="Cambria Math"/>
          <w:spacing w:val="-10"/>
          <w:sz w:val="24"/>
        </w:rPr>
        <w:t>.</w:t>
      </w:r>
    </w:p>
    <w:p w14:paraId="7EA47AB5" w14:textId="77777777" w:rsidR="00B86345" w:rsidRDefault="00000000">
      <w:pPr>
        <w:pStyle w:val="BodyText"/>
        <w:spacing w:before="0" w:line="285" w:lineRule="exact"/>
        <w:ind w:left="3913"/>
        <w:rPr>
          <w:rFonts w:ascii="Cambria Math" w:eastAsia="Cambria Math" w:hAnsi="Cambria Math"/>
        </w:rPr>
      </w:pPr>
      <w:r>
        <w:rPr>
          <w:rFonts w:ascii="Cambria Math" w:eastAsia="Cambria Math" w:hAnsi="Cambria Math"/>
        </w:rPr>
        <w:t>𝐻𝑎𝑠ℎ</w:t>
      </w:r>
      <w:r>
        <w:rPr>
          <w:rFonts w:ascii="Cambria Math" w:eastAsia="Cambria Math" w:hAnsi="Cambria Math"/>
          <w:vertAlign w:val="subscript"/>
        </w:rPr>
        <w:t>𝑘</w:t>
      </w:r>
      <w:r>
        <w:rPr>
          <w:rFonts w:ascii="Cambria Math" w:eastAsia="Cambria Math" w:hAnsi="Cambria Math"/>
          <w:position w:val="1"/>
        </w:rPr>
        <w:t>(</w:t>
      </w:r>
      <w:r>
        <w:rPr>
          <w:rFonts w:ascii="Cambria Math" w:eastAsia="Cambria Math" w:hAnsi="Cambria Math"/>
        </w:rPr>
        <w:t>𝑘𝑒𝑦</w:t>
      </w:r>
      <w:r>
        <w:rPr>
          <w:rFonts w:ascii="Cambria Math" w:eastAsia="Cambria Math" w:hAnsi="Cambria Math"/>
          <w:vertAlign w:val="subscript"/>
        </w:rPr>
        <w:t>𝑛</w:t>
      </w:r>
      <w:r>
        <w:rPr>
          <w:rFonts w:ascii="Cambria Math" w:eastAsia="Cambria Math" w:hAnsi="Cambria Math"/>
          <w:position w:val="1"/>
        </w:rPr>
        <w:t>)</w:t>
      </w:r>
      <w:r>
        <w:rPr>
          <w:rFonts w:ascii="Cambria Math" w:eastAsia="Cambria Math" w:hAnsi="Cambria Math"/>
          <w:spacing w:val="31"/>
          <w:position w:val="1"/>
        </w:rPr>
        <w:t xml:space="preserve"> </w:t>
      </w:r>
      <w:r>
        <w:rPr>
          <w:rFonts w:ascii="Cambria Math" w:eastAsia="Cambria Math" w:hAnsi="Cambria Math"/>
        </w:rPr>
        <w:t>=</w:t>
      </w:r>
      <w:r>
        <w:rPr>
          <w:rFonts w:ascii="Cambria Math" w:eastAsia="Cambria Math" w:hAnsi="Cambria Math"/>
          <w:spacing w:val="35"/>
        </w:rPr>
        <w:t xml:space="preserve"> </w:t>
      </w:r>
      <w:r>
        <w:rPr>
          <w:rFonts w:ascii="Cambria Math" w:eastAsia="Cambria Math" w:hAnsi="Cambria Math"/>
          <w:spacing w:val="-4"/>
        </w:rPr>
        <w:t>𝑃</w:t>
      </w:r>
      <w:r>
        <w:rPr>
          <w:rFonts w:ascii="Cambria Math" w:eastAsia="Cambria Math" w:hAnsi="Cambria Math"/>
          <w:spacing w:val="-4"/>
          <w:vertAlign w:val="subscript"/>
        </w:rPr>
        <w:t>𝑚−1</w:t>
      </w:r>
    </w:p>
    <w:p w14:paraId="07047598" w14:textId="77777777" w:rsidR="00B86345" w:rsidRDefault="00000000">
      <w:pPr>
        <w:pStyle w:val="BodyText"/>
        <w:spacing w:before="184"/>
      </w:pPr>
      <w:proofErr w:type="gramStart"/>
      <w:r>
        <w:rPr>
          <w:spacing w:val="-2"/>
        </w:rPr>
        <w:t>Where</w:t>
      </w:r>
      <w:proofErr w:type="gramEnd"/>
      <w:r>
        <w:rPr>
          <w:spacing w:val="-2"/>
        </w:rPr>
        <w:t>,</w:t>
      </w:r>
    </w:p>
    <w:p w14:paraId="511FFF71" w14:textId="77777777" w:rsidR="00B86345" w:rsidRDefault="00000000">
      <w:pPr>
        <w:pStyle w:val="BodyText"/>
        <w:spacing w:before="180" w:line="393" w:lineRule="auto"/>
        <w:ind w:right="6461"/>
      </w:pPr>
      <w:r>
        <w:rPr>
          <w:rFonts w:ascii="Consolas"/>
          <w:sz w:val="22"/>
        </w:rPr>
        <w:t>key</w:t>
      </w:r>
      <w:r>
        <w:t xml:space="preserve">: Request/Node ID or IP. </w:t>
      </w:r>
      <w:r>
        <w:rPr>
          <w:rFonts w:ascii="Consolas"/>
          <w:sz w:val="22"/>
        </w:rPr>
        <w:t>k</w:t>
      </w:r>
      <w:r>
        <w:t>:</w:t>
      </w:r>
      <w:r>
        <w:rPr>
          <w:spacing w:val="-10"/>
        </w:rPr>
        <w:t xml:space="preserve"> </w:t>
      </w:r>
      <w:r>
        <w:t>Number</w:t>
      </w:r>
      <w:r>
        <w:rPr>
          <w:spacing w:val="-9"/>
        </w:rPr>
        <w:t xml:space="preserve"> </w:t>
      </w:r>
      <w:r>
        <w:t>of</w:t>
      </w:r>
      <w:r>
        <w:rPr>
          <w:spacing w:val="-10"/>
        </w:rPr>
        <w:t xml:space="preserve"> </w:t>
      </w:r>
      <w:r>
        <w:t>hash</w:t>
      </w:r>
      <w:r>
        <w:rPr>
          <w:spacing w:val="-9"/>
        </w:rPr>
        <w:t xml:space="preserve"> </w:t>
      </w:r>
      <w:r>
        <w:t xml:space="preserve">functions. </w:t>
      </w:r>
      <w:r>
        <w:rPr>
          <w:rFonts w:ascii="Consolas"/>
          <w:sz w:val="22"/>
        </w:rPr>
        <w:t>P</w:t>
      </w:r>
      <w:r>
        <w:t>: Position on the hash ring.</w:t>
      </w:r>
    </w:p>
    <w:p w14:paraId="539766DE" w14:textId="77777777" w:rsidR="00B86345" w:rsidRDefault="00000000">
      <w:pPr>
        <w:pStyle w:val="BodyText"/>
        <w:spacing w:before="2"/>
      </w:pPr>
      <w:r>
        <w:rPr>
          <w:rFonts w:ascii="Consolas"/>
          <w:sz w:val="22"/>
        </w:rPr>
        <w:t>m</w:t>
      </w:r>
      <w:r>
        <w:t>:</w:t>
      </w:r>
      <w:r>
        <w:rPr>
          <w:spacing w:val="-2"/>
        </w:rPr>
        <w:t xml:space="preserve"> </w:t>
      </w:r>
      <w:r>
        <w:t>Total range</w:t>
      </w:r>
      <w:r>
        <w:rPr>
          <w:spacing w:val="-3"/>
        </w:rPr>
        <w:t xml:space="preserve"> </w:t>
      </w:r>
      <w:r>
        <w:t>of</w:t>
      </w:r>
      <w:r>
        <w:rPr>
          <w:spacing w:val="-2"/>
        </w:rPr>
        <w:t xml:space="preserve"> </w:t>
      </w:r>
      <w:r>
        <w:t>the</w:t>
      </w:r>
      <w:r>
        <w:rPr>
          <w:spacing w:val="-3"/>
        </w:rPr>
        <w:t xml:space="preserve"> </w:t>
      </w:r>
      <w:r>
        <w:t>hash</w:t>
      </w:r>
      <w:r>
        <w:rPr>
          <w:spacing w:val="1"/>
        </w:rPr>
        <w:t xml:space="preserve"> </w:t>
      </w:r>
      <w:r>
        <w:rPr>
          <w:spacing w:val="-4"/>
        </w:rPr>
        <w:t>ring.</w:t>
      </w:r>
    </w:p>
    <w:p w14:paraId="72524429" w14:textId="77777777" w:rsidR="00B86345" w:rsidRDefault="00000000">
      <w:pPr>
        <w:pStyle w:val="BodyText"/>
        <w:spacing w:before="185" w:line="237" w:lineRule="auto"/>
        <w:ind w:right="277"/>
      </w:pPr>
      <w:r>
        <w:t>As</w:t>
      </w:r>
      <w:r>
        <w:rPr>
          <w:spacing w:val="-5"/>
        </w:rPr>
        <w:t xml:space="preserve"> </w:t>
      </w:r>
      <w:proofErr w:type="spellStart"/>
      <w:r>
        <w:t>VNodes</w:t>
      </w:r>
      <w:proofErr w:type="spellEnd"/>
      <w:r>
        <w:rPr>
          <w:spacing w:val="-5"/>
        </w:rPr>
        <w:t xml:space="preserve"> </w:t>
      </w:r>
      <w:r>
        <w:t>help</w:t>
      </w:r>
      <w:r>
        <w:rPr>
          <w:spacing w:val="-2"/>
        </w:rPr>
        <w:t xml:space="preserve"> </w:t>
      </w:r>
      <w:r>
        <w:t>spread</w:t>
      </w:r>
      <w:r>
        <w:rPr>
          <w:spacing w:val="-2"/>
        </w:rPr>
        <w:t xml:space="preserve"> </w:t>
      </w:r>
      <w:r>
        <w:t>the</w:t>
      </w:r>
      <w:r>
        <w:rPr>
          <w:spacing w:val="-4"/>
        </w:rPr>
        <w:t xml:space="preserve"> </w:t>
      </w:r>
      <w:r>
        <w:t>load</w:t>
      </w:r>
      <w:r>
        <w:rPr>
          <w:spacing w:val="-2"/>
        </w:rPr>
        <w:t xml:space="preserve"> </w:t>
      </w:r>
      <w:r>
        <w:t>more</w:t>
      </w:r>
      <w:r>
        <w:rPr>
          <w:spacing w:val="-4"/>
        </w:rPr>
        <w:t xml:space="preserve"> </w:t>
      </w:r>
      <w:r>
        <w:t>evenly</w:t>
      </w:r>
      <w:r>
        <w:rPr>
          <w:spacing w:val="-3"/>
        </w:rPr>
        <w:t xml:space="preserve"> </w:t>
      </w:r>
      <w:r>
        <w:t>across</w:t>
      </w:r>
      <w:r>
        <w:rPr>
          <w:spacing w:val="-5"/>
        </w:rPr>
        <w:t xml:space="preserve"> </w:t>
      </w:r>
      <w:r>
        <w:t>the</w:t>
      </w:r>
      <w:r>
        <w:rPr>
          <w:spacing w:val="-4"/>
        </w:rPr>
        <w:t xml:space="preserve"> </w:t>
      </w:r>
      <w:r>
        <w:t>physical</w:t>
      </w:r>
      <w:r>
        <w:rPr>
          <w:spacing w:val="-1"/>
        </w:rPr>
        <w:t xml:space="preserve"> </w:t>
      </w:r>
      <w:r>
        <w:t>nodes</w:t>
      </w:r>
      <w:r>
        <w:rPr>
          <w:spacing w:val="-5"/>
        </w:rPr>
        <w:t xml:space="preserve"> </w:t>
      </w:r>
      <w:r>
        <w:t>on</w:t>
      </w:r>
      <w:r>
        <w:rPr>
          <w:spacing w:val="-3"/>
        </w:rPr>
        <w:t xml:space="preserve"> </w:t>
      </w:r>
      <w:r>
        <w:t>the</w:t>
      </w:r>
      <w:r>
        <w:rPr>
          <w:spacing w:val="-4"/>
        </w:rPr>
        <w:t xml:space="preserve"> </w:t>
      </w:r>
      <w:r>
        <w:t>cluster</w:t>
      </w:r>
      <w:r>
        <w:rPr>
          <w:spacing w:val="-1"/>
        </w:rPr>
        <w:t xml:space="preserve"> </w:t>
      </w:r>
      <w:r>
        <w:t>by diving the hash ranges into smaller subranges, this speeds up the re-balancing process after adding or removing nodes. This also helps us reduce the probability of hotspots.</w:t>
      </w:r>
    </w:p>
    <w:p w14:paraId="590DE037" w14:textId="77777777" w:rsidR="00B86345" w:rsidRDefault="00000000">
      <w:pPr>
        <w:pStyle w:val="Heading2"/>
        <w:spacing w:before="204"/>
      </w:pPr>
      <w:bookmarkStart w:id="205" w:name="Data_Replication"/>
      <w:bookmarkEnd w:id="205"/>
      <w:r>
        <w:rPr>
          <w:color w:val="4F81BC"/>
        </w:rPr>
        <w:t>Data</w:t>
      </w:r>
      <w:r>
        <w:rPr>
          <w:color w:val="4F81BC"/>
          <w:spacing w:val="-4"/>
        </w:rPr>
        <w:t xml:space="preserve"> </w:t>
      </w:r>
      <w:r>
        <w:rPr>
          <w:color w:val="4F81BC"/>
          <w:spacing w:val="-2"/>
        </w:rPr>
        <w:t>Replication</w:t>
      </w:r>
    </w:p>
    <w:p w14:paraId="045F799F" w14:textId="77777777" w:rsidR="00B86345" w:rsidRDefault="00000000">
      <w:pPr>
        <w:pStyle w:val="BodyText"/>
        <w:spacing w:before="184" w:line="237" w:lineRule="auto"/>
      </w:pPr>
      <w:r>
        <w:t>To</w:t>
      </w:r>
      <w:r>
        <w:rPr>
          <w:spacing w:val="-3"/>
        </w:rPr>
        <w:t xml:space="preserve"> </w:t>
      </w:r>
      <w:r>
        <w:t>ensure</w:t>
      </w:r>
      <w:r>
        <w:rPr>
          <w:spacing w:val="-6"/>
        </w:rPr>
        <w:t xml:space="preserve"> </w:t>
      </w:r>
      <w:r>
        <w:t>high</w:t>
      </w:r>
      <w:r>
        <w:rPr>
          <w:spacing w:val="-3"/>
        </w:rPr>
        <w:t xml:space="preserve"> </w:t>
      </w:r>
      <w:r>
        <w:t>availability</w:t>
      </w:r>
      <w:r>
        <w:rPr>
          <w:spacing w:val="-5"/>
        </w:rPr>
        <w:t xml:space="preserve"> </w:t>
      </w:r>
      <w:r>
        <w:t>and</w:t>
      </w:r>
      <w:r>
        <w:rPr>
          <w:spacing w:val="-3"/>
        </w:rPr>
        <w:t xml:space="preserve"> </w:t>
      </w:r>
      <w:r>
        <w:t>durability,</w:t>
      </w:r>
      <w:r>
        <w:rPr>
          <w:spacing w:val="-6"/>
        </w:rPr>
        <w:t xml:space="preserve"> </w:t>
      </w:r>
      <w:r>
        <w:t>consistent</w:t>
      </w:r>
      <w:r>
        <w:rPr>
          <w:spacing w:val="-4"/>
        </w:rPr>
        <w:t xml:space="preserve"> </w:t>
      </w:r>
      <w:r>
        <w:t>hashing</w:t>
      </w:r>
      <w:r>
        <w:rPr>
          <w:spacing w:val="-3"/>
        </w:rPr>
        <w:t xml:space="preserve"> </w:t>
      </w:r>
      <w:r>
        <w:t>replicates</w:t>
      </w:r>
      <w:r>
        <w:rPr>
          <w:spacing w:val="-7"/>
        </w:rPr>
        <w:t xml:space="preserve"> </w:t>
      </w:r>
      <w:r>
        <w:t>each</w:t>
      </w:r>
      <w:r>
        <w:rPr>
          <w:spacing w:val="-3"/>
        </w:rPr>
        <w:t xml:space="preserve"> </w:t>
      </w:r>
      <w:r>
        <w:t>data</w:t>
      </w:r>
      <w:r>
        <w:rPr>
          <w:spacing w:val="-6"/>
        </w:rPr>
        <w:t xml:space="preserve"> </w:t>
      </w:r>
      <w:r>
        <w:t>item</w:t>
      </w:r>
      <w:r>
        <w:rPr>
          <w:spacing w:val="-3"/>
        </w:rPr>
        <w:t xml:space="preserve"> </w:t>
      </w:r>
      <w:r>
        <w:t xml:space="preserve">on multiple </w:t>
      </w:r>
      <w:r>
        <w:rPr>
          <w:rFonts w:ascii="Consolas"/>
          <w:sz w:val="22"/>
        </w:rPr>
        <w:t>N</w:t>
      </w:r>
      <w:r>
        <w:rPr>
          <w:rFonts w:ascii="Consolas"/>
          <w:spacing w:val="-61"/>
          <w:sz w:val="22"/>
        </w:rPr>
        <w:t xml:space="preserve"> </w:t>
      </w:r>
      <w:r>
        <w:t xml:space="preserve">nodes in the system where the value </w:t>
      </w:r>
      <w:r>
        <w:rPr>
          <w:rFonts w:ascii="Consolas"/>
          <w:sz w:val="22"/>
        </w:rPr>
        <w:t>N</w:t>
      </w:r>
      <w:r>
        <w:rPr>
          <w:rFonts w:ascii="Consolas"/>
          <w:spacing w:val="-61"/>
          <w:sz w:val="22"/>
        </w:rPr>
        <w:t xml:space="preserve"> </w:t>
      </w:r>
      <w:r>
        <w:t xml:space="preserve">is equivalent to the </w:t>
      </w:r>
      <w:r>
        <w:rPr>
          <w:i/>
        </w:rPr>
        <w:t>replication factor</w:t>
      </w:r>
      <w:r>
        <w:t>.</w:t>
      </w:r>
    </w:p>
    <w:p w14:paraId="5DC981DB" w14:textId="77777777" w:rsidR="00B86345" w:rsidRDefault="00B86345">
      <w:pPr>
        <w:spacing w:line="237" w:lineRule="auto"/>
        <w:sectPr w:rsidR="00B86345">
          <w:pgSz w:w="12240" w:h="15840"/>
          <w:pgMar w:top="1780" w:right="1320" w:bottom="280" w:left="1340" w:header="720" w:footer="720" w:gutter="0"/>
          <w:cols w:space="720"/>
        </w:sectPr>
      </w:pPr>
    </w:p>
    <w:p w14:paraId="16879823" w14:textId="77777777" w:rsidR="00B86345" w:rsidRDefault="00000000">
      <w:pPr>
        <w:pStyle w:val="BodyText"/>
        <w:spacing w:before="85" w:line="237" w:lineRule="auto"/>
        <w:ind w:right="169"/>
      </w:pPr>
      <w:r>
        <w:lastRenderedPageBreak/>
        <w:t>The</w:t>
      </w:r>
      <w:r>
        <w:rPr>
          <w:spacing w:val="-4"/>
        </w:rPr>
        <w:t xml:space="preserve"> </w:t>
      </w:r>
      <w:r>
        <w:t>replication</w:t>
      </w:r>
      <w:r>
        <w:rPr>
          <w:spacing w:val="-3"/>
        </w:rPr>
        <w:t xml:space="preserve"> </w:t>
      </w:r>
      <w:r>
        <w:t>factor</w:t>
      </w:r>
      <w:r>
        <w:rPr>
          <w:spacing w:val="-1"/>
        </w:rPr>
        <w:t xml:space="preserve"> </w:t>
      </w:r>
      <w:r>
        <w:t>is</w:t>
      </w:r>
      <w:r>
        <w:rPr>
          <w:spacing w:val="-4"/>
        </w:rPr>
        <w:t xml:space="preserve"> </w:t>
      </w:r>
      <w:r>
        <w:t>the</w:t>
      </w:r>
      <w:r>
        <w:rPr>
          <w:spacing w:val="-4"/>
        </w:rPr>
        <w:t xml:space="preserve"> </w:t>
      </w:r>
      <w:r>
        <w:t>number</w:t>
      </w:r>
      <w:r>
        <w:rPr>
          <w:spacing w:val="-1"/>
        </w:rPr>
        <w:t xml:space="preserve"> </w:t>
      </w:r>
      <w:r>
        <w:t>of</w:t>
      </w:r>
      <w:r>
        <w:rPr>
          <w:spacing w:val="-3"/>
        </w:rPr>
        <w:t xml:space="preserve"> </w:t>
      </w:r>
      <w:r>
        <w:t>nodes</w:t>
      </w:r>
      <w:r>
        <w:rPr>
          <w:spacing w:val="-5"/>
        </w:rPr>
        <w:t xml:space="preserve"> </w:t>
      </w:r>
      <w:r>
        <w:t>that</w:t>
      </w:r>
      <w:r>
        <w:rPr>
          <w:spacing w:val="-3"/>
        </w:rPr>
        <w:t xml:space="preserve"> </w:t>
      </w:r>
      <w:r>
        <w:t>will</w:t>
      </w:r>
      <w:r>
        <w:rPr>
          <w:spacing w:val="-1"/>
        </w:rPr>
        <w:t xml:space="preserve"> </w:t>
      </w:r>
      <w:r>
        <w:t>receive</w:t>
      </w:r>
      <w:r>
        <w:rPr>
          <w:spacing w:val="-5"/>
        </w:rPr>
        <w:t xml:space="preserve"> </w:t>
      </w:r>
      <w:r>
        <w:t>the</w:t>
      </w:r>
      <w:r>
        <w:rPr>
          <w:spacing w:val="-4"/>
        </w:rPr>
        <w:t xml:space="preserve"> </w:t>
      </w:r>
      <w:r>
        <w:t>copy</w:t>
      </w:r>
      <w:r>
        <w:rPr>
          <w:spacing w:val="-3"/>
        </w:rPr>
        <w:t xml:space="preserve"> </w:t>
      </w:r>
      <w:r>
        <w:t>of</w:t>
      </w:r>
      <w:r>
        <w:rPr>
          <w:spacing w:val="-3"/>
        </w:rPr>
        <w:t xml:space="preserve"> </w:t>
      </w:r>
      <w:r>
        <w:t>the</w:t>
      </w:r>
      <w:r>
        <w:rPr>
          <w:spacing w:val="-4"/>
        </w:rPr>
        <w:t xml:space="preserve"> </w:t>
      </w:r>
      <w:r>
        <w:t>same</w:t>
      </w:r>
      <w:r>
        <w:rPr>
          <w:spacing w:val="-4"/>
        </w:rPr>
        <w:t xml:space="preserve"> </w:t>
      </w:r>
      <w:r>
        <w:t>data.</w:t>
      </w:r>
      <w:r>
        <w:rPr>
          <w:spacing w:val="-4"/>
        </w:rPr>
        <w:t xml:space="preserve"> </w:t>
      </w:r>
      <w:r>
        <w:t>In eventually consistent systems, this is done asynchronously.</w:t>
      </w:r>
    </w:p>
    <w:p w14:paraId="6AE42791" w14:textId="77777777" w:rsidR="00B86345" w:rsidRDefault="00000000">
      <w:pPr>
        <w:pStyle w:val="Heading2"/>
      </w:pPr>
      <w:r>
        <w:rPr>
          <w:color w:val="4F81BC"/>
          <w:spacing w:val="-2"/>
        </w:rPr>
        <w:t>Advantages</w:t>
      </w:r>
    </w:p>
    <w:p w14:paraId="4DCED000" w14:textId="77777777" w:rsidR="00B86345" w:rsidRDefault="00000000">
      <w:pPr>
        <w:pStyle w:val="BodyText"/>
        <w:spacing w:before="182"/>
      </w:pPr>
      <w:r>
        <w:t>Let’s</w:t>
      </w:r>
      <w:r>
        <w:rPr>
          <w:spacing w:val="-5"/>
        </w:rPr>
        <w:t xml:space="preserve"> </w:t>
      </w:r>
      <w:r>
        <w:t>look</w:t>
      </w:r>
      <w:r>
        <w:rPr>
          <w:spacing w:val="-3"/>
        </w:rPr>
        <w:t xml:space="preserve"> </w:t>
      </w:r>
      <w:r>
        <w:t>at</w:t>
      </w:r>
      <w:r>
        <w:rPr>
          <w:spacing w:val="-2"/>
        </w:rPr>
        <w:t xml:space="preserve"> </w:t>
      </w:r>
      <w:r>
        <w:t>some</w:t>
      </w:r>
      <w:r>
        <w:rPr>
          <w:spacing w:val="-3"/>
        </w:rPr>
        <w:t xml:space="preserve"> </w:t>
      </w:r>
      <w:r>
        <w:t>advantages</w:t>
      </w:r>
      <w:r>
        <w:rPr>
          <w:spacing w:val="-4"/>
        </w:rPr>
        <w:t xml:space="preserve"> </w:t>
      </w:r>
      <w:r>
        <w:t>of</w:t>
      </w:r>
      <w:r>
        <w:rPr>
          <w:spacing w:val="-2"/>
        </w:rPr>
        <w:t xml:space="preserve"> </w:t>
      </w:r>
      <w:r>
        <w:t>consistent</w:t>
      </w:r>
      <w:r>
        <w:rPr>
          <w:spacing w:val="-1"/>
        </w:rPr>
        <w:t xml:space="preserve"> </w:t>
      </w:r>
      <w:r>
        <w:rPr>
          <w:spacing w:val="-2"/>
        </w:rPr>
        <w:t>hashing:</w:t>
      </w:r>
    </w:p>
    <w:p w14:paraId="120E6040" w14:textId="77777777" w:rsidR="00B86345" w:rsidRDefault="00000000">
      <w:pPr>
        <w:pStyle w:val="ListParagraph"/>
        <w:numPr>
          <w:ilvl w:val="0"/>
          <w:numId w:val="20"/>
        </w:numPr>
        <w:tabs>
          <w:tab w:val="left" w:pos="820"/>
        </w:tabs>
        <w:spacing w:before="179"/>
        <w:ind w:left="820" w:hanging="480"/>
        <w:rPr>
          <w:sz w:val="24"/>
        </w:rPr>
      </w:pPr>
      <w:r>
        <w:rPr>
          <w:sz w:val="24"/>
        </w:rPr>
        <w:t>Makes</w:t>
      </w:r>
      <w:r>
        <w:rPr>
          <w:spacing w:val="-5"/>
          <w:sz w:val="24"/>
        </w:rPr>
        <w:t xml:space="preserve"> </w:t>
      </w:r>
      <w:r>
        <w:rPr>
          <w:sz w:val="24"/>
        </w:rPr>
        <w:t>rapid</w:t>
      </w:r>
      <w:r>
        <w:rPr>
          <w:spacing w:val="-1"/>
          <w:sz w:val="24"/>
        </w:rPr>
        <w:t xml:space="preserve"> </w:t>
      </w:r>
      <w:r>
        <w:rPr>
          <w:sz w:val="24"/>
        </w:rPr>
        <w:t>scaling up</w:t>
      </w:r>
      <w:r>
        <w:rPr>
          <w:spacing w:val="-2"/>
          <w:sz w:val="24"/>
        </w:rPr>
        <w:t xml:space="preserve"> </w:t>
      </w:r>
      <w:r>
        <w:rPr>
          <w:sz w:val="24"/>
        </w:rPr>
        <w:t>and down</w:t>
      </w:r>
      <w:r>
        <w:rPr>
          <w:spacing w:val="-3"/>
          <w:sz w:val="24"/>
        </w:rPr>
        <w:t xml:space="preserve"> </w:t>
      </w:r>
      <w:r>
        <w:rPr>
          <w:sz w:val="24"/>
        </w:rPr>
        <w:t>more</w:t>
      </w:r>
      <w:r>
        <w:rPr>
          <w:spacing w:val="-3"/>
          <w:sz w:val="24"/>
        </w:rPr>
        <w:t xml:space="preserve"> </w:t>
      </w:r>
      <w:r>
        <w:rPr>
          <w:spacing w:val="-2"/>
          <w:sz w:val="24"/>
        </w:rPr>
        <w:t>predictable.</w:t>
      </w:r>
    </w:p>
    <w:p w14:paraId="4C8F3F55" w14:textId="77777777" w:rsidR="00B86345" w:rsidRDefault="00000000">
      <w:pPr>
        <w:pStyle w:val="ListParagraph"/>
        <w:numPr>
          <w:ilvl w:val="0"/>
          <w:numId w:val="20"/>
        </w:numPr>
        <w:tabs>
          <w:tab w:val="left" w:pos="820"/>
        </w:tabs>
        <w:ind w:left="820" w:hanging="480"/>
        <w:rPr>
          <w:sz w:val="24"/>
        </w:rPr>
      </w:pPr>
      <w:r>
        <w:rPr>
          <w:sz w:val="24"/>
        </w:rPr>
        <w:t>Facilitates</w:t>
      </w:r>
      <w:r>
        <w:rPr>
          <w:spacing w:val="-7"/>
          <w:sz w:val="24"/>
        </w:rPr>
        <w:t xml:space="preserve"> </w:t>
      </w:r>
      <w:r>
        <w:rPr>
          <w:sz w:val="24"/>
        </w:rPr>
        <w:t>partitioning</w:t>
      </w:r>
      <w:r>
        <w:rPr>
          <w:spacing w:val="-3"/>
          <w:sz w:val="24"/>
        </w:rPr>
        <w:t xml:space="preserve"> </w:t>
      </w:r>
      <w:r>
        <w:rPr>
          <w:sz w:val="24"/>
        </w:rPr>
        <w:t>and</w:t>
      </w:r>
      <w:r>
        <w:rPr>
          <w:spacing w:val="-4"/>
          <w:sz w:val="24"/>
        </w:rPr>
        <w:t xml:space="preserve"> </w:t>
      </w:r>
      <w:r>
        <w:rPr>
          <w:sz w:val="24"/>
        </w:rPr>
        <w:t>replication</w:t>
      </w:r>
      <w:r>
        <w:rPr>
          <w:spacing w:val="-5"/>
          <w:sz w:val="24"/>
        </w:rPr>
        <w:t xml:space="preserve"> </w:t>
      </w:r>
      <w:r>
        <w:rPr>
          <w:sz w:val="24"/>
        </w:rPr>
        <w:t>across</w:t>
      </w:r>
      <w:r>
        <w:rPr>
          <w:spacing w:val="-6"/>
          <w:sz w:val="24"/>
        </w:rPr>
        <w:t xml:space="preserve"> </w:t>
      </w:r>
      <w:r>
        <w:rPr>
          <w:spacing w:val="-2"/>
          <w:sz w:val="24"/>
        </w:rPr>
        <w:t>nodes.</w:t>
      </w:r>
    </w:p>
    <w:p w14:paraId="2E7D6FAE" w14:textId="77777777" w:rsidR="00B86345" w:rsidRDefault="00000000">
      <w:pPr>
        <w:pStyle w:val="ListParagraph"/>
        <w:numPr>
          <w:ilvl w:val="0"/>
          <w:numId w:val="20"/>
        </w:numPr>
        <w:tabs>
          <w:tab w:val="left" w:pos="820"/>
        </w:tabs>
        <w:spacing w:before="35"/>
        <w:ind w:left="820" w:hanging="480"/>
        <w:rPr>
          <w:sz w:val="24"/>
        </w:rPr>
      </w:pPr>
      <w:r>
        <w:rPr>
          <w:sz w:val="24"/>
        </w:rPr>
        <w:t>Enables</w:t>
      </w:r>
      <w:r>
        <w:rPr>
          <w:spacing w:val="-7"/>
          <w:sz w:val="24"/>
        </w:rPr>
        <w:t xml:space="preserve"> </w:t>
      </w:r>
      <w:r>
        <w:rPr>
          <w:sz w:val="24"/>
        </w:rPr>
        <w:t>scalability</w:t>
      </w:r>
      <w:r>
        <w:rPr>
          <w:spacing w:val="-5"/>
          <w:sz w:val="24"/>
        </w:rPr>
        <w:t xml:space="preserve"> </w:t>
      </w:r>
      <w:r>
        <w:rPr>
          <w:sz w:val="24"/>
        </w:rPr>
        <w:t>and</w:t>
      </w:r>
      <w:r>
        <w:rPr>
          <w:spacing w:val="-3"/>
          <w:sz w:val="24"/>
        </w:rPr>
        <w:t xml:space="preserve"> </w:t>
      </w:r>
      <w:r>
        <w:rPr>
          <w:spacing w:val="-2"/>
          <w:sz w:val="24"/>
        </w:rPr>
        <w:t>availability.</w:t>
      </w:r>
    </w:p>
    <w:p w14:paraId="1D322AD9" w14:textId="77777777" w:rsidR="00B86345" w:rsidRDefault="00000000">
      <w:pPr>
        <w:pStyle w:val="ListParagraph"/>
        <w:numPr>
          <w:ilvl w:val="0"/>
          <w:numId w:val="20"/>
        </w:numPr>
        <w:tabs>
          <w:tab w:val="left" w:pos="820"/>
        </w:tabs>
        <w:ind w:left="820" w:hanging="480"/>
        <w:rPr>
          <w:sz w:val="24"/>
        </w:rPr>
      </w:pPr>
      <w:r>
        <w:rPr>
          <w:sz w:val="24"/>
        </w:rPr>
        <w:t>Reduces</w:t>
      </w:r>
      <w:r>
        <w:rPr>
          <w:spacing w:val="-7"/>
          <w:sz w:val="24"/>
        </w:rPr>
        <w:t xml:space="preserve"> </w:t>
      </w:r>
      <w:r>
        <w:rPr>
          <w:spacing w:val="-2"/>
          <w:sz w:val="24"/>
        </w:rPr>
        <w:t>hotspots.</w:t>
      </w:r>
    </w:p>
    <w:p w14:paraId="28A288FF" w14:textId="77777777" w:rsidR="00B86345" w:rsidRDefault="00000000">
      <w:pPr>
        <w:pStyle w:val="Heading2"/>
        <w:spacing w:before="198"/>
      </w:pPr>
      <w:r>
        <w:rPr>
          <w:color w:val="4F81BC"/>
          <w:spacing w:val="-2"/>
        </w:rPr>
        <w:t>Disadvantages</w:t>
      </w:r>
    </w:p>
    <w:p w14:paraId="7E6E6105" w14:textId="77777777" w:rsidR="00B86345" w:rsidRDefault="00000000">
      <w:pPr>
        <w:pStyle w:val="BodyText"/>
        <w:spacing w:before="187"/>
      </w:pPr>
      <w:r>
        <w:t>Below</w:t>
      </w:r>
      <w:r>
        <w:rPr>
          <w:spacing w:val="-2"/>
        </w:rPr>
        <w:t xml:space="preserve"> </w:t>
      </w:r>
      <w:r>
        <w:t>are</w:t>
      </w:r>
      <w:r>
        <w:rPr>
          <w:spacing w:val="-5"/>
        </w:rPr>
        <w:t xml:space="preserve"> </w:t>
      </w:r>
      <w:r>
        <w:t>some</w:t>
      </w:r>
      <w:r>
        <w:rPr>
          <w:spacing w:val="-4"/>
        </w:rPr>
        <w:t xml:space="preserve"> </w:t>
      </w:r>
      <w:r>
        <w:t>disadvantages</w:t>
      </w:r>
      <w:r>
        <w:rPr>
          <w:spacing w:val="-5"/>
        </w:rPr>
        <w:t xml:space="preserve"> </w:t>
      </w:r>
      <w:r>
        <w:t>of</w:t>
      </w:r>
      <w:r>
        <w:rPr>
          <w:spacing w:val="-4"/>
        </w:rPr>
        <w:t xml:space="preserve"> </w:t>
      </w:r>
      <w:r>
        <w:t>consistent</w:t>
      </w:r>
      <w:r>
        <w:rPr>
          <w:spacing w:val="-2"/>
        </w:rPr>
        <w:t xml:space="preserve"> hashing:</w:t>
      </w:r>
    </w:p>
    <w:p w14:paraId="6B8CFA78" w14:textId="77777777" w:rsidR="00B86345" w:rsidRDefault="00000000">
      <w:pPr>
        <w:pStyle w:val="ListParagraph"/>
        <w:numPr>
          <w:ilvl w:val="0"/>
          <w:numId w:val="20"/>
        </w:numPr>
        <w:tabs>
          <w:tab w:val="left" w:pos="820"/>
        </w:tabs>
        <w:spacing w:before="175"/>
        <w:ind w:left="820" w:hanging="480"/>
        <w:rPr>
          <w:sz w:val="24"/>
        </w:rPr>
      </w:pPr>
      <w:r>
        <w:rPr>
          <w:sz w:val="24"/>
        </w:rPr>
        <w:t>Increases</w:t>
      </w:r>
      <w:r>
        <w:rPr>
          <w:spacing w:val="-8"/>
          <w:sz w:val="24"/>
        </w:rPr>
        <w:t xml:space="preserve"> </w:t>
      </w:r>
      <w:r>
        <w:rPr>
          <w:spacing w:val="-2"/>
          <w:sz w:val="24"/>
        </w:rPr>
        <w:t>complexity.</w:t>
      </w:r>
    </w:p>
    <w:p w14:paraId="1A71BEF6" w14:textId="77777777" w:rsidR="00B86345" w:rsidRDefault="00000000">
      <w:pPr>
        <w:pStyle w:val="ListParagraph"/>
        <w:numPr>
          <w:ilvl w:val="0"/>
          <w:numId w:val="20"/>
        </w:numPr>
        <w:tabs>
          <w:tab w:val="left" w:pos="820"/>
        </w:tabs>
        <w:spacing w:before="35"/>
        <w:ind w:left="820" w:hanging="480"/>
        <w:rPr>
          <w:sz w:val="24"/>
        </w:rPr>
      </w:pPr>
      <w:r>
        <w:rPr>
          <w:sz w:val="24"/>
        </w:rPr>
        <w:t>Cascading</w:t>
      </w:r>
      <w:r>
        <w:rPr>
          <w:spacing w:val="-9"/>
          <w:sz w:val="24"/>
        </w:rPr>
        <w:t xml:space="preserve"> </w:t>
      </w:r>
      <w:r>
        <w:rPr>
          <w:spacing w:val="-2"/>
          <w:sz w:val="24"/>
        </w:rPr>
        <w:t>failures.</w:t>
      </w:r>
    </w:p>
    <w:p w14:paraId="18B7B677" w14:textId="77777777" w:rsidR="00B86345" w:rsidRDefault="00000000">
      <w:pPr>
        <w:pStyle w:val="ListParagraph"/>
        <w:numPr>
          <w:ilvl w:val="0"/>
          <w:numId w:val="20"/>
        </w:numPr>
        <w:tabs>
          <w:tab w:val="left" w:pos="820"/>
        </w:tabs>
        <w:ind w:left="820" w:hanging="480"/>
        <w:rPr>
          <w:sz w:val="24"/>
        </w:rPr>
      </w:pPr>
      <w:r>
        <w:rPr>
          <w:sz w:val="24"/>
        </w:rPr>
        <w:t>Load</w:t>
      </w:r>
      <w:r>
        <w:rPr>
          <w:spacing w:val="-3"/>
          <w:sz w:val="24"/>
        </w:rPr>
        <w:t xml:space="preserve"> </w:t>
      </w:r>
      <w:r>
        <w:rPr>
          <w:sz w:val="24"/>
        </w:rPr>
        <w:t>distribution</w:t>
      </w:r>
      <w:r>
        <w:rPr>
          <w:spacing w:val="-3"/>
          <w:sz w:val="24"/>
        </w:rPr>
        <w:t xml:space="preserve"> </w:t>
      </w:r>
      <w:r>
        <w:rPr>
          <w:sz w:val="24"/>
        </w:rPr>
        <w:t>can</w:t>
      </w:r>
      <w:r>
        <w:rPr>
          <w:spacing w:val="-4"/>
          <w:sz w:val="24"/>
        </w:rPr>
        <w:t xml:space="preserve"> </w:t>
      </w:r>
      <w:r>
        <w:rPr>
          <w:sz w:val="24"/>
        </w:rPr>
        <w:t>still</w:t>
      </w:r>
      <w:r>
        <w:rPr>
          <w:spacing w:val="-1"/>
          <w:sz w:val="24"/>
        </w:rPr>
        <w:t xml:space="preserve"> </w:t>
      </w:r>
      <w:r>
        <w:rPr>
          <w:sz w:val="24"/>
        </w:rPr>
        <w:t>be</w:t>
      </w:r>
      <w:r>
        <w:rPr>
          <w:spacing w:val="-4"/>
          <w:sz w:val="24"/>
        </w:rPr>
        <w:t xml:space="preserve"> </w:t>
      </w:r>
      <w:r>
        <w:rPr>
          <w:spacing w:val="-2"/>
          <w:sz w:val="24"/>
        </w:rPr>
        <w:t>uneven.</w:t>
      </w:r>
    </w:p>
    <w:p w14:paraId="5ADFB790" w14:textId="77777777" w:rsidR="00B86345" w:rsidRDefault="00000000">
      <w:pPr>
        <w:pStyle w:val="ListParagraph"/>
        <w:numPr>
          <w:ilvl w:val="0"/>
          <w:numId w:val="20"/>
        </w:numPr>
        <w:tabs>
          <w:tab w:val="left" w:pos="820"/>
        </w:tabs>
        <w:spacing w:before="40"/>
        <w:ind w:left="820" w:hanging="480"/>
        <w:rPr>
          <w:sz w:val="24"/>
        </w:rPr>
      </w:pPr>
      <w:r>
        <w:rPr>
          <w:sz w:val="24"/>
        </w:rPr>
        <w:t>Key</w:t>
      </w:r>
      <w:r>
        <w:rPr>
          <w:spacing w:val="-6"/>
          <w:sz w:val="24"/>
        </w:rPr>
        <w:t xml:space="preserve"> </w:t>
      </w:r>
      <w:r>
        <w:rPr>
          <w:sz w:val="24"/>
        </w:rPr>
        <w:t>management</w:t>
      </w:r>
      <w:r>
        <w:rPr>
          <w:spacing w:val="-2"/>
          <w:sz w:val="24"/>
        </w:rPr>
        <w:t xml:space="preserve"> </w:t>
      </w:r>
      <w:r>
        <w:rPr>
          <w:sz w:val="24"/>
        </w:rPr>
        <w:t>can</w:t>
      </w:r>
      <w:r>
        <w:rPr>
          <w:spacing w:val="-4"/>
          <w:sz w:val="24"/>
        </w:rPr>
        <w:t xml:space="preserve"> </w:t>
      </w:r>
      <w:r>
        <w:rPr>
          <w:sz w:val="24"/>
        </w:rPr>
        <w:t>be</w:t>
      </w:r>
      <w:r>
        <w:rPr>
          <w:spacing w:val="-1"/>
          <w:sz w:val="24"/>
        </w:rPr>
        <w:t xml:space="preserve"> </w:t>
      </w:r>
      <w:r>
        <w:rPr>
          <w:sz w:val="24"/>
        </w:rPr>
        <w:t>expensive</w:t>
      </w:r>
      <w:r>
        <w:rPr>
          <w:spacing w:val="-5"/>
          <w:sz w:val="24"/>
        </w:rPr>
        <w:t xml:space="preserve"> </w:t>
      </w:r>
      <w:r>
        <w:rPr>
          <w:sz w:val="24"/>
        </w:rPr>
        <w:t>when</w:t>
      </w:r>
      <w:r>
        <w:rPr>
          <w:spacing w:val="-3"/>
          <w:sz w:val="24"/>
        </w:rPr>
        <w:t xml:space="preserve"> </w:t>
      </w:r>
      <w:r>
        <w:rPr>
          <w:sz w:val="24"/>
        </w:rPr>
        <w:t>nodes</w:t>
      </w:r>
      <w:r>
        <w:rPr>
          <w:spacing w:val="-1"/>
          <w:sz w:val="24"/>
        </w:rPr>
        <w:t xml:space="preserve"> </w:t>
      </w:r>
      <w:r>
        <w:rPr>
          <w:sz w:val="24"/>
        </w:rPr>
        <w:t>transiently</w:t>
      </w:r>
      <w:r>
        <w:rPr>
          <w:spacing w:val="-3"/>
          <w:sz w:val="24"/>
        </w:rPr>
        <w:t xml:space="preserve"> </w:t>
      </w:r>
      <w:r>
        <w:rPr>
          <w:spacing w:val="-2"/>
          <w:sz w:val="24"/>
        </w:rPr>
        <w:t>fail.</w:t>
      </w:r>
    </w:p>
    <w:p w14:paraId="53920254" w14:textId="77777777" w:rsidR="00B86345" w:rsidRDefault="00000000">
      <w:pPr>
        <w:pStyle w:val="Heading2"/>
      </w:pPr>
      <w:r>
        <w:rPr>
          <w:color w:val="4F81BC"/>
          <w:spacing w:val="-2"/>
        </w:rPr>
        <w:t>Examples</w:t>
      </w:r>
    </w:p>
    <w:p w14:paraId="23702363" w14:textId="77777777" w:rsidR="00B86345" w:rsidRDefault="00000000">
      <w:pPr>
        <w:pStyle w:val="BodyText"/>
        <w:spacing w:before="181"/>
      </w:pPr>
      <w:r>
        <w:t>Let’s</w:t>
      </w:r>
      <w:r>
        <w:rPr>
          <w:spacing w:val="-7"/>
        </w:rPr>
        <w:t xml:space="preserve"> </w:t>
      </w:r>
      <w:r>
        <w:t>look</w:t>
      </w:r>
      <w:r>
        <w:rPr>
          <w:spacing w:val="-4"/>
        </w:rPr>
        <w:t xml:space="preserve"> </w:t>
      </w:r>
      <w:r>
        <w:t>at</w:t>
      </w:r>
      <w:r>
        <w:rPr>
          <w:spacing w:val="-2"/>
        </w:rPr>
        <w:t xml:space="preserve"> </w:t>
      </w:r>
      <w:r>
        <w:t>some</w:t>
      </w:r>
      <w:r>
        <w:rPr>
          <w:spacing w:val="-4"/>
        </w:rPr>
        <w:t xml:space="preserve"> </w:t>
      </w:r>
      <w:r>
        <w:t>examples</w:t>
      </w:r>
      <w:r>
        <w:rPr>
          <w:spacing w:val="-5"/>
        </w:rPr>
        <w:t xml:space="preserve"> </w:t>
      </w:r>
      <w:r>
        <w:t>where</w:t>
      </w:r>
      <w:r>
        <w:rPr>
          <w:spacing w:val="-3"/>
        </w:rPr>
        <w:t xml:space="preserve"> </w:t>
      </w:r>
      <w:r>
        <w:t>consistent</w:t>
      </w:r>
      <w:r>
        <w:rPr>
          <w:spacing w:val="-2"/>
        </w:rPr>
        <w:t xml:space="preserve"> </w:t>
      </w:r>
      <w:r>
        <w:t>hashing</w:t>
      </w:r>
      <w:r>
        <w:rPr>
          <w:spacing w:val="-1"/>
        </w:rPr>
        <w:t xml:space="preserve"> </w:t>
      </w:r>
      <w:r>
        <w:t>is</w:t>
      </w:r>
      <w:r>
        <w:rPr>
          <w:spacing w:val="-3"/>
        </w:rPr>
        <w:t xml:space="preserve"> </w:t>
      </w:r>
      <w:r>
        <w:rPr>
          <w:spacing w:val="-2"/>
        </w:rPr>
        <w:t>used:</w:t>
      </w:r>
    </w:p>
    <w:p w14:paraId="200A62C3" w14:textId="77777777" w:rsidR="00B86345" w:rsidRDefault="00000000">
      <w:pPr>
        <w:pStyle w:val="ListParagraph"/>
        <w:numPr>
          <w:ilvl w:val="0"/>
          <w:numId w:val="20"/>
        </w:numPr>
        <w:tabs>
          <w:tab w:val="left" w:pos="820"/>
        </w:tabs>
        <w:spacing w:before="180"/>
        <w:ind w:left="820" w:hanging="480"/>
        <w:rPr>
          <w:sz w:val="24"/>
        </w:rPr>
      </w:pPr>
      <w:r>
        <w:rPr>
          <w:sz w:val="24"/>
        </w:rPr>
        <w:t>Data</w:t>
      </w:r>
      <w:r>
        <w:rPr>
          <w:spacing w:val="-5"/>
          <w:sz w:val="24"/>
        </w:rPr>
        <w:t xml:space="preserve"> </w:t>
      </w:r>
      <w:r>
        <w:rPr>
          <w:sz w:val="24"/>
        </w:rPr>
        <w:t>partitioning</w:t>
      </w:r>
      <w:r>
        <w:rPr>
          <w:spacing w:val="-1"/>
          <w:sz w:val="24"/>
        </w:rPr>
        <w:t xml:space="preserve"> </w:t>
      </w:r>
      <w:r>
        <w:rPr>
          <w:sz w:val="24"/>
        </w:rPr>
        <w:t xml:space="preserve">in </w:t>
      </w:r>
      <w:hyperlink r:id="rId128">
        <w:r>
          <w:rPr>
            <w:color w:val="4F81BC"/>
            <w:sz w:val="24"/>
          </w:rPr>
          <w:t>Apache</w:t>
        </w:r>
        <w:r>
          <w:rPr>
            <w:color w:val="4F81BC"/>
            <w:spacing w:val="-4"/>
            <w:sz w:val="24"/>
          </w:rPr>
          <w:t xml:space="preserve"> </w:t>
        </w:r>
        <w:r>
          <w:rPr>
            <w:color w:val="4F81BC"/>
            <w:spacing w:val="-2"/>
            <w:sz w:val="24"/>
          </w:rPr>
          <w:t>Cassandra</w:t>
        </w:r>
        <w:r>
          <w:rPr>
            <w:spacing w:val="-2"/>
            <w:sz w:val="24"/>
          </w:rPr>
          <w:t>.</w:t>
        </w:r>
      </w:hyperlink>
    </w:p>
    <w:p w14:paraId="497B857E" w14:textId="77777777" w:rsidR="00B86345" w:rsidRDefault="00000000">
      <w:pPr>
        <w:pStyle w:val="ListParagraph"/>
        <w:numPr>
          <w:ilvl w:val="0"/>
          <w:numId w:val="20"/>
        </w:numPr>
        <w:tabs>
          <w:tab w:val="left" w:pos="820"/>
        </w:tabs>
        <w:spacing w:before="35"/>
        <w:ind w:left="820" w:hanging="480"/>
        <w:rPr>
          <w:sz w:val="24"/>
        </w:rPr>
      </w:pPr>
      <w:r>
        <w:rPr>
          <w:sz w:val="24"/>
        </w:rPr>
        <w:t>Load</w:t>
      </w:r>
      <w:r>
        <w:rPr>
          <w:spacing w:val="-4"/>
          <w:sz w:val="24"/>
        </w:rPr>
        <w:t xml:space="preserve"> </w:t>
      </w:r>
      <w:r>
        <w:rPr>
          <w:sz w:val="24"/>
        </w:rPr>
        <w:t>distribution</w:t>
      </w:r>
      <w:r>
        <w:rPr>
          <w:spacing w:val="-3"/>
          <w:sz w:val="24"/>
        </w:rPr>
        <w:t xml:space="preserve"> </w:t>
      </w:r>
      <w:r>
        <w:rPr>
          <w:sz w:val="24"/>
        </w:rPr>
        <w:t>across</w:t>
      </w:r>
      <w:r>
        <w:rPr>
          <w:spacing w:val="-4"/>
          <w:sz w:val="24"/>
        </w:rPr>
        <w:t xml:space="preserve"> </w:t>
      </w:r>
      <w:r>
        <w:rPr>
          <w:sz w:val="24"/>
        </w:rPr>
        <w:t>multiple</w:t>
      </w:r>
      <w:r>
        <w:rPr>
          <w:spacing w:val="-3"/>
          <w:sz w:val="24"/>
        </w:rPr>
        <w:t xml:space="preserve"> </w:t>
      </w:r>
      <w:r>
        <w:rPr>
          <w:sz w:val="24"/>
        </w:rPr>
        <w:t>storage</w:t>
      </w:r>
      <w:r>
        <w:rPr>
          <w:spacing w:val="-4"/>
          <w:sz w:val="24"/>
        </w:rPr>
        <w:t xml:space="preserve"> </w:t>
      </w:r>
      <w:r>
        <w:rPr>
          <w:sz w:val="24"/>
        </w:rPr>
        <w:t>hosts</w:t>
      </w:r>
      <w:r>
        <w:rPr>
          <w:spacing w:val="-8"/>
          <w:sz w:val="24"/>
        </w:rPr>
        <w:t xml:space="preserve"> </w:t>
      </w:r>
      <w:r>
        <w:rPr>
          <w:sz w:val="24"/>
        </w:rPr>
        <w:t>in</w:t>
      </w:r>
      <w:r>
        <w:rPr>
          <w:spacing w:val="4"/>
          <w:sz w:val="24"/>
        </w:rPr>
        <w:t xml:space="preserve"> </w:t>
      </w:r>
      <w:hyperlink r:id="rId129">
        <w:r>
          <w:rPr>
            <w:color w:val="4F81BC"/>
            <w:sz w:val="24"/>
          </w:rPr>
          <w:t>Amazon</w:t>
        </w:r>
        <w:r>
          <w:rPr>
            <w:color w:val="4F81BC"/>
            <w:spacing w:val="-2"/>
            <w:sz w:val="24"/>
          </w:rPr>
          <w:t xml:space="preserve"> DynamoDB</w:t>
        </w:r>
        <w:r>
          <w:rPr>
            <w:spacing w:val="-2"/>
            <w:sz w:val="24"/>
          </w:rPr>
          <w:t>.</w:t>
        </w:r>
      </w:hyperlink>
    </w:p>
    <w:p w14:paraId="22BD0486" w14:textId="77777777" w:rsidR="00B86345" w:rsidRDefault="00B86345">
      <w:pPr>
        <w:pStyle w:val="BodyText"/>
        <w:spacing w:before="201"/>
        <w:ind w:left="0"/>
      </w:pPr>
    </w:p>
    <w:p w14:paraId="486342AD" w14:textId="77777777" w:rsidR="00B86345" w:rsidRDefault="00000000">
      <w:pPr>
        <w:pStyle w:val="Heading1"/>
      </w:pPr>
      <w:bookmarkStart w:id="206" w:name="Database_Federation"/>
      <w:bookmarkStart w:id="207" w:name="_bookmark25"/>
      <w:bookmarkEnd w:id="206"/>
      <w:bookmarkEnd w:id="207"/>
      <w:r>
        <w:rPr>
          <w:color w:val="4F81BC"/>
        </w:rPr>
        <w:t>Database</w:t>
      </w:r>
      <w:r>
        <w:rPr>
          <w:color w:val="4F81BC"/>
          <w:spacing w:val="-12"/>
        </w:rPr>
        <w:t xml:space="preserve"> </w:t>
      </w:r>
      <w:r>
        <w:rPr>
          <w:color w:val="4F81BC"/>
          <w:spacing w:val="-2"/>
        </w:rPr>
        <w:t>Federation</w:t>
      </w:r>
    </w:p>
    <w:p w14:paraId="2301B0F4" w14:textId="77777777" w:rsidR="00B86345" w:rsidRDefault="00000000">
      <w:pPr>
        <w:pStyle w:val="BodyText"/>
        <w:spacing w:before="181"/>
        <w:ind w:right="501"/>
      </w:pPr>
      <w:r>
        <w:t>Federation (or functional partitioning) splits up databases by function. The federation architecture</w:t>
      </w:r>
      <w:r>
        <w:rPr>
          <w:spacing w:val="-6"/>
        </w:rPr>
        <w:t xml:space="preserve"> </w:t>
      </w:r>
      <w:r>
        <w:t>makes</w:t>
      </w:r>
      <w:r>
        <w:rPr>
          <w:spacing w:val="-7"/>
        </w:rPr>
        <w:t xml:space="preserve"> </w:t>
      </w:r>
      <w:r>
        <w:t>several</w:t>
      </w:r>
      <w:r>
        <w:rPr>
          <w:spacing w:val="-3"/>
        </w:rPr>
        <w:t xml:space="preserve"> </w:t>
      </w:r>
      <w:r>
        <w:t>distinct</w:t>
      </w:r>
      <w:r>
        <w:rPr>
          <w:spacing w:val="-5"/>
        </w:rPr>
        <w:t xml:space="preserve"> </w:t>
      </w:r>
      <w:r>
        <w:t>physical</w:t>
      </w:r>
      <w:r>
        <w:rPr>
          <w:spacing w:val="-3"/>
        </w:rPr>
        <w:t xml:space="preserve"> </w:t>
      </w:r>
      <w:r>
        <w:t>databases</w:t>
      </w:r>
      <w:r>
        <w:rPr>
          <w:spacing w:val="-7"/>
        </w:rPr>
        <w:t xml:space="preserve"> </w:t>
      </w:r>
      <w:r>
        <w:t>appear</w:t>
      </w:r>
      <w:r>
        <w:rPr>
          <w:spacing w:val="-3"/>
        </w:rPr>
        <w:t xml:space="preserve"> </w:t>
      </w:r>
      <w:r>
        <w:t>as</w:t>
      </w:r>
      <w:r>
        <w:rPr>
          <w:spacing w:val="-7"/>
        </w:rPr>
        <w:t xml:space="preserve"> </w:t>
      </w:r>
      <w:r>
        <w:t>one</w:t>
      </w:r>
      <w:r>
        <w:rPr>
          <w:spacing w:val="-6"/>
        </w:rPr>
        <w:t xml:space="preserve"> </w:t>
      </w:r>
      <w:r>
        <w:t>logical</w:t>
      </w:r>
      <w:r>
        <w:rPr>
          <w:spacing w:val="-3"/>
        </w:rPr>
        <w:t xml:space="preserve"> </w:t>
      </w:r>
      <w:r>
        <w:t>database</w:t>
      </w:r>
      <w:r>
        <w:rPr>
          <w:spacing w:val="-6"/>
        </w:rPr>
        <w:t xml:space="preserve"> </w:t>
      </w:r>
      <w:r>
        <w:t xml:space="preserve">to </w:t>
      </w:r>
      <w:r>
        <w:rPr>
          <w:spacing w:val="-2"/>
        </w:rPr>
        <w:t>end-users.</w:t>
      </w:r>
    </w:p>
    <w:p w14:paraId="12EE4CC5" w14:textId="77777777" w:rsidR="00B86345" w:rsidRDefault="00000000">
      <w:pPr>
        <w:pStyle w:val="BodyText"/>
        <w:spacing w:before="179"/>
      </w:pPr>
      <w:proofErr w:type="gramStart"/>
      <w:r>
        <w:t>All</w:t>
      </w:r>
      <w:r>
        <w:rPr>
          <w:spacing w:val="-2"/>
        </w:rPr>
        <w:t xml:space="preserve"> </w:t>
      </w:r>
      <w:r>
        <w:t>of</w:t>
      </w:r>
      <w:proofErr w:type="gramEnd"/>
      <w:r>
        <w:rPr>
          <w:spacing w:val="-4"/>
        </w:rPr>
        <w:t xml:space="preserve"> </w:t>
      </w:r>
      <w:r>
        <w:t>the</w:t>
      </w:r>
      <w:r>
        <w:rPr>
          <w:spacing w:val="-4"/>
        </w:rPr>
        <w:t xml:space="preserve"> </w:t>
      </w:r>
      <w:r>
        <w:t>components</w:t>
      </w:r>
      <w:r>
        <w:rPr>
          <w:spacing w:val="-5"/>
        </w:rPr>
        <w:t xml:space="preserve"> </w:t>
      </w:r>
      <w:r>
        <w:t>in</w:t>
      </w:r>
      <w:r>
        <w:rPr>
          <w:spacing w:val="-3"/>
        </w:rPr>
        <w:t xml:space="preserve"> </w:t>
      </w:r>
      <w:r>
        <w:t>a</w:t>
      </w:r>
      <w:r>
        <w:rPr>
          <w:spacing w:val="-5"/>
        </w:rPr>
        <w:t xml:space="preserve"> </w:t>
      </w:r>
      <w:r>
        <w:t>federation</w:t>
      </w:r>
      <w:r>
        <w:rPr>
          <w:spacing w:val="-4"/>
        </w:rPr>
        <w:t xml:space="preserve"> </w:t>
      </w:r>
      <w:r>
        <w:t>are</w:t>
      </w:r>
      <w:r>
        <w:rPr>
          <w:spacing w:val="-4"/>
        </w:rPr>
        <w:t xml:space="preserve"> </w:t>
      </w:r>
      <w:r>
        <w:t>tied</w:t>
      </w:r>
      <w:r>
        <w:rPr>
          <w:spacing w:val="-3"/>
        </w:rPr>
        <w:t xml:space="preserve"> </w:t>
      </w:r>
      <w:r>
        <w:t>together</w:t>
      </w:r>
      <w:r>
        <w:rPr>
          <w:spacing w:val="-2"/>
        </w:rPr>
        <w:t xml:space="preserve"> </w:t>
      </w:r>
      <w:r>
        <w:t>by</w:t>
      </w:r>
      <w:r>
        <w:rPr>
          <w:spacing w:val="-4"/>
        </w:rPr>
        <w:t xml:space="preserve"> </w:t>
      </w:r>
      <w:r>
        <w:t>one</w:t>
      </w:r>
      <w:r>
        <w:rPr>
          <w:spacing w:val="-4"/>
        </w:rPr>
        <w:t xml:space="preserve"> </w:t>
      </w:r>
      <w:r>
        <w:t>or</w:t>
      </w:r>
      <w:r>
        <w:rPr>
          <w:spacing w:val="-2"/>
        </w:rPr>
        <w:t xml:space="preserve"> </w:t>
      </w:r>
      <w:r>
        <w:t>more</w:t>
      </w:r>
      <w:r>
        <w:rPr>
          <w:spacing w:val="-4"/>
        </w:rPr>
        <w:t xml:space="preserve"> </w:t>
      </w:r>
      <w:r>
        <w:t>federal</w:t>
      </w:r>
      <w:r>
        <w:rPr>
          <w:spacing w:val="-2"/>
        </w:rPr>
        <w:t xml:space="preserve"> </w:t>
      </w:r>
      <w:r>
        <w:t>schemas</w:t>
      </w:r>
      <w:r>
        <w:rPr>
          <w:spacing w:val="-5"/>
        </w:rPr>
        <w:t xml:space="preserve"> </w:t>
      </w:r>
      <w:r>
        <w:t>that express the commonality of data throughout the federation. These federated schemas are used to specify the information that can be shared by the federation components and to provide a common basis for communication among them.</w:t>
      </w:r>
    </w:p>
    <w:p w14:paraId="5B03EA05" w14:textId="77777777" w:rsidR="00B86345" w:rsidRDefault="00B86345">
      <w:pPr>
        <w:sectPr w:rsidR="00B86345">
          <w:pgSz w:w="12240" w:h="15840"/>
          <w:pgMar w:top="1360" w:right="1320" w:bottom="280" w:left="1340" w:header="720" w:footer="720" w:gutter="0"/>
          <w:cols w:space="720"/>
        </w:sectPr>
      </w:pPr>
    </w:p>
    <w:p w14:paraId="4035B475" w14:textId="77777777" w:rsidR="00B86345" w:rsidRDefault="00000000">
      <w:pPr>
        <w:pStyle w:val="BodyText"/>
        <w:spacing w:before="0"/>
        <w:ind w:left="791"/>
        <w:rPr>
          <w:sz w:val="20"/>
        </w:rPr>
      </w:pPr>
      <w:r>
        <w:rPr>
          <w:noProof/>
          <w:sz w:val="20"/>
        </w:rPr>
        <w:lastRenderedPageBreak/>
        <w:drawing>
          <wp:inline distT="0" distB="0" distL="0" distR="0" wp14:anchorId="223B9615" wp14:editId="62F95C1F">
            <wp:extent cx="4464371" cy="1906524"/>
            <wp:effectExtent l="0" t="0" r="0" b="0"/>
            <wp:docPr id="39" name="Image 39" descr="database-fede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database-federation"/>
                    <pic:cNvPicPr/>
                  </pic:nvPicPr>
                  <pic:blipFill>
                    <a:blip r:embed="rId130" cstate="print"/>
                    <a:stretch>
                      <a:fillRect/>
                    </a:stretch>
                  </pic:blipFill>
                  <pic:spPr>
                    <a:xfrm>
                      <a:off x="0" y="0"/>
                      <a:ext cx="4464371" cy="1906524"/>
                    </a:xfrm>
                    <a:prstGeom prst="rect">
                      <a:avLst/>
                    </a:prstGeom>
                  </pic:spPr>
                </pic:pic>
              </a:graphicData>
            </a:graphic>
          </wp:inline>
        </w:drawing>
      </w:r>
    </w:p>
    <w:p w14:paraId="6758C2E5" w14:textId="77777777" w:rsidR="00B86345" w:rsidRDefault="00B86345">
      <w:pPr>
        <w:pStyle w:val="BodyText"/>
        <w:spacing w:before="0"/>
        <w:ind w:left="0"/>
      </w:pPr>
    </w:p>
    <w:p w14:paraId="5339B597" w14:textId="77777777" w:rsidR="00B86345" w:rsidRDefault="00B86345">
      <w:pPr>
        <w:pStyle w:val="BodyText"/>
        <w:spacing w:before="5"/>
        <w:ind w:left="0"/>
      </w:pPr>
    </w:p>
    <w:p w14:paraId="67F838FF" w14:textId="77777777" w:rsidR="00B86345" w:rsidRDefault="00000000">
      <w:pPr>
        <w:ind w:left="100"/>
        <w:rPr>
          <w:i/>
          <w:sz w:val="24"/>
        </w:rPr>
      </w:pPr>
      <w:r>
        <w:rPr>
          <w:i/>
          <w:spacing w:val="-2"/>
          <w:sz w:val="24"/>
        </w:rPr>
        <w:t>database-federation</w:t>
      </w:r>
    </w:p>
    <w:p w14:paraId="38AF71FE" w14:textId="77777777" w:rsidR="00B86345" w:rsidRDefault="00000000">
      <w:pPr>
        <w:pStyle w:val="BodyText"/>
        <w:spacing w:before="175"/>
        <w:ind w:right="171"/>
      </w:pPr>
      <w:r>
        <w:t>Federation also provides a cohesive, unified view of data derived from multiple sources. The</w:t>
      </w:r>
      <w:r>
        <w:rPr>
          <w:spacing w:val="-4"/>
        </w:rPr>
        <w:t xml:space="preserve"> </w:t>
      </w:r>
      <w:r>
        <w:t>data</w:t>
      </w:r>
      <w:r>
        <w:rPr>
          <w:spacing w:val="-4"/>
        </w:rPr>
        <w:t xml:space="preserve"> </w:t>
      </w:r>
      <w:r>
        <w:t>sources</w:t>
      </w:r>
      <w:r>
        <w:rPr>
          <w:spacing w:val="-5"/>
        </w:rPr>
        <w:t xml:space="preserve"> </w:t>
      </w:r>
      <w:r>
        <w:t>for</w:t>
      </w:r>
      <w:r>
        <w:rPr>
          <w:spacing w:val="-2"/>
        </w:rPr>
        <w:t xml:space="preserve"> </w:t>
      </w:r>
      <w:r>
        <w:t>federated</w:t>
      </w:r>
      <w:r>
        <w:rPr>
          <w:spacing w:val="-3"/>
        </w:rPr>
        <w:t xml:space="preserve"> </w:t>
      </w:r>
      <w:r>
        <w:t>systems</w:t>
      </w:r>
      <w:r>
        <w:rPr>
          <w:spacing w:val="-5"/>
        </w:rPr>
        <w:t xml:space="preserve"> </w:t>
      </w:r>
      <w:r>
        <w:t>can</w:t>
      </w:r>
      <w:r>
        <w:rPr>
          <w:spacing w:val="-4"/>
        </w:rPr>
        <w:t xml:space="preserve"> </w:t>
      </w:r>
      <w:r>
        <w:t>include</w:t>
      </w:r>
      <w:r>
        <w:rPr>
          <w:spacing w:val="-4"/>
        </w:rPr>
        <w:t xml:space="preserve"> </w:t>
      </w:r>
      <w:r>
        <w:t>databases</w:t>
      </w:r>
      <w:r>
        <w:rPr>
          <w:spacing w:val="-1"/>
        </w:rPr>
        <w:t xml:space="preserve"> </w:t>
      </w:r>
      <w:r>
        <w:t>and</w:t>
      </w:r>
      <w:r>
        <w:rPr>
          <w:spacing w:val="-2"/>
        </w:rPr>
        <w:t xml:space="preserve"> </w:t>
      </w:r>
      <w:r>
        <w:t>various</w:t>
      </w:r>
      <w:r>
        <w:rPr>
          <w:spacing w:val="-5"/>
        </w:rPr>
        <w:t xml:space="preserve"> </w:t>
      </w:r>
      <w:r>
        <w:t>other</w:t>
      </w:r>
      <w:r>
        <w:rPr>
          <w:spacing w:val="-2"/>
        </w:rPr>
        <w:t xml:space="preserve"> </w:t>
      </w:r>
      <w:r>
        <w:t>forms</w:t>
      </w:r>
      <w:r>
        <w:rPr>
          <w:spacing w:val="-5"/>
        </w:rPr>
        <w:t xml:space="preserve"> </w:t>
      </w:r>
      <w:r>
        <w:t>of structured and unstructured data.</w:t>
      </w:r>
    </w:p>
    <w:p w14:paraId="3DB4F191" w14:textId="77777777" w:rsidR="00B86345" w:rsidRDefault="00000000">
      <w:pPr>
        <w:pStyle w:val="Heading2"/>
        <w:spacing w:before="197"/>
      </w:pPr>
      <w:r>
        <w:rPr>
          <w:color w:val="4F81BC"/>
          <w:spacing w:val="-2"/>
        </w:rPr>
        <w:t>Characteristics</w:t>
      </w:r>
    </w:p>
    <w:p w14:paraId="61A42EC6" w14:textId="77777777" w:rsidR="00B86345" w:rsidRDefault="00000000">
      <w:pPr>
        <w:pStyle w:val="BodyText"/>
        <w:spacing w:before="187"/>
      </w:pPr>
      <w:r>
        <w:t>Let’s</w:t>
      </w:r>
      <w:r>
        <w:rPr>
          <w:spacing w:val="-6"/>
        </w:rPr>
        <w:t xml:space="preserve"> </w:t>
      </w:r>
      <w:r>
        <w:t>look</w:t>
      </w:r>
      <w:r>
        <w:rPr>
          <w:spacing w:val="-3"/>
        </w:rPr>
        <w:t xml:space="preserve"> </w:t>
      </w:r>
      <w:r>
        <w:t>at</w:t>
      </w:r>
      <w:r>
        <w:rPr>
          <w:spacing w:val="-2"/>
        </w:rPr>
        <w:t xml:space="preserve"> </w:t>
      </w:r>
      <w:r>
        <w:t>some</w:t>
      </w:r>
      <w:r>
        <w:rPr>
          <w:spacing w:val="-3"/>
        </w:rPr>
        <w:t xml:space="preserve"> </w:t>
      </w:r>
      <w:r>
        <w:t>key</w:t>
      </w:r>
      <w:r>
        <w:rPr>
          <w:spacing w:val="-1"/>
        </w:rPr>
        <w:t xml:space="preserve"> </w:t>
      </w:r>
      <w:r>
        <w:t>characteristics</w:t>
      </w:r>
      <w:r>
        <w:rPr>
          <w:spacing w:val="-4"/>
        </w:rPr>
        <w:t xml:space="preserve"> </w:t>
      </w:r>
      <w:r>
        <w:t>of</w:t>
      </w:r>
      <w:r>
        <w:rPr>
          <w:spacing w:val="-2"/>
        </w:rPr>
        <w:t xml:space="preserve"> </w:t>
      </w:r>
      <w:r>
        <w:t>a</w:t>
      </w:r>
      <w:r>
        <w:rPr>
          <w:spacing w:val="-4"/>
        </w:rPr>
        <w:t xml:space="preserve"> </w:t>
      </w:r>
      <w:r>
        <w:t xml:space="preserve">federated </w:t>
      </w:r>
      <w:r>
        <w:rPr>
          <w:spacing w:val="-2"/>
        </w:rPr>
        <w:t>database:</w:t>
      </w:r>
    </w:p>
    <w:p w14:paraId="72A35FBB" w14:textId="77777777" w:rsidR="00B86345" w:rsidRDefault="00000000">
      <w:pPr>
        <w:pStyle w:val="ListParagraph"/>
        <w:numPr>
          <w:ilvl w:val="0"/>
          <w:numId w:val="20"/>
        </w:numPr>
        <w:tabs>
          <w:tab w:val="left" w:pos="821"/>
        </w:tabs>
        <w:spacing w:before="182" w:line="237" w:lineRule="auto"/>
        <w:ind w:right="202"/>
        <w:rPr>
          <w:sz w:val="24"/>
        </w:rPr>
      </w:pPr>
      <w:r>
        <w:rPr>
          <w:b/>
          <w:sz w:val="24"/>
        </w:rPr>
        <w:t>Transparency</w:t>
      </w:r>
      <w:r>
        <w:rPr>
          <w:sz w:val="24"/>
        </w:rPr>
        <w:t>:</w:t>
      </w:r>
      <w:r>
        <w:rPr>
          <w:spacing w:val="-6"/>
          <w:sz w:val="24"/>
        </w:rPr>
        <w:t xml:space="preserve"> </w:t>
      </w:r>
      <w:r>
        <w:rPr>
          <w:sz w:val="24"/>
        </w:rPr>
        <w:t>Federated</w:t>
      </w:r>
      <w:r>
        <w:rPr>
          <w:spacing w:val="-5"/>
          <w:sz w:val="24"/>
        </w:rPr>
        <w:t xml:space="preserve"> </w:t>
      </w:r>
      <w:r>
        <w:rPr>
          <w:sz w:val="24"/>
        </w:rPr>
        <w:t>database</w:t>
      </w:r>
      <w:r>
        <w:rPr>
          <w:spacing w:val="-7"/>
          <w:sz w:val="24"/>
        </w:rPr>
        <w:t xml:space="preserve"> </w:t>
      </w:r>
      <w:r>
        <w:rPr>
          <w:sz w:val="24"/>
        </w:rPr>
        <w:t>masks</w:t>
      </w:r>
      <w:r>
        <w:rPr>
          <w:spacing w:val="-8"/>
          <w:sz w:val="24"/>
        </w:rPr>
        <w:t xml:space="preserve"> </w:t>
      </w:r>
      <w:r>
        <w:rPr>
          <w:sz w:val="24"/>
        </w:rPr>
        <w:t>user</w:t>
      </w:r>
      <w:r>
        <w:rPr>
          <w:spacing w:val="-4"/>
          <w:sz w:val="24"/>
        </w:rPr>
        <w:t xml:space="preserve"> </w:t>
      </w:r>
      <w:r>
        <w:rPr>
          <w:sz w:val="24"/>
        </w:rPr>
        <w:t>differences</w:t>
      </w:r>
      <w:r>
        <w:rPr>
          <w:spacing w:val="-3"/>
          <w:sz w:val="24"/>
        </w:rPr>
        <w:t xml:space="preserve"> </w:t>
      </w:r>
      <w:r>
        <w:rPr>
          <w:sz w:val="24"/>
        </w:rPr>
        <w:t>and</w:t>
      </w:r>
      <w:r>
        <w:rPr>
          <w:spacing w:val="-4"/>
          <w:sz w:val="24"/>
        </w:rPr>
        <w:t xml:space="preserve"> </w:t>
      </w:r>
      <w:r>
        <w:rPr>
          <w:sz w:val="24"/>
        </w:rPr>
        <w:t>implementations</w:t>
      </w:r>
      <w:r>
        <w:rPr>
          <w:spacing w:val="-7"/>
          <w:sz w:val="24"/>
        </w:rPr>
        <w:t xml:space="preserve"> </w:t>
      </w:r>
      <w:r>
        <w:rPr>
          <w:sz w:val="24"/>
        </w:rPr>
        <w:t>of underlying</w:t>
      </w:r>
      <w:r>
        <w:rPr>
          <w:spacing w:val="-1"/>
          <w:sz w:val="24"/>
        </w:rPr>
        <w:t xml:space="preserve"> </w:t>
      </w:r>
      <w:r>
        <w:rPr>
          <w:sz w:val="24"/>
        </w:rPr>
        <w:t>data sources. Therefore, the users do not need to be aware of where the data is stored.</w:t>
      </w:r>
    </w:p>
    <w:p w14:paraId="009C882B" w14:textId="77777777" w:rsidR="00B86345" w:rsidRDefault="00000000">
      <w:pPr>
        <w:pStyle w:val="ListParagraph"/>
        <w:numPr>
          <w:ilvl w:val="0"/>
          <w:numId w:val="20"/>
        </w:numPr>
        <w:tabs>
          <w:tab w:val="left" w:pos="821"/>
        </w:tabs>
        <w:spacing w:before="43" w:line="237" w:lineRule="auto"/>
        <w:ind w:right="233"/>
        <w:rPr>
          <w:sz w:val="24"/>
        </w:rPr>
      </w:pPr>
      <w:r>
        <w:rPr>
          <w:b/>
          <w:sz w:val="24"/>
        </w:rPr>
        <w:t>Heterogeneity</w:t>
      </w:r>
      <w:r>
        <w:rPr>
          <w:sz w:val="24"/>
        </w:rPr>
        <w:t>:</w:t>
      </w:r>
      <w:r>
        <w:rPr>
          <w:spacing w:val="-5"/>
          <w:sz w:val="24"/>
        </w:rPr>
        <w:t xml:space="preserve"> </w:t>
      </w:r>
      <w:r>
        <w:rPr>
          <w:sz w:val="24"/>
        </w:rPr>
        <w:t>Data</w:t>
      </w:r>
      <w:r>
        <w:rPr>
          <w:spacing w:val="-6"/>
          <w:sz w:val="24"/>
        </w:rPr>
        <w:t xml:space="preserve"> </w:t>
      </w:r>
      <w:r>
        <w:rPr>
          <w:sz w:val="24"/>
        </w:rPr>
        <w:t>sources</w:t>
      </w:r>
      <w:r>
        <w:rPr>
          <w:spacing w:val="-7"/>
          <w:sz w:val="24"/>
        </w:rPr>
        <w:t xml:space="preserve"> </w:t>
      </w:r>
      <w:r>
        <w:rPr>
          <w:sz w:val="24"/>
        </w:rPr>
        <w:t>can</w:t>
      </w:r>
      <w:r>
        <w:rPr>
          <w:spacing w:val="-5"/>
          <w:sz w:val="24"/>
        </w:rPr>
        <w:t xml:space="preserve"> </w:t>
      </w:r>
      <w:r>
        <w:rPr>
          <w:sz w:val="24"/>
        </w:rPr>
        <w:t>differ</w:t>
      </w:r>
      <w:r>
        <w:rPr>
          <w:spacing w:val="-3"/>
          <w:sz w:val="24"/>
        </w:rPr>
        <w:t xml:space="preserve"> </w:t>
      </w:r>
      <w:r>
        <w:rPr>
          <w:sz w:val="24"/>
        </w:rPr>
        <w:t>in</w:t>
      </w:r>
      <w:r>
        <w:rPr>
          <w:spacing w:val="-4"/>
          <w:sz w:val="24"/>
        </w:rPr>
        <w:t xml:space="preserve"> </w:t>
      </w:r>
      <w:r>
        <w:rPr>
          <w:sz w:val="24"/>
        </w:rPr>
        <w:t>many</w:t>
      </w:r>
      <w:r>
        <w:rPr>
          <w:spacing w:val="-5"/>
          <w:sz w:val="24"/>
        </w:rPr>
        <w:t xml:space="preserve"> </w:t>
      </w:r>
      <w:r>
        <w:rPr>
          <w:sz w:val="24"/>
        </w:rPr>
        <w:t>ways.</w:t>
      </w:r>
      <w:r>
        <w:rPr>
          <w:spacing w:val="-6"/>
          <w:sz w:val="24"/>
        </w:rPr>
        <w:t xml:space="preserve"> </w:t>
      </w:r>
      <w:r>
        <w:rPr>
          <w:sz w:val="24"/>
        </w:rPr>
        <w:t>A</w:t>
      </w:r>
      <w:r>
        <w:rPr>
          <w:spacing w:val="-5"/>
          <w:sz w:val="24"/>
        </w:rPr>
        <w:t xml:space="preserve"> </w:t>
      </w:r>
      <w:r>
        <w:rPr>
          <w:sz w:val="24"/>
        </w:rPr>
        <w:t>federated</w:t>
      </w:r>
      <w:r>
        <w:rPr>
          <w:spacing w:val="-4"/>
          <w:sz w:val="24"/>
        </w:rPr>
        <w:t xml:space="preserve"> </w:t>
      </w:r>
      <w:r>
        <w:rPr>
          <w:sz w:val="24"/>
        </w:rPr>
        <w:t>database</w:t>
      </w:r>
      <w:r>
        <w:rPr>
          <w:spacing w:val="-2"/>
          <w:sz w:val="24"/>
        </w:rPr>
        <w:t xml:space="preserve"> </w:t>
      </w:r>
      <w:r>
        <w:rPr>
          <w:sz w:val="24"/>
        </w:rPr>
        <w:t>system can handle different hardware, network protocols, data models, etc.</w:t>
      </w:r>
    </w:p>
    <w:p w14:paraId="10207739" w14:textId="77777777" w:rsidR="00B86345" w:rsidRDefault="00000000">
      <w:pPr>
        <w:pStyle w:val="ListParagraph"/>
        <w:numPr>
          <w:ilvl w:val="0"/>
          <w:numId w:val="20"/>
        </w:numPr>
        <w:tabs>
          <w:tab w:val="left" w:pos="821"/>
        </w:tabs>
        <w:spacing w:before="41"/>
        <w:ind w:right="843"/>
        <w:jc w:val="both"/>
        <w:rPr>
          <w:sz w:val="24"/>
        </w:rPr>
      </w:pPr>
      <w:r>
        <w:rPr>
          <w:b/>
          <w:sz w:val="24"/>
        </w:rPr>
        <w:t>Extensibility</w:t>
      </w:r>
      <w:r>
        <w:rPr>
          <w:sz w:val="24"/>
        </w:rPr>
        <w:t>:</w:t>
      </w:r>
      <w:r>
        <w:rPr>
          <w:spacing w:val="-3"/>
          <w:sz w:val="24"/>
        </w:rPr>
        <w:t xml:space="preserve"> </w:t>
      </w:r>
      <w:r>
        <w:rPr>
          <w:sz w:val="24"/>
        </w:rPr>
        <w:t>New</w:t>
      </w:r>
      <w:r>
        <w:rPr>
          <w:spacing w:val="-1"/>
          <w:sz w:val="24"/>
        </w:rPr>
        <w:t xml:space="preserve"> </w:t>
      </w:r>
      <w:r>
        <w:rPr>
          <w:sz w:val="24"/>
        </w:rPr>
        <w:t>sources</w:t>
      </w:r>
      <w:r>
        <w:rPr>
          <w:spacing w:val="-4"/>
          <w:sz w:val="24"/>
        </w:rPr>
        <w:t xml:space="preserve"> </w:t>
      </w:r>
      <w:r>
        <w:rPr>
          <w:sz w:val="24"/>
        </w:rPr>
        <w:t>may</w:t>
      </w:r>
      <w:r>
        <w:rPr>
          <w:spacing w:val="-3"/>
          <w:sz w:val="24"/>
        </w:rPr>
        <w:t xml:space="preserve"> </w:t>
      </w:r>
      <w:r>
        <w:rPr>
          <w:sz w:val="24"/>
        </w:rPr>
        <w:t>be</w:t>
      </w:r>
      <w:r>
        <w:rPr>
          <w:spacing w:val="-4"/>
          <w:sz w:val="24"/>
        </w:rPr>
        <w:t xml:space="preserve"> </w:t>
      </w:r>
      <w:r>
        <w:rPr>
          <w:sz w:val="24"/>
        </w:rPr>
        <w:t>needed</w:t>
      </w:r>
      <w:r>
        <w:rPr>
          <w:spacing w:val="-2"/>
          <w:sz w:val="24"/>
        </w:rPr>
        <w:t xml:space="preserve"> </w:t>
      </w:r>
      <w:r>
        <w:rPr>
          <w:sz w:val="24"/>
        </w:rPr>
        <w:t>to meet</w:t>
      </w:r>
      <w:r>
        <w:rPr>
          <w:spacing w:val="-3"/>
          <w:sz w:val="24"/>
        </w:rPr>
        <w:t xml:space="preserve"> </w:t>
      </w:r>
      <w:r>
        <w:rPr>
          <w:sz w:val="24"/>
        </w:rPr>
        <w:t>the</w:t>
      </w:r>
      <w:r>
        <w:rPr>
          <w:spacing w:val="-4"/>
          <w:sz w:val="24"/>
        </w:rPr>
        <w:t xml:space="preserve"> </w:t>
      </w:r>
      <w:r>
        <w:rPr>
          <w:sz w:val="24"/>
        </w:rPr>
        <w:t>changing</w:t>
      </w:r>
      <w:r>
        <w:rPr>
          <w:spacing w:val="-1"/>
          <w:sz w:val="24"/>
        </w:rPr>
        <w:t xml:space="preserve"> </w:t>
      </w:r>
      <w:r>
        <w:rPr>
          <w:sz w:val="24"/>
        </w:rPr>
        <w:t>needs</w:t>
      </w:r>
      <w:r>
        <w:rPr>
          <w:spacing w:val="-4"/>
          <w:sz w:val="24"/>
        </w:rPr>
        <w:t xml:space="preserve"> </w:t>
      </w:r>
      <w:r>
        <w:rPr>
          <w:sz w:val="24"/>
        </w:rPr>
        <w:t>of</w:t>
      </w:r>
      <w:r>
        <w:rPr>
          <w:spacing w:val="-3"/>
          <w:sz w:val="24"/>
        </w:rPr>
        <w:t xml:space="preserve"> </w:t>
      </w:r>
      <w:r>
        <w:rPr>
          <w:sz w:val="24"/>
        </w:rPr>
        <w:t>the business.</w:t>
      </w:r>
      <w:r>
        <w:rPr>
          <w:spacing w:val="-6"/>
          <w:sz w:val="24"/>
        </w:rPr>
        <w:t xml:space="preserve"> </w:t>
      </w:r>
      <w:r>
        <w:rPr>
          <w:sz w:val="24"/>
        </w:rPr>
        <w:t>A</w:t>
      </w:r>
      <w:r>
        <w:rPr>
          <w:spacing w:val="-5"/>
          <w:sz w:val="24"/>
        </w:rPr>
        <w:t xml:space="preserve"> </w:t>
      </w:r>
      <w:proofErr w:type="gramStart"/>
      <w:r>
        <w:rPr>
          <w:sz w:val="24"/>
        </w:rPr>
        <w:t>good</w:t>
      </w:r>
      <w:r>
        <w:rPr>
          <w:spacing w:val="-4"/>
          <w:sz w:val="24"/>
        </w:rPr>
        <w:t xml:space="preserve"> </w:t>
      </w:r>
      <w:r>
        <w:rPr>
          <w:sz w:val="24"/>
        </w:rPr>
        <w:t>federated</w:t>
      </w:r>
      <w:proofErr w:type="gramEnd"/>
      <w:r>
        <w:rPr>
          <w:spacing w:val="-4"/>
          <w:sz w:val="24"/>
        </w:rPr>
        <w:t xml:space="preserve"> </w:t>
      </w:r>
      <w:r>
        <w:rPr>
          <w:sz w:val="24"/>
        </w:rPr>
        <w:t>database</w:t>
      </w:r>
      <w:r>
        <w:rPr>
          <w:spacing w:val="-2"/>
          <w:sz w:val="24"/>
        </w:rPr>
        <w:t xml:space="preserve"> </w:t>
      </w:r>
      <w:r>
        <w:rPr>
          <w:sz w:val="24"/>
        </w:rPr>
        <w:t>system</w:t>
      </w:r>
      <w:r>
        <w:rPr>
          <w:spacing w:val="-3"/>
          <w:sz w:val="24"/>
        </w:rPr>
        <w:t xml:space="preserve"> </w:t>
      </w:r>
      <w:r>
        <w:rPr>
          <w:sz w:val="24"/>
        </w:rPr>
        <w:t>needs</w:t>
      </w:r>
      <w:r>
        <w:rPr>
          <w:spacing w:val="-7"/>
          <w:sz w:val="24"/>
        </w:rPr>
        <w:t xml:space="preserve"> </w:t>
      </w:r>
      <w:r>
        <w:rPr>
          <w:sz w:val="24"/>
        </w:rPr>
        <w:t>to</w:t>
      </w:r>
      <w:r>
        <w:rPr>
          <w:spacing w:val="-2"/>
          <w:sz w:val="24"/>
        </w:rPr>
        <w:t xml:space="preserve"> </w:t>
      </w:r>
      <w:r>
        <w:rPr>
          <w:sz w:val="24"/>
        </w:rPr>
        <w:t>make</w:t>
      </w:r>
      <w:r>
        <w:rPr>
          <w:spacing w:val="-6"/>
          <w:sz w:val="24"/>
        </w:rPr>
        <w:t xml:space="preserve"> </w:t>
      </w:r>
      <w:r>
        <w:rPr>
          <w:sz w:val="24"/>
        </w:rPr>
        <w:t>it</w:t>
      </w:r>
      <w:r>
        <w:rPr>
          <w:spacing w:val="-4"/>
          <w:sz w:val="24"/>
        </w:rPr>
        <w:t xml:space="preserve"> </w:t>
      </w:r>
      <w:r>
        <w:rPr>
          <w:sz w:val="24"/>
        </w:rPr>
        <w:t>easy</w:t>
      </w:r>
      <w:r>
        <w:rPr>
          <w:spacing w:val="-5"/>
          <w:sz w:val="24"/>
        </w:rPr>
        <w:t xml:space="preserve"> </w:t>
      </w:r>
      <w:r>
        <w:rPr>
          <w:sz w:val="24"/>
        </w:rPr>
        <w:t>to</w:t>
      </w:r>
      <w:r>
        <w:rPr>
          <w:spacing w:val="-2"/>
          <w:sz w:val="24"/>
        </w:rPr>
        <w:t xml:space="preserve"> </w:t>
      </w:r>
      <w:r>
        <w:rPr>
          <w:sz w:val="24"/>
        </w:rPr>
        <w:t>add</w:t>
      </w:r>
      <w:r>
        <w:rPr>
          <w:spacing w:val="-4"/>
          <w:sz w:val="24"/>
        </w:rPr>
        <w:t xml:space="preserve"> </w:t>
      </w:r>
      <w:r>
        <w:rPr>
          <w:sz w:val="24"/>
        </w:rPr>
        <w:t xml:space="preserve">new </w:t>
      </w:r>
      <w:r>
        <w:rPr>
          <w:spacing w:val="-2"/>
          <w:sz w:val="24"/>
        </w:rPr>
        <w:t>sources.</w:t>
      </w:r>
    </w:p>
    <w:p w14:paraId="488A6F85" w14:textId="77777777" w:rsidR="00B86345" w:rsidRDefault="00000000">
      <w:pPr>
        <w:pStyle w:val="ListParagraph"/>
        <w:numPr>
          <w:ilvl w:val="0"/>
          <w:numId w:val="20"/>
        </w:numPr>
        <w:tabs>
          <w:tab w:val="left" w:pos="821"/>
        </w:tabs>
        <w:spacing w:line="237" w:lineRule="auto"/>
        <w:ind w:right="259"/>
        <w:jc w:val="both"/>
        <w:rPr>
          <w:sz w:val="24"/>
        </w:rPr>
      </w:pPr>
      <w:r>
        <w:rPr>
          <w:b/>
          <w:sz w:val="24"/>
        </w:rPr>
        <w:t>Autonomy</w:t>
      </w:r>
      <w:r>
        <w:rPr>
          <w:sz w:val="24"/>
        </w:rPr>
        <w:t>:</w:t>
      </w:r>
      <w:r>
        <w:rPr>
          <w:spacing w:val="-4"/>
          <w:sz w:val="24"/>
        </w:rPr>
        <w:t xml:space="preserve"> </w:t>
      </w:r>
      <w:r>
        <w:rPr>
          <w:sz w:val="24"/>
        </w:rPr>
        <w:t>A</w:t>
      </w:r>
      <w:r>
        <w:rPr>
          <w:spacing w:val="-4"/>
          <w:sz w:val="24"/>
        </w:rPr>
        <w:t xml:space="preserve"> </w:t>
      </w:r>
      <w:r>
        <w:rPr>
          <w:sz w:val="24"/>
        </w:rPr>
        <w:t>Federated</w:t>
      </w:r>
      <w:r>
        <w:rPr>
          <w:spacing w:val="-3"/>
          <w:sz w:val="24"/>
        </w:rPr>
        <w:t xml:space="preserve"> </w:t>
      </w:r>
      <w:r>
        <w:rPr>
          <w:sz w:val="24"/>
        </w:rPr>
        <w:t>database</w:t>
      </w:r>
      <w:r>
        <w:rPr>
          <w:spacing w:val="-5"/>
          <w:sz w:val="24"/>
        </w:rPr>
        <w:t xml:space="preserve"> </w:t>
      </w:r>
      <w:r>
        <w:rPr>
          <w:sz w:val="24"/>
        </w:rPr>
        <w:t>does</w:t>
      </w:r>
      <w:r>
        <w:rPr>
          <w:spacing w:val="-6"/>
          <w:sz w:val="24"/>
        </w:rPr>
        <w:t xml:space="preserve"> </w:t>
      </w:r>
      <w:r>
        <w:rPr>
          <w:sz w:val="24"/>
        </w:rPr>
        <w:t>not</w:t>
      </w:r>
      <w:r>
        <w:rPr>
          <w:spacing w:val="-4"/>
          <w:sz w:val="24"/>
        </w:rPr>
        <w:t xml:space="preserve"> </w:t>
      </w:r>
      <w:r>
        <w:rPr>
          <w:sz w:val="24"/>
        </w:rPr>
        <w:t>change</w:t>
      </w:r>
      <w:r>
        <w:rPr>
          <w:spacing w:val="-5"/>
          <w:sz w:val="24"/>
        </w:rPr>
        <w:t xml:space="preserve"> </w:t>
      </w:r>
      <w:r>
        <w:rPr>
          <w:sz w:val="24"/>
        </w:rPr>
        <w:t>existing</w:t>
      </w:r>
      <w:r>
        <w:rPr>
          <w:spacing w:val="-2"/>
          <w:sz w:val="24"/>
        </w:rPr>
        <w:t xml:space="preserve"> </w:t>
      </w:r>
      <w:r>
        <w:rPr>
          <w:sz w:val="24"/>
        </w:rPr>
        <w:t>data</w:t>
      </w:r>
      <w:r>
        <w:rPr>
          <w:spacing w:val="-5"/>
          <w:sz w:val="24"/>
        </w:rPr>
        <w:t xml:space="preserve"> </w:t>
      </w:r>
      <w:proofErr w:type="gramStart"/>
      <w:r>
        <w:rPr>
          <w:sz w:val="24"/>
        </w:rPr>
        <w:t>sources,</w:t>
      </w:r>
      <w:proofErr w:type="gramEnd"/>
      <w:r>
        <w:rPr>
          <w:spacing w:val="-5"/>
          <w:sz w:val="24"/>
        </w:rPr>
        <w:t xml:space="preserve"> </w:t>
      </w:r>
      <w:r>
        <w:rPr>
          <w:sz w:val="24"/>
        </w:rPr>
        <w:t>interfaces should remain the same.</w:t>
      </w:r>
    </w:p>
    <w:p w14:paraId="01E50DEF" w14:textId="77777777" w:rsidR="00B86345" w:rsidRDefault="00000000">
      <w:pPr>
        <w:pStyle w:val="ListParagraph"/>
        <w:numPr>
          <w:ilvl w:val="0"/>
          <w:numId w:val="20"/>
        </w:numPr>
        <w:tabs>
          <w:tab w:val="left" w:pos="821"/>
        </w:tabs>
        <w:spacing w:before="44" w:line="237" w:lineRule="auto"/>
        <w:ind w:right="207"/>
        <w:jc w:val="both"/>
        <w:rPr>
          <w:sz w:val="24"/>
        </w:rPr>
      </w:pPr>
      <w:r>
        <w:rPr>
          <w:b/>
          <w:sz w:val="24"/>
        </w:rPr>
        <w:t>Data</w:t>
      </w:r>
      <w:r>
        <w:rPr>
          <w:b/>
          <w:spacing w:val="-4"/>
          <w:sz w:val="24"/>
        </w:rPr>
        <w:t xml:space="preserve"> </w:t>
      </w:r>
      <w:r>
        <w:rPr>
          <w:b/>
          <w:sz w:val="24"/>
        </w:rPr>
        <w:t>integration</w:t>
      </w:r>
      <w:r>
        <w:rPr>
          <w:sz w:val="24"/>
        </w:rPr>
        <w:t>:</w:t>
      </w:r>
      <w:r>
        <w:rPr>
          <w:spacing w:val="-5"/>
          <w:sz w:val="24"/>
        </w:rPr>
        <w:t xml:space="preserve"> </w:t>
      </w:r>
      <w:r>
        <w:rPr>
          <w:sz w:val="24"/>
        </w:rPr>
        <w:t>A</w:t>
      </w:r>
      <w:r>
        <w:rPr>
          <w:spacing w:val="-5"/>
          <w:sz w:val="24"/>
        </w:rPr>
        <w:t xml:space="preserve"> </w:t>
      </w:r>
      <w:r>
        <w:rPr>
          <w:sz w:val="24"/>
        </w:rPr>
        <w:t>federated</w:t>
      </w:r>
      <w:r>
        <w:rPr>
          <w:spacing w:val="-4"/>
          <w:sz w:val="24"/>
        </w:rPr>
        <w:t xml:space="preserve"> </w:t>
      </w:r>
      <w:r>
        <w:rPr>
          <w:sz w:val="24"/>
        </w:rPr>
        <w:t>database</w:t>
      </w:r>
      <w:r>
        <w:rPr>
          <w:spacing w:val="-6"/>
          <w:sz w:val="24"/>
        </w:rPr>
        <w:t xml:space="preserve"> </w:t>
      </w:r>
      <w:r>
        <w:rPr>
          <w:sz w:val="24"/>
        </w:rPr>
        <w:t>can</w:t>
      </w:r>
      <w:r>
        <w:rPr>
          <w:spacing w:val="-5"/>
          <w:sz w:val="24"/>
        </w:rPr>
        <w:t xml:space="preserve"> </w:t>
      </w:r>
      <w:r>
        <w:rPr>
          <w:sz w:val="24"/>
        </w:rPr>
        <w:t>integrate</w:t>
      </w:r>
      <w:r>
        <w:rPr>
          <w:spacing w:val="-6"/>
          <w:sz w:val="24"/>
        </w:rPr>
        <w:t xml:space="preserve"> </w:t>
      </w:r>
      <w:r>
        <w:rPr>
          <w:sz w:val="24"/>
        </w:rPr>
        <w:t>data</w:t>
      </w:r>
      <w:r>
        <w:rPr>
          <w:spacing w:val="-6"/>
          <w:sz w:val="24"/>
        </w:rPr>
        <w:t xml:space="preserve"> </w:t>
      </w:r>
      <w:r>
        <w:rPr>
          <w:sz w:val="24"/>
        </w:rPr>
        <w:t>from</w:t>
      </w:r>
      <w:r>
        <w:rPr>
          <w:spacing w:val="-3"/>
          <w:sz w:val="24"/>
        </w:rPr>
        <w:t xml:space="preserve"> </w:t>
      </w:r>
      <w:r>
        <w:rPr>
          <w:sz w:val="24"/>
        </w:rPr>
        <w:t>different</w:t>
      </w:r>
      <w:r>
        <w:rPr>
          <w:spacing w:val="-4"/>
          <w:sz w:val="24"/>
        </w:rPr>
        <w:t xml:space="preserve"> </w:t>
      </w:r>
      <w:r>
        <w:rPr>
          <w:sz w:val="24"/>
        </w:rPr>
        <w:t>protocols, database management systems, etc.</w:t>
      </w:r>
    </w:p>
    <w:p w14:paraId="4B544611" w14:textId="77777777" w:rsidR="00B86345" w:rsidRDefault="00000000">
      <w:pPr>
        <w:pStyle w:val="Heading2"/>
      </w:pPr>
      <w:r>
        <w:rPr>
          <w:color w:val="4F81BC"/>
          <w:spacing w:val="-2"/>
        </w:rPr>
        <w:t>Advantages</w:t>
      </w:r>
    </w:p>
    <w:p w14:paraId="7B10D583" w14:textId="77777777" w:rsidR="00B86345" w:rsidRDefault="00000000">
      <w:pPr>
        <w:pStyle w:val="BodyText"/>
        <w:spacing w:before="186"/>
      </w:pPr>
      <w:r>
        <w:t>Here</w:t>
      </w:r>
      <w:r>
        <w:rPr>
          <w:spacing w:val="-4"/>
        </w:rPr>
        <w:t xml:space="preserve"> </w:t>
      </w:r>
      <w:r>
        <w:t>are some</w:t>
      </w:r>
      <w:r>
        <w:rPr>
          <w:spacing w:val="-4"/>
        </w:rPr>
        <w:t xml:space="preserve"> </w:t>
      </w:r>
      <w:r>
        <w:t>advantages</w:t>
      </w:r>
      <w:r>
        <w:rPr>
          <w:spacing w:val="-5"/>
        </w:rPr>
        <w:t xml:space="preserve"> </w:t>
      </w:r>
      <w:r>
        <w:t>of</w:t>
      </w:r>
      <w:r>
        <w:rPr>
          <w:spacing w:val="-3"/>
        </w:rPr>
        <w:t xml:space="preserve"> </w:t>
      </w:r>
      <w:r>
        <w:t>federated</w:t>
      </w:r>
      <w:r>
        <w:rPr>
          <w:spacing w:val="-1"/>
        </w:rPr>
        <w:t xml:space="preserve"> </w:t>
      </w:r>
      <w:r>
        <w:rPr>
          <w:spacing w:val="-2"/>
        </w:rPr>
        <w:t>databases:</w:t>
      </w:r>
    </w:p>
    <w:p w14:paraId="4FDC038A" w14:textId="77777777" w:rsidR="00B86345" w:rsidRDefault="00000000">
      <w:pPr>
        <w:pStyle w:val="ListParagraph"/>
        <w:numPr>
          <w:ilvl w:val="0"/>
          <w:numId w:val="20"/>
        </w:numPr>
        <w:tabs>
          <w:tab w:val="left" w:pos="820"/>
        </w:tabs>
        <w:spacing w:before="175"/>
        <w:ind w:left="820" w:hanging="480"/>
        <w:rPr>
          <w:sz w:val="24"/>
        </w:rPr>
      </w:pPr>
      <w:r>
        <w:rPr>
          <w:sz w:val="24"/>
        </w:rPr>
        <w:t>Flexible</w:t>
      </w:r>
      <w:r>
        <w:rPr>
          <w:spacing w:val="-5"/>
          <w:sz w:val="24"/>
        </w:rPr>
        <w:t xml:space="preserve"> </w:t>
      </w:r>
      <w:r>
        <w:rPr>
          <w:sz w:val="24"/>
        </w:rPr>
        <w:t>data</w:t>
      </w:r>
      <w:r>
        <w:rPr>
          <w:spacing w:val="-5"/>
          <w:sz w:val="24"/>
        </w:rPr>
        <w:t xml:space="preserve"> </w:t>
      </w:r>
      <w:r>
        <w:rPr>
          <w:spacing w:val="-2"/>
          <w:sz w:val="24"/>
        </w:rPr>
        <w:t>sharing.</w:t>
      </w:r>
    </w:p>
    <w:p w14:paraId="4680B633" w14:textId="77777777" w:rsidR="00B86345" w:rsidRDefault="00000000">
      <w:pPr>
        <w:pStyle w:val="ListParagraph"/>
        <w:numPr>
          <w:ilvl w:val="0"/>
          <w:numId w:val="20"/>
        </w:numPr>
        <w:tabs>
          <w:tab w:val="left" w:pos="820"/>
        </w:tabs>
        <w:spacing w:before="35"/>
        <w:ind w:left="820" w:hanging="480"/>
        <w:rPr>
          <w:sz w:val="24"/>
        </w:rPr>
      </w:pPr>
      <w:r>
        <w:rPr>
          <w:sz w:val="24"/>
        </w:rPr>
        <w:t>Autonomy</w:t>
      </w:r>
      <w:r>
        <w:rPr>
          <w:spacing w:val="-4"/>
          <w:sz w:val="24"/>
        </w:rPr>
        <w:t xml:space="preserve"> </w:t>
      </w:r>
      <w:r>
        <w:rPr>
          <w:sz w:val="24"/>
        </w:rPr>
        <w:t>among</w:t>
      </w:r>
      <w:r>
        <w:rPr>
          <w:spacing w:val="-2"/>
          <w:sz w:val="24"/>
        </w:rPr>
        <w:t xml:space="preserve"> </w:t>
      </w:r>
      <w:r>
        <w:rPr>
          <w:sz w:val="24"/>
        </w:rPr>
        <w:t>the</w:t>
      </w:r>
      <w:r>
        <w:rPr>
          <w:spacing w:val="-5"/>
          <w:sz w:val="24"/>
        </w:rPr>
        <w:t xml:space="preserve"> </w:t>
      </w:r>
      <w:r>
        <w:rPr>
          <w:sz w:val="24"/>
        </w:rPr>
        <w:t>database</w:t>
      </w:r>
      <w:r>
        <w:rPr>
          <w:spacing w:val="-4"/>
          <w:sz w:val="24"/>
        </w:rPr>
        <w:t xml:space="preserve"> </w:t>
      </w:r>
      <w:r>
        <w:rPr>
          <w:spacing w:val="-2"/>
          <w:sz w:val="24"/>
        </w:rPr>
        <w:t>components.</w:t>
      </w:r>
    </w:p>
    <w:p w14:paraId="52DAA009" w14:textId="77777777" w:rsidR="00B86345" w:rsidRDefault="00000000">
      <w:pPr>
        <w:pStyle w:val="ListParagraph"/>
        <w:numPr>
          <w:ilvl w:val="0"/>
          <w:numId w:val="20"/>
        </w:numPr>
        <w:tabs>
          <w:tab w:val="left" w:pos="820"/>
        </w:tabs>
        <w:ind w:left="820" w:hanging="480"/>
        <w:rPr>
          <w:sz w:val="24"/>
        </w:rPr>
      </w:pPr>
      <w:r>
        <w:rPr>
          <w:sz w:val="24"/>
        </w:rPr>
        <w:t>Access</w:t>
      </w:r>
      <w:r>
        <w:rPr>
          <w:spacing w:val="-5"/>
          <w:sz w:val="24"/>
        </w:rPr>
        <w:t xml:space="preserve"> </w:t>
      </w:r>
      <w:r>
        <w:rPr>
          <w:sz w:val="24"/>
        </w:rPr>
        <w:t>heterogeneous</w:t>
      </w:r>
      <w:r>
        <w:rPr>
          <w:spacing w:val="-4"/>
          <w:sz w:val="24"/>
        </w:rPr>
        <w:t xml:space="preserve"> </w:t>
      </w:r>
      <w:r>
        <w:rPr>
          <w:sz w:val="24"/>
        </w:rPr>
        <w:t>data</w:t>
      </w:r>
      <w:r>
        <w:rPr>
          <w:spacing w:val="-4"/>
          <w:sz w:val="24"/>
        </w:rPr>
        <w:t xml:space="preserve"> </w:t>
      </w:r>
      <w:r>
        <w:rPr>
          <w:sz w:val="24"/>
        </w:rPr>
        <w:t>in</w:t>
      </w:r>
      <w:r>
        <w:rPr>
          <w:spacing w:val="-1"/>
          <w:sz w:val="24"/>
        </w:rPr>
        <w:t xml:space="preserve"> </w:t>
      </w:r>
      <w:r>
        <w:rPr>
          <w:sz w:val="24"/>
        </w:rPr>
        <w:t>a</w:t>
      </w:r>
      <w:r>
        <w:rPr>
          <w:spacing w:val="-5"/>
          <w:sz w:val="24"/>
        </w:rPr>
        <w:t xml:space="preserve"> </w:t>
      </w:r>
      <w:r>
        <w:rPr>
          <w:sz w:val="24"/>
        </w:rPr>
        <w:t>unified</w:t>
      </w:r>
      <w:r>
        <w:rPr>
          <w:spacing w:val="-1"/>
          <w:sz w:val="24"/>
        </w:rPr>
        <w:t xml:space="preserve"> </w:t>
      </w:r>
      <w:r>
        <w:rPr>
          <w:spacing w:val="-4"/>
          <w:sz w:val="24"/>
        </w:rPr>
        <w:t>way.</w:t>
      </w:r>
    </w:p>
    <w:p w14:paraId="283A6D7C" w14:textId="77777777" w:rsidR="00B86345" w:rsidRDefault="00000000">
      <w:pPr>
        <w:pStyle w:val="ListParagraph"/>
        <w:numPr>
          <w:ilvl w:val="0"/>
          <w:numId w:val="20"/>
        </w:numPr>
        <w:tabs>
          <w:tab w:val="left" w:pos="820"/>
        </w:tabs>
        <w:spacing w:before="35"/>
        <w:ind w:left="820" w:hanging="480"/>
        <w:rPr>
          <w:sz w:val="24"/>
        </w:rPr>
      </w:pPr>
      <w:r>
        <w:rPr>
          <w:sz w:val="24"/>
        </w:rPr>
        <w:t>No</w:t>
      </w:r>
      <w:r>
        <w:rPr>
          <w:spacing w:val="-2"/>
          <w:sz w:val="24"/>
        </w:rPr>
        <w:t xml:space="preserve"> </w:t>
      </w:r>
      <w:r>
        <w:rPr>
          <w:sz w:val="24"/>
        </w:rPr>
        <w:t>tight</w:t>
      </w:r>
      <w:r>
        <w:rPr>
          <w:spacing w:val="-3"/>
          <w:sz w:val="24"/>
        </w:rPr>
        <w:t xml:space="preserve"> </w:t>
      </w:r>
      <w:r>
        <w:rPr>
          <w:sz w:val="24"/>
        </w:rPr>
        <w:t>coupling</w:t>
      </w:r>
      <w:r>
        <w:rPr>
          <w:spacing w:val="-5"/>
          <w:sz w:val="24"/>
        </w:rPr>
        <w:t xml:space="preserve"> </w:t>
      </w:r>
      <w:r>
        <w:rPr>
          <w:sz w:val="24"/>
        </w:rPr>
        <w:t>of</w:t>
      </w:r>
      <w:r>
        <w:rPr>
          <w:spacing w:val="-3"/>
          <w:sz w:val="24"/>
        </w:rPr>
        <w:t xml:space="preserve"> </w:t>
      </w:r>
      <w:r>
        <w:rPr>
          <w:sz w:val="24"/>
        </w:rPr>
        <w:t>applications</w:t>
      </w:r>
      <w:r>
        <w:rPr>
          <w:spacing w:val="-4"/>
          <w:sz w:val="24"/>
        </w:rPr>
        <w:t xml:space="preserve"> </w:t>
      </w:r>
      <w:r>
        <w:rPr>
          <w:sz w:val="24"/>
        </w:rPr>
        <w:t>with</w:t>
      </w:r>
      <w:r>
        <w:rPr>
          <w:spacing w:val="-2"/>
          <w:sz w:val="24"/>
        </w:rPr>
        <w:t xml:space="preserve"> </w:t>
      </w:r>
      <w:r>
        <w:rPr>
          <w:sz w:val="24"/>
        </w:rPr>
        <w:t>legacy</w:t>
      </w:r>
      <w:r>
        <w:rPr>
          <w:spacing w:val="-3"/>
          <w:sz w:val="24"/>
        </w:rPr>
        <w:t xml:space="preserve"> </w:t>
      </w:r>
      <w:r>
        <w:rPr>
          <w:spacing w:val="-2"/>
          <w:sz w:val="24"/>
        </w:rPr>
        <w:t>databases.</w:t>
      </w:r>
    </w:p>
    <w:p w14:paraId="6486FD52" w14:textId="77777777" w:rsidR="00B86345" w:rsidRDefault="00B86345">
      <w:pPr>
        <w:rPr>
          <w:sz w:val="24"/>
        </w:rPr>
        <w:sectPr w:rsidR="00B86345">
          <w:pgSz w:w="12240" w:h="15840"/>
          <w:pgMar w:top="1780" w:right="1320" w:bottom="280" w:left="1340" w:header="720" w:footer="720" w:gutter="0"/>
          <w:cols w:space="720"/>
        </w:sectPr>
      </w:pPr>
    </w:p>
    <w:p w14:paraId="29B11360" w14:textId="77777777" w:rsidR="00B86345" w:rsidRDefault="00000000">
      <w:pPr>
        <w:pStyle w:val="Heading2"/>
        <w:spacing w:before="17"/>
      </w:pPr>
      <w:r>
        <w:rPr>
          <w:color w:val="4F81BC"/>
          <w:spacing w:val="-2"/>
        </w:rPr>
        <w:lastRenderedPageBreak/>
        <w:t>Disadvantages</w:t>
      </w:r>
    </w:p>
    <w:p w14:paraId="09410286" w14:textId="77777777" w:rsidR="00B86345" w:rsidRDefault="00000000">
      <w:pPr>
        <w:pStyle w:val="BodyText"/>
        <w:spacing w:before="182"/>
      </w:pPr>
      <w:r>
        <w:t>Below</w:t>
      </w:r>
      <w:r>
        <w:rPr>
          <w:spacing w:val="-4"/>
        </w:rPr>
        <w:t xml:space="preserve"> </w:t>
      </w:r>
      <w:r>
        <w:t>are</w:t>
      </w:r>
      <w:r>
        <w:rPr>
          <w:spacing w:val="-4"/>
        </w:rPr>
        <w:t xml:space="preserve"> </w:t>
      </w:r>
      <w:r>
        <w:t>some</w:t>
      </w:r>
      <w:r>
        <w:rPr>
          <w:spacing w:val="-4"/>
        </w:rPr>
        <w:t xml:space="preserve"> </w:t>
      </w:r>
      <w:r>
        <w:t>disadvantages</w:t>
      </w:r>
      <w:r>
        <w:rPr>
          <w:spacing w:val="-4"/>
        </w:rPr>
        <w:t xml:space="preserve"> </w:t>
      </w:r>
      <w:r>
        <w:t>of</w:t>
      </w:r>
      <w:r>
        <w:rPr>
          <w:spacing w:val="-3"/>
        </w:rPr>
        <w:t xml:space="preserve"> </w:t>
      </w:r>
      <w:r>
        <w:t>federated</w:t>
      </w:r>
      <w:r>
        <w:rPr>
          <w:spacing w:val="-2"/>
        </w:rPr>
        <w:t xml:space="preserve"> databases:</w:t>
      </w:r>
    </w:p>
    <w:p w14:paraId="1E0A8E72" w14:textId="77777777" w:rsidR="00B86345" w:rsidRDefault="00000000">
      <w:pPr>
        <w:pStyle w:val="ListParagraph"/>
        <w:numPr>
          <w:ilvl w:val="0"/>
          <w:numId w:val="20"/>
        </w:numPr>
        <w:tabs>
          <w:tab w:val="left" w:pos="820"/>
        </w:tabs>
        <w:spacing w:before="180"/>
        <w:ind w:left="820" w:hanging="480"/>
        <w:rPr>
          <w:sz w:val="24"/>
        </w:rPr>
      </w:pPr>
      <w:r>
        <w:rPr>
          <w:sz w:val="24"/>
        </w:rPr>
        <w:t>Adds</w:t>
      </w:r>
      <w:r>
        <w:rPr>
          <w:spacing w:val="-4"/>
          <w:sz w:val="24"/>
        </w:rPr>
        <w:t xml:space="preserve"> </w:t>
      </w:r>
      <w:r>
        <w:rPr>
          <w:sz w:val="24"/>
        </w:rPr>
        <w:t>more</w:t>
      </w:r>
      <w:r>
        <w:rPr>
          <w:spacing w:val="-3"/>
          <w:sz w:val="24"/>
        </w:rPr>
        <w:t xml:space="preserve"> </w:t>
      </w:r>
      <w:r>
        <w:rPr>
          <w:sz w:val="24"/>
        </w:rPr>
        <w:t>hardware</w:t>
      </w:r>
      <w:r>
        <w:rPr>
          <w:spacing w:val="-3"/>
          <w:sz w:val="24"/>
        </w:rPr>
        <w:t xml:space="preserve"> </w:t>
      </w:r>
      <w:r>
        <w:rPr>
          <w:sz w:val="24"/>
        </w:rPr>
        <w:t>and additional</w:t>
      </w:r>
      <w:r>
        <w:rPr>
          <w:spacing w:val="1"/>
          <w:sz w:val="24"/>
        </w:rPr>
        <w:t xml:space="preserve"> </w:t>
      </w:r>
      <w:r>
        <w:rPr>
          <w:spacing w:val="-2"/>
          <w:sz w:val="24"/>
        </w:rPr>
        <w:t>complexity.</w:t>
      </w:r>
    </w:p>
    <w:p w14:paraId="160774FF" w14:textId="77777777" w:rsidR="00B86345" w:rsidRDefault="00000000">
      <w:pPr>
        <w:pStyle w:val="ListParagraph"/>
        <w:numPr>
          <w:ilvl w:val="0"/>
          <w:numId w:val="20"/>
        </w:numPr>
        <w:tabs>
          <w:tab w:val="left" w:pos="820"/>
        </w:tabs>
        <w:ind w:left="820" w:hanging="480"/>
        <w:rPr>
          <w:sz w:val="24"/>
        </w:rPr>
      </w:pPr>
      <w:r>
        <w:rPr>
          <w:sz w:val="24"/>
        </w:rPr>
        <w:t>Joining</w:t>
      </w:r>
      <w:r>
        <w:rPr>
          <w:spacing w:val="-1"/>
          <w:sz w:val="24"/>
        </w:rPr>
        <w:t xml:space="preserve"> </w:t>
      </w:r>
      <w:r>
        <w:rPr>
          <w:sz w:val="24"/>
        </w:rPr>
        <w:t>data</w:t>
      </w:r>
      <w:r>
        <w:rPr>
          <w:spacing w:val="-3"/>
          <w:sz w:val="24"/>
        </w:rPr>
        <w:t xml:space="preserve"> </w:t>
      </w:r>
      <w:r>
        <w:rPr>
          <w:sz w:val="24"/>
        </w:rPr>
        <w:t>from</w:t>
      </w:r>
      <w:r>
        <w:rPr>
          <w:spacing w:val="-5"/>
          <w:sz w:val="24"/>
        </w:rPr>
        <w:t xml:space="preserve"> </w:t>
      </w:r>
      <w:r>
        <w:rPr>
          <w:sz w:val="24"/>
        </w:rPr>
        <w:t>two</w:t>
      </w:r>
      <w:r>
        <w:rPr>
          <w:spacing w:val="-4"/>
          <w:sz w:val="24"/>
        </w:rPr>
        <w:t xml:space="preserve"> </w:t>
      </w:r>
      <w:r>
        <w:rPr>
          <w:sz w:val="24"/>
        </w:rPr>
        <w:t>databases</w:t>
      </w:r>
      <w:r>
        <w:rPr>
          <w:spacing w:val="-4"/>
          <w:sz w:val="24"/>
        </w:rPr>
        <w:t xml:space="preserve"> </w:t>
      </w:r>
      <w:r>
        <w:rPr>
          <w:sz w:val="24"/>
        </w:rPr>
        <w:t>is</w:t>
      </w:r>
      <w:r>
        <w:rPr>
          <w:spacing w:val="-4"/>
          <w:sz w:val="24"/>
        </w:rPr>
        <w:t xml:space="preserve"> </w:t>
      </w:r>
      <w:r>
        <w:rPr>
          <w:spacing w:val="-2"/>
          <w:sz w:val="24"/>
        </w:rPr>
        <w:t>complex.</w:t>
      </w:r>
    </w:p>
    <w:p w14:paraId="37201C5A" w14:textId="77777777" w:rsidR="00B86345" w:rsidRDefault="00000000">
      <w:pPr>
        <w:pStyle w:val="ListParagraph"/>
        <w:numPr>
          <w:ilvl w:val="0"/>
          <w:numId w:val="20"/>
        </w:numPr>
        <w:tabs>
          <w:tab w:val="left" w:pos="820"/>
        </w:tabs>
        <w:spacing w:before="35"/>
        <w:ind w:left="820" w:hanging="480"/>
        <w:rPr>
          <w:sz w:val="24"/>
        </w:rPr>
      </w:pPr>
      <w:r>
        <w:rPr>
          <w:sz w:val="24"/>
        </w:rPr>
        <w:t>Dependence</w:t>
      </w:r>
      <w:r>
        <w:rPr>
          <w:spacing w:val="-4"/>
          <w:sz w:val="24"/>
        </w:rPr>
        <w:t xml:space="preserve"> </w:t>
      </w:r>
      <w:r>
        <w:rPr>
          <w:sz w:val="24"/>
        </w:rPr>
        <w:t>on</w:t>
      </w:r>
      <w:r>
        <w:rPr>
          <w:spacing w:val="-2"/>
          <w:sz w:val="24"/>
        </w:rPr>
        <w:t xml:space="preserve"> </w:t>
      </w:r>
      <w:r>
        <w:rPr>
          <w:sz w:val="24"/>
        </w:rPr>
        <w:t>autonomous</w:t>
      </w:r>
      <w:r>
        <w:rPr>
          <w:spacing w:val="-4"/>
          <w:sz w:val="24"/>
        </w:rPr>
        <w:t xml:space="preserve"> </w:t>
      </w:r>
      <w:r>
        <w:rPr>
          <w:sz w:val="24"/>
        </w:rPr>
        <w:t>data</w:t>
      </w:r>
      <w:r>
        <w:rPr>
          <w:spacing w:val="-3"/>
          <w:sz w:val="24"/>
        </w:rPr>
        <w:t xml:space="preserve"> </w:t>
      </w:r>
      <w:r>
        <w:rPr>
          <w:spacing w:val="-2"/>
          <w:sz w:val="24"/>
        </w:rPr>
        <w:t>sources.</w:t>
      </w:r>
    </w:p>
    <w:p w14:paraId="65EC67A2" w14:textId="77777777" w:rsidR="00B86345" w:rsidRDefault="00000000">
      <w:pPr>
        <w:pStyle w:val="ListParagraph"/>
        <w:numPr>
          <w:ilvl w:val="0"/>
          <w:numId w:val="20"/>
        </w:numPr>
        <w:tabs>
          <w:tab w:val="left" w:pos="820"/>
        </w:tabs>
        <w:spacing w:before="35"/>
        <w:ind w:left="820" w:hanging="480"/>
        <w:rPr>
          <w:sz w:val="24"/>
        </w:rPr>
      </w:pPr>
      <w:r>
        <w:rPr>
          <w:sz w:val="24"/>
        </w:rPr>
        <w:t>Query</w:t>
      </w:r>
      <w:r>
        <w:rPr>
          <w:spacing w:val="-3"/>
          <w:sz w:val="24"/>
        </w:rPr>
        <w:t xml:space="preserve"> </w:t>
      </w:r>
      <w:r>
        <w:rPr>
          <w:sz w:val="24"/>
        </w:rPr>
        <w:t>performance</w:t>
      </w:r>
      <w:r>
        <w:rPr>
          <w:spacing w:val="-4"/>
          <w:sz w:val="24"/>
        </w:rPr>
        <w:t xml:space="preserve"> </w:t>
      </w:r>
      <w:r>
        <w:rPr>
          <w:sz w:val="24"/>
        </w:rPr>
        <w:t>and</w:t>
      </w:r>
      <w:r>
        <w:rPr>
          <w:spacing w:val="-1"/>
          <w:sz w:val="24"/>
        </w:rPr>
        <w:t xml:space="preserve"> </w:t>
      </w:r>
      <w:r>
        <w:rPr>
          <w:spacing w:val="-2"/>
          <w:sz w:val="24"/>
        </w:rPr>
        <w:t>scalability.</w:t>
      </w:r>
    </w:p>
    <w:p w14:paraId="3950A1DF" w14:textId="77777777" w:rsidR="00B86345" w:rsidRDefault="00B86345">
      <w:pPr>
        <w:pStyle w:val="BodyText"/>
        <w:spacing w:before="201"/>
        <w:ind w:left="0"/>
      </w:pPr>
    </w:p>
    <w:p w14:paraId="655EB0B1" w14:textId="77777777" w:rsidR="00B86345" w:rsidRDefault="00000000">
      <w:pPr>
        <w:pStyle w:val="Heading1"/>
      </w:pPr>
      <w:bookmarkStart w:id="208" w:name="N-tier_architecture"/>
      <w:bookmarkStart w:id="209" w:name="_bookmark26"/>
      <w:bookmarkEnd w:id="208"/>
      <w:bookmarkEnd w:id="209"/>
      <w:r>
        <w:rPr>
          <w:color w:val="4F81BC"/>
        </w:rPr>
        <w:t>N-tier</w:t>
      </w:r>
      <w:r>
        <w:rPr>
          <w:color w:val="4F81BC"/>
          <w:spacing w:val="-4"/>
        </w:rPr>
        <w:t xml:space="preserve"> </w:t>
      </w:r>
      <w:r>
        <w:rPr>
          <w:color w:val="4F81BC"/>
          <w:spacing w:val="-2"/>
        </w:rPr>
        <w:t>architecture</w:t>
      </w:r>
    </w:p>
    <w:p w14:paraId="7CAD577B" w14:textId="77777777" w:rsidR="00B86345" w:rsidRDefault="00000000">
      <w:pPr>
        <w:pStyle w:val="BodyText"/>
        <w:spacing w:before="181"/>
        <w:ind w:right="169"/>
      </w:pPr>
      <w:r>
        <w:t>N-tier</w:t>
      </w:r>
      <w:r>
        <w:rPr>
          <w:spacing w:val="-3"/>
        </w:rPr>
        <w:t xml:space="preserve"> </w:t>
      </w:r>
      <w:r>
        <w:t>architecture</w:t>
      </w:r>
      <w:r>
        <w:rPr>
          <w:spacing w:val="-6"/>
        </w:rPr>
        <w:t xml:space="preserve"> </w:t>
      </w:r>
      <w:r>
        <w:t>divides</w:t>
      </w:r>
      <w:r>
        <w:rPr>
          <w:spacing w:val="-7"/>
        </w:rPr>
        <w:t xml:space="preserve"> </w:t>
      </w:r>
      <w:r>
        <w:t>an</w:t>
      </w:r>
      <w:r>
        <w:rPr>
          <w:spacing w:val="-5"/>
        </w:rPr>
        <w:t xml:space="preserve"> </w:t>
      </w:r>
      <w:r>
        <w:t>application</w:t>
      </w:r>
      <w:r>
        <w:rPr>
          <w:spacing w:val="-5"/>
        </w:rPr>
        <w:t xml:space="preserve"> </w:t>
      </w:r>
      <w:r>
        <w:t>into</w:t>
      </w:r>
      <w:r>
        <w:rPr>
          <w:spacing w:val="-3"/>
        </w:rPr>
        <w:t xml:space="preserve"> </w:t>
      </w:r>
      <w:r>
        <w:t>logical</w:t>
      </w:r>
      <w:r>
        <w:rPr>
          <w:spacing w:val="-3"/>
        </w:rPr>
        <w:t xml:space="preserve"> </w:t>
      </w:r>
      <w:r>
        <w:t>layers</w:t>
      </w:r>
      <w:r>
        <w:rPr>
          <w:spacing w:val="-7"/>
        </w:rPr>
        <w:t xml:space="preserve"> </w:t>
      </w:r>
      <w:r>
        <w:t>and</w:t>
      </w:r>
      <w:r>
        <w:rPr>
          <w:spacing w:val="-3"/>
        </w:rPr>
        <w:t xml:space="preserve"> </w:t>
      </w:r>
      <w:r>
        <w:t>physical</w:t>
      </w:r>
      <w:r>
        <w:rPr>
          <w:spacing w:val="-3"/>
        </w:rPr>
        <w:t xml:space="preserve"> </w:t>
      </w:r>
      <w:r>
        <w:t>tiers.</w:t>
      </w:r>
      <w:r>
        <w:rPr>
          <w:spacing w:val="-6"/>
        </w:rPr>
        <w:t xml:space="preserve"> </w:t>
      </w:r>
      <w:r>
        <w:t>Layers</w:t>
      </w:r>
      <w:r>
        <w:rPr>
          <w:spacing w:val="-2"/>
        </w:rPr>
        <w:t xml:space="preserve"> </w:t>
      </w:r>
      <w:r>
        <w:t>are</w:t>
      </w:r>
      <w:r>
        <w:rPr>
          <w:spacing w:val="-6"/>
        </w:rPr>
        <w:t xml:space="preserve"> </w:t>
      </w:r>
      <w:r>
        <w:t xml:space="preserve">a way to separate responsibilities and manage dependencies. Each layer has a specific responsibility. A higher layer can use services in a lower layer, but not the other way </w:t>
      </w:r>
      <w:r>
        <w:rPr>
          <w:spacing w:val="-2"/>
        </w:rPr>
        <w:t>around.</w:t>
      </w:r>
    </w:p>
    <w:p w14:paraId="2101FA14" w14:textId="77777777" w:rsidR="00B86345" w:rsidRDefault="00000000">
      <w:pPr>
        <w:pStyle w:val="BodyText"/>
        <w:spacing w:before="211"/>
        <w:ind w:left="0"/>
        <w:rPr>
          <w:sz w:val="20"/>
        </w:rPr>
      </w:pPr>
      <w:r>
        <w:rPr>
          <w:noProof/>
        </w:rPr>
        <w:drawing>
          <wp:anchor distT="0" distB="0" distL="0" distR="0" simplePos="0" relativeHeight="487603200" behindDoc="1" locked="0" layoutInCell="1" allowOverlap="1" wp14:anchorId="13500FD2" wp14:editId="017B96C0">
            <wp:simplePos x="0" y="0"/>
            <wp:positionH relativeFrom="page">
              <wp:posOffset>1097327</wp:posOffset>
            </wp:positionH>
            <wp:positionV relativeFrom="paragraph">
              <wp:posOffset>298229</wp:posOffset>
            </wp:positionV>
            <wp:extent cx="4933130" cy="1243584"/>
            <wp:effectExtent l="0" t="0" r="0" b="0"/>
            <wp:wrapTopAndBottom/>
            <wp:docPr id="40" name="Image 40" descr="n-tier-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n-tier-architecture"/>
                    <pic:cNvPicPr/>
                  </pic:nvPicPr>
                  <pic:blipFill>
                    <a:blip r:embed="rId131" cstate="print"/>
                    <a:stretch>
                      <a:fillRect/>
                    </a:stretch>
                  </pic:blipFill>
                  <pic:spPr>
                    <a:xfrm>
                      <a:off x="0" y="0"/>
                      <a:ext cx="4933130" cy="1243584"/>
                    </a:xfrm>
                    <a:prstGeom prst="rect">
                      <a:avLst/>
                    </a:prstGeom>
                  </pic:spPr>
                </pic:pic>
              </a:graphicData>
            </a:graphic>
          </wp:anchor>
        </w:drawing>
      </w:r>
    </w:p>
    <w:p w14:paraId="63E3966C" w14:textId="77777777" w:rsidR="00B86345" w:rsidRDefault="00B86345">
      <w:pPr>
        <w:pStyle w:val="BodyText"/>
        <w:spacing w:before="179"/>
        <w:ind w:left="0"/>
      </w:pPr>
    </w:p>
    <w:p w14:paraId="2D0EA02D" w14:textId="77777777" w:rsidR="00B86345" w:rsidRDefault="00000000">
      <w:pPr>
        <w:ind w:left="100"/>
        <w:rPr>
          <w:i/>
          <w:sz w:val="24"/>
        </w:rPr>
      </w:pPr>
      <w:r>
        <w:rPr>
          <w:i/>
          <w:spacing w:val="-2"/>
          <w:sz w:val="24"/>
        </w:rPr>
        <w:t>n-tier-architecture</w:t>
      </w:r>
    </w:p>
    <w:p w14:paraId="2523AA41" w14:textId="77777777" w:rsidR="00B86345" w:rsidRDefault="00000000">
      <w:pPr>
        <w:pStyle w:val="BodyText"/>
        <w:spacing w:before="175"/>
      </w:pPr>
      <w:r>
        <w:t>Tiers</w:t>
      </w:r>
      <w:r>
        <w:rPr>
          <w:spacing w:val="-6"/>
        </w:rPr>
        <w:t xml:space="preserve"> </w:t>
      </w:r>
      <w:r>
        <w:t>are</w:t>
      </w:r>
      <w:r>
        <w:rPr>
          <w:spacing w:val="-5"/>
        </w:rPr>
        <w:t xml:space="preserve"> </w:t>
      </w:r>
      <w:r>
        <w:t>physically</w:t>
      </w:r>
      <w:r>
        <w:rPr>
          <w:spacing w:val="-4"/>
        </w:rPr>
        <w:t xml:space="preserve"> </w:t>
      </w:r>
      <w:r>
        <w:t>separated,</w:t>
      </w:r>
      <w:r>
        <w:rPr>
          <w:spacing w:val="-5"/>
        </w:rPr>
        <w:t xml:space="preserve"> </w:t>
      </w:r>
      <w:r>
        <w:t>running</w:t>
      </w:r>
      <w:r>
        <w:rPr>
          <w:spacing w:val="-2"/>
        </w:rPr>
        <w:t xml:space="preserve"> </w:t>
      </w:r>
      <w:r>
        <w:t>on</w:t>
      </w:r>
      <w:r>
        <w:rPr>
          <w:spacing w:val="-4"/>
        </w:rPr>
        <w:t xml:space="preserve"> </w:t>
      </w:r>
      <w:r>
        <w:t>separate</w:t>
      </w:r>
      <w:r>
        <w:rPr>
          <w:spacing w:val="-5"/>
        </w:rPr>
        <w:t xml:space="preserve"> </w:t>
      </w:r>
      <w:r>
        <w:t>machines.</w:t>
      </w:r>
      <w:r>
        <w:rPr>
          <w:spacing w:val="-5"/>
        </w:rPr>
        <w:t xml:space="preserve"> </w:t>
      </w:r>
      <w:r>
        <w:t>A</w:t>
      </w:r>
      <w:r>
        <w:rPr>
          <w:spacing w:val="-4"/>
        </w:rPr>
        <w:t xml:space="preserve"> </w:t>
      </w:r>
      <w:r>
        <w:t>tier can</w:t>
      </w:r>
      <w:r>
        <w:rPr>
          <w:spacing w:val="-4"/>
        </w:rPr>
        <w:t xml:space="preserve"> </w:t>
      </w:r>
      <w:r>
        <w:t>call</w:t>
      </w:r>
      <w:r>
        <w:rPr>
          <w:spacing w:val="-2"/>
        </w:rPr>
        <w:t xml:space="preserve"> </w:t>
      </w:r>
      <w:r>
        <w:t>to</w:t>
      </w:r>
      <w:r>
        <w:rPr>
          <w:spacing w:val="-1"/>
        </w:rPr>
        <w:t xml:space="preserve"> </w:t>
      </w:r>
      <w:r>
        <w:t>another</w:t>
      </w:r>
      <w:r>
        <w:rPr>
          <w:spacing w:val="-2"/>
        </w:rPr>
        <w:t xml:space="preserve"> </w:t>
      </w:r>
      <w:r>
        <w:t xml:space="preserve">tier </w:t>
      </w:r>
      <w:proofErr w:type="gramStart"/>
      <w:r>
        <w:t>directly, or</w:t>
      </w:r>
      <w:proofErr w:type="gramEnd"/>
      <w:r>
        <w:t xml:space="preserve"> use asynchronous messaging. Although each layer might be hosted in its own</w:t>
      </w:r>
    </w:p>
    <w:p w14:paraId="64473329" w14:textId="77777777" w:rsidR="00B86345" w:rsidRDefault="00000000">
      <w:pPr>
        <w:pStyle w:val="BodyText"/>
        <w:spacing w:before="6" w:line="237" w:lineRule="auto"/>
        <w:ind w:right="171"/>
      </w:pPr>
      <w:r>
        <w:t>tier,</w:t>
      </w:r>
      <w:r>
        <w:rPr>
          <w:spacing w:val="-5"/>
        </w:rPr>
        <w:t xml:space="preserve"> </w:t>
      </w:r>
      <w:r>
        <w:t>that’s</w:t>
      </w:r>
      <w:r>
        <w:rPr>
          <w:spacing w:val="-6"/>
        </w:rPr>
        <w:t xml:space="preserve"> </w:t>
      </w:r>
      <w:r>
        <w:t>not</w:t>
      </w:r>
      <w:r>
        <w:rPr>
          <w:spacing w:val="-4"/>
        </w:rPr>
        <w:t xml:space="preserve"> </w:t>
      </w:r>
      <w:r>
        <w:t>required.</w:t>
      </w:r>
      <w:r>
        <w:rPr>
          <w:spacing w:val="-5"/>
        </w:rPr>
        <w:t xml:space="preserve"> </w:t>
      </w:r>
      <w:r>
        <w:t>Several</w:t>
      </w:r>
      <w:r>
        <w:rPr>
          <w:spacing w:val="-2"/>
        </w:rPr>
        <w:t xml:space="preserve"> </w:t>
      </w:r>
      <w:r>
        <w:t>layers</w:t>
      </w:r>
      <w:r>
        <w:rPr>
          <w:spacing w:val="-6"/>
        </w:rPr>
        <w:t xml:space="preserve"> </w:t>
      </w:r>
      <w:r>
        <w:t>might</w:t>
      </w:r>
      <w:r>
        <w:rPr>
          <w:spacing w:val="-4"/>
        </w:rPr>
        <w:t xml:space="preserve"> </w:t>
      </w:r>
      <w:r>
        <w:t>be</w:t>
      </w:r>
      <w:r>
        <w:rPr>
          <w:spacing w:val="-5"/>
        </w:rPr>
        <w:t xml:space="preserve"> </w:t>
      </w:r>
      <w:r>
        <w:t>hosted</w:t>
      </w:r>
      <w:r>
        <w:rPr>
          <w:spacing w:val="-3"/>
        </w:rPr>
        <w:t xml:space="preserve"> </w:t>
      </w:r>
      <w:r>
        <w:t>on</w:t>
      </w:r>
      <w:r>
        <w:rPr>
          <w:spacing w:val="-4"/>
        </w:rPr>
        <w:t xml:space="preserve"> </w:t>
      </w:r>
      <w:r>
        <w:t>the</w:t>
      </w:r>
      <w:r>
        <w:rPr>
          <w:spacing w:val="-5"/>
        </w:rPr>
        <w:t xml:space="preserve"> </w:t>
      </w:r>
      <w:r>
        <w:t>same</w:t>
      </w:r>
      <w:r>
        <w:rPr>
          <w:spacing w:val="-5"/>
        </w:rPr>
        <w:t xml:space="preserve"> </w:t>
      </w:r>
      <w:r>
        <w:t>tier.</w:t>
      </w:r>
      <w:r>
        <w:rPr>
          <w:spacing w:val="-5"/>
        </w:rPr>
        <w:t xml:space="preserve"> </w:t>
      </w:r>
      <w:r>
        <w:t>Physically separating the tiers improves scalability and resiliency and adds latency from the additional network communication.</w:t>
      </w:r>
    </w:p>
    <w:p w14:paraId="1A82AAE7" w14:textId="77777777" w:rsidR="00B86345" w:rsidRDefault="00000000">
      <w:pPr>
        <w:pStyle w:val="BodyText"/>
        <w:spacing w:before="180"/>
      </w:pPr>
      <w:r>
        <w:t>An</w:t>
      </w:r>
      <w:r>
        <w:rPr>
          <w:spacing w:val="-3"/>
        </w:rPr>
        <w:t xml:space="preserve"> </w:t>
      </w:r>
      <w:r>
        <w:t>N-tier architecture</w:t>
      </w:r>
      <w:r>
        <w:rPr>
          <w:spacing w:val="-4"/>
        </w:rPr>
        <w:t xml:space="preserve"> </w:t>
      </w:r>
      <w:r>
        <w:t>can</w:t>
      </w:r>
      <w:r>
        <w:rPr>
          <w:spacing w:val="-2"/>
        </w:rPr>
        <w:t xml:space="preserve"> </w:t>
      </w:r>
      <w:r>
        <w:t>be</w:t>
      </w:r>
      <w:r>
        <w:rPr>
          <w:spacing w:val="-4"/>
        </w:rPr>
        <w:t xml:space="preserve"> </w:t>
      </w:r>
      <w:r>
        <w:t>of</w:t>
      </w:r>
      <w:r>
        <w:rPr>
          <w:spacing w:val="-2"/>
        </w:rPr>
        <w:t xml:space="preserve"> </w:t>
      </w:r>
      <w:r>
        <w:t xml:space="preserve">two </w:t>
      </w:r>
      <w:r>
        <w:rPr>
          <w:spacing w:val="-2"/>
        </w:rPr>
        <w:t>types:</w:t>
      </w:r>
    </w:p>
    <w:p w14:paraId="21E30ED3" w14:textId="77777777" w:rsidR="00B86345" w:rsidRDefault="00000000">
      <w:pPr>
        <w:pStyle w:val="ListParagraph"/>
        <w:numPr>
          <w:ilvl w:val="0"/>
          <w:numId w:val="19"/>
        </w:numPr>
        <w:tabs>
          <w:tab w:val="left" w:pos="820"/>
        </w:tabs>
        <w:spacing w:before="184"/>
        <w:ind w:left="820" w:hanging="480"/>
        <w:rPr>
          <w:sz w:val="24"/>
        </w:rPr>
      </w:pPr>
      <w:r>
        <w:rPr>
          <w:sz w:val="24"/>
        </w:rPr>
        <w:t>In</w:t>
      </w:r>
      <w:r>
        <w:rPr>
          <w:spacing w:val="-5"/>
          <w:sz w:val="24"/>
        </w:rPr>
        <w:t xml:space="preserve"> </w:t>
      </w:r>
      <w:r>
        <w:rPr>
          <w:sz w:val="24"/>
        </w:rPr>
        <w:t>a</w:t>
      </w:r>
      <w:r>
        <w:rPr>
          <w:spacing w:val="-4"/>
          <w:sz w:val="24"/>
        </w:rPr>
        <w:t xml:space="preserve"> </w:t>
      </w:r>
      <w:r>
        <w:rPr>
          <w:sz w:val="24"/>
        </w:rPr>
        <w:t>closed</w:t>
      </w:r>
      <w:r>
        <w:rPr>
          <w:spacing w:val="-1"/>
          <w:sz w:val="24"/>
        </w:rPr>
        <w:t xml:space="preserve"> </w:t>
      </w:r>
      <w:r>
        <w:rPr>
          <w:sz w:val="24"/>
        </w:rPr>
        <w:t>layer</w:t>
      </w:r>
      <w:r>
        <w:rPr>
          <w:spacing w:val="-1"/>
          <w:sz w:val="24"/>
        </w:rPr>
        <w:t xml:space="preserve"> </w:t>
      </w:r>
      <w:r>
        <w:rPr>
          <w:sz w:val="24"/>
        </w:rPr>
        <w:t>architecture,</w:t>
      </w:r>
      <w:r>
        <w:rPr>
          <w:spacing w:val="-4"/>
          <w:sz w:val="24"/>
        </w:rPr>
        <w:t xml:space="preserve"> </w:t>
      </w:r>
      <w:r>
        <w:rPr>
          <w:sz w:val="24"/>
        </w:rPr>
        <w:t>a</w:t>
      </w:r>
      <w:r>
        <w:rPr>
          <w:spacing w:val="-4"/>
          <w:sz w:val="24"/>
        </w:rPr>
        <w:t xml:space="preserve"> </w:t>
      </w:r>
      <w:r>
        <w:rPr>
          <w:sz w:val="24"/>
        </w:rPr>
        <w:t>layer</w:t>
      </w:r>
      <w:r>
        <w:rPr>
          <w:spacing w:val="-1"/>
          <w:sz w:val="24"/>
        </w:rPr>
        <w:t xml:space="preserve"> </w:t>
      </w:r>
      <w:r>
        <w:rPr>
          <w:sz w:val="24"/>
        </w:rPr>
        <w:t>can</w:t>
      </w:r>
      <w:r>
        <w:rPr>
          <w:spacing w:val="-3"/>
          <w:sz w:val="24"/>
        </w:rPr>
        <w:t xml:space="preserve"> </w:t>
      </w:r>
      <w:r>
        <w:rPr>
          <w:sz w:val="24"/>
        </w:rPr>
        <w:t>only</w:t>
      </w:r>
      <w:r>
        <w:rPr>
          <w:spacing w:val="-2"/>
          <w:sz w:val="24"/>
        </w:rPr>
        <w:t xml:space="preserve"> </w:t>
      </w:r>
      <w:r>
        <w:rPr>
          <w:sz w:val="24"/>
        </w:rPr>
        <w:t>call</w:t>
      </w:r>
      <w:r>
        <w:rPr>
          <w:spacing w:val="-1"/>
          <w:sz w:val="24"/>
        </w:rPr>
        <w:t xml:space="preserve"> </w:t>
      </w:r>
      <w:r>
        <w:rPr>
          <w:sz w:val="24"/>
        </w:rPr>
        <w:t>the</w:t>
      </w:r>
      <w:r>
        <w:rPr>
          <w:spacing w:val="-4"/>
          <w:sz w:val="24"/>
        </w:rPr>
        <w:t xml:space="preserve"> </w:t>
      </w:r>
      <w:r>
        <w:rPr>
          <w:sz w:val="24"/>
        </w:rPr>
        <w:t>next</w:t>
      </w:r>
      <w:r>
        <w:rPr>
          <w:spacing w:val="-2"/>
          <w:sz w:val="24"/>
        </w:rPr>
        <w:t xml:space="preserve"> </w:t>
      </w:r>
      <w:r>
        <w:rPr>
          <w:sz w:val="24"/>
        </w:rPr>
        <w:t>layer</w:t>
      </w:r>
      <w:r>
        <w:rPr>
          <w:spacing w:val="-1"/>
          <w:sz w:val="24"/>
        </w:rPr>
        <w:t xml:space="preserve"> </w:t>
      </w:r>
      <w:r>
        <w:rPr>
          <w:sz w:val="24"/>
        </w:rPr>
        <w:t>immediately</w:t>
      </w:r>
      <w:r>
        <w:rPr>
          <w:spacing w:val="-2"/>
          <w:sz w:val="24"/>
        </w:rPr>
        <w:t xml:space="preserve"> down.</w:t>
      </w:r>
    </w:p>
    <w:p w14:paraId="1EBC8341" w14:textId="77777777" w:rsidR="00B86345" w:rsidRDefault="00000000">
      <w:pPr>
        <w:pStyle w:val="ListParagraph"/>
        <w:numPr>
          <w:ilvl w:val="0"/>
          <w:numId w:val="19"/>
        </w:numPr>
        <w:tabs>
          <w:tab w:val="left" w:pos="820"/>
        </w:tabs>
        <w:ind w:left="820" w:hanging="480"/>
        <w:rPr>
          <w:sz w:val="24"/>
        </w:rPr>
      </w:pPr>
      <w:r>
        <w:rPr>
          <w:sz w:val="24"/>
        </w:rPr>
        <w:t>In</w:t>
      </w:r>
      <w:r>
        <w:rPr>
          <w:spacing w:val="-3"/>
          <w:sz w:val="24"/>
        </w:rPr>
        <w:t xml:space="preserve"> </w:t>
      </w:r>
      <w:r>
        <w:rPr>
          <w:sz w:val="24"/>
        </w:rPr>
        <w:t>an</w:t>
      </w:r>
      <w:r>
        <w:rPr>
          <w:spacing w:val="-2"/>
          <w:sz w:val="24"/>
        </w:rPr>
        <w:t xml:space="preserve"> </w:t>
      </w:r>
      <w:r>
        <w:rPr>
          <w:sz w:val="24"/>
        </w:rPr>
        <w:t>open</w:t>
      </w:r>
      <w:r>
        <w:rPr>
          <w:spacing w:val="-2"/>
          <w:sz w:val="24"/>
        </w:rPr>
        <w:t xml:space="preserve"> </w:t>
      </w:r>
      <w:r>
        <w:rPr>
          <w:sz w:val="24"/>
        </w:rPr>
        <w:t>layer architecture,</w:t>
      </w:r>
      <w:r>
        <w:rPr>
          <w:spacing w:val="-3"/>
          <w:sz w:val="24"/>
        </w:rPr>
        <w:t xml:space="preserve"> </w:t>
      </w:r>
      <w:r>
        <w:rPr>
          <w:sz w:val="24"/>
        </w:rPr>
        <w:t>a</w:t>
      </w:r>
      <w:r>
        <w:rPr>
          <w:spacing w:val="-4"/>
          <w:sz w:val="24"/>
        </w:rPr>
        <w:t xml:space="preserve"> </w:t>
      </w:r>
      <w:r>
        <w:rPr>
          <w:sz w:val="24"/>
        </w:rPr>
        <w:t>layer can</w:t>
      </w:r>
      <w:r>
        <w:rPr>
          <w:spacing w:val="-2"/>
          <w:sz w:val="24"/>
        </w:rPr>
        <w:t xml:space="preserve"> </w:t>
      </w:r>
      <w:r>
        <w:rPr>
          <w:sz w:val="24"/>
        </w:rPr>
        <w:t>call any</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layers</w:t>
      </w:r>
      <w:r>
        <w:rPr>
          <w:spacing w:val="-4"/>
          <w:sz w:val="24"/>
        </w:rPr>
        <w:t xml:space="preserve"> </w:t>
      </w:r>
      <w:r>
        <w:rPr>
          <w:sz w:val="24"/>
        </w:rPr>
        <w:t xml:space="preserve">below </w:t>
      </w:r>
      <w:r>
        <w:rPr>
          <w:spacing w:val="-5"/>
          <w:sz w:val="24"/>
        </w:rPr>
        <w:t>it.</w:t>
      </w:r>
    </w:p>
    <w:p w14:paraId="41041CD8" w14:textId="77777777" w:rsidR="00B86345" w:rsidRDefault="00000000">
      <w:pPr>
        <w:pStyle w:val="BodyText"/>
        <w:spacing w:before="179"/>
        <w:ind w:right="171"/>
      </w:pPr>
      <w:r>
        <w:t>A closed-layer architecture limits the dependencies between layers. However, it might create</w:t>
      </w:r>
      <w:r>
        <w:rPr>
          <w:spacing w:val="-5"/>
        </w:rPr>
        <w:t xml:space="preserve"> </w:t>
      </w:r>
      <w:r>
        <w:t>unnecessary</w:t>
      </w:r>
      <w:r>
        <w:rPr>
          <w:spacing w:val="-4"/>
        </w:rPr>
        <w:t xml:space="preserve"> </w:t>
      </w:r>
      <w:r>
        <w:t>network</w:t>
      </w:r>
      <w:r>
        <w:rPr>
          <w:spacing w:val="-5"/>
        </w:rPr>
        <w:t xml:space="preserve"> </w:t>
      </w:r>
      <w:r>
        <w:t>traffic,</w:t>
      </w:r>
      <w:r>
        <w:rPr>
          <w:spacing w:val="-5"/>
        </w:rPr>
        <w:t xml:space="preserve"> </w:t>
      </w:r>
      <w:r>
        <w:t>if</w:t>
      </w:r>
      <w:r>
        <w:rPr>
          <w:spacing w:val="-3"/>
        </w:rPr>
        <w:t xml:space="preserve"> </w:t>
      </w:r>
      <w:r>
        <w:t>one</w:t>
      </w:r>
      <w:r>
        <w:rPr>
          <w:spacing w:val="-5"/>
        </w:rPr>
        <w:t xml:space="preserve"> </w:t>
      </w:r>
      <w:r>
        <w:t>layer</w:t>
      </w:r>
      <w:r>
        <w:rPr>
          <w:spacing w:val="-2"/>
        </w:rPr>
        <w:t xml:space="preserve"> </w:t>
      </w:r>
      <w:r>
        <w:t>simply</w:t>
      </w:r>
      <w:r>
        <w:rPr>
          <w:spacing w:val="-4"/>
        </w:rPr>
        <w:t xml:space="preserve"> </w:t>
      </w:r>
      <w:r>
        <w:t>passes</w:t>
      </w:r>
      <w:r>
        <w:rPr>
          <w:spacing w:val="-6"/>
        </w:rPr>
        <w:t xml:space="preserve"> </w:t>
      </w:r>
      <w:r>
        <w:t>requests</w:t>
      </w:r>
      <w:r>
        <w:rPr>
          <w:spacing w:val="-6"/>
        </w:rPr>
        <w:t xml:space="preserve"> </w:t>
      </w:r>
      <w:r>
        <w:t>along</w:t>
      </w:r>
      <w:r>
        <w:rPr>
          <w:spacing w:val="-2"/>
        </w:rPr>
        <w:t xml:space="preserve"> </w:t>
      </w:r>
      <w:r>
        <w:t>to</w:t>
      </w:r>
      <w:r>
        <w:rPr>
          <w:spacing w:val="-1"/>
        </w:rPr>
        <w:t xml:space="preserve"> </w:t>
      </w:r>
      <w:r>
        <w:t>the</w:t>
      </w:r>
      <w:r>
        <w:rPr>
          <w:spacing w:val="-5"/>
        </w:rPr>
        <w:t xml:space="preserve"> </w:t>
      </w:r>
      <w:r>
        <w:t xml:space="preserve">next </w:t>
      </w:r>
      <w:r>
        <w:rPr>
          <w:spacing w:val="-2"/>
        </w:rPr>
        <w:t>layer.</w:t>
      </w:r>
    </w:p>
    <w:p w14:paraId="55D36834" w14:textId="77777777" w:rsidR="00B86345" w:rsidRDefault="00000000">
      <w:pPr>
        <w:pStyle w:val="Heading2"/>
        <w:spacing w:before="198"/>
      </w:pPr>
      <w:bookmarkStart w:id="210" w:name="Types_of_N-Tier_architectures"/>
      <w:bookmarkEnd w:id="210"/>
      <w:r>
        <w:rPr>
          <w:color w:val="4F81BC"/>
        </w:rPr>
        <w:t>Types</w:t>
      </w:r>
      <w:r>
        <w:rPr>
          <w:color w:val="4F81BC"/>
          <w:spacing w:val="-6"/>
        </w:rPr>
        <w:t xml:space="preserve"> </w:t>
      </w:r>
      <w:r>
        <w:rPr>
          <w:color w:val="4F81BC"/>
        </w:rPr>
        <w:t>of</w:t>
      </w:r>
      <w:r>
        <w:rPr>
          <w:color w:val="4F81BC"/>
          <w:spacing w:val="-6"/>
        </w:rPr>
        <w:t xml:space="preserve"> </w:t>
      </w:r>
      <w:r>
        <w:rPr>
          <w:color w:val="4F81BC"/>
        </w:rPr>
        <w:t>N-Tier</w:t>
      </w:r>
      <w:r>
        <w:rPr>
          <w:color w:val="4F81BC"/>
          <w:spacing w:val="-8"/>
        </w:rPr>
        <w:t xml:space="preserve"> </w:t>
      </w:r>
      <w:r>
        <w:rPr>
          <w:color w:val="4F81BC"/>
          <w:spacing w:val="-2"/>
        </w:rPr>
        <w:t>architectures</w:t>
      </w:r>
    </w:p>
    <w:p w14:paraId="2A5175A6" w14:textId="77777777" w:rsidR="00B86345" w:rsidRDefault="00000000">
      <w:pPr>
        <w:pStyle w:val="BodyText"/>
        <w:spacing w:before="186"/>
      </w:pPr>
      <w:r>
        <w:t>Let’s</w:t>
      </w:r>
      <w:r>
        <w:rPr>
          <w:spacing w:val="-4"/>
        </w:rPr>
        <w:t xml:space="preserve"> </w:t>
      </w:r>
      <w:r>
        <w:t>look</w:t>
      </w:r>
      <w:r>
        <w:rPr>
          <w:spacing w:val="-3"/>
        </w:rPr>
        <w:t xml:space="preserve"> </w:t>
      </w:r>
      <w:r>
        <w:t>at</w:t>
      </w:r>
      <w:r>
        <w:rPr>
          <w:spacing w:val="-2"/>
        </w:rPr>
        <w:t xml:space="preserve"> </w:t>
      </w:r>
      <w:r>
        <w:t>some</w:t>
      </w:r>
      <w:r>
        <w:rPr>
          <w:spacing w:val="-3"/>
        </w:rPr>
        <w:t xml:space="preserve"> </w:t>
      </w:r>
      <w:r>
        <w:t>examples</w:t>
      </w:r>
      <w:r>
        <w:rPr>
          <w:spacing w:val="-4"/>
        </w:rPr>
        <w:t xml:space="preserve"> </w:t>
      </w:r>
      <w:r>
        <w:t>of</w:t>
      </w:r>
      <w:r>
        <w:rPr>
          <w:spacing w:val="1"/>
        </w:rPr>
        <w:t xml:space="preserve"> </w:t>
      </w:r>
      <w:r>
        <w:t>N-Tier</w:t>
      </w:r>
      <w:r>
        <w:rPr>
          <w:spacing w:val="1"/>
        </w:rPr>
        <w:t xml:space="preserve"> </w:t>
      </w:r>
      <w:r>
        <w:rPr>
          <w:spacing w:val="-2"/>
        </w:rPr>
        <w:t>architecture:</w:t>
      </w:r>
    </w:p>
    <w:p w14:paraId="121B2438" w14:textId="77777777" w:rsidR="00B86345" w:rsidRDefault="00B86345">
      <w:pPr>
        <w:sectPr w:rsidR="00B86345">
          <w:pgSz w:w="12240" w:h="15840"/>
          <w:pgMar w:top="1420" w:right="1320" w:bottom="280" w:left="1340" w:header="720" w:footer="720" w:gutter="0"/>
          <w:cols w:space="720"/>
        </w:sectPr>
      </w:pPr>
    </w:p>
    <w:p w14:paraId="364933B0" w14:textId="77777777" w:rsidR="00B86345" w:rsidRDefault="00000000">
      <w:pPr>
        <w:pStyle w:val="Heading3"/>
        <w:spacing w:before="22"/>
      </w:pPr>
      <w:bookmarkStart w:id="211" w:name="3-Tier_architecture"/>
      <w:bookmarkEnd w:id="211"/>
      <w:r>
        <w:rPr>
          <w:color w:val="4F81BC"/>
        </w:rPr>
        <w:lastRenderedPageBreak/>
        <w:t>3-Tier</w:t>
      </w:r>
      <w:r>
        <w:rPr>
          <w:color w:val="4F81BC"/>
          <w:spacing w:val="-8"/>
        </w:rPr>
        <w:t xml:space="preserve"> </w:t>
      </w:r>
      <w:r>
        <w:rPr>
          <w:color w:val="4F81BC"/>
          <w:spacing w:val="-2"/>
        </w:rPr>
        <w:t>architecture</w:t>
      </w:r>
    </w:p>
    <w:p w14:paraId="3150BB62" w14:textId="77777777" w:rsidR="00B86345" w:rsidRDefault="00000000">
      <w:pPr>
        <w:pStyle w:val="BodyText"/>
        <w:spacing w:before="178"/>
      </w:pPr>
      <w:r>
        <w:t>3-Tier</w:t>
      </w:r>
      <w:r>
        <w:rPr>
          <w:spacing w:val="-3"/>
        </w:rPr>
        <w:t xml:space="preserve"> </w:t>
      </w:r>
      <w:r>
        <w:t>is</w:t>
      </w:r>
      <w:r>
        <w:rPr>
          <w:spacing w:val="-3"/>
        </w:rPr>
        <w:t xml:space="preserve"> </w:t>
      </w:r>
      <w:r>
        <w:t>widely</w:t>
      </w:r>
      <w:r>
        <w:rPr>
          <w:spacing w:val="-8"/>
        </w:rPr>
        <w:t xml:space="preserve"> </w:t>
      </w:r>
      <w:r>
        <w:t>used</w:t>
      </w:r>
      <w:r>
        <w:rPr>
          <w:spacing w:val="-1"/>
        </w:rPr>
        <w:t xml:space="preserve"> </w:t>
      </w:r>
      <w:r>
        <w:t>and consists</w:t>
      </w:r>
      <w:r>
        <w:rPr>
          <w:spacing w:val="-4"/>
        </w:rPr>
        <w:t xml:space="preserve"> </w:t>
      </w:r>
      <w:r>
        <w:t>of</w:t>
      </w:r>
      <w:r>
        <w:rPr>
          <w:spacing w:val="-2"/>
        </w:rPr>
        <w:t xml:space="preserve"> </w:t>
      </w:r>
      <w:r>
        <w:t>the</w:t>
      </w:r>
      <w:r>
        <w:rPr>
          <w:spacing w:val="-4"/>
        </w:rPr>
        <w:t xml:space="preserve"> </w:t>
      </w:r>
      <w:r>
        <w:t>following different</w:t>
      </w:r>
      <w:r>
        <w:rPr>
          <w:spacing w:val="-1"/>
        </w:rPr>
        <w:t xml:space="preserve"> </w:t>
      </w:r>
      <w:r>
        <w:rPr>
          <w:spacing w:val="-2"/>
        </w:rPr>
        <w:t>layers:</w:t>
      </w:r>
    </w:p>
    <w:p w14:paraId="01316D48" w14:textId="77777777" w:rsidR="00B86345" w:rsidRDefault="00000000">
      <w:pPr>
        <w:pStyle w:val="ListParagraph"/>
        <w:numPr>
          <w:ilvl w:val="0"/>
          <w:numId w:val="18"/>
        </w:numPr>
        <w:tabs>
          <w:tab w:val="left" w:pos="820"/>
        </w:tabs>
        <w:spacing w:before="180"/>
        <w:ind w:left="820" w:hanging="480"/>
        <w:rPr>
          <w:sz w:val="24"/>
        </w:rPr>
      </w:pPr>
      <w:r>
        <w:rPr>
          <w:b/>
          <w:sz w:val="24"/>
        </w:rPr>
        <w:t>Presentation</w:t>
      </w:r>
      <w:r>
        <w:rPr>
          <w:b/>
          <w:spacing w:val="-5"/>
          <w:sz w:val="24"/>
        </w:rPr>
        <w:t xml:space="preserve"> </w:t>
      </w:r>
      <w:r>
        <w:rPr>
          <w:b/>
          <w:sz w:val="24"/>
        </w:rPr>
        <w:t>layer</w:t>
      </w:r>
      <w:r>
        <w:rPr>
          <w:sz w:val="24"/>
        </w:rPr>
        <w:t>:</w:t>
      </w:r>
      <w:r>
        <w:rPr>
          <w:spacing w:val="-2"/>
          <w:sz w:val="24"/>
        </w:rPr>
        <w:t xml:space="preserve"> </w:t>
      </w:r>
      <w:r>
        <w:rPr>
          <w:sz w:val="24"/>
        </w:rPr>
        <w:t>Handles</w:t>
      </w:r>
      <w:r>
        <w:rPr>
          <w:spacing w:val="-5"/>
          <w:sz w:val="24"/>
        </w:rPr>
        <w:t xml:space="preserve"> </w:t>
      </w:r>
      <w:r>
        <w:rPr>
          <w:sz w:val="24"/>
        </w:rPr>
        <w:t>user interactions</w:t>
      </w:r>
      <w:r>
        <w:rPr>
          <w:spacing w:val="-4"/>
          <w:sz w:val="24"/>
        </w:rPr>
        <w:t xml:space="preserve"> </w:t>
      </w:r>
      <w:r>
        <w:rPr>
          <w:sz w:val="24"/>
        </w:rPr>
        <w:t>with the</w:t>
      </w:r>
      <w:r>
        <w:rPr>
          <w:spacing w:val="-3"/>
          <w:sz w:val="24"/>
        </w:rPr>
        <w:t xml:space="preserve"> </w:t>
      </w:r>
      <w:r>
        <w:rPr>
          <w:spacing w:val="-2"/>
          <w:sz w:val="24"/>
        </w:rPr>
        <w:t>application.</w:t>
      </w:r>
    </w:p>
    <w:p w14:paraId="603A0BFE" w14:textId="77777777" w:rsidR="00B86345" w:rsidRDefault="00000000">
      <w:pPr>
        <w:pStyle w:val="ListParagraph"/>
        <w:numPr>
          <w:ilvl w:val="0"/>
          <w:numId w:val="18"/>
        </w:numPr>
        <w:tabs>
          <w:tab w:val="left" w:pos="821"/>
        </w:tabs>
        <w:spacing w:before="38" w:line="237" w:lineRule="auto"/>
        <w:ind w:right="121"/>
        <w:rPr>
          <w:sz w:val="24"/>
        </w:rPr>
      </w:pPr>
      <w:r>
        <w:rPr>
          <w:b/>
          <w:sz w:val="24"/>
        </w:rPr>
        <w:t>Business</w:t>
      </w:r>
      <w:r>
        <w:rPr>
          <w:b/>
          <w:spacing w:val="-7"/>
          <w:sz w:val="24"/>
        </w:rPr>
        <w:t xml:space="preserve"> </w:t>
      </w:r>
      <w:r>
        <w:rPr>
          <w:b/>
          <w:sz w:val="24"/>
        </w:rPr>
        <w:t>Logic</w:t>
      </w:r>
      <w:r>
        <w:rPr>
          <w:b/>
          <w:spacing w:val="-5"/>
          <w:sz w:val="24"/>
        </w:rPr>
        <w:t xml:space="preserve"> </w:t>
      </w:r>
      <w:r>
        <w:rPr>
          <w:b/>
          <w:sz w:val="24"/>
        </w:rPr>
        <w:t>layer</w:t>
      </w:r>
      <w:r>
        <w:rPr>
          <w:sz w:val="24"/>
        </w:rPr>
        <w:t>:</w:t>
      </w:r>
      <w:r>
        <w:rPr>
          <w:spacing w:val="-3"/>
          <w:sz w:val="24"/>
        </w:rPr>
        <w:t xml:space="preserve"> </w:t>
      </w:r>
      <w:r>
        <w:rPr>
          <w:sz w:val="24"/>
        </w:rPr>
        <w:t>Accepts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from</w:t>
      </w:r>
      <w:r>
        <w:rPr>
          <w:spacing w:val="-1"/>
          <w:sz w:val="24"/>
        </w:rPr>
        <w:t xml:space="preserve"> </w:t>
      </w:r>
      <w:r>
        <w:rPr>
          <w:sz w:val="24"/>
        </w:rPr>
        <w:t>the</w:t>
      </w:r>
      <w:r>
        <w:rPr>
          <w:spacing w:val="-4"/>
          <w:sz w:val="24"/>
        </w:rPr>
        <w:t xml:space="preserve"> </w:t>
      </w:r>
      <w:r>
        <w:rPr>
          <w:sz w:val="24"/>
        </w:rPr>
        <w:t>application</w:t>
      </w:r>
      <w:r>
        <w:rPr>
          <w:spacing w:val="-3"/>
          <w:sz w:val="24"/>
        </w:rPr>
        <w:t xml:space="preserve"> </w:t>
      </w:r>
      <w:r>
        <w:rPr>
          <w:sz w:val="24"/>
        </w:rPr>
        <w:t>layer,</w:t>
      </w:r>
      <w:r>
        <w:rPr>
          <w:spacing w:val="-4"/>
          <w:sz w:val="24"/>
        </w:rPr>
        <w:t xml:space="preserve"> </w:t>
      </w:r>
      <w:r>
        <w:rPr>
          <w:sz w:val="24"/>
        </w:rPr>
        <w:t>validates it</w:t>
      </w:r>
      <w:r>
        <w:rPr>
          <w:spacing w:val="-2"/>
          <w:sz w:val="24"/>
        </w:rPr>
        <w:t xml:space="preserve"> </w:t>
      </w:r>
      <w:r>
        <w:rPr>
          <w:sz w:val="24"/>
        </w:rPr>
        <w:t>as</w:t>
      </w:r>
      <w:r>
        <w:rPr>
          <w:spacing w:val="-5"/>
          <w:sz w:val="24"/>
        </w:rPr>
        <w:t xml:space="preserve"> </w:t>
      </w:r>
      <w:r>
        <w:rPr>
          <w:sz w:val="24"/>
        </w:rPr>
        <w:t>per business logic and passes it to the data layer.</w:t>
      </w:r>
    </w:p>
    <w:p w14:paraId="2DEAE8E4" w14:textId="77777777" w:rsidR="00B86345" w:rsidRDefault="00000000">
      <w:pPr>
        <w:pStyle w:val="ListParagraph"/>
        <w:numPr>
          <w:ilvl w:val="0"/>
          <w:numId w:val="18"/>
        </w:numPr>
        <w:tabs>
          <w:tab w:val="left" w:pos="821"/>
        </w:tabs>
        <w:spacing w:before="43" w:line="237" w:lineRule="auto"/>
        <w:ind w:right="670"/>
        <w:rPr>
          <w:sz w:val="24"/>
        </w:rPr>
      </w:pPr>
      <w:r>
        <w:rPr>
          <w:b/>
          <w:sz w:val="24"/>
        </w:rPr>
        <w:t>Data</w:t>
      </w:r>
      <w:r>
        <w:rPr>
          <w:b/>
          <w:spacing w:val="-2"/>
          <w:sz w:val="24"/>
        </w:rPr>
        <w:t xml:space="preserve"> </w:t>
      </w:r>
      <w:r>
        <w:rPr>
          <w:b/>
          <w:sz w:val="24"/>
        </w:rPr>
        <w:t>Access</w:t>
      </w:r>
      <w:r>
        <w:rPr>
          <w:b/>
          <w:spacing w:val="-3"/>
          <w:sz w:val="24"/>
        </w:rPr>
        <w:t xml:space="preserve"> </w:t>
      </w:r>
      <w:r>
        <w:rPr>
          <w:b/>
          <w:sz w:val="24"/>
        </w:rPr>
        <w:t>layer</w:t>
      </w:r>
      <w:r>
        <w:rPr>
          <w:sz w:val="24"/>
        </w:rPr>
        <w:t>:</w:t>
      </w:r>
      <w:r>
        <w:rPr>
          <w:spacing w:val="-3"/>
          <w:sz w:val="24"/>
        </w:rPr>
        <w:t xml:space="preserve"> </w:t>
      </w:r>
      <w:r>
        <w:rPr>
          <w:sz w:val="24"/>
        </w:rPr>
        <w:t>Receives</w:t>
      </w:r>
      <w:r>
        <w:rPr>
          <w:spacing w:val="-5"/>
          <w:sz w:val="24"/>
        </w:rPr>
        <w:t xml:space="preserve"> </w:t>
      </w:r>
      <w:r>
        <w:rPr>
          <w:sz w:val="24"/>
        </w:rPr>
        <w:t>the</w:t>
      </w:r>
      <w:r>
        <w:rPr>
          <w:spacing w:val="-4"/>
          <w:sz w:val="24"/>
        </w:rPr>
        <w:t xml:space="preserve"> </w:t>
      </w:r>
      <w:r>
        <w:rPr>
          <w:sz w:val="24"/>
        </w:rPr>
        <w:t>data</w:t>
      </w:r>
      <w:r>
        <w:rPr>
          <w:spacing w:val="-5"/>
          <w:sz w:val="24"/>
        </w:rPr>
        <w:t xml:space="preserve"> </w:t>
      </w:r>
      <w:r>
        <w:rPr>
          <w:sz w:val="24"/>
        </w:rPr>
        <w:t>from</w:t>
      </w:r>
      <w:r>
        <w:rPr>
          <w:spacing w:val="-1"/>
          <w:sz w:val="24"/>
        </w:rPr>
        <w:t xml:space="preserve"> </w:t>
      </w:r>
      <w:r>
        <w:rPr>
          <w:sz w:val="24"/>
        </w:rPr>
        <w:t>the</w:t>
      </w:r>
      <w:r>
        <w:rPr>
          <w:spacing w:val="-9"/>
          <w:sz w:val="24"/>
        </w:rPr>
        <w:t xml:space="preserve"> </w:t>
      </w:r>
      <w:r>
        <w:rPr>
          <w:sz w:val="24"/>
        </w:rPr>
        <w:t>business</w:t>
      </w:r>
      <w:r>
        <w:rPr>
          <w:spacing w:val="-5"/>
          <w:sz w:val="24"/>
        </w:rPr>
        <w:t xml:space="preserve"> </w:t>
      </w:r>
      <w:r>
        <w:rPr>
          <w:sz w:val="24"/>
        </w:rPr>
        <w:t>layer</w:t>
      </w:r>
      <w:r>
        <w:rPr>
          <w:spacing w:val="-1"/>
          <w:sz w:val="24"/>
        </w:rPr>
        <w:t xml:space="preserve"> </w:t>
      </w:r>
      <w:r>
        <w:rPr>
          <w:sz w:val="24"/>
        </w:rPr>
        <w:t>and</w:t>
      </w:r>
      <w:r>
        <w:rPr>
          <w:spacing w:val="-1"/>
          <w:sz w:val="24"/>
        </w:rPr>
        <w:t xml:space="preserve"> </w:t>
      </w:r>
      <w:r>
        <w:rPr>
          <w:sz w:val="24"/>
        </w:rPr>
        <w:t>performs</w:t>
      </w:r>
      <w:r>
        <w:rPr>
          <w:spacing w:val="-5"/>
          <w:sz w:val="24"/>
        </w:rPr>
        <w:t xml:space="preserve"> </w:t>
      </w:r>
      <w:r>
        <w:rPr>
          <w:sz w:val="24"/>
        </w:rPr>
        <w:t>the necessary operation on the database.</w:t>
      </w:r>
    </w:p>
    <w:p w14:paraId="27F53B10" w14:textId="77777777" w:rsidR="00B86345" w:rsidRDefault="00000000">
      <w:pPr>
        <w:pStyle w:val="Heading3"/>
      </w:pPr>
      <w:bookmarkStart w:id="212" w:name="2-Tier_architecture"/>
      <w:bookmarkEnd w:id="212"/>
      <w:r>
        <w:rPr>
          <w:color w:val="4F81BC"/>
        </w:rPr>
        <w:t>2-Tier</w:t>
      </w:r>
      <w:r>
        <w:rPr>
          <w:color w:val="4F81BC"/>
          <w:spacing w:val="-8"/>
        </w:rPr>
        <w:t xml:space="preserve"> </w:t>
      </w:r>
      <w:r>
        <w:rPr>
          <w:color w:val="4F81BC"/>
          <w:spacing w:val="-2"/>
        </w:rPr>
        <w:t>architecture</w:t>
      </w:r>
    </w:p>
    <w:p w14:paraId="05E78C30" w14:textId="77777777" w:rsidR="00B86345" w:rsidRDefault="00000000">
      <w:pPr>
        <w:pStyle w:val="BodyText"/>
        <w:spacing w:before="178"/>
        <w:ind w:right="68"/>
      </w:pPr>
      <w:r>
        <w:t>In</w:t>
      </w:r>
      <w:r>
        <w:rPr>
          <w:spacing w:val="-4"/>
        </w:rPr>
        <w:t xml:space="preserve"> </w:t>
      </w:r>
      <w:r>
        <w:t>this</w:t>
      </w:r>
      <w:r>
        <w:rPr>
          <w:spacing w:val="-5"/>
        </w:rPr>
        <w:t xml:space="preserve"> </w:t>
      </w:r>
      <w:r>
        <w:t>architecture,</w:t>
      </w:r>
      <w:r>
        <w:rPr>
          <w:spacing w:val="-5"/>
        </w:rPr>
        <w:t xml:space="preserve"> </w:t>
      </w:r>
      <w:r>
        <w:t>the</w:t>
      </w:r>
      <w:r>
        <w:rPr>
          <w:spacing w:val="-5"/>
        </w:rPr>
        <w:t xml:space="preserve"> </w:t>
      </w:r>
      <w:r>
        <w:t>presentation</w:t>
      </w:r>
      <w:r>
        <w:rPr>
          <w:spacing w:val="-4"/>
        </w:rPr>
        <w:t xml:space="preserve"> </w:t>
      </w:r>
      <w:r>
        <w:t>layer</w:t>
      </w:r>
      <w:r>
        <w:rPr>
          <w:spacing w:val="-2"/>
        </w:rPr>
        <w:t xml:space="preserve"> </w:t>
      </w:r>
      <w:r>
        <w:t>runs</w:t>
      </w:r>
      <w:r>
        <w:rPr>
          <w:spacing w:val="-5"/>
        </w:rPr>
        <w:t xml:space="preserve"> </w:t>
      </w:r>
      <w:r>
        <w:t>on</w:t>
      </w:r>
      <w:r>
        <w:rPr>
          <w:spacing w:val="-4"/>
        </w:rPr>
        <w:t xml:space="preserve"> </w:t>
      </w:r>
      <w:r>
        <w:t>the</w:t>
      </w:r>
      <w:r>
        <w:rPr>
          <w:spacing w:val="-5"/>
        </w:rPr>
        <w:t xml:space="preserve"> </w:t>
      </w:r>
      <w:r>
        <w:t>client and</w:t>
      </w:r>
      <w:r>
        <w:rPr>
          <w:spacing w:val="-2"/>
        </w:rPr>
        <w:t xml:space="preserve"> </w:t>
      </w:r>
      <w:r>
        <w:t>communicates</w:t>
      </w:r>
      <w:r>
        <w:rPr>
          <w:spacing w:val="-6"/>
        </w:rPr>
        <w:t xml:space="preserve"> </w:t>
      </w:r>
      <w:r>
        <w:t>with</w:t>
      </w:r>
      <w:r>
        <w:rPr>
          <w:spacing w:val="-2"/>
        </w:rPr>
        <w:t xml:space="preserve"> </w:t>
      </w:r>
      <w:r>
        <w:t>a</w:t>
      </w:r>
      <w:r>
        <w:rPr>
          <w:spacing w:val="-6"/>
        </w:rPr>
        <w:t xml:space="preserve"> </w:t>
      </w:r>
      <w:r>
        <w:t>data store. There is no business logic layer or immediate layer between client and server.</w:t>
      </w:r>
    </w:p>
    <w:p w14:paraId="1EF9C9D5" w14:textId="77777777" w:rsidR="00B86345" w:rsidRDefault="00000000">
      <w:pPr>
        <w:pStyle w:val="Heading3"/>
        <w:spacing w:before="205"/>
      </w:pPr>
      <w:bookmarkStart w:id="213" w:name="Single_Tier_or_1-Tier_architecture"/>
      <w:bookmarkEnd w:id="213"/>
      <w:r>
        <w:rPr>
          <w:color w:val="4F81BC"/>
        </w:rPr>
        <w:t>Single</w:t>
      </w:r>
      <w:r>
        <w:rPr>
          <w:color w:val="4F81BC"/>
          <w:spacing w:val="-6"/>
        </w:rPr>
        <w:t xml:space="preserve"> </w:t>
      </w:r>
      <w:r>
        <w:rPr>
          <w:color w:val="4F81BC"/>
        </w:rPr>
        <w:t>Tier</w:t>
      </w:r>
      <w:r>
        <w:rPr>
          <w:color w:val="4F81BC"/>
          <w:spacing w:val="-4"/>
        </w:rPr>
        <w:t xml:space="preserve"> </w:t>
      </w:r>
      <w:r>
        <w:rPr>
          <w:color w:val="4F81BC"/>
        </w:rPr>
        <w:t>or</w:t>
      </w:r>
      <w:r>
        <w:rPr>
          <w:color w:val="4F81BC"/>
          <w:spacing w:val="-4"/>
        </w:rPr>
        <w:t xml:space="preserve"> </w:t>
      </w:r>
      <w:r>
        <w:rPr>
          <w:color w:val="4F81BC"/>
        </w:rPr>
        <w:t>1-Tier</w:t>
      </w:r>
      <w:r>
        <w:rPr>
          <w:color w:val="4F81BC"/>
          <w:spacing w:val="-3"/>
        </w:rPr>
        <w:t xml:space="preserve"> </w:t>
      </w:r>
      <w:r>
        <w:rPr>
          <w:color w:val="4F81BC"/>
          <w:spacing w:val="-2"/>
        </w:rPr>
        <w:t>architecture</w:t>
      </w:r>
    </w:p>
    <w:p w14:paraId="6FC0B34A" w14:textId="77777777" w:rsidR="00B86345" w:rsidRDefault="00000000">
      <w:pPr>
        <w:pStyle w:val="BodyText"/>
        <w:spacing w:before="178"/>
        <w:ind w:right="171"/>
      </w:pPr>
      <w:r>
        <w:t>It</w:t>
      </w:r>
      <w:r>
        <w:rPr>
          <w:spacing w:val="-3"/>
        </w:rPr>
        <w:t xml:space="preserve"> </w:t>
      </w:r>
      <w:r>
        <w:t>is</w:t>
      </w:r>
      <w:r>
        <w:rPr>
          <w:spacing w:val="-5"/>
        </w:rPr>
        <w:t xml:space="preserve"> </w:t>
      </w:r>
      <w:r>
        <w:t>the</w:t>
      </w:r>
      <w:r>
        <w:rPr>
          <w:spacing w:val="-4"/>
        </w:rPr>
        <w:t xml:space="preserve"> </w:t>
      </w:r>
      <w:r>
        <w:t>simplest</w:t>
      </w:r>
      <w:r>
        <w:rPr>
          <w:spacing w:val="-3"/>
        </w:rPr>
        <w:t xml:space="preserve"> </w:t>
      </w:r>
      <w:r>
        <w:t>one</w:t>
      </w:r>
      <w:r>
        <w:rPr>
          <w:spacing w:val="-4"/>
        </w:rPr>
        <w:t xml:space="preserve"> </w:t>
      </w:r>
      <w:r>
        <w:t>as</w:t>
      </w:r>
      <w:r>
        <w:rPr>
          <w:spacing w:val="-5"/>
        </w:rPr>
        <w:t xml:space="preserve"> </w:t>
      </w:r>
      <w:r>
        <w:t>it</w:t>
      </w:r>
      <w:r>
        <w:rPr>
          <w:spacing w:val="-2"/>
        </w:rPr>
        <w:t xml:space="preserve"> </w:t>
      </w:r>
      <w:r>
        <w:t>is equivalent</w:t>
      </w:r>
      <w:r>
        <w:rPr>
          <w:spacing w:val="-2"/>
        </w:rPr>
        <w:t xml:space="preserve"> </w:t>
      </w:r>
      <w:r>
        <w:t>to running</w:t>
      </w:r>
      <w:r>
        <w:rPr>
          <w:spacing w:val="-1"/>
        </w:rPr>
        <w:t xml:space="preserve"> </w:t>
      </w:r>
      <w:r>
        <w:t>the</w:t>
      </w:r>
      <w:r>
        <w:rPr>
          <w:spacing w:val="-4"/>
        </w:rPr>
        <w:t xml:space="preserve"> </w:t>
      </w:r>
      <w:r>
        <w:t>application</w:t>
      </w:r>
      <w:r>
        <w:rPr>
          <w:spacing w:val="-7"/>
        </w:rPr>
        <w:t xml:space="preserve"> </w:t>
      </w:r>
      <w:r>
        <w:t>on</w:t>
      </w:r>
      <w:r>
        <w:rPr>
          <w:spacing w:val="-3"/>
        </w:rPr>
        <w:t xml:space="preserve"> </w:t>
      </w:r>
      <w:r>
        <w:t>a</w:t>
      </w:r>
      <w:r>
        <w:rPr>
          <w:spacing w:val="-4"/>
        </w:rPr>
        <w:t xml:space="preserve"> </w:t>
      </w:r>
      <w:r>
        <w:t>personal</w:t>
      </w:r>
      <w:r>
        <w:rPr>
          <w:spacing w:val="-1"/>
        </w:rPr>
        <w:t xml:space="preserve"> </w:t>
      </w:r>
      <w:r>
        <w:t xml:space="preserve">computer. </w:t>
      </w:r>
      <w:proofErr w:type="gramStart"/>
      <w:r>
        <w:t>All of</w:t>
      </w:r>
      <w:proofErr w:type="gramEnd"/>
      <w:r>
        <w:t xml:space="preserve"> the required components for an application to run are on a single application or </w:t>
      </w:r>
      <w:r>
        <w:rPr>
          <w:spacing w:val="-2"/>
        </w:rPr>
        <w:t>server.</w:t>
      </w:r>
    </w:p>
    <w:p w14:paraId="4EAAFF97" w14:textId="77777777" w:rsidR="00B86345" w:rsidRDefault="00000000">
      <w:pPr>
        <w:pStyle w:val="Heading2"/>
        <w:spacing w:before="198"/>
      </w:pPr>
      <w:r>
        <w:rPr>
          <w:color w:val="4F81BC"/>
          <w:spacing w:val="-2"/>
        </w:rPr>
        <w:t>Advantages</w:t>
      </w:r>
    </w:p>
    <w:p w14:paraId="111C184E" w14:textId="77777777" w:rsidR="00B86345" w:rsidRDefault="00000000">
      <w:pPr>
        <w:pStyle w:val="BodyText"/>
        <w:spacing w:before="182"/>
      </w:pPr>
      <w:r>
        <w:t>Here</w:t>
      </w:r>
      <w:r>
        <w:rPr>
          <w:spacing w:val="-4"/>
        </w:rPr>
        <w:t xml:space="preserve"> </w:t>
      </w:r>
      <w:r>
        <w:t>are</w:t>
      </w:r>
      <w:r>
        <w:rPr>
          <w:spacing w:val="1"/>
        </w:rPr>
        <w:t xml:space="preserve"> </w:t>
      </w:r>
      <w:r>
        <w:t>some</w:t>
      </w:r>
      <w:r>
        <w:rPr>
          <w:spacing w:val="-3"/>
        </w:rPr>
        <w:t xml:space="preserve"> </w:t>
      </w:r>
      <w:r>
        <w:t>advantages</w:t>
      </w:r>
      <w:r>
        <w:rPr>
          <w:spacing w:val="-4"/>
        </w:rPr>
        <w:t xml:space="preserve"> </w:t>
      </w:r>
      <w:r>
        <w:t>of</w:t>
      </w:r>
      <w:r>
        <w:rPr>
          <w:spacing w:val="-2"/>
        </w:rPr>
        <w:t xml:space="preserve"> </w:t>
      </w:r>
      <w:r>
        <w:t xml:space="preserve">using N-tier </w:t>
      </w:r>
      <w:r>
        <w:rPr>
          <w:spacing w:val="-2"/>
        </w:rPr>
        <w:t>architecture:</w:t>
      </w:r>
    </w:p>
    <w:p w14:paraId="7DDD10A5" w14:textId="77777777" w:rsidR="00B86345" w:rsidRDefault="00000000">
      <w:pPr>
        <w:pStyle w:val="ListParagraph"/>
        <w:numPr>
          <w:ilvl w:val="0"/>
          <w:numId w:val="17"/>
        </w:numPr>
        <w:tabs>
          <w:tab w:val="left" w:pos="820"/>
        </w:tabs>
        <w:spacing w:before="179"/>
        <w:ind w:left="820" w:hanging="480"/>
        <w:rPr>
          <w:sz w:val="24"/>
        </w:rPr>
      </w:pPr>
      <w:r>
        <w:rPr>
          <w:sz w:val="24"/>
        </w:rPr>
        <w:t>Can</w:t>
      </w:r>
      <w:r>
        <w:rPr>
          <w:spacing w:val="-2"/>
          <w:sz w:val="24"/>
        </w:rPr>
        <w:t xml:space="preserve"> </w:t>
      </w:r>
      <w:r>
        <w:rPr>
          <w:sz w:val="24"/>
        </w:rPr>
        <w:t>improve</w:t>
      </w:r>
      <w:r>
        <w:rPr>
          <w:spacing w:val="-2"/>
          <w:sz w:val="24"/>
        </w:rPr>
        <w:t xml:space="preserve"> availability.</w:t>
      </w:r>
    </w:p>
    <w:p w14:paraId="24D47F82" w14:textId="77777777" w:rsidR="00B86345" w:rsidRDefault="00000000">
      <w:pPr>
        <w:pStyle w:val="ListParagraph"/>
        <w:numPr>
          <w:ilvl w:val="0"/>
          <w:numId w:val="17"/>
        </w:numPr>
        <w:tabs>
          <w:tab w:val="left" w:pos="820"/>
        </w:tabs>
        <w:ind w:left="820" w:hanging="480"/>
        <w:rPr>
          <w:sz w:val="24"/>
        </w:rPr>
      </w:pPr>
      <w:r>
        <w:rPr>
          <w:sz w:val="24"/>
        </w:rPr>
        <w:t>Better</w:t>
      </w:r>
      <w:r>
        <w:rPr>
          <w:spacing w:val="-1"/>
          <w:sz w:val="24"/>
        </w:rPr>
        <w:t xml:space="preserve"> </w:t>
      </w:r>
      <w:r>
        <w:rPr>
          <w:sz w:val="24"/>
        </w:rPr>
        <w:t>security</w:t>
      </w:r>
      <w:r>
        <w:rPr>
          <w:spacing w:val="-3"/>
          <w:sz w:val="24"/>
        </w:rPr>
        <w:t xml:space="preserve"> </w:t>
      </w:r>
      <w:r>
        <w:rPr>
          <w:sz w:val="24"/>
        </w:rPr>
        <w:t>as</w:t>
      </w:r>
      <w:r>
        <w:rPr>
          <w:spacing w:val="-5"/>
          <w:sz w:val="24"/>
        </w:rPr>
        <w:t xml:space="preserve"> </w:t>
      </w:r>
      <w:r>
        <w:rPr>
          <w:sz w:val="24"/>
        </w:rPr>
        <w:t>layers</w:t>
      </w:r>
      <w:r>
        <w:rPr>
          <w:spacing w:val="-4"/>
          <w:sz w:val="24"/>
        </w:rPr>
        <w:t xml:space="preserve"> </w:t>
      </w:r>
      <w:r>
        <w:rPr>
          <w:sz w:val="24"/>
        </w:rPr>
        <w:t>can</w:t>
      </w:r>
      <w:r>
        <w:rPr>
          <w:spacing w:val="-3"/>
          <w:sz w:val="24"/>
        </w:rPr>
        <w:t xml:space="preserve"> </w:t>
      </w:r>
      <w:r>
        <w:rPr>
          <w:sz w:val="24"/>
        </w:rPr>
        <w:t>behave</w:t>
      </w:r>
      <w:r>
        <w:rPr>
          <w:spacing w:val="-4"/>
          <w:sz w:val="24"/>
        </w:rPr>
        <w:t xml:space="preserve"> </w:t>
      </w:r>
      <w:r>
        <w:rPr>
          <w:sz w:val="24"/>
        </w:rPr>
        <w:t>like a</w:t>
      </w:r>
      <w:r>
        <w:rPr>
          <w:spacing w:val="-4"/>
          <w:sz w:val="24"/>
        </w:rPr>
        <w:t xml:space="preserve"> </w:t>
      </w:r>
      <w:r>
        <w:rPr>
          <w:spacing w:val="-2"/>
          <w:sz w:val="24"/>
        </w:rPr>
        <w:t>firewall.</w:t>
      </w:r>
    </w:p>
    <w:p w14:paraId="072C518E" w14:textId="77777777" w:rsidR="00B86345" w:rsidRDefault="00000000">
      <w:pPr>
        <w:pStyle w:val="ListParagraph"/>
        <w:numPr>
          <w:ilvl w:val="0"/>
          <w:numId w:val="17"/>
        </w:numPr>
        <w:tabs>
          <w:tab w:val="left" w:pos="820"/>
        </w:tabs>
        <w:spacing w:before="35"/>
        <w:ind w:left="820" w:hanging="480"/>
        <w:rPr>
          <w:sz w:val="24"/>
        </w:rPr>
      </w:pPr>
      <w:r>
        <w:rPr>
          <w:sz w:val="24"/>
        </w:rPr>
        <w:t>Separate</w:t>
      </w:r>
      <w:r>
        <w:rPr>
          <w:spacing w:val="-4"/>
          <w:sz w:val="24"/>
        </w:rPr>
        <w:t xml:space="preserve"> </w:t>
      </w:r>
      <w:r>
        <w:rPr>
          <w:sz w:val="24"/>
        </w:rPr>
        <w:t>tiers</w:t>
      </w:r>
      <w:r>
        <w:rPr>
          <w:spacing w:val="1"/>
          <w:sz w:val="24"/>
        </w:rPr>
        <w:t xml:space="preserve"> </w:t>
      </w:r>
      <w:r>
        <w:rPr>
          <w:sz w:val="24"/>
        </w:rPr>
        <w:t>allow us</w:t>
      </w:r>
      <w:r>
        <w:rPr>
          <w:spacing w:val="-4"/>
          <w:sz w:val="24"/>
        </w:rPr>
        <w:t xml:space="preserve"> </w:t>
      </w:r>
      <w:r>
        <w:rPr>
          <w:sz w:val="24"/>
        </w:rPr>
        <w:t>to scale</w:t>
      </w:r>
      <w:r>
        <w:rPr>
          <w:spacing w:val="-3"/>
          <w:sz w:val="24"/>
        </w:rPr>
        <w:t xml:space="preserve"> </w:t>
      </w:r>
      <w:r>
        <w:rPr>
          <w:sz w:val="24"/>
        </w:rPr>
        <w:t>them as</w:t>
      </w:r>
      <w:r>
        <w:rPr>
          <w:spacing w:val="-4"/>
          <w:sz w:val="24"/>
        </w:rPr>
        <w:t xml:space="preserve"> </w:t>
      </w:r>
      <w:r>
        <w:rPr>
          <w:spacing w:val="-2"/>
          <w:sz w:val="24"/>
        </w:rPr>
        <w:t>needed.</w:t>
      </w:r>
    </w:p>
    <w:p w14:paraId="4A417852" w14:textId="77777777" w:rsidR="00B86345" w:rsidRDefault="00000000">
      <w:pPr>
        <w:pStyle w:val="ListParagraph"/>
        <w:numPr>
          <w:ilvl w:val="0"/>
          <w:numId w:val="17"/>
        </w:numPr>
        <w:tabs>
          <w:tab w:val="left" w:pos="820"/>
        </w:tabs>
        <w:spacing w:before="35"/>
        <w:ind w:left="820" w:hanging="480"/>
        <w:rPr>
          <w:sz w:val="24"/>
        </w:rPr>
      </w:pPr>
      <w:r>
        <w:rPr>
          <w:sz w:val="24"/>
        </w:rPr>
        <w:t>Improve</w:t>
      </w:r>
      <w:r>
        <w:rPr>
          <w:spacing w:val="-7"/>
          <w:sz w:val="24"/>
        </w:rPr>
        <w:t xml:space="preserve"> </w:t>
      </w:r>
      <w:r>
        <w:rPr>
          <w:sz w:val="24"/>
        </w:rPr>
        <w:t>maintenance</w:t>
      </w:r>
      <w:r>
        <w:rPr>
          <w:spacing w:val="-4"/>
          <w:sz w:val="24"/>
        </w:rPr>
        <w:t xml:space="preserve"> </w:t>
      </w:r>
      <w:r>
        <w:rPr>
          <w:sz w:val="24"/>
        </w:rPr>
        <w:t>as</w:t>
      </w:r>
      <w:r>
        <w:rPr>
          <w:spacing w:val="-5"/>
          <w:sz w:val="24"/>
        </w:rPr>
        <w:t xml:space="preserve"> </w:t>
      </w:r>
      <w:r>
        <w:rPr>
          <w:sz w:val="24"/>
        </w:rPr>
        <w:t>different</w:t>
      </w:r>
      <w:r>
        <w:rPr>
          <w:spacing w:val="-3"/>
          <w:sz w:val="24"/>
        </w:rPr>
        <w:t xml:space="preserve"> </w:t>
      </w:r>
      <w:r>
        <w:rPr>
          <w:sz w:val="24"/>
        </w:rPr>
        <w:t>people</w:t>
      </w:r>
      <w:r>
        <w:rPr>
          <w:spacing w:val="-4"/>
          <w:sz w:val="24"/>
        </w:rPr>
        <w:t xml:space="preserve"> </w:t>
      </w:r>
      <w:r>
        <w:rPr>
          <w:sz w:val="24"/>
        </w:rPr>
        <w:t>can</w:t>
      </w:r>
      <w:r>
        <w:rPr>
          <w:spacing w:val="-4"/>
          <w:sz w:val="24"/>
        </w:rPr>
        <w:t xml:space="preserve"> </w:t>
      </w:r>
      <w:r>
        <w:rPr>
          <w:sz w:val="24"/>
        </w:rPr>
        <w:t>manage</w:t>
      </w:r>
      <w:r>
        <w:rPr>
          <w:spacing w:val="-4"/>
          <w:sz w:val="24"/>
        </w:rPr>
        <w:t xml:space="preserve"> </w:t>
      </w:r>
      <w:r>
        <w:rPr>
          <w:sz w:val="24"/>
        </w:rPr>
        <w:t>different</w:t>
      </w:r>
      <w:r>
        <w:rPr>
          <w:spacing w:val="-2"/>
          <w:sz w:val="24"/>
        </w:rPr>
        <w:t xml:space="preserve"> tiers.</w:t>
      </w:r>
    </w:p>
    <w:p w14:paraId="4CB1C36C" w14:textId="77777777" w:rsidR="00B86345" w:rsidRDefault="00000000">
      <w:pPr>
        <w:pStyle w:val="Heading2"/>
      </w:pPr>
      <w:r>
        <w:rPr>
          <w:color w:val="4F81BC"/>
          <w:spacing w:val="-2"/>
        </w:rPr>
        <w:t>Disadvantages</w:t>
      </w:r>
    </w:p>
    <w:p w14:paraId="5AA2D3B5" w14:textId="77777777" w:rsidR="00B86345" w:rsidRDefault="00000000">
      <w:pPr>
        <w:pStyle w:val="BodyText"/>
        <w:spacing w:before="187"/>
      </w:pPr>
      <w:r>
        <w:t>Below</w:t>
      </w:r>
      <w:r>
        <w:rPr>
          <w:spacing w:val="-1"/>
        </w:rPr>
        <w:t xml:space="preserve"> </w:t>
      </w:r>
      <w:r>
        <w:t>are</w:t>
      </w:r>
      <w:r>
        <w:rPr>
          <w:spacing w:val="-3"/>
        </w:rPr>
        <w:t xml:space="preserve"> </w:t>
      </w:r>
      <w:r>
        <w:t>some</w:t>
      </w:r>
      <w:r>
        <w:rPr>
          <w:spacing w:val="-2"/>
        </w:rPr>
        <w:t xml:space="preserve"> </w:t>
      </w:r>
      <w:r>
        <w:t>disadvantages</w:t>
      </w:r>
      <w:r>
        <w:rPr>
          <w:spacing w:val="-4"/>
        </w:rPr>
        <w:t xml:space="preserve"> </w:t>
      </w:r>
      <w:r>
        <w:t>of</w:t>
      </w:r>
      <w:r>
        <w:rPr>
          <w:spacing w:val="-2"/>
        </w:rPr>
        <w:t xml:space="preserve"> </w:t>
      </w:r>
      <w:r>
        <w:t xml:space="preserve">N-tier </w:t>
      </w:r>
      <w:r>
        <w:rPr>
          <w:spacing w:val="-2"/>
        </w:rPr>
        <w:t>architecture:</w:t>
      </w:r>
    </w:p>
    <w:p w14:paraId="33A0BFEA" w14:textId="77777777" w:rsidR="00B86345" w:rsidRDefault="00000000">
      <w:pPr>
        <w:pStyle w:val="ListParagraph"/>
        <w:numPr>
          <w:ilvl w:val="0"/>
          <w:numId w:val="17"/>
        </w:numPr>
        <w:tabs>
          <w:tab w:val="left" w:pos="820"/>
        </w:tabs>
        <w:spacing w:before="174"/>
        <w:ind w:left="820" w:hanging="480"/>
        <w:rPr>
          <w:sz w:val="24"/>
        </w:rPr>
      </w:pPr>
      <w:r>
        <w:rPr>
          <w:sz w:val="24"/>
        </w:rPr>
        <w:t>Increased</w:t>
      </w:r>
      <w:r>
        <w:rPr>
          <w:spacing w:val="-3"/>
          <w:sz w:val="24"/>
        </w:rPr>
        <w:t xml:space="preserve"> </w:t>
      </w:r>
      <w:r>
        <w:rPr>
          <w:sz w:val="24"/>
        </w:rPr>
        <w:t>complexity</w:t>
      </w:r>
      <w:r>
        <w:rPr>
          <w:spacing w:val="-3"/>
          <w:sz w:val="24"/>
        </w:rPr>
        <w:t xml:space="preserve"> </w:t>
      </w:r>
      <w:r>
        <w:rPr>
          <w:sz w:val="24"/>
        </w:rPr>
        <w:t>of</w:t>
      </w:r>
      <w:r>
        <w:rPr>
          <w:spacing w:val="-3"/>
          <w:sz w:val="24"/>
        </w:rPr>
        <w:t xml:space="preserve"> </w:t>
      </w:r>
      <w:r>
        <w:rPr>
          <w:sz w:val="24"/>
        </w:rPr>
        <w:t>the</w:t>
      </w:r>
      <w:r>
        <w:rPr>
          <w:spacing w:val="-4"/>
          <w:sz w:val="24"/>
        </w:rPr>
        <w:t xml:space="preserve"> </w:t>
      </w:r>
      <w:proofErr w:type="gramStart"/>
      <w:r>
        <w:rPr>
          <w:sz w:val="24"/>
        </w:rPr>
        <w:t>system</w:t>
      </w:r>
      <w:r>
        <w:rPr>
          <w:spacing w:val="-1"/>
          <w:sz w:val="24"/>
        </w:rPr>
        <w:t xml:space="preserve"> </w:t>
      </w:r>
      <w:r>
        <w:rPr>
          <w:sz w:val="24"/>
        </w:rPr>
        <w:t>as</w:t>
      </w:r>
      <w:r>
        <w:rPr>
          <w:spacing w:val="-5"/>
          <w:sz w:val="24"/>
        </w:rPr>
        <w:t xml:space="preserve"> </w:t>
      </w:r>
      <w:r>
        <w:rPr>
          <w:sz w:val="24"/>
        </w:rPr>
        <w:t>a</w:t>
      </w:r>
      <w:r>
        <w:rPr>
          <w:spacing w:val="-5"/>
          <w:sz w:val="24"/>
        </w:rPr>
        <w:t xml:space="preserve"> </w:t>
      </w:r>
      <w:r>
        <w:rPr>
          <w:spacing w:val="-2"/>
          <w:sz w:val="24"/>
        </w:rPr>
        <w:t>whole</w:t>
      </w:r>
      <w:proofErr w:type="gramEnd"/>
      <w:r>
        <w:rPr>
          <w:spacing w:val="-2"/>
          <w:sz w:val="24"/>
        </w:rPr>
        <w:t>.</w:t>
      </w:r>
    </w:p>
    <w:p w14:paraId="38EF42D5" w14:textId="77777777" w:rsidR="00B86345" w:rsidRDefault="00000000">
      <w:pPr>
        <w:pStyle w:val="ListParagraph"/>
        <w:numPr>
          <w:ilvl w:val="0"/>
          <w:numId w:val="17"/>
        </w:numPr>
        <w:tabs>
          <w:tab w:val="left" w:pos="820"/>
        </w:tabs>
        <w:ind w:left="820" w:hanging="480"/>
        <w:rPr>
          <w:sz w:val="24"/>
        </w:rPr>
      </w:pPr>
      <w:r>
        <w:rPr>
          <w:sz w:val="24"/>
        </w:rPr>
        <w:t>Increased</w:t>
      </w:r>
      <w:r>
        <w:rPr>
          <w:spacing w:val="-4"/>
          <w:sz w:val="24"/>
        </w:rPr>
        <w:t xml:space="preserve"> </w:t>
      </w:r>
      <w:r>
        <w:rPr>
          <w:sz w:val="24"/>
        </w:rPr>
        <w:t>network</w:t>
      </w:r>
      <w:r>
        <w:rPr>
          <w:spacing w:val="-3"/>
          <w:sz w:val="24"/>
        </w:rPr>
        <w:t xml:space="preserve"> </w:t>
      </w:r>
      <w:r>
        <w:rPr>
          <w:sz w:val="24"/>
        </w:rPr>
        <w:t>latency</w:t>
      </w:r>
      <w:r>
        <w:rPr>
          <w:spacing w:val="-2"/>
          <w:sz w:val="24"/>
        </w:rPr>
        <w:t xml:space="preserve"> </w:t>
      </w:r>
      <w:r>
        <w:rPr>
          <w:sz w:val="24"/>
        </w:rPr>
        <w:t>as</w:t>
      </w:r>
      <w:r>
        <w:rPr>
          <w:spacing w:val="-4"/>
          <w:sz w:val="24"/>
        </w:rPr>
        <w:t xml:space="preserve"> </w:t>
      </w:r>
      <w:r>
        <w:rPr>
          <w:sz w:val="24"/>
        </w:rPr>
        <w:t>the</w:t>
      </w:r>
      <w:r>
        <w:rPr>
          <w:spacing w:val="-4"/>
          <w:sz w:val="24"/>
        </w:rPr>
        <w:t xml:space="preserve"> </w:t>
      </w:r>
      <w:r>
        <w:rPr>
          <w:sz w:val="24"/>
        </w:rPr>
        <w:t>number of</w:t>
      </w:r>
      <w:r>
        <w:rPr>
          <w:spacing w:val="-2"/>
          <w:sz w:val="24"/>
        </w:rPr>
        <w:t xml:space="preserve"> </w:t>
      </w:r>
      <w:r>
        <w:rPr>
          <w:sz w:val="24"/>
        </w:rPr>
        <w:t>tiers</w:t>
      </w:r>
      <w:r>
        <w:rPr>
          <w:spacing w:val="1"/>
          <w:sz w:val="24"/>
        </w:rPr>
        <w:t xml:space="preserve"> </w:t>
      </w:r>
      <w:r>
        <w:rPr>
          <w:spacing w:val="-2"/>
          <w:sz w:val="24"/>
        </w:rPr>
        <w:t>increases.</w:t>
      </w:r>
    </w:p>
    <w:p w14:paraId="4DE3C284" w14:textId="77777777" w:rsidR="00B86345" w:rsidRDefault="00000000">
      <w:pPr>
        <w:pStyle w:val="ListParagraph"/>
        <w:numPr>
          <w:ilvl w:val="0"/>
          <w:numId w:val="17"/>
        </w:numPr>
        <w:tabs>
          <w:tab w:val="left" w:pos="820"/>
        </w:tabs>
        <w:ind w:left="820" w:hanging="480"/>
        <w:rPr>
          <w:sz w:val="24"/>
        </w:rPr>
      </w:pPr>
      <w:r>
        <w:rPr>
          <w:sz w:val="24"/>
        </w:rPr>
        <w:t>Expensive</w:t>
      </w:r>
      <w:r>
        <w:rPr>
          <w:spacing w:val="-7"/>
          <w:sz w:val="24"/>
        </w:rPr>
        <w:t xml:space="preserve"> </w:t>
      </w:r>
      <w:r>
        <w:rPr>
          <w:sz w:val="24"/>
        </w:rPr>
        <w:t>as</w:t>
      </w:r>
      <w:r>
        <w:rPr>
          <w:spacing w:val="-4"/>
          <w:sz w:val="24"/>
        </w:rPr>
        <w:t xml:space="preserve"> </w:t>
      </w:r>
      <w:r>
        <w:rPr>
          <w:sz w:val="24"/>
        </w:rPr>
        <w:t>every</w:t>
      </w:r>
      <w:r>
        <w:rPr>
          <w:spacing w:val="-2"/>
          <w:sz w:val="24"/>
        </w:rPr>
        <w:t xml:space="preserve"> </w:t>
      </w:r>
      <w:r>
        <w:rPr>
          <w:sz w:val="24"/>
        </w:rPr>
        <w:t>tier</w:t>
      </w:r>
      <w:r>
        <w:rPr>
          <w:spacing w:val="-1"/>
          <w:sz w:val="24"/>
        </w:rPr>
        <w:t xml:space="preserve"> </w:t>
      </w:r>
      <w:r>
        <w:rPr>
          <w:sz w:val="24"/>
        </w:rPr>
        <w:t>will have</w:t>
      </w:r>
      <w:r>
        <w:rPr>
          <w:spacing w:val="-4"/>
          <w:sz w:val="24"/>
        </w:rPr>
        <w:t xml:space="preserve"> </w:t>
      </w:r>
      <w:r>
        <w:rPr>
          <w:sz w:val="24"/>
        </w:rPr>
        <w:t>its</w:t>
      </w:r>
      <w:r>
        <w:rPr>
          <w:spacing w:val="-4"/>
          <w:sz w:val="24"/>
        </w:rPr>
        <w:t xml:space="preserve"> </w:t>
      </w:r>
      <w:r>
        <w:rPr>
          <w:sz w:val="24"/>
        </w:rPr>
        <w:t>own</w:t>
      </w:r>
      <w:r>
        <w:rPr>
          <w:spacing w:val="-2"/>
          <w:sz w:val="24"/>
        </w:rPr>
        <w:t xml:space="preserve"> </w:t>
      </w:r>
      <w:r>
        <w:rPr>
          <w:sz w:val="24"/>
        </w:rPr>
        <w:t>hardware</w:t>
      </w:r>
      <w:r>
        <w:rPr>
          <w:spacing w:val="-3"/>
          <w:sz w:val="24"/>
        </w:rPr>
        <w:t xml:space="preserve"> </w:t>
      </w:r>
      <w:r>
        <w:rPr>
          <w:spacing w:val="-2"/>
          <w:sz w:val="24"/>
        </w:rPr>
        <w:t>cost.</w:t>
      </w:r>
    </w:p>
    <w:p w14:paraId="35AA1354" w14:textId="77777777" w:rsidR="00B86345" w:rsidRDefault="00000000">
      <w:pPr>
        <w:pStyle w:val="ListParagraph"/>
        <w:numPr>
          <w:ilvl w:val="0"/>
          <w:numId w:val="17"/>
        </w:numPr>
        <w:tabs>
          <w:tab w:val="left" w:pos="820"/>
        </w:tabs>
        <w:spacing w:before="40"/>
        <w:ind w:left="820" w:hanging="480"/>
        <w:rPr>
          <w:sz w:val="24"/>
        </w:rPr>
      </w:pPr>
      <w:r>
        <w:rPr>
          <w:sz w:val="24"/>
        </w:rPr>
        <w:t>Difficult</w:t>
      </w:r>
      <w:r>
        <w:rPr>
          <w:spacing w:val="-3"/>
          <w:sz w:val="24"/>
        </w:rPr>
        <w:t xml:space="preserve"> </w:t>
      </w:r>
      <w:r>
        <w:rPr>
          <w:sz w:val="24"/>
        </w:rPr>
        <w:t>to</w:t>
      </w:r>
      <w:r>
        <w:rPr>
          <w:spacing w:val="-4"/>
          <w:sz w:val="24"/>
        </w:rPr>
        <w:t xml:space="preserve"> </w:t>
      </w:r>
      <w:r>
        <w:rPr>
          <w:sz w:val="24"/>
        </w:rPr>
        <w:t>manage</w:t>
      </w:r>
      <w:r>
        <w:rPr>
          <w:spacing w:val="-3"/>
          <w:sz w:val="24"/>
        </w:rPr>
        <w:t xml:space="preserve"> </w:t>
      </w:r>
      <w:r>
        <w:rPr>
          <w:sz w:val="24"/>
        </w:rPr>
        <w:t>network</w:t>
      </w:r>
      <w:r>
        <w:rPr>
          <w:spacing w:val="-3"/>
          <w:sz w:val="24"/>
        </w:rPr>
        <w:t xml:space="preserve"> </w:t>
      </w:r>
      <w:r>
        <w:rPr>
          <w:spacing w:val="-2"/>
          <w:sz w:val="24"/>
        </w:rPr>
        <w:t>security.</w:t>
      </w:r>
    </w:p>
    <w:p w14:paraId="58B43B08" w14:textId="77777777" w:rsidR="00B86345" w:rsidRDefault="00B86345">
      <w:pPr>
        <w:pStyle w:val="BodyText"/>
        <w:spacing w:before="200"/>
        <w:ind w:left="0"/>
      </w:pPr>
    </w:p>
    <w:p w14:paraId="1549809E" w14:textId="77777777" w:rsidR="00B86345" w:rsidRDefault="00000000">
      <w:pPr>
        <w:pStyle w:val="Heading1"/>
        <w:spacing w:before="1"/>
      </w:pPr>
      <w:bookmarkStart w:id="214" w:name="Message_Brokers"/>
      <w:bookmarkStart w:id="215" w:name="_bookmark27"/>
      <w:bookmarkEnd w:id="214"/>
      <w:bookmarkEnd w:id="215"/>
      <w:r>
        <w:rPr>
          <w:color w:val="4F81BC"/>
        </w:rPr>
        <w:t>Message</w:t>
      </w:r>
      <w:r>
        <w:rPr>
          <w:color w:val="4F81BC"/>
          <w:spacing w:val="-14"/>
        </w:rPr>
        <w:t xml:space="preserve"> </w:t>
      </w:r>
      <w:r>
        <w:rPr>
          <w:color w:val="4F81BC"/>
          <w:spacing w:val="-2"/>
        </w:rPr>
        <w:t>Brokers</w:t>
      </w:r>
    </w:p>
    <w:p w14:paraId="3FD7F7A7" w14:textId="77777777" w:rsidR="00B86345" w:rsidRDefault="00000000">
      <w:pPr>
        <w:pStyle w:val="BodyText"/>
        <w:spacing w:before="181"/>
        <w:ind w:right="121"/>
      </w:pPr>
      <w:r>
        <w:t>A message broker is a software that enables applications, systems, and services to communicate with each other and exchange information. The message broker does this by translating messages between formal messaging protocols. This allows interdependent services</w:t>
      </w:r>
      <w:r>
        <w:rPr>
          <w:spacing w:val="-6"/>
        </w:rPr>
        <w:t xml:space="preserve"> </w:t>
      </w:r>
      <w:r>
        <w:t xml:space="preserve">to </w:t>
      </w:r>
      <w:r>
        <w:rPr>
          <w:i/>
        </w:rPr>
        <w:t>“talk”</w:t>
      </w:r>
      <w:r>
        <w:rPr>
          <w:i/>
          <w:spacing w:val="-4"/>
        </w:rPr>
        <w:t xml:space="preserve"> </w:t>
      </w:r>
      <w:r>
        <w:t>with</w:t>
      </w:r>
      <w:r>
        <w:rPr>
          <w:spacing w:val="-2"/>
        </w:rPr>
        <w:t xml:space="preserve"> </w:t>
      </w:r>
      <w:r>
        <w:t>one</w:t>
      </w:r>
      <w:r>
        <w:rPr>
          <w:spacing w:val="-5"/>
        </w:rPr>
        <w:t xml:space="preserve"> </w:t>
      </w:r>
      <w:r>
        <w:t>another</w:t>
      </w:r>
      <w:r>
        <w:rPr>
          <w:spacing w:val="-2"/>
        </w:rPr>
        <w:t xml:space="preserve"> </w:t>
      </w:r>
      <w:r>
        <w:t>directly,</w:t>
      </w:r>
      <w:r>
        <w:rPr>
          <w:spacing w:val="-5"/>
        </w:rPr>
        <w:t xml:space="preserve"> </w:t>
      </w:r>
      <w:r>
        <w:t>even</w:t>
      </w:r>
      <w:r>
        <w:rPr>
          <w:spacing w:val="-4"/>
        </w:rPr>
        <w:t xml:space="preserve"> </w:t>
      </w:r>
      <w:r>
        <w:t>if</w:t>
      </w:r>
      <w:r>
        <w:rPr>
          <w:spacing w:val="-4"/>
        </w:rPr>
        <w:t xml:space="preserve"> </w:t>
      </w:r>
      <w:r>
        <w:t>they</w:t>
      </w:r>
      <w:r>
        <w:rPr>
          <w:spacing w:val="-4"/>
        </w:rPr>
        <w:t xml:space="preserve"> </w:t>
      </w:r>
      <w:r>
        <w:t>were</w:t>
      </w:r>
      <w:r>
        <w:rPr>
          <w:spacing w:val="-5"/>
        </w:rPr>
        <w:t xml:space="preserve"> </w:t>
      </w:r>
      <w:r>
        <w:t>written</w:t>
      </w:r>
      <w:r>
        <w:rPr>
          <w:spacing w:val="-4"/>
        </w:rPr>
        <w:t xml:space="preserve"> </w:t>
      </w:r>
      <w:r>
        <w:t>in</w:t>
      </w:r>
      <w:r>
        <w:rPr>
          <w:spacing w:val="-4"/>
        </w:rPr>
        <w:t xml:space="preserve"> </w:t>
      </w:r>
      <w:r>
        <w:t>different</w:t>
      </w:r>
      <w:r>
        <w:rPr>
          <w:spacing w:val="-3"/>
        </w:rPr>
        <w:t xml:space="preserve"> </w:t>
      </w:r>
      <w:r>
        <w:t>languages or implemented on different platforms.</w:t>
      </w:r>
    </w:p>
    <w:p w14:paraId="5B449BBB" w14:textId="77777777" w:rsidR="00B86345" w:rsidRDefault="00B86345">
      <w:pPr>
        <w:sectPr w:rsidR="00B86345">
          <w:pgSz w:w="12240" w:h="15840"/>
          <w:pgMar w:top="1420" w:right="1320" w:bottom="280" w:left="1340" w:header="720" w:footer="720" w:gutter="0"/>
          <w:cols w:space="720"/>
        </w:sectPr>
      </w:pPr>
    </w:p>
    <w:p w14:paraId="72173B82" w14:textId="77777777" w:rsidR="00B86345" w:rsidRDefault="00000000">
      <w:pPr>
        <w:pStyle w:val="BodyText"/>
        <w:spacing w:before="0"/>
        <w:ind w:left="1367"/>
        <w:rPr>
          <w:sz w:val="20"/>
        </w:rPr>
      </w:pPr>
      <w:r>
        <w:rPr>
          <w:noProof/>
          <w:sz w:val="20"/>
        </w:rPr>
        <w:lastRenderedPageBreak/>
        <w:drawing>
          <wp:inline distT="0" distB="0" distL="0" distR="0" wp14:anchorId="7D5304B6" wp14:editId="74E8A676">
            <wp:extent cx="3726802" cy="1353312"/>
            <wp:effectExtent l="0" t="0" r="0" b="0"/>
            <wp:docPr id="41" name="Image 41" descr="message-brok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message-broker"/>
                    <pic:cNvPicPr/>
                  </pic:nvPicPr>
                  <pic:blipFill>
                    <a:blip r:embed="rId132" cstate="print"/>
                    <a:stretch>
                      <a:fillRect/>
                    </a:stretch>
                  </pic:blipFill>
                  <pic:spPr>
                    <a:xfrm>
                      <a:off x="0" y="0"/>
                      <a:ext cx="3726802" cy="1353312"/>
                    </a:xfrm>
                    <a:prstGeom prst="rect">
                      <a:avLst/>
                    </a:prstGeom>
                  </pic:spPr>
                </pic:pic>
              </a:graphicData>
            </a:graphic>
          </wp:inline>
        </w:drawing>
      </w:r>
    </w:p>
    <w:p w14:paraId="0052DD9F" w14:textId="77777777" w:rsidR="00B86345" w:rsidRDefault="00B86345">
      <w:pPr>
        <w:pStyle w:val="BodyText"/>
        <w:spacing w:before="231"/>
        <w:ind w:left="0"/>
      </w:pPr>
    </w:p>
    <w:p w14:paraId="060CC5C0" w14:textId="77777777" w:rsidR="00B86345" w:rsidRDefault="00000000">
      <w:pPr>
        <w:ind w:left="100"/>
        <w:rPr>
          <w:i/>
          <w:sz w:val="24"/>
        </w:rPr>
      </w:pPr>
      <w:r>
        <w:rPr>
          <w:i/>
          <w:spacing w:val="-2"/>
          <w:sz w:val="24"/>
        </w:rPr>
        <w:t>message-broker</w:t>
      </w:r>
    </w:p>
    <w:p w14:paraId="330B17F1" w14:textId="77777777" w:rsidR="00B86345" w:rsidRDefault="00000000">
      <w:pPr>
        <w:pStyle w:val="BodyText"/>
        <w:spacing w:before="175"/>
        <w:ind w:right="121"/>
      </w:pPr>
      <w:r>
        <w:t>Message brokers can validate, store, route, and deliver messages to the appropriate destinations. They serve as intermediaries between other applications, allowing senders to issue</w:t>
      </w:r>
      <w:r>
        <w:rPr>
          <w:spacing w:val="-4"/>
        </w:rPr>
        <w:t xml:space="preserve"> </w:t>
      </w:r>
      <w:r>
        <w:t>messages</w:t>
      </w:r>
      <w:r>
        <w:rPr>
          <w:spacing w:val="-5"/>
        </w:rPr>
        <w:t xml:space="preserve"> </w:t>
      </w:r>
      <w:r>
        <w:t>without</w:t>
      </w:r>
      <w:r>
        <w:rPr>
          <w:spacing w:val="-3"/>
        </w:rPr>
        <w:t xml:space="preserve"> </w:t>
      </w:r>
      <w:r>
        <w:t>knowing</w:t>
      </w:r>
      <w:r>
        <w:rPr>
          <w:spacing w:val="-2"/>
        </w:rPr>
        <w:t xml:space="preserve"> </w:t>
      </w:r>
      <w:r>
        <w:t>where</w:t>
      </w:r>
      <w:r>
        <w:rPr>
          <w:spacing w:val="-4"/>
        </w:rPr>
        <w:t xml:space="preserve"> </w:t>
      </w:r>
      <w:r>
        <w:t>the</w:t>
      </w:r>
      <w:r>
        <w:rPr>
          <w:spacing w:val="-4"/>
        </w:rPr>
        <w:t xml:space="preserve"> </w:t>
      </w:r>
      <w:r>
        <w:t>receivers</w:t>
      </w:r>
      <w:r>
        <w:rPr>
          <w:spacing w:val="-5"/>
        </w:rPr>
        <w:t xml:space="preserve"> </w:t>
      </w:r>
      <w:r>
        <w:t>are,</w:t>
      </w:r>
      <w:r>
        <w:rPr>
          <w:spacing w:val="-4"/>
        </w:rPr>
        <w:t xml:space="preserve"> </w:t>
      </w:r>
      <w:proofErr w:type="gramStart"/>
      <w:r>
        <w:t>whether</w:t>
      </w:r>
      <w:r>
        <w:rPr>
          <w:spacing w:val="-2"/>
        </w:rPr>
        <w:t xml:space="preserve"> </w:t>
      </w:r>
      <w:r>
        <w:t>or not</w:t>
      </w:r>
      <w:proofErr w:type="gramEnd"/>
      <w:r>
        <w:rPr>
          <w:spacing w:val="-3"/>
        </w:rPr>
        <w:t xml:space="preserve"> </w:t>
      </w:r>
      <w:r>
        <w:t>they</w:t>
      </w:r>
      <w:r>
        <w:rPr>
          <w:spacing w:val="-3"/>
        </w:rPr>
        <w:t xml:space="preserve"> </w:t>
      </w:r>
      <w:r>
        <w:t>are</w:t>
      </w:r>
      <w:r>
        <w:rPr>
          <w:spacing w:val="-4"/>
        </w:rPr>
        <w:t xml:space="preserve"> </w:t>
      </w:r>
      <w:r>
        <w:t>active,</w:t>
      </w:r>
      <w:r>
        <w:rPr>
          <w:spacing w:val="-4"/>
        </w:rPr>
        <w:t xml:space="preserve"> </w:t>
      </w:r>
      <w:r>
        <w:t>or how many of them there are. This facilitates the decoupling of processes and services within systems.</w:t>
      </w:r>
    </w:p>
    <w:p w14:paraId="4BA23B73" w14:textId="77777777" w:rsidR="00B86345" w:rsidRDefault="00000000">
      <w:pPr>
        <w:pStyle w:val="Heading2"/>
        <w:spacing w:before="196"/>
      </w:pPr>
      <w:bookmarkStart w:id="216" w:name="Models"/>
      <w:bookmarkEnd w:id="216"/>
      <w:r>
        <w:rPr>
          <w:color w:val="4F81BC"/>
          <w:spacing w:val="-2"/>
        </w:rPr>
        <w:t>Models</w:t>
      </w:r>
    </w:p>
    <w:p w14:paraId="29CF7598" w14:textId="77777777" w:rsidR="00B86345" w:rsidRDefault="00000000">
      <w:pPr>
        <w:pStyle w:val="BodyText"/>
        <w:spacing w:before="187"/>
      </w:pPr>
      <w:r>
        <w:t>Message</w:t>
      </w:r>
      <w:r>
        <w:rPr>
          <w:spacing w:val="-7"/>
        </w:rPr>
        <w:t xml:space="preserve"> </w:t>
      </w:r>
      <w:r>
        <w:t>brokers</w:t>
      </w:r>
      <w:r>
        <w:rPr>
          <w:spacing w:val="-6"/>
        </w:rPr>
        <w:t xml:space="preserve"> </w:t>
      </w:r>
      <w:r>
        <w:t>offer</w:t>
      </w:r>
      <w:r>
        <w:rPr>
          <w:spacing w:val="-2"/>
        </w:rPr>
        <w:t xml:space="preserve"> </w:t>
      </w:r>
      <w:r>
        <w:t>two</w:t>
      </w:r>
      <w:r>
        <w:rPr>
          <w:spacing w:val="-2"/>
        </w:rPr>
        <w:t xml:space="preserve"> </w:t>
      </w:r>
      <w:r>
        <w:t>basic</w:t>
      </w:r>
      <w:r>
        <w:rPr>
          <w:spacing w:val="-3"/>
        </w:rPr>
        <w:t xml:space="preserve"> </w:t>
      </w:r>
      <w:r>
        <w:t>message</w:t>
      </w:r>
      <w:r>
        <w:rPr>
          <w:spacing w:val="-5"/>
        </w:rPr>
        <w:t xml:space="preserve"> </w:t>
      </w:r>
      <w:r>
        <w:t>distribution</w:t>
      </w:r>
      <w:r>
        <w:rPr>
          <w:spacing w:val="-4"/>
        </w:rPr>
        <w:t xml:space="preserve"> </w:t>
      </w:r>
      <w:r>
        <w:t>patterns</w:t>
      </w:r>
      <w:r>
        <w:rPr>
          <w:spacing w:val="-5"/>
        </w:rPr>
        <w:t xml:space="preserve"> </w:t>
      </w:r>
      <w:r>
        <w:t>or</w:t>
      </w:r>
      <w:r>
        <w:rPr>
          <w:spacing w:val="-2"/>
        </w:rPr>
        <w:t xml:space="preserve"> </w:t>
      </w:r>
      <w:r>
        <w:t>messaging</w:t>
      </w:r>
      <w:r>
        <w:rPr>
          <w:spacing w:val="-1"/>
        </w:rPr>
        <w:t xml:space="preserve"> </w:t>
      </w:r>
      <w:r>
        <w:rPr>
          <w:spacing w:val="-2"/>
        </w:rPr>
        <w:t>styles:</w:t>
      </w:r>
    </w:p>
    <w:p w14:paraId="16DF1D0A" w14:textId="77777777" w:rsidR="00B86345" w:rsidRDefault="00000000">
      <w:pPr>
        <w:pStyle w:val="ListParagraph"/>
        <w:numPr>
          <w:ilvl w:val="0"/>
          <w:numId w:val="17"/>
        </w:numPr>
        <w:tabs>
          <w:tab w:val="left" w:pos="821"/>
        </w:tabs>
        <w:spacing w:before="182" w:line="237" w:lineRule="auto"/>
        <w:ind w:right="325"/>
        <w:rPr>
          <w:sz w:val="24"/>
        </w:rPr>
      </w:pPr>
      <w:hyperlink r:id="rId133">
        <w:r>
          <w:rPr>
            <w:b/>
            <w:color w:val="4F81BC"/>
            <w:sz w:val="24"/>
          </w:rPr>
          <w:t>Point-to-Point messaging</w:t>
        </w:r>
      </w:hyperlink>
      <w:r>
        <w:rPr>
          <w:sz w:val="24"/>
        </w:rPr>
        <w:t>: This is the distribution pattern utilized in message queues</w:t>
      </w:r>
      <w:r>
        <w:rPr>
          <w:spacing w:val="-7"/>
          <w:sz w:val="24"/>
        </w:rPr>
        <w:t xml:space="preserve"> </w:t>
      </w:r>
      <w:r>
        <w:rPr>
          <w:sz w:val="24"/>
        </w:rPr>
        <w:t>with</w:t>
      </w:r>
      <w:r>
        <w:rPr>
          <w:spacing w:val="-3"/>
          <w:sz w:val="24"/>
        </w:rPr>
        <w:t xml:space="preserve"> </w:t>
      </w:r>
      <w:r>
        <w:rPr>
          <w:sz w:val="24"/>
        </w:rPr>
        <w:t>a</w:t>
      </w:r>
      <w:r>
        <w:rPr>
          <w:spacing w:val="-7"/>
          <w:sz w:val="24"/>
        </w:rPr>
        <w:t xml:space="preserve"> </w:t>
      </w:r>
      <w:r>
        <w:rPr>
          <w:sz w:val="24"/>
        </w:rPr>
        <w:t>one-to-one</w:t>
      </w:r>
      <w:r>
        <w:rPr>
          <w:spacing w:val="-6"/>
          <w:sz w:val="24"/>
        </w:rPr>
        <w:t xml:space="preserve"> </w:t>
      </w:r>
      <w:r>
        <w:rPr>
          <w:sz w:val="24"/>
        </w:rPr>
        <w:t>relationship</w:t>
      </w:r>
      <w:r>
        <w:rPr>
          <w:spacing w:val="-3"/>
          <w:sz w:val="24"/>
        </w:rPr>
        <w:t xml:space="preserve"> </w:t>
      </w:r>
      <w:r>
        <w:rPr>
          <w:sz w:val="24"/>
        </w:rPr>
        <w:t>between</w:t>
      </w:r>
      <w:r>
        <w:rPr>
          <w:spacing w:val="-5"/>
          <w:sz w:val="24"/>
        </w:rPr>
        <w:t xml:space="preserve"> </w:t>
      </w:r>
      <w:r>
        <w:rPr>
          <w:sz w:val="24"/>
        </w:rPr>
        <w:t>the</w:t>
      </w:r>
      <w:r>
        <w:rPr>
          <w:spacing w:val="-6"/>
          <w:sz w:val="24"/>
        </w:rPr>
        <w:t xml:space="preserve"> </w:t>
      </w:r>
      <w:r>
        <w:rPr>
          <w:sz w:val="24"/>
        </w:rPr>
        <w:t>message’s</w:t>
      </w:r>
      <w:r>
        <w:rPr>
          <w:spacing w:val="-7"/>
          <w:sz w:val="24"/>
        </w:rPr>
        <w:t xml:space="preserve"> </w:t>
      </w:r>
      <w:r>
        <w:rPr>
          <w:sz w:val="24"/>
        </w:rPr>
        <w:t>sender</w:t>
      </w:r>
      <w:r>
        <w:rPr>
          <w:spacing w:val="-3"/>
          <w:sz w:val="24"/>
        </w:rPr>
        <w:t xml:space="preserve"> </w:t>
      </w:r>
      <w:r>
        <w:rPr>
          <w:sz w:val="24"/>
        </w:rPr>
        <w:t>and</w:t>
      </w:r>
      <w:r>
        <w:rPr>
          <w:spacing w:val="-3"/>
          <w:sz w:val="24"/>
        </w:rPr>
        <w:t xml:space="preserve"> </w:t>
      </w:r>
      <w:r>
        <w:rPr>
          <w:sz w:val="24"/>
        </w:rPr>
        <w:t>receiver.</w:t>
      </w:r>
    </w:p>
    <w:p w14:paraId="0869D3CA" w14:textId="77777777" w:rsidR="00B86345" w:rsidRDefault="00000000">
      <w:pPr>
        <w:pStyle w:val="ListParagraph"/>
        <w:numPr>
          <w:ilvl w:val="0"/>
          <w:numId w:val="17"/>
        </w:numPr>
        <w:tabs>
          <w:tab w:val="left" w:pos="821"/>
        </w:tabs>
        <w:spacing w:before="43" w:line="237" w:lineRule="auto"/>
        <w:ind w:right="226"/>
        <w:rPr>
          <w:sz w:val="24"/>
        </w:rPr>
      </w:pPr>
      <w:hyperlink r:id="rId134">
        <w:r>
          <w:rPr>
            <w:b/>
            <w:color w:val="4F81BC"/>
            <w:sz w:val="24"/>
          </w:rPr>
          <w:t>Publish-subscribe</w:t>
        </w:r>
        <w:r>
          <w:rPr>
            <w:b/>
            <w:color w:val="4F81BC"/>
            <w:spacing w:val="-4"/>
            <w:sz w:val="24"/>
          </w:rPr>
          <w:t xml:space="preserve"> </w:t>
        </w:r>
        <w:r>
          <w:rPr>
            <w:b/>
            <w:color w:val="4F81BC"/>
            <w:sz w:val="24"/>
          </w:rPr>
          <w:t>messaging</w:t>
        </w:r>
      </w:hyperlink>
      <w:r>
        <w:rPr>
          <w:sz w:val="24"/>
        </w:rPr>
        <w:t>:</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message</w:t>
      </w:r>
      <w:r>
        <w:rPr>
          <w:spacing w:val="-3"/>
          <w:sz w:val="24"/>
        </w:rPr>
        <w:t xml:space="preserve"> </w:t>
      </w:r>
      <w:r>
        <w:rPr>
          <w:sz w:val="24"/>
        </w:rPr>
        <w:t>distribution</w:t>
      </w:r>
      <w:r>
        <w:rPr>
          <w:spacing w:val="-6"/>
          <w:sz w:val="24"/>
        </w:rPr>
        <w:t xml:space="preserve"> </w:t>
      </w:r>
      <w:r>
        <w:rPr>
          <w:sz w:val="24"/>
        </w:rPr>
        <w:t>pattern,</w:t>
      </w:r>
      <w:r>
        <w:rPr>
          <w:spacing w:val="-6"/>
          <w:sz w:val="24"/>
        </w:rPr>
        <w:t xml:space="preserve"> </w:t>
      </w:r>
      <w:r>
        <w:rPr>
          <w:sz w:val="24"/>
        </w:rPr>
        <w:t>often</w:t>
      </w:r>
      <w:r>
        <w:rPr>
          <w:spacing w:val="-6"/>
          <w:sz w:val="24"/>
        </w:rPr>
        <w:t xml:space="preserve"> </w:t>
      </w:r>
      <w:r>
        <w:rPr>
          <w:sz w:val="24"/>
        </w:rPr>
        <w:t xml:space="preserve">referred to as </w:t>
      </w:r>
      <w:r>
        <w:rPr>
          <w:i/>
          <w:sz w:val="24"/>
        </w:rPr>
        <w:t>“pub/sub”</w:t>
      </w:r>
      <w:r>
        <w:rPr>
          <w:sz w:val="24"/>
        </w:rPr>
        <w:t>, the producer of each message publishes it to a topic, and multiple message consumers subscribe to topics</w:t>
      </w:r>
      <w:r>
        <w:rPr>
          <w:spacing w:val="-1"/>
          <w:sz w:val="24"/>
        </w:rPr>
        <w:t xml:space="preserve"> </w:t>
      </w:r>
      <w:r>
        <w:rPr>
          <w:sz w:val="24"/>
        </w:rPr>
        <w:t>from which they want to</w:t>
      </w:r>
      <w:r>
        <w:rPr>
          <w:spacing w:val="-1"/>
          <w:sz w:val="24"/>
        </w:rPr>
        <w:t xml:space="preserve"> </w:t>
      </w:r>
      <w:r>
        <w:rPr>
          <w:sz w:val="24"/>
        </w:rPr>
        <w:t>receive</w:t>
      </w:r>
      <w:r>
        <w:rPr>
          <w:spacing w:val="-1"/>
          <w:sz w:val="24"/>
        </w:rPr>
        <w:t xml:space="preserve"> </w:t>
      </w:r>
      <w:r>
        <w:rPr>
          <w:sz w:val="24"/>
        </w:rPr>
        <w:t>messages.</w:t>
      </w:r>
    </w:p>
    <w:p w14:paraId="5EEEA6FA" w14:textId="77777777" w:rsidR="00B86345" w:rsidRDefault="00000000">
      <w:pPr>
        <w:spacing w:before="180"/>
        <w:ind w:left="100"/>
        <w:rPr>
          <w:i/>
          <w:sz w:val="24"/>
        </w:rPr>
      </w:pPr>
      <w:r>
        <w:rPr>
          <w:i/>
          <w:sz w:val="24"/>
        </w:rPr>
        <w:t>We</w:t>
      </w:r>
      <w:r>
        <w:rPr>
          <w:i/>
          <w:spacing w:val="-5"/>
          <w:sz w:val="24"/>
        </w:rPr>
        <w:t xml:space="preserve"> </w:t>
      </w:r>
      <w:r>
        <w:rPr>
          <w:i/>
          <w:sz w:val="24"/>
        </w:rPr>
        <w:t>will</w:t>
      </w:r>
      <w:r>
        <w:rPr>
          <w:i/>
          <w:spacing w:val="-4"/>
          <w:sz w:val="24"/>
        </w:rPr>
        <w:t xml:space="preserve"> </w:t>
      </w:r>
      <w:r>
        <w:rPr>
          <w:i/>
          <w:sz w:val="24"/>
        </w:rPr>
        <w:t>discuss</w:t>
      </w:r>
      <w:r>
        <w:rPr>
          <w:i/>
          <w:spacing w:val="-3"/>
          <w:sz w:val="24"/>
        </w:rPr>
        <w:t xml:space="preserve"> </w:t>
      </w:r>
      <w:r>
        <w:rPr>
          <w:i/>
          <w:sz w:val="24"/>
        </w:rPr>
        <w:t>these</w:t>
      </w:r>
      <w:r>
        <w:rPr>
          <w:i/>
          <w:spacing w:val="-4"/>
          <w:sz w:val="24"/>
        </w:rPr>
        <w:t xml:space="preserve"> </w:t>
      </w:r>
      <w:r>
        <w:rPr>
          <w:i/>
          <w:sz w:val="24"/>
        </w:rPr>
        <w:t>messaging</w:t>
      </w:r>
      <w:r>
        <w:rPr>
          <w:i/>
          <w:spacing w:val="-3"/>
          <w:sz w:val="24"/>
        </w:rPr>
        <w:t xml:space="preserve"> </w:t>
      </w:r>
      <w:r>
        <w:rPr>
          <w:i/>
          <w:sz w:val="24"/>
        </w:rPr>
        <w:t>patterns</w:t>
      </w:r>
      <w:r>
        <w:rPr>
          <w:i/>
          <w:spacing w:val="-3"/>
          <w:sz w:val="24"/>
        </w:rPr>
        <w:t xml:space="preserve"> </w:t>
      </w:r>
      <w:r>
        <w:rPr>
          <w:i/>
          <w:sz w:val="24"/>
        </w:rPr>
        <w:t>in</w:t>
      </w:r>
      <w:r>
        <w:rPr>
          <w:i/>
          <w:spacing w:val="-2"/>
          <w:sz w:val="24"/>
        </w:rPr>
        <w:t xml:space="preserve"> </w:t>
      </w:r>
      <w:r>
        <w:rPr>
          <w:i/>
          <w:sz w:val="24"/>
        </w:rPr>
        <w:t>detail</w:t>
      </w:r>
      <w:r>
        <w:rPr>
          <w:i/>
          <w:spacing w:val="-5"/>
          <w:sz w:val="24"/>
        </w:rPr>
        <w:t xml:space="preserve"> </w:t>
      </w:r>
      <w:r>
        <w:rPr>
          <w:i/>
          <w:sz w:val="24"/>
        </w:rPr>
        <w:t>in</w:t>
      </w:r>
      <w:r>
        <w:rPr>
          <w:i/>
          <w:spacing w:val="-2"/>
          <w:sz w:val="24"/>
        </w:rPr>
        <w:t xml:space="preserve"> </w:t>
      </w:r>
      <w:r>
        <w:rPr>
          <w:i/>
          <w:sz w:val="24"/>
        </w:rPr>
        <w:t>the</w:t>
      </w:r>
      <w:r>
        <w:rPr>
          <w:i/>
          <w:spacing w:val="-2"/>
          <w:sz w:val="24"/>
        </w:rPr>
        <w:t xml:space="preserve"> </w:t>
      </w:r>
      <w:r>
        <w:rPr>
          <w:i/>
          <w:sz w:val="24"/>
        </w:rPr>
        <w:t>later</w:t>
      </w:r>
      <w:r>
        <w:rPr>
          <w:i/>
          <w:spacing w:val="-4"/>
          <w:sz w:val="24"/>
        </w:rPr>
        <w:t xml:space="preserve"> </w:t>
      </w:r>
      <w:r>
        <w:rPr>
          <w:i/>
          <w:spacing w:val="-2"/>
          <w:sz w:val="24"/>
        </w:rPr>
        <w:t>tutorials.</w:t>
      </w:r>
    </w:p>
    <w:p w14:paraId="0488A050" w14:textId="77777777" w:rsidR="00B86345" w:rsidRDefault="00000000">
      <w:pPr>
        <w:pStyle w:val="Heading2"/>
        <w:spacing w:before="203"/>
      </w:pPr>
      <w:bookmarkStart w:id="217" w:name="Message_brokers_vs_Event_streaming"/>
      <w:bookmarkEnd w:id="217"/>
      <w:r>
        <w:rPr>
          <w:color w:val="4F81BC"/>
        </w:rPr>
        <w:t>Message</w:t>
      </w:r>
      <w:r>
        <w:rPr>
          <w:color w:val="4F81BC"/>
          <w:spacing w:val="-7"/>
        </w:rPr>
        <w:t xml:space="preserve"> </w:t>
      </w:r>
      <w:r>
        <w:rPr>
          <w:color w:val="4F81BC"/>
        </w:rPr>
        <w:t>brokers</w:t>
      </w:r>
      <w:r>
        <w:rPr>
          <w:color w:val="4F81BC"/>
          <w:spacing w:val="-6"/>
        </w:rPr>
        <w:t xml:space="preserve"> </w:t>
      </w:r>
      <w:r>
        <w:rPr>
          <w:color w:val="4F81BC"/>
        </w:rPr>
        <w:t>vs</w:t>
      </w:r>
      <w:r>
        <w:rPr>
          <w:color w:val="4F81BC"/>
          <w:spacing w:val="-6"/>
        </w:rPr>
        <w:t xml:space="preserve"> </w:t>
      </w:r>
      <w:r>
        <w:rPr>
          <w:color w:val="4F81BC"/>
        </w:rPr>
        <w:t>Event</w:t>
      </w:r>
      <w:r>
        <w:rPr>
          <w:color w:val="4F81BC"/>
          <w:spacing w:val="-7"/>
        </w:rPr>
        <w:t xml:space="preserve"> </w:t>
      </w:r>
      <w:r>
        <w:rPr>
          <w:color w:val="4F81BC"/>
          <w:spacing w:val="-2"/>
        </w:rPr>
        <w:t>streaming</w:t>
      </w:r>
    </w:p>
    <w:p w14:paraId="087AC83A" w14:textId="77777777" w:rsidR="00B86345" w:rsidRDefault="00000000">
      <w:pPr>
        <w:pStyle w:val="BodyText"/>
        <w:spacing w:before="182"/>
        <w:ind w:right="68"/>
      </w:pPr>
      <w:r>
        <w:t>Message brokers can support two or more messaging patterns, including message queues and pub/sub, while event streaming platforms only offer pub/sub-style distribution patterns. Designed for use with high volumes of messages, event streaming platforms are readily</w:t>
      </w:r>
      <w:r>
        <w:rPr>
          <w:spacing w:val="-4"/>
        </w:rPr>
        <w:t xml:space="preserve"> </w:t>
      </w:r>
      <w:r>
        <w:t>scalable.</w:t>
      </w:r>
      <w:r>
        <w:rPr>
          <w:spacing w:val="-5"/>
        </w:rPr>
        <w:t xml:space="preserve"> </w:t>
      </w:r>
      <w:r>
        <w:t>They’re</w:t>
      </w:r>
      <w:r>
        <w:rPr>
          <w:spacing w:val="-5"/>
        </w:rPr>
        <w:t xml:space="preserve"> </w:t>
      </w:r>
      <w:r>
        <w:t>capable</w:t>
      </w:r>
      <w:r>
        <w:rPr>
          <w:spacing w:val="-5"/>
        </w:rPr>
        <w:t xml:space="preserve"> </w:t>
      </w:r>
      <w:r>
        <w:t>of</w:t>
      </w:r>
      <w:r>
        <w:rPr>
          <w:spacing w:val="-4"/>
        </w:rPr>
        <w:t xml:space="preserve"> </w:t>
      </w:r>
      <w:r>
        <w:t>ordering</w:t>
      </w:r>
      <w:r>
        <w:rPr>
          <w:spacing w:val="-2"/>
        </w:rPr>
        <w:t xml:space="preserve"> </w:t>
      </w:r>
      <w:r>
        <w:t>streams</w:t>
      </w:r>
      <w:r>
        <w:rPr>
          <w:spacing w:val="-6"/>
        </w:rPr>
        <w:t xml:space="preserve"> </w:t>
      </w:r>
      <w:r>
        <w:t>of</w:t>
      </w:r>
      <w:r>
        <w:rPr>
          <w:spacing w:val="-4"/>
        </w:rPr>
        <w:t xml:space="preserve"> </w:t>
      </w:r>
      <w:r>
        <w:t>records</w:t>
      </w:r>
      <w:r>
        <w:rPr>
          <w:spacing w:val="-6"/>
        </w:rPr>
        <w:t xml:space="preserve"> </w:t>
      </w:r>
      <w:r>
        <w:t>into</w:t>
      </w:r>
      <w:r>
        <w:rPr>
          <w:spacing w:val="-1"/>
        </w:rPr>
        <w:t xml:space="preserve"> </w:t>
      </w:r>
      <w:r>
        <w:t>categories</w:t>
      </w:r>
      <w:r>
        <w:rPr>
          <w:spacing w:val="-6"/>
        </w:rPr>
        <w:t xml:space="preserve"> </w:t>
      </w:r>
      <w:r>
        <w:t xml:space="preserve">called </w:t>
      </w:r>
      <w:r>
        <w:rPr>
          <w:i/>
        </w:rPr>
        <w:t xml:space="preserve">topics </w:t>
      </w:r>
      <w:r>
        <w:t>and storing them for a predetermined amount of time. Unlike message brokers, however, event streaming platforms cannot guarantee message delivery or track which consumers have received the messages.</w:t>
      </w:r>
    </w:p>
    <w:p w14:paraId="695FFE28" w14:textId="77777777" w:rsidR="00B86345" w:rsidRDefault="00000000">
      <w:pPr>
        <w:pStyle w:val="BodyText"/>
        <w:spacing w:before="183" w:line="237" w:lineRule="auto"/>
      </w:pPr>
      <w:r>
        <w:t>Event streaming platforms offer more scalability than message brokers but fewer features that</w:t>
      </w:r>
      <w:r>
        <w:rPr>
          <w:spacing w:val="-3"/>
        </w:rPr>
        <w:t xml:space="preserve"> </w:t>
      </w:r>
      <w:r>
        <w:t>ensure</w:t>
      </w:r>
      <w:r>
        <w:rPr>
          <w:spacing w:val="-4"/>
        </w:rPr>
        <w:t xml:space="preserve"> </w:t>
      </w:r>
      <w:r>
        <w:t>fault</w:t>
      </w:r>
      <w:r>
        <w:rPr>
          <w:spacing w:val="-3"/>
        </w:rPr>
        <w:t xml:space="preserve"> </w:t>
      </w:r>
      <w:r>
        <w:t>tolerance</w:t>
      </w:r>
      <w:r>
        <w:rPr>
          <w:spacing w:val="-4"/>
        </w:rPr>
        <w:t xml:space="preserve"> </w:t>
      </w:r>
      <w:r>
        <w:t>like</w:t>
      </w:r>
      <w:r>
        <w:rPr>
          <w:spacing w:val="-5"/>
        </w:rPr>
        <w:t xml:space="preserve"> </w:t>
      </w:r>
      <w:r>
        <w:t>message</w:t>
      </w:r>
      <w:r>
        <w:rPr>
          <w:spacing w:val="-4"/>
        </w:rPr>
        <w:t xml:space="preserve"> </w:t>
      </w:r>
      <w:r>
        <w:t>resending,</w:t>
      </w:r>
      <w:r>
        <w:rPr>
          <w:spacing w:val="-4"/>
        </w:rPr>
        <w:t xml:space="preserve"> </w:t>
      </w:r>
      <w:r>
        <w:t>as</w:t>
      </w:r>
      <w:r>
        <w:rPr>
          <w:spacing w:val="-5"/>
        </w:rPr>
        <w:t xml:space="preserve"> </w:t>
      </w:r>
      <w:r>
        <w:t>well</w:t>
      </w:r>
      <w:r>
        <w:rPr>
          <w:spacing w:val="-1"/>
        </w:rPr>
        <w:t xml:space="preserve"> </w:t>
      </w:r>
      <w:r>
        <w:t>as</w:t>
      </w:r>
      <w:r>
        <w:rPr>
          <w:spacing w:val="-5"/>
        </w:rPr>
        <w:t xml:space="preserve"> </w:t>
      </w:r>
      <w:r>
        <w:t>more</w:t>
      </w:r>
      <w:r>
        <w:rPr>
          <w:spacing w:val="-4"/>
        </w:rPr>
        <w:t xml:space="preserve"> </w:t>
      </w:r>
      <w:r>
        <w:t>limited</w:t>
      </w:r>
      <w:r>
        <w:rPr>
          <w:spacing w:val="-2"/>
        </w:rPr>
        <w:t xml:space="preserve"> </w:t>
      </w:r>
      <w:r>
        <w:t>message</w:t>
      </w:r>
      <w:r>
        <w:rPr>
          <w:spacing w:val="-4"/>
        </w:rPr>
        <w:t xml:space="preserve"> </w:t>
      </w:r>
      <w:r>
        <w:t>routing and queueing capabilities.</w:t>
      </w:r>
    </w:p>
    <w:p w14:paraId="22A6415D" w14:textId="77777777" w:rsidR="00B86345" w:rsidRDefault="00B86345">
      <w:pPr>
        <w:spacing w:line="237" w:lineRule="auto"/>
        <w:sectPr w:rsidR="00B86345">
          <w:pgSz w:w="12240" w:h="15840"/>
          <w:pgMar w:top="1780" w:right="1320" w:bottom="280" w:left="1340" w:header="720" w:footer="720" w:gutter="0"/>
          <w:cols w:space="720"/>
        </w:sectPr>
      </w:pPr>
    </w:p>
    <w:p w14:paraId="5F2657C9" w14:textId="77777777" w:rsidR="00B86345" w:rsidRDefault="00000000">
      <w:pPr>
        <w:pStyle w:val="Heading2"/>
        <w:spacing w:before="17"/>
      </w:pPr>
      <w:bookmarkStart w:id="218" w:name="Message_brokers_vs_Enterprise_Service_Bu"/>
      <w:bookmarkEnd w:id="218"/>
      <w:r>
        <w:rPr>
          <w:color w:val="4F81BC"/>
        </w:rPr>
        <w:lastRenderedPageBreak/>
        <w:t>Message</w:t>
      </w:r>
      <w:r>
        <w:rPr>
          <w:color w:val="4F81BC"/>
          <w:spacing w:val="-8"/>
        </w:rPr>
        <w:t xml:space="preserve"> </w:t>
      </w:r>
      <w:r>
        <w:rPr>
          <w:color w:val="4F81BC"/>
        </w:rPr>
        <w:t>brokers</w:t>
      </w:r>
      <w:r>
        <w:rPr>
          <w:color w:val="4F81BC"/>
          <w:spacing w:val="-8"/>
        </w:rPr>
        <w:t xml:space="preserve"> </w:t>
      </w:r>
      <w:r>
        <w:rPr>
          <w:color w:val="4F81BC"/>
        </w:rPr>
        <w:t>vs</w:t>
      </w:r>
      <w:r>
        <w:rPr>
          <w:color w:val="4F81BC"/>
          <w:spacing w:val="-8"/>
        </w:rPr>
        <w:t xml:space="preserve"> </w:t>
      </w:r>
      <w:r>
        <w:rPr>
          <w:color w:val="4F81BC"/>
        </w:rPr>
        <w:t>Enterprise</w:t>
      </w:r>
      <w:r>
        <w:rPr>
          <w:color w:val="4F81BC"/>
          <w:spacing w:val="-4"/>
        </w:rPr>
        <w:t xml:space="preserve"> </w:t>
      </w:r>
      <w:r>
        <w:rPr>
          <w:color w:val="4F81BC"/>
        </w:rPr>
        <w:t>Service</w:t>
      </w:r>
      <w:r>
        <w:rPr>
          <w:color w:val="4F81BC"/>
          <w:spacing w:val="-4"/>
        </w:rPr>
        <w:t xml:space="preserve"> </w:t>
      </w:r>
      <w:r>
        <w:rPr>
          <w:color w:val="4F81BC"/>
        </w:rPr>
        <w:t>Bus</w:t>
      </w:r>
      <w:r>
        <w:rPr>
          <w:color w:val="4F81BC"/>
          <w:spacing w:val="-7"/>
        </w:rPr>
        <w:t xml:space="preserve"> </w:t>
      </w:r>
      <w:r>
        <w:rPr>
          <w:color w:val="4F81BC"/>
          <w:spacing w:val="-2"/>
        </w:rPr>
        <w:t>(ESB)</w:t>
      </w:r>
    </w:p>
    <w:p w14:paraId="5D02B367" w14:textId="77777777" w:rsidR="00B86345" w:rsidRDefault="00000000">
      <w:pPr>
        <w:pStyle w:val="BodyText"/>
        <w:spacing w:before="182"/>
        <w:ind w:right="169"/>
      </w:pPr>
      <w:hyperlink r:id="rId135">
        <w:r>
          <w:rPr>
            <w:color w:val="4F81BC"/>
          </w:rPr>
          <w:t>Enterprise</w:t>
        </w:r>
        <w:r>
          <w:rPr>
            <w:color w:val="4F81BC"/>
            <w:spacing w:val="-5"/>
          </w:rPr>
          <w:t xml:space="preserve"> </w:t>
        </w:r>
        <w:r>
          <w:rPr>
            <w:color w:val="4F81BC"/>
          </w:rPr>
          <w:t>Service</w:t>
        </w:r>
        <w:r>
          <w:rPr>
            <w:color w:val="4F81BC"/>
            <w:spacing w:val="-5"/>
          </w:rPr>
          <w:t xml:space="preserve"> </w:t>
        </w:r>
        <w:r>
          <w:rPr>
            <w:color w:val="4F81BC"/>
          </w:rPr>
          <w:t>Bus</w:t>
        </w:r>
        <w:r>
          <w:rPr>
            <w:color w:val="4F81BC"/>
            <w:spacing w:val="-6"/>
          </w:rPr>
          <w:t xml:space="preserve"> </w:t>
        </w:r>
        <w:r>
          <w:rPr>
            <w:color w:val="4F81BC"/>
          </w:rPr>
          <w:t>(ESB)</w:t>
        </w:r>
      </w:hyperlink>
      <w:r>
        <w:rPr>
          <w:color w:val="4F81BC"/>
        </w:rPr>
        <w:t xml:space="preserve"> </w:t>
      </w:r>
      <w:r>
        <w:t>infrastructure</w:t>
      </w:r>
      <w:r>
        <w:rPr>
          <w:spacing w:val="-5"/>
        </w:rPr>
        <w:t xml:space="preserve"> </w:t>
      </w:r>
      <w:r>
        <w:t>is</w:t>
      </w:r>
      <w:r>
        <w:rPr>
          <w:spacing w:val="-5"/>
        </w:rPr>
        <w:t xml:space="preserve"> </w:t>
      </w:r>
      <w:r>
        <w:t>complex</w:t>
      </w:r>
      <w:r>
        <w:rPr>
          <w:spacing w:val="-4"/>
        </w:rPr>
        <w:t xml:space="preserve"> </w:t>
      </w:r>
      <w:r>
        <w:t>and</w:t>
      </w:r>
      <w:r>
        <w:rPr>
          <w:spacing w:val="-2"/>
        </w:rPr>
        <w:t xml:space="preserve"> </w:t>
      </w:r>
      <w:r>
        <w:t>can</w:t>
      </w:r>
      <w:r>
        <w:rPr>
          <w:spacing w:val="-4"/>
        </w:rPr>
        <w:t xml:space="preserve"> </w:t>
      </w:r>
      <w:r>
        <w:t>be</w:t>
      </w:r>
      <w:r>
        <w:rPr>
          <w:spacing w:val="-5"/>
        </w:rPr>
        <w:t xml:space="preserve"> </w:t>
      </w:r>
      <w:r>
        <w:t>challenging</w:t>
      </w:r>
      <w:r>
        <w:rPr>
          <w:spacing w:val="-2"/>
        </w:rPr>
        <w:t xml:space="preserve"> </w:t>
      </w:r>
      <w:r>
        <w:t>to</w:t>
      </w:r>
      <w:r>
        <w:rPr>
          <w:spacing w:val="-2"/>
        </w:rPr>
        <w:t xml:space="preserve"> </w:t>
      </w:r>
      <w:r>
        <w:t>integrate and expensive to maintain. It’s difficult to troubleshoot them when problems occur in production environments, they’re not easy to scale, and updating is tedious.</w:t>
      </w:r>
    </w:p>
    <w:p w14:paraId="4BA95A26" w14:textId="77777777" w:rsidR="00B86345" w:rsidRDefault="00000000">
      <w:pPr>
        <w:pStyle w:val="BodyText"/>
        <w:spacing w:before="184"/>
      </w:pPr>
      <w:r>
        <w:t xml:space="preserve">Whereas message brokers are a </w:t>
      </w:r>
      <w:r>
        <w:rPr>
          <w:i/>
        </w:rPr>
        <w:t xml:space="preserve">“lightweight” </w:t>
      </w:r>
      <w:r>
        <w:t>alternative to ESBs that provide similar functionality, a mechanism for inter-service communication, at a lower cost. They’re well- suited</w:t>
      </w:r>
      <w:r>
        <w:rPr>
          <w:spacing w:val="-3"/>
        </w:rPr>
        <w:t xml:space="preserve"> </w:t>
      </w:r>
      <w:r>
        <w:t>for</w:t>
      </w:r>
      <w:r>
        <w:rPr>
          <w:spacing w:val="-2"/>
        </w:rPr>
        <w:t xml:space="preserve"> </w:t>
      </w:r>
      <w:r>
        <w:t>use</w:t>
      </w:r>
      <w:r>
        <w:rPr>
          <w:spacing w:val="-4"/>
        </w:rPr>
        <w:t xml:space="preserve"> </w:t>
      </w:r>
      <w:r>
        <w:t>in</w:t>
      </w:r>
      <w:r>
        <w:rPr>
          <w:spacing w:val="-3"/>
        </w:rPr>
        <w:t xml:space="preserve"> </w:t>
      </w:r>
      <w:r>
        <w:t>the</w:t>
      </w:r>
      <w:r>
        <w:rPr>
          <w:spacing w:val="-3"/>
        </w:rPr>
        <w:t xml:space="preserve"> </w:t>
      </w:r>
      <w:hyperlink r:id="rId136" w:anchor="microservices">
        <w:r>
          <w:rPr>
            <w:color w:val="4F81BC"/>
          </w:rPr>
          <w:t>microservices</w:t>
        </w:r>
        <w:r>
          <w:rPr>
            <w:color w:val="4F81BC"/>
            <w:spacing w:val="-5"/>
          </w:rPr>
          <w:t xml:space="preserve"> </w:t>
        </w:r>
        <w:r>
          <w:rPr>
            <w:color w:val="4F81BC"/>
          </w:rPr>
          <w:t>architectures</w:t>
        </w:r>
      </w:hyperlink>
      <w:r>
        <w:rPr>
          <w:color w:val="4F81BC"/>
          <w:spacing w:val="-3"/>
        </w:rPr>
        <w:t xml:space="preserve"> </w:t>
      </w:r>
      <w:r>
        <w:t>that</w:t>
      </w:r>
      <w:r>
        <w:rPr>
          <w:spacing w:val="-3"/>
        </w:rPr>
        <w:t xml:space="preserve"> </w:t>
      </w:r>
      <w:r>
        <w:t>have</w:t>
      </w:r>
      <w:r>
        <w:rPr>
          <w:spacing w:val="-4"/>
        </w:rPr>
        <w:t xml:space="preserve"> </w:t>
      </w:r>
      <w:r>
        <w:t>become</w:t>
      </w:r>
      <w:r>
        <w:rPr>
          <w:spacing w:val="-4"/>
        </w:rPr>
        <w:t xml:space="preserve"> </w:t>
      </w:r>
      <w:r>
        <w:t>more</w:t>
      </w:r>
      <w:r>
        <w:rPr>
          <w:spacing w:val="-4"/>
        </w:rPr>
        <w:t xml:space="preserve"> </w:t>
      </w:r>
      <w:r>
        <w:t>prevalent</w:t>
      </w:r>
      <w:r>
        <w:rPr>
          <w:spacing w:val="-3"/>
        </w:rPr>
        <w:t xml:space="preserve"> </w:t>
      </w:r>
      <w:r>
        <w:t>as</w:t>
      </w:r>
      <w:r>
        <w:rPr>
          <w:spacing w:val="-5"/>
        </w:rPr>
        <w:t xml:space="preserve"> </w:t>
      </w:r>
      <w:r>
        <w:t>ESBs have fallen out of favor.</w:t>
      </w:r>
    </w:p>
    <w:p w14:paraId="3AF43494" w14:textId="77777777" w:rsidR="00B86345" w:rsidRDefault="00000000">
      <w:pPr>
        <w:pStyle w:val="Heading2"/>
        <w:spacing w:before="195"/>
      </w:pPr>
      <w:r>
        <w:rPr>
          <w:color w:val="4F81BC"/>
          <w:spacing w:val="-2"/>
        </w:rPr>
        <w:t>Examples</w:t>
      </w:r>
    </w:p>
    <w:p w14:paraId="4591E443" w14:textId="77777777" w:rsidR="00B86345" w:rsidRDefault="00000000">
      <w:pPr>
        <w:pStyle w:val="BodyText"/>
        <w:spacing w:before="181"/>
      </w:pPr>
      <w:r>
        <w:t>Here</w:t>
      </w:r>
      <w:r>
        <w:rPr>
          <w:spacing w:val="-5"/>
        </w:rPr>
        <w:t xml:space="preserve"> </w:t>
      </w:r>
      <w:r>
        <w:t>are</w:t>
      </w:r>
      <w:r>
        <w:rPr>
          <w:spacing w:val="-1"/>
        </w:rPr>
        <w:t xml:space="preserve"> </w:t>
      </w:r>
      <w:r>
        <w:t>some</w:t>
      </w:r>
      <w:r>
        <w:rPr>
          <w:spacing w:val="-5"/>
        </w:rPr>
        <w:t xml:space="preserve"> </w:t>
      </w:r>
      <w:r>
        <w:t>commonly</w:t>
      </w:r>
      <w:r>
        <w:rPr>
          <w:spacing w:val="-3"/>
        </w:rPr>
        <w:t xml:space="preserve"> </w:t>
      </w:r>
      <w:r>
        <w:t>used</w:t>
      </w:r>
      <w:r>
        <w:rPr>
          <w:spacing w:val="-3"/>
        </w:rPr>
        <w:t xml:space="preserve"> </w:t>
      </w:r>
      <w:r>
        <w:t>message</w:t>
      </w:r>
      <w:r>
        <w:rPr>
          <w:spacing w:val="-4"/>
        </w:rPr>
        <w:t xml:space="preserve"> </w:t>
      </w:r>
      <w:r>
        <w:rPr>
          <w:spacing w:val="-2"/>
        </w:rPr>
        <w:t>brokers:</w:t>
      </w:r>
    </w:p>
    <w:p w14:paraId="08EEB7A8" w14:textId="77777777" w:rsidR="00B86345" w:rsidRDefault="00000000">
      <w:pPr>
        <w:pStyle w:val="ListParagraph"/>
        <w:numPr>
          <w:ilvl w:val="0"/>
          <w:numId w:val="17"/>
        </w:numPr>
        <w:tabs>
          <w:tab w:val="left" w:pos="820"/>
        </w:tabs>
        <w:spacing w:before="180"/>
        <w:ind w:left="820" w:hanging="480"/>
        <w:rPr>
          <w:sz w:val="24"/>
        </w:rPr>
      </w:pPr>
      <w:hyperlink r:id="rId137">
        <w:r>
          <w:rPr>
            <w:color w:val="4F81BC"/>
            <w:spacing w:val="-4"/>
            <w:sz w:val="24"/>
          </w:rPr>
          <w:t>NATS</w:t>
        </w:r>
      </w:hyperlink>
    </w:p>
    <w:p w14:paraId="49086F4A" w14:textId="77777777" w:rsidR="00B86345" w:rsidRDefault="00000000">
      <w:pPr>
        <w:pStyle w:val="ListParagraph"/>
        <w:numPr>
          <w:ilvl w:val="0"/>
          <w:numId w:val="17"/>
        </w:numPr>
        <w:tabs>
          <w:tab w:val="left" w:pos="820"/>
        </w:tabs>
        <w:ind w:left="820" w:hanging="480"/>
        <w:rPr>
          <w:sz w:val="24"/>
        </w:rPr>
      </w:pPr>
      <w:hyperlink r:id="rId138">
        <w:r>
          <w:rPr>
            <w:color w:val="4F81BC"/>
            <w:sz w:val="24"/>
          </w:rPr>
          <w:t>Apache</w:t>
        </w:r>
        <w:r>
          <w:rPr>
            <w:color w:val="4F81BC"/>
            <w:spacing w:val="-4"/>
            <w:sz w:val="24"/>
          </w:rPr>
          <w:t xml:space="preserve"> </w:t>
        </w:r>
        <w:r>
          <w:rPr>
            <w:color w:val="4F81BC"/>
            <w:spacing w:val="-2"/>
            <w:sz w:val="24"/>
          </w:rPr>
          <w:t>Kafka</w:t>
        </w:r>
      </w:hyperlink>
    </w:p>
    <w:p w14:paraId="63A239C1" w14:textId="77777777" w:rsidR="00B86345" w:rsidRDefault="00000000">
      <w:pPr>
        <w:pStyle w:val="ListParagraph"/>
        <w:numPr>
          <w:ilvl w:val="0"/>
          <w:numId w:val="17"/>
        </w:numPr>
        <w:tabs>
          <w:tab w:val="left" w:pos="820"/>
        </w:tabs>
        <w:spacing w:before="35"/>
        <w:ind w:left="820" w:hanging="480"/>
        <w:rPr>
          <w:sz w:val="24"/>
        </w:rPr>
      </w:pPr>
      <w:hyperlink r:id="rId139">
        <w:r>
          <w:rPr>
            <w:color w:val="4F81BC"/>
            <w:spacing w:val="-2"/>
            <w:sz w:val="24"/>
          </w:rPr>
          <w:t>RabbitMQ</w:t>
        </w:r>
      </w:hyperlink>
    </w:p>
    <w:p w14:paraId="618E9314" w14:textId="77777777" w:rsidR="00B86345" w:rsidRDefault="00000000">
      <w:pPr>
        <w:pStyle w:val="ListParagraph"/>
        <w:numPr>
          <w:ilvl w:val="0"/>
          <w:numId w:val="17"/>
        </w:numPr>
        <w:tabs>
          <w:tab w:val="left" w:pos="820"/>
        </w:tabs>
        <w:spacing w:before="35"/>
        <w:ind w:left="820" w:hanging="480"/>
        <w:rPr>
          <w:sz w:val="24"/>
        </w:rPr>
      </w:pPr>
      <w:hyperlink r:id="rId140">
        <w:r>
          <w:rPr>
            <w:color w:val="4F81BC"/>
            <w:spacing w:val="-2"/>
            <w:sz w:val="24"/>
          </w:rPr>
          <w:t>ActiveMQ</w:t>
        </w:r>
      </w:hyperlink>
    </w:p>
    <w:p w14:paraId="35AD4AAC" w14:textId="77777777" w:rsidR="00B86345" w:rsidRDefault="00B86345">
      <w:pPr>
        <w:pStyle w:val="BodyText"/>
        <w:spacing w:before="201"/>
        <w:ind w:left="0"/>
      </w:pPr>
    </w:p>
    <w:p w14:paraId="54166B3F" w14:textId="77777777" w:rsidR="00B86345" w:rsidRDefault="00000000">
      <w:pPr>
        <w:pStyle w:val="Heading1"/>
      </w:pPr>
      <w:bookmarkStart w:id="219" w:name="Message_Queues"/>
      <w:bookmarkStart w:id="220" w:name="_bookmark28"/>
      <w:bookmarkEnd w:id="219"/>
      <w:bookmarkEnd w:id="220"/>
      <w:r>
        <w:rPr>
          <w:color w:val="4F81BC"/>
        </w:rPr>
        <w:t>Message</w:t>
      </w:r>
      <w:r>
        <w:rPr>
          <w:color w:val="4F81BC"/>
          <w:spacing w:val="-8"/>
        </w:rPr>
        <w:t xml:space="preserve"> </w:t>
      </w:r>
      <w:r>
        <w:rPr>
          <w:color w:val="4F81BC"/>
          <w:spacing w:val="-2"/>
        </w:rPr>
        <w:t>Queues</w:t>
      </w:r>
    </w:p>
    <w:p w14:paraId="7B1D23A7" w14:textId="77777777" w:rsidR="00B86345" w:rsidRDefault="00000000">
      <w:pPr>
        <w:pStyle w:val="BodyText"/>
        <w:spacing w:before="181"/>
        <w:ind w:right="171"/>
      </w:pPr>
      <w:r>
        <w:t>A message queue is a form of service-to-service communication that facilitates asynchronous</w:t>
      </w:r>
      <w:r>
        <w:rPr>
          <w:spacing w:val="-7"/>
        </w:rPr>
        <w:t xml:space="preserve"> </w:t>
      </w:r>
      <w:r>
        <w:t>communication.</w:t>
      </w:r>
      <w:r>
        <w:rPr>
          <w:spacing w:val="-5"/>
        </w:rPr>
        <w:t xml:space="preserve"> </w:t>
      </w:r>
      <w:r>
        <w:t>It</w:t>
      </w:r>
      <w:r>
        <w:rPr>
          <w:spacing w:val="-5"/>
        </w:rPr>
        <w:t xml:space="preserve"> </w:t>
      </w:r>
      <w:r>
        <w:t>asynchronously</w:t>
      </w:r>
      <w:r>
        <w:rPr>
          <w:spacing w:val="-5"/>
        </w:rPr>
        <w:t xml:space="preserve"> </w:t>
      </w:r>
      <w:r>
        <w:t>receives</w:t>
      </w:r>
      <w:r>
        <w:rPr>
          <w:spacing w:val="-7"/>
        </w:rPr>
        <w:t xml:space="preserve"> </w:t>
      </w:r>
      <w:r>
        <w:t>messages</w:t>
      </w:r>
      <w:r>
        <w:rPr>
          <w:spacing w:val="-7"/>
        </w:rPr>
        <w:t xml:space="preserve"> </w:t>
      </w:r>
      <w:r>
        <w:t>from</w:t>
      </w:r>
      <w:r>
        <w:rPr>
          <w:spacing w:val="-3"/>
        </w:rPr>
        <w:t xml:space="preserve"> </w:t>
      </w:r>
      <w:r>
        <w:t>producers</w:t>
      </w:r>
      <w:r>
        <w:rPr>
          <w:spacing w:val="-7"/>
        </w:rPr>
        <w:t xml:space="preserve"> </w:t>
      </w:r>
      <w:r>
        <w:t>and sends them to consumers.</w:t>
      </w:r>
    </w:p>
    <w:p w14:paraId="27EDC0B8" w14:textId="77777777" w:rsidR="00B86345" w:rsidRDefault="00000000">
      <w:pPr>
        <w:pStyle w:val="BodyText"/>
        <w:spacing w:before="183"/>
      </w:pPr>
      <w:r>
        <w:t>Queues</w:t>
      </w:r>
      <w:r>
        <w:rPr>
          <w:spacing w:val="-5"/>
        </w:rPr>
        <w:t xml:space="preserve"> </w:t>
      </w:r>
      <w:r>
        <w:t>are</w:t>
      </w:r>
      <w:r>
        <w:rPr>
          <w:spacing w:val="-4"/>
        </w:rPr>
        <w:t xml:space="preserve"> </w:t>
      </w:r>
      <w:r>
        <w:t>used</w:t>
      </w:r>
      <w:r>
        <w:rPr>
          <w:spacing w:val="-2"/>
        </w:rPr>
        <w:t xml:space="preserve"> </w:t>
      </w:r>
      <w:r>
        <w:t>to effectively</w:t>
      </w:r>
      <w:r>
        <w:rPr>
          <w:spacing w:val="-3"/>
        </w:rPr>
        <w:t xml:space="preserve"> </w:t>
      </w:r>
      <w:r>
        <w:t>manage</w:t>
      </w:r>
      <w:r>
        <w:rPr>
          <w:spacing w:val="-4"/>
        </w:rPr>
        <w:t xml:space="preserve"> </w:t>
      </w:r>
      <w:r>
        <w:t>requests in</w:t>
      </w:r>
      <w:r>
        <w:rPr>
          <w:spacing w:val="-2"/>
        </w:rPr>
        <w:t xml:space="preserve"> </w:t>
      </w:r>
      <w:r>
        <w:t>large-scale</w:t>
      </w:r>
      <w:r>
        <w:rPr>
          <w:spacing w:val="-4"/>
        </w:rPr>
        <w:t xml:space="preserve"> </w:t>
      </w:r>
      <w:r>
        <w:t>distributed</w:t>
      </w:r>
      <w:r>
        <w:rPr>
          <w:spacing w:val="-2"/>
        </w:rPr>
        <w:t xml:space="preserve"> </w:t>
      </w:r>
      <w:r>
        <w:t>systems. In</w:t>
      </w:r>
      <w:r>
        <w:rPr>
          <w:spacing w:val="-3"/>
        </w:rPr>
        <w:t xml:space="preserve"> </w:t>
      </w:r>
      <w:r>
        <w:t>small systems</w:t>
      </w:r>
      <w:r>
        <w:rPr>
          <w:spacing w:val="-7"/>
        </w:rPr>
        <w:t xml:space="preserve"> </w:t>
      </w:r>
      <w:r>
        <w:t>with</w:t>
      </w:r>
      <w:r>
        <w:rPr>
          <w:spacing w:val="-3"/>
        </w:rPr>
        <w:t xml:space="preserve"> </w:t>
      </w:r>
      <w:r>
        <w:t>minimal</w:t>
      </w:r>
      <w:r>
        <w:rPr>
          <w:spacing w:val="-8"/>
        </w:rPr>
        <w:t xml:space="preserve"> </w:t>
      </w:r>
      <w:r>
        <w:t>processing</w:t>
      </w:r>
      <w:r>
        <w:rPr>
          <w:spacing w:val="-3"/>
        </w:rPr>
        <w:t xml:space="preserve"> </w:t>
      </w:r>
      <w:r>
        <w:t>loads</w:t>
      </w:r>
      <w:r>
        <w:rPr>
          <w:spacing w:val="-7"/>
        </w:rPr>
        <w:t xml:space="preserve"> </w:t>
      </w:r>
      <w:r>
        <w:t>and</w:t>
      </w:r>
      <w:r>
        <w:rPr>
          <w:spacing w:val="-3"/>
        </w:rPr>
        <w:t xml:space="preserve"> </w:t>
      </w:r>
      <w:r>
        <w:t>small</w:t>
      </w:r>
      <w:r>
        <w:rPr>
          <w:spacing w:val="-3"/>
        </w:rPr>
        <w:t xml:space="preserve"> </w:t>
      </w:r>
      <w:r>
        <w:t>databases,</w:t>
      </w:r>
      <w:r>
        <w:rPr>
          <w:spacing w:val="-6"/>
        </w:rPr>
        <w:t xml:space="preserve"> </w:t>
      </w:r>
      <w:r>
        <w:t>writes</w:t>
      </w:r>
      <w:r>
        <w:rPr>
          <w:spacing w:val="-2"/>
        </w:rPr>
        <w:t xml:space="preserve"> </w:t>
      </w:r>
      <w:r>
        <w:t>can</w:t>
      </w:r>
      <w:r>
        <w:rPr>
          <w:spacing w:val="-5"/>
        </w:rPr>
        <w:t xml:space="preserve"> </w:t>
      </w:r>
      <w:r>
        <w:t>be</w:t>
      </w:r>
      <w:r>
        <w:rPr>
          <w:spacing w:val="-6"/>
        </w:rPr>
        <w:t xml:space="preserve"> </w:t>
      </w:r>
      <w:r>
        <w:t>predictably</w:t>
      </w:r>
      <w:r>
        <w:rPr>
          <w:spacing w:val="-5"/>
        </w:rPr>
        <w:t xml:space="preserve"> </w:t>
      </w:r>
      <w:r>
        <w:t>fast. However, in more complex and large systems writes can take an almost non-deterministic amount of time.</w:t>
      </w:r>
    </w:p>
    <w:p w14:paraId="670720D8" w14:textId="77777777" w:rsidR="00B86345" w:rsidRDefault="00000000">
      <w:pPr>
        <w:pStyle w:val="BodyText"/>
        <w:spacing w:before="148"/>
        <w:ind w:left="0"/>
        <w:rPr>
          <w:sz w:val="20"/>
        </w:rPr>
      </w:pPr>
      <w:r>
        <w:rPr>
          <w:noProof/>
        </w:rPr>
        <w:drawing>
          <wp:anchor distT="0" distB="0" distL="0" distR="0" simplePos="0" relativeHeight="487603712" behindDoc="1" locked="0" layoutInCell="1" allowOverlap="1" wp14:anchorId="1C46FB46" wp14:editId="6A227063">
            <wp:simplePos x="0" y="0"/>
            <wp:positionH relativeFrom="page">
              <wp:posOffset>1422145</wp:posOffset>
            </wp:positionH>
            <wp:positionV relativeFrom="paragraph">
              <wp:posOffset>258720</wp:posOffset>
            </wp:positionV>
            <wp:extent cx="4817583" cy="886968"/>
            <wp:effectExtent l="0" t="0" r="0" b="0"/>
            <wp:wrapTopAndBottom/>
            <wp:docPr id="42" name="Image 42" descr="message-que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message-queue"/>
                    <pic:cNvPicPr/>
                  </pic:nvPicPr>
                  <pic:blipFill>
                    <a:blip r:embed="rId141" cstate="print"/>
                    <a:stretch>
                      <a:fillRect/>
                    </a:stretch>
                  </pic:blipFill>
                  <pic:spPr>
                    <a:xfrm>
                      <a:off x="0" y="0"/>
                      <a:ext cx="4817583" cy="886968"/>
                    </a:xfrm>
                    <a:prstGeom prst="rect">
                      <a:avLst/>
                    </a:prstGeom>
                  </pic:spPr>
                </pic:pic>
              </a:graphicData>
            </a:graphic>
          </wp:anchor>
        </w:drawing>
      </w:r>
    </w:p>
    <w:p w14:paraId="1783DBAF" w14:textId="77777777" w:rsidR="00B86345" w:rsidRDefault="00000000">
      <w:pPr>
        <w:spacing w:before="206"/>
        <w:ind w:left="100"/>
        <w:rPr>
          <w:i/>
          <w:sz w:val="24"/>
        </w:rPr>
      </w:pPr>
      <w:r>
        <w:rPr>
          <w:i/>
          <w:spacing w:val="-2"/>
          <w:sz w:val="24"/>
        </w:rPr>
        <w:t>message-queue</w:t>
      </w:r>
    </w:p>
    <w:p w14:paraId="388F7A8D" w14:textId="77777777" w:rsidR="00B86345" w:rsidRDefault="00000000">
      <w:pPr>
        <w:pStyle w:val="Heading2"/>
        <w:spacing w:before="198"/>
      </w:pPr>
      <w:r>
        <w:rPr>
          <w:color w:val="4F81BC"/>
          <w:spacing w:val="-2"/>
        </w:rPr>
        <w:t>Working</w:t>
      </w:r>
    </w:p>
    <w:p w14:paraId="735D52FA" w14:textId="77777777" w:rsidR="00B86345" w:rsidRDefault="00000000">
      <w:pPr>
        <w:pStyle w:val="BodyText"/>
        <w:spacing w:before="184" w:line="237" w:lineRule="auto"/>
      </w:pPr>
      <w:r>
        <w:t>Messages</w:t>
      </w:r>
      <w:r>
        <w:rPr>
          <w:spacing w:val="-1"/>
        </w:rPr>
        <w:t xml:space="preserve"> </w:t>
      </w:r>
      <w:r>
        <w:t>are</w:t>
      </w:r>
      <w:r>
        <w:rPr>
          <w:spacing w:val="-5"/>
        </w:rPr>
        <w:t xml:space="preserve"> </w:t>
      </w:r>
      <w:r>
        <w:t>stored</w:t>
      </w:r>
      <w:r>
        <w:rPr>
          <w:spacing w:val="-3"/>
        </w:rPr>
        <w:t xml:space="preserve"> </w:t>
      </w:r>
      <w:r>
        <w:t>in</w:t>
      </w:r>
      <w:r>
        <w:rPr>
          <w:spacing w:val="-3"/>
        </w:rPr>
        <w:t xml:space="preserve"> </w:t>
      </w:r>
      <w:r>
        <w:t>the</w:t>
      </w:r>
      <w:r>
        <w:rPr>
          <w:spacing w:val="-5"/>
        </w:rPr>
        <w:t xml:space="preserve"> </w:t>
      </w:r>
      <w:r>
        <w:t>queue</w:t>
      </w:r>
      <w:r>
        <w:rPr>
          <w:spacing w:val="-5"/>
        </w:rPr>
        <w:t xml:space="preserve"> </w:t>
      </w:r>
      <w:r>
        <w:t>until</w:t>
      </w:r>
      <w:r>
        <w:rPr>
          <w:spacing w:val="-1"/>
        </w:rPr>
        <w:t xml:space="preserve"> </w:t>
      </w:r>
      <w:r>
        <w:t>they are</w:t>
      </w:r>
      <w:r>
        <w:rPr>
          <w:spacing w:val="-5"/>
        </w:rPr>
        <w:t xml:space="preserve"> </w:t>
      </w:r>
      <w:r>
        <w:t>processed</w:t>
      </w:r>
      <w:r>
        <w:rPr>
          <w:spacing w:val="-3"/>
        </w:rPr>
        <w:t xml:space="preserve"> </w:t>
      </w:r>
      <w:r>
        <w:t>and</w:t>
      </w:r>
      <w:r>
        <w:rPr>
          <w:spacing w:val="-2"/>
        </w:rPr>
        <w:t xml:space="preserve"> </w:t>
      </w:r>
      <w:r>
        <w:t>deleted.</w:t>
      </w:r>
      <w:r>
        <w:rPr>
          <w:spacing w:val="-5"/>
        </w:rPr>
        <w:t xml:space="preserve"> </w:t>
      </w:r>
      <w:r>
        <w:t>Each</w:t>
      </w:r>
      <w:r>
        <w:rPr>
          <w:spacing w:val="-2"/>
        </w:rPr>
        <w:t xml:space="preserve"> </w:t>
      </w:r>
      <w:r>
        <w:t>message</w:t>
      </w:r>
      <w:r>
        <w:rPr>
          <w:spacing w:val="-5"/>
        </w:rPr>
        <w:t xml:space="preserve"> </w:t>
      </w:r>
      <w:r>
        <w:t>is processed only once by a single consumer. Here’s how it works:</w:t>
      </w:r>
    </w:p>
    <w:p w14:paraId="5E454644" w14:textId="77777777" w:rsidR="00B86345" w:rsidRDefault="00000000">
      <w:pPr>
        <w:pStyle w:val="ListParagraph"/>
        <w:numPr>
          <w:ilvl w:val="0"/>
          <w:numId w:val="17"/>
        </w:numPr>
        <w:tabs>
          <w:tab w:val="left" w:pos="820"/>
        </w:tabs>
        <w:spacing w:before="180"/>
        <w:ind w:left="820" w:hanging="480"/>
        <w:rPr>
          <w:sz w:val="24"/>
        </w:rPr>
      </w:pPr>
      <w:r>
        <w:rPr>
          <w:sz w:val="24"/>
        </w:rPr>
        <w:t>A</w:t>
      </w:r>
      <w:r>
        <w:rPr>
          <w:spacing w:val="-2"/>
          <w:sz w:val="24"/>
        </w:rPr>
        <w:t xml:space="preserve"> </w:t>
      </w:r>
      <w:r>
        <w:rPr>
          <w:sz w:val="24"/>
        </w:rPr>
        <w:t>producer</w:t>
      </w:r>
      <w:r>
        <w:rPr>
          <w:spacing w:val="-4"/>
          <w:sz w:val="24"/>
        </w:rPr>
        <w:t xml:space="preserve"> </w:t>
      </w:r>
      <w:r>
        <w:rPr>
          <w:sz w:val="24"/>
        </w:rPr>
        <w:t>publishes</w:t>
      </w:r>
      <w:r>
        <w:rPr>
          <w:spacing w:val="-4"/>
          <w:sz w:val="24"/>
        </w:rPr>
        <w:t xml:space="preserve"> </w:t>
      </w:r>
      <w:r>
        <w:rPr>
          <w:sz w:val="24"/>
        </w:rPr>
        <w:t>a</w:t>
      </w:r>
      <w:r>
        <w:rPr>
          <w:spacing w:val="-3"/>
          <w:sz w:val="24"/>
        </w:rPr>
        <w:t xml:space="preserve"> </w:t>
      </w:r>
      <w:r>
        <w:rPr>
          <w:sz w:val="24"/>
        </w:rPr>
        <w:t>job</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queue,</w:t>
      </w:r>
      <w:r>
        <w:rPr>
          <w:spacing w:val="-2"/>
          <w:sz w:val="24"/>
        </w:rPr>
        <w:t xml:space="preserve"> </w:t>
      </w:r>
      <w:r>
        <w:rPr>
          <w:sz w:val="24"/>
        </w:rPr>
        <w:t>then</w:t>
      </w:r>
      <w:r>
        <w:rPr>
          <w:spacing w:val="-2"/>
          <w:sz w:val="24"/>
        </w:rPr>
        <w:t xml:space="preserve"> </w:t>
      </w:r>
      <w:r>
        <w:rPr>
          <w:sz w:val="24"/>
        </w:rPr>
        <w:t>notifies</w:t>
      </w:r>
      <w:r>
        <w:rPr>
          <w:spacing w:val="-3"/>
          <w:sz w:val="24"/>
        </w:rPr>
        <w:t xml:space="preserve"> </w:t>
      </w:r>
      <w:r>
        <w:rPr>
          <w:sz w:val="24"/>
        </w:rPr>
        <w:t>the</w:t>
      </w:r>
      <w:r>
        <w:rPr>
          <w:spacing w:val="-3"/>
          <w:sz w:val="24"/>
        </w:rPr>
        <w:t xml:space="preserve"> </w:t>
      </w:r>
      <w:r>
        <w:rPr>
          <w:sz w:val="24"/>
        </w:rPr>
        <w:t>user</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job</w:t>
      </w:r>
      <w:r>
        <w:rPr>
          <w:spacing w:val="-2"/>
          <w:sz w:val="24"/>
        </w:rPr>
        <w:t xml:space="preserve"> status.</w:t>
      </w:r>
    </w:p>
    <w:p w14:paraId="22A58BE0" w14:textId="77777777" w:rsidR="00B86345" w:rsidRDefault="00000000">
      <w:pPr>
        <w:pStyle w:val="ListParagraph"/>
        <w:numPr>
          <w:ilvl w:val="0"/>
          <w:numId w:val="17"/>
        </w:numPr>
        <w:tabs>
          <w:tab w:val="left" w:pos="821"/>
        </w:tabs>
        <w:spacing w:before="43" w:line="237" w:lineRule="auto"/>
        <w:ind w:right="171"/>
        <w:rPr>
          <w:sz w:val="24"/>
        </w:rPr>
      </w:pPr>
      <w:r>
        <w:rPr>
          <w:sz w:val="24"/>
        </w:rPr>
        <w:t>A</w:t>
      </w:r>
      <w:r>
        <w:rPr>
          <w:spacing w:val="-3"/>
          <w:sz w:val="24"/>
        </w:rPr>
        <w:t xml:space="preserve"> </w:t>
      </w:r>
      <w:r>
        <w:rPr>
          <w:sz w:val="24"/>
        </w:rPr>
        <w:t>consumer</w:t>
      </w:r>
      <w:r>
        <w:rPr>
          <w:spacing w:val="-1"/>
          <w:sz w:val="24"/>
        </w:rPr>
        <w:t xml:space="preserve"> </w:t>
      </w:r>
      <w:r>
        <w:rPr>
          <w:sz w:val="24"/>
        </w:rPr>
        <w:t>picks</w:t>
      </w:r>
      <w:r>
        <w:rPr>
          <w:spacing w:val="-5"/>
          <w:sz w:val="24"/>
        </w:rPr>
        <w:t xml:space="preserve"> </w:t>
      </w:r>
      <w:r>
        <w:rPr>
          <w:sz w:val="24"/>
        </w:rPr>
        <w:t>up</w:t>
      </w:r>
      <w:r>
        <w:rPr>
          <w:spacing w:val="-2"/>
          <w:sz w:val="24"/>
        </w:rPr>
        <w:t xml:space="preserve"> </w:t>
      </w:r>
      <w:r>
        <w:rPr>
          <w:sz w:val="24"/>
        </w:rPr>
        <w:t>the</w:t>
      </w:r>
      <w:r>
        <w:rPr>
          <w:spacing w:val="-4"/>
          <w:sz w:val="24"/>
        </w:rPr>
        <w:t xml:space="preserve"> </w:t>
      </w:r>
      <w:r>
        <w:rPr>
          <w:sz w:val="24"/>
        </w:rPr>
        <w:t>job</w:t>
      </w:r>
      <w:r>
        <w:rPr>
          <w:spacing w:val="-4"/>
          <w:sz w:val="24"/>
        </w:rPr>
        <w:t xml:space="preserve"> </w:t>
      </w:r>
      <w:r>
        <w:rPr>
          <w:sz w:val="24"/>
        </w:rPr>
        <w:t>from</w:t>
      </w:r>
      <w:r>
        <w:rPr>
          <w:spacing w:val="-1"/>
          <w:sz w:val="24"/>
        </w:rPr>
        <w:t xml:space="preserve"> </w:t>
      </w:r>
      <w:r>
        <w:rPr>
          <w:sz w:val="24"/>
        </w:rPr>
        <w:t>the</w:t>
      </w:r>
      <w:r>
        <w:rPr>
          <w:spacing w:val="-4"/>
          <w:sz w:val="24"/>
        </w:rPr>
        <w:t xml:space="preserve"> </w:t>
      </w:r>
      <w:r>
        <w:rPr>
          <w:sz w:val="24"/>
        </w:rPr>
        <w:t>queue,</w:t>
      </w:r>
      <w:r>
        <w:rPr>
          <w:spacing w:val="-4"/>
          <w:sz w:val="24"/>
        </w:rPr>
        <w:t xml:space="preserve"> </w:t>
      </w:r>
      <w:r>
        <w:rPr>
          <w:sz w:val="24"/>
        </w:rPr>
        <w:t>processes</w:t>
      </w:r>
      <w:r>
        <w:rPr>
          <w:spacing w:val="-5"/>
          <w:sz w:val="24"/>
        </w:rPr>
        <w:t xml:space="preserve"> </w:t>
      </w:r>
      <w:r>
        <w:rPr>
          <w:sz w:val="24"/>
        </w:rPr>
        <w:t>it,</w:t>
      </w:r>
      <w:r>
        <w:rPr>
          <w:spacing w:val="-4"/>
          <w:sz w:val="24"/>
        </w:rPr>
        <w:t xml:space="preserve"> </w:t>
      </w:r>
      <w:r>
        <w:rPr>
          <w:sz w:val="24"/>
        </w:rPr>
        <w:t>then</w:t>
      </w:r>
      <w:r>
        <w:rPr>
          <w:spacing w:val="-3"/>
          <w:sz w:val="24"/>
        </w:rPr>
        <w:t xml:space="preserve"> </w:t>
      </w:r>
      <w:r>
        <w:rPr>
          <w:sz w:val="24"/>
        </w:rPr>
        <w:t>signals</w:t>
      </w:r>
      <w:r>
        <w:rPr>
          <w:spacing w:val="-5"/>
          <w:sz w:val="24"/>
        </w:rPr>
        <w:t xml:space="preserve"> </w:t>
      </w:r>
      <w:r>
        <w:rPr>
          <w:sz w:val="24"/>
        </w:rPr>
        <w:t>that</w:t>
      </w:r>
      <w:r>
        <w:rPr>
          <w:spacing w:val="-3"/>
          <w:sz w:val="24"/>
        </w:rPr>
        <w:t xml:space="preserve"> </w:t>
      </w:r>
      <w:r>
        <w:rPr>
          <w:sz w:val="24"/>
        </w:rPr>
        <w:t>the</w:t>
      </w:r>
      <w:r>
        <w:rPr>
          <w:spacing w:val="-4"/>
          <w:sz w:val="24"/>
        </w:rPr>
        <w:t xml:space="preserve"> </w:t>
      </w:r>
      <w:r>
        <w:rPr>
          <w:sz w:val="24"/>
        </w:rPr>
        <w:t>job</w:t>
      </w:r>
      <w:r>
        <w:rPr>
          <w:spacing w:val="-4"/>
          <w:sz w:val="24"/>
        </w:rPr>
        <w:t xml:space="preserve"> </w:t>
      </w:r>
      <w:r>
        <w:rPr>
          <w:sz w:val="24"/>
        </w:rPr>
        <w:t xml:space="preserve">is </w:t>
      </w:r>
      <w:r>
        <w:rPr>
          <w:spacing w:val="-2"/>
          <w:sz w:val="24"/>
        </w:rPr>
        <w:t>complete.</w:t>
      </w:r>
    </w:p>
    <w:p w14:paraId="43F3DCCD"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7D6A88CC" w14:textId="77777777" w:rsidR="00B86345" w:rsidRDefault="00000000">
      <w:pPr>
        <w:pStyle w:val="Heading2"/>
        <w:spacing w:before="17"/>
      </w:pPr>
      <w:r>
        <w:rPr>
          <w:color w:val="4F81BC"/>
          <w:spacing w:val="-2"/>
        </w:rPr>
        <w:lastRenderedPageBreak/>
        <w:t>Advantages</w:t>
      </w:r>
    </w:p>
    <w:p w14:paraId="7B0F02A0" w14:textId="77777777" w:rsidR="00B86345" w:rsidRDefault="00000000">
      <w:pPr>
        <w:pStyle w:val="BodyText"/>
        <w:spacing w:before="182"/>
      </w:pPr>
      <w:r>
        <w:t>Let’s</w:t>
      </w:r>
      <w:r>
        <w:rPr>
          <w:spacing w:val="-7"/>
        </w:rPr>
        <w:t xml:space="preserve"> </w:t>
      </w:r>
      <w:r>
        <w:t>discuss some</w:t>
      </w:r>
      <w:r>
        <w:rPr>
          <w:spacing w:val="-3"/>
        </w:rPr>
        <w:t xml:space="preserve"> </w:t>
      </w:r>
      <w:r>
        <w:t>advantages</w:t>
      </w:r>
      <w:r>
        <w:rPr>
          <w:spacing w:val="-4"/>
        </w:rPr>
        <w:t xml:space="preserve"> </w:t>
      </w:r>
      <w:r>
        <w:t>of</w:t>
      </w:r>
      <w:r>
        <w:rPr>
          <w:spacing w:val="-3"/>
        </w:rPr>
        <w:t xml:space="preserve"> </w:t>
      </w:r>
      <w:r>
        <w:t>using</w:t>
      </w:r>
      <w:r>
        <w:rPr>
          <w:spacing w:val="-1"/>
        </w:rPr>
        <w:t xml:space="preserve"> </w:t>
      </w:r>
      <w:r>
        <w:t>a</w:t>
      </w:r>
      <w:r>
        <w:rPr>
          <w:spacing w:val="-4"/>
        </w:rPr>
        <w:t xml:space="preserve"> </w:t>
      </w:r>
      <w:r>
        <w:t>message</w:t>
      </w:r>
      <w:r>
        <w:rPr>
          <w:spacing w:val="-3"/>
        </w:rPr>
        <w:t xml:space="preserve"> </w:t>
      </w:r>
      <w:r>
        <w:rPr>
          <w:spacing w:val="-2"/>
        </w:rPr>
        <w:t>queue:</w:t>
      </w:r>
    </w:p>
    <w:p w14:paraId="09E4B288" w14:textId="77777777" w:rsidR="00B86345" w:rsidRDefault="00000000">
      <w:pPr>
        <w:pStyle w:val="ListParagraph"/>
        <w:numPr>
          <w:ilvl w:val="0"/>
          <w:numId w:val="17"/>
        </w:numPr>
        <w:tabs>
          <w:tab w:val="left" w:pos="821"/>
        </w:tabs>
        <w:spacing w:before="180"/>
        <w:ind w:right="284"/>
        <w:rPr>
          <w:sz w:val="24"/>
        </w:rPr>
      </w:pPr>
      <w:r>
        <w:rPr>
          <w:b/>
          <w:sz w:val="24"/>
        </w:rPr>
        <w:t>Scalability</w:t>
      </w:r>
      <w:r>
        <w:rPr>
          <w:sz w:val="24"/>
        </w:rPr>
        <w:t>: Message queues make it possible to scale precisely where we need to. When</w:t>
      </w:r>
      <w:r>
        <w:rPr>
          <w:spacing w:val="-3"/>
          <w:sz w:val="24"/>
        </w:rPr>
        <w:t xml:space="preserve"> </w:t>
      </w:r>
      <w:r>
        <w:rPr>
          <w:sz w:val="24"/>
        </w:rPr>
        <w:t>workloads</w:t>
      </w:r>
      <w:r>
        <w:rPr>
          <w:spacing w:val="-5"/>
          <w:sz w:val="24"/>
        </w:rPr>
        <w:t xml:space="preserve"> </w:t>
      </w:r>
      <w:r>
        <w:rPr>
          <w:sz w:val="24"/>
        </w:rPr>
        <w:t>peak,</w:t>
      </w:r>
      <w:r>
        <w:rPr>
          <w:spacing w:val="-4"/>
          <w:sz w:val="24"/>
        </w:rPr>
        <w:t xml:space="preserve"> </w:t>
      </w:r>
      <w:r>
        <w:rPr>
          <w:sz w:val="24"/>
        </w:rPr>
        <w:t>multiple</w:t>
      </w:r>
      <w:r>
        <w:rPr>
          <w:spacing w:val="-4"/>
          <w:sz w:val="24"/>
        </w:rPr>
        <w:t xml:space="preserve"> </w:t>
      </w:r>
      <w:r>
        <w:rPr>
          <w:sz w:val="24"/>
        </w:rPr>
        <w:t>instances</w:t>
      </w:r>
      <w:r>
        <w:rPr>
          <w:spacing w:val="-5"/>
          <w:sz w:val="24"/>
        </w:rPr>
        <w:t xml:space="preserve"> </w:t>
      </w:r>
      <w:r>
        <w:rPr>
          <w:sz w:val="24"/>
        </w:rPr>
        <w:t>of</w:t>
      </w:r>
      <w:r>
        <w:rPr>
          <w:spacing w:val="-3"/>
          <w:sz w:val="24"/>
        </w:rPr>
        <w:t xml:space="preserve"> </w:t>
      </w:r>
      <w:r>
        <w:rPr>
          <w:sz w:val="24"/>
        </w:rPr>
        <w:t>our</w:t>
      </w:r>
      <w:r>
        <w:rPr>
          <w:spacing w:val="-2"/>
          <w:sz w:val="24"/>
        </w:rPr>
        <w:t xml:space="preserve"> </w:t>
      </w:r>
      <w:r>
        <w:rPr>
          <w:sz w:val="24"/>
        </w:rPr>
        <w:t>application</w:t>
      </w:r>
      <w:r>
        <w:rPr>
          <w:spacing w:val="-3"/>
          <w:sz w:val="24"/>
        </w:rPr>
        <w:t xml:space="preserve"> </w:t>
      </w:r>
      <w:r>
        <w:rPr>
          <w:sz w:val="24"/>
        </w:rPr>
        <w:t>can</w:t>
      </w:r>
      <w:r>
        <w:rPr>
          <w:spacing w:val="-3"/>
          <w:sz w:val="24"/>
        </w:rPr>
        <w:t xml:space="preserve"> </w:t>
      </w:r>
      <w:r>
        <w:rPr>
          <w:sz w:val="24"/>
        </w:rPr>
        <w:t>add</w:t>
      </w:r>
      <w:r>
        <w:rPr>
          <w:spacing w:val="-3"/>
          <w:sz w:val="24"/>
        </w:rPr>
        <w:t xml:space="preserve"> </w:t>
      </w:r>
      <w:r>
        <w:rPr>
          <w:sz w:val="24"/>
        </w:rPr>
        <w:t>all</w:t>
      </w:r>
      <w:r>
        <w:rPr>
          <w:spacing w:val="-6"/>
          <w:sz w:val="24"/>
        </w:rPr>
        <w:t xml:space="preserve"> </w:t>
      </w:r>
      <w:r>
        <w:rPr>
          <w:sz w:val="24"/>
        </w:rPr>
        <w:t>requests</w:t>
      </w:r>
      <w:r>
        <w:rPr>
          <w:spacing w:val="-4"/>
          <w:sz w:val="24"/>
        </w:rPr>
        <w:t xml:space="preserve"> </w:t>
      </w:r>
      <w:r>
        <w:rPr>
          <w:sz w:val="24"/>
        </w:rPr>
        <w:t>to the queue without the risk of collision.</w:t>
      </w:r>
    </w:p>
    <w:p w14:paraId="25A1CF5E" w14:textId="77777777" w:rsidR="00B86345" w:rsidRDefault="00000000">
      <w:pPr>
        <w:pStyle w:val="ListParagraph"/>
        <w:numPr>
          <w:ilvl w:val="0"/>
          <w:numId w:val="17"/>
        </w:numPr>
        <w:tabs>
          <w:tab w:val="left" w:pos="821"/>
        </w:tabs>
        <w:spacing w:before="41" w:line="237" w:lineRule="auto"/>
        <w:ind w:right="751"/>
        <w:rPr>
          <w:sz w:val="24"/>
        </w:rPr>
      </w:pPr>
      <w:r>
        <w:rPr>
          <w:b/>
          <w:sz w:val="24"/>
        </w:rPr>
        <w:t>Decoupling</w:t>
      </w:r>
      <w:r>
        <w:rPr>
          <w:sz w:val="24"/>
        </w:rPr>
        <w:t>:</w:t>
      </w:r>
      <w:r>
        <w:rPr>
          <w:spacing w:val="-7"/>
          <w:sz w:val="24"/>
        </w:rPr>
        <w:t xml:space="preserve"> </w:t>
      </w:r>
      <w:r>
        <w:rPr>
          <w:sz w:val="24"/>
        </w:rPr>
        <w:t>Message</w:t>
      </w:r>
      <w:r>
        <w:rPr>
          <w:spacing w:val="-4"/>
          <w:sz w:val="24"/>
        </w:rPr>
        <w:t xml:space="preserve"> </w:t>
      </w:r>
      <w:r>
        <w:rPr>
          <w:sz w:val="24"/>
        </w:rPr>
        <w:t>queues</w:t>
      </w:r>
      <w:r>
        <w:rPr>
          <w:spacing w:val="-8"/>
          <w:sz w:val="24"/>
        </w:rPr>
        <w:t xml:space="preserve"> </w:t>
      </w:r>
      <w:r>
        <w:rPr>
          <w:sz w:val="24"/>
        </w:rPr>
        <w:t>remove</w:t>
      </w:r>
      <w:r>
        <w:rPr>
          <w:spacing w:val="-7"/>
          <w:sz w:val="24"/>
        </w:rPr>
        <w:t xml:space="preserve"> </w:t>
      </w:r>
      <w:r>
        <w:rPr>
          <w:sz w:val="24"/>
        </w:rPr>
        <w:t>dependencies</w:t>
      </w:r>
      <w:r>
        <w:rPr>
          <w:spacing w:val="-8"/>
          <w:sz w:val="24"/>
        </w:rPr>
        <w:t xml:space="preserve"> </w:t>
      </w:r>
      <w:r>
        <w:rPr>
          <w:sz w:val="24"/>
        </w:rPr>
        <w:t>between</w:t>
      </w:r>
      <w:r>
        <w:rPr>
          <w:spacing w:val="-7"/>
          <w:sz w:val="24"/>
        </w:rPr>
        <w:t xml:space="preserve"> </w:t>
      </w:r>
      <w:r>
        <w:rPr>
          <w:sz w:val="24"/>
        </w:rPr>
        <w:t>components</w:t>
      </w:r>
      <w:r>
        <w:rPr>
          <w:spacing w:val="-8"/>
          <w:sz w:val="24"/>
        </w:rPr>
        <w:t xml:space="preserve"> </w:t>
      </w:r>
      <w:r>
        <w:rPr>
          <w:sz w:val="24"/>
        </w:rPr>
        <w:t>and significantly simplify the implementation of decoupled applications.</w:t>
      </w:r>
    </w:p>
    <w:p w14:paraId="4B9D1952" w14:textId="77777777" w:rsidR="00B86345" w:rsidRDefault="00000000">
      <w:pPr>
        <w:pStyle w:val="ListParagraph"/>
        <w:numPr>
          <w:ilvl w:val="0"/>
          <w:numId w:val="17"/>
        </w:numPr>
        <w:tabs>
          <w:tab w:val="left" w:pos="821"/>
        </w:tabs>
        <w:spacing w:before="41"/>
        <w:ind w:right="217"/>
        <w:rPr>
          <w:sz w:val="24"/>
        </w:rPr>
      </w:pPr>
      <w:r>
        <w:rPr>
          <w:b/>
          <w:sz w:val="24"/>
        </w:rPr>
        <w:t>Performance</w:t>
      </w:r>
      <w:r>
        <w:rPr>
          <w:sz w:val="24"/>
        </w:rPr>
        <w:t>:</w:t>
      </w:r>
      <w:r>
        <w:rPr>
          <w:spacing w:val="-7"/>
          <w:sz w:val="24"/>
        </w:rPr>
        <w:t xml:space="preserve"> </w:t>
      </w:r>
      <w:r>
        <w:rPr>
          <w:sz w:val="24"/>
        </w:rPr>
        <w:t>Message</w:t>
      </w:r>
      <w:r>
        <w:rPr>
          <w:spacing w:val="-4"/>
          <w:sz w:val="24"/>
        </w:rPr>
        <w:t xml:space="preserve"> </w:t>
      </w:r>
      <w:r>
        <w:rPr>
          <w:sz w:val="24"/>
        </w:rPr>
        <w:t>queues</w:t>
      </w:r>
      <w:r>
        <w:rPr>
          <w:spacing w:val="-4"/>
          <w:sz w:val="24"/>
        </w:rPr>
        <w:t xml:space="preserve"> </w:t>
      </w:r>
      <w:r>
        <w:rPr>
          <w:sz w:val="24"/>
        </w:rPr>
        <w:t>enable</w:t>
      </w:r>
      <w:r>
        <w:rPr>
          <w:spacing w:val="-4"/>
          <w:sz w:val="24"/>
        </w:rPr>
        <w:t xml:space="preserve"> </w:t>
      </w:r>
      <w:r>
        <w:rPr>
          <w:sz w:val="24"/>
        </w:rPr>
        <w:t>asynchronous</w:t>
      </w:r>
      <w:r>
        <w:rPr>
          <w:spacing w:val="-8"/>
          <w:sz w:val="24"/>
        </w:rPr>
        <w:t xml:space="preserve"> </w:t>
      </w:r>
      <w:r>
        <w:rPr>
          <w:sz w:val="24"/>
        </w:rPr>
        <w:t>communication,</w:t>
      </w:r>
      <w:r>
        <w:rPr>
          <w:spacing w:val="-7"/>
          <w:sz w:val="24"/>
        </w:rPr>
        <w:t xml:space="preserve"> </w:t>
      </w:r>
      <w:r>
        <w:rPr>
          <w:sz w:val="24"/>
        </w:rPr>
        <w:t>which</w:t>
      </w:r>
      <w:r>
        <w:rPr>
          <w:spacing w:val="-5"/>
          <w:sz w:val="24"/>
        </w:rPr>
        <w:t xml:space="preserve"> </w:t>
      </w:r>
      <w:r>
        <w:rPr>
          <w:sz w:val="24"/>
        </w:rPr>
        <w:t>means that the endpoints that are producing and consuming messages interact with the queue,</w:t>
      </w:r>
      <w:r>
        <w:rPr>
          <w:spacing w:val="-2"/>
          <w:sz w:val="24"/>
        </w:rPr>
        <w:t xml:space="preserve"> </w:t>
      </w:r>
      <w:r>
        <w:rPr>
          <w:sz w:val="24"/>
        </w:rPr>
        <w:t>not</w:t>
      </w:r>
      <w:r>
        <w:rPr>
          <w:spacing w:val="-1"/>
          <w:sz w:val="24"/>
        </w:rPr>
        <w:t xml:space="preserve"> </w:t>
      </w:r>
      <w:r>
        <w:rPr>
          <w:sz w:val="24"/>
        </w:rPr>
        <w:t>each other.</w:t>
      </w:r>
      <w:r>
        <w:rPr>
          <w:spacing w:val="-2"/>
          <w:sz w:val="24"/>
        </w:rPr>
        <w:t xml:space="preserve"> </w:t>
      </w:r>
      <w:r>
        <w:rPr>
          <w:sz w:val="24"/>
        </w:rPr>
        <w:t>Producers</w:t>
      </w:r>
      <w:r>
        <w:rPr>
          <w:spacing w:val="-3"/>
          <w:sz w:val="24"/>
        </w:rPr>
        <w:t xml:space="preserve"> </w:t>
      </w:r>
      <w:r>
        <w:rPr>
          <w:sz w:val="24"/>
        </w:rPr>
        <w:t>can</w:t>
      </w:r>
      <w:r>
        <w:rPr>
          <w:spacing w:val="-1"/>
          <w:sz w:val="24"/>
        </w:rPr>
        <w:t xml:space="preserve"> </w:t>
      </w:r>
      <w:r>
        <w:rPr>
          <w:sz w:val="24"/>
        </w:rPr>
        <w:t>add requests</w:t>
      </w:r>
      <w:r>
        <w:rPr>
          <w:spacing w:val="-2"/>
          <w:sz w:val="24"/>
        </w:rPr>
        <w:t xml:space="preserve"> </w:t>
      </w:r>
      <w:r>
        <w:rPr>
          <w:sz w:val="24"/>
        </w:rPr>
        <w:t>to the</w:t>
      </w:r>
      <w:r>
        <w:rPr>
          <w:spacing w:val="-2"/>
          <w:sz w:val="24"/>
        </w:rPr>
        <w:t xml:space="preserve"> </w:t>
      </w:r>
      <w:r>
        <w:rPr>
          <w:sz w:val="24"/>
        </w:rPr>
        <w:t>queue</w:t>
      </w:r>
      <w:r>
        <w:rPr>
          <w:spacing w:val="-2"/>
          <w:sz w:val="24"/>
        </w:rPr>
        <w:t xml:space="preserve"> </w:t>
      </w:r>
      <w:r>
        <w:rPr>
          <w:sz w:val="24"/>
        </w:rPr>
        <w:t>without</w:t>
      </w:r>
      <w:r>
        <w:rPr>
          <w:spacing w:val="-5"/>
          <w:sz w:val="24"/>
        </w:rPr>
        <w:t xml:space="preserve"> </w:t>
      </w:r>
      <w:r>
        <w:rPr>
          <w:sz w:val="24"/>
        </w:rPr>
        <w:t>waiting for them to be processed.</w:t>
      </w:r>
    </w:p>
    <w:p w14:paraId="64E14643" w14:textId="77777777" w:rsidR="00B86345" w:rsidRDefault="00000000">
      <w:pPr>
        <w:pStyle w:val="ListParagraph"/>
        <w:numPr>
          <w:ilvl w:val="0"/>
          <w:numId w:val="17"/>
        </w:numPr>
        <w:tabs>
          <w:tab w:val="left" w:pos="821"/>
        </w:tabs>
        <w:spacing w:before="39" w:line="237" w:lineRule="auto"/>
        <w:ind w:right="509"/>
        <w:rPr>
          <w:sz w:val="24"/>
        </w:rPr>
      </w:pPr>
      <w:r>
        <w:rPr>
          <w:b/>
          <w:sz w:val="24"/>
        </w:rPr>
        <w:t>Reliability</w:t>
      </w:r>
      <w:r>
        <w:rPr>
          <w:sz w:val="24"/>
        </w:rPr>
        <w:t>:</w:t>
      </w:r>
      <w:r>
        <w:rPr>
          <w:spacing w:val="-4"/>
          <w:sz w:val="24"/>
        </w:rPr>
        <w:t xml:space="preserve"> </w:t>
      </w:r>
      <w:r>
        <w:rPr>
          <w:sz w:val="24"/>
        </w:rPr>
        <w:t>Queues</w:t>
      </w:r>
      <w:r>
        <w:rPr>
          <w:spacing w:val="-6"/>
          <w:sz w:val="24"/>
        </w:rPr>
        <w:t xml:space="preserve"> </w:t>
      </w:r>
      <w:r>
        <w:rPr>
          <w:sz w:val="24"/>
        </w:rPr>
        <w:t>make</w:t>
      </w:r>
      <w:r>
        <w:rPr>
          <w:spacing w:val="-5"/>
          <w:sz w:val="24"/>
        </w:rPr>
        <w:t xml:space="preserve"> </w:t>
      </w:r>
      <w:r>
        <w:rPr>
          <w:sz w:val="24"/>
        </w:rPr>
        <w:t>our</w:t>
      </w:r>
      <w:r>
        <w:rPr>
          <w:spacing w:val="-2"/>
          <w:sz w:val="24"/>
        </w:rPr>
        <w:t xml:space="preserve"> </w:t>
      </w:r>
      <w:r>
        <w:rPr>
          <w:sz w:val="24"/>
        </w:rPr>
        <w:t>data</w:t>
      </w:r>
      <w:r>
        <w:rPr>
          <w:spacing w:val="-5"/>
          <w:sz w:val="24"/>
        </w:rPr>
        <w:t xml:space="preserve"> </w:t>
      </w:r>
      <w:proofErr w:type="gramStart"/>
      <w:r>
        <w:rPr>
          <w:sz w:val="24"/>
        </w:rPr>
        <w:t>persistent,</w:t>
      </w:r>
      <w:r>
        <w:rPr>
          <w:spacing w:val="-5"/>
          <w:sz w:val="24"/>
        </w:rPr>
        <w:t xml:space="preserve"> </w:t>
      </w:r>
      <w:r>
        <w:rPr>
          <w:sz w:val="24"/>
        </w:rPr>
        <w:t>and</w:t>
      </w:r>
      <w:proofErr w:type="gramEnd"/>
      <w:r>
        <w:rPr>
          <w:spacing w:val="-2"/>
          <w:sz w:val="24"/>
        </w:rPr>
        <w:t xml:space="preserve"> </w:t>
      </w:r>
      <w:r>
        <w:rPr>
          <w:sz w:val="24"/>
        </w:rPr>
        <w:t>reduce</w:t>
      </w:r>
      <w:r>
        <w:rPr>
          <w:spacing w:val="-6"/>
          <w:sz w:val="24"/>
        </w:rPr>
        <w:t xml:space="preserve"> </w:t>
      </w:r>
      <w:r>
        <w:rPr>
          <w:sz w:val="24"/>
        </w:rPr>
        <w:t>the</w:t>
      </w:r>
      <w:r>
        <w:rPr>
          <w:spacing w:val="-5"/>
          <w:sz w:val="24"/>
        </w:rPr>
        <w:t xml:space="preserve"> </w:t>
      </w:r>
      <w:r>
        <w:rPr>
          <w:sz w:val="24"/>
        </w:rPr>
        <w:t>errors that</w:t>
      </w:r>
      <w:r>
        <w:rPr>
          <w:spacing w:val="-4"/>
          <w:sz w:val="24"/>
        </w:rPr>
        <w:t xml:space="preserve"> </w:t>
      </w:r>
      <w:r>
        <w:rPr>
          <w:sz w:val="24"/>
        </w:rPr>
        <w:t>happen when different parts of our system go offline.</w:t>
      </w:r>
    </w:p>
    <w:p w14:paraId="315172A0" w14:textId="77777777" w:rsidR="00B86345" w:rsidRDefault="00000000">
      <w:pPr>
        <w:pStyle w:val="Heading2"/>
      </w:pPr>
      <w:r>
        <w:rPr>
          <w:color w:val="4F81BC"/>
          <w:spacing w:val="-2"/>
        </w:rPr>
        <w:t>Features</w:t>
      </w:r>
    </w:p>
    <w:p w14:paraId="1CA72863" w14:textId="77777777" w:rsidR="00B86345" w:rsidRDefault="00000000">
      <w:pPr>
        <w:pStyle w:val="BodyText"/>
        <w:spacing w:before="182"/>
      </w:pPr>
      <w:r>
        <w:t>Now,</w:t>
      </w:r>
      <w:r>
        <w:rPr>
          <w:spacing w:val="-6"/>
        </w:rPr>
        <w:t xml:space="preserve"> </w:t>
      </w:r>
      <w:r>
        <w:t>let’s</w:t>
      </w:r>
      <w:r>
        <w:rPr>
          <w:spacing w:val="-4"/>
        </w:rPr>
        <w:t xml:space="preserve"> </w:t>
      </w:r>
      <w:r>
        <w:t>discuss</w:t>
      </w:r>
      <w:r>
        <w:rPr>
          <w:spacing w:val="-5"/>
        </w:rPr>
        <w:t xml:space="preserve"> </w:t>
      </w:r>
      <w:r>
        <w:t>some</w:t>
      </w:r>
      <w:r>
        <w:rPr>
          <w:spacing w:val="-3"/>
        </w:rPr>
        <w:t xml:space="preserve"> </w:t>
      </w:r>
      <w:r>
        <w:t>desired</w:t>
      </w:r>
      <w:r>
        <w:rPr>
          <w:spacing w:val="-2"/>
        </w:rPr>
        <w:t xml:space="preserve"> </w:t>
      </w:r>
      <w:r>
        <w:t>features</w:t>
      </w:r>
      <w:r>
        <w:rPr>
          <w:spacing w:val="-4"/>
        </w:rPr>
        <w:t xml:space="preserve"> </w:t>
      </w:r>
      <w:r>
        <w:t>of</w:t>
      </w:r>
      <w:r>
        <w:rPr>
          <w:spacing w:val="-3"/>
        </w:rPr>
        <w:t xml:space="preserve"> </w:t>
      </w:r>
      <w:r>
        <w:t>message</w:t>
      </w:r>
      <w:r>
        <w:rPr>
          <w:spacing w:val="-3"/>
        </w:rPr>
        <w:t xml:space="preserve"> </w:t>
      </w:r>
      <w:r>
        <w:rPr>
          <w:spacing w:val="-2"/>
        </w:rPr>
        <w:t>queues:</w:t>
      </w:r>
    </w:p>
    <w:p w14:paraId="53C523A6" w14:textId="77777777" w:rsidR="00B86345" w:rsidRDefault="00000000">
      <w:pPr>
        <w:pStyle w:val="Heading3"/>
      </w:pPr>
      <w:bookmarkStart w:id="221" w:name="Push_or_Pull_Delivery"/>
      <w:bookmarkEnd w:id="221"/>
      <w:r>
        <w:rPr>
          <w:color w:val="4F81BC"/>
        </w:rPr>
        <w:t>Push</w:t>
      </w:r>
      <w:r>
        <w:rPr>
          <w:color w:val="4F81BC"/>
          <w:spacing w:val="-2"/>
        </w:rPr>
        <w:t xml:space="preserve"> </w:t>
      </w:r>
      <w:r>
        <w:rPr>
          <w:color w:val="4F81BC"/>
        </w:rPr>
        <w:t>or</w:t>
      </w:r>
      <w:r>
        <w:rPr>
          <w:color w:val="4F81BC"/>
          <w:spacing w:val="-1"/>
        </w:rPr>
        <w:t xml:space="preserve"> </w:t>
      </w:r>
      <w:r>
        <w:rPr>
          <w:color w:val="4F81BC"/>
        </w:rPr>
        <w:t>Pull</w:t>
      </w:r>
      <w:r>
        <w:rPr>
          <w:color w:val="4F81BC"/>
          <w:spacing w:val="-3"/>
        </w:rPr>
        <w:t xml:space="preserve"> </w:t>
      </w:r>
      <w:r>
        <w:rPr>
          <w:color w:val="4F81BC"/>
          <w:spacing w:val="-2"/>
        </w:rPr>
        <w:t>Delivery</w:t>
      </w:r>
    </w:p>
    <w:p w14:paraId="4CF56E4C" w14:textId="77777777" w:rsidR="00B86345" w:rsidRDefault="00000000">
      <w:pPr>
        <w:pStyle w:val="BodyText"/>
        <w:spacing w:before="178"/>
        <w:ind w:right="169"/>
      </w:pPr>
      <w:r>
        <w:t>Most message queues provide both push and pull options for retrieving messages. Pull means</w:t>
      </w:r>
      <w:r>
        <w:rPr>
          <w:spacing w:val="-5"/>
        </w:rPr>
        <w:t xml:space="preserve"> </w:t>
      </w:r>
      <w:r>
        <w:t>continuously</w:t>
      </w:r>
      <w:r>
        <w:rPr>
          <w:spacing w:val="-4"/>
        </w:rPr>
        <w:t xml:space="preserve"> </w:t>
      </w:r>
      <w:r>
        <w:t>querying</w:t>
      </w:r>
      <w:r>
        <w:rPr>
          <w:spacing w:val="-2"/>
        </w:rPr>
        <w:t xml:space="preserve"> </w:t>
      </w:r>
      <w:r>
        <w:t>the</w:t>
      </w:r>
      <w:r>
        <w:rPr>
          <w:spacing w:val="-5"/>
        </w:rPr>
        <w:t xml:space="preserve"> </w:t>
      </w:r>
      <w:r>
        <w:t>queue</w:t>
      </w:r>
      <w:r>
        <w:rPr>
          <w:spacing w:val="-5"/>
        </w:rPr>
        <w:t xml:space="preserve"> </w:t>
      </w:r>
      <w:r>
        <w:t>for</w:t>
      </w:r>
      <w:r>
        <w:rPr>
          <w:spacing w:val="-2"/>
        </w:rPr>
        <w:t xml:space="preserve"> </w:t>
      </w:r>
      <w:r>
        <w:t>new</w:t>
      </w:r>
      <w:r>
        <w:rPr>
          <w:spacing w:val="-2"/>
        </w:rPr>
        <w:t xml:space="preserve"> </w:t>
      </w:r>
      <w:r>
        <w:t>messages.</w:t>
      </w:r>
      <w:r>
        <w:rPr>
          <w:spacing w:val="-5"/>
        </w:rPr>
        <w:t xml:space="preserve"> </w:t>
      </w:r>
      <w:r>
        <w:t>Push</w:t>
      </w:r>
      <w:r>
        <w:rPr>
          <w:spacing w:val="-2"/>
        </w:rPr>
        <w:t xml:space="preserve"> </w:t>
      </w:r>
      <w:r>
        <w:t>means</w:t>
      </w:r>
      <w:r>
        <w:rPr>
          <w:spacing w:val="-6"/>
        </w:rPr>
        <w:t xml:space="preserve"> </w:t>
      </w:r>
      <w:r>
        <w:t>that</w:t>
      </w:r>
      <w:r>
        <w:rPr>
          <w:spacing w:val="-4"/>
        </w:rPr>
        <w:t xml:space="preserve"> </w:t>
      </w:r>
      <w:r>
        <w:t>a</w:t>
      </w:r>
      <w:r>
        <w:rPr>
          <w:spacing w:val="-5"/>
        </w:rPr>
        <w:t xml:space="preserve"> </w:t>
      </w:r>
      <w:r>
        <w:t>consumer</w:t>
      </w:r>
      <w:r>
        <w:rPr>
          <w:spacing w:val="-2"/>
        </w:rPr>
        <w:t xml:space="preserve"> </w:t>
      </w:r>
      <w:r>
        <w:t xml:space="preserve">is notified when a message is available. We can also use </w:t>
      </w:r>
      <w:proofErr w:type="gramStart"/>
      <w:r>
        <w:t>long-polling</w:t>
      </w:r>
      <w:proofErr w:type="gramEnd"/>
      <w:r>
        <w:t xml:space="preserve"> to allow pulls to wait a specified amount of time for new messages to arrive.</w:t>
      </w:r>
    </w:p>
    <w:p w14:paraId="7E952F06" w14:textId="77777777" w:rsidR="00B86345" w:rsidRDefault="00000000">
      <w:pPr>
        <w:pStyle w:val="Heading3"/>
        <w:spacing w:before="199"/>
      </w:pPr>
      <w:bookmarkStart w:id="222" w:name="FIFO_(First-In-First-Out)_Queues"/>
      <w:bookmarkEnd w:id="222"/>
      <w:r>
        <w:rPr>
          <w:color w:val="4F81BC"/>
        </w:rPr>
        <w:t>FIFO</w:t>
      </w:r>
      <w:r>
        <w:rPr>
          <w:color w:val="4F81BC"/>
          <w:spacing w:val="-8"/>
        </w:rPr>
        <w:t xml:space="preserve"> </w:t>
      </w:r>
      <w:r>
        <w:rPr>
          <w:color w:val="4F81BC"/>
        </w:rPr>
        <w:t>(First-In-First-Out)</w:t>
      </w:r>
      <w:r>
        <w:rPr>
          <w:color w:val="4F81BC"/>
          <w:spacing w:val="-7"/>
        </w:rPr>
        <w:t xml:space="preserve"> </w:t>
      </w:r>
      <w:r>
        <w:rPr>
          <w:color w:val="4F81BC"/>
          <w:spacing w:val="-2"/>
        </w:rPr>
        <w:t>Queues</w:t>
      </w:r>
    </w:p>
    <w:p w14:paraId="3C39FC14" w14:textId="77777777" w:rsidR="00B86345" w:rsidRDefault="00000000">
      <w:pPr>
        <w:pStyle w:val="BodyText"/>
        <w:spacing w:before="178"/>
      </w:pPr>
      <w:r>
        <w:t>In</w:t>
      </w:r>
      <w:r>
        <w:rPr>
          <w:spacing w:val="-3"/>
        </w:rPr>
        <w:t xml:space="preserve"> </w:t>
      </w:r>
      <w:r>
        <w:t>these</w:t>
      </w:r>
      <w:r>
        <w:rPr>
          <w:spacing w:val="-4"/>
        </w:rPr>
        <w:t xml:space="preserve"> </w:t>
      </w:r>
      <w:r>
        <w:t>queues,</w:t>
      </w:r>
      <w:r>
        <w:rPr>
          <w:spacing w:val="-4"/>
        </w:rPr>
        <w:t xml:space="preserve"> </w:t>
      </w:r>
      <w:r>
        <w:t>the</w:t>
      </w:r>
      <w:r>
        <w:rPr>
          <w:spacing w:val="-4"/>
        </w:rPr>
        <w:t xml:space="preserve"> </w:t>
      </w:r>
      <w:r>
        <w:t>oldest</w:t>
      </w:r>
      <w:r>
        <w:rPr>
          <w:spacing w:val="-3"/>
        </w:rPr>
        <w:t xml:space="preserve"> </w:t>
      </w:r>
      <w:r>
        <w:t>(or</w:t>
      </w:r>
      <w:r>
        <w:rPr>
          <w:spacing w:val="-1"/>
        </w:rPr>
        <w:t xml:space="preserve"> </w:t>
      </w:r>
      <w:r>
        <w:t>first)</w:t>
      </w:r>
      <w:r>
        <w:rPr>
          <w:spacing w:val="-3"/>
        </w:rPr>
        <w:t xml:space="preserve"> </w:t>
      </w:r>
      <w:r>
        <w:t>entry,</w:t>
      </w:r>
      <w:r>
        <w:rPr>
          <w:spacing w:val="-4"/>
        </w:rPr>
        <w:t xml:space="preserve"> </w:t>
      </w:r>
      <w:r>
        <w:t>sometimes</w:t>
      </w:r>
      <w:r>
        <w:rPr>
          <w:spacing w:val="-5"/>
        </w:rPr>
        <w:t xml:space="preserve"> </w:t>
      </w:r>
      <w:r>
        <w:t>called</w:t>
      </w:r>
      <w:r>
        <w:rPr>
          <w:spacing w:val="-2"/>
        </w:rPr>
        <w:t xml:space="preserve"> </w:t>
      </w:r>
      <w:r>
        <w:t xml:space="preserve">the </w:t>
      </w:r>
      <w:r>
        <w:rPr>
          <w:i/>
        </w:rPr>
        <w:t>“head”</w:t>
      </w:r>
      <w:r>
        <w:rPr>
          <w:i/>
          <w:spacing w:val="-3"/>
        </w:rPr>
        <w:t xml:space="preserve"> </w:t>
      </w:r>
      <w:r>
        <w:t>of</w:t>
      </w:r>
      <w:r>
        <w:rPr>
          <w:spacing w:val="-3"/>
        </w:rPr>
        <w:t xml:space="preserve"> </w:t>
      </w:r>
      <w:r>
        <w:t>the</w:t>
      </w:r>
      <w:r>
        <w:rPr>
          <w:spacing w:val="-4"/>
        </w:rPr>
        <w:t xml:space="preserve"> </w:t>
      </w:r>
      <w:r>
        <w:t>queue,</w:t>
      </w:r>
      <w:r>
        <w:rPr>
          <w:spacing w:val="-4"/>
        </w:rPr>
        <w:t xml:space="preserve"> </w:t>
      </w:r>
      <w:r>
        <w:t>is processed first.</w:t>
      </w:r>
    </w:p>
    <w:p w14:paraId="178871B2" w14:textId="77777777" w:rsidR="00B86345" w:rsidRDefault="00000000">
      <w:pPr>
        <w:pStyle w:val="Heading3"/>
        <w:spacing w:before="205"/>
      </w:pPr>
      <w:bookmarkStart w:id="223" w:name="Schedule_or_Delay_Delivery"/>
      <w:bookmarkEnd w:id="223"/>
      <w:r>
        <w:rPr>
          <w:color w:val="4F81BC"/>
        </w:rPr>
        <w:t>Schedule</w:t>
      </w:r>
      <w:r>
        <w:rPr>
          <w:color w:val="4F81BC"/>
          <w:spacing w:val="-4"/>
        </w:rPr>
        <w:t xml:space="preserve"> </w:t>
      </w:r>
      <w:r>
        <w:rPr>
          <w:color w:val="4F81BC"/>
        </w:rPr>
        <w:t>or</w:t>
      </w:r>
      <w:r>
        <w:rPr>
          <w:color w:val="4F81BC"/>
          <w:spacing w:val="-2"/>
        </w:rPr>
        <w:t xml:space="preserve"> </w:t>
      </w:r>
      <w:r>
        <w:rPr>
          <w:color w:val="4F81BC"/>
        </w:rPr>
        <w:t>Delay</w:t>
      </w:r>
      <w:r>
        <w:rPr>
          <w:color w:val="4F81BC"/>
          <w:spacing w:val="-1"/>
        </w:rPr>
        <w:t xml:space="preserve"> </w:t>
      </w:r>
      <w:r>
        <w:rPr>
          <w:color w:val="4F81BC"/>
          <w:spacing w:val="-2"/>
        </w:rPr>
        <w:t>Delivery</w:t>
      </w:r>
    </w:p>
    <w:p w14:paraId="687E78C0" w14:textId="77777777" w:rsidR="00B86345" w:rsidRDefault="00000000">
      <w:pPr>
        <w:pStyle w:val="BodyText"/>
        <w:spacing w:before="180" w:line="237" w:lineRule="auto"/>
        <w:ind w:right="169"/>
      </w:pPr>
      <w:r>
        <w:t>Many</w:t>
      </w:r>
      <w:r>
        <w:rPr>
          <w:spacing w:val="-4"/>
        </w:rPr>
        <w:t xml:space="preserve"> </w:t>
      </w:r>
      <w:proofErr w:type="gramStart"/>
      <w:r>
        <w:t>message</w:t>
      </w:r>
      <w:proofErr w:type="gramEnd"/>
      <w:r>
        <w:rPr>
          <w:spacing w:val="-5"/>
        </w:rPr>
        <w:t xml:space="preserve"> </w:t>
      </w:r>
      <w:r>
        <w:t>queues</w:t>
      </w:r>
      <w:r>
        <w:rPr>
          <w:spacing w:val="-6"/>
        </w:rPr>
        <w:t xml:space="preserve"> </w:t>
      </w:r>
      <w:r>
        <w:t>support</w:t>
      </w:r>
      <w:r>
        <w:rPr>
          <w:spacing w:val="-4"/>
        </w:rPr>
        <w:t xml:space="preserve"> </w:t>
      </w:r>
      <w:r>
        <w:t>setting</w:t>
      </w:r>
      <w:r>
        <w:rPr>
          <w:spacing w:val="-2"/>
        </w:rPr>
        <w:t xml:space="preserve"> </w:t>
      </w:r>
      <w:r>
        <w:t>a</w:t>
      </w:r>
      <w:r>
        <w:rPr>
          <w:spacing w:val="-6"/>
        </w:rPr>
        <w:t xml:space="preserve"> </w:t>
      </w:r>
      <w:r>
        <w:t>specific delivery</w:t>
      </w:r>
      <w:r>
        <w:rPr>
          <w:spacing w:val="-4"/>
        </w:rPr>
        <w:t xml:space="preserve"> </w:t>
      </w:r>
      <w:r>
        <w:t>time</w:t>
      </w:r>
      <w:r>
        <w:rPr>
          <w:spacing w:val="-5"/>
        </w:rPr>
        <w:t xml:space="preserve"> </w:t>
      </w:r>
      <w:r>
        <w:t>for</w:t>
      </w:r>
      <w:r>
        <w:rPr>
          <w:spacing w:val="-2"/>
        </w:rPr>
        <w:t xml:space="preserve"> </w:t>
      </w:r>
      <w:r>
        <w:t>a</w:t>
      </w:r>
      <w:r>
        <w:rPr>
          <w:spacing w:val="-6"/>
        </w:rPr>
        <w:t xml:space="preserve"> </w:t>
      </w:r>
      <w:r>
        <w:t>message. If</w:t>
      </w:r>
      <w:r>
        <w:rPr>
          <w:spacing w:val="-4"/>
        </w:rPr>
        <w:t xml:space="preserve"> </w:t>
      </w:r>
      <w:r>
        <w:t>we</w:t>
      </w:r>
      <w:r>
        <w:rPr>
          <w:spacing w:val="-5"/>
        </w:rPr>
        <w:t xml:space="preserve"> </w:t>
      </w:r>
      <w:r>
        <w:t>need</w:t>
      </w:r>
      <w:r>
        <w:rPr>
          <w:spacing w:val="-3"/>
        </w:rPr>
        <w:t xml:space="preserve"> </w:t>
      </w:r>
      <w:r>
        <w:t>to have a common delay for all messages, we can set up a delay queue.</w:t>
      </w:r>
    </w:p>
    <w:p w14:paraId="56EB5BB4" w14:textId="77777777" w:rsidR="00B86345" w:rsidRDefault="00000000">
      <w:pPr>
        <w:pStyle w:val="Heading3"/>
        <w:spacing w:before="204"/>
      </w:pPr>
      <w:bookmarkStart w:id="224" w:name="At-Least-Once_Delivery"/>
      <w:bookmarkEnd w:id="224"/>
      <w:r>
        <w:rPr>
          <w:color w:val="4F81BC"/>
        </w:rPr>
        <w:t>At-Least-Once</w:t>
      </w:r>
      <w:r>
        <w:rPr>
          <w:color w:val="4F81BC"/>
          <w:spacing w:val="-9"/>
        </w:rPr>
        <w:t xml:space="preserve"> </w:t>
      </w:r>
      <w:r>
        <w:rPr>
          <w:color w:val="4F81BC"/>
          <w:spacing w:val="-2"/>
        </w:rPr>
        <w:t>Delivery</w:t>
      </w:r>
    </w:p>
    <w:p w14:paraId="1E29EF32" w14:textId="77777777" w:rsidR="00B86345" w:rsidRDefault="00000000">
      <w:pPr>
        <w:pStyle w:val="BodyText"/>
        <w:spacing w:before="178"/>
        <w:ind w:right="277"/>
      </w:pPr>
      <w:r>
        <w:t xml:space="preserve">Message queues may store multiple copies of messages for redundancy and high </w:t>
      </w:r>
      <w:proofErr w:type="gramStart"/>
      <w:r>
        <w:t>availability,</w:t>
      </w:r>
      <w:r>
        <w:rPr>
          <w:spacing w:val="-5"/>
        </w:rPr>
        <w:t xml:space="preserve"> </w:t>
      </w:r>
      <w:r>
        <w:t>and</w:t>
      </w:r>
      <w:proofErr w:type="gramEnd"/>
      <w:r>
        <w:rPr>
          <w:spacing w:val="-2"/>
        </w:rPr>
        <w:t xml:space="preserve"> </w:t>
      </w:r>
      <w:r>
        <w:t>resend</w:t>
      </w:r>
      <w:r>
        <w:rPr>
          <w:spacing w:val="-2"/>
        </w:rPr>
        <w:t xml:space="preserve"> </w:t>
      </w:r>
      <w:r>
        <w:t>messages</w:t>
      </w:r>
      <w:r>
        <w:rPr>
          <w:spacing w:val="-6"/>
        </w:rPr>
        <w:t xml:space="preserve"> </w:t>
      </w:r>
      <w:r>
        <w:t>in</w:t>
      </w:r>
      <w:r>
        <w:rPr>
          <w:spacing w:val="-3"/>
        </w:rPr>
        <w:t xml:space="preserve"> </w:t>
      </w:r>
      <w:r>
        <w:t>the</w:t>
      </w:r>
      <w:r>
        <w:rPr>
          <w:spacing w:val="-5"/>
        </w:rPr>
        <w:t xml:space="preserve"> </w:t>
      </w:r>
      <w:r>
        <w:t>event</w:t>
      </w:r>
      <w:r>
        <w:rPr>
          <w:spacing w:val="-3"/>
        </w:rPr>
        <w:t xml:space="preserve"> </w:t>
      </w:r>
      <w:r>
        <w:t>of</w:t>
      </w:r>
      <w:r>
        <w:rPr>
          <w:spacing w:val="-4"/>
        </w:rPr>
        <w:t xml:space="preserve"> </w:t>
      </w:r>
      <w:r>
        <w:t>communication</w:t>
      </w:r>
      <w:r>
        <w:rPr>
          <w:spacing w:val="-4"/>
        </w:rPr>
        <w:t xml:space="preserve"> </w:t>
      </w:r>
      <w:r>
        <w:t>failures</w:t>
      </w:r>
      <w:r>
        <w:rPr>
          <w:spacing w:val="-6"/>
        </w:rPr>
        <w:t xml:space="preserve"> </w:t>
      </w:r>
      <w:r>
        <w:t>or</w:t>
      </w:r>
      <w:r>
        <w:rPr>
          <w:spacing w:val="-2"/>
        </w:rPr>
        <w:t xml:space="preserve"> </w:t>
      </w:r>
      <w:r>
        <w:t>errors</w:t>
      </w:r>
      <w:r>
        <w:rPr>
          <w:spacing w:val="-6"/>
        </w:rPr>
        <w:t xml:space="preserve"> </w:t>
      </w:r>
      <w:r>
        <w:t>to ensure they are delivered at least once.</w:t>
      </w:r>
    </w:p>
    <w:p w14:paraId="49CA0CBB" w14:textId="77777777" w:rsidR="00B86345" w:rsidRDefault="00000000">
      <w:pPr>
        <w:pStyle w:val="Heading3"/>
        <w:spacing w:before="202"/>
      </w:pPr>
      <w:bookmarkStart w:id="225" w:name="Exactly-Once_Delivery"/>
      <w:bookmarkEnd w:id="225"/>
      <w:proofErr w:type="gramStart"/>
      <w:r>
        <w:rPr>
          <w:color w:val="4F81BC"/>
        </w:rPr>
        <w:t>Exactly-Once</w:t>
      </w:r>
      <w:proofErr w:type="gramEnd"/>
      <w:r>
        <w:rPr>
          <w:color w:val="4F81BC"/>
          <w:spacing w:val="-9"/>
        </w:rPr>
        <w:t xml:space="preserve"> </w:t>
      </w:r>
      <w:r>
        <w:rPr>
          <w:color w:val="4F81BC"/>
          <w:spacing w:val="-2"/>
        </w:rPr>
        <w:t>Delivery</w:t>
      </w:r>
    </w:p>
    <w:p w14:paraId="67574B48" w14:textId="77777777" w:rsidR="00B86345" w:rsidRDefault="00000000">
      <w:pPr>
        <w:pStyle w:val="BodyText"/>
        <w:spacing w:before="178"/>
      </w:pPr>
      <w:r>
        <w:t>When</w:t>
      </w:r>
      <w:r>
        <w:rPr>
          <w:spacing w:val="-4"/>
        </w:rPr>
        <w:t xml:space="preserve"> </w:t>
      </w:r>
      <w:r>
        <w:t>duplicates</w:t>
      </w:r>
      <w:r>
        <w:rPr>
          <w:spacing w:val="-6"/>
        </w:rPr>
        <w:t xml:space="preserve"> </w:t>
      </w:r>
      <w:r>
        <w:t>can’t</w:t>
      </w:r>
      <w:r>
        <w:rPr>
          <w:spacing w:val="-4"/>
        </w:rPr>
        <w:t xml:space="preserve"> </w:t>
      </w:r>
      <w:r>
        <w:t>be</w:t>
      </w:r>
      <w:r>
        <w:rPr>
          <w:spacing w:val="-5"/>
        </w:rPr>
        <w:t xml:space="preserve"> </w:t>
      </w:r>
      <w:r>
        <w:t>tolerated,</w:t>
      </w:r>
      <w:r>
        <w:rPr>
          <w:spacing w:val="-5"/>
        </w:rPr>
        <w:t xml:space="preserve"> </w:t>
      </w:r>
      <w:r>
        <w:t>FIFO</w:t>
      </w:r>
      <w:r>
        <w:rPr>
          <w:spacing w:val="-2"/>
        </w:rPr>
        <w:t xml:space="preserve"> </w:t>
      </w:r>
      <w:r>
        <w:t>(first-in-first-out)</w:t>
      </w:r>
      <w:r>
        <w:rPr>
          <w:spacing w:val="-4"/>
        </w:rPr>
        <w:t xml:space="preserve"> </w:t>
      </w:r>
      <w:r>
        <w:t>message</w:t>
      </w:r>
      <w:r>
        <w:rPr>
          <w:spacing w:val="-5"/>
        </w:rPr>
        <w:t xml:space="preserve"> </w:t>
      </w:r>
      <w:r>
        <w:t>queues</w:t>
      </w:r>
      <w:r>
        <w:rPr>
          <w:spacing w:val="-6"/>
        </w:rPr>
        <w:t xml:space="preserve"> </w:t>
      </w:r>
      <w:r>
        <w:t>will</w:t>
      </w:r>
      <w:r>
        <w:rPr>
          <w:spacing w:val="-2"/>
        </w:rPr>
        <w:t xml:space="preserve"> </w:t>
      </w:r>
      <w:r>
        <w:t>make</w:t>
      </w:r>
      <w:r>
        <w:rPr>
          <w:spacing w:val="-5"/>
        </w:rPr>
        <w:t xml:space="preserve"> </w:t>
      </w:r>
      <w:r>
        <w:t xml:space="preserve">sure that each message is delivered exactly once (and only once) by filtering out duplicates </w:t>
      </w:r>
      <w:r>
        <w:rPr>
          <w:spacing w:val="-2"/>
        </w:rPr>
        <w:t>automatically.</w:t>
      </w:r>
    </w:p>
    <w:p w14:paraId="1AEFF1D5" w14:textId="77777777" w:rsidR="00B86345" w:rsidRDefault="00B86345">
      <w:pPr>
        <w:sectPr w:rsidR="00B86345">
          <w:pgSz w:w="12240" w:h="15840"/>
          <w:pgMar w:top="1420" w:right="1320" w:bottom="280" w:left="1340" w:header="720" w:footer="720" w:gutter="0"/>
          <w:cols w:space="720"/>
        </w:sectPr>
      </w:pPr>
    </w:p>
    <w:p w14:paraId="021D48B5" w14:textId="77777777" w:rsidR="00B86345" w:rsidRDefault="00000000">
      <w:pPr>
        <w:pStyle w:val="Heading3"/>
        <w:spacing w:before="22"/>
      </w:pPr>
      <w:bookmarkStart w:id="226" w:name="Dead-letter_Queues"/>
      <w:bookmarkEnd w:id="226"/>
      <w:r>
        <w:rPr>
          <w:color w:val="4F81BC"/>
        </w:rPr>
        <w:lastRenderedPageBreak/>
        <w:t>Dead-letter</w:t>
      </w:r>
      <w:r>
        <w:rPr>
          <w:color w:val="4F81BC"/>
          <w:spacing w:val="-8"/>
        </w:rPr>
        <w:t xml:space="preserve"> </w:t>
      </w:r>
      <w:r>
        <w:rPr>
          <w:color w:val="4F81BC"/>
          <w:spacing w:val="-2"/>
        </w:rPr>
        <w:t>Queues</w:t>
      </w:r>
    </w:p>
    <w:p w14:paraId="387AF071" w14:textId="77777777" w:rsidR="00B86345" w:rsidRDefault="00000000">
      <w:pPr>
        <w:pStyle w:val="BodyText"/>
        <w:spacing w:before="178"/>
        <w:ind w:right="169"/>
      </w:pPr>
      <w:r>
        <w:t>A dead-letter queue is a queue to which other queues can send messages that can’t be processed</w:t>
      </w:r>
      <w:r>
        <w:rPr>
          <w:spacing w:val="-3"/>
        </w:rPr>
        <w:t xml:space="preserve"> </w:t>
      </w:r>
      <w:r>
        <w:t>successfully.</w:t>
      </w:r>
      <w:r>
        <w:rPr>
          <w:spacing w:val="-5"/>
        </w:rPr>
        <w:t xml:space="preserve"> </w:t>
      </w:r>
      <w:r>
        <w:t>This</w:t>
      </w:r>
      <w:r>
        <w:rPr>
          <w:spacing w:val="-5"/>
        </w:rPr>
        <w:t xml:space="preserve"> </w:t>
      </w:r>
      <w:r>
        <w:t>makes</w:t>
      </w:r>
      <w:r>
        <w:rPr>
          <w:spacing w:val="-6"/>
        </w:rPr>
        <w:t xml:space="preserve"> </w:t>
      </w:r>
      <w:r>
        <w:t>it</w:t>
      </w:r>
      <w:r>
        <w:rPr>
          <w:spacing w:val="-3"/>
        </w:rPr>
        <w:t xml:space="preserve"> </w:t>
      </w:r>
      <w:r>
        <w:t>easy</w:t>
      </w:r>
      <w:r>
        <w:rPr>
          <w:spacing w:val="-4"/>
        </w:rPr>
        <w:t xml:space="preserve"> </w:t>
      </w:r>
      <w:r>
        <w:t>to</w:t>
      </w:r>
      <w:r>
        <w:rPr>
          <w:spacing w:val="-1"/>
        </w:rPr>
        <w:t xml:space="preserve"> </w:t>
      </w:r>
      <w:r>
        <w:t>set them</w:t>
      </w:r>
      <w:r>
        <w:rPr>
          <w:spacing w:val="-2"/>
        </w:rPr>
        <w:t xml:space="preserve"> </w:t>
      </w:r>
      <w:r>
        <w:t>aside</w:t>
      </w:r>
      <w:r>
        <w:rPr>
          <w:spacing w:val="-5"/>
        </w:rPr>
        <w:t xml:space="preserve"> </w:t>
      </w:r>
      <w:r>
        <w:t>for</w:t>
      </w:r>
      <w:r>
        <w:rPr>
          <w:spacing w:val="-2"/>
        </w:rPr>
        <w:t xml:space="preserve"> </w:t>
      </w:r>
      <w:r>
        <w:t>further</w:t>
      </w:r>
      <w:r>
        <w:rPr>
          <w:spacing w:val="-2"/>
        </w:rPr>
        <w:t xml:space="preserve"> </w:t>
      </w:r>
      <w:r>
        <w:t>inspection</w:t>
      </w:r>
      <w:r>
        <w:rPr>
          <w:spacing w:val="-4"/>
        </w:rPr>
        <w:t xml:space="preserve"> </w:t>
      </w:r>
      <w:r>
        <w:t>without blocking the queue processing or spending CPU cycles on a message that might never be consumed successfully.</w:t>
      </w:r>
    </w:p>
    <w:p w14:paraId="5F66EABB" w14:textId="77777777" w:rsidR="00B86345" w:rsidRDefault="00000000">
      <w:pPr>
        <w:pStyle w:val="Heading3"/>
        <w:spacing w:before="204"/>
      </w:pPr>
      <w:bookmarkStart w:id="227" w:name="Ordering"/>
      <w:bookmarkEnd w:id="227"/>
      <w:r>
        <w:rPr>
          <w:color w:val="4F81BC"/>
          <w:spacing w:val="-2"/>
        </w:rPr>
        <w:t>Ordering</w:t>
      </w:r>
    </w:p>
    <w:p w14:paraId="0A47E3F3" w14:textId="77777777" w:rsidR="00B86345" w:rsidRDefault="00000000">
      <w:pPr>
        <w:pStyle w:val="BodyText"/>
        <w:spacing w:before="180" w:line="237" w:lineRule="auto"/>
        <w:ind w:right="277"/>
      </w:pPr>
      <w:r>
        <w:t>Most message queues provide best-effort ordering which ensures that messages are generally</w:t>
      </w:r>
      <w:r>
        <w:rPr>
          <w:spacing w:val="-4"/>
        </w:rPr>
        <w:t xml:space="preserve"> </w:t>
      </w:r>
      <w:r>
        <w:t>delivered</w:t>
      </w:r>
      <w:r>
        <w:rPr>
          <w:spacing w:val="-3"/>
        </w:rPr>
        <w:t xml:space="preserve"> </w:t>
      </w:r>
      <w:r>
        <w:t>in</w:t>
      </w:r>
      <w:r>
        <w:rPr>
          <w:spacing w:val="-3"/>
        </w:rPr>
        <w:t xml:space="preserve"> </w:t>
      </w:r>
      <w:r>
        <w:t>the</w:t>
      </w:r>
      <w:r>
        <w:rPr>
          <w:spacing w:val="-5"/>
        </w:rPr>
        <w:t xml:space="preserve"> </w:t>
      </w:r>
      <w:r>
        <w:t>same</w:t>
      </w:r>
      <w:r>
        <w:rPr>
          <w:spacing w:val="-5"/>
        </w:rPr>
        <w:t xml:space="preserve"> </w:t>
      </w:r>
      <w:r>
        <w:t>order</w:t>
      </w:r>
      <w:r>
        <w:rPr>
          <w:spacing w:val="-2"/>
        </w:rPr>
        <w:t xml:space="preserve"> </w:t>
      </w:r>
      <w:r>
        <w:t>as</w:t>
      </w:r>
      <w:r>
        <w:rPr>
          <w:spacing w:val="-6"/>
        </w:rPr>
        <w:t xml:space="preserve"> </w:t>
      </w:r>
      <w:r>
        <w:t>they’re</w:t>
      </w:r>
      <w:r>
        <w:rPr>
          <w:spacing w:val="-5"/>
        </w:rPr>
        <w:t xml:space="preserve"> </w:t>
      </w:r>
      <w:r>
        <w:t>sent</w:t>
      </w:r>
      <w:r>
        <w:rPr>
          <w:spacing w:val="-3"/>
        </w:rPr>
        <w:t xml:space="preserve"> </w:t>
      </w:r>
      <w:r>
        <w:t>and</w:t>
      </w:r>
      <w:r>
        <w:rPr>
          <w:spacing w:val="-2"/>
        </w:rPr>
        <w:t xml:space="preserve"> </w:t>
      </w:r>
      <w:r>
        <w:t>that</w:t>
      </w:r>
      <w:r>
        <w:rPr>
          <w:spacing w:val="-4"/>
        </w:rPr>
        <w:t xml:space="preserve"> </w:t>
      </w:r>
      <w:r>
        <w:t>a</w:t>
      </w:r>
      <w:r>
        <w:rPr>
          <w:spacing w:val="-5"/>
        </w:rPr>
        <w:t xml:space="preserve"> </w:t>
      </w:r>
      <w:r>
        <w:t>message</w:t>
      </w:r>
      <w:r>
        <w:rPr>
          <w:spacing w:val="-5"/>
        </w:rPr>
        <w:t xml:space="preserve"> </w:t>
      </w:r>
      <w:r>
        <w:t>is</w:t>
      </w:r>
      <w:r>
        <w:rPr>
          <w:spacing w:val="-6"/>
        </w:rPr>
        <w:t xml:space="preserve"> </w:t>
      </w:r>
      <w:r>
        <w:t>delivered</w:t>
      </w:r>
      <w:r>
        <w:rPr>
          <w:spacing w:val="-3"/>
        </w:rPr>
        <w:t xml:space="preserve"> </w:t>
      </w:r>
      <w:r>
        <w:t>at least once.</w:t>
      </w:r>
    </w:p>
    <w:p w14:paraId="030096DB" w14:textId="77777777" w:rsidR="00B86345" w:rsidRDefault="00000000">
      <w:pPr>
        <w:pStyle w:val="Heading3"/>
        <w:spacing w:before="209"/>
      </w:pPr>
      <w:bookmarkStart w:id="228" w:name="Poison-pill_Messages"/>
      <w:bookmarkEnd w:id="228"/>
      <w:r>
        <w:rPr>
          <w:color w:val="4F81BC"/>
        </w:rPr>
        <w:t>Poison-pill</w:t>
      </w:r>
      <w:r>
        <w:rPr>
          <w:color w:val="4F81BC"/>
          <w:spacing w:val="-8"/>
        </w:rPr>
        <w:t xml:space="preserve"> </w:t>
      </w:r>
      <w:r>
        <w:rPr>
          <w:color w:val="4F81BC"/>
          <w:spacing w:val="-2"/>
        </w:rPr>
        <w:t>Messages</w:t>
      </w:r>
    </w:p>
    <w:p w14:paraId="48A7FE2A" w14:textId="77777777" w:rsidR="00B86345" w:rsidRDefault="00000000">
      <w:pPr>
        <w:pStyle w:val="BodyText"/>
        <w:spacing w:before="178"/>
      </w:pPr>
      <w:r>
        <w:t>Poison pills are special messages that can be received, but not processed. They are a mechanism</w:t>
      </w:r>
      <w:r>
        <w:rPr>
          <w:spacing w:val="-2"/>
        </w:rPr>
        <w:t xml:space="preserve"> </w:t>
      </w:r>
      <w:r>
        <w:t>used</w:t>
      </w:r>
      <w:r>
        <w:rPr>
          <w:spacing w:val="-3"/>
        </w:rPr>
        <w:t xml:space="preserve"> </w:t>
      </w:r>
      <w:r>
        <w:t>in</w:t>
      </w:r>
      <w:r>
        <w:rPr>
          <w:spacing w:val="-3"/>
        </w:rPr>
        <w:t xml:space="preserve"> </w:t>
      </w:r>
      <w:r>
        <w:t>order</w:t>
      </w:r>
      <w:r>
        <w:rPr>
          <w:spacing w:val="-2"/>
        </w:rPr>
        <w:t xml:space="preserve"> </w:t>
      </w:r>
      <w:r>
        <w:t>to</w:t>
      </w:r>
      <w:r>
        <w:rPr>
          <w:spacing w:val="-2"/>
        </w:rPr>
        <w:t xml:space="preserve"> </w:t>
      </w:r>
      <w:r>
        <w:t>signal</w:t>
      </w:r>
      <w:r>
        <w:rPr>
          <w:spacing w:val="-2"/>
        </w:rPr>
        <w:t xml:space="preserve"> </w:t>
      </w:r>
      <w:r>
        <w:t>a</w:t>
      </w:r>
      <w:r>
        <w:rPr>
          <w:spacing w:val="-6"/>
        </w:rPr>
        <w:t xml:space="preserve"> </w:t>
      </w:r>
      <w:r>
        <w:t>consumer</w:t>
      </w:r>
      <w:r>
        <w:rPr>
          <w:spacing w:val="-2"/>
        </w:rPr>
        <w:t xml:space="preserve"> </w:t>
      </w:r>
      <w:r>
        <w:t>to</w:t>
      </w:r>
      <w:r>
        <w:rPr>
          <w:spacing w:val="-2"/>
        </w:rPr>
        <w:t xml:space="preserve"> </w:t>
      </w:r>
      <w:r>
        <w:t>end</w:t>
      </w:r>
      <w:r>
        <w:rPr>
          <w:spacing w:val="-2"/>
        </w:rPr>
        <w:t xml:space="preserve"> </w:t>
      </w:r>
      <w:r>
        <w:t>its</w:t>
      </w:r>
      <w:r>
        <w:rPr>
          <w:spacing w:val="-6"/>
        </w:rPr>
        <w:t xml:space="preserve"> </w:t>
      </w:r>
      <w:proofErr w:type="gramStart"/>
      <w:r>
        <w:t>work</w:t>
      </w:r>
      <w:proofErr w:type="gramEnd"/>
      <w:r>
        <w:rPr>
          <w:spacing w:val="-5"/>
        </w:rPr>
        <w:t xml:space="preserve"> </w:t>
      </w:r>
      <w:r>
        <w:t>so</w:t>
      </w:r>
      <w:r>
        <w:rPr>
          <w:spacing w:val="-2"/>
        </w:rPr>
        <w:t xml:space="preserve"> </w:t>
      </w:r>
      <w:r>
        <w:t>it</w:t>
      </w:r>
      <w:r>
        <w:rPr>
          <w:spacing w:val="-3"/>
        </w:rPr>
        <w:t xml:space="preserve"> </w:t>
      </w:r>
      <w:r>
        <w:t>is</w:t>
      </w:r>
      <w:r>
        <w:rPr>
          <w:spacing w:val="-5"/>
        </w:rPr>
        <w:t xml:space="preserve"> </w:t>
      </w:r>
      <w:r>
        <w:t>no</w:t>
      </w:r>
      <w:r>
        <w:rPr>
          <w:spacing w:val="-6"/>
        </w:rPr>
        <w:t xml:space="preserve"> </w:t>
      </w:r>
      <w:r>
        <w:t>longer</w:t>
      </w:r>
      <w:r>
        <w:rPr>
          <w:spacing w:val="-2"/>
        </w:rPr>
        <w:t xml:space="preserve"> </w:t>
      </w:r>
      <w:r>
        <w:t>waiting</w:t>
      </w:r>
      <w:r>
        <w:rPr>
          <w:spacing w:val="-2"/>
        </w:rPr>
        <w:t xml:space="preserve"> </w:t>
      </w:r>
      <w:r>
        <w:t>for new inputs, and are similar to closing a socket in a client/server model.</w:t>
      </w:r>
    </w:p>
    <w:p w14:paraId="6FCE6A59" w14:textId="77777777" w:rsidR="00B86345" w:rsidRDefault="00000000">
      <w:pPr>
        <w:pStyle w:val="Heading3"/>
        <w:spacing w:before="202"/>
      </w:pPr>
      <w:r>
        <w:rPr>
          <w:color w:val="4F81BC"/>
          <w:spacing w:val="-2"/>
        </w:rPr>
        <w:t>Security</w:t>
      </w:r>
    </w:p>
    <w:p w14:paraId="5CD2C80C" w14:textId="77777777" w:rsidR="00B86345" w:rsidRDefault="00000000">
      <w:pPr>
        <w:pStyle w:val="BodyText"/>
        <w:spacing w:before="180" w:line="237" w:lineRule="auto"/>
      </w:pPr>
      <w:r>
        <w:t>Message</w:t>
      </w:r>
      <w:r>
        <w:rPr>
          <w:spacing w:val="-4"/>
        </w:rPr>
        <w:t xml:space="preserve"> </w:t>
      </w:r>
      <w:r>
        <w:t>queues</w:t>
      </w:r>
      <w:r>
        <w:rPr>
          <w:spacing w:val="-5"/>
        </w:rPr>
        <w:t xml:space="preserve"> </w:t>
      </w:r>
      <w:r>
        <w:t>will</w:t>
      </w:r>
      <w:r>
        <w:rPr>
          <w:spacing w:val="-1"/>
        </w:rPr>
        <w:t xml:space="preserve"> </w:t>
      </w:r>
      <w:r>
        <w:t>authenticate</w:t>
      </w:r>
      <w:r>
        <w:rPr>
          <w:spacing w:val="-4"/>
        </w:rPr>
        <w:t xml:space="preserve"> </w:t>
      </w:r>
      <w:r>
        <w:t>applications</w:t>
      </w:r>
      <w:r>
        <w:rPr>
          <w:spacing w:val="-4"/>
        </w:rPr>
        <w:t xml:space="preserve"> </w:t>
      </w:r>
      <w:r>
        <w:t>that</w:t>
      </w:r>
      <w:r>
        <w:rPr>
          <w:spacing w:val="-3"/>
        </w:rPr>
        <w:t xml:space="preserve"> </w:t>
      </w:r>
      <w:r>
        <w:t>try</w:t>
      </w:r>
      <w:r>
        <w:rPr>
          <w:spacing w:val="-3"/>
        </w:rPr>
        <w:t xml:space="preserve"> </w:t>
      </w:r>
      <w:r>
        <w:t>to access</w:t>
      </w:r>
      <w:r>
        <w:rPr>
          <w:spacing w:val="-5"/>
        </w:rPr>
        <w:t xml:space="preserve"> </w:t>
      </w:r>
      <w:r>
        <w:t>the</w:t>
      </w:r>
      <w:r>
        <w:rPr>
          <w:spacing w:val="-4"/>
        </w:rPr>
        <w:t xml:space="preserve"> </w:t>
      </w:r>
      <w:r>
        <w:t>queue, this</w:t>
      </w:r>
      <w:r>
        <w:rPr>
          <w:spacing w:val="-4"/>
        </w:rPr>
        <w:t xml:space="preserve"> </w:t>
      </w:r>
      <w:r>
        <w:t>allows</w:t>
      </w:r>
      <w:r>
        <w:rPr>
          <w:spacing w:val="-5"/>
        </w:rPr>
        <w:t xml:space="preserve"> </w:t>
      </w:r>
      <w:r>
        <w:t>us</w:t>
      </w:r>
      <w:r>
        <w:rPr>
          <w:spacing w:val="-5"/>
        </w:rPr>
        <w:t xml:space="preserve"> </w:t>
      </w:r>
      <w:r>
        <w:t>to encrypt messages over the network as well as in the queue itself.</w:t>
      </w:r>
    </w:p>
    <w:p w14:paraId="1D516DF8" w14:textId="77777777" w:rsidR="00B86345" w:rsidRDefault="00000000">
      <w:pPr>
        <w:pStyle w:val="Heading3"/>
        <w:spacing w:before="204"/>
      </w:pPr>
      <w:bookmarkStart w:id="229" w:name="Task_Queues"/>
      <w:bookmarkEnd w:id="229"/>
      <w:r>
        <w:rPr>
          <w:color w:val="4F81BC"/>
        </w:rPr>
        <w:t>Task</w:t>
      </w:r>
      <w:r>
        <w:rPr>
          <w:color w:val="4F81BC"/>
          <w:spacing w:val="-1"/>
        </w:rPr>
        <w:t xml:space="preserve"> </w:t>
      </w:r>
      <w:r>
        <w:rPr>
          <w:color w:val="4F81BC"/>
          <w:spacing w:val="-2"/>
        </w:rPr>
        <w:t>Queues</w:t>
      </w:r>
    </w:p>
    <w:p w14:paraId="57F4955D" w14:textId="77777777" w:rsidR="00B86345" w:rsidRDefault="00000000">
      <w:pPr>
        <w:pStyle w:val="BodyText"/>
        <w:spacing w:before="178"/>
      </w:pPr>
      <w:r>
        <w:t>Tasks</w:t>
      </w:r>
      <w:r>
        <w:rPr>
          <w:spacing w:val="-1"/>
        </w:rPr>
        <w:t xml:space="preserve"> </w:t>
      </w:r>
      <w:r>
        <w:t>queues</w:t>
      </w:r>
      <w:r>
        <w:rPr>
          <w:spacing w:val="-5"/>
        </w:rPr>
        <w:t xml:space="preserve"> </w:t>
      </w:r>
      <w:r>
        <w:t>receive</w:t>
      </w:r>
      <w:r>
        <w:rPr>
          <w:spacing w:val="-5"/>
        </w:rPr>
        <w:t xml:space="preserve"> </w:t>
      </w:r>
      <w:r>
        <w:t>tasks</w:t>
      </w:r>
      <w:r>
        <w:rPr>
          <w:spacing w:val="-5"/>
        </w:rPr>
        <w:t xml:space="preserve"> </w:t>
      </w:r>
      <w:r>
        <w:t>and</w:t>
      </w:r>
      <w:r>
        <w:rPr>
          <w:spacing w:val="-2"/>
        </w:rPr>
        <w:t xml:space="preserve"> </w:t>
      </w:r>
      <w:r>
        <w:t>their</w:t>
      </w:r>
      <w:r>
        <w:rPr>
          <w:spacing w:val="-2"/>
        </w:rPr>
        <w:t xml:space="preserve"> </w:t>
      </w:r>
      <w:r>
        <w:t>related</w:t>
      </w:r>
      <w:r>
        <w:rPr>
          <w:spacing w:val="-3"/>
        </w:rPr>
        <w:t xml:space="preserve"> </w:t>
      </w:r>
      <w:r>
        <w:t>data,</w:t>
      </w:r>
      <w:r>
        <w:rPr>
          <w:spacing w:val="-4"/>
        </w:rPr>
        <w:t xml:space="preserve"> </w:t>
      </w:r>
      <w:r>
        <w:t>run</w:t>
      </w:r>
      <w:r>
        <w:rPr>
          <w:spacing w:val="-3"/>
        </w:rPr>
        <w:t xml:space="preserve"> </w:t>
      </w:r>
      <w:r>
        <w:t>them,</w:t>
      </w:r>
      <w:r>
        <w:rPr>
          <w:spacing w:val="-4"/>
        </w:rPr>
        <w:t xml:space="preserve"> </w:t>
      </w:r>
      <w:r>
        <w:t>then</w:t>
      </w:r>
      <w:r>
        <w:rPr>
          <w:spacing w:val="-3"/>
        </w:rPr>
        <w:t xml:space="preserve"> </w:t>
      </w:r>
      <w:r>
        <w:t>deliver</w:t>
      </w:r>
      <w:r>
        <w:rPr>
          <w:spacing w:val="-2"/>
        </w:rPr>
        <w:t xml:space="preserve"> </w:t>
      </w:r>
      <w:r>
        <w:t>their</w:t>
      </w:r>
      <w:r>
        <w:rPr>
          <w:spacing w:val="-6"/>
        </w:rPr>
        <w:t xml:space="preserve"> </w:t>
      </w:r>
      <w:r>
        <w:t>results.</w:t>
      </w:r>
      <w:r>
        <w:rPr>
          <w:spacing w:val="-4"/>
        </w:rPr>
        <w:t xml:space="preserve"> </w:t>
      </w:r>
      <w:r>
        <w:t xml:space="preserve">They can support scheduling and can be used to run </w:t>
      </w:r>
      <w:proofErr w:type="gramStart"/>
      <w:r>
        <w:t>computationally-intensive</w:t>
      </w:r>
      <w:proofErr w:type="gramEnd"/>
      <w:r>
        <w:t xml:space="preserve"> jobs in the </w:t>
      </w:r>
      <w:r>
        <w:rPr>
          <w:spacing w:val="-2"/>
        </w:rPr>
        <w:t>background.</w:t>
      </w:r>
    </w:p>
    <w:p w14:paraId="5D12FB8E" w14:textId="77777777" w:rsidR="00B86345" w:rsidRDefault="00000000">
      <w:pPr>
        <w:pStyle w:val="Heading2"/>
        <w:spacing w:before="198"/>
      </w:pPr>
      <w:bookmarkStart w:id="230" w:name="Backpressure"/>
      <w:bookmarkEnd w:id="230"/>
      <w:r>
        <w:rPr>
          <w:color w:val="4F81BC"/>
          <w:spacing w:val="-2"/>
        </w:rPr>
        <w:t>Backpressure</w:t>
      </w:r>
    </w:p>
    <w:p w14:paraId="3C497092" w14:textId="77777777" w:rsidR="00B86345" w:rsidRDefault="00000000">
      <w:pPr>
        <w:pStyle w:val="BodyText"/>
        <w:spacing w:before="181"/>
        <w:ind w:right="171"/>
      </w:pPr>
      <w:r>
        <w:t>If queues start to grow significantly, the queue size can become larger than memory, resulting</w:t>
      </w:r>
      <w:r>
        <w:rPr>
          <w:spacing w:val="-3"/>
        </w:rPr>
        <w:t xml:space="preserve"> </w:t>
      </w:r>
      <w:r>
        <w:t>in</w:t>
      </w:r>
      <w:r>
        <w:rPr>
          <w:spacing w:val="-4"/>
        </w:rPr>
        <w:t xml:space="preserve"> </w:t>
      </w:r>
      <w:r>
        <w:t>cache</w:t>
      </w:r>
      <w:r>
        <w:rPr>
          <w:spacing w:val="-6"/>
        </w:rPr>
        <w:t xml:space="preserve"> </w:t>
      </w:r>
      <w:r>
        <w:t>misses,</w:t>
      </w:r>
      <w:r>
        <w:rPr>
          <w:spacing w:val="-6"/>
        </w:rPr>
        <w:t xml:space="preserve"> </w:t>
      </w:r>
      <w:r>
        <w:t>disk</w:t>
      </w:r>
      <w:r>
        <w:rPr>
          <w:spacing w:val="-6"/>
        </w:rPr>
        <w:t xml:space="preserve"> </w:t>
      </w:r>
      <w:r>
        <w:t>reads,</w:t>
      </w:r>
      <w:r>
        <w:rPr>
          <w:spacing w:val="-1"/>
        </w:rPr>
        <w:t xml:space="preserve"> </w:t>
      </w:r>
      <w:r>
        <w:t>and</w:t>
      </w:r>
      <w:r>
        <w:rPr>
          <w:spacing w:val="-3"/>
        </w:rPr>
        <w:t xml:space="preserve"> </w:t>
      </w:r>
      <w:r>
        <w:t>even slower</w:t>
      </w:r>
      <w:r>
        <w:rPr>
          <w:spacing w:val="-3"/>
        </w:rPr>
        <w:t xml:space="preserve"> </w:t>
      </w:r>
      <w:r>
        <w:t>performance.</w:t>
      </w:r>
      <w:r>
        <w:rPr>
          <w:spacing w:val="-6"/>
        </w:rPr>
        <w:t xml:space="preserve"> </w:t>
      </w:r>
      <w:r>
        <w:t>Backpressure can</w:t>
      </w:r>
      <w:r>
        <w:rPr>
          <w:spacing w:val="-5"/>
        </w:rPr>
        <w:t xml:space="preserve"> </w:t>
      </w:r>
      <w:r>
        <w:t xml:space="preserve">help by limiting the queue size, thereby maintaining a high throughput rate and good response times for jobs already in the queue. Once the queue fills up, clients get a server busy or HTTP 503 status code to try again later. Clients can retry the request </w:t>
      </w:r>
      <w:proofErr w:type="gramStart"/>
      <w:r>
        <w:t>at a later time</w:t>
      </w:r>
      <w:proofErr w:type="gramEnd"/>
      <w:r>
        <w:t xml:space="preserve">, perhaps with </w:t>
      </w:r>
      <w:hyperlink r:id="rId142">
        <w:r>
          <w:rPr>
            <w:color w:val="4F81BC"/>
          </w:rPr>
          <w:t>exponential backoff</w:t>
        </w:r>
      </w:hyperlink>
      <w:r>
        <w:rPr>
          <w:color w:val="4F81BC"/>
        </w:rPr>
        <w:t xml:space="preserve"> </w:t>
      </w:r>
      <w:r>
        <w:t>strategy.</w:t>
      </w:r>
    </w:p>
    <w:p w14:paraId="68705FC9" w14:textId="77777777" w:rsidR="00B86345" w:rsidRDefault="00000000">
      <w:pPr>
        <w:pStyle w:val="Heading2"/>
      </w:pPr>
      <w:r>
        <w:rPr>
          <w:color w:val="4F81BC"/>
          <w:spacing w:val="-2"/>
        </w:rPr>
        <w:t>Examples</w:t>
      </w:r>
    </w:p>
    <w:p w14:paraId="3A179E8D" w14:textId="77777777" w:rsidR="00B86345" w:rsidRDefault="00000000">
      <w:pPr>
        <w:pStyle w:val="BodyText"/>
        <w:spacing w:before="186"/>
      </w:pPr>
      <w:r>
        <w:t>Following</w:t>
      </w:r>
      <w:r>
        <w:rPr>
          <w:spacing w:val="-2"/>
        </w:rPr>
        <w:t xml:space="preserve"> </w:t>
      </w:r>
      <w:r>
        <w:t>are</w:t>
      </w:r>
      <w:r>
        <w:rPr>
          <w:spacing w:val="-5"/>
        </w:rPr>
        <w:t xml:space="preserve"> </w:t>
      </w:r>
      <w:r>
        <w:t>some</w:t>
      </w:r>
      <w:r>
        <w:rPr>
          <w:spacing w:val="-5"/>
        </w:rPr>
        <w:t xml:space="preserve"> </w:t>
      </w:r>
      <w:r>
        <w:t>widely</w:t>
      </w:r>
      <w:r>
        <w:rPr>
          <w:spacing w:val="-4"/>
        </w:rPr>
        <w:t xml:space="preserve"> </w:t>
      </w:r>
      <w:r>
        <w:t>used</w:t>
      </w:r>
      <w:r>
        <w:rPr>
          <w:spacing w:val="-3"/>
        </w:rPr>
        <w:t xml:space="preserve"> </w:t>
      </w:r>
      <w:r>
        <w:t>message</w:t>
      </w:r>
      <w:r>
        <w:rPr>
          <w:spacing w:val="-4"/>
        </w:rPr>
        <w:t xml:space="preserve"> </w:t>
      </w:r>
      <w:r>
        <w:rPr>
          <w:spacing w:val="-2"/>
        </w:rPr>
        <w:t>queues:</w:t>
      </w:r>
    </w:p>
    <w:p w14:paraId="372A5CB7" w14:textId="77777777" w:rsidR="00B86345" w:rsidRDefault="00000000">
      <w:pPr>
        <w:pStyle w:val="ListParagraph"/>
        <w:numPr>
          <w:ilvl w:val="0"/>
          <w:numId w:val="17"/>
        </w:numPr>
        <w:tabs>
          <w:tab w:val="left" w:pos="820"/>
        </w:tabs>
        <w:spacing w:before="175"/>
        <w:ind w:left="820" w:hanging="480"/>
        <w:rPr>
          <w:sz w:val="24"/>
        </w:rPr>
      </w:pPr>
      <w:hyperlink r:id="rId143">
        <w:r>
          <w:rPr>
            <w:color w:val="4F81BC"/>
            <w:sz w:val="24"/>
          </w:rPr>
          <w:t>Amazon</w:t>
        </w:r>
        <w:r>
          <w:rPr>
            <w:color w:val="4F81BC"/>
            <w:spacing w:val="-1"/>
            <w:sz w:val="24"/>
          </w:rPr>
          <w:t xml:space="preserve"> </w:t>
        </w:r>
        <w:r>
          <w:rPr>
            <w:color w:val="4F81BC"/>
            <w:spacing w:val="-5"/>
            <w:sz w:val="24"/>
          </w:rPr>
          <w:t>SQS</w:t>
        </w:r>
      </w:hyperlink>
    </w:p>
    <w:p w14:paraId="6F33BBFC" w14:textId="77777777" w:rsidR="00B86345" w:rsidRDefault="00000000">
      <w:pPr>
        <w:pStyle w:val="ListParagraph"/>
        <w:numPr>
          <w:ilvl w:val="0"/>
          <w:numId w:val="17"/>
        </w:numPr>
        <w:tabs>
          <w:tab w:val="left" w:pos="820"/>
        </w:tabs>
        <w:ind w:left="820" w:hanging="480"/>
        <w:rPr>
          <w:sz w:val="24"/>
        </w:rPr>
      </w:pPr>
      <w:hyperlink r:id="rId144">
        <w:r>
          <w:rPr>
            <w:color w:val="4F81BC"/>
            <w:spacing w:val="-2"/>
            <w:sz w:val="24"/>
          </w:rPr>
          <w:t>RabbitMQ</w:t>
        </w:r>
      </w:hyperlink>
    </w:p>
    <w:p w14:paraId="2EBF94C7" w14:textId="77777777" w:rsidR="00B86345" w:rsidRDefault="00000000">
      <w:pPr>
        <w:pStyle w:val="ListParagraph"/>
        <w:numPr>
          <w:ilvl w:val="0"/>
          <w:numId w:val="17"/>
        </w:numPr>
        <w:tabs>
          <w:tab w:val="left" w:pos="820"/>
        </w:tabs>
        <w:spacing w:before="35"/>
        <w:ind w:left="820" w:hanging="480"/>
        <w:rPr>
          <w:sz w:val="24"/>
        </w:rPr>
      </w:pPr>
      <w:hyperlink r:id="rId145">
        <w:r>
          <w:rPr>
            <w:color w:val="4F81BC"/>
            <w:spacing w:val="-2"/>
            <w:sz w:val="24"/>
          </w:rPr>
          <w:t>ActiveMQ</w:t>
        </w:r>
      </w:hyperlink>
    </w:p>
    <w:p w14:paraId="06BB753B" w14:textId="77777777" w:rsidR="00B86345" w:rsidRDefault="00000000">
      <w:pPr>
        <w:pStyle w:val="ListParagraph"/>
        <w:numPr>
          <w:ilvl w:val="0"/>
          <w:numId w:val="17"/>
        </w:numPr>
        <w:tabs>
          <w:tab w:val="left" w:pos="820"/>
        </w:tabs>
        <w:spacing w:before="40"/>
        <w:ind w:left="820" w:hanging="480"/>
        <w:rPr>
          <w:sz w:val="24"/>
        </w:rPr>
      </w:pPr>
      <w:hyperlink r:id="rId146">
        <w:r>
          <w:rPr>
            <w:color w:val="4F81BC"/>
            <w:spacing w:val="-2"/>
            <w:sz w:val="24"/>
          </w:rPr>
          <w:t>ZeroMQ</w:t>
        </w:r>
      </w:hyperlink>
    </w:p>
    <w:p w14:paraId="608D113A" w14:textId="77777777" w:rsidR="00B86345" w:rsidRDefault="00B86345">
      <w:pPr>
        <w:rPr>
          <w:sz w:val="24"/>
        </w:rPr>
        <w:sectPr w:rsidR="00B86345">
          <w:pgSz w:w="12240" w:h="15840"/>
          <w:pgMar w:top="1420" w:right="1320" w:bottom="280" w:left="1340" w:header="720" w:footer="720" w:gutter="0"/>
          <w:cols w:space="720"/>
        </w:sectPr>
      </w:pPr>
    </w:p>
    <w:p w14:paraId="1EDAD223" w14:textId="77777777" w:rsidR="00B86345" w:rsidRDefault="00000000">
      <w:pPr>
        <w:pStyle w:val="Heading1"/>
        <w:spacing w:before="18"/>
      </w:pPr>
      <w:bookmarkStart w:id="231" w:name="Publish-Subscribe"/>
      <w:bookmarkStart w:id="232" w:name="_bookmark29"/>
      <w:bookmarkEnd w:id="231"/>
      <w:bookmarkEnd w:id="232"/>
      <w:r>
        <w:rPr>
          <w:color w:val="4F81BC"/>
          <w:spacing w:val="-2"/>
        </w:rPr>
        <w:lastRenderedPageBreak/>
        <w:t>Publish-Subscribe</w:t>
      </w:r>
    </w:p>
    <w:p w14:paraId="4BBC4A0D" w14:textId="77777777" w:rsidR="00B86345" w:rsidRDefault="00000000">
      <w:pPr>
        <w:pStyle w:val="BodyText"/>
        <w:spacing w:before="180"/>
      </w:pPr>
      <w:proofErr w:type="gramStart"/>
      <w:r>
        <w:t>Similar to</w:t>
      </w:r>
      <w:proofErr w:type="gramEnd"/>
      <w:r>
        <w:t xml:space="preserve"> a message queue, publish-subscribe is also a form of service-to-service communication</w:t>
      </w:r>
      <w:r>
        <w:rPr>
          <w:spacing w:val="-4"/>
        </w:rPr>
        <w:t xml:space="preserve"> </w:t>
      </w:r>
      <w:r>
        <w:t>that</w:t>
      </w:r>
      <w:r>
        <w:rPr>
          <w:spacing w:val="-4"/>
        </w:rPr>
        <w:t xml:space="preserve"> </w:t>
      </w:r>
      <w:r>
        <w:t>facilitates</w:t>
      </w:r>
      <w:r>
        <w:rPr>
          <w:spacing w:val="-6"/>
        </w:rPr>
        <w:t xml:space="preserve"> </w:t>
      </w:r>
      <w:r>
        <w:t>asynchronous</w:t>
      </w:r>
      <w:r>
        <w:rPr>
          <w:spacing w:val="-6"/>
        </w:rPr>
        <w:t xml:space="preserve"> </w:t>
      </w:r>
      <w:r>
        <w:t>communication.</w:t>
      </w:r>
      <w:r>
        <w:rPr>
          <w:spacing w:val="-4"/>
        </w:rPr>
        <w:t xml:space="preserve"> </w:t>
      </w:r>
      <w:r>
        <w:t>In</w:t>
      </w:r>
      <w:r>
        <w:rPr>
          <w:spacing w:val="-4"/>
        </w:rPr>
        <w:t xml:space="preserve"> </w:t>
      </w:r>
      <w:r>
        <w:t>a</w:t>
      </w:r>
      <w:r>
        <w:rPr>
          <w:spacing w:val="-5"/>
        </w:rPr>
        <w:t xml:space="preserve"> </w:t>
      </w:r>
      <w:r>
        <w:t>pub/sub</w:t>
      </w:r>
      <w:r>
        <w:rPr>
          <w:spacing w:val="-5"/>
        </w:rPr>
        <w:t xml:space="preserve"> </w:t>
      </w:r>
      <w:r>
        <w:t>model,</w:t>
      </w:r>
      <w:r>
        <w:rPr>
          <w:spacing w:val="-5"/>
        </w:rPr>
        <w:t xml:space="preserve"> </w:t>
      </w:r>
      <w:r>
        <w:t>any message published to a topic is pushed immediately to all the subscribers of the topic.</w:t>
      </w:r>
    </w:p>
    <w:p w14:paraId="1171BD8D" w14:textId="77777777" w:rsidR="00B86345" w:rsidRDefault="00000000">
      <w:pPr>
        <w:pStyle w:val="BodyText"/>
        <w:spacing w:before="146"/>
        <w:ind w:left="0"/>
        <w:rPr>
          <w:sz w:val="20"/>
        </w:rPr>
      </w:pPr>
      <w:r>
        <w:rPr>
          <w:noProof/>
        </w:rPr>
        <w:drawing>
          <wp:anchor distT="0" distB="0" distL="0" distR="0" simplePos="0" relativeHeight="487604224" behindDoc="1" locked="0" layoutInCell="1" allowOverlap="1" wp14:anchorId="463E7C80" wp14:editId="663B21F9">
            <wp:simplePos x="0" y="0"/>
            <wp:positionH relativeFrom="page">
              <wp:posOffset>1829279</wp:posOffset>
            </wp:positionH>
            <wp:positionV relativeFrom="paragraph">
              <wp:posOffset>257371</wp:posOffset>
            </wp:positionV>
            <wp:extent cx="3480543" cy="2057400"/>
            <wp:effectExtent l="0" t="0" r="0" b="0"/>
            <wp:wrapTopAndBottom/>
            <wp:docPr id="43" name="Image 43" descr="publish-subscri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publish-subscribe"/>
                    <pic:cNvPicPr/>
                  </pic:nvPicPr>
                  <pic:blipFill>
                    <a:blip r:embed="rId147" cstate="print"/>
                    <a:stretch>
                      <a:fillRect/>
                    </a:stretch>
                  </pic:blipFill>
                  <pic:spPr>
                    <a:xfrm>
                      <a:off x="0" y="0"/>
                      <a:ext cx="3480543" cy="2057400"/>
                    </a:xfrm>
                    <a:prstGeom prst="rect">
                      <a:avLst/>
                    </a:prstGeom>
                  </pic:spPr>
                </pic:pic>
              </a:graphicData>
            </a:graphic>
          </wp:anchor>
        </w:drawing>
      </w:r>
    </w:p>
    <w:p w14:paraId="5381821E" w14:textId="77777777" w:rsidR="00B86345" w:rsidRDefault="00B86345">
      <w:pPr>
        <w:pStyle w:val="BodyText"/>
        <w:spacing w:before="112"/>
        <w:ind w:left="0"/>
      </w:pPr>
    </w:p>
    <w:p w14:paraId="2A69A612" w14:textId="77777777" w:rsidR="00B86345" w:rsidRDefault="00000000">
      <w:pPr>
        <w:spacing w:before="1"/>
        <w:ind w:left="100"/>
        <w:rPr>
          <w:i/>
          <w:sz w:val="24"/>
        </w:rPr>
      </w:pPr>
      <w:r>
        <w:rPr>
          <w:i/>
          <w:spacing w:val="-2"/>
          <w:sz w:val="24"/>
        </w:rPr>
        <w:t>publish-</w:t>
      </w:r>
      <w:proofErr w:type="gramStart"/>
      <w:r>
        <w:rPr>
          <w:i/>
          <w:spacing w:val="-2"/>
          <w:sz w:val="24"/>
        </w:rPr>
        <w:t>subscribe</w:t>
      </w:r>
      <w:proofErr w:type="gramEnd"/>
    </w:p>
    <w:p w14:paraId="3214CCF8" w14:textId="77777777" w:rsidR="00B86345" w:rsidRDefault="00000000">
      <w:pPr>
        <w:pStyle w:val="BodyText"/>
        <w:spacing w:before="175"/>
        <w:ind w:right="171"/>
      </w:pPr>
      <w:r>
        <w:t xml:space="preserve">The subscribers to the message topic often perform different </w:t>
      </w:r>
      <w:proofErr w:type="gramStart"/>
      <w:r>
        <w:t>functions, and</w:t>
      </w:r>
      <w:proofErr w:type="gramEnd"/>
      <w:r>
        <w:t xml:space="preserve"> can each do something</w:t>
      </w:r>
      <w:r>
        <w:rPr>
          <w:spacing w:val="-3"/>
        </w:rPr>
        <w:t xml:space="preserve"> </w:t>
      </w:r>
      <w:r>
        <w:t>different</w:t>
      </w:r>
      <w:r>
        <w:rPr>
          <w:spacing w:val="-4"/>
        </w:rPr>
        <w:t xml:space="preserve"> </w:t>
      </w:r>
      <w:r>
        <w:t>with</w:t>
      </w:r>
      <w:r>
        <w:rPr>
          <w:spacing w:val="-3"/>
        </w:rPr>
        <w:t xml:space="preserve"> </w:t>
      </w:r>
      <w:r>
        <w:t>the</w:t>
      </w:r>
      <w:r>
        <w:rPr>
          <w:spacing w:val="-6"/>
        </w:rPr>
        <w:t xml:space="preserve"> </w:t>
      </w:r>
      <w:r>
        <w:t>message</w:t>
      </w:r>
      <w:r>
        <w:rPr>
          <w:spacing w:val="-6"/>
        </w:rPr>
        <w:t xml:space="preserve"> </w:t>
      </w:r>
      <w:r>
        <w:t>in</w:t>
      </w:r>
      <w:r>
        <w:rPr>
          <w:spacing w:val="-4"/>
        </w:rPr>
        <w:t xml:space="preserve"> </w:t>
      </w:r>
      <w:r>
        <w:t>parallel.</w:t>
      </w:r>
      <w:r>
        <w:rPr>
          <w:spacing w:val="-6"/>
        </w:rPr>
        <w:t xml:space="preserve"> </w:t>
      </w:r>
      <w:r>
        <w:t>The</w:t>
      </w:r>
      <w:r>
        <w:rPr>
          <w:spacing w:val="-6"/>
        </w:rPr>
        <w:t xml:space="preserve"> </w:t>
      </w:r>
      <w:r>
        <w:t>publisher</w:t>
      </w:r>
      <w:r>
        <w:rPr>
          <w:spacing w:val="-3"/>
        </w:rPr>
        <w:t xml:space="preserve"> </w:t>
      </w:r>
      <w:r>
        <w:t>doesn’t</w:t>
      </w:r>
      <w:r>
        <w:rPr>
          <w:spacing w:val="-5"/>
        </w:rPr>
        <w:t xml:space="preserve"> </w:t>
      </w:r>
      <w:r>
        <w:t>need</w:t>
      </w:r>
      <w:r>
        <w:rPr>
          <w:spacing w:val="-4"/>
        </w:rPr>
        <w:t xml:space="preserve"> </w:t>
      </w:r>
      <w:r>
        <w:t>to</w:t>
      </w:r>
      <w:r>
        <w:rPr>
          <w:spacing w:val="-2"/>
        </w:rPr>
        <w:t xml:space="preserve"> </w:t>
      </w:r>
      <w:r>
        <w:t>know</w:t>
      </w:r>
      <w:r>
        <w:rPr>
          <w:spacing w:val="-3"/>
        </w:rPr>
        <w:t xml:space="preserve"> </w:t>
      </w:r>
      <w:r>
        <w:t>who is using the information that it is broadcasting, and the subscribers don’t need to know where the message comes from. This style of messaging is a bit different than message queues, where the component that sends the message often knows the destination it is sending to.</w:t>
      </w:r>
    </w:p>
    <w:p w14:paraId="6308040F" w14:textId="77777777" w:rsidR="00B86345" w:rsidRDefault="00000000">
      <w:pPr>
        <w:pStyle w:val="Heading2"/>
        <w:spacing w:before="198"/>
      </w:pPr>
      <w:r>
        <w:rPr>
          <w:color w:val="4F81BC"/>
          <w:spacing w:val="-2"/>
        </w:rPr>
        <w:t>Working</w:t>
      </w:r>
    </w:p>
    <w:p w14:paraId="4590959B" w14:textId="77777777" w:rsidR="00B86345" w:rsidRDefault="00000000">
      <w:pPr>
        <w:pStyle w:val="BodyText"/>
        <w:spacing w:before="182"/>
        <w:ind w:right="169"/>
      </w:pPr>
      <w:r>
        <w:t>Unlike</w:t>
      </w:r>
      <w:r>
        <w:rPr>
          <w:spacing w:val="-7"/>
        </w:rPr>
        <w:t xml:space="preserve"> </w:t>
      </w:r>
      <w:r>
        <w:t>message</w:t>
      </w:r>
      <w:r>
        <w:rPr>
          <w:spacing w:val="-6"/>
        </w:rPr>
        <w:t xml:space="preserve"> </w:t>
      </w:r>
      <w:r>
        <w:t>queues,</w:t>
      </w:r>
      <w:r>
        <w:rPr>
          <w:spacing w:val="-6"/>
        </w:rPr>
        <w:t xml:space="preserve"> </w:t>
      </w:r>
      <w:r>
        <w:t>which</w:t>
      </w:r>
      <w:r>
        <w:rPr>
          <w:spacing w:val="-3"/>
        </w:rPr>
        <w:t xml:space="preserve"> </w:t>
      </w:r>
      <w:r>
        <w:t>batch</w:t>
      </w:r>
      <w:r>
        <w:rPr>
          <w:spacing w:val="-3"/>
        </w:rPr>
        <w:t xml:space="preserve"> </w:t>
      </w:r>
      <w:r>
        <w:t>messages</w:t>
      </w:r>
      <w:r>
        <w:rPr>
          <w:spacing w:val="-2"/>
        </w:rPr>
        <w:t xml:space="preserve"> </w:t>
      </w:r>
      <w:r>
        <w:t>until</w:t>
      </w:r>
      <w:r>
        <w:rPr>
          <w:spacing w:val="-2"/>
        </w:rPr>
        <w:t xml:space="preserve"> </w:t>
      </w:r>
      <w:r>
        <w:t>they</w:t>
      </w:r>
      <w:r>
        <w:rPr>
          <w:spacing w:val="-5"/>
        </w:rPr>
        <w:t xml:space="preserve"> </w:t>
      </w:r>
      <w:r>
        <w:t>are</w:t>
      </w:r>
      <w:r>
        <w:rPr>
          <w:spacing w:val="-6"/>
        </w:rPr>
        <w:t xml:space="preserve"> </w:t>
      </w:r>
      <w:r>
        <w:t>retrieved,</w:t>
      </w:r>
      <w:r>
        <w:rPr>
          <w:spacing w:val="-6"/>
        </w:rPr>
        <w:t xml:space="preserve"> </w:t>
      </w:r>
      <w:r>
        <w:t>message</w:t>
      </w:r>
      <w:r>
        <w:rPr>
          <w:spacing w:val="-6"/>
        </w:rPr>
        <w:t xml:space="preserve"> </w:t>
      </w:r>
      <w:r>
        <w:t>topics transfer messages with little or no queuing and push them out immediately to all subscribers. Here’s how it works:</w:t>
      </w:r>
    </w:p>
    <w:p w14:paraId="56C83333" w14:textId="77777777" w:rsidR="00B86345" w:rsidRDefault="00000000">
      <w:pPr>
        <w:pStyle w:val="ListParagraph"/>
        <w:numPr>
          <w:ilvl w:val="0"/>
          <w:numId w:val="17"/>
        </w:numPr>
        <w:tabs>
          <w:tab w:val="left" w:pos="821"/>
        </w:tabs>
        <w:spacing w:before="186" w:line="237" w:lineRule="auto"/>
        <w:ind w:right="217"/>
        <w:rPr>
          <w:sz w:val="24"/>
        </w:rPr>
      </w:pPr>
      <w:r>
        <w:rPr>
          <w:sz w:val="24"/>
        </w:rPr>
        <w:t>A message topic provides a lightweight mechanism to broadcast asynchronous event</w:t>
      </w:r>
      <w:r>
        <w:rPr>
          <w:spacing w:val="-4"/>
          <w:sz w:val="24"/>
        </w:rPr>
        <w:t xml:space="preserve"> </w:t>
      </w:r>
      <w:r>
        <w:rPr>
          <w:sz w:val="24"/>
        </w:rPr>
        <w:t>notifications</w:t>
      </w:r>
      <w:r>
        <w:rPr>
          <w:spacing w:val="-6"/>
          <w:sz w:val="24"/>
        </w:rPr>
        <w:t xml:space="preserve"> </w:t>
      </w:r>
      <w:r>
        <w:rPr>
          <w:sz w:val="24"/>
        </w:rPr>
        <w:t>and</w:t>
      </w:r>
      <w:r>
        <w:rPr>
          <w:spacing w:val="-3"/>
          <w:sz w:val="24"/>
        </w:rPr>
        <w:t xml:space="preserve"> </w:t>
      </w:r>
      <w:r>
        <w:rPr>
          <w:sz w:val="24"/>
        </w:rPr>
        <w:t>endpoints</w:t>
      </w:r>
      <w:r>
        <w:rPr>
          <w:spacing w:val="-6"/>
          <w:sz w:val="24"/>
        </w:rPr>
        <w:t xml:space="preserve"> </w:t>
      </w:r>
      <w:r>
        <w:rPr>
          <w:sz w:val="24"/>
        </w:rPr>
        <w:t>that</w:t>
      </w:r>
      <w:r>
        <w:rPr>
          <w:spacing w:val="-5"/>
          <w:sz w:val="24"/>
        </w:rPr>
        <w:t xml:space="preserve"> </w:t>
      </w:r>
      <w:r>
        <w:rPr>
          <w:sz w:val="24"/>
        </w:rPr>
        <w:t>allow</w:t>
      </w:r>
      <w:r>
        <w:rPr>
          <w:spacing w:val="-3"/>
          <w:sz w:val="24"/>
        </w:rPr>
        <w:t xml:space="preserve"> </w:t>
      </w:r>
      <w:r>
        <w:rPr>
          <w:sz w:val="24"/>
        </w:rPr>
        <w:t>software</w:t>
      </w:r>
      <w:r>
        <w:rPr>
          <w:spacing w:val="-6"/>
          <w:sz w:val="24"/>
        </w:rPr>
        <w:t xml:space="preserve"> </w:t>
      </w:r>
      <w:r>
        <w:rPr>
          <w:sz w:val="24"/>
        </w:rPr>
        <w:t>components</w:t>
      </w:r>
      <w:r>
        <w:rPr>
          <w:spacing w:val="-7"/>
          <w:sz w:val="24"/>
        </w:rPr>
        <w:t xml:space="preserve"> </w:t>
      </w:r>
      <w:r>
        <w:rPr>
          <w:sz w:val="24"/>
        </w:rPr>
        <w:t>to</w:t>
      </w:r>
      <w:r>
        <w:rPr>
          <w:spacing w:val="-2"/>
          <w:sz w:val="24"/>
        </w:rPr>
        <w:t xml:space="preserve"> </w:t>
      </w:r>
      <w:r>
        <w:rPr>
          <w:sz w:val="24"/>
        </w:rPr>
        <w:t>connect</w:t>
      </w:r>
      <w:r>
        <w:rPr>
          <w:spacing w:val="-5"/>
          <w:sz w:val="24"/>
        </w:rPr>
        <w:t xml:space="preserve"> </w:t>
      </w:r>
      <w:r>
        <w:rPr>
          <w:sz w:val="24"/>
        </w:rPr>
        <w:t>to</w:t>
      </w:r>
      <w:r>
        <w:rPr>
          <w:spacing w:val="-2"/>
          <w:sz w:val="24"/>
        </w:rPr>
        <w:t xml:space="preserve"> </w:t>
      </w:r>
      <w:r>
        <w:rPr>
          <w:sz w:val="24"/>
        </w:rPr>
        <w:t xml:space="preserve">the topic </w:t>
      </w:r>
      <w:proofErr w:type="gramStart"/>
      <w:r>
        <w:rPr>
          <w:sz w:val="24"/>
        </w:rPr>
        <w:t>in order to</w:t>
      </w:r>
      <w:proofErr w:type="gramEnd"/>
      <w:r>
        <w:rPr>
          <w:sz w:val="24"/>
        </w:rPr>
        <w:t xml:space="preserve"> send and receive those messages.</w:t>
      </w:r>
    </w:p>
    <w:p w14:paraId="596107D6" w14:textId="77777777" w:rsidR="00B86345" w:rsidRDefault="00000000">
      <w:pPr>
        <w:pStyle w:val="ListParagraph"/>
        <w:numPr>
          <w:ilvl w:val="0"/>
          <w:numId w:val="17"/>
        </w:numPr>
        <w:tabs>
          <w:tab w:val="left" w:pos="821"/>
        </w:tabs>
        <w:spacing w:before="42" w:line="237" w:lineRule="auto"/>
        <w:ind w:right="206"/>
        <w:rPr>
          <w:sz w:val="24"/>
        </w:rPr>
      </w:pPr>
      <w:r>
        <w:rPr>
          <w:sz w:val="24"/>
        </w:rPr>
        <w:t>To</w:t>
      </w:r>
      <w:r>
        <w:rPr>
          <w:spacing w:val="-2"/>
          <w:sz w:val="24"/>
        </w:rPr>
        <w:t xml:space="preserve"> </w:t>
      </w:r>
      <w:r>
        <w:rPr>
          <w:sz w:val="24"/>
        </w:rPr>
        <w:t>broadcast</w:t>
      </w:r>
      <w:r>
        <w:rPr>
          <w:spacing w:val="-4"/>
          <w:sz w:val="24"/>
        </w:rPr>
        <w:t xml:space="preserve"> </w:t>
      </w:r>
      <w:r>
        <w:rPr>
          <w:sz w:val="24"/>
        </w:rPr>
        <w:t>a</w:t>
      </w:r>
      <w:r>
        <w:rPr>
          <w:spacing w:val="-5"/>
          <w:sz w:val="24"/>
        </w:rPr>
        <w:t xml:space="preserve"> </w:t>
      </w:r>
      <w:r>
        <w:rPr>
          <w:sz w:val="24"/>
        </w:rPr>
        <w:t>message,</w:t>
      </w:r>
      <w:r>
        <w:rPr>
          <w:spacing w:val="-5"/>
          <w:sz w:val="24"/>
        </w:rPr>
        <w:t xml:space="preserve"> </w:t>
      </w:r>
      <w:r>
        <w:rPr>
          <w:sz w:val="24"/>
        </w:rPr>
        <w:t>a</w:t>
      </w:r>
      <w:r>
        <w:rPr>
          <w:spacing w:val="-6"/>
          <w:sz w:val="24"/>
        </w:rPr>
        <w:t xml:space="preserve"> </w:t>
      </w:r>
      <w:r>
        <w:rPr>
          <w:sz w:val="24"/>
        </w:rPr>
        <w:t>component</w:t>
      </w:r>
      <w:r>
        <w:rPr>
          <w:spacing w:val="-3"/>
          <w:sz w:val="24"/>
        </w:rPr>
        <w:t xml:space="preserve"> </w:t>
      </w:r>
      <w:r>
        <w:rPr>
          <w:sz w:val="24"/>
        </w:rPr>
        <w:t>called</w:t>
      </w:r>
      <w:r>
        <w:rPr>
          <w:spacing w:val="-3"/>
          <w:sz w:val="24"/>
        </w:rPr>
        <w:t xml:space="preserve"> </w:t>
      </w:r>
      <w:r>
        <w:rPr>
          <w:sz w:val="24"/>
        </w:rPr>
        <w:t xml:space="preserve">a </w:t>
      </w:r>
      <w:r>
        <w:rPr>
          <w:i/>
          <w:sz w:val="24"/>
        </w:rPr>
        <w:t>publisher</w:t>
      </w:r>
      <w:r>
        <w:rPr>
          <w:i/>
          <w:spacing w:val="-4"/>
          <w:sz w:val="24"/>
        </w:rPr>
        <w:t xml:space="preserve"> </w:t>
      </w:r>
      <w:r>
        <w:rPr>
          <w:sz w:val="24"/>
        </w:rPr>
        <w:t>simply</w:t>
      </w:r>
      <w:r>
        <w:rPr>
          <w:spacing w:val="-4"/>
          <w:sz w:val="24"/>
        </w:rPr>
        <w:t xml:space="preserve"> </w:t>
      </w:r>
      <w:r>
        <w:rPr>
          <w:sz w:val="24"/>
        </w:rPr>
        <w:t>pushes</w:t>
      </w:r>
      <w:r>
        <w:rPr>
          <w:spacing w:val="-6"/>
          <w:sz w:val="24"/>
        </w:rPr>
        <w:t xml:space="preserve"> </w:t>
      </w:r>
      <w:r>
        <w:rPr>
          <w:sz w:val="24"/>
        </w:rPr>
        <w:t>a</w:t>
      </w:r>
      <w:r>
        <w:rPr>
          <w:spacing w:val="-6"/>
          <w:sz w:val="24"/>
        </w:rPr>
        <w:t xml:space="preserve"> </w:t>
      </w:r>
      <w:r>
        <w:rPr>
          <w:sz w:val="24"/>
        </w:rPr>
        <w:t>message</w:t>
      </w:r>
      <w:r>
        <w:rPr>
          <w:spacing w:val="-5"/>
          <w:sz w:val="24"/>
        </w:rPr>
        <w:t xml:space="preserve"> </w:t>
      </w:r>
      <w:r>
        <w:rPr>
          <w:sz w:val="24"/>
        </w:rPr>
        <w:t>to the topic.</w:t>
      </w:r>
    </w:p>
    <w:p w14:paraId="7A76948D" w14:textId="77777777" w:rsidR="00B86345" w:rsidRDefault="00000000">
      <w:pPr>
        <w:pStyle w:val="ListParagraph"/>
        <w:numPr>
          <w:ilvl w:val="0"/>
          <w:numId w:val="17"/>
        </w:numPr>
        <w:tabs>
          <w:tab w:val="left" w:pos="821"/>
        </w:tabs>
        <w:spacing w:before="43" w:line="237" w:lineRule="auto"/>
        <w:ind w:right="186"/>
        <w:rPr>
          <w:sz w:val="24"/>
        </w:rPr>
      </w:pPr>
      <w:r>
        <w:rPr>
          <w:sz w:val="24"/>
        </w:rPr>
        <w:t>All</w:t>
      </w:r>
      <w:r>
        <w:rPr>
          <w:spacing w:val="-2"/>
          <w:sz w:val="24"/>
        </w:rPr>
        <w:t xml:space="preserve"> </w:t>
      </w:r>
      <w:r>
        <w:rPr>
          <w:sz w:val="24"/>
        </w:rPr>
        <w:t>components</w:t>
      </w:r>
      <w:r>
        <w:rPr>
          <w:spacing w:val="-6"/>
          <w:sz w:val="24"/>
        </w:rPr>
        <w:t xml:space="preserve"> </w:t>
      </w:r>
      <w:r>
        <w:rPr>
          <w:sz w:val="24"/>
        </w:rPr>
        <w:t>that</w:t>
      </w:r>
      <w:r>
        <w:rPr>
          <w:spacing w:val="-4"/>
          <w:sz w:val="24"/>
        </w:rPr>
        <w:t xml:space="preserve"> </w:t>
      </w:r>
      <w:r>
        <w:rPr>
          <w:sz w:val="24"/>
        </w:rPr>
        <w:t>subscribe</w:t>
      </w:r>
      <w:r>
        <w:rPr>
          <w:spacing w:val="-5"/>
          <w:sz w:val="24"/>
        </w:rPr>
        <w:t xml:space="preserve"> </w:t>
      </w:r>
      <w:r>
        <w:rPr>
          <w:sz w:val="24"/>
        </w:rPr>
        <w:t>to</w:t>
      </w:r>
      <w:r>
        <w:rPr>
          <w:spacing w:val="-1"/>
          <w:sz w:val="24"/>
        </w:rPr>
        <w:t xml:space="preserve"> </w:t>
      </w:r>
      <w:r>
        <w:rPr>
          <w:sz w:val="24"/>
        </w:rPr>
        <w:t>the</w:t>
      </w:r>
      <w:r>
        <w:rPr>
          <w:spacing w:val="-5"/>
          <w:sz w:val="24"/>
        </w:rPr>
        <w:t xml:space="preserve"> </w:t>
      </w:r>
      <w:r>
        <w:rPr>
          <w:sz w:val="24"/>
        </w:rPr>
        <w:t>topic</w:t>
      </w:r>
      <w:r>
        <w:rPr>
          <w:spacing w:val="-4"/>
          <w:sz w:val="24"/>
        </w:rPr>
        <w:t xml:space="preserve"> </w:t>
      </w:r>
      <w:r>
        <w:rPr>
          <w:sz w:val="24"/>
        </w:rPr>
        <w:t>(known</w:t>
      </w:r>
      <w:r>
        <w:rPr>
          <w:spacing w:val="-4"/>
          <w:sz w:val="24"/>
        </w:rPr>
        <w:t xml:space="preserve"> </w:t>
      </w:r>
      <w:r>
        <w:rPr>
          <w:sz w:val="24"/>
        </w:rPr>
        <w:t>as</w:t>
      </w:r>
      <w:r>
        <w:rPr>
          <w:spacing w:val="-1"/>
          <w:sz w:val="24"/>
        </w:rPr>
        <w:t xml:space="preserve"> </w:t>
      </w:r>
      <w:r>
        <w:rPr>
          <w:i/>
          <w:sz w:val="24"/>
        </w:rPr>
        <w:t>subscribers</w:t>
      </w:r>
      <w:r>
        <w:rPr>
          <w:sz w:val="24"/>
        </w:rPr>
        <w:t>)</w:t>
      </w:r>
      <w:r>
        <w:rPr>
          <w:spacing w:val="-4"/>
          <w:sz w:val="24"/>
        </w:rPr>
        <w:t xml:space="preserve"> </w:t>
      </w:r>
      <w:r>
        <w:rPr>
          <w:sz w:val="24"/>
        </w:rPr>
        <w:t>will</w:t>
      </w:r>
      <w:r>
        <w:rPr>
          <w:spacing w:val="-2"/>
          <w:sz w:val="24"/>
        </w:rPr>
        <w:t xml:space="preserve"> </w:t>
      </w:r>
      <w:r>
        <w:rPr>
          <w:sz w:val="24"/>
        </w:rPr>
        <w:t>receive</w:t>
      </w:r>
      <w:r>
        <w:rPr>
          <w:spacing w:val="-6"/>
          <w:sz w:val="24"/>
        </w:rPr>
        <w:t xml:space="preserve"> </w:t>
      </w:r>
      <w:r>
        <w:rPr>
          <w:sz w:val="24"/>
        </w:rPr>
        <w:t>every message that was broadcasted.</w:t>
      </w:r>
    </w:p>
    <w:p w14:paraId="322DD012" w14:textId="77777777" w:rsidR="00B86345" w:rsidRDefault="00000000">
      <w:pPr>
        <w:pStyle w:val="Heading2"/>
        <w:spacing w:before="200"/>
      </w:pPr>
      <w:r>
        <w:rPr>
          <w:color w:val="4F81BC"/>
          <w:spacing w:val="-2"/>
        </w:rPr>
        <w:t>Advantages</w:t>
      </w:r>
    </w:p>
    <w:p w14:paraId="22941D48" w14:textId="77777777" w:rsidR="00B86345" w:rsidRDefault="00000000">
      <w:pPr>
        <w:pStyle w:val="BodyText"/>
        <w:spacing w:before="181"/>
      </w:pPr>
      <w:r>
        <w:t>Let’s</w:t>
      </w:r>
      <w:r>
        <w:rPr>
          <w:spacing w:val="-5"/>
        </w:rPr>
        <w:t xml:space="preserve"> </w:t>
      </w:r>
      <w:r>
        <w:t>discuss some</w:t>
      </w:r>
      <w:r>
        <w:rPr>
          <w:spacing w:val="-4"/>
        </w:rPr>
        <w:t xml:space="preserve"> </w:t>
      </w:r>
      <w:r>
        <w:t>advantages</w:t>
      </w:r>
      <w:r>
        <w:rPr>
          <w:spacing w:val="-4"/>
        </w:rPr>
        <w:t xml:space="preserve"> </w:t>
      </w:r>
      <w:r>
        <w:t>of</w:t>
      </w:r>
      <w:r>
        <w:rPr>
          <w:spacing w:val="-3"/>
        </w:rPr>
        <w:t xml:space="preserve"> </w:t>
      </w:r>
      <w:r>
        <w:t>using</w:t>
      </w:r>
      <w:r>
        <w:rPr>
          <w:spacing w:val="-1"/>
        </w:rPr>
        <w:t xml:space="preserve"> </w:t>
      </w:r>
      <w:r>
        <w:t>publish-</w:t>
      </w:r>
      <w:r>
        <w:rPr>
          <w:spacing w:val="-2"/>
        </w:rPr>
        <w:t>subscribe:</w:t>
      </w:r>
    </w:p>
    <w:p w14:paraId="2734055C" w14:textId="77777777" w:rsidR="00B86345" w:rsidRDefault="00B86345">
      <w:pPr>
        <w:sectPr w:rsidR="00B86345">
          <w:pgSz w:w="12240" w:h="15840"/>
          <w:pgMar w:top="1420" w:right="1320" w:bottom="280" w:left="1340" w:header="720" w:footer="720" w:gutter="0"/>
          <w:cols w:space="720"/>
        </w:sectPr>
      </w:pPr>
    </w:p>
    <w:p w14:paraId="11BE68BA" w14:textId="77777777" w:rsidR="00B86345" w:rsidRDefault="00000000">
      <w:pPr>
        <w:pStyle w:val="ListParagraph"/>
        <w:numPr>
          <w:ilvl w:val="0"/>
          <w:numId w:val="17"/>
        </w:numPr>
        <w:tabs>
          <w:tab w:val="left" w:pos="821"/>
        </w:tabs>
        <w:spacing w:before="85" w:line="237" w:lineRule="auto"/>
        <w:ind w:right="303"/>
        <w:rPr>
          <w:sz w:val="24"/>
        </w:rPr>
      </w:pPr>
      <w:r>
        <w:rPr>
          <w:b/>
          <w:sz w:val="24"/>
        </w:rPr>
        <w:lastRenderedPageBreak/>
        <w:t>Eliminate Polling</w:t>
      </w:r>
      <w:r>
        <w:rPr>
          <w:sz w:val="24"/>
        </w:rPr>
        <w:t>: Message topics allow instantaneous, push-based delivery, eliminating</w:t>
      </w:r>
      <w:r>
        <w:rPr>
          <w:spacing w:val="-3"/>
          <w:sz w:val="24"/>
        </w:rPr>
        <w:t xml:space="preserve"> </w:t>
      </w:r>
      <w:r>
        <w:rPr>
          <w:sz w:val="24"/>
        </w:rPr>
        <w:t>the</w:t>
      </w:r>
      <w:r>
        <w:rPr>
          <w:spacing w:val="-6"/>
          <w:sz w:val="24"/>
        </w:rPr>
        <w:t xml:space="preserve"> </w:t>
      </w:r>
      <w:r>
        <w:rPr>
          <w:sz w:val="24"/>
        </w:rPr>
        <w:t>need</w:t>
      </w:r>
      <w:r>
        <w:rPr>
          <w:spacing w:val="-4"/>
          <w:sz w:val="24"/>
        </w:rPr>
        <w:t xml:space="preserve"> </w:t>
      </w:r>
      <w:r>
        <w:rPr>
          <w:sz w:val="24"/>
        </w:rPr>
        <w:t>for</w:t>
      </w:r>
      <w:r>
        <w:rPr>
          <w:spacing w:val="-8"/>
          <w:sz w:val="24"/>
        </w:rPr>
        <w:t xml:space="preserve"> </w:t>
      </w:r>
      <w:r>
        <w:rPr>
          <w:sz w:val="24"/>
        </w:rPr>
        <w:t>message</w:t>
      </w:r>
      <w:r>
        <w:rPr>
          <w:spacing w:val="-6"/>
          <w:sz w:val="24"/>
        </w:rPr>
        <w:t xml:space="preserve"> </w:t>
      </w:r>
      <w:r>
        <w:rPr>
          <w:sz w:val="24"/>
        </w:rPr>
        <w:t>consumers</w:t>
      </w:r>
      <w:r>
        <w:rPr>
          <w:spacing w:val="-7"/>
          <w:sz w:val="24"/>
        </w:rPr>
        <w:t xml:space="preserve"> </w:t>
      </w:r>
      <w:r>
        <w:rPr>
          <w:sz w:val="24"/>
        </w:rPr>
        <w:t>to</w:t>
      </w:r>
      <w:r>
        <w:rPr>
          <w:spacing w:val="-2"/>
          <w:sz w:val="24"/>
        </w:rPr>
        <w:t xml:space="preserve"> </w:t>
      </w:r>
      <w:r>
        <w:rPr>
          <w:sz w:val="24"/>
        </w:rPr>
        <w:t>periodically</w:t>
      </w:r>
      <w:r>
        <w:rPr>
          <w:spacing w:val="-5"/>
          <w:sz w:val="24"/>
        </w:rPr>
        <w:t xml:space="preserve"> </w:t>
      </w:r>
      <w:r>
        <w:rPr>
          <w:sz w:val="24"/>
        </w:rPr>
        <w:t>check</w:t>
      </w:r>
      <w:r>
        <w:rPr>
          <w:spacing w:val="-6"/>
          <w:sz w:val="24"/>
        </w:rPr>
        <w:t xml:space="preserve"> </w:t>
      </w:r>
      <w:r>
        <w:rPr>
          <w:sz w:val="24"/>
        </w:rPr>
        <w:t xml:space="preserve">or </w:t>
      </w:r>
      <w:r>
        <w:rPr>
          <w:i/>
          <w:sz w:val="24"/>
        </w:rPr>
        <w:t>“poll”</w:t>
      </w:r>
      <w:r>
        <w:rPr>
          <w:i/>
          <w:spacing w:val="-6"/>
          <w:sz w:val="24"/>
        </w:rPr>
        <w:t xml:space="preserve"> </w:t>
      </w:r>
      <w:r>
        <w:rPr>
          <w:sz w:val="24"/>
        </w:rPr>
        <w:t>for</w:t>
      </w:r>
      <w:r>
        <w:rPr>
          <w:spacing w:val="-3"/>
          <w:sz w:val="24"/>
        </w:rPr>
        <w:t xml:space="preserve"> </w:t>
      </w:r>
      <w:r>
        <w:rPr>
          <w:sz w:val="24"/>
        </w:rPr>
        <w:t>new information and updates. This promotes faster response time and reduces the delivery latency which can be particularly problematic in systems where delays cannot be tolerated.</w:t>
      </w:r>
    </w:p>
    <w:p w14:paraId="50C453ED" w14:textId="77777777" w:rsidR="00B86345" w:rsidRDefault="00000000">
      <w:pPr>
        <w:pStyle w:val="ListParagraph"/>
        <w:numPr>
          <w:ilvl w:val="0"/>
          <w:numId w:val="17"/>
        </w:numPr>
        <w:tabs>
          <w:tab w:val="left" w:pos="821"/>
        </w:tabs>
        <w:spacing w:before="45"/>
        <w:ind w:right="191"/>
        <w:rPr>
          <w:sz w:val="24"/>
        </w:rPr>
      </w:pPr>
      <w:r>
        <w:rPr>
          <w:b/>
          <w:sz w:val="24"/>
        </w:rPr>
        <w:t>Dynamic</w:t>
      </w:r>
      <w:r>
        <w:rPr>
          <w:b/>
          <w:spacing w:val="-6"/>
          <w:sz w:val="24"/>
        </w:rPr>
        <w:t xml:space="preserve"> </w:t>
      </w:r>
      <w:r>
        <w:rPr>
          <w:b/>
          <w:sz w:val="24"/>
        </w:rPr>
        <w:t>Targeting</w:t>
      </w:r>
      <w:r>
        <w:rPr>
          <w:sz w:val="24"/>
        </w:rPr>
        <w:t>:</w:t>
      </w:r>
      <w:r>
        <w:rPr>
          <w:spacing w:val="-4"/>
          <w:sz w:val="24"/>
        </w:rPr>
        <w:t xml:space="preserve"> </w:t>
      </w:r>
      <w:r>
        <w:rPr>
          <w:sz w:val="24"/>
        </w:rPr>
        <w:t>Pub/Sub</w:t>
      </w:r>
      <w:r>
        <w:rPr>
          <w:spacing w:val="-5"/>
          <w:sz w:val="24"/>
        </w:rPr>
        <w:t xml:space="preserve"> </w:t>
      </w:r>
      <w:r>
        <w:rPr>
          <w:sz w:val="24"/>
        </w:rPr>
        <w:t>makes</w:t>
      </w:r>
      <w:r>
        <w:rPr>
          <w:spacing w:val="-6"/>
          <w:sz w:val="24"/>
        </w:rPr>
        <w:t xml:space="preserve"> </w:t>
      </w:r>
      <w:r>
        <w:rPr>
          <w:sz w:val="24"/>
        </w:rPr>
        <w:t>the</w:t>
      </w:r>
      <w:r>
        <w:rPr>
          <w:spacing w:val="-5"/>
          <w:sz w:val="24"/>
        </w:rPr>
        <w:t xml:space="preserve"> </w:t>
      </w:r>
      <w:r>
        <w:rPr>
          <w:sz w:val="24"/>
        </w:rPr>
        <w:t>discovery</w:t>
      </w:r>
      <w:r>
        <w:rPr>
          <w:spacing w:val="-4"/>
          <w:sz w:val="24"/>
        </w:rPr>
        <w:t xml:space="preserve"> </w:t>
      </w:r>
      <w:r>
        <w:rPr>
          <w:sz w:val="24"/>
        </w:rPr>
        <w:t>of</w:t>
      </w:r>
      <w:r>
        <w:rPr>
          <w:spacing w:val="-4"/>
          <w:sz w:val="24"/>
        </w:rPr>
        <w:t xml:space="preserve"> </w:t>
      </w:r>
      <w:r>
        <w:rPr>
          <w:sz w:val="24"/>
        </w:rPr>
        <w:t>services</w:t>
      </w:r>
      <w:r>
        <w:rPr>
          <w:spacing w:val="-6"/>
          <w:sz w:val="24"/>
        </w:rPr>
        <w:t xml:space="preserve"> </w:t>
      </w:r>
      <w:r>
        <w:rPr>
          <w:sz w:val="24"/>
        </w:rPr>
        <w:t>easier,</w:t>
      </w:r>
      <w:r>
        <w:rPr>
          <w:spacing w:val="-5"/>
          <w:sz w:val="24"/>
        </w:rPr>
        <w:t xml:space="preserve"> </w:t>
      </w:r>
      <w:r>
        <w:rPr>
          <w:sz w:val="24"/>
        </w:rPr>
        <w:t>more</w:t>
      </w:r>
      <w:r>
        <w:rPr>
          <w:spacing w:val="-5"/>
          <w:sz w:val="24"/>
        </w:rPr>
        <w:t xml:space="preserve"> </w:t>
      </w:r>
      <w:r>
        <w:rPr>
          <w:sz w:val="24"/>
        </w:rPr>
        <w:t xml:space="preserve">natural, and less </w:t>
      </w:r>
      <w:proofErr w:type="gramStart"/>
      <w:r>
        <w:rPr>
          <w:sz w:val="24"/>
        </w:rPr>
        <w:t>error-prone</w:t>
      </w:r>
      <w:proofErr w:type="gramEnd"/>
      <w:r>
        <w:rPr>
          <w:sz w:val="24"/>
        </w:rPr>
        <w:t xml:space="preserve">. Instead of maintaining a roster of peers where an application can send messages, a publisher will simply post messages to a topic. Then, any interested party will subscribe its endpoint to the </w:t>
      </w:r>
      <w:proofErr w:type="gramStart"/>
      <w:r>
        <w:rPr>
          <w:sz w:val="24"/>
        </w:rPr>
        <w:t>topic, and</w:t>
      </w:r>
      <w:proofErr w:type="gramEnd"/>
      <w:r>
        <w:rPr>
          <w:sz w:val="24"/>
        </w:rPr>
        <w:t xml:space="preserve"> start receiving these messages. Subscribers can change, upgrade, multiply or disappear and the system dynamically adjusts.</w:t>
      </w:r>
    </w:p>
    <w:p w14:paraId="16D49952" w14:textId="77777777" w:rsidR="00B86345" w:rsidRDefault="00000000">
      <w:pPr>
        <w:pStyle w:val="ListParagraph"/>
        <w:numPr>
          <w:ilvl w:val="0"/>
          <w:numId w:val="17"/>
        </w:numPr>
        <w:tabs>
          <w:tab w:val="left" w:pos="821"/>
        </w:tabs>
        <w:ind w:right="413"/>
        <w:rPr>
          <w:sz w:val="24"/>
        </w:rPr>
      </w:pPr>
      <w:r>
        <w:rPr>
          <w:b/>
          <w:sz w:val="24"/>
        </w:rPr>
        <w:t>Decoupled</w:t>
      </w:r>
      <w:r>
        <w:rPr>
          <w:b/>
          <w:spacing w:val="-4"/>
          <w:sz w:val="24"/>
        </w:rPr>
        <w:t xml:space="preserve"> </w:t>
      </w:r>
      <w:r>
        <w:rPr>
          <w:b/>
          <w:sz w:val="24"/>
        </w:rPr>
        <w:t>and</w:t>
      </w:r>
      <w:r>
        <w:rPr>
          <w:b/>
          <w:spacing w:val="-4"/>
          <w:sz w:val="24"/>
        </w:rPr>
        <w:t xml:space="preserve"> </w:t>
      </w:r>
      <w:r>
        <w:rPr>
          <w:b/>
          <w:sz w:val="24"/>
        </w:rPr>
        <w:t>Independent</w:t>
      </w:r>
      <w:r>
        <w:rPr>
          <w:b/>
          <w:spacing w:val="-6"/>
          <w:sz w:val="24"/>
        </w:rPr>
        <w:t xml:space="preserve"> </w:t>
      </w:r>
      <w:r>
        <w:rPr>
          <w:b/>
          <w:sz w:val="24"/>
        </w:rPr>
        <w:t>Scaling</w:t>
      </w:r>
      <w:r>
        <w:rPr>
          <w:sz w:val="24"/>
        </w:rPr>
        <w:t>:</w:t>
      </w:r>
      <w:r>
        <w:rPr>
          <w:spacing w:val="-5"/>
          <w:sz w:val="24"/>
        </w:rPr>
        <w:t xml:space="preserve"> </w:t>
      </w:r>
      <w:r>
        <w:rPr>
          <w:sz w:val="24"/>
        </w:rPr>
        <w:t>Publishers</w:t>
      </w:r>
      <w:r>
        <w:rPr>
          <w:spacing w:val="-7"/>
          <w:sz w:val="24"/>
        </w:rPr>
        <w:t xml:space="preserve"> </w:t>
      </w:r>
      <w:r>
        <w:rPr>
          <w:sz w:val="24"/>
        </w:rPr>
        <w:t>and</w:t>
      </w:r>
      <w:r>
        <w:rPr>
          <w:spacing w:val="-3"/>
          <w:sz w:val="24"/>
        </w:rPr>
        <w:t xml:space="preserve"> </w:t>
      </w:r>
      <w:r>
        <w:rPr>
          <w:sz w:val="24"/>
        </w:rPr>
        <w:t>subscribers</w:t>
      </w:r>
      <w:r>
        <w:rPr>
          <w:spacing w:val="-7"/>
          <w:sz w:val="24"/>
        </w:rPr>
        <w:t xml:space="preserve"> </w:t>
      </w:r>
      <w:r>
        <w:rPr>
          <w:sz w:val="24"/>
        </w:rPr>
        <w:t>are</w:t>
      </w:r>
      <w:r>
        <w:rPr>
          <w:spacing w:val="-6"/>
          <w:sz w:val="24"/>
        </w:rPr>
        <w:t xml:space="preserve"> </w:t>
      </w:r>
      <w:r>
        <w:rPr>
          <w:sz w:val="24"/>
        </w:rPr>
        <w:t>decoupled and work independently from each other, which allows us to develop and scale them independently.</w:t>
      </w:r>
    </w:p>
    <w:p w14:paraId="750A99AE" w14:textId="77777777" w:rsidR="00B86345" w:rsidRDefault="00000000">
      <w:pPr>
        <w:pStyle w:val="ListParagraph"/>
        <w:numPr>
          <w:ilvl w:val="0"/>
          <w:numId w:val="17"/>
        </w:numPr>
        <w:tabs>
          <w:tab w:val="left" w:pos="821"/>
        </w:tabs>
        <w:spacing w:before="39"/>
        <w:ind w:right="410"/>
        <w:rPr>
          <w:sz w:val="24"/>
        </w:rPr>
      </w:pPr>
      <w:r>
        <w:rPr>
          <w:b/>
          <w:sz w:val="24"/>
        </w:rPr>
        <w:t>Simplify Communication</w:t>
      </w:r>
      <w:r>
        <w:rPr>
          <w:sz w:val="24"/>
        </w:rPr>
        <w:t>: The Publish-Subscribe model reduces complexity by removing</w:t>
      </w:r>
      <w:r>
        <w:rPr>
          <w:spacing w:val="-3"/>
          <w:sz w:val="24"/>
        </w:rPr>
        <w:t xml:space="preserve"> </w:t>
      </w:r>
      <w:r>
        <w:rPr>
          <w:sz w:val="24"/>
        </w:rPr>
        <w:t>all</w:t>
      </w:r>
      <w:r>
        <w:rPr>
          <w:spacing w:val="-3"/>
          <w:sz w:val="24"/>
        </w:rPr>
        <w:t xml:space="preserve"> </w:t>
      </w:r>
      <w:r>
        <w:rPr>
          <w:sz w:val="24"/>
        </w:rPr>
        <w:t>the</w:t>
      </w:r>
      <w:r>
        <w:rPr>
          <w:spacing w:val="-6"/>
          <w:sz w:val="24"/>
        </w:rPr>
        <w:t xml:space="preserve"> </w:t>
      </w:r>
      <w:r>
        <w:rPr>
          <w:sz w:val="24"/>
        </w:rPr>
        <w:t>point-to-point</w:t>
      </w:r>
      <w:r>
        <w:rPr>
          <w:spacing w:val="-5"/>
          <w:sz w:val="24"/>
        </w:rPr>
        <w:t xml:space="preserve"> </w:t>
      </w:r>
      <w:r>
        <w:rPr>
          <w:sz w:val="24"/>
        </w:rPr>
        <w:t>connections</w:t>
      </w:r>
      <w:r>
        <w:rPr>
          <w:spacing w:val="-6"/>
          <w:sz w:val="24"/>
        </w:rPr>
        <w:t xml:space="preserve"> </w:t>
      </w:r>
      <w:r>
        <w:rPr>
          <w:sz w:val="24"/>
        </w:rPr>
        <w:t>with</w:t>
      </w:r>
      <w:r>
        <w:rPr>
          <w:spacing w:val="-3"/>
          <w:sz w:val="24"/>
        </w:rPr>
        <w:t xml:space="preserve"> </w:t>
      </w:r>
      <w:r>
        <w:rPr>
          <w:sz w:val="24"/>
        </w:rPr>
        <w:t>a</w:t>
      </w:r>
      <w:r>
        <w:rPr>
          <w:spacing w:val="-7"/>
          <w:sz w:val="24"/>
        </w:rPr>
        <w:t xml:space="preserve"> </w:t>
      </w:r>
      <w:r>
        <w:rPr>
          <w:sz w:val="24"/>
        </w:rPr>
        <w:t>single</w:t>
      </w:r>
      <w:r>
        <w:rPr>
          <w:spacing w:val="-6"/>
          <w:sz w:val="24"/>
        </w:rPr>
        <w:t xml:space="preserve"> </w:t>
      </w:r>
      <w:r>
        <w:rPr>
          <w:sz w:val="24"/>
        </w:rPr>
        <w:t>connection</w:t>
      </w:r>
      <w:r>
        <w:rPr>
          <w:spacing w:val="-5"/>
          <w:sz w:val="24"/>
        </w:rPr>
        <w:t xml:space="preserve"> </w:t>
      </w:r>
      <w:r>
        <w:rPr>
          <w:sz w:val="24"/>
        </w:rPr>
        <w:t>to</w:t>
      </w:r>
      <w:r>
        <w:rPr>
          <w:spacing w:val="-3"/>
          <w:sz w:val="24"/>
        </w:rPr>
        <w:t xml:space="preserve"> </w:t>
      </w:r>
      <w:r>
        <w:rPr>
          <w:sz w:val="24"/>
        </w:rPr>
        <w:t>a</w:t>
      </w:r>
      <w:r>
        <w:rPr>
          <w:spacing w:val="-7"/>
          <w:sz w:val="24"/>
        </w:rPr>
        <w:t xml:space="preserve"> </w:t>
      </w:r>
      <w:r>
        <w:rPr>
          <w:sz w:val="24"/>
        </w:rPr>
        <w:t>message topic, which will manage subscriptions and decide what messages should be delivered to which endpoints.</w:t>
      </w:r>
    </w:p>
    <w:p w14:paraId="32B69F93" w14:textId="77777777" w:rsidR="00B86345" w:rsidRDefault="00000000">
      <w:pPr>
        <w:pStyle w:val="Heading2"/>
        <w:spacing w:before="195"/>
      </w:pPr>
      <w:r>
        <w:rPr>
          <w:color w:val="4F81BC"/>
          <w:spacing w:val="-2"/>
        </w:rPr>
        <w:t>Features</w:t>
      </w:r>
    </w:p>
    <w:p w14:paraId="23148B84" w14:textId="77777777" w:rsidR="00B86345" w:rsidRDefault="00000000">
      <w:pPr>
        <w:pStyle w:val="BodyText"/>
        <w:spacing w:before="187"/>
        <w:jc w:val="both"/>
      </w:pPr>
      <w:r>
        <w:t>Now,</w:t>
      </w:r>
      <w:r>
        <w:rPr>
          <w:spacing w:val="-5"/>
        </w:rPr>
        <w:t xml:space="preserve"> </w:t>
      </w:r>
      <w:r>
        <w:t>let’s</w:t>
      </w:r>
      <w:r>
        <w:rPr>
          <w:spacing w:val="-3"/>
        </w:rPr>
        <w:t xml:space="preserve"> </w:t>
      </w:r>
      <w:r>
        <w:t>discuss</w:t>
      </w:r>
      <w:r>
        <w:rPr>
          <w:spacing w:val="-3"/>
        </w:rPr>
        <w:t xml:space="preserve"> </w:t>
      </w:r>
      <w:r>
        <w:t>some</w:t>
      </w:r>
      <w:r>
        <w:rPr>
          <w:spacing w:val="-3"/>
        </w:rPr>
        <w:t xml:space="preserve"> </w:t>
      </w:r>
      <w:r>
        <w:t>desired features</w:t>
      </w:r>
      <w:r>
        <w:rPr>
          <w:spacing w:val="-3"/>
        </w:rPr>
        <w:t xml:space="preserve"> </w:t>
      </w:r>
      <w:r>
        <w:t>of</w:t>
      </w:r>
      <w:r>
        <w:rPr>
          <w:spacing w:val="-1"/>
        </w:rPr>
        <w:t xml:space="preserve"> </w:t>
      </w:r>
      <w:r>
        <w:t>publish-</w:t>
      </w:r>
      <w:r>
        <w:rPr>
          <w:spacing w:val="-2"/>
        </w:rPr>
        <w:t>subscribe:</w:t>
      </w:r>
    </w:p>
    <w:p w14:paraId="66391ADF" w14:textId="77777777" w:rsidR="00B86345" w:rsidRDefault="00000000">
      <w:pPr>
        <w:pStyle w:val="Heading3"/>
        <w:spacing w:before="198"/>
      </w:pPr>
      <w:bookmarkStart w:id="233" w:name="Push_Delivery"/>
      <w:bookmarkEnd w:id="233"/>
      <w:r>
        <w:rPr>
          <w:color w:val="4F81BC"/>
        </w:rPr>
        <w:t>Push</w:t>
      </w:r>
      <w:r>
        <w:rPr>
          <w:color w:val="4F81BC"/>
          <w:spacing w:val="-2"/>
        </w:rPr>
        <w:t xml:space="preserve"> Delivery</w:t>
      </w:r>
    </w:p>
    <w:p w14:paraId="37C8C7A3" w14:textId="77777777" w:rsidR="00B86345" w:rsidRDefault="00000000">
      <w:pPr>
        <w:pStyle w:val="BodyText"/>
        <w:spacing w:before="180" w:line="237" w:lineRule="auto"/>
        <w:ind w:right="238"/>
        <w:jc w:val="both"/>
      </w:pPr>
      <w:r>
        <w:t>Pub/Sub</w:t>
      </w:r>
      <w:r>
        <w:rPr>
          <w:spacing w:val="-7"/>
        </w:rPr>
        <w:t xml:space="preserve"> </w:t>
      </w:r>
      <w:r>
        <w:t>messaging</w:t>
      </w:r>
      <w:r>
        <w:rPr>
          <w:spacing w:val="-4"/>
        </w:rPr>
        <w:t xml:space="preserve"> </w:t>
      </w:r>
      <w:r>
        <w:t>instantly</w:t>
      </w:r>
      <w:r>
        <w:rPr>
          <w:spacing w:val="-6"/>
        </w:rPr>
        <w:t xml:space="preserve"> </w:t>
      </w:r>
      <w:r>
        <w:t>pushes</w:t>
      </w:r>
      <w:r>
        <w:rPr>
          <w:spacing w:val="-8"/>
        </w:rPr>
        <w:t xml:space="preserve"> </w:t>
      </w:r>
      <w:r>
        <w:t>asynchronous</w:t>
      </w:r>
      <w:r>
        <w:rPr>
          <w:spacing w:val="-8"/>
        </w:rPr>
        <w:t xml:space="preserve"> </w:t>
      </w:r>
      <w:r>
        <w:t>event</w:t>
      </w:r>
      <w:r>
        <w:rPr>
          <w:spacing w:val="-5"/>
        </w:rPr>
        <w:t xml:space="preserve"> </w:t>
      </w:r>
      <w:r>
        <w:t>notifications</w:t>
      </w:r>
      <w:r>
        <w:rPr>
          <w:spacing w:val="-7"/>
        </w:rPr>
        <w:t xml:space="preserve"> </w:t>
      </w:r>
      <w:r>
        <w:t>when</w:t>
      </w:r>
      <w:r>
        <w:rPr>
          <w:spacing w:val="-6"/>
        </w:rPr>
        <w:t xml:space="preserve"> </w:t>
      </w:r>
      <w:r>
        <w:t>messages</w:t>
      </w:r>
      <w:r>
        <w:rPr>
          <w:spacing w:val="-3"/>
        </w:rPr>
        <w:t xml:space="preserve"> </w:t>
      </w:r>
      <w:r>
        <w:t>are published to the message topic. Subscribers are notified when a message is available.</w:t>
      </w:r>
    </w:p>
    <w:p w14:paraId="2C9F7DE6" w14:textId="77777777" w:rsidR="00B86345" w:rsidRDefault="00000000">
      <w:pPr>
        <w:pStyle w:val="Heading3"/>
        <w:spacing w:before="208"/>
      </w:pPr>
      <w:bookmarkStart w:id="234" w:name="Multiple_Delivery_Protocols"/>
      <w:bookmarkEnd w:id="234"/>
      <w:r>
        <w:rPr>
          <w:color w:val="4F81BC"/>
        </w:rPr>
        <w:t>Multiple</w:t>
      </w:r>
      <w:r>
        <w:rPr>
          <w:color w:val="4F81BC"/>
          <w:spacing w:val="-8"/>
        </w:rPr>
        <w:t xml:space="preserve"> </w:t>
      </w:r>
      <w:r>
        <w:rPr>
          <w:color w:val="4F81BC"/>
        </w:rPr>
        <w:t>Delivery</w:t>
      </w:r>
      <w:r>
        <w:rPr>
          <w:color w:val="4F81BC"/>
          <w:spacing w:val="-6"/>
        </w:rPr>
        <w:t xml:space="preserve"> </w:t>
      </w:r>
      <w:r>
        <w:rPr>
          <w:color w:val="4F81BC"/>
          <w:spacing w:val="-2"/>
        </w:rPr>
        <w:t>Protocols</w:t>
      </w:r>
    </w:p>
    <w:p w14:paraId="7DADB78B" w14:textId="77777777" w:rsidR="00B86345" w:rsidRDefault="00000000">
      <w:pPr>
        <w:pStyle w:val="BodyText"/>
        <w:spacing w:before="181" w:line="237" w:lineRule="auto"/>
        <w:ind w:right="197"/>
        <w:jc w:val="both"/>
      </w:pPr>
      <w:r>
        <w:t>In</w:t>
      </w:r>
      <w:r>
        <w:rPr>
          <w:spacing w:val="-4"/>
        </w:rPr>
        <w:t xml:space="preserve"> </w:t>
      </w:r>
      <w:r>
        <w:t>the</w:t>
      </w:r>
      <w:r>
        <w:rPr>
          <w:spacing w:val="-4"/>
        </w:rPr>
        <w:t xml:space="preserve"> </w:t>
      </w:r>
      <w:r>
        <w:t>Publish-Subscribe</w:t>
      </w:r>
      <w:r>
        <w:rPr>
          <w:spacing w:val="-4"/>
        </w:rPr>
        <w:t xml:space="preserve"> </w:t>
      </w:r>
      <w:r>
        <w:t>model,</w:t>
      </w:r>
      <w:r>
        <w:rPr>
          <w:spacing w:val="-4"/>
        </w:rPr>
        <w:t xml:space="preserve"> </w:t>
      </w:r>
      <w:r>
        <w:t>topics</w:t>
      </w:r>
      <w:r>
        <w:rPr>
          <w:spacing w:val="-5"/>
        </w:rPr>
        <w:t xml:space="preserve"> </w:t>
      </w:r>
      <w:r>
        <w:t>can</w:t>
      </w:r>
      <w:r>
        <w:rPr>
          <w:spacing w:val="-4"/>
        </w:rPr>
        <w:t xml:space="preserve"> </w:t>
      </w:r>
      <w:r>
        <w:t>typically</w:t>
      </w:r>
      <w:r>
        <w:rPr>
          <w:spacing w:val="-4"/>
        </w:rPr>
        <w:t xml:space="preserve"> </w:t>
      </w:r>
      <w:r>
        <w:t>connect</w:t>
      </w:r>
      <w:r>
        <w:rPr>
          <w:spacing w:val="-4"/>
        </w:rPr>
        <w:t xml:space="preserve"> </w:t>
      </w:r>
      <w:r>
        <w:t>to</w:t>
      </w:r>
      <w:r>
        <w:rPr>
          <w:spacing w:val="-1"/>
        </w:rPr>
        <w:t xml:space="preserve"> </w:t>
      </w:r>
      <w:r>
        <w:t>multiple</w:t>
      </w:r>
      <w:r>
        <w:rPr>
          <w:spacing w:val="-4"/>
        </w:rPr>
        <w:t xml:space="preserve"> </w:t>
      </w:r>
      <w:r>
        <w:t>types</w:t>
      </w:r>
      <w:r>
        <w:rPr>
          <w:spacing w:val="-5"/>
        </w:rPr>
        <w:t xml:space="preserve"> </w:t>
      </w:r>
      <w:r>
        <w:t>of</w:t>
      </w:r>
      <w:r>
        <w:rPr>
          <w:spacing w:val="-4"/>
        </w:rPr>
        <w:t xml:space="preserve"> </w:t>
      </w:r>
      <w:r>
        <w:t>endpoints, such as message queues, serverless functions, HTTP servers, etc.</w:t>
      </w:r>
    </w:p>
    <w:p w14:paraId="0C674B48" w14:textId="77777777" w:rsidR="00B86345" w:rsidRDefault="00000000">
      <w:pPr>
        <w:pStyle w:val="Heading3"/>
      </w:pPr>
      <w:bookmarkStart w:id="235" w:name="Fanout"/>
      <w:bookmarkEnd w:id="235"/>
      <w:r>
        <w:rPr>
          <w:color w:val="4F81BC"/>
          <w:spacing w:val="-2"/>
        </w:rPr>
        <w:t>Fanout</w:t>
      </w:r>
    </w:p>
    <w:p w14:paraId="71BFBF54" w14:textId="77777777" w:rsidR="00B86345" w:rsidRDefault="00000000">
      <w:pPr>
        <w:pStyle w:val="BodyText"/>
        <w:spacing w:before="178"/>
        <w:ind w:right="164"/>
        <w:jc w:val="both"/>
      </w:pPr>
      <w:r>
        <w:t>This</w:t>
      </w:r>
      <w:r>
        <w:rPr>
          <w:spacing w:val="-2"/>
        </w:rPr>
        <w:t xml:space="preserve"> </w:t>
      </w:r>
      <w:r>
        <w:t>scenario happens</w:t>
      </w:r>
      <w:r>
        <w:rPr>
          <w:spacing w:val="-2"/>
        </w:rPr>
        <w:t xml:space="preserve"> </w:t>
      </w:r>
      <w:r>
        <w:t>when</w:t>
      </w:r>
      <w:r>
        <w:rPr>
          <w:spacing w:val="-1"/>
        </w:rPr>
        <w:t xml:space="preserve"> </w:t>
      </w:r>
      <w:r>
        <w:t>a</w:t>
      </w:r>
      <w:r>
        <w:rPr>
          <w:spacing w:val="-2"/>
        </w:rPr>
        <w:t xml:space="preserve"> </w:t>
      </w:r>
      <w:r>
        <w:t>message</w:t>
      </w:r>
      <w:r>
        <w:rPr>
          <w:spacing w:val="-2"/>
        </w:rPr>
        <w:t xml:space="preserve"> </w:t>
      </w:r>
      <w:r>
        <w:t>is sent to a</w:t>
      </w:r>
      <w:r>
        <w:rPr>
          <w:spacing w:val="-3"/>
        </w:rPr>
        <w:t xml:space="preserve"> </w:t>
      </w:r>
      <w:r>
        <w:t>topic</w:t>
      </w:r>
      <w:r>
        <w:rPr>
          <w:spacing w:val="-1"/>
        </w:rPr>
        <w:t xml:space="preserve"> </w:t>
      </w:r>
      <w:r>
        <w:t>and then</w:t>
      </w:r>
      <w:r>
        <w:rPr>
          <w:spacing w:val="-1"/>
        </w:rPr>
        <w:t xml:space="preserve"> </w:t>
      </w:r>
      <w:r>
        <w:t>replicated and pushed to multiple</w:t>
      </w:r>
      <w:r>
        <w:rPr>
          <w:spacing w:val="-4"/>
        </w:rPr>
        <w:t xml:space="preserve"> </w:t>
      </w:r>
      <w:r>
        <w:t>endpoints.</w:t>
      </w:r>
      <w:r>
        <w:rPr>
          <w:spacing w:val="-5"/>
        </w:rPr>
        <w:t xml:space="preserve"> </w:t>
      </w:r>
      <w:r>
        <w:t>Fanout</w:t>
      </w:r>
      <w:r>
        <w:rPr>
          <w:spacing w:val="-4"/>
        </w:rPr>
        <w:t xml:space="preserve"> </w:t>
      </w:r>
      <w:r>
        <w:t>provides</w:t>
      </w:r>
      <w:r>
        <w:rPr>
          <w:spacing w:val="-6"/>
        </w:rPr>
        <w:t xml:space="preserve"> </w:t>
      </w:r>
      <w:r>
        <w:t>asynchronous</w:t>
      </w:r>
      <w:r>
        <w:rPr>
          <w:spacing w:val="-6"/>
        </w:rPr>
        <w:t xml:space="preserve"> </w:t>
      </w:r>
      <w:r>
        <w:t>event</w:t>
      </w:r>
      <w:r>
        <w:rPr>
          <w:spacing w:val="-3"/>
        </w:rPr>
        <w:t xml:space="preserve"> </w:t>
      </w:r>
      <w:r>
        <w:t>notifications</w:t>
      </w:r>
      <w:r>
        <w:rPr>
          <w:spacing w:val="-5"/>
        </w:rPr>
        <w:t xml:space="preserve"> </w:t>
      </w:r>
      <w:r>
        <w:t>which</w:t>
      </w:r>
      <w:r>
        <w:rPr>
          <w:spacing w:val="-2"/>
        </w:rPr>
        <w:t xml:space="preserve"> </w:t>
      </w:r>
      <w:r>
        <w:t>in</w:t>
      </w:r>
      <w:r>
        <w:rPr>
          <w:spacing w:val="-4"/>
        </w:rPr>
        <w:t xml:space="preserve"> </w:t>
      </w:r>
      <w:r>
        <w:t>turn</w:t>
      </w:r>
      <w:r>
        <w:rPr>
          <w:spacing w:val="-4"/>
        </w:rPr>
        <w:t xml:space="preserve"> </w:t>
      </w:r>
      <w:r>
        <w:t>allows for parallel processing.</w:t>
      </w:r>
    </w:p>
    <w:p w14:paraId="641BDFDE" w14:textId="77777777" w:rsidR="00B86345" w:rsidRDefault="00000000">
      <w:pPr>
        <w:pStyle w:val="Heading3"/>
        <w:spacing w:before="202"/>
      </w:pPr>
      <w:bookmarkStart w:id="236" w:name="Filtering"/>
      <w:bookmarkEnd w:id="236"/>
      <w:r>
        <w:rPr>
          <w:color w:val="4F81BC"/>
          <w:spacing w:val="-2"/>
        </w:rPr>
        <w:t>Filtering</w:t>
      </w:r>
    </w:p>
    <w:p w14:paraId="1C682649" w14:textId="77777777" w:rsidR="00B86345" w:rsidRDefault="00000000">
      <w:pPr>
        <w:pStyle w:val="BodyText"/>
        <w:spacing w:before="179"/>
        <w:ind w:right="277"/>
      </w:pPr>
      <w:r>
        <w:t>This feature empowers the subscriber to create a message filtering policy so that it will only</w:t>
      </w:r>
      <w:r>
        <w:rPr>
          <w:spacing w:val="-3"/>
        </w:rPr>
        <w:t xml:space="preserve"> </w:t>
      </w:r>
      <w:r>
        <w:t>get</w:t>
      </w:r>
      <w:r>
        <w:rPr>
          <w:spacing w:val="-3"/>
        </w:rPr>
        <w:t xml:space="preserve"> </w:t>
      </w:r>
      <w:r>
        <w:t>the</w:t>
      </w:r>
      <w:r>
        <w:rPr>
          <w:spacing w:val="-4"/>
        </w:rPr>
        <w:t xml:space="preserve"> </w:t>
      </w:r>
      <w:r>
        <w:t>notifications</w:t>
      </w:r>
      <w:r>
        <w:rPr>
          <w:spacing w:val="-4"/>
        </w:rPr>
        <w:t xml:space="preserve"> </w:t>
      </w:r>
      <w:r>
        <w:t>it</w:t>
      </w:r>
      <w:r>
        <w:rPr>
          <w:spacing w:val="-2"/>
        </w:rPr>
        <w:t xml:space="preserve"> </w:t>
      </w:r>
      <w:r>
        <w:t>is</w:t>
      </w:r>
      <w:r>
        <w:rPr>
          <w:spacing w:val="-4"/>
        </w:rPr>
        <w:t xml:space="preserve"> </w:t>
      </w:r>
      <w:r>
        <w:t>interested</w:t>
      </w:r>
      <w:r>
        <w:rPr>
          <w:spacing w:val="-2"/>
        </w:rPr>
        <w:t xml:space="preserve"> </w:t>
      </w:r>
      <w:r>
        <w:t>in,</w:t>
      </w:r>
      <w:r>
        <w:rPr>
          <w:spacing w:val="-4"/>
        </w:rPr>
        <w:t xml:space="preserve"> </w:t>
      </w:r>
      <w:r>
        <w:t>as</w:t>
      </w:r>
      <w:r>
        <w:rPr>
          <w:spacing w:val="-5"/>
        </w:rPr>
        <w:t xml:space="preserve"> </w:t>
      </w:r>
      <w:r>
        <w:t>opposed</w:t>
      </w:r>
      <w:r>
        <w:rPr>
          <w:spacing w:val="-2"/>
        </w:rPr>
        <w:t xml:space="preserve"> </w:t>
      </w:r>
      <w:r>
        <w:t>to</w:t>
      </w:r>
      <w:r>
        <w:rPr>
          <w:spacing w:val="-1"/>
        </w:rPr>
        <w:t xml:space="preserve"> </w:t>
      </w:r>
      <w:r>
        <w:t>receiving</w:t>
      </w:r>
      <w:r>
        <w:rPr>
          <w:spacing w:val="-1"/>
        </w:rPr>
        <w:t xml:space="preserve"> </w:t>
      </w:r>
      <w:r>
        <w:t>every</w:t>
      </w:r>
      <w:r>
        <w:rPr>
          <w:spacing w:val="-3"/>
        </w:rPr>
        <w:t xml:space="preserve"> </w:t>
      </w:r>
      <w:r>
        <w:t>single</w:t>
      </w:r>
      <w:r>
        <w:rPr>
          <w:spacing w:val="-4"/>
        </w:rPr>
        <w:t xml:space="preserve"> </w:t>
      </w:r>
      <w:r>
        <w:t>message posted to the topic.</w:t>
      </w:r>
    </w:p>
    <w:p w14:paraId="629181CE" w14:textId="77777777" w:rsidR="00B86345" w:rsidRDefault="00000000">
      <w:pPr>
        <w:pStyle w:val="Heading3"/>
        <w:spacing w:before="201"/>
      </w:pPr>
      <w:bookmarkStart w:id="237" w:name="Durability"/>
      <w:bookmarkEnd w:id="237"/>
      <w:r>
        <w:rPr>
          <w:color w:val="4F81BC"/>
          <w:spacing w:val="-2"/>
        </w:rPr>
        <w:t>Durability</w:t>
      </w:r>
    </w:p>
    <w:p w14:paraId="032D9A06" w14:textId="77777777" w:rsidR="00B86345" w:rsidRDefault="00000000">
      <w:pPr>
        <w:pStyle w:val="BodyText"/>
        <w:spacing w:before="181" w:line="237" w:lineRule="auto"/>
        <w:ind w:right="171"/>
      </w:pPr>
      <w:r>
        <w:t>Pub/Sub</w:t>
      </w:r>
      <w:r>
        <w:rPr>
          <w:spacing w:val="-5"/>
        </w:rPr>
        <w:t xml:space="preserve"> </w:t>
      </w:r>
      <w:r>
        <w:t>messaging</w:t>
      </w:r>
      <w:r>
        <w:rPr>
          <w:spacing w:val="-3"/>
        </w:rPr>
        <w:t xml:space="preserve"> </w:t>
      </w:r>
      <w:r>
        <w:t>services</w:t>
      </w:r>
      <w:r>
        <w:rPr>
          <w:spacing w:val="-6"/>
        </w:rPr>
        <w:t xml:space="preserve"> </w:t>
      </w:r>
      <w:r>
        <w:t>often</w:t>
      </w:r>
      <w:r>
        <w:rPr>
          <w:spacing w:val="-5"/>
        </w:rPr>
        <w:t xml:space="preserve"> </w:t>
      </w:r>
      <w:r>
        <w:t>provide</w:t>
      </w:r>
      <w:r>
        <w:rPr>
          <w:spacing w:val="-5"/>
        </w:rPr>
        <w:t xml:space="preserve"> </w:t>
      </w:r>
      <w:r>
        <w:t>very</w:t>
      </w:r>
      <w:r>
        <w:rPr>
          <w:spacing w:val="-5"/>
        </w:rPr>
        <w:t xml:space="preserve"> </w:t>
      </w:r>
      <w:r>
        <w:t>high</w:t>
      </w:r>
      <w:r>
        <w:rPr>
          <w:spacing w:val="-3"/>
        </w:rPr>
        <w:t xml:space="preserve"> </w:t>
      </w:r>
      <w:r>
        <w:t>durability,</w:t>
      </w:r>
      <w:r>
        <w:rPr>
          <w:spacing w:val="-5"/>
        </w:rPr>
        <w:t xml:space="preserve"> </w:t>
      </w:r>
      <w:r>
        <w:t>and</w:t>
      </w:r>
      <w:r>
        <w:rPr>
          <w:spacing w:val="-3"/>
        </w:rPr>
        <w:t xml:space="preserve"> </w:t>
      </w:r>
      <w:r>
        <w:t>at</w:t>
      </w:r>
      <w:r>
        <w:rPr>
          <w:spacing w:val="-5"/>
        </w:rPr>
        <w:t xml:space="preserve"> </w:t>
      </w:r>
      <w:r>
        <w:t>least</w:t>
      </w:r>
      <w:r>
        <w:rPr>
          <w:spacing w:val="-5"/>
        </w:rPr>
        <w:t xml:space="preserve"> </w:t>
      </w:r>
      <w:r>
        <w:t>once</w:t>
      </w:r>
      <w:r>
        <w:rPr>
          <w:spacing w:val="-5"/>
        </w:rPr>
        <w:t xml:space="preserve"> </w:t>
      </w:r>
      <w:r>
        <w:t>delivery, by storing copies of the same message on multiple servers.</w:t>
      </w:r>
    </w:p>
    <w:p w14:paraId="077A9806" w14:textId="77777777" w:rsidR="00B86345" w:rsidRDefault="00B86345">
      <w:pPr>
        <w:spacing w:line="237" w:lineRule="auto"/>
        <w:sectPr w:rsidR="00B86345">
          <w:pgSz w:w="12240" w:h="15840"/>
          <w:pgMar w:top="1360" w:right="1320" w:bottom="280" w:left="1340" w:header="720" w:footer="720" w:gutter="0"/>
          <w:cols w:space="720"/>
        </w:sectPr>
      </w:pPr>
    </w:p>
    <w:p w14:paraId="0526C85F" w14:textId="77777777" w:rsidR="00B86345" w:rsidRDefault="00000000">
      <w:pPr>
        <w:pStyle w:val="Heading3"/>
        <w:spacing w:before="22"/>
      </w:pPr>
      <w:r>
        <w:rPr>
          <w:color w:val="4F81BC"/>
          <w:spacing w:val="-2"/>
        </w:rPr>
        <w:lastRenderedPageBreak/>
        <w:t>Security</w:t>
      </w:r>
    </w:p>
    <w:p w14:paraId="3BE192BC" w14:textId="77777777" w:rsidR="00B86345" w:rsidRDefault="00000000">
      <w:pPr>
        <w:pStyle w:val="BodyText"/>
        <w:spacing w:before="180" w:line="237" w:lineRule="auto"/>
      </w:pPr>
      <w:r>
        <w:t>Message</w:t>
      </w:r>
      <w:r>
        <w:rPr>
          <w:spacing w:val="-4"/>
        </w:rPr>
        <w:t xml:space="preserve"> </w:t>
      </w:r>
      <w:r>
        <w:t>topics</w:t>
      </w:r>
      <w:r>
        <w:rPr>
          <w:spacing w:val="-5"/>
        </w:rPr>
        <w:t xml:space="preserve"> </w:t>
      </w:r>
      <w:r>
        <w:t>authenticate</w:t>
      </w:r>
      <w:r>
        <w:rPr>
          <w:spacing w:val="-4"/>
        </w:rPr>
        <w:t xml:space="preserve"> </w:t>
      </w:r>
      <w:r>
        <w:t>applications</w:t>
      </w:r>
      <w:r>
        <w:rPr>
          <w:spacing w:val="-4"/>
        </w:rPr>
        <w:t xml:space="preserve"> </w:t>
      </w:r>
      <w:r>
        <w:t>that</w:t>
      </w:r>
      <w:r>
        <w:rPr>
          <w:spacing w:val="-3"/>
        </w:rPr>
        <w:t xml:space="preserve"> </w:t>
      </w:r>
      <w:r>
        <w:t>try</w:t>
      </w:r>
      <w:r>
        <w:rPr>
          <w:spacing w:val="-3"/>
        </w:rPr>
        <w:t xml:space="preserve"> </w:t>
      </w:r>
      <w:r>
        <w:t>to publish</w:t>
      </w:r>
      <w:r>
        <w:rPr>
          <w:spacing w:val="-1"/>
        </w:rPr>
        <w:t xml:space="preserve"> </w:t>
      </w:r>
      <w:r>
        <w:t>content,</w:t>
      </w:r>
      <w:r>
        <w:rPr>
          <w:spacing w:val="-4"/>
        </w:rPr>
        <w:t xml:space="preserve"> </w:t>
      </w:r>
      <w:r>
        <w:t>this</w:t>
      </w:r>
      <w:r>
        <w:rPr>
          <w:spacing w:val="-4"/>
        </w:rPr>
        <w:t xml:space="preserve"> </w:t>
      </w:r>
      <w:r>
        <w:t>allows</w:t>
      </w:r>
      <w:r>
        <w:rPr>
          <w:spacing w:val="-5"/>
        </w:rPr>
        <w:t xml:space="preserve"> </w:t>
      </w:r>
      <w:r>
        <w:t>us</w:t>
      </w:r>
      <w:r>
        <w:rPr>
          <w:spacing w:val="-5"/>
        </w:rPr>
        <w:t xml:space="preserve"> </w:t>
      </w:r>
      <w:r>
        <w:t>to</w:t>
      </w:r>
      <w:r>
        <w:rPr>
          <w:spacing w:val="-5"/>
        </w:rPr>
        <w:t xml:space="preserve"> </w:t>
      </w:r>
      <w:r>
        <w:t>use encrypted endpoints and encrypt messages in transit over the network.</w:t>
      </w:r>
    </w:p>
    <w:p w14:paraId="57C703A6" w14:textId="77777777" w:rsidR="00B86345" w:rsidRDefault="00000000">
      <w:pPr>
        <w:pStyle w:val="Heading2"/>
        <w:spacing w:before="200"/>
      </w:pPr>
      <w:r>
        <w:rPr>
          <w:color w:val="4F81BC"/>
          <w:spacing w:val="-2"/>
        </w:rPr>
        <w:t>Examples</w:t>
      </w:r>
    </w:p>
    <w:p w14:paraId="08E3E9F3" w14:textId="77777777" w:rsidR="00B86345" w:rsidRDefault="00000000">
      <w:pPr>
        <w:pStyle w:val="BodyText"/>
        <w:spacing w:before="186"/>
      </w:pPr>
      <w:r>
        <w:t>Here</w:t>
      </w:r>
      <w:r>
        <w:rPr>
          <w:spacing w:val="-7"/>
        </w:rPr>
        <w:t xml:space="preserve"> </w:t>
      </w:r>
      <w:r>
        <w:t>are</w:t>
      </w:r>
      <w:r>
        <w:rPr>
          <w:spacing w:val="-1"/>
        </w:rPr>
        <w:t xml:space="preserve"> </w:t>
      </w:r>
      <w:r>
        <w:t>some</w:t>
      </w:r>
      <w:r>
        <w:rPr>
          <w:spacing w:val="-5"/>
        </w:rPr>
        <w:t xml:space="preserve"> </w:t>
      </w:r>
      <w:r>
        <w:t>commonly</w:t>
      </w:r>
      <w:r>
        <w:rPr>
          <w:spacing w:val="-3"/>
        </w:rPr>
        <w:t xml:space="preserve"> </w:t>
      </w:r>
      <w:r>
        <w:t>used</w:t>
      </w:r>
      <w:r>
        <w:rPr>
          <w:spacing w:val="-3"/>
        </w:rPr>
        <w:t xml:space="preserve"> </w:t>
      </w:r>
      <w:r>
        <w:t>publish-subscribe</w:t>
      </w:r>
      <w:r>
        <w:rPr>
          <w:spacing w:val="-4"/>
        </w:rPr>
        <w:t xml:space="preserve"> </w:t>
      </w:r>
      <w:r>
        <w:rPr>
          <w:spacing w:val="-2"/>
        </w:rPr>
        <w:t>technologies:</w:t>
      </w:r>
    </w:p>
    <w:p w14:paraId="2A92BF4F" w14:textId="77777777" w:rsidR="00B86345" w:rsidRDefault="00000000">
      <w:pPr>
        <w:pStyle w:val="ListParagraph"/>
        <w:numPr>
          <w:ilvl w:val="0"/>
          <w:numId w:val="17"/>
        </w:numPr>
        <w:tabs>
          <w:tab w:val="left" w:pos="820"/>
        </w:tabs>
        <w:spacing w:before="175"/>
        <w:ind w:left="820" w:hanging="480"/>
        <w:rPr>
          <w:sz w:val="24"/>
        </w:rPr>
      </w:pPr>
      <w:hyperlink r:id="rId148">
        <w:r>
          <w:rPr>
            <w:color w:val="4F81BC"/>
            <w:sz w:val="24"/>
          </w:rPr>
          <w:t>Amazon</w:t>
        </w:r>
        <w:r>
          <w:rPr>
            <w:color w:val="4F81BC"/>
            <w:spacing w:val="-1"/>
            <w:sz w:val="24"/>
          </w:rPr>
          <w:t xml:space="preserve"> </w:t>
        </w:r>
        <w:r>
          <w:rPr>
            <w:color w:val="4F81BC"/>
            <w:spacing w:val="-5"/>
            <w:sz w:val="24"/>
          </w:rPr>
          <w:t>SNS</w:t>
        </w:r>
      </w:hyperlink>
    </w:p>
    <w:p w14:paraId="5AC1FDBC" w14:textId="77777777" w:rsidR="00B86345" w:rsidRDefault="00000000">
      <w:pPr>
        <w:pStyle w:val="ListParagraph"/>
        <w:numPr>
          <w:ilvl w:val="0"/>
          <w:numId w:val="17"/>
        </w:numPr>
        <w:tabs>
          <w:tab w:val="left" w:pos="820"/>
        </w:tabs>
        <w:spacing w:before="35"/>
        <w:ind w:left="820" w:hanging="480"/>
        <w:rPr>
          <w:sz w:val="24"/>
        </w:rPr>
      </w:pPr>
      <w:hyperlink r:id="rId149">
        <w:r>
          <w:rPr>
            <w:color w:val="4F81BC"/>
            <w:sz w:val="24"/>
          </w:rPr>
          <w:t>Google</w:t>
        </w:r>
        <w:r>
          <w:rPr>
            <w:color w:val="4F81BC"/>
            <w:spacing w:val="-1"/>
            <w:sz w:val="24"/>
          </w:rPr>
          <w:t xml:space="preserve"> </w:t>
        </w:r>
        <w:r>
          <w:rPr>
            <w:color w:val="4F81BC"/>
            <w:spacing w:val="-2"/>
            <w:sz w:val="24"/>
          </w:rPr>
          <w:t>Pub/Sub</w:t>
        </w:r>
      </w:hyperlink>
    </w:p>
    <w:p w14:paraId="5F2FEC70" w14:textId="77777777" w:rsidR="00B86345" w:rsidRDefault="00B86345">
      <w:pPr>
        <w:pStyle w:val="BodyText"/>
        <w:spacing w:before="201"/>
        <w:ind w:left="0"/>
      </w:pPr>
    </w:p>
    <w:p w14:paraId="4C8E680B" w14:textId="77777777" w:rsidR="00B86345" w:rsidRDefault="00000000">
      <w:pPr>
        <w:pStyle w:val="Heading1"/>
      </w:pPr>
      <w:bookmarkStart w:id="238" w:name="Enterprise_Service_Bus_(ESB)"/>
      <w:bookmarkStart w:id="239" w:name="_bookmark30"/>
      <w:bookmarkEnd w:id="238"/>
      <w:bookmarkEnd w:id="239"/>
      <w:r>
        <w:rPr>
          <w:color w:val="4F81BC"/>
        </w:rPr>
        <w:t>Enterprise</w:t>
      </w:r>
      <w:r>
        <w:rPr>
          <w:color w:val="4F81BC"/>
          <w:spacing w:val="-10"/>
        </w:rPr>
        <w:t xml:space="preserve"> </w:t>
      </w:r>
      <w:r>
        <w:rPr>
          <w:color w:val="4F81BC"/>
        </w:rPr>
        <w:t>Service</w:t>
      </w:r>
      <w:r>
        <w:rPr>
          <w:color w:val="4F81BC"/>
          <w:spacing w:val="-9"/>
        </w:rPr>
        <w:t xml:space="preserve"> </w:t>
      </w:r>
      <w:r>
        <w:rPr>
          <w:color w:val="4F81BC"/>
        </w:rPr>
        <w:t>Bus</w:t>
      </w:r>
      <w:r>
        <w:rPr>
          <w:color w:val="4F81BC"/>
          <w:spacing w:val="-9"/>
        </w:rPr>
        <w:t xml:space="preserve"> </w:t>
      </w:r>
      <w:r>
        <w:rPr>
          <w:color w:val="4F81BC"/>
          <w:spacing w:val="-4"/>
        </w:rPr>
        <w:t>(ESB)</w:t>
      </w:r>
    </w:p>
    <w:p w14:paraId="0E3A424B" w14:textId="77777777" w:rsidR="00B86345" w:rsidRDefault="00000000">
      <w:pPr>
        <w:pStyle w:val="BodyText"/>
        <w:spacing w:before="180"/>
        <w:ind w:right="188"/>
      </w:pPr>
      <w:r>
        <w:t>An</w:t>
      </w:r>
      <w:r>
        <w:rPr>
          <w:spacing w:val="-4"/>
        </w:rPr>
        <w:t xml:space="preserve"> </w:t>
      </w:r>
      <w:r>
        <w:t>Enterprise</w:t>
      </w:r>
      <w:r>
        <w:rPr>
          <w:spacing w:val="-5"/>
        </w:rPr>
        <w:t xml:space="preserve"> </w:t>
      </w:r>
      <w:r>
        <w:t>Service</w:t>
      </w:r>
      <w:r>
        <w:rPr>
          <w:spacing w:val="-5"/>
        </w:rPr>
        <w:t xml:space="preserve"> </w:t>
      </w:r>
      <w:r>
        <w:t>Bus</w:t>
      </w:r>
      <w:r>
        <w:rPr>
          <w:spacing w:val="-6"/>
        </w:rPr>
        <w:t xml:space="preserve"> </w:t>
      </w:r>
      <w:r>
        <w:t>(ESB)</w:t>
      </w:r>
      <w:r>
        <w:rPr>
          <w:spacing w:val="-4"/>
        </w:rPr>
        <w:t xml:space="preserve"> </w:t>
      </w:r>
      <w:r>
        <w:t>is</w:t>
      </w:r>
      <w:r>
        <w:rPr>
          <w:spacing w:val="-6"/>
        </w:rPr>
        <w:t xml:space="preserve"> </w:t>
      </w:r>
      <w:r>
        <w:t>an</w:t>
      </w:r>
      <w:r>
        <w:rPr>
          <w:spacing w:val="-4"/>
        </w:rPr>
        <w:t xml:space="preserve"> </w:t>
      </w:r>
      <w:r>
        <w:t>architectural</w:t>
      </w:r>
      <w:r>
        <w:rPr>
          <w:spacing w:val="-2"/>
        </w:rPr>
        <w:t xml:space="preserve"> </w:t>
      </w:r>
      <w:r>
        <w:t>pattern</w:t>
      </w:r>
      <w:r>
        <w:rPr>
          <w:spacing w:val="-4"/>
        </w:rPr>
        <w:t xml:space="preserve"> </w:t>
      </w:r>
      <w:r>
        <w:t>whereby</w:t>
      </w:r>
      <w:r>
        <w:rPr>
          <w:spacing w:val="-4"/>
        </w:rPr>
        <w:t xml:space="preserve"> </w:t>
      </w:r>
      <w:r>
        <w:t>a</w:t>
      </w:r>
      <w:r>
        <w:rPr>
          <w:spacing w:val="-6"/>
        </w:rPr>
        <w:t xml:space="preserve"> </w:t>
      </w:r>
      <w:r>
        <w:t>centralized</w:t>
      </w:r>
      <w:r>
        <w:rPr>
          <w:spacing w:val="-3"/>
        </w:rPr>
        <w:t xml:space="preserve"> </w:t>
      </w:r>
      <w:r>
        <w:t>software component performs integrations between applications. It performs transformations of data models, handles connectivity, performs message routing, converts communication protocols, and potentially manages the composition of multiple requests. The ESB can make these integrations and transformations available as a service interface for reuse by new applications.</w:t>
      </w:r>
    </w:p>
    <w:p w14:paraId="6C0DF7FB" w14:textId="77777777" w:rsidR="00B86345" w:rsidRDefault="00B86345">
      <w:pPr>
        <w:pStyle w:val="BodyText"/>
        <w:spacing w:before="0"/>
        <w:ind w:left="0"/>
        <w:rPr>
          <w:sz w:val="20"/>
        </w:rPr>
      </w:pPr>
    </w:p>
    <w:p w14:paraId="6EEF55FC" w14:textId="77777777" w:rsidR="00B86345" w:rsidRDefault="00000000">
      <w:pPr>
        <w:pStyle w:val="BodyText"/>
        <w:spacing w:before="27"/>
        <w:ind w:left="0"/>
        <w:rPr>
          <w:sz w:val="20"/>
        </w:rPr>
      </w:pPr>
      <w:r>
        <w:rPr>
          <w:noProof/>
        </w:rPr>
        <w:drawing>
          <wp:anchor distT="0" distB="0" distL="0" distR="0" simplePos="0" relativeHeight="487604736" behindDoc="1" locked="0" layoutInCell="1" allowOverlap="1" wp14:anchorId="059347BE" wp14:editId="7E340848">
            <wp:simplePos x="0" y="0"/>
            <wp:positionH relativeFrom="page">
              <wp:posOffset>1641625</wp:posOffset>
            </wp:positionH>
            <wp:positionV relativeFrom="paragraph">
              <wp:posOffset>181482</wp:posOffset>
            </wp:positionV>
            <wp:extent cx="3880321" cy="1691639"/>
            <wp:effectExtent l="0" t="0" r="0" b="0"/>
            <wp:wrapTopAndBottom/>
            <wp:docPr id="44" name="Image 44" descr="enterprise-service-b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enterprise-service-bus"/>
                    <pic:cNvPicPr/>
                  </pic:nvPicPr>
                  <pic:blipFill>
                    <a:blip r:embed="rId150" cstate="print"/>
                    <a:stretch>
                      <a:fillRect/>
                    </a:stretch>
                  </pic:blipFill>
                  <pic:spPr>
                    <a:xfrm>
                      <a:off x="0" y="0"/>
                      <a:ext cx="3880321" cy="1691639"/>
                    </a:xfrm>
                    <a:prstGeom prst="rect">
                      <a:avLst/>
                    </a:prstGeom>
                  </pic:spPr>
                </pic:pic>
              </a:graphicData>
            </a:graphic>
          </wp:anchor>
        </w:drawing>
      </w:r>
    </w:p>
    <w:p w14:paraId="6EC2A3D9" w14:textId="77777777" w:rsidR="00B86345" w:rsidRDefault="00B86345">
      <w:pPr>
        <w:pStyle w:val="BodyText"/>
        <w:spacing w:before="196"/>
        <w:ind w:left="0"/>
      </w:pPr>
    </w:p>
    <w:p w14:paraId="3C14AD0D" w14:textId="77777777" w:rsidR="00B86345" w:rsidRDefault="00000000">
      <w:pPr>
        <w:ind w:left="100"/>
        <w:rPr>
          <w:i/>
          <w:sz w:val="24"/>
        </w:rPr>
      </w:pPr>
      <w:r>
        <w:rPr>
          <w:i/>
          <w:spacing w:val="-2"/>
          <w:sz w:val="24"/>
        </w:rPr>
        <w:t>enterprise-service-</w:t>
      </w:r>
      <w:r>
        <w:rPr>
          <w:i/>
          <w:spacing w:val="-5"/>
          <w:sz w:val="24"/>
        </w:rPr>
        <w:t>bus</w:t>
      </w:r>
    </w:p>
    <w:p w14:paraId="003F90E3" w14:textId="77777777" w:rsidR="00B86345" w:rsidRDefault="00000000">
      <w:pPr>
        <w:pStyle w:val="Heading2"/>
        <w:spacing w:before="198"/>
      </w:pPr>
      <w:r>
        <w:rPr>
          <w:color w:val="4F81BC"/>
          <w:spacing w:val="-2"/>
        </w:rPr>
        <w:t>Advantages</w:t>
      </w:r>
    </w:p>
    <w:p w14:paraId="21A5FAAE" w14:textId="77777777" w:rsidR="00B86345" w:rsidRDefault="00000000">
      <w:pPr>
        <w:pStyle w:val="BodyText"/>
        <w:spacing w:before="184" w:line="237" w:lineRule="auto"/>
        <w:ind w:right="171"/>
      </w:pPr>
      <w:r>
        <w:t>In theory, a centralized ESB offers the potential to standardize and dramatically simplify communication,</w:t>
      </w:r>
      <w:r>
        <w:rPr>
          <w:spacing w:val="-6"/>
        </w:rPr>
        <w:t xml:space="preserve"> </w:t>
      </w:r>
      <w:r>
        <w:t>messaging,</w:t>
      </w:r>
      <w:r>
        <w:rPr>
          <w:spacing w:val="-7"/>
        </w:rPr>
        <w:t xml:space="preserve"> </w:t>
      </w:r>
      <w:r>
        <w:t>and</w:t>
      </w:r>
      <w:r>
        <w:rPr>
          <w:spacing w:val="-4"/>
        </w:rPr>
        <w:t xml:space="preserve"> </w:t>
      </w:r>
      <w:r>
        <w:t>integration</w:t>
      </w:r>
      <w:r>
        <w:rPr>
          <w:spacing w:val="-6"/>
        </w:rPr>
        <w:t xml:space="preserve"> </w:t>
      </w:r>
      <w:r>
        <w:t>between</w:t>
      </w:r>
      <w:r>
        <w:rPr>
          <w:spacing w:val="-6"/>
        </w:rPr>
        <w:t xml:space="preserve"> </w:t>
      </w:r>
      <w:r>
        <w:t>services</w:t>
      </w:r>
      <w:r>
        <w:rPr>
          <w:spacing w:val="-7"/>
        </w:rPr>
        <w:t xml:space="preserve"> </w:t>
      </w:r>
      <w:r>
        <w:t>across</w:t>
      </w:r>
      <w:r>
        <w:rPr>
          <w:spacing w:val="-7"/>
        </w:rPr>
        <w:t xml:space="preserve"> </w:t>
      </w:r>
      <w:r>
        <w:t>the</w:t>
      </w:r>
      <w:r>
        <w:rPr>
          <w:spacing w:val="-7"/>
        </w:rPr>
        <w:t xml:space="preserve"> </w:t>
      </w:r>
      <w:r>
        <w:t>enterprise. Here are some advantages of using an ESB:</w:t>
      </w:r>
    </w:p>
    <w:p w14:paraId="778EB11D" w14:textId="77777777" w:rsidR="00B86345" w:rsidRDefault="00000000">
      <w:pPr>
        <w:pStyle w:val="ListParagraph"/>
        <w:numPr>
          <w:ilvl w:val="0"/>
          <w:numId w:val="17"/>
        </w:numPr>
        <w:tabs>
          <w:tab w:val="left" w:pos="821"/>
        </w:tabs>
        <w:spacing w:before="185"/>
        <w:ind w:right="954"/>
        <w:rPr>
          <w:sz w:val="24"/>
        </w:rPr>
      </w:pPr>
      <w:r>
        <w:rPr>
          <w:b/>
          <w:sz w:val="24"/>
        </w:rPr>
        <w:t>Improved</w:t>
      </w:r>
      <w:r>
        <w:rPr>
          <w:b/>
          <w:spacing w:val="-5"/>
          <w:sz w:val="24"/>
        </w:rPr>
        <w:t xml:space="preserve"> </w:t>
      </w:r>
      <w:r>
        <w:rPr>
          <w:b/>
          <w:sz w:val="24"/>
        </w:rPr>
        <w:t>developer</w:t>
      </w:r>
      <w:r>
        <w:rPr>
          <w:b/>
          <w:spacing w:val="-6"/>
          <w:sz w:val="24"/>
        </w:rPr>
        <w:t xml:space="preserve"> </w:t>
      </w:r>
      <w:r>
        <w:rPr>
          <w:b/>
          <w:sz w:val="24"/>
        </w:rPr>
        <w:t>productivity</w:t>
      </w:r>
      <w:r>
        <w:rPr>
          <w:sz w:val="24"/>
        </w:rPr>
        <w:t>:</w:t>
      </w:r>
      <w:r>
        <w:rPr>
          <w:spacing w:val="-6"/>
          <w:sz w:val="24"/>
        </w:rPr>
        <w:t xml:space="preserve"> </w:t>
      </w:r>
      <w:r>
        <w:rPr>
          <w:sz w:val="24"/>
        </w:rPr>
        <w:t>Enables</w:t>
      </w:r>
      <w:r>
        <w:rPr>
          <w:spacing w:val="-7"/>
          <w:sz w:val="24"/>
        </w:rPr>
        <w:t xml:space="preserve"> </w:t>
      </w:r>
      <w:r>
        <w:rPr>
          <w:sz w:val="24"/>
        </w:rPr>
        <w:t>developers</w:t>
      </w:r>
      <w:r>
        <w:rPr>
          <w:spacing w:val="-7"/>
          <w:sz w:val="24"/>
        </w:rPr>
        <w:t xml:space="preserve"> </w:t>
      </w:r>
      <w:r>
        <w:rPr>
          <w:sz w:val="24"/>
        </w:rPr>
        <w:t>to</w:t>
      </w:r>
      <w:r>
        <w:rPr>
          <w:spacing w:val="-3"/>
          <w:sz w:val="24"/>
        </w:rPr>
        <w:t xml:space="preserve"> </w:t>
      </w:r>
      <w:r>
        <w:rPr>
          <w:sz w:val="24"/>
        </w:rPr>
        <w:t>incorporate</w:t>
      </w:r>
      <w:r>
        <w:rPr>
          <w:spacing w:val="-7"/>
          <w:sz w:val="24"/>
        </w:rPr>
        <w:t xml:space="preserve"> </w:t>
      </w:r>
      <w:r>
        <w:rPr>
          <w:sz w:val="24"/>
        </w:rPr>
        <w:t>new technologies into one part</w:t>
      </w:r>
      <w:r>
        <w:rPr>
          <w:spacing w:val="-1"/>
          <w:sz w:val="24"/>
        </w:rPr>
        <w:t xml:space="preserve"> </w:t>
      </w:r>
      <w:r>
        <w:rPr>
          <w:sz w:val="24"/>
        </w:rPr>
        <w:t xml:space="preserve">of an application without touching the rest of the </w:t>
      </w:r>
      <w:r>
        <w:rPr>
          <w:spacing w:val="-2"/>
          <w:sz w:val="24"/>
        </w:rPr>
        <w:t>application.</w:t>
      </w:r>
    </w:p>
    <w:p w14:paraId="382D8DD6" w14:textId="77777777" w:rsidR="00B86345" w:rsidRDefault="00000000">
      <w:pPr>
        <w:pStyle w:val="ListParagraph"/>
        <w:numPr>
          <w:ilvl w:val="0"/>
          <w:numId w:val="17"/>
        </w:numPr>
        <w:tabs>
          <w:tab w:val="left" w:pos="821"/>
        </w:tabs>
        <w:spacing w:before="37" w:line="237" w:lineRule="auto"/>
        <w:ind w:right="131"/>
        <w:rPr>
          <w:sz w:val="24"/>
        </w:rPr>
      </w:pPr>
      <w:r>
        <w:rPr>
          <w:b/>
          <w:sz w:val="24"/>
        </w:rPr>
        <w:t>Simpler,</w:t>
      </w:r>
      <w:r>
        <w:rPr>
          <w:b/>
          <w:spacing w:val="-5"/>
          <w:sz w:val="24"/>
        </w:rPr>
        <w:t xml:space="preserve"> </w:t>
      </w:r>
      <w:r>
        <w:rPr>
          <w:b/>
          <w:sz w:val="24"/>
        </w:rPr>
        <w:t>more</w:t>
      </w:r>
      <w:r>
        <w:rPr>
          <w:b/>
          <w:spacing w:val="-5"/>
          <w:sz w:val="24"/>
        </w:rPr>
        <w:t xml:space="preserve"> </w:t>
      </w:r>
      <w:r>
        <w:rPr>
          <w:b/>
          <w:sz w:val="24"/>
        </w:rPr>
        <w:t>cost-effective</w:t>
      </w:r>
      <w:r>
        <w:rPr>
          <w:b/>
          <w:spacing w:val="-5"/>
          <w:sz w:val="24"/>
        </w:rPr>
        <w:t xml:space="preserve"> </w:t>
      </w:r>
      <w:r>
        <w:rPr>
          <w:b/>
          <w:sz w:val="24"/>
        </w:rPr>
        <w:t>scalability</w:t>
      </w:r>
      <w:r>
        <w:rPr>
          <w:sz w:val="24"/>
        </w:rPr>
        <w:t>:</w:t>
      </w:r>
      <w:r>
        <w:rPr>
          <w:spacing w:val="-7"/>
          <w:sz w:val="24"/>
        </w:rPr>
        <w:t xml:space="preserve"> </w:t>
      </w:r>
      <w:r>
        <w:rPr>
          <w:sz w:val="24"/>
        </w:rPr>
        <w:t>Components</w:t>
      </w:r>
      <w:r>
        <w:rPr>
          <w:spacing w:val="-7"/>
          <w:sz w:val="24"/>
        </w:rPr>
        <w:t xml:space="preserve"> </w:t>
      </w:r>
      <w:r>
        <w:rPr>
          <w:sz w:val="24"/>
        </w:rPr>
        <w:t>can</w:t>
      </w:r>
      <w:r>
        <w:rPr>
          <w:spacing w:val="-7"/>
          <w:sz w:val="24"/>
        </w:rPr>
        <w:t xml:space="preserve"> </w:t>
      </w:r>
      <w:r>
        <w:rPr>
          <w:sz w:val="24"/>
        </w:rPr>
        <w:t>be</w:t>
      </w:r>
      <w:r>
        <w:rPr>
          <w:spacing w:val="-4"/>
          <w:sz w:val="24"/>
        </w:rPr>
        <w:t xml:space="preserve"> </w:t>
      </w:r>
      <w:r>
        <w:rPr>
          <w:sz w:val="24"/>
        </w:rPr>
        <w:t>scaled</w:t>
      </w:r>
      <w:r>
        <w:rPr>
          <w:spacing w:val="-6"/>
          <w:sz w:val="24"/>
        </w:rPr>
        <w:t xml:space="preserve"> </w:t>
      </w:r>
      <w:r>
        <w:rPr>
          <w:sz w:val="24"/>
        </w:rPr>
        <w:t>independently of others.</w:t>
      </w:r>
    </w:p>
    <w:p w14:paraId="46A71E96"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144D4426" w14:textId="77777777" w:rsidR="00B86345" w:rsidRDefault="00000000">
      <w:pPr>
        <w:pStyle w:val="ListParagraph"/>
        <w:numPr>
          <w:ilvl w:val="0"/>
          <w:numId w:val="17"/>
        </w:numPr>
        <w:tabs>
          <w:tab w:val="left" w:pos="821"/>
        </w:tabs>
        <w:spacing w:before="85" w:line="237" w:lineRule="auto"/>
        <w:ind w:right="247"/>
        <w:rPr>
          <w:sz w:val="24"/>
        </w:rPr>
      </w:pPr>
      <w:r>
        <w:rPr>
          <w:b/>
          <w:sz w:val="24"/>
        </w:rPr>
        <w:lastRenderedPageBreak/>
        <w:t>Greater</w:t>
      </w:r>
      <w:r>
        <w:rPr>
          <w:b/>
          <w:spacing w:val="-4"/>
          <w:sz w:val="24"/>
        </w:rPr>
        <w:t xml:space="preserve"> </w:t>
      </w:r>
      <w:r>
        <w:rPr>
          <w:b/>
          <w:sz w:val="24"/>
        </w:rPr>
        <w:t>resilience</w:t>
      </w:r>
      <w:r>
        <w:rPr>
          <w:sz w:val="24"/>
        </w:rPr>
        <w:t>:</w:t>
      </w:r>
      <w:r>
        <w:rPr>
          <w:spacing w:val="-4"/>
          <w:sz w:val="24"/>
        </w:rPr>
        <w:t xml:space="preserve"> </w:t>
      </w:r>
      <w:r>
        <w:rPr>
          <w:sz w:val="24"/>
        </w:rPr>
        <w:t>Failure</w:t>
      </w:r>
      <w:r>
        <w:rPr>
          <w:spacing w:val="-5"/>
          <w:sz w:val="24"/>
        </w:rPr>
        <w:t xml:space="preserve"> </w:t>
      </w:r>
      <w:r>
        <w:rPr>
          <w:sz w:val="24"/>
        </w:rPr>
        <w:t>of</w:t>
      </w:r>
      <w:r>
        <w:rPr>
          <w:spacing w:val="-9"/>
          <w:sz w:val="24"/>
        </w:rPr>
        <w:t xml:space="preserve"> </w:t>
      </w:r>
      <w:r>
        <w:rPr>
          <w:sz w:val="24"/>
        </w:rPr>
        <w:t>one</w:t>
      </w:r>
      <w:r>
        <w:rPr>
          <w:spacing w:val="-5"/>
          <w:sz w:val="24"/>
        </w:rPr>
        <w:t xml:space="preserve"> </w:t>
      </w:r>
      <w:r>
        <w:rPr>
          <w:sz w:val="24"/>
        </w:rPr>
        <w:t>component</w:t>
      </w:r>
      <w:r>
        <w:rPr>
          <w:spacing w:val="-3"/>
          <w:sz w:val="24"/>
        </w:rPr>
        <w:t xml:space="preserve"> </w:t>
      </w:r>
      <w:r>
        <w:rPr>
          <w:sz w:val="24"/>
        </w:rPr>
        <w:t>does</w:t>
      </w:r>
      <w:r>
        <w:rPr>
          <w:spacing w:val="-6"/>
          <w:sz w:val="24"/>
        </w:rPr>
        <w:t xml:space="preserve"> </w:t>
      </w:r>
      <w:r>
        <w:rPr>
          <w:sz w:val="24"/>
        </w:rPr>
        <w:t>not</w:t>
      </w:r>
      <w:r>
        <w:rPr>
          <w:spacing w:val="-4"/>
          <w:sz w:val="24"/>
        </w:rPr>
        <w:t xml:space="preserve"> </w:t>
      </w:r>
      <w:r>
        <w:rPr>
          <w:sz w:val="24"/>
        </w:rPr>
        <w:t>impact</w:t>
      </w:r>
      <w:r>
        <w:rPr>
          <w:spacing w:val="-4"/>
          <w:sz w:val="24"/>
        </w:rPr>
        <w:t xml:space="preserve"> </w:t>
      </w:r>
      <w:r>
        <w:rPr>
          <w:sz w:val="24"/>
        </w:rPr>
        <w:t>the</w:t>
      </w:r>
      <w:r>
        <w:rPr>
          <w:spacing w:val="-5"/>
          <w:sz w:val="24"/>
        </w:rPr>
        <w:t xml:space="preserve"> </w:t>
      </w:r>
      <w:r>
        <w:rPr>
          <w:sz w:val="24"/>
        </w:rPr>
        <w:t>others,</w:t>
      </w:r>
      <w:r>
        <w:rPr>
          <w:spacing w:val="-5"/>
          <w:sz w:val="24"/>
        </w:rPr>
        <w:t xml:space="preserve"> </w:t>
      </w:r>
      <w:r>
        <w:rPr>
          <w:sz w:val="24"/>
        </w:rPr>
        <w:t>and</w:t>
      </w:r>
      <w:r>
        <w:rPr>
          <w:spacing w:val="-2"/>
          <w:sz w:val="24"/>
        </w:rPr>
        <w:t xml:space="preserve"> </w:t>
      </w:r>
      <w:r>
        <w:rPr>
          <w:sz w:val="24"/>
        </w:rPr>
        <w:t>each microservice can adhere to its own availability requirements without risking the availability of other components in the system.</w:t>
      </w:r>
    </w:p>
    <w:p w14:paraId="733C2F9B" w14:textId="77777777" w:rsidR="00B86345" w:rsidRDefault="00000000">
      <w:pPr>
        <w:pStyle w:val="Heading2"/>
      </w:pPr>
      <w:r>
        <w:rPr>
          <w:color w:val="4F81BC"/>
          <w:spacing w:val="-2"/>
        </w:rPr>
        <w:t>Disadvantages</w:t>
      </w:r>
    </w:p>
    <w:p w14:paraId="66FB4A49" w14:textId="77777777" w:rsidR="00B86345" w:rsidRDefault="00000000">
      <w:pPr>
        <w:pStyle w:val="BodyText"/>
        <w:spacing w:before="189" w:line="237" w:lineRule="auto"/>
      </w:pPr>
      <w:r>
        <w:t>While</w:t>
      </w:r>
      <w:r>
        <w:rPr>
          <w:spacing w:val="-5"/>
        </w:rPr>
        <w:t xml:space="preserve"> </w:t>
      </w:r>
      <w:r>
        <w:t>ESBs</w:t>
      </w:r>
      <w:r>
        <w:rPr>
          <w:spacing w:val="-6"/>
        </w:rPr>
        <w:t xml:space="preserve"> </w:t>
      </w:r>
      <w:r>
        <w:t>were</w:t>
      </w:r>
      <w:r>
        <w:rPr>
          <w:spacing w:val="-5"/>
        </w:rPr>
        <w:t xml:space="preserve"> </w:t>
      </w:r>
      <w:r>
        <w:t>deployed</w:t>
      </w:r>
      <w:r>
        <w:rPr>
          <w:spacing w:val="-3"/>
        </w:rPr>
        <w:t xml:space="preserve"> </w:t>
      </w:r>
      <w:r>
        <w:t>successfully</w:t>
      </w:r>
      <w:r>
        <w:rPr>
          <w:spacing w:val="-4"/>
        </w:rPr>
        <w:t xml:space="preserve"> </w:t>
      </w:r>
      <w:r>
        <w:t>in</w:t>
      </w:r>
      <w:r>
        <w:rPr>
          <w:spacing w:val="-3"/>
        </w:rPr>
        <w:t xml:space="preserve"> </w:t>
      </w:r>
      <w:r>
        <w:t>many</w:t>
      </w:r>
      <w:r>
        <w:rPr>
          <w:spacing w:val="-4"/>
        </w:rPr>
        <w:t xml:space="preserve"> </w:t>
      </w:r>
      <w:r>
        <w:t>organizations,</w:t>
      </w:r>
      <w:r>
        <w:rPr>
          <w:spacing w:val="-5"/>
        </w:rPr>
        <w:t xml:space="preserve"> </w:t>
      </w:r>
      <w:r>
        <w:t>in</w:t>
      </w:r>
      <w:r>
        <w:rPr>
          <w:spacing w:val="-3"/>
        </w:rPr>
        <w:t xml:space="preserve"> </w:t>
      </w:r>
      <w:r>
        <w:t>many</w:t>
      </w:r>
      <w:r>
        <w:rPr>
          <w:spacing w:val="-4"/>
        </w:rPr>
        <w:t xml:space="preserve"> </w:t>
      </w:r>
      <w:r>
        <w:t>other</w:t>
      </w:r>
      <w:r>
        <w:rPr>
          <w:spacing w:val="-2"/>
        </w:rPr>
        <w:t xml:space="preserve"> </w:t>
      </w:r>
      <w:r>
        <w:t>organizations the ESB came to be seen as a bottleneck. Here are some disadvantages of using an ESB:</w:t>
      </w:r>
    </w:p>
    <w:p w14:paraId="515DD1D2" w14:textId="77777777" w:rsidR="00B86345" w:rsidRDefault="00000000">
      <w:pPr>
        <w:pStyle w:val="ListParagraph"/>
        <w:numPr>
          <w:ilvl w:val="0"/>
          <w:numId w:val="17"/>
        </w:numPr>
        <w:tabs>
          <w:tab w:val="left" w:pos="821"/>
        </w:tabs>
        <w:spacing w:before="187" w:line="237" w:lineRule="auto"/>
        <w:ind w:right="415"/>
        <w:rPr>
          <w:sz w:val="24"/>
        </w:rPr>
      </w:pPr>
      <w:r>
        <w:rPr>
          <w:sz w:val="24"/>
        </w:rPr>
        <w:t>Making</w:t>
      </w:r>
      <w:r>
        <w:rPr>
          <w:spacing w:val="-3"/>
          <w:sz w:val="24"/>
        </w:rPr>
        <w:t xml:space="preserve"> </w:t>
      </w:r>
      <w:r>
        <w:rPr>
          <w:sz w:val="24"/>
        </w:rPr>
        <w:t>changes</w:t>
      </w:r>
      <w:r>
        <w:rPr>
          <w:spacing w:val="-7"/>
          <w:sz w:val="24"/>
        </w:rPr>
        <w:t xml:space="preserve"> </w:t>
      </w:r>
      <w:r>
        <w:rPr>
          <w:sz w:val="24"/>
        </w:rPr>
        <w:t>or</w:t>
      </w:r>
      <w:r>
        <w:rPr>
          <w:spacing w:val="-3"/>
          <w:sz w:val="24"/>
        </w:rPr>
        <w:t xml:space="preserve"> </w:t>
      </w:r>
      <w:r>
        <w:rPr>
          <w:sz w:val="24"/>
        </w:rPr>
        <w:t>enhancements</w:t>
      </w:r>
      <w:r>
        <w:rPr>
          <w:spacing w:val="-7"/>
          <w:sz w:val="24"/>
        </w:rPr>
        <w:t xml:space="preserve"> </w:t>
      </w:r>
      <w:r>
        <w:rPr>
          <w:sz w:val="24"/>
        </w:rPr>
        <w:t>to</w:t>
      </w:r>
      <w:r>
        <w:rPr>
          <w:spacing w:val="-2"/>
          <w:sz w:val="24"/>
        </w:rPr>
        <w:t xml:space="preserve"> </w:t>
      </w:r>
      <w:r>
        <w:rPr>
          <w:sz w:val="24"/>
        </w:rPr>
        <w:t>one</w:t>
      </w:r>
      <w:r>
        <w:rPr>
          <w:spacing w:val="-6"/>
          <w:sz w:val="24"/>
        </w:rPr>
        <w:t xml:space="preserve"> </w:t>
      </w:r>
      <w:r>
        <w:rPr>
          <w:sz w:val="24"/>
        </w:rPr>
        <w:t>integration</w:t>
      </w:r>
      <w:r>
        <w:rPr>
          <w:spacing w:val="-5"/>
          <w:sz w:val="24"/>
        </w:rPr>
        <w:t xml:space="preserve"> </w:t>
      </w:r>
      <w:r>
        <w:rPr>
          <w:sz w:val="24"/>
        </w:rPr>
        <w:t>could</w:t>
      </w:r>
      <w:r>
        <w:rPr>
          <w:spacing w:val="-4"/>
          <w:sz w:val="24"/>
        </w:rPr>
        <w:t xml:space="preserve"> </w:t>
      </w:r>
      <w:r>
        <w:rPr>
          <w:sz w:val="24"/>
        </w:rPr>
        <w:t>destabilize others</w:t>
      </w:r>
      <w:r>
        <w:rPr>
          <w:spacing w:val="-7"/>
          <w:sz w:val="24"/>
        </w:rPr>
        <w:t xml:space="preserve"> </w:t>
      </w:r>
      <w:r>
        <w:rPr>
          <w:sz w:val="24"/>
        </w:rPr>
        <w:t>who use that same integration.</w:t>
      </w:r>
    </w:p>
    <w:p w14:paraId="1747566F" w14:textId="77777777" w:rsidR="00B86345" w:rsidRDefault="00000000">
      <w:pPr>
        <w:pStyle w:val="ListParagraph"/>
        <w:numPr>
          <w:ilvl w:val="0"/>
          <w:numId w:val="17"/>
        </w:numPr>
        <w:tabs>
          <w:tab w:val="left" w:pos="820"/>
        </w:tabs>
        <w:ind w:left="820" w:hanging="480"/>
        <w:rPr>
          <w:sz w:val="24"/>
        </w:rPr>
      </w:pPr>
      <w:r>
        <w:rPr>
          <w:sz w:val="24"/>
        </w:rPr>
        <w:t>A</w:t>
      </w:r>
      <w:r>
        <w:rPr>
          <w:spacing w:val="-5"/>
          <w:sz w:val="24"/>
        </w:rPr>
        <w:t xml:space="preserve"> </w:t>
      </w:r>
      <w:r>
        <w:rPr>
          <w:sz w:val="24"/>
        </w:rPr>
        <w:t>single</w:t>
      </w:r>
      <w:r>
        <w:rPr>
          <w:spacing w:val="-4"/>
          <w:sz w:val="24"/>
        </w:rPr>
        <w:t xml:space="preserve"> </w:t>
      </w:r>
      <w:r>
        <w:rPr>
          <w:sz w:val="24"/>
        </w:rPr>
        <w:t>point</w:t>
      </w:r>
      <w:r>
        <w:rPr>
          <w:spacing w:val="-2"/>
          <w:sz w:val="24"/>
        </w:rPr>
        <w:t xml:space="preserve"> </w:t>
      </w:r>
      <w:r>
        <w:rPr>
          <w:sz w:val="24"/>
        </w:rPr>
        <w:t>of</w:t>
      </w:r>
      <w:r>
        <w:rPr>
          <w:spacing w:val="-3"/>
          <w:sz w:val="24"/>
        </w:rPr>
        <w:t xml:space="preserve"> </w:t>
      </w:r>
      <w:r>
        <w:rPr>
          <w:sz w:val="24"/>
        </w:rPr>
        <w:t>failure</w:t>
      </w:r>
      <w:r>
        <w:rPr>
          <w:spacing w:val="-3"/>
          <w:sz w:val="24"/>
        </w:rPr>
        <w:t xml:space="preserve"> </w:t>
      </w:r>
      <w:r>
        <w:rPr>
          <w:sz w:val="24"/>
        </w:rPr>
        <w:t>can</w:t>
      </w:r>
      <w:r>
        <w:rPr>
          <w:spacing w:val="-3"/>
          <w:sz w:val="24"/>
        </w:rPr>
        <w:t xml:space="preserve"> </w:t>
      </w:r>
      <w:r>
        <w:rPr>
          <w:sz w:val="24"/>
        </w:rPr>
        <w:t>bring down</w:t>
      </w:r>
      <w:r>
        <w:rPr>
          <w:spacing w:val="-3"/>
          <w:sz w:val="24"/>
        </w:rPr>
        <w:t xml:space="preserve"> </w:t>
      </w:r>
      <w:r>
        <w:rPr>
          <w:sz w:val="24"/>
        </w:rPr>
        <w:t xml:space="preserve">all </w:t>
      </w:r>
      <w:r>
        <w:rPr>
          <w:spacing w:val="-2"/>
          <w:sz w:val="24"/>
        </w:rPr>
        <w:t>communications.</w:t>
      </w:r>
    </w:p>
    <w:p w14:paraId="26CB9E71" w14:textId="77777777" w:rsidR="00B86345" w:rsidRDefault="00000000">
      <w:pPr>
        <w:pStyle w:val="ListParagraph"/>
        <w:numPr>
          <w:ilvl w:val="0"/>
          <w:numId w:val="17"/>
        </w:numPr>
        <w:tabs>
          <w:tab w:val="left" w:pos="821"/>
        </w:tabs>
        <w:spacing w:before="37" w:line="237" w:lineRule="auto"/>
        <w:ind w:right="296"/>
        <w:rPr>
          <w:sz w:val="24"/>
        </w:rPr>
      </w:pPr>
      <w:r>
        <w:rPr>
          <w:sz w:val="24"/>
        </w:rPr>
        <w:t>Updates</w:t>
      </w:r>
      <w:r>
        <w:rPr>
          <w:spacing w:val="-7"/>
          <w:sz w:val="24"/>
        </w:rPr>
        <w:t xml:space="preserve"> </w:t>
      </w:r>
      <w:r>
        <w:rPr>
          <w:sz w:val="24"/>
        </w:rPr>
        <w:t>to</w:t>
      </w:r>
      <w:r>
        <w:rPr>
          <w:spacing w:val="-2"/>
          <w:sz w:val="24"/>
        </w:rPr>
        <w:t xml:space="preserve"> </w:t>
      </w:r>
      <w:r>
        <w:rPr>
          <w:sz w:val="24"/>
        </w:rPr>
        <w:t>the</w:t>
      </w:r>
      <w:r>
        <w:rPr>
          <w:spacing w:val="-6"/>
          <w:sz w:val="24"/>
        </w:rPr>
        <w:t xml:space="preserve"> </w:t>
      </w:r>
      <w:r>
        <w:rPr>
          <w:sz w:val="24"/>
        </w:rPr>
        <w:t>ESB</w:t>
      </w:r>
      <w:r>
        <w:rPr>
          <w:spacing w:val="-3"/>
          <w:sz w:val="24"/>
        </w:rPr>
        <w:t xml:space="preserve"> </w:t>
      </w:r>
      <w:r>
        <w:rPr>
          <w:sz w:val="24"/>
        </w:rPr>
        <w:t>often</w:t>
      </w:r>
      <w:r>
        <w:rPr>
          <w:spacing w:val="-5"/>
          <w:sz w:val="24"/>
        </w:rPr>
        <w:t xml:space="preserve"> </w:t>
      </w:r>
      <w:r>
        <w:rPr>
          <w:sz w:val="24"/>
        </w:rPr>
        <w:t>impact</w:t>
      </w:r>
      <w:r>
        <w:rPr>
          <w:spacing w:val="-5"/>
          <w:sz w:val="24"/>
        </w:rPr>
        <w:t xml:space="preserve"> </w:t>
      </w:r>
      <w:r>
        <w:rPr>
          <w:sz w:val="24"/>
        </w:rPr>
        <w:t>existing</w:t>
      </w:r>
      <w:r>
        <w:rPr>
          <w:spacing w:val="-3"/>
          <w:sz w:val="24"/>
        </w:rPr>
        <w:t xml:space="preserve"> </w:t>
      </w:r>
      <w:r>
        <w:rPr>
          <w:sz w:val="24"/>
        </w:rPr>
        <w:t>integrations,</w:t>
      </w:r>
      <w:r>
        <w:rPr>
          <w:spacing w:val="-6"/>
          <w:sz w:val="24"/>
        </w:rPr>
        <w:t xml:space="preserve"> </w:t>
      </w:r>
      <w:r>
        <w:rPr>
          <w:sz w:val="24"/>
        </w:rPr>
        <w:t>so</w:t>
      </w:r>
      <w:r>
        <w:rPr>
          <w:spacing w:val="-3"/>
          <w:sz w:val="24"/>
        </w:rPr>
        <w:t xml:space="preserve"> </w:t>
      </w:r>
      <w:r>
        <w:rPr>
          <w:sz w:val="24"/>
        </w:rPr>
        <w:t>there</w:t>
      </w:r>
      <w:r>
        <w:rPr>
          <w:spacing w:val="-6"/>
          <w:sz w:val="24"/>
        </w:rPr>
        <w:t xml:space="preserve"> </w:t>
      </w:r>
      <w:r>
        <w:rPr>
          <w:sz w:val="24"/>
        </w:rPr>
        <w:t>is</w:t>
      </w:r>
      <w:r>
        <w:rPr>
          <w:spacing w:val="-6"/>
          <w:sz w:val="24"/>
        </w:rPr>
        <w:t xml:space="preserve"> </w:t>
      </w:r>
      <w:r>
        <w:rPr>
          <w:sz w:val="24"/>
        </w:rPr>
        <w:t>significant</w:t>
      </w:r>
      <w:r>
        <w:rPr>
          <w:spacing w:val="-4"/>
          <w:sz w:val="24"/>
        </w:rPr>
        <w:t xml:space="preserve"> </w:t>
      </w:r>
      <w:r>
        <w:rPr>
          <w:sz w:val="24"/>
        </w:rPr>
        <w:t>testing required to perform any update.</w:t>
      </w:r>
    </w:p>
    <w:p w14:paraId="6C8A1EC7" w14:textId="77777777" w:rsidR="00B86345" w:rsidRDefault="00000000">
      <w:pPr>
        <w:pStyle w:val="ListParagraph"/>
        <w:numPr>
          <w:ilvl w:val="0"/>
          <w:numId w:val="17"/>
        </w:numPr>
        <w:tabs>
          <w:tab w:val="left" w:pos="820"/>
        </w:tabs>
        <w:spacing w:before="41"/>
        <w:ind w:left="820" w:hanging="480"/>
        <w:rPr>
          <w:sz w:val="24"/>
        </w:rPr>
      </w:pPr>
      <w:r>
        <w:rPr>
          <w:sz w:val="24"/>
        </w:rPr>
        <w:t>ESB</w:t>
      </w:r>
      <w:r>
        <w:rPr>
          <w:spacing w:val="-5"/>
          <w:sz w:val="24"/>
        </w:rPr>
        <w:t xml:space="preserve"> </w:t>
      </w:r>
      <w:r>
        <w:rPr>
          <w:sz w:val="24"/>
        </w:rPr>
        <w:t>is</w:t>
      </w:r>
      <w:r>
        <w:rPr>
          <w:spacing w:val="-5"/>
          <w:sz w:val="24"/>
        </w:rPr>
        <w:t xml:space="preserve"> </w:t>
      </w:r>
      <w:r>
        <w:rPr>
          <w:sz w:val="24"/>
        </w:rPr>
        <w:t>centrally</w:t>
      </w:r>
      <w:r>
        <w:rPr>
          <w:spacing w:val="-4"/>
          <w:sz w:val="24"/>
        </w:rPr>
        <w:t xml:space="preserve"> </w:t>
      </w:r>
      <w:r>
        <w:rPr>
          <w:sz w:val="24"/>
        </w:rPr>
        <w:t>managed</w:t>
      </w:r>
      <w:r>
        <w:rPr>
          <w:spacing w:val="-3"/>
          <w:sz w:val="24"/>
        </w:rPr>
        <w:t xml:space="preserve"> </w:t>
      </w:r>
      <w:r>
        <w:rPr>
          <w:sz w:val="24"/>
        </w:rPr>
        <w:t>which</w:t>
      </w:r>
      <w:r>
        <w:rPr>
          <w:spacing w:val="-3"/>
          <w:sz w:val="24"/>
        </w:rPr>
        <w:t xml:space="preserve"> </w:t>
      </w:r>
      <w:r>
        <w:rPr>
          <w:sz w:val="24"/>
        </w:rPr>
        <w:t>makes</w:t>
      </w:r>
      <w:r>
        <w:rPr>
          <w:spacing w:val="-1"/>
          <w:sz w:val="24"/>
        </w:rPr>
        <w:t xml:space="preserve"> </w:t>
      </w:r>
      <w:r>
        <w:rPr>
          <w:sz w:val="24"/>
        </w:rPr>
        <w:t>cross-team</w:t>
      </w:r>
      <w:r>
        <w:rPr>
          <w:spacing w:val="-2"/>
          <w:sz w:val="24"/>
        </w:rPr>
        <w:t xml:space="preserve"> </w:t>
      </w:r>
      <w:r>
        <w:rPr>
          <w:sz w:val="24"/>
        </w:rPr>
        <w:t>collaboration</w:t>
      </w:r>
      <w:r>
        <w:rPr>
          <w:spacing w:val="-4"/>
          <w:sz w:val="24"/>
        </w:rPr>
        <w:t xml:space="preserve"> </w:t>
      </w:r>
      <w:r>
        <w:rPr>
          <w:spacing w:val="-2"/>
          <w:sz w:val="24"/>
        </w:rPr>
        <w:t>challenging.</w:t>
      </w:r>
    </w:p>
    <w:p w14:paraId="09CBAE4F" w14:textId="77777777" w:rsidR="00B86345" w:rsidRDefault="00000000">
      <w:pPr>
        <w:pStyle w:val="ListParagraph"/>
        <w:numPr>
          <w:ilvl w:val="0"/>
          <w:numId w:val="17"/>
        </w:numPr>
        <w:tabs>
          <w:tab w:val="left" w:pos="820"/>
        </w:tabs>
        <w:ind w:left="820" w:hanging="480"/>
        <w:rPr>
          <w:sz w:val="24"/>
        </w:rPr>
      </w:pPr>
      <w:r>
        <w:rPr>
          <w:sz w:val="24"/>
        </w:rPr>
        <w:t>High</w:t>
      </w:r>
      <w:r>
        <w:rPr>
          <w:spacing w:val="-4"/>
          <w:sz w:val="24"/>
        </w:rPr>
        <w:t xml:space="preserve"> </w:t>
      </w:r>
      <w:r>
        <w:rPr>
          <w:sz w:val="24"/>
        </w:rPr>
        <w:t>configuration</w:t>
      </w:r>
      <w:r>
        <w:rPr>
          <w:spacing w:val="-5"/>
          <w:sz w:val="24"/>
        </w:rPr>
        <w:t xml:space="preserve"> </w:t>
      </w:r>
      <w:r>
        <w:rPr>
          <w:sz w:val="24"/>
        </w:rPr>
        <w:t>and</w:t>
      </w:r>
      <w:r>
        <w:rPr>
          <w:spacing w:val="-8"/>
          <w:sz w:val="24"/>
        </w:rPr>
        <w:t xml:space="preserve"> </w:t>
      </w:r>
      <w:r>
        <w:rPr>
          <w:sz w:val="24"/>
        </w:rPr>
        <w:t>maintenance</w:t>
      </w:r>
      <w:r>
        <w:rPr>
          <w:spacing w:val="-5"/>
          <w:sz w:val="24"/>
        </w:rPr>
        <w:t xml:space="preserve"> </w:t>
      </w:r>
      <w:r>
        <w:rPr>
          <w:spacing w:val="-2"/>
          <w:sz w:val="24"/>
        </w:rPr>
        <w:t>complexity.</w:t>
      </w:r>
    </w:p>
    <w:p w14:paraId="65EAC378" w14:textId="77777777" w:rsidR="00B86345" w:rsidRDefault="00000000">
      <w:pPr>
        <w:pStyle w:val="Heading2"/>
      </w:pPr>
      <w:r>
        <w:rPr>
          <w:color w:val="4F81BC"/>
          <w:spacing w:val="-2"/>
        </w:rPr>
        <w:t>Examples</w:t>
      </w:r>
    </w:p>
    <w:p w14:paraId="7A59CA53" w14:textId="77777777" w:rsidR="00B86345" w:rsidRDefault="00000000">
      <w:pPr>
        <w:pStyle w:val="BodyText"/>
        <w:spacing w:before="181"/>
      </w:pPr>
      <w:r>
        <w:t>Below</w:t>
      </w:r>
      <w:r>
        <w:rPr>
          <w:spacing w:val="-2"/>
        </w:rPr>
        <w:t xml:space="preserve"> </w:t>
      </w:r>
      <w:r>
        <w:t>are</w:t>
      </w:r>
      <w:r>
        <w:rPr>
          <w:spacing w:val="-3"/>
        </w:rPr>
        <w:t xml:space="preserve"> </w:t>
      </w:r>
      <w:r>
        <w:t>some</w:t>
      </w:r>
      <w:r>
        <w:rPr>
          <w:spacing w:val="-3"/>
        </w:rPr>
        <w:t xml:space="preserve"> </w:t>
      </w:r>
      <w:r>
        <w:t>widely</w:t>
      </w:r>
      <w:r>
        <w:rPr>
          <w:spacing w:val="-7"/>
        </w:rPr>
        <w:t xml:space="preserve"> </w:t>
      </w:r>
      <w:r>
        <w:t>used Enterprise</w:t>
      </w:r>
      <w:r>
        <w:rPr>
          <w:spacing w:val="-3"/>
        </w:rPr>
        <w:t xml:space="preserve"> </w:t>
      </w:r>
      <w:r>
        <w:t>Service</w:t>
      </w:r>
      <w:r>
        <w:rPr>
          <w:spacing w:val="-3"/>
        </w:rPr>
        <w:t xml:space="preserve"> </w:t>
      </w:r>
      <w:r>
        <w:t>Bus</w:t>
      </w:r>
      <w:r>
        <w:rPr>
          <w:spacing w:val="-4"/>
        </w:rPr>
        <w:t xml:space="preserve"> </w:t>
      </w:r>
      <w:r>
        <w:t>(ESB)</w:t>
      </w:r>
      <w:r>
        <w:rPr>
          <w:spacing w:val="-1"/>
        </w:rPr>
        <w:t xml:space="preserve"> </w:t>
      </w:r>
      <w:r>
        <w:rPr>
          <w:spacing w:val="-2"/>
        </w:rPr>
        <w:t>technologies:</w:t>
      </w:r>
    </w:p>
    <w:p w14:paraId="61B3DC65" w14:textId="77777777" w:rsidR="00B86345" w:rsidRDefault="00000000">
      <w:pPr>
        <w:pStyle w:val="ListParagraph"/>
        <w:numPr>
          <w:ilvl w:val="0"/>
          <w:numId w:val="17"/>
        </w:numPr>
        <w:tabs>
          <w:tab w:val="left" w:pos="820"/>
        </w:tabs>
        <w:spacing w:before="180"/>
        <w:ind w:left="820" w:hanging="480"/>
        <w:rPr>
          <w:sz w:val="24"/>
        </w:rPr>
      </w:pPr>
      <w:hyperlink r:id="rId151">
        <w:r>
          <w:rPr>
            <w:color w:val="4F81BC"/>
            <w:sz w:val="24"/>
          </w:rPr>
          <w:t>Azure</w:t>
        </w:r>
        <w:r>
          <w:rPr>
            <w:color w:val="4F81BC"/>
            <w:spacing w:val="-2"/>
            <w:sz w:val="24"/>
          </w:rPr>
          <w:t xml:space="preserve"> </w:t>
        </w:r>
        <w:r>
          <w:rPr>
            <w:color w:val="4F81BC"/>
            <w:sz w:val="24"/>
          </w:rPr>
          <w:t>Service</w:t>
        </w:r>
        <w:r>
          <w:rPr>
            <w:color w:val="4F81BC"/>
            <w:spacing w:val="-2"/>
            <w:sz w:val="24"/>
          </w:rPr>
          <w:t xml:space="preserve"> </w:t>
        </w:r>
        <w:r>
          <w:rPr>
            <w:color w:val="4F81BC"/>
            <w:spacing w:val="-5"/>
            <w:sz w:val="24"/>
          </w:rPr>
          <w:t>Bus</w:t>
        </w:r>
      </w:hyperlink>
    </w:p>
    <w:p w14:paraId="4C1AED7A" w14:textId="77777777" w:rsidR="00B86345" w:rsidRDefault="00000000">
      <w:pPr>
        <w:pStyle w:val="ListParagraph"/>
        <w:numPr>
          <w:ilvl w:val="0"/>
          <w:numId w:val="17"/>
        </w:numPr>
        <w:tabs>
          <w:tab w:val="left" w:pos="820"/>
        </w:tabs>
        <w:spacing w:before="35"/>
        <w:ind w:left="820" w:hanging="480"/>
        <w:rPr>
          <w:sz w:val="24"/>
        </w:rPr>
      </w:pPr>
      <w:hyperlink r:id="rId152">
        <w:r>
          <w:rPr>
            <w:color w:val="4F81BC"/>
            <w:sz w:val="24"/>
          </w:rPr>
          <w:t>IBM</w:t>
        </w:r>
        <w:r>
          <w:rPr>
            <w:color w:val="4F81BC"/>
            <w:spacing w:val="-1"/>
            <w:sz w:val="24"/>
          </w:rPr>
          <w:t xml:space="preserve"> </w:t>
        </w:r>
        <w:r>
          <w:rPr>
            <w:color w:val="4F81BC"/>
            <w:sz w:val="24"/>
          </w:rPr>
          <w:t>App</w:t>
        </w:r>
        <w:r>
          <w:rPr>
            <w:color w:val="4F81BC"/>
            <w:spacing w:val="-1"/>
            <w:sz w:val="24"/>
          </w:rPr>
          <w:t xml:space="preserve"> </w:t>
        </w:r>
        <w:r>
          <w:rPr>
            <w:color w:val="4F81BC"/>
            <w:spacing w:val="-2"/>
            <w:sz w:val="24"/>
          </w:rPr>
          <w:t>Connect</w:t>
        </w:r>
      </w:hyperlink>
    </w:p>
    <w:p w14:paraId="4015328B" w14:textId="77777777" w:rsidR="00B86345" w:rsidRDefault="00000000">
      <w:pPr>
        <w:pStyle w:val="ListParagraph"/>
        <w:numPr>
          <w:ilvl w:val="0"/>
          <w:numId w:val="17"/>
        </w:numPr>
        <w:tabs>
          <w:tab w:val="left" w:pos="820"/>
        </w:tabs>
        <w:ind w:left="820" w:hanging="480"/>
        <w:rPr>
          <w:sz w:val="24"/>
        </w:rPr>
      </w:pPr>
      <w:hyperlink r:id="rId153">
        <w:r>
          <w:rPr>
            <w:color w:val="4F81BC"/>
            <w:sz w:val="24"/>
          </w:rPr>
          <w:t>Apache</w:t>
        </w:r>
        <w:r>
          <w:rPr>
            <w:color w:val="4F81BC"/>
            <w:spacing w:val="-4"/>
            <w:sz w:val="24"/>
          </w:rPr>
          <w:t xml:space="preserve"> </w:t>
        </w:r>
        <w:r>
          <w:rPr>
            <w:color w:val="4F81BC"/>
            <w:spacing w:val="-2"/>
            <w:sz w:val="24"/>
          </w:rPr>
          <w:t>Camel</w:t>
        </w:r>
      </w:hyperlink>
    </w:p>
    <w:p w14:paraId="0840D471" w14:textId="77777777" w:rsidR="00B86345" w:rsidRDefault="00000000">
      <w:pPr>
        <w:pStyle w:val="ListParagraph"/>
        <w:numPr>
          <w:ilvl w:val="0"/>
          <w:numId w:val="17"/>
        </w:numPr>
        <w:tabs>
          <w:tab w:val="left" w:pos="820"/>
        </w:tabs>
        <w:spacing w:before="35"/>
        <w:ind w:left="820" w:hanging="480"/>
        <w:rPr>
          <w:sz w:val="24"/>
        </w:rPr>
      </w:pPr>
      <w:hyperlink r:id="rId154">
        <w:r>
          <w:rPr>
            <w:color w:val="4F81BC"/>
            <w:sz w:val="24"/>
          </w:rPr>
          <w:t>Fuse</w:t>
        </w:r>
        <w:r>
          <w:rPr>
            <w:color w:val="4F81BC"/>
            <w:spacing w:val="-4"/>
            <w:sz w:val="24"/>
          </w:rPr>
          <w:t xml:space="preserve"> </w:t>
        </w:r>
        <w:r>
          <w:rPr>
            <w:color w:val="4F81BC"/>
            <w:spacing w:val="-5"/>
            <w:sz w:val="24"/>
          </w:rPr>
          <w:t>ESB</w:t>
        </w:r>
      </w:hyperlink>
    </w:p>
    <w:p w14:paraId="3A22B3A4" w14:textId="77777777" w:rsidR="00B86345" w:rsidRDefault="00B86345">
      <w:pPr>
        <w:pStyle w:val="BodyText"/>
        <w:spacing w:before="201"/>
        <w:ind w:left="0"/>
      </w:pPr>
    </w:p>
    <w:p w14:paraId="60526415" w14:textId="77777777" w:rsidR="00B86345" w:rsidRDefault="00000000">
      <w:pPr>
        <w:pStyle w:val="Heading1"/>
      </w:pPr>
      <w:bookmarkStart w:id="240" w:name="Monoliths_and_Microservices"/>
      <w:bookmarkStart w:id="241" w:name="_bookmark31"/>
      <w:bookmarkEnd w:id="240"/>
      <w:bookmarkEnd w:id="241"/>
      <w:r>
        <w:rPr>
          <w:color w:val="4F81BC"/>
        </w:rPr>
        <w:t>Monoliths</w:t>
      </w:r>
      <w:r>
        <w:rPr>
          <w:color w:val="4F81BC"/>
          <w:spacing w:val="-7"/>
        </w:rPr>
        <w:t xml:space="preserve"> </w:t>
      </w:r>
      <w:r>
        <w:rPr>
          <w:color w:val="4F81BC"/>
        </w:rPr>
        <w:t>and</w:t>
      </w:r>
      <w:r>
        <w:rPr>
          <w:color w:val="4F81BC"/>
          <w:spacing w:val="-6"/>
        </w:rPr>
        <w:t xml:space="preserve"> </w:t>
      </w:r>
      <w:r>
        <w:rPr>
          <w:color w:val="4F81BC"/>
          <w:spacing w:val="-2"/>
        </w:rPr>
        <w:t>Microservices</w:t>
      </w:r>
    </w:p>
    <w:p w14:paraId="53D65ABC" w14:textId="77777777" w:rsidR="00B86345" w:rsidRDefault="00000000">
      <w:pPr>
        <w:pStyle w:val="Heading2"/>
        <w:spacing w:before="200"/>
      </w:pPr>
      <w:bookmarkStart w:id="242" w:name="Monoliths"/>
      <w:bookmarkEnd w:id="242"/>
      <w:r>
        <w:rPr>
          <w:color w:val="4F81BC"/>
          <w:spacing w:val="-2"/>
        </w:rPr>
        <w:t>Monoliths</w:t>
      </w:r>
    </w:p>
    <w:p w14:paraId="6163C7B8" w14:textId="77777777" w:rsidR="00B86345" w:rsidRDefault="00000000">
      <w:pPr>
        <w:pStyle w:val="BodyText"/>
        <w:spacing w:before="181"/>
      </w:pPr>
      <w:r>
        <w:t>A</w:t>
      </w:r>
      <w:r>
        <w:rPr>
          <w:spacing w:val="-3"/>
        </w:rPr>
        <w:t xml:space="preserve"> </w:t>
      </w:r>
      <w:r>
        <w:t>monolith</w:t>
      </w:r>
      <w:r>
        <w:rPr>
          <w:spacing w:val="-1"/>
        </w:rPr>
        <w:t xml:space="preserve"> </w:t>
      </w:r>
      <w:r>
        <w:t>is</w:t>
      </w:r>
      <w:r>
        <w:rPr>
          <w:spacing w:val="-4"/>
        </w:rPr>
        <w:t xml:space="preserve"> </w:t>
      </w:r>
      <w:r>
        <w:t>a</w:t>
      </w:r>
      <w:r>
        <w:rPr>
          <w:spacing w:val="-5"/>
        </w:rPr>
        <w:t xml:space="preserve"> </w:t>
      </w:r>
      <w:r>
        <w:t>self-contained</w:t>
      </w:r>
      <w:r>
        <w:rPr>
          <w:spacing w:val="-2"/>
        </w:rPr>
        <w:t xml:space="preserve"> </w:t>
      </w:r>
      <w:r>
        <w:t>and</w:t>
      </w:r>
      <w:r>
        <w:rPr>
          <w:spacing w:val="-1"/>
        </w:rPr>
        <w:t xml:space="preserve"> </w:t>
      </w:r>
      <w:r>
        <w:t>independent</w:t>
      </w:r>
      <w:r>
        <w:rPr>
          <w:spacing w:val="-7"/>
        </w:rPr>
        <w:t xml:space="preserve"> </w:t>
      </w:r>
      <w:r>
        <w:t>application.</w:t>
      </w:r>
      <w:r>
        <w:rPr>
          <w:spacing w:val="-3"/>
        </w:rPr>
        <w:t xml:space="preserve"> </w:t>
      </w:r>
      <w:r>
        <w:t>It</w:t>
      </w:r>
      <w:r>
        <w:rPr>
          <w:spacing w:val="-3"/>
        </w:rPr>
        <w:t xml:space="preserve"> </w:t>
      </w:r>
      <w:r>
        <w:t>is</w:t>
      </w:r>
      <w:r>
        <w:rPr>
          <w:spacing w:val="-5"/>
        </w:rPr>
        <w:t xml:space="preserve"> </w:t>
      </w:r>
      <w:r>
        <w:t>built</w:t>
      </w:r>
      <w:r>
        <w:rPr>
          <w:spacing w:val="-3"/>
        </w:rPr>
        <w:t xml:space="preserve"> </w:t>
      </w:r>
      <w:r>
        <w:t>as</w:t>
      </w:r>
      <w:r>
        <w:rPr>
          <w:spacing w:val="-5"/>
        </w:rPr>
        <w:t xml:space="preserve"> </w:t>
      </w:r>
      <w:r>
        <w:t>a</w:t>
      </w:r>
      <w:r>
        <w:rPr>
          <w:spacing w:val="-5"/>
        </w:rPr>
        <w:t xml:space="preserve"> </w:t>
      </w:r>
      <w:r>
        <w:t>single</w:t>
      </w:r>
      <w:r>
        <w:rPr>
          <w:spacing w:val="-4"/>
        </w:rPr>
        <w:t xml:space="preserve"> </w:t>
      </w:r>
      <w:r>
        <w:t>unit</w:t>
      </w:r>
      <w:r>
        <w:rPr>
          <w:spacing w:val="-3"/>
        </w:rPr>
        <w:t xml:space="preserve"> </w:t>
      </w:r>
      <w:r>
        <w:t>and</w:t>
      </w:r>
      <w:r>
        <w:rPr>
          <w:spacing w:val="-1"/>
        </w:rPr>
        <w:t xml:space="preserve"> </w:t>
      </w:r>
      <w:r>
        <w:t xml:space="preserve">is responsible for not just a particular </w:t>
      </w:r>
      <w:proofErr w:type="gramStart"/>
      <w:r>
        <w:t>task, but</w:t>
      </w:r>
      <w:proofErr w:type="gramEnd"/>
      <w:r>
        <w:t xml:space="preserve"> can perform every step needed to satisfy a business need.</w:t>
      </w:r>
    </w:p>
    <w:p w14:paraId="4BF1CD7D" w14:textId="77777777" w:rsidR="00B86345" w:rsidRDefault="00B86345">
      <w:pPr>
        <w:sectPr w:rsidR="00B86345">
          <w:pgSz w:w="12240" w:h="15840"/>
          <w:pgMar w:top="1360" w:right="1320" w:bottom="280" w:left="1340" w:header="720" w:footer="720" w:gutter="0"/>
          <w:cols w:space="720"/>
        </w:sectPr>
      </w:pPr>
    </w:p>
    <w:p w14:paraId="1665009D" w14:textId="77777777" w:rsidR="00B86345" w:rsidRDefault="00B86345">
      <w:pPr>
        <w:pStyle w:val="BodyText"/>
        <w:spacing w:before="0"/>
        <w:ind w:left="0"/>
        <w:rPr>
          <w:sz w:val="13"/>
        </w:rPr>
      </w:pPr>
    </w:p>
    <w:p w14:paraId="3BD55676" w14:textId="77777777" w:rsidR="00B86345" w:rsidRDefault="00000000">
      <w:pPr>
        <w:pStyle w:val="BodyText"/>
        <w:spacing w:before="0"/>
        <w:ind w:left="1165"/>
        <w:rPr>
          <w:sz w:val="20"/>
        </w:rPr>
      </w:pPr>
      <w:r>
        <w:rPr>
          <w:noProof/>
          <w:sz w:val="20"/>
        </w:rPr>
        <w:drawing>
          <wp:inline distT="0" distB="0" distL="0" distR="0" wp14:anchorId="2D2E9E34" wp14:editId="70780808">
            <wp:extent cx="4007091" cy="2255520"/>
            <wp:effectExtent l="0" t="0" r="0" b="0"/>
            <wp:docPr id="45" name="Image 45" descr="monolit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monolith"/>
                    <pic:cNvPicPr/>
                  </pic:nvPicPr>
                  <pic:blipFill>
                    <a:blip r:embed="rId155" cstate="print"/>
                    <a:stretch>
                      <a:fillRect/>
                    </a:stretch>
                  </pic:blipFill>
                  <pic:spPr>
                    <a:xfrm>
                      <a:off x="0" y="0"/>
                      <a:ext cx="4007091" cy="2255520"/>
                    </a:xfrm>
                    <a:prstGeom prst="rect">
                      <a:avLst/>
                    </a:prstGeom>
                  </pic:spPr>
                </pic:pic>
              </a:graphicData>
            </a:graphic>
          </wp:inline>
        </w:drawing>
      </w:r>
    </w:p>
    <w:p w14:paraId="0262B507" w14:textId="77777777" w:rsidR="00B86345" w:rsidRDefault="00B86345">
      <w:pPr>
        <w:pStyle w:val="BodyText"/>
        <w:spacing w:before="0"/>
        <w:ind w:left="0"/>
      </w:pPr>
    </w:p>
    <w:p w14:paraId="1FC77DF3" w14:textId="77777777" w:rsidR="00B86345" w:rsidRDefault="00B86345">
      <w:pPr>
        <w:pStyle w:val="BodyText"/>
        <w:spacing w:before="85"/>
        <w:ind w:left="0"/>
      </w:pPr>
    </w:p>
    <w:p w14:paraId="433793CB" w14:textId="77777777" w:rsidR="00B86345" w:rsidRDefault="00000000">
      <w:pPr>
        <w:ind w:left="100"/>
        <w:rPr>
          <w:i/>
          <w:sz w:val="24"/>
        </w:rPr>
      </w:pPr>
      <w:r>
        <w:rPr>
          <w:i/>
          <w:spacing w:val="-2"/>
          <w:sz w:val="24"/>
        </w:rPr>
        <w:t>monolith</w:t>
      </w:r>
    </w:p>
    <w:p w14:paraId="462DAC49" w14:textId="77777777" w:rsidR="00B86345" w:rsidRDefault="00000000">
      <w:pPr>
        <w:pStyle w:val="Heading3"/>
        <w:spacing w:before="198"/>
      </w:pPr>
      <w:r>
        <w:rPr>
          <w:color w:val="4F81BC"/>
          <w:spacing w:val="-2"/>
        </w:rPr>
        <w:t>Advantages</w:t>
      </w:r>
    </w:p>
    <w:p w14:paraId="613748AE" w14:textId="77777777" w:rsidR="00B86345" w:rsidRDefault="00000000">
      <w:pPr>
        <w:pStyle w:val="BodyText"/>
        <w:spacing w:before="178"/>
      </w:pPr>
      <w:r>
        <w:t>Following</w:t>
      </w:r>
      <w:r>
        <w:rPr>
          <w:spacing w:val="-2"/>
        </w:rPr>
        <w:t xml:space="preserve"> </w:t>
      </w:r>
      <w:r>
        <w:t>are</w:t>
      </w:r>
      <w:r>
        <w:rPr>
          <w:spacing w:val="-4"/>
        </w:rPr>
        <w:t xml:space="preserve"> </w:t>
      </w:r>
      <w:r>
        <w:t>some</w:t>
      </w:r>
      <w:r>
        <w:rPr>
          <w:spacing w:val="-4"/>
        </w:rPr>
        <w:t xml:space="preserve"> </w:t>
      </w:r>
      <w:r>
        <w:t>advantages</w:t>
      </w:r>
      <w:r>
        <w:rPr>
          <w:spacing w:val="-4"/>
        </w:rPr>
        <w:t xml:space="preserve"> </w:t>
      </w:r>
      <w:r>
        <w:t>of</w:t>
      </w:r>
      <w:r>
        <w:rPr>
          <w:spacing w:val="-3"/>
        </w:rPr>
        <w:t xml:space="preserve"> </w:t>
      </w:r>
      <w:r>
        <w:rPr>
          <w:spacing w:val="-2"/>
        </w:rPr>
        <w:t>monoliths:</w:t>
      </w:r>
    </w:p>
    <w:p w14:paraId="20EC2516" w14:textId="77777777" w:rsidR="00B86345" w:rsidRDefault="00000000">
      <w:pPr>
        <w:pStyle w:val="ListParagraph"/>
        <w:numPr>
          <w:ilvl w:val="0"/>
          <w:numId w:val="17"/>
        </w:numPr>
        <w:tabs>
          <w:tab w:val="left" w:pos="820"/>
        </w:tabs>
        <w:spacing w:before="180"/>
        <w:ind w:left="820" w:hanging="480"/>
        <w:rPr>
          <w:sz w:val="24"/>
        </w:rPr>
      </w:pPr>
      <w:r>
        <w:rPr>
          <w:sz w:val="24"/>
        </w:rPr>
        <w:t>Simple</w:t>
      </w:r>
      <w:r>
        <w:rPr>
          <w:spacing w:val="-5"/>
          <w:sz w:val="24"/>
        </w:rPr>
        <w:t xml:space="preserve"> </w:t>
      </w:r>
      <w:r>
        <w:rPr>
          <w:sz w:val="24"/>
        </w:rPr>
        <w:t>to</w:t>
      </w:r>
      <w:r>
        <w:rPr>
          <w:spacing w:val="-3"/>
          <w:sz w:val="24"/>
        </w:rPr>
        <w:t xml:space="preserve"> </w:t>
      </w:r>
      <w:r>
        <w:rPr>
          <w:sz w:val="24"/>
        </w:rPr>
        <w:t>develop</w:t>
      </w:r>
      <w:r>
        <w:rPr>
          <w:spacing w:val="-1"/>
          <w:sz w:val="24"/>
        </w:rPr>
        <w:t xml:space="preserve"> </w:t>
      </w:r>
      <w:r>
        <w:rPr>
          <w:sz w:val="24"/>
        </w:rPr>
        <w:t>or</w:t>
      </w:r>
      <w:r>
        <w:rPr>
          <w:spacing w:val="1"/>
          <w:sz w:val="24"/>
        </w:rPr>
        <w:t xml:space="preserve"> </w:t>
      </w:r>
      <w:r>
        <w:rPr>
          <w:spacing w:val="-2"/>
          <w:sz w:val="24"/>
        </w:rPr>
        <w:t>debug.</w:t>
      </w:r>
    </w:p>
    <w:p w14:paraId="1E5789B9" w14:textId="77777777" w:rsidR="00B86345" w:rsidRDefault="00000000">
      <w:pPr>
        <w:pStyle w:val="ListParagraph"/>
        <w:numPr>
          <w:ilvl w:val="0"/>
          <w:numId w:val="17"/>
        </w:numPr>
        <w:tabs>
          <w:tab w:val="left" w:pos="820"/>
        </w:tabs>
        <w:spacing w:before="35"/>
        <w:ind w:left="820" w:hanging="480"/>
        <w:rPr>
          <w:sz w:val="24"/>
        </w:rPr>
      </w:pPr>
      <w:r>
        <w:rPr>
          <w:sz w:val="24"/>
        </w:rPr>
        <w:t>Fast</w:t>
      </w:r>
      <w:r>
        <w:rPr>
          <w:spacing w:val="-5"/>
          <w:sz w:val="24"/>
        </w:rPr>
        <w:t xml:space="preserve"> </w:t>
      </w:r>
      <w:r>
        <w:rPr>
          <w:sz w:val="24"/>
        </w:rPr>
        <w:t>and</w:t>
      </w:r>
      <w:r>
        <w:rPr>
          <w:spacing w:val="-3"/>
          <w:sz w:val="24"/>
        </w:rPr>
        <w:t xml:space="preserve"> </w:t>
      </w:r>
      <w:r>
        <w:rPr>
          <w:sz w:val="24"/>
        </w:rPr>
        <w:t>reliable</w:t>
      </w:r>
      <w:r>
        <w:rPr>
          <w:spacing w:val="-5"/>
          <w:sz w:val="24"/>
        </w:rPr>
        <w:t xml:space="preserve"> </w:t>
      </w:r>
      <w:r>
        <w:rPr>
          <w:spacing w:val="-2"/>
          <w:sz w:val="24"/>
        </w:rPr>
        <w:t>communication.</w:t>
      </w:r>
    </w:p>
    <w:p w14:paraId="1F4B31AF" w14:textId="77777777" w:rsidR="00B86345" w:rsidRDefault="00000000">
      <w:pPr>
        <w:pStyle w:val="ListParagraph"/>
        <w:numPr>
          <w:ilvl w:val="0"/>
          <w:numId w:val="17"/>
        </w:numPr>
        <w:tabs>
          <w:tab w:val="left" w:pos="820"/>
        </w:tabs>
        <w:spacing w:before="35"/>
        <w:ind w:left="820" w:hanging="480"/>
        <w:rPr>
          <w:sz w:val="24"/>
        </w:rPr>
      </w:pPr>
      <w:r>
        <w:rPr>
          <w:sz w:val="24"/>
        </w:rPr>
        <w:t>Easy</w:t>
      </w:r>
      <w:r>
        <w:rPr>
          <w:spacing w:val="-4"/>
          <w:sz w:val="24"/>
        </w:rPr>
        <w:t xml:space="preserve"> </w:t>
      </w:r>
      <w:r>
        <w:rPr>
          <w:sz w:val="24"/>
        </w:rPr>
        <w:t>monitoring</w:t>
      </w:r>
      <w:r>
        <w:rPr>
          <w:spacing w:val="-1"/>
          <w:sz w:val="24"/>
        </w:rPr>
        <w:t xml:space="preserve"> </w:t>
      </w:r>
      <w:r>
        <w:rPr>
          <w:sz w:val="24"/>
        </w:rPr>
        <w:t>and</w:t>
      </w:r>
      <w:r>
        <w:rPr>
          <w:spacing w:val="-1"/>
          <w:sz w:val="24"/>
        </w:rPr>
        <w:t xml:space="preserve"> </w:t>
      </w:r>
      <w:r>
        <w:rPr>
          <w:spacing w:val="-2"/>
          <w:sz w:val="24"/>
        </w:rPr>
        <w:t>testing.</w:t>
      </w:r>
    </w:p>
    <w:p w14:paraId="22BDD840" w14:textId="77777777" w:rsidR="00B86345" w:rsidRDefault="00000000">
      <w:pPr>
        <w:pStyle w:val="ListParagraph"/>
        <w:numPr>
          <w:ilvl w:val="0"/>
          <w:numId w:val="17"/>
        </w:numPr>
        <w:tabs>
          <w:tab w:val="left" w:pos="820"/>
        </w:tabs>
        <w:ind w:left="820" w:hanging="480"/>
        <w:rPr>
          <w:sz w:val="24"/>
        </w:rPr>
      </w:pPr>
      <w:r>
        <w:rPr>
          <w:sz w:val="24"/>
        </w:rPr>
        <w:t>Supports</w:t>
      </w:r>
      <w:r>
        <w:rPr>
          <w:spacing w:val="-5"/>
          <w:sz w:val="24"/>
        </w:rPr>
        <w:t xml:space="preserve"> </w:t>
      </w:r>
      <w:r>
        <w:rPr>
          <w:sz w:val="24"/>
        </w:rPr>
        <w:t>ACID</w:t>
      </w:r>
      <w:r>
        <w:rPr>
          <w:spacing w:val="-2"/>
          <w:sz w:val="24"/>
        </w:rPr>
        <w:t xml:space="preserve"> transactions.</w:t>
      </w:r>
    </w:p>
    <w:p w14:paraId="681DC246" w14:textId="77777777" w:rsidR="00B86345" w:rsidRDefault="00000000">
      <w:pPr>
        <w:pStyle w:val="Heading3"/>
      </w:pPr>
      <w:r>
        <w:rPr>
          <w:color w:val="4F81BC"/>
          <w:spacing w:val="-2"/>
        </w:rPr>
        <w:t>Disadvantages</w:t>
      </w:r>
    </w:p>
    <w:p w14:paraId="58B2EC04" w14:textId="77777777" w:rsidR="00B86345" w:rsidRDefault="00000000">
      <w:pPr>
        <w:pStyle w:val="BodyText"/>
        <w:spacing w:before="178"/>
      </w:pPr>
      <w:r>
        <w:t>Some</w:t>
      </w:r>
      <w:r>
        <w:rPr>
          <w:spacing w:val="-4"/>
        </w:rPr>
        <w:t xml:space="preserve"> </w:t>
      </w:r>
      <w:r>
        <w:t>common</w:t>
      </w:r>
      <w:r>
        <w:rPr>
          <w:spacing w:val="-5"/>
        </w:rPr>
        <w:t xml:space="preserve"> </w:t>
      </w:r>
      <w:r>
        <w:t>disadvantages</w:t>
      </w:r>
      <w:r>
        <w:rPr>
          <w:spacing w:val="-4"/>
        </w:rPr>
        <w:t xml:space="preserve"> </w:t>
      </w:r>
      <w:r>
        <w:t>of</w:t>
      </w:r>
      <w:r>
        <w:rPr>
          <w:spacing w:val="-2"/>
        </w:rPr>
        <w:t xml:space="preserve"> </w:t>
      </w:r>
      <w:r>
        <w:t>monoliths</w:t>
      </w:r>
      <w:r>
        <w:rPr>
          <w:spacing w:val="-4"/>
        </w:rPr>
        <w:t xml:space="preserve"> are:</w:t>
      </w:r>
    </w:p>
    <w:p w14:paraId="63154791" w14:textId="77777777" w:rsidR="00B86345" w:rsidRDefault="00000000">
      <w:pPr>
        <w:pStyle w:val="ListParagraph"/>
        <w:numPr>
          <w:ilvl w:val="0"/>
          <w:numId w:val="17"/>
        </w:numPr>
        <w:tabs>
          <w:tab w:val="left" w:pos="820"/>
        </w:tabs>
        <w:spacing w:before="180"/>
        <w:ind w:left="820" w:hanging="480"/>
        <w:rPr>
          <w:sz w:val="24"/>
        </w:rPr>
      </w:pPr>
      <w:r>
        <w:rPr>
          <w:sz w:val="24"/>
        </w:rPr>
        <w:t>Maintenance</w:t>
      </w:r>
      <w:r>
        <w:rPr>
          <w:spacing w:val="-4"/>
          <w:sz w:val="24"/>
        </w:rPr>
        <w:t xml:space="preserve"> </w:t>
      </w:r>
      <w:r>
        <w:rPr>
          <w:sz w:val="24"/>
        </w:rPr>
        <w:t>becomes</w:t>
      </w:r>
      <w:r>
        <w:rPr>
          <w:spacing w:val="-5"/>
          <w:sz w:val="24"/>
        </w:rPr>
        <w:t xml:space="preserve"> </w:t>
      </w:r>
      <w:r>
        <w:rPr>
          <w:sz w:val="24"/>
        </w:rPr>
        <w:t>hard</w:t>
      </w:r>
      <w:r>
        <w:rPr>
          <w:spacing w:val="-2"/>
          <w:sz w:val="24"/>
        </w:rPr>
        <w:t xml:space="preserve"> </w:t>
      </w:r>
      <w:r>
        <w:rPr>
          <w:sz w:val="24"/>
        </w:rPr>
        <w:t>as</w:t>
      </w:r>
      <w:r>
        <w:rPr>
          <w:spacing w:val="-5"/>
          <w:sz w:val="24"/>
        </w:rPr>
        <w:t xml:space="preserve"> </w:t>
      </w:r>
      <w:r>
        <w:rPr>
          <w:sz w:val="24"/>
        </w:rPr>
        <w:t>the</w:t>
      </w:r>
      <w:r>
        <w:rPr>
          <w:spacing w:val="-4"/>
          <w:sz w:val="24"/>
        </w:rPr>
        <w:t xml:space="preserve"> </w:t>
      </w:r>
      <w:r>
        <w:rPr>
          <w:sz w:val="24"/>
        </w:rPr>
        <w:t>codebase</w:t>
      </w:r>
      <w:r>
        <w:rPr>
          <w:spacing w:val="-3"/>
          <w:sz w:val="24"/>
        </w:rPr>
        <w:t xml:space="preserve"> </w:t>
      </w:r>
      <w:r>
        <w:rPr>
          <w:spacing w:val="-2"/>
          <w:sz w:val="24"/>
        </w:rPr>
        <w:t>grows.</w:t>
      </w:r>
    </w:p>
    <w:p w14:paraId="42677804" w14:textId="77777777" w:rsidR="00B86345" w:rsidRDefault="00000000">
      <w:pPr>
        <w:pStyle w:val="ListParagraph"/>
        <w:numPr>
          <w:ilvl w:val="0"/>
          <w:numId w:val="17"/>
        </w:numPr>
        <w:tabs>
          <w:tab w:val="left" w:pos="820"/>
        </w:tabs>
        <w:spacing w:before="35"/>
        <w:ind w:left="820" w:hanging="480"/>
        <w:rPr>
          <w:sz w:val="24"/>
        </w:rPr>
      </w:pPr>
      <w:r>
        <w:rPr>
          <w:sz w:val="24"/>
        </w:rPr>
        <w:t>Tightly</w:t>
      </w:r>
      <w:r>
        <w:rPr>
          <w:spacing w:val="-5"/>
          <w:sz w:val="24"/>
        </w:rPr>
        <w:t xml:space="preserve"> </w:t>
      </w:r>
      <w:r>
        <w:rPr>
          <w:sz w:val="24"/>
        </w:rPr>
        <w:t>coupled</w:t>
      </w:r>
      <w:r>
        <w:rPr>
          <w:spacing w:val="-4"/>
          <w:sz w:val="24"/>
        </w:rPr>
        <w:t xml:space="preserve"> </w:t>
      </w:r>
      <w:r>
        <w:rPr>
          <w:sz w:val="24"/>
        </w:rPr>
        <w:t>application,</w:t>
      </w:r>
      <w:r>
        <w:rPr>
          <w:spacing w:val="-4"/>
          <w:sz w:val="24"/>
        </w:rPr>
        <w:t xml:space="preserve"> </w:t>
      </w:r>
      <w:r>
        <w:rPr>
          <w:sz w:val="24"/>
        </w:rPr>
        <w:t>hard</w:t>
      </w:r>
      <w:r>
        <w:rPr>
          <w:spacing w:val="-4"/>
          <w:sz w:val="24"/>
        </w:rPr>
        <w:t xml:space="preserve"> </w:t>
      </w:r>
      <w:r>
        <w:rPr>
          <w:sz w:val="24"/>
        </w:rPr>
        <w:t>to</w:t>
      </w:r>
      <w:r>
        <w:rPr>
          <w:spacing w:val="-2"/>
          <w:sz w:val="24"/>
        </w:rPr>
        <w:t xml:space="preserve"> extend.</w:t>
      </w:r>
    </w:p>
    <w:p w14:paraId="16741257" w14:textId="77777777" w:rsidR="00B86345" w:rsidRDefault="00000000">
      <w:pPr>
        <w:pStyle w:val="ListParagraph"/>
        <w:numPr>
          <w:ilvl w:val="0"/>
          <w:numId w:val="17"/>
        </w:numPr>
        <w:tabs>
          <w:tab w:val="left" w:pos="820"/>
        </w:tabs>
        <w:spacing w:before="35"/>
        <w:ind w:left="820" w:hanging="480"/>
        <w:rPr>
          <w:sz w:val="24"/>
        </w:rPr>
      </w:pPr>
      <w:r>
        <w:rPr>
          <w:sz w:val="24"/>
        </w:rPr>
        <w:t>Requires</w:t>
      </w:r>
      <w:r>
        <w:rPr>
          <w:spacing w:val="-9"/>
          <w:sz w:val="24"/>
        </w:rPr>
        <w:t xml:space="preserve"> </w:t>
      </w:r>
      <w:r>
        <w:rPr>
          <w:sz w:val="24"/>
        </w:rPr>
        <w:t>commitment</w:t>
      </w:r>
      <w:r>
        <w:rPr>
          <w:spacing w:val="-4"/>
          <w:sz w:val="24"/>
        </w:rPr>
        <w:t xml:space="preserve"> </w:t>
      </w:r>
      <w:r>
        <w:rPr>
          <w:sz w:val="24"/>
        </w:rPr>
        <w:t>to</w:t>
      </w:r>
      <w:r>
        <w:rPr>
          <w:spacing w:val="-2"/>
          <w:sz w:val="24"/>
        </w:rPr>
        <w:t xml:space="preserve"> </w:t>
      </w:r>
      <w:r>
        <w:rPr>
          <w:sz w:val="24"/>
        </w:rPr>
        <w:t>a</w:t>
      </w:r>
      <w:r>
        <w:rPr>
          <w:spacing w:val="-7"/>
          <w:sz w:val="24"/>
        </w:rPr>
        <w:t xml:space="preserve"> </w:t>
      </w:r>
      <w:r>
        <w:rPr>
          <w:sz w:val="24"/>
        </w:rPr>
        <w:t>particular</w:t>
      </w:r>
      <w:r>
        <w:rPr>
          <w:spacing w:val="-3"/>
          <w:sz w:val="24"/>
        </w:rPr>
        <w:t xml:space="preserve"> </w:t>
      </w:r>
      <w:r>
        <w:rPr>
          <w:sz w:val="24"/>
        </w:rPr>
        <w:t>technology</w:t>
      </w:r>
      <w:r>
        <w:rPr>
          <w:spacing w:val="-4"/>
          <w:sz w:val="24"/>
        </w:rPr>
        <w:t xml:space="preserve"> </w:t>
      </w:r>
      <w:r>
        <w:rPr>
          <w:spacing w:val="-2"/>
          <w:sz w:val="24"/>
        </w:rPr>
        <w:t>stack.</w:t>
      </w:r>
    </w:p>
    <w:p w14:paraId="7DF041C2" w14:textId="77777777" w:rsidR="00B86345" w:rsidRDefault="00000000">
      <w:pPr>
        <w:pStyle w:val="ListParagraph"/>
        <w:numPr>
          <w:ilvl w:val="0"/>
          <w:numId w:val="17"/>
        </w:numPr>
        <w:tabs>
          <w:tab w:val="left" w:pos="820"/>
        </w:tabs>
        <w:spacing w:before="37"/>
        <w:ind w:left="820" w:hanging="480"/>
        <w:rPr>
          <w:sz w:val="24"/>
        </w:rPr>
      </w:pPr>
      <w:r>
        <w:rPr>
          <w:sz w:val="24"/>
        </w:rPr>
        <w:t>On</w:t>
      </w:r>
      <w:r>
        <w:rPr>
          <w:spacing w:val="-3"/>
          <w:sz w:val="24"/>
        </w:rPr>
        <w:t xml:space="preserve"> </w:t>
      </w:r>
      <w:r>
        <w:rPr>
          <w:sz w:val="24"/>
        </w:rPr>
        <w:t>each update,</w:t>
      </w:r>
      <w:r>
        <w:rPr>
          <w:spacing w:val="-3"/>
          <w:sz w:val="24"/>
        </w:rPr>
        <w:t xml:space="preserve"> </w:t>
      </w:r>
      <w:r>
        <w:rPr>
          <w:sz w:val="24"/>
        </w:rPr>
        <w:t>the</w:t>
      </w:r>
      <w:r>
        <w:rPr>
          <w:spacing w:val="-4"/>
          <w:sz w:val="24"/>
        </w:rPr>
        <w:t xml:space="preserve"> </w:t>
      </w:r>
      <w:r>
        <w:rPr>
          <w:sz w:val="24"/>
        </w:rPr>
        <w:t>entire</w:t>
      </w:r>
      <w:r>
        <w:rPr>
          <w:spacing w:val="-3"/>
          <w:sz w:val="24"/>
        </w:rPr>
        <w:t xml:space="preserve"> </w:t>
      </w:r>
      <w:r>
        <w:rPr>
          <w:sz w:val="24"/>
        </w:rPr>
        <w:t>application</w:t>
      </w:r>
      <w:r>
        <w:rPr>
          <w:spacing w:val="-2"/>
          <w:sz w:val="24"/>
        </w:rPr>
        <w:t xml:space="preserve"> </w:t>
      </w:r>
      <w:r>
        <w:rPr>
          <w:sz w:val="24"/>
        </w:rPr>
        <w:t>is</w:t>
      </w:r>
      <w:r>
        <w:rPr>
          <w:spacing w:val="-4"/>
          <w:sz w:val="24"/>
        </w:rPr>
        <w:t xml:space="preserve"> </w:t>
      </w:r>
      <w:r>
        <w:rPr>
          <w:spacing w:val="-2"/>
          <w:sz w:val="24"/>
        </w:rPr>
        <w:t>redeployed.</w:t>
      </w:r>
    </w:p>
    <w:p w14:paraId="0517AB7D" w14:textId="77777777" w:rsidR="00B86345" w:rsidRDefault="00000000">
      <w:pPr>
        <w:pStyle w:val="ListParagraph"/>
        <w:numPr>
          <w:ilvl w:val="0"/>
          <w:numId w:val="17"/>
        </w:numPr>
        <w:tabs>
          <w:tab w:val="left" w:pos="820"/>
        </w:tabs>
        <w:spacing w:before="35"/>
        <w:ind w:left="820" w:hanging="480"/>
        <w:rPr>
          <w:sz w:val="24"/>
        </w:rPr>
      </w:pPr>
      <w:r>
        <w:rPr>
          <w:sz w:val="24"/>
        </w:rPr>
        <w:t>Reduced</w:t>
      </w:r>
      <w:r>
        <w:rPr>
          <w:spacing w:val="-5"/>
          <w:sz w:val="24"/>
        </w:rPr>
        <w:t xml:space="preserve"> </w:t>
      </w:r>
      <w:r>
        <w:rPr>
          <w:sz w:val="24"/>
        </w:rPr>
        <w:t>reliability</w:t>
      </w:r>
      <w:r>
        <w:rPr>
          <w:spacing w:val="-3"/>
          <w:sz w:val="24"/>
        </w:rPr>
        <w:t xml:space="preserve"> </w:t>
      </w:r>
      <w:r>
        <w:rPr>
          <w:sz w:val="24"/>
        </w:rPr>
        <w:t>as</w:t>
      </w:r>
      <w:r>
        <w:rPr>
          <w:spacing w:val="-4"/>
          <w:sz w:val="24"/>
        </w:rPr>
        <w:t xml:space="preserve"> </w:t>
      </w:r>
      <w:r>
        <w:rPr>
          <w:sz w:val="24"/>
        </w:rPr>
        <w:t>a</w:t>
      </w:r>
      <w:r>
        <w:rPr>
          <w:spacing w:val="-1"/>
          <w:sz w:val="24"/>
        </w:rPr>
        <w:t xml:space="preserve"> </w:t>
      </w:r>
      <w:r>
        <w:rPr>
          <w:sz w:val="24"/>
        </w:rPr>
        <w:t>single</w:t>
      </w:r>
      <w:r>
        <w:rPr>
          <w:spacing w:val="-3"/>
          <w:sz w:val="24"/>
        </w:rPr>
        <w:t xml:space="preserve"> </w:t>
      </w:r>
      <w:r>
        <w:rPr>
          <w:sz w:val="24"/>
        </w:rPr>
        <w:t>bug</w:t>
      </w:r>
      <w:r>
        <w:rPr>
          <w:spacing w:val="-2"/>
          <w:sz w:val="24"/>
        </w:rPr>
        <w:t xml:space="preserve"> </w:t>
      </w:r>
      <w:r>
        <w:rPr>
          <w:sz w:val="24"/>
        </w:rPr>
        <w:t>can</w:t>
      </w:r>
      <w:r>
        <w:rPr>
          <w:spacing w:val="-3"/>
          <w:sz w:val="24"/>
        </w:rPr>
        <w:t xml:space="preserve"> </w:t>
      </w:r>
      <w:r>
        <w:rPr>
          <w:sz w:val="24"/>
        </w:rPr>
        <w:t>bring</w:t>
      </w:r>
      <w:r>
        <w:rPr>
          <w:spacing w:val="-1"/>
          <w:sz w:val="24"/>
        </w:rPr>
        <w:t xml:space="preserve"> </w:t>
      </w:r>
      <w:r>
        <w:rPr>
          <w:sz w:val="24"/>
        </w:rPr>
        <w:t>down</w:t>
      </w:r>
      <w:r>
        <w:rPr>
          <w:spacing w:val="-3"/>
          <w:sz w:val="24"/>
        </w:rPr>
        <w:t xml:space="preserve"> </w:t>
      </w:r>
      <w:r>
        <w:rPr>
          <w:sz w:val="24"/>
        </w:rPr>
        <w:t>the</w:t>
      </w:r>
      <w:r>
        <w:rPr>
          <w:spacing w:val="-4"/>
          <w:sz w:val="24"/>
        </w:rPr>
        <w:t xml:space="preserve"> </w:t>
      </w:r>
      <w:r>
        <w:rPr>
          <w:sz w:val="24"/>
        </w:rPr>
        <w:t>entire</w:t>
      </w:r>
      <w:r>
        <w:rPr>
          <w:spacing w:val="-3"/>
          <w:sz w:val="24"/>
        </w:rPr>
        <w:t xml:space="preserve"> </w:t>
      </w:r>
      <w:r>
        <w:rPr>
          <w:spacing w:val="-2"/>
          <w:sz w:val="24"/>
        </w:rPr>
        <w:t>system.</w:t>
      </w:r>
    </w:p>
    <w:p w14:paraId="781A7F32" w14:textId="77777777" w:rsidR="00B86345" w:rsidRDefault="00000000">
      <w:pPr>
        <w:pStyle w:val="ListParagraph"/>
        <w:numPr>
          <w:ilvl w:val="0"/>
          <w:numId w:val="17"/>
        </w:numPr>
        <w:tabs>
          <w:tab w:val="left" w:pos="820"/>
        </w:tabs>
        <w:spacing w:before="40"/>
        <w:ind w:left="820" w:hanging="480"/>
        <w:rPr>
          <w:sz w:val="24"/>
        </w:rPr>
      </w:pPr>
      <w:r>
        <w:rPr>
          <w:sz w:val="24"/>
        </w:rPr>
        <w:t>Difficult</w:t>
      </w:r>
      <w:r>
        <w:rPr>
          <w:spacing w:val="-4"/>
          <w:sz w:val="24"/>
        </w:rPr>
        <w:t xml:space="preserve"> </w:t>
      </w:r>
      <w:r>
        <w:rPr>
          <w:sz w:val="24"/>
        </w:rPr>
        <w:t>to</w:t>
      </w:r>
      <w:r>
        <w:rPr>
          <w:spacing w:val="-1"/>
          <w:sz w:val="24"/>
        </w:rPr>
        <w:t xml:space="preserve"> </w:t>
      </w:r>
      <w:r>
        <w:rPr>
          <w:sz w:val="24"/>
        </w:rPr>
        <w:t>scale</w:t>
      </w:r>
      <w:r>
        <w:rPr>
          <w:spacing w:val="-4"/>
          <w:sz w:val="24"/>
        </w:rPr>
        <w:t xml:space="preserve"> </w:t>
      </w:r>
      <w:r>
        <w:rPr>
          <w:sz w:val="24"/>
        </w:rPr>
        <w:t>or</w:t>
      </w:r>
      <w:r>
        <w:rPr>
          <w:spacing w:val="-1"/>
          <w:sz w:val="24"/>
        </w:rPr>
        <w:t xml:space="preserve"> </w:t>
      </w:r>
      <w:r>
        <w:rPr>
          <w:sz w:val="24"/>
        </w:rPr>
        <w:t>adopt</w:t>
      </w:r>
      <w:r>
        <w:rPr>
          <w:spacing w:val="-3"/>
          <w:sz w:val="24"/>
        </w:rPr>
        <w:t xml:space="preserve"> </w:t>
      </w:r>
      <w:r>
        <w:rPr>
          <w:sz w:val="24"/>
        </w:rPr>
        <w:t>new</w:t>
      </w:r>
      <w:r>
        <w:rPr>
          <w:spacing w:val="-1"/>
          <w:sz w:val="24"/>
        </w:rPr>
        <w:t xml:space="preserve"> </w:t>
      </w:r>
      <w:r>
        <w:rPr>
          <w:spacing w:val="-2"/>
          <w:sz w:val="24"/>
        </w:rPr>
        <w:t>technologies.</w:t>
      </w:r>
    </w:p>
    <w:p w14:paraId="2B8EA87C" w14:textId="77777777" w:rsidR="00B86345" w:rsidRDefault="00000000">
      <w:pPr>
        <w:pStyle w:val="Heading2"/>
      </w:pPr>
      <w:bookmarkStart w:id="243" w:name="Modular_Monoliths"/>
      <w:bookmarkEnd w:id="243"/>
      <w:r>
        <w:rPr>
          <w:color w:val="4F81BC"/>
        </w:rPr>
        <w:t>Modular</w:t>
      </w:r>
      <w:r>
        <w:rPr>
          <w:color w:val="4F81BC"/>
          <w:spacing w:val="-13"/>
        </w:rPr>
        <w:t xml:space="preserve"> </w:t>
      </w:r>
      <w:r>
        <w:rPr>
          <w:color w:val="4F81BC"/>
          <w:spacing w:val="-2"/>
        </w:rPr>
        <w:t>Monoliths</w:t>
      </w:r>
    </w:p>
    <w:p w14:paraId="1AE278B0" w14:textId="77777777" w:rsidR="00B86345" w:rsidRDefault="00000000">
      <w:pPr>
        <w:pStyle w:val="BodyText"/>
        <w:spacing w:before="182"/>
        <w:ind w:right="171"/>
      </w:pPr>
      <w:r>
        <w:t>A</w:t>
      </w:r>
      <w:r>
        <w:rPr>
          <w:spacing w:val="-4"/>
        </w:rPr>
        <w:t xml:space="preserve"> </w:t>
      </w:r>
      <w:r>
        <w:t>Modular</w:t>
      </w:r>
      <w:r>
        <w:rPr>
          <w:spacing w:val="-2"/>
        </w:rPr>
        <w:t xml:space="preserve"> </w:t>
      </w:r>
      <w:r>
        <w:t>Monolith</w:t>
      </w:r>
      <w:r>
        <w:rPr>
          <w:spacing w:val="-2"/>
        </w:rPr>
        <w:t xml:space="preserve"> </w:t>
      </w:r>
      <w:r>
        <w:t>is</w:t>
      </w:r>
      <w:r>
        <w:rPr>
          <w:spacing w:val="-5"/>
        </w:rPr>
        <w:t xml:space="preserve"> </w:t>
      </w:r>
      <w:r>
        <w:t>an</w:t>
      </w:r>
      <w:r>
        <w:rPr>
          <w:spacing w:val="-4"/>
        </w:rPr>
        <w:t xml:space="preserve"> </w:t>
      </w:r>
      <w:r>
        <w:t>approach</w:t>
      </w:r>
      <w:r>
        <w:rPr>
          <w:spacing w:val="-2"/>
        </w:rPr>
        <w:t xml:space="preserve"> </w:t>
      </w:r>
      <w:r>
        <w:t>where</w:t>
      </w:r>
      <w:r>
        <w:rPr>
          <w:spacing w:val="-5"/>
        </w:rPr>
        <w:t xml:space="preserve"> </w:t>
      </w:r>
      <w:r>
        <w:t>we</w:t>
      </w:r>
      <w:r>
        <w:rPr>
          <w:spacing w:val="-5"/>
        </w:rPr>
        <w:t xml:space="preserve"> </w:t>
      </w:r>
      <w:r>
        <w:t>build</w:t>
      </w:r>
      <w:r>
        <w:rPr>
          <w:spacing w:val="-3"/>
        </w:rPr>
        <w:t xml:space="preserve"> </w:t>
      </w:r>
      <w:r>
        <w:t>and</w:t>
      </w:r>
      <w:r>
        <w:rPr>
          <w:spacing w:val="-2"/>
        </w:rPr>
        <w:t xml:space="preserve"> </w:t>
      </w:r>
      <w:r>
        <w:t>deploy</w:t>
      </w:r>
      <w:r>
        <w:rPr>
          <w:spacing w:val="-4"/>
        </w:rPr>
        <w:t xml:space="preserve"> </w:t>
      </w:r>
      <w:r>
        <w:t>a</w:t>
      </w:r>
      <w:r>
        <w:rPr>
          <w:spacing w:val="-6"/>
        </w:rPr>
        <w:t xml:space="preserve"> </w:t>
      </w:r>
      <w:r>
        <w:t>single</w:t>
      </w:r>
      <w:r>
        <w:rPr>
          <w:spacing w:val="-5"/>
        </w:rPr>
        <w:t xml:space="preserve"> </w:t>
      </w:r>
      <w:r>
        <w:t>application</w:t>
      </w:r>
      <w:r>
        <w:rPr>
          <w:spacing w:val="-4"/>
        </w:rPr>
        <w:t xml:space="preserve"> </w:t>
      </w:r>
      <w:r>
        <w:t xml:space="preserve">(that’s the </w:t>
      </w:r>
      <w:r>
        <w:rPr>
          <w:i/>
        </w:rPr>
        <w:t xml:space="preserve">Monolith </w:t>
      </w:r>
      <w:r>
        <w:t>part), but we build it in a way that breaks up the code into independent modules for each of the features needed in our application.</w:t>
      </w:r>
    </w:p>
    <w:p w14:paraId="7D3CB108" w14:textId="77777777" w:rsidR="00B86345" w:rsidRDefault="00000000">
      <w:pPr>
        <w:pStyle w:val="BodyText"/>
        <w:spacing w:before="185" w:line="237" w:lineRule="auto"/>
        <w:ind w:right="277"/>
      </w:pPr>
      <w:r>
        <w:t>This</w:t>
      </w:r>
      <w:r>
        <w:rPr>
          <w:spacing w:val="-4"/>
        </w:rPr>
        <w:t xml:space="preserve"> </w:t>
      </w:r>
      <w:r>
        <w:t>approach</w:t>
      </w:r>
      <w:r>
        <w:rPr>
          <w:spacing w:val="-1"/>
        </w:rPr>
        <w:t xml:space="preserve"> </w:t>
      </w:r>
      <w:r>
        <w:t>reduces</w:t>
      </w:r>
      <w:r>
        <w:rPr>
          <w:spacing w:val="-5"/>
        </w:rPr>
        <w:t xml:space="preserve"> </w:t>
      </w:r>
      <w:r>
        <w:t>the</w:t>
      </w:r>
      <w:r>
        <w:rPr>
          <w:spacing w:val="-4"/>
        </w:rPr>
        <w:t xml:space="preserve"> </w:t>
      </w:r>
      <w:r>
        <w:t>dependencies</w:t>
      </w:r>
      <w:r>
        <w:rPr>
          <w:spacing w:val="-5"/>
        </w:rPr>
        <w:t xml:space="preserve"> </w:t>
      </w:r>
      <w:r>
        <w:t>of</w:t>
      </w:r>
      <w:r>
        <w:rPr>
          <w:spacing w:val="-3"/>
        </w:rPr>
        <w:t xml:space="preserve"> </w:t>
      </w:r>
      <w:r>
        <w:t>a</w:t>
      </w:r>
      <w:r>
        <w:rPr>
          <w:spacing w:val="-5"/>
        </w:rPr>
        <w:t xml:space="preserve"> </w:t>
      </w:r>
      <w:r>
        <w:t>module</w:t>
      </w:r>
      <w:r>
        <w:rPr>
          <w:spacing w:val="-4"/>
        </w:rPr>
        <w:t xml:space="preserve"> </w:t>
      </w:r>
      <w:r>
        <w:t>in</w:t>
      </w:r>
      <w:r>
        <w:rPr>
          <w:spacing w:val="-2"/>
        </w:rPr>
        <w:t xml:space="preserve"> </w:t>
      </w:r>
      <w:r>
        <w:t>such</w:t>
      </w:r>
      <w:r>
        <w:rPr>
          <w:spacing w:val="-1"/>
        </w:rPr>
        <w:t xml:space="preserve"> </w:t>
      </w:r>
      <w:proofErr w:type="spellStart"/>
      <w:r>
        <w:t>as</w:t>
      </w:r>
      <w:proofErr w:type="spellEnd"/>
      <w:r>
        <w:rPr>
          <w:spacing w:val="-5"/>
        </w:rPr>
        <w:t xml:space="preserve"> </w:t>
      </w:r>
      <w:r>
        <w:t>way</w:t>
      </w:r>
      <w:r>
        <w:rPr>
          <w:spacing w:val="-3"/>
        </w:rPr>
        <w:t xml:space="preserve"> </w:t>
      </w:r>
      <w:r>
        <w:t>that</w:t>
      </w:r>
      <w:r>
        <w:rPr>
          <w:spacing w:val="-3"/>
        </w:rPr>
        <w:t xml:space="preserve"> </w:t>
      </w:r>
      <w:r>
        <w:t>we</w:t>
      </w:r>
      <w:r>
        <w:rPr>
          <w:spacing w:val="-4"/>
        </w:rPr>
        <w:t xml:space="preserve"> </w:t>
      </w:r>
      <w:r>
        <w:t>can</w:t>
      </w:r>
      <w:r>
        <w:rPr>
          <w:spacing w:val="-3"/>
        </w:rPr>
        <w:t xml:space="preserve"> </w:t>
      </w:r>
      <w:r>
        <w:t xml:space="preserve">enhance or change a module without affecting other modules. When done right, this can be </w:t>
      </w:r>
      <w:proofErr w:type="gramStart"/>
      <w:r>
        <w:t>really</w:t>
      </w:r>
      <w:proofErr w:type="gramEnd"/>
    </w:p>
    <w:p w14:paraId="1C60697C" w14:textId="77777777" w:rsidR="00B86345" w:rsidRDefault="00B86345">
      <w:pPr>
        <w:spacing w:line="237" w:lineRule="auto"/>
        <w:sectPr w:rsidR="00B86345">
          <w:pgSz w:w="12240" w:h="15840"/>
          <w:pgMar w:top="1820" w:right="1320" w:bottom="280" w:left="1340" w:header="720" w:footer="720" w:gutter="0"/>
          <w:cols w:space="720"/>
        </w:sectPr>
      </w:pPr>
    </w:p>
    <w:p w14:paraId="39BB6AFA" w14:textId="77777777" w:rsidR="00B86345" w:rsidRDefault="00000000">
      <w:pPr>
        <w:pStyle w:val="BodyText"/>
        <w:spacing w:before="85" w:line="237" w:lineRule="auto"/>
      </w:pPr>
      <w:r>
        <w:lastRenderedPageBreak/>
        <w:t>beneficial</w:t>
      </w:r>
      <w:r>
        <w:rPr>
          <w:spacing w:val="-1"/>
        </w:rPr>
        <w:t xml:space="preserve"> </w:t>
      </w:r>
      <w:r>
        <w:t>in</w:t>
      </w:r>
      <w:r>
        <w:rPr>
          <w:spacing w:val="-2"/>
        </w:rPr>
        <w:t xml:space="preserve"> </w:t>
      </w:r>
      <w:r>
        <w:t>the</w:t>
      </w:r>
      <w:r>
        <w:rPr>
          <w:spacing w:val="-4"/>
        </w:rPr>
        <w:t xml:space="preserve"> </w:t>
      </w:r>
      <w:r>
        <w:t>long</w:t>
      </w:r>
      <w:r>
        <w:rPr>
          <w:spacing w:val="-1"/>
        </w:rPr>
        <w:t xml:space="preserve"> </w:t>
      </w:r>
      <w:r>
        <w:t>term</w:t>
      </w:r>
      <w:r>
        <w:rPr>
          <w:spacing w:val="-1"/>
        </w:rPr>
        <w:t xml:space="preserve"> </w:t>
      </w:r>
      <w:r>
        <w:t>as</w:t>
      </w:r>
      <w:r>
        <w:rPr>
          <w:spacing w:val="-5"/>
        </w:rPr>
        <w:t xml:space="preserve"> </w:t>
      </w:r>
      <w:r>
        <w:t>it</w:t>
      </w:r>
      <w:r>
        <w:rPr>
          <w:spacing w:val="-2"/>
        </w:rPr>
        <w:t xml:space="preserve"> </w:t>
      </w:r>
      <w:r>
        <w:t>reduces</w:t>
      </w:r>
      <w:r>
        <w:rPr>
          <w:spacing w:val="-5"/>
        </w:rPr>
        <w:t xml:space="preserve"> </w:t>
      </w:r>
      <w:r>
        <w:t>the</w:t>
      </w:r>
      <w:r>
        <w:rPr>
          <w:spacing w:val="-4"/>
        </w:rPr>
        <w:t xml:space="preserve"> </w:t>
      </w:r>
      <w:r>
        <w:t>complexity</w:t>
      </w:r>
      <w:r>
        <w:rPr>
          <w:spacing w:val="-3"/>
        </w:rPr>
        <w:t xml:space="preserve"> </w:t>
      </w:r>
      <w:r>
        <w:t>that</w:t>
      </w:r>
      <w:r>
        <w:rPr>
          <w:spacing w:val="-3"/>
        </w:rPr>
        <w:t xml:space="preserve"> </w:t>
      </w:r>
      <w:r>
        <w:t>comes</w:t>
      </w:r>
      <w:r>
        <w:rPr>
          <w:spacing w:val="-5"/>
        </w:rPr>
        <w:t xml:space="preserve"> </w:t>
      </w:r>
      <w:r>
        <w:t>with</w:t>
      </w:r>
      <w:r>
        <w:rPr>
          <w:spacing w:val="-1"/>
        </w:rPr>
        <w:t xml:space="preserve"> </w:t>
      </w:r>
      <w:r>
        <w:t>maintaining</w:t>
      </w:r>
      <w:r>
        <w:rPr>
          <w:spacing w:val="-1"/>
        </w:rPr>
        <w:t xml:space="preserve"> </w:t>
      </w:r>
      <w:r>
        <w:t>a monolith as the system grows.</w:t>
      </w:r>
    </w:p>
    <w:p w14:paraId="6603C3BF" w14:textId="77777777" w:rsidR="00B86345" w:rsidRDefault="00000000">
      <w:pPr>
        <w:pStyle w:val="Heading2"/>
      </w:pPr>
      <w:bookmarkStart w:id="244" w:name="Microservices"/>
      <w:bookmarkEnd w:id="244"/>
      <w:r>
        <w:rPr>
          <w:color w:val="4F81BC"/>
          <w:spacing w:val="-2"/>
        </w:rPr>
        <w:t>Microservices</w:t>
      </w:r>
    </w:p>
    <w:p w14:paraId="397968CE" w14:textId="77777777" w:rsidR="00B86345" w:rsidRDefault="00000000">
      <w:pPr>
        <w:pStyle w:val="BodyText"/>
        <w:spacing w:before="182"/>
      </w:pPr>
      <w:r>
        <w:t>A microservices architecture consists of a collection of small, autonomous services where each service is self-contained and should implement a single business capability within a bounded</w:t>
      </w:r>
      <w:r>
        <w:rPr>
          <w:spacing w:val="-3"/>
        </w:rPr>
        <w:t xml:space="preserve"> </w:t>
      </w:r>
      <w:r>
        <w:t>context.</w:t>
      </w:r>
      <w:r>
        <w:rPr>
          <w:spacing w:val="-4"/>
        </w:rPr>
        <w:t xml:space="preserve"> </w:t>
      </w:r>
      <w:r>
        <w:t>A</w:t>
      </w:r>
      <w:r>
        <w:rPr>
          <w:spacing w:val="-4"/>
        </w:rPr>
        <w:t xml:space="preserve"> </w:t>
      </w:r>
      <w:r>
        <w:t>bounded context</w:t>
      </w:r>
      <w:r>
        <w:rPr>
          <w:spacing w:val="-4"/>
        </w:rPr>
        <w:t xml:space="preserve"> </w:t>
      </w:r>
      <w:r>
        <w:t>is</w:t>
      </w:r>
      <w:r>
        <w:rPr>
          <w:spacing w:val="-6"/>
        </w:rPr>
        <w:t xml:space="preserve"> </w:t>
      </w:r>
      <w:r>
        <w:t>a</w:t>
      </w:r>
      <w:r>
        <w:rPr>
          <w:spacing w:val="-6"/>
        </w:rPr>
        <w:t xml:space="preserve"> </w:t>
      </w:r>
      <w:r>
        <w:t>natural</w:t>
      </w:r>
      <w:r>
        <w:rPr>
          <w:spacing w:val="-2"/>
        </w:rPr>
        <w:t xml:space="preserve"> </w:t>
      </w:r>
      <w:r>
        <w:t>division</w:t>
      </w:r>
      <w:r>
        <w:rPr>
          <w:spacing w:val="-4"/>
        </w:rPr>
        <w:t xml:space="preserve"> </w:t>
      </w:r>
      <w:r>
        <w:t>of</w:t>
      </w:r>
      <w:r>
        <w:rPr>
          <w:spacing w:val="-4"/>
        </w:rPr>
        <w:t xml:space="preserve"> </w:t>
      </w:r>
      <w:r>
        <w:t>business</w:t>
      </w:r>
      <w:r>
        <w:rPr>
          <w:spacing w:val="-6"/>
        </w:rPr>
        <w:t xml:space="preserve"> </w:t>
      </w:r>
      <w:r>
        <w:t>logic</w:t>
      </w:r>
      <w:r>
        <w:rPr>
          <w:spacing w:val="-4"/>
        </w:rPr>
        <w:t xml:space="preserve"> </w:t>
      </w:r>
      <w:r>
        <w:t>that</w:t>
      </w:r>
      <w:r>
        <w:rPr>
          <w:spacing w:val="-4"/>
        </w:rPr>
        <w:t xml:space="preserve"> </w:t>
      </w:r>
      <w:r>
        <w:t>provides</w:t>
      </w:r>
      <w:r>
        <w:rPr>
          <w:spacing w:val="-6"/>
        </w:rPr>
        <w:t xml:space="preserve"> </w:t>
      </w:r>
      <w:r>
        <w:t>an explicit boundary within which a domain model exists.</w:t>
      </w:r>
    </w:p>
    <w:p w14:paraId="01B66854" w14:textId="77777777" w:rsidR="00B86345" w:rsidRDefault="00B86345">
      <w:pPr>
        <w:pStyle w:val="BodyText"/>
        <w:spacing w:before="0"/>
        <w:ind w:left="0"/>
        <w:rPr>
          <w:sz w:val="20"/>
        </w:rPr>
      </w:pPr>
    </w:p>
    <w:p w14:paraId="4DCD088D" w14:textId="77777777" w:rsidR="00B86345" w:rsidRDefault="00000000">
      <w:pPr>
        <w:pStyle w:val="BodyText"/>
        <w:spacing w:before="34"/>
        <w:ind w:left="0"/>
        <w:rPr>
          <w:sz w:val="20"/>
        </w:rPr>
      </w:pPr>
      <w:r>
        <w:rPr>
          <w:noProof/>
        </w:rPr>
        <w:drawing>
          <wp:anchor distT="0" distB="0" distL="0" distR="0" simplePos="0" relativeHeight="487605248" behindDoc="1" locked="0" layoutInCell="1" allowOverlap="1" wp14:anchorId="47D8FE43" wp14:editId="6A9F24C8">
            <wp:simplePos x="0" y="0"/>
            <wp:positionH relativeFrom="page">
              <wp:posOffset>1865806</wp:posOffset>
            </wp:positionH>
            <wp:positionV relativeFrom="paragraph">
              <wp:posOffset>185961</wp:posOffset>
            </wp:positionV>
            <wp:extent cx="3438729" cy="3621024"/>
            <wp:effectExtent l="0" t="0" r="0" b="0"/>
            <wp:wrapTopAndBottom/>
            <wp:docPr id="46" name="Image 46" descr="microservi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microservices"/>
                    <pic:cNvPicPr/>
                  </pic:nvPicPr>
                  <pic:blipFill>
                    <a:blip r:embed="rId156" cstate="print"/>
                    <a:stretch>
                      <a:fillRect/>
                    </a:stretch>
                  </pic:blipFill>
                  <pic:spPr>
                    <a:xfrm>
                      <a:off x="0" y="0"/>
                      <a:ext cx="3438729" cy="3621024"/>
                    </a:xfrm>
                    <a:prstGeom prst="rect">
                      <a:avLst/>
                    </a:prstGeom>
                  </pic:spPr>
                </pic:pic>
              </a:graphicData>
            </a:graphic>
          </wp:anchor>
        </w:drawing>
      </w:r>
    </w:p>
    <w:p w14:paraId="4DCDDF3E" w14:textId="77777777" w:rsidR="00B86345" w:rsidRDefault="00B86345">
      <w:pPr>
        <w:pStyle w:val="BodyText"/>
        <w:spacing w:before="257"/>
        <w:ind w:left="0"/>
      </w:pPr>
    </w:p>
    <w:p w14:paraId="6DFA2C15" w14:textId="77777777" w:rsidR="00B86345" w:rsidRDefault="00000000">
      <w:pPr>
        <w:ind w:left="100"/>
        <w:rPr>
          <w:i/>
          <w:sz w:val="24"/>
        </w:rPr>
      </w:pPr>
      <w:r>
        <w:rPr>
          <w:i/>
          <w:spacing w:val="-2"/>
          <w:sz w:val="24"/>
        </w:rPr>
        <w:t>microservices</w:t>
      </w:r>
    </w:p>
    <w:p w14:paraId="317A0450" w14:textId="77777777" w:rsidR="00B86345" w:rsidRDefault="00000000">
      <w:pPr>
        <w:pStyle w:val="BodyText"/>
        <w:spacing w:before="182" w:line="237" w:lineRule="auto"/>
        <w:ind w:right="171"/>
        <w:jc w:val="both"/>
      </w:pPr>
      <w:r>
        <w:t>Each</w:t>
      </w:r>
      <w:r>
        <w:rPr>
          <w:spacing w:val="-2"/>
        </w:rPr>
        <w:t xml:space="preserve"> </w:t>
      </w:r>
      <w:r>
        <w:t>service</w:t>
      </w:r>
      <w:r>
        <w:rPr>
          <w:spacing w:val="-5"/>
        </w:rPr>
        <w:t xml:space="preserve"> </w:t>
      </w:r>
      <w:r>
        <w:t>has</w:t>
      </w:r>
      <w:r>
        <w:rPr>
          <w:spacing w:val="-1"/>
        </w:rPr>
        <w:t xml:space="preserve"> </w:t>
      </w:r>
      <w:r>
        <w:t>a</w:t>
      </w:r>
      <w:r>
        <w:rPr>
          <w:spacing w:val="-6"/>
        </w:rPr>
        <w:t xml:space="preserve"> </w:t>
      </w:r>
      <w:r>
        <w:t>separate</w:t>
      </w:r>
      <w:r>
        <w:rPr>
          <w:spacing w:val="-5"/>
        </w:rPr>
        <w:t xml:space="preserve"> </w:t>
      </w:r>
      <w:r>
        <w:t>codebase,</w:t>
      </w:r>
      <w:r>
        <w:rPr>
          <w:spacing w:val="-5"/>
        </w:rPr>
        <w:t xml:space="preserve"> </w:t>
      </w:r>
      <w:r>
        <w:t>which</w:t>
      </w:r>
      <w:r>
        <w:rPr>
          <w:spacing w:val="-2"/>
        </w:rPr>
        <w:t xml:space="preserve"> </w:t>
      </w:r>
      <w:r>
        <w:t>can</w:t>
      </w:r>
      <w:r>
        <w:rPr>
          <w:spacing w:val="-4"/>
        </w:rPr>
        <w:t xml:space="preserve"> </w:t>
      </w:r>
      <w:r>
        <w:t>be</w:t>
      </w:r>
      <w:r>
        <w:rPr>
          <w:spacing w:val="-5"/>
        </w:rPr>
        <w:t xml:space="preserve"> </w:t>
      </w:r>
      <w:r>
        <w:t>managed</w:t>
      </w:r>
      <w:r>
        <w:rPr>
          <w:spacing w:val="-3"/>
        </w:rPr>
        <w:t xml:space="preserve"> </w:t>
      </w:r>
      <w:r>
        <w:t>by</w:t>
      </w:r>
      <w:r>
        <w:rPr>
          <w:spacing w:val="-1"/>
        </w:rPr>
        <w:t xml:space="preserve"> </w:t>
      </w:r>
      <w:r>
        <w:t>a</w:t>
      </w:r>
      <w:r>
        <w:rPr>
          <w:spacing w:val="-6"/>
        </w:rPr>
        <w:t xml:space="preserve"> </w:t>
      </w:r>
      <w:r>
        <w:t>small</w:t>
      </w:r>
      <w:r>
        <w:rPr>
          <w:spacing w:val="-2"/>
        </w:rPr>
        <w:t xml:space="preserve"> </w:t>
      </w:r>
      <w:r>
        <w:t>development</w:t>
      </w:r>
      <w:r>
        <w:rPr>
          <w:spacing w:val="-3"/>
        </w:rPr>
        <w:t xml:space="preserve"> </w:t>
      </w:r>
      <w:r>
        <w:t>team. Services</w:t>
      </w:r>
      <w:r>
        <w:rPr>
          <w:spacing w:val="-2"/>
        </w:rPr>
        <w:t xml:space="preserve"> </w:t>
      </w:r>
      <w:r>
        <w:t>can be</w:t>
      </w:r>
      <w:r>
        <w:rPr>
          <w:spacing w:val="-1"/>
        </w:rPr>
        <w:t xml:space="preserve"> </w:t>
      </w:r>
      <w:r>
        <w:t xml:space="preserve">deployed </w:t>
      </w:r>
      <w:proofErr w:type="gramStart"/>
      <w:r>
        <w:t>independently</w:t>
      </w:r>
      <w:proofErr w:type="gramEnd"/>
      <w:r>
        <w:t xml:space="preserve"> and a</w:t>
      </w:r>
      <w:r>
        <w:rPr>
          <w:spacing w:val="-2"/>
        </w:rPr>
        <w:t xml:space="preserve"> </w:t>
      </w:r>
      <w:r>
        <w:t>team can update</w:t>
      </w:r>
      <w:r>
        <w:rPr>
          <w:spacing w:val="-1"/>
        </w:rPr>
        <w:t xml:space="preserve"> </w:t>
      </w:r>
      <w:r>
        <w:t>an existing service</w:t>
      </w:r>
      <w:r>
        <w:rPr>
          <w:spacing w:val="-1"/>
        </w:rPr>
        <w:t xml:space="preserve"> </w:t>
      </w:r>
      <w:r>
        <w:t>without rebuilding and redeploying the entire application.</w:t>
      </w:r>
    </w:p>
    <w:p w14:paraId="31042D15" w14:textId="77777777" w:rsidR="00B86345" w:rsidRDefault="00000000">
      <w:pPr>
        <w:pStyle w:val="BodyText"/>
        <w:spacing w:before="184"/>
      </w:pPr>
      <w:r>
        <w:t>Services are responsible for persisting their own data or external state (database per service).</w:t>
      </w:r>
      <w:r>
        <w:rPr>
          <w:spacing w:val="-4"/>
        </w:rPr>
        <w:t xml:space="preserve"> </w:t>
      </w:r>
      <w:r>
        <w:t>This</w:t>
      </w:r>
      <w:r>
        <w:rPr>
          <w:spacing w:val="-4"/>
        </w:rPr>
        <w:t xml:space="preserve"> </w:t>
      </w:r>
      <w:r>
        <w:t>differs from</w:t>
      </w:r>
      <w:r>
        <w:rPr>
          <w:spacing w:val="-1"/>
        </w:rPr>
        <w:t xml:space="preserve"> </w:t>
      </w:r>
      <w:r>
        <w:t>the</w:t>
      </w:r>
      <w:r>
        <w:rPr>
          <w:spacing w:val="-4"/>
        </w:rPr>
        <w:t xml:space="preserve"> </w:t>
      </w:r>
      <w:r>
        <w:t>traditional</w:t>
      </w:r>
      <w:r>
        <w:rPr>
          <w:spacing w:val="-1"/>
        </w:rPr>
        <w:t xml:space="preserve"> </w:t>
      </w:r>
      <w:r>
        <w:t>model,</w:t>
      </w:r>
      <w:r>
        <w:rPr>
          <w:spacing w:val="-9"/>
        </w:rPr>
        <w:t xml:space="preserve"> </w:t>
      </w:r>
      <w:r>
        <w:t>where</w:t>
      </w:r>
      <w:r>
        <w:rPr>
          <w:spacing w:val="-4"/>
        </w:rPr>
        <w:t xml:space="preserve"> </w:t>
      </w:r>
      <w:r>
        <w:t>a</w:t>
      </w:r>
      <w:r>
        <w:rPr>
          <w:spacing w:val="-5"/>
        </w:rPr>
        <w:t xml:space="preserve"> </w:t>
      </w:r>
      <w:r>
        <w:t>separate</w:t>
      </w:r>
      <w:r>
        <w:rPr>
          <w:spacing w:val="-4"/>
        </w:rPr>
        <w:t xml:space="preserve"> </w:t>
      </w:r>
      <w:r>
        <w:t>data</w:t>
      </w:r>
      <w:r>
        <w:rPr>
          <w:spacing w:val="-4"/>
        </w:rPr>
        <w:t xml:space="preserve"> </w:t>
      </w:r>
      <w:r>
        <w:t>layer</w:t>
      </w:r>
      <w:r>
        <w:rPr>
          <w:spacing w:val="-1"/>
        </w:rPr>
        <w:t xml:space="preserve"> </w:t>
      </w:r>
      <w:r>
        <w:t>handles</w:t>
      </w:r>
      <w:r>
        <w:rPr>
          <w:spacing w:val="-5"/>
        </w:rPr>
        <w:t xml:space="preserve"> </w:t>
      </w:r>
      <w:r>
        <w:t xml:space="preserve">data </w:t>
      </w:r>
      <w:r>
        <w:rPr>
          <w:spacing w:val="-2"/>
        </w:rPr>
        <w:t>persistence.</w:t>
      </w:r>
    </w:p>
    <w:p w14:paraId="08424511" w14:textId="77777777" w:rsidR="00B86345" w:rsidRDefault="00000000">
      <w:pPr>
        <w:pStyle w:val="Heading3"/>
        <w:spacing w:before="202"/>
      </w:pPr>
      <w:bookmarkStart w:id="245" w:name="Characteristics"/>
      <w:bookmarkEnd w:id="245"/>
      <w:r>
        <w:rPr>
          <w:color w:val="4F81BC"/>
          <w:spacing w:val="-2"/>
        </w:rPr>
        <w:t>Characteristics</w:t>
      </w:r>
    </w:p>
    <w:p w14:paraId="716046C2" w14:textId="77777777" w:rsidR="00B86345" w:rsidRDefault="00000000">
      <w:pPr>
        <w:pStyle w:val="BodyText"/>
        <w:spacing w:before="178"/>
      </w:pPr>
      <w:r>
        <w:t>The</w:t>
      </w:r>
      <w:r>
        <w:rPr>
          <w:spacing w:val="-6"/>
        </w:rPr>
        <w:t xml:space="preserve"> </w:t>
      </w:r>
      <w:r>
        <w:t>microservices</w:t>
      </w:r>
      <w:r>
        <w:rPr>
          <w:spacing w:val="-4"/>
        </w:rPr>
        <w:t xml:space="preserve"> </w:t>
      </w:r>
      <w:r>
        <w:t>architecture</w:t>
      </w:r>
      <w:r>
        <w:rPr>
          <w:spacing w:val="-4"/>
        </w:rPr>
        <w:t xml:space="preserve"> </w:t>
      </w:r>
      <w:r>
        <w:t>style</w:t>
      </w:r>
      <w:r>
        <w:rPr>
          <w:spacing w:val="-3"/>
        </w:rPr>
        <w:t xml:space="preserve"> </w:t>
      </w:r>
      <w:r>
        <w:t>has</w:t>
      </w:r>
      <w:r>
        <w:rPr>
          <w:spacing w:val="-5"/>
        </w:rPr>
        <w:t xml:space="preserve"> </w:t>
      </w:r>
      <w:r>
        <w:t>the</w:t>
      </w:r>
      <w:r>
        <w:rPr>
          <w:spacing w:val="-3"/>
        </w:rPr>
        <w:t xml:space="preserve"> </w:t>
      </w:r>
      <w:r>
        <w:t xml:space="preserve">following </w:t>
      </w:r>
      <w:r>
        <w:rPr>
          <w:spacing w:val="-2"/>
        </w:rPr>
        <w:t>characteristics:</w:t>
      </w:r>
    </w:p>
    <w:p w14:paraId="1587796A" w14:textId="77777777" w:rsidR="00B86345" w:rsidRDefault="00B86345">
      <w:pPr>
        <w:sectPr w:rsidR="00B86345">
          <w:pgSz w:w="12240" w:h="15840"/>
          <w:pgMar w:top="1360" w:right="1320" w:bottom="280" w:left="1340" w:header="720" w:footer="720" w:gutter="0"/>
          <w:cols w:space="720"/>
        </w:sectPr>
      </w:pPr>
    </w:p>
    <w:p w14:paraId="09499195" w14:textId="77777777" w:rsidR="00B86345" w:rsidRDefault="00000000">
      <w:pPr>
        <w:pStyle w:val="ListParagraph"/>
        <w:numPr>
          <w:ilvl w:val="0"/>
          <w:numId w:val="17"/>
        </w:numPr>
        <w:tabs>
          <w:tab w:val="left" w:pos="821"/>
        </w:tabs>
        <w:spacing w:before="82"/>
        <w:ind w:right="758"/>
        <w:rPr>
          <w:sz w:val="24"/>
        </w:rPr>
      </w:pPr>
      <w:r>
        <w:rPr>
          <w:b/>
          <w:sz w:val="24"/>
        </w:rPr>
        <w:lastRenderedPageBreak/>
        <w:t>Loosely coupled</w:t>
      </w:r>
      <w:r>
        <w:rPr>
          <w:sz w:val="24"/>
        </w:rPr>
        <w:t>: Services should be loosely coupled so that they can be independently deployed and scaled. This will lead to the decentralization of development</w:t>
      </w:r>
      <w:r>
        <w:rPr>
          <w:spacing w:val="-4"/>
          <w:sz w:val="24"/>
        </w:rPr>
        <w:t xml:space="preserve"> </w:t>
      </w:r>
      <w:r>
        <w:rPr>
          <w:sz w:val="24"/>
        </w:rPr>
        <w:t>teams</w:t>
      </w:r>
      <w:r>
        <w:rPr>
          <w:spacing w:val="-7"/>
          <w:sz w:val="24"/>
        </w:rPr>
        <w:t xml:space="preserve"> </w:t>
      </w:r>
      <w:r>
        <w:rPr>
          <w:sz w:val="24"/>
        </w:rPr>
        <w:t>and</w:t>
      </w:r>
      <w:r>
        <w:rPr>
          <w:spacing w:val="-3"/>
          <w:sz w:val="24"/>
        </w:rPr>
        <w:t xml:space="preserve"> </w:t>
      </w:r>
      <w:r>
        <w:rPr>
          <w:sz w:val="24"/>
        </w:rPr>
        <w:t>thus,</w:t>
      </w:r>
      <w:r>
        <w:rPr>
          <w:spacing w:val="-6"/>
          <w:sz w:val="24"/>
        </w:rPr>
        <w:t xml:space="preserve"> </w:t>
      </w:r>
      <w:r>
        <w:rPr>
          <w:sz w:val="24"/>
        </w:rPr>
        <w:t>enabling</w:t>
      </w:r>
      <w:r>
        <w:rPr>
          <w:spacing w:val="-3"/>
          <w:sz w:val="24"/>
        </w:rPr>
        <w:t xml:space="preserve"> </w:t>
      </w:r>
      <w:r>
        <w:rPr>
          <w:sz w:val="24"/>
        </w:rPr>
        <w:t>them</w:t>
      </w:r>
      <w:r>
        <w:rPr>
          <w:spacing w:val="-3"/>
          <w:sz w:val="24"/>
        </w:rPr>
        <w:t xml:space="preserve"> </w:t>
      </w:r>
      <w:r>
        <w:rPr>
          <w:sz w:val="24"/>
        </w:rPr>
        <w:t>to</w:t>
      </w:r>
      <w:r>
        <w:rPr>
          <w:spacing w:val="-7"/>
          <w:sz w:val="24"/>
        </w:rPr>
        <w:t xml:space="preserve"> </w:t>
      </w:r>
      <w:r>
        <w:rPr>
          <w:sz w:val="24"/>
        </w:rPr>
        <w:t>develop</w:t>
      </w:r>
      <w:r>
        <w:rPr>
          <w:spacing w:val="-4"/>
          <w:sz w:val="24"/>
        </w:rPr>
        <w:t xml:space="preserve"> </w:t>
      </w:r>
      <w:r>
        <w:rPr>
          <w:sz w:val="24"/>
        </w:rPr>
        <w:t>and</w:t>
      </w:r>
      <w:r>
        <w:rPr>
          <w:spacing w:val="-3"/>
          <w:sz w:val="24"/>
        </w:rPr>
        <w:t xml:space="preserve"> </w:t>
      </w:r>
      <w:r>
        <w:rPr>
          <w:sz w:val="24"/>
        </w:rPr>
        <w:t>deploy</w:t>
      </w:r>
      <w:r>
        <w:rPr>
          <w:spacing w:val="-5"/>
          <w:sz w:val="24"/>
        </w:rPr>
        <w:t xml:space="preserve"> </w:t>
      </w:r>
      <w:r>
        <w:rPr>
          <w:sz w:val="24"/>
        </w:rPr>
        <w:t>faster</w:t>
      </w:r>
      <w:r>
        <w:rPr>
          <w:spacing w:val="-3"/>
          <w:sz w:val="24"/>
        </w:rPr>
        <w:t xml:space="preserve"> </w:t>
      </w:r>
      <w:r>
        <w:rPr>
          <w:sz w:val="24"/>
        </w:rPr>
        <w:t>with minimal constraints and operational dependencies.</w:t>
      </w:r>
    </w:p>
    <w:p w14:paraId="6662ABD6" w14:textId="77777777" w:rsidR="00B86345" w:rsidRDefault="00000000">
      <w:pPr>
        <w:pStyle w:val="ListParagraph"/>
        <w:numPr>
          <w:ilvl w:val="0"/>
          <w:numId w:val="17"/>
        </w:numPr>
        <w:tabs>
          <w:tab w:val="left" w:pos="821"/>
        </w:tabs>
        <w:spacing w:before="39" w:line="237" w:lineRule="auto"/>
        <w:ind w:right="696"/>
        <w:jc w:val="both"/>
        <w:rPr>
          <w:sz w:val="24"/>
        </w:rPr>
      </w:pPr>
      <w:r>
        <w:rPr>
          <w:b/>
          <w:sz w:val="24"/>
        </w:rPr>
        <w:t>Small</w:t>
      </w:r>
      <w:r>
        <w:rPr>
          <w:b/>
          <w:spacing w:val="-1"/>
          <w:sz w:val="24"/>
        </w:rPr>
        <w:t xml:space="preserve"> </w:t>
      </w:r>
      <w:r>
        <w:rPr>
          <w:b/>
          <w:sz w:val="24"/>
        </w:rPr>
        <w:t>but</w:t>
      </w:r>
      <w:r>
        <w:rPr>
          <w:b/>
          <w:spacing w:val="-1"/>
          <w:sz w:val="24"/>
        </w:rPr>
        <w:t xml:space="preserve"> </w:t>
      </w:r>
      <w:r>
        <w:rPr>
          <w:b/>
          <w:sz w:val="24"/>
        </w:rPr>
        <w:t>focused</w:t>
      </w:r>
      <w:r>
        <w:rPr>
          <w:sz w:val="24"/>
        </w:rPr>
        <w:t>: It’s</w:t>
      </w:r>
      <w:r>
        <w:rPr>
          <w:spacing w:val="-2"/>
          <w:sz w:val="24"/>
        </w:rPr>
        <w:t xml:space="preserve"> </w:t>
      </w:r>
      <w:r>
        <w:rPr>
          <w:sz w:val="24"/>
        </w:rPr>
        <w:t>about scope</w:t>
      </w:r>
      <w:r>
        <w:rPr>
          <w:spacing w:val="-1"/>
          <w:sz w:val="24"/>
        </w:rPr>
        <w:t xml:space="preserve"> </w:t>
      </w:r>
      <w:r>
        <w:rPr>
          <w:sz w:val="24"/>
        </w:rPr>
        <w:t>and responsibilities</w:t>
      </w:r>
      <w:r>
        <w:rPr>
          <w:spacing w:val="-2"/>
          <w:sz w:val="24"/>
        </w:rPr>
        <w:t xml:space="preserve"> </w:t>
      </w:r>
      <w:r>
        <w:rPr>
          <w:sz w:val="24"/>
        </w:rPr>
        <w:t>and not size,</w:t>
      </w:r>
      <w:r>
        <w:rPr>
          <w:spacing w:val="-1"/>
          <w:sz w:val="24"/>
        </w:rPr>
        <w:t xml:space="preserve"> </w:t>
      </w:r>
      <w:r>
        <w:rPr>
          <w:sz w:val="24"/>
        </w:rPr>
        <w:t>a service should</w:t>
      </w:r>
      <w:r>
        <w:rPr>
          <w:spacing w:val="-3"/>
          <w:sz w:val="24"/>
        </w:rPr>
        <w:t xml:space="preserve"> </w:t>
      </w:r>
      <w:r>
        <w:rPr>
          <w:sz w:val="24"/>
        </w:rPr>
        <w:t>be</w:t>
      </w:r>
      <w:r>
        <w:rPr>
          <w:spacing w:val="-5"/>
          <w:sz w:val="24"/>
        </w:rPr>
        <w:t xml:space="preserve"> </w:t>
      </w:r>
      <w:r>
        <w:rPr>
          <w:sz w:val="24"/>
        </w:rPr>
        <w:t>focused on</w:t>
      </w:r>
      <w:r>
        <w:rPr>
          <w:spacing w:val="-4"/>
          <w:sz w:val="24"/>
        </w:rPr>
        <w:t xml:space="preserve"> </w:t>
      </w:r>
      <w:r>
        <w:rPr>
          <w:sz w:val="24"/>
        </w:rPr>
        <w:t>a</w:t>
      </w:r>
      <w:r>
        <w:rPr>
          <w:spacing w:val="-5"/>
          <w:sz w:val="24"/>
        </w:rPr>
        <w:t xml:space="preserve"> </w:t>
      </w:r>
      <w:r>
        <w:rPr>
          <w:sz w:val="24"/>
        </w:rPr>
        <w:t>specific</w:t>
      </w:r>
      <w:r>
        <w:rPr>
          <w:spacing w:val="-4"/>
          <w:sz w:val="24"/>
        </w:rPr>
        <w:t xml:space="preserve"> </w:t>
      </w:r>
      <w:r>
        <w:rPr>
          <w:sz w:val="24"/>
        </w:rPr>
        <w:t>problem.</w:t>
      </w:r>
      <w:r>
        <w:rPr>
          <w:spacing w:val="-9"/>
          <w:sz w:val="24"/>
        </w:rPr>
        <w:t xml:space="preserve"> </w:t>
      </w:r>
      <w:r>
        <w:rPr>
          <w:sz w:val="24"/>
        </w:rPr>
        <w:t>Basically,</w:t>
      </w:r>
      <w:r>
        <w:rPr>
          <w:spacing w:val="-1"/>
          <w:sz w:val="24"/>
        </w:rPr>
        <w:t xml:space="preserve"> </w:t>
      </w:r>
      <w:r>
        <w:rPr>
          <w:i/>
          <w:sz w:val="24"/>
        </w:rPr>
        <w:t>“It</w:t>
      </w:r>
      <w:r>
        <w:rPr>
          <w:i/>
          <w:spacing w:val="-5"/>
          <w:sz w:val="24"/>
        </w:rPr>
        <w:t xml:space="preserve"> </w:t>
      </w:r>
      <w:r>
        <w:rPr>
          <w:i/>
          <w:sz w:val="24"/>
        </w:rPr>
        <w:t>does</w:t>
      </w:r>
      <w:r>
        <w:rPr>
          <w:i/>
          <w:spacing w:val="-4"/>
          <w:sz w:val="24"/>
        </w:rPr>
        <w:t xml:space="preserve"> </w:t>
      </w:r>
      <w:r>
        <w:rPr>
          <w:i/>
          <w:sz w:val="24"/>
        </w:rPr>
        <w:t>one</w:t>
      </w:r>
      <w:r>
        <w:rPr>
          <w:i/>
          <w:spacing w:val="-3"/>
          <w:sz w:val="24"/>
        </w:rPr>
        <w:t xml:space="preserve"> </w:t>
      </w:r>
      <w:r>
        <w:rPr>
          <w:i/>
          <w:sz w:val="24"/>
        </w:rPr>
        <w:t>thing</w:t>
      </w:r>
      <w:r>
        <w:rPr>
          <w:i/>
          <w:spacing w:val="-4"/>
          <w:sz w:val="24"/>
        </w:rPr>
        <w:t xml:space="preserve"> </w:t>
      </w:r>
      <w:r>
        <w:rPr>
          <w:i/>
          <w:sz w:val="24"/>
        </w:rPr>
        <w:t>and</w:t>
      </w:r>
      <w:r>
        <w:rPr>
          <w:i/>
          <w:spacing w:val="-4"/>
          <w:sz w:val="24"/>
        </w:rPr>
        <w:t xml:space="preserve"> </w:t>
      </w:r>
      <w:r>
        <w:rPr>
          <w:i/>
          <w:sz w:val="24"/>
        </w:rPr>
        <w:t>does</w:t>
      </w:r>
      <w:r>
        <w:rPr>
          <w:i/>
          <w:spacing w:val="-4"/>
          <w:sz w:val="24"/>
        </w:rPr>
        <w:t xml:space="preserve"> </w:t>
      </w:r>
      <w:r>
        <w:rPr>
          <w:i/>
          <w:sz w:val="24"/>
        </w:rPr>
        <w:t>it well”</w:t>
      </w:r>
      <w:r>
        <w:rPr>
          <w:sz w:val="24"/>
        </w:rPr>
        <w:t>. Ideally, they can be independent of the underlying architecture.</w:t>
      </w:r>
    </w:p>
    <w:p w14:paraId="72671F1C" w14:textId="77777777" w:rsidR="00B86345" w:rsidRDefault="00000000">
      <w:pPr>
        <w:pStyle w:val="ListParagraph"/>
        <w:numPr>
          <w:ilvl w:val="0"/>
          <w:numId w:val="17"/>
        </w:numPr>
        <w:tabs>
          <w:tab w:val="left" w:pos="821"/>
        </w:tabs>
        <w:spacing w:before="43" w:line="237" w:lineRule="auto"/>
        <w:ind w:right="406"/>
        <w:rPr>
          <w:sz w:val="24"/>
        </w:rPr>
      </w:pPr>
      <w:r>
        <w:rPr>
          <w:b/>
          <w:sz w:val="24"/>
        </w:rPr>
        <w:t>Built</w:t>
      </w:r>
      <w:r>
        <w:rPr>
          <w:b/>
          <w:spacing w:val="-5"/>
          <w:sz w:val="24"/>
        </w:rPr>
        <w:t xml:space="preserve"> </w:t>
      </w:r>
      <w:r>
        <w:rPr>
          <w:b/>
          <w:sz w:val="24"/>
        </w:rPr>
        <w:t>for</w:t>
      </w:r>
      <w:r>
        <w:rPr>
          <w:b/>
          <w:spacing w:val="-5"/>
          <w:sz w:val="24"/>
        </w:rPr>
        <w:t xml:space="preserve"> </w:t>
      </w:r>
      <w:r>
        <w:rPr>
          <w:b/>
          <w:sz w:val="24"/>
        </w:rPr>
        <w:t>businesses</w:t>
      </w:r>
      <w:r>
        <w:rPr>
          <w:sz w:val="24"/>
        </w:rPr>
        <w:t>:</w:t>
      </w:r>
      <w:r>
        <w:rPr>
          <w:spacing w:val="-5"/>
          <w:sz w:val="24"/>
        </w:rPr>
        <w:t xml:space="preserve"> </w:t>
      </w:r>
      <w:r>
        <w:rPr>
          <w:sz w:val="24"/>
        </w:rPr>
        <w:t>The</w:t>
      </w:r>
      <w:r>
        <w:rPr>
          <w:spacing w:val="-5"/>
          <w:sz w:val="24"/>
        </w:rPr>
        <w:t xml:space="preserve"> </w:t>
      </w:r>
      <w:r>
        <w:rPr>
          <w:sz w:val="24"/>
        </w:rPr>
        <w:t>microservices</w:t>
      </w:r>
      <w:r>
        <w:rPr>
          <w:spacing w:val="-6"/>
          <w:sz w:val="24"/>
        </w:rPr>
        <w:t xml:space="preserve"> </w:t>
      </w:r>
      <w:r>
        <w:rPr>
          <w:sz w:val="24"/>
        </w:rPr>
        <w:t>architecture</w:t>
      </w:r>
      <w:r>
        <w:rPr>
          <w:spacing w:val="-5"/>
          <w:sz w:val="24"/>
        </w:rPr>
        <w:t xml:space="preserve"> </w:t>
      </w:r>
      <w:r>
        <w:rPr>
          <w:sz w:val="24"/>
        </w:rPr>
        <w:t>is</w:t>
      </w:r>
      <w:r>
        <w:rPr>
          <w:spacing w:val="-5"/>
          <w:sz w:val="24"/>
        </w:rPr>
        <w:t xml:space="preserve"> </w:t>
      </w:r>
      <w:r>
        <w:rPr>
          <w:sz w:val="24"/>
        </w:rPr>
        <w:t>usually</w:t>
      </w:r>
      <w:r>
        <w:rPr>
          <w:spacing w:val="-5"/>
          <w:sz w:val="24"/>
        </w:rPr>
        <w:t xml:space="preserve"> </w:t>
      </w:r>
      <w:r>
        <w:rPr>
          <w:sz w:val="24"/>
        </w:rPr>
        <w:t>organized</w:t>
      </w:r>
      <w:r>
        <w:rPr>
          <w:spacing w:val="-4"/>
          <w:sz w:val="24"/>
        </w:rPr>
        <w:t xml:space="preserve"> </w:t>
      </w:r>
      <w:r>
        <w:rPr>
          <w:sz w:val="24"/>
        </w:rPr>
        <w:t>around business capabilities and priorities.</w:t>
      </w:r>
    </w:p>
    <w:p w14:paraId="7921645D" w14:textId="77777777" w:rsidR="00B86345" w:rsidRDefault="00000000">
      <w:pPr>
        <w:pStyle w:val="ListParagraph"/>
        <w:numPr>
          <w:ilvl w:val="0"/>
          <w:numId w:val="17"/>
        </w:numPr>
        <w:tabs>
          <w:tab w:val="left" w:pos="821"/>
        </w:tabs>
        <w:spacing w:before="43" w:line="237" w:lineRule="auto"/>
        <w:ind w:right="296"/>
        <w:rPr>
          <w:sz w:val="24"/>
        </w:rPr>
      </w:pPr>
      <w:r>
        <w:rPr>
          <w:b/>
          <w:sz w:val="24"/>
        </w:rPr>
        <w:t>Resilience</w:t>
      </w:r>
      <w:r>
        <w:rPr>
          <w:b/>
          <w:spacing w:val="-2"/>
          <w:sz w:val="24"/>
        </w:rPr>
        <w:t xml:space="preserve"> </w:t>
      </w:r>
      <w:r>
        <w:rPr>
          <w:b/>
          <w:sz w:val="24"/>
        </w:rPr>
        <w:t>&amp;</w:t>
      </w:r>
      <w:r>
        <w:rPr>
          <w:b/>
          <w:spacing w:val="-3"/>
          <w:sz w:val="24"/>
        </w:rPr>
        <w:t xml:space="preserve"> </w:t>
      </w:r>
      <w:r>
        <w:rPr>
          <w:b/>
          <w:sz w:val="24"/>
        </w:rPr>
        <w:t>Fault</w:t>
      </w:r>
      <w:r>
        <w:rPr>
          <w:b/>
          <w:spacing w:val="-5"/>
          <w:sz w:val="24"/>
        </w:rPr>
        <w:t xml:space="preserve"> </w:t>
      </w:r>
      <w:r>
        <w:rPr>
          <w:b/>
          <w:sz w:val="24"/>
        </w:rPr>
        <w:t>tolerance</w:t>
      </w:r>
      <w:r>
        <w:rPr>
          <w:sz w:val="24"/>
        </w:rPr>
        <w:t>:</w:t>
      </w:r>
      <w:r>
        <w:rPr>
          <w:spacing w:val="-4"/>
          <w:sz w:val="24"/>
        </w:rPr>
        <w:t xml:space="preserve"> </w:t>
      </w:r>
      <w:r>
        <w:rPr>
          <w:sz w:val="24"/>
        </w:rPr>
        <w:t>Services</w:t>
      </w:r>
      <w:r>
        <w:rPr>
          <w:spacing w:val="-6"/>
          <w:sz w:val="24"/>
        </w:rPr>
        <w:t xml:space="preserve"> </w:t>
      </w:r>
      <w:r>
        <w:rPr>
          <w:sz w:val="24"/>
        </w:rPr>
        <w:t>should</w:t>
      </w:r>
      <w:r>
        <w:rPr>
          <w:spacing w:val="-7"/>
          <w:sz w:val="24"/>
        </w:rPr>
        <w:t xml:space="preserve"> </w:t>
      </w:r>
      <w:r>
        <w:rPr>
          <w:sz w:val="24"/>
        </w:rPr>
        <w:t>be</w:t>
      </w:r>
      <w:r>
        <w:rPr>
          <w:spacing w:val="-5"/>
          <w:sz w:val="24"/>
        </w:rPr>
        <w:t xml:space="preserve"> </w:t>
      </w:r>
      <w:r>
        <w:rPr>
          <w:sz w:val="24"/>
        </w:rPr>
        <w:t>designed</w:t>
      </w:r>
      <w:r>
        <w:rPr>
          <w:spacing w:val="-3"/>
          <w:sz w:val="24"/>
        </w:rPr>
        <w:t xml:space="preserve"> </w:t>
      </w:r>
      <w:r>
        <w:rPr>
          <w:sz w:val="24"/>
        </w:rPr>
        <w:t>in</w:t>
      </w:r>
      <w:r>
        <w:rPr>
          <w:spacing w:val="-3"/>
          <w:sz w:val="24"/>
        </w:rPr>
        <w:t xml:space="preserve"> </w:t>
      </w:r>
      <w:r>
        <w:rPr>
          <w:sz w:val="24"/>
        </w:rPr>
        <w:t>such</w:t>
      </w:r>
      <w:r>
        <w:rPr>
          <w:spacing w:val="-2"/>
          <w:sz w:val="24"/>
        </w:rPr>
        <w:t xml:space="preserve"> </w:t>
      </w:r>
      <w:r>
        <w:rPr>
          <w:sz w:val="24"/>
        </w:rPr>
        <w:t>a</w:t>
      </w:r>
      <w:r>
        <w:rPr>
          <w:spacing w:val="-6"/>
          <w:sz w:val="24"/>
        </w:rPr>
        <w:t xml:space="preserve"> </w:t>
      </w:r>
      <w:r>
        <w:rPr>
          <w:sz w:val="24"/>
        </w:rPr>
        <w:t>way</w:t>
      </w:r>
      <w:r>
        <w:rPr>
          <w:spacing w:val="-4"/>
          <w:sz w:val="24"/>
        </w:rPr>
        <w:t xml:space="preserve"> </w:t>
      </w:r>
      <w:r>
        <w:rPr>
          <w:sz w:val="24"/>
        </w:rPr>
        <w:t>that</w:t>
      </w:r>
      <w:r>
        <w:rPr>
          <w:spacing w:val="-4"/>
          <w:sz w:val="24"/>
        </w:rPr>
        <w:t xml:space="preserve"> </w:t>
      </w:r>
      <w:r>
        <w:rPr>
          <w:sz w:val="24"/>
        </w:rPr>
        <w:t>they still function in case of failure or errors. In environments with independently deployable services, failure tolerance is of the highest importance.</w:t>
      </w:r>
    </w:p>
    <w:p w14:paraId="111432E8" w14:textId="77777777" w:rsidR="00B86345" w:rsidRDefault="00000000">
      <w:pPr>
        <w:pStyle w:val="ListParagraph"/>
        <w:numPr>
          <w:ilvl w:val="0"/>
          <w:numId w:val="17"/>
        </w:numPr>
        <w:tabs>
          <w:tab w:val="left" w:pos="821"/>
        </w:tabs>
        <w:spacing w:before="43" w:line="237" w:lineRule="auto"/>
        <w:ind w:right="236"/>
        <w:rPr>
          <w:sz w:val="24"/>
        </w:rPr>
      </w:pPr>
      <w:r>
        <w:rPr>
          <w:b/>
          <w:sz w:val="24"/>
        </w:rPr>
        <w:t>Highly</w:t>
      </w:r>
      <w:r>
        <w:rPr>
          <w:b/>
          <w:spacing w:val="-3"/>
          <w:sz w:val="24"/>
        </w:rPr>
        <w:t xml:space="preserve"> </w:t>
      </w:r>
      <w:r>
        <w:rPr>
          <w:b/>
          <w:sz w:val="24"/>
        </w:rPr>
        <w:t>maintainable</w:t>
      </w:r>
      <w:r>
        <w:rPr>
          <w:sz w:val="24"/>
        </w:rPr>
        <w:t>:</w:t>
      </w:r>
      <w:r>
        <w:rPr>
          <w:spacing w:val="-5"/>
          <w:sz w:val="24"/>
        </w:rPr>
        <w:t xml:space="preserve"> </w:t>
      </w:r>
      <w:r>
        <w:rPr>
          <w:sz w:val="24"/>
        </w:rPr>
        <w:t>Service</w:t>
      </w:r>
      <w:r>
        <w:rPr>
          <w:spacing w:val="-6"/>
          <w:sz w:val="24"/>
        </w:rPr>
        <w:t xml:space="preserve"> </w:t>
      </w:r>
      <w:r>
        <w:rPr>
          <w:sz w:val="24"/>
        </w:rPr>
        <w:t>should</w:t>
      </w:r>
      <w:r>
        <w:rPr>
          <w:spacing w:val="-4"/>
          <w:sz w:val="24"/>
        </w:rPr>
        <w:t xml:space="preserve"> </w:t>
      </w:r>
      <w:r>
        <w:rPr>
          <w:sz w:val="24"/>
        </w:rPr>
        <w:t>be</w:t>
      </w:r>
      <w:r>
        <w:rPr>
          <w:spacing w:val="-6"/>
          <w:sz w:val="24"/>
        </w:rPr>
        <w:t xml:space="preserve"> </w:t>
      </w:r>
      <w:r>
        <w:rPr>
          <w:sz w:val="24"/>
        </w:rPr>
        <w:t>easy</w:t>
      </w:r>
      <w:r>
        <w:rPr>
          <w:spacing w:val="-5"/>
          <w:sz w:val="24"/>
        </w:rPr>
        <w:t xml:space="preserve"> </w:t>
      </w:r>
      <w:r>
        <w:rPr>
          <w:sz w:val="24"/>
        </w:rPr>
        <w:t>to</w:t>
      </w:r>
      <w:r>
        <w:rPr>
          <w:spacing w:val="-3"/>
          <w:sz w:val="24"/>
        </w:rPr>
        <w:t xml:space="preserve"> </w:t>
      </w:r>
      <w:r>
        <w:rPr>
          <w:sz w:val="24"/>
        </w:rPr>
        <w:t>maintain</w:t>
      </w:r>
      <w:r>
        <w:rPr>
          <w:spacing w:val="-4"/>
          <w:sz w:val="24"/>
        </w:rPr>
        <w:t xml:space="preserve"> </w:t>
      </w:r>
      <w:r>
        <w:rPr>
          <w:sz w:val="24"/>
        </w:rPr>
        <w:t>and</w:t>
      </w:r>
      <w:r>
        <w:rPr>
          <w:spacing w:val="-3"/>
          <w:sz w:val="24"/>
        </w:rPr>
        <w:t xml:space="preserve"> </w:t>
      </w:r>
      <w:r>
        <w:rPr>
          <w:sz w:val="24"/>
        </w:rPr>
        <w:t>test</w:t>
      </w:r>
      <w:r>
        <w:rPr>
          <w:spacing w:val="-5"/>
          <w:sz w:val="24"/>
        </w:rPr>
        <w:t xml:space="preserve"> </w:t>
      </w:r>
      <w:r>
        <w:rPr>
          <w:sz w:val="24"/>
        </w:rPr>
        <w:t>because</w:t>
      </w:r>
      <w:r>
        <w:rPr>
          <w:spacing w:val="-6"/>
          <w:sz w:val="24"/>
        </w:rPr>
        <w:t xml:space="preserve"> </w:t>
      </w:r>
      <w:r>
        <w:rPr>
          <w:sz w:val="24"/>
        </w:rPr>
        <w:t>services that cannot be maintained will be rewritten.</w:t>
      </w:r>
    </w:p>
    <w:p w14:paraId="4EF1B025" w14:textId="77777777" w:rsidR="00B86345" w:rsidRDefault="00000000">
      <w:pPr>
        <w:pStyle w:val="Heading3"/>
        <w:spacing w:before="204"/>
      </w:pPr>
      <w:r>
        <w:rPr>
          <w:color w:val="4F81BC"/>
          <w:spacing w:val="-2"/>
        </w:rPr>
        <w:t>Advantages</w:t>
      </w:r>
    </w:p>
    <w:p w14:paraId="28FF4852" w14:textId="77777777" w:rsidR="00B86345" w:rsidRDefault="00000000">
      <w:pPr>
        <w:pStyle w:val="BodyText"/>
        <w:spacing w:before="178"/>
      </w:pPr>
      <w:r>
        <w:t>Here</w:t>
      </w:r>
      <w:r>
        <w:rPr>
          <w:spacing w:val="-4"/>
        </w:rPr>
        <w:t xml:space="preserve"> </w:t>
      </w:r>
      <w:r>
        <w:t>are</w:t>
      </w:r>
      <w:r>
        <w:rPr>
          <w:spacing w:val="-1"/>
        </w:rPr>
        <w:t xml:space="preserve"> </w:t>
      </w:r>
      <w:r>
        <w:t>some</w:t>
      </w:r>
      <w:r>
        <w:rPr>
          <w:spacing w:val="-4"/>
        </w:rPr>
        <w:t xml:space="preserve"> </w:t>
      </w:r>
      <w:r>
        <w:t>advantages</w:t>
      </w:r>
      <w:r>
        <w:rPr>
          <w:spacing w:val="-5"/>
        </w:rPr>
        <w:t xml:space="preserve"> </w:t>
      </w:r>
      <w:r>
        <w:t>of</w:t>
      </w:r>
      <w:r>
        <w:rPr>
          <w:spacing w:val="-3"/>
        </w:rPr>
        <w:t xml:space="preserve"> </w:t>
      </w:r>
      <w:r>
        <w:t>microservices</w:t>
      </w:r>
      <w:r>
        <w:rPr>
          <w:spacing w:val="-4"/>
        </w:rPr>
        <w:t xml:space="preserve"> </w:t>
      </w:r>
      <w:r>
        <w:rPr>
          <w:spacing w:val="-2"/>
        </w:rPr>
        <w:t>architecture:</w:t>
      </w:r>
    </w:p>
    <w:p w14:paraId="64863333" w14:textId="77777777" w:rsidR="00B86345" w:rsidRDefault="00000000">
      <w:pPr>
        <w:pStyle w:val="ListParagraph"/>
        <w:numPr>
          <w:ilvl w:val="0"/>
          <w:numId w:val="17"/>
        </w:numPr>
        <w:tabs>
          <w:tab w:val="left" w:pos="820"/>
        </w:tabs>
        <w:spacing w:before="180"/>
        <w:ind w:left="820" w:hanging="480"/>
        <w:rPr>
          <w:sz w:val="24"/>
        </w:rPr>
      </w:pPr>
      <w:r>
        <w:rPr>
          <w:sz w:val="24"/>
        </w:rPr>
        <w:t>Loosely</w:t>
      </w:r>
      <w:r>
        <w:rPr>
          <w:spacing w:val="-4"/>
          <w:sz w:val="24"/>
        </w:rPr>
        <w:t xml:space="preserve"> </w:t>
      </w:r>
      <w:r>
        <w:rPr>
          <w:sz w:val="24"/>
        </w:rPr>
        <w:t>coupled</w:t>
      </w:r>
      <w:r>
        <w:rPr>
          <w:spacing w:val="-2"/>
          <w:sz w:val="24"/>
        </w:rPr>
        <w:t xml:space="preserve"> services.</w:t>
      </w:r>
    </w:p>
    <w:p w14:paraId="0B671B53" w14:textId="77777777" w:rsidR="00B86345" w:rsidRDefault="00000000">
      <w:pPr>
        <w:pStyle w:val="ListParagraph"/>
        <w:numPr>
          <w:ilvl w:val="0"/>
          <w:numId w:val="17"/>
        </w:numPr>
        <w:tabs>
          <w:tab w:val="left" w:pos="820"/>
        </w:tabs>
        <w:spacing w:before="35"/>
        <w:ind w:left="820" w:hanging="480"/>
        <w:rPr>
          <w:sz w:val="24"/>
        </w:rPr>
      </w:pPr>
      <w:r>
        <w:rPr>
          <w:sz w:val="24"/>
        </w:rPr>
        <w:t>Services</w:t>
      </w:r>
      <w:r>
        <w:rPr>
          <w:spacing w:val="-6"/>
          <w:sz w:val="24"/>
        </w:rPr>
        <w:t xml:space="preserve"> </w:t>
      </w:r>
      <w:r>
        <w:rPr>
          <w:sz w:val="24"/>
        </w:rPr>
        <w:t>can be</w:t>
      </w:r>
      <w:r>
        <w:rPr>
          <w:spacing w:val="-4"/>
          <w:sz w:val="24"/>
        </w:rPr>
        <w:t xml:space="preserve"> </w:t>
      </w:r>
      <w:r>
        <w:rPr>
          <w:sz w:val="24"/>
        </w:rPr>
        <w:t>deployed</w:t>
      </w:r>
      <w:r>
        <w:rPr>
          <w:spacing w:val="-3"/>
          <w:sz w:val="24"/>
        </w:rPr>
        <w:t xml:space="preserve"> </w:t>
      </w:r>
      <w:r>
        <w:rPr>
          <w:spacing w:val="-2"/>
          <w:sz w:val="24"/>
        </w:rPr>
        <w:t>independently.</w:t>
      </w:r>
    </w:p>
    <w:p w14:paraId="0D8FF2EE" w14:textId="77777777" w:rsidR="00B86345" w:rsidRDefault="00000000">
      <w:pPr>
        <w:pStyle w:val="ListParagraph"/>
        <w:numPr>
          <w:ilvl w:val="0"/>
          <w:numId w:val="17"/>
        </w:numPr>
        <w:tabs>
          <w:tab w:val="left" w:pos="820"/>
        </w:tabs>
        <w:ind w:left="820" w:hanging="480"/>
        <w:rPr>
          <w:sz w:val="24"/>
        </w:rPr>
      </w:pPr>
      <w:r>
        <w:rPr>
          <w:sz w:val="24"/>
        </w:rPr>
        <w:t>Highly</w:t>
      </w:r>
      <w:r>
        <w:rPr>
          <w:spacing w:val="-3"/>
          <w:sz w:val="24"/>
        </w:rPr>
        <w:t xml:space="preserve"> </w:t>
      </w:r>
      <w:r>
        <w:rPr>
          <w:sz w:val="24"/>
        </w:rPr>
        <w:t>agile</w:t>
      </w:r>
      <w:r>
        <w:rPr>
          <w:spacing w:val="-3"/>
          <w:sz w:val="24"/>
        </w:rPr>
        <w:t xml:space="preserve"> </w:t>
      </w:r>
      <w:r>
        <w:rPr>
          <w:sz w:val="24"/>
        </w:rPr>
        <w:t>for</w:t>
      </w:r>
      <w:r>
        <w:rPr>
          <w:spacing w:val="-4"/>
          <w:sz w:val="24"/>
        </w:rPr>
        <w:t xml:space="preserve"> </w:t>
      </w:r>
      <w:r>
        <w:rPr>
          <w:sz w:val="24"/>
        </w:rPr>
        <w:t>multiple</w:t>
      </w:r>
      <w:r>
        <w:rPr>
          <w:spacing w:val="-3"/>
          <w:sz w:val="24"/>
        </w:rPr>
        <w:t xml:space="preserve"> </w:t>
      </w:r>
      <w:r>
        <w:rPr>
          <w:sz w:val="24"/>
        </w:rPr>
        <w:t>development</w:t>
      </w:r>
      <w:r>
        <w:rPr>
          <w:spacing w:val="-1"/>
          <w:sz w:val="24"/>
        </w:rPr>
        <w:t xml:space="preserve"> </w:t>
      </w:r>
      <w:r>
        <w:rPr>
          <w:spacing w:val="-2"/>
          <w:sz w:val="24"/>
        </w:rPr>
        <w:t>teams.</w:t>
      </w:r>
    </w:p>
    <w:p w14:paraId="66675BA4" w14:textId="77777777" w:rsidR="00B86345" w:rsidRDefault="00000000">
      <w:pPr>
        <w:pStyle w:val="ListParagraph"/>
        <w:numPr>
          <w:ilvl w:val="0"/>
          <w:numId w:val="17"/>
        </w:numPr>
        <w:tabs>
          <w:tab w:val="left" w:pos="820"/>
        </w:tabs>
        <w:spacing w:before="35"/>
        <w:ind w:left="820" w:hanging="480"/>
        <w:rPr>
          <w:sz w:val="24"/>
        </w:rPr>
      </w:pPr>
      <w:r>
        <w:rPr>
          <w:sz w:val="24"/>
        </w:rPr>
        <w:t>Improves</w:t>
      </w:r>
      <w:r>
        <w:rPr>
          <w:spacing w:val="-5"/>
          <w:sz w:val="24"/>
        </w:rPr>
        <w:t xml:space="preserve"> </w:t>
      </w:r>
      <w:r>
        <w:rPr>
          <w:sz w:val="24"/>
        </w:rPr>
        <w:t>fault</w:t>
      </w:r>
      <w:r>
        <w:rPr>
          <w:spacing w:val="-3"/>
          <w:sz w:val="24"/>
        </w:rPr>
        <w:t xml:space="preserve"> </w:t>
      </w:r>
      <w:r>
        <w:rPr>
          <w:sz w:val="24"/>
        </w:rPr>
        <w:t>tolerance</w:t>
      </w:r>
      <w:r>
        <w:rPr>
          <w:spacing w:val="-3"/>
          <w:sz w:val="24"/>
        </w:rPr>
        <w:t xml:space="preserve"> </w:t>
      </w:r>
      <w:r>
        <w:rPr>
          <w:sz w:val="24"/>
        </w:rPr>
        <w:t>and</w:t>
      </w:r>
      <w:r>
        <w:rPr>
          <w:spacing w:val="-1"/>
          <w:sz w:val="24"/>
        </w:rPr>
        <w:t xml:space="preserve"> </w:t>
      </w:r>
      <w:r>
        <w:rPr>
          <w:sz w:val="24"/>
        </w:rPr>
        <w:t>data</w:t>
      </w:r>
      <w:r>
        <w:rPr>
          <w:spacing w:val="-3"/>
          <w:sz w:val="24"/>
        </w:rPr>
        <w:t xml:space="preserve"> </w:t>
      </w:r>
      <w:r>
        <w:rPr>
          <w:spacing w:val="-2"/>
          <w:sz w:val="24"/>
        </w:rPr>
        <w:t>isolation.</w:t>
      </w:r>
    </w:p>
    <w:p w14:paraId="263391D9" w14:textId="77777777" w:rsidR="00B86345" w:rsidRDefault="00000000">
      <w:pPr>
        <w:pStyle w:val="ListParagraph"/>
        <w:numPr>
          <w:ilvl w:val="0"/>
          <w:numId w:val="17"/>
        </w:numPr>
        <w:tabs>
          <w:tab w:val="left" w:pos="820"/>
        </w:tabs>
        <w:ind w:left="820" w:hanging="480"/>
        <w:rPr>
          <w:sz w:val="24"/>
        </w:rPr>
      </w:pPr>
      <w:r>
        <w:rPr>
          <w:sz w:val="24"/>
        </w:rPr>
        <w:t>Better</w:t>
      </w:r>
      <w:r>
        <w:rPr>
          <w:spacing w:val="-6"/>
          <w:sz w:val="24"/>
        </w:rPr>
        <w:t xml:space="preserve"> </w:t>
      </w:r>
      <w:r>
        <w:rPr>
          <w:sz w:val="24"/>
        </w:rPr>
        <w:t>scalability</w:t>
      </w:r>
      <w:r>
        <w:rPr>
          <w:spacing w:val="-5"/>
          <w:sz w:val="24"/>
        </w:rPr>
        <w:t xml:space="preserve"> </w:t>
      </w:r>
      <w:r>
        <w:rPr>
          <w:sz w:val="24"/>
        </w:rPr>
        <w:t>as</w:t>
      </w:r>
      <w:r>
        <w:rPr>
          <w:spacing w:val="-2"/>
          <w:sz w:val="24"/>
        </w:rPr>
        <w:t xml:space="preserve"> </w:t>
      </w:r>
      <w:r>
        <w:rPr>
          <w:sz w:val="24"/>
        </w:rPr>
        <w:t>each</w:t>
      </w:r>
      <w:r>
        <w:rPr>
          <w:spacing w:val="-3"/>
          <w:sz w:val="24"/>
        </w:rPr>
        <w:t xml:space="preserve"> </w:t>
      </w:r>
      <w:r>
        <w:rPr>
          <w:sz w:val="24"/>
        </w:rPr>
        <w:t>service</w:t>
      </w:r>
      <w:r>
        <w:rPr>
          <w:spacing w:val="-6"/>
          <w:sz w:val="24"/>
        </w:rPr>
        <w:t xml:space="preserve"> </w:t>
      </w:r>
      <w:r>
        <w:rPr>
          <w:sz w:val="24"/>
        </w:rPr>
        <w:t>can</w:t>
      </w:r>
      <w:r>
        <w:rPr>
          <w:spacing w:val="-1"/>
          <w:sz w:val="24"/>
        </w:rPr>
        <w:t xml:space="preserve"> </w:t>
      </w:r>
      <w:r>
        <w:rPr>
          <w:sz w:val="24"/>
        </w:rPr>
        <w:t>be</w:t>
      </w:r>
      <w:r>
        <w:rPr>
          <w:spacing w:val="-2"/>
          <w:sz w:val="24"/>
        </w:rPr>
        <w:t xml:space="preserve"> </w:t>
      </w:r>
      <w:r>
        <w:rPr>
          <w:sz w:val="24"/>
        </w:rPr>
        <w:t>scaled</w:t>
      </w:r>
      <w:r>
        <w:rPr>
          <w:spacing w:val="-4"/>
          <w:sz w:val="24"/>
        </w:rPr>
        <w:t xml:space="preserve"> </w:t>
      </w:r>
      <w:r>
        <w:rPr>
          <w:spacing w:val="-2"/>
          <w:sz w:val="24"/>
        </w:rPr>
        <w:t>independently.</w:t>
      </w:r>
    </w:p>
    <w:p w14:paraId="236F018F" w14:textId="77777777" w:rsidR="00B86345" w:rsidRDefault="00000000">
      <w:pPr>
        <w:pStyle w:val="ListParagraph"/>
        <w:numPr>
          <w:ilvl w:val="0"/>
          <w:numId w:val="17"/>
        </w:numPr>
        <w:tabs>
          <w:tab w:val="left" w:pos="820"/>
        </w:tabs>
        <w:spacing w:before="40"/>
        <w:ind w:left="820" w:hanging="480"/>
        <w:rPr>
          <w:sz w:val="24"/>
        </w:rPr>
      </w:pPr>
      <w:r>
        <w:rPr>
          <w:sz w:val="24"/>
        </w:rPr>
        <w:t>Eliminates</w:t>
      </w:r>
      <w:r>
        <w:rPr>
          <w:spacing w:val="-7"/>
          <w:sz w:val="24"/>
        </w:rPr>
        <w:t xml:space="preserve"> </w:t>
      </w:r>
      <w:r>
        <w:rPr>
          <w:sz w:val="24"/>
        </w:rPr>
        <w:t>any</w:t>
      </w:r>
      <w:r>
        <w:rPr>
          <w:spacing w:val="-4"/>
          <w:sz w:val="24"/>
        </w:rPr>
        <w:t xml:space="preserve"> </w:t>
      </w:r>
      <w:r>
        <w:rPr>
          <w:sz w:val="24"/>
        </w:rPr>
        <w:t>long-term</w:t>
      </w:r>
      <w:r>
        <w:rPr>
          <w:spacing w:val="-2"/>
          <w:sz w:val="24"/>
        </w:rPr>
        <w:t xml:space="preserve"> </w:t>
      </w:r>
      <w:r>
        <w:rPr>
          <w:sz w:val="24"/>
        </w:rPr>
        <w:t>commitment</w:t>
      </w:r>
      <w:r>
        <w:rPr>
          <w:spacing w:val="-3"/>
          <w:sz w:val="24"/>
        </w:rPr>
        <w:t xml:space="preserve"> </w:t>
      </w:r>
      <w:r>
        <w:rPr>
          <w:sz w:val="24"/>
        </w:rPr>
        <w:t>to</w:t>
      </w:r>
      <w:r>
        <w:rPr>
          <w:spacing w:val="-2"/>
          <w:sz w:val="24"/>
        </w:rPr>
        <w:t xml:space="preserve"> </w:t>
      </w:r>
      <w:r>
        <w:rPr>
          <w:sz w:val="24"/>
        </w:rPr>
        <w:t>a</w:t>
      </w:r>
      <w:r>
        <w:rPr>
          <w:spacing w:val="-6"/>
          <w:sz w:val="24"/>
        </w:rPr>
        <w:t xml:space="preserve"> </w:t>
      </w:r>
      <w:r>
        <w:rPr>
          <w:sz w:val="24"/>
        </w:rPr>
        <w:t>particular</w:t>
      </w:r>
      <w:r>
        <w:rPr>
          <w:spacing w:val="-2"/>
          <w:sz w:val="24"/>
        </w:rPr>
        <w:t xml:space="preserve"> </w:t>
      </w:r>
      <w:r>
        <w:rPr>
          <w:sz w:val="24"/>
        </w:rPr>
        <w:t>technology</w:t>
      </w:r>
      <w:r>
        <w:rPr>
          <w:spacing w:val="-4"/>
          <w:sz w:val="24"/>
        </w:rPr>
        <w:t xml:space="preserve"> </w:t>
      </w:r>
      <w:r>
        <w:rPr>
          <w:spacing w:val="-2"/>
          <w:sz w:val="24"/>
        </w:rPr>
        <w:t>stack.</w:t>
      </w:r>
    </w:p>
    <w:p w14:paraId="749B889D" w14:textId="77777777" w:rsidR="00B86345" w:rsidRDefault="00000000">
      <w:pPr>
        <w:pStyle w:val="Heading3"/>
      </w:pPr>
      <w:r>
        <w:rPr>
          <w:color w:val="4F81BC"/>
          <w:spacing w:val="-2"/>
        </w:rPr>
        <w:t>Disadvantages</w:t>
      </w:r>
    </w:p>
    <w:p w14:paraId="0DD4DBAF" w14:textId="77777777" w:rsidR="00B86345" w:rsidRDefault="00000000">
      <w:pPr>
        <w:pStyle w:val="BodyText"/>
        <w:spacing w:before="178"/>
      </w:pPr>
      <w:r>
        <w:t>Microservices</w:t>
      </w:r>
      <w:r>
        <w:rPr>
          <w:spacing w:val="-7"/>
        </w:rPr>
        <w:t xml:space="preserve"> </w:t>
      </w:r>
      <w:r>
        <w:t>architecture</w:t>
      </w:r>
      <w:r>
        <w:rPr>
          <w:spacing w:val="-3"/>
        </w:rPr>
        <w:t xml:space="preserve"> </w:t>
      </w:r>
      <w:r>
        <w:t>brings</w:t>
      </w:r>
      <w:r>
        <w:rPr>
          <w:spacing w:val="-5"/>
        </w:rPr>
        <w:t xml:space="preserve"> </w:t>
      </w:r>
      <w:r>
        <w:t>its</w:t>
      </w:r>
      <w:r>
        <w:rPr>
          <w:spacing w:val="1"/>
        </w:rPr>
        <w:t xml:space="preserve"> </w:t>
      </w:r>
      <w:r>
        <w:t>own</w:t>
      </w:r>
      <w:r>
        <w:rPr>
          <w:spacing w:val="-3"/>
        </w:rPr>
        <w:t xml:space="preserve"> </w:t>
      </w:r>
      <w:r>
        <w:t>set</w:t>
      </w:r>
      <w:r>
        <w:rPr>
          <w:spacing w:val="-2"/>
        </w:rPr>
        <w:t xml:space="preserve"> </w:t>
      </w:r>
      <w:r>
        <w:t>of</w:t>
      </w:r>
      <w:r>
        <w:rPr>
          <w:spacing w:val="-2"/>
        </w:rPr>
        <w:t xml:space="preserve"> challenges:</w:t>
      </w:r>
    </w:p>
    <w:p w14:paraId="39FC8ABD" w14:textId="77777777" w:rsidR="00B86345" w:rsidRDefault="00000000">
      <w:pPr>
        <w:pStyle w:val="ListParagraph"/>
        <w:numPr>
          <w:ilvl w:val="0"/>
          <w:numId w:val="17"/>
        </w:numPr>
        <w:tabs>
          <w:tab w:val="left" w:pos="820"/>
        </w:tabs>
        <w:spacing w:before="180"/>
        <w:ind w:left="820" w:hanging="480"/>
        <w:rPr>
          <w:sz w:val="24"/>
        </w:rPr>
      </w:pPr>
      <w:r>
        <w:rPr>
          <w:sz w:val="24"/>
        </w:rPr>
        <w:t>Complexity</w:t>
      </w:r>
      <w:r>
        <w:rPr>
          <w:spacing w:val="-3"/>
          <w:sz w:val="24"/>
        </w:rPr>
        <w:t xml:space="preserve"> </w:t>
      </w:r>
      <w:r>
        <w:rPr>
          <w:sz w:val="24"/>
        </w:rPr>
        <w:t>of</w:t>
      </w:r>
      <w:r>
        <w:rPr>
          <w:spacing w:val="-2"/>
          <w:sz w:val="24"/>
        </w:rPr>
        <w:t xml:space="preserve"> </w:t>
      </w:r>
      <w:r>
        <w:rPr>
          <w:sz w:val="24"/>
        </w:rPr>
        <w:t>a</w:t>
      </w:r>
      <w:r>
        <w:rPr>
          <w:spacing w:val="-4"/>
          <w:sz w:val="24"/>
        </w:rPr>
        <w:t xml:space="preserve"> </w:t>
      </w:r>
      <w:r>
        <w:rPr>
          <w:sz w:val="24"/>
        </w:rPr>
        <w:t>distributed</w:t>
      </w:r>
      <w:r>
        <w:rPr>
          <w:spacing w:val="-1"/>
          <w:sz w:val="24"/>
        </w:rPr>
        <w:t xml:space="preserve"> </w:t>
      </w:r>
      <w:r>
        <w:rPr>
          <w:spacing w:val="-2"/>
          <w:sz w:val="24"/>
        </w:rPr>
        <w:t>system.</w:t>
      </w:r>
    </w:p>
    <w:p w14:paraId="2863370C" w14:textId="77777777" w:rsidR="00B86345" w:rsidRDefault="00000000">
      <w:pPr>
        <w:pStyle w:val="ListParagraph"/>
        <w:numPr>
          <w:ilvl w:val="0"/>
          <w:numId w:val="17"/>
        </w:numPr>
        <w:tabs>
          <w:tab w:val="left" w:pos="820"/>
        </w:tabs>
        <w:spacing w:before="35"/>
        <w:ind w:left="820" w:hanging="480"/>
        <w:rPr>
          <w:sz w:val="24"/>
        </w:rPr>
      </w:pPr>
      <w:r>
        <w:rPr>
          <w:sz w:val="24"/>
        </w:rPr>
        <w:t>Testing is</w:t>
      </w:r>
      <w:r>
        <w:rPr>
          <w:spacing w:val="-3"/>
          <w:sz w:val="24"/>
        </w:rPr>
        <w:t xml:space="preserve"> </w:t>
      </w:r>
      <w:r>
        <w:rPr>
          <w:sz w:val="24"/>
        </w:rPr>
        <w:t>more</w:t>
      </w:r>
      <w:r>
        <w:rPr>
          <w:spacing w:val="-2"/>
          <w:sz w:val="24"/>
        </w:rPr>
        <w:t xml:space="preserve"> difficult.</w:t>
      </w:r>
    </w:p>
    <w:p w14:paraId="01439EA8" w14:textId="77777777" w:rsidR="00B86345" w:rsidRDefault="00000000">
      <w:pPr>
        <w:pStyle w:val="ListParagraph"/>
        <w:numPr>
          <w:ilvl w:val="0"/>
          <w:numId w:val="17"/>
        </w:numPr>
        <w:tabs>
          <w:tab w:val="left" w:pos="820"/>
        </w:tabs>
        <w:spacing w:before="35"/>
        <w:ind w:left="820" w:hanging="480"/>
        <w:rPr>
          <w:sz w:val="24"/>
        </w:rPr>
      </w:pPr>
      <w:r>
        <w:rPr>
          <w:sz w:val="24"/>
        </w:rPr>
        <w:t>Expensive</w:t>
      </w:r>
      <w:r>
        <w:rPr>
          <w:spacing w:val="-7"/>
          <w:sz w:val="24"/>
        </w:rPr>
        <w:t xml:space="preserve"> </w:t>
      </w:r>
      <w:r>
        <w:rPr>
          <w:sz w:val="24"/>
        </w:rPr>
        <w:t>to</w:t>
      </w:r>
      <w:r>
        <w:rPr>
          <w:spacing w:val="-3"/>
          <w:sz w:val="24"/>
        </w:rPr>
        <w:t xml:space="preserve"> </w:t>
      </w:r>
      <w:r>
        <w:rPr>
          <w:sz w:val="24"/>
        </w:rPr>
        <w:t>maintain</w:t>
      </w:r>
      <w:r>
        <w:rPr>
          <w:spacing w:val="-4"/>
          <w:sz w:val="24"/>
        </w:rPr>
        <w:t xml:space="preserve"> </w:t>
      </w:r>
      <w:r>
        <w:rPr>
          <w:sz w:val="24"/>
        </w:rPr>
        <w:t>(individual</w:t>
      </w:r>
      <w:r>
        <w:rPr>
          <w:spacing w:val="-3"/>
          <w:sz w:val="24"/>
        </w:rPr>
        <w:t xml:space="preserve"> </w:t>
      </w:r>
      <w:r>
        <w:rPr>
          <w:sz w:val="24"/>
        </w:rPr>
        <w:t>servers,</w:t>
      </w:r>
      <w:r>
        <w:rPr>
          <w:spacing w:val="-6"/>
          <w:sz w:val="24"/>
        </w:rPr>
        <w:t xml:space="preserve"> </w:t>
      </w:r>
      <w:r>
        <w:rPr>
          <w:sz w:val="24"/>
        </w:rPr>
        <w:t>databases,</w:t>
      </w:r>
      <w:r>
        <w:rPr>
          <w:spacing w:val="-1"/>
          <w:sz w:val="24"/>
        </w:rPr>
        <w:t xml:space="preserve"> </w:t>
      </w:r>
      <w:r>
        <w:rPr>
          <w:spacing w:val="-2"/>
          <w:sz w:val="24"/>
        </w:rPr>
        <w:t>etc.).</w:t>
      </w:r>
    </w:p>
    <w:p w14:paraId="1A2A3799" w14:textId="77777777" w:rsidR="00B86345" w:rsidRDefault="00000000">
      <w:pPr>
        <w:pStyle w:val="ListParagraph"/>
        <w:numPr>
          <w:ilvl w:val="0"/>
          <w:numId w:val="17"/>
        </w:numPr>
        <w:tabs>
          <w:tab w:val="left" w:pos="820"/>
        </w:tabs>
        <w:ind w:left="820" w:hanging="480"/>
        <w:rPr>
          <w:sz w:val="24"/>
        </w:rPr>
      </w:pPr>
      <w:r>
        <w:rPr>
          <w:sz w:val="24"/>
        </w:rPr>
        <w:t>Inter-service</w:t>
      </w:r>
      <w:r>
        <w:rPr>
          <w:spacing w:val="-6"/>
          <w:sz w:val="24"/>
        </w:rPr>
        <w:t xml:space="preserve"> </w:t>
      </w:r>
      <w:r>
        <w:rPr>
          <w:sz w:val="24"/>
        </w:rPr>
        <w:t>communication</w:t>
      </w:r>
      <w:r>
        <w:rPr>
          <w:spacing w:val="-6"/>
          <w:sz w:val="24"/>
        </w:rPr>
        <w:t xml:space="preserve"> </w:t>
      </w:r>
      <w:r>
        <w:rPr>
          <w:sz w:val="24"/>
        </w:rPr>
        <w:t>has</w:t>
      </w:r>
      <w:r>
        <w:rPr>
          <w:spacing w:val="-5"/>
          <w:sz w:val="24"/>
        </w:rPr>
        <w:t xml:space="preserve"> </w:t>
      </w:r>
      <w:r>
        <w:rPr>
          <w:sz w:val="24"/>
        </w:rPr>
        <w:t>its</w:t>
      </w:r>
      <w:r>
        <w:rPr>
          <w:spacing w:val="-4"/>
          <w:sz w:val="24"/>
        </w:rPr>
        <w:t xml:space="preserve"> </w:t>
      </w:r>
      <w:r>
        <w:rPr>
          <w:sz w:val="24"/>
        </w:rPr>
        <w:t>own</w:t>
      </w:r>
      <w:r>
        <w:rPr>
          <w:spacing w:val="-2"/>
          <w:sz w:val="24"/>
        </w:rPr>
        <w:t xml:space="preserve"> challenges.</w:t>
      </w:r>
    </w:p>
    <w:p w14:paraId="60A3B4A2" w14:textId="77777777" w:rsidR="00B86345" w:rsidRDefault="00000000">
      <w:pPr>
        <w:pStyle w:val="ListParagraph"/>
        <w:numPr>
          <w:ilvl w:val="0"/>
          <w:numId w:val="17"/>
        </w:numPr>
        <w:tabs>
          <w:tab w:val="left" w:pos="820"/>
        </w:tabs>
        <w:ind w:left="820" w:hanging="480"/>
        <w:rPr>
          <w:sz w:val="24"/>
        </w:rPr>
      </w:pPr>
      <w:r>
        <w:rPr>
          <w:sz w:val="24"/>
        </w:rPr>
        <w:t>Data</w:t>
      </w:r>
      <w:r>
        <w:rPr>
          <w:spacing w:val="-5"/>
          <w:sz w:val="24"/>
        </w:rPr>
        <w:t xml:space="preserve"> </w:t>
      </w:r>
      <w:r>
        <w:rPr>
          <w:sz w:val="24"/>
        </w:rPr>
        <w:t>integrity</w:t>
      </w:r>
      <w:r>
        <w:rPr>
          <w:spacing w:val="-4"/>
          <w:sz w:val="24"/>
        </w:rPr>
        <w:t xml:space="preserve"> </w:t>
      </w:r>
      <w:r>
        <w:rPr>
          <w:sz w:val="24"/>
        </w:rPr>
        <w:t>and</w:t>
      </w:r>
      <w:r>
        <w:rPr>
          <w:spacing w:val="-2"/>
          <w:sz w:val="24"/>
        </w:rPr>
        <w:t xml:space="preserve"> consistency.</w:t>
      </w:r>
    </w:p>
    <w:p w14:paraId="03559E35" w14:textId="77777777" w:rsidR="00B86345" w:rsidRDefault="00000000">
      <w:pPr>
        <w:pStyle w:val="ListParagraph"/>
        <w:numPr>
          <w:ilvl w:val="0"/>
          <w:numId w:val="17"/>
        </w:numPr>
        <w:tabs>
          <w:tab w:val="left" w:pos="820"/>
        </w:tabs>
        <w:spacing w:before="35"/>
        <w:ind w:left="820" w:hanging="480"/>
        <w:rPr>
          <w:sz w:val="24"/>
        </w:rPr>
      </w:pPr>
      <w:r>
        <w:rPr>
          <w:sz w:val="24"/>
        </w:rPr>
        <w:t>Network</w:t>
      </w:r>
      <w:r>
        <w:rPr>
          <w:spacing w:val="-5"/>
          <w:sz w:val="24"/>
        </w:rPr>
        <w:t xml:space="preserve"> </w:t>
      </w:r>
      <w:r>
        <w:rPr>
          <w:sz w:val="24"/>
        </w:rPr>
        <w:t>congestion</w:t>
      </w:r>
      <w:r>
        <w:rPr>
          <w:spacing w:val="-3"/>
          <w:sz w:val="24"/>
        </w:rPr>
        <w:t xml:space="preserve"> </w:t>
      </w:r>
      <w:r>
        <w:rPr>
          <w:sz w:val="24"/>
        </w:rPr>
        <w:t>and</w:t>
      </w:r>
      <w:r>
        <w:rPr>
          <w:spacing w:val="-5"/>
          <w:sz w:val="24"/>
        </w:rPr>
        <w:t xml:space="preserve"> </w:t>
      </w:r>
      <w:r>
        <w:rPr>
          <w:spacing w:val="-2"/>
          <w:sz w:val="24"/>
        </w:rPr>
        <w:t>latency.</w:t>
      </w:r>
    </w:p>
    <w:p w14:paraId="06A30FE7" w14:textId="77777777" w:rsidR="00B86345" w:rsidRDefault="00000000">
      <w:pPr>
        <w:pStyle w:val="Heading3"/>
      </w:pPr>
      <w:bookmarkStart w:id="246" w:name="Best_practices"/>
      <w:bookmarkEnd w:id="246"/>
      <w:r>
        <w:rPr>
          <w:color w:val="4F81BC"/>
        </w:rPr>
        <w:t>Best</w:t>
      </w:r>
      <w:r>
        <w:rPr>
          <w:color w:val="4F81BC"/>
          <w:spacing w:val="-6"/>
        </w:rPr>
        <w:t xml:space="preserve"> </w:t>
      </w:r>
      <w:r>
        <w:rPr>
          <w:color w:val="4F81BC"/>
          <w:spacing w:val="-2"/>
        </w:rPr>
        <w:t>practices</w:t>
      </w:r>
    </w:p>
    <w:p w14:paraId="38A5D0AF" w14:textId="77777777" w:rsidR="00B86345" w:rsidRDefault="00000000">
      <w:pPr>
        <w:pStyle w:val="BodyText"/>
        <w:spacing w:before="178"/>
      </w:pPr>
      <w:r>
        <w:t>Let’s</w:t>
      </w:r>
      <w:r>
        <w:rPr>
          <w:spacing w:val="-6"/>
        </w:rPr>
        <w:t xml:space="preserve"> </w:t>
      </w:r>
      <w:r>
        <w:t>discuss</w:t>
      </w:r>
      <w:r>
        <w:rPr>
          <w:spacing w:val="-1"/>
        </w:rPr>
        <w:t xml:space="preserve"> </w:t>
      </w:r>
      <w:r>
        <w:t>some</w:t>
      </w:r>
      <w:r>
        <w:rPr>
          <w:spacing w:val="-5"/>
        </w:rPr>
        <w:t xml:space="preserve"> </w:t>
      </w:r>
      <w:r>
        <w:t>microservices</w:t>
      </w:r>
      <w:r>
        <w:rPr>
          <w:spacing w:val="-6"/>
        </w:rPr>
        <w:t xml:space="preserve"> </w:t>
      </w:r>
      <w:r>
        <w:t>best</w:t>
      </w:r>
      <w:r>
        <w:rPr>
          <w:spacing w:val="-3"/>
        </w:rPr>
        <w:t xml:space="preserve"> </w:t>
      </w:r>
      <w:r>
        <w:rPr>
          <w:spacing w:val="-2"/>
        </w:rPr>
        <w:t>practices:</w:t>
      </w:r>
    </w:p>
    <w:p w14:paraId="4C439327" w14:textId="77777777" w:rsidR="00B86345" w:rsidRDefault="00000000">
      <w:pPr>
        <w:pStyle w:val="ListParagraph"/>
        <w:numPr>
          <w:ilvl w:val="0"/>
          <w:numId w:val="17"/>
        </w:numPr>
        <w:tabs>
          <w:tab w:val="left" w:pos="820"/>
        </w:tabs>
        <w:spacing w:before="180"/>
        <w:ind w:left="820" w:hanging="480"/>
        <w:rPr>
          <w:sz w:val="24"/>
        </w:rPr>
      </w:pPr>
      <w:r>
        <w:rPr>
          <w:sz w:val="24"/>
        </w:rPr>
        <w:t>Model</w:t>
      </w:r>
      <w:r>
        <w:rPr>
          <w:spacing w:val="-2"/>
          <w:sz w:val="24"/>
        </w:rPr>
        <w:t xml:space="preserve"> </w:t>
      </w:r>
      <w:r>
        <w:rPr>
          <w:sz w:val="24"/>
        </w:rPr>
        <w:t>services</w:t>
      </w:r>
      <w:r>
        <w:rPr>
          <w:spacing w:val="-6"/>
          <w:sz w:val="24"/>
        </w:rPr>
        <w:t xml:space="preserve"> </w:t>
      </w:r>
      <w:r>
        <w:rPr>
          <w:sz w:val="24"/>
        </w:rPr>
        <w:t>around</w:t>
      </w:r>
      <w:r>
        <w:rPr>
          <w:spacing w:val="-2"/>
          <w:sz w:val="24"/>
        </w:rPr>
        <w:t xml:space="preserve"> </w:t>
      </w:r>
      <w:r>
        <w:rPr>
          <w:sz w:val="24"/>
        </w:rPr>
        <w:t>the</w:t>
      </w:r>
      <w:r>
        <w:rPr>
          <w:spacing w:val="-5"/>
          <w:sz w:val="24"/>
        </w:rPr>
        <w:t xml:space="preserve"> </w:t>
      </w:r>
      <w:r>
        <w:rPr>
          <w:sz w:val="24"/>
        </w:rPr>
        <w:t>business</w:t>
      </w:r>
      <w:r>
        <w:rPr>
          <w:spacing w:val="-5"/>
          <w:sz w:val="24"/>
        </w:rPr>
        <w:t xml:space="preserve"> </w:t>
      </w:r>
      <w:r>
        <w:rPr>
          <w:spacing w:val="-2"/>
          <w:sz w:val="24"/>
        </w:rPr>
        <w:t>domain.</w:t>
      </w:r>
    </w:p>
    <w:p w14:paraId="5771273E" w14:textId="77777777" w:rsidR="00B86345" w:rsidRDefault="00000000">
      <w:pPr>
        <w:pStyle w:val="ListParagraph"/>
        <w:numPr>
          <w:ilvl w:val="0"/>
          <w:numId w:val="17"/>
        </w:numPr>
        <w:tabs>
          <w:tab w:val="left" w:pos="820"/>
        </w:tabs>
        <w:spacing w:before="35"/>
        <w:ind w:left="820" w:hanging="480"/>
        <w:rPr>
          <w:sz w:val="24"/>
        </w:rPr>
      </w:pPr>
      <w:r>
        <w:rPr>
          <w:sz w:val="24"/>
        </w:rPr>
        <w:t>Services</w:t>
      </w:r>
      <w:r>
        <w:rPr>
          <w:spacing w:val="-8"/>
          <w:sz w:val="24"/>
        </w:rPr>
        <w:t xml:space="preserve"> </w:t>
      </w:r>
      <w:r>
        <w:rPr>
          <w:sz w:val="24"/>
        </w:rPr>
        <w:t>should</w:t>
      </w:r>
      <w:r>
        <w:rPr>
          <w:spacing w:val="-2"/>
          <w:sz w:val="24"/>
        </w:rPr>
        <w:t xml:space="preserve"> </w:t>
      </w:r>
      <w:r>
        <w:rPr>
          <w:sz w:val="24"/>
        </w:rPr>
        <w:t>have</w:t>
      </w:r>
      <w:r>
        <w:rPr>
          <w:spacing w:val="-4"/>
          <w:sz w:val="24"/>
        </w:rPr>
        <w:t xml:space="preserve"> </w:t>
      </w:r>
      <w:r>
        <w:rPr>
          <w:sz w:val="24"/>
        </w:rPr>
        <w:t>loose</w:t>
      </w:r>
      <w:r>
        <w:rPr>
          <w:spacing w:val="-4"/>
          <w:sz w:val="24"/>
        </w:rPr>
        <w:t xml:space="preserve"> </w:t>
      </w:r>
      <w:r>
        <w:rPr>
          <w:sz w:val="24"/>
        </w:rPr>
        <w:t>coupling</w:t>
      </w:r>
      <w:r>
        <w:rPr>
          <w:spacing w:val="-1"/>
          <w:sz w:val="24"/>
        </w:rPr>
        <w:t xml:space="preserve"> </w:t>
      </w:r>
      <w:r>
        <w:rPr>
          <w:sz w:val="24"/>
        </w:rPr>
        <w:t>and</w:t>
      </w:r>
      <w:r>
        <w:rPr>
          <w:spacing w:val="-6"/>
          <w:sz w:val="24"/>
        </w:rPr>
        <w:t xml:space="preserve"> </w:t>
      </w:r>
      <w:r>
        <w:rPr>
          <w:sz w:val="24"/>
        </w:rPr>
        <w:t>high</w:t>
      </w:r>
      <w:r>
        <w:rPr>
          <w:spacing w:val="-1"/>
          <w:sz w:val="24"/>
        </w:rPr>
        <w:t xml:space="preserve"> </w:t>
      </w:r>
      <w:r>
        <w:rPr>
          <w:sz w:val="24"/>
        </w:rPr>
        <w:t>functional</w:t>
      </w:r>
      <w:r>
        <w:rPr>
          <w:spacing w:val="-1"/>
          <w:sz w:val="24"/>
        </w:rPr>
        <w:t xml:space="preserve"> </w:t>
      </w:r>
      <w:r>
        <w:rPr>
          <w:spacing w:val="-2"/>
          <w:sz w:val="24"/>
        </w:rPr>
        <w:t>cohesion.</w:t>
      </w:r>
    </w:p>
    <w:p w14:paraId="2AFB5AD4" w14:textId="77777777" w:rsidR="00B86345" w:rsidRDefault="00000000">
      <w:pPr>
        <w:pStyle w:val="ListParagraph"/>
        <w:numPr>
          <w:ilvl w:val="0"/>
          <w:numId w:val="17"/>
        </w:numPr>
        <w:tabs>
          <w:tab w:val="left" w:pos="821"/>
        </w:tabs>
        <w:spacing w:before="43" w:line="237" w:lineRule="auto"/>
        <w:ind w:right="126"/>
        <w:rPr>
          <w:sz w:val="24"/>
        </w:rPr>
      </w:pPr>
      <w:r>
        <w:rPr>
          <w:sz w:val="24"/>
        </w:rPr>
        <w:t>Isolate</w:t>
      </w:r>
      <w:r>
        <w:rPr>
          <w:spacing w:val="-5"/>
          <w:sz w:val="24"/>
        </w:rPr>
        <w:t xml:space="preserve"> </w:t>
      </w:r>
      <w:r>
        <w:rPr>
          <w:sz w:val="24"/>
        </w:rPr>
        <w:t>failures</w:t>
      </w:r>
      <w:r>
        <w:rPr>
          <w:spacing w:val="-6"/>
          <w:sz w:val="24"/>
        </w:rPr>
        <w:t xml:space="preserve"> </w:t>
      </w:r>
      <w:r>
        <w:rPr>
          <w:sz w:val="24"/>
        </w:rPr>
        <w:t>and</w:t>
      </w:r>
      <w:r>
        <w:rPr>
          <w:spacing w:val="-2"/>
          <w:sz w:val="24"/>
        </w:rPr>
        <w:t xml:space="preserve"> </w:t>
      </w:r>
      <w:r>
        <w:rPr>
          <w:sz w:val="24"/>
        </w:rPr>
        <w:t>use</w:t>
      </w:r>
      <w:r>
        <w:rPr>
          <w:spacing w:val="-5"/>
          <w:sz w:val="24"/>
        </w:rPr>
        <w:t xml:space="preserve"> </w:t>
      </w:r>
      <w:r>
        <w:rPr>
          <w:sz w:val="24"/>
        </w:rPr>
        <w:t>resiliency</w:t>
      </w:r>
      <w:r>
        <w:rPr>
          <w:spacing w:val="-4"/>
          <w:sz w:val="24"/>
        </w:rPr>
        <w:t xml:space="preserve"> </w:t>
      </w:r>
      <w:r>
        <w:rPr>
          <w:sz w:val="24"/>
        </w:rPr>
        <w:t>strategies</w:t>
      </w:r>
      <w:r>
        <w:rPr>
          <w:spacing w:val="-6"/>
          <w:sz w:val="24"/>
        </w:rPr>
        <w:t xml:space="preserve"> </w:t>
      </w:r>
      <w:r>
        <w:rPr>
          <w:sz w:val="24"/>
        </w:rPr>
        <w:t>to</w:t>
      </w:r>
      <w:r>
        <w:rPr>
          <w:spacing w:val="-1"/>
          <w:sz w:val="24"/>
        </w:rPr>
        <w:t xml:space="preserve"> </w:t>
      </w:r>
      <w:r>
        <w:rPr>
          <w:sz w:val="24"/>
        </w:rPr>
        <w:t>prevent</w:t>
      </w:r>
      <w:r>
        <w:rPr>
          <w:spacing w:val="-3"/>
          <w:sz w:val="24"/>
        </w:rPr>
        <w:t xml:space="preserve"> </w:t>
      </w:r>
      <w:r>
        <w:rPr>
          <w:sz w:val="24"/>
        </w:rPr>
        <w:t>failures</w:t>
      </w:r>
      <w:r>
        <w:rPr>
          <w:spacing w:val="-6"/>
          <w:sz w:val="24"/>
        </w:rPr>
        <w:t xml:space="preserve"> </w:t>
      </w:r>
      <w:r>
        <w:rPr>
          <w:sz w:val="24"/>
        </w:rPr>
        <w:t>within</w:t>
      </w:r>
      <w:r>
        <w:rPr>
          <w:spacing w:val="-3"/>
          <w:sz w:val="24"/>
        </w:rPr>
        <w:t xml:space="preserve"> </w:t>
      </w:r>
      <w:r>
        <w:rPr>
          <w:sz w:val="24"/>
        </w:rPr>
        <w:t>a service</w:t>
      </w:r>
      <w:r>
        <w:rPr>
          <w:spacing w:val="-5"/>
          <w:sz w:val="24"/>
        </w:rPr>
        <w:t xml:space="preserve"> </w:t>
      </w:r>
      <w:r>
        <w:rPr>
          <w:sz w:val="24"/>
        </w:rPr>
        <w:t xml:space="preserve">from </w:t>
      </w:r>
      <w:r>
        <w:rPr>
          <w:spacing w:val="-2"/>
          <w:sz w:val="24"/>
        </w:rPr>
        <w:t>cascading.</w:t>
      </w:r>
    </w:p>
    <w:p w14:paraId="07D840AD" w14:textId="77777777" w:rsidR="00B86345" w:rsidRDefault="00B86345">
      <w:pPr>
        <w:spacing w:line="237" w:lineRule="auto"/>
        <w:rPr>
          <w:sz w:val="24"/>
        </w:rPr>
        <w:sectPr w:rsidR="00B86345">
          <w:pgSz w:w="12240" w:h="15840"/>
          <w:pgMar w:top="1360" w:right="1320" w:bottom="280" w:left="1340" w:header="720" w:footer="720" w:gutter="0"/>
          <w:cols w:space="720"/>
        </w:sectPr>
      </w:pPr>
    </w:p>
    <w:p w14:paraId="0E35CF2B" w14:textId="77777777" w:rsidR="00B86345" w:rsidRDefault="00000000">
      <w:pPr>
        <w:pStyle w:val="ListParagraph"/>
        <w:numPr>
          <w:ilvl w:val="0"/>
          <w:numId w:val="17"/>
        </w:numPr>
        <w:tabs>
          <w:tab w:val="left" w:pos="821"/>
        </w:tabs>
        <w:spacing w:before="85" w:line="237" w:lineRule="auto"/>
        <w:ind w:right="843"/>
        <w:rPr>
          <w:sz w:val="24"/>
        </w:rPr>
      </w:pPr>
      <w:r>
        <w:rPr>
          <w:sz w:val="24"/>
        </w:rPr>
        <w:lastRenderedPageBreak/>
        <w:t>Services</w:t>
      </w:r>
      <w:r>
        <w:rPr>
          <w:spacing w:val="-8"/>
          <w:sz w:val="24"/>
        </w:rPr>
        <w:t xml:space="preserve"> </w:t>
      </w:r>
      <w:r>
        <w:rPr>
          <w:sz w:val="24"/>
        </w:rPr>
        <w:t>should</w:t>
      </w:r>
      <w:r>
        <w:rPr>
          <w:spacing w:val="-5"/>
          <w:sz w:val="24"/>
        </w:rPr>
        <w:t xml:space="preserve"> </w:t>
      </w:r>
      <w:r>
        <w:rPr>
          <w:sz w:val="24"/>
        </w:rPr>
        <w:t>only</w:t>
      </w:r>
      <w:r>
        <w:rPr>
          <w:spacing w:val="-6"/>
          <w:sz w:val="24"/>
        </w:rPr>
        <w:t xml:space="preserve"> </w:t>
      </w:r>
      <w:r>
        <w:rPr>
          <w:sz w:val="24"/>
        </w:rPr>
        <w:t>communicate</w:t>
      </w:r>
      <w:r>
        <w:rPr>
          <w:spacing w:val="-7"/>
          <w:sz w:val="24"/>
        </w:rPr>
        <w:t xml:space="preserve"> </w:t>
      </w:r>
      <w:r>
        <w:rPr>
          <w:sz w:val="24"/>
        </w:rPr>
        <w:t>through</w:t>
      </w:r>
      <w:r>
        <w:rPr>
          <w:spacing w:val="-4"/>
          <w:sz w:val="24"/>
        </w:rPr>
        <w:t xml:space="preserve"> </w:t>
      </w:r>
      <w:r>
        <w:rPr>
          <w:sz w:val="24"/>
        </w:rPr>
        <w:t>well-designed</w:t>
      </w:r>
      <w:r>
        <w:rPr>
          <w:spacing w:val="-5"/>
          <w:sz w:val="24"/>
        </w:rPr>
        <w:t xml:space="preserve"> </w:t>
      </w:r>
      <w:r>
        <w:rPr>
          <w:sz w:val="24"/>
        </w:rPr>
        <w:t>APIs.</w:t>
      </w:r>
      <w:r>
        <w:rPr>
          <w:spacing w:val="-7"/>
          <w:sz w:val="24"/>
        </w:rPr>
        <w:t xml:space="preserve"> </w:t>
      </w:r>
      <w:r>
        <w:rPr>
          <w:sz w:val="24"/>
        </w:rPr>
        <w:t>Avoid</w:t>
      </w:r>
      <w:r>
        <w:rPr>
          <w:spacing w:val="-4"/>
          <w:sz w:val="24"/>
        </w:rPr>
        <w:t xml:space="preserve"> </w:t>
      </w:r>
      <w:r>
        <w:rPr>
          <w:sz w:val="24"/>
        </w:rPr>
        <w:t>leaking implementation details.</w:t>
      </w:r>
    </w:p>
    <w:p w14:paraId="41595F71" w14:textId="77777777" w:rsidR="00B86345" w:rsidRDefault="00000000">
      <w:pPr>
        <w:pStyle w:val="ListParagraph"/>
        <w:numPr>
          <w:ilvl w:val="0"/>
          <w:numId w:val="17"/>
        </w:numPr>
        <w:tabs>
          <w:tab w:val="left" w:pos="820"/>
        </w:tabs>
        <w:ind w:left="820" w:hanging="480"/>
        <w:rPr>
          <w:sz w:val="24"/>
        </w:rPr>
      </w:pPr>
      <w:r>
        <w:rPr>
          <w:sz w:val="24"/>
        </w:rPr>
        <w:t>Data</w:t>
      </w:r>
      <w:r>
        <w:rPr>
          <w:spacing w:val="-3"/>
          <w:sz w:val="24"/>
        </w:rPr>
        <w:t xml:space="preserve"> </w:t>
      </w:r>
      <w:r>
        <w:rPr>
          <w:sz w:val="24"/>
        </w:rPr>
        <w:t>storage</w:t>
      </w:r>
      <w:r>
        <w:rPr>
          <w:spacing w:val="-3"/>
          <w:sz w:val="24"/>
        </w:rPr>
        <w:t xml:space="preserve"> </w:t>
      </w:r>
      <w:r>
        <w:rPr>
          <w:sz w:val="24"/>
        </w:rPr>
        <w:t>should</w:t>
      </w:r>
      <w:r>
        <w:rPr>
          <w:spacing w:val="-1"/>
          <w:sz w:val="24"/>
        </w:rPr>
        <w:t xml:space="preserve"> </w:t>
      </w:r>
      <w:r>
        <w:rPr>
          <w:sz w:val="24"/>
        </w:rPr>
        <w:t>be</w:t>
      </w:r>
      <w:r>
        <w:rPr>
          <w:spacing w:val="-3"/>
          <w:sz w:val="24"/>
        </w:rPr>
        <w:t xml:space="preserve"> </w:t>
      </w:r>
      <w:r>
        <w:rPr>
          <w:sz w:val="24"/>
        </w:rPr>
        <w:t>private</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service</w:t>
      </w:r>
      <w:r>
        <w:rPr>
          <w:spacing w:val="-3"/>
          <w:sz w:val="24"/>
        </w:rPr>
        <w:t xml:space="preserve"> </w:t>
      </w:r>
      <w:r>
        <w:rPr>
          <w:sz w:val="24"/>
        </w:rPr>
        <w:t>that</w:t>
      </w:r>
      <w:r>
        <w:rPr>
          <w:spacing w:val="-2"/>
          <w:sz w:val="24"/>
        </w:rPr>
        <w:t xml:space="preserve"> </w:t>
      </w:r>
      <w:r>
        <w:rPr>
          <w:sz w:val="24"/>
        </w:rPr>
        <w:t>owns</w:t>
      </w:r>
      <w:r>
        <w:rPr>
          <w:spacing w:val="-3"/>
          <w:sz w:val="24"/>
        </w:rPr>
        <w:t xml:space="preserve"> </w:t>
      </w:r>
      <w:r>
        <w:rPr>
          <w:sz w:val="24"/>
        </w:rPr>
        <w:t>the</w:t>
      </w:r>
      <w:r>
        <w:rPr>
          <w:spacing w:val="-2"/>
          <w:sz w:val="24"/>
        </w:rPr>
        <w:t xml:space="preserve"> </w:t>
      </w:r>
      <w:proofErr w:type="gramStart"/>
      <w:r>
        <w:rPr>
          <w:spacing w:val="-4"/>
          <w:sz w:val="24"/>
        </w:rPr>
        <w:t>data</w:t>
      </w:r>
      <w:proofErr w:type="gramEnd"/>
    </w:p>
    <w:p w14:paraId="1CAF3C15" w14:textId="77777777" w:rsidR="00B86345" w:rsidRDefault="00000000">
      <w:pPr>
        <w:pStyle w:val="ListParagraph"/>
        <w:numPr>
          <w:ilvl w:val="0"/>
          <w:numId w:val="17"/>
        </w:numPr>
        <w:tabs>
          <w:tab w:val="left" w:pos="821"/>
        </w:tabs>
        <w:spacing w:before="38" w:line="237" w:lineRule="auto"/>
        <w:ind w:right="871"/>
        <w:rPr>
          <w:sz w:val="24"/>
        </w:rPr>
      </w:pPr>
      <w:r>
        <w:rPr>
          <w:sz w:val="24"/>
        </w:rPr>
        <w:t>Avoid</w:t>
      </w:r>
      <w:r>
        <w:rPr>
          <w:spacing w:val="-4"/>
          <w:sz w:val="24"/>
        </w:rPr>
        <w:t xml:space="preserve"> </w:t>
      </w:r>
      <w:r>
        <w:rPr>
          <w:sz w:val="24"/>
        </w:rPr>
        <w:t>coupling</w:t>
      </w:r>
      <w:r>
        <w:rPr>
          <w:spacing w:val="-4"/>
          <w:sz w:val="24"/>
        </w:rPr>
        <w:t xml:space="preserve"> </w:t>
      </w:r>
      <w:r>
        <w:rPr>
          <w:sz w:val="24"/>
        </w:rPr>
        <w:t>between</w:t>
      </w:r>
      <w:r>
        <w:rPr>
          <w:spacing w:val="-6"/>
          <w:sz w:val="24"/>
        </w:rPr>
        <w:t xml:space="preserve"> </w:t>
      </w:r>
      <w:r>
        <w:rPr>
          <w:sz w:val="24"/>
        </w:rPr>
        <w:t>services.</w:t>
      </w:r>
      <w:r>
        <w:rPr>
          <w:spacing w:val="-2"/>
          <w:sz w:val="24"/>
        </w:rPr>
        <w:t xml:space="preserve"> </w:t>
      </w:r>
      <w:r>
        <w:rPr>
          <w:sz w:val="24"/>
        </w:rPr>
        <w:t>Causes</w:t>
      </w:r>
      <w:r>
        <w:rPr>
          <w:spacing w:val="-8"/>
          <w:sz w:val="24"/>
        </w:rPr>
        <w:t xml:space="preserve"> </w:t>
      </w:r>
      <w:r>
        <w:rPr>
          <w:sz w:val="24"/>
        </w:rPr>
        <w:t>of</w:t>
      </w:r>
      <w:r>
        <w:rPr>
          <w:spacing w:val="-6"/>
          <w:sz w:val="24"/>
        </w:rPr>
        <w:t xml:space="preserve"> </w:t>
      </w:r>
      <w:r>
        <w:rPr>
          <w:sz w:val="24"/>
        </w:rPr>
        <w:t>coupling</w:t>
      </w:r>
      <w:r>
        <w:rPr>
          <w:spacing w:val="-4"/>
          <w:sz w:val="24"/>
        </w:rPr>
        <w:t xml:space="preserve"> </w:t>
      </w:r>
      <w:r>
        <w:rPr>
          <w:sz w:val="24"/>
        </w:rPr>
        <w:t>include</w:t>
      </w:r>
      <w:r>
        <w:rPr>
          <w:spacing w:val="-7"/>
          <w:sz w:val="24"/>
        </w:rPr>
        <w:t xml:space="preserve"> </w:t>
      </w:r>
      <w:r>
        <w:rPr>
          <w:sz w:val="24"/>
        </w:rPr>
        <w:t>shared</w:t>
      </w:r>
      <w:r>
        <w:rPr>
          <w:spacing w:val="-5"/>
          <w:sz w:val="24"/>
        </w:rPr>
        <w:t xml:space="preserve"> </w:t>
      </w:r>
      <w:r>
        <w:rPr>
          <w:sz w:val="24"/>
        </w:rPr>
        <w:t>database schemas and rigid communication protocols.</w:t>
      </w:r>
    </w:p>
    <w:p w14:paraId="09A0B6CB" w14:textId="77777777" w:rsidR="00B86345" w:rsidRDefault="00000000">
      <w:pPr>
        <w:pStyle w:val="ListParagraph"/>
        <w:numPr>
          <w:ilvl w:val="0"/>
          <w:numId w:val="17"/>
        </w:numPr>
        <w:tabs>
          <w:tab w:val="left" w:pos="821"/>
        </w:tabs>
        <w:spacing w:before="43" w:line="237" w:lineRule="auto"/>
        <w:ind w:right="1021"/>
        <w:rPr>
          <w:sz w:val="24"/>
        </w:rPr>
      </w:pPr>
      <w:r>
        <w:rPr>
          <w:sz w:val="24"/>
        </w:rPr>
        <w:t>Decentralize</w:t>
      </w:r>
      <w:r>
        <w:rPr>
          <w:spacing w:val="-7"/>
          <w:sz w:val="24"/>
        </w:rPr>
        <w:t xml:space="preserve"> </w:t>
      </w:r>
      <w:r>
        <w:rPr>
          <w:sz w:val="24"/>
        </w:rPr>
        <w:t>everything.</w:t>
      </w:r>
      <w:r>
        <w:rPr>
          <w:spacing w:val="-7"/>
          <w:sz w:val="24"/>
        </w:rPr>
        <w:t xml:space="preserve"> </w:t>
      </w:r>
      <w:r>
        <w:rPr>
          <w:sz w:val="24"/>
        </w:rPr>
        <w:t>Individual</w:t>
      </w:r>
      <w:r>
        <w:rPr>
          <w:spacing w:val="-4"/>
          <w:sz w:val="24"/>
        </w:rPr>
        <w:t xml:space="preserve"> </w:t>
      </w:r>
      <w:r>
        <w:rPr>
          <w:sz w:val="24"/>
        </w:rPr>
        <w:t>teams</w:t>
      </w:r>
      <w:r>
        <w:rPr>
          <w:spacing w:val="-8"/>
          <w:sz w:val="24"/>
        </w:rPr>
        <w:t xml:space="preserve"> </w:t>
      </w:r>
      <w:r>
        <w:rPr>
          <w:sz w:val="24"/>
        </w:rPr>
        <w:t>are</w:t>
      </w:r>
      <w:r>
        <w:rPr>
          <w:spacing w:val="-7"/>
          <w:sz w:val="24"/>
        </w:rPr>
        <w:t xml:space="preserve"> </w:t>
      </w:r>
      <w:r>
        <w:rPr>
          <w:sz w:val="24"/>
        </w:rPr>
        <w:t>responsible</w:t>
      </w:r>
      <w:r>
        <w:rPr>
          <w:spacing w:val="-7"/>
          <w:sz w:val="24"/>
        </w:rPr>
        <w:t xml:space="preserve"> </w:t>
      </w:r>
      <w:r>
        <w:rPr>
          <w:sz w:val="24"/>
        </w:rPr>
        <w:t>for</w:t>
      </w:r>
      <w:r>
        <w:rPr>
          <w:spacing w:val="-4"/>
          <w:sz w:val="24"/>
        </w:rPr>
        <w:t xml:space="preserve"> </w:t>
      </w:r>
      <w:r>
        <w:rPr>
          <w:sz w:val="24"/>
        </w:rPr>
        <w:t>designing</w:t>
      </w:r>
      <w:r>
        <w:rPr>
          <w:spacing w:val="-4"/>
          <w:sz w:val="24"/>
        </w:rPr>
        <w:t xml:space="preserve"> </w:t>
      </w:r>
      <w:r>
        <w:rPr>
          <w:sz w:val="24"/>
        </w:rPr>
        <w:t>and building services. Avoid sharing code or data schemas.</w:t>
      </w:r>
    </w:p>
    <w:p w14:paraId="75912FF5" w14:textId="77777777" w:rsidR="00B86345" w:rsidRDefault="00000000">
      <w:pPr>
        <w:pStyle w:val="ListParagraph"/>
        <w:numPr>
          <w:ilvl w:val="0"/>
          <w:numId w:val="17"/>
        </w:numPr>
        <w:tabs>
          <w:tab w:val="left" w:pos="820"/>
        </w:tabs>
        <w:ind w:left="820" w:hanging="480"/>
        <w:rPr>
          <w:sz w:val="24"/>
        </w:rPr>
      </w:pPr>
      <w:r>
        <w:rPr>
          <w:sz w:val="24"/>
        </w:rPr>
        <w:t>Fail</w:t>
      </w:r>
      <w:r>
        <w:rPr>
          <w:spacing w:val="-2"/>
          <w:sz w:val="24"/>
        </w:rPr>
        <w:t xml:space="preserve"> </w:t>
      </w:r>
      <w:r>
        <w:rPr>
          <w:sz w:val="24"/>
        </w:rPr>
        <w:t>fast</w:t>
      </w:r>
      <w:r>
        <w:rPr>
          <w:spacing w:val="-3"/>
          <w:sz w:val="24"/>
        </w:rPr>
        <w:t xml:space="preserve"> </w:t>
      </w:r>
      <w:r>
        <w:rPr>
          <w:sz w:val="24"/>
        </w:rPr>
        <w:t>by</w:t>
      </w:r>
      <w:r>
        <w:rPr>
          <w:spacing w:val="-3"/>
          <w:sz w:val="24"/>
        </w:rPr>
        <w:t xml:space="preserve"> </w:t>
      </w:r>
      <w:r>
        <w:rPr>
          <w:sz w:val="24"/>
        </w:rPr>
        <w:t>using</w:t>
      </w:r>
      <w:r>
        <w:rPr>
          <w:spacing w:val="-1"/>
          <w:sz w:val="24"/>
        </w:rPr>
        <w:t xml:space="preserve"> </w:t>
      </w:r>
      <w:r>
        <w:rPr>
          <w:sz w:val="24"/>
        </w:rPr>
        <w:t>a</w:t>
      </w:r>
      <w:r>
        <w:rPr>
          <w:spacing w:val="-3"/>
          <w:sz w:val="24"/>
        </w:rPr>
        <w:t xml:space="preserve"> </w:t>
      </w:r>
      <w:hyperlink r:id="rId157">
        <w:r>
          <w:rPr>
            <w:color w:val="4F81BC"/>
            <w:sz w:val="24"/>
          </w:rPr>
          <w:t>circuit</w:t>
        </w:r>
        <w:r>
          <w:rPr>
            <w:color w:val="4F81BC"/>
            <w:spacing w:val="-2"/>
            <w:sz w:val="24"/>
          </w:rPr>
          <w:t xml:space="preserve"> </w:t>
        </w:r>
        <w:r>
          <w:rPr>
            <w:color w:val="4F81BC"/>
            <w:sz w:val="24"/>
          </w:rPr>
          <w:t>breaker</w:t>
        </w:r>
      </w:hyperlink>
      <w:r>
        <w:rPr>
          <w:color w:val="4F81BC"/>
          <w:spacing w:val="1"/>
          <w:sz w:val="24"/>
        </w:rPr>
        <w:t xml:space="preserve"> </w:t>
      </w:r>
      <w:r>
        <w:rPr>
          <w:sz w:val="24"/>
        </w:rPr>
        <w:t>to achieve</w:t>
      </w:r>
      <w:r>
        <w:rPr>
          <w:spacing w:val="-4"/>
          <w:sz w:val="24"/>
        </w:rPr>
        <w:t xml:space="preserve"> </w:t>
      </w:r>
      <w:r>
        <w:rPr>
          <w:sz w:val="24"/>
        </w:rPr>
        <w:t>fault</w:t>
      </w:r>
      <w:r>
        <w:rPr>
          <w:spacing w:val="-2"/>
          <w:sz w:val="24"/>
        </w:rPr>
        <w:t xml:space="preserve"> tolerance.</w:t>
      </w:r>
    </w:p>
    <w:p w14:paraId="5DE9BC45" w14:textId="77777777" w:rsidR="00B86345" w:rsidRDefault="00000000">
      <w:pPr>
        <w:pStyle w:val="ListParagraph"/>
        <w:numPr>
          <w:ilvl w:val="0"/>
          <w:numId w:val="17"/>
        </w:numPr>
        <w:tabs>
          <w:tab w:val="left" w:pos="820"/>
        </w:tabs>
        <w:spacing w:before="35"/>
        <w:ind w:left="820" w:hanging="480"/>
        <w:rPr>
          <w:sz w:val="24"/>
        </w:rPr>
      </w:pPr>
      <w:r>
        <w:rPr>
          <w:sz w:val="24"/>
        </w:rPr>
        <w:t>Ensure</w:t>
      </w:r>
      <w:r>
        <w:rPr>
          <w:spacing w:val="-4"/>
          <w:sz w:val="24"/>
        </w:rPr>
        <w:t xml:space="preserve"> </w:t>
      </w:r>
      <w:r>
        <w:rPr>
          <w:sz w:val="24"/>
        </w:rPr>
        <w:t>that</w:t>
      </w:r>
      <w:r>
        <w:rPr>
          <w:spacing w:val="-3"/>
          <w:sz w:val="24"/>
        </w:rPr>
        <w:t xml:space="preserve"> </w:t>
      </w:r>
      <w:r>
        <w:rPr>
          <w:sz w:val="24"/>
        </w:rPr>
        <w:t>the</w:t>
      </w:r>
      <w:r>
        <w:rPr>
          <w:spacing w:val="-4"/>
          <w:sz w:val="24"/>
        </w:rPr>
        <w:t xml:space="preserve"> </w:t>
      </w:r>
      <w:r>
        <w:rPr>
          <w:sz w:val="24"/>
        </w:rPr>
        <w:t>API</w:t>
      </w:r>
      <w:r>
        <w:rPr>
          <w:spacing w:val="-4"/>
          <w:sz w:val="24"/>
        </w:rPr>
        <w:t xml:space="preserve"> </w:t>
      </w:r>
      <w:r>
        <w:rPr>
          <w:sz w:val="24"/>
        </w:rPr>
        <w:t>changes</w:t>
      </w:r>
      <w:r>
        <w:rPr>
          <w:spacing w:val="-5"/>
          <w:sz w:val="24"/>
        </w:rPr>
        <w:t xml:space="preserve"> </w:t>
      </w:r>
      <w:r>
        <w:rPr>
          <w:sz w:val="24"/>
        </w:rPr>
        <w:t>are backward</w:t>
      </w:r>
      <w:r>
        <w:rPr>
          <w:spacing w:val="-1"/>
          <w:sz w:val="24"/>
        </w:rPr>
        <w:t xml:space="preserve"> </w:t>
      </w:r>
      <w:r>
        <w:rPr>
          <w:spacing w:val="-2"/>
          <w:sz w:val="24"/>
        </w:rPr>
        <w:t>compatible.</w:t>
      </w:r>
    </w:p>
    <w:p w14:paraId="6AE87D0E" w14:textId="77777777" w:rsidR="00B86345" w:rsidRDefault="00000000">
      <w:pPr>
        <w:pStyle w:val="Heading3"/>
        <w:spacing w:before="208"/>
      </w:pPr>
      <w:bookmarkStart w:id="247" w:name="Pitfalls"/>
      <w:bookmarkEnd w:id="247"/>
      <w:r>
        <w:rPr>
          <w:color w:val="4F81BC"/>
          <w:spacing w:val="-2"/>
        </w:rPr>
        <w:t>Pitfalls</w:t>
      </w:r>
    </w:p>
    <w:p w14:paraId="741261B1" w14:textId="77777777" w:rsidR="00B86345" w:rsidRDefault="00000000">
      <w:pPr>
        <w:pStyle w:val="BodyText"/>
        <w:spacing w:before="178"/>
      </w:pPr>
      <w:r>
        <w:t>Below</w:t>
      </w:r>
      <w:r>
        <w:rPr>
          <w:spacing w:val="-4"/>
        </w:rPr>
        <w:t xml:space="preserve"> </w:t>
      </w:r>
      <w:r>
        <w:t>are</w:t>
      </w:r>
      <w:r>
        <w:rPr>
          <w:spacing w:val="-5"/>
        </w:rPr>
        <w:t xml:space="preserve"> </w:t>
      </w:r>
      <w:r>
        <w:t>some</w:t>
      </w:r>
      <w:r>
        <w:rPr>
          <w:spacing w:val="-5"/>
        </w:rPr>
        <w:t xml:space="preserve"> </w:t>
      </w:r>
      <w:r>
        <w:t>common</w:t>
      </w:r>
      <w:r>
        <w:rPr>
          <w:spacing w:val="-3"/>
        </w:rPr>
        <w:t xml:space="preserve"> </w:t>
      </w:r>
      <w:r>
        <w:t>pitfalls</w:t>
      </w:r>
      <w:r>
        <w:rPr>
          <w:spacing w:val="-6"/>
        </w:rPr>
        <w:t xml:space="preserve"> </w:t>
      </w:r>
      <w:r>
        <w:t>of</w:t>
      </w:r>
      <w:r>
        <w:rPr>
          <w:spacing w:val="-4"/>
        </w:rPr>
        <w:t xml:space="preserve"> </w:t>
      </w:r>
      <w:r>
        <w:t>microservices</w:t>
      </w:r>
      <w:r>
        <w:rPr>
          <w:spacing w:val="-5"/>
        </w:rPr>
        <w:t xml:space="preserve"> </w:t>
      </w:r>
      <w:r>
        <w:rPr>
          <w:spacing w:val="-2"/>
        </w:rPr>
        <w:t>architecture:</w:t>
      </w:r>
    </w:p>
    <w:p w14:paraId="003ABAD1" w14:textId="77777777" w:rsidR="00B86345" w:rsidRDefault="00000000">
      <w:pPr>
        <w:pStyle w:val="ListParagraph"/>
        <w:numPr>
          <w:ilvl w:val="0"/>
          <w:numId w:val="17"/>
        </w:numPr>
        <w:tabs>
          <w:tab w:val="left" w:pos="820"/>
        </w:tabs>
        <w:spacing w:before="175"/>
        <w:ind w:left="820" w:hanging="480"/>
        <w:rPr>
          <w:sz w:val="24"/>
        </w:rPr>
      </w:pPr>
      <w:r>
        <w:rPr>
          <w:sz w:val="24"/>
        </w:rPr>
        <w:t>Service</w:t>
      </w:r>
      <w:r>
        <w:rPr>
          <w:spacing w:val="-4"/>
          <w:sz w:val="24"/>
        </w:rPr>
        <w:t xml:space="preserve"> </w:t>
      </w:r>
      <w:r>
        <w:rPr>
          <w:sz w:val="24"/>
        </w:rPr>
        <w:t>boundaries</w:t>
      </w:r>
      <w:r>
        <w:rPr>
          <w:spacing w:val="-4"/>
          <w:sz w:val="24"/>
        </w:rPr>
        <w:t xml:space="preserve"> </w:t>
      </w:r>
      <w:r>
        <w:rPr>
          <w:sz w:val="24"/>
        </w:rPr>
        <w:t>are</w:t>
      </w:r>
      <w:r>
        <w:rPr>
          <w:spacing w:val="-4"/>
          <w:sz w:val="24"/>
        </w:rPr>
        <w:t xml:space="preserve"> </w:t>
      </w:r>
      <w:r>
        <w:rPr>
          <w:sz w:val="24"/>
        </w:rPr>
        <w:t>not</w:t>
      </w:r>
      <w:r>
        <w:rPr>
          <w:spacing w:val="-2"/>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business</w:t>
      </w:r>
      <w:r>
        <w:rPr>
          <w:spacing w:val="2"/>
          <w:sz w:val="24"/>
        </w:rPr>
        <w:t xml:space="preserve"> </w:t>
      </w:r>
      <w:r>
        <w:rPr>
          <w:spacing w:val="-2"/>
          <w:sz w:val="24"/>
        </w:rPr>
        <w:t>domain.</w:t>
      </w:r>
    </w:p>
    <w:p w14:paraId="681D8C9C" w14:textId="77777777" w:rsidR="00B86345" w:rsidRDefault="00000000">
      <w:pPr>
        <w:pStyle w:val="ListParagraph"/>
        <w:numPr>
          <w:ilvl w:val="0"/>
          <w:numId w:val="17"/>
        </w:numPr>
        <w:tabs>
          <w:tab w:val="left" w:pos="820"/>
        </w:tabs>
        <w:spacing w:before="41"/>
        <w:ind w:left="820" w:hanging="480"/>
        <w:rPr>
          <w:sz w:val="24"/>
        </w:rPr>
      </w:pPr>
      <w:r>
        <w:rPr>
          <w:sz w:val="24"/>
        </w:rPr>
        <w:t>Underestimating</w:t>
      </w:r>
      <w:r>
        <w:rPr>
          <w:spacing w:val="-5"/>
          <w:sz w:val="24"/>
        </w:rPr>
        <w:t xml:space="preserve"> </w:t>
      </w:r>
      <w:r>
        <w:rPr>
          <w:sz w:val="24"/>
        </w:rPr>
        <w:t>how</w:t>
      </w:r>
      <w:r>
        <w:rPr>
          <w:spacing w:val="-2"/>
          <w:sz w:val="24"/>
        </w:rPr>
        <w:t xml:space="preserve"> </w:t>
      </w:r>
      <w:r>
        <w:rPr>
          <w:sz w:val="24"/>
        </w:rPr>
        <w:t>hard</w:t>
      </w:r>
      <w:r>
        <w:rPr>
          <w:spacing w:val="-3"/>
          <w:sz w:val="24"/>
        </w:rPr>
        <w:t xml:space="preserve"> </w:t>
      </w:r>
      <w:r>
        <w:rPr>
          <w:sz w:val="24"/>
        </w:rPr>
        <w:t>is</w:t>
      </w:r>
      <w:r>
        <w:rPr>
          <w:spacing w:val="-5"/>
          <w:sz w:val="24"/>
        </w:rPr>
        <w:t xml:space="preserve"> </w:t>
      </w:r>
      <w:r>
        <w:rPr>
          <w:sz w:val="24"/>
        </w:rPr>
        <w:t>to</w:t>
      </w:r>
      <w:r>
        <w:rPr>
          <w:spacing w:val="-1"/>
          <w:sz w:val="24"/>
        </w:rPr>
        <w:t xml:space="preserve"> </w:t>
      </w:r>
      <w:r>
        <w:rPr>
          <w:sz w:val="24"/>
        </w:rPr>
        <w:t>build</w:t>
      </w:r>
      <w:r>
        <w:rPr>
          <w:spacing w:val="-3"/>
          <w:sz w:val="24"/>
        </w:rPr>
        <w:t xml:space="preserve"> </w:t>
      </w:r>
      <w:r>
        <w:rPr>
          <w:sz w:val="24"/>
        </w:rPr>
        <w:t>a</w:t>
      </w:r>
      <w:r>
        <w:rPr>
          <w:spacing w:val="-6"/>
          <w:sz w:val="24"/>
        </w:rPr>
        <w:t xml:space="preserve"> </w:t>
      </w:r>
      <w:r>
        <w:rPr>
          <w:sz w:val="24"/>
        </w:rPr>
        <w:t>distributed</w:t>
      </w:r>
      <w:r>
        <w:rPr>
          <w:spacing w:val="-3"/>
          <w:sz w:val="24"/>
        </w:rPr>
        <w:t xml:space="preserve"> </w:t>
      </w:r>
      <w:r>
        <w:rPr>
          <w:spacing w:val="-2"/>
          <w:sz w:val="24"/>
        </w:rPr>
        <w:t>system.</w:t>
      </w:r>
    </w:p>
    <w:p w14:paraId="50A82EB7" w14:textId="77777777" w:rsidR="00B86345" w:rsidRDefault="00000000">
      <w:pPr>
        <w:pStyle w:val="ListParagraph"/>
        <w:numPr>
          <w:ilvl w:val="0"/>
          <w:numId w:val="17"/>
        </w:numPr>
        <w:tabs>
          <w:tab w:val="left" w:pos="820"/>
        </w:tabs>
        <w:spacing w:before="35"/>
        <w:ind w:left="820" w:hanging="480"/>
        <w:rPr>
          <w:sz w:val="24"/>
        </w:rPr>
      </w:pPr>
      <w:r>
        <w:rPr>
          <w:sz w:val="24"/>
        </w:rPr>
        <w:t>Shared</w:t>
      </w:r>
      <w:r>
        <w:rPr>
          <w:spacing w:val="-5"/>
          <w:sz w:val="24"/>
        </w:rPr>
        <w:t xml:space="preserve"> </w:t>
      </w:r>
      <w:r>
        <w:rPr>
          <w:sz w:val="24"/>
        </w:rPr>
        <w:t>database</w:t>
      </w:r>
      <w:r>
        <w:rPr>
          <w:spacing w:val="-5"/>
          <w:sz w:val="24"/>
        </w:rPr>
        <w:t xml:space="preserve"> </w:t>
      </w:r>
      <w:r>
        <w:rPr>
          <w:sz w:val="24"/>
        </w:rPr>
        <w:t>or</w:t>
      </w:r>
      <w:r>
        <w:rPr>
          <w:spacing w:val="-2"/>
          <w:sz w:val="24"/>
        </w:rPr>
        <w:t xml:space="preserve"> </w:t>
      </w:r>
      <w:r>
        <w:rPr>
          <w:sz w:val="24"/>
        </w:rPr>
        <w:t>common</w:t>
      </w:r>
      <w:r>
        <w:rPr>
          <w:spacing w:val="-3"/>
          <w:sz w:val="24"/>
        </w:rPr>
        <w:t xml:space="preserve"> </w:t>
      </w:r>
      <w:r>
        <w:rPr>
          <w:sz w:val="24"/>
        </w:rPr>
        <w:t>dependencies</w:t>
      </w:r>
      <w:r>
        <w:rPr>
          <w:spacing w:val="-6"/>
          <w:sz w:val="24"/>
        </w:rPr>
        <w:t xml:space="preserve"> </w:t>
      </w:r>
      <w:r>
        <w:rPr>
          <w:sz w:val="24"/>
        </w:rPr>
        <w:t>between</w:t>
      </w:r>
      <w:r>
        <w:rPr>
          <w:spacing w:val="-3"/>
          <w:sz w:val="24"/>
        </w:rPr>
        <w:t xml:space="preserve"> </w:t>
      </w:r>
      <w:r>
        <w:rPr>
          <w:spacing w:val="-2"/>
          <w:sz w:val="24"/>
        </w:rPr>
        <w:t>services.</w:t>
      </w:r>
    </w:p>
    <w:p w14:paraId="5F14F5E0" w14:textId="77777777" w:rsidR="00B86345" w:rsidRDefault="00000000">
      <w:pPr>
        <w:pStyle w:val="ListParagraph"/>
        <w:numPr>
          <w:ilvl w:val="0"/>
          <w:numId w:val="17"/>
        </w:numPr>
        <w:tabs>
          <w:tab w:val="left" w:pos="820"/>
        </w:tabs>
        <w:spacing w:before="35"/>
        <w:ind w:left="820" w:hanging="480"/>
        <w:rPr>
          <w:sz w:val="24"/>
        </w:rPr>
      </w:pPr>
      <w:r>
        <w:rPr>
          <w:sz w:val="24"/>
        </w:rPr>
        <w:t>Lack</w:t>
      </w:r>
      <w:r>
        <w:rPr>
          <w:spacing w:val="-5"/>
          <w:sz w:val="24"/>
        </w:rPr>
        <w:t xml:space="preserve"> </w:t>
      </w:r>
      <w:r>
        <w:rPr>
          <w:sz w:val="24"/>
        </w:rPr>
        <w:t>of</w:t>
      </w:r>
      <w:r>
        <w:rPr>
          <w:spacing w:val="-5"/>
          <w:sz w:val="24"/>
        </w:rPr>
        <w:t xml:space="preserve"> </w:t>
      </w:r>
      <w:r>
        <w:rPr>
          <w:sz w:val="24"/>
        </w:rPr>
        <w:t>Business</w:t>
      </w:r>
      <w:r>
        <w:rPr>
          <w:spacing w:val="-5"/>
          <w:sz w:val="24"/>
        </w:rPr>
        <w:t xml:space="preserve"> </w:t>
      </w:r>
      <w:r>
        <w:rPr>
          <w:spacing w:val="-2"/>
          <w:sz w:val="24"/>
        </w:rPr>
        <w:t>Alignment.</w:t>
      </w:r>
    </w:p>
    <w:p w14:paraId="42297295" w14:textId="77777777" w:rsidR="00B86345" w:rsidRDefault="00000000">
      <w:pPr>
        <w:pStyle w:val="ListParagraph"/>
        <w:numPr>
          <w:ilvl w:val="0"/>
          <w:numId w:val="17"/>
        </w:numPr>
        <w:tabs>
          <w:tab w:val="left" w:pos="820"/>
        </w:tabs>
        <w:ind w:left="820" w:hanging="480"/>
        <w:rPr>
          <w:sz w:val="24"/>
        </w:rPr>
      </w:pPr>
      <w:r>
        <w:rPr>
          <w:sz w:val="24"/>
        </w:rPr>
        <w:t>Lack</w:t>
      </w:r>
      <w:r>
        <w:rPr>
          <w:spacing w:val="-4"/>
          <w:sz w:val="24"/>
        </w:rPr>
        <w:t xml:space="preserve"> </w:t>
      </w:r>
      <w:r>
        <w:rPr>
          <w:sz w:val="24"/>
        </w:rPr>
        <w:t>of</w:t>
      </w:r>
      <w:r>
        <w:rPr>
          <w:spacing w:val="-3"/>
          <w:sz w:val="24"/>
        </w:rPr>
        <w:t xml:space="preserve"> </w:t>
      </w:r>
      <w:r>
        <w:rPr>
          <w:sz w:val="24"/>
        </w:rPr>
        <w:t>clear</w:t>
      </w:r>
      <w:r>
        <w:rPr>
          <w:spacing w:val="-1"/>
          <w:sz w:val="24"/>
        </w:rPr>
        <w:t xml:space="preserve"> </w:t>
      </w:r>
      <w:r>
        <w:rPr>
          <w:spacing w:val="-2"/>
          <w:sz w:val="24"/>
        </w:rPr>
        <w:t>ownership.</w:t>
      </w:r>
    </w:p>
    <w:p w14:paraId="4B1DA0A9" w14:textId="77777777" w:rsidR="00B86345" w:rsidRDefault="00000000">
      <w:pPr>
        <w:pStyle w:val="ListParagraph"/>
        <w:numPr>
          <w:ilvl w:val="0"/>
          <w:numId w:val="17"/>
        </w:numPr>
        <w:tabs>
          <w:tab w:val="left" w:pos="820"/>
        </w:tabs>
        <w:spacing w:before="35"/>
        <w:ind w:left="820" w:hanging="480"/>
        <w:rPr>
          <w:sz w:val="24"/>
        </w:rPr>
      </w:pPr>
      <w:r>
        <w:rPr>
          <w:sz w:val="24"/>
        </w:rPr>
        <w:t>Lack</w:t>
      </w:r>
      <w:r>
        <w:rPr>
          <w:spacing w:val="-3"/>
          <w:sz w:val="24"/>
        </w:rPr>
        <w:t xml:space="preserve"> </w:t>
      </w:r>
      <w:r>
        <w:rPr>
          <w:sz w:val="24"/>
        </w:rPr>
        <w:t>of</w:t>
      </w:r>
      <w:r>
        <w:rPr>
          <w:spacing w:val="-2"/>
          <w:sz w:val="24"/>
        </w:rPr>
        <w:t xml:space="preserve"> idempotency.</w:t>
      </w:r>
    </w:p>
    <w:p w14:paraId="4AA947C3" w14:textId="77777777" w:rsidR="00B86345" w:rsidRDefault="00000000">
      <w:pPr>
        <w:pStyle w:val="ListParagraph"/>
        <w:numPr>
          <w:ilvl w:val="0"/>
          <w:numId w:val="17"/>
        </w:numPr>
        <w:tabs>
          <w:tab w:val="left" w:pos="820"/>
        </w:tabs>
        <w:ind w:left="820" w:hanging="480"/>
        <w:rPr>
          <w:sz w:val="24"/>
        </w:rPr>
      </w:pPr>
      <w:r>
        <w:rPr>
          <w:sz w:val="24"/>
        </w:rPr>
        <w:t>Trying</w:t>
      </w:r>
      <w:r>
        <w:rPr>
          <w:spacing w:val="-2"/>
          <w:sz w:val="24"/>
        </w:rPr>
        <w:t xml:space="preserve"> </w:t>
      </w:r>
      <w:r>
        <w:rPr>
          <w:sz w:val="24"/>
        </w:rPr>
        <w:t>to</w:t>
      </w:r>
      <w:r>
        <w:rPr>
          <w:spacing w:val="-1"/>
          <w:sz w:val="24"/>
        </w:rPr>
        <w:t xml:space="preserve"> </w:t>
      </w:r>
      <w:r>
        <w:rPr>
          <w:sz w:val="24"/>
        </w:rPr>
        <w:t>do</w:t>
      </w:r>
      <w:r>
        <w:rPr>
          <w:spacing w:val="-2"/>
          <w:sz w:val="24"/>
        </w:rPr>
        <w:t xml:space="preserve"> </w:t>
      </w:r>
      <w:r>
        <w:rPr>
          <w:sz w:val="24"/>
        </w:rPr>
        <w:t>everything</w:t>
      </w:r>
      <w:r>
        <w:rPr>
          <w:spacing w:val="2"/>
          <w:sz w:val="24"/>
        </w:rPr>
        <w:t xml:space="preserve"> </w:t>
      </w:r>
      <w:hyperlink r:id="rId158">
        <w:r>
          <w:rPr>
            <w:color w:val="4F81BC"/>
            <w:sz w:val="24"/>
          </w:rPr>
          <w:t>ACID</w:t>
        </w:r>
        <w:r>
          <w:rPr>
            <w:color w:val="4F81BC"/>
            <w:spacing w:val="-3"/>
            <w:sz w:val="24"/>
          </w:rPr>
          <w:t xml:space="preserve"> </w:t>
        </w:r>
        <w:r>
          <w:rPr>
            <w:color w:val="4F81BC"/>
            <w:sz w:val="24"/>
          </w:rPr>
          <w:t>instead</w:t>
        </w:r>
        <w:r>
          <w:rPr>
            <w:color w:val="4F81BC"/>
            <w:spacing w:val="-2"/>
            <w:sz w:val="24"/>
          </w:rPr>
          <w:t xml:space="preserve"> </w:t>
        </w:r>
        <w:r>
          <w:rPr>
            <w:color w:val="4F81BC"/>
            <w:sz w:val="24"/>
          </w:rPr>
          <w:t>of</w:t>
        </w:r>
        <w:r>
          <w:rPr>
            <w:color w:val="4F81BC"/>
            <w:spacing w:val="-3"/>
            <w:sz w:val="24"/>
          </w:rPr>
          <w:t xml:space="preserve"> </w:t>
        </w:r>
        <w:r>
          <w:rPr>
            <w:color w:val="4F81BC"/>
            <w:spacing w:val="-4"/>
            <w:sz w:val="24"/>
          </w:rPr>
          <w:t>BASE</w:t>
        </w:r>
        <w:r>
          <w:rPr>
            <w:spacing w:val="-4"/>
            <w:sz w:val="24"/>
          </w:rPr>
          <w:t>.</w:t>
        </w:r>
      </w:hyperlink>
    </w:p>
    <w:p w14:paraId="5B32F1E8" w14:textId="77777777" w:rsidR="00B86345" w:rsidRDefault="00000000">
      <w:pPr>
        <w:pStyle w:val="ListParagraph"/>
        <w:numPr>
          <w:ilvl w:val="0"/>
          <w:numId w:val="17"/>
        </w:numPr>
        <w:tabs>
          <w:tab w:val="left" w:pos="820"/>
        </w:tabs>
        <w:ind w:left="820" w:hanging="480"/>
        <w:rPr>
          <w:sz w:val="24"/>
        </w:rPr>
      </w:pPr>
      <w:r>
        <w:rPr>
          <w:sz w:val="24"/>
        </w:rPr>
        <w:t>Lack</w:t>
      </w:r>
      <w:r>
        <w:rPr>
          <w:spacing w:val="-7"/>
          <w:sz w:val="24"/>
        </w:rPr>
        <w:t xml:space="preserve"> </w:t>
      </w:r>
      <w:r>
        <w:rPr>
          <w:sz w:val="24"/>
        </w:rPr>
        <w:t>of</w:t>
      </w:r>
      <w:r>
        <w:rPr>
          <w:spacing w:val="-3"/>
          <w:sz w:val="24"/>
        </w:rPr>
        <w:t xml:space="preserve"> </w:t>
      </w:r>
      <w:r>
        <w:rPr>
          <w:sz w:val="24"/>
        </w:rPr>
        <w:t>design</w:t>
      </w:r>
      <w:r>
        <w:rPr>
          <w:spacing w:val="-4"/>
          <w:sz w:val="24"/>
        </w:rPr>
        <w:t xml:space="preserve"> </w:t>
      </w:r>
      <w:r>
        <w:rPr>
          <w:sz w:val="24"/>
        </w:rPr>
        <w:t>for</w:t>
      </w:r>
      <w:r>
        <w:rPr>
          <w:spacing w:val="-1"/>
          <w:sz w:val="24"/>
        </w:rPr>
        <w:t xml:space="preserve"> </w:t>
      </w:r>
      <w:r>
        <w:rPr>
          <w:sz w:val="24"/>
        </w:rPr>
        <w:t>fault</w:t>
      </w:r>
      <w:r>
        <w:rPr>
          <w:spacing w:val="-3"/>
          <w:sz w:val="24"/>
        </w:rPr>
        <w:t xml:space="preserve"> </w:t>
      </w:r>
      <w:r>
        <w:rPr>
          <w:sz w:val="24"/>
        </w:rPr>
        <w:t>tolerance</w:t>
      </w:r>
      <w:r>
        <w:rPr>
          <w:spacing w:val="-5"/>
          <w:sz w:val="24"/>
        </w:rPr>
        <w:t xml:space="preserve"> </w:t>
      </w:r>
      <w:r>
        <w:rPr>
          <w:sz w:val="24"/>
        </w:rPr>
        <w:t>may</w:t>
      </w:r>
      <w:r>
        <w:rPr>
          <w:spacing w:val="-3"/>
          <w:sz w:val="24"/>
        </w:rPr>
        <w:t xml:space="preserve"> </w:t>
      </w:r>
      <w:r>
        <w:rPr>
          <w:sz w:val="24"/>
        </w:rPr>
        <w:t>result</w:t>
      </w:r>
      <w:r>
        <w:rPr>
          <w:spacing w:val="-4"/>
          <w:sz w:val="24"/>
        </w:rPr>
        <w:t xml:space="preserve"> </w:t>
      </w:r>
      <w:r>
        <w:rPr>
          <w:sz w:val="24"/>
        </w:rPr>
        <w:t>in</w:t>
      </w:r>
      <w:r>
        <w:rPr>
          <w:spacing w:val="-3"/>
          <w:sz w:val="24"/>
        </w:rPr>
        <w:t xml:space="preserve"> </w:t>
      </w:r>
      <w:r>
        <w:rPr>
          <w:sz w:val="24"/>
        </w:rPr>
        <w:t>cascading</w:t>
      </w:r>
      <w:r>
        <w:rPr>
          <w:spacing w:val="-1"/>
          <w:sz w:val="24"/>
        </w:rPr>
        <w:t xml:space="preserve"> </w:t>
      </w:r>
      <w:r>
        <w:rPr>
          <w:spacing w:val="-2"/>
          <w:sz w:val="24"/>
        </w:rPr>
        <w:t>failures.</w:t>
      </w:r>
    </w:p>
    <w:p w14:paraId="4C774AF7" w14:textId="77777777" w:rsidR="00B86345" w:rsidRDefault="00000000">
      <w:pPr>
        <w:pStyle w:val="Heading2"/>
        <w:spacing w:before="198"/>
      </w:pPr>
      <w:bookmarkStart w:id="248" w:name="Beware_of_the_distributed_monolith"/>
      <w:bookmarkEnd w:id="248"/>
      <w:r>
        <w:rPr>
          <w:color w:val="4F81BC"/>
        </w:rPr>
        <w:t>Beware</w:t>
      </w:r>
      <w:r>
        <w:rPr>
          <w:color w:val="4F81BC"/>
          <w:spacing w:val="-10"/>
        </w:rPr>
        <w:t xml:space="preserve"> </w:t>
      </w:r>
      <w:r>
        <w:rPr>
          <w:color w:val="4F81BC"/>
        </w:rPr>
        <w:t>of</w:t>
      </w:r>
      <w:r>
        <w:rPr>
          <w:color w:val="4F81BC"/>
          <w:spacing w:val="-7"/>
        </w:rPr>
        <w:t xml:space="preserve"> </w:t>
      </w:r>
      <w:r>
        <w:rPr>
          <w:color w:val="4F81BC"/>
        </w:rPr>
        <w:t>the</w:t>
      </w:r>
      <w:r>
        <w:rPr>
          <w:color w:val="4F81BC"/>
          <w:spacing w:val="-6"/>
        </w:rPr>
        <w:t xml:space="preserve"> </w:t>
      </w:r>
      <w:r>
        <w:rPr>
          <w:color w:val="4F81BC"/>
        </w:rPr>
        <w:t>distributed</w:t>
      </w:r>
      <w:r>
        <w:rPr>
          <w:color w:val="4F81BC"/>
          <w:spacing w:val="-5"/>
        </w:rPr>
        <w:t xml:space="preserve"> </w:t>
      </w:r>
      <w:r>
        <w:rPr>
          <w:color w:val="4F81BC"/>
          <w:spacing w:val="-2"/>
        </w:rPr>
        <w:t>monolith</w:t>
      </w:r>
    </w:p>
    <w:p w14:paraId="1783BEF9" w14:textId="77777777" w:rsidR="00B86345" w:rsidRDefault="00000000">
      <w:pPr>
        <w:pStyle w:val="BodyText"/>
        <w:spacing w:before="186"/>
        <w:ind w:right="171"/>
      </w:pPr>
      <w:r>
        <w:t>Distributed Monolith is a system that resembles the microservices architecture but is tightly coupled within itself like a monolithic application. Adopting microservices architecture</w:t>
      </w:r>
      <w:r>
        <w:rPr>
          <w:spacing w:val="-4"/>
        </w:rPr>
        <w:t xml:space="preserve"> </w:t>
      </w:r>
      <w:r>
        <w:t>comes</w:t>
      </w:r>
      <w:r>
        <w:rPr>
          <w:spacing w:val="-5"/>
        </w:rPr>
        <w:t xml:space="preserve"> </w:t>
      </w:r>
      <w:r>
        <w:t>with</w:t>
      </w:r>
      <w:r>
        <w:rPr>
          <w:spacing w:val="-1"/>
        </w:rPr>
        <w:t xml:space="preserve"> </w:t>
      </w:r>
      <w:r>
        <w:t>a</w:t>
      </w:r>
      <w:r>
        <w:rPr>
          <w:spacing w:val="-5"/>
        </w:rPr>
        <w:t xml:space="preserve"> </w:t>
      </w:r>
      <w:r>
        <w:t>lot</w:t>
      </w:r>
      <w:r>
        <w:rPr>
          <w:spacing w:val="-3"/>
        </w:rPr>
        <w:t xml:space="preserve"> </w:t>
      </w:r>
      <w:r>
        <w:t>of</w:t>
      </w:r>
      <w:r>
        <w:rPr>
          <w:spacing w:val="-3"/>
        </w:rPr>
        <w:t xml:space="preserve"> </w:t>
      </w:r>
      <w:r>
        <w:t>advantages.</w:t>
      </w:r>
      <w:r>
        <w:rPr>
          <w:spacing w:val="-4"/>
        </w:rPr>
        <w:t xml:space="preserve"> </w:t>
      </w:r>
      <w:r>
        <w:t>But</w:t>
      </w:r>
      <w:r>
        <w:rPr>
          <w:spacing w:val="-3"/>
        </w:rPr>
        <w:t xml:space="preserve"> </w:t>
      </w:r>
      <w:r>
        <w:t>while</w:t>
      </w:r>
      <w:r>
        <w:rPr>
          <w:spacing w:val="-4"/>
        </w:rPr>
        <w:t xml:space="preserve"> </w:t>
      </w:r>
      <w:r>
        <w:t>making</w:t>
      </w:r>
      <w:r>
        <w:rPr>
          <w:spacing w:val="-6"/>
        </w:rPr>
        <w:t xml:space="preserve"> </w:t>
      </w:r>
      <w:r>
        <w:t>one,</w:t>
      </w:r>
      <w:r>
        <w:rPr>
          <w:spacing w:val="-4"/>
        </w:rPr>
        <w:t xml:space="preserve"> </w:t>
      </w:r>
      <w:r>
        <w:t>there</w:t>
      </w:r>
      <w:r>
        <w:rPr>
          <w:spacing w:val="-4"/>
        </w:rPr>
        <w:t xml:space="preserve"> </w:t>
      </w:r>
      <w:r>
        <w:t>are</w:t>
      </w:r>
      <w:r>
        <w:rPr>
          <w:spacing w:val="-4"/>
        </w:rPr>
        <w:t xml:space="preserve"> </w:t>
      </w:r>
      <w:r>
        <w:t>good</w:t>
      </w:r>
      <w:r>
        <w:rPr>
          <w:spacing w:val="-2"/>
        </w:rPr>
        <w:t xml:space="preserve"> </w:t>
      </w:r>
      <w:r>
        <w:t>chances that we might end up with a distributed monolith.</w:t>
      </w:r>
    </w:p>
    <w:p w14:paraId="344216BF" w14:textId="77777777" w:rsidR="00B86345" w:rsidRDefault="00000000">
      <w:pPr>
        <w:pStyle w:val="BodyText"/>
        <w:spacing w:before="176"/>
      </w:pPr>
      <w:r>
        <w:t>Our</w:t>
      </w:r>
      <w:r>
        <w:rPr>
          <w:spacing w:val="-3"/>
        </w:rPr>
        <w:t xml:space="preserve"> </w:t>
      </w:r>
      <w:r>
        <w:t>microservices</w:t>
      </w:r>
      <w:r>
        <w:rPr>
          <w:spacing w:val="-5"/>
        </w:rPr>
        <w:t xml:space="preserve"> </w:t>
      </w:r>
      <w:r>
        <w:t>are</w:t>
      </w:r>
      <w:r>
        <w:rPr>
          <w:spacing w:val="-3"/>
        </w:rPr>
        <w:t xml:space="preserve"> </w:t>
      </w:r>
      <w:r>
        <w:t>just</w:t>
      </w:r>
      <w:r>
        <w:rPr>
          <w:spacing w:val="-3"/>
        </w:rPr>
        <w:t xml:space="preserve"> </w:t>
      </w:r>
      <w:r>
        <w:t>a</w:t>
      </w:r>
      <w:r>
        <w:rPr>
          <w:spacing w:val="-3"/>
        </w:rPr>
        <w:t xml:space="preserve"> </w:t>
      </w:r>
      <w:r>
        <w:t>distributed</w:t>
      </w:r>
      <w:r>
        <w:rPr>
          <w:spacing w:val="-2"/>
        </w:rPr>
        <w:t xml:space="preserve"> </w:t>
      </w:r>
      <w:r>
        <w:t>monolith if</w:t>
      </w:r>
      <w:r>
        <w:rPr>
          <w:spacing w:val="-1"/>
        </w:rPr>
        <w:t xml:space="preserve"> </w:t>
      </w:r>
      <w:r>
        <w:t>any</w:t>
      </w:r>
      <w:r>
        <w:rPr>
          <w:spacing w:val="-3"/>
        </w:rPr>
        <w:t xml:space="preserve"> </w:t>
      </w:r>
      <w:r>
        <w:t>of</w:t>
      </w:r>
      <w:r>
        <w:rPr>
          <w:spacing w:val="-3"/>
        </w:rPr>
        <w:t xml:space="preserve"> </w:t>
      </w:r>
      <w:r>
        <w:t>these</w:t>
      </w:r>
      <w:r>
        <w:rPr>
          <w:spacing w:val="-3"/>
        </w:rPr>
        <w:t xml:space="preserve"> </w:t>
      </w:r>
      <w:r>
        <w:t>apply</w:t>
      </w:r>
      <w:r>
        <w:rPr>
          <w:spacing w:val="-3"/>
        </w:rPr>
        <w:t xml:space="preserve"> </w:t>
      </w:r>
      <w:r>
        <w:t>to</w:t>
      </w:r>
      <w:r>
        <w:rPr>
          <w:spacing w:val="1"/>
        </w:rPr>
        <w:t xml:space="preserve"> </w:t>
      </w:r>
      <w:r>
        <w:rPr>
          <w:spacing w:val="-5"/>
        </w:rPr>
        <w:t>it:</w:t>
      </w:r>
    </w:p>
    <w:p w14:paraId="666F7161" w14:textId="77777777" w:rsidR="00B86345" w:rsidRDefault="00000000">
      <w:pPr>
        <w:pStyle w:val="ListParagraph"/>
        <w:numPr>
          <w:ilvl w:val="0"/>
          <w:numId w:val="17"/>
        </w:numPr>
        <w:tabs>
          <w:tab w:val="left" w:pos="820"/>
        </w:tabs>
        <w:spacing w:before="180"/>
        <w:ind w:left="820" w:hanging="480"/>
        <w:rPr>
          <w:sz w:val="24"/>
        </w:rPr>
      </w:pPr>
      <w:r>
        <w:rPr>
          <w:sz w:val="24"/>
        </w:rPr>
        <w:t>Requires</w:t>
      </w:r>
      <w:r>
        <w:rPr>
          <w:spacing w:val="-5"/>
          <w:sz w:val="24"/>
        </w:rPr>
        <w:t xml:space="preserve"> </w:t>
      </w:r>
      <w:r>
        <w:rPr>
          <w:sz w:val="24"/>
        </w:rPr>
        <w:t>low</w:t>
      </w:r>
      <w:r>
        <w:rPr>
          <w:spacing w:val="-1"/>
          <w:sz w:val="24"/>
        </w:rPr>
        <w:t xml:space="preserve"> </w:t>
      </w:r>
      <w:r>
        <w:rPr>
          <w:sz w:val="24"/>
        </w:rPr>
        <w:t>latency</w:t>
      </w:r>
      <w:r>
        <w:rPr>
          <w:spacing w:val="-3"/>
          <w:sz w:val="24"/>
        </w:rPr>
        <w:t xml:space="preserve"> </w:t>
      </w:r>
      <w:r>
        <w:rPr>
          <w:spacing w:val="-2"/>
          <w:sz w:val="24"/>
        </w:rPr>
        <w:t>communication.</w:t>
      </w:r>
    </w:p>
    <w:p w14:paraId="5C5D87D4" w14:textId="77777777" w:rsidR="00B86345" w:rsidRDefault="00000000">
      <w:pPr>
        <w:pStyle w:val="ListParagraph"/>
        <w:numPr>
          <w:ilvl w:val="0"/>
          <w:numId w:val="17"/>
        </w:numPr>
        <w:tabs>
          <w:tab w:val="left" w:pos="820"/>
        </w:tabs>
        <w:spacing w:before="35"/>
        <w:ind w:left="820" w:hanging="480"/>
        <w:rPr>
          <w:sz w:val="24"/>
        </w:rPr>
      </w:pPr>
      <w:r>
        <w:rPr>
          <w:sz w:val="24"/>
        </w:rPr>
        <w:t>Services</w:t>
      </w:r>
      <w:r>
        <w:rPr>
          <w:spacing w:val="-6"/>
          <w:sz w:val="24"/>
        </w:rPr>
        <w:t xml:space="preserve"> </w:t>
      </w:r>
      <w:r>
        <w:rPr>
          <w:sz w:val="24"/>
        </w:rPr>
        <w:t>don’t</w:t>
      </w:r>
      <w:r>
        <w:rPr>
          <w:spacing w:val="-4"/>
          <w:sz w:val="24"/>
        </w:rPr>
        <w:t xml:space="preserve"> </w:t>
      </w:r>
      <w:r>
        <w:rPr>
          <w:sz w:val="24"/>
        </w:rPr>
        <w:t>scale</w:t>
      </w:r>
      <w:r>
        <w:rPr>
          <w:spacing w:val="-5"/>
          <w:sz w:val="24"/>
        </w:rPr>
        <w:t xml:space="preserve"> </w:t>
      </w:r>
      <w:r>
        <w:rPr>
          <w:spacing w:val="-2"/>
          <w:sz w:val="24"/>
        </w:rPr>
        <w:t>easily.</w:t>
      </w:r>
    </w:p>
    <w:p w14:paraId="0B30B7F2" w14:textId="77777777" w:rsidR="00B86345" w:rsidRDefault="00000000">
      <w:pPr>
        <w:pStyle w:val="ListParagraph"/>
        <w:numPr>
          <w:ilvl w:val="0"/>
          <w:numId w:val="17"/>
        </w:numPr>
        <w:tabs>
          <w:tab w:val="left" w:pos="820"/>
        </w:tabs>
        <w:spacing w:before="41"/>
        <w:ind w:left="820" w:hanging="480"/>
        <w:rPr>
          <w:sz w:val="24"/>
        </w:rPr>
      </w:pPr>
      <w:r>
        <w:rPr>
          <w:sz w:val="24"/>
        </w:rPr>
        <w:t>Dependency</w:t>
      </w:r>
      <w:r>
        <w:rPr>
          <w:spacing w:val="-6"/>
          <w:sz w:val="24"/>
        </w:rPr>
        <w:t xml:space="preserve"> </w:t>
      </w:r>
      <w:r>
        <w:rPr>
          <w:sz w:val="24"/>
        </w:rPr>
        <w:t>between</w:t>
      </w:r>
      <w:r>
        <w:rPr>
          <w:spacing w:val="-6"/>
          <w:sz w:val="24"/>
        </w:rPr>
        <w:t xml:space="preserve"> </w:t>
      </w:r>
      <w:r>
        <w:rPr>
          <w:spacing w:val="-2"/>
          <w:sz w:val="24"/>
        </w:rPr>
        <w:t>services.</w:t>
      </w:r>
    </w:p>
    <w:p w14:paraId="670D6FEA" w14:textId="77777777" w:rsidR="00B86345" w:rsidRDefault="00000000">
      <w:pPr>
        <w:pStyle w:val="ListParagraph"/>
        <w:numPr>
          <w:ilvl w:val="0"/>
          <w:numId w:val="17"/>
        </w:numPr>
        <w:tabs>
          <w:tab w:val="left" w:pos="820"/>
        </w:tabs>
        <w:spacing w:before="35"/>
        <w:ind w:left="820" w:hanging="480"/>
        <w:rPr>
          <w:sz w:val="24"/>
        </w:rPr>
      </w:pPr>
      <w:r>
        <w:rPr>
          <w:sz w:val="24"/>
        </w:rPr>
        <w:t>Sharing</w:t>
      </w:r>
      <w:r>
        <w:rPr>
          <w:spacing w:val="-2"/>
          <w:sz w:val="24"/>
        </w:rPr>
        <w:t xml:space="preserve"> </w:t>
      </w:r>
      <w:r>
        <w:rPr>
          <w:sz w:val="24"/>
        </w:rPr>
        <w:t>the</w:t>
      </w:r>
      <w:r>
        <w:rPr>
          <w:spacing w:val="-5"/>
          <w:sz w:val="24"/>
        </w:rPr>
        <w:t xml:space="preserve"> </w:t>
      </w:r>
      <w:r>
        <w:rPr>
          <w:sz w:val="24"/>
        </w:rPr>
        <w:t>same</w:t>
      </w:r>
      <w:r>
        <w:rPr>
          <w:spacing w:val="-5"/>
          <w:sz w:val="24"/>
        </w:rPr>
        <w:t xml:space="preserve"> </w:t>
      </w:r>
      <w:r>
        <w:rPr>
          <w:sz w:val="24"/>
        </w:rPr>
        <w:t>resources</w:t>
      </w:r>
      <w:r>
        <w:rPr>
          <w:spacing w:val="-1"/>
          <w:sz w:val="24"/>
        </w:rPr>
        <w:t xml:space="preserve"> </w:t>
      </w:r>
      <w:r>
        <w:rPr>
          <w:sz w:val="24"/>
        </w:rPr>
        <w:t>such</w:t>
      </w:r>
      <w:r>
        <w:rPr>
          <w:spacing w:val="-2"/>
          <w:sz w:val="24"/>
        </w:rPr>
        <w:t xml:space="preserve"> </w:t>
      </w:r>
      <w:r>
        <w:rPr>
          <w:sz w:val="24"/>
        </w:rPr>
        <w:t>as</w:t>
      </w:r>
      <w:r>
        <w:rPr>
          <w:spacing w:val="-5"/>
          <w:sz w:val="24"/>
        </w:rPr>
        <w:t xml:space="preserve"> </w:t>
      </w:r>
      <w:r>
        <w:rPr>
          <w:spacing w:val="-2"/>
          <w:sz w:val="24"/>
        </w:rPr>
        <w:t>databases.</w:t>
      </w:r>
    </w:p>
    <w:p w14:paraId="098B5C45" w14:textId="77777777" w:rsidR="00B86345" w:rsidRDefault="00000000">
      <w:pPr>
        <w:pStyle w:val="ListParagraph"/>
        <w:numPr>
          <w:ilvl w:val="0"/>
          <w:numId w:val="17"/>
        </w:numPr>
        <w:tabs>
          <w:tab w:val="left" w:pos="820"/>
        </w:tabs>
        <w:ind w:left="820" w:hanging="480"/>
        <w:rPr>
          <w:sz w:val="24"/>
        </w:rPr>
      </w:pPr>
      <w:r>
        <w:rPr>
          <w:sz w:val="24"/>
        </w:rPr>
        <w:t>Tightly</w:t>
      </w:r>
      <w:r>
        <w:rPr>
          <w:spacing w:val="-4"/>
          <w:sz w:val="24"/>
        </w:rPr>
        <w:t xml:space="preserve"> </w:t>
      </w:r>
      <w:r>
        <w:rPr>
          <w:sz w:val="24"/>
        </w:rPr>
        <w:t>coupled</w:t>
      </w:r>
      <w:r>
        <w:rPr>
          <w:spacing w:val="-2"/>
          <w:sz w:val="24"/>
        </w:rPr>
        <w:t xml:space="preserve"> systems.</w:t>
      </w:r>
    </w:p>
    <w:p w14:paraId="425F8AFF" w14:textId="77777777" w:rsidR="00B86345" w:rsidRDefault="00000000">
      <w:pPr>
        <w:pStyle w:val="BodyText"/>
        <w:spacing w:before="186" w:line="237" w:lineRule="auto"/>
        <w:ind w:right="171"/>
      </w:pPr>
      <w:r>
        <w:t>One</w:t>
      </w:r>
      <w:r>
        <w:rPr>
          <w:spacing w:val="-5"/>
        </w:rPr>
        <w:t xml:space="preserve"> </w:t>
      </w:r>
      <w:r>
        <w:t>of</w:t>
      </w:r>
      <w:r>
        <w:rPr>
          <w:spacing w:val="-4"/>
        </w:rPr>
        <w:t xml:space="preserve"> </w:t>
      </w:r>
      <w:r>
        <w:t>the</w:t>
      </w:r>
      <w:r>
        <w:rPr>
          <w:spacing w:val="-5"/>
        </w:rPr>
        <w:t xml:space="preserve"> </w:t>
      </w:r>
      <w:r>
        <w:t>primary</w:t>
      </w:r>
      <w:r>
        <w:rPr>
          <w:spacing w:val="-2"/>
        </w:rPr>
        <w:t xml:space="preserve"> </w:t>
      </w:r>
      <w:r>
        <w:t>reasons</w:t>
      </w:r>
      <w:r>
        <w:rPr>
          <w:spacing w:val="-5"/>
        </w:rPr>
        <w:t xml:space="preserve"> </w:t>
      </w:r>
      <w:r>
        <w:t>to</w:t>
      </w:r>
      <w:r>
        <w:rPr>
          <w:spacing w:val="-1"/>
        </w:rPr>
        <w:t xml:space="preserve"> </w:t>
      </w:r>
      <w:r>
        <w:t>build</w:t>
      </w:r>
      <w:r>
        <w:rPr>
          <w:spacing w:val="-3"/>
        </w:rPr>
        <w:t xml:space="preserve"> </w:t>
      </w:r>
      <w:r>
        <w:t>an</w:t>
      </w:r>
      <w:r>
        <w:rPr>
          <w:spacing w:val="-4"/>
        </w:rPr>
        <w:t xml:space="preserve"> </w:t>
      </w:r>
      <w:r>
        <w:t>application</w:t>
      </w:r>
      <w:r>
        <w:rPr>
          <w:spacing w:val="-4"/>
        </w:rPr>
        <w:t xml:space="preserve"> </w:t>
      </w:r>
      <w:r>
        <w:t>using</w:t>
      </w:r>
      <w:r>
        <w:rPr>
          <w:spacing w:val="-2"/>
        </w:rPr>
        <w:t xml:space="preserve"> </w:t>
      </w:r>
      <w:r>
        <w:t>microservices</w:t>
      </w:r>
      <w:r>
        <w:rPr>
          <w:spacing w:val="-5"/>
        </w:rPr>
        <w:t xml:space="preserve"> </w:t>
      </w:r>
      <w:r>
        <w:t>architecture</w:t>
      </w:r>
      <w:r>
        <w:rPr>
          <w:spacing w:val="-5"/>
        </w:rPr>
        <w:t xml:space="preserve"> </w:t>
      </w:r>
      <w:r>
        <w:t>is</w:t>
      </w:r>
      <w:r>
        <w:rPr>
          <w:spacing w:val="-5"/>
        </w:rPr>
        <w:t xml:space="preserve"> </w:t>
      </w:r>
      <w:r>
        <w:t>to have scalability. Therefore, microservices should have loosely coupled services which enable</w:t>
      </w:r>
      <w:r>
        <w:rPr>
          <w:spacing w:val="-6"/>
        </w:rPr>
        <w:t xml:space="preserve"> </w:t>
      </w:r>
      <w:r>
        <w:t>every</w:t>
      </w:r>
      <w:r>
        <w:rPr>
          <w:spacing w:val="-5"/>
        </w:rPr>
        <w:t xml:space="preserve"> </w:t>
      </w:r>
      <w:r>
        <w:t>service</w:t>
      </w:r>
      <w:r>
        <w:rPr>
          <w:spacing w:val="-6"/>
        </w:rPr>
        <w:t xml:space="preserve"> </w:t>
      </w:r>
      <w:r>
        <w:t>to</w:t>
      </w:r>
      <w:r>
        <w:rPr>
          <w:spacing w:val="-2"/>
        </w:rPr>
        <w:t xml:space="preserve"> </w:t>
      </w:r>
      <w:r>
        <w:t>be</w:t>
      </w:r>
      <w:r>
        <w:rPr>
          <w:spacing w:val="-6"/>
        </w:rPr>
        <w:t xml:space="preserve"> </w:t>
      </w:r>
      <w:r>
        <w:t>independent.</w:t>
      </w:r>
      <w:r>
        <w:rPr>
          <w:spacing w:val="-6"/>
        </w:rPr>
        <w:t xml:space="preserve"> </w:t>
      </w:r>
      <w:r>
        <w:t>The</w:t>
      </w:r>
      <w:r>
        <w:rPr>
          <w:spacing w:val="-6"/>
        </w:rPr>
        <w:t xml:space="preserve"> </w:t>
      </w:r>
      <w:r>
        <w:t>distributed</w:t>
      </w:r>
      <w:r>
        <w:rPr>
          <w:spacing w:val="-4"/>
        </w:rPr>
        <w:t xml:space="preserve"> </w:t>
      </w:r>
      <w:r>
        <w:t>monolith</w:t>
      </w:r>
      <w:r>
        <w:rPr>
          <w:spacing w:val="-2"/>
        </w:rPr>
        <w:t xml:space="preserve"> </w:t>
      </w:r>
      <w:r>
        <w:t>architecture</w:t>
      </w:r>
      <w:r>
        <w:rPr>
          <w:spacing w:val="-6"/>
        </w:rPr>
        <w:t xml:space="preserve"> </w:t>
      </w:r>
      <w:r>
        <w:t>takes</w:t>
      </w:r>
      <w:r>
        <w:rPr>
          <w:spacing w:val="-7"/>
        </w:rPr>
        <w:t xml:space="preserve"> </w:t>
      </w:r>
      <w:r>
        <w:t xml:space="preserve">this away and causes most components to depend on one another, increasing design </w:t>
      </w:r>
      <w:r>
        <w:rPr>
          <w:spacing w:val="-2"/>
        </w:rPr>
        <w:t>complexity.</w:t>
      </w:r>
    </w:p>
    <w:p w14:paraId="666440DC" w14:textId="77777777" w:rsidR="00B86345" w:rsidRDefault="00B86345">
      <w:pPr>
        <w:spacing w:line="237" w:lineRule="auto"/>
        <w:sectPr w:rsidR="00B86345">
          <w:pgSz w:w="12240" w:h="15840"/>
          <w:pgMar w:top="1360" w:right="1320" w:bottom="280" w:left="1340" w:header="720" w:footer="720" w:gutter="0"/>
          <w:cols w:space="720"/>
        </w:sectPr>
      </w:pPr>
    </w:p>
    <w:p w14:paraId="2F192B2A" w14:textId="77777777" w:rsidR="00B86345" w:rsidRDefault="00000000">
      <w:pPr>
        <w:pStyle w:val="Heading2"/>
        <w:spacing w:before="17"/>
      </w:pPr>
      <w:bookmarkStart w:id="249" w:name="Microservices_vs_Service-oriented_archit"/>
      <w:bookmarkEnd w:id="249"/>
      <w:r>
        <w:rPr>
          <w:color w:val="4F81BC"/>
        </w:rPr>
        <w:lastRenderedPageBreak/>
        <w:t>Microservices</w:t>
      </w:r>
      <w:r>
        <w:rPr>
          <w:color w:val="4F81BC"/>
          <w:spacing w:val="-11"/>
        </w:rPr>
        <w:t xml:space="preserve"> </w:t>
      </w:r>
      <w:r>
        <w:rPr>
          <w:color w:val="4F81BC"/>
        </w:rPr>
        <w:t>vs</w:t>
      </w:r>
      <w:r>
        <w:rPr>
          <w:color w:val="4F81BC"/>
          <w:spacing w:val="-10"/>
        </w:rPr>
        <w:t xml:space="preserve"> </w:t>
      </w:r>
      <w:r>
        <w:rPr>
          <w:color w:val="4F81BC"/>
        </w:rPr>
        <w:t>Service-oriented</w:t>
      </w:r>
      <w:r>
        <w:rPr>
          <w:color w:val="4F81BC"/>
          <w:spacing w:val="-13"/>
        </w:rPr>
        <w:t xml:space="preserve"> </w:t>
      </w:r>
      <w:r>
        <w:rPr>
          <w:color w:val="4F81BC"/>
        </w:rPr>
        <w:t>architecture</w:t>
      </w:r>
      <w:r>
        <w:rPr>
          <w:color w:val="4F81BC"/>
          <w:spacing w:val="-13"/>
        </w:rPr>
        <w:t xml:space="preserve"> </w:t>
      </w:r>
      <w:r>
        <w:rPr>
          <w:color w:val="4F81BC"/>
          <w:spacing w:val="-2"/>
        </w:rPr>
        <w:t>(SOA)</w:t>
      </w:r>
    </w:p>
    <w:p w14:paraId="7399ABAB" w14:textId="77777777" w:rsidR="00B86345" w:rsidRDefault="00000000">
      <w:pPr>
        <w:pStyle w:val="BodyText"/>
        <w:spacing w:before="182"/>
      </w:pPr>
      <w:r>
        <w:t xml:space="preserve">You might have seen </w:t>
      </w:r>
      <w:r>
        <w:rPr>
          <w:i/>
        </w:rPr>
        <w:t xml:space="preserve">Service-oriented architecture (SOA) </w:t>
      </w:r>
      <w:r>
        <w:t>mentioned around the internet, sometimes</w:t>
      </w:r>
      <w:r>
        <w:rPr>
          <w:spacing w:val="-7"/>
        </w:rPr>
        <w:t xml:space="preserve"> </w:t>
      </w:r>
      <w:r>
        <w:t>even</w:t>
      </w:r>
      <w:r>
        <w:rPr>
          <w:spacing w:val="-5"/>
        </w:rPr>
        <w:t xml:space="preserve"> </w:t>
      </w:r>
      <w:r>
        <w:t>interchangeably</w:t>
      </w:r>
      <w:r>
        <w:rPr>
          <w:spacing w:val="-5"/>
        </w:rPr>
        <w:t xml:space="preserve"> </w:t>
      </w:r>
      <w:r>
        <w:t>with</w:t>
      </w:r>
      <w:r>
        <w:rPr>
          <w:spacing w:val="-3"/>
        </w:rPr>
        <w:t xml:space="preserve"> </w:t>
      </w:r>
      <w:r>
        <w:t>microservices,</w:t>
      </w:r>
      <w:r>
        <w:rPr>
          <w:spacing w:val="-1"/>
        </w:rPr>
        <w:t xml:space="preserve"> </w:t>
      </w:r>
      <w:r>
        <w:t>but</w:t>
      </w:r>
      <w:r>
        <w:rPr>
          <w:spacing w:val="-5"/>
        </w:rPr>
        <w:t xml:space="preserve"> </w:t>
      </w:r>
      <w:r>
        <w:t>they</w:t>
      </w:r>
      <w:r>
        <w:rPr>
          <w:spacing w:val="-5"/>
        </w:rPr>
        <w:t xml:space="preserve"> </w:t>
      </w:r>
      <w:r>
        <w:t>are</w:t>
      </w:r>
      <w:r>
        <w:rPr>
          <w:spacing w:val="-6"/>
        </w:rPr>
        <w:t xml:space="preserve"> </w:t>
      </w:r>
      <w:r>
        <w:t>different</w:t>
      </w:r>
      <w:r>
        <w:rPr>
          <w:spacing w:val="-4"/>
        </w:rPr>
        <w:t xml:space="preserve"> </w:t>
      </w:r>
      <w:r>
        <w:t>from</w:t>
      </w:r>
      <w:r>
        <w:rPr>
          <w:spacing w:val="-3"/>
        </w:rPr>
        <w:t xml:space="preserve"> </w:t>
      </w:r>
      <w:r>
        <w:t>each</w:t>
      </w:r>
      <w:r>
        <w:rPr>
          <w:spacing w:val="-3"/>
        </w:rPr>
        <w:t xml:space="preserve"> </w:t>
      </w:r>
      <w:r>
        <w:t xml:space="preserve">other and the main distinction between the two approaches comes down to </w:t>
      </w:r>
      <w:r>
        <w:rPr>
          <w:i/>
        </w:rPr>
        <w:t>scope</w:t>
      </w:r>
      <w:r>
        <w:t>.</w:t>
      </w:r>
    </w:p>
    <w:p w14:paraId="695BAEE9" w14:textId="77777777" w:rsidR="00B86345" w:rsidRDefault="00000000">
      <w:pPr>
        <w:pStyle w:val="BodyText"/>
        <w:spacing w:before="184"/>
        <w:ind w:right="121"/>
      </w:pPr>
      <w:r>
        <w:t>Service-oriented architecture (SOA) defines a way to make software components reusable via</w:t>
      </w:r>
      <w:r>
        <w:rPr>
          <w:spacing w:val="-5"/>
        </w:rPr>
        <w:t xml:space="preserve"> </w:t>
      </w:r>
      <w:r>
        <w:t>service</w:t>
      </w:r>
      <w:r>
        <w:rPr>
          <w:spacing w:val="-5"/>
        </w:rPr>
        <w:t xml:space="preserve"> </w:t>
      </w:r>
      <w:r>
        <w:t>interfaces.</w:t>
      </w:r>
      <w:r>
        <w:rPr>
          <w:spacing w:val="-5"/>
        </w:rPr>
        <w:t xml:space="preserve"> </w:t>
      </w:r>
      <w:r>
        <w:t>These</w:t>
      </w:r>
      <w:r>
        <w:rPr>
          <w:spacing w:val="-5"/>
        </w:rPr>
        <w:t xml:space="preserve"> </w:t>
      </w:r>
      <w:r>
        <w:t>interfaces</w:t>
      </w:r>
      <w:r>
        <w:rPr>
          <w:spacing w:val="-6"/>
        </w:rPr>
        <w:t xml:space="preserve"> </w:t>
      </w:r>
      <w:r>
        <w:t>utilize</w:t>
      </w:r>
      <w:r>
        <w:rPr>
          <w:spacing w:val="-5"/>
        </w:rPr>
        <w:t xml:space="preserve"> </w:t>
      </w:r>
      <w:r>
        <w:t>common</w:t>
      </w:r>
      <w:r>
        <w:rPr>
          <w:spacing w:val="-4"/>
        </w:rPr>
        <w:t xml:space="preserve"> </w:t>
      </w:r>
      <w:r>
        <w:t>communication</w:t>
      </w:r>
      <w:r>
        <w:rPr>
          <w:spacing w:val="-4"/>
        </w:rPr>
        <w:t xml:space="preserve"> </w:t>
      </w:r>
      <w:r>
        <w:t>standards</w:t>
      </w:r>
      <w:r>
        <w:rPr>
          <w:spacing w:val="-6"/>
        </w:rPr>
        <w:t xml:space="preserve"> </w:t>
      </w:r>
      <w:r>
        <w:t>and</w:t>
      </w:r>
      <w:r>
        <w:rPr>
          <w:spacing w:val="-2"/>
        </w:rPr>
        <w:t xml:space="preserve"> </w:t>
      </w:r>
      <w:r>
        <w:t xml:space="preserve">focus on maximizing application service reusability whereas microservices are built as a collection of various smallest independent service units focused on team autonomy and </w:t>
      </w:r>
      <w:r>
        <w:rPr>
          <w:spacing w:val="-2"/>
        </w:rPr>
        <w:t>decoupling.</w:t>
      </w:r>
    </w:p>
    <w:p w14:paraId="7D522125" w14:textId="77777777" w:rsidR="00B86345" w:rsidRDefault="00000000">
      <w:pPr>
        <w:pStyle w:val="Heading2"/>
        <w:spacing w:before="196"/>
      </w:pPr>
      <w:bookmarkStart w:id="250" w:name="Why_you_don’t_need_microservices"/>
      <w:bookmarkEnd w:id="250"/>
      <w:r>
        <w:rPr>
          <w:color w:val="4F81BC"/>
        </w:rPr>
        <w:t>Why</w:t>
      </w:r>
      <w:r>
        <w:rPr>
          <w:color w:val="4F81BC"/>
          <w:spacing w:val="-6"/>
        </w:rPr>
        <w:t xml:space="preserve"> </w:t>
      </w:r>
      <w:r>
        <w:rPr>
          <w:color w:val="4F81BC"/>
        </w:rPr>
        <w:t>you</w:t>
      </w:r>
      <w:r>
        <w:rPr>
          <w:color w:val="4F81BC"/>
          <w:spacing w:val="-3"/>
        </w:rPr>
        <w:t xml:space="preserve"> </w:t>
      </w:r>
      <w:r>
        <w:rPr>
          <w:color w:val="4F81BC"/>
        </w:rPr>
        <w:t>don’t</w:t>
      </w:r>
      <w:r>
        <w:rPr>
          <w:color w:val="4F81BC"/>
          <w:spacing w:val="-8"/>
        </w:rPr>
        <w:t xml:space="preserve"> </w:t>
      </w:r>
      <w:r>
        <w:rPr>
          <w:color w:val="4F81BC"/>
        </w:rPr>
        <w:t>need</w:t>
      </w:r>
      <w:r>
        <w:rPr>
          <w:color w:val="4F81BC"/>
          <w:spacing w:val="-3"/>
        </w:rPr>
        <w:t xml:space="preserve"> </w:t>
      </w:r>
      <w:proofErr w:type="gramStart"/>
      <w:r>
        <w:rPr>
          <w:color w:val="4F81BC"/>
          <w:spacing w:val="-2"/>
        </w:rPr>
        <w:t>microservices</w:t>
      </w:r>
      <w:proofErr w:type="gramEnd"/>
    </w:p>
    <w:p w14:paraId="52CE75FC" w14:textId="77777777" w:rsidR="00B86345" w:rsidRDefault="00B86345">
      <w:pPr>
        <w:pStyle w:val="BodyText"/>
        <w:spacing w:before="0"/>
        <w:ind w:left="0"/>
        <w:rPr>
          <w:rFonts w:ascii="Calibri"/>
          <w:b/>
          <w:sz w:val="20"/>
        </w:rPr>
      </w:pPr>
    </w:p>
    <w:p w14:paraId="559133F7" w14:textId="77777777" w:rsidR="00B86345" w:rsidRDefault="00000000">
      <w:pPr>
        <w:pStyle w:val="BodyText"/>
        <w:spacing w:before="58"/>
        <w:ind w:left="0"/>
        <w:rPr>
          <w:rFonts w:ascii="Calibri"/>
          <w:b/>
          <w:sz w:val="20"/>
        </w:rPr>
      </w:pPr>
      <w:r>
        <w:rPr>
          <w:noProof/>
        </w:rPr>
        <w:drawing>
          <wp:anchor distT="0" distB="0" distL="0" distR="0" simplePos="0" relativeHeight="487605760" behindDoc="1" locked="0" layoutInCell="1" allowOverlap="1" wp14:anchorId="765301B1" wp14:editId="6974D8DC">
            <wp:simplePos x="0" y="0"/>
            <wp:positionH relativeFrom="page">
              <wp:posOffset>1060759</wp:posOffset>
            </wp:positionH>
            <wp:positionV relativeFrom="paragraph">
              <wp:posOffset>207322</wp:posOffset>
            </wp:positionV>
            <wp:extent cx="4969552" cy="736091"/>
            <wp:effectExtent l="0" t="0" r="0" b="0"/>
            <wp:wrapTopAndBottom/>
            <wp:docPr id="47" name="Image 47" descr="architecture-ran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rchitecture-range"/>
                    <pic:cNvPicPr/>
                  </pic:nvPicPr>
                  <pic:blipFill>
                    <a:blip r:embed="rId159" cstate="print"/>
                    <a:stretch>
                      <a:fillRect/>
                    </a:stretch>
                  </pic:blipFill>
                  <pic:spPr>
                    <a:xfrm>
                      <a:off x="0" y="0"/>
                      <a:ext cx="4969552" cy="736091"/>
                    </a:xfrm>
                    <a:prstGeom prst="rect">
                      <a:avLst/>
                    </a:prstGeom>
                  </pic:spPr>
                </pic:pic>
              </a:graphicData>
            </a:graphic>
          </wp:anchor>
        </w:drawing>
      </w:r>
    </w:p>
    <w:p w14:paraId="3E836864" w14:textId="77777777" w:rsidR="00B86345" w:rsidRDefault="00B86345">
      <w:pPr>
        <w:pStyle w:val="BodyText"/>
        <w:spacing w:before="0"/>
        <w:ind w:left="0"/>
        <w:rPr>
          <w:rFonts w:ascii="Calibri"/>
          <w:b/>
          <w:sz w:val="28"/>
        </w:rPr>
      </w:pPr>
    </w:p>
    <w:p w14:paraId="5248A01D" w14:textId="77777777" w:rsidR="00B86345" w:rsidRDefault="00B86345">
      <w:pPr>
        <w:pStyle w:val="BodyText"/>
        <w:spacing w:before="25"/>
        <w:ind w:left="0"/>
        <w:rPr>
          <w:rFonts w:ascii="Calibri"/>
          <w:b/>
          <w:sz w:val="28"/>
        </w:rPr>
      </w:pPr>
    </w:p>
    <w:p w14:paraId="473365EE" w14:textId="77777777" w:rsidR="00B86345" w:rsidRDefault="00000000">
      <w:pPr>
        <w:ind w:left="100"/>
        <w:rPr>
          <w:i/>
          <w:sz w:val="24"/>
        </w:rPr>
      </w:pPr>
      <w:r>
        <w:rPr>
          <w:i/>
          <w:spacing w:val="-2"/>
          <w:sz w:val="24"/>
        </w:rPr>
        <w:t>architecture-range</w:t>
      </w:r>
    </w:p>
    <w:p w14:paraId="19DA3CCC" w14:textId="77777777" w:rsidR="00B86345" w:rsidRDefault="00000000">
      <w:pPr>
        <w:pStyle w:val="BodyText"/>
        <w:spacing w:before="182" w:line="237" w:lineRule="auto"/>
        <w:ind w:right="171"/>
      </w:pPr>
      <w:r>
        <w:t>So,</w:t>
      </w:r>
      <w:r>
        <w:rPr>
          <w:spacing w:val="-4"/>
        </w:rPr>
        <w:t xml:space="preserve"> </w:t>
      </w:r>
      <w:r>
        <w:t>you</w:t>
      </w:r>
      <w:r>
        <w:rPr>
          <w:spacing w:val="-1"/>
        </w:rPr>
        <w:t xml:space="preserve"> </w:t>
      </w:r>
      <w:r>
        <w:t>might</w:t>
      </w:r>
      <w:r>
        <w:rPr>
          <w:spacing w:val="-3"/>
        </w:rPr>
        <w:t xml:space="preserve"> </w:t>
      </w:r>
      <w:r>
        <w:t>be</w:t>
      </w:r>
      <w:r>
        <w:rPr>
          <w:spacing w:val="-4"/>
        </w:rPr>
        <w:t xml:space="preserve"> </w:t>
      </w:r>
      <w:r>
        <w:t>wondering,</w:t>
      </w:r>
      <w:r>
        <w:rPr>
          <w:spacing w:val="-4"/>
        </w:rPr>
        <w:t xml:space="preserve"> </w:t>
      </w:r>
      <w:r>
        <w:t>monoliths</w:t>
      </w:r>
      <w:r>
        <w:rPr>
          <w:spacing w:val="-5"/>
        </w:rPr>
        <w:t xml:space="preserve"> </w:t>
      </w:r>
      <w:r>
        <w:t>seem</w:t>
      </w:r>
      <w:r>
        <w:rPr>
          <w:spacing w:val="-1"/>
        </w:rPr>
        <w:t xml:space="preserve"> </w:t>
      </w:r>
      <w:r>
        <w:t>like</w:t>
      </w:r>
      <w:r>
        <w:rPr>
          <w:spacing w:val="-5"/>
        </w:rPr>
        <w:t xml:space="preserve"> </w:t>
      </w:r>
      <w:r>
        <w:t>a</w:t>
      </w:r>
      <w:r>
        <w:rPr>
          <w:spacing w:val="-5"/>
        </w:rPr>
        <w:t xml:space="preserve"> </w:t>
      </w:r>
      <w:r>
        <w:t>bad</w:t>
      </w:r>
      <w:r>
        <w:rPr>
          <w:spacing w:val="-2"/>
        </w:rPr>
        <w:t xml:space="preserve"> </w:t>
      </w:r>
      <w:r>
        <w:t>idea</w:t>
      </w:r>
      <w:r>
        <w:rPr>
          <w:spacing w:val="-5"/>
        </w:rPr>
        <w:t xml:space="preserve"> </w:t>
      </w:r>
      <w:r>
        <w:t>to begin</w:t>
      </w:r>
      <w:r>
        <w:rPr>
          <w:spacing w:val="-2"/>
        </w:rPr>
        <w:t xml:space="preserve"> </w:t>
      </w:r>
      <w:r>
        <w:t>with,</w:t>
      </w:r>
      <w:r>
        <w:rPr>
          <w:spacing w:val="-4"/>
        </w:rPr>
        <w:t xml:space="preserve"> </w:t>
      </w:r>
      <w:r>
        <w:t>why</w:t>
      </w:r>
      <w:r>
        <w:rPr>
          <w:spacing w:val="-3"/>
        </w:rPr>
        <w:t xml:space="preserve"> </w:t>
      </w:r>
      <w:r>
        <w:t>would anyone use that?</w:t>
      </w:r>
    </w:p>
    <w:p w14:paraId="645B0FB6" w14:textId="77777777" w:rsidR="00B86345" w:rsidRDefault="00000000">
      <w:pPr>
        <w:pStyle w:val="BodyText"/>
        <w:spacing w:before="185"/>
      </w:pPr>
      <w:r>
        <w:t>Well, it depends. While each approach has its own advantages and disadvantages, it is advised</w:t>
      </w:r>
      <w:r>
        <w:rPr>
          <w:spacing w:val="-2"/>
        </w:rPr>
        <w:t xml:space="preserve"> </w:t>
      </w:r>
      <w:r>
        <w:t>to start</w:t>
      </w:r>
      <w:r>
        <w:rPr>
          <w:spacing w:val="-3"/>
        </w:rPr>
        <w:t xml:space="preserve"> </w:t>
      </w:r>
      <w:r>
        <w:t>with</w:t>
      </w:r>
      <w:r>
        <w:rPr>
          <w:spacing w:val="-1"/>
        </w:rPr>
        <w:t xml:space="preserve"> </w:t>
      </w:r>
      <w:r>
        <w:t>a</w:t>
      </w:r>
      <w:r>
        <w:rPr>
          <w:spacing w:val="-5"/>
        </w:rPr>
        <w:t xml:space="preserve"> </w:t>
      </w:r>
      <w:r>
        <w:t>monolith</w:t>
      </w:r>
      <w:r>
        <w:rPr>
          <w:spacing w:val="-6"/>
        </w:rPr>
        <w:t xml:space="preserve"> </w:t>
      </w:r>
      <w:r>
        <w:t>when</w:t>
      </w:r>
      <w:r>
        <w:rPr>
          <w:spacing w:val="-3"/>
        </w:rPr>
        <w:t xml:space="preserve"> </w:t>
      </w:r>
      <w:r>
        <w:t>building</w:t>
      </w:r>
      <w:r>
        <w:rPr>
          <w:spacing w:val="-6"/>
        </w:rPr>
        <w:t xml:space="preserve"> </w:t>
      </w:r>
      <w:r>
        <w:t>a</w:t>
      </w:r>
      <w:r>
        <w:rPr>
          <w:spacing w:val="-5"/>
        </w:rPr>
        <w:t xml:space="preserve"> </w:t>
      </w:r>
      <w:r>
        <w:t>new</w:t>
      </w:r>
      <w:r>
        <w:rPr>
          <w:spacing w:val="-1"/>
        </w:rPr>
        <w:t xml:space="preserve"> </w:t>
      </w:r>
      <w:r>
        <w:t>system.</w:t>
      </w:r>
      <w:r>
        <w:rPr>
          <w:spacing w:val="-4"/>
        </w:rPr>
        <w:t xml:space="preserve"> </w:t>
      </w:r>
      <w:r>
        <w:t>It</w:t>
      </w:r>
      <w:r>
        <w:rPr>
          <w:spacing w:val="-3"/>
        </w:rPr>
        <w:t xml:space="preserve"> </w:t>
      </w:r>
      <w:r>
        <w:t>is</w:t>
      </w:r>
      <w:r>
        <w:rPr>
          <w:spacing w:val="-5"/>
        </w:rPr>
        <w:t xml:space="preserve"> </w:t>
      </w:r>
      <w:r>
        <w:t>important</w:t>
      </w:r>
      <w:r>
        <w:rPr>
          <w:spacing w:val="-2"/>
        </w:rPr>
        <w:t xml:space="preserve"> </w:t>
      </w:r>
      <w:r>
        <w:t>to understand, that microservices are not a silver bullet, instead, they solve an organizational problem.</w:t>
      </w:r>
    </w:p>
    <w:p w14:paraId="14769C66" w14:textId="77777777" w:rsidR="00B86345" w:rsidRDefault="00000000">
      <w:pPr>
        <w:pStyle w:val="BodyText"/>
        <w:spacing w:before="3" w:line="237" w:lineRule="auto"/>
      </w:pPr>
      <w:r>
        <w:t>Microservices</w:t>
      </w:r>
      <w:r>
        <w:rPr>
          <w:spacing w:val="-6"/>
        </w:rPr>
        <w:t xml:space="preserve"> </w:t>
      </w:r>
      <w:r>
        <w:t>architecture</w:t>
      </w:r>
      <w:r>
        <w:rPr>
          <w:spacing w:val="-6"/>
        </w:rPr>
        <w:t xml:space="preserve"> </w:t>
      </w:r>
      <w:r>
        <w:t>is</w:t>
      </w:r>
      <w:r>
        <w:rPr>
          <w:spacing w:val="-6"/>
        </w:rPr>
        <w:t xml:space="preserve"> </w:t>
      </w:r>
      <w:r>
        <w:t>about</w:t>
      </w:r>
      <w:r>
        <w:rPr>
          <w:spacing w:val="-5"/>
        </w:rPr>
        <w:t xml:space="preserve"> </w:t>
      </w:r>
      <w:r>
        <w:t>your</w:t>
      </w:r>
      <w:r>
        <w:rPr>
          <w:spacing w:val="-3"/>
        </w:rPr>
        <w:t xml:space="preserve"> </w:t>
      </w:r>
      <w:r>
        <w:t>organizational</w:t>
      </w:r>
      <w:r>
        <w:rPr>
          <w:spacing w:val="-3"/>
        </w:rPr>
        <w:t xml:space="preserve"> </w:t>
      </w:r>
      <w:r>
        <w:t>priorities</w:t>
      </w:r>
      <w:r>
        <w:rPr>
          <w:spacing w:val="-6"/>
        </w:rPr>
        <w:t xml:space="preserve"> </w:t>
      </w:r>
      <w:r>
        <w:t>and</w:t>
      </w:r>
      <w:r>
        <w:rPr>
          <w:spacing w:val="-3"/>
        </w:rPr>
        <w:t xml:space="preserve"> </w:t>
      </w:r>
      <w:r>
        <w:t>team</w:t>
      </w:r>
      <w:r>
        <w:rPr>
          <w:spacing w:val="-3"/>
        </w:rPr>
        <w:t xml:space="preserve"> </w:t>
      </w:r>
      <w:r>
        <w:t>as</w:t>
      </w:r>
      <w:r>
        <w:rPr>
          <w:spacing w:val="-6"/>
        </w:rPr>
        <w:t xml:space="preserve"> </w:t>
      </w:r>
      <w:r>
        <w:t>much</w:t>
      </w:r>
      <w:r>
        <w:rPr>
          <w:spacing w:val="-3"/>
        </w:rPr>
        <w:t xml:space="preserve"> </w:t>
      </w:r>
      <w:r>
        <w:t>as</w:t>
      </w:r>
      <w:r>
        <w:rPr>
          <w:spacing w:val="-6"/>
        </w:rPr>
        <w:t xml:space="preserve"> </w:t>
      </w:r>
      <w:r>
        <w:t>it’s about technology.</w:t>
      </w:r>
    </w:p>
    <w:p w14:paraId="255AC262" w14:textId="77777777" w:rsidR="00B86345" w:rsidRDefault="00000000">
      <w:pPr>
        <w:pStyle w:val="BodyText"/>
        <w:spacing w:before="182" w:line="237" w:lineRule="auto"/>
        <w:ind w:right="169"/>
      </w:pPr>
      <w:r>
        <w:t>Before</w:t>
      </w:r>
      <w:r>
        <w:rPr>
          <w:spacing w:val="-4"/>
        </w:rPr>
        <w:t xml:space="preserve"> </w:t>
      </w:r>
      <w:r>
        <w:t>making</w:t>
      </w:r>
      <w:r>
        <w:rPr>
          <w:spacing w:val="-2"/>
        </w:rPr>
        <w:t xml:space="preserve"> </w:t>
      </w:r>
      <w:r>
        <w:t>the</w:t>
      </w:r>
      <w:r>
        <w:rPr>
          <w:spacing w:val="-5"/>
        </w:rPr>
        <w:t xml:space="preserve"> </w:t>
      </w:r>
      <w:r>
        <w:t>decision</w:t>
      </w:r>
      <w:r>
        <w:rPr>
          <w:spacing w:val="-4"/>
        </w:rPr>
        <w:t xml:space="preserve"> </w:t>
      </w:r>
      <w:r>
        <w:t>to</w:t>
      </w:r>
      <w:r>
        <w:rPr>
          <w:spacing w:val="-6"/>
        </w:rPr>
        <w:t xml:space="preserve"> </w:t>
      </w:r>
      <w:r>
        <w:t>move</w:t>
      </w:r>
      <w:r>
        <w:rPr>
          <w:spacing w:val="-5"/>
        </w:rPr>
        <w:t xml:space="preserve"> </w:t>
      </w:r>
      <w:r>
        <w:t>to</w:t>
      </w:r>
      <w:r>
        <w:rPr>
          <w:spacing w:val="-6"/>
        </w:rPr>
        <w:t xml:space="preserve"> </w:t>
      </w:r>
      <w:r>
        <w:t>microservices</w:t>
      </w:r>
      <w:r>
        <w:rPr>
          <w:spacing w:val="-6"/>
        </w:rPr>
        <w:t xml:space="preserve"> </w:t>
      </w:r>
      <w:r>
        <w:t>architecture,</w:t>
      </w:r>
      <w:r>
        <w:rPr>
          <w:spacing w:val="-5"/>
        </w:rPr>
        <w:t xml:space="preserve"> </w:t>
      </w:r>
      <w:r>
        <w:t>you</w:t>
      </w:r>
      <w:r>
        <w:rPr>
          <w:spacing w:val="-2"/>
        </w:rPr>
        <w:t xml:space="preserve"> </w:t>
      </w:r>
      <w:r>
        <w:t>need</w:t>
      </w:r>
      <w:r>
        <w:rPr>
          <w:spacing w:val="-3"/>
        </w:rPr>
        <w:t xml:space="preserve"> </w:t>
      </w:r>
      <w:r>
        <w:t>to</w:t>
      </w:r>
      <w:r>
        <w:rPr>
          <w:spacing w:val="-1"/>
        </w:rPr>
        <w:t xml:space="preserve"> </w:t>
      </w:r>
      <w:r>
        <w:t>ask</w:t>
      </w:r>
      <w:r>
        <w:rPr>
          <w:spacing w:val="-5"/>
        </w:rPr>
        <w:t xml:space="preserve"> </w:t>
      </w:r>
      <w:r>
        <w:t>yourself questions like:</w:t>
      </w:r>
    </w:p>
    <w:p w14:paraId="25DFEE76" w14:textId="77777777" w:rsidR="00B86345" w:rsidRDefault="00000000">
      <w:pPr>
        <w:pStyle w:val="ListParagraph"/>
        <w:numPr>
          <w:ilvl w:val="0"/>
          <w:numId w:val="17"/>
        </w:numPr>
        <w:tabs>
          <w:tab w:val="left" w:pos="820"/>
        </w:tabs>
        <w:spacing w:before="186"/>
        <w:ind w:left="820" w:hanging="480"/>
        <w:rPr>
          <w:i/>
          <w:sz w:val="24"/>
        </w:rPr>
      </w:pPr>
      <w:r>
        <w:rPr>
          <w:i/>
          <w:sz w:val="24"/>
        </w:rPr>
        <w:t>“Is</w:t>
      </w:r>
      <w:r>
        <w:rPr>
          <w:i/>
          <w:spacing w:val="-6"/>
          <w:sz w:val="24"/>
        </w:rPr>
        <w:t xml:space="preserve"> </w:t>
      </w:r>
      <w:r>
        <w:rPr>
          <w:i/>
          <w:sz w:val="24"/>
        </w:rPr>
        <w:t>the</w:t>
      </w:r>
      <w:r>
        <w:rPr>
          <w:i/>
          <w:spacing w:val="-2"/>
          <w:sz w:val="24"/>
        </w:rPr>
        <w:t xml:space="preserve"> </w:t>
      </w:r>
      <w:r>
        <w:rPr>
          <w:i/>
          <w:sz w:val="24"/>
        </w:rPr>
        <w:t>team</w:t>
      </w:r>
      <w:r>
        <w:rPr>
          <w:i/>
          <w:spacing w:val="-3"/>
          <w:sz w:val="24"/>
        </w:rPr>
        <w:t xml:space="preserve"> </w:t>
      </w:r>
      <w:r>
        <w:rPr>
          <w:i/>
          <w:sz w:val="24"/>
        </w:rPr>
        <w:t>too</w:t>
      </w:r>
      <w:r>
        <w:rPr>
          <w:i/>
          <w:spacing w:val="-1"/>
          <w:sz w:val="24"/>
        </w:rPr>
        <w:t xml:space="preserve"> </w:t>
      </w:r>
      <w:r>
        <w:rPr>
          <w:i/>
          <w:sz w:val="24"/>
        </w:rPr>
        <w:t>large</w:t>
      </w:r>
      <w:r>
        <w:rPr>
          <w:i/>
          <w:spacing w:val="2"/>
          <w:sz w:val="24"/>
        </w:rPr>
        <w:t xml:space="preserve"> </w:t>
      </w:r>
      <w:r>
        <w:rPr>
          <w:i/>
          <w:sz w:val="24"/>
        </w:rPr>
        <w:t>to</w:t>
      </w:r>
      <w:r>
        <w:rPr>
          <w:i/>
          <w:spacing w:val="-4"/>
          <w:sz w:val="24"/>
        </w:rPr>
        <w:t xml:space="preserve"> </w:t>
      </w:r>
      <w:r>
        <w:rPr>
          <w:i/>
          <w:sz w:val="24"/>
        </w:rPr>
        <w:t>work</w:t>
      </w:r>
      <w:r>
        <w:rPr>
          <w:i/>
          <w:spacing w:val="-4"/>
          <w:sz w:val="24"/>
        </w:rPr>
        <w:t xml:space="preserve"> </w:t>
      </w:r>
      <w:r>
        <w:rPr>
          <w:i/>
          <w:sz w:val="24"/>
        </w:rPr>
        <w:t>effectively</w:t>
      </w:r>
      <w:r>
        <w:rPr>
          <w:i/>
          <w:spacing w:val="-3"/>
          <w:sz w:val="24"/>
        </w:rPr>
        <w:t xml:space="preserve"> </w:t>
      </w:r>
      <w:r>
        <w:rPr>
          <w:i/>
          <w:sz w:val="24"/>
        </w:rPr>
        <w:t>on</w:t>
      </w:r>
      <w:r>
        <w:rPr>
          <w:i/>
          <w:spacing w:val="-2"/>
          <w:sz w:val="24"/>
        </w:rPr>
        <w:t xml:space="preserve"> </w:t>
      </w:r>
      <w:r>
        <w:rPr>
          <w:i/>
          <w:sz w:val="24"/>
        </w:rPr>
        <w:t>a</w:t>
      </w:r>
      <w:r>
        <w:rPr>
          <w:i/>
          <w:spacing w:val="-4"/>
          <w:sz w:val="24"/>
        </w:rPr>
        <w:t xml:space="preserve"> </w:t>
      </w:r>
      <w:r>
        <w:rPr>
          <w:i/>
          <w:sz w:val="24"/>
        </w:rPr>
        <w:t>shared</w:t>
      </w:r>
      <w:r>
        <w:rPr>
          <w:i/>
          <w:spacing w:val="-3"/>
          <w:sz w:val="24"/>
        </w:rPr>
        <w:t xml:space="preserve"> </w:t>
      </w:r>
      <w:r>
        <w:rPr>
          <w:i/>
          <w:spacing w:val="-2"/>
          <w:sz w:val="24"/>
        </w:rPr>
        <w:t>codebase?”</w:t>
      </w:r>
    </w:p>
    <w:p w14:paraId="1ACBFBF0" w14:textId="77777777" w:rsidR="00B86345" w:rsidRDefault="00000000">
      <w:pPr>
        <w:pStyle w:val="ListParagraph"/>
        <w:numPr>
          <w:ilvl w:val="0"/>
          <w:numId w:val="17"/>
        </w:numPr>
        <w:tabs>
          <w:tab w:val="left" w:pos="820"/>
        </w:tabs>
        <w:spacing w:before="35"/>
        <w:ind w:left="820" w:hanging="480"/>
        <w:rPr>
          <w:i/>
          <w:sz w:val="24"/>
        </w:rPr>
      </w:pPr>
      <w:r>
        <w:rPr>
          <w:i/>
          <w:sz w:val="24"/>
        </w:rPr>
        <w:t>“Are</w:t>
      </w:r>
      <w:r>
        <w:rPr>
          <w:i/>
          <w:spacing w:val="-3"/>
          <w:sz w:val="24"/>
        </w:rPr>
        <w:t xml:space="preserve"> </w:t>
      </w:r>
      <w:r>
        <w:rPr>
          <w:i/>
          <w:sz w:val="24"/>
        </w:rPr>
        <w:t>teams</w:t>
      </w:r>
      <w:r>
        <w:rPr>
          <w:i/>
          <w:spacing w:val="-4"/>
          <w:sz w:val="24"/>
        </w:rPr>
        <w:t xml:space="preserve"> </w:t>
      </w:r>
      <w:r>
        <w:rPr>
          <w:i/>
          <w:sz w:val="24"/>
        </w:rPr>
        <w:t>blocked</w:t>
      </w:r>
      <w:r>
        <w:rPr>
          <w:i/>
          <w:spacing w:val="-3"/>
          <w:sz w:val="24"/>
        </w:rPr>
        <w:t xml:space="preserve"> </w:t>
      </w:r>
      <w:r>
        <w:rPr>
          <w:i/>
          <w:sz w:val="24"/>
        </w:rPr>
        <w:t>on</w:t>
      </w:r>
      <w:r>
        <w:rPr>
          <w:i/>
          <w:spacing w:val="-3"/>
          <w:sz w:val="24"/>
        </w:rPr>
        <w:t xml:space="preserve"> </w:t>
      </w:r>
      <w:r>
        <w:rPr>
          <w:i/>
          <w:sz w:val="24"/>
        </w:rPr>
        <w:t>other</w:t>
      </w:r>
      <w:r>
        <w:rPr>
          <w:i/>
          <w:spacing w:val="-4"/>
          <w:sz w:val="24"/>
        </w:rPr>
        <w:t xml:space="preserve"> </w:t>
      </w:r>
      <w:r>
        <w:rPr>
          <w:i/>
          <w:spacing w:val="-2"/>
          <w:sz w:val="24"/>
        </w:rPr>
        <w:t>teams?”</w:t>
      </w:r>
    </w:p>
    <w:p w14:paraId="1E8CDC37" w14:textId="77777777" w:rsidR="00B86345" w:rsidRDefault="00000000">
      <w:pPr>
        <w:pStyle w:val="ListParagraph"/>
        <w:numPr>
          <w:ilvl w:val="0"/>
          <w:numId w:val="17"/>
        </w:numPr>
        <w:tabs>
          <w:tab w:val="left" w:pos="820"/>
        </w:tabs>
        <w:spacing w:before="35"/>
        <w:ind w:left="820" w:hanging="480"/>
        <w:rPr>
          <w:i/>
          <w:sz w:val="24"/>
        </w:rPr>
      </w:pPr>
      <w:r>
        <w:rPr>
          <w:i/>
          <w:sz w:val="24"/>
        </w:rPr>
        <w:t>“Does</w:t>
      </w:r>
      <w:r>
        <w:rPr>
          <w:i/>
          <w:spacing w:val="-5"/>
          <w:sz w:val="24"/>
        </w:rPr>
        <w:t xml:space="preserve"> </w:t>
      </w:r>
      <w:r>
        <w:rPr>
          <w:i/>
          <w:sz w:val="24"/>
        </w:rPr>
        <w:t>microservices</w:t>
      </w:r>
      <w:r>
        <w:rPr>
          <w:i/>
          <w:spacing w:val="-4"/>
          <w:sz w:val="24"/>
        </w:rPr>
        <w:t xml:space="preserve"> </w:t>
      </w:r>
      <w:r>
        <w:rPr>
          <w:i/>
          <w:sz w:val="24"/>
        </w:rPr>
        <w:t>deliver</w:t>
      </w:r>
      <w:r>
        <w:rPr>
          <w:i/>
          <w:spacing w:val="-4"/>
          <w:sz w:val="24"/>
        </w:rPr>
        <w:t xml:space="preserve"> </w:t>
      </w:r>
      <w:r>
        <w:rPr>
          <w:i/>
          <w:sz w:val="24"/>
        </w:rPr>
        <w:t>clear</w:t>
      </w:r>
      <w:r>
        <w:rPr>
          <w:i/>
          <w:spacing w:val="-5"/>
          <w:sz w:val="24"/>
        </w:rPr>
        <w:t xml:space="preserve"> </w:t>
      </w:r>
      <w:r>
        <w:rPr>
          <w:i/>
          <w:sz w:val="24"/>
        </w:rPr>
        <w:t>business</w:t>
      </w:r>
      <w:r>
        <w:rPr>
          <w:i/>
          <w:spacing w:val="-4"/>
          <w:sz w:val="24"/>
        </w:rPr>
        <w:t xml:space="preserve"> </w:t>
      </w:r>
      <w:r>
        <w:rPr>
          <w:i/>
          <w:sz w:val="24"/>
        </w:rPr>
        <w:t>value</w:t>
      </w:r>
      <w:r>
        <w:rPr>
          <w:i/>
          <w:spacing w:val="-4"/>
          <w:sz w:val="24"/>
        </w:rPr>
        <w:t xml:space="preserve"> </w:t>
      </w:r>
      <w:r>
        <w:rPr>
          <w:i/>
          <w:sz w:val="24"/>
        </w:rPr>
        <w:t>for</w:t>
      </w:r>
      <w:r>
        <w:rPr>
          <w:i/>
          <w:spacing w:val="-4"/>
          <w:sz w:val="24"/>
        </w:rPr>
        <w:t xml:space="preserve"> us?”</w:t>
      </w:r>
    </w:p>
    <w:p w14:paraId="1CE8DC09" w14:textId="77777777" w:rsidR="00B86345" w:rsidRDefault="00000000">
      <w:pPr>
        <w:pStyle w:val="ListParagraph"/>
        <w:numPr>
          <w:ilvl w:val="0"/>
          <w:numId w:val="17"/>
        </w:numPr>
        <w:tabs>
          <w:tab w:val="left" w:pos="820"/>
        </w:tabs>
        <w:ind w:left="820" w:hanging="480"/>
        <w:rPr>
          <w:i/>
          <w:sz w:val="24"/>
        </w:rPr>
      </w:pPr>
      <w:r>
        <w:rPr>
          <w:i/>
          <w:sz w:val="24"/>
        </w:rPr>
        <w:t>“Is</w:t>
      </w:r>
      <w:r>
        <w:rPr>
          <w:i/>
          <w:spacing w:val="-3"/>
          <w:sz w:val="24"/>
        </w:rPr>
        <w:t xml:space="preserve"> </w:t>
      </w:r>
      <w:r>
        <w:rPr>
          <w:i/>
          <w:sz w:val="24"/>
        </w:rPr>
        <w:t>my</w:t>
      </w:r>
      <w:r>
        <w:rPr>
          <w:i/>
          <w:spacing w:val="-3"/>
          <w:sz w:val="24"/>
        </w:rPr>
        <w:t xml:space="preserve"> </w:t>
      </w:r>
      <w:r>
        <w:rPr>
          <w:i/>
          <w:sz w:val="24"/>
        </w:rPr>
        <w:t>business</w:t>
      </w:r>
      <w:r>
        <w:rPr>
          <w:i/>
          <w:spacing w:val="-3"/>
          <w:sz w:val="24"/>
        </w:rPr>
        <w:t xml:space="preserve"> </w:t>
      </w:r>
      <w:proofErr w:type="gramStart"/>
      <w:r>
        <w:rPr>
          <w:i/>
          <w:sz w:val="24"/>
        </w:rPr>
        <w:t>mature</w:t>
      </w:r>
      <w:proofErr w:type="gramEnd"/>
      <w:r>
        <w:rPr>
          <w:i/>
          <w:spacing w:val="-2"/>
          <w:sz w:val="24"/>
        </w:rPr>
        <w:t xml:space="preserve"> </w:t>
      </w:r>
      <w:r>
        <w:rPr>
          <w:i/>
          <w:sz w:val="24"/>
        </w:rPr>
        <w:t>enough</w:t>
      </w:r>
      <w:r>
        <w:rPr>
          <w:i/>
          <w:spacing w:val="-1"/>
          <w:sz w:val="24"/>
        </w:rPr>
        <w:t xml:space="preserve"> </w:t>
      </w:r>
      <w:r>
        <w:rPr>
          <w:i/>
          <w:sz w:val="24"/>
        </w:rPr>
        <w:t>to</w:t>
      </w:r>
      <w:r>
        <w:rPr>
          <w:i/>
          <w:spacing w:val="-4"/>
          <w:sz w:val="24"/>
        </w:rPr>
        <w:t xml:space="preserve"> </w:t>
      </w:r>
      <w:r>
        <w:rPr>
          <w:i/>
          <w:sz w:val="24"/>
        </w:rPr>
        <w:t>use</w:t>
      </w:r>
      <w:r>
        <w:rPr>
          <w:i/>
          <w:spacing w:val="-2"/>
          <w:sz w:val="24"/>
        </w:rPr>
        <w:t xml:space="preserve"> microservices?”</w:t>
      </w:r>
    </w:p>
    <w:p w14:paraId="2C4E05A2" w14:textId="77777777" w:rsidR="00B86345" w:rsidRDefault="00000000">
      <w:pPr>
        <w:pStyle w:val="ListParagraph"/>
        <w:numPr>
          <w:ilvl w:val="0"/>
          <w:numId w:val="17"/>
        </w:numPr>
        <w:tabs>
          <w:tab w:val="left" w:pos="820"/>
        </w:tabs>
        <w:spacing w:before="35"/>
        <w:ind w:left="820" w:hanging="480"/>
        <w:rPr>
          <w:i/>
          <w:sz w:val="24"/>
        </w:rPr>
      </w:pPr>
      <w:r>
        <w:rPr>
          <w:i/>
          <w:sz w:val="24"/>
        </w:rPr>
        <w:t>“Is</w:t>
      </w:r>
      <w:r>
        <w:rPr>
          <w:i/>
          <w:spacing w:val="-6"/>
          <w:sz w:val="24"/>
        </w:rPr>
        <w:t xml:space="preserve"> </w:t>
      </w:r>
      <w:r>
        <w:rPr>
          <w:i/>
          <w:sz w:val="24"/>
        </w:rPr>
        <w:t>our</w:t>
      </w:r>
      <w:r>
        <w:rPr>
          <w:i/>
          <w:spacing w:val="-5"/>
          <w:sz w:val="24"/>
        </w:rPr>
        <w:t xml:space="preserve"> </w:t>
      </w:r>
      <w:r>
        <w:rPr>
          <w:i/>
          <w:sz w:val="24"/>
        </w:rPr>
        <w:t>current</w:t>
      </w:r>
      <w:r>
        <w:rPr>
          <w:i/>
          <w:spacing w:val="-5"/>
          <w:sz w:val="24"/>
        </w:rPr>
        <w:t xml:space="preserve"> </w:t>
      </w:r>
      <w:r>
        <w:rPr>
          <w:i/>
          <w:sz w:val="24"/>
        </w:rPr>
        <w:t>architecture</w:t>
      </w:r>
      <w:r>
        <w:rPr>
          <w:i/>
          <w:spacing w:val="-2"/>
          <w:sz w:val="24"/>
        </w:rPr>
        <w:t xml:space="preserve"> </w:t>
      </w:r>
      <w:r>
        <w:rPr>
          <w:i/>
          <w:sz w:val="24"/>
        </w:rPr>
        <w:t>limiting</w:t>
      </w:r>
      <w:r>
        <w:rPr>
          <w:i/>
          <w:spacing w:val="-4"/>
          <w:sz w:val="24"/>
        </w:rPr>
        <w:t xml:space="preserve"> </w:t>
      </w:r>
      <w:r>
        <w:rPr>
          <w:i/>
          <w:sz w:val="24"/>
        </w:rPr>
        <w:t>us</w:t>
      </w:r>
      <w:r>
        <w:rPr>
          <w:i/>
          <w:spacing w:val="-4"/>
          <w:sz w:val="24"/>
        </w:rPr>
        <w:t xml:space="preserve"> </w:t>
      </w:r>
      <w:r>
        <w:rPr>
          <w:i/>
          <w:sz w:val="24"/>
        </w:rPr>
        <w:t>with</w:t>
      </w:r>
      <w:r>
        <w:rPr>
          <w:i/>
          <w:spacing w:val="-6"/>
          <w:sz w:val="24"/>
        </w:rPr>
        <w:t xml:space="preserve"> </w:t>
      </w:r>
      <w:r>
        <w:rPr>
          <w:i/>
          <w:sz w:val="24"/>
        </w:rPr>
        <w:t>communication</w:t>
      </w:r>
      <w:r>
        <w:rPr>
          <w:i/>
          <w:spacing w:val="-2"/>
          <w:sz w:val="24"/>
        </w:rPr>
        <w:t xml:space="preserve"> overhead?”</w:t>
      </w:r>
    </w:p>
    <w:p w14:paraId="483AF2D0" w14:textId="77777777" w:rsidR="00B86345" w:rsidRDefault="00000000">
      <w:pPr>
        <w:pStyle w:val="BodyText"/>
        <w:spacing w:before="187" w:line="237" w:lineRule="auto"/>
      </w:pPr>
      <w:r>
        <w:t>If</w:t>
      </w:r>
      <w:r>
        <w:rPr>
          <w:spacing w:val="-4"/>
        </w:rPr>
        <w:t xml:space="preserve"> </w:t>
      </w:r>
      <w:r>
        <w:t>your</w:t>
      </w:r>
      <w:r>
        <w:rPr>
          <w:spacing w:val="-2"/>
        </w:rPr>
        <w:t xml:space="preserve"> </w:t>
      </w:r>
      <w:r>
        <w:t>application</w:t>
      </w:r>
      <w:r>
        <w:rPr>
          <w:spacing w:val="-8"/>
        </w:rPr>
        <w:t xml:space="preserve"> </w:t>
      </w:r>
      <w:r>
        <w:t>does</w:t>
      </w:r>
      <w:r>
        <w:rPr>
          <w:spacing w:val="-6"/>
        </w:rPr>
        <w:t xml:space="preserve"> </w:t>
      </w:r>
      <w:r>
        <w:t>not</w:t>
      </w:r>
      <w:r>
        <w:rPr>
          <w:spacing w:val="-4"/>
        </w:rPr>
        <w:t xml:space="preserve"> </w:t>
      </w:r>
      <w:r>
        <w:t>require</w:t>
      </w:r>
      <w:r>
        <w:rPr>
          <w:spacing w:val="-5"/>
        </w:rPr>
        <w:t xml:space="preserve"> </w:t>
      </w:r>
      <w:r>
        <w:t>to</w:t>
      </w:r>
      <w:r>
        <w:rPr>
          <w:spacing w:val="-2"/>
        </w:rPr>
        <w:t xml:space="preserve"> </w:t>
      </w:r>
      <w:r>
        <w:t>be</w:t>
      </w:r>
      <w:r>
        <w:rPr>
          <w:spacing w:val="-5"/>
        </w:rPr>
        <w:t xml:space="preserve"> </w:t>
      </w:r>
      <w:r>
        <w:t>broken</w:t>
      </w:r>
      <w:r>
        <w:rPr>
          <w:spacing w:val="-4"/>
        </w:rPr>
        <w:t xml:space="preserve"> </w:t>
      </w:r>
      <w:r>
        <w:t>down</w:t>
      </w:r>
      <w:r>
        <w:rPr>
          <w:spacing w:val="-4"/>
        </w:rPr>
        <w:t xml:space="preserve"> </w:t>
      </w:r>
      <w:r>
        <w:t>into</w:t>
      </w:r>
      <w:r>
        <w:rPr>
          <w:spacing w:val="-2"/>
        </w:rPr>
        <w:t xml:space="preserve"> </w:t>
      </w:r>
      <w:r>
        <w:t>microservices,</w:t>
      </w:r>
      <w:r>
        <w:rPr>
          <w:spacing w:val="-5"/>
        </w:rPr>
        <w:t xml:space="preserve"> </w:t>
      </w:r>
      <w:r>
        <w:t>you</w:t>
      </w:r>
      <w:r>
        <w:rPr>
          <w:spacing w:val="-2"/>
        </w:rPr>
        <w:t xml:space="preserve"> </w:t>
      </w:r>
      <w:r>
        <w:t>don’t</w:t>
      </w:r>
      <w:r>
        <w:rPr>
          <w:spacing w:val="-4"/>
        </w:rPr>
        <w:t xml:space="preserve"> </w:t>
      </w:r>
      <w:r>
        <w:t xml:space="preserve">need this. There is no absolute necessity that all applications should be broken down into </w:t>
      </w:r>
      <w:r>
        <w:rPr>
          <w:spacing w:val="-2"/>
        </w:rPr>
        <w:t>microservices.</w:t>
      </w:r>
    </w:p>
    <w:p w14:paraId="18820309" w14:textId="77777777" w:rsidR="00B86345" w:rsidRDefault="00000000">
      <w:pPr>
        <w:pStyle w:val="BodyText"/>
        <w:spacing w:before="185"/>
      </w:pPr>
      <w:r>
        <w:t>We frequently draw inspiration from companies such as Netflix and their use of microservices,</w:t>
      </w:r>
      <w:r>
        <w:rPr>
          <w:spacing w:val="-3"/>
        </w:rPr>
        <w:t xml:space="preserve"> </w:t>
      </w:r>
      <w:r>
        <w:t>but</w:t>
      </w:r>
      <w:r>
        <w:rPr>
          <w:spacing w:val="-2"/>
        </w:rPr>
        <w:t xml:space="preserve"> </w:t>
      </w:r>
      <w:r>
        <w:t>we</w:t>
      </w:r>
      <w:r>
        <w:rPr>
          <w:spacing w:val="-3"/>
        </w:rPr>
        <w:t xml:space="preserve"> </w:t>
      </w:r>
      <w:r>
        <w:t>overlook</w:t>
      </w:r>
      <w:r>
        <w:rPr>
          <w:spacing w:val="-3"/>
        </w:rPr>
        <w:t xml:space="preserve"> </w:t>
      </w:r>
      <w:r>
        <w:t>the</w:t>
      </w:r>
      <w:r>
        <w:rPr>
          <w:spacing w:val="-3"/>
        </w:rPr>
        <w:t xml:space="preserve"> </w:t>
      </w:r>
      <w:r>
        <w:t>fact</w:t>
      </w:r>
      <w:r>
        <w:rPr>
          <w:spacing w:val="-2"/>
        </w:rPr>
        <w:t xml:space="preserve"> </w:t>
      </w:r>
      <w:r>
        <w:t>that</w:t>
      </w:r>
      <w:r>
        <w:rPr>
          <w:spacing w:val="-2"/>
        </w:rPr>
        <w:t xml:space="preserve"> </w:t>
      </w:r>
      <w:r>
        <w:t>we</w:t>
      </w:r>
      <w:r>
        <w:rPr>
          <w:spacing w:val="-3"/>
        </w:rPr>
        <w:t xml:space="preserve"> </w:t>
      </w:r>
      <w:r>
        <w:t>are</w:t>
      </w:r>
      <w:r>
        <w:rPr>
          <w:spacing w:val="-3"/>
        </w:rPr>
        <w:t xml:space="preserve"> </w:t>
      </w:r>
      <w:r>
        <w:t>not</w:t>
      </w:r>
      <w:r>
        <w:rPr>
          <w:spacing w:val="-2"/>
        </w:rPr>
        <w:t xml:space="preserve"> </w:t>
      </w:r>
      <w:r>
        <w:t>Netflix.</w:t>
      </w:r>
      <w:r>
        <w:rPr>
          <w:spacing w:val="-3"/>
        </w:rPr>
        <w:t xml:space="preserve"> </w:t>
      </w:r>
      <w:r>
        <w:t>They</w:t>
      </w:r>
      <w:r>
        <w:rPr>
          <w:spacing w:val="-2"/>
        </w:rPr>
        <w:t xml:space="preserve"> </w:t>
      </w:r>
      <w:r>
        <w:t>went</w:t>
      </w:r>
      <w:r>
        <w:rPr>
          <w:spacing w:val="-1"/>
        </w:rPr>
        <w:t xml:space="preserve"> </w:t>
      </w:r>
      <w:r>
        <w:t>through a</w:t>
      </w:r>
      <w:r>
        <w:rPr>
          <w:spacing w:val="-4"/>
        </w:rPr>
        <w:t xml:space="preserve"> </w:t>
      </w:r>
      <w:r>
        <w:t>lot</w:t>
      </w:r>
      <w:r>
        <w:rPr>
          <w:spacing w:val="-2"/>
        </w:rPr>
        <w:t xml:space="preserve"> </w:t>
      </w:r>
      <w:r>
        <w:t>of</w:t>
      </w:r>
    </w:p>
    <w:p w14:paraId="4EBB3235" w14:textId="77777777" w:rsidR="00B86345" w:rsidRDefault="00B86345">
      <w:pPr>
        <w:sectPr w:rsidR="00B86345">
          <w:pgSz w:w="12240" w:h="15840"/>
          <w:pgMar w:top="1420" w:right="1320" w:bottom="280" w:left="1340" w:header="720" w:footer="720" w:gutter="0"/>
          <w:cols w:space="720"/>
        </w:sectPr>
      </w:pPr>
    </w:p>
    <w:p w14:paraId="7E81EF18" w14:textId="77777777" w:rsidR="00B86345" w:rsidRDefault="00000000">
      <w:pPr>
        <w:pStyle w:val="BodyText"/>
        <w:spacing w:before="85" w:line="237" w:lineRule="auto"/>
        <w:ind w:right="171"/>
      </w:pPr>
      <w:r>
        <w:lastRenderedPageBreak/>
        <w:t>iterations and models before they had a market-ready solution, and this architecture became</w:t>
      </w:r>
      <w:r>
        <w:rPr>
          <w:spacing w:val="-1"/>
        </w:rPr>
        <w:t xml:space="preserve"> </w:t>
      </w:r>
      <w:r>
        <w:t>acceptable</w:t>
      </w:r>
      <w:r>
        <w:rPr>
          <w:spacing w:val="-5"/>
        </w:rPr>
        <w:t xml:space="preserve"> </w:t>
      </w:r>
      <w:r>
        <w:t>for</w:t>
      </w:r>
      <w:r>
        <w:rPr>
          <w:spacing w:val="-2"/>
        </w:rPr>
        <w:t xml:space="preserve"> </w:t>
      </w:r>
      <w:r>
        <w:t>them</w:t>
      </w:r>
      <w:r>
        <w:rPr>
          <w:spacing w:val="-2"/>
        </w:rPr>
        <w:t xml:space="preserve"> </w:t>
      </w:r>
      <w:r>
        <w:t>when</w:t>
      </w:r>
      <w:r>
        <w:rPr>
          <w:spacing w:val="-4"/>
        </w:rPr>
        <w:t xml:space="preserve"> </w:t>
      </w:r>
      <w:r>
        <w:t>they</w:t>
      </w:r>
      <w:r>
        <w:rPr>
          <w:spacing w:val="-4"/>
        </w:rPr>
        <w:t xml:space="preserve"> </w:t>
      </w:r>
      <w:r>
        <w:t>identified</w:t>
      </w:r>
      <w:r>
        <w:rPr>
          <w:spacing w:val="-3"/>
        </w:rPr>
        <w:t xml:space="preserve"> </w:t>
      </w:r>
      <w:r>
        <w:t>and</w:t>
      </w:r>
      <w:r>
        <w:rPr>
          <w:spacing w:val="-2"/>
        </w:rPr>
        <w:t xml:space="preserve"> </w:t>
      </w:r>
      <w:r>
        <w:t>solved</w:t>
      </w:r>
      <w:r>
        <w:rPr>
          <w:spacing w:val="-3"/>
        </w:rPr>
        <w:t xml:space="preserve"> </w:t>
      </w:r>
      <w:r>
        <w:t>the</w:t>
      </w:r>
      <w:r>
        <w:rPr>
          <w:spacing w:val="-5"/>
        </w:rPr>
        <w:t xml:space="preserve"> </w:t>
      </w:r>
      <w:r>
        <w:t>problem</w:t>
      </w:r>
      <w:r>
        <w:rPr>
          <w:spacing w:val="-7"/>
        </w:rPr>
        <w:t xml:space="preserve"> </w:t>
      </w:r>
      <w:r>
        <w:t>they</w:t>
      </w:r>
      <w:r>
        <w:rPr>
          <w:spacing w:val="-4"/>
        </w:rPr>
        <w:t xml:space="preserve"> </w:t>
      </w:r>
      <w:r>
        <w:t>were</w:t>
      </w:r>
      <w:r>
        <w:rPr>
          <w:spacing w:val="-5"/>
        </w:rPr>
        <w:t xml:space="preserve"> </w:t>
      </w:r>
      <w:r>
        <w:t>trying to tackle.</w:t>
      </w:r>
    </w:p>
    <w:p w14:paraId="59BE75BC" w14:textId="77777777" w:rsidR="00B86345" w:rsidRDefault="00000000">
      <w:pPr>
        <w:pStyle w:val="BodyText"/>
        <w:spacing w:before="185"/>
      </w:pPr>
      <w:r>
        <w:t>That’s</w:t>
      </w:r>
      <w:r>
        <w:rPr>
          <w:spacing w:val="-6"/>
        </w:rPr>
        <w:t xml:space="preserve"> </w:t>
      </w:r>
      <w:r>
        <w:t>why</w:t>
      </w:r>
      <w:r>
        <w:rPr>
          <w:spacing w:val="-4"/>
        </w:rPr>
        <w:t xml:space="preserve"> </w:t>
      </w:r>
      <w:r>
        <w:t>it’s</w:t>
      </w:r>
      <w:r>
        <w:rPr>
          <w:spacing w:val="-5"/>
        </w:rPr>
        <w:t xml:space="preserve"> </w:t>
      </w:r>
      <w:r>
        <w:t>essential</w:t>
      </w:r>
      <w:r>
        <w:rPr>
          <w:spacing w:val="-2"/>
        </w:rPr>
        <w:t xml:space="preserve"> </w:t>
      </w:r>
      <w:r>
        <w:t>to</w:t>
      </w:r>
      <w:r>
        <w:rPr>
          <w:spacing w:val="-1"/>
        </w:rPr>
        <w:t xml:space="preserve"> </w:t>
      </w:r>
      <w:r>
        <w:t>understand</w:t>
      </w:r>
      <w:r>
        <w:rPr>
          <w:spacing w:val="-1"/>
        </w:rPr>
        <w:t xml:space="preserve"> </w:t>
      </w:r>
      <w:r>
        <w:t>in-depth</w:t>
      </w:r>
      <w:r>
        <w:rPr>
          <w:spacing w:val="-6"/>
        </w:rPr>
        <w:t xml:space="preserve"> </w:t>
      </w:r>
      <w:r>
        <w:t>if</w:t>
      </w:r>
      <w:r>
        <w:rPr>
          <w:spacing w:val="-2"/>
        </w:rPr>
        <w:t xml:space="preserve"> </w:t>
      </w:r>
      <w:r>
        <w:t>your</w:t>
      </w:r>
      <w:r>
        <w:rPr>
          <w:spacing w:val="-2"/>
        </w:rPr>
        <w:t xml:space="preserve"> </w:t>
      </w:r>
      <w:r>
        <w:t>business</w:t>
      </w:r>
      <w:r>
        <w:rPr>
          <w:spacing w:val="-3"/>
        </w:rPr>
        <w:t xml:space="preserve"> </w:t>
      </w:r>
      <w:r>
        <w:rPr>
          <w:i/>
        </w:rPr>
        <w:t>actually</w:t>
      </w:r>
      <w:r>
        <w:rPr>
          <w:i/>
          <w:spacing w:val="-1"/>
        </w:rPr>
        <w:t xml:space="preserve"> </w:t>
      </w:r>
      <w:proofErr w:type="gramStart"/>
      <w:r>
        <w:rPr>
          <w:spacing w:val="-2"/>
        </w:rPr>
        <w:t>needs</w:t>
      </w:r>
      <w:proofErr w:type="gramEnd"/>
    </w:p>
    <w:p w14:paraId="7AB79D9C" w14:textId="77777777" w:rsidR="00B86345" w:rsidRDefault="00000000">
      <w:pPr>
        <w:pStyle w:val="BodyText"/>
        <w:spacing w:before="4" w:line="237" w:lineRule="auto"/>
        <w:ind w:right="171"/>
      </w:pPr>
      <w:r>
        <w:t>microservices.</w:t>
      </w:r>
      <w:r>
        <w:rPr>
          <w:spacing w:val="-5"/>
        </w:rPr>
        <w:t xml:space="preserve"> </w:t>
      </w:r>
      <w:r>
        <w:t>What</w:t>
      </w:r>
      <w:r>
        <w:rPr>
          <w:spacing w:val="-4"/>
        </w:rPr>
        <w:t xml:space="preserve"> </w:t>
      </w:r>
      <w:r>
        <w:t>I’m</w:t>
      </w:r>
      <w:r>
        <w:rPr>
          <w:spacing w:val="-4"/>
        </w:rPr>
        <w:t xml:space="preserve"> </w:t>
      </w:r>
      <w:r>
        <w:t>trying</w:t>
      </w:r>
      <w:r>
        <w:rPr>
          <w:spacing w:val="-3"/>
        </w:rPr>
        <w:t xml:space="preserve"> </w:t>
      </w:r>
      <w:r>
        <w:t>to</w:t>
      </w:r>
      <w:r>
        <w:rPr>
          <w:spacing w:val="-2"/>
        </w:rPr>
        <w:t xml:space="preserve"> </w:t>
      </w:r>
      <w:r>
        <w:t>say</w:t>
      </w:r>
      <w:r>
        <w:rPr>
          <w:spacing w:val="-4"/>
        </w:rPr>
        <w:t xml:space="preserve"> </w:t>
      </w:r>
      <w:r>
        <w:t>is</w:t>
      </w:r>
      <w:r>
        <w:rPr>
          <w:spacing w:val="-5"/>
        </w:rPr>
        <w:t xml:space="preserve"> </w:t>
      </w:r>
      <w:r>
        <w:t>microservices</w:t>
      </w:r>
      <w:r>
        <w:rPr>
          <w:spacing w:val="-6"/>
        </w:rPr>
        <w:t xml:space="preserve"> </w:t>
      </w:r>
      <w:r>
        <w:t>are</w:t>
      </w:r>
      <w:r>
        <w:rPr>
          <w:spacing w:val="-2"/>
        </w:rPr>
        <w:t xml:space="preserve"> </w:t>
      </w:r>
      <w:r>
        <w:t>solutions</w:t>
      </w:r>
      <w:r>
        <w:rPr>
          <w:spacing w:val="-5"/>
        </w:rPr>
        <w:t xml:space="preserve"> </w:t>
      </w:r>
      <w:r>
        <w:t>to</w:t>
      </w:r>
      <w:r>
        <w:rPr>
          <w:spacing w:val="-2"/>
        </w:rPr>
        <w:t xml:space="preserve"> </w:t>
      </w:r>
      <w:r>
        <w:t>complex</w:t>
      </w:r>
      <w:r>
        <w:rPr>
          <w:spacing w:val="-4"/>
        </w:rPr>
        <w:t xml:space="preserve"> </w:t>
      </w:r>
      <w:r>
        <w:t>concerns and if your business doesn’t have complex issues, you don’t need them.</w:t>
      </w:r>
    </w:p>
    <w:p w14:paraId="71267496" w14:textId="77777777" w:rsidR="00B86345" w:rsidRDefault="00B86345">
      <w:pPr>
        <w:pStyle w:val="BodyText"/>
        <w:spacing w:before="201"/>
        <w:ind w:left="0"/>
      </w:pPr>
    </w:p>
    <w:p w14:paraId="6B5395B3" w14:textId="77777777" w:rsidR="00B86345" w:rsidRDefault="00000000">
      <w:pPr>
        <w:pStyle w:val="Heading1"/>
      </w:pPr>
      <w:bookmarkStart w:id="251" w:name="Event-Driven_Architecture_(EDA)"/>
      <w:bookmarkStart w:id="252" w:name="_bookmark32"/>
      <w:bookmarkEnd w:id="251"/>
      <w:bookmarkEnd w:id="252"/>
      <w:r>
        <w:rPr>
          <w:color w:val="4F81BC"/>
        </w:rPr>
        <w:t>Event-Driven</w:t>
      </w:r>
      <w:r>
        <w:rPr>
          <w:color w:val="4F81BC"/>
          <w:spacing w:val="-16"/>
        </w:rPr>
        <w:t xml:space="preserve"> </w:t>
      </w:r>
      <w:r>
        <w:rPr>
          <w:color w:val="4F81BC"/>
        </w:rPr>
        <w:t>Architecture</w:t>
      </w:r>
      <w:r>
        <w:rPr>
          <w:color w:val="4F81BC"/>
          <w:spacing w:val="-9"/>
        </w:rPr>
        <w:t xml:space="preserve"> </w:t>
      </w:r>
      <w:r>
        <w:rPr>
          <w:color w:val="4F81BC"/>
          <w:spacing w:val="-4"/>
        </w:rPr>
        <w:t>(EDA)</w:t>
      </w:r>
    </w:p>
    <w:p w14:paraId="00A2F3EF" w14:textId="77777777" w:rsidR="00B86345" w:rsidRDefault="00000000">
      <w:pPr>
        <w:pStyle w:val="BodyText"/>
        <w:spacing w:before="181"/>
        <w:ind w:right="169"/>
      </w:pPr>
      <w:r>
        <w:t>Event-Driven</w:t>
      </w:r>
      <w:r>
        <w:rPr>
          <w:spacing w:val="-4"/>
        </w:rPr>
        <w:t xml:space="preserve"> </w:t>
      </w:r>
      <w:r>
        <w:t>Architecture</w:t>
      </w:r>
      <w:r>
        <w:rPr>
          <w:spacing w:val="-5"/>
        </w:rPr>
        <w:t xml:space="preserve"> </w:t>
      </w:r>
      <w:r>
        <w:t>(EDA)</w:t>
      </w:r>
      <w:r>
        <w:rPr>
          <w:spacing w:val="-4"/>
        </w:rPr>
        <w:t xml:space="preserve"> </w:t>
      </w:r>
      <w:r>
        <w:t>is</w:t>
      </w:r>
      <w:r>
        <w:rPr>
          <w:spacing w:val="-5"/>
        </w:rPr>
        <w:t xml:space="preserve"> </w:t>
      </w:r>
      <w:r>
        <w:t>about</w:t>
      </w:r>
      <w:r>
        <w:rPr>
          <w:spacing w:val="-4"/>
        </w:rPr>
        <w:t xml:space="preserve"> </w:t>
      </w:r>
      <w:r>
        <w:t>using</w:t>
      </w:r>
      <w:r>
        <w:rPr>
          <w:spacing w:val="-7"/>
        </w:rPr>
        <w:t xml:space="preserve"> </w:t>
      </w:r>
      <w:r>
        <w:t>events</w:t>
      </w:r>
      <w:r>
        <w:rPr>
          <w:spacing w:val="-1"/>
        </w:rPr>
        <w:t xml:space="preserve"> </w:t>
      </w:r>
      <w:proofErr w:type="gramStart"/>
      <w:r>
        <w:t>as a</w:t>
      </w:r>
      <w:r>
        <w:rPr>
          <w:spacing w:val="-6"/>
        </w:rPr>
        <w:t xml:space="preserve"> </w:t>
      </w:r>
      <w:r>
        <w:t>way</w:t>
      </w:r>
      <w:r>
        <w:rPr>
          <w:spacing w:val="-4"/>
        </w:rPr>
        <w:t xml:space="preserve"> </w:t>
      </w:r>
      <w:r>
        <w:t>to</w:t>
      </w:r>
      <w:proofErr w:type="gramEnd"/>
      <w:r>
        <w:rPr>
          <w:spacing w:val="-1"/>
        </w:rPr>
        <w:t xml:space="preserve"> </w:t>
      </w:r>
      <w:r>
        <w:t>communicate</w:t>
      </w:r>
      <w:r>
        <w:rPr>
          <w:spacing w:val="-5"/>
        </w:rPr>
        <w:t xml:space="preserve"> </w:t>
      </w:r>
      <w:r>
        <w:t>within</w:t>
      </w:r>
      <w:r>
        <w:rPr>
          <w:spacing w:val="-3"/>
        </w:rPr>
        <w:t xml:space="preserve"> </w:t>
      </w:r>
      <w:r>
        <w:t>a system. Generally, leveraging a message broker to publish and consume events asynchronously. The publisher is unaware of who is consuming an event and the consumers are unaware of each other. Event-Driven Architecture is simply a way of achieving loose coupling between services within a system.</w:t>
      </w:r>
    </w:p>
    <w:p w14:paraId="0674CDB4" w14:textId="77777777" w:rsidR="00B86345" w:rsidRDefault="00000000">
      <w:pPr>
        <w:pStyle w:val="Heading2"/>
        <w:spacing w:before="197"/>
      </w:pPr>
      <w:bookmarkStart w:id="253" w:name="What_is_an_event?"/>
      <w:bookmarkEnd w:id="253"/>
      <w:r>
        <w:rPr>
          <w:color w:val="4F81BC"/>
        </w:rPr>
        <w:t>What</w:t>
      </w:r>
      <w:r>
        <w:rPr>
          <w:color w:val="4F81BC"/>
          <w:spacing w:val="-6"/>
        </w:rPr>
        <w:t xml:space="preserve"> </w:t>
      </w:r>
      <w:r>
        <w:rPr>
          <w:color w:val="4F81BC"/>
        </w:rPr>
        <w:t>is</w:t>
      </w:r>
      <w:r>
        <w:rPr>
          <w:color w:val="4F81BC"/>
          <w:spacing w:val="-6"/>
        </w:rPr>
        <w:t xml:space="preserve"> </w:t>
      </w:r>
      <w:r>
        <w:rPr>
          <w:color w:val="4F81BC"/>
        </w:rPr>
        <w:t>an</w:t>
      </w:r>
      <w:r>
        <w:rPr>
          <w:color w:val="4F81BC"/>
          <w:spacing w:val="-1"/>
        </w:rPr>
        <w:t xml:space="preserve"> </w:t>
      </w:r>
      <w:r>
        <w:rPr>
          <w:color w:val="4F81BC"/>
          <w:spacing w:val="-2"/>
        </w:rPr>
        <w:t>event?</w:t>
      </w:r>
    </w:p>
    <w:p w14:paraId="4A041682" w14:textId="77777777" w:rsidR="00B86345" w:rsidRDefault="00000000">
      <w:pPr>
        <w:pStyle w:val="BodyText"/>
        <w:spacing w:before="181"/>
        <w:ind w:right="171"/>
      </w:pPr>
      <w:r>
        <w:t>An event is a data point that represents state changes in a system. It doesn’t specify what should</w:t>
      </w:r>
      <w:r>
        <w:rPr>
          <w:spacing w:val="-6"/>
        </w:rPr>
        <w:t xml:space="preserve"> </w:t>
      </w:r>
      <w:r>
        <w:t>happen</w:t>
      </w:r>
      <w:r>
        <w:rPr>
          <w:spacing w:val="-3"/>
        </w:rPr>
        <w:t xml:space="preserve"> </w:t>
      </w:r>
      <w:r>
        <w:t>and</w:t>
      </w:r>
      <w:r>
        <w:rPr>
          <w:spacing w:val="-1"/>
        </w:rPr>
        <w:t xml:space="preserve"> </w:t>
      </w:r>
      <w:r>
        <w:t>how</w:t>
      </w:r>
      <w:r>
        <w:rPr>
          <w:spacing w:val="-1"/>
        </w:rPr>
        <w:t xml:space="preserve"> </w:t>
      </w:r>
      <w:r>
        <w:t>the</w:t>
      </w:r>
      <w:r>
        <w:rPr>
          <w:spacing w:val="-4"/>
        </w:rPr>
        <w:t xml:space="preserve"> </w:t>
      </w:r>
      <w:r>
        <w:t>change</w:t>
      </w:r>
      <w:r>
        <w:rPr>
          <w:spacing w:val="-4"/>
        </w:rPr>
        <w:t xml:space="preserve"> </w:t>
      </w:r>
      <w:r>
        <w:t>should</w:t>
      </w:r>
      <w:r>
        <w:rPr>
          <w:spacing w:val="-6"/>
        </w:rPr>
        <w:t xml:space="preserve"> </w:t>
      </w:r>
      <w:r>
        <w:t>modify</w:t>
      </w:r>
      <w:r>
        <w:rPr>
          <w:spacing w:val="-4"/>
        </w:rPr>
        <w:t xml:space="preserve"> </w:t>
      </w:r>
      <w:r>
        <w:t>the</w:t>
      </w:r>
      <w:r>
        <w:rPr>
          <w:spacing w:val="-4"/>
        </w:rPr>
        <w:t xml:space="preserve"> </w:t>
      </w:r>
      <w:r>
        <w:t>system,</w:t>
      </w:r>
      <w:r>
        <w:rPr>
          <w:spacing w:val="-4"/>
        </w:rPr>
        <w:t xml:space="preserve"> </w:t>
      </w:r>
      <w:r>
        <w:t>it</w:t>
      </w:r>
      <w:r>
        <w:rPr>
          <w:spacing w:val="-2"/>
        </w:rPr>
        <w:t xml:space="preserve"> </w:t>
      </w:r>
      <w:r>
        <w:t>only</w:t>
      </w:r>
      <w:r>
        <w:rPr>
          <w:spacing w:val="-3"/>
        </w:rPr>
        <w:t xml:space="preserve"> </w:t>
      </w:r>
      <w:r>
        <w:t>notifies the</w:t>
      </w:r>
      <w:r>
        <w:rPr>
          <w:spacing w:val="-4"/>
        </w:rPr>
        <w:t xml:space="preserve"> </w:t>
      </w:r>
      <w:r>
        <w:t>system</w:t>
      </w:r>
      <w:r>
        <w:rPr>
          <w:spacing w:val="-1"/>
        </w:rPr>
        <w:t xml:space="preserve"> </w:t>
      </w:r>
      <w:r>
        <w:t>of a particular state change. When a user makes an action, they trigger an event.</w:t>
      </w:r>
    </w:p>
    <w:p w14:paraId="19E04D55" w14:textId="77777777" w:rsidR="00B86345" w:rsidRDefault="00000000">
      <w:pPr>
        <w:pStyle w:val="Heading2"/>
        <w:spacing w:before="198"/>
      </w:pPr>
      <w:r>
        <w:rPr>
          <w:color w:val="4F81BC"/>
          <w:spacing w:val="-2"/>
        </w:rPr>
        <w:t>Components</w:t>
      </w:r>
    </w:p>
    <w:p w14:paraId="4D0370C6" w14:textId="77777777" w:rsidR="00B86345" w:rsidRDefault="00000000">
      <w:pPr>
        <w:pStyle w:val="BodyText"/>
        <w:spacing w:before="181"/>
      </w:pPr>
      <w:r>
        <w:t>Event-driven</w:t>
      </w:r>
      <w:r>
        <w:rPr>
          <w:spacing w:val="-6"/>
        </w:rPr>
        <w:t xml:space="preserve"> </w:t>
      </w:r>
      <w:r>
        <w:t>architectures</w:t>
      </w:r>
      <w:r>
        <w:rPr>
          <w:spacing w:val="-6"/>
        </w:rPr>
        <w:t xml:space="preserve"> </w:t>
      </w:r>
      <w:r>
        <w:t>have</w:t>
      </w:r>
      <w:r>
        <w:rPr>
          <w:spacing w:val="-4"/>
        </w:rPr>
        <w:t xml:space="preserve"> </w:t>
      </w:r>
      <w:r>
        <w:t>three</w:t>
      </w:r>
      <w:r>
        <w:rPr>
          <w:spacing w:val="-5"/>
        </w:rPr>
        <w:t xml:space="preserve"> </w:t>
      </w:r>
      <w:r>
        <w:t>key</w:t>
      </w:r>
      <w:r>
        <w:rPr>
          <w:spacing w:val="-3"/>
        </w:rPr>
        <w:t xml:space="preserve"> </w:t>
      </w:r>
      <w:r>
        <w:rPr>
          <w:spacing w:val="-2"/>
        </w:rPr>
        <w:t>components:</w:t>
      </w:r>
    </w:p>
    <w:p w14:paraId="180A2CEE" w14:textId="77777777" w:rsidR="00B86345" w:rsidRDefault="00000000">
      <w:pPr>
        <w:pStyle w:val="ListParagraph"/>
        <w:numPr>
          <w:ilvl w:val="0"/>
          <w:numId w:val="17"/>
        </w:numPr>
        <w:tabs>
          <w:tab w:val="left" w:pos="820"/>
        </w:tabs>
        <w:spacing w:before="180"/>
        <w:ind w:left="820" w:hanging="480"/>
        <w:rPr>
          <w:sz w:val="24"/>
        </w:rPr>
      </w:pPr>
      <w:r>
        <w:rPr>
          <w:b/>
          <w:sz w:val="24"/>
        </w:rPr>
        <w:t>Event</w:t>
      </w:r>
      <w:r>
        <w:rPr>
          <w:b/>
          <w:spacing w:val="-4"/>
          <w:sz w:val="24"/>
        </w:rPr>
        <w:t xml:space="preserve"> </w:t>
      </w:r>
      <w:r>
        <w:rPr>
          <w:b/>
          <w:sz w:val="24"/>
        </w:rPr>
        <w:t>producers</w:t>
      </w:r>
      <w:r>
        <w:rPr>
          <w:sz w:val="24"/>
        </w:rPr>
        <w:t>:</w:t>
      </w:r>
      <w:r>
        <w:rPr>
          <w:spacing w:val="-2"/>
          <w:sz w:val="24"/>
        </w:rPr>
        <w:t xml:space="preserve"> </w:t>
      </w:r>
      <w:r>
        <w:rPr>
          <w:sz w:val="24"/>
        </w:rPr>
        <w:t>Publishes</w:t>
      </w:r>
      <w:r>
        <w:rPr>
          <w:spacing w:val="-5"/>
          <w:sz w:val="24"/>
        </w:rPr>
        <w:t xml:space="preserve"> </w:t>
      </w:r>
      <w:r>
        <w:rPr>
          <w:sz w:val="24"/>
        </w:rPr>
        <w:t>an</w:t>
      </w:r>
      <w:r>
        <w:rPr>
          <w:spacing w:val="-2"/>
          <w:sz w:val="24"/>
        </w:rPr>
        <w:t xml:space="preserve"> </w:t>
      </w:r>
      <w:r>
        <w:rPr>
          <w:sz w:val="24"/>
        </w:rPr>
        <w:t>event</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pacing w:val="-2"/>
          <w:sz w:val="24"/>
        </w:rPr>
        <w:t>router.</w:t>
      </w:r>
    </w:p>
    <w:p w14:paraId="596A677F" w14:textId="77777777" w:rsidR="00B86345" w:rsidRDefault="00000000">
      <w:pPr>
        <w:pStyle w:val="ListParagraph"/>
        <w:numPr>
          <w:ilvl w:val="0"/>
          <w:numId w:val="17"/>
        </w:numPr>
        <w:tabs>
          <w:tab w:val="left" w:pos="820"/>
        </w:tabs>
        <w:spacing w:before="35"/>
        <w:ind w:left="820" w:hanging="480"/>
        <w:rPr>
          <w:sz w:val="24"/>
        </w:rPr>
      </w:pPr>
      <w:r>
        <w:rPr>
          <w:b/>
          <w:sz w:val="24"/>
        </w:rPr>
        <w:t>Event</w:t>
      </w:r>
      <w:r>
        <w:rPr>
          <w:b/>
          <w:spacing w:val="-6"/>
          <w:sz w:val="24"/>
        </w:rPr>
        <w:t xml:space="preserve"> </w:t>
      </w:r>
      <w:r>
        <w:rPr>
          <w:b/>
          <w:sz w:val="24"/>
        </w:rPr>
        <w:t>routers</w:t>
      </w:r>
      <w:r>
        <w:rPr>
          <w:sz w:val="24"/>
        </w:rPr>
        <w:t>:</w:t>
      </w:r>
      <w:r>
        <w:rPr>
          <w:spacing w:val="-2"/>
          <w:sz w:val="24"/>
        </w:rPr>
        <w:t xml:space="preserve"> </w:t>
      </w:r>
      <w:r>
        <w:rPr>
          <w:sz w:val="24"/>
        </w:rPr>
        <w:t>Filters</w:t>
      </w:r>
      <w:r>
        <w:rPr>
          <w:spacing w:val="-4"/>
          <w:sz w:val="24"/>
        </w:rPr>
        <w:t xml:space="preserve"> </w:t>
      </w:r>
      <w:r>
        <w:rPr>
          <w:sz w:val="24"/>
        </w:rPr>
        <w:t>and</w:t>
      </w:r>
      <w:r>
        <w:rPr>
          <w:spacing w:val="-1"/>
          <w:sz w:val="24"/>
        </w:rPr>
        <w:t xml:space="preserve"> </w:t>
      </w:r>
      <w:r>
        <w:rPr>
          <w:sz w:val="24"/>
        </w:rPr>
        <w:t>pushes</w:t>
      </w:r>
      <w:r>
        <w:rPr>
          <w:spacing w:val="-4"/>
          <w:sz w:val="24"/>
        </w:rPr>
        <w:t xml:space="preserve"> </w:t>
      </w:r>
      <w:r>
        <w:rPr>
          <w:sz w:val="24"/>
        </w:rPr>
        <w:t>the</w:t>
      </w:r>
      <w:r>
        <w:rPr>
          <w:spacing w:val="-4"/>
          <w:sz w:val="24"/>
        </w:rPr>
        <w:t xml:space="preserve"> </w:t>
      </w:r>
      <w:r>
        <w:rPr>
          <w:sz w:val="24"/>
        </w:rPr>
        <w:t>events</w:t>
      </w:r>
      <w:r>
        <w:rPr>
          <w:spacing w:val="-4"/>
          <w:sz w:val="24"/>
        </w:rPr>
        <w:t xml:space="preserve"> </w:t>
      </w:r>
      <w:r>
        <w:rPr>
          <w:sz w:val="24"/>
        </w:rPr>
        <w:t>to</w:t>
      </w:r>
      <w:r>
        <w:rPr>
          <w:spacing w:val="9"/>
          <w:sz w:val="24"/>
        </w:rPr>
        <w:t xml:space="preserve"> </w:t>
      </w:r>
      <w:r>
        <w:rPr>
          <w:spacing w:val="-2"/>
          <w:sz w:val="24"/>
        </w:rPr>
        <w:t>consumers.</w:t>
      </w:r>
    </w:p>
    <w:p w14:paraId="62116673" w14:textId="77777777" w:rsidR="00B86345" w:rsidRDefault="00000000">
      <w:pPr>
        <w:pStyle w:val="ListParagraph"/>
        <w:numPr>
          <w:ilvl w:val="0"/>
          <w:numId w:val="17"/>
        </w:numPr>
        <w:tabs>
          <w:tab w:val="left" w:pos="820"/>
        </w:tabs>
        <w:ind w:left="820" w:hanging="480"/>
        <w:rPr>
          <w:sz w:val="24"/>
        </w:rPr>
      </w:pPr>
      <w:r>
        <w:rPr>
          <w:b/>
          <w:sz w:val="24"/>
        </w:rPr>
        <w:t>Event</w:t>
      </w:r>
      <w:r>
        <w:rPr>
          <w:b/>
          <w:spacing w:val="-7"/>
          <w:sz w:val="24"/>
        </w:rPr>
        <w:t xml:space="preserve"> </w:t>
      </w:r>
      <w:r>
        <w:rPr>
          <w:b/>
          <w:sz w:val="24"/>
        </w:rPr>
        <w:t>consumers</w:t>
      </w:r>
      <w:r>
        <w:rPr>
          <w:sz w:val="24"/>
        </w:rPr>
        <w:t>:</w:t>
      </w:r>
      <w:r>
        <w:rPr>
          <w:spacing w:val="-3"/>
          <w:sz w:val="24"/>
        </w:rPr>
        <w:t xml:space="preserve"> </w:t>
      </w:r>
      <w:r>
        <w:rPr>
          <w:sz w:val="24"/>
        </w:rPr>
        <w:t>Uses events</w:t>
      </w:r>
      <w:r>
        <w:rPr>
          <w:spacing w:val="-1"/>
          <w:sz w:val="24"/>
        </w:rPr>
        <w:t xml:space="preserve"> </w:t>
      </w:r>
      <w:r>
        <w:rPr>
          <w:sz w:val="24"/>
        </w:rPr>
        <w:t>to reflect</w:t>
      </w:r>
      <w:r>
        <w:rPr>
          <w:spacing w:val="-4"/>
          <w:sz w:val="24"/>
        </w:rPr>
        <w:t xml:space="preserve"> </w:t>
      </w:r>
      <w:r>
        <w:rPr>
          <w:sz w:val="24"/>
        </w:rPr>
        <w:t>changes</w:t>
      </w:r>
      <w:r>
        <w:rPr>
          <w:spacing w:val="-5"/>
          <w:sz w:val="24"/>
        </w:rPr>
        <w:t xml:space="preserve"> </w:t>
      </w:r>
      <w:r>
        <w:rPr>
          <w:sz w:val="24"/>
        </w:rPr>
        <w:t>in</w:t>
      </w:r>
      <w:r>
        <w:rPr>
          <w:spacing w:val="-2"/>
          <w:sz w:val="24"/>
        </w:rPr>
        <w:t xml:space="preserve"> </w:t>
      </w:r>
      <w:r>
        <w:rPr>
          <w:sz w:val="24"/>
        </w:rPr>
        <w:t>the</w:t>
      </w:r>
      <w:r>
        <w:rPr>
          <w:spacing w:val="-4"/>
          <w:sz w:val="24"/>
        </w:rPr>
        <w:t xml:space="preserve"> </w:t>
      </w:r>
      <w:r>
        <w:rPr>
          <w:spacing w:val="-2"/>
          <w:sz w:val="24"/>
        </w:rPr>
        <w:t>system.</w:t>
      </w:r>
    </w:p>
    <w:p w14:paraId="50943885" w14:textId="77777777" w:rsidR="00B86345" w:rsidRDefault="00B86345">
      <w:pPr>
        <w:rPr>
          <w:sz w:val="24"/>
        </w:rPr>
        <w:sectPr w:rsidR="00B86345">
          <w:pgSz w:w="12240" w:h="15840"/>
          <w:pgMar w:top="1360" w:right="1320" w:bottom="280" w:left="1340" w:header="720" w:footer="720" w:gutter="0"/>
          <w:cols w:space="720"/>
        </w:sectPr>
      </w:pPr>
    </w:p>
    <w:p w14:paraId="614931FD" w14:textId="77777777" w:rsidR="00B86345" w:rsidRDefault="00000000">
      <w:pPr>
        <w:pStyle w:val="BodyText"/>
        <w:spacing w:before="0"/>
        <w:ind w:left="964"/>
        <w:rPr>
          <w:sz w:val="20"/>
        </w:rPr>
      </w:pPr>
      <w:r>
        <w:rPr>
          <w:noProof/>
          <w:sz w:val="20"/>
        </w:rPr>
        <w:lastRenderedPageBreak/>
        <w:drawing>
          <wp:inline distT="0" distB="0" distL="0" distR="0" wp14:anchorId="42B06FF9" wp14:editId="05C48D8F">
            <wp:extent cx="4278817" cy="2743200"/>
            <wp:effectExtent l="0" t="0" r="0" b="0"/>
            <wp:docPr id="48" name="Image 48" descr="event-driven-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vent-driven-architecture"/>
                    <pic:cNvPicPr/>
                  </pic:nvPicPr>
                  <pic:blipFill>
                    <a:blip r:embed="rId160" cstate="print"/>
                    <a:stretch>
                      <a:fillRect/>
                    </a:stretch>
                  </pic:blipFill>
                  <pic:spPr>
                    <a:xfrm>
                      <a:off x="0" y="0"/>
                      <a:ext cx="4278817" cy="2743200"/>
                    </a:xfrm>
                    <a:prstGeom prst="rect">
                      <a:avLst/>
                    </a:prstGeom>
                  </pic:spPr>
                </pic:pic>
              </a:graphicData>
            </a:graphic>
          </wp:inline>
        </w:drawing>
      </w:r>
    </w:p>
    <w:p w14:paraId="500F916C" w14:textId="77777777" w:rsidR="00B86345" w:rsidRDefault="00B86345">
      <w:pPr>
        <w:pStyle w:val="BodyText"/>
        <w:spacing w:before="0"/>
        <w:ind w:left="0"/>
      </w:pPr>
    </w:p>
    <w:p w14:paraId="004AC643" w14:textId="77777777" w:rsidR="00B86345" w:rsidRDefault="00B86345">
      <w:pPr>
        <w:pStyle w:val="BodyText"/>
        <w:spacing w:before="55"/>
        <w:ind w:left="0"/>
      </w:pPr>
    </w:p>
    <w:p w14:paraId="4FA4ACA4" w14:textId="77777777" w:rsidR="00B86345" w:rsidRDefault="00000000">
      <w:pPr>
        <w:ind w:left="100"/>
        <w:rPr>
          <w:i/>
          <w:sz w:val="24"/>
        </w:rPr>
      </w:pPr>
      <w:r>
        <w:rPr>
          <w:i/>
          <w:spacing w:val="-2"/>
          <w:sz w:val="24"/>
        </w:rPr>
        <w:t>event-driven-architecture</w:t>
      </w:r>
    </w:p>
    <w:p w14:paraId="7B7FE12C" w14:textId="77777777" w:rsidR="00B86345" w:rsidRDefault="00000000">
      <w:pPr>
        <w:spacing w:before="179"/>
        <w:ind w:left="100"/>
        <w:rPr>
          <w:i/>
          <w:sz w:val="24"/>
        </w:rPr>
      </w:pPr>
      <w:r>
        <w:rPr>
          <w:i/>
          <w:sz w:val="24"/>
        </w:rPr>
        <w:t>Note:</w:t>
      </w:r>
      <w:r>
        <w:rPr>
          <w:i/>
          <w:spacing w:val="-3"/>
          <w:sz w:val="24"/>
        </w:rPr>
        <w:t xml:space="preserve"> </w:t>
      </w:r>
      <w:r>
        <w:rPr>
          <w:i/>
          <w:sz w:val="24"/>
        </w:rPr>
        <w:t>Dots</w:t>
      </w:r>
      <w:r>
        <w:rPr>
          <w:i/>
          <w:spacing w:val="-4"/>
          <w:sz w:val="24"/>
        </w:rPr>
        <w:t xml:space="preserve"> </w:t>
      </w:r>
      <w:r>
        <w:rPr>
          <w:i/>
          <w:sz w:val="24"/>
        </w:rPr>
        <w:t>in</w:t>
      </w:r>
      <w:r>
        <w:rPr>
          <w:i/>
          <w:spacing w:val="-3"/>
          <w:sz w:val="24"/>
        </w:rPr>
        <w:t xml:space="preserve"> </w:t>
      </w:r>
      <w:r>
        <w:rPr>
          <w:i/>
          <w:sz w:val="24"/>
        </w:rPr>
        <w:t>the</w:t>
      </w:r>
      <w:r>
        <w:rPr>
          <w:i/>
          <w:spacing w:val="-3"/>
          <w:sz w:val="24"/>
        </w:rPr>
        <w:t xml:space="preserve"> </w:t>
      </w:r>
      <w:r>
        <w:rPr>
          <w:i/>
          <w:sz w:val="24"/>
        </w:rPr>
        <w:t>diagram</w:t>
      </w:r>
      <w:r>
        <w:rPr>
          <w:i/>
          <w:spacing w:val="-4"/>
          <w:sz w:val="24"/>
        </w:rPr>
        <w:t xml:space="preserve"> </w:t>
      </w:r>
      <w:r>
        <w:rPr>
          <w:i/>
          <w:sz w:val="24"/>
        </w:rPr>
        <w:t>represents</w:t>
      </w:r>
      <w:r>
        <w:rPr>
          <w:i/>
          <w:spacing w:val="-3"/>
          <w:sz w:val="24"/>
        </w:rPr>
        <w:t xml:space="preserve"> </w:t>
      </w:r>
      <w:r>
        <w:rPr>
          <w:i/>
          <w:sz w:val="24"/>
        </w:rPr>
        <w:t>different</w:t>
      </w:r>
      <w:r>
        <w:rPr>
          <w:i/>
          <w:spacing w:val="-5"/>
          <w:sz w:val="24"/>
        </w:rPr>
        <w:t xml:space="preserve"> </w:t>
      </w:r>
      <w:r>
        <w:rPr>
          <w:i/>
          <w:sz w:val="24"/>
        </w:rPr>
        <w:t>events</w:t>
      </w:r>
      <w:r>
        <w:rPr>
          <w:i/>
          <w:spacing w:val="-4"/>
          <w:sz w:val="24"/>
        </w:rPr>
        <w:t xml:space="preserve"> </w:t>
      </w:r>
      <w:r>
        <w:rPr>
          <w:i/>
          <w:sz w:val="24"/>
        </w:rPr>
        <w:t>in</w:t>
      </w:r>
      <w:r>
        <w:rPr>
          <w:i/>
          <w:spacing w:val="-3"/>
          <w:sz w:val="24"/>
        </w:rPr>
        <w:t xml:space="preserve"> </w:t>
      </w:r>
      <w:r>
        <w:rPr>
          <w:i/>
          <w:sz w:val="24"/>
        </w:rPr>
        <w:t>the</w:t>
      </w:r>
      <w:r>
        <w:rPr>
          <w:i/>
          <w:spacing w:val="-2"/>
          <w:sz w:val="24"/>
        </w:rPr>
        <w:t xml:space="preserve"> system.</w:t>
      </w:r>
    </w:p>
    <w:p w14:paraId="73EE5C27" w14:textId="77777777" w:rsidR="00B86345" w:rsidRDefault="00000000">
      <w:pPr>
        <w:pStyle w:val="Heading2"/>
      </w:pPr>
      <w:bookmarkStart w:id="254" w:name="Patterns"/>
      <w:bookmarkEnd w:id="254"/>
      <w:r>
        <w:rPr>
          <w:color w:val="4F81BC"/>
          <w:spacing w:val="-2"/>
        </w:rPr>
        <w:t>Patterns</w:t>
      </w:r>
    </w:p>
    <w:p w14:paraId="1A523816" w14:textId="77777777" w:rsidR="00B86345" w:rsidRDefault="00000000">
      <w:pPr>
        <w:pStyle w:val="BodyText"/>
        <w:spacing w:before="184" w:line="237" w:lineRule="auto"/>
      </w:pPr>
      <w:r>
        <w:t>There</w:t>
      </w:r>
      <w:r>
        <w:rPr>
          <w:spacing w:val="-4"/>
        </w:rPr>
        <w:t xml:space="preserve"> </w:t>
      </w:r>
      <w:r>
        <w:t>are</w:t>
      </w:r>
      <w:r>
        <w:rPr>
          <w:spacing w:val="-4"/>
        </w:rPr>
        <w:t xml:space="preserve"> </w:t>
      </w:r>
      <w:r>
        <w:t>several</w:t>
      </w:r>
      <w:r>
        <w:rPr>
          <w:spacing w:val="-2"/>
        </w:rPr>
        <w:t xml:space="preserve"> </w:t>
      </w:r>
      <w:r>
        <w:t>ways</w:t>
      </w:r>
      <w:r>
        <w:rPr>
          <w:spacing w:val="-5"/>
        </w:rPr>
        <w:t xml:space="preserve"> </w:t>
      </w:r>
      <w:r>
        <w:t>to</w:t>
      </w:r>
      <w:r>
        <w:rPr>
          <w:spacing w:val="-1"/>
        </w:rPr>
        <w:t xml:space="preserve"> </w:t>
      </w:r>
      <w:r>
        <w:t>implement</w:t>
      </w:r>
      <w:r>
        <w:rPr>
          <w:spacing w:val="-3"/>
        </w:rPr>
        <w:t xml:space="preserve"> </w:t>
      </w:r>
      <w:r>
        <w:t>the</w:t>
      </w:r>
      <w:r>
        <w:rPr>
          <w:spacing w:val="-4"/>
        </w:rPr>
        <w:t xml:space="preserve"> </w:t>
      </w:r>
      <w:r>
        <w:t>event-driven</w:t>
      </w:r>
      <w:r>
        <w:rPr>
          <w:spacing w:val="-3"/>
        </w:rPr>
        <w:t xml:space="preserve"> </w:t>
      </w:r>
      <w:r>
        <w:t>architecture,</w:t>
      </w:r>
      <w:r>
        <w:rPr>
          <w:spacing w:val="-4"/>
        </w:rPr>
        <w:t xml:space="preserve"> </w:t>
      </w:r>
      <w:r>
        <w:t>and</w:t>
      </w:r>
      <w:r>
        <w:rPr>
          <w:spacing w:val="-2"/>
        </w:rPr>
        <w:t xml:space="preserve"> </w:t>
      </w:r>
      <w:r>
        <w:t>which</w:t>
      </w:r>
      <w:r>
        <w:rPr>
          <w:spacing w:val="-2"/>
        </w:rPr>
        <w:t xml:space="preserve"> </w:t>
      </w:r>
      <w:r>
        <w:t>method</w:t>
      </w:r>
      <w:r>
        <w:rPr>
          <w:spacing w:val="-3"/>
        </w:rPr>
        <w:t xml:space="preserve"> </w:t>
      </w:r>
      <w:r>
        <w:t>we use depends on the use case but here are some common examples:</w:t>
      </w:r>
    </w:p>
    <w:p w14:paraId="5F3E5777" w14:textId="77777777" w:rsidR="00B86345" w:rsidRDefault="00000000">
      <w:pPr>
        <w:pStyle w:val="ListParagraph"/>
        <w:numPr>
          <w:ilvl w:val="0"/>
          <w:numId w:val="17"/>
        </w:numPr>
        <w:tabs>
          <w:tab w:val="left" w:pos="820"/>
        </w:tabs>
        <w:spacing w:before="180"/>
        <w:ind w:left="820" w:hanging="480"/>
        <w:rPr>
          <w:sz w:val="24"/>
        </w:rPr>
      </w:pPr>
      <w:hyperlink r:id="rId161" w:anchor="sagas">
        <w:r>
          <w:rPr>
            <w:color w:val="4F81BC"/>
            <w:spacing w:val="-2"/>
            <w:sz w:val="24"/>
          </w:rPr>
          <w:t>Sagas</w:t>
        </w:r>
      </w:hyperlink>
    </w:p>
    <w:p w14:paraId="75AE6843" w14:textId="77777777" w:rsidR="00B86345" w:rsidRDefault="00000000">
      <w:pPr>
        <w:pStyle w:val="ListParagraph"/>
        <w:numPr>
          <w:ilvl w:val="0"/>
          <w:numId w:val="17"/>
        </w:numPr>
        <w:tabs>
          <w:tab w:val="left" w:pos="820"/>
        </w:tabs>
        <w:ind w:left="820" w:hanging="480"/>
        <w:rPr>
          <w:sz w:val="24"/>
        </w:rPr>
      </w:pPr>
      <w:hyperlink r:id="rId162">
        <w:r>
          <w:rPr>
            <w:color w:val="4F81BC"/>
            <w:spacing w:val="-2"/>
            <w:sz w:val="24"/>
          </w:rPr>
          <w:t>Publish-Subscribe</w:t>
        </w:r>
      </w:hyperlink>
    </w:p>
    <w:p w14:paraId="3EE2D218" w14:textId="77777777" w:rsidR="00B86345" w:rsidRDefault="00000000">
      <w:pPr>
        <w:pStyle w:val="ListParagraph"/>
        <w:numPr>
          <w:ilvl w:val="0"/>
          <w:numId w:val="17"/>
        </w:numPr>
        <w:tabs>
          <w:tab w:val="left" w:pos="820"/>
        </w:tabs>
        <w:spacing w:before="35"/>
        <w:ind w:left="820" w:hanging="480"/>
        <w:rPr>
          <w:sz w:val="24"/>
        </w:rPr>
      </w:pPr>
      <w:hyperlink r:id="rId163">
        <w:r>
          <w:rPr>
            <w:color w:val="4F81BC"/>
            <w:sz w:val="24"/>
          </w:rPr>
          <w:t>Event</w:t>
        </w:r>
        <w:r>
          <w:rPr>
            <w:color w:val="4F81BC"/>
            <w:spacing w:val="-4"/>
            <w:sz w:val="24"/>
          </w:rPr>
          <w:t xml:space="preserve"> </w:t>
        </w:r>
        <w:r>
          <w:rPr>
            <w:color w:val="4F81BC"/>
            <w:spacing w:val="-2"/>
            <w:sz w:val="24"/>
          </w:rPr>
          <w:t>Sourcing</w:t>
        </w:r>
      </w:hyperlink>
    </w:p>
    <w:p w14:paraId="1EA2B105" w14:textId="77777777" w:rsidR="00B86345" w:rsidRDefault="00000000">
      <w:pPr>
        <w:pStyle w:val="ListParagraph"/>
        <w:numPr>
          <w:ilvl w:val="0"/>
          <w:numId w:val="17"/>
        </w:numPr>
        <w:tabs>
          <w:tab w:val="left" w:pos="820"/>
        </w:tabs>
        <w:spacing w:line="403" w:lineRule="auto"/>
        <w:ind w:left="100" w:right="3014" w:firstLine="240"/>
        <w:rPr>
          <w:rFonts w:ascii="Calibri" w:hAnsi="Calibri"/>
          <w:b/>
          <w:sz w:val="28"/>
        </w:rPr>
      </w:pPr>
      <w:hyperlink r:id="rId164">
        <w:r>
          <w:rPr>
            <w:color w:val="4F81BC"/>
            <w:sz w:val="24"/>
          </w:rPr>
          <w:t>Command</w:t>
        </w:r>
        <w:r>
          <w:rPr>
            <w:color w:val="4F81BC"/>
            <w:spacing w:val="-8"/>
            <w:sz w:val="24"/>
          </w:rPr>
          <w:t xml:space="preserve"> </w:t>
        </w:r>
        <w:r>
          <w:rPr>
            <w:color w:val="4F81BC"/>
            <w:sz w:val="24"/>
          </w:rPr>
          <w:t>and</w:t>
        </w:r>
        <w:r>
          <w:rPr>
            <w:color w:val="4F81BC"/>
            <w:spacing w:val="-8"/>
            <w:sz w:val="24"/>
          </w:rPr>
          <w:t xml:space="preserve"> </w:t>
        </w:r>
        <w:r>
          <w:rPr>
            <w:color w:val="4F81BC"/>
            <w:sz w:val="24"/>
          </w:rPr>
          <w:t>Query</w:t>
        </w:r>
        <w:r>
          <w:rPr>
            <w:color w:val="4F81BC"/>
            <w:spacing w:val="-9"/>
            <w:sz w:val="24"/>
          </w:rPr>
          <w:t xml:space="preserve"> </w:t>
        </w:r>
        <w:r>
          <w:rPr>
            <w:color w:val="4F81BC"/>
            <w:sz w:val="24"/>
          </w:rPr>
          <w:t>Responsibility</w:t>
        </w:r>
        <w:r>
          <w:rPr>
            <w:color w:val="4F81BC"/>
            <w:spacing w:val="-9"/>
            <w:sz w:val="24"/>
          </w:rPr>
          <w:t xml:space="preserve"> </w:t>
        </w:r>
        <w:r>
          <w:rPr>
            <w:color w:val="4F81BC"/>
            <w:sz w:val="24"/>
          </w:rPr>
          <w:t>Segregation</w:t>
        </w:r>
        <w:r>
          <w:rPr>
            <w:color w:val="4F81BC"/>
            <w:spacing w:val="-9"/>
            <w:sz w:val="24"/>
          </w:rPr>
          <w:t xml:space="preserve"> </w:t>
        </w:r>
        <w:r>
          <w:rPr>
            <w:color w:val="4F81BC"/>
            <w:sz w:val="24"/>
          </w:rPr>
          <w:t>(CQRS)</w:t>
        </w:r>
      </w:hyperlink>
      <w:r>
        <w:rPr>
          <w:color w:val="4F81BC"/>
          <w:sz w:val="24"/>
        </w:rPr>
        <w:t xml:space="preserve"> </w:t>
      </w:r>
      <w:r>
        <w:rPr>
          <w:i/>
          <w:sz w:val="24"/>
        </w:rPr>
        <w:t xml:space="preserve">Note: Each of these methods is discussed separately. </w:t>
      </w:r>
      <w:r>
        <w:rPr>
          <w:rFonts w:ascii="Calibri" w:hAnsi="Calibri"/>
          <w:b/>
          <w:color w:val="4F81BC"/>
          <w:spacing w:val="-2"/>
          <w:sz w:val="28"/>
        </w:rPr>
        <w:t>Advantages</w:t>
      </w:r>
    </w:p>
    <w:p w14:paraId="626DDF89" w14:textId="77777777" w:rsidR="00B86345" w:rsidRDefault="00000000">
      <w:pPr>
        <w:pStyle w:val="BodyText"/>
        <w:spacing w:before="0" w:line="231" w:lineRule="exact"/>
      </w:pPr>
      <w:r>
        <w:t>Let’s</w:t>
      </w:r>
      <w:r>
        <w:rPr>
          <w:spacing w:val="-6"/>
        </w:rPr>
        <w:t xml:space="preserve"> </w:t>
      </w:r>
      <w:r>
        <w:t>discuss some</w:t>
      </w:r>
      <w:r>
        <w:rPr>
          <w:spacing w:val="-4"/>
        </w:rPr>
        <w:t xml:space="preserve"> </w:t>
      </w:r>
      <w:r>
        <w:rPr>
          <w:spacing w:val="-2"/>
        </w:rPr>
        <w:t>advantages:</w:t>
      </w:r>
    </w:p>
    <w:p w14:paraId="2C2578FE" w14:textId="77777777" w:rsidR="00B86345" w:rsidRDefault="00000000">
      <w:pPr>
        <w:pStyle w:val="ListParagraph"/>
        <w:numPr>
          <w:ilvl w:val="0"/>
          <w:numId w:val="17"/>
        </w:numPr>
        <w:tabs>
          <w:tab w:val="left" w:pos="820"/>
        </w:tabs>
        <w:spacing w:before="179"/>
        <w:ind w:left="820" w:hanging="480"/>
        <w:rPr>
          <w:sz w:val="24"/>
        </w:rPr>
      </w:pPr>
      <w:r>
        <w:rPr>
          <w:sz w:val="24"/>
        </w:rPr>
        <w:t>Decoupled</w:t>
      </w:r>
      <w:r>
        <w:rPr>
          <w:spacing w:val="-5"/>
          <w:sz w:val="24"/>
        </w:rPr>
        <w:t xml:space="preserve"> </w:t>
      </w:r>
      <w:r>
        <w:rPr>
          <w:sz w:val="24"/>
        </w:rPr>
        <w:t>producers</w:t>
      </w:r>
      <w:r>
        <w:rPr>
          <w:spacing w:val="-6"/>
          <w:sz w:val="24"/>
        </w:rPr>
        <w:t xml:space="preserve"> </w:t>
      </w:r>
      <w:r>
        <w:rPr>
          <w:sz w:val="24"/>
        </w:rPr>
        <w:t>and</w:t>
      </w:r>
      <w:r>
        <w:rPr>
          <w:spacing w:val="-3"/>
          <w:sz w:val="24"/>
        </w:rPr>
        <w:t xml:space="preserve"> </w:t>
      </w:r>
      <w:r>
        <w:rPr>
          <w:spacing w:val="-2"/>
          <w:sz w:val="24"/>
        </w:rPr>
        <w:t>consumers.</w:t>
      </w:r>
    </w:p>
    <w:p w14:paraId="349F632B" w14:textId="77777777" w:rsidR="00B86345" w:rsidRDefault="00000000">
      <w:pPr>
        <w:pStyle w:val="ListParagraph"/>
        <w:numPr>
          <w:ilvl w:val="0"/>
          <w:numId w:val="17"/>
        </w:numPr>
        <w:tabs>
          <w:tab w:val="left" w:pos="820"/>
        </w:tabs>
        <w:spacing w:before="35"/>
        <w:ind w:left="820" w:hanging="480"/>
        <w:rPr>
          <w:sz w:val="24"/>
        </w:rPr>
      </w:pPr>
      <w:r>
        <w:rPr>
          <w:sz w:val="24"/>
        </w:rPr>
        <w:t>Highly</w:t>
      </w:r>
      <w:r>
        <w:rPr>
          <w:spacing w:val="-5"/>
          <w:sz w:val="24"/>
        </w:rPr>
        <w:t xml:space="preserve"> </w:t>
      </w:r>
      <w:r>
        <w:rPr>
          <w:sz w:val="24"/>
        </w:rPr>
        <w:t>scalable</w:t>
      </w:r>
      <w:r>
        <w:rPr>
          <w:spacing w:val="-6"/>
          <w:sz w:val="24"/>
        </w:rPr>
        <w:t xml:space="preserve"> </w:t>
      </w:r>
      <w:r>
        <w:rPr>
          <w:sz w:val="24"/>
        </w:rPr>
        <w:t>and</w:t>
      </w:r>
      <w:r>
        <w:rPr>
          <w:spacing w:val="-2"/>
          <w:sz w:val="24"/>
        </w:rPr>
        <w:t xml:space="preserve"> distributed.</w:t>
      </w:r>
    </w:p>
    <w:p w14:paraId="61AC399E" w14:textId="77777777" w:rsidR="00B86345" w:rsidRDefault="00000000">
      <w:pPr>
        <w:pStyle w:val="ListParagraph"/>
        <w:numPr>
          <w:ilvl w:val="0"/>
          <w:numId w:val="17"/>
        </w:numPr>
        <w:tabs>
          <w:tab w:val="left" w:pos="820"/>
        </w:tabs>
        <w:ind w:left="820" w:hanging="480"/>
        <w:rPr>
          <w:sz w:val="24"/>
        </w:rPr>
      </w:pPr>
      <w:r>
        <w:rPr>
          <w:sz w:val="24"/>
        </w:rPr>
        <w:t>Easy</w:t>
      </w:r>
      <w:r>
        <w:rPr>
          <w:spacing w:val="-3"/>
          <w:sz w:val="24"/>
        </w:rPr>
        <w:t xml:space="preserve"> </w:t>
      </w:r>
      <w:r>
        <w:rPr>
          <w:sz w:val="24"/>
        </w:rPr>
        <w:t>to add</w:t>
      </w:r>
      <w:r>
        <w:rPr>
          <w:spacing w:val="-2"/>
          <w:sz w:val="24"/>
        </w:rPr>
        <w:t xml:space="preserve"> </w:t>
      </w:r>
      <w:r>
        <w:rPr>
          <w:sz w:val="24"/>
        </w:rPr>
        <w:t>new</w:t>
      </w:r>
      <w:r>
        <w:rPr>
          <w:spacing w:val="-1"/>
          <w:sz w:val="24"/>
        </w:rPr>
        <w:t xml:space="preserve"> </w:t>
      </w:r>
      <w:r>
        <w:rPr>
          <w:spacing w:val="-2"/>
          <w:sz w:val="24"/>
        </w:rPr>
        <w:t>consumers.</w:t>
      </w:r>
    </w:p>
    <w:p w14:paraId="272B49CD" w14:textId="77777777" w:rsidR="00B86345" w:rsidRDefault="00000000">
      <w:pPr>
        <w:pStyle w:val="ListParagraph"/>
        <w:numPr>
          <w:ilvl w:val="0"/>
          <w:numId w:val="17"/>
        </w:numPr>
        <w:tabs>
          <w:tab w:val="left" w:pos="820"/>
        </w:tabs>
        <w:ind w:left="820" w:hanging="480"/>
        <w:rPr>
          <w:sz w:val="24"/>
        </w:rPr>
      </w:pPr>
      <w:r>
        <w:rPr>
          <w:sz w:val="24"/>
        </w:rPr>
        <w:t>Improves</w:t>
      </w:r>
      <w:r>
        <w:rPr>
          <w:spacing w:val="-5"/>
          <w:sz w:val="24"/>
        </w:rPr>
        <w:t xml:space="preserve"> </w:t>
      </w:r>
      <w:r>
        <w:rPr>
          <w:spacing w:val="-2"/>
          <w:sz w:val="24"/>
        </w:rPr>
        <w:t>agility.</w:t>
      </w:r>
    </w:p>
    <w:p w14:paraId="42BB0A6D" w14:textId="77777777" w:rsidR="00B86345" w:rsidRDefault="00000000">
      <w:pPr>
        <w:pStyle w:val="Heading2"/>
        <w:spacing w:before="198"/>
      </w:pPr>
      <w:bookmarkStart w:id="255" w:name="Challenges"/>
      <w:bookmarkEnd w:id="255"/>
      <w:r>
        <w:rPr>
          <w:color w:val="4F81BC"/>
          <w:spacing w:val="-2"/>
        </w:rPr>
        <w:t>Challenges</w:t>
      </w:r>
    </w:p>
    <w:p w14:paraId="1C8BBFFB" w14:textId="77777777" w:rsidR="00B86345" w:rsidRDefault="00000000">
      <w:pPr>
        <w:pStyle w:val="BodyText"/>
        <w:spacing w:before="187"/>
      </w:pPr>
      <w:r>
        <w:t>Here</w:t>
      </w:r>
      <w:r>
        <w:rPr>
          <w:spacing w:val="-5"/>
        </w:rPr>
        <w:t xml:space="preserve"> </w:t>
      </w:r>
      <w:r>
        <w:t>are some</w:t>
      </w:r>
      <w:r>
        <w:rPr>
          <w:spacing w:val="-3"/>
        </w:rPr>
        <w:t xml:space="preserve"> </w:t>
      </w:r>
      <w:r>
        <w:t>challenges</w:t>
      </w:r>
      <w:r>
        <w:rPr>
          <w:spacing w:val="-4"/>
        </w:rPr>
        <w:t xml:space="preserve"> </w:t>
      </w:r>
      <w:r>
        <w:t>of</w:t>
      </w:r>
      <w:r>
        <w:rPr>
          <w:spacing w:val="-2"/>
        </w:rPr>
        <w:t xml:space="preserve"> </w:t>
      </w:r>
      <w:r>
        <w:t>event-drive</w:t>
      </w:r>
      <w:r>
        <w:rPr>
          <w:spacing w:val="-3"/>
        </w:rPr>
        <w:t xml:space="preserve"> </w:t>
      </w:r>
      <w:r>
        <w:rPr>
          <w:spacing w:val="-2"/>
        </w:rPr>
        <w:t>architecture:</w:t>
      </w:r>
    </w:p>
    <w:p w14:paraId="3850C57E" w14:textId="77777777" w:rsidR="00B86345" w:rsidRDefault="00B86345">
      <w:pPr>
        <w:sectPr w:rsidR="00B86345">
          <w:pgSz w:w="12240" w:h="15840"/>
          <w:pgMar w:top="1820" w:right="1320" w:bottom="280" w:left="1340" w:header="720" w:footer="720" w:gutter="0"/>
          <w:cols w:space="720"/>
        </w:sectPr>
      </w:pPr>
    </w:p>
    <w:p w14:paraId="0DB54D4A" w14:textId="77777777" w:rsidR="00B86345" w:rsidRDefault="00000000">
      <w:pPr>
        <w:pStyle w:val="ListParagraph"/>
        <w:numPr>
          <w:ilvl w:val="0"/>
          <w:numId w:val="17"/>
        </w:numPr>
        <w:tabs>
          <w:tab w:val="left" w:pos="820"/>
        </w:tabs>
        <w:spacing w:before="78"/>
        <w:ind w:left="820" w:hanging="480"/>
        <w:rPr>
          <w:sz w:val="24"/>
        </w:rPr>
      </w:pPr>
      <w:r>
        <w:rPr>
          <w:sz w:val="24"/>
        </w:rPr>
        <w:lastRenderedPageBreak/>
        <w:t>Guaranteed</w:t>
      </w:r>
      <w:r>
        <w:rPr>
          <w:spacing w:val="-6"/>
          <w:sz w:val="24"/>
        </w:rPr>
        <w:t xml:space="preserve"> </w:t>
      </w:r>
      <w:r>
        <w:rPr>
          <w:spacing w:val="-2"/>
          <w:sz w:val="24"/>
        </w:rPr>
        <w:t>delivery.</w:t>
      </w:r>
    </w:p>
    <w:p w14:paraId="7F62D38A" w14:textId="77777777" w:rsidR="00B86345" w:rsidRDefault="00000000">
      <w:pPr>
        <w:pStyle w:val="ListParagraph"/>
        <w:numPr>
          <w:ilvl w:val="0"/>
          <w:numId w:val="17"/>
        </w:numPr>
        <w:tabs>
          <w:tab w:val="left" w:pos="820"/>
        </w:tabs>
        <w:spacing w:before="35"/>
        <w:ind w:left="820" w:hanging="480"/>
        <w:rPr>
          <w:sz w:val="24"/>
        </w:rPr>
      </w:pPr>
      <w:r>
        <w:rPr>
          <w:sz w:val="24"/>
        </w:rPr>
        <w:t>Error</w:t>
      </w:r>
      <w:r>
        <w:rPr>
          <w:spacing w:val="-1"/>
          <w:sz w:val="24"/>
        </w:rPr>
        <w:t xml:space="preserve"> </w:t>
      </w:r>
      <w:r>
        <w:rPr>
          <w:sz w:val="24"/>
        </w:rPr>
        <w:t>handling</w:t>
      </w:r>
      <w:r>
        <w:rPr>
          <w:spacing w:val="-1"/>
          <w:sz w:val="24"/>
        </w:rPr>
        <w:t xml:space="preserve"> </w:t>
      </w:r>
      <w:r>
        <w:rPr>
          <w:sz w:val="24"/>
        </w:rPr>
        <w:t>is</w:t>
      </w:r>
      <w:r>
        <w:rPr>
          <w:spacing w:val="-3"/>
          <w:sz w:val="24"/>
        </w:rPr>
        <w:t xml:space="preserve"> </w:t>
      </w:r>
      <w:r>
        <w:rPr>
          <w:spacing w:val="-2"/>
          <w:sz w:val="24"/>
        </w:rPr>
        <w:t>difficult.</w:t>
      </w:r>
    </w:p>
    <w:p w14:paraId="0D5A562A" w14:textId="77777777" w:rsidR="00B86345" w:rsidRDefault="00000000">
      <w:pPr>
        <w:pStyle w:val="ListParagraph"/>
        <w:numPr>
          <w:ilvl w:val="0"/>
          <w:numId w:val="17"/>
        </w:numPr>
        <w:tabs>
          <w:tab w:val="left" w:pos="820"/>
        </w:tabs>
        <w:ind w:left="820" w:hanging="480"/>
        <w:rPr>
          <w:sz w:val="24"/>
        </w:rPr>
      </w:pPr>
      <w:r>
        <w:rPr>
          <w:sz w:val="24"/>
        </w:rPr>
        <w:t>Event-driven</w:t>
      </w:r>
      <w:r>
        <w:rPr>
          <w:spacing w:val="-3"/>
          <w:sz w:val="24"/>
        </w:rPr>
        <w:t xml:space="preserve"> </w:t>
      </w:r>
      <w:r>
        <w:rPr>
          <w:sz w:val="24"/>
        </w:rPr>
        <w:t>systems</w:t>
      </w:r>
      <w:r>
        <w:rPr>
          <w:spacing w:val="-4"/>
          <w:sz w:val="24"/>
        </w:rPr>
        <w:t xml:space="preserve"> </w:t>
      </w:r>
      <w:r>
        <w:rPr>
          <w:sz w:val="24"/>
        </w:rPr>
        <w:t>are</w:t>
      </w:r>
      <w:r>
        <w:rPr>
          <w:spacing w:val="-3"/>
          <w:sz w:val="24"/>
        </w:rPr>
        <w:t xml:space="preserve"> </w:t>
      </w:r>
      <w:r>
        <w:rPr>
          <w:sz w:val="24"/>
        </w:rPr>
        <w:t>complex</w:t>
      </w:r>
      <w:r>
        <w:rPr>
          <w:spacing w:val="-2"/>
          <w:sz w:val="24"/>
        </w:rPr>
        <w:t xml:space="preserve"> </w:t>
      </w:r>
      <w:r>
        <w:rPr>
          <w:sz w:val="24"/>
        </w:rPr>
        <w:t>in</w:t>
      </w:r>
      <w:r>
        <w:rPr>
          <w:spacing w:val="-1"/>
          <w:sz w:val="24"/>
        </w:rPr>
        <w:t xml:space="preserve"> </w:t>
      </w:r>
      <w:r>
        <w:rPr>
          <w:spacing w:val="-2"/>
          <w:sz w:val="24"/>
        </w:rPr>
        <w:t>general.</w:t>
      </w:r>
    </w:p>
    <w:p w14:paraId="5DA834A4" w14:textId="77777777" w:rsidR="00B86345" w:rsidRDefault="00000000">
      <w:pPr>
        <w:pStyle w:val="ListParagraph"/>
        <w:numPr>
          <w:ilvl w:val="0"/>
          <w:numId w:val="17"/>
        </w:numPr>
        <w:tabs>
          <w:tab w:val="left" w:pos="820"/>
        </w:tabs>
        <w:ind w:left="820" w:hanging="480"/>
        <w:rPr>
          <w:sz w:val="24"/>
        </w:rPr>
      </w:pPr>
      <w:r>
        <w:rPr>
          <w:sz w:val="24"/>
        </w:rPr>
        <w:t>Exactly</w:t>
      </w:r>
      <w:r>
        <w:rPr>
          <w:spacing w:val="-3"/>
          <w:sz w:val="24"/>
        </w:rPr>
        <w:t xml:space="preserve"> </w:t>
      </w:r>
      <w:r>
        <w:rPr>
          <w:sz w:val="24"/>
        </w:rPr>
        <w:t>once,</w:t>
      </w:r>
      <w:r>
        <w:rPr>
          <w:spacing w:val="-4"/>
          <w:sz w:val="24"/>
        </w:rPr>
        <w:t xml:space="preserve"> </w:t>
      </w:r>
      <w:r>
        <w:rPr>
          <w:sz w:val="24"/>
        </w:rPr>
        <w:t>in-order</w:t>
      </w:r>
      <w:r>
        <w:rPr>
          <w:spacing w:val="-5"/>
          <w:sz w:val="24"/>
        </w:rPr>
        <w:t xml:space="preserve"> </w:t>
      </w:r>
      <w:r>
        <w:rPr>
          <w:sz w:val="24"/>
        </w:rPr>
        <w:t>processing</w:t>
      </w:r>
      <w:r>
        <w:rPr>
          <w:spacing w:val="-1"/>
          <w:sz w:val="24"/>
        </w:rPr>
        <w:t xml:space="preserve"> </w:t>
      </w:r>
      <w:r>
        <w:rPr>
          <w:sz w:val="24"/>
        </w:rPr>
        <w:t>of</w:t>
      </w:r>
      <w:r>
        <w:rPr>
          <w:spacing w:val="-2"/>
          <w:sz w:val="24"/>
        </w:rPr>
        <w:t xml:space="preserve"> events.</w:t>
      </w:r>
    </w:p>
    <w:p w14:paraId="18F857F0" w14:textId="77777777" w:rsidR="00B86345" w:rsidRDefault="00000000">
      <w:pPr>
        <w:pStyle w:val="Heading2"/>
        <w:spacing w:before="198"/>
      </w:pPr>
      <w:r>
        <w:rPr>
          <w:color w:val="4F81BC"/>
        </w:rPr>
        <w:t>Use</w:t>
      </w:r>
      <w:r>
        <w:rPr>
          <w:color w:val="4F81BC"/>
          <w:spacing w:val="-9"/>
        </w:rPr>
        <w:t xml:space="preserve"> </w:t>
      </w:r>
      <w:proofErr w:type="gramStart"/>
      <w:r>
        <w:rPr>
          <w:color w:val="4F81BC"/>
          <w:spacing w:val="-2"/>
        </w:rPr>
        <w:t>cases</w:t>
      </w:r>
      <w:proofErr w:type="gramEnd"/>
    </w:p>
    <w:p w14:paraId="0A525C4C" w14:textId="77777777" w:rsidR="00B86345" w:rsidRDefault="00000000">
      <w:pPr>
        <w:pStyle w:val="BodyText"/>
        <w:spacing w:before="186"/>
      </w:pPr>
      <w:r>
        <w:t>Below</w:t>
      </w:r>
      <w:r>
        <w:rPr>
          <w:spacing w:val="-3"/>
        </w:rPr>
        <w:t xml:space="preserve"> </w:t>
      </w:r>
      <w:r>
        <w:t>are</w:t>
      </w:r>
      <w:r>
        <w:rPr>
          <w:spacing w:val="-4"/>
        </w:rPr>
        <w:t xml:space="preserve"> </w:t>
      </w:r>
      <w:r>
        <w:t>some</w:t>
      </w:r>
      <w:r>
        <w:rPr>
          <w:spacing w:val="-3"/>
        </w:rPr>
        <w:t xml:space="preserve"> </w:t>
      </w:r>
      <w:r>
        <w:t>common</w:t>
      </w:r>
      <w:r>
        <w:rPr>
          <w:spacing w:val="-3"/>
        </w:rPr>
        <w:t xml:space="preserve"> </w:t>
      </w:r>
      <w:r>
        <w:t>use</w:t>
      </w:r>
      <w:r>
        <w:rPr>
          <w:spacing w:val="-3"/>
        </w:rPr>
        <w:t xml:space="preserve"> </w:t>
      </w:r>
      <w:r>
        <w:t>cases</w:t>
      </w:r>
      <w:r>
        <w:rPr>
          <w:spacing w:val="-5"/>
        </w:rPr>
        <w:t xml:space="preserve"> </w:t>
      </w:r>
      <w:r>
        <w:t>where</w:t>
      </w:r>
      <w:r>
        <w:rPr>
          <w:spacing w:val="1"/>
        </w:rPr>
        <w:t xml:space="preserve"> </w:t>
      </w:r>
      <w:r>
        <w:t>event-driven</w:t>
      </w:r>
      <w:r>
        <w:rPr>
          <w:spacing w:val="-2"/>
        </w:rPr>
        <w:t xml:space="preserve"> </w:t>
      </w:r>
      <w:r>
        <w:t>architectures</w:t>
      </w:r>
      <w:r>
        <w:rPr>
          <w:spacing w:val="-5"/>
        </w:rPr>
        <w:t xml:space="preserve"> </w:t>
      </w:r>
      <w:r>
        <w:t>are</w:t>
      </w:r>
      <w:r>
        <w:rPr>
          <w:spacing w:val="-3"/>
        </w:rPr>
        <w:t xml:space="preserve"> </w:t>
      </w:r>
      <w:r>
        <w:rPr>
          <w:spacing w:val="-2"/>
        </w:rPr>
        <w:t>beneficial:</w:t>
      </w:r>
    </w:p>
    <w:p w14:paraId="14AB7560" w14:textId="77777777" w:rsidR="00B86345" w:rsidRDefault="00000000">
      <w:pPr>
        <w:pStyle w:val="ListParagraph"/>
        <w:numPr>
          <w:ilvl w:val="0"/>
          <w:numId w:val="17"/>
        </w:numPr>
        <w:tabs>
          <w:tab w:val="left" w:pos="820"/>
        </w:tabs>
        <w:spacing w:before="175"/>
        <w:ind w:left="820" w:hanging="480"/>
        <w:rPr>
          <w:sz w:val="24"/>
        </w:rPr>
      </w:pPr>
      <w:r>
        <w:rPr>
          <w:sz w:val="24"/>
        </w:rPr>
        <w:t>Metadata</w:t>
      </w:r>
      <w:r>
        <w:rPr>
          <w:spacing w:val="-7"/>
          <w:sz w:val="24"/>
        </w:rPr>
        <w:t xml:space="preserve"> </w:t>
      </w:r>
      <w:r>
        <w:rPr>
          <w:sz w:val="24"/>
        </w:rPr>
        <w:t>and</w:t>
      </w:r>
      <w:r>
        <w:rPr>
          <w:spacing w:val="-3"/>
          <w:sz w:val="24"/>
        </w:rPr>
        <w:t xml:space="preserve"> </w:t>
      </w:r>
      <w:r>
        <w:rPr>
          <w:spacing w:val="-2"/>
          <w:sz w:val="24"/>
        </w:rPr>
        <w:t>metrics.</w:t>
      </w:r>
    </w:p>
    <w:p w14:paraId="10C2AC55" w14:textId="77777777" w:rsidR="00B86345" w:rsidRDefault="00000000">
      <w:pPr>
        <w:pStyle w:val="ListParagraph"/>
        <w:numPr>
          <w:ilvl w:val="0"/>
          <w:numId w:val="17"/>
        </w:numPr>
        <w:tabs>
          <w:tab w:val="left" w:pos="820"/>
        </w:tabs>
        <w:spacing w:before="41"/>
        <w:ind w:left="820" w:hanging="480"/>
        <w:rPr>
          <w:sz w:val="24"/>
        </w:rPr>
      </w:pPr>
      <w:r>
        <w:rPr>
          <w:sz w:val="24"/>
        </w:rPr>
        <w:t>Server</w:t>
      </w:r>
      <w:r>
        <w:rPr>
          <w:spacing w:val="-3"/>
          <w:sz w:val="24"/>
        </w:rPr>
        <w:t xml:space="preserve"> </w:t>
      </w:r>
      <w:r>
        <w:rPr>
          <w:sz w:val="24"/>
        </w:rPr>
        <w:t>and</w:t>
      </w:r>
      <w:r>
        <w:rPr>
          <w:spacing w:val="-3"/>
          <w:sz w:val="24"/>
        </w:rPr>
        <w:t xml:space="preserve"> </w:t>
      </w:r>
      <w:r>
        <w:rPr>
          <w:sz w:val="24"/>
        </w:rPr>
        <w:t>security</w:t>
      </w:r>
      <w:r>
        <w:rPr>
          <w:spacing w:val="-4"/>
          <w:sz w:val="24"/>
        </w:rPr>
        <w:t xml:space="preserve"> </w:t>
      </w:r>
      <w:r>
        <w:rPr>
          <w:spacing w:val="-2"/>
          <w:sz w:val="24"/>
        </w:rPr>
        <w:t>logs.</w:t>
      </w:r>
    </w:p>
    <w:p w14:paraId="175A0529" w14:textId="77777777" w:rsidR="00B86345" w:rsidRDefault="00000000">
      <w:pPr>
        <w:pStyle w:val="ListParagraph"/>
        <w:numPr>
          <w:ilvl w:val="0"/>
          <w:numId w:val="17"/>
        </w:numPr>
        <w:tabs>
          <w:tab w:val="left" w:pos="820"/>
        </w:tabs>
        <w:spacing w:before="35"/>
        <w:ind w:left="820" w:hanging="480"/>
        <w:rPr>
          <w:sz w:val="24"/>
        </w:rPr>
      </w:pPr>
      <w:r>
        <w:rPr>
          <w:sz w:val="24"/>
        </w:rPr>
        <w:t>Integrating</w:t>
      </w:r>
      <w:r>
        <w:rPr>
          <w:spacing w:val="-4"/>
          <w:sz w:val="24"/>
        </w:rPr>
        <w:t xml:space="preserve"> </w:t>
      </w:r>
      <w:r>
        <w:rPr>
          <w:sz w:val="24"/>
        </w:rPr>
        <w:t>heterogeneous</w:t>
      </w:r>
      <w:r>
        <w:rPr>
          <w:spacing w:val="-6"/>
          <w:sz w:val="24"/>
        </w:rPr>
        <w:t xml:space="preserve"> </w:t>
      </w:r>
      <w:r>
        <w:rPr>
          <w:spacing w:val="-2"/>
          <w:sz w:val="24"/>
        </w:rPr>
        <w:t>systems.</w:t>
      </w:r>
    </w:p>
    <w:p w14:paraId="7384A5EC" w14:textId="77777777" w:rsidR="00B86345" w:rsidRDefault="00000000">
      <w:pPr>
        <w:pStyle w:val="ListParagraph"/>
        <w:numPr>
          <w:ilvl w:val="0"/>
          <w:numId w:val="17"/>
        </w:numPr>
        <w:tabs>
          <w:tab w:val="left" w:pos="820"/>
        </w:tabs>
        <w:ind w:left="820" w:hanging="480"/>
        <w:rPr>
          <w:sz w:val="24"/>
        </w:rPr>
      </w:pPr>
      <w:r>
        <w:rPr>
          <w:sz w:val="24"/>
        </w:rPr>
        <w:t>Fanout</w:t>
      </w:r>
      <w:r>
        <w:rPr>
          <w:spacing w:val="-3"/>
          <w:sz w:val="24"/>
        </w:rPr>
        <w:t xml:space="preserve"> </w:t>
      </w:r>
      <w:r>
        <w:rPr>
          <w:sz w:val="24"/>
        </w:rPr>
        <w:t>and parallel</w:t>
      </w:r>
      <w:r>
        <w:rPr>
          <w:spacing w:val="-5"/>
          <w:sz w:val="24"/>
        </w:rPr>
        <w:t xml:space="preserve"> </w:t>
      </w:r>
      <w:r>
        <w:rPr>
          <w:spacing w:val="-2"/>
          <w:sz w:val="24"/>
        </w:rPr>
        <w:t>processing.</w:t>
      </w:r>
    </w:p>
    <w:p w14:paraId="42DE3922" w14:textId="77777777" w:rsidR="00B86345" w:rsidRDefault="00000000">
      <w:pPr>
        <w:pStyle w:val="Heading2"/>
        <w:spacing w:before="198"/>
      </w:pPr>
      <w:r>
        <w:rPr>
          <w:color w:val="4F81BC"/>
          <w:spacing w:val="-2"/>
        </w:rPr>
        <w:t>Examples</w:t>
      </w:r>
    </w:p>
    <w:p w14:paraId="6242A47E" w14:textId="77777777" w:rsidR="00B86345" w:rsidRDefault="00000000">
      <w:pPr>
        <w:pStyle w:val="BodyText"/>
        <w:spacing w:before="182"/>
      </w:pPr>
      <w:r>
        <w:t>Here</w:t>
      </w:r>
      <w:r>
        <w:rPr>
          <w:spacing w:val="-6"/>
        </w:rPr>
        <w:t xml:space="preserve"> </w:t>
      </w:r>
      <w:r>
        <w:t>are some</w:t>
      </w:r>
      <w:r>
        <w:rPr>
          <w:spacing w:val="-3"/>
        </w:rPr>
        <w:t xml:space="preserve"> </w:t>
      </w:r>
      <w:r>
        <w:t>widely</w:t>
      </w:r>
      <w:r>
        <w:rPr>
          <w:spacing w:val="-3"/>
        </w:rPr>
        <w:t xml:space="preserve"> </w:t>
      </w:r>
      <w:r>
        <w:t>used</w:t>
      </w:r>
      <w:r>
        <w:rPr>
          <w:spacing w:val="-2"/>
        </w:rPr>
        <w:t xml:space="preserve"> </w:t>
      </w:r>
      <w:r>
        <w:t>technologies</w:t>
      </w:r>
      <w:r>
        <w:rPr>
          <w:spacing w:val="-4"/>
        </w:rPr>
        <w:t xml:space="preserve"> </w:t>
      </w:r>
      <w:r>
        <w:t>for</w:t>
      </w:r>
      <w:r>
        <w:rPr>
          <w:spacing w:val="-1"/>
        </w:rPr>
        <w:t xml:space="preserve"> </w:t>
      </w:r>
      <w:r>
        <w:t>implementing</w:t>
      </w:r>
      <w:r>
        <w:rPr>
          <w:spacing w:val="-1"/>
        </w:rPr>
        <w:t xml:space="preserve"> </w:t>
      </w:r>
      <w:r>
        <w:t>event-driven</w:t>
      </w:r>
      <w:r>
        <w:rPr>
          <w:spacing w:val="-2"/>
        </w:rPr>
        <w:t xml:space="preserve"> architectures:</w:t>
      </w:r>
    </w:p>
    <w:p w14:paraId="31AD5921" w14:textId="77777777" w:rsidR="00B86345" w:rsidRDefault="00000000">
      <w:pPr>
        <w:pStyle w:val="ListParagraph"/>
        <w:numPr>
          <w:ilvl w:val="0"/>
          <w:numId w:val="17"/>
        </w:numPr>
        <w:tabs>
          <w:tab w:val="left" w:pos="820"/>
        </w:tabs>
        <w:spacing w:before="180"/>
        <w:ind w:left="820" w:hanging="480"/>
        <w:rPr>
          <w:sz w:val="24"/>
        </w:rPr>
      </w:pPr>
      <w:hyperlink r:id="rId165">
        <w:r>
          <w:rPr>
            <w:color w:val="4F81BC"/>
            <w:spacing w:val="-4"/>
            <w:sz w:val="24"/>
          </w:rPr>
          <w:t>NATS</w:t>
        </w:r>
      </w:hyperlink>
    </w:p>
    <w:p w14:paraId="62411B48" w14:textId="77777777" w:rsidR="00B86345" w:rsidRDefault="00000000">
      <w:pPr>
        <w:pStyle w:val="ListParagraph"/>
        <w:numPr>
          <w:ilvl w:val="0"/>
          <w:numId w:val="17"/>
        </w:numPr>
        <w:tabs>
          <w:tab w:val="left" w:pos="820"/>
        </w:tabs>
        <w:spacing w:before="35"/>
        <w:ind w:left="820" w:hanging="480"/>
        <w:rPr>
          <w:sz w:val="24"/>
        </w:rPr>
      </w:pPr>
      <w:hyperlink r:id="rId166">
        <w:r>
          <w:rPr>
            <w:color w:val="4F81BC"/>
            <w:sz w:val="24"/>
          </w:rPr>
          <w:t>Apache</w:t>
        </w:r>
        <w:r>
          <w:rPr>
            <w:color w:val="4F81BC"/>
            <w:spacing w:val="-4"/>
            <w:sz w:val="24"/>
          </w:rPr>
          <w:t xml:space="preserve"> </w:t>
        </w:r>
        <w:r>
          <w:rPr>
            <w:color w:val="4F81BC"/>
            <w:spacing w:val="-2"/>
            <w:sz w:val="24"/>
          </w:rPr>
          <w:t>Kafka</w:t>
        </w:r>
      </w:hyperlink>
    </w:p>
    <w:p w14:paraId="76C08041" w14:textId="77777777" w:rsidR="00B86345" w:rsidRDefault="00000000">
      <w:pPr>
        <w:pStyle w:val="ListParagraph"/>
        <w:numPr>
          <w:ilvl w:val="0"/>
          <w:numId w:val="17"/>
        </w:numPr>
        <w:tabs>
          <w:tab w:val="left" w:pos="820"/>
        </w:tabs>
        <w:spacing w:before="35"/>
        <w:ind w:left="820" w:hanging="480"/>
        <w:rPr>
          <w:sz w:val="24"/>
        </w:rPr>
      </w:pPr>
      <w:hyperlink r:id="rId167">
        <w:r>
          <w:rPr>
            <w:color w:val="4F81BC"/>
            <w:sz w:val="24"/>
          </w:rPr>
          <w:t>Amazon</w:t>
        </w:r>
        <w:r>
          <w:rPr>
            <w:color w:val="4F81BC"/>
            <w:spacing w:val="-1"/>
            <w:sz w:val="24"/>
          </w:rPr>
          <w:t xml:space="preserve"> </w:t>
        </w:r>
        <w:proofErr w:type="spellStart"/>
        <w:r>
          <w:rPr>
            <w:color w:val="4F81BC"/>
            <w:spacing w:val="-2"/>
            <w:sz w:val="24"/>
          </w:rPr>
          <w:t>EventBridge</w:t>
        </w:r>
        <w:proofErr w:type="spellEnd"/>
      </w:hyperlink>
    </w:p>
    <w:p w14:paraId="52053B6B" w14:textId="77777777" w:rsidR="00B86345" w:rsidRDefault="00000000">
      <w:pPr>
        <w:pStyle w:val="ListParagraph"/>
        <w:numPr>
          <w:ilvl w:val="0"/>
          <w:numId w:val="17"/>
        </w:numPr>
        <w:tabs>
          <w:tab w:val="left" w:pos="820"/>
        </w:tabs>
        <w:ind w:left="820" w:hanging="480"/>
        <w:rPr>
          <w:sz w:val="24"/>
        </w:rPr>
      </w:pPr>
      <w:hyperlink r:id="rId168">
        <w:r>
          <w:rPr>
            <w:color w:val="4F81BC"/>
            <w:sz w:val="24"/>
          </w:rPr>
          <w:t>Amazon</w:t>
        </w:r>
        <w:r>
          <w:rPr>
            <w:color w:val="4F81BC"/>
            <w:spacing w:val="-1"/>
            <w:sz w:val="24"/>
          </w:rPr>
          <w:t xml:space="preserve"> </w:t>
        </w:r>
        <w:r>
          <w:rPr>
            <w:color w:val="4F81BC"/>
            <w:spacing w:val="-5"/>
            <w:sz w:val="24"/>
          </w:rPr>
          <w:t>SNS</w:t>
        </w:r>
      </w:hyperlink>
    </w:p>
    <w:p w14:paraId="2DC550D0" w14:textId="77777777" w:rsidR="00B86345" w:rsidRDefault="00000000">
      <w:pPr>
        <w:pStyle w:val="ListParagraph"/>
        <w:numPr>
          <w:ilvl w:val="0"/>
          <w:numId w:val="17"/>
        </w:numPr>
        <w:tabs>
          <w:tab w:val="left" w:pos="820"/>
        </w:tabs>
        <w:ind w:left="820" w:hanging="480"/>
        <w:rPr>
          <w:sz w:val="24"/>
        </w:rPr>
      </w:pPr>
      <w:hyperlink r:id="rId169">
        <w:r>
          <w:rPr>
            <w:color w:val="4F81BC"/>
            <w:sz w:val="24"/>
          </w:rPr>
          <w:t>Google</w:t>
        </w:r>
        <w:r>
          <w:rPr>
            <w:color w:val="4F81BC"/>
            <w:spacing w:val="-1"/>
            <w:sz w:val="24"/>
          </w:rPr>
          <w:t xml:space="preserve"> </w:t>
        </w:r>
        <w:proofErr w:type="spellStart"/>
        <w:r>
          <w:rPr>
            <w:color w:val="4F81BC"/>
            <w:spacing w:val="-2"/>
            <w:sz w:val="24"/>
          </w:rPr>
          <w:t>PubSub</w:t>
        </w:r>
        <w:proofErr w:type="spellEnd"/>
      </w:hyperlink>
    </w:p>
    <w:p w14:paraId="05BA0658" w14:textId="77777777" w:rsidR="00B86345" w:rsidRDefault="00B86345">
      <w:pPr>
        <w:pStyle w:val="BodyText"/>
        <w:spacing w:before="200"/>
        <w:ind w:left="0"/>
      </w:pPr>
    </w:p>
    <w:p w14:paraId="4C921C15" w14:textId="77777777" w:rsidR="00B86345" w:rsidRDefault="00000000">
      <w:pPr>
        <w:pStyle w:val="Heading1"/>
      </w:pPr>
      <w:bookmarkStart w:id="256" w:name="Event_Sourcing"/>
      <w:bookmarkStart w:id="257" w:name="_bookmark33"/>
      <w:bookmarkEnd w:id="256"/>
      <w:bookmarkEnd w:id="257"/>
      <w:r>
        <w:rPr>
          <w:color w:val="4F81BC"/>
        </w:rPr>
        <w:t>Event</w:t>
      </w:r>
      <w:r>
        <w:rPr>
          <w:color w:val="4F81BC"/>
          <w:spacing w:val="-3"/>
        </w:rPr>
        <w:t xml:space="preserve"> </w:t>
      </w:r>
      <w:r>
        <w:rPr>
          <w:color w:val="4F81BC"/>
          <w:spacing w:val="-2"/>
        </w:rPr>
        <w:t>Sourcing</w:t>
      </w:r>
    </w:p>
    <w:p w14:paraId="1C4C41B9" w14:textId="77777777" w:rsidR="00B86345" w:rsidRDefault="00000000">
      <w:pPr>
        <w:pStyle w:val="BodyText"/>
        <w:spacing w:before="181"/>
        <w:ind w:right="121"/>
      </w:pPr>
      <w:r>
        <w:t>Instead</w:t>
      </w:r>
      <w:r>
        <w:rPr>
          <w:spacing w:val="-1"/>
        </w:rPr>
        <w:t xml:space="preserve"> </w:t>
      </w:r>
      <w:r>
        <w:t>of</w:t>
      </w:r>
      <w:r>
        <w:rPr>
          <w:spacing w:val="-2"/>
        </w:rPr>
        <w:t xml:space="preserve"> </w:t>
      </w:r>
      <w:r>
        <w:t>storing just</w:t>
      </w:r>
      <w:r>
        <w:rPr>
          <w:spacing w:val="-2"/>
        </w:rPr>
        <w:t xml:space="preserve"> </w:t>
      </w:r>
      <w:r>
        <w:t>the</w:t>
      </w:r>
      <w:r>
        <w:rPr>
          <w:spacing w:val="-3"/>
        </w:rPr>
        <w:t xml:space="preserve"> </w:t>
      </w:r>
      <w:r>
        <w:t>current</w:t>
      </w:r>
      <w:r>
        <w:rPr>
          <w:spacing w:val="-1"/>
        </w:rPr>
        <w:t xml:space="preserve"> </w:t>
      </w:r>
      <w:r>
        <w:t>state</w:t>
      </w:r>
      <w:r>
        <w:rPr>
          <w:spacing w:val="-3"/>
        </w:rPr>
        <w:t xml:space="preserve"> </w:t>
      </w:r>
      <w:r>
        <w:t>of</w:t>
      </w:r>
      <w:r>
        <w:rPr>
          <w:spacing w:val="-2"/>
        </w:rPr>
        <w:t xml:space="preserve"> </w:t>
      </w:r>
      <w:r>
        <w:t>the</w:t>
      </w:r>
      <w:r>
        <w:rPr>
          <w:spacing w:val="-3"/>
        </w:rPr>
        <w:t xml:space="preserve"> </w:t>
      </w:r>
      <w:r>
        <w:t>data</w:t>
      </w:r>
      <w:r>
        <w:rPr>
          <w:spacing w:val="-3"/>
        </w:rPr>
        <w:t xml:space="preserve"> </w:t>
      </w:r>
      <w:r>
        <w:t>in</w:t>
      </w:r>
      <w:r>
        <w:rPr>
          <w:spacing w:val="-1"/>
        </w:rPr>
        <w:t xml:space="preserve"> </w:t>
      </w:r>
      <w:r>
        <w:t>a</w:t>
      </w:r>
      <w:r>
        <w:rPr>
          <w:spacing w:val="-4"/>
        </w:rPr>
        <w:t xml:space="preserve"> </w:t>
      </w:r>
      <w:r>
        <w:t>domain,</w:t>
      </w:r>
      <w:r>
        <w:rPr>
          <w:spacing w:val="-3"/>
        </w:rPr>
        <w:t xml:space="preserve"> </w:t>
      </w:r>
      <w:r>
        <w:t>use</w:t>
      </w:r>
      <w:r>
        <w:rPr>
          <w:spacing w:val="-3"/>
        </w:rPr>
        <w:t xml:space="preserve"> </w:t>
      </w:r>
      <w:r>
        <w:t>an</w:t>
      </w:r>
      <w:r>
        <w:rPr>
          <w:spacing w:val="-2"/>
        </w:rPr>
        <w:t xml:space="preserve"> </w:t>
      </w:r>
      <w:r>
        <w:t>append-only</w:t>
      </w:r>
      <w:r>
        <w:rPr>
          <w:spacing w:val="-2"/>
        </w:rPr>
        <w:t xml:space="preserve"> </w:t>
      </w:r>
      <w:r>
        <w:t>store</w:t>
      </w:r>
      <w:r>
        <w:rPr>
          <w:spacing w:val="-3"/>
        </w:rPr>
        <w:t xml:space="preserve"> </w:t>
      </w:r>
      <w:r>
        <w:t>to record the full series of actions taken on that data. The store acts as the system of record and can be used to materialize the domain objects.</w:t>
      </w:r>
    </w:p>
    <w:p w14:paraId="348225DB" w14:textId="77777777" w:rsidR="00B86345" w:rsidRDefault="00B86345">
      <w:pPr>
        <w:sectPr w:rsidR="00B86345">
          <w:pgSz w:w="12240" w:h="15840"/>
          <w:pgMar w:top="1360" w:right="1320" w:bottom="280" w:left="1340" w:header="720" w:footer="720" w:gutter="0"/>
          <w:cols w:space="720"/>
        </w:sectPr>
      </w:pPr>
    </w:p>
    <w:p w14:paraId="7FF31F9E" w14:textId="77777777" w:rsidR="00B86345" w:rsidRDefault="00000000">
      <w:pPr>
        <w:pStyle w:val="BodyText"/>
        <w:spacing w:before="0"/>
        <w:ind w:left="1655"/>
        <w:rPr>
          <w:sz w:val="20"/>
        </w:rPr>
      </w:pPr>
      <w:r>
        <w:rPr>
          <w:noProof/>
          <w:sz w:val="20"/>
        </w:rPr>
        <w:lastRenderedPageBreak/>
        <w:drawing>
          <wp:inline distT="0" distB="0" distL="0" distR="0" wp14:anchorId="60776237" wp14:editId="5EFFCBD1">
            <wp:extent cx="3331290" cy="2633472"/>
            <wp:effectExtent l="0" t="0" r="0" b="0"/>
            <wp:docPr id="49" name="Image 49" descr="event-sourc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vent-sourcing"/>
                    <pic:cNvPicPr/>
                  </pic:nvPicPr>
                  <pic:blipFill>
                    <a:blip r:embed="rId170" cstate="print"/>
                    <a:stretch>
                      <a:fillRect/>
                    </a:stretch>
                  </pic:blipFill>
                  <pic:spPr>
                    <a:xfrm>
                      <a:off x="0" y="0"/>
                      <a:ext cx="3331290" cy="2633472"/>
                    </a:xfrm>
                    <a:prstGeom prst="rect">
                      <a:avLst/>
                    </a:prstGeom>
                  </pic:spPr>
                </pic:pic>
              </a:graphicData>
            </a:graphic>
          </wp:inline>
        </w:drawing>
      </w:r>
    </w:p>
    <w:p w14:paraId="2D10E12B" w14:textId="77777777" w:rsidR="00B86345" w:rsidRDefault="00B86345">
      <w:pPr>
        <w:pStyle w:val="BodyText"/>
        <w:spacing w:before="250"/>
        <w:ind w:left="0"/>
      </w:pPr>
    </w:p>
    <w:p w14:paraId="7B9AF054" w14:textId="77777777" w:rsidR="00B86345" w:rsidRDefault="00000000">
      <w:pPr>
        <w:spacing w:before="1"/>
        <w:ind w:left="100"/>
        <w:rPr>
          <w:i/>
          <w:sz w:val="24"/>
        </w:rPr>
      </w:pPr>
      <w:r>
        <w:rPr>
          <w:i/>
          <w:spacing w:val="-2"/>
          <w:sz w:val="24"/>
        </w:rPr>
        <w:t>event-sourcing</w:t>
      </w:r>
    </w:p>
    <w:p w14:paraId="0202D230" w14:textId="77777777" w:rsidR="00B86345" w:rsidRDefault="00000000">
      <w:pPr>
        <w:pStyle w:val="BodyText"/>
        <w:spacing w:before="174"/>
        <w:ind w:right="171"/>
      </w:pPr>
      <w:r>
        <w:t>This</w:t>
      </w:r>
      <w:r>
        <w:rPr>
          <w:spacing w:val="-4"/>
        </w:rPr>
        <w:t xml:space="preserve"> </w:t>
      </w:r>
      <w:r>
        <w:t>can</w:t>
      </w:r>
      <w:r>
        <w:rPr>
          <w:spacing w:val="-4"/>
        </w:rPr>
        <w:t xml:space="preserve"> </w:t>
      </w:r>
      <w:r>
        <w:t>simplify</w:t>
      </w:r>
      <w:r>
        <w:rPr>
          <w:spacing w:val="-4"/>
        </w:rPr>
        <w:t xml:space="preserve"> </w:t>
      </w:r>
      <w:r>
        <w:t>tasks</w:t>
      </w:r>
      <w:r>
        <w:rPr>
          <w:spacing w:val="-5"/>
        </w:rPr>
        <w:t xml:space="preserve"> </w:t>
      </w:r>
      <w:r>
        <w:t>in</w:t>
      </w:r>
      <w:r>
        <w:rPr>
          <w:spacing w:val="-3"/>
        </w:rPr>
        <w:t xml:space="preserve"> </w:t>
      </w:r>
      <w:r>
        <w:t>complex</w:t>
      </w:r>
      <w:r>
        <w:rPr>
          <w:spacing w:val="-4"/>
        </w:rPr>
        <w:t xml:space="preserve"> </w:t>
      </w:r>
      <w:r>
        <w:t>domains,</w:t>
      </w:r>
      <w:r>
        <w:rPr>
          <w:spacing w:val="-4"/>
        </w:rPr>
        <w:t xml:space="preserve"> </w:t>
      </w:r>
      <w:r>
        <w:t>by</w:t>
      </w:r>
      <w:r>
        <w:rPr>
          <w:spacing w:val="-4"/>
        </w:rPr>
        <w:t xml:space="preserve"> </w:t>
      </w:r>
      <w:r>
        <w:t>avoiding</w:t>
      </w:r>
      <w:r>
        <w:rPr>
          <w:spacing w:val="-2"/>
        </w:rPr>
        <w:t xml:space="preserve"> </w:t>
      </w:r>
      <w:r>
        <w:t>the</w:t>
      </w:r>
      <w:r>
        <w:rPr>
          <w:spacing w:val="-4"/>
        </w:rPr>
        <w:t xml:space="preserve"> </w:t>
      </w:r>
      <w:r>
        <w:t>need</w:t>
      </w:r>
      <w:r>
        <w:rPr>
          <w:spacing w:val="-3"/>
        </w:rPr>
        <w:t xml:space="preserve"> </w:t>
      </w:r>
      <w:r>
        <w:t>to</w:t>
      </w:r>
      <w:r>
        <w:rPr>
          <w:spacing w:val="-1"/>
        </w:rPr>
        <w:t xml:space="preserve"> </w:t>
      </w:r>
      <w:r>
        <w:t>synchronize</w:t>
      </w:r>
      <w:r>
        <w:rPr>
          <w:spacing w:val="-4"/>
        </w:rPr>
        <w:t xml:space="preserve"> </w:t>
      </w:r>
      <w:r>
        <w:t>the</w:t>
      </w:r>
      <w:r>
        <w:rPr>
          <w:spacing w:val="-4"/>
        </w:rPr>
        <w:t xml:space="preserve"> </w:t>
      </w:r>
      <w:r>
        <w:t xml:space="preserve">data model and the business domain, while improving performance, scalability, and responsiveness. It can also provide consistency for transactional </w:t>
      </w:r>
      <w:proofErr w:type="gramStart"/>
      <w:r>
        <w:t>data, and</w:t>
      </w:r>
      <w:proofErr w:type="gramEnd"/>
      <w:r>
        <w:t xml:space="preserve"> maintain full audit trails and history that can enable compensating actions.</w:t>
      </w:r>
    </w:p>
    <w:p w14:paraId="41461EBB" w14:textId="77777777" w:rsidR="00B86345" w:rsidRDefault="00000000">
      <w:pPr>
        <w:pStyle w:val="Heading2"/>
        <w:spacing w:before="200"/>
      </w:pPr>
      <w:bookmarkStart w:id="258" w:name="Event_sourcing_vs_Event-Driven_Architect"/>
      <w:bookmarkEnd w:id="258"/>
      <w:r>
        <w:rPr>
          <w:color w:val="4F81BC"/>
        </w:rPr>
        <w:t>Event</w:t>
      </w:r>
      <w:r>
        <w:rPr>
          <w:color w:val="4F81BC"/>
          <w:spacing w:val="-11"/>
        </w:rPr>
        <w:t xml:space="preserve"> </w:t>
      </w:r>
      <w:r>
        <w:rPr>
          <w:color w:val="4F81BC"/>
        </w:rPr>
        <w:t>sourcing</w:t>
      </w:r>
      <w:r>
        <w:rPr>
          <w:color w:val="4F81BC"/>
          <w:spacing w:val="-8"/>
        </w:rPr>
        <w:t xml:space="preserve"> </w:t>
      </w:r>
      <w:r>
        <w:rPr>
          <w:color w:val="4F81BC"/>
        </w:rPr>
        <w:t>vs</w:t>
      </w:r>
      <w:r>
        <w:rPr>
          <w:color w:val="4F81BC"/>
          <w:spacing w:val="-6"/>
        </w:rPr>
        <w:t xml:space="preserve"> </w:t>
      </w:r>
      <w:r>
        <w:rPr>
          <w:color w:val="4F81BC"/>
        </w:rPr>
        <w:t>Event-Driven</w:t>
      </w:r>
      <w:r>
        <w:rPr>
          <w:color w:val="4F81BC"/>
          <w:spacing w:val="-10"/>
        </w:rPr>
        <w:t xml:space="preserve"> </w:t>
      </w:r>
      <w:r>
        <w:rPr>
          <w:color w:val="4F81BC"/>
        </w:rPr>
        <w:t>Architecture</w:t>
      </w:r>
      <w:r>
        <w:rPr>
          <w:color w:val="4F81BC"/>
          <w:spacing w:val="-10"/>
        </w:rPr>
        <w:t xml:space="preserve"> </w:t>
      </w:r>
      <w:r>
        <w:rPr>
          <w:color w:val="4F81BC"/>
          <w:spacing w:val="-2"/>
        </w:rPr>
        <w:t>(EDA)</w:t>
      </w:r>
    </w:p>
    <w:p w14:paraId="3A15B49E" w14:textId="77777777" w:rsidR="00B86345" w:rsidRDefault="00000000">
      <w:pPr>
        <w:pStyle w:val="BodyText"/>
        <w:spacing w:before="181"/>
      </w:pPr>
      <w:r>
        <w:t xml:space="preserve">Event sourcing is seemingly constantly being confused with </w:t>
      </w:r>
      <w:hyperlink r:id="rId171">
        <w:r>
          <w:rPr>
            <w:color w:val="4F81BC"/>
          </w:rPr>
          <w:t>Event-driven Architecture</w:t>
        </w:r>
      </w:hyperlink>
      <w:r>
        <w:rPr>
          <w:color w:val="4F81BC"/>
        </w:rPr>
        <w:t xml:space="preserve"> </w:t>
      </w:r>
      <w:hyperlink r:id="rId172">
        <w:r>
          <w:rPr>
            <w:color w:val="4F81BC"/>
          </w:rPr>
          <w:t>(EDA)</w:t>
        </w:r>
        <w:r>
          <w:t>.</w:t>
        </w:r>
      </w:hyperlink>
      <w:r>
        <w:rPr>
          <w:spacing w:val="-6"/>
        </w:rPr>
        <w:t xml:space="preserve"> </w:t>
      </w:r>
      <w:r>
        <w:t>Event-driven</w:t>
      </w:r>
      <w:r>
        <w:rPr>
          <w:spacing w:val="-5"/>
        </w:rPr>
        <w:t xml:space="preserve"> </w:t>
      </w:r>
      <w:r>
        <w:t>architecture</w:t>
      </w:r>
      <w:r>
        <w:rPr>
          <w:spacing w:val="-6"/>
        </w:rPr>
        <w:t xml:space="preserve"> </w:t>
      </w:r>
      <w:r>
        <w:t>is</w:t>
      </w:r>
      <w:r>
        <w:rPr>
          <w:spacing w:val="-6"/>
        </w:rPr>
        <w:t xml:space="preserve"> </w:t>
      </w:r>
      <w:r>
        <w:t>about</w:t>
      </w:r>
      <w:r>
        <w:rPr>
          <w:spacing w:val="-5"/>
        </w:rPr>
        <w:t xml:space="preserve"> </w:t>
      </w:r>
      <w:r>
        <w:t>using</w:t>
      </w:r>
      <w:r>
        <w:rPr>
          <w:spacing w:val="-7"/>
        </w:rPr>
        <w:t xml:space="preserve"> </w:t>
      </w:r>
      <w:r>
        <w:t>events</w:t>
      </w:r>
      <w:r>
        <w:rPr>
          <w:spacing w:val="-7"/>
        </w:rPr>
        <w:t xml:space="preserve"> </w:t>
      </w:r>
      <w:r>
        <w:t>to</w:t>
      </w:r>
      <w:r>
        <w:rPr>
          <w:spacing w:val="-2"/>
        </w:rPr>
        <w:t xml:space="preserve"> </w:t>
      </w:r>
      <w:r>
        <w:t>communicate</w:t>
      </w:r>
      <w:r>
        <w:rPr>
          <w:spacing w:val="-6"/>
        </w:rPr>
        <w:t xml:space="preserve"> </w:t>
      </w:r>
      <w:r>
        <w:t>between</w:t>
      </w:r>
      <w:r>
        <w:rPr>
          <w:spacing w:val="-5"/>
        </w:rPr>
        <w:t xml:space="preserve"> </w:t>
      </w:r>
      <w:r>
        <w:t>service boundaries. Generally, leveraging a message broker to publish and consume events asynchronously within other boundaries.</w:t>
      </w:r>
    </w:p>
    <w:p w14:paraId="6DBEE338" w14:textId="77777777" w:rsidR="00B86345" w:rsidRDefault="00000000">
      <w:pPr>
        <w:pStyle w:val="BodyText"/>
        <w:spacing w:before="181"/>
      </w:pPr>
      <w:r>
        <w:t>Whereas,</w:t>
      </w:r>
      <w:r>
        <w:rPr>
          <w:spacing w:val="-2"/>
        </w:rPr>
        <w:t xml:space="preserve"> </w:t>
      </w:r>
      <w:r>
        <w:t>event</w:t>
      </w:r>
      <w:r>
        <w:rPr>
          <w:spacing w:val="3"/>
        </w:rPr>
        <w:t xml:space="preserve"> </w:t>
      </w:r>
      <w:r>
        <w:t>sourcing</w:t>
      </w:r>
      <w:r>
        <w:rPr>
          <w:spacing w:val="-2"/>
        </w:rPr>
        <w:t xml:space="preserve"> </w:t>
      </w:r>
      <w:r>
        <w:t>is</w:t>
      </w:r>
      <w:r>
        <w:rPr>
          <w:spacing w:val="-4"/>
        </w:rPr>
        <w:t xml:space="preserve"> </w:t>
      </w:r>
      <w:r>
        <w:t>about</w:t>
      </w:r>
      <w:r>
        <w:rPr>
          <w:spacing w:val="-3"/>
        </w:rPr>
        <w:t xml:space="preserve"> </w:t>
      </w:r>
      <w:r>
        <w:t>using</w:t>
      </w:r>
      <w:r>
        <w:rPr>
          <w:spacing w:val="-2"/>
        </w:rPr>
        <w:t xml:space="preserve"> </w:t>
      </w:r>
      <w:r>
        <w:t>events</w:t>
      </w:r>
      <w:r>
        <w:rPr>
          <w:spacing w:val="-5"/>
        </w:rPr>
        <w:t xml:space="preserve"> </w:t>
      </w:r>
      <w:r>
        <w:t>as</w:t>
      </w:r>
      <w:r>
        <w:rPr>
          <w:spacing w:val="-5"/>
        </w:rPr>
        <w:t xml:space="preserve"> </w:t>
      </w:r>
      <w:r>
        <w:t>a</w:t>
      </w:r>
      <w:r>
        <w:rPr>
          <w:spacing w:val="-5"/>
        </w:rPr>
        <w:t xml:space="preserve"> </w:t>
      </w:r>
      <w:r>
        <w:t>state,</w:t>
      </w:r>
      <w:r>
        <w:rPr>
          <w:spacing w:val="-4"/>
        </w:rPr>
        <w:t xml:space="preserve"> </w:t>
      </w:r>
      <w:r>
        <w:t>which</w:t>
      </w:r>
      <w:r>
        <w:rPr>
          <w:spacing w:val="-2"/>
        </w:rPr>
        <w:t xml:space="preserve"> </w:t>
      </w:r>
      <w:r>
        <w:t>is</w:t>
      </w:r>
      <w:r>
        <w:rPr>
          <w:spacing w:val="-4"/>
        </w:rPr>
        <w:t xml:space="preserve"> </w:t>
      </w:r>
      <w:r>
        <w:t>a</w:t>
      </w:r>
      <w:r>
        <w:rPr>
          <w:spacing w:val="-5"/>
        </w:rPr>
        <w:t xml:space="preserve"> </w:t>
      </w:r>
      <w:r>
        <w:t>different</w:t>
      </w:r>
      <w:r>
        <w:rPr>
          <w:spacing w:val="-2"/>
        </w:rPr>
        <w:t xml:space="preserve"> </w:t>
      </w:r>
      <w:r>
        <w:t>approach</w:t>
      </w:r>
      <w:r>
        <w:rPr>
          <w:spacing w:val="-1"/>
        </w:rPr>
        <w:t xml:space="preserve"> </w:t>
      </w:r>
      <w:r>
        <w:rPr>
          <w:spacing w:val="-5"/>
        </w:rPr>
        <w:t>to</w:t>
      </w:r>
    </w:p>
    <w:p w14:paraId="4F1FC2AB" w14:textId="77777777" w:rsidR="00B86345" w:rsidRDefault="00000000">
      <w:pPr>
        <w:pStyle w:val="BodyText"/>
        <w:spacing w:before="4" w:line="237" w:lineRule="auto"/>
        <w:ind w:right="171"/>
      </w:pPr>
      <w:r>
        <w:t>storing</w:t>
      </w:r>
      <w:r>
        <w:rPr>
          <w:spacing w:val="-2"/>
        </w:rPr>
        <w:t xml:space="preserve"> </w:t>
      </w:r>
      <w:r>
        <w:t>data.</w:t>
      </w:r>
      <w:r>
        <w:rPr>
          <w:spacing w:val="-5"/>
        </w:rPr>
        <w:t xml:space="preserve"> </w:t>
      </w:r>
      <w:r>
        <w:t>Rather</w:t>
      </w:r>
      <w:r>
        <w:rPr>
          <w:spacing w:val="-2"/>
        </w:rPr>
        <w:t xml:space="preserve"> </w:t>
      </w:r>
      <w:r>
        <w:t>than</w:t>
      </w:r>
      <w:r>
        <w:rPr>
          <w:spacing w:val="-4"/>
        </w:rPr>
        <w:t xml:space="preserve"> </w:t>
      </w:r>
      <w:r>
        <w:t>storing</w:t>
      </w:r>
      <w:r>
        <w:rPr>
          <w:spacing w:val="-2"/>
        </w:rPr>
        <w:t xml:space="preserve"> </w:t>
      </w:r>
      <w:r>
        <w:t>the</w:t>
      </w:r>
      <w:r>
        <w:rPr>
          <w:spacing w:val="-5"/>
        </w:rPr>
        <w:t xml:space="preserve"> </w:t>
      </w:r>
      <w:r>
        <w:t>current</w:t>
      </w:r>
      <w:r>
        <w:rPr>
          <w:spacing w:val="-3"/>
        </w:rPr>
        <w:t xml:space="preserve"> </w:t>
      </w:r>
      <w:r>
        <w:t>state,</w:t>
      </w:r>
      <w:r>
        <w:rPr>
          <w:spacing w:val="-5"/>
        </w:rPr>
        <w:t xml:space="preserve"> </w:t>
      </w:r>
      <w:r>
        <w:t>we’re</w:t>
      </w:r>
      <w:r>
        <w:rPr>
          <w:spacing w:val="-5"/>
        </w:rPr>
        <w:t xml:space="preserve"> </w:t>
      </w:r>
      <w:r>
        <w:t>instead</w:t>
      </w:r>
      <w:r>
        <w:rPr>
          <w:spacing w:val="-3"/>
        </w:rPr>
        <w:t xml:space="preserve"> </w:t>
      </w:r>
      <w:r>
        <w:t>going</w:t>
      </w:r>
      <w:r>
        <w:rPr>
          <w:spacing w:val="-2"/>
        </w:rPr>
        <w:t xml:space="preserve"> </w:t>
      </w:r>
      <w:r>
        <w:t>to</w:t>
      </w:r>
      <w:r>
        <w:rPr>
          <w:spacing w:val="-2"/>
        </w:rPr>
        <w:t xml:space="preserve"> </w:t>
      </w:r>
      <w:r>
        <w:t>be</w:t>
      </w:r>
      <w:r>
        <w:rPr>
          <w:spacing w:val="-5"/>
        </w:rPr>
        <w:t xml:space="preserve"> </w:t>
      </w:r>
      <w:r>
        <w:t>storing</w:t>
      </w:r>
      <w:r>
        <w:rPr>
          <w:spacing w:val="-2"/>
        </w:rPr>
        <w:t xml:space="preserve"> </w:t>
      </w:r>
      <w:r>
        <w:t xml:space="preserve">events. Also, event sourcing is one of the several patterns to implement an event-driven </w:t>
      </w:r>
      <w:r>
        <w:rPr>
          <w:spacing w:val="-2"/>
        </w:rPr>
        <w:t>architecture.</w:t>
      </w:r>
    </w:p>
    <w:p w14:paraId="107C068C" w14:textId="77777777" w:rsidR="00B86345" w:rsidRDefault="00000000">
      <w:pPr>
        <w:pStyle w:val="Heading2"/>
      </w:pPr>
      <w:r>
        <w:rPr>
          <w:color w:val="4F81BC"/>
          <w:spacing w:val="-2"/>
        </w:rPr>
        <w:t>Advantages</w:t>
      </w:r>
    </w:p>
    <w:p w14:paraId="0113D5F8" w14:textId="77777777" w:rsidR="00B86345" w:rsidRDefault="00000000">
      <w:pPr>
        <w:pStyle w:val="BodyText"/>
        <w:spacing w:before="187"/>
      </w:pPr>
      <w:r>
        <w:t>Let’s</w:t>
      </w:r>
      <w:r>
        <w:rPr>
          <w:spacing w:val="-8"/>
        </w:rPr>
        <w:t xml:space="preserve"> </w:t>
      </w:r>
      <w:r>
        <w:t>discuss</w:t>
      </w:r>
      <w:r>
        <w:rPr>
          <w:spacing w:val="-1"/>
        </w:rPr>
        <w:t xml:space="preserve"> </w:t>
      </w:r>
      <w:r>
        <w:t>some</w:t>
      </w:r>
      <w:r>
        <w:rPr>
          <w:spacing w:val="-5"/>
        </w:rPr>
        <w:t xml:space="preserve"> </w:t>
      </w:r>
      <w:r>
        <w:t>advantages</w:t>
      </w:r>
      <w:r>
        <w:rPr>
          <w:spacing w:val="-5"/>
        </w:rPr>
        <w:t xml:space="preserve"> </w:t>
      </w:r>
      <w:r>
        <w:t>of</w:t>
      </w:r>
      <w:r>
        <w:rPr>
          <w:spacing w:val="-4"/>
        </w:rPr>
        <w:t xml:space="preserve"> </w:t>
      </w:r>
      <w:r>
        <w:t>using</w:t>
      </w:r>
      <w:r>
        <w:rPr>
          <w:spacing w:val="-2"/>
        </w:rPr>
        <w:t xml:space="preserve"> </w:t>
      </w:r>
      <w:r>
        <w:t>event</w:t>
      </w:r>
      <w:r>
        <w:rPr>
          <w:spacing w:val="-2"/>
        </w:rPr>
        <w:t xml:space="preserve"> sourcing:</w:t>
      </w:r>
    </w:p>
    <w:p w14:paraId="71044BE7" w14:textId="77777777" w:rsidR="00B86345" w:rsidRDefault="00000000">
      <w:pPr>
        <w:pStyle w:val="ListParagraph"/>
        <w:numPr>
          <w:ilvl w:val="0"/>
          <w:numId w:val="17"/>
        </w:numPr>
        <w:tabs>
          <w:tab w:val="left" w:pos="820"/>
        </w:tabs>
        <w:spacing w:before="175"/>
        <w:ind w:left="820" w:hanging="480"/>
        <w:rPr>
          <w:sz w:val="24"/>
        </w:rPr>
      </w:pPr>
      <w:r>
        <w:rPr>
          <w:sz w:val="24"/>
        </w:rPr>
        <w:t>Excellent</w:t>
      </w:r>
      <w:r>
        <w:rPr>
          <w:spacing w:val="-3"/>
          <w:sz w:val="24"/>
        </w:rPr>
        <w:t xml:space="preserve"> </w:t>
      </w:r>
      <w:r>
        <w:rPr>
          <w:sz w:val="24"/>
        </w:rPr>
        <w:t>for</w:t>
      </w:r>
      <w:r>
        <w:rPr>
          <w:spacing w:val="-1"/>
          <w:sz w:val="24"/>
        </w:rPr>
        <w:t xml:space="preserve"> </w:t>
      </w:r>
      <w:r>
        <w:rPr>
          <w:sz w:val="24"/>
        </w:rPr>
        <w:t>real-time</w:t>
      </w:r>
      <w:r>
        <w:rPr>
          <w:spacing w:val="-4"/>
          <w:sz w:val="24"/>
        </w:rPr>
        <w:t xml:space="preserve"> </w:t>
      </w:r>
      <w:r>
        <w:rPr>
          <w:sz w:val="24"/>
        </w:rPr>
        <w:t>data</w:t>
      </w:r>
      <w:r>
        <w:rPr>
          <w:spacing w:val="-3"/>
          <w:sz w:val="24"/>
        </w:rPr>
        <w:t xml:space="preserve"> </w:t>
      </w:r>
      <w:r>
        <w:rPr>
          <w:spacing w:val="-2"/>
          <w:sz w:val="24"/>
        </w:rPr>
        <w:t>reporting.</w:t>
      </w:r>
    </w:p>
    <w:p w14:paraId="4CE0E1B1" w14:textId="77777777" w:rsidR="00B86345" w:rsidRDefault="00000000">
      <w:pPr>
        <w:pStyle w:val="ListParagraph"/>
        <w:numPr>
          <w:ilvl w:val="0"/>
          <w:numId w:val="17"/>
        </w:numPr>
        <w:tabs>
          <w:tab w:val="left" w:pos="820"/>
        </w:tabs>
        <w:spacing w:before="40"/>
        <w:ind w:left="820" w:hanging="480"/>
        <w:rPr>
          <w:sz w:val="24"/>
        </w:rPr>
      </w:pPr>
      <w:r>
        <w:rPr>
          <w:sz w:val="24"/>
        </w:rPr>
        <w:t>Great</w:t>
      </w:r>
      <w:r>
        <w:rPr>
          <w:spacing w:val="-5"/>
          <w:sz w:val="24"/>
        </w:rPr>
        <w:t xml:space="preserve"> </w:t>
      </w:r>
      <w:r>
        <w:rPr>
          <w:sz w:val="24"/>
        </w:rPr>
        <w:t>for</w:t>
      </w:r>
      <w:r>
        <w:rPr>
          <w:spacing w:val="-1"/>
          <w:sz w:val="24"/>
        </w:rPr>
        <w:t xml:space="preserve"> </w:t>
      </w:r>
      <w:r>
        <w:rPr>
          <w:sz w:val="24"/>
        </w:rPr>
        <w:t>fail-safety,</w:t>
      </w:r>
      <w:r>
        <w:rPr>
          <w:spacing w:val="-4"/>
          <w:sz w:val="24"/>
        </w:rPr>
        <w:t xml:space="preserve"> </w:t>
      </w:r>
      <w:r>
        <w:rPr>
          <w:sz w:val="24"/>
        </w:rPr>
        <w:t>data</w:t>
      </w:r>
      <w:r>
        <w:rPr>
          <w:spacing w:val="-4"/>
          <w:sz w:val="24"/>
        </w:rPr>
        <w:t xml:space="preserve"> </w:t>
      </w:r>
      <w:r>
        <w:rPr>
          <w:sz w:val="24"/>
        </w:rPr>
        <w:t>can</w:t>
      </w:r>
      <w:r>
        <w:rPr>
          <w:spacing w:val="-2"/>
          <w:sz w:val="24"/>
        </w:rPr>
        <w:t xml:space="preserve"> </w:t>
      </w:r>
      <w:r>
        <w:rPr>
          <w:sz w:val="24"/>
        </w:rPr>
        <w:t>be</w:t>
      </w:r>
      <w:r>
        <w:rPr>
          <w:spacing w:val="-4"/>
          <w:sz w:val="24"/>
        </w:rPr>
        <w:t xml:space="preserve"> </w:t>
      </w:r>
      <w:r>
        <w:rPr>
          <w:sz w:val="24"/>
        </w:rPr>
        <w:t>reconstituted</w:t>
      </w:r>
      <w:r>
        <w:rPr>
          <w:spacing w:val="-2"/>
          <w:sz w:val="24"/>
        </w:rPr>
        <w:t xml:space="preserve"> </w:t>
      </w:r>
      <w:r>
        <w:rPr>
          <w:sz w:val="24"/>
        </w:rPr>
        <w:t>from</w:t>
      </w:r>
      <w:r>
        <w:rPr>
          <w:spacing w:val="-1"/>
          <w:sz w:val="24"/>
        </w:rPr>
        <w:t xml:space="preserve"> </w:t>
      </w:r>
      <w:r>
        <w:rPr>
          <w:sz w:val="24"/>
        </w:rPr>
        <w:t>the</w:t>
      </w:r>
      <w:r>
        <w:rPr>
          <w:spacing w:val="-4"/>
          <w:sz w:val="24"/>
        </w:rPr>
        <w:t xml:space="preserve"> </w:t>
      </w:r>
      <w:r>
        <w:rPr>
          <w:sz w:val="24"/>
        </w:rPr>
        <w:t>event</w:t>
      </w:r>
      <w:r>
        <w:rPr>
          <w:spacing w:val="-1"/>
          <w:sz w:val="24"/>
        </w:rPr>
        <w:t xml:space="preserve"> </w:t>
      </w:r>
      <w:r>
        <w:rPr>
          <w:spacing w:val="-2"/>
          <w:sz w:val="24"/>
        </w:rPr>
        <w:t>store.</w:t>
      </w:r>
    </w:p>
    <w:p w14:paraId="6A3F2395" w14:textId="77777777" w:rsidR="00B86345" w:rsidRDefault="00000000">
      <w:pPr>
        <w:pStyle w:val="ListParagraph"/>
        <w:numPr>
          <w:ilvl w:val="0"/>
          <w:numId w:val="17"/>
        </w:numPr>
        <w:tabs>
          <w:tab w:val="left" w:pos="820"/>
        </w:tabs>
        <w:spacing w:before="35"/>
        <w:ind w:left="820" w:hanging="480"/>
        <w:rPr>
          <w:sz w:val="24"/>
        </w:rPr>
      </w:pPr>
      <w:r>
        <w:rPr>
          <w:sz w:val="24"/>
        </w:rPr>
        <w:t>Extremely</w:t>
      </w:r>
      <w:r>
        <w:rPr>
          <w:spacing w:val="-5"/>
          <w:sz w:val="24"/>
        </w:rPr>
        <w:t xml:space="preserve"> </w:t>
      </w:r>
      <w:r>
        <w:rPr>
          <w:sz w:val="24"/>
        </w:rPr>
        <w:t>flexible,</w:t>
      </w:r>
      <w:r>
        <w:rPr>
          <w:spacing w:val="-2"/>
          <w:sz w:val="24"/>
        </w:rPr>
        <w:t xml:space="preserve"> </w:t>
      </w:r>
      <w:r>
        <w:rPr>
          <w:sz w:val="24"/>
        </w:rPr>
        <w:t>any</w:t>
      </w:r>
      <w:r>
        <w:rPr>
          <w:spacing w:val="-3"/>
          <w:sz w:val="24"/>
        </w:rPr>
        <w:t xml:space="preserve"> </w:t>
      </w:r>
      <w:r>
        <w:rPr>
          <w:sz w:val="24"/>
        </w:rPr>
        <w:t>type</w:t>
      </w:r>
      <w:r>
        <w:rPr>
          <w:spacing w:val="-3"/>
          <w:sz w:val="24"/>
        </w:rPr>
        <w:t xml:space="preserve"> </w:t>
      </w:r>
      <w:r>
        <w:rPr>
          <w:sz w:val="24"/>
        </w:rPr>
        <w:t>of</w:t>
      </w:r>
      <w:r>
        <w:rPr>
          <w:spacing w:val="-3"/>
          <w:sz w:val="24"/>
        </w:rPr>
        <w:t xml:space="preserve"> </w:t>
      </w:r>
      <w:r>
        <w:rPr>
          <w:sz w:val="24"/>
        </w:rPr>
        <w:t>message</w:t>
      </w:r>
      <w:r>
        <w:rPr>
          <w:spacing w:val="-4"/>
          <w:sz w:val="24"/>
        </w:rPr>
        <w:t xml:space="preserve"> </w:t>
      </w:r>
      <w:r>
        <w:rPr>
          <w:sz w:val="24"/>
        </w:rPr>
        <w:t>can</w:t>
      </w:r>
      <w:r>
        <w:rPr>
          <w:spacing w:val="-3"/>
          <w:sz w:val="24"/>
        </w:rPr>
        <w:t xml:space="preserve"> </w:t>
      </w:r>
      <w:r>
        <w:rPr>
          <w:sz w:val="24"/>
        </w:rPr>
        <w:t>be</w:t>
      </w:r>
      <w:r>
        <w:rPr>
          <w:spacing w:val="1"/>
          <w:sz w:val="24"/>
        </w:rPr>
        <w:t xml:space="preserve"> </w:t>
      </w:r>
      <w:r>
        <w:rPr>
          <w:spacing w:val="-2"/>
          <w:sz w:val="24"/>
        </w:rPr>
        <w:t>stored.</w:t>
      </w:r>
    </w:p>
    <w:p w14:paraId="1344F4A2" w14:textId="77777777" w:rsidR="00B86345" w:rsidRDefault="00000000">
      <w:pPr>
        <w:pStyle w:val="ListParagraph"/>
        <w:numPr>
          <w:ilvl w:val="0"/>
          <w:numId w:val="17"/>
        </w:numPr>
        <w:tabs>
          <w:tab w:val="left" w:pos="820"/>
        </w:tabs>
        <w:ind w:left="820" w:hanging="480"/>
        <w:rPr>
          <w:sz w:val="24"/>
        </w:rPr>
      </w:pPr>
      <w:r>
        <w:rPr>
          <w:sz w:val="24"/>
        </w:rPr>
        <w:t>Preferred</w:t>
      </w:r>
      <w:r>
        <w:rPr>
          <w:spacing w:val="-5"/>
          <w:sz w:val="24"/>
        </w:rPr>
        <w:t xml:space="preserve"> </w:t>
      </w:r>
      <w:r>
        <w:rPr>
          <w:sz w:val="24"/>
        </w:rPr>
        <w:t>way</w:t>
      </w:r>
      <w:r>
        <w:rPr>
          <w:spacing w:val="-4"/>
          <w:sz w:val="24"/>
        </w:rPr>
        <w:t xml:space="preserve"> </w:t>
      </w:r>
      <w:r>
        <w:rPr>
          <w:sz w:val="24"/>
        </w:rPr>
        <w:t>of</w:t>
      </w:r>
      <w:r>
        <w:rPr>
          <w:spacing w:val="-3"/>
          <w:sz w:val="24"/>
        </w:rPr>
        <w:t xml:space="preserve"> </w:t>
      </w:r>
      <w:r>
        <w:rPr>
          <w:sz w:val="24"/>
        </w:rPr>
        <w:t>achieving</w:t>
      </w:r>
      <w:r>
        <w:rPr>
          <w:spacing w:val="-2"/>
          <w:sz w:val="24"/>
        </w:rPr>
        <w:t xml:space="preserve"> </w:t>
      </w:r>
      <w:r>
        <w:rPr>
          <w:sz w:val="24"/>
        </w:rPr>
        <w:t>audit</w:t>
      </w:r>
      <w:r>
        <w:rPr>
          <w:spacing w:val="-3"/>
          <w:sz w:val="24"/>
        </w:rPr>
        <w:t xml:space="preserve"> </w:t>
      </w:r>
      <w:r>
        <w:rPr>
          <w:sz w:val="24"/>
        </w:rPr>
        <w:t>logs</w:t>
      </w:r>
      <w:r>
        <w:rPr>
          <w:spacing w:val="-5"/>
          <w:sz w:val="24"/>
        </w:rPr>
        <w:t xml:space="preserve"> </w:t>
      </w:r>
      <w:r>
        <w:rPr>
          <w:sz w:val="24"/>
        </w:rPr>
        <w:t>functionality</w:t>
      </w:r>
      <w:r>
        <w:rPr>
          <w:spacing w:val="-4"/>
          <w:sz w:val="24"/>
        </w:rPr>
        <w:t xml:space="preserve"> </w:t>
      </w:r>
      <w:r>
        <w:rPr>
          <w:sz w:val="24"/>
        </w:rPr>
        <w:t>for</w:t>
      </w:r>
      <w:r>
        <w:rPr>
          <w:spacing w:val="-1"/>
          <w:sz w:val="24"/>
        </w:rPr>
        <w:t xml:space="preserve"> </w:t>
      </w:r>
      <w:r>
        <w:rPr>
          <w:sz w:val="24"/>
        </w:rPr>
        <w:t>high</w:t>
      </w:r>
      <w:r>
        <w:rPr>
          <w:spacing w:val="-2"/>
          <w:sz w:val="24"/>
        </w:rPr>
        <w:t xml:space="preserve"> </w:t>
      </w:r>
      <w:r>
        <w:rPr>
          <w:sz w:val="24"/>
        </w:rPr>
        <w:t>compliance</w:t>
      </w:r>
      <w:r>
        <w:rPr>
          <w:spacing w:val="-4"/>
          <w:sz w:val="24"/>
        </w:rPr>
        <w:t xml:space="preserve"> </w:t>
      </w:r>
      <w:r>
        <w:rPr>
          <w:spacing w:val="-2"/>
          <w:sz w:val="24"/>
        </w:rPr>
        <w:t>systems.</w:t>
      </w:r>
    </w:p>
    <w:p w14:paraId="576994BC" w14:textId="77777777" w:rsidR="00B86345" w:rsidRDefault="00B86345">
      <w:pPr>
        <w:rPr>
          <w:sz w:val="24"/>
        </w:rPr>
        <w:sectPr w:rsidR="00B86345">
          <w:pgSz w:w="12240" w:h="15840"/>
          <w:pgMar w:top="1780" w:right="1320" w:bottom="280" w:left="1340" w:header="720" w:footer="720" w:gutter="0"/>
          <w:cols w:space="720"/>
        </w:sectPr>
      </w:pPr>
    </w:p>
    <w:p w14:paraId="087BDEBF" w14:textId="77777777" w:rsidR="00B86345" w:rsidRDefault="00000000">
      <w:pPr>
        <w:pStyle w:val="Heading2"/>
        <w:spacing w:before="17"/>
      </w:pPr>
      <w:r>
        <w:rPr>
          <w:color w:val="4F81BC"/>
          <w:spacing w:val="-2"/>
        </w:rPr>
        <w:lastRenderedPageBreak/>
        <w:t>Disadvantages</w:t>
      </w:r>
    </w:p>
    <w:p w14:paraId="131CEED3" w14:textId="77777777" w:rsidR="00B86345" w:rsidRDefault="00000000">
      <w:pPr>
        <w:pStyle w:val="BodyText"/>
        <w:spacing w:before="182"/>
        <w:jc w:val="both"/>
      </w:pPr>
      <w:r>
        <w:t>Following</w:t>
      </w:r>
      <w:r>
        <w:rPr>
          <w:spacing w:val="-2"/>
        </w:rPr>
        <w:t xml:space="preserve"> </w:t>
      </w:r>
      <w:r>
        <w:t>are</w:t>
      </w:r>
      <w:r>
        <w:rPr>
          <w:spacing w:val="-4"/>
        </w:rPr>
        <w:t xml:space="preserve"> </w:t>
      </w:r>
      <w:r>
        <w:t>the</w:t>
      </w:r>
      <w:r>
        <w:rPr>
          <w:spacing w:val="-4"/>
        </w:rPr>
        <w:t xml:space="preserve"> </w:t>
      </w:r>
      <w:r>
        <w:t>disadvantages</w:t>
      </w:r>
      <w:r>
        <w:rPr>
          <w:spacing w:val="-5"/>
        </w:rPr>
        <w:t xml:space="preserve"> </w:t>
      </w:r>
      <w:r>
        <w:t>of</w:t>
      </w:r>
      <w:r>
        <w:rPr>
          <w:spacing w:val="-3"/>
        </w:rPr>
        <w:t xml:space="preserve"> </w:t>
      </w:r>
      <w:r>
        <w:t>event</w:t>
      </w:r>
      <w:r>
        <w:rPr>
          <w:spacing w:val="-2"/>
        </w:rPr>
        <w:t xml:space="preserve"> sourcing:</w:t>
      </w:r>
    </w:p>
    <w:p w14:paraId="5802D949" w14:textId="77777777" w:rsidR="00B86345" w:rsidRDefault="00000000">
      <w:pPr>
        <w:pStyle w:val="ListParagraph"/>
        <w:numPr>
          <w:ilvl w:val="0"/>
          <w:numId w:val="17"/>
        </w:numPr>
        <w:tabs>
          <w:tab w:val="left" w:pos="820"/>
        </w:tabs>
        <w:spacing w:before="180"/>
        <w:ind w:left="820" w:hanging="480"/>
        <w:rPr>
          <w:sz w:val="24"/>
        </w:rPr>
      </w:pPr>
      <w:r>
        <w:rPr>
          <w:sz w:val="24"/>
        </w:rPr>
        <w:t>Requires</w:t>
      </w:r>
      <w:r>
        <w:rPr>
          <w:spacing w:val="-7"/>
          <w:sz w:val="24"/>
        </w:rPr>
        <w:t xml:space="preserve"> </w:t>
      </w:r>
      <w:r>
        <w:rPr>
          <w:sz w:val="24"/>
        </w:rPr>
        <w:t>an extremely</w:t>
      </w:r>
      <w:r>
        <w:rPr>
          <w:spacing w:val="-4"/>
          <w:sz w:val="24"/>
        </w:rPr>
        <w:t xml:space="preserve"> </w:t>
      </w:r>
      <w:r>
        <w:rPr>
          <w:sz w:val="24"/>
        </w:rPr>
        <w:t>efficient</w:t>
      </w:r>
      <w:r>
        <w:rPr>
          <w:spacing w:val="-4"/>
          <w:sz w:val="24"/>
        </w:rPr>
        <w:t xml:space="preserve"> </w:t>
      </w:r>
      <w:r>
        <w:rPr>
          <w:sz w:val="24"/>
        </w:rPr>
        <w:t>network</w:t>
      </w:r>
      <w:r>
        <w:rPr>
          <w:spacing w:val="-5"/>
          <w:sz w:val="24"/>
        </w:rPr>
        <w:t xml:space="preserve"> </w:t>
      </w:r>
      <w:r>
        <w:rPr>
          <w:spacing w:val="-2"/>
          <w:sz w:val="24"/>
        </w:rPr>
        <w:t>infrastructure.</w:t>
      </w:r>
    </w:p>
    <w:p w14:paraId="0056AE0C" w14:textId="77777777" w:rsidR="00B86345" w:rsidRDefault="00000000">
      <w:pPr>
        <w:pStyle w:val="ListParagraph"/>
        <w:numPr>
          <w:ilvl w:val="0"/>
          <w:numId w:val="17"/>
        </w:numPr>
        <w:tabs>
          <w:tab w:val="left" w:pos="820"/>
        </w:tabs>
        <w:ind w:left="820" w:hanging="480"/>
        <w:rPr>
          <w:sz w:val="24"/>
        </w:rPr>
      </w:pPr>
      <w:r>
        <w:rPr>
          <w:sz w:val="24"/>
        </w:rPr>
        <w:t>Requires</w:t>
      </w:r>
      <w:r>
        <w:rPr>
          <w:spacing w:val="-5"/>
          <w:sz w:val="24"/>
        </w:rPr>
        <w:t xml:space="preserve"> </w:t>
      </w:r>
      <w:r>
        <w:rPr>
          <w:sz w:val="24"/>
        </w:rPr>
        <w:t>a</w:t>
      </w:r>
      <w:r>
        <w:rPr>
          <w:spacing w:val="-5"/>
          <w:sz w:val="24"/>
        </w:rPr>
        <w:t xml:space="preserve"> </w:t>
      </w:r>
      <w:r>
        <w:rPr>
          <w:sz w:val="24"/>
        </w:rPr>
        <w:t>reliable</w:t>
      </w:r>
      <w:r>
        <w:rPr>
          <w:spacing w:val="-4"/>
          <w:sz w:val="24"/>
        </w:rPr>
        <w:t xml:space="preserve"> </w:t>
      </w:r>
      <w:r>
        <w:rPr>
          <w:sz w:val="24"/>
        </w:rPr>
        <w:t>way</w:t>
      </w:r>
      <w:r>
        <w:rPr>
          <w:spacing w:val="-3"/>
          <w:sz w:val="24"/>
        </w:rPr>
        <w:t xml:space="preserve"> </w:t>
      </w:r>
      <w:r>
        <w:rPr>
          <w:sz w:val="24"/>
        </w:rPr>
        <w:t>to control</w:t>
      </w:r>
      <w:r>
        <w:rPr>
          <w:spacing w:val="-1"/>
          <w:sz w:val="24"/>
        </w:rPr>
        <w:t xml:space="preserve"> </w:t>
      </w:r>
      <w:r>
        <w:rPr>
          <w:sz w:val="24"/>
        </w:rPr>
        <w:t>message</w:t>
      </w:r>
      <w:r>
        <w:rPr>
          <w:spacing w:val="-3"/>
          <w:sz w:val="24"/>
        </w:rPr>
        <w:t xml:space="preserve"> </w:t>
      </w:r>
      <w:r>
        <w:rPr>
          <w:sz w:val="24"/>
        </w:rPr>
        <w:t>formats,</w:t>
      </w:r>
      <w:r>
        <w:rPr>
          <w:spacing w:val="-4"/>
          <w:sz w:val="24"/>
        </w:rPr>
        <w:t xml:space="preserve"> </w:t>
      </w:r>
      <w:r>
        <w:rPr>
          <w:sz w:val="24"/>
        </w:rPr>
        <w:t>such</w:t>
      </w:r>
      <w:r>
        <w:rPr>
          <w:spacing w:val="-1"/>
          <w:sz w:val="24"/>
        </w:rPr>
        <w:t xml:space="preserve"> </w:t>
      </w:r>
      <w:r>
        <w:rPr>
          <w:sz w:val="24"/>
        </w:rPr>
        <w:t>as a</w:t>
      </w:r>
      <w:r>
        <w:rPr>
          <w:spacing w:val="-5"/>
          <w:sz w:val="24"/>
        </w:rPr>
        <w:t xml:space="preserve"> </w:t>
      </w:r>
      <w:r>
        <w:rPr>
          <w:sz w:val="24"/>
        </w:rPr>
        <w:t>schema</w:t>
      </w:r>
      <w:r>
        <w:rPr>
          <w:spacing w:val="-4"/>
          <w:sz w:val="24"/>
        </w:rPr>
        <w:t xml:space="preserve"> </w:t>
      </w:r>
      <w:r>
        <w:rPr>
          <w:spacing w:val="-2"/>
          <w:sz w:val="24"/>
        </w:rPr>
        <w:t>registry.</w:t>
      </w:r>
    </w:p>
    <w:p w14:paraId="185FC4C0" w14:textId="77777777" w:rsidR="00B86345" w:rsidRDefault="00000000">
      <w:pPr>
        <w:pStyle w:val="ListParagraph"/>
        <w:numPr>
          <w:ilvl w:val="0"/>
          <w:numId w:val="17"/>
        </w:numPr>
        <w:tabs>
          <w:tab w:val="left" w:pos="820"/>
        </w:tabs>
        <w:spacing w:before="35"/>
        <w:ind w:left="820" w:hanging="480"/>
        <w:rPr>
          <w:sz w:val="24"/>
        </w:rPr>
      </w:pPr>
      <w:r>
        <w:rPr>
          <w:sz w:val="24"/>
        </w:rPr>
        <w:t>Different</w:t>
      </w:r>
      <w:r>
        <w:rPr>
          <w:spacing w:val="-3"/>
          <w:sz w:val="24"/>
        </w:rPr>
        <w:t xml:space="preserve"> </w:t>
      </w:r>
      <w:r>
        <w:rPr>
          <w:sz w:val="24"/>
        </w:rPr>
        <w:t>events</w:t>
      </w:r>
      <w:r>
        <w:rPr>
          <w:spacing w:val="-5"/>
          <w:sz w:val="24"/>
        </w:rPr>
        <w:t xml:space="preserve"> </w:t>
      </w:r>
      <w:r>
        <w:rPr>
          <w:sz w:val="24"/>
        </w:rPr>
        <w:t>will</w:t>
      </w:r>
      <w:r>
        <w:rPr>
          <w:spacing w:val="-2"/>
          <w:sz w:val="24"/>
        </w:rPr>
        <w:t xml:space="preserve"> </w:t>
      </w:r>
      <w:r>
        <w:rPr>
          <w:sz w:val="24"/>
        </w:rPr>
        <w:t>contain</w:t>
      </w:r>
      <w:r>
        <w:rPr>
          <w:spacing w:val="-2"/>
          <w:sz w:val="24"/>
        </w:rPr>
        <w:t xml:space="preserve"> </w:t>
      </w:r>
      <w:r>
        <w:rPr>
          <w:sz w:val="24"/>
        </w:rPr>
        <w:t>different</w:t>
      </w:r>
      <w:r>
        <w:rPr>
          <w:spacing w:val="-2"/>
          <w:sz w:val="24"/>
        </w:rPr>
        <w:t xml:space="preserve"> payloads.</w:t>
      </w:r>
    </w:p>
    <w:p w14:paraId="2D0BAAAE" w14:textId="77777777" w:rsidR="00B86345" w:rsidRDefault="00B86345">
      <w:pPr>
        <w:pStyle w:val="BodyText"/>
        <w:spacing w:before="200"/>
        <w:ind w:left="0"/>
      </w:pPr>
    </w:p>
    <w:p w14:paraId="339FAE82" w14:textId="77777777" w:rsidR="00B86345" w:rsidRDefault="00000000">
      <w:pPr>
        <w:pStyle w:val="Heading1"/>
        <w:spacing w:before="1"/>
      </w:pPr>
      <w:bookmarkStart w:id="259" w:name="Command_and_Query_Responsibility_Segrega"/>
      <w:bookmarkStart w:id="260" w:name="_bookmark34"/>
      <w:bookmarkEnd w:id="259"/>
      <w:bookmarkEnd w:id="260"/>
      <w:r>
        <w:rPr>
          <w:color w:val="4F81BC"/>
        </w:rPr>
        <w:t>Command</w:t>
      </w:r>
      <w:r>
        <w:rPr>
          <w:color w:val="4F81BC"/>
          <w:spacing w:val="-13"/>
        </w:rPr>
        <w:t xml:space="preserve"> </w:t>
      </w:r>
      <w:r>
        <w:rPr>
          <w:color w:val="4F81BC"/>
        </w:rPr>
        <w:t>and</w:t>
      </w:r>
      <w:r>
        <w:rPr>
          <w:color w:val="4F81BC"/>
          <w:spacing w:val="-14"/>
        </w:rPr>
        <w:t xml:space="preserve"> </w:t>
      </w:r>
      <w:r>
        <w:rPr>
          <w:color w:val="4F81BC"/>
        </w:rPr>
        <w:t>Query</w:t>
      </w:r>
      <w:r>
        <w:rPr>
          <w:color w:val="4F81BC"/>
          <w:spacing w:val="-9"/>
        </w:rPr>
        <w:t xml:space="preserve"> </w:t>
      </w:r>
      <w:r>
        <w:rPr>
          <w:color w:val="4F81BC"/>
        </w:rPr>
        <w:t>Responsibility</w:t>
      </w:r>
      <w:r>
        <w:rPr>
          <w:color w:val="4F81BC"/>
          <w:spacing w:val="-9"/>
        </w:rPr>
        <w:t xml:space="preserve"> </w:t>
      </w:r>
      <w:r>
        <w:rPr>
          <w:color w:val="4F81BC"/>
        </w:rPr>
        <w:t>Segregation</w:t>
      </w:r>
      <w:r>
        <w:rPr>
          <w:color w:val="4F81BC"/>
          <w:spacing w:val="-10"/>
        </w:rPr>
        <w:t xml:space="preserve"> </w:t>
      </w:r>
      <w:r>
        <w:rPr>
          <w:color w:val="4F81BC"/>
          <w:spacing w:val="-2"/>
        </w:rPr>
        <w:t>(CQRS)</w:t>
      </w:r>
    </w:p>
    <w:p w14:paraId="0FF6805B" w14:textId="77777777" w:rsidR="00B86345" w:rsidRDefault="00000000">
      <w:pPr>
        <w:pStyle w:val="BodyText"/>
        <w:spacing w:before="183" w:line="237" w:lineRule="auto"/>
        <w:ind w:right="169"/>
      </w:pPr>
      <w:r>
        <w:t>Command</w:t>
      </w:r>
      <w:r>
        <w:rPr>
          <w:spacing w:val="-3"/>
        </w:rPr>
        <w:t xml:space="preserve"> </w:t>
      </w:r>
      <w:r>
        <w:t>Query</w:t>
      </w:r>
      <w:r>
        <w:rPr>
          <w:spacing w:val="-5"/>
        </w:rPr>
        <w:t xml:space="preserve"> </w:t>
      </w:r>
      <w:r>
        <w:t>Responsibility</w:t>
      </w:r>
      <w:r>
        <w:rPr>
          <w:spacing w:val="-5"/>
        </w:rPr>
        <w:t xml:space="preserve"> </w:t>
      </w:r>
      <w:r>
        <w:t>Segregation</w:t>
      </w:r>
      <w:r>
        <w:rPr>
          <w:spacing w:val="-5"/>
        </w:rPr>
        <w:t xml:space="preserve"> </w:t>
      </w:r>
      <w:r>
        <w:t>(CQRS)</w:t>
      </w:r>
      <w:r>
        <w:rPr>
          <w:spacing w:val="-5"/>
        </w:rPr>
        <w:t xml:space="preserve"> </w:t>
      </w:r>
      <w:r>
        <w:t>is</w:t>
      </w:r>
      <w:r>
        <w:rPr>
          <w:spacing w:val="-7"/>
        </w:rPr>
        <w:t xml:space="preserve"> </w:t>
      </w:r>
      <w:r>
        <w:t>an</w:t>
      </w:r>
      <w:r>
        <w:rPr>
          <w:spacing w:val="-5"/>
        </w:rPr>
        <w:t xml:space="preserve"> </w:t>
      </w:r>
      <w:r>
        <w:t>architectural</w:t>
      </w:r>
      <w:r>
        <w:rPr>
          <w:spacing w:val="-3"/>
        </w:rPr>
        <w:t xml:space="preserve"> </w:t>
      </w:r>
      <w:r>
        <w:t>pattern</w:t>
      </w:r>
      <w:r>
        <w:rPr>
          <w:spacing w:val="-5"/>
        </w:rPr>
        <w:t xml:space="preserve"> </w:t>
      </w:r>
      <w:r>
        <w:t>that</w:t>
      </w:r>
      <w:r>
        <w:rPr>
          <w:spacing w:val="-5"/>
        </w:rPr>
        <w:t xml:space="preserve"> </w:t>
      </w:r>
      <w:r>
        <w:t xml:space="preserve">divides a system’s actions into commands and queries. It was first described by </w:t>
      </w:r>
      <w:hyperlink r:id="rId173">
        <w:r>
          <w:rPr>
            <w:color w:val="4F81BC"/>
          </w:rPr>
          <w:t>Greg Young</w:t>
        </w:r>
        <w:r>
          <w:t>.</w:t>
        </w:r>
      </w:hyperlink>
    </w:p>
    <w:p w14:paraId="7EA6CF56" w14:textId="77777777" w:rsidR="00B86345" w:rsidRDefault="00000000">
      <w:pPr>
        <w:pStyle w:val="BodyText"/>
        <w:spacing w:before="184"/>
        <w:jc w:val="both"/>
      </w:pPr>
      <w:r>
        <w:t>In</w:t>
      </w:r>
      <w:r>
        <w:rPr>
          <w:spacing w:val="-5"/>
        </w:rPr>
        <w:t xml:space="preserve"> </w:t>
      </w:r>
      <w:r>
        <w:t>CQRS,</w:t>
      </w:r>
      <w:r>
        <w:rPr>
          <w:spacing w:val="-3"/>
        </w:rPr>
        <w:t xml:space="preserve"> </w:t>
      </w:r>
      <w:r>
        <w:t>a</w:t>
      </w:r>
      <w:r>
        <w:rPr>
          <w:spacing w:val="-2"/>
        </w:rPr>
        <w:t xml:space="preserve"> </w:t>
      </w:r>
      <w:r>
        <w:rPr>
          <w:i/>
        </w:rPr>
        <w:t>command</w:t>
      </w:r>
      <w:r>
        <w:rPr>
          <w:i/>
          <w:spacing w:val="-2"/>
        </w:rPr>
        <w:t xml:space="preserve"> </w:t>
      </w:r>
      <w:r>
        <w:t>is</w:t>
      </w:r>
      <w:r>
        <w:rPr>
          <w:spacing w:val="-3"/>
        </w:rPr>
        <w:t xml:space="preserve"> </w:t>
      </w:r>
      <w:r>
        <w:t>an</w:t>
      </w:r>
      <w:r>
        <w:rPr>
          <w:spacing w:val="-2"/>
        </w:rPr>
        <w:t xml:space="preserve"> </w:t>
      </w:r>
      <w:r>
        <w:t>instruction,</w:t>
      </w:r>
      <w:r>
        <w:rPr>
          <w:spacing w:val="-2"/>
        </w:rPr>
        <w:t xml:space="preserve"> </w:t>
      </w:r>
      <w:r>
        <w:t>a</w:t>
      </w:r>
      <w:r>
        <w:rPr>
          <w:spacing w:val="-4"/>
        </w:rPr>
        <w:t xml:space="preserve"> </w:t>
      </w:r>
      <w:r>
        <w:t>directive</w:t>
      </w:r>
      <w:r>
        <w:rPr>
          <w:spacing w:val="-3"/>
        </w:rPr>
        <w:t xml:space="preserve"> </w:t>
      </w:r>
      <w:r>
        <w:t>to</w:t>
      </w:r>
      <w:r>
        <w:rPr>
          <w:spacing w:val="1"/>
        </w:rPr>
        <w:t xml:space="preserve"> </w:t>
      </w:r>
      <w:r>
        <w:t>perform a</w:t>
      </w:r>
      <w:r>
        <w:rPr>
          <w:spacing w:val="-4"/>
        </w:rPr>
        <w:t xml:space="preserve"> </w:t>
      </w:r>
      <w:r>
        <w:t>specific</w:t>
      </w:r>
      <w:r>
        <w:rPr>
          <w:spacing w:val="-2"/>
        </w:rPr>
        <w:t xml:space="preserve"> </w:t>
      </w:r>
      <w:r>
        <w:t>task.</w:t>
      </w:r>
      <w:r>
        <w:rPr>
          <w:spacing w:val="-3"/>
        </w:rPr>
        <w:t xml:space="preserve"> </w:t>
      </w:r>
      <w:r>
        <w:t>It</w:t>
      </w:r>
      <w:r>
        <w:rPr>
          <w:spacing w:val="-2"/>
        </w:rPr>
        <w:t xml:space="preserve"> </w:t>
      </w:r>
      <w:r>
        <w:t>is</w:t>
      </w:r>
      <w:r>
        <w:rPr>
          <w:spacing w:val="-4"/>
        </w:rPr>
        <w:t xml:space="preserve"> </w:t>
      </w:r>
      <w:r>
        <w:rPr>
          <w:spacing w:val="-5"/>
        </w:rPr>
        <w:t>an</w:t>
      </w:r>
    </w:p>
    <w:p w14:paraId="606D23DB" w14:textId="77777777" w:rsidR="00B86345" w:rsidRDefault="00000000">
      <w:pPr>
        <w:pStyle w:val="BodyText"/>
        <w:spacing w:before="4" w:line="237" w:lineRule="auto"/>
        <w:ind w:right="346"/>
        <w:jc w:val="both"/>
      </w:pPr>
      <w:r>
        <w:t>intention</w:t>
      </w:r>
      <w:r>
        <w:rPr>
          <w:spacing w:val="-4"/>
        </w:rPr>
        <w:t xml:space="preserve"> </w:t>
      </w:r>
      <w:r>
        <w:t>to</w:t>
      </w:r>
      <w:r>
        <w:rPr>
          <w:spacing w:val="-2"/>
        </w:rPr>
        <w:t xml:space="preserve"> </w:t>
      </w:r>
      <w:r>
        <w:t>change</w:t>
      </w:r>
      <w:r>
        <w:rPr>
          <w:spacing w:val="-5"/>
        </w:rPr>
        <w:t xml:space="preserve"> </w:t>
      </w:r>
      <w:r>
        <w:t>something</w:t>
      </w:r>
      <w:r>
        <w:rPr>
          <w:spacing w:val="-2"/>
        </w:rPr>
        <w:t xml:space="preserve"> </w:t>
      </w:r>
      <w:r>
        <w:t>and</w:t>
      </w:r>
      <w:r>
        <w:rPr>
          <w:spacing w:val="-2"/>
        </w:rPr>
        <w:t xml:space="preserve"> </w:t>
      </w:r>
      <w:r>
        <w:t>doesn’t</w:t>
      </w:r>
      <w:r>
        <w:rPr>
          <w:spacing w:val="-4"/>
        </w:rPr>
        <w:t xml:space="preserve"> </w:t>
      </w:r>
      <w:r>
        <w:t>return</w:t>
      </w:r>
      <w:r>
        <w:rPr>
          <w:spacing w:val="-4"/>
        </w:rPr>
        <w:t xml:space="preserve"> </w:t>
      </w:r>
      <w:r>
        <w:t>a</w:t>
      </w:r>
      <w:r>
        <w:rPr>
          <w:spacing w:val="-5"/>
        </w:rPr>
        <w:t xml:space="preserve"> </w:t>
      </w:r>
      <w:r>
        <w:t>value,</w:t>
      </w:r>
      <w:r>
        <w:rPr>
          <w:spacing w:val="-5"/>
        </w:rPr>
        <w:t xml:space="preserve"> </w:t>
      </w:r>
      <w:r>
        <w:t>only</w:t>
      </w:r>
      <w:r>
        <w:rPr>
          <w:spacing w:val="-4"/>
        </w:rPr>
        <w:t xml:space="preserve"> </w:t>
      </w:r>
      <w:r>
        <w:t>an</w:t>
      </w:r>
      <w:r>
        <w:rPr>
          <w:spacing w:val="-4"/>
        </w:rPr>
        <w:t xml:space="preserve"> </w:t>
      </w:r>
      <w:r>
        <w:t>indication</w:t>
      </w:r>
      <w:r>
        <w:rPr>
          <w:spacing w:val="-4"/>
        </w:rPr>
        <w:t xml:space="preserve"> </w:t>
      </w:r>
      <w:r>
        <w:t>of</w:t>
      </w:r>
      <w:r>
        <w:rPr>
          <w:spacing w:val="-4"/>
        </w:rPr>
        <w:t xml:space="preserve"> </w:t>
      </w:r>
      <w:r>
        <w:t>success</w:t>
      </w:r>
      <w:r>
        <w:rPr>
          <w:spacing w:val="-6"/>
        </w:rPr>
        <w:t xml:space="preserve"> </w:t>
      </w:r>
      <w:r>
        <w:t>or failure.</w:t>
      </w:r>
      <w:r>
        <w:rPr>
          <w:spacing w:val="-1"/>
        </w:rPr>
        <w:t xml:space="preserve"> </w:t>
      </w:r>
      <w:proofErr w:type="gramStart"/>
      <w:r>
        <w:t>And,</w:t>
      </w:r>
      <w:proofErr w:type="gramEnd"/>
      <w:r>
        <w:rPr>
          <w:spacing w:val="-1"/>
        </w:rPr>
        <w:t xml:space="preserve"> </w:t>
      </w:r>
      <w:r>
        <w:t xml:space="preserve">a </w:t>
      </w:r>
      <w:r>
        <w:rPr>
          <w:i/>
        </w:rPr>
        <w:t xml:space="preserve">query </w:t>
      </w:r>
      <w:r>
        <w:t>is</w:t>
      </w:r>
      <w:r>
        <w:rPr>
          <w:spacing w:val="-1"/>
        </w:rPr>
        <w:t xml:space="preserve"> </w:t>
      </w:r>
      <w:r>
        <w:t>a</w:t>
      </w:r>
      <w:r>
        <w:rPr>
          <w:spacing w:val="-2"/>
        </w:rPr>
        <w:t xml:space="preserve"> </w:t>
      </w:r>
      <w:r>
        <w:t>request for information</w:t>
      </w:r>
      <w:r>
        <w:rPr>
          <w:spacing w:val="-4"/>
        </w:rPr>
        <w:t xml:space="preserve"> </w:t>
      </w:r>
      <w:r>
        <w:t>that doesn’t change</w:t>
      </w:r>
      <w:r>
        <w:rPr>
          <w:spacing w:val="-1"/>
        </w:rPr>
        <w:t xml:space="preserve"> </w:t>
      </w:r>
      <w:r>
        <w:t>the</w:t>
      </w:r>
      <w:r>
        <w:rPr>
          <w:spacing w:val="-1"/>
        </w:rPr>
        <w:t xml:space="preserve"> </w:t>
      </w:r>
      <w:r>
        <w:t>system’s state or cause any side effects.</w:t>
      </w:r>
    </w:p>
    <w:p w14:paraId="56056E16" w14:textId="77777777" w:rsidR="00B86345" w:rsidRDefault="00B86345">
      <w:pPr>
        <w:pStyle w:val="BodyText"/>
        <w:spacing w:before="0"/>
        <w:ind w:left="0"/>
        <w:rPr>
          <w:sz w:val="20"/>
        </w:rPr>
      </w:pPr>
    </w:p>
    <w:p w14:paraId="295D208E" w14:textId="77777777" w:rsidR="00B86345" w:rsidRDefault="00000000">
      <w:pPr>
        <w:pStyle w:val="BodyText"/>
        <w:spacing w:before="220"/>
        <w:ind w:left="0"/>
        <w:rPr>
          <w:sz w:val="20"/>
        </w:rPr>
      </w:pPr>
      <w:r>
        <w:rPr>
          <w:noProof/>
        </w:rPr>
        <w:drawing>
          <wp:anchor distT="0" distB="0" distL="0" distR="0" simplePos="0" relativeHeight="487606272" behindDoc="1" locked="0" layoutInCell="1" allowOverlap="1" wp14:anchorId="163B0A16" wp14:editId="71FEBCD0">
            <wp:simplePos x="0" y="0"/>
            <wp:positionH relativeFrom="page">
              <wp:posOffset>1538502</wp:posOffset>
            </wp:positionH>
            <wp:positionV relativeFrom="paragraph">
              <wp:posOffset>303936</wp:posOffset>
            </wp:positionV>
            <wp:extent cx="4007100" cy="1867852"/>
            <wp:effectExtent l="0" t="0" r="0" b="0"/>
            <wp:wrapTopAndBottom/>
            <wp:docPr id="50" name="Image 50" descr="command-and-query-responsibility-segre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command-and-query-responsibility-segregation"/>
                    <pic:cNvPicPr/>
                  </pic:nvPicPr>
                  <pic:blipFill>
                    <a:blip r:embed="rId174" cstate="print"/>
                    <a:stretch>
                      <a:fillRect/>
                    </a:stretch>
                  </pic:blipFill>
                  <pic:spPr>
                    <a:xfrm>
                      <a:off x="0" y="0"/>
                      <a:ext cx="4007100" cy="1867852"/>
                    </a:xfrm>
                    <a:prstGeom prst="rect">
                      <a:avLst/>
                    </a:prstGeom>
                  </pic:spPr>
                </pic:pic>
              </a:graphicData>
            </a:graphic>
          </wp:anchor>
        </w:drawing>
      </w:r>
    </w:p>
    <w:p w14:paraId="74B6A3E6" w14:textId="77777777" w:rsidR="00B86345" w:rsidRDefault="00B86345">
      <w:pPr>
        <w:pStyle w:val="BodyText"/>
        <w:spacing w:before="0"/>
        <w:ind w:left="0"/>
      </w:pPr>
    </w:p>
    <w:p w14:paraId="1DBAB73A" w14:textId="77777777" w:rsidR="00B86345" w:rsidRDefault="00B86345">
      <w:pPr>
        <w:pStyle w:val="BodyText"/>
        <w:spacing w:before="145"/>
        <w:ind w:left="0"/>
      </w:pPr>
    </w:p>
    <w:p w14:paraId="1F13EB89" w14:textId="77777777" w:rsidR="00B86345" w:rsidRDefault="00000000">
      <w:pPr>
        <w:spacing w:before="1"/>
        <w:ind w:left="100"/>
        <w:rPr>
          <w:i/>
          <w:sz w:val="24"/>
        </w:rPr>
      </w:pPr>
      <w:r>
        <w:rPr>
          <w:i/>
          <w:spacing w:val="-2"/>
          <w:sz w:val="24"/>
        </w:rPr>
        <w:t>command-and-query-responsibility-segregation</w:t>
      </w:r>
    </w:p>
    <w:p w14:paraId="5A3FBAD6" w14:textId="77777777" w:rsidR="00B86345" w:rsidRDefault="00000000">
      <w:pPr>
        <w:pStyle w:val="BodyText"/>
        <w:spacing w:before="179"/>
        <w:ind w:right="169"/>
      </w:pPr>
      <w:r>
        <w:t>The core principle of CQRS is the separation of commands and queries. They perform fundamentally</w:t>
      </w:r>
      <w:r>
        <w:rPr>
          <w:spacing w:val="-5"/>
        </w:rPr>
        <w:t xml:space="preserve"> </w:t>
      </w:r>
      <w:r>
        <w:t>different</w:t>
      </w:r>
      <w:r>
        <w:rPr>
          <w:spacing w:val="-4"/>
        </w:rPr>
        <w:t xml:space="preserve"> </w:t>
      </w:r>
      <w:r>
        <w:t>roles</w:t>
      </w:r>
      <w:r>
        <w:rPr>
          <w:spacing w:val="-6"/>
        </w:rPr>
        <w:t xml:space="preserve"> </w:t>
      </w:r>
      <w:r>
        <w:t>within</w:t>
      </w:r>
      <w:r>
        <w:rPr>
          <w:spacing w:val="-4"/>
        </w:rPr>
        <w:t xml:space="preserve"> </w:t>
      </w:r>
      <w:r>
        <w:t>a</w:t>
      </w:r>
      <w:r>
        <w:rPr>
          <w:spacing w:val="-6"/>
        </w:rPr>
        <w:t xml:space="preserve"> </w:t>
      </w:r>
      <w:proofErr w:type="gramStart"/>
      <w:r>
        <w:t>system,</w:t>
      </w:r>
      <w:r>
        <w:rPr>
          <w:spacing w:val="-5"/>
        </w:rPr>
        <w:t xml:space="preserve"> </w:t>
      </w:r>
      <w:r>
        <w:t>and</w:t>
      </w:r>
      <w:proofErr w:type="gramEnd"/>
      <w:r>
        <w:rPr>
          <w:spacing w:val="-3"/>
        </w:rPr>
        <w:t xml:space="preserve"> </w:t>
      </w:r>
      <w:r>
        <w:t>separating</w:t>
      </w:r>
      <w:r>
        <w:rPr>
          <w:spacing w:val="-3"/>
        </w:rPr>
        <w:t xml:space="preserve"> </w:t>
      </w:r>
      <w:r>
        <w:t>them</w:t>
      </w:r>
      <w:r>
        <w:rPr>
          <w:spacing w:val="-3"/>
        </w:rPr>
        <w:t xml:space="preserve"> </w:t>
      </w:r>
      <w:r>
        <w:t>means</w:t>
      </w:r>
      <w:r>
        <w:rPr>
          <w:spacing w:val="-5"/>
        </w:rPr>
        <w:t xml:space="preserve"> </w:t>
      </w:r>
      <w:r>
        <w:t>that</w:t>
      </w:r>
      <w:r>
        <w:rPr>
          <w:spacing w:val="-5"/>
        </w:rPr>
        <w:t xml:space="preserve"> </w:t>
      </w:r>
      <w:r>
        <w:t>each</w:t>
      </w:r>
      <w:r>
        <w:rPr>
          <w:spacing w:val="-3"/>
        </w:rPr>
        <w:t xml:space="preserve"> </w:t>
      </w:r>
      <w:r>
        <w:t>can</w:t>
      </w:r>
      <w:r>
        <w:rPr>
          <w:spacing w:val="-5"/>
        </w:rPr>
        <w:t xml:space="preserve"> </w:t>
      </w:r>
      <w:r>
        <w:t>be optimized as needed, which distributed systems can really benefit from.</w:t>
      </w:r>
    </w:p>
    <w:p w14:paraId="59EF9C4D" w14:textId="77777777" w:rsidR="00B86345" w:rsidRDefault="00000000">
      <w:pPr>
        <w:pStyle w:val="Heading2"/>
        <w:spacing w:before="197"/>
      </w:pPr>
      <w:bookmarkStart w:id="261" w:name="CQRS_with_Event_Sourcing"/>
      <w:bookmarkEnd w:id="261"/>
      <w:r>
        <w:rPr>
          <w:color w:val="4F81BC"/>
        </w:rPr>
        <w:t>CQRS</w:t>
      </w:r>
      <w:r>
        <w:rPr>
          <w:color w:val="4F81BC"/>
          <w:spacing w:val="-8"/>
        </w:rPr>
        <w:t xml:space="preserve"> </w:t>
      </w:r>
      <w:r>
        <w:rPr>
          <w:color w:val="4F81BC"/>
        </w:rPr>
        <w:t>with</w:t>
      </w:r>
      <w:r>
        <w:rPr>
          <w:color w:val="4F81BC"/>
          <w:spacing w:val="-6"/>
        </w:rPr>
        <w:t xml:space="preserve"> </w:t>
      </w:r>
      <w:r>
        <w:rPr>
          <w:color w:val="4F81BC"/>
        </w:rPr>
        <w:t>Event</w:t>
      </w:r>
      <w:r>
        <w:rPr>
          <w:color w:val="4F81BC"/>
          <w:spacing w:val="-3"/>
        </w:rPr>
        <w:t xml:space="preserve"> </w:t>
      </w:r>
      <w:r>
        <w:rPr>
          <w:color w:val="4F81BC"/>
          <w:spacing w:val="-2"/>
        </w:rPr>
        <w:t>Sourcing</w:t>
      </w:r>
    </w:p>
    <w:p w14:paraId="584C19C7" w14:textId="77777777" w:rsidR="00B86345" w:rsidRDefault="00000000">
      <w:pPr>
        <w:pStyle w:val="BodyText"/>
        <w:spacing w:before="182"/>
        <w:ind w:right="142"/>
      </w:pPr>
      <w:r>
        <w:t>The</w:t>
      </w:r>
      <w:r>
        <w:rPr>
          <w:spacing w:val="-4"/>
        </w:rPr>
        <w:t xml:space="preserve"> </w:t>
      </w:r>
      <w:r>
        <w:t>CQRS</w:t>
      </w:r>
      <w:r>
        <w:rPr>
          <w:spacing w:val="-2"/>
        </w:rPr>
        <w:t xml:space="preserve"> </w:t>
      </w:r>
      <w:r>
        <w:t>pattern</w:t>
      </w:r>
      <w:r>
        <w:rPr>
          <w:spacing w:val="-3"/>
        </w:rPr>
        <w:t xml:space="preserve"> </w:t>
      </w:r>
      <w:r>
        <w:t>is</w:t>
      </w:r>
      <w:r>
        <w:rPr>
          <w:spacing w:val="-5"/>
        </w:rPr>
        <w:t xml:space="preserve"> </w:t>
      </w:r>
      <w:r>
        <w:t>often</w:t>
      </w:r>
      <w:r>
        <w:rPr>
          <w:spacing w:val="-3"/>
        </w:rPr>
        <w:t xml:space="preserve"> </w:t>
      </w:r>
      <w:r>
        <w:t>used</w:t>
      </w:r>
      <w:r>
        <w:rPr>
          <w:spacing w:val="-2"/>
        </w:rPr>
        <w:t xml:space="preserve"> </w:t>
      </w:r>
      <w:r>
        <w:t>along</w:t>
      </w:r>
      <w:r>
        <w:rPr>
          <w:spacing w:val="-2"/>
        </w:rPr>
        <w:t xml:space="preserve"> </w:t>
      </w:r>
      <w:r>
        <w:t>with</w:t>
      </w:r>
      <w:r>
        <w:rPr>
          <w:spacing w:val="-2"/>
        </w:rPr>
        <w:t xml:space="preserve"> </w:t>
      </w:r>
      <w:r>
        <w:t>the</w:t>
      </w:r>
      <w:r>
        <w:rPr>
          <w:spacing w:val="-4"/>
        </w:rPr>
        <w:t xml:space="preserve"> </w:t>
      </w:r>
      <w:r>
        <w:t>Event</w:t>
      </w:r>
      <w:r>
        <w:rPr>
          <w:spacing w:val="-2"/>
        </w:rPr>
        <w:t xml:space="preserve"> </w:t>
      </w:r>
      <w:r>
        <w:t>Sourcing</w:t>
      </w:r>
      <w:r>
        <w:rPr>
          <w:spacing w:val="-6"/>
        </w:rPr>
        <w:t xml:space="preserve"> </w:t>
      </w:r>
      <w:r>
        <w:t>pattern.</w:t>
      </w:r>
      <w:r>
        <w:rPr>
          <w:spacing w:val="-3"/>
        </w:rPr>
        <w:t xml:space="preserve"> </w:t>
      </w:r>
      <w:r>
        <w:t>CQRS-based</w:t>
      </w:r>
      <w:r>
        <w:rPr>
          <w:spacing w:val="-2"/>
        </w:rPr>
        <w:t xml:space="preserve"> </w:t>
      </w:r>
      <w:r>
        <w:t>systems use separate read and write data models, each tailored to relevant tasks and often located in physically separate stores.</w:t>
      </w:r>
    </w:p>
    <w:p w14:paraId="7A85BF08" w14:textId="77777777" w:rsidR="00B86345" w:rsidRDefault="00B86345">
      <w:pPr>
        <w:sectPr w:rsidR="00B86345">
          <w:pgSz w:w="12240" w:h="15840"/>
          <w:pgMar w:top="1420" w:right="1320" w:bottom="280" w:left="1340" w:header="720" w:footer="720" w:gutter="0"/>
          <w:cols w:space="720"/>
        </w:sectPr>
      </w:pPr>
    </w:p>
    <w:p w14:paraId="77FE8AA4" w14:textId="77777777" w:rsidR="00B86345" w:rsidRDefault="00000000">
      <w:pPr>
        <w:pStyle w:val="BodyText"/>
        <w:spacing w:before="85" w:line="237" w:lineRule="auto"/>
        <w:ind w:right="277"/>
      </w:pPr>
      <w:r>
        <w:lastRenderedPageBreak/>
        <w:t>When</w:t>
      </w:r>
      <w:r>
        <w:rPr>
          <w:spacing w:val="-3"/>
        </w:rPr>
        <w:t xml:space="preserve"> </w:t>
      </w:r>
      <w:r>
        <w:t>used</w:t>
      </w:r>
      <w:r>
        <w:rPr>
          <w:spacing w:val="-2"/>
        </w:rPr>
        <w:t xml:space="preserve"> </w:t>
      </w:r>
      <w:r>
        <w:t>with</w:t>
      </w:r>
      <w:r>
        <w:rPr>
          <w:spacing w:val="-1"/>
        </w:rPr>
        <w:t xml:space="preserve"> </w:t>
      </w:r>
      <w:r>
        <w:t>the</w:t>
      </w:r>
      <w:r>
        <w:rPr>
          <w:spacing w:val="-4"/>
        </w:rPr>
        <w:t xml:space="preserve"> </w:t>
      </w:r>
      <w:r>
        <w:t>Event</w:t>
      </w:r>
      <w:r>
        <w:rPr>
          <w:spacing w:val="-2"/>
        </w:rPr>
        <w:t xml:space="preserve"> </w:t>
      </w:r>
      <w:r>
        <w:t>Sourcing</w:t>
      </w:r>
      <w:r>
        <w:rPr>
          <w:spacing w:val="-1"/>
        </w:rPr>
        <w:t xml:space="preserve"> </w:t>
      </w:r>
      <w:r>
        <w:t>pattern,</w:t>
      </w:r>
      <w:r>
        <w:rPr>
          <w:spacing w:val="-3"/>
        </w:rPr>
        <w:t xml:space="preserve"> </w:t>
      </w:r>
      <w:r>
        <w:t>the</w:t>
      </w:r>
      <w:r>
        <w:rPr>
          <w:spacing w:val="-4"/>
        </w:rPr>
        <w:t xml:space="preserve"> </w:t>
      </w:r>
      <w:r>
        <w:t>store</w:t>
      </w:r>
      <w:r>
        <w:rPr>
          <w:spacing w:val="-4"/>
        </w:rPr>
        <w:t xml:space="preserve"> </w:t>
      </w:r>
      <w:r>
        <w:t>of</w:t>
      </w:r>
      <w:r>
        <w:rPr>
          <w:spacing w:val="-3"/>
        </w:rPr>
        <w:t xml:space="preserve"> </w:t>
      </w:r>
      <w:r>
        <w:t>events</w:t>
      </w:r>
      <w:r>
        <w:rPr>
          <w:spacing w:val="-5"/>
        </w:rPr>
        <w:t xml:space="preserve"> </w:t>
      </w:r>
      <w:r>
        <w:t>is</w:t>
      </w:r>
      <w:r>
        <w:rPr>
          <w:spacing w:val="-4"/>
        </w:rPr>
        <w:t xml:space="preserve"> </w:t>
      </w:r>
      <w:r>
        <w:t>the</w:t>
      </w:r>
      <w:r>
        <w:rPr>
          <w:spacing w:val="-4"/>
        </w:rPr>
        <w:t xml:space="preserve"> </w:t>
      </w:r>
      <w:r>
        <w:t>write</w:t>
      </w:r>
      <w:r>
        <w:rPr>
          <w:spacing w:val="-4"/>
        </w:rPr>
        <w:t xml:space="preserve"> </w:t>
      </w:r>
      <w:r>
        <w:t>model</w:t>
      </w:r>
      <w:r>
        <w:rPr>
          <w:spacing w:val="-1"/>
        </w:rPr>
        <w:t xml:space="preserve"> </w:t>
      </w:r>
      <w:r>
        <w:t>and</w:t>
      </w:r>
      <w:r>
        <w:rPr>
          <w:spacing w:val="-1"/>
        </w:rPr>
        <w:t xml:space="preserve"> </w:t>
      </w:r>
      <w:r>
        <w:t>is the official source of information. The read model of a CQRS-based system provides materialized views of the data, typically as highly denormalized views.</w:t>
      </w:r>
    </w:p>
    <w:p w14:paraId="7B19B5C7" w14:textId="77777777" w:rsidR="00B86345" w:rsidRDefault="00000000">
      <w:pPr>
        <w:pStyle w:val="Heading2"/>
      </w:pPr>
      <w:r>
        <w:rPr>
          <w:color w:val="4F81BC"/>
          <w:spacing w:val="-2"/>
        </w:rPr>
        <w:t>Advantages</w:t>
      </w:r>
    </w:p>
    <w:p w14:paraId="245F8B68" w14:textId="77777777" w:rsidR="00B86345" w:rsidRDefault="00000000">
      <w:pPr>
        <w:pStyle w:val="BodyText"/>
        <w:spacing w:before="186"/>
      </w:pPr>
      <w:r>
        <w:t>Let’s</w:t>
      </w:r>
      <w:r>
        <w:rPr>
          <w:spacing w:val="-5"/>
        </w:rPr>
        <w:t xml:space="preserve"> </w:t>
      </w:r>
      <w:r>
        <w:t>discuss</w:t>
      </w:r>
      <w:r>
        <w:rPr>
          <w:spacing w:val="-1"/>
        </w:rPr>
        <w:t xml:space="preserve"> </w:t>
      </w:r>
      <w:r>
        <w:t>some</w:t>
      </w:r>
      <w:r>
        <w:rPr>
          <w:spacing w:val="-4"/>
        </w:rPr>
        <w:t xml:space="preserve"> </w:t>
      </w:r>
      <w:r>
        <w:t>advantages</w:t>
      </w:r>
      <w:r>
        <w:rPr>
          <w:spacing w:val="-4"/>
        </w:rPr>
        <w:t xml:space="preserve"> </w:t>
      </w:r>
      <w:r>
        <w:t>of</w:t>
      </w:r>
      <w:r>
        <w:rPr>
          <w:spacing w:val="-3"/>
        </w:rPr>
        <w:t xml:space="preserve"> </w:t>
      </w:r>
      <w:r>
        <w:rPr>
          <w:spacing w:val="-4"/>
        </w:rPr>
        <w:t>CQRS:</w:t>
      </w:r>
    </w:p>
    <w:p w14:paraId="0073CEDB" w14:textId="77777777" w:rsidR="00B86345" w:rsidRDefault="00000000">
      <w:pPr>
        <w:pStyle w:val="ListParagraph"/>
        <w:numPr>
          <w:ilvl w:val="0"/>
          <w:numId w:val="17"/>
        </w:numPr>
        <w:tabs>
          <w:tab w:val="left" w:pos="820"/>
        </w:tabs>
        <w:spacing w:before="175"/>
        <w:ind w:left="820" w:hanging="480"/>
        <w:rPr>
          <w:sz w:val="24"/>
        </w:rPr>
      </w:pPr>
      <w:r>
        <w:rPr>
          <w:sz w:val="24"/>
        </w:rPr>
        <w:t>Allows</w:t>
      </w:r>
      <w:r>
        <w:rPr>
          <w:spacing w:val="-5"/>
          <w:sz w:val="24"/>
        </w:rPr>
        <w:t xml:space="preserve"> </w:t>
      </w:r>
      <w:r>
        <w:rPr>
          <w:sz w:val="24"/>
        </w:rPr>
        <w:t>independent</w:t>
      </w:r>
      <w:r>
        <w:rPr>
          <w:spacing w:val="-2"/>
          <w:sz w:val="24"/>
        </w:rPr>
        <w:t xml:space="preserve"> </w:t>
      </w:r>
      <w:r>
        <w:rPr>
          <w:sz w:val="24"/>
        </w:rPr>
        <w:t>scaling</w:t>
      </w:r>
      <w:r>
        <w:rPr>
          <w:spacing w:val="-1"/>
          <w:sz w:val="24"/>
        </w:rPr>
        <w:t xml:space="preserve"> </w:t>
      </w:r>
      <w:r>
        <w:rPr>
          <w:sz w:val="24"/>
        </w:rPr>
        <w:t>of</w:t>
      </w:r>
      <w:r>
        <w:rPr>
          <w:spacing w:val="-8"/>
          <w:sz w:val="24"/>
        </w:rPr>
        <w:t xml:space="preserve"> </w:t>
      </w:r>
      <w:r>
        <w:rPr>
          <w:sz w:val="24"/>
        </w:rPr>
        <w:t>read</w:t>
      </w:r>
      <w:r>
        <w:rPr>
          <w:spacing w:val="-2"/>
          <w:sz w:val="24"/>
        </w:rPr>
        <w:t xml:space="preserve"> </w:t>
      </w:r>
      <w:r>
        <w:rPr>
          <w:sz w:val="24"/>
        </w:rPr>
        <w:t>and</w:t>
      </w:r>
      <w:r>
        <w:rPr>
          <w:spacing w:val="-1"/>
          <w:sz w:val="24"/>
        </w:rPr>
        <w:t xml:space="preserve"> </w:t>
      </w:r>
      <w:r>
        <w:rPr>
          <w:sz w:val="24"/>
        </w:rPr>
        <w:t>write</w:t>
      </w:r>
      <w:r>
        <w:rPr>
          <w:spacing w:val="-3"/>
          <w:sz w:val="24"/>
        </w:rPr>
        <w:t xml:space="preserve"> </w:t>
      </w:r>
      <w:r>
        <w:rPr>
          <w:spacing w:val="-2"/>
          <w:sz w:val="24"/>
        </w:rPr>
        <w:t>workloads.</w:t>
      </w:r>
    </w:p>
    <w:p w14:paraId="75D35244" w14:textId="77777777" w:rsidR="00B86345" w:rsidRDefault="00000000">
      <w:pPr>
        <w:pStyle w:val="ListParagraph"/>
        <w:numPr>
          <w:ilvl w:val="0"/>
          <w:numId w:val="17"/>
        </w:numPr>
        <w:tabs>
          <w:tab w:val="left" w:pos="820"/>
        </w:tabs>
        <w:spacing w:before="35"/>
        <w:ind w:left="820" w:hanging="480"/>
        <w:rPr>
          <w:sz w:val="24"/>
        </w:rPr>
      </w:pPr>
      <w:r>
        <w:rPr>
          <w:sz w:val="24"/>
        </w:rPr>
        <w:t>Easier</w:t>
      </w:r>
      <w:r>
        <w:rPr>
          <w:spacing w:val="-3"/>
          <w:sz w:val="24"/>
        </w:rPr>
        <w:t xml:space="preserve"> </w:t>
      </w:r>
      <w:r>
        <w:rPr>
          <w:sz w:val="24"/>
        </w:rPr>
        <w:t>scaling,</w:t>
      </w:r>
      <w:r>
        <w:rPr>
          <w:spacing w:val="-6"/>
          <w:sz w:val="24"/>
        </w:rPr>
        <w:t xml:space="preserve"> </w:t>
      </w:r>
      <w:r>
        <w:rPr>
          <w:sz w:val="24"/>
        </w:rPr>
        <w:t>optimizations,</w:t>
      </w:r>
      <w:r>
        <w:rPr>
          <w:spacing w:val="-5"/>
          <w:sz w:val="24"/>
        </w:rPr>
        <w:t xml:space="preserve"> </w:t>
      </w:r>
      <w:r>
        <w:rPr>
          <w:sz w:val="24"/>
        </w:rPr>
        <w:t>and</w:t>
      </w:r>
      <w:r>
        <w:rPr>
          <w:spacing w:val="-3"/>
          <w:sz w:val="24"/>
        </w:rPr>
        <w:t xml:space="preserve"> </w:t>
      </w:r>
      <w:r>
        <w:rPr>
          <w:sz w:val="24"/>
        </w:rPr>
        <w:t>architectural</w:t>
      </w:r>
      <w:r>
        <w:rPr>
          <w:spacing w:val="-7"/>
          <w:sz w:val="24"/>
        </w:rPr>
        <w:t xml:space="preserve"> </w:t>
      </w:r>
      <w:r>
        <w:rPr>
          <w:spacing w:val="-2"/>
          <w:sz w:val="24"/>
        </w:rPr>
        <w:t>changes.</w:t>
      </w:r>
    </w:p>
    <w:p w14:paraId="4707E913" w14:textId="77777777" w:rsidR="00B86345" w:rsidRDefault="00000000">
      <w:pPr>
        <w:pStyle w:val="ListParagraph"/>
        <w:numPr>
          <w:ilvl w:val="0"/>
          <w:numId w:val="17"/>
        </w:numPr>
        <w:tabs>
          <w:tab w:val="left" w:pos="820"/>
        </w:tabs>
        <w:spacing w:before="41"/>
        <w:ind w:left="820" w:hanging="480"/>
        <w:rPr>
          <w:sz w:val="24"/>
        </w:rPr>
      </w:pPr>
      <w:r>
        <w:rPr>
          <w:sz w:val="24"/>
        </w:rPr>
        <w:t>Closer</w:t>
      </w:r>
      <w:r>
        <w:rPr>
          <w:spacing w:val="-2"/>
          <w:sz w:val="24"/>
        </w:rPr>
        <w:t xml:space="preserve"> </w:t>
      </w:r>
      <w:r>
        <w:rPr>
          <w:sz w:val="24"/>
        </w:rPr>
        <w:t>to</w:t>
      </w:r>
      <w:r>
        <w:rPr>
          <w:spacing w:val="-1"/>
          <w:sz w:val="24"/>
        </w:rPr>
        <w:t xml:space="preserve"> </w:t>
      </w:r>
      <w:r>
        <w:rPr>
          <w:sz w:val="24"/>
        </w:rPr>
        <w:t>business</w:t>
      </w:r>
      <w:r>
        <w:rPr>
          <w:spacing w:val="-5"/>
          <w:sz w:val="24"/>
        </w:rPr>
        <w:t xml:space="preserve"> </w:t>
      </w:r>
      <w:r>
        <w:rPr>
          <w:sz w:val="24"/>
        </w:rPr>
        <w:t>logic</w:t>
      </w:r>
      <w:r>
        <w:rPr>
          <w:spacing w:val="-4"/>
          <w:sz w:val="24"/>
        </w:rPr>
        <w:t xml:space="preserve"> </w:t>
      </w:r>
      <w:r>
        <w:rPr>
          <w:sz w:val="24"/>
        </w:rPr>
        <w:t>with</w:t>
      </w:r>
      <w:r>
        <w:rPr>
          <w:spacing w:val="-6"/>
          <w:sz w:val="24"/>
        </w:rPr>
        <w:t xml:space="preserve"> </w:t>
      </w:r>
      <w:r>
        <w:rPr>
          <w:sz w:val="24"/>
        </w:rPr>
        <w:t>loose</w:t>
      </w:r>
      <w:r>
        <w:rPr>
          <w:spacing w:val="-4"/>
          <w:sz w:val="24"/>
        </w:rPr>
        <w:t xml:space="preserve"> </w:t>
      </w:r>
      <w:r>
        <w:rPr>
          <w:spacing w:val="-2"/>
          <w:sz w:val="24"/>
        </w:rPr>
        <w:t>coupling.</w:t>
      </w:r>
    </w:p>
    <w:p w14:paraId="15855259" w14:textId="77777777" w:rsidR="00B86345" w:rsidRDefault="00000000">
      <w:pPr>
        <w:pStyle w:val="ListParagraph"/>
        <w:numPr>
          <w:ilvl w:val="0"/>
          <w:numId w:val="17"/>
        </w:numPr>
        <w:tabs>
          <w:tab w:val="left" w:pos="820"/>
        </w:tabs>
        <w:ind w:left="820" w:hanging="480"/>
        <w:rPr>
          <w:sz w:val="24"/>
        </w:rPr>
      </w:pPr>
      <w:r>
        <w:rPr>
          <w:sz w:val="24"/>
        </w:rPr>
        <w:t>The</w:t>
      </w:r>
      <w:r>
        <w:rPr>
          <w:spacing w:val="-6"/>
          <w:sz w:val="24"/>
        </w:rPr>
        <w:t xml:space="preserve"> </w:t>
      </w:r>
      <w:r>
        <w:rPr>
          <w:sz w:val="24"/>
        </w:rPr>
        <w:t>application</w:t>
      </w:r>
      <w:r>
        <w:rPr>
          <w:spacing w:val="-3"/>
          <w:sz w:val="24"/>
        </w:rPr>
        <w:t xml:space="preserve"> </w:t>
      </w:r>
      <w:r>
        <w:rPr>
          <w:sz w:val="24"/>
        </w:rPr>
        <w:t>can</w:t>
      </w:r>
      <w:r>
        <w:rPr>
          <w:spacing w:val="-3"/>
          <w:sz w:val="24"/>
        </w:rPr>
        <w:t xml:space="preserve"> </w:t>
      </w:r>
      <w:r>
        <w:rPr>
          <w:sz w:val="24"/>
        </w:rPr>
        <w:t>avoid complex</w:t>
      </w:r>
      <w:r>
        <w:rPr>
          <w:spacing w:val="-3"/>
          <w:sz w:val="24"/>
        </w:rPr>
        <w:t xml:space="preserve"> </w:t>
      </w:r>
      <w:r>
        <w:rPr>
          <w:sz w:val="24"/>
        </w:rPr>
        <w:t>joins</w:t>
      </w:r>
      <w:r>
        <w:rPr>
          <w:spacing w:val="-4"/>
          <w:sz w:val="24"/>
        </w:rPr>
        <w:t xml:space="preserve"> </w:t>
      </w:r>
      <w:r>
        <w:rPr>
          <w:sz w:val="24"/>
        </w:rPr>
        <w:t>when</w:t>
      </w:r>
      <w:r>
        <w:rPr>
          <w:spacing w:val="-2"/>
          <w:sz w:val="24"/>
        </w:rPr>
        <w:t xml:space="preserve"> querying.</w:t>
      </w:r>
    </w:p>
    <w:p w14:paraId="36B4EF02" w14:textId="77777777" w:rsidR="00B86345" w:rsidRDefault="00000000">
      <w:pPr>
        <w:pStyle w:val="ListParagraph"/>
        <w:numPr>
          <w:ilvl w:val="0"/>
          <w:numId w:val="17"/>
        </w:numPr>
        <w:tabs>
          <w:tab w:val="left" w:pos="820"/>
        </w:tabs>
        <w:spacing w:before="35"/>
        <w:ind w:left="820" w:hanging="480"/>
        <w:rPr>
          <w:sz w:val="24"/>
        </w:rPr>
      </w:pPr>
      <w:r>
        <w:rPr>
          <w:sz w:val="24"/>
        </w:rPr>
        <w:t>Clear</w:t>
      </w:r>
      <w:r>
        <w:rPr>
          <w:spacing w:val="-3"/>
          <w:sz w:val="24"/>
        </w:rPr>
        <w:t xml:space="preserve"> </w:t>
      </w:r>
      <w:r>
        <w:rPr>
          <w:sz w:val="24"/>
        </w:rPr>
        <w:t>boundaries</w:t>
      </w:r>
      <w:r>
        <w:rPr>
          <w:spacing w:val="-7"/>
          <w:sz w:val="24"/>
        </w:rPr>
        <w:t xml:space="preserve"> </w:t>
      </w:r>
      <w:r>
        <w:rPr>
          <w:sz w:val="24"/>
        </w:rPr>
        <w:t>between</w:t>
      </w:r>
      <w:r>
        <w:rPr>
          <w:spacing w:val="-4"/>
          <w:sz w:val="24"/>
        </w:rPr>
        <w:t xml:space="preserve"> </w:t>
      </w:r>
      <w:r>
        <w:rPr>
          <w:sz w:val="24"/>
        </w:rPr>
        <w:t>the</w:t>
      </w:r>
      <w:r>
        <w:rPr>
          <w:spacing w:val="-2"/>
          <w:sz w:val="24"/>
        </w:rPr>
        <w:t xml:space="preserve"> </w:t>
      </w:r>
      <w:r>
        <w:rPr>
          <w:sz w:val="24"/>
        </w:rPr>
        <w:t>system</w:t>
      </w:r>
      <w:r>
        <w:rPr>
          <w:spacing w:val="-2"/>
          <w:sz w:val="24"/>
        </w:rPr>
        <w:t xml:space="preserve"> behavior.</w:t>
      </w:r>
    </w:p>
    <w:p w14:paraId="5641EEED" w14:textId="77777777" w:rsidR="00B86345" w:rsidRDefault="00000000">
      <w:pPr>
        <w:pStyle w:val="Heading2"/>
        <w:spacing w:before="198"/>
      </w:pPr>
      <w:r>
        <w:rPr>
          <w:color w:val="4F81BC"/>
          <w:spacing w:val="-2"/>
        </w:rPr>
        <w:t>Disadvantages</w:t>
      </w:r>
    </w:p>
    <w:p w14:paraId="3A77D3B6" w14:textId="77777777" w:rsidR="00B86345" w:rsidRDefault="00000000">
      <w:pPr>
        <w:pStyle w:val="BodyText"/>
        <w:spacing w:before="183"/>
      </w:pPr>
      <w:r>
        <w:t>Below</w:t>
      </w:r>
      <w:r>
        <w:rPr>
          <w:spacing w:val="-1"/>
        </w:rPr>
        <w:t xml:space="preserve"> </w:t>
      </w:r>
      <w:r>
        <w:t>are</w:t>
      </w:r>
      <w:r>
        <w:rPr>
          <w:spacing w:val="-4"/>
        </w:rPr>
        <w:t xml:space="preserve"> </w:t>
      </w:r>
      <w:r>
        <w:t>some</w:t>
      </w:r>
      <w:r>
        <w:rPr>
          <w:spacing w:val="-4"/>
        </w:rPr>
        <w:t xml:space="preserve"> </w:t>
      </w:r>
      <w:r>
        <w:t>disadvantages</w:t>
      </w:r>
      <w:r>
        <w:rPr>
          <w:spacing w:val="-5"/>
        </w:rPr>
        <w:t xml:space="preserve"> </w:t>
      </w:r>
      <w:r>
        <w:t>of</w:t>
      </w:r>
      <w:r>
        <w:rPr>
          <w:spacing w:val="-2"/>
        </w:rPr>
        <w:t xml:space="preserve"> </w:t>
      </w:r>
      <w:r>
        <w:rPr>
          <w:spacing w:val="-4"/>
        </w:rPr>
        <w:t>CQRS:</w:t>
      </w:r>
    </w:p>
    <w:p w14:paraId="2201D040" w14:textId="77777777" w:rsidR="00B86345" w:rsidRDefault="00000000">
      <w:pPr>
        <w:pStyle w:val="ListParagraph"/>
        <w:numPr>
          <w:ilvl w:val="0"/>
          <w:numId w:val="17"/>
        </w:numPr>
        <w:tabs>
          <w:tab w:val="left" w:pos="820"/>
        </w:tabs>
        <w:spacing w:before="179"/>
        <w:ind w:left="820" w:hanging="480"/>
        <w:rPr>
          <w:sz w:val="24"/>
        </w:rPr>
      </w:pPr>
      <w:r>
        <w:rPr>
          <w:sz w:val="24"/>
        </w:rPr>
        <w:t>More</w:t>
      </w:r>
      <w:r>
        <w:rPr>
          <w:spacing w:val="-4"/>
          <w:sz w:val="24"/>
        </w:rPr>
        <w:t xml:space="preserve"> </w:t>
      </w:r>
      <w:r>
        <w:rPr>
          <w:sz w:val="24"/>
        </w:rPr>
        <w:t>complex</w:t>
      </w:r>
      <w:r>
        <w:rPr>
          <w:spacing w:val="-3"/>
          <w:sz w:val="24"/>
        </w:rPr>
        <w:t xml:space="preserve"> </w:t>
      </w:r>
      <w:r>
        <w:rPr>
          <w:sz w:val="24"/>
        </w:rPr>
        <w:t>application</w:t>
      </w:r>
      <w:r>
        <w:rPr>
          <w:spacing w:val="-6"/>
          <w:sz w:val="24"/>
        </w:rPr>
        <w:t xml:space="preserve"> </w:t>
      </w:r>
      <w:r>
        <w:rPr>
          <w:spacing w:val="-2"/>
          <w:sz w:val="24"/>
        </w:rPr>
        <w:t>design.</w:t>
      </w:r>
    </w:p>
    <w:p w14:paraId="3A9EE6A4" w14:textId="77777777" w:rsidR="00B86345" w:rsidRDefault="00000000">
      <w:pPr>
        <w:pStyle w:val="ListParagraph"/>
        <w:numPr>
          <w:ilvl w:val="0"/>
          <w:numId w:val="17"/>
        </w:numPr>
        <w:tabs>
          <w:tab w:val="left" w:pos="820"/>
        </w:tabs>
        <w:spacing w:before="35"/>
        <w:ind w:left="820" w:hanging="480"/>
        <w:rPr>
          <w:sz w:val="24"/>
        </w:rPr>
      </w:pPr>
      <w:r>
        <w:rPr>
          <w:sz w:val="24"/>
        </w:rPr>
        <w:t>Message</w:t>
      </w:r>
      <w:r>
        <w:rPr>
          <w:spacing w:val="-5"/>
          <w:sz w:val="24"/>
        </w:rPr>
        <w:t xml:space="preserve"> </w:t>
      </w:r>
      <w:r>
        <w:rPr>
          <w:sz w:val="24"/>
        </w:rPr>
        <w:t>failures</w:t>
      </w:r>
      <w:r>
        <w:rPr>
          <w:spacing w:val="-5"/>
          <w:sz w:val="24"/>
        </w:rPr>
        <w:t xml:space="preserve"> </w:t>
      </w:r>
      <w:r>
        <w:rPr>
          <w:sz w:val="24"/>
        </w:rPr>
        <w:t>or</w:t>
      </w:r>
      <w:r>
        <w:rPr>
          <w:spacing w:val="-2"/>
          <w:sz w:val="24"/>
        </w:rPr>
        <w:t xml:space="preserve"> </w:t>
      </w:r>
      <w:r>
        <w:rPr>
          <w:sz w:val="24"/>
        </w:rPr>
        <w:t>duplicate</w:t>
      </w:r>
      <w:r>
        <w:rPr>
          <w:spacing w:val="-4"/>
          <w:sz w:val="24"/>
        </w:rPr>
        <w:t xml:space="preserve"> </w:t>
      </w:r>
      <w:r>
        <w:rPr>
          <w:sz w:val="24"/>
        </w:rPr>
        <w:t>messages</w:t>
      </w:r>
      <w:r>
        <w:rPr>
          <w:spacing w:val="-5"/>
          <w:sz w:val="24"/>
        </w:rPr>
        <w:t xml:space="preserve"> </w:t>
      </w:r>
      <w:r>
        <w:rPr>
          <w:sz w:val="24"/>
        </w:rPr>
        <w:t>can</w:t>
      </w:r>
      <w:r>
        <w:rPr>
          <w:spacing w:val="-3"/>
          <w:sz w:val="24"/>
        </w:rPr>
        <w:t xml:space="preserve"> </w:t>
      </w:r>
      <w:r>
        <w:rPr>
          <w:spacing w:val="-2"/>
          <w:sz w:val="24"/>
        </w:rPr>
        <w:t>occur.</w:t>
      </w:r>
    </w:p>
    <w:p w14:paraId="7D02EEAD" w14:textId="77777777" w:rsidR="00B86345" w:rsidRDefault="00000000">
      <w:pPr>
        <w:pStyle w:val="ListParagraph"/>
        <w:numPr>
          <w:ilvl w:val="0"/>
          <w:numId w:val="17"/>
        </w:numPr>
        <w:tabs>
          <w:tab w:val="left" w:pos="820"/>
        </w:tabs>
        <w:ind w:left="820" w:hanging="480"/>
        <w:rPr>
          <w:sz w:val="24"/>
        </w:rPr>
      </w:pPr>
      <w:r>
        <w:rPr>
          <w:sz w:val="24"/>
        </w:rPr>
        <w:t>Dealing</w:t>
      </w:r>
      <w:r>
        <w:rPr>
          <w:spacing w:val="-2"/>
          <w:sz w:val="24"/>
        </w:rPr>
        <w:t xml:space="preserve"> </w:t>
      </w:r>
      <w:r>
        <w:rPr>
          <w:sz w:val="24"/>
        </w:rPr>
        <w:t>with</w:t>
      </w:r>
      <w:r>
        <w:rPr>
          <w:spacing w:val="-2"/>
          <w:sz w:val="24"/>
        </w:rPr>
        <w:t xml:space="preserve"> </w:t>
      </w:r>
      <w:r>
        <w:rPr>
          <w:sz w:val="24"/>
        </w:rPr>
        <w:t>eventual</w:t>
      </w:r>
      <w:r>
        <w:rPr>
          <w:spacing w:val="-2"/>
          <w:sz w:val="24"/>
        </w:rPr>
        <w:t xml:space="preserve"> </w:t>
      </w:r>
      <w:r>
        <w:rPr>
          <w:sz w:val="24"/>
        </w:rPr>
        <w:t>consistency</w:t>
      </w:r>
      <w:r>
        <w:rPr>
          <w:spacing w:val="-4"/>
          <w:sz w:val="24"/>
        </w:rPr>
        <w:t xml:space="preserve"> </w:t>
      </w:r>
      <w:r>
        <w:rPr>
          <w:sz w:val="24"/>
        </w:rPr>
        <w:t>is</w:t>
      </w:r>
      <w:r>
        <w:rPr>
          <w:spacing w:val="-5"/>
          <w:sz w:val="24"/>
        </w:rPr>
        <w:t xml:space="preserve"> </w:t>
      </w:r>
      <w:r>
        <w:rPr>
          <w:sz w:val="24"/>
        </w:rPr>
        <w:t>a</w:t>
      </w:r>
      <w:r>
        <w:rPr>
          <w:spacing w:val="-5"/>
          <w:sz w:val="24"/>
        </w:rPr>
        <w:t xml:space="preserve"> </w:t>
      </w:r>
      <w:r>
        <w:rPr>
          <w:spacing w:val="-2"/>
          <w:sz w:val="24"/>
        </w:rPr>
        <w:t>challenge.</w:t>
      </w:r>
    </w:p>
    <w:p w14:paraId="748B5F87" w14:textId="77777777" w:rsidR="00B86345" w:rsidRDefault="00000000">
      <w:pPr>
        <w:pStyle w:val="ListParagraph"/>
        <w:numPr>
          <w:ilvl w:val="0"/>
          <w:numId w:val="17"/>
        </w:numPr>
        <w:tabs>
          <w:tab w:val="left" w:pos="820"/>
        </w:tabs>
        <w:spacing w:before="35"/>
        <w:ind w:left="820" w:hanging="480"/>
        <w:rPr>
          <w:sz w:val="24"/>
        </w:rPr>
      </w:pPr>
      <w:r>
        <w:rPr>
          <w:sz w:val="24"/>
        </w:rPr>
        <w:t>Increased</w:t>
      </w:r>
      <w:r>
        <w:rPr>
          <w:spacing w:val="-3"/>
          <w:sz w:val="24"/>
        </w:rPr>
        <w:t xml:space="preserve"> </w:t>
      </w:r>
      <w:r>
        <w:rPr>
          <w:sz w:val="24"/>
        </w:rPr>
        <w:t>system</w:t>
      </w:r>
      <w:r>
        <w:rPr>
          <w:spacing w:val="-7"/>
          <w:sz w:val="24"/>
        </w:rPr>
        <w:t xml:space="preserve"> </w:t>
      </w:r>
      <w:r>
        <w:rPr>
          <w:sz w:val="24"/>
        </w:rPr>
        <w:t>maintenance</w:t>
      </w:r>
      <w:r>
        <w:rPr>
          <w:spacing w:val="-8"/>
          <w:sz w:val="24"/>
        </w:rPr>
        <w:t xml:space="preserve"> </w:t>
      </w:r>
      <w:r>
        <w:rPr>
          <w:spacing w:val="-2"/>
          <w:sz w:val="24"/>
        </w:rPr>
        <w:t>efforts.</w:t>
      </w:r>
    </w:p>
    <w:p w14:paraId="21DCA17A" w14:textId="77777777" w:rsidR="00B86345" w:rsidRDefault="00000000">
      <w:pPr>
        <w:pStyle w:val="Heading2"/>
      </w:pPr>
      <w:r>
        <w:rPr>
          <w:color w:val="4F81BC"/>
        </w:rPr>
        <w:t>Use</w:t>
      </w:r>
      <w:r>
        <w:rPr>
          <w:color w:val="4F81BC"/>
          <w:spacing w:val="-9"/>
        </w:rPr>
        <w:t xml:space="preserve"> </w:t>
      </w:r>
      <w:proofErr w:type="gramStart"/>
      <w:r>
        <w:rPr>
          <w:color w:val="4F81BC"/>
          <w:spacing w:val="-2"/>
        </w:rPr>
        <w:t>cases</w:t>
      </w:r>
      <w:proofErr w:type="gramEnd"/>
    </w:p>
    <w:p w14:paraId="282B7A4C" w14:textId="77777777" w:rsidR="00B86345" w:rsidRDefault="00000000">
      <w:pPr>
        <w:pStyle w:val="BodyText"/>
        <w:spacing w:before="187"/>
      </w:pPr>
      <w:r>
        <w:t>Here</w:t>
      </w:r>
      <w:r>
        <w:rPr>
          <w:spacing w:val="-4"/>
        </w:rPr>
        <w:t xml:space="preserve"> </w:t>
      </w:r>
      <w:r>
        <w:t>are</w:t>
      </w:r>
      <w:r>
        <w:rPr>
          <w:spacing w:val="1"/>
        </w:rPr>
        <w:t xml:space="preserve"> </w:t>
      </w:r>
      <w:r>
        <w:t>some</w:t>
      </w:r>
      <w:r>
        <w:rPr>
          <w:spacing w:val="-4"/>
        </w:rPr>
        <w:t xml:space="preserve"> </w:t>
      </w:r>
      <w:r>
        <w:t>scenarios</w:t>
      </w:r>
      <w:r>
        <w:rPr>
          <w:spacing w:val="-4"/>
        </w:rPr>
        <w:t xml:space="preserve"> </w:t>
      </w:r>
      <w:r>
        <w:t>where</w:t>
      </w:r>
      <w:r>
        <w:rPr>
          <w:spacing w:val="-3"/>
        </w:rPr>
        <w:t xml:space="preserve"> </w:t>
      </w:r>
      <w:r>
        <w:t>CQRS</w:t>
      </w:r>
      <w:r>
        <w:rPr>
          <w:spacing w:val="-2"/>
        </w:rPr>
        <w:t xml:space="preserve"> </w:t>
      </w:r>
      <w:r>
        <w:t>will be</w:t>
      </w:r>
      <w:r>
        <w:rPr>
          <w:spacing w:val="-3"/>
        </w:rPr>
        <w:t xml:space="preserve"> </w:t>
      </w:r>
      <w:r>
        <w:rPr>
          <w:spacing w:val="-2"/>
        </w:rPr>
        <w:t>helpful:</w:t>
      </w:r>
    </w:p>
    <w:p w14:paraId="26FF7932" w14:textId="77777777" w:rsidR="00B86345" w:rsidRDefault="00000000">
      <w:pPr>
        <w:pStyle w:val="ListParagraph"/>
        <w:numPr>
          <w:ilvl w:val="0"/>
          <w:numId w:val="17"/>
        </w:numPr>
        <w:tabs>
          <w:tab w:val="left" w:pos="821"/>
        </w:tabs>
        <w:spacing w:before="181" w:line="237" w:lineRule="auto"/>
        <w:ind w:right="184"/>
        <w:rPr>
          <w:sz w:val="24"/>
        </w:rPr>
      </w:pPr>
      <w:r>
        <w:rPr>
          <w:sz w:val="24"/>
        </w:rPr>
        <w:t>The</w:t>
      </w:r>
      <w:r>
        <w:rPr>
          <w:spacing w:val="-5"/>
          <w:sz w:val="24"/>
        </w:rPr>
        <w:t xml:space="preserve"> </w:t>
      </w:r>
      <w:r>
        <w:rPr>
          <w:sz w:val="24"/>
        </w:rPr>
        <w:t>performance</w:t>
      </w:r>
      <w:r>
        <w:rPr>
          <w:spacing w:val="-5"/>
          <w:sz w:val="24"/>
        </w:rPr>
        <w:t xml:space="preserve"> </w:t>
      </w:r>
      <w:r>
        <w:rPr>
          <w:sz w:val="24"/>
        </w:rPr>
        <w:t>of</w:t>
      </w:r>
      <w:r>
        <w:rPr>
          <w:spacing w:val="-4"/>
          <w:sz w:val="24"/>
        </w:rPr>
        <w:t xml:space="preserve"> </w:t>
      </w:r>
      <w:r>
        <w:rPr>
          <w:sz w:val="24"/>
        </w:rPr>
        <w:t>data</w:t>
      </w:r>
      <w:r>
        <w:rPr>
          <w:spacing w:val="-5"/>
          <w:sz w:val="24"/>
        </w:rPr>
        <w:t xml:space="preserve"> </w:t>
      </w:r>
      <w:r>
        <w:rPr>
          <w:sz w:val="24"/>
        </w:rPr>
        <w:t>reads</w:t>
      </w:r>
      <w:r>
        <w:rPr>
          <w:spacing w:val="-6"/>
          <w:sz w:val="24"/>
        </w:rPr>
        <w:t xml:space="preserve"> </w:t>
      </w:r>
      <w:r>
        <w:rPr>
          <w:sz w:val="24"/>
        </w:rPr>
        <w:t>must</w:t>
      </w:r>
      <w:r>
        <w:rPr>
          <w:spacing w:val="-4"/>
          <w:sz w:val="24"/>
        </w:rPr>
        <w:t xml:space="preserve"> </w:t>
      </w:r>
      <w:r>
        <w:rPr>
          <w:sz w:val="24"/>
        </w:rPr>
        <w:t>be</w:t>
      </w:r>
      <w:r>
        <w:rPr>
          <w:spacing w:val="-1"/>
          <w:sz w:val="24"/>
        </w:rPr>
        <w:t xml:space="preserve"> </w:t>
      </w:r>
      <w:r>
        <w:rPr>
          <w:sz w:val="24"/>
        </w:rPr>
        <w:t>fine-tuned</w:t>
      </w:r>
      <w:r>
        <w:rPr>
          <w:spacing w:val="-3"/>
          <w:sz w:val="24"/>
        </w:rPr>
        <w:t xml:space="preserve"> </w:t>
      </w:r>
      <w:r>
        <w:rPr>
          <w:sz w:val="24"/>
        </w:rPr>
        <w:t>separately</w:t>
      </w:r>
      <w:r>
        <w:rPr>
          <w:spacing w:val="-4"/>
          <w:sz w:val="24"/>
        </w:rPr>
        <w:t xml:space="preserve"> </w:t>
      </w:r>
      <w:r>
        <w:rPr>
          <w:sz w:val="24"/>
        </w:rPr>
        <w:t>from</w:t>
      </w:r>
      <w:r>
        <w:rPr>
          <w:spacing w:val="-2"/>
          <w:sz w:val="24"/>
        </w:rPr>
        <w:t xml:space="preserve"> </w:t>
      </w:r>
      <w:r>
        <w:rPr>
          <w:sz w:val="24"/>
        </w:rPr>
        <w:t>the</w:t>
      </w:r>
      <w:r>
        <w:rPr>
          <w:spacing w:val="-5"/>
          <w:sz w:val="24"/>
        </w:rPr>
        <w:t xml:space="preserve"> </w:t>
      </w:r>
      <w:r>
        <w:rPr>
          <w:sz w:val="24"/>
        </w:rPr>
        <w:t>performance of data writes.</w:t>
      </w:r>
    </w:p>
    <w:p w14:paraId="31D946DC" w14:textId="77777777" w:rsidR="00B86345" w:rsidRDefault="00000000">
      <w:pPr>
        <w:pStyle w:val="ListParagraph"/>
        <w:numPr>
          <w:ilvl w:val="0"/>
          <w:numId w:val="17"/>
        </w:numPr>
        <w:tabs>
          <w:tab w:val="left" w:pos="821"/>
        </w:tabs>
        <w:spacing w:before="44" w:line="237" w:lineRule="auto"/>
        <w:ind w:right="375"/>
        <w:rPr>
          <w:sz w:val="24"/>
        </w:rPr>
      </w:pPr>
      <w:r>
        <w:rPr>
          <w:sz w:val="24"/>
        </w:rPr>
        <w:t>The</w:t>
      </w:r>
      <w:r>
        <w:rPr>
          <w:spacing w:val="-5"/>
          <w:sz w:val="24"/>
        </w:rPr>
        <w:t xml:space="preserve"> </w:t>
      </w:r>
      <w:r>
        <w:rPr>
          <w:sz w:val="24"/>
        </w:rPr>
        <w:t>system</w:t>
      </w:r>
      <w:r>
        <w:rPr>
          <w:spacing w:val="-2"/>
          <w:sz w:val="24"/>
        </w:rPr>
        <w:t xml:space="preserve"> </w:t>
      </w:r>
      <w:r>
        <w:rPr>
          <w:sz w:val="24"/>
        </w:rPr>
        <w:t>is</w:t>
      </w:r>
      <w:r>
        <w:rPr>
          <w:spacing w:val="-5"/>
          <w:sz w:val="24"/>
        </w:rPr>
        <w:t xml:space="preserve"> </w:t>
      </w:r>
      <w:r>
        <w:rPr>
          <w:sz w:val="24"/>
        </w:rPr>
        <w:t>expected</w:t>
      </w:r>
      <w:r>
        <w:rPr>
          <w:spacing w:val="-3"/>
          <w:sz w:val="24"/>
        </w:rPr>
        <w:t xml:space="preserve"> </w:t>
      </w:r>
      <w:r>
        <w:rPr>
          <w:sz w:val="24"/>
        </w:rPr>
        <w:t>to</w:t>
      </w:r>
      <w:r>
        <w:rPr>
          <w:spacing w:val="-1"/>
          <w:sz w:val="24"/>
        </w:rPr>
        <w:t xml:space="preserve"> </w:t>
      </w:r>
      <w:r>
        <w:rPr>
          <w:sz w:val="24"/>
        </w:rPr>
        <w:t>evolve</w:t>
      </w:r>
      <w:r>
        <w:rPr>
          <w:spacing w:val="-5"/>
          <w:sz w:val="24"/>
        </w:rPr>
        <w:t xml:space="preserve"> </w:t>
      </w:r>
      <w:r>
        <w:rPr>
          <w:sz w:val="24"/>
        </w:rPr>
        <w:t>over</w:t>
      </w:r>
      <w:r>
        <w:rPr>
          <w:spacing w:val="-2"/>
          <w:sz w:val="24"/>
        </w:rPr>
        <w:t xml:space="preserve"> </w:t>
      </w:r>
      <w:r>
        <w:rPr>
          <w:sz w:val="24"/>
        </w:rPr>
        <w:t>time</w:t>
      </w:r>
      <w:r>
        <w:rPr>
          <w:spacing w:val="-5"/>
          <w:sz w:val="24"/>
        </w:rPr>
        <w:t xml:space="preserve"> </w:t>
      </w:r>
      <w:r>
        <w:rPr>
          <w:sz w:val="24"/>
        </w:rPr>
        <w:t>and</w:t>
      </w:r>
      <w:r>
        <w:rPr>
          <w:spacing w:val="-2"/>
          <w:sz w:val="24"/>
        </w:rPr>
        <w:t xml:space="preserve"> </w:t>
      </w:r>
      <w:r>
        <w:rPr>
          <w:sz w:val="24"/>
        </w:rPr>
        <w:t>might</w:t>
      </w:r>
      <w:r>
        <w:rPr>
          <w:spacing w:val="-4"/>
          <w:sz w:val="24"/>
        </w:rPr>
        <w:t xml:space="preserve"> </w:t>
      </w:r>
      <w:r>
        <w:rPr>
          <w:sz w:val="24"/>
        </w:rPr>
        <w:t>contain</w:t>
      </w:r>
      <w:r>
        <w:rPr>
          <w:spacing w:val="-4"/>
          <w:sz w:val="24"/>
        </w:rPr>
        <w:t xml:space="preserve"> </w:t>
      </w:r>
      <w:r>
        <w:rPr>
          <w:sz w:val="24"/>
        </w:rPr>
        <w:t>multiple</w:t>
      </w:r>
      <w:r>
        <w:rPr>
          <w:spacing w:val="-5"/>
          <w:sz w:val="24"/>
        </w:rPr>
        <w:t xml:space="preserve"> </w:t>
      </w:r>
      <w:r>
        <w:rPr>
          <w:sz w:val="24"/>
        </w:rPr>
        <w:t>versions</w:t>
      </w:r>
      <w:r>
        <w:rPr>
          <w:spacing w:val="-5"/>
          <w:sz w:val="24"/>
        </w:rPr>
        <w:t xml:space="preserve"> </w:t>
      </w:r>
      <w:r>
        <w:rPr>
          <w:sz w:val="24"/>
        </w:rPr>
        <w:t>of the model, or where business rules change regularly.</w:t>
      </w:r>
    </w:p>
    <w:p w14:paraId="77803BA3" w14:textId="77777777" w:rsidR="00B86345" w:rsidRDefault="00000000">
      <w:pPr>
        <w:pStyle w:val="ListParagraph"/>
        <w:numPr>
          <w:ilvl w:val="0"/>
          <w:numId w:val="17"/>
        </w:numPr>
        <w:tabs>
          <w:tab w:val="left" w:pos="821"/>
        </w:tabs>
        <w:spacing w:before="35"/>
        <w:ind w:right="337"/>
        <w:rPr>
          <w:sz w:val="24"/>
        </w:rPr>
      </w:pPr>
      <w:r>
        <w:rPr>
          <w:sz w:val="24"/>
        </w:rPr>
        <w:t>Integration with other systems, especially in combination with event sourcing, where</w:t>
      </w:r>
      <w:r>
        <w:rPr>
          <w:spacing w:val="-5"/>
          <w:sz w:val="24"/>
        </w:rPr>
        <w:t xml:space="preserve"> </w:t>
      </w:r>
      <w:r>
        <w:rPr>
          <w:sz w:val="24"/>
        </w:rPr>
        <w:t>the</w:t>
      </w:r>
      <w:r>
        <w:rPr>
          <w:spacing w:val="-5"/>
          <w:sz w:val="24"/>
        </w:rPr>
        <w:t xml:space="preserve"> </w:t>
      </w:r>
      <w:r>
        <w:rPr>
          <w:sz w:val="24"/>
        </w:rPr>
        <w:t>temporal</w:t>
      </w:r>
      <w:r>
        <w:rPr>
          <w:spacing w:val="-2"/>
          <w:sz w:val="24"/>
        </w:rPr>
        <w:t xml:space="preserve"> </w:t>
      </w:r>
      <w:r>
        <w:rPr>
          <w:sz w:val="24"/>
        </w:rPr>
        <w:t>failure</w:t>
      </w:r>
      <w:r>
        <w:rPr>
          <w:spacing w:val="-5"/>
          <w:sz w:val="24"/>
        </w:rPr>
        <w:t xml:space="preserve"> </w:t>
      </w:r>
      <w:r>
        <w:rPr>
          <w:sz w:val="24"/>
        </w:rPr>
        <w:t>of</w:t>
      </w:r>
      <w:r>
        <w:rPr>
          <w:spacing w:val="-8"/>
          <w:sz w:val="24"/>
        </w:rPr>
        <w:t xml:space="preserve"> </w:t>
      </w:r>
      <w:r>
        <w:rPr>
          <w:sz w:val="24"/>
        </w:rPr>
        <w:t>one</w:t>
      </w:r>
      <w:r>
        <w:rPr>
          <w:spacing w:val="-5"/>
          <w:sz w:val="24"/>
        </w:rPr>
        <w:t xml:space="preserve"> </w:t>
      </w:r>
      <w:r>
        <w:rPr>
          <w:sz w:val="24"/>
        </w:rPr>
        <w:t>subsystem</w:t>
      </w:r>
      <w:r>
        <w:rPr>
          <w:spacing w:val="-2"/>
          <w:sz w:val="24"/>
        </w:rPr>
        <w:t xml:space="preserve"> </w:t>
      </w:r>
      <w:r>
        <w:rPr>
          <w:sz w:val="24"/>
        </w:rPr>
        <w:t>shouldn’t</w:t>
      </w:r>
      <w:r>
        <w:rPr>
          <w:spacing w:val="-4"/>
          <w:sz w:val="24"/>
        </w:rPr>
        <w:t xml:space="preserve"> </w:t>
      </w:r>
      <w:r>
        <w:rPr>
          <w:sz w:val="24"/>
        </w:rPr>
        <w:t>affect</w:t>
      </w:r>
      <w:r>
        <w:rPr>
          <w:spacing w:val="-4"/>
          <w:sz w:val="24"/>
        </w:rPr>
        <w:t xml:space="preserve"> </w:t>
      </w:r>
      <w:r>
        <w:rPr>
          <w:sz w:val="24"/>
        </w:rPr>
        <w:t>the</w:t>
      </w:r>
      <w:r>
        <w:rPr>
          <w:spacing w:val="-5"/>
          <w:sz w:val="24"/>
        </w:rPr>
        <w:t xml:space="preserve"> </w:t>
      </w:r>
      <w:r>
        <w:rPr>
          <w:sz w:val="24"/>
        </w:rPr>
        <w:t>availability</w:t>
      </w:r>
      <w:r>
        <w:rPr>
          <w:spacing w:val="-4"/>
          <w:sz w:val="24"/>
        </w:rPr>
        <w:t xml:space="preserve"> </w:t>
      </w:r>
      <w:r>
        <w:rPr>
          <w:sz w:val="24"/>
        </w:rPr>
        <w:t>of</w:t>
      </w:r>
      <w:r>
        <w:rPr>
          <w:spacing w:val="-4"/>
          <w:sz w:val="24"/>
        </w:rPr>
        <w:t xml:space="preserve"> </w:t>
      </w:r>
      <w:r>
        <w:rPr>
          <w:sz w:val="24"/>
        </w:rPr>
        <w:t xml:space="preserve">the </w:t>
      </w:r>
      <w:r>
        <w:rPr>
          <w:spacing w:val="-2"/>
          <w:sz w:val="24"/>
        </w:rPr>
        <w:t>others.</w:t>
      </w:r>
    </w:p>
    <w:p w14:paraId="0D7CD4A1" w14:textId="77777777" w:rsidR="00B86345" w:rsidRDefault="00000000">
      <w:pPr>
        <w:pStyle w:val="ListParagraph"/>
        <w:numPr>
          <w:ilvl w:val="0"/>
          <w:numId w:val="17"/>
        </w:numPr>
        <w:tabs>
          <w:tab w:val="left" w:pos="821"/>
        </w:tabs>
        <w:spacing w:before="42" w:line="237" w:lineRule="auto"/>
        <w:ind w:right="357"/>
        <w:rPr>
          <w:sz w:val="24"/>
        </w:rPr>
      </w:pPr>
      <w:r>
        <w:rPr>
          <w:sz w:val="24"/>
        </w:rPr>
        <w:t>Better</w:t>
      </w:r>
      <w:r>
        <w:rPr>
          <w:spacing w:val="-2"/>
          <w:sz w:val="24"/>
        </w:rPr>
        <w:t xml:space="preserve"> </w:t>
      </w:r>
      <w:r>
        <w:rPr>
          <w:sz w:val="24"/>
        </w:rPr>
        <w:t>security</w:t>
      </w:r>
      <w:r>
        <w:rPr>
          <w:spacing w:val="-4"/>
          <w:sz w:val="24"/>
        </w:rPr>
        <w:t xml:space="preserve"> </w:t>
      </w:r>
      <w:r>
        <w:rPr>
          <w:sz w:val="24"/>
        </w:rPr>
        <w:t>to</w:t>
      </w:r>
      <w:r>
        <w:rPr>
          <w:spacing w:val="-1"/>
          <w:sz w:val="24"/>
        </w:rPr>
        <w:t xml:space="preserve"> </w:t>
      </w:r>
      <w:r>
        <w:rPr>
          <w:sz w:val="24"/>
        </w:rPr>
        <w:t>ensure</w:t>
      </w:r>
      <w:r>
        <w:rPr>
          <w:spacing w:val="-5"/>
          <w:sz w:val="24"/>
        </w:rPr>
        <w:t xml:space="preserve"> </w:t>
      </w:r>
      <w:r>
        <w:rPr>
          <w:sz w:val="24"/>
        </w:rPr>
        <w:t>that</w:t>
      </w:r>
      <w:r>
        <w:rPr>
          <w:spacing w:val="-4"/>
          <w:sz w:val="24"/>
        </w:rPr>
        <w:t xml:space="preserve"> </w:t>
      </w:r>
      <w:r>
        <w:rPr>
          <w:sz w:val="24"/>
        </w:rPr>
        <w:t>only</w:t>
      </w:r>
      <w:r>
        <w:rPr>
          <w:spacing w:val="-4"/>
          <w:sz w:val="24"/>
        </w:rPr>
        <w:t xml:space="preserve"> </w:t>
      </w:r>
      <w:r>
        <w:rPr>
          <w:sz w:val="24"/>
        </w:rPr>
        <w:t>the</w:t>
      </w:r>
      <w:r>
        <w:rPr>
          <w:spacing w:val="-5"/>
          <w:sz w:val="24"/>
        </w:rPr>
        <w:t xml:space="preserve"> </w:t>
      </w:r>
      <w:r>
        <w:rPr>
          <w:sz w:val="24"/>
        </w:rPr>
        <w:t>right</w:t>
      </w:r>
      <w:r>
        <w:rPr>
          <w:spacing w:val="-8"/>
          <w:sz w:val="24"/>
        </w:rPr>
        <w:t xml:space="preserve"> </w:t>
      </w:r>
      <w:r>
        <w:rPr>
          <w:sz w:val="24"/>
        </w:rPr>
        <w:t>domain</w:t>
      </w:r>
      <w:r>
        <w:rPr>
          <w:spacing w:val="-3"/>
          <w:sz w:val="24"/>
        </w:rPr>
        <w:t xml:space="preserve"> </w:t>
      </w:r>
      <w:r>
        <w:rPr>
          <w:sz w:val="24"/>
        </w:rPr>
        <w:t>entities</w:t>
      </w:r>
      <w:r>
        <w:rPr>
          <w:spacing w:val="-6"/>
          <w:sz w:val="24"/>
        </w:rPr>
        <w:t xml:space="preserve"> </w:t>
      </w:r>
      <w:r>
        <w:rPr>
          <w:sz w:val="24"/>
        </w:rPr>
        <w:t>are</w:t>
      </w:r>
      <w:r>
        <w:rPr>
          <w:spacing w:val="-5"/>
          <w:sz w:val="24"/>
        </w:rPr>
        <w:t xml:space="preserve"> </w:t>
      </w:r>
      <w:r>
        <w:rPr>
          <w:sz w:val="24"/>
        </w:rPr>
        <w:t>performing</w:t>
      </w:r>
      <w:r>
        <w:rPr>
          <w:spacing w:val="-2"/>
          <w:sz w:val="24"/>
        </w:rPr>
        <w:t xml:space="preserve"> </w:t>
      </w:r>
      <w:r>
        <w:rPr>
          <w:sz w:val="24"/>
        </w:rPr>
        <w:t>writes on the data.</w:t>
      </w:r>
    </w:p>
    <w:p w14:paraId="08F5D412" w14:textId="77777777" w:rsidR="00B86345" w:rsidRDefault="00B86345">
      <w:pPr>
        <w:pStyle w:val="BodyText"/>
        <w:spacing w:before="201"/>
        <w:ind w:left="0"/>
      </w:pPr>
    </w:p>
    <w:p w14:paraId="59D57720" w14:textId="77777777" w:rsidR="00B86345" w:rsidRDefault="00000000">
      <w:pPr>
        <w:pStyle w:val="Heading1"/>
      </w:pPr>
      <w:bookmarkStart w:id="262" w:name="_bookmark35"/>
      <w:bookmarkEnd w:id="262"/>
      <w:r>
        <w:rPr>
          <w:color w:val="4F81BC"/>
        </w:rPr>
        <w:t>API</w:t>
      </w:r>
      <w:r>
        <w:rPr>
          <w:color w:val="4F81BC"/>
          <w:spacing w:val="-3"/>
        </w:rPr>
        <w:t xml:space="preserve"> </w:t>
      </w:r>
      <w:r>
        <w:rPr>
          <w:color w:val="4F81BC"/>
          <w:spacing w:val="-2"/>
        </w:rPr>
        <w:t>Gateway</w:t>
      </w:r>
    </w:p>
    <w:p w14:paraId="6D47F67E" w14:textId="77777777" w:rsidR="00B86345" w:rsidRDefault="00000000">
      <w:pPr>
        <w:pStyle w:val="BodyText"/>
        <w:spacing w:before="181"/>
        <w:ind w:right="169"/>
      </w:pPr>
      <w:r>
        <w:t>The</w:t>
      </w:r>
      <w:r>
        <w:rPr>
          <w:spacing w:val="-4"/>
        </w:rPr>
        <w:t xml:space="preserve"> </w:t>
      </w:r>
      <w:r>
        <w:t>API</w:t>
      </w:r>
      <w:r>
        <w:rPr>
          <w:spacing w:val="-4"/>
        </w:rPr>
        <w:t xml:space="preserve"> </w:t>
      </w:r>
      <w:r>
        <w:t>Gateway</w:t>
      </w:r>
      <w:r>
        <w:rPr>
          <w:spacing w:val="-3"/>
        </w:rPr>
        <w:t xml:space="preserve"> </w:t>
      </w:r>
      <w:r>
        <w:t>is an</w:t>
      </w:r>
      <w:r>
        <w:rPr>
          <w:spacing w:val="-3"/>
        </w:rPr>
        <w:t xml:space="preserve"> </w:t>
      </w:r>
      <w:r>
        <w:t>API</w:t>
      </w:r>
      <w:r>
        <w:rPr>
          <w:spacing w:val="-4"/>
        </w:rPr>
        <w:t xml:space="preserve"> </w:t>
      </w:r>
      <w:r>
        <w:t>management</w:t>
      </w:r>
      <w:r>
        <w:rPr>
          <w:spacing w:val="-2"/>
        </w:rPr>
        <w:t xml:space="preserve"> </w:t>
      </w:r>
      <w:r>
        <w:t>tool</w:t>
      </w:r>
      <w:r>
        <w:rPr>
          <w:spacing w:val="-1"/>
        </w:rPr>
        <w:t xml:space="preserve"> </w:t>
      </w:r>
      <w:r>
        <w:t>that</w:t>
      </w:r>
      <w:r>
        <w:rPr>
          <w:spacing w:val="-3"/>
        </w:rPr>
        <w:t xml:space="preserve"> </w:t>
      </w:r>
      <w:r>
        <w:t>sits</w:t>
      </w:r>
      <w:r>
        <w:rPr>
          <w:spacing w:val="-5"/>
        </w:rPr>
        <w:t xml:space="preserve"> </w:t>
      </w:r>
      <w:r>
        <w:t>between a</w:t>
      </w:r>
      <w:r>
        <w:rPr>
          <w:spacing w:val="-5"/>
        </w:rPr>
        <w:t xml:space="preserve"> </w:t>
      </w:r>
      <w:r>
        <w:t>client</w:t>
      </w:r>
      <w:r>
        <w:rPr>
          <w:spacing w:val="-2"/>
        </w:rPr>
        <w:t xml:space="preserve"> </w:t>
      </w:r>
      <w:r>
        <w:t>and</w:t>
      </w:r>
      <w:r>
        <w:rPr>
          <w:spacing w:val="-1"/>
        </w:rPr>
        <w:t xml:space="preserve"> </w:t>
      </w:r>
      <w:r>
        <w:t>a</w:t>
      </w:r>
      <w:r>
        <w:rPr>
          <w:spacing w:val="-5"/>
        </w:rPr>
        <w:t xml:space="preserve"> </w:t>
      </w:r>
      <w:r>
        <w:t>collection</w:t>
      </w:r>
      <w:r>
        <w:rPr>
          <w:spacing w:val="-3"/>
        </w:rPr>
        <w:t xml:space="preserve"> </w:t>
      </w:r>
      <w:r>
        <w:t xml:space="preserve">of backend services. It is a </w:t>
      </w:r>
      <w:proofErr w:type="gramStart"/>
      <w:r>
        <w:t>single entry</w:t>
      </w:r>
      <w:proofErr w:type="gramEnd"/>
      <w:r>
        <w:t xml:space="preserve"> point into a system that encapsulates the internal system architecture and provides an API that is tailored to each client. It also has other responsibilities such as authentication, monitoring, load balancing, caching, throttling, logging, etc.</w:t>
      </w:r>
    </w:p>
    <w:p w14:paraId="7CC820E1" w14:textId="77777777" w:rsidR="00B86345" w:rsidRDefault="00B86345">
      <w:pPr>
        <w:sectPr w:rsidR="00B86345">
          <w:pgSz w:w="12240" w:h="15840"/>
          <w:pgMar w:top="1360" w:right="1320" w:bottom="280" w:left="1340" w:header="720" w:footer="720" w:gutter="0"/>
          <w:cols w:space="720"/>
        </w:sectPr>
      </w:pPr>
    </w:p>
    <w:p w14:paraId="24A2412A" w14:textId="77777777" w:rsidR="00B86345" w:rsidRDefault="00000000">
      <w:pPr>
        <w:pStyle w:val="BodyText"/>
        <w:spacing w:before="0"/>
        <w:ind w:left="798"/>
        <w:rPr>
          <w:sz w:val="20"/>
        </w:rPr>
      </w:pPr>
      <w:r>
        <w:rPr>
          <w:noProof/>
          <w:sz w:val="20"/>
        </w:rPr>
        <w:lastRenderedPageBreak/>
        <w:drawing>
          <wp:inline distT="0" distB="0" distL="0" distR="0" wp14:anchorId="549E7B10" wp14:editId="5EE3E642">
            <wp:extent cx="4459665" cy="1760220"/>
            <wp:effectExtent l="0" t="0" r="0" b="0"/>
            <wp:docPr id="51" name="Image 51" descr="api-gatew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pi-gateway"/>
                    <pic:cNvPicPr/>
                  </pic:nvPicPr>
                  <pic:blipFill>
                    <a:blip r:embed="rId175" cstate="print"/>
                    <a:stretch>
                      <a:fillRect/>
                    </a:stretch>
                  </pic:blipFill>
                  <pic:spPr>
                    <a:xfrm>
                      <a:off x="0" y="0"/>
                      <a:ext cx="4459665" cy="1760220"/>
                    </a:xfrm>
                    <a:prstGeom prst="rect">
                      <a:avLst/>
                    </a:prstGeom>
                  </pic:spPr>
                </pic:pic>
              </a:graphicData>
            </a:graphic>
          </wp:inline>
        </w:drawing>
      </w:r>
    </w:p>
    <w:p w14:paraId="7FAAB19C" w14:textId="77777777" w:rsidR="00B86345" w:rsidRDefault="00B86345">
      <w:pPr>
        <w:pStyle w:val="BodyText"/>
        <w:spacing w:before="0"/>
        <w:ind w:left="0"/>
      </w:pPr>
    </w:p>
    <w:p w14:paraId="526CA734" w14:textId="77777777" w:rsidR="00B86345" w:rsidRDefault="00B86345">
      <w:pPr>
        <w:pStyle w:val="BodyText"/>
        <w:spacing w:before="15"/>
        <w:ind w:left="0"/>
      </w:pPr>
    </w:p>
    <w:p w14:paraId="2D5767B5" w14:textId="77777777" w:rsidR="00B86345" w:rsidRDefault="00000000">
      <w:pPr>
        <w:ind w:left="100"/>
        <w:rPr>
          <w:i/>
          <w:sz w:val="24"/>
        </w:rPr>
      </w:pPr>
      <w:proofErr w:type="spellStart"/>
      <w:r>
        <w:rPr>
          <w:i/>
          <w:spacing w:val="-2"/>
          <w:sz w:val="24"/>
        </w:rPr>
        <w:t>api</w:t>
      </w:r>
      <w:proofErr w:type="spellEnd"/>
      <w:r>
        <w:rPr>
          <w:i/>
          <w:spacing w:val="-2"/>
          <w:sz w:val="24"/>
        </w:rPr>
        <w:t>-gateway</w:t>
      </w:r>
    </w:p>
    <w:p w14:paraId="0D326139" w14:textId="77777777" w:rsidR="00B86345" w:rsidRDefault="00000000">
      <w:pPr>
        <w:pStyle w:val="Heading2"/>
      </w:pPr>
      <w:bookmarkStart w:id="263" w:name="Why_do_we_need_an_API_Gateway?"/>
      <w:bookmarkEnd w:id="263"/>
      <w:r>
        <w:rPr>
          <w:color w:val="4F81BC"/>
        </w:rPr>
        <w:t>Why</w:t>
      </w:r>
      <w:r>
        <w:rPr>
          <w:color w:val="4F81BC"/>
          <w:spacing w:val="-6"/>
        </w:rPr>
        <w:t xml:space="preserve"> </w:t>
      </w:r>
      <w:r>
        <w:rPr>
          <w:color w:val="4F81BC"/>
        </w:rPr>
        <w:t>do</w:t>
      </w:r>
      <w:r>
        <w:rPr>
          <w:color w:val="4F81BC"/>
          <w:spacing w:val="-5"/>
        </w:rPr>
        <w:t xml:space="preserve"> </w:t>
      </w:r>
      <w:r>
        <w:rPr>
          <w:color w:val="4F81BC"/>
        </w:rPr>
        <w:t>we</w:t>
      </w:r>
      <w:r>
        <w:rPr>
          <w:color w:val="4F81BC"/>
          <w:spacing w:val="-4"/>
        </w:rPr>
        <w:t xml:space="preserve"> </w:t>
      </w:r>
      <w:r>
        <w:rPr>
          <w:color w:val="4F81BC"/>
        </w:rPr>
        <w:t>need</w:t>
      </w:r>
      <w:r>
        <w:rPr>
          <w:color w:val="4F81BC"/>
          <w:spacing w:val="-4"/>
        </w:rPr>
        <w:t xml:space="preserve"> </w:t>
      </w:r>
      <w:r>
        <w:rPr>
          <w:color w:val="4F81BC"/>
        </w:rPr>
        <w:t>an</w:t>
      </w:r>
      <w:r>
        <w:rPr>
          <w:color w:val="4F81BC"/>
          <w:spacing w:val="1"/>
        </w:rPr>
        <w:t xml:space="preserve"> </w:t>
      </w:r>
      <w:r>
        <w:rPr>
          <w:color w:val="4F81BC"/>
        </w:rPr>
        <w:t>API</w:t>
      </w:r>
      <w:r>
        <w:rPr>
          <w:color w:val="4F81BC"/>
          <w:spacing w:val="-5"/>
        </w:rPr>
        <w:t xml:space="preserve"> </w:t>
      </w:r>
      <w:r>
        <w:rPr>
          <w:color w:val="4F81BC"/>
          <w:spacing w:val="-2"/>
        </w:rPr>
        <w:t>Gateway?</w:t>
      </w:r>
    </w:p>
    <w:p w14:paraId="60C892B5" w14:textId="77777777" w:rsidR="00B86345" w:rsidRDefault="00000000">
      <w:pPr>
        <w:pStyle w:val="BodyText"/>
        <w:spacing w:before="182"/>
        <w:ind w:right="171"/>
      </w:pPr>
      <w:r>
        <w:t>The granularity of APIs provided by microservices is often different than what a client needs.</w:t>
      </w:r>
      <w:r>
        <w:rPr>
          <w:spacing w:val="-5"/>
        </w:rPr>
        <w:t xml:space="preserve"> </w:t>
      </w:r>
      <w:r>
        <w:t>Microservices</w:t>
      </w:r>
      <w:r>
        <w:rPr>
          <w:spacing w:val="-6"/>
        </w:rPr>
        <w:t xml:space="preserve"> </w:t>
      </w:r>
      <w:r>
        <w:t>typically</w:t>
      </w:r>
      <w:r>
        <w:rPr>
          <w:spacing w:val="-4"/>
        </w:rPr>
        <w:t xml:space="preserve"> </w:t>
      </w:r>
      <w:r>
        <w:t>provide</w:t>
      </w:r>
      <w:r>
        <w:rPr>
          <w:spacing w:val="-5"/>
        </w:rPr>
        <w:t xml:space="preserve"> </w:t>
      </w:r>
      <w:r>
        <w:t>fine-grained</w:t>
      </w:r>
      <w:r>
        <w:rPr>
          <w:spacing w:val="-3"/>
        </w:rPr>
        <w:t xml:space="preserve"> </w:t>
      </w:r>
      <w:r>
        <w:t>APIs,</w:t>
      </w:r>
      <w:r>
        <w:rPr>
          <w:spacing w:val="-5"/>
        </w:rPr>
        <w:t xml:space="preserve"> </w:t>
      </w:r>
      <w:r>
        <w:t>which</w:t>
      </w:r>
      <w:r>
        <w:rPr>
          <w:spacing w:val="-2"/>
        </w:rPr>
        <w:t xml:space="preserve"> </w:t>
      </w:r>
      <w:r>
        <w:t>means</w:t>
      </w:r>
      <w:r>
        <w:rPr>
          <w:spacing w:val="-5"/>
        </w:rPr>
        <w:t xml:space="preserve"> </w:t>
      </w:r>
      <w:r>
        <w:t>that</w:t>
      </w:r>
      <w:r>
        <w:rPr>
          <w:spacing w:val="-4"/>
        </w:rPr>
        <w:t xml:space="preserve"> </w:t>
      </w:r>
      <w:r>
        <w:t>clients</w:t>
      </w:r>
      <w:r>
        <w:rPr>
          <w:spacing w:val="-6"/>
        </w:rPr>
        <w:t xml:space="preserve"> </w:t>
      </w:r>
      <w:r>
        <w:t>need</w:t>
      </w:r>
      <w:r>
        <w:rPr>
          <w:spacing w:val="-3"/>
        </w:rPr>
        <w:t xml:space="preserve"> </w:t>
      </w:r>
      <w:r>
        <w:t>to interact</w:t>
      </w:r>
      <w:r>
        <w:rPr>
          <w:spacing w:val="-3"/>
        </w:rPr>
        <w:t xml:space="preserve"> </w:t>
      </w:r>
      <w:r>
        <w:t>with</w:t>
      </w:r>
      <w:r>
        <w:rPr>
          <w:spacing w:val="-1"/>
        </w:rPr>
        <w:t xml:space="preserve"> </w:t>
      </w:r>
      <w:r>
        <w:t>multiple</w:t>
      </w:r>
      <w:r>
        <w:rPr>
          <w:spacing w:val="-4"/>
        </w:rPr>
        <w:t xml:space="preserve"> </w:t>
      </w:r>
      <w:r>
        <w:t>services. Hence,</w:t>
      </w:r>
      <w:r>
        <w:rPr>
          <w:spacing w:val="-4"/>
        </w:rPr>
        <w:t xml:space="preserve"> </w:t>
      </w:r>
      <w:r>
        <w:t>an</w:t>
      </w:r>
      <w:r>
        <w:rPr>
          <w:spacing w:val="-3"/>
        </w:rPr>
        <w:t xml:space="preserve"> </w:t>
      </w:r>
      <w:r>
        <w:t>API</w:t>
      </w:r>
      <w:r>
        <w:rPr>
          <w:spacing w:val="-4"/>
        </w:rPr>
        <w:t xml:space="preserve"> </w:t>
      </w:r>
      <w:r>
        <w:t>gateway</w:t>
      </w:r>
      <w:r>
        <w:rPr>
          <w:spacing w:val="-3"/>
        </w:rPr>
        <w:t xml:space="preserve"> </w:t>
      </w:r>
      <w:r>
        <w:t>can</w:t>
      </w:r>
      <w:r>
        <w:rPr>
          <w:spacing w:val="-3"/>
        </w:rPr>
        <w:t xml:space="preserve"> </w:t>
      </w:r>
      <w:r>
        <w:t>provide</w:t>
      </w:r>
      <w:r>
        <w:rPr>
          <w:spacing w:val="-4"/>
        </w:rPr>
        <w:t xml:space="preserve"> </w:t>
      </w:r>
      <w:r>
        <w:t xml:space="preserve">a </w:t>
      </w:r>
      <w:proofErr w:type="gramStart"/>
      <w:r>
        <w:t>single</w:t>
      </w:r>
      <w:r>
        <w:rPr>
          <w:spacing w:val="-4"/>
        </w:rPr>
        <w:t xml:space="preserve"> </w:t>
      </w:r>
      <w:r>
        <w:t>entry</w:t>
      </w:r>
      <w:proofErr w:type="gramEnd"/>
      <w:r>
        <w:rPr>
          <w:spacing w:val="-3"/>
        </w:rPr>
        <w:t xml:space="preserve"> </w:t>
      </w:r>
      <w:r>
        <w:t>point</w:t>
      </w:r>
      <w:r>
        <w:rPr>
          <w:spacing w:val="-3"/>
        </w:rPr>
        <w:t xml:space="preserve"> </w:t>
      </w:r>
      <w:r>
        <w:t>for all clients with some additional features and better management.</w:t>
      </w:r>
    </w:p>
    <w:p w14:paraId="09B12324" w14:textId="77777777" w:rsidR="00B86345" w:rsidRDefault="00000000">
      <w:pPr>
        <w:pStyle w:val="Heading2"/>
        <w:spacing w:before="195"/>
      </w:pPr>
      <w:bookmarkStart w:id="264" w:name="Features"/>
      <w:bookmarkEnd w:id="264"/>
      <w:r>
        <w:rPr>
          <w:color w:val="4F81BC"/>
          <w:spacing w:val="-2"/>
        </w:rPr>
        <w:t>Features</w:t>
      </w:r>
    </w:p>
    <w:p w14:paraId="6B9DD971" w14:textId="77777777" w:rsidR="00B86345" w:rsidRDefault="00000000">
      <w:pPr>
        <w:pStyle w:val="BodyText"/>
        <w:spacing w:before="186"/>
      </w:pPr>
      <w:r>
        <w:t>Below</w:t>
      </w:r>
      <w:r>
        <w:rPr>
          <w:spacing w:val="-1"/>
        </w:rPr>
        <w:t xml:space="preserve"> </w:t>
      </w:r>
      <w:r>
        <w:t>are</w:t>
      </w:r>
      <w:r>
        <w:rPr>
          <w:spacing w:val="-4"/>
        </w:rPr>
        <w:t xml:space="preserve"> </w:t>
      </w:r>
      <w:r>
        <w:t>some</w:t>
      </w:r>
      <w:r>
        <w:rPr>
          <w:spacing w:val="-4"/>
        </w:rPr>
        <w:t xml:space="preserve"> </w:t>
      </w:r>
      <w:r>
        <w:t>desired</w:t>
      </w:r>
      <w:r>
        <w:rPr>
          <w:spacing w:val="-2"/>
        </w:rPr>
        <w:t xml:space="preserve"> </w:t>
      </w:r>
      <w:r>
        <w:t>features</w:t>
      </w:r>
      <w:r>
        <w:rPr>
          <w:spacing w:val="-5"/>
        </w:rPr>
        <w:t xml:space="preserve"> </w:t>
      </w:r>
      <w:r>
        <w:t>of</w:t>
      </w:r>
      <w:r>
        <w:rPr>
          <w:spacing w:val="-3"/>
        </w:rPr>
        <w:t xml:space="preserve"> </w:t>
      </w:r>
      <w:r>
        <w:t>an</w:t>
      </w:r>
      <w:r>
        <w:rPr>
          <w:spacing w:val="-3"/>
        </w:rPr>
        <w:t xml:space="preserve"> </w:t>
      </w:r>
      <w:r>
        <w:t>API</w:t>
      </w:r>
      <w:r>
        <w:rPr>
          <w:spacing w:val="-3"/>
        </w:rPr>
        <w:t xml:space="preserve"> </w:t>
      </w:r>
      <w:r>
        <w:rPr>
          <w:spacing w:val="-2"/>
        </w:rPr>
        <w:t>Gateway:</w:t>
      </w:r>
    </w:p>
    <w:p w14:paraId="21ABBB30" w14:textId="77777777" w:rsidR="00B86345" w:rsidRDefault="00000000">
      <w:pPr>
        <w:pStyle w:val="ListParagraph"/>
        <w:numPr>
          <w:ilvl w:val="0"/>
          <w:numId w:val="17"/>
        </w:numPr>
        <w:tabs>
          <w:tab w:val="left" w:pos="820"/>
        </w:tabs>
        <w:spacing w:before="175"/>
        <w:ind w:left="820" w:hanging="480"/>
        <w:rPr>
          <w:sz w:val="24"/>
        </w:rPr>
      </w:pPr>
      <w:r>
        <w:rPr>
          <w:sz w:val="24"/>
        </w:rPr>
        <w:t>Authentication</w:t>
      </w:r>
      <w:r>
        <w:rPr>
          <w:spacing w:val="-4"/>
          <w:sz w:val="24"/>
        </w:rPr>
        <w:t xml:space="preserve"> </w:t>
      </w:r>
      <w:r>
        <w:rPr>
          <w:sz w:val="24"/>
        </w:rPr>
        <w:t>and</w:t>
      </w:r>
      <w:r>
        <w:rPr>
          <w:spacing w:val="-2"/>
          <w:sz w:val="24"/>
        </w:rPr>
        <w:t xml:space="preserve"> Authorization</w:t>
      </w:r>
    </w:p>
    <w:p w14:paraId="5438F315" w14:textId="77777777" w:rsidR="00B86345" w:rsidRDefault="00000000">
      <w:pPr>
        <w:pStyle w:val="ListParagraph"/>
        <w:numPr>
          <w:ilvl w:val="0"/>
          <w:numId w:val="17"/>
        </w:numPr>
        <w:tabs>
          <w:tab w:val="left" w:pos="820"/>
        </w:tabs>
        <w:spacing w:before="35"/>
        <w:ind w:left="820" w:hanging="480"/>
        <w:rPr>
          <w:sz w:val="24"/>
        </w:rPr>
      </w:pPr>
      <w:hyperlink r:id="rId176">
        <w:r>
          <w:rPr>
            <w:color w:val="4F81BC"/>
            <w:sz w:val="24"/>
          </w:rPr>
          <w:t>Service</w:t>
        </w:r>
        <w:r>
          <w:rPr>
            <w:color w:val="4F81BC"/>
            <w:spacing w:val="-4"/>
            <w:sz w:val="24"/>
          </w:rPr>
          <w:t xml:space="preserve"> </w:t>
        </w:r>
        <w:r>
          <w:rPr>
            <w:color w:val="4F81BC"/>
            <w:spacing w:val="-2"/>
            <w:sz w:val="24"/>
          </w:rPr>
          <w:t>discovery</w:t>
        </w:r>
      </w:hyperlink>
    </w:p>
    <w:p w14:paraId="27D253E2" w14:textId="77777777" w:rsidR="00B86345" w:rsidRDefault="00000000">
      <w:pPr>
        <w:pStyle w:val="ListParagraph"/>
        <w:numPr>
          <w:ilvl w:val="0"/>
          <w:numId w:val="17"/>
        </w:numPr>
        <w:tabs>
          <w:tab w:val="left" w:pos="820"/>
        </w:tabs>
        <w:spacing w:before="41"/>
        <w:ind w:left="820" w:hanging="480"/>
        <w:rPr>
          <w:sz w:val="24"/>
        </w:rPr>
      </w:pPr>
      <w:hyperlink r:id="rId177" w:anchor="reverse-proxy">
        <w:r>
          <w:rPr>
            <w:color w:val="4F81BC"/>
            <w:sz w:val="24"/>
          </w:rPr>
          <w:t>Reverse</w:t>
        </w:r>
        <w:r>
          <w:rPr>
            <w:color w:val="4F81BC"/>
            <w:spacing w:val="-5"/>
            <w:sz w:val="24"/>
          </w:rPr>
          <w:t xml:space="preserve"> </w:t>
        </w:r>
        <w:r>
          <w:rPr>
            <w:color w:val="4F81BC"/>
            <w:spacing w:val="-4"/>
            <w:sz w:val="24"/>
          </w:rPr>
          <w:t>Proxy</w:t>
        </w:r>
      </w:hyperlink>
    </w:p>
    <w:p w14:paraId="4AE8C41E" w14:textId="77777777" w:rsidR="00B86345" w:rsidRDefault="00000000">
      <w:pPr>
        <w:pStyle w:val="ListParagraph"/>
        <w:numPr>
          <w:ilvl w:val="0"/>
          <w:numId w:val="17"/>
        </w:numPr>
        <w:tabs>
          <w:tab w:val="left" w:pos="820"/>
        </w:tabs>
        <w:spacing w:before="35"/>
        <w:ind w:left="820" w:hanging="480"/>
        <w:rPr>
          <w:sz w:val="24"/>
        </w:rPr>
      </w:pPr>
      <w:hyperlink r:id="rId178">
        <w:r>
          <w:rPr>
            <w:color w:val="4F81BC"/>
            <w:spacing w:val="-2"/>
            <w:sz w:val="24"/>
          </w:rPr>
          <w:t>Caching</w:t>
        </w:r>
      </w:hyperlink>
    </w:p>
    <w:p w14:paraId="5EB88385" w14:textId="77777777" w:rsidR="00B86345" w:rsidRDefault="00000000">
      <w:pPr>
        <w:pStyle w:val="ListParagraph"/>
        <w:numPr>
          <w:ilvl w:val="0"/>
          <w:numId w:val="17"/>
        </w:numPr>
        <w:tabs>
          <w:tab w:val="left" w:pos="820"/>
        </w:tabs>
        <w:spacing w:before="35"/>
        <w:ind w:left="820" w:hanging="480"/>
        <w:rPr>
          <w:sz w:val="24"/>
        </w:rPr>
      </w:pPr>
      <w:r>
        <w:rPr>
          <w:spacing w:val="-2"/>
          <w:sz w:val="24"/>
        </w:rPr>
        <w:t>Security</w:t>
      </w:r>
    </w:p>
    <w:p w14:paraId="679A703D" w14:textId="77777777" w:rsidR="00B86345" w:rsidRDefault="00000000">
      <w:pPr>
        <w:pStyle w:val="ListParagraph"/>
        <w:numPr>
          <w:ilvl w:val="0"/>
          <w:numId w:val="17"/>
        </w:numPr>
        <w:tabs>
          <w:tab w:val="left" w:pos="820"/>
        </w:tabs>
        <w:ind w:left="820" w:hanging="480"/>
        <w:rPr>
          <w:sz w:val="24"/>
        </w:rPr>
      </w:pPr>
      <w:r>
        <w:rPr>
          <w:sz w:val="24"/>
        </w:rPr>
        <w:t>Retry</w:t>
      </w:r>
      <w:r>
        <w:rPr>
          <w:spacing w:val="-3"/>
          <w:sz w:val="24"/>
        </w:rPr>
        <w:t xml:space="preserve"> </w:t>
      </w:r>
      <w:r>
        <w:rPr>
          <w:sz w:val="24"/>
        </w:rPr>
        <w:t>and</w:t>
      </w:r>
      <w:r>
        <w:rPr>
          <w:spacing w:val="-1"/>
          <w:sz w:val="24"/>
        </w:rPr>
        <w:t xml:space="preserve"> </w:t>
      </w:r>
      <w:hyperlink r:id="rId179">
        <w:r>
          <w:rPr>
            <w:color w:val="4F81BC"/>
            <w:sz w:val="24"/>
          </w:rPr>
          <w:t>Circuit</w:t>
        </w:r>
        <w:r>
          <w:rPr>
            <w:color w:val="4F81BC"/>
            <w:spacing w:val="-1"/>
            <w:sz w:val="24"/>
          </w:rPr>
          <w:t xml:space="preserve"> </w:t>
        </w:r>
        <w:r>
          <w:rPr>
            <w:color w:val="4F81BC"/>
            <w:spacing w:val="-2"/>
            <w:sz w:val="24"/>
          </w:rPr>
          <w:t>breaking</w:t>
        </w:r>
      </w:hyperlink>
    </w:p>
    <w:p w14:paraId="2AD0B5B8" w14:textId="77777777" w:rsidR="00B86345" w:rsidRDefault="00000000">
      <w:pPr>
        <w:pStyle w:val="ListParagraph"/>
        <w:numPr>
          <w:ilvl w:val="0"/>
          <w:numId w:val="17"/>
        </w:numPr>
        <w:tabs>
          <w:tab w:val="left" w:pos="820"/>
        </w:tabs>
        <w:spacing w:before="35"/>
        <w:ind w:left="820" w:hanging="480"/>
        <w:rPr>
          <w:sz w:val="24"/>
        </w:rPr>
      </w:pPr>
      <w:hyperlink r:id="rId180">
        <w:r>
          <w:rPr>
            <w:color w:val="4F81BC"/>
            <w:sz w:val="24"/>
          </w:rPr>
          <w:t>Load</w:t>
        </w:r>
        <w:r>
          <w:rPr>
            <w:color w:val="4F81BC"/>
            <w:spacing w:val="-3"/>
            <w:sz w:val="24"/>
          </w:rPr>
          <w:t xml:space="preserve"> </w:t>
        </w:r>
        <w:r>
          <w:rPr>
            <w:color w:val="4F81BC"/>
            <w:spacing w:val="-2"/>
            <w:sz w:val="24"/>
          </w:rPr>
          <w:t>balancing</w:t>
        </w:r>
      </w:hyperlink>
    </w:p>
    <w:p w14:paraId="23D81A5A" w14:textId="77777777" w:rsidR="00B86345" w:rsidRDefault="00000000">
      <w:pPr>
        <w:pStyle w:val="ListParagraph"/>
        <w:numPr>
          <w:ilvl w:val="0"/>
          <w:numId w:val="17"/>
        </w:numPr>
        <w:tabs>
          <w:tab w:val="left" w:pos="820"/>
        </w:tabs>
        <w:ind w:left="820" w:hanging="480"/>
        <w:rPr>
          <w:sz w:val="24"/>
        </w:rPr>
      </w:pPr>
      <w:r>
        <w:rPr>
          <w:sz w:val="24"/>
        </w:rPr>
        <w:t>Logging,</w:t>
      </w:r>
      <w:r>
        <w:rPr>
          <w:spacing w:val="-5"/>
          <w:sz w:val="24"/>
        </w:rPr>
        <w:t xml:space="preserve"> </w:t>
      </w:r>
      <w:r>
        <w:rPr>
          <w:spacing w:val="-2"/>
          <w:sz w:val="24"/>
        </w:rPr>
        <w:t>Tracing</w:t>
      </w:r>
    </w:p>
    <w:p w14:paraId="3477C59D" w14:textId="77777777" w:rsidR="00B86345" w:rsidRDefault="00000000">
      <w:pPr>
        <w:pStyle w:val="ListParagraph"/>
        <w:numPr>
          <w:ilvl w:val="0"/>
          <w:numId w:val="17"/>
        </w:numPr>
        <w:tabs>
          <w:tab w:val="left" w:pos="820"/>
        </w:tabs>
        <w:ind w:left="820" w:hanging="480"/>
        <w:rPr>
          <w:sz w:val="24"/>
        </w:rPr>
      </w:pPr>
      <w:r>
        <w:rPr>
          <w:sz w:val="24"/>
        </w:rPr>
        <w:t>API</w:t>
      </w:r>
      <w:r>
        <w:rPr>
          <w:spacing w:val="-5"/>
          <w:sz w:val="24"/>
        </w:rPr>
        <w:t xml:space="preserve"> </w:t>
      </w:r>
      <w:r>
        <w:rPr>
          <w:spacing w:val="-2"/>
          <w:sz w:val="24"/>
        </w:rPr>
        <w:t>composition</w:t>
      </w:r>
    </w:p>
    <w:p w14:paraId="71E4E67B" w14:textId="77777777" w:rsidR="00B86345" w:rsidRDefault="00000000">
      <w:pPr>
        <w:pStyle w:val="ListParagraph"/>
        <w:numPr>
          <w:ilvl w:val="0"/>
          <w:numId w:val="17"/>
        </w:numPr>
        <w:tabs>
          <w:tab w:val="left" w:pos="820"/>
        </w:tabs>
        <w:spacing w:before="35"/>
        <w:ind w:left="820" w:hanging="480"/>
        <w:rPr>
          <w:sz w:val="24"/>
        </w:rPr>
      </w:pPr>
      <w:hyperlink r:id="rId181">
        <w:r>
          <w:rPr>
            <w:color w:val="4F81BC"/>
            <w:sz w:val="24"/>
          </w:rPr>
          <w:t>Rate</w:t>
        </w:r>
        <w:r>
          <w:rPr>
            <w:color w:val="4F81BC"/>
            <w:spacing w:val="-4"/>
            <w:sz w:val="24"/>
          </w:rPr>
          <w:t xml:space="preserve"> </w:t>
        </w:r>
        <w:r>
          <w:rPr>
            <w:color w:val="4F81BC"/>
            <w:sz w:val="24"/>
          </w:rPr>
          <w:t>limiting</w:t>
        </w:r>
      </w:hyperlink>
      <w:r>
        <w:rPr>
          <w:color w:val="4F81BC"/>
          <w:sz w:val="24"/>
        </w:rPr>
        <w:t xml:space="preserve"> </w:t>
      </w:r>
      <w:r>
        <w:rPr>
          <w:sz w:val="24"/>
        </w:rPr>
        <w:t xml:space="preserve">and </w:t>
      </w:r>
      <w:proofErr w:type="gramStart"/>
      <w:r>
        <w:rPr>
          <w:spacing w:val="-2"/>
          <w:sz w:val="24"/>
        </w:rPr>
        <w:t>throttling</w:t>
      </w:r>
      <w:proofErr w:type="gramEnd"/>
    </w:p>
    <w:p w14:paraId="756B03B4" w14:textId="77777777" w:rsidR="00B86345" w:rsidRDefault="00000000">
      <w:pPr>
        <w:pStyle w:val="ListParagraph"/>
        <w:numPr>
          <w:ilvl w:val="0"/>
          <w:numId w:val="17"/>
        </w:numPr>
        <w:tabs>
          <w:tab w:val="left" w:pos="820"/>
        </w:tabs>
        <w:ind w:left="820" w:hanging="480"/>
        <w:rPr>
          <w:sz w:val="24"/>
        </w:rPr>
      </w:pPr>
      <w:r>
        <w:rPr>
          <w:spacing w:val="-2"/>
          <w:sz w:val="24"/>
        </w:rPr>
        <w:t>Versioning</w:t>
      </w:r>
    </w:p>
    <w:p w14:paraId="2579F685" w14:textId="77777777" w:rsidR="00B86345" w:rsidRDefault="00000000">
      <w:pPr>
        <w:pStyle w:val="ListParagraph"/>
        <w:numPr>
          <w:ilvl w:val="0"/>
          <w:numId w:val="17"/>
        </w:numPr>
        <w:tabs>
          <w:tab w:val="left" w:pos="820"/>
        </w:tabs>
        <w:spacing w:before="40"/>
        <w:ind w:left="820" w:hanging="480"/>
        <w:rPr>
          <w:sz w:val="24"/>
        </w:rPr>
      </w:pPr>
      <w:r>
        <w:rPr>
          <w:spacing w:val="-2"/>
          <w:sz w:val="24"/>
        </w:rPr>
        <w:t>Routing</w:t>
      </w:r>
    </w:p>
    <w:p w14:paraId="52F315F8" w14:textId="77777777" w:rsidR="00B86345" w:rsidRDefault="00000000">
      <w:pPr>
        <w:pStyle w:val="ListParagraph"/>
        <w:numPr>
          <w:ilvl w:val="0"/>
          <w:numId w:val="17"/>
        </w:numPr>
        <w:tabs>
          <w:tab w:val="left" w:pos="820"/>
        </w:tabs>
        <w:spacing w:before="35"/>
        <w:ind w:left="820" w:hanging="480"/>
        <w:rPr>
          <w:sz w:val="24"/>
        </w:rPr>
      </w:pPr>
      <w:r>
        <w:rPr>
          <w:sz w:val="24"/>
        </w:rPr>
        <w:t>IP</w:t>
      </w:r>
      <w:r>
        <w:rPr>
          <w:spacing w:val="-4"/>
          <w:sz w:val="24"/>
        </w:rPr>
        <w:t xml:space="preserve"> </w:t>
      </w:r>
      <w:r>
        <w:rPr>
          <w:sz w:val="24"/>
        </w:rPr>
        <w:t xml:space="preserve">whitelisting or </w:t>
      </w:r>
      <w:r>
        <w:rPr>
          <w:spacing w:val="-2"/>
          <w:sz w:val="24"/>
        </w:rPr>
        <w:t>blacklisting</w:t>
      </w:r>
    </w:p>
    <w:p w14:paraId="529EBA23" w14:textId="77777777" w:rsidR="00B86345" w:rsidRDefault="00000000">
      <w:pPr>
        <w:pStyle w:val="Heading2"/>
      </w:pPr>
      <w:r>
        <w:rPr>
          <w:color w:val="4F81BC"/>
          <w:spacing w:val="-2"/>
        </w:rPr>
        <w:t>Advantages</w:t>
      </w:r>
    </w:p>
    <w:p w14:paraId="2E57B1E6" w14:textId="77777777" w:rsidR="00B86345" w:rsidRDefault="00000000">
      <w:pPr>
        <w:pStyle w:val="BodyText"/>
        <w:spacing w:before="182"/>
      </w:pPr>
      <w:r>
        <w:t>Let’s</w:t>
      </w:r>
      <w:r>
        <w:rPr>
          <w:spacing w:val="-7"/>
        </w:rPr>
        <w:t xml:space="preserve"> </w:t>
      </w:r>
      <w:r>
        <w:t>look</w:t>
      </w:r>
      <w:r>
        <w:rPr>
          <w:spacing w:val="-3"/>
        </w:rPr>
        <w:t xml:space="preserve"> </w:t>
      </w:r>
      <w:r>
        <w:t>at</w:t>
      </w:r>
      <w:r>
        <w:rPr>
          <w:spacing w:val="-2"/>
        </w:rPr>
        <w:t xml:space="preserve"> </w:t>
      </w:r>
      <w:r>
        <w:t>some</w:t>
      </w:r>
      <w:r>
        <w:rPr>
          <w:spacing w:val="-3"/>
        </w:rPr>
        <w:t xml:space="preserve"> </w:t>
      </w:r>
      <w:r>
        <w:t>advantages</w:t>
      </w:r>
      <w:r>
        <w:rPr>
          <w:spacing w:val="-5"/>
        </w:rPr>
        <w:t xml:space="preserve"> </w:t>
      </w:r>
      <w:r>
        <w:t>of</w:t>
      </w:r>
      <w:r>
        <w:rPr>
          <w:spacing w:val="-2"/>
        </w:rPr>
        <w:t xml:space="preserve"> </w:t>
      </w:r>
      <w:r>
        <w:t>using an</w:t>
      </w:r>
      <w:r>
        <w:rPr>
          <w:spacing w:val="-2"/>
        </w:rPr>
        <w:t xml:space="preserve"> </w:t>
      </w:r>
      <w:r>
        <w:t>API</w:t>
      </w:r>
      <w:r>
        <w:rPr>
          <w:spacing w:val="-3"/>
        </w:rPr>
        <w:t xml:space="preserve"> </w:t>
      </w:r>
      <w:r>
        <w:rPr>
          <w:spacing w:val="-2"/>
        </w:rPr>
        <w:t>Gateway:</w:t>
      </w:r>
    </w:p>
    <w:p w14:paraId="75508E95" w14:textId="77777777" w:rsidR="00B86345" w:rsidRDefault="00000000">
      <w:pPr>
        <w:pStyle w:val="ListParagraph"/>
        <w:numPr>
          <w:ilvl w:val="0"/>
          <w:numId w:val="17"/>
        </w:numPr>
        <w:tabs>
          <w:tab w:val="left" w:pos="820"/>
        </w:tabs>
        <w:spacing w:before="179"/>
        <w:ind w:left="820" w:hanging="480"/>
        <w:rPr>
          <w:sz w:val="24"/>
        </w:rPr>
      </w:pPr>
      <w:r>
        <w:rPr>
          <w:sz w:val="24"/>
        </w:rPr>
        <w:t>Encapsulates</w:t>
      </w:r>
      <w:r>
        <w:rPr>
          <w:spacing w:val="-6"/>
          <w:sz w:val="24"/>
        </w:rPr>
        <w:t xml:space="preserve"> </w:t>
      </w:r>
      <w:r>
        <w:rPr>
          <w:sz w:val="24"/>
        </w:rPr>
        <w:t>the</w:t>
      </w:r>
      <w:r>
        <w:rPr>
          <w:spacing w:val="-4"/>
          <w:sz w:val="24"/>
        </w:rPr>
        <w:t xml:space="preserve"> </w:t>
      </w:r>
      <w:r>
        <w:rPr>
          <w:sz w:val="24"/>
        </w:rPr>
        <w:t>internal</w:t>
      </w:r>
      <w:r>
        <w:rPr>
          <w:spacing w:val="-1"/>
          <w:sz w:val="24"/>
        </w:rPr>
        <w:t xml:space="preserve"> </w:t>
      </w:r>
      <w:r>
        <w:rPr>
          <w:sz w:val="24"/>
        </w:rPr>
        <w:t>structure</w:t>
      </w:r>
      <w:r>
        <w:rPr>
          <w:spacing w:val="-5"/>
          <w:sz w:val="24"/>
        </w:rPr>
        <w:t xml:space="preserve"> </w:t>
      </w:r>
      <w:r>
        <w:rPr>
          <w:sz w:val="24"/>
        </w:rPr>
        <w:t>of</w:t>
      </w:r>
      <w:r>
        <w:rPr>
          <w:spacing w:val="-3"/>
          <w:sz w:val="24"/>
        </w:rPr>
        <w:t xml:space="preserve"> </w:t>
      </w:r>
      <w:r>
        <w:rPr>
          <w:sz w:val="24"/>
        </w:rPr>
        <w:t>an</w:t>
      </w:r>
      <w:r>
        <w:rPr>
          <w:spacing w:val="-3"/>
          <w:sz w:val="24"/>
        </w:rPr>
        <w:t xml:space="preserve"> </w:t>
      </w:r>
      <w:r>
        <w:rPr>
          <w:spacing w:val="-4"/>
          <w:sz w:val="24"/>
        </w:rPr>
        <w:t>API.</w:t>
      </w:r>
    </w:p>
    <w:p w14:paraId="2E7AD5A7" w14:textId="77777777" w:rsidR="00B86345" w:rsidRDefault="00000000">
      <w:pPr>
        <w:pStyle w:val="ListParagraph"/>
        <w:numPr>
          <w:ilvl w:val="0"/>
          <w:numId w:val="17"/>
        </w:numPr>
        <w:tabs>
          <w:tab w:val="left" w:pos="820"/>
        </w:tabs>
        <w:ind w:left="820" w:hanging="480"/>
        <w:rPr>
          <w:sz w:val="24"/>
        </w:rPr>
      </w:pPr>
      <w:r>
        <w:rPr>
          <w:sz w:val="24"/>
        </w:rPr>
        <w:t>Provides</w:t>
      </w:r>
      <w:r>
        <w:rPr>
          <w:spacing w:val="-5"/>
          <w:sz w:val="24"/>
        </w:rPr>
        <w:t xml:space="preserve"> </w:t>
      </w:r>
      <w:r>
        <w:rPr>
          <w:sz w:val="24"/>
        </w:rPr>
        <w:t>a</w:t>
      </w:r>
      <w:r>
        <w:rPr>
          <w:spacing w:val="-4"/>
          <w:sz w:val="24"/>
        </w:rPr>
        <w:t xml:space="preserve"> </w:t>
      </w:r>
      <w:r>
        <w:rPr>
          <w:sz w:val="24"/>
        </w:rPr>
        <w:t>centralized</w:t>
      </w:r>
      <w:r>
        <w:rPr>
          <w:spacing w:val="-1"/>
          <w:sz w:val="24"/>
        </w:rPr>
        <w:t xml:space="preserve"> </w:t>
      </w:r>
      <w:r>
        <w:rPr>
          <w:sz w:val="24"/>
        </w:rPr>
        <w:t>view of</w:t>
      </w:r>
      <w:r>
        <w:rPr>
          <w:spacing w:val="-2"/>
          <w:sz w:val="24"/>
        </w:rPr>
        <w:t xml:space="preserve"> </w:t>
      </w:r>
      <w:r>
        <w:rPr>
          <w:sz w:val="24"/>
        </w:rPr>
        <w:t>the</w:t>
      </w:r>
      <w:r>
        <w:rPr>
          <w:spacing w:val="-3"/>
          <w:sz w:val="24"/>
        </w:rPr>
        <w:t xml:space="preserve"> </w:t>
      </w:r>
      <w:r>
        <w:rPr>
          <w:spacing w:val="-4"/>
          <w:sz w:val="24"/>
        </w:rPr>
        <w:t>API.</w:t>
      </w:r>
    </w:p>
    <w:p w14:paraId="39633452" w14:textId="77777777" w:rsidR="00B86345" w:rsidRDefault="00B86345">
      <w:pPr>
        <w:rPr>
          <w:sz w:val="24"/>
        </w:rPr>
        <w:sectPr w:rsidR="00B86345">
          <w:pgSz w:w="12240" w:h="15840"/>
          <w:pgMar w:top="1780" w:right="1320" w:bottom="280" w:left="1340" w:header="720" w:footer="720" w:gutter="0"/>
          <w:cols w:space="720"/>
        </w:sectPr>
      </w:pPr>
    </w:p>
    <w:p w14:paraId="2DDB00A9" w14:textId="77777777" w:rsidR="00B86345" w:rsidRDefault="00000000">
      <w:pPr>
        <w:pStyle w:val="ListParagraph"/>
        <w:numPr>
          <w:ilvl w:val="0"/>
          <w:numId w:val="17"/>
        </w:numPr>
        <w:tabs>
          <w:tab w:val="left" w:pos="820"/>
        </w:tabs>
        <w:spacing w:before="78"/>
        <w:ind w:left="820" w:hanging="480"/>
        <w:rPr>
          <w:sz w:val="24"/>
        </w:rPr>
      </w:pPr>
      <w:r>
        <w:rPr>
          <w:sz w:val="24"/>
        </w:rPr>
        <w:lastRenderedPageBreak/>
        <w:t>Simplifies</w:t>
      </w:r>
      <w:r>
        <w:rPr>
          <w:spacing w:val="-3"/>
          <w:sz w:val="24"/>
        </w:rPr>
        <w:t xml:space="preserve"> </w:t>
      </w:r>
      <w:r>
        <w:rPr>
          <w:sz w:val="24"/>
        </w:rPr>
        <w:t>the</w:t>
      </w:r>
      <w:r>
        <w:rPr>
          <w:spacing w:val="-2"/>
          <w:sz w:val="24"/>
        </w:rPr>
        <w:t xml:space="preserve"> </w:t>
      </w:r>
      <w:r>
        <w:rPr>
          <w:sz w:val="24"/>
        </w:rPr>
        <w:t xml:space="preserve">client </w:t>
      </w:r>
      <w:r>
        <w:rPr>
          <w:spacing w:val="-4"/>
          <w:sz w:val="24"/>
        </w:rPr>
        <w:t>code.</w:t>
      </w:r>
    </w:p>
    <w:p w14:paraId="45B52930" w14:textId="77777777" w:rsidR="00B86345" w:rsidRDefault="00000000">
      <w:pPr>
        <w:pStyle w:val="ListParagraph"/>
        <w:numPr>
          <w:ilvl w:val="0"/>
          <w:numId w:val="17"/>
        </w:numPr>
        <w:tabs>
          <w:tab w:val="left" w:pos="820"/>
        </w:tabs>
        <w:spacing w:before="35"/>
        <w:ind w:left="820" w:hanging="480"/>
        <w:rPr>
          <w:sz w:val="24"/>
        </w:rPr>
      </w:pPr>
      <w:r>
        <w:rPr>
          <w:sz w:val="24"/>
        </w:rPr>
        <w:t>Monitoring,</w:t>
      </w:r>
      <w:r>
        <w:rPr>
          <w:spacing w:val="-5"/>
          <w:sz w:val="24"/>
        </w:rPr>
        <w:t xml:space="preserve"> </w:t>
      </w:r>
      <w:r>
        <w:rPr>
          <w:sz w:val="24"/>
        </w:rPr>
        <w:t>analytics,</w:t>
      </w:r>
      <w:r>
        <w:rPr>
          <w:spacing w:val="-4"/>
          <w:sz w:val="24"/>
        </w:rPr>
        <w:t xml:space="preserve"> </w:t>
      </w:r>
      <w:r>
        <w:rPr>
          <w:sz w:val="24"/>
        </w:rPr>
        <w:t>tracing,</w:t>
      </w:r>
      <w:r>
        <w:rPr>
          <w:spacing w:val="-4"/>
          <w:sz w:val="24"/>
        </w:rPr>
        <w:t xml:space="preserve"> </w:t>
      </w:r>
      <w:r>
        <w:rPr>
          <w:sz w:val="24"/>
        </w:rPr>
        <w:t>and</w:t>
      </w:r>
      <w:r>
        <w:rPr>
          <w:spacing w:val="-2"/>
          <w:sz w:val="24"/>
        </w:rPr>
        <w:t xml:space="preserve"> </w:t>
      </w:r>
      <w:r>
        <w:rPr>
          <w:sz w:val="24"/>
        </w:rPr>
        <w:t>other</w:t>
      </w:r>
      <w:r>
        <w:rPr>
          <w:spacing w:val="-1"/>
          <w:sz w:val="24"/>
        </w:rPr>
        <w:t xml:space="preserve"> </w:t>
      </w:r>
      <w:r>
        <w:rPr>
          <w:sz w:val="24"/>
        </w:rPr>
        <w:t>such</w:t>
      </w:r>
      <w:r>
        <w:rPr>
          <w:spacing w:val="-1"/>
          <w:sz w:val="24"/>
        </w:rPr>
        <w:t xml:space="preserve"> </w:t>
      </w:r>
      <w:r>
        <w:rPr>
          <w:spacing w:val="-2"/>
          <w:sz w:val="24"/>
        </w:rPr>
        <w:t>features.</w:t>
      </w:r>
    </w:p>
    <w:p w14:paraId="51F9EF74" w14:textId="77777777" w:rsidR="00B86345" w:rsidRDefault="00000000">
      <w:pPr>
        <w:pStyle w:val="Heading2"/>
      </w:pPr>
      <w:r>
        <w:rPr>
          <w:color w:val="4F81BC"/>
          <w:spacing w:val="-2"/>
        </w:rPr>
        <w:t>Disadvantages</w:t>
      </w:r>
    </w:p>
    <w:p w14:paraId="7C6406E2" w14:textId="77777777" w:rsidR="00B86345" w:rsidRDefault="00000000">
      <w:pPr>
        <w:pStyle w:val="BodyText"/>
        <w:spacing w:before="187"/>
      </w:pPr>
      <w:r>
        <w:t>Here</w:t>
      </w:r>
      <w:r>
        <w:rPr>
          <w:spacing w:val="-7"/>
        </w:rPr>
        <w:t xml:space="preserve"> </w:t>
      </w:r>
      <w:r>
        <w:t>are</w:t>
      </w:r>
      <w:r>
        <w:rPr>
          <w:spacing w:val="-1"/>
        </w:rPr>
        <w:t xml:space="preserve"> </w:t>
      </w:r>
      <w:r>
        <w:t>some</w:t>
      </w:r>
      <w:r>
        <w:rPr>
          <w:spacing w:val="-4"/>
        </w:rPr>
        <w:t xml:space="preserve"> </w:t>
      </w:r>
      <w:r>
        <w:t>possible</w:t>
      </w:r>
      <w:r>
        <w:rPr>
          <w:spacing w:val="-5"/>
        </w:rPr>
        <w:t xml:space="preserve"> </w:t>
      </w:r>
      <w:r>
        <w:t>disadvantages</w:t>
      </w:r>
      <w:r>
        <w:rPr>
          <w:spacing w:val="-5"/>
        </w:rPr>
        <w:t xml:space="preserve"> </w:t>
      </w:r>
      <w:r>
        <w:t>of an</w:t>
      </w:r>
      <w:r>
        <w:rPr>
          <w:spacing w:val="-4"/>
        </w:rPr>
        <w:t xml:space="preserve"> </w:t>
      </w:r>
      <w:r>
        <w:t>API</w:t>
      </w:r>
      <w:r>
        <w:rPr>
          <w:spacing w:val="1"/>
        </w:rPr>
        <w:t xml:space="preserve"> </w:t>
      </w:r>
      <w:r>
        <w:rPr>
          <w:spacing w:val="-2"/>
        </w:rPr>
        <w:t>Gateway:</w:t>
      </w:r>
    </w:p>
    <w:p w14:paraId="246912D3" w14:textId="77777777" w:rsidR="00B86345" w:rsidRDefault="00000000">
      <w:pPr>
        <w:pStyle w:val="ListParagraph"/>
        <w:numPr>
          <w:ilvl w:val="0"/>
          <w:numId w:val="17"/>
        </w:numPr>
        <w:tabs>
          <w:tab w:val="left" w:pos="820"/>
        </w:tabs>
        <w:spacing w:before="174"/>
        <w:ind w:left="820" w:hanging="480"/>
        <w:rPr>
          <w:sz w:val="24"/>
        </w:rPr>
      </w:pPr>
      <w:r>
        <w:rPr>
          <w:sz w:val="24"/>
        </w:rPr>
        <w:t>Possible</w:t>
      </w:r>
      <w:r>
        <w:rPr>
          <w:spacing w:val="-1"/>
          <w:sz w:val="24"/>
        </w:rPr>
        <w:t xml:space="preserve"> </w:t>
      </w:r>
      <w:r>
        <w:rPr>
          <w:sz w:val="24"/>
        </w:rPr>
        <w:t>single</w:t>
      </w:r>
      <w:r>
        <w:rPr>
          <w:spacing w:val="-4"/>
          <w:sz w:val="24"/>
        </w:rPr>
        <w:t xml:space="preserve"> </w:t>
      </w:r>
      <w:r>
        <w:rPr>
          <w:sz w:val="24"/>
        </w:rPr>
        <w:t>point</w:t>
      </w:r>
      <w:r>
        <w:rPr>
          <w:spacing w:val="-3"/>
          <w:sz w:val="24"/>
        </w:rPr>
        <w:t xml:space="preserve"> </w:t>
      </w:r>
      <w:r>
        <w:rPr>
          <w:sz w:val="24"/>
        </w:rPr>
        <w:t>of</w:t>
      </w:r>
      <w:r>
        <w:rPr>
          <w:spacing w:val="-3"/>
          <w:sz w:val="24"/>
        </w:rPr>
        <w:t xml:space="preserve"> </w:t>
      </w:r>
      <w:r>
        <w:rPr>
          <w:spacing w:val="-2"/>
          <w:sz w:val="24"/>
        </w:rPr>
        <w:t>failure.</w:t>
      </w:r>
    </w:p>
    <w:p w14:paraId="6E03F2E7" w14:textId="77777777" w:rsidR="00B86345" w:rsidRDefault="00000000">
      <w:pPr>
        <w:pStyle w:val="ListParagraph"/>
        <w:numPr>
          <w:ilvl w:val="0"/>
          <w:numId w:val="17"/>
        </w:numPr>
        <w:tabs>
          <w:tab w:val="left" w:pos="820"/>
        </w:tabs>
        <w:ind w:left="820" w:hanging="480"/>
        <w:rPr>
          <w:sz w:val="24"/>
        </w:rPr>
      </w:pPr>
      <w:r>
        <w:rPr>
          <w:sz w:val="24"/>
        </w:rPr>
        <w:t>Might</w:t>
      </w:r>
      <w:r>
        <w:rPr>
          <w:spacing w:val="-4"/>
          <w:sz w:val="24"/>
        </w:rPr>
        <w:t xml:space="preserve"> </w:t>
      </w:r>
      <w:r>
        <w:rPr>
          <w:sz w:val="24"/>
        </w:rPr>
        <w:t>impact</w:t>
      </w:r>
      <w:r>
        <w:rPr>
          <w:spacing w:val="-3"/>
          <w:sz w:val="24"/>
        </w:rPr>
        <w:t xml:space="preserve"> </w:t>
      </w:r>
      <w:r>
        <w:rPr>
          <w:spacing w:val="-2"/>
          <w:sz w:val="24"/>
        </w:rPr>
        <w:t>performance.</w:t>
      </w:r>
    </w:p>
    <w:p w14:paraId="288A8859" w14:textId="77777777" w:rsidR="00B86345" w:rsidRDefault="00000000">
      <w:pPr>
        <w:pStyle w:val="ListParagraph"/>
        <w:numPr>
          <w:ilvl w:val="0"/>
          <w:numId w:val="17"/>
        </w:numPr>
        <w:tabs>
          <w:tab w:val="left" w:pos="820"/>
        </w:tabs>
        <w:spacing w:before="35"/>
        <w:ind w:left="820" w:hanging="480"/>
        <w:rPr>
          <w:sz w:val="24"/>
        </w:rPr>
      </w:pPr>
      <w:r>
        <w:rPr>
          <w:sz w:val="24"/>
        </w:rPr>
        <w:t>Can</w:t>
      </w:r>
      <w:r>
        <w:rPr>
          <w:spacing w:val="-4"/>
          <w:sz w:val="24"/>
        </w:rPr>
        <w:t xml:space="preserve"> </w:t>
      </w:r>
      <w:r>
        <w:rPr>
          <w:sz w:val="24"/>
        </w:rPr>
        <w:t>become</w:t>
      </w:r>
      <w:r>
        <w:rPr>
          <w:spacing w:val="-4"/>
          <w:sz w:val="24"/>
        </w:rPr>
        <w:t xml:space="preserve"> </w:t>
      </w:r>
      <w:r>
        <w:rPr>
          <w:sz w:val="24"/>
        </w:rPr>
        <w:t>a bottleneck</w:t>
      </w:r>
      <w:r>
        <w:rPr>
          <w:spacing w:val="-5"/>
          <w:sz w:val="24"/>
        </w:rPr>
        <w:t xml:space="preserve"> </w:t>
      </w:r>
      <w:r>
        <w:rPr>
          <w:sz w:val="24"/>
        </w:rPr>
        <w:t>if</w:t>
      </w:r>
      <w:r>
        <w:rPr>
          <w:spacing w:val="-2"/>
          <w:sz w:val="24"/>
        </w:rPr>
        <w:t xml:space="preserve"> </w:t>
      </w:r>
      <w:r>
        <w:rPr>
          <w:sz w:val="24"/>
        </w:rPr>
        <w:t>not</w:t>
      </w:r>
      <w:r>
        <w:rPr>
          <w:spacing w:val="-3"/>
          <w:sz w:val="24"/>
        </w:rPr>
        <w:t xml:space="preserve"> </w:t>
      </w:r>
      <w:r>
        <w:rPr>
          <w:sz w:val="24"/>
        </w:rPr>
        <w:t>scaled</w:t>
      </w:r>
      <w:r>
        <w:rPr>
          <w:spacing w:val="-2"/>
          <w:sz w:val="24"/>
        </w:rPr>
        <w:t xml:space="preserve"> properly.</w:t>
      </w:r>
    </w:p>
    <w:p w14:paraId="659D7EB2" w14:textId="77777777" w:rsidR="00B86345" w:rsidRDefault="00000000">
      <w:pPr>
        <w:pStyle w:val="ListParagraph"/>
        <w:numPr>
          <w:ilvl w:val="0"/>
          <w:numId w:val="17"/>
        </w:numPr>
        <w:tabs>
          <w:tab w:val="left" w:pos="820"/>
        </w:tabs>
        <w:spacing w:before="41"/>
        <w:ind w:left="820" w:hanging="480"/>
        <w:rPr>
          <w:sz w:val="24"/>
        </w:rPr>
      </w:pPr>
      <w:r>
        <w:rPr>
          <w:sz w:val="24"/>
        </w:rPr>
        <w:t>Configuration</w:t>
      </w:r>
      <w:r>
        <w:rPr>
          <w:spacing w:val="-5"/>
          <w:sz w:val="24"/>
        </w:rPr>
        <w:t xml:space="preserve"> </w:t>
      </w:r>
      <w:r>
        <w:rPr>
          <w:sz w:val="24"/>
        </w:rPr>
        <w:t>can</w:t>
      </w:r>
      <w:r>
        <w:rPr>
          <w:spacing w:val="-4"/>
          <w:sz w:val="24"/>
        </w:rPr>
        <w:t xml:space="preserve"> </w:t>
      </w:r>
      <w:r>
        <w:rPr>
          <w:sz w:val="24"/>
        </w:rPr>
        <w:t>be</w:t>
      </w:r>
      <w:r>
        <w:rPr>
          <w:spacing w:val="-5"/>
          <w:sz w:val="24"/>
        </w:rPr>
        <w:t xml:space="preserve"> </w:t>
      </w:r>
      <w:r>
        <w:rPr>
          <w:spacing w:val="-2"/>
          <w:sz w:val="24"/>
        </w:rPr>
        <w:t>challenging.</w:t>
      </w:r>
    </w:p>
    <w:p w14:paraId="66124DA0" w14:textId="77777777" w:rsidR="00B86345" w:rsidRDefault="00000000">
      <w:pPr>
        <w:pStyle w:val="Heading2"/>
        <w:spacing w:before="198"/>
      </w:pPr>
      <w:bookmarkStart w:id="265" w:name="Backend_For_Frontend_(BFF)_pattern"/>
      <w:bookmarkEnd w:id="265"/>
      <w:r>
        <w:rPr>
          <w:color w:val="4F81BC"/>
        </w:rPr>
        <w:t>Backend</w:t>
      </w:r>
      <w:r>
        <w:rPr>
          <w:color w:val="4F81BC"/>
          <w:spacing w:val="-8"/>
        </w:rPr>
        <w:t xml:space="preserve"> </w:t>
      </w:r>
      <w:r>
        <w:rPr>
          <w:color w:val="4F81BC"/>
        </w:rPr>
        <w:t>For</w:t>
      </w:r>
      <w:r>
        <w:rPr>
          <w:color w:val="4F81BC"/>
          <w:spacing w:val="-5"/>
        </w:rPr>
        <w:t xml:space="preserve"> </w:t>
      </w:r>
      <w:r>
        <w:rPr>
          <w:color w:val="4F81BC"/>
        </w:rPr>
        <w:t>Frontend</w:t>
      </w:r>
      <w:r>
        <w:rPr>
          <w:color w:val="4F81BC"/>
          <w:spacing w:val="-4"/>
        </w:rPr>
        <w:t xml:space="preserve"> </w:t>
      </w:r>
      <w:r>
        <w:rPr>
          <w:color w:val="4F81BC"/>
        </w:rPr>
        <w:t>(BFF)</w:t>
      </w:r>
      <w:r>
        <w:rPr>
          <w:color w:val="4F81BC"/>
          <w:spacing w:val="-8"/>
        </w:rPr>
        <w:t xml:space="preserve"> </w:t>
      </w:r>
      <w:r>
        <w:rPr>
          <w:color w:val="4F81BC"/>
          <w:spacing w:val="-2"/>
        </w:rPr>
        <w:t>pattern</w:t>
      </w:r>
    </w:p>
    <w:p w14:paraId="6738E098" w14:textId="77777777" w:rsidR="00B86345" w:rsidRDefault="00000000">
      <w:pPr>
        <w:pStyle w:val="BodyText"/>
        <w:spacing w:before="182"/>
      </w:pPr>
      <w:r>
        <w:t xml:space="preserve">In the Backend </w:t>
      </w:r>
      <w:proofErr w:type="gramStart"/>
      <w:r>
        <w:t>For</w:t>
      </w:r>
      <w:proofErr w:type="gramEnd"/>
      <w:r>
        <w:t xml:space="preserve"> Frontend (BFF) pattern, we create separate backend services to be consumed by</w:t>
      </w:r>
      <w:r>
        <w:rPr>
          <w:spacing w:val="-1"/>
        </w:rPr>
        <w:t xml:space="preserve"> </w:t>
      </w:r>
      <w:r>
        <w:t>specific</w:t>
      </w:r>
      <w:r>
        <w:rPr>
          <w:spacing w:val="-1"/>
        </w:rPr>
        <w:t xml:space="preserve"> </w:t>
      </w:r>
      <w:r>
        <w:t>frontend applications</w:t>
      </w:r>
      <w:r>
        <w:rPr>
          <w:spacing w:val="-2"/>
        </w:rPr>
        <w:t xml:space="preserve"> </w:t>
      </w:r>
      <w:r>
        <w:t>or</w:t>
      </w:r>
      <w:r>
        <w:rPr>
          <w:spacing w:val="-4"/>
        </w:rPr>
        <w:t xml:space="preserve"> </w:t>
      </w:r>
      <w:r>
        <w:t>interfaces.</w:t>
      </w:r>
      <w:r>
        <w:rPr>
          <w:spacing w:val="-2"/>
        </w:rPr>
        <w:t xml:space="preserve"> </w:t>
      </w:r>
      <w:r>
        <w:t>This</w:t>
      </w:r>
      <w:r>
        <w:rPr>
          <w:spacing w:val="-2"/>
        </w:rPr>
        <w:t xml:space="preserve"> </w:t>
      </w:r>
      <w:r>
        <w:t>pattern</w:t>
      </w:r>
      <w:r>
        <w:rPr>
          <w:spacing w:val="-1"/>
        </w:rPr>
        <w:t xml:space="preserve"> </w:t>
      </w:r>
      <w:r>
        <w:t>is</w:t>
      </w:r>
      <w:r>
        <w:rPr>
          <w:spacing w:val="-3"/>
        </w:rPr>
        <w:t xml:space="preserve"> </w:t>
      </w:r>
      <w:r>
        <w:t>useful when</w:t>
      </w:r>
      <w:r>
        <w:rPr>
          <w:spacing w:val="-1"/>
        </w:rPr>
        <w:t xml:space="preserve"> </w:t>
      </w:r>
      <w:r>
        <w:t>we want</w:t>
      </w:r>
      <w:r>
        <w:rPr>
          <w:spacing w:val="-4"/>
        </w:rPr>
        <w:t xml:space="preserve"> </w:t>
      </w:r>
      <w:r>
        <w:t>to</w:t>
      </w:r>
      <w:r>
        <w:rPr>
          <w:spacing w:val="-2"/>
        </w:rPr>
        <w:t xml:space="preserve"> </w:t>
      </w:r>
      <w:r>
        <w:t>avoid</w:t>
      </w:r>
      <w:r>
        <w:rPr>
          <w:spacing w:val="-3"/>
        </w:rPr>
        <w:t xml:space="preserve"> </w:t>
      </w:r>
      <w:r>
        <w:t>customizing</w:t>
      </w:r>
      <w:r>
        <w:rPr>
          <w:spacing w:val="-3"/>
        </w:rPr>
        <w:t xml:space="preserve"> </w:t>
      </w:r>
      <w:r>
        <w:t>a</w:t>
      </w:r>
      <w:r>
        <w:rPr>
          <w:spacing w:val="-7"/>
        </w:rPr>
        <w:t xml:space="preserve"> </w:t>
      </w:r>
      <w:r>
        <w:t>single</w:t>
      </w:r>
      <w:r>
        <w:rPr>
          <w:spacing w:val="-6"/>
        </w:rPr>
        <w:t xml:space="preserve"> </w:t>
      </w:r>
      <w:r>
        <w:t>backend</w:t>
      </w:r>
      <w:r>
        <w:rPr>
          <w:spacing w:val="-3"/>
        </w:rPr>
        <w:t xml:space="preserve"> </w:t>
      </w:r>
      <w:r>
        <w:t>for</w:t>
      </w:r>
      <w:r>
        <w:rPr>
          <w:spacing w:val="-3"/>
        </w:rPr>
        <w:t xml:space="preserve"> </w:t>
      </w:r>
      <w:r>
        <w:t>multiple</w:t>
      </w:r>
      <w:r>
        <w:rPr>
          <w:spacing w:val="-6"/>
        </w:rPr>
        <w:t xml:space="preserve"> </w:t>
      </w:r>
      <w:r>
        <w:t>interfaces.</w:t>
      </w:r>
      <w:r>
        <w:rPr>
          <w:spacing w:val="-6"/>
        </w:rPr>
        <w:t xml:space="preserve"> </w:t>
      </w:r>
      <w:r>
        <w:t>This</w:t>
      </w:r>
      <w:r>
        <w:rPr>
          <w:spacing w:val="-6"/>
        </w:rPr>
        <w:t xml:space="preserve"> </w:t>
      </w:r>
      <w:r>
        <w:t>pattern</w:t>
      </w:r>
      <w:r>
        <w:rPr>
          <w:spacing w:val="-5"/>
        </w:rPr>
        <w:t xml:space="preserve"> </w:t>
      </w:r>
      <w:r>
        <w:t>was</w:t>
      </w:r>
      <w:r>
        <w:rPr>
          <w:spacing w:val="-7"/>
        </w:rPr>
        <w:t xml:space="preserve"> </w:t>
      </w:r>
      <w:r>
        <w:t xml:space="preserve">first described by </w:t>
      </w:r>
      <w:hyperlink r:id="rId182">
        <w:r>
          <w:rPr>
            <w:color w:val="4F81BC"/>
          </w:rPr>
          <w:t>Sam Newman</w:t>
        </w:r>
        <w:r>
          <w:t>.</w:t>
        </w:r>
      </w:hyperlink>
    </w:p>
    <w:p w14:paraId="0C0D0F86" w14:textId="77777777" w:rsidR="00B86345" w:rsidRDefault="00000000">
      <w:pPr>
        <w:pStyle w:val="BodyText"/>
        <w:spacing w:before="180"/>
      </w:pPr>
      <w:r>
        <w:t>Also, sometimes the output</w:t>
      </w:r>
      <w:r>
        <w:rPr>
          <w:spacing w:val="-2"/>
        </w:rPr>
        <w:t xml:space="preserve"> </w:t>
      </w:r>
      <w:r>
        <w:t>of data returned by the microservices to the front end is not in the exact format or filtered as needed by the front end. To solve this issue, the frontend should</w:t>
      </w:r>
      <w:r>
        <w:rPr>
          <w:spacing w:val="-6"/>
        </w:rPr>
        <w:t xml:space="preserve"> </w:t>
      </w:r>
      <w:r>
        <w:t>have</w:t>
      </w:r>
      <w:r>
        <w:rPr>
          <w:spacing w:val="-4"/>
        </w:rPr>
        <w:t xml:space="preserve"> </w:t>
      </w:r>
      <w:r>
        <w:t>some</w:t>
      </w:r>
      <w:r>
        <w:rPr>
          <w:spacing w:val="-4"/>
        </w:rPr>
        <w:t xml:space="preserve"> </w:t>
      </w:r>
      <w:r>
        <w:t>logic</w:t>
      </w:r>
      <w:r>
        <w:rPr>
          <w:spacing w:val="-3"/>
        </w:rPr>
        <w:t xml:space="preserve"> </w:t>
      </w:r>
      <w:r>
        <w:t>to</w:t>
      </w:r>
      <w:r>
        <w:rPr>
          <w:spacing w:val="-1"/>
        </w:rPr>
        <w:t xml:space="preserve"> </w:t>
      </w:r>
      <w:r>
        <w:t>reformat</w:t>
      </w:r>
      <w:r>
        <w:rPr>
          <w:spacing w:val="-3"/>
        </w:rPr>
        <w:t xml:space="preserve"> </w:t>
      </w:r>
      <w:r>
        <w:t>the</w:t>
      </w:r>
      <w:r>
        <w:rPr>
          <w:spacing w:val="-4"/>
        </w:rPr>
        <w:t xml:space="preserve"> </w:t>
      </w:r>
      <w:r>
        <w:t>data,</w:t>
      </w:r>
      <w:r>
        <w:rPr>
          <w:spacing w:val="-4"/>
        </w:rPr>
        <w:t xml:space="preserve"> </w:t>
      </w:r>
      <w:r>
        <w:t>and</w:t>
      </w:r>
      <w:r>
        <w:rPr>
          <w:spacing w:val="-2"/>
        </w:rPr>
        <w:t xml:space="preserve"> </w:t>
      </w:r>
      <w:r>
        <w:t>therefore,</w:t>
      </w:r>
      <w:r>
        <w:rPr>
          <w:spacing w:val="-4"/>
        </w:rPr>
        <w:t xml:space="preserve"> </w:t>
      </w:r>
      <w:r>
        <w:t>we</w:t>
      </w:r>
      <w:r>
        <w:rPr>
          <w:spacing w:val="-4"/>
        </w:rPr>
        <w:t xml:space="preserve"> </w:t>
      </w:r>
      <w:r>
        <w:t>can</w:t>
      </w:r>
      <w:r>
        <w:rPr>
          <w:spacing w:val="-3"/>
        </w:rPr>
        <w:t xml:space="preserve"> </w:t>
      </w:r>
      <w:r>
        <w:t>use</w:t>
      </w:r>
      <w:r>
        <w:rPr>
          <w:spacing w:val="-4"/>
        </w:rPr>
        <w:t xml:space="preserve"> </w:t>
      </w:r>
      <w:r>
        <w:t>BFF</w:t>
      </w:r>
      <w:r>
        <w:rPr>
          <w:spacing w:val="-2"/>
        </w:rPr>
        <w:t xml:space="preserve"> </w:t>
      </w:r>
      <w:r>
        <w:t>to shift</w:t>
      </w:r>
      <w:r>
        <w:rPr>
          <w:spacing w:val="-3"/>
        </w:rPr>
        <w:t xml:space="preserve"> </w:t>
      </w:r>
      <w:r>
        <w:t>some</w:t>
      </w:r>
      <w:r>
        <w:rPr>
          <w:spacing w:val="-4"/>
        </w:rPr>
        <w:t xml:space="preserve"> </w:t>
      </w:r>
      <w:r>
        <w:t>of this logic to the intermediate layer.</w:t>
      </w:r>
    </w:p>
    <w:p w14:paraId="6C193529" w14:textId="77777777" w:rsidR="00B86345" w:rsidRDefault="00B86345">
      <w:pPr>
        <w:pStyle w:val="BodyText"/>
        <w:spacing w:before="0"/>
        <w:ind w:left="0"/>
        <w:rPr>
          <w:sz w:val="20"/>
        </w:rPr>
      </w:pPr>
    </w:p>
    <w:p w14:paraId="1E19498D" w14:textId="77777777" w:rsidR="00B86345" w:rsidRDefault="00000000">
      <w:pPr>
        <w:pStyle w:val="BodyText"/>
        <w:spacing w:before="26"/>
        <w:ind w:left="0"/>
        <w:rPr>
          <w:sz w:val="20"/>
        </w:rPr>
      </w:pPr>
      <w:r>
        <w:rPr>
          <w:noProof/>
        </w:rPr>
        <w:drawing>
          <wp:anchor distT="0" distB="0" distL="0" distR="0" simplePos="0" relativeHeight="487606784" behindDoc="1" locked="0" layoutInCell="1" allowOverlap="1" wp14:anchorId="68055CD2" wp14:editId="30C6E53E">
            <wp:simplePos x="0" y="0"/>
            <wp:positionH relativeFrom="page">
              <wp:posOffset>1390148</wp:posOffset>
            </wp:positionH>
            <wp:positionV relativeFrom="paragraph">
              <wp:posOffset>181068</wp:posOffset>
            </wp:positionV>
            <wp:extent cx="4429139" cy="1764792"/>
            <wp:effectExtent l="0" t="0" r="0" b="0"/>
            <wp:wrapTopAndBottom/>
            <wp:docPr id="52" name="Image 52" descr="backend-for-fronte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backend-for-frontend"/>
                    <pic:cNvPicPr/>
                  </pic:nvPicPr>
                  <pic:blipFill>
                    <a:blip r:embed="rId183" cstate="print"/>
                    <a:stretch>
                      <a:fillRect/>
                    </a:stretch>
                  </pic:blipFill>
                  <pic:spPr>
                    <a:xfrm>
                      <a:off x="0" y="0"/>
                      <a:ext cx="4429139" cy="1764792"/>
                    </a:xfrm>
                    <a:prstGeom prst="rect">
                      <a:avLst/>
                    </a:prstGeom>
                  </pic:spPr>
                </pic:pic>
              </a:graphicData>
            </a:graphic>
          </wp:anchor>
        </w:drawing>
      </w:r>
    </w:p>
    <w:p w14:paraId="4B27702D" w14:textId="77777777" w:rsidR="00B86345" w:rsidRDefault="00B86345">
      <w:pPr>
        <w:pStyle w:val="BodyText"/>
        <w:spacing w:before="0"/>
        <w:ind w:left="0"/>
      </w:pPr>
    </w:p>
    <w:p w14:paraId="430752E7" w14:textId="77777777" w:rsidR="00B86345" w:rsidRDefault="00B86345">
      <w:pPr>
        <w:pStyle w:val="BodyText"/>
        <w:spacing w:before="2"/>
        <w:ind w:left="0"/>
      </w:pPr>
    </w:p>
    <w:p w14:paraId="0B04389F" w14:textId="77777777" w:rsidR="00B86345" w:rsidRDefault="00000000">
      <w:pPr>
        <w:ind w:left="100"/>
        <w:rPr>
          <w:i/>
          <w:sz w:val="24"/>
        </w:rPr>
      </w:pPr>
      <w:r>
        <w:rPr>
          <w:i/>
          <w:spacing w:val="-2"/>
          <w:sz w:val="24"/>
        </w:rPr>
        <w:t>backend-for-frontend</w:t>
      </w:r>
    </w:p>
    <w:p w14:paraId="3BFCD0ED" w14:textId="77777777" w:rsidR="00B86345" w:rsidRDefault="00000000">
      <w:pPr>
        <w:pStyle w:val="BodyText"/>
        <w:spacing w:before="182" w:line="237" w:lineRule="auto"/>
        <w:ind w:right="171"/>
      </w:pPr>
      <w:r>
        <w:t>The</w:t>
      </w:r>
      <w:r>
        <w:rPr>
          <w:spacing w:val="-4"/>
        </w:rPr>
        <w:t xml:space="preserve"> </w:t>
      </w:r>
      <w:r>
        <w:t>primary</w:t>
      </w:r>
      <w:r>
        <w:rPr>
          <w:spacing w:val="-3"/>
        </w:rPr>
        <w:t xml:space="preserve"> </w:t>
      </w:r>
      <w:r>
        <w:t>function</w:t>
      </w:r>
      <w:r>
        <w:rPr>
          <w:spacing w:val="-7"/>
        </w:rPr>
        <w:t xml:space="preserve"> </w:t>
      </w:r>
      <w:r>
        <w:t>of</w:t>
      </w:r>
      <w:r>
        <w:rPr>
          <w:spacing w:val="-3"/>
        </w:rPr>
        <w:t xml:space="preserve"> </w:t>
      </w:r>
      <w:r>
        <w:t>the</w:t>
      </w:r>
      <w:r>
        <w:rPr>
          <w:spacing w:val="-4"/>
        </w:rPr>
        <w:t xml:space="preserve"> </w:t>
      </w:r>
      <w:r>
        <w:t>backend</w:t>
      </w:r>
      <w:r>
        <w:rPr>
          <w:spacing w:val="-1"/>
        </w:rPr>
        <w:t xml:space="preserve"> </w:t>
      </w:r>
      <w:r>
        <w:t>for</w:t>
      </w:r>
      <w:r>
        <w:rPr>
          <w:spacing w:val="-1"/>
        </w:rPr>
        <w:t xml:space="preserve"> </w:t>
      </w:r>
      <w:r>
        <w:t>the</w:t>
      </w:r>
      <w:r>
        <w:rPr>
          <w:spacing w:val="-4"/>
        </w:rPr>
        <w:t xml:space="preserve"> </w:t>
      </w:r>
      <w:r>
        <w:t>frontend</w:t>
      </w:r>
      <w:r>
        <w:rPr>
          <w:spacing w:val="-1"/>
        </w:rPr>
        <w:t xml:space="preserve"> </w:t>
      </w:r>
      <w:r>
        <w:t>pattern</w:t>
      </w:r>
      <w:r>
        <w:rPr>
          <w:spacing w:val="-3"/>
        </w:rPr>
        <w:t xml:space="preserve"> </w:t>
      </w:r>
      <w:r>
        <w:t>is</w:t>
      </w:r>
      <w:r>
        <w:rPr>
          <w:spacing w:val="-5"/>
        </w:rPr>
        <w:t xml:space="preserve"> </w:t>
      </w:r>
      <w:r>
        <w:t>to get</w:t>
      </w:r>
      <w:r>
        <w:rPr>
          <w:spacing w:val="-3"/>
        </w:rPr>
        <w:t xml:space="preserve"> </w:t>
      </w:r>
      <w:r>
        <w:t>the</w:t>
      </w:r>
      <w:r>
        <w:rPr>
          <w:spacing w:val="-4"/>
        </w:rPr>
        <w:t xml:space="preserve"> </w:t>
      </w:r>
      <w:r>
        <w:t>required</w:t>
      </w:r>
      <w:r>
        <w:rPr>
          <w:spacing w:val="-2"/>
        </w:rPr>
        <w:t xml:space="preserve"> </w:t>
      </w:r>
      <w:r>
        <w:t>data from the appropriate service, format the data, and sent it to the frontend.</w:t>
      </w:r>
    </w:p>
    <w:p w14:paraId="6CE7F188" w14:textId="77777777" w:rsidR="00B86345" w:rsidRDefault="00000000">
      <w:pPr>
        <w:spacing w:before="180"/>
        <w:ind w:left="100"/>
        <w:rPr>
          <w:i/>
          <w:sz w:val="24"/>
        </w:rPr>
      </w:pPr>
      <w:hyperlink r:id="rId184" w:anchor="graphql">
        <w:proofErr w:type="spellStart"/>
        <w:r>
          <w:rPr>
            <w:i/>
            <w:color w:val="4F81BC"/>
            <w:sz w:val="24"/>
          </w:rPr>
          <w:t>GraphQL</w:t>
        </w:r>
        <w:proofErr w:type="spellEnd"/>
      </w:hyperlink>
      <w:r>
        <w:rPr>
          <w:i/>
          <w:color w:val="4F81BC"/>
          <w:spacing w:val="-5"/>
          <w:sz w:val="24"/>
        </w:rPr>
        <w:t xml:space="preserve"> </w:t>
      </w:r>
      <w:r>
        <w:rPr>
          <w:i/>
          <w:sz w:val="24"/>
        </w:rPr>
        <w:t>performs</w:t>
      </w:r>
      <w:r>
        <w:rPr>
          <w:i/>
          <w:spacing w:val="-3"/>
          <w:sz w:val="24"/>
        </w:rPr>
        <w:t xml:space="preserve"> </w:t>
      </w:r>
      <w:proofErr w:type="gramStart"/>
      <w:r>
        <w:rPr>
          <w:i/>
          <w:sz w:val="24"/>
        </w:rPr>
        <w:t>really</w:t>
      </w:r>
      <w:r>
        <w:rPr>
          <w:i/>
          <w:spacing w:val="-2"/>
          <w:sz w:val="24"/>
        </w:rPr>
        <w:t xml:space="preserve"> </w:t>
      </w:r>
      <w:r>
        <w:rPr>
          <w:i/>
          <w:sz w:val="24"/>
        </w:rPr>
        <w:t>well</w:t>
      </w:r>
      <w:proofErr w:type="gramEnd"/>
      <w:r>
        <w:rPr>
          <w:i/>
          <w:spacing w:val="-4"/>
          <w:sz w:val="24"/>
        </w:rPr>
        <w:t xml:space="preserve"> </w:t>
      </w:r>
      <w:r>
        <w:rPr>
          <w:i/>
          <w:sz w:val="24"/>
        </w:rPr>
        <w:t>as</w:t>
      </w:r>
      <w:r>
        <w:rPr>
          <w:i/>
          <w:spacing w:val="3"/>
          <w:sz w:val="24"/>
        </w:rPr>
        <w:t xml:space="preserve"> </w:t>
      </w:r>
      <w:r>
        <w:rPr>
          <w:i/>
          <w:sz w:val="24"/>
        </w:rPr>
        <w:t>a</w:t>
      </w:r>
      <w:r>
        <w:rPr>
          <w:i/>
          <w:spacing w:val="-4"/>
          <w:sz w:val="24"/>
        </w:rPr>
        <w:t xml:space="preserve"> </w:t>
      </w:r>
      <w:r>
        <w:rPr>
          <w:i/>
          <w:sz w:val="24"/>
        </w:rPr>
        <w:t>backend</w:t>
      </w:r>
      <w:r>
        <w:rPr>
          <w:i/>
          <w:spacing w:val="-2"/>
          <w:sz w:val="24"/>
        </w:rPr>
        <w:t xml:space="preserve"> </w:t>
      </w:r>
      <w:r>
        <w:rPr>
          <w:i/>
          <w:sz w:val="24"/>
        </w:rPr>
        <w:t>for</w:t>
      </w:r>
      <w:r>
        <w:rPr>
          <w:i/>
          <w:spacing w:val="-4"/>
          <w:sz w:val="24"/>
        </w:rPr>
        <w:t xml:space="preserve"> </w:t>
      </w:r>
      <w:r>
        <w:rPr>
          <w:i/>
          <w:sz w:val="24"/>
        </w:rPr>
        <w:t>frontend</w:t>
      </w:r>
      <w:r>
        <w:rPr>
          <w:i/>
          <w:spacing w:val="-2"/>
          <w:sz w:val="24"/>
        </w:rPr>
        <w:t xml:space="preserve"> (BFF).</w:t>
      </w:r>
    </w:p>
    <w:p w14:paraId="1929DBA8" w14:textId="77777777" w:rsidR="00B86345" w:rsidRDefault="00000000">
      <w:pPr>
        <w:pStyle w:val="Heading3"/>
      </w:pPr>
      <w:bookmarkStart w:id="266" w:name="When_to_use_this_pattern?"/>
      <w:bookmarkEnd w:id="266"/>
      <w:r>
        <w:rPr>
          <w:color w:val="4F81BC"/>
        </w:rPr>
        <w:t>When</w:t>
      </w:r>
      <w:r>
        <w:rPr>
          <w:color w:val="4F81BC"/>
          <w:spacing w:val="-4"/>
        </w:rPr>
        <w:t xml:space="preserve"> </w:t>
      </w:r>
      <w:r>
        <w:rPr>
          <w:color w:val="4F81BC"/>
        </w:rPr>
        <w:t>to</w:t>
      </w:r>
      <w:r>
        <w:rPr>
          <w:color w:val="4F81BC"/>
          <w:spacing w:val="-3"/>
        </w:rPr>
        <w:t xml:space="preserve"> </w:t>
      </w:r>
      <w:r>
        <w:rPr>
          <w:color w:val="4F81BC"/>
        </w:rPr>
        <w:t>use</w:t>
      </w:r>
      <w:r>
        <w:rPr>
          <w:color w:val="4F81BC"/>
          <w:spacing w:val="-1"/>
        </w:rPr>
        <w:t xml:space="preserve"> </w:t>
      </w:r>
      <w:r>
        <w:rPr>
          <w:color w:val="4F81BC"/>
        </w:rPr>
        <w:t>this</w:t>
      </w:r>
      <w:r>
        <w:rPr>
          <w:color w:val="4F81BC"/>
          <w:spacing w:val="-4"/>
        </w:rPr>
        <w:t xml:space="preserve"> </w:t>
      </w:r>
      <w:r>
        <w:rPr>
          <w:color w:val="4F81BC"/>
          <w:spacing w:val="-2"/>
        </w:rPr>
        <w:t>pattern?</w:t>
      </w:r>
    </w:p>
    <w:p w14:paraId="75DC6936" w14:textId="77777777" w:rsidR="00B86345" w:rsidRDefault="00000000">
      <w:pPr>
        <w:pStyle w:val="BodyText"/>
        <w:spacing w:before="178"/>
      </w:pPr>
      <w:r>
        <w:t>We</w:t>
      </w:r>
      <w:r>
        <w:rPr>
          <w:spacing w:val="-8"/>
        </w:rPr>
        <w:t xml:space="preserve"> </w:t>
      </w:r>
      <w:r>
        <w:t>should</w:t>
      </w:r>
      <w:r>
        <w:rPr>
          <w:spacing w:val="-3"/>
        </w:rPr>
        <w:t xml:space="preserve"> </w:t>
      </w:r>
      <w:r>
        <w:t>consider</w:t>
      </w:r>
      <w:r>
        <w:rPr>
          <w:spacing w:val="-2"/>
        </w:rPr>
        <w:t xml:space="preserve"> </w:t>
      </w:r>
      <w:r>
        <w:t>using</w:t>
      </w:r>
      <w:r>
        <w:rPr>
          <w:spacing w:val="-2"/>
        </w:rPr>
        <w:t xml:space="preserve"> </w:t>
      </w:r>
      <w:r>
        <w:t>a</w:t>
      </w:r>
      <w:r>
        <w:rPr>
          <w:spacing w:val="-5"/>
        </w:rPr>
        <w:t xml:space="preserve"> </w:t>
      </w:r>
      <w:r>
        <w:t>Backend</w:t>
      </w:r>
      <w:r>
        <w:rPr>
          <w:spacing w:val="-2"/>
        </w:rPr>
        <w:t xml:space="preserve"> </w:t>
      </w:r>
      <w:proofErr w:type="gramStart"/>
      <w:r>
        <w:t>For</w:t>
      </w:r>
      <w:proofErr w:type="gramEnd"/>
      <w:r>
        <w:rPr>
          <w:spacing w:val="-2"/>
        </w:rPr>
        <w:t xml:space="preserve"> </w:t>
      </w:r>
      <w:r>
        <w:t>Frontend</w:t>
      </w:r>
      <w:r>
        <w:rPr>
          <w:spacing w:val="-2"/>
        </w:rPr>
        <w:t xml:space="preserve"> </w:t>
      </w:r>
      <w:r>
        <w:t>(BFF)</w:t>
      </w:r>
      <w:r>
        <w:rPr>
          <w:spacing w:val="-4"/>
        </w:rPr>
        <w:t xml:space="preserve"> </w:t>
      </w:r>
      <w:r>
        <w:t>pattern</w:t>
      </w:r>
      <w:r>
        <w:rPr>
          <w:spacing w:val="-3"/>
        </w:rPr>
        <w:t xml:space="preserve"> </w:t>
      </w:r>
      <w:r>
        <w:rPr>
          <w:spacing w:val="-2"/>
        </w:rPr>
        <w:t>when:</w:t>
      </w:r>
    </w:p>
    <w:p w14:paraId="23BD2AC4" w14:textId="77777777" w:rsidR="00B86345" w:rsidRDefault="00B86345">
      <w:pPr>
        <w:sectPr w:rsidR="00B86345">
          <w:pgSz w:w="12240" w:h="15840"/>
          <w:pgMar w:top="1360" w:right="1320" w:bottom="280" w:left="1340" w:header="720" w:footer="720" w:gutter="0"/>
          <w:cols w:space="720"/>
        </w:sectPr>
      </w:pPr>
    </w:p>
    <w:p w14:paraId="2B1E5548" w14:textId="77777777" w:rsidR="00B86345" w:rsidRDefault="00000000">
      <w:pPr>
        <w:pStyle w:val="ListParagraph"/>
        <w:numPr>
          <w:ilvl w:val="0"/>
          <w:numId w:val="17"/>
        </w:numPr>
        <w:tabs>
          <w:tab w:val="left" w:pos="821"/>
        </w:tabs>
        <w:spacing w:before="85" w:line="237" w:lineRule="auto"/>
        <w:ind w:right="431"/>
        <w:rPr>
          <w:sz w:val="24"/>
        </w:rPr>
      </w:pPr>
      <w:r>
        <w:rPr>
          <w:sz w:val="24"/>
        </w:rPr>
        <w:lastRenderedPageBreak/>
        <w:t>A</w:t>
      </w:r>
      <w:r>
        <w:rPr>
          <w:spacing w:val="-6"/>
          <w:sz w:val="24"/>
        </w:rPr>
        <w:t xml:space="preserve"> </w:t>
      </w:r>
      <w:r>
        <w:rPr>
          <w:sz w:val="24"/>
        </w:rPr>
        <w:t>shared</w:t>
      </w:r>
      <w:r>
        <w:rPr>
          <w:spacing w:val="-5"/>
          <w:sz w:val="24"/>
        </w:rPr>
        <w:t xml:space="preserve"> </w:t>
      </w:r>
      <w:r>
        <w:rPr>
          <w:sz w:val="24"/>
        </w:rPr>
        <w:t>or</w:t>
      </w:r>
      <w:r>
        <w:rPr>
          <w:spacing w:val="-4"/>
          <w:sz w:val="24"/>
        </w:rPr>
        <w:t xml:space="preserve"> </w:t>
      </w:r>
      <w:proofErr w:type="gramStart"/>
      <w:r>
        <w:rPr>
          <w:sz w:val="24"/>
        </w:rPr>
        <w:t>general</w:t>
      </w:r>
      <w:r>
        <w:rPr>
          <w:spacing w:val="-4"/>
          <w:sz w:val="24"/>
        </w:rPr>
        <w:t xml:space="preserve"> </w:t>
      </w:r>
      <w:r>
        <w:rPr>
          <w:sz w:val="24"/>
        </w:rPr>
        <w:t>purpose</w:t>
      </w:r>
      <w:proofErr w:type="gramEnd"/>
      <w:r>
        <w:rPr>
          <w:spacing w:val="-7"/>
          <w:sz w:val="24"/>
        </w:rPr>
        <w:t xml:space="preserve"> </w:t>
      </w:r>
      <w:r>
        <w:rPr>
          <w:sz w:val="24"/>
        </w:rPr>
        <w:t>backend service</w:t>
      </w:r>
      <w:r>
        <w:rPr>
          <w:spacing w:val="-7"/>
          <w:sz w:val="24"/>
        </w:rPr>
        <w:t xml:space="preserve"> </w:t>
      </w:r>
      <w:r>
        <w:rPr>
          <w:sz w:val="24"/>
        </w:rPr>
        <w:t>must</w:t>
      </w:r>
      <w:r>
        <w:rPr>
          <w:spacing w:val="-6"/>
          <w:sz w:val="24"/>
        </w:rPr>
        <w:t xml:space="preserve"> </w:t>
      </w:r>
      <w:r>
        <w:rPr>
          <w:sz w:val="24"/>
        </w:rPr>
        <w:t>be</w:t>
      </w:r>
      <w:r>
        <w:rPr>
          <w:spacing w:val="-7"/>
          <w:sz w:val="24"/>
        </w:rPr>
        <w:t xml:space="preserve"> </w:t>
      </w:r>
      <w:r>
        <w:rPr>
          <w:sz w:val="24"/>
        </w:rPr>
        <w:t>maintained</w:t>
      </w:r>
      <w:r>
        <w:rPr>
          <w:spacing w:val="-5"/>
          <w:sz w:val="24"/>
        </w:rPr>
        <w:t xml:space="preserve"> </w:t>
      </w:r>
      <w:r>
        <w:rPr>
          <w:sz w:val="24"/>
        </w:rPr>
        <w:t>with</w:t>
      </w:r>
      <w:r>
        <w:rPr>
          <w:spacing w:val="-4"/>
          <w:sz w:val="24"/>
        </w:rPr>
        <w:t xml:space="preserve"> </w:t>
      </w:r>
      <w:r>
        <w:rPr>
          <w:sz w:val="24"/>
        </w:rPr>
        <w:t>significant development overhead.</w:t>
      </w:r>
    </w:p>
    <w:p w14:paraId="45BA67D9" w14:textId="77777777" w:rsidR="00B86345" w:rsidRDefault="00000000">
      <w:pPr>
        <w:pStyle w:val="ListParagraph"/>
        <w:numPr>
          <w:ilvl w:val="0"/>
          <w:numId w:val="17"/>
        </w:numPr>
        <w:tabs>
          <w:tab w:val="left" w:pos="820"/>
        </w:tabs>
        <w:ind w:left="820" w:hanging="480"/>
        <w:rPr>
          <w:sz w:val="24"/>
        </w:rPr>
      </w:pPr>
      <w:r>
        <w:rPr>
          <w:sz w:val="24"/>
        </w:rPr>
        <w:t>We</w:t>
      </w:r>
      <w:r>
        <w:rPr>
          <w:spacing w:val="-7"/>
          <w:sz w:val="24"/>
        </w:rPr>
        <w:t xml:space="preserve"> </w:t>
      </w:r>
      <w:r>
        <w:rPr>
          <w:sz w:val="24"/>
        </w:rPr>
        <w:t>want</w:t>
      </w:r>
      <w:r>
        <w:rPr>
          <w:spacing w:val="-1"/>
          <w:sz w:val="24"/>
        </w:rPr>
        <w:t xml:space="preserve"> </w:t>
      </w:r>
      <w:r>
        <w:rPr>
          <w:sz w:val="24"/>
        </w:rPr>
        <w:t>to optimize</w:t>
      </w:r>
      <w:r>
        <w:rPr>
          <w:spacing w:val="-3"/>
          <w:sz w:val="24"/>
        </w:rPr>
        <w:t xml:space="preserve"> </w:t>
      </w:r>
      <w:r>
        <w:rPr>
          <w:sz w:val="24"/>
        </w:rPr>
        <w:t>the</w:t>
      </w:r>
      <w:r>
        <w:rPr>
          <w:spacing w:val="-4"/>
          <w:sz w:val="24"/>
        </w:rPr>
        <w:t xml:space="preserve"> </w:t>
      </w:r>
      <w:r>
        <w:rPr>
          <w:sz w:val="24"/>
        </w:rPr>
        <w:t>backend for</w:t>
      </w:r>
      <w:r>
        <w:rPr>
          <w:spacing w:val="-1"/>
          <w:sz w:val="24"/>
        </w:rPr>
        <w:t xml:space="preserve"> </w:t>
      </w:r>
      <w:r>
        <w:rPr>
          <w:sz w:val="24"/>
        </w:rPr>
        <w:t>the</w:t>
      </w:r>
      <w:r>
        <w:rPr>
          <w:spacing w:val="-3"/>
          <w:sz w:val="24"/>
        </w:rPr>
        <w:t xml:space="preserve"> </w:t>
      </w:r>
      <w:r>
        <w:rPr>
          <w:sz w:val="24"/>
        </w:rPr>
        <w:t>requirements</w:t>
      </w:r>
      <w:r>
        <w:rPr>
          <w:spacing w:val="-4"/>
          <w:sz w:val="24"/>
        </w:rPr>
        <w:t xml:space="preserve"> </w:t>
      </w:r>
      <w:r>
        <w:rPr>
          <w:sz w:val="24"/>
        </w:rPr>
        <w:t>of</w:t>
      </w:r>
      <w:r>
        <w:rPr>
          <w:spacing w:val="-3"/>
          <w:sz w:val="24"/>
        </w:rPr>
        <w:t xml:space="preserve"> </w:t>
      </w:r>
      <w:r>
        <w:rPr>
          <w:sz w:val="24"/>
        </w:rPr>
        <w:t>a</w:t>
      </w:r>
      <w:r>
        <w:rPr>
          <w:spacing w:val="-4"/>
          <w:sz w:val="24"/>
        </w:rPr>
        <w:t xml:space="preserve"> </w:t>
      </w:r>
      <w:r>
        <w:rPr>
          <w:sz w:val="24"/>
        </w:rPr>
        <w:t>specific</w:t>
      </w:r>
      <w:r>
        <w:rPr>
          <w:spacing w:val="-2"/>
          <w:sz w:val="24"/>
        </w:rPr>
        <w:t xml:space="preserve"> client.</w:t>
      </w:r>
    </w:p>
    <w:p w14:paraId="1B2ECE9E" w14:textId="77777777" w:rsidR="00B86345" w:rsidRDefault="00000000">
      <w:pPr>
        <w:pStyle w:val="ListParagraph"/>
        <w:numPr>
          <w:ilvl w:val="0"/>
          <w:numId w:val="17"/>
        </w:numPr>
        <w:tabs>
          <w:tab w:val="left" w:pos="821"/>
        </w:tabs>
        <w:spacing w:before="38" w:line="237" w:lineRule="auto"/>
        <w:ind w:right="409"/>
        <w:rPr>
          <w:sz w:val="24"/>
        </w:rPr>
      </w:pPr>
      <w:r>
        <w:rPr>
          <w:sz w:val="24"/>
        </w:rPr>
        <w:t>Customizations</w:t>
      </w:r>
      <w:r>
        <w:rPr>
          <w:spacing w:val="-5"/>
          <w:sz w:val="24"/>
        </w:rPr>
        <w:t xml:space="preserve"> </w:t>
      </w:r>
      <w:r>
        <w:rPr>
          <w:sz w:val="24"/>
        </w:rPr>
        <w:t>are</w:t>
      </w:r>
      <w:r>
        <w:rPr>
          <w:spacing w:val="-5"/>
          <w:sz w:val="24"/>
        </w:rPr>
        <w:t xml:space="preserve"> </w:t>
      </w:r>
      <w:r>
        <w:rPr>
          <w:sz w:val="24"/>
        </w:rPr>
        <w:t>made</w:t>
      </w:r>
      <w:r>
        <w:rPr>
          <w:spacing w:val="-5"/>
          <w:sz w:val="24"/>
        </w:rPr>
        <w:t xml:space="preserve"> </w:t>
      </w:r>
      <w:r>
        <w:rPr>
          <w:sz w:val="24"/>
        </w:rPr>
        <w:t>to</w:t>
      </w:r>
      <w:r>
        <w:rPr>
          <w:spacing w:val="-1"/>
          <w:sz w:val="24"/>
        </w:rPr>
        <w:t xml:space="preserve"> </w:t>
      </w:r>
      <w:r>
        <w:rPr>
          <w:sz w:val="24"/>
        </w:rPr>
        <w:t>a</w:t>
      </w:r>
      <w:r>
        <w:rPr>
          <w:spacing w:val="-6"/>
          <w:sz w:val="24"/>
        </w:rPr>
        <w:t xml:space="preserve"> </w:t>
      </w:r>
      <w:r>
        <w:rPr>
          <w:sz w:val="24"/>
        </w:rPr>
        <w:t>general-purpose</w:t>
      </w:r>
      <w:r>
        <w:rPr>
          <w:spacing w:val="-10"/>
          <w:sz w:val="24"/>
        </w:rPr>
        <w:t xml:space="preserve"> </w:t>
      </w:r>
      <w:r>
        <w:rPr>
          <w:sz w:val="24"/>
        </w:rPr>
        <w:t>backend</w:t>
      </w:r>
      <w:r>
        <w:rPr>
          <w:spacing w:val="-2"/>
          <w:sz w:val="24"/>
        </w:rPr>
        <w:t xml:space="preserve"> </w:t>
      </w:r>
      <w:r>
        <w:rPr>
          <w:sz w:val="24"/>
        </w:rPr>
        <w:t>to</w:t>
      </w:r>
      <w:r>
        <w:rPr>
          <w:spacing w:val="-1"/>
          <w:sz w:val="24"/>
        </w:rPr>
        <w:t xml:space="preserve"> </w:t>
      </w:r>
      <w:r>
        <w:rPr>
          <w:sz w:val="24"/>
        </w:rPr>
        <w:t>accommodate</w:t>
      </w:r>
      <w:r>
        <w:rPr>
          <w:spacing w:val="-5"/>
          <w:sz w:val="24"/>
        </w:rPr>
        <w:t xml:space="preserve"> </w:t>
      </w:r>
      <w:r>
        <w:rPr>
          <w:sz w:val="24"/>
        </w:rPr>
        <w:t xml:space="preserve">multiple </w:t>
      </w:r>
      <w:r>
        <w:rPr>
          <w:spacing w:val="-2"/>
          <w:sz w:val="24"/>
        </w:rPr>
        <w:t>interfaces.</w:t>
      </w:r>
    </w:p>
    <w:p w14:paraId="6DB9549E" w14:textId="77777777" w:rsidR="00B86345" w:rsidRDefault="00000000">
      <w:pPr>
        <w:pStyle w:val="Heading2"/>
        <w:spacing w:before="204"/>
      </w:pPr>
      <w:r>
        <w:rPr>
          <w:color w:val="4F81BC"/>
          <w:spacing w:val="-2"/>
        </w:rPr>
        <w:t>Examples</w:t>
      </w:r>
    </w:p>
    <w:p w14:paraId="79F02DB4" w14:textId="77777777" w:rsidR="00B86345" w:rsidRDefault="00000000">
      <w:pPr>
        <w:pStyle w:val="BodyText"/>
        <w:spacing w:before="181"/>
      </w:pPr>
      <w:r>
        <w:t>Following</w:t>
      </w:r>
      <w:r>
        <w:rPr>
          <w:spacing w:val="-2"/>
        </w:rPr>
        <w:t xml:space="preserve"> </w:t>
      </w:r>
      <w:r>
        <w:t>are</w:t>
      </w:r>
      <w:r>
        <w:rPr>
          <w:spacing w:val="-4"/>
        </w:rPr>
        <w:t xml:space="preserve"> </w:t>
      </w:r>
      <w:r>
        <w:t>some</w:t>
      </w:r>
      <w:r>
        <w:rPr>
          <w:spacing w:val="-5"/>
        </w:rPr>
        <w:t xml:space="preserve"> </w:t>
      </w:r>
      <w:r>
        <w:t>widely</w:t>
      </w:r>
      <w:r>
        <w:rPr>
          <w:spacing w:val="-3"/>
        </w:rPr>
        <w:t xml:space="preserve"> </w:t>
      </w:r>
      <w:r>
        <w:t>used</w:t>
      </w:r>
      <w:r>
        <w:rPr>
          <w:spacing w:val="-2"/>
        </w:rPr>
        <w:t xml:space="preserve"> </w:t>
      </w:r>
      <w:r>
        <w:t>gateways</w:t>
      </w:r>
      <w:r>
        <w:rPr>
          <w:spacing w:val="-5"/>
        </w:rPr>
        <w:t xml:space="preserve"> </w:t>
      </w:r>
      <w:r>
        <w:rPr>
          <w:spacing w:val="-2"/>
        </w:rPr>
        <w:t>technologies:</w:t>
      </w:r>
    </w:p>
    <w:p w14:paraId="0E16396C" w14:textId="77777777" w:rsidR="00B86345" w:rsidRDefault="00000000">
      <w:pPr>
        <w:pStyle w:val="ListParagraph"/>
        <w:numPr>
          <w:ilvl w:val="0"/>
          <w:numId w:val="17"/>
        </w:numPr>
        <w:tabs>
          <w:tab w:val="left" w:pos="820"/>
        </w:tabs>
        <w:spacing w:before="180"/>
        <w:ind w:left="820" w:hanging="480"/>
        <w:rPr>
          <w:sz w:val="24"/>
        </w:rPr>
      </w:pPr>
      <w:hyperlink r:id="rId185">
        <w:r>
          <w:rPr>
            <w:color w:val="4F81BC"/>
            <w:sz w:val="24"/>
          </w:rPr>
          <w:t>Amazon</w:t>
        </w:r>
        <w:r>
          <w:rPr>
            <w:color w:val="4F81BC"/>
            <w:spacing w:val="-3"/>
            <w:sz w:val="24"/>
          </w:rPr>
          <w:t xml:space="preserve"> </w:t>
        </w:r>
        <w:r>
          <w:rPr>
            <w:color w:val="4F81BC"/>
            <w:sz w:val="24"/>
          </w:rPr>
          <w:t>API</w:t>
        </w:r>
        <w:r>
          <w:rPr>
            <w:color w:val="4F81BC"/>
            <w:spacing w:val="-3"/>
            <w:sz w:val="24"/>
          </w:rPr>
          <w:t xml:space="preserve"> </w:t>
        </w:r>
        <w:r>
          <w:rPr>
            <w:color w:val="4F81BC"/>
            <w:spacing w:val="-2"/>
            <w:sz w:val="24"/>
          </w:rPr>
          <w:t>Gateway</w:t>
        </w:r>
      </w:hyperlink>
    </w:p>
    <w:p w14:paraId="05A58E6C" w14:textId="77777777" w:rsidR="00B86345" w:rsidRDefault="00000000">
      <w:pPr>
        <w:pStyle w:val="ListParagraph"/>
        <w:numPr>
          <w:ilvl w:val="0"/>
          <w:numId w:val="17"/>
        </w:numPr>
        <w:tabs>
          <w:tab w:val="left" w:pos="820"/>
        </w:tabs>
        <w:spacing w:before="35"/>
        <w:ind w:left="820" w:hanging="480"/>
        <w:rPr>
          <w:sz w:val="24"/>
        </w:rPr>
      </w:pPr>
      <w:hyperlink r:id="rId186">
        <w:r>
          <w:rPr>
            <w:color w:val="4F81BC"/>
            <w:sz w:val="24"/>
          </w:rPr>
          <w:t>Apigee</w:t>
        </w:r>
        <w:r>
          <w:rPr>
            <w:color w:val="4F81BC"/>
            <w:spacing w:val="-5"/>
            <w:sz w:val="24"/>
          </w:rPr>
          <w:t xml:space="preserve"> </w:t>
        </w:r>
        <w:r>
          <w:rPr>
            <w:color w:val="4F81BC"/>
            <w:sz w:val="24"/>
          </w:rPr>
          <w:t>API</w:t>
        </w:r>
        <w:r>
          <w:rPr>
            <w:color w:val="4F81BC"/>
            <w:spacing w:val="-5"/>
            <w:sz w:val="24"/>
          </w:rPr>
          <w:t xml:space="preserve"> </w:t>
        </w:r>
        <w:r>
          <w:rPr>
            <w:color w:val="4F81BC"/>
            <w:spacing w:val="-2"/>
            <w:sz w:val="24"/>
          </w:rPr>
          <w:t>Gateway</w:t>
        </w:r>
      </w:hyperlink>
    </w:p>
    <w:p w14:paraId="3B5582D3" w14:textId="77777777" w:rsidR="00B86345" w:rsidRDefault="00000000">
      <w:pPr>
        <w:pStyle w:val="ListParagraph"/>
        <w:numPr>
          <w:ilvl w:val="0"/>
          <w:numId w:val="17"/>
        </w:numPr>
        <w:tabs>
          <w:tab w:val="left" w:pos="820"/>
        </w:tabs>
        <w:ind w:left="820" w:hanging="480"/>
        <w:rPr>
          <w:sz w:val="24"/>
        </w:rPr>
      </w:pPr>
      <w:hyperlink r:id="rId187">
        <w:r>
          <w:rPr>
            <w:color w:val="4F81BC"/>
            <w:sz w:val="24"/>
          </w:rPr>
          <w:t>Azure</w:t>
        </w:r>
        <w:r>
          <w:rPr>
            <w:color w:val="4F81BC"/>
            <w:spacing w:val="-3"/>
            <w:sz w:val="24"/>
          </w:rPr>
          <w:t xml:space="preserve"> </w:t>
        </w:r>
        <w:r>
          <w:rPr>
            <w:color w:val="4F81BC"/>
            <w:sz w:val="24"/>
          </w:rPr>
          <w:t>API</w:t>
        </w:r>
        <w:r>
          <w:rPr>
            <w:color w:val="4F81BC"/>
            <w:spacing w:val="-2"/>
            <w:sz w:val="24"/>
          </w:rPr>
          <w:t xml:space="preserve"> Gateway</w:t>
        </w:r>
      </w:hyperlink>
    </w:p>
    <w:p w14:paraId="5A88BE54" w14:textId="77777777" w:rsidR="00B86345" w:rsidRDefault="00000000">
      <w:pPr>
        <w:pStyle w:val="ListParagraph"/>
        <w:numPr>
          <w:ilvl w:val="0"/>
          <w:numId w:val="17"/>
        </w:numPr>
        <w:tabs>
          <w:tab w:val="left" w:pos="820"/>
        </w:tabs>
        <w:spacing w:before="35"/>
        <w:ind w:left="820" w:hanging="480"/>
        <w:rPr>
          <w:sz w:val="24"/>
        </w:rPr>
      </w:pPr>
      <w:hyperlink r:id="rId188">
        <w:r>
          <w:rPr>
            <w:color w:val="4F81BC"/>
            <w:sz w:val="24"/>
          </w:rPr>
          <w:t>Kong</w:t>
        </w:r>
        <w:r>
          <w:rPr>
            <w:color w:val="4F81BC"/>
            <w:spacing w:val="-3"/>
            <w:sz w:val="24"/>
          </w:rPr>
          <w:t xml:space="preserve"> </w:t>
        </w:r>
        <w:r>
          <w:rPr>
            <w:color w:val="4F81BC"/>
            <w:sz w:val="24"/>
          </w:rPr>
          <w:t>API</w:t>
        </w:r>
        <w:r>
          <w:rPr>
            <w:color w:val="4F81BC"/>
            <w:spacing w:val="-4"/>
            <w:sz w:val="24"/>
          </w:rPr>
          <w:t xml:space="preserve"> </w:t>
        </w:r>
        <w:r>
          <w:rPr>
            <w:color w:val="4F81BC"/>
            <w:spacing w:val="-2"/>
            <w:sz w:val="24"/>
          </w:rPr>
          <w:t>Gateway</w:t>
        </w:r>
      </w:hyperlink>
    </w:p>
    <w:p w14:paraId="4AFA8903" w14:textId="77777777" w:rsidR="00B86345" w:rsidRDefault="00B86345">
      <w:pPr>
        <w:pStyle w:val="BodyText"/>
        <w:spacing w:before="201"/>
        <w:ind w:left="0"/>
      </w:pPr>
    </w:p>
    <w:p w14:paraId="08671288" w14:textId="77777777" w:rsidR="00B86345" w:rsidRDefault="00000000">
      <w:pPr>
        <w:pStyle w:val="Heading1"/>
      </w:pPr>
      <w:bookmarkStart w:id="267" w:name="REST,_GraphQL,_gRPC"/>
      <w:bookmarkStart w:id="268" w:name="_bookmark36"/>
      <w:bookmarkEnd w:id="267"/>
      <w:bookmarkEnd w:id="268"/>
      <w:r>
        <w:rPr>
          <w:color w:val="4F81BC"/>
        </w:rPr>
        <w:t>REST,</w:t>
      </w:r>
      <w:r>
        <w:rPr>
          <w:color w:val="4F81BC"/>
          <w:spacing w:val="-11"/>
        </w:rPr>
        <w:t xml:space="preserve"> </w:t>
      </w:r>
      <w:proofErr w:type="spellStart"/>
      <w:r>
        <w:rPr>
          <w:color w:val="4F81BC"/>
        </w:rPr>
        <w:t>GraphQL</w:t>
      </w:r>
      <w:proofErr w:type="spellEnd"/>
      <w:r>
        <w:rPr>
          <w:color w:val="4F81BC"/>
        </w:rPr>
        <w:t>,</w:t>
      </w:r>
      <w:r>
        <w:rPr>
          <w:color w:val="4F81BC"/>
          <w:spacing w:val="-3"/>
        </w:rPr>
        <w:t xml:space="preserve"> </w:t>
      </w:r>
      <w:proofErr w:type="spellStart"/>
      <w:r>
        <w:rPr>
          <w:color w:val="4F81BC"/>
          <w:spacing w:val="-4"/>
        </w:rPr>
        <w:t>gRPC</w:t>
      </w:r>
      <w:proofErr w:type="spellEnd"/>
    </w:p>
    <w:p w14:paraId="753EA818" w14:textId="77777777" w:rsidR="00B86345" w:rsidRDefault="00000000">
      <w:pPr>
        <w:pStyle w:val="BodyText"/>
        <w:spacing w:before="181"/>
      </w:pPr>
      <w:r>
        <w:t>A</w:t>
      </w:r>
      <w:r>
        <w:rPr>
          <w:spacing w:val="-3"/>
        </w:rPr>
        <w:t xml:space="preserve"> </w:t>
      </w:r>
      <w:r>
        <w:t>good</w:t>
      </w:r>
      <w:r>
        <w:rPr>
          <w:spacing w:val="-2"/>
        </w:rPr>
        <w:t xml:space="preserve"> </w:t>
      </w:r>
      <w:r>
        <w:t>API</w:t>
      </w:r>
      <w:r>
        <w:rPr>
          <w:spacing w:val="-4"/>
        </w:rPr>
        <w:t xml:space="preserve"> </w:t>
      </w:r>
      <w:r>
        <w:t>design</w:t>
      </w:r>
      <w:r>
        <w:rPr>
          <w:spacing w:val="-3"/>
        </w:rPr>
        <w:t xml:space="preserve"> </w:t>
      </w:r>
      <w:r>
        <w:t>is</w:t>
      </w:r>
      <w:r>
        <w:rPr>
          <w:spacing w:val="-5"/>
        </w:rPr>
        <w:t xml:space="preserve"> </w:t>
      </w:r>
      <w:r>
        <w:t>always</w:t>
      </w:r>
      <w:r>
        <w:rPr>
          <w:spacing w:val="-5"/>
        </w:rPr>
        <w:t xml:space="preserve"> </w:t>
      </w:r>
      <w:r>
        <w:t>a</w:t>
      </w:r>
      <w:r>
        <w:rPr>
          <w:spacing w:val="-5"/>
        </w:rPr>
        <w:t xml:space="preserve"> </w:t>
      </w:r>
      <w:r>
        <w:t>crucial</w:t>
      </w:r>
      <w:r>
        <w:rPr>
          <w:spacing w:val="-1"/>
        </w:rPr>
        <w:t xml:space="preserve"> </w:t>
      </w:r>
      <w:r>
        <w:t>part</w:t>
      </w:r>
      <w:r>
        <w:rPr>
          <w:spacing w:val="-3"/>
        </w:rPr>
        <w:t xml:space="preserve"> </w:t>
      </w:r>
      <w:r>
        <w:t>of</w:t>
      </w:r>
      <w:r>
        <w:rPr>
          <w:spacing w:val="-3"/>
        </w:rPr>
        <w:t xml:space="preserve"> </w:t>
      </w:r>
      <w:r>
        <w:t>any</w:t>
      </w:r>
      <w:r>
        <w:rPr>
          <w:spacing w:val="-3"/>
        </w:rPr>
        <w:t xml:space="preserve"> </w:t>
      </w:r>
      <w:r>
        <w:t>system.</w:t>
      </w:r>
      <w:r>
        <w:rPr>
          <w:spacing w:val="-4"/>
        </w:rPr>
        <w:t xml:space="preserve"> </w:t>
      </w:r>
      <w:r>
        <w:t>But</w:t>
      </w:r>
      <w:r>
        <w:rPr>
          <w:spacing w:val="-3"/>
        </w:rPr>
        <w:t xml:space="preserve"> </w:t>
      </w:r>
      <w:r>
        <w:t>it</w:t>
      </w:r>
      <w:r>
        <w:rPr>
          <w:spacing w:val="-3"/>
        </w:rPr>
        <w:t xml:space="preserve"> </w:t>
      </w:r>
      <w:r>
        <w:t>is</w:t>
      </w:r>
      <w:r>
        <w:rPr>
          <w:spacing w:val="-5"/>
        </w:rPr>
        <w:t xml:space="preserve"> </w:t>
      </w:r>
      <w:r>
        <w:t>also</w:t>
      </w:r>
      <w:r>
        <w:rPr>
          <w:spacing w:val="-1"/>
        </w:rPr>
        <w:t xml:space="preserve"> </w:t>
      </w:r>
      <w:r>
        <w:t>important</w:t>
      </w:r>
      <w:r>
        <w:rPr>
          <w:spacing w:val="-2"/>
        </w:rPr>
        <w:t xml:space="preserve"> </w:t>
      </w:r>
      <w:r>
        <w:t>to pick</w:t>
      </w:r>
      <w:r>
        <w:rPr>
          <w:spacing w:val="-3"/>
        </w:rPr>
        <w:t xml:space="preserve"> </w:t>
      </w:r>
      <w:r>
        <w:t xml:space="preserve">the right API technology. So, in this tutorial, we will briefly discuss different API technologies such as REST, </w:t>
      </w:r>
      <w:proofErr w:type="spellStart"/>
      <w:r>
        <w:t>GraphQL</w:t>
      </w:r>
      <w:proofErr w:type="spellEnd"/>
      <w:r>
        <w:t xml:space="preserve">, and </w:t>
      </w:r>
      <w:proofErr w:type="spellStart"/>
      <w:r>
        <w:t>gRPC</w:t>
      </w:r>
      <w:proofErr w:type="spellEnd"/>
      <w:r>
        <w:t>.</w:t>
      </w:r>
    </w:p>
    <w:p w14:paraId="7FC3A5DD" w14:textId="77777777" w:rsidR="00B86345" w:rsidRDefault="00000000">
      <w:pPr>
        <w:pStyle w:val="Heading2"/>
        <w:spacing w:before="198"/>
      </w:pPr>
      <w:bookmarkStart w:id="269" w:name="What’s_an_API?"/>
      <w:bookmarkEnd w:id="269"/>
      <w:r>
        <w:rPr>
          <w:color w:val="4F81BC"/>
        </w:rPr>
        <w:t>What’s</w:t>
      </w:r>
      <w:r>
        <w:rPr>
          <w:color w:val="4F81BC"/>
          <w:spacing w:val="-8"/>
        </w:rPr>
        <w:t xml:space="preserve"> </w:t>
      </w:r>
      <w:r>
        <w:rPr>
          <w:color w:val="4F81BC"/>
        </w:rPr>
        <w:t>an</w:t>
      </w:r>
      <w:r>
        <w:rPr>
          <w:color w:val="4F81BC"/>
          <w:spacing w:val="-7"/>
        </w:rPr>
        <w:t xml:space="preserve"> </w:t>
      </w:r>
      <w:r>
        <w:rPr>
          <w:color w:val="4F81BC"/>
          <w:spacing w:val="-4"/>
        </w:rPr>
        <w:t>API?</w:t>
      </w:r>
    </w:p>
    <w:p w14:paraId="0FBF06F3" w14:textId="77777777" w:rsidR="00B86345" w:rsidRDefault="00000000">
      <w:pPr>
        <w:pStyle w:val="BodyText"/>
        <w:spacing w:before="181"/>
      </w:pPr>
      <w:r>
        <w:t>Before</w:t>
      </w:r>
      <w:r>
        <w:rPr>
          <w:spacing w:val="-4"/>
        </w:rPr>
        <w:t xml:space="preserve"> </w:t>
      </w:r>
      <w:r>
        <w:t>we</w:t>
      </w:r>
      <w:r>
        <w:rPr>
          <w:spacing w:val="-3"/>
        </w:rPr>
        <w:t xml:space="preserve"> </w:t>
      </w:r>
      <w:r>
        <w:t>even</w:t>
      </w:r>
      <w:r>
        <w:rPr>
          <w:spacing w:val="-3"/>
        </w:rPr>
        <w:t xml:space="preserve"> </w:t>
      </w:r>
      <w:r>
        <w:t>get</w:t>
      </w:r>
      <w:r>
        <w:rPr>
          <w:spacing w:val="-2"/>
        </w:rPr>
        <w:t xml:space="preserve"> </w:t>
      </w:r>
      <w:r>
        <w:t>into</w:t>
      </w:r>
      <w:r>
        <w:rPr>
          <w:spacing w:val="-1"/>
        </w:rPr>
        <w:t xml:space="preserve"> </w:t>
      </w:r>
      <w:r>
        <w:t>API</w:t>
      </w:r>
      <w:r>
        <w:rPr>
          <w:spacing w:val="-3"/>
        </w:rPr>
        <w:t xml:space="preserve"> </w:t>
      </w:r>
      <w:r>
        <w:t>technologies,</w:t>
      </w:r>
      <w:r>
        <w:rPr>
          <w:spacing w:val="-4"/>
        </w:rPr>
        <w:t xml:space="preserve"> </w:t>
      </w:r>
      <w:r>
        <w:t>let’s</w:t>
      </w:r>
      <w:r>
        <w:rPr>
          <w:spacing w:val="-4"/>
        </w:rPr>
        <w:t xml:space="preserve"> </w:t>
      </w:r>
      <w:r>
        <w:t>first</w:t>
      </w:r>
      <w:r>
        <w:rPr>
          <w:spacing w:val="-3"/>
        </w:rPr>
        <w:t xml:space="preserve"> </w:t>
      </w:r>
      <w:r>
        <w:t>understand what</w:t>
      </w:r>
      <w:r>
        <w:rPr>
          <w:spacing w:val="-3"/>
        </w:rPr>
        <w:t xml:space="preserve"> </w:t>
      </w:r>
      <w:proofErr w:type="gramStart"/>
      <w:r>
        <w:t>is</w:t>
      </w:r>
      <w:r>
        <w:rPr>
          <w:spacing w:val="-4"/>
        </w:rPr>
        <w:t xml:space="preserve"> </w:t>
      </w:r>
      <w:r>
        <w:t>an</w:t>
      </w:r>
      <w:r>
        <w:rPr>
          <w:spacing w:val="-2"/>
        </w:rPr>
        <w:t xml:space="preserve"> </w:t>
      </w:r>
      <w:r>
        <w:rPr>
          <w:spacing w:val="-4"/>
        </w:rPr>
        <w:t>API</w:t>
      </w:r>
      <w:proofErr w:type="gramEnd"/>
      <w:r>
        <w:rPr>
          <w:spacing w:val="-4"/>
        </w:rPr>
        <w:t>.</w:t>
      </w:r>
    </w:p>
    <w:p w14:paraId="2E7A4EE7" w14:textId="77777777" w:rsidR="00B86345" w:rsidRDefault="00000000">
      <w:pPr>
        <w:pStyle w:val="BodyText"/>
        <w:spacing w:before="180"/>
        <w:ind w:right="136"/>
      </w:pPr>
      <w:r>
        <w:t>API</w:t>
      </w:r>
      <w:r>
        <w:rPr>
          <w:spacing w:val="-4"/>
        </w:rPr>
        <w:t xml:space="preserve"> </w:t>
      </w:r>
      <w:r>
        <w:t>stands</w:t>
      </w:r>
      <w:r>
        <w:rPr>
          <w:spacing w:val="-5"/>
        </w:rPr>
        <w:t xml:space="preserve"> </w:t>
      </w:r>
      <w:r>
        <w:t>for</w:t>
      </w:r>
      <w:r>
        <w:rPr>
          <w:spacing w:val="-2"/>
        </w:rPr>
        <w:t xml:space="preserve"> </w:t>
      </w:r>
      <w:r>
        <w:t>Application</w:t>
      </w:r>
      <w:r>
        <w:rPr>
          <w:spacing w:val="-4"/>
        </w:rPr>
        <w:t xml:space="preserve"> </w:t>
      </w:r>
      <w:r>
        <w:t>Programming</w:t>
      </w:r>
      <w:r>
        <w:rPr>
          <w:spacing w:val="-2"/>
        </w:rPr>
        <w:t xml:space="preserve"> </w:t>
      </w:r>
      <w:r>
        <w:t>Interface.</w:t>
      </w:r>
      <w:r>
        <w:rPr>
          <w:spacing w:val="-4"/>
        </w:rPr>
        <w:t xml:space="preserve"> </w:t>
      </w:r>
      <w:r>
        <w:t>It</w:t>
      </w:r>
      <w:r>
        <w:rPr>
          <w:spacing w:val="-4"/>
        </w:rPr>
        <w:t xml:space="preserve"> </w:t>
      </w:r>
      <w:r>
        <w:t>is</w:t>
      </w:r>
      <w:r>
        <w:rPr>
          <w:spacing w:val="-1"/>
        </w:rPr>
        <w:t xml:space="preserve"> </w:t>
      </w:r>
      <w:r>
        <w:t>a set</w:t>
      </w:r>
      <w:r>
        <w:rPr>
          <w:spacing w:val="-4"/>
        </w:rPr>
        <w:t xml:space="preserve"> </w:t>
      </w:r>
      <w:r>
        <w:t>of</w:t>
      </w:r>
      <w:r>
        <w:rPr>
          <w:spacing w:val="-4"/>
        </w:rPr>
        <w:t xml:space="preserve"> </w:t>
      </w:r>
      <w:r>
        <w:t>definitions</w:t>
      </w:r>
      <w:r>
        <w:rPr>
          <w:spacing w:val="-4"/>
        </w:rPr>
        <w:t xml:space="preserve"> </w:t>
      </w:r>
      <w:r>
        <w:t>and</w:t>
      </w:r>
      <w:r>
        <w:rPr>
          <w:spacing w:val="-2"/>
        </w:rPr>
        <w:t xml:space="preserve"> </w:t>
      </w:r>
      <w:r>
        <w:t>protocols</w:t>
      </w:r>
      <w:r>
        <w:rPr>
          <w:spacing w:val="-5"/>
        </w:rPr>
        <w:t xml:space="preserve"> </w:t>
      </w:r>
      <w:r>
        <w:t>for building and integrating application software. It’s sometimes referred to as a contract between an information provider and an information user establishing the content required from the producer and the content required by the consumer.</w:t>
      </w:r>
    </w:p>
    <w:p w14:paraId="2531B75B" w14:textId="77777777" w:rsidR="00B86345" w:rsidRDefault="00000000">
      <w:pPr>
        <w:pStyle w:val="BodyText"/>
        <w:spacing w:before="180"/>
        <w:ind w:right="277"/>
      </w:pPr>
      <w:r>
        <w:t>In</w:t>
      </w:r>
      <w:r>
        <w:rPr>
          <w:spacing w:val="-4"/>
        </w:rPr>
        <w:t xml:space="preserve"> </w:t>
      </w:r>
      <w:r>
        <w:t>other</w:t>
      </w:r>
      <w:r>
        <w:rPr>
          <w:spacing w:val="-2"/>
        </w:rPr>
        <w:t xml:space="preserve"> </w:t>
      </w:r>
      <w:r>
        <w:t>words,</w:t>
      </w:r>
      <w:r>
        <w:rPr>
          <w:spacing w:val="-5"/>
        </w:rPr>
        <w:t xml:space="preserve"> </w:t>
      </w:r>
      <w:r>
        <w:t>if</w:t>
      </w:r>
      <w:r>
        <w:rPr>
          <w:spacing w:val="-3"/>
        </w:rPr>
        <w:t xml:space="preserve"> </w:t>
      </w:r>
      <w:r>
        <w:t>you</w:t>
      </w:r>
      <w:r>
        <w:rPr>
          <w:spacing w:val="-2"/>
        </w:rPr>
        <w:t xml:space="preserve"> </w:t>
      </w:r>
      <w:r>
        <w:t>want</w:t>
      </w:r>
      <w:r>
        <w:rPr>
          <w:spacing w:val="-3"/>
        </w:rPr>
        <w:t xml:space="preserve"> </w:t>
      </w:r>
      <w:r>
        <w:t>to</w:t>
      </w:r>
      <w:r>
        <w:rPr>
          <w:spacing w:val="-2"/>
        </w:rPr>
        <w:t xml:space="preserve"> </w:t>
      </w:r>
      <w:r>
        <w:t>interact</w:t>
      </w:r>
      <w:r>
        <w:rPr>
          <w:spacing w:val="-4"/>
        </w:rPr>
        <w:t xml:space="preserve"> </w:t>
      </w:r>
      <w:r>
        <w:t>with</w:t>
      </w:r>
      <w:r>
        <w:rPr>
          <w:spacing w:val="-2"/>
        </w:rPr>
        <w:t xml:space="preserve"> </w:t>
      </w:r>
      <w:r>
        <w:t>a</w:t>
      </w:r>
      <w:r>
        <w:rPr>
          <w:spacing w:val="-6"/>
        </w:rPr>
        <w:t xml:space="preserve"> </w:t>
      </w:r>
      <w:r>
        <w:t>computer</w:t>
      </w:r>
      <w:r>
        <w:rPr>
          <w:spacing w:val="-2"/>
        </w:rPr>
        <w:t xml:space="preserve"> </w:t>
      </w:r>
      <w:r>
        <w:t>or</w:t>
      </w:r>
      <w:r>
        <w:rPr>
          <w:spacing w:val="-2"/>
        </w:rPr>
        <w:t xml:space="preserve"> </w:t>
      </w:r>
      <w:r>
        <w:t>system</w:t>
      </w:r>
      <w:r>
        <w:rPr>
          <w:spacing w:val="-2"/>
        </w:rPr>
        <w:t xml:space="preserve"> </w:t>
      </w:r>
      <w:r>
        <w:t>to</w:t>
      </w:r>
      <w:r>
        <w:rPr>
          <w:spacing w:val="-1"/>
        </w:rPr>
        <w:t xml:space="preserve"> </w:t>
      </w:r>
      <w:r>
        <w:t>retrieve</w:t>
      </w:r>
      <w:r>
        <w:rPr>
          <w:spacing w:val="-5"/>
        </w:rPr>
        <w:t xml:space="preserve"> </w:t>
      </w:r>
      <w:r>
        <w:t>information or perform a</w:t>
      </w:r>
      <w:r>
        <w:rPr>
          <w:spacing w:val="-1"/>
        </w:rPr>
        <w:t xml:space="preserve"> </w:t>
      </w:r>
      <w:r>
        <w:t>function, an API helps</w:t>
      </w:r>
      <w:r>
        <w:rPr>
          <w:spacing w:val="-1"/>
        </w:rPr>
        <w:t xml:space="preserve"> </w:t>
      </w:r>
      <w:r>
        <w:t>you communicate what you want to that system so it can understand and complete the request.</w:t>
      </w:r>
    </w:p>
    <w:p w14:paraId="7F53E3D0" w14:textId="77777777" w:rsidR="00B86345" w:rsidRDefault="00000000">
      <w:pPr>
        <w:pStyle w:val="Heading2"/>
        <w:spacing w:before="198"/>
      </w:pPr>
      <w:bookmarkStart w:id="270" w:name="REST"/>
      <w:bookmarkEnd w:id="270"/>
      <w:r>
        <w:rPr>
          <w:color w:val="4F81BC"/>
          <w:spacing w:val="-4"/>
        </w:rPr>
        <w:t>REST</w:t>
      </w:r>
    </w:p>
    <w:p w14:paraId="5057A6E3" w14:textId="77777777" w:rsidR="00B86345" w:rsidRDefault="00000000">
      <w:pPr>
        <w:pStyle w:val="BodyText"/>
        <w:spacing w:before="182"/>
        <w:ind w:right="674"/>
        <w:jc w:val="both"/>
      </w:pPr>
      <w:r>
        <w:t xml:space="preserve">A </w:t>
      </w:r>
      <w:hyperlink r:id="rId189">
        <w:r>
          <w:rPr>
            <w:color w:val="4F81BC"/>
          </w:rPr>
          <w:t>REST API</w:t>
        </w:r>
      </w:hyperlink>
      <w:r>
        <w:rPr>
          <w:color w:val="4F81BC"/>
        </w:rPr>
        <w:t xml:space="preserve"> </w:t>
      </w:r>
      <w:r>
        <w:t>(also known as</w:t>
      </w:r>
      <w:r>
        <w:rPr>
          <w:spacing w:val="-2"/>
        </w:rPr>
        <w:t xml:space="preserve"> </w:t>
      </w:r>
      <w:r>
        <w:t>RESTful API) is</w:t>
      </w:r>
      <w:r>
        <w:rPr>
          <w:spacing w:val="-2"/>
        </w:rPr>
        <w:t xml:space="preserve"> </w:t>
      </w:r>
      <w:r>
        <w:t>an application programming interface</w:t>
      </w:r>
      <w:r>
        <w:rPr>
          <w:spacing w:val="-2"/>
        </w:rPr>
        <w:t xml:space="preserve"> </w:t>
      </w:r>
      <w:r>
        <w:t>that conforms</w:t>
      </w:r>
      <w:r>
        <w:rPr>
          <w:spacing w:val="-5"/>
        </w:rPr>
        <w:t xml:space="preserve"> </w:t>
      </w:r>
      <w:r>
        <w:t>to the</w:t>
      </w:r>
      <w:r>
        <w:rPr>
          <w:spacing w:val="-4"/>
        </w:rPr>
        <w:t xml:space="preserve"> </w:t>
      </w:r>
      <w:r>
        <w:t>constraints</w:t>
      </w:r>
      <w:r>
        <w:rPr>
          <w:spacing w:val="-4"/>
        </w:rPr>
        <w:t xml:space="preserve"> </w:t>
      </w:r>
      <w:r>
        <w:t>of</w:t>
      </w:r>
      <w:r>
        <w:rPr>
          <w:spacing w:val="-3"/>
        </w:rPr>
        <w:t xml:space="preserve"> </w:t>
      </w:r>
      <w:r>
        <w:t>REST</w:t>
      </w:r>
      <w:r>
        <w:rPr>
          <w:spacing w:val="-1"/>
        </w:rPr>
        <w:t xml:space="preserve"> </w:t>
      </w:r>
      <w:r>
        <w:t>architectural</w:t>
      </w:r>
      <w:r>
        <w:rPr>
          <w:spacing w:val="-1"/>
        </w:rPr>
        <w:t xml:space="preserve"> </w:t>
      </w:r>
      <w:r>
        <w:t>style</w:t>
      </w:r>
      <w:r>
        <w:rPr>
          <w:spacing w:val="-4"/>
        </w:rPr>
        <w:t xml:space="preserve"> </w:t>
      </w:r>
      <w:r>
        <w:t>and</w:t>
      </w:r>
      <w:r>
        <w:rPr>
          <w:spacing w:val="-1"/>
        </w:rPr>
        <w:t xml:space="preserve"> </w:t>
      </w:r>
      <w:r>
        <w:t>allows</w:t>
      </w:r>
      <w:r>
        <w:rPr>
          <w:spacing w:val="-5"/>
        </w:rPr>
        <w:t xml:space="preserve"> </w:t>
      </w:r>
      <w:r>
        <w:t>for</w:t>
      </w:r>
      <w:r>
        <w:rPr>
          <w:spacing w:val="-1"/>
        </w:rPr>
        <w:t xml:space="preserve"> </w:t>
      </w:r>
      <w:r>
        <w:t>interaction</w:t>
      </w:r>
      <w:r>
        <w:rPr>
          <w:spacing w:val="-7"/>
        </w:rPr>
        <w:t xml:space="preserve"> </w:t>
      </w:r>
      <w:r>
        <w:t>with RESTful</w:t>
      </w:r>
      <w:r>
        <w:rPr>
          <w:spacing w:val="-5"/>
        </w:rPr>
        <w:t xml:space="preserve"> </w:t>
      </w:r>
      <w:r>
        <w:t>web</w:t>
      </w:r>
      <w:r>
        <w:rPr>
          <w:spacing w:val="-5"/>
        </w:rPr>
        <w:t xml:space="preserve"> </w:t>
      </w:r>
      <w:r>
        <w:t>services.</w:t>
      </w:r>
      <w:r>
        <w:rPr>
          <w:spacing w:val="-5"/>
        </w:rPr>
        <w:t xml:space="preserve"> </w:t>
      </w:r>
      <w:r>
        <w:t>REST</w:t>
      </w:r>
      <w:r>
        <w:rPr>
          <w:spacing w:val="-3"/>
        </w:rPr>
        <w:t xml:space="preserve"> </w:t>
      </w:r>
      <w:r>
        <w:t>stands</w:t>
      </w:r>
      <w:r>
        <w:rPr>
          <w:spacing w:val="-6"/>
        </w:rPr>
        <w:t xml:space="preserve"> </w:t>
      </w:r>
      <w:r>
        <w:t>for</w:t>
      </w:r>
      <w:r>
        <w:rPr>
          <w:spacing w:val="-3"/>
        </w:rPr>
        <w:t xml:space="preserve"> </w:t>
      </w:r>
      <w:r>
        <w:t>Representational</w:t>
      </w:r>
      <w:r>
        <w:rPr>
          <w:spacing w:val="-3"/>
        </w:rPr>
        <w:t xml:space="preserve"> </w:t>
      </w:r>
      <w:r>
        <w:t>State</w:t>
      </w:r>
      <w:r>
        <w:rPr>
          <w:spacing w:val="-5"/>
        </w:rPr>
        <w:t xml:space="preserve"> </w:t>
      </w:r>
      <w:r>
        <w:t>Transfer</w:t>
      </w:r>
      <w:r>
        <w:rPr>
          <w:spacing w:val="-3"/>
        </w:rPr>
        <w:t xml:space="preserve"> </w:t>
      </w:r>
      <w:r>
        <w:t>and</w:t>
      </w:r>
      <w:r>
        <w:rPr>
          <w:spacing w:val="-3"/>
        </w:rPr>
        <w:t xml:space="preserve"> </w:t>
      </w:r>
      <w:r>
        <w:t>it</w:t>
      </w:r>
      <w:r>
        <w:rPr>
          <w:spacing w:val="-4"/>
        </w:rPr>
        <w:t xml:space="preserve"> </w:t>
      </w:r>
      <w:r>
        <w:t>was</w:t>
      </w:r>
      <w:r>
        <w:rPr>
          <w:spacing w:val="-6"/>
        </w:rPr>
        <w:t xml:space="preserve"> </w:t>
      </w:r>
      <w:r>
        <w:t xml:space="preserve">first introduced by </w:t>
      </w:r>
      <w:hyperlink r:id="rId190">
        <w:r>
          <w:rPr>
            <w:color w:val="4F81BC"/>
          </w:rPr>
          <w:t>Roy Fielding</w:t>
        </w:r>
      </w:hyperlink>
      <w:r>
        <w:rPr>
          <w:color w:val="4F81BC"/>
        </w:rPr>
        <w:t xml:space="preserve"> </w:t>
      </w:r>
      <w:r>
        <w:t>in the year 2000.</w:t>
      </w:r>
    </w:p>
    <w:p w14:paraId="4DAA23E9" w14:textId="77777777" w:rsidR="00B86345" w:rsidRDefault="00000000">
      <w:pPr>
        <w:spacing w:before="180"/>
        <w:ind w:left="100"/>
        <w:rPr>
          <w:i/>
          <w:sz w:val="24"/>
        </w:rPr>
      </w:pPr>
      <w:r>
        <w:rPr>
          <w:i/>
          <w:sz w:val="24"/>
        </w:rPr>
        <w:t>In</w:t>
      </w:r>
      <w:r>
        <w:rPr>
          <w:i/>
          <w:spacing w:val="-2"/>
          <w:sz w:val="24"/>
        </w:rPr>
        <w:t xml:space="preserve"> </w:t>
      </w:r>
      <w:r>
        <w:rPr>
          <w:i/>
          <w:sz w:val="24"/>
        </w:rPr>
        <w:t>REST</w:t>
      </w:r>
      <w:r>
        <w:rPr>
          <w:i/>
          <w:spacing w:val="-2"/>
          <w:sz w:val="24"/>
        </w:rPr>
        <w:t xml:space="preserve"> </w:t>
      </w:r>
      <w:r>
        <w:rPr>
          <w:i/>
          <w:sz w:val="24"/>
        </w:rPr>
        <w:t>API,</w:t>
      </w:r>
      <w:r>
        <w:rPr>
          <w:i/>
          <w:spacing w:val="-2"/>
          <w:sz w:val="24"/>
        </w:rPr>
        <w:t xml:space="preserve"> </w:t>
      </w:r>
      <w:r>
        <w:rPr>
          <w:i/>
          <w:sz w:val="24"/>
        </w:rPr>
        <w:t>the</w:t>
      </w:r>
      <w:r>
        <w:rPr>
          <w:i/>
          <w:spacing w:val="-2"/>
          <w:sz w:val="24"/>
        </w:rPr>
        <w:t xml:space="preserve"> </w:t>
      </w:r>
      <w:r>
        <w:rPr>
          <w:i/>
          <w:sz w:val="24"/>
        </w:rPr>
        <w:t>fundamental</w:t>
      </w:r>
      <w:r>
        <w:rPr>
          <w:i/>
          <w:spacing w:val="-4"/>
          <w:sz w:val="24"/>
        </w:rPr>
        <w:t xml:space="preserve"> </w:t>
      </w:r>
      <w:r>
        <w:rPr>
          <w:i/>
          <w:sz w:val="24"/>
        </w:rPr>
        <w:t>unit</w:t>
      </w:r>
      <w:r>
        <w:rPr>
          <w:i/>
          <w:spacing w:val="-3"/>
          <w:sz w:val="24"/>
        </w:rPr>
        <w:t xml:space="preserve"> </w:t>
      </w:r>
      <w:r>
        <w:rPr>
          <w:i/>
          <w:sz w:val="24"/>
        </w:rPr>
        <w:t>is</w:t>
      </w:r>
      <w:r>
        <w:rPr>
          <w:i/>
          <w:spacing w:val="-3"/>
          <w:sz w:val="24"/>
        </w:rPr>
        <w:t xml:space="preserve"> </w:t>
      </w:r>
      <w:r>
        <w:rPr>
          <w:i/>
          <w:sz w:val="24"/>
        </w:rPr>
        <w:t>a</w:t>
      </w:r>
      <w:r>
        <w:rPr>
          <w:i/>
          <w:spacing w:val="-3"/>
          <w:sz w:val="24"/>
        </w:rPr>
        <w:t xml:space="preserve"> </w:t>
      </w:r>
      <w:r>
        <w:rPr>
          <w:i/>
          <w:spacing w:val="-2"/>
          <w:sz w:val="24"/>
        </w:rPr>
        <w:t>resource.</w:t>
      </w:r>
    </w:p>
    <w:p w14:paraId="13308C7F" w14:textId="77777777" w:rsidR="00B86345" w:rsidRDefault="00000000">
      <w:pPr>
        <w:pStyle w:val="Heading3"/>
      </w:pPr>
      <w:r>
        <w:rPr>
          <w:color w:val="4F81BC"/>
          <w:spacing w:val="-2"/>
        </w:rPr>
        <w:t>Concepts</w:t>
      </w:r>
    </w:p>
    <w:p w14:paraId="488A985D" w14:textId="77777777" w:rsidR="00B86345" w:rsidRDefault="00000000">
      <w:pPr>
        <w:pStyle w:val="BodyText"/>
        <w:spacing w:before="178"/>
      </w:pPr>
      <w:r>
        <w:t>Let’s</w:t>
      </w:r>
      <w:r>
        <w:rPr>
          <w:spacing w:val="-5"/>
        </w:rPr>
        <w:t xml:space="preserve"> </w:t>
      </w:r>
      <w:r>
        <w:t>discuss</w:t>
      </w:r>
      <w:r>
        <w:rPr>
          <w:spacing w:val="1"/>
        </w:rPr>
        <w:t xml:space="preserve"> </w:t>
      </w:r>
      <w:r>
        <w:t>some</w:t>
      </w:r>
      <w:r>
        <w:rPr>
          <w:spacing w:val="-3"/>
        </w:rPr>
        <w:t xml:space="preserve"> </w:t>
      </w:r>
      <w:r>
        <w:t>concepts</w:t>
      </w:r>
      <w:r>
        <w:rPr>
          <w:spacing w:val="-3"/>
        </w:rPr>
        <w:t xml:space="preserve"> </w:t>
      </w:r>
      <w:r>
        <w:t>of</w:t>
      </w:r>
      <w:r>
        <w:rPr>
          <w:spacing w:val="-2"/>
        </w:rPr>
        <w:t xml:space="preserve"> </w:t>
      </w:r>
      <w:r>
        <w:t xml:space="preserve">a RESTful </w:t>
      </w:r>
      <w:r>
        <w:rPr>
          <w:spacing w:val="-4"/>
        </w:rPr>
        <w:t>API.</w:t>
      </w:r>
    </w:p>
    <w:p w14:paraId="0803F26B" w14:textId="77777777" w:rsidR="00B86345" w:rsidRDefault="00000000">
      <w:pPr>
        <w:pStyle w:val="Heading3"/>
        <w:spacing w:before="180"/>
        <w:rPr>
          <w:rFonts w:ascii="Cambria"/>
        </w:rPr>
      </w:pPr>
      <w:r>
        <w:rPr>
          <w:rFonts w:ascii="Cambria"/>
          <w:spacing w:val="-2"/>
        </w:rPr>
        <w:t>Constraints</w:t>
      </w:r>
    </w:p>
    <w:p w14:paraId="1A77A30D" w14:textId="77777777" w:rsidR="00B86345" w:rsidRDefault="00B86345">
      <w:pPr>
        <w:sectPr w:rsidR="00B86345">
          <w:pgSz w:w="12240" w:h="15840"/>
          <w:pgMar w:top="1360" w:right="1320" w:bottom="280" w:left="1340" w:header="720" w:footer="720" w:gutter="0"/>
          <w:cols w:space="720"/>
        </w:sectPr>
      </w:pPr>
    </w:p>
    <w:p w14:paraId="7AB6FBB1" w14:textId="77777777" w:rsidR="00B86345" w:rsidRDefault="00000000">
      <w:pPr>
        <w:pStyle w:val="BodyText"/>
        <w:spacing w:before="85" w:line="237" w:lineRule="auto"/>
      </w:pPr>
      <w:proofErr w:type="gramStart"/>
      <w:r>
        <w:lastRenderedPageBreak/>
        <w:t>In</w:t>
      </w:r>
      <w:r>
        <w:rPr>
          <w:spacing w:val="-4"/>
        </w:rPr>
        <w:t xml:space="preserve"> </w:t>
      </w:r>
      <w:r>
        <w:t>order</w:t>
      </w:r>
      <w:r>
        <w:rPr>
          <w:spacing w:val="-2"/>
        </w:rPr>
        <w:t xml:space="preserve"> </w:t>
      </w:r>
      <w:r>
        <w:t>for</w:t>
      </w:r>
      <w:proofErr w:type="gramEnd"/>
      <w:r>
        <w:rPr>
          <w:spacing w:val="-2"/>
        </w:rPr>
        <w:t xml:space="preserve"> </w:t>
      </w:r>
      <w:r>
        <w:t>an</w:t>
      </w:r>
      <w:r>
        <w:rPr>
          <w:spacing w:val="-4"/>
        </w:rPr>
        <w:t xml:space="preserve"> </w:t>
      </w:r>
      <w:r>
        <w:t>API</w:t>
      </w:r>
      <w:r>
        <w:rPr>
          <w:spacing w:val="-5"/>
        </w:rPr>
        <w:t xml:space="preserve"> </w:t>
      </w:r>
      <w:r>
        <w:t>to</w:t>
      </w:r>
      <w:r>
        <w:rPr>
          <w:spacing w:val="-1"/>
        </w:rPr>
        <w:t xml:space="preserve"> </w:t>
      </w:r>
      <w:r>
        <w:t>be</w:t>
      </w:r>
      <w:r>
        <w:rPr>
          <w:spacing w:val="-5"/>
        </w:rPr>
        <w:t xml:space="preserve"> </w:t>
      </w:r>
      <w:r>
        <w:t xml:space="preserve">considered </w:t>
      </w:r>
      <w:r>
        <w:rPr>
          <w:i/>
        </w:rPr>
        <w:t>RESTful</w:t>
      </w:r>
      <w:r>
        <w:t>,</w:t>
      </w:r>
      <w:r>
        <w:rPr>
          <w:spacing w:val="-5"/>
        </w:rPr>
        <w:t xml:space="preserve"> </w:t>
      </w:r>
      <w:r>
        <w:t>it</w:t>
      </w:r>
      <w:r>
        <w:rPr>
          <w:spacing w:val="-3"/>
        </w:rPr>
        <w:t xml:space="preserve"> </w:t>
      </w:r>
      <w:r>
        <w:t>has</w:t>
      </w:r>
      <w:r>
        <w:rPr>
          <w:spacing w:val="-6"/>
        </w:rPr>
        <w:t xml:space="preserve"> </w:t>
      </w:r>
      <w:r>
        <w:t>to</w:t>
      </w:r>
      <w:r>
        <w:rPr>
          <w:spacing w:val="-1"/>
        </w:rPr>
        <w:t xml:space="preserve"> </w:t>
      </w:r>
      <w:r>
        <w:t>conform</w:t>
      </w:r>
      <w:r>
        <w:rPr>
          <w:spacing w:val="-2"/>
        </w:rPr>
        <w:t xml:space="preserve"> </w:t>
      </w:r>
      <w:r>
        <w:t>to</w:t>
      </w:r>
      <w:r>
        <w:rPr>
          <w:spacing w:val="-1"/>
        </w:rPr>
        <w:t xml:space="preserve"> </w:t>
      </w:r>
      <w:r>
        <w:t>these</w:t>
      </w:r>
      <w:r>
        <w:rPr>
          <w:spacing w:val="-5"/>
        </w:rPr>
        <w:t xml:space="preserve"> </w:t>
      </w:r>
      <w:r>
        <w:t xml:space="preserve">architectural </w:t>
      </w:r>
      <w:r>
        <w:rPr>
          <w:spacing w:val="-2"/>
        </w:rPr>
        <w:t>constraints:</w:t>
      </w:r>
    </w:p>
    <w:p w14:paraId="58E2AA90" w14:textId="77777777" w:rsidR="00B86345" w:rsidRDefault="00000000">
      <w:pPr>
        <w:pStyle w:val="ListParagraph"/>
        <w:numPr>
          <w:ilvl w:val="0"/>
          <w:numId w:val="17"/>
        </w:numPr>
        <w:tabs>
          <w:tab w:val="left" w:pos="821"/>
        </w:tabs>
        <w:spacing w:before="182" w:line="237" w:lineRule="auto"/>
        <w:ind w:right="755"/>
        <w:rPr>
          <w:sz w:val="24"/>
        </w:rPr>
      </w:pPr>
      <w:r>
        <w:rPr>
          <w:b/>
          <w:sz w:val="24"/>
        </w:rPr>
        <w:t>Uniform</w:t>
      </w:r>
      <w:r>
        <w:rPr>
          <w:b/>
          <w:spacing w:val="-2"/>
          <w:sz w:val="24"/>
        </w:rPr>
        <w:t xml:space="preserve"> </w:t>
      </w:r>
      <w:r>
        <w:rPr>
          <w:b/>
          <w:sz w:val="24"/>
        </w:rPr>
        <w:t>Interface</w:t>
      </w:r>
      <w:r>
        <w:rPr>
          <w:sz w:val="24"/>
        </w:rPr>
        <w:t>:</w:t>
      </w:r>
      <w:r>
        <w:rPr>
          <w:spacing w:val="-4"/>
          <w:sz w:val="24"/>
        </w:rPr>
        <w:t xml:space="preserve"> </w:t>
      </w:r>
      <w:r>
        <w:rPr>
          <w:sz w:val="24"/>
        </w:rPr>
        <w:t>There</w:t>
      </w:r>
      <w:r>
        <w:rPr>
          <w:spacing w:val="-5"/>
          <w:sz w:val="24"/>
        </w:rPr>
        <w:t xml:space="preserve"> </w:t>
      </w:r>
      <w:r>
        <w:rPr>
          <w:sz w:val="24"/>
        </w:rPr>
        <w:t>should</w:t>
      </w:r>
      <w:r>
        <w:rPr>
          <w:spacing w:val="-3"/>
          <w:sz w:val="24"/>
        </w:rPr>
        <w:t xml:space="preserve"> </w:t>
      </w:r>
      <w:r>
        <w:rPr>
          <w:sz w:val="24"/>
        </w:rPr>
        <w:t>be</w:t>
      </w:r>
      <w:r>
        <w:rPr>
          <w:spacing w:val="-5"/>
          <w:sz w:val="24"/>
        </w:rPr>
        <w:t xml:space="preserve"> </w:t>
      </w:r>
      <w:r>
        <w:rPr>
          <w:sz w:val="24"/>
        </w:rPr>
        <w:t>a</w:t>
      </w:r>
      <w:r>
        <w:rPr>
          <w:spacing w:val="-6"/>
          <w:sz w:val="24"/>
        </w:rPr>
        <w:t xml:space="preserve"> </w:t>
      </w:r>
      <w:r>
        <w:rPr>
          <w:sz w:val="24"/>
        </w:rPr>
        <w:t>uniform</w:t>
      </w:r>
      <w:r>
        <w:rPr>
          <w:spacing w:val="-7"/>
          <w:sz w:val="24"/>
        </w:rPr>
        <w:t xml:space="preserve"> </w:t>
      </w:r>
      <w:r>
        <w:rPr>
          <w:sz w:val="24"/>
        </w:rPr>
        <w:t>way</w:t>
      </w:r>
      <w:r>
        <w:rPr>
          <w:spacing w:val="-4"/>
          <w:sz w:val="24"/>
        </w:rPr>
        <w:t xml:space="preserve"> </w:t>
      </w:r>
      <w:r>
        <w:rPr>
          <w:sz w:val="24"/>
        </w:rPr>
        <w:t>of</w:t>
      </w:r>
      <w:r>
        <w:rPr>
          <w:spacing w:val="-4"/>
          <w:sz w:val="24"/>
        </w:rPr>
        <w:t xml:space="preserve"> </w:t>
      </w:r>
      <w:r>
        <w:rPr>
          <w:sz w:val="24"/>
        </w:rPr>
        <w:t>interacting</w:t>
      </w:r>
      <w:r>
        <w:rPr>
          <w:spacing w:val="-2"/>
          <w:sz w:val="24"/>
        </w:rPr>
        <w:t xml:space="preserve"> </w:t>
      </w:r>
      <w:r>
        <w:rPr>
          <w:sz w:val="24"/>
        </w:rPr>
        <w:t>with</w:t>
      </w:r>
      <w:r>
        <w:rPr>
          <w:spacing w:val="-2"/>
          <w:sz w:val="24"/>
        </w:rPr>
        <w:t xml:space="preserve"> </w:t>
      </w:r>
      <w:r>
        <w:rPr>
          <w:sz w:val="24"/>
        </w:rPr>
        <w:t>a</w:t>
      </w:r>
      <w:r>
        <w:rPr>
          <w:spacing w:val="-6"/>
          <w:sz w:val="24"/>
        </w:rPr>
        <w:t xml:space="preserve"> </w:t>
      </w:r>
      <w:r>
        <w:rPr>
          <w:sz w:val="24"/>
        </w:rPr>
        <w:t xml:space="preserve">given </w:t>
      </w:r>
      <w:r>
        <w:rPr>
          <w:spacing w:val="-2"/>
          <w:sz w:val="24"/>
        </w:rPr>
        <w:t>server.</w:t>
      </w:r>
    </w:p>
    <w:p w14:paraId="0AB63A7F" w14:textId="77777777" w:rsidR="00B86345" w:rsidRDefault="00000000">
      <w:pPr>
        <w:pStyle w:val="ListParagraph"/>
        <w:numPr>
          <w:ilvl w:val="0"/>
          <w:numId w:val="17"/>
        </w:numPr>
        <w:tabs>
          <w:tab w:val="left" w:pos="820"/>
        </w:tabs>
        <w:ind w:left="820" w:hanging="480"/>
        <w:rPr>
          <w:sz w:val="24"/>
        </w:rPr>
      </w:pPr>
      <w:r>
        <w:rPr>
          <w:b/>
          <w:sz w:val="24"/>
        </w:rPr>
        <w:t>Client-Server</w:t>
      </w:r>
      <w:r>
        <w:rPr>
          <w:sz w:val="24"/>
        </w:rPr>
        <w:t>:</w:t>
      </w:r>
      <w:r>
        <w:rPr>
          <w:spacing w:val="-5"/>
          <w:sz w:val="24"/>
        </w:rPr>
        <w:t xml:space="preserve"> </w:t>
      </w:r>
      <w:r>
        <w:rPr>
          <w:sz w:val="24"/>
        </w:rPr>
        <w:t>A</w:t>
      </w:r>
      <w:r>
        <w:rPr>
          <w:spacing w:val="-4"/>
          <w:sz w:val="24"/>
        </w:rPr>
        <w:t xml:space="preserve"> </w:t>
      </w:r>
      <w:r>
        <w:rPr>
          <w:sz w:val="24"/>
        </w:rPr>
        <w:t>client-server</w:t>
      </w:r>
      <w:r>
        <w:rPr>
          <w:spacing w:val="-2"/>
          <w:sz w:val="24"/>
        </w:rPr>
        <w:t xml:space="preserve"> </w:t>
      </w:r>
      <w:r>
        <w:rPr>
          <w:sz w:val="24"/>
        </w:rPr>
        <w:t>architecture</w:t>
      </w:r>
      <w:r>
        <w:rPr>
          <w:spacing w:val="-4"/>
          <w:sz w:val="24"/>
        </w:rPr>
        <w:t xml:space="preserve"> </w:t>
      </w:r>
      <w:r>
        <w:rPr>
          <w:sz w:val="24"/>
        </w:rPr>
        <w:t>managed</w:t>
      </w:r>
      <w:r>
        <w:rPr>
          <w:spacing w:val="-3"/>
          <w:sz w:val="24"/>
        </w:rPr>
        <w:t xml:space="preserve"> </w:t>
      </w:r>
      <w:r>
        <w:rPr>
          <w:sz w:val="24"/>
        </w:rPr>
        <w:t>through</w:t>
      </w:r>
      <w:r>
        <w:rPr>
          <w:spacing w:val="-2"/>
          <w:sz w:val="24"/>
        </w:rPr>
        <w:t xml:space="preserve"> HTTP.</w:t>
      </w:r>
    </w:p>
    <w:p w14:paraId="0BEEC7FF" w14:textId="77777777" w:rsidR="00B86345" w:rsidRDefault="00000000">
      <w:pPr>
        <w:pStyle w:val="ListParagraph"/>
        <w:numPr>
          <w:ilvl w:val="0"/>
          <w:numId w:val="17"/>
        </w:numPr>
        <w:tabs>
          <w:tab w:val="left" w:pos="820"/>
        </w:tabs>
        <w:spacing w:before="40"/>
        <w:ind w:left="820" w:hanging="480"/>
        <w:rPr>
          <w:sz w:val="24"/>
        </w:rPr>
      </w:pPr>
      <w:r>
        <w:rPr>
          <w:b/>
          <w:sz w:val="24"/>
        </w:rPr>
        <w:t>Stateless</w:t>
      </w:r>
      <w:r>
        <w:rPr>
          <w:sz w:val="24"/>
        </w:rPr>
        <w:t>:</w:t>
      </w:r>
      <w:r>
        <w:rPr>
          <w:spacing w:val="-6"/>
          <w:sz w:val="24"/>
        </w:rPr>
        <w:t xml:space="preserve"> </w:t>
      </w:r>
      <w:r>
        <w:rPr>
          <w:sz w:val="24"/>
        </w:rPr>
        <w:t>No</w:t>
      </w:r>
      <w:r>
        <w:rPr>
          <w:spacing w:val="-3"/>
          <w:sz w:val="24"/>
        </w:rPr>
        <w:t xml:space="preserve"> </w:t>
      </w:r>
      <w:r>
        <w:rPr>
          <w:sz w:val="24"/>
        </w:rPr>
        <w:t>client</w:t>
      </w:r>
      <w:r>
        <w:rPr>
          <w:spacing w:val="-3"/>
          <w:sz w:val="24"/>
        </w:rPr>
        <w:t xml:space="preserve"> </w:t>
      </w:r>
      <w:r>
        <w:rPr>
          <w:sz w:val="24"/>
        </w:rPr>
        <w:t>context</w:t>
      </w:r>
      <w:r>
        <w:rPr>
          <w:spacing w:val="-4"/>
          <w:sz w:val="24"/>
        </w:rPr>
        <w:t xml:space="preserve"> </w:t>
      </w:r>
      <w:r>
        <w:rPr>
          <w:sz w:val="24"/>
        </w:rPr>
        <w:t>shall</w:t>
      </w:r>
      <w:r>
        <w:rPr>
          <w:spacing w:val="-2"/>
          <w:sz w:val="24"/>
        </w:rPr>
        <w:t xml:space="preserve"> </w:t>
      </w:r>
      <w:r>
        <w:rPr>
          <w:sz w:val="24"/>
        </w:rPr>
        <w:t>be</w:t>
      </w:r>
      <w:r>
        <w:rPr>
          <w:spacing w:val="-5"/>
          <w:sz w:val="24"/>
        </w:rPr>
        <w:t xml:space="preserve"> </w:t>
      </w:r>
      <w:r>
        <w:rPr>
          <w:sz w:val="24"/>
        </w:rPr>
        <w:t>stored</w:t>
      </w:r>
      <w:r>
        <w:rPr>
          <w:spacing w:val="-3"/>
          <w:sz w:val="24"/>
        </w:rPr>
        <w:t xml:space="preserve"> </w:t>
      </w:r>
      <w:r>
        <w:rPr>
          <w:sz w:val="24"/>
        </w:rPr>
        <w:t>on</w:t>
      </w:r>
      <w:r>
        <w:rPr>
          <w:spacing w:val="-4"/>
          <w:sz w:val="24"/>
        </w:rPr>
        <w:t xml:space="preserve"> </w:t>
      </w:r>
      <w:r>
        <w:rPr>
          <w:sz w:val="24"/>
        </w:rPr>
        <w:t>the</w:t>
      </w:r>
      <w:r>
        <w:rPr>
          <w:spacing w:val="-4"/>
          <w:sz w:val="24"/>
        </w:rPr>
        <w:t xml:space="preserve"> </w:t>
      </w:r>
      <w:r>
        <w:rPr>
          <w:sz w:val="24"/>
        </w:rPr>
        <w:t>server</w:t>
      </w:r>
      <w:r>
        <w:rPr>
          <w:spacing w:val="-3"/>
          <w:sz w:val="24"/>
        </w:rPr>
        <w:t xml:space="preserve"> </w:t>
      </w:r>
      <w:r>
        <w:rPr>
          <w:sz w:val="24"/>
        </w:rPr>
        <w:t>between</w:t>
      </w:r>
      <w:r>
        <w:rPr>
          <w:spacing w:val="-3"/>
          <w:sz w:val="24"/>
        </w:rPr>
        <w:t xml:space="preserve"> </w:t>
      </w:r>
      <w:r>
        <w:rPr>
          <w:spacing w:val="-2"/>
          <w:sz w:val="24"/>
        </w:rPr>
        <w:t>requests.</w:t>
      </w:r>
    </w:p>
    <w:p w14:paraId="627B3B68" w14:textId="77777777" w:rsidR="00B86345" w:rsidRDefault="00000000">
      <w:pPr>
        <w:pStyle w:val="ListParagraph"/>
        <w:numPr>
          <w:ilvl w:val="0"/>
          <w:numId w:val="17"/>
        </w:numPr>
        <w:tabs>
          <w:tab w:val="left" w:pos="821"/>
        </w:tabs>
        <w:spacing w:before="38" w:line="237" w:lineRule="auto"/>
        <w:ind w:right="137"/>
        <w:rPr>
          <w:sz w:val="24"/>
        </w:rPr>
      </w:pPr>
      <w:r>
        <w:rPr>
          <w:b/>
          <w:sz w:val="24"/>
        </w:rPr>
        <w:t>Cacheable</w:t>
      </w:r>
      <w:r>
        <w:rPr>
          <w:sz w:val="24"/>
        </w:rPr>
        <w:t>:</w:t>
      </w:r>
      <w:r>
        <w:rPr>
          <w:spacing w:val="-4"/>
          <w:sz w:val="24"/>
        </w:rPr>
        <w:t xml:space="preserve"> </w:t>
      </w:r>
      <w:r>
        <w:rPr>
          <w:sz w:val="24"/>
        </w:rPr>
        <w:t>Every</w:t>
      </w:r>
      <w:r>
        <w:rPr>
          <w:spacing w:val="-4"/>
          <w:sz w:val="24"/>
        </w:rPr>
        <w:t xml:space="preserve"> </w:t>
      </w:r>
      <w:r>
        <w:rPr>
          <w:sz w:val="24"/>
        </w:rPr>
        <w:t>response</w:t>
      </w:r>
      <w:r>
        <w:rPr>
          <w:spacing w:val="-5"/>
          <w:sz w:val="24"/>
        </w:rPr>
        <w:t xml:space="preserve"> </w:t>
      </w:r>
      <w:r>
        <w:rPr>
          <w:sz w:val="24"/>
        </w:rPr>
        <w:t>should</w:t>
      </w:r>
      <w:r>
        <w:rPr>
          <w:spacing w:val="-3"/>
          <w:sz w:val="24"/>
        </w:rPr>
        <w:t xml:space="preserve"> </w:t>
      </w:r>
      <w:r>
        <w:rPr>
          <w:sz w:val="24"/>
        </w:rPr>
        <w:t>include</w:t>
      </w:r>
      <w:r>
        <w:rPr>
          <w:spacing w:val="-5"/>
          <w:sz w:val="24"/>
        </w:rPr>
        <w:t xml:space="preserve"> </w:t>
      </w:r>
      <w:r>
        <w:rPr>
          <w:sz w:val="24"/>
        </w:rPr>
        <w:t>whether</w:t>
      </w:r>
      <w:r>
        <w:rPr>
          <w:spacing w:val="-2"/>
          <w:sz w:val="24"/>
        </w:rPr>
        <w:t xml:space="preserve"> </w:t>
      </w:r>
      <w:r>
        <w:rPr>
          <w:sz w:val="24"/>
        </w:rPr>
        <w:t>the</w:t>
      </w:r>
      <w:r>
        <w:rPr>
          <w:spacing w:val="-5"/>
          <w:sz w:val="24"/>
        </w:rPr>
        <w:t xml:space="preserve"> </w:t>
      </w:r>
      <w:r>
        <w:rPr>
          <w:sz w:val="24"/>
        </w:rPr>
        <w:t>response</w:t>
      </w:r>
      <w:r>
        <w:rPr>
          <w:spacing w:val="-5"/>
          <w:sz w:val="24"/>
        </w:rPr>
        <w:t xml:space="preserve"> </w:t>
      </w:r>
      <w:r>
        <w:rPr>
          <w:sz w:val="24"/>
        </w:rPr>
        <w:t>is</w:t>
      </w:r>
      <w:r>
        <w:rPr>
          <w:spacing w:val="-5"/>
          <w:sz w:val="24"/>
        </w:rPr>
        <w:t xml:space="preserve"> </w:t>
      </w:r>
      <w:r>
        <w:rPr>
          <w:sz w:val="24"/>
        </w:rPr>
        <w:t>cacheable</w:t>
      </w:r>
      <w:r>
        <w:rPr>
          <w:spacing w:val="-5"/>
          <w:sz w:val="24"/>
        </w:rPr>
        <w:t xml:space="preserve"> </w:t>
      </w:r>
      <w:r>
        <w:rPr>
          <w:sz w:val="24"/>
        </w:rPr>
        <w:t>or</w:t>
      </w:r>
      <w:r>
        <w:rPr>
          <w:spacing w:val="-2"/>
          <w:sz w:val="24"/>
        </w:rPr>
        <w:t xml:space="preserve"> </w:t>
      </w:r>
      <w:r>
        <w:rPr>
          <w:sz w:val="24"/>
        </w:rPr>
        <w:t>not and for how much duration responses can be cached at the client-side.</w:t>
      </w:r>
    </w:p>
    <w:p w14:paraId="2CA2E058" w14:textId="77777777" w:rsidR="00B86345" w:rsidRDefault="00000000">
      <w:pPr>
        <w:pStyle w:val="ListParagraph"/>
        <w:numPr>
          <w:ilvl w:val="0"/>
          <w:numId w:val="17"/>
        </w:numPr>
        <w:tabs>
          <w:tab w:val="left" w:pos="821"/>
        </w:tabs>
        <w:spacing w:before="43" w:line="237" w:lineRule="auto"/>
        <w:ind w:right="637"/>
        <w:rPr>
          <w:sz w:val="24"/>
        </w:rPr>
      </w:pPr>
      <w:r>
        <w:rPr>
          <w:b/>
          <w:sz w:val="24"/>
        </w:rPr>
        <w:t>Layered</w:t>
      </w:r>
      <w:r>
        <w:rPr>
          <w:b/>
          <w:spacing w:val="-4"/>
          <w:sz w:val="24"/>
        </w:rPr>
        <w:t xml:space="preserve"> </w:t>
      </w:r>
      <w:r>
        <w:rPr>
          <w:b/>
          <w:sz w:val="24"/>
        </w:rPr>
        <w:t>system</w:t>
      </w:r>
      <w:r>
        <w:rPr>
          <w:sz w:val="24"/>
        </w:rPr>
        <w:t>:</w:t>
      </w:r>
      <w:r>
        <w:rPr>
          <w:spacing w:val="-5"/>
          <w:sz w:val="24"/>
        </w:rPr>
        <w:t xml:space="preserve"> </w:t>
      </w:r>
      <w:r>
        <w:rPr>
          <w:sz w:val="24"/>
        </w:rPr>
        <w:t>An</w:t>
      </w:r>
      <w:r>
        <w:rPr>
          <w:spacing w:val="-5"/>
          <w:sz w:val="24"/>
        </w:rPr>
        <w:t xml:space="preserve"> </w:t>
      </w:r>
      <w:r>
        <w:rPr>
          <w:sz w:val="24"/>
        </w:rPr>
        <w:t>application</w:t>
      </w:r>
      <w:r>
        <w:rPr>
          <w:spacing w:val="-5"/>
          <w:sz w:val="24"/>
        </w:rPr>
        <w:t xml:space="preserve"> </w:t>
      </w:r>
      <w:r>
        <w:rPr>
          <w:sz w:val="24"/>
        </w:rPr>
        <w:t>architecture</w:t>
      </w:r>
      <w:r>
        <w:rPr>
          <w:spacing w:val="-6"/>
          <w:sz w:val="24"/>
        </w:rPr>
        <w:t xml:space="preserve"> </w:t>
      </w:r>
      <w:r>
        <w:rPr>
          <w:sz w:val="24"/>
        </w:rPr>
        <w:t>needs</w:t>
      </w:r>
      <w:r>
        <w:rPr>
          <w:spacing w:val="-6"/>
          <w:sz w:val="24"/>
        </w:rPr>
        <w:t xml:space="preserve"> </w:t>
      </w:r>
      <w:r>
        <w:rPr>
          <w:sz w:val="24"/>
        </w:rPr>
        <w:t>to</w:t>
      </w:r>
      <w:r>
        <w:rPr>
          <w:spacing w:val="-2"/>
          <w:sz w:val="24"/>
        </w:rPr>
        <w:t xml:space="preserve"> </w:t>
      </w:r>
      <w:r>
        <w:rPr>
          <w:sz w:val="24"/>
        </w:rPr>
        <w:t>be</w:t>
      </w:r>
      <w:r>
        <w:rPr>
          <w:spacing w:val="-6"/>
          <w:sz w:val="24"/>
        </w:rPr>
        <w:t xml:space="preserve"> </w:t>
      </w:r>
      <w:r>
        <w:rPr>
          <w:sz w:val="24"/>
        </w:rPr>
        <w:t>composed</w:t>
      </w:r>
      <w:r>
        <w:rPr>
          <w:spacing w:val="-4"/>
          <w:sz w:val="24"/>
        </w:rPr>
        <w:t xml:space="preserve"> </w:t>
      </w:r>
      <w:r>
        <w:rPr>
          <w:sz w:val="24"/>
        </w:rPr>
        <w:t>of</w:t>
      </w:r>
      <w:r>
        <w:rPr>
          <w:spacing w:val="-5"/>
          <w:sz w:val="24"/>
        </w:rPr>
        <w:t xml:space="preserve"> </w:t>
      </w:r>
      <w:r>
        <w:rPr>
          <w:sz w:val="24"/>
        </w:rPr>
        <w:t xml:space="preserve">multiple </w:t>
      </w:r>
      <w:r>
        <w:rPr>
          <w:spacing w:val="-2"/>
          <w:sz w:val="24"/>
        </w:rPr>
        <w:t>layers.</w:t>
      </w:r>
    </w:p>
    <w:p w14:paraId="7F856875" w14:textId="77777777" w:rsidR="00B86345" w:rsidRDefault="00000000">
      <w:pPr>
        <w:pStyle w:val="ListParagraph"/>
        <w:numPr>
          <w:ilvl w:val="0"/>
          <w:numId w:val="17"/>
        </w:numPr>
        <w:tabs>
          <w:tab w:val="left" w:pos="820"/>
        </w:tabs>
        <w:spacing w:before="41" w:line="280" w:lineRule="exact"/>
        <w:ind w:left="820" w:hanging="480"/>
        <w:rPr>
          <w:sz w:val="24"/>
        </w:rPr>
      </w:pPr>
      <w:r>
        <w:rPr>
          <w:b/>
          <w:sz w:val="24"/>
        </w:rPr>
        <w:t>Code</w:t>
      </w:r>
      <w:r>
        <w:rPr>
          <w:b/>
          <w:spacing w:val="-3"/>
          <w:sz w:val="24"/>
        </w:rPr>
        <w:t xml:space="preserve"> </w:t>
      </w:r>
      <w:r>
        <w:rPr>
          <w:b/>
          <w:sz w:val="24"/>
        </w:rPr>
        <w:t>on</w:t>
      </w:r>
      <w:r>
        <w:rPr>
          <w:b/>
          <w:spacing w:val="-2"/>
          <w:sz w:val="24"/>
        </w:rPr>
        <w:t xml:space="preserve"> </w:t>
      </w:r>
      <w:r>
        <w:rPr>
          <w:b/>
          <w:sz w:val="24"/>
        </w:rPr>
        <w:t>demand</w:t>
      </w:r>
      <w:r>
        <w:rPr>
          <w:sz w:val="24"/>
        </w:rPr>
        <w:t>:</w:t>
      </w:r>
      <w:r>
        <w:rPr>
          <w:spacing w:val="-2"/>
          <w:sz w:val="24"/>
        </w:rPr>
        <w:t xml:space="preserve"> </w:t>
      </w:r>
      <w:r>
        <w:rPr>
          <w:sz w:val="24"/>
        </w:rPr>
        <w:t>Return</w:t>
      </w:r>
      <w:r>
        <w:rPr>
          <w:spacing w:val="-3"/>
          <w:sz w:val="24"/>
        </w:rPr>
        <w:t xml:space="preserve"> </w:t>
      </w:r>
      <w:r>
        <w:rPr>
          <w:sz w:val="24"/>
        </w:rPr>
        <w:t>executable</w:t>
      </w:r>
      <w:r>
        <w:rPr>
          <w:spacing w:val="-3"/>
          <w:sz w:val="24"/>
        </w:rPr>
        <w:t xml:space="preserve"> </w:t>
      </w:r>
      <w:r>
        <w:rPr>
          <w:sz w:val="24"/>
        </w:rPr>
        <w:t>code</w:t>
      </w:r>
      <w:r>
        <w:rPr>
          <w:spacing w:val="-3"/>
          <w:sz w:val="24"/>
        </w:rPr>
        <w:t xml:space="preserve"> </w:t>
      </w:r>
      <w:r>
        <w:rPr>
          <w:sz w:val="24"/>
        </w:rPr>
        <w:t>to</w:t>
      </w:r>
      <w:r>
        <w:rPr>
          <w:spacing w:val="1"/>
          <w:sz w:val="24"/>
        </w:rPr>
        <w:t xml:space="preserve"> </w:t>
      </w:r>
      <w:r>
        <w:rPr>
          <w:sz w:val="24"/>
        </w:rPr>
        <w:t>support</w:t>
      </w:r>
      <w:r>
        <w:rPr>
          <w:spacing w:val="-2"/>
          <w:sz w:val="24"/>
        </w:rPr>
        <w:t xml:space="preserve"> </w:t>
      </w:r>
      <w:r>
        <w:rPr>
          <w:sz w:val="24"/>
        </w:rPr>
        <w:t>a</w:t>
      </w:r>
      <w:r>
        <w:rPr>
          <w:spacing w:val="-4"/>
          <w:sz w:val="24"/>
        </w:rPr>
        <w:t xml:space="preserve"> </w:t>
      </w:r>
      <w:r>
        <w:rPr>
          <w:sz w:val="24"/>
        </w:rPr>
        <w:t>part</w:t>
      </w:r>
      <w:r>
        <w:rPr>
          <w:spacing w:val="-2"/>
          <w:sz w:val="24"/>
        </w:rPr>
        <w:t xml:space="preserve"> </w:t>
      </w:r>
      <w:r>
        <w:rPr>
          <w:sz w:val="24"/>
        </w:rPr>
        <w:t>of</w:t>
      </w:r>
      <w:r>
        <w:rPr>
          <w:spacing w:val="-2"/>
          <w:sz w:val="24"/>
        </w:rPr>
        <w:t xml:space="preserve"> </w:t>
      </w:r>
      <w:r>
        <w:rPr>
          <w:sz w:val="24"/>
        </w:rPr>
        <w:t xml:space="preserve">your </w:t>
      </w:r>
      <w:r>
        <w:rPr>
          <w:spacing w:val="-2"/>
          <w:sz w:val="24"/>
        </w:rPr>
        <w:t>application.</w:t>
      </w:r>
    </w:p>
    <w:p w14:paraId="3C053E33" w14:textId="77777777" w:rsidR="00B86345" w:rsidRDefault="00000000">
      <w:pPr>
        <w:spacing w:line="280" w:lineRule="exact"/>
        <w:ind w:left="821"/>
        <w:rPr>
          <w:i/>
          <w:sz w:val="24"/>
        </w:rPr>
      </w:pPr>
      <w:r>
        <w:rPr>
          <w:i/>
          <w:spacing w:val="-2"/>
          <w:sz w:val="24"/>
        </w:rPr>
        <w:t>(optional)</w:t>
      </w:r>
    </w:p>
    <w:p w14:paraId="3030015F" w14:textId="77777777" w:rsidR="00B86345" w:rsidRDefault="00000000">
      <w:pPr>
        <w:pStyle w:val="Heading3"/>
        <w:spacing w:before="180"/>
        <w:rPr>
          <w:rFonts w:ascii="Cambria"/>
        </w:rPr>
      </w:pPr>
      <w:r>
        <w:rPr>
          <w:rFonts w:ascii="Cambria"/>
        </w:rPr>
        <w:t>HTTP</w:t>
      </w:r>
      <w:r>
        <w:rPr>
          <w:rFonts w:ascii="Cambria"/>
          <w:spacing w:val="1"/>
        </w:rPr>
        <w:t xml:space="preserve"> </w:t>
      </w:r>
      <w:r>
        <w:rPr>
          <w:rFonts w:ascii="Cambria"/>
          <w:spacing w:val="-4"/>
        </w:rPr>
        <w:t>Verbs</w:t>
      </w:r>
    </w:p>
    <w:p w14:paraId="3CB160FE" w14:textId="77777777" w:rsidR="00B86345" w:rsidRDefault="00000000">
      <w:pPr>
        <w:pStyle w:val="BodyText"/>
        <w:spacing w:before="184"/>
        <w:ind w:right="171"/>
      </w:pPr>
      <w:r>
        <w:t>HTTP</w:t>
      </w:r>
      <w:r>
        <w:rPr>
          <w:spacing w:val="-4"/>
        </w:rPr>
        <w:t xml:space="preserve"> </w:t>
      </w:r>
      <w:r>
        <w:t>defines</w:t>
      </w:r>
      <w:r>
        <w:rPr>
          <w:spacing w:val="-5"/>
        </w:rPr>
        <w:t xml:space="preserve"> </w:t>
      </w:r>
      <w:r>
        <w:t>a set</w:t>
      </w:r>
      <w:r>
        <w:rPr>
          <w:spacing w:val="-3"/>
        </w:rPr>
        <w:t xml:space="preserve"> </w:t>
      </w:r>
      <w:r>
        <w:t>of</w:t>
      </w:r>
      <w:r>
        <w:rPr>
          <w:spacing w:val="-3"/>
        </w:rPr>
        <w:t xml:space="preserve"> </w:t>
      </w:r>
      <w:r>
        <w:t>request</w:t>
      </w:r>
      <w:r>
        <w:rPr>
          <w:spacing w:val="-3"/>
        </w:rPr>
        <w:t xml:space="preserve"> </w:t>
      </w:r>
      <w:r>
        <w:t>methods</w:t>
      </w:r>
      <w:r>
        <w:rPr>
          <w:spacing w:val="-5"/>
        </w:rPr>
        <w:t xml:space="preserve"> </w:t>
      </w:r>
      <w:r>
        <w:t>to indicate</w:t>
      </w:r>
      <w:r>
        <w:rPr>
          <w:spacing w:val="-4"/>
        </w:rPr>
        <w:t xml:space="preserve"> </w:t>
      </w:r>
      <w:r>
        <w:t>the</w:t>
      </w:r>
      <w:r>
        <w:rPr>
          <w:spacing w:val="-4"/>
        </w:rPr>
        <w:t xml:space="preserve"> </w:t>
      </w:r>
      <w:r>
        <w:t>desired</w:t>
      </w:r>
      <w:r>
        <w:rPr>
          <w:spacing w:val="-2"/>
        </w:rPr>
        <w:t xml:space="preserve"> </w:t>
      </w:r>
      <w:r>
        <w:t>action</w:t>
      </w:r>
      <w:r>
        <w:rPr>
          <w:spacing w:val="-3"/>
        </w:rPr>
        <w:t xml:space="preserve"> </w:t>
      </w:r>
      <w:r>
        <w:t>to</w:t>
      </w:r>
      <w:r>
        <w:rPr>
          <w:spacing w:val="-1"/>
        </w:rPr>
        <w:t xml:space="preserve"> </w:t>
      </w:r>
      <w:r>
        <w:t>be</w:t>
      </w:r>
      <w:r>
        <w:rPr>
          <w:spacing w:val="-4"/>
        </w:rPr>
        <w:t xml:space="preserve"> </w:t>
      </w:r>
      <w:r>
        <w:t>performed</w:t>
      </w:r>
      <w:r>
        <w:rPr>
          <w:spacing w:val="-2"/>
        </w:rPr>
        <w:t xml:space="preserve"> </w:t>
      </w:r>
      <w:r>
        <w:t>for</w:t>
      </w:r>
      <w:r>
        <w:rPr>
          <w:spacing w:val="-1"/>
        </w:rPr>
        <w:t xml:space="preserve"> </w:t>
      </w:r>
      <w:r>
        <w:t xml:space="preserve">a given resource. Although they can also be nouns, these request methods are sometimes referred to as </w:t>
      </w:r>
      <w:r>
        <w:rPr>
          <w:i/>
        </w:rPr>
        <w:t>HTTP verbs</w:t>
      </w:r>
      <w:r>
        <w:t>. Each of them implements a different semantic, but some common features are shared by a group of them.</w:t>
      </w:r>
    </w:p>
    <w:p w14:paraId="7BE2D50C" w14:textId="77777777" w:rsidR="00B86345" w:rsidRDefault="00000000">
      <w:pPr>
        <w:pStyle w:val="BodyText"/>
        <w:spacing w:before="176"/>
      </w:pPr>
      <w:r>
        <w:t>Below</w:t>
      </w:r>
      <w:r>
        <w:rPr>
          <w:spacing w:val="-1"/>
        </w:rPr>
        <w:t xml:space="preserve"> </w:t>
      </w:r>
      <w:r>
        <w:t>are</w:t>
      </w:r>
      <w:r>
        <w:rPr>
          <w:spacing w:val="-3"/>
        </w:rPr>
        <w:t xml:space="preserve"> </w:t>
      </w:r>
      <w:r>
        <w:t>some</w:t>
      </w:r>
      <w:r>
        <w:rPr>
          <w:spacing w:val="-3"/>
        </w:rPr>
        <w:t xml:space="preserve"> </w:t>
      </w:r>
      <w:r>
        <w:t>commonly</w:t>
      </w:r>
      <w:r>
        <w:rPr>
          <w:spacing w:val="-3"/>
        </w:rPr>
        <w:t xml:space="preserve"> </w:t>
      </w:r>
      <w:r>
        <w:t>used</w:t>
      </w:r>
      <w:r>
        <w:rPr>
          <w:spacing w:val="-1"/>
        </w:rPr>
        <w:t xml:space="preserve"> </w:t>
      </w:r>
      <w:r>
        <w:t>HTTP</w:t>
      </w:r>
      <w:r>
        <w:rPr>
          <w:spacing w:val="-3"/>
        </w:rPr>
        <w:t xml:space="preserve"> </w:t>
      </w:r>
      <w:r>
        <w:rPr>
          <w:spacing w:val="-2"/>
        </w:rPr>
        <w:t>verbs:</w:t>
      </w:r>
    </w:p>
    <w:p w14:paraId="48143953" w14:textId="77777777" w:rsidR="00B86345" w:rsidRDefault="00000000">
      <w:pPr>
        <w:pStyle w:val="ListParagraph"/>
        <w:numPr>
          <w:ilvl w:val="0"/>
          <w:numId w:val="17"/>
        </w:numPr>
        <w:tabs>
          <w:tab w:val="left" w:pos="820"/>
        </w:tabs>
        <w:spacing w:before="180"/>
        <w:ind w:left="820" w:hanging="480"/>
        <w:rPr>
          <w:sz w:val="24"/>
        </w:rPr>
      </w:pPr>
      <w:r>
        <w:rPr>
          <w:b/>
          <w:sz w:val="24"/>
        </w:rPr>
        <w:t>GET</w:t>
      </w:r>
      <w:r>
        <w:rPr>
          <w:sz w:val="24"/>
        </w:rPr>
        <w:t>:</w:t>
      </w:r>
      <w:r>
        <w:rPr>
          <w:spacing w:val="-6"/>
          <w:sz w:val="24"/>
        </w:rPr>
        <w:t xml:space="preserve"> </w:t>
      </w:r>
      <w:r>
        <w:rPr>
          <w:sz w:val="24"/>
        </w:rPr>
        <w:t>Request</w:t>
      </w:r>
      <w:r>
        <w:rPr>
          <w:spacing w:val="-3"/>
          <w:sz w:val="24"/>
        </w:rPr>
        <w:t xml:space="preserve"> </w:t>
      </w:r>
      <w:r>
        <w:rPr>
          <w:sz w:val="24"/>
        </w:rPr>
        <w:t>a</w:t>
      </w:r>
      <w:r>
        <w:rPr>
          <w:spacing w:val="-4"/>
          <w:sz w:val="24"/>
        </w:rPr>
        <w:t xml:space="preserve"> </w:t>
      </w:r>
      <w:r>
        <w:rPr>
          <w:sz w:val="24"/>
        </w:rPr>
        <w:t>representation</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specified</w:t>
      </w:r>
      <w:r>
        <w:rPr>
          <w:spacing w:val="-2"/>
          <w:sz w:val="24"/>
        </w:rPr>
        <w:t xml:space="preserve"> resource.</w:t>
      </w:r>
    </w:p>
    <w:p w14:paraId="4AE80AAE" w14:textId="77777777" w:rsidR="00B86345" w:rsidRDefault="00000000">
      <w:pPr>
        <w:pStyle w:val="ListParagraph"/>
        <w:numPr>
          <w:ilvl w:val="0"/>
          <w:numId w:val="17"/>
        </w:numPr>
        <w:tabs>
          <w:tab w:val="left" w:pos="820"/>
        </w:tabs>
        <w:spacing w:before="35"/>
        <w:ind w:left="820" w:hanging="480"/>
        <w:rPr>
          <w:sz w:val="24"/>
        </w:rPr>
      </w:pPr>
      <w:r>
        <w:rPr>
          <w:b/>
          <w:sz w:val="24"/>
        </w:rPr>
        <w:t>HEAD</w:t>
      </w:r>
      <w:r>
        <w:rPr>
          <w:sz w:val="24"/>
        </w:rPr>
        <w:t>:</w:t>
      </w:r>
      <w:r>
        <w:rPr>
          <w:spacing w:val="-5"/>
          <w:sz w:val="24"/>
        </w:rPr>
        <w:t xml:space="preserve"> </w:t>
      </w:r>
      <w:r>
        <w:rPr>
          <w:sz w:val="24"/>
        </w:rPr>
        <w:t>Response</w:t>
      </w:r>
      <w:r>
        <w:rPr>
          <w:spacing w:val="-3"/>
          <w:sz w:val="24"/>
        </w:rPr>
        <w:t xml:space="preserve"> </w:t>
      </w:r>
      <w:r>
        <w:rPr>
          <w:sz w:val="24"/>
        </w:rPr>
        <w:t>is</w:t>
      </w:r>
      <w:r>
        <w:rPr>
          <w:spacing w:val="-4"/>
          <w:sz w:val="24"/>
        </w:rPr>
        <w:t xml:space="preserve"> </w:t>
      </w:r>
      <w:r>
        <w:rPr>
          <w:sz w:val="24"/>
        </w:rPr>
        <w:t>identical</w:t>
      </w:r>
      <w:r>
        <w:rPr>
          <w:spacing w:val="-1"/>
          <w:sz w:val="24"/>
        </w:rPr>
        <w:t xml:space="preserve"> </w:t>
      </w:r>
      <w:r>
        <w:rPr>
          <w:sz w:val="24"/>
        </w:rPr>
        <w:t>to a</w:t>
      </w:r>
      <w:r>
        <w:rPr>
          <w:spacing w:val="-1"/>
          <w:sz w:val="24"/>
        </w:rPr>
        <w:t xml:space="preserve"> </w:t>
      </w:r>
      <w:r>
        <w:rPr>
          <w:rFonts w:ascii="Consolas" w:hAnsi="Consolas"/>
        </w:rPr>
        <w:t>GET</w:t>
      </w:r>
      <w:r>
        <w:rPr>
          <w:rFonts w:ascii="Consolas" w:hAnsi="Consolas"/>
          <w:spacing w:val="-70"/>
        </w:rPr>
        <w:t xml:space="preserve"> </w:t>
      </w:r>
      <w:r>
        <w:rPr>
          <w:sz w:val="24"/>
        </w:rPr>
        <w:t>request,</w:t>
      </w:r>
      <w:r>
        <w:rPr>
          <w:spacing w:val="-4"/>
          <w:sz w:val="24"/>
        </w:rPr>
        <w:t xml:space="preserve"> </w:t>
      </w:r>
      <w:r>
        <w:rPr>
          <w:sz w:val="24"/>
        </w:rPr>
        <w:t>but</w:t>
      </w:r>
      <w:r>
        <w:rPr>
          <w:spacing w:val="-3"/>
          <w:sz w:val="24"/>
        </w:rPr>
        <w:t xml:space="preserve"> </w:t>
      </w:r>
      <w:r>
        <w:rPr>
          <w:sz w:val="24"/>
        </w:rPr>
        <w:t>without</w:t>
      </w:r>
      <w:r>
        <w:rPr>
          <w:spacing w:val="-2"/>
          <w:sz w:val="24"/>
        </w:rPr>
        <w:t xml:space="preserve"> </w:t>
      </w:r>
      <w:r>
        <w:rPr>
          <w:sz w:val="24"/>
        </w:rPr>
        <w:t>the</w:t>
      </w:r>
      <w:r>
        <w:rPr>
          <w:spacing w:val="-4"/>
          <w:sz w:val="24"/>
        </w:rPr>
        <w:t xml:space="preserve"> </w:t>
      </w:r>
      <w:r>
        <w:rPr>
          <w:sz w:val="24"/>
        </w:rPr>
        <w:t>response</w:t>
      </w:r>
      <w:r>
        <w:rPr>
          <w:spacing w:val="-3"/>
          <w:sz w:val="24"/>
        </w:rPr>
        <w:t xml:space="preserve"> </w:t>
      </w:r>
      <w:r>
        <w:rPr>
          <w:spacing w:val="-2"/>
          <w:sz w:val="24"/>
        </w:rPr>
        <w:t>body.</w:t>
      </w:r>
    </w:p>
    <w:p w14:paraId="42EE93C5" w14:textId="77777777" w:rsidR="00B86345" w:rsidRDefault="00000000">
      <w:pPr>
        <w:pStyle w:val="ListParagraph"/>
        <w:numPr>
          <w:ilvl w:val="0"/>
          <w:numId w:val="17"/>
        </w:numPr>
        <w:tabs>
          <w:tab w:val="left" w:pos="821"/>
        </w:tabs>
        <w:spacing w:before="41" w:line="237" w:lineRule="auto"/>
        <w:ind w:right="197"/>
        <w:rPr>
          <w:sz w:val="24"/>
        </w:rPr>
      </w:pPr>
      <w:r>
        <w:rPr>
          <w:b/>
          <w:sz w:val="24"/>
        </w:rPr>
        <w:t>POST</w:t>
      </w:r>
      <w:r>
        <w:rPr>
          <w:sz w:val="24"/>
        </w:rPr>
        <w:t>:</w:t>
      </w:r>
      <w:r>
        <w:rPr>
          <w:spacing w:val="-4"/>
          <w:sz w:val="24"/>
        </w:rPr>
        <w:t xml:space="preserve"> </w:t>
      </w:r>
      <w:r>
        <w:rPr>
          <w:sz w:val="24"/>
        </w:rPr>
        <w:t>Submits</w:t>
      </w:r>
      <w:r>
        <w:rPr>
          <w:spacing w:val="-5"/>
          <w:sz w:val="24"/>
        </w:rPr>
        <w:t xml:space="preserve"> </w:t>
      </w:r>
      <w:r>
        <w:rPr>
          <w:sz w:val="24"/>
        </w:rPr>
        <w:t>an</w:t>
      </w:r>
      <w:r>
        <w:rPr>
          <w:spacing w:val="-4"/>
          <w:sz w:val="24"/>
        </w:rPr>
        <w:t xml:space="preserve"> </w:t>
      </w:r>
      <w:r>
        <w:rPr>
          <w:sz w:val="24"/>
        </w:rPr>
        <w:t>entity</w:t>
      </w:r>
      <w:r>
        <w:rPr>
          <w:spacing w:val="-4"/>
          <w:sz w:val="24"/>
        </w:rPr>
        <w:t xml:space="preserve"> </w:t>
      </w:r>
      <w:r>
        <w:rPr>
          <w:sz w:val="24"/>
        </w:rPr>
        <w:t>to</w:t>
      </w:r>
      <w:r>
        <w:rPr>
          <w:spacing w:val="-1"/>
          <w:sz w:val="24"/>
        </w:rPr>
        <w:t xml:space="preserve"> </w:t>
      </w:r>
      <w:r>
        <w:rPr>
          <w:sz w:val="24"/>
        </w:rPr>
        <w:t>the</w:t>
      </w:r>
      <w:r>
        <w:rPr>
          <w:spacing w:val="-4"/>
          <w:sz w:val="24"/>
        </w:rPr>
        <w:t xml:space="preserve"> </w:t>
      </w:r>
      <w:r>
        <w:rPr>
          <w:sz w:val="24"/>
        </w:rPr>
        <w:t>specified</w:t>
      </w:r>
      <w:r>
        <w:rPr>
          <w:spacing w:val="-3"/>
          <w:sz w:val="24"/>
        </w:rPr>
        <w:t xml:space="preserve"> </w:t>
      </w:r>
      <w:r>
        <w:rPr>
          <w:sz w:val="24"/>
        </w:rPr>
        <w:t>resource,</w:t>
      </w:r>
      <w:r>
        <w:rPr>
          <w:spacing w:val="-4"/>
          <w:sz w:val="24"/>
        </w:rPr>
        <w:t xml:space="preserve"> </w:t>
      </w:r>
      <w:r>
        <w:rPr>
          <w:sz w:val="24"/>
        </w:rPr>
        <w:t>often</w:t>
      </w:r>
      <w:r>
        <w:rPr>
          <w:spacing w:val="-4"/>
          <w:sz w:val="24"/>
        </w:rPr>
        <w:t xml:space="preserve"> </w:t>
      </w:r>
      <w:r>
        <w:rPr>
          <w:sz w:val="24"/>
        </w:rPr>
        <w:t>causing</w:t>
      </w:r>
      <w:r>
        <w:rPr>
          <w:spacing w:val="-2"/>
          <w:sz w:val="24"/>
        </w:rPr>
        <w:t xml:space="preserve"> </w:t>
      </w:r>
      <w:r>
        <w:rPr>
          <w:sz w:val="24"/>
        </w:rPr>
        <w:t>a</w:t>
      </w:r>
      <w:r>
        <w:rPr>
          <w:spacing w:val="-5"/>
          <w:sz w:val="24"/>
        </w:rPr>
        <w:t xml:space="preserve"> </w:t>
      </w:r>
      <w:r>
        <w:rPr>
          <w:sz w:val="24"/>
        </w:rPr>
        <w:t>change</w:t>
      </w:r>
      <w:r>
        <w:rPr>
          <w:spacing w:val="-4"/>
          <w:sz w:val="24"/>
        </w:rPr>
        <w:t xml:space="preserve"> </w:t>
      </w:r>
      <w:r>
        <w:rPr>
          <w:sz w:val="24"/>
        </w:rPr>
        <w:t>in</w:t>
      </w:r>
      <w:r>
        <w:rPr>
          <w:spacing w:val="-3"/>
          <w:sz w:val="24"/>
        </w:rPr>
        <w:t xml:space="preserve"> </w:t>
      </w:r>
      <w:r>
        <w:rPr>
          <w:sz w:val="24"/>
        </w:rPr>
        <w:t>state</w:t>
      </w:r>
      <w:r>
        <w:rPr>
          <w:spacing w:val="-4"/>
          <w:sz w:val="24"/>
        </w:rPr>
        <w:t xml:space="preserve"> </w:t>
      </w:r>
      <w:r>
        <w:rPr>
          <w:sz w:val="24"/>
        </w:rPr>
        <w:t>or side effects on the server.</w:t>
      </w:r>
    </w:p>
    <w:p w14:paraId="55A7CF3F" w14:textId="77777777" w:rsidR="00B86345" w:rsidRDefault="00000000">
      <w:pPr>
        <w:pStyle w:val="ListParagraph"/>
        <w:numPr>
          <w:ilvl w:val="0"/>
          <w:numId w:val="17"/>
        </w:numPr>
        <w:tabs>
          <w:tab w:val="left" w:pos="821"/>
        </w:tabs>
        <w:spacing w:before="42" w:line="237" w:lineRule="auto"/>
        <w:ind w:right="478"/>
        <w:rPr>
          <w:sz w:val="24"/>
        </w:rPr>
      </w:pPr>
      <w:r>
        <w:rPr>
          <w:b/>
          <w:sz w:val="24"/>
        </w:rPr>
        <w:t>PUT</w:t>
      </w:r>
      <w:r>
        <w:rPr>
          <w:sz w:val="24"/>
        </w:rPr>
        <w:t>:</w:t>
      </w:r>
      <w:r>
        <w:rPr>
          <w:spacing w:val="-5"/>
          <w:sz w:val="24"/>
        </w:rPr>
        <w:t xml:space="preserve"> </w:t>
      </w:r>
      <w:r>
        <w:rPr>
          <w:sz w:val="24"/>
        </w:rPr>
        <w:t>Replaces</w:t>
      </w:r>
      <w:r>
        <w:rPr>
          <w:spacing w:val="-7"/>
          <w:sz w:val="24"/>
        </w:rPr>
        <w:t xml:space="preserve"> </w:t>
      </w:r>
      <w:r>
        <w:rPr>
          <w:sz w:val="24"/>
        </w:rPr>
        <w:t>all</w:t>
      </w:r>
      <w:r>
        <w:rPr>
          <w:spacing w:val="-3"/>
          <w:sz w:val="24"/>
        </w:rPr>
        <w:t xml:space="preserve"> </w:t>
      </w:r>
      <w:r>
        <w:rPr>
          <w:sz w:val="24"/>
        </w:rPr>
        <w:t>current</w:t>
      </w:r>
      <w:r>
        <w:rPr>
          <w:spacing w:val="-4"/>
          <w:sz w:val="24"/>
        </w:rPr>
        <w:t xml:space="preserve"> </w:t>
      </w:r>
      <w:r>
        <w:rPr>
          <w:sz w:val="24"/>
        </w:rPr>
        <w:t>representations</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target</w:t>
      </w:r>
      <w:r>
        <w:rPr>
          <w:spacing w:val="-5"/>
          <w:sz w:val="24"/>
        </w:rPr>
        <w:t xml:space="preserve"> </w:t>
      </w:r>
      <w:r>
        <w:rPr>
          <w:sz w:val="24"/>
        </w:rPr>
        <w:t>resource</w:t>
      </w:r>
      <w:r>
        <w:rPr>
          <w:spacing w:val="-7"/>
          <w:sz w:val="24"/>
        </w:rPr>
        <w:t xml:space="preserve"> </w:t>
      </w:r>
      <w:r>
        <w:rPr>
          <w:sz w:val="24"/>
        </w:rPr>
        <w:t>with</w:t>
      </w:r>
      <w:r>
        <w:rPr>
          <w:spacing w:val="-3"/>
          <w:sz w:val="24"/>
        </w:rPr>
        <w:t xml:space="preserve"> </w:t>
      </w:r>
      <w:r>
        <w:rPr>
          <w:sz w:val="24"/>
        </w:rPr>
        <w:t>the</w:t>
      </w:r>
      <w:r>
        <w:rPr>
          <w:spacing w:val="-6"/>
          <w:sz w:val="24"/>
        </w:rPr>
        <w:t xml:space="preserve"> </w:t>
      </w:r>
      <w:r>
        <w:rPr>
          <w:sz w:val="24"/>
        </w:rPr>
        <w:t xml:space="preserve">request </w:t>
      </w:r>
      <w:r>
        <w:rPr>
          <w:spacing w:val="-2"/>
          <w:sz w:val="24"/>
        </w:rPr>
        <w:t>payload.</w:t>
      </w:r>
    </w:p>
    <w:p w14:paraId="21C68632" w14:textId="77777777" w:rsidR="00B86345" w:rsidRDefault="00000000">
      <w:pPr>
        <w:pStyle w:val="ListParagraph"/>
        <w:numPr>
          <w:ilvl w:val="0"/>
          <w:numId w:val="17"/>
        </w:numPr>
        <w:tabs>
          <w:tab w:val="left" w:pos="820"/>
        </w:tabs>
        <w:spacing w:before="37"/>
        <w:ind w:left="820" w:hanging="480"/>
        <w:rPr>
          <w:sz w:val="24"/>
        </w:rPr>
      </w:pPr>
      <w:r>
        <w:rPr>
          <w:b/>
          <w:sz w:val="24"/>
        </w:rPr>
        <w:t>DELETE</w:t>
      </w:r>
      <w:r>
        <w:rPr>
          <w:sz w:val="24"/>
        </w:rPr>
        <w:t>:</w:t>
      </w:r>
      <w:r>
        <w:rPr>
          <w:spacing w:val="-3"/>
          <w:sz w:val="24"/>
        </w:rPr>
        <w:t xml:space="preserve"> </w:t>
      </w:r>
      <w:r>
        <w:rPr>
          <w:sz w:val="24"/>
        </w:rPr>
        <w:t>Deletes</w:t>
      </w:r>
      <w:r>
        <w:rPr>
          <w:spacing w:val="-5"/>
          <w:sz w:val="24"/>
        </w:rPr>
        <w:t xml:space="preserve"> </w:t>
      </w:r>
      <w:r>
        <w:rPr>
          <w:sz w:val="24"/>
        </w:rPr>
        <w:t>the</w:t>
      </w:r>
      <w:r>
        <w:rPr>
          <w:spacing w:val="-4"/>
          <w:sz w:val="24"/>
        </w:rPr>
        <w:t xml:space="preserve"> </w:t>
      </w:r>
      <w:r>
        <w:rPr>
          <w:sz w:val="24"/>
        </w:rPr>
        <w:t>specified</w:t>
      </w:r>
      <w:r>
        <w:rPr>
          <w:spacing w:val="-1"/>
          <w:sz w:val="24"/>
        </w:rPr>
        <w:t xml:space="preserve"> </w:t>
      </w:r>
      <w:r>
        <w:rPr>
          <w:spacing w:val="-2"/>
          <w:sz w:val="24"/>
        </w:rPr>
        <w:t>resource.</w:t>
      </w:r>
    </w:p>
    <w:p w14:paraId="5816EBA1" w14:textId="77777777" w:rsidR="00B86345" w:rsidRDefault="00000000">
      <w:pPr>
        <w:pStyle w:val="ListParagraph"/>
        <w:numPr>
          <w:ilvl w:val="0"/>
          <w:numId w:val="17"/>
        </w:numPr>
        <w:tabs>
          <w:tab w:val="left" w:pos="820"/>
        </w:tabs>
        <w:spacing w:before="35"/>
        <w:ind w:left="820" w:hanging="480"/>
        <w:rPr>
          <w:sz w:val="24"/>
        </w:rPr>
      </w:pPr>
      <w:r>
        <w:rPr>
          <w:b/>
          <w:sz w:val="24"/>
        </w:rPr>
        <w:t>PATCH</w:t>
      </w:r>
      <w:r>
        <w:rPr>
          <w:sz w:val="24"/>
        </w:rPr>
        <w:t>:</w:t>
      </w:r>
      <w:r>
        <w:rPr>
          <w:spacing w:val="-4"/>
          <w:sz w:val="24"/>
        </w:rPr>
        <w:t xml:space="preserve"> </w:t>
      </w:r>
      <w:r>
        <w:rPr>
          <w:sz w:val="24"/>
        </w:rPr>
        <w:t>Applies</w:t>
      </w:r>
      <w:r>
        <w:rPr>
          <w:spacing w:val="-5"/>
          <w:sz w:val="24"/>
        </w:rPr>
        <w:t xml:space="preserve"> </w:t>
      </w:r>
      <w:r>
        <w:rPr>
          <w:sz w:val="24"/>
        </w:rPr>
        <w:t>partial</w:t>
      </w:r>
      <w:r>
        <w:rPr>
          <w:spacing w:val="-1"/>
          <w:sz w:val="24"/>
        </w:rPr>
        <w:t xml:space="preserve"> </w:t>
      </w:r>
      <w:r>
        <w:rPr>
          <w:sz w:val="24"/>
        </w:rPr>
        <w:t>modifications</w:t>
      </w:r>
      <w:r>
        <w:rPr>
          <w:spacing w:val="-4"/>
          <w:sz w:val="24"/>
        </w:rPr>
        <w:t xml:space="preserve"> </w:t>
      </w:r>
      <w:r>
        <w:rPr>
          <w:sz w:val="24"/>
        </w:rPr>
        <w:t>to a</w:t>
      </w:r>
      <w:r>
        <w:rPr>
          <w:spacing w:val="-5"/>
          <w:sz w:val="24"/>
        </w:rPr>
        <w:t xml:space="preserve"> </w:t>
      </w:r>
      <w:r>
        <w:rPr>
          <w:spacing w:val="-2"/>
          <w:sz w:val="24"/>
        </w:rPr>
        <w:t>resource.</w:t>
      </w:r>
    </w:p>
    <w:p w14:paraId="025A5390" w14:textId="77777777" w:rsidR="00B86345" w:rsidRDefault="00000000">
      <w:pPr>
        <w:pStyle w:val="Heading3"/>
        <w:spacing w:before="180"/>
        <w:rPr>
          <w:rFonts w:ascii="Cambria"/>
        </w:rPr>
      </w:pPr>
      <w:r>
        <w:rPr>
          <w:rFonts w:ascii="Cambria"/>
        </w:rPr>
        <w:t>HTTP</w:t>
      </w:r>
      <w:r>
        <w:rPr>
          <w:rFonts w:ascii="Cambria"/>
          <w:spacing w:val="-3"/>
        </w:rPr>
        <w:t xml:space="preserve"> </w:t>
      </w:r>
      <w:r>
        <w:rPr>
          <w:rFonts w:ascii="Cambria"/>
        </w:rPr>
        <w:t xml:space="preserve">response </w:t>
      </w:r>
      <w:r>
        <w:rPr>
          <w:rFonts w:ascii="Cambria"/>
          <w:spacing w:val="-4"/>
        </w:rPr>
        <w:t>codes</w:t>
      </w:r>
    </w:p>
    <w:p w14:paraId="5E446725" w14:textId="77777777" w:rsidR="00B86345" w:rsidRDefault="00000000">
      <w:pPr>
        <w:pStyle w:val="BodyText"/>
        <w:spacing w:before="187" w:line="237" w:lineRule="auto"/>
        <w:ind w:right="277"/>
      </w:pPr>
      <w:hyperlink r:id="rId191">
        <w:r>
          <w:rPr>
            <w:color w:val="4F81BC"/>
          </w:rPr>
          <w:t>HTTP</w:t>
        </w:r>
        <w:r>
          <w:rPr>
            <w:color w:val="4F81BC"/>
            <w:spacing w:val="-6"/>
          </w:rPr>
          <w:t xml:space="preserve"> </w:t>
        </w:r>
        <w:r>
          <w:rPr>
            <w:color w:val="4F81BC"/>
          </w:rPr>
          <w:t>response</w:t>
        </w:r>
        <w:r>
          <w:rPr>
            <w:color w:val="4F81BC"/>
            <w:spacing w:val="-6"/>
          </w:rPr>
          <w:t xml:space="preserve"> </w:t>
        </w:r>
        <w:r>
          <w:rPr>
            <w:color w:val="4F81BC"/>
          </w:rPr>
          <w:t>status</w:t>
        </w:r>
        <w:r>
          <w:rPr>
            <w:color w:val="4F81BC"/>
            <w:spacing w:val="-2"/>
          </w:rPr>
          <w:t xml:space="preserve"> </w:t>
        </w:r>
        <w:r>
          <w:rPr>
            <w:color w:val="4F81BC"/>
          </w:rPr>
          <w:t>codes</w:t>
        </w:r>
      </w:hyperlink>
      <w:r>
        <w:rPr>
          <w:color w:val="4F81BC"/>
          <w:spacing w:val="-4"/>
        </w:rPr>
        <w:t xml:space="preserve"> </w:t>
      </w:r>
      <w:r>
        <w:t>indicate</w:t>
      </w:r>
      <w:r>
        <w:rPr>
          <w:spacing w:val="-6"/>
        </w:rPr>
        <w:t xml:space="preserve"> </w:t>
      </w:r>
      <w:r>
        <w:t>whether</w:t>
      </w:r>
      <w:r>
        <w:rPr>
          <w:spacing w:val="-3"/>
        </w:rPr>
        <w:t xml:space="preserve"> </w:t>
      </w:r>
      <w:r>
        <w:t>a</w:t>
      </w:r>
      <w:r>
        <w:rPr>
          <w:spacing w:val="-7"/>
        </w:rPr>
        <w:t xml:space="preserve"> </w:t>
      </w:r>
      <w:r>
        <w:t>specific</w:t>
      </w:r>
      <w:r>
        <w:rPr>
          <w:spacing w:val="-5"/>
        </w:rPr>
        <w:t xml:space="preserve"> </w:t>
      </w:r>
      <w:r>
        <w:t>HTTP</w:t>
      </w:r>
      <w:r>
        <w:rPr>
          <w:spacing w:val="-6"/>
        </w:rPr>
        <w:t xml:space="preserve"> </w:t>
      </w:r>
      <w:r>
        <w:t>request</w:t>
      </w:r>
      <w:r>
        <w:rPr>
          <w:spacing w:val="-5"/>
        </w:rPr>
        <w:t xml:space="preserve"> </w:t>
      </w:r>
      <w:r>
        <w:t>has</w:t>
      </w:r>
      <w:r>
        <w:rPr>
          <w:spacing w:val="-7"/>
        </w:rPr>
        <w:t xml:space="preserve"> </w:t>
      </w:r>
      <w:r>
        <w:t>been successfully completed.</w:t>
      </w:r>
    </w:p>
    <w:p w14:paraId="0135DA41" w14:textId="77777777" w:rsidR="00B86345" w:rsidRDefault="00000000">
      <w:pPr>
        <w:pStyle w:val="BodyText"/>
        <w:spacing w:before="179"/>
      </w:pPr>
      <w:r>
        <w:t>There</w:t>
      </w:r>
      <w:r>
        <w:rPr>
          <w:spacing w:val="-3"/>
        </w:rPr>
        <w:t xml:space="preserve"> </w:t>
      </w:r>
      <w:r>
        <w:t>are</w:t>
      </w:r>
      <w:r>
        <w:rPr>
          <w:spacing w:val="-3"/>
        </w:rPr>
        <w:t xml:space="preserve"> </w:t>
      </w:r>
      <w:r>
        <w:t>five</w:t>
      </w:r>
      <w:r>
        <w:rPr>
          <w:spacing w:val="-4"/>
        </w:rPr>
        <w:t xml:space="preserve"> </w:t>
      </w:r>
      <w:r>
        <w:t>classes</w:t>
      </w:r>
      <w:r>
        <w:rPr>
          <w:spacing w:val="-3"/>
        </w:rPr>
        <w:t xml:space="preserve"> </w:t>
      </w:r>
      <w:r>
        <w:t>defined</w:t>
      </w:r>
      <w:r>
        <w:rPr>
          <w:spacing w:val="-1"/>
        </w:rPr>
        <w:t xml:space="preserve"> </w:t>
      </w:r>
      <w:r>
        <w:t>by</w:t>
      </w:r>
      <w:r>
        <w:rPr>
          <w:spacing w:val="-2"/>
        </w:rPr>
        <w:t xml:space="preserve"> </w:t>
      </w:r>
      <w:r>
        <w:t>the</w:t>
      </w:r>
      <w:r>
        <w:rPr>
          <w:spacing w:val="2"/>
        </w:rPr>
        <w:t xml:space="preserve"> </w:t>
      </w:r>
      <w:r>
        <w:rPr>
          <w:spacing w:val="-2"/>
        </w:rPr>
        <w:t>standard:</w:t>
      </w:r>
    </w:p>
    <w:p w14:paraId="0A0291A2" w14:textId="77777777" w:rsidR="00B86345" w:rsidRDefault="00000000">
      <w:pPr>
        <w:pStyle w:val="ListParagraph"/>
        <w:numPr>
          <w:ilvl w:val="0"/>
          <w:numId w:val="17"/>
        </w:numPr>
        <w:tabs>
          <w:tab w:val="left" w:pos="820"/>
        </w:tabs>
        <w:spacing w:before="180"/>
        <w:ind w:left="820" w:hanging="480"/>
        <w:rPr>
          <w:sz w:val="24"/>
        </w:rPr>
      </w:pPr>
      <w:r>
        <w:rPr>
          <w:sz w:val="24"/>
        </w:rPr>
        <w:t>1xx</w:t>
      </w:r>
      <w:r>
        <w:rPr>
          <w:spacing w:val="-4"/>
          <w:sz w:val="24"/>
        </w:rPr>
        <w:t xml:space="preserve"> </w:t>
      </w:r>
      <w:r>
        <w:rPr>
          <w:sz w:val="24"/>
        </w:rPr>
        <w:t>-</w:t>
      </w:r>
      <w:r>
        <w:rPr>
          <w:spacing w:val="-1"/>
          <w:sz w:val="24"/>
        </w:rPr>
        <w:t xml:space="preserve"> </w:t>
      </w:r>
      <w:r>
        <w:rPr>
          <w:sz w:val="24"/>
        </w:rPr>
        <w:t>Informational</w:t>
      </w:r>
      <w:r>
        <w:rPr>
          <w:spacing w:val="-1"/>
          <w:sz w:val="24"/>
        </w:rPr>
        <w:t xml:space="preserve"> </w:t>
      </w:r>
      <w:r>
        <w:rPr>
          <w:spacing w:val="-2"/>
          <w:sz w:val="24"/>
        </w:rPr>
        <w:t>responses.</w:t>
      </w:r>
    </w:p>
    <w:p w14:paraId="1F99B92A" w14:textId="77777777" w:rsidR="00B86345" w:rsidRDefault="00000000">
      <w:pPr>
        <w:pStyle w:val="ListParagraph"/>
        <w:numPr>
          <w:ilvl w:val="0"/>
          <w:numId w:val="17"/>
        </w:numPr>
        <w:tabs>
          <w:tab w:val="left" w:pos="820"/>
        </w:tabs>
        <w:spacing w:before="40"/>
        <w:ind w:left="820" w:hanging="480"/>
        <w:rPr>
          <w:sz w:val="24"/>
        </w:rPr>
      </w:pPr>
      <w:r>
        <w:rPr>
          <w:sz w:val="24"/>
        </w:rPr>
        <w:t>2xx</w:t>
      </w:r>
      <w:r>
        <w:rPr>
          <w:spacing w:val="-4"/>
          <w:sz w:val="24"/>
        </w:rPr>
        <w:t xml:space="preserve"> </w:t>
      </w:r>
      <w:r>
        <w:rPr>
          <w:sz w:val="24"/>
        </w:rPr>
        <w:t>-</w:t>
      </w:r>
      <w:r>
        <w:rPr>
          <w:spacing w:val="-2"/>
          <w:sz w:val="24"/>
        </w:rPr>
        <w:t xml:space="preserve"> </w:t>
      </w:r>
      <w:r>
        <w:rPr>
          <w:sz w:val="24"/>
        </w:rPr>
        <w:t>Successful</w:t>
      </w:r>
      <w:r>
        <w:rPr>
          <w:spacing w:val="-2"/>
          <w:sz w:val="24"/>
        </w:rPr>
        <w:t xml:space="preserve"> responses.</w:t>
      </w:r>
    </w:p>
    <w:p w14:paraId="67613FE8" w14:textId="77777777" w:rsidR="00B86345" w:rsidRDefault="00000000">
      <w:pPr>
        <w:pStyle w:val="ListParagraph"/>
        <w:numPr>
          <w:ilvl w:val="0"/>
          <w:numId w:val="17"/>
        </w:numPr>
        <w:tabs>
          <w:tab w:val="left" w:pos="820"/>
        </w:tabs>
        <w:ind w:left="820" w:hanging="480"/>
        <w:rPr>
          <w:sz w:val="24"/>
        </w:rPr>
      </w:pPr>
      <w:r>
        <w:rPr>
          <w:sz w:val="24"/>
        </w:rPr>
        <w:t>3xx</w:t>
      </w:r>
      <w:r>
        <w:rPr>
          <w:spacing w:val="-2"/>
          <w:sz w:val="24"/>
        </w:rPr>
        <w:t xml:space="preserve"> </w:t>
      </w:r>
      <w:r>
        <w:rPr>
          <w:sz w:val="24"/>
        </w:rPr>
        <w:t>-</w:t>
      </w:r>
      <w:r>
        <w:rPr>
          <w:spacing w:val="1"/>
          <w:sz w:val="24"/>
        </w:rPr>
        <w:t xml:space="preserve"> </w:t>
      </w:r>
      <w:r>
        <w:rPr>
          <w:sz w:val="24"/>
        </w:rPr>
        <w:t>Redirection</w:t>
      </w:r>
      <w:r>
        <w:rPr>
          <w:spacing w:val="-1"/>
          <w:sz w:val="24"/>
        </w:rPr>
        <w:t xml:space="preserve"> </w:t>
      </w:r>
      <w:r>
        <w:rPr>
          <w:spacing w:val="-2"/>
          <w:sz w:val="24"/>
        </w:rPr>
        <w:t>responses.</w:t>
      </w:r>
    </w:p>
    <w:p w14:paraId="18DD9FF5" w14:textId="77777777" w:rsidR="00B86345" w:rsidRDefault="00000000">
      <w:pPr>
        <w:pStyle w:val="ListParagraph"/>
        <w:numPr>
          <w:ilvl w:val="0"/>
          <w:numId w:val="17"/>
        </w:numPr>
        <w:tabs>
          <w:tab w:val="left" w:pos="820"/>
        </w:tabs>
        <w:spacing w:before="35"/>
        <w:ind w:left="820" w:hanging="480"/>
        <w:rPr>
          <w:sz w:val="24"/>
        </w:rPr>
      </w:pPr>
      <w:r>
        <w:rPr>
          <w:sz w:val="24"/>
        </w:rPr>
        <w:t>4xx</w:t>
      </w:r>
      <w:r>
        <w:rPr>
          <w:spacing w:val="-3"/>
          <w:sz w:val="24"/>
        </w:rPr>
        <w:t xml:space="preserve"> </w:t>
      </w:r>
      <w:r>
        <w:rPr>
          <w:sz w:val="24"/>
        </w:rPr>
        <w:t>- Client</w:t>
      </w:r>
      <w:r>
        <w:rPr>
          <w:spacing w:val="-2"/>
          <w:sz w:val="24"/>
        </w:rPr>
        <w:t xml:space="preserve"> </w:t>
      </w:r>
      <w:r>
        <w:rPr>
          <w:sz w:val="24"/>
        </w:rPr>
        <w:t xml:space="preserve">error </w:t>
      </w:r>
      <w:r>
        <w:rPr>
          <w:spacing w:val="-2"/>
          <w:sz w:val="24"/>
        </w:rPr>
        <w:t>responses.</w:t>
      </w:r>
    </w:p>
    <w:p w14:paraId="094E2EC2" w14:textId="77777777" w:rsidR="00B86345" w:rsidRDefault="00000000">
      <w:pPr>
        <w:pStyle w:val="ListParagraph"/>
        <w:numPr>
          <w:ilvl w:val="0"/>
          <w:numId w:val="17"/>
        </w:numPr>
        <w:tabs>
          <w:tab w:val="left" w:pos="820"/>
        </w:tabs>
        <w:ind w:left="820" w:hanging="480"/>
        <w:rPr>
          <w:sz w:val="24"/>
        </w:rPr>
      </w:pPr>
      <w:r>
        <w:rPr>
          <w:sz w:val="24"/>
        </w:rPr>
        <w:t>5xx</w:t>
      </w:r>
      <w:r>
        <w:rPr>
          <w:spacing w:val="-2"/>
          <w:sz w:val="24"/>
        </w:rPr>
        <w:t xml:space="preserve"> </w:t>
      </w:r>
      <w:r>
        <w:rPr>
          <w:sz w:val="24"/>
        </w:rPr>
        <w:t>- Server error</w:t>
      </w:r>
      <w:r>
        <w:rPr>
          <w:spacing w:val="-4"/>
          <w:sz w:val="24"/>
        </w:rPr>
        <w:t xml:space="preserve"> </w:t>
      </w:r>
      <w:r>
        <w:rPr>
          <w:spacing w:val="-2"/>
          <w:sz w:val="24"/>
        </w:rPr>
        <w:t>responses.</w:t>
      </w:r>
    </w:p>
    <w:p w14:paraId="17647729" w14:textId="77777777" w:rsidR="00B86345" w:rsidRDefault="00000000">
      <w:pPr>
        <w:pStyle w:val="BodyText"/>
        <w:spacing w:before="179"/>
      </w:pPr>
      <w:r>
        <w:t>For</w:t>
      </w:r>
      <w:r>
        <w:rPr>
          <w:spacing w:val="-3"/>
        </w:rPr>
        <w:t xml:space="preserve"> </w:t>
      </w:r>
      <w:r>
        <w:t>example,</w:t>
      </w:r>
      <w:r>
        <w:rPr>
          <w:spacing w:val="-3"/>
        </w:rPr>
        <w:t xml:space="preserve"> </w:t>
      </w:r>
      <w:r>
        <w:t>HTTP</w:t>
      </w:r>
      <w:r>
        <w:rPr>
          <w:spacing w:val="-4"/>
        </w:rPr>
        <w:t xml:space="preserve"> </w:t>
      </w:r>
      <w:r>
        <w:t>200</w:t>
      </w:r>
      <w:r>
        <w:rPr>
          <w:spacing w:val="-5"/>
        </w:rPr>
        <w:t xml:space="preserve"> </w:t>
      </w:r>
      <w:r>
        <w:t>means</w:t>
      </w:r>
      <w:r>
        <w:rPr>
          <w:spacing w:val="-3"/>
        </w:rPr>
        <w:t xml:space="preserve"> </w:t>
      </w:r>
      <w:r>
        <w:t>that</w:t>
      </w:r>
      <w:r>
        <w:rPr>
          <w:spacing w:val="-2"/>
        </w:rPr>
        <w:t xml:space="preserve"> </w:t>
      </w:r>
      <w:r>
        <w:t>the</w:t>
      </w:r>
      <w:r>
        <w:rPr>
          <w:spacing w:val="-4"/>
        </w:rPr>
        <w:t xml:space="preserve"> </w:t>
      </w:r>
      <w:r>
        <w:t>request</w:t>
      </w:r>
      <w:r>
        <w:rPr>
          <w:spacing w:val="3"/>
        </w:rPr>
        <w:t xml:space="preserve"> </w:t>
      </w:r>
      <w:r>
        <w:t>was</w:t>
      </w:r>
      <w:r>
        <w:rPr>
          <w:spacing w:val="-4"/>
        </w:rPr>
        <w:t xml:space="preserve"> </w:t>
      </w:r>
      <w:r>
        <w:rPr>
          <w:spacing w:val="-2"/>
        </w:rPr>
        <w:t>successful.</w:t>
      </w:r>
    </w:p>
    <w:p w14:paraId="043C1998" w14:textId="77777777" w:rsidR="00B86345" w:rsidRDefault="00B86345">
      <w:pPr>
        <w:sectPr w:rsidR="00B86345">
          <w:pgSz w:w="12240" w:h="15840"/>
          <w:pgMar w:top="1360" w:right="1320" w:bottom="280" w:left="1340" w:header="720" w:footer="720" w:gutter="0"/>
          <w:cols w:space="720"/>
        </w:sectPr>
      </w:pPr>
    </w:p>
    <w:p w14:paraId="10AE8A74" w14:textId="77777777" w:rsidR="00B86345" w:rsidRDefault="00000000">
      <w:pPr>
        <w:pStyle w:val="Heading3"/>
        <w:spacing w:before="22"/>
      </w:pPr>
      <w:r>
        <w:rPr>
          <w:color w:val="4F81BC"/>
          <w:spacing w:val="-2"/>
        </w:rPr>
        <w:lastRenderedPageBreak/>
        <w:t>Advantages</w:t>
      </w:r>
    </w:p>
    <w:p w14:paraId="13023A64" w14:textId="77777777" w:rsidR="00B86345" w:rsidRDefault="00000000">
      <w:pPr>
        <w:pStyle w:val="BodyText"/>
        <w:spacing w:before="178"/>
      </w:pPr>
      <w:r>
        <w:t>Let’s</w:t>
      </w:r>
      <w:r>
        <w:rPr>
          <w:spacing w:val="-5"/>
        </w:rPr>
        <w:t xml:space="preserve"> </w:t>
      </w:r>
      <w:r>
        <w:t>discuss some</w:t>
      </w:r>
      <w:r>
        <w:rPr>
          <w:spacing w:val="-4"/>
        </w:rPr>
        <w:t xml:space="preserve"> </w:t>
      </w:r>
      <w:r>
        <w:t>advantages</w:t>
      </w:r>
      <w:r>
        <w:rPr>
          <w:spacing w:val="-5"/>
        </w:rPr>
        <w:t xml:space="preserve"> </w:t>
      </w:r>
      <w:r>
        <w:t>of</w:t>
      </w:r>
      <w:r>
        <w:rPr>
          <w:spacing w:val="-3"/>
        </w:rPr>
        <w:t xml:space="preserve"> </w:t>
      </w:r>
      <w:r>
        <w:t xml:space="preserve">REST </w:t>
      </w:r>
      <w:r>
        <w:rPr>
          <w:spacing w:val="-4"/>
        </w:rPr>
        <w:t>API:</w:t>
      </w:r>
    </w:p>
    <w:p w14:paraId="5786D549" w14:textId="77777777" w:rsidR="00B86345" w:rsidRDefault="00000000">
      <w:pPr>
        <w:pStyle w:val="ListParagraph"/>
        <w:numPr>
          <w:ilvl w:val="0"/>
          <w:numId w:val="17"/>
        </w:numPr>
        <w:tabs>
          <w:tab w:val="left" w:pos="820"/>
        </w:tabs>
        <w:spacing w:before="180"/>
        <w:ind w:left="820" w:hanging="480"/>
        <w:rPr>
          <w:sz w:val="24"/>
        </w:rPr>
      </w:pPr>
      <w:r>
        <w:rPr>
          <w:sz w:val="24"/>
        </w:rPr>
        <w:t>Simple</w:t>
      </w:r>
      <w:r>
        <w:rPr>
          <w:spacing w:val="-4"/>
          <w:sz w:val="24"/>
        </w:rPr>
        <w:t xml:space="preserve"> </w:t>
      </w:r>
      <w:r>
        <w:rPr>
          <w:sz w:val="24"/>
        </w:rPr>
        <w:t>and easy</w:t>
      </w:r>
      <w:r>
        <w:rPr>
          <w:spacing w:val="-3"/>
          <w:sz w:val="24"/>
        </w:rPr>
        <w:t xml:space="preserve"> </w:t>
      </w:r>
      <w:r>
        <w:rPr>
          <w:sz w:val="24"/>
        </w:rPr>
        <w:t>to</w:t>
      </w:r>
      <w:r>
        <w:rPr>
          <w:spacing w:val="1"/>
          <w:sz w:val="24"/>
        </w:rPr>
        <w:t xml:space="preserve"> </w:t>
      </w:r>
      <w:r>
        <w:rPr>
          <w:spacing w:val="-2"/>
          <w:sz w:val="24"/>
        </w:rPr>
        <w:t>understand.</w:t>
      </w:r>
    </w:p>
    <w:p w14:paraId="6AB12BE1" w14:textId="77777777" w:rsidR="00B86345" w:rsidRDefault="00000000">
      <w:pPr>
        <w:pStyle w:val="ListParagraph"/>
        <w:numPr>
          <w:ilvl w:val="0"/>
          <w:numId w:val="17"/>
        </w:numPr>
        <w:tabs>
          <w:tab w:val="left" w:pos="820"/>
        </w:tabs>
        <w:spacing w:before="35"/>
        <w:ind w:left="820" w:hanging="480"/>
        <w:rPr>
          <w:sz w:val="24"/>
        </w:rPr>
      </w:pPr>
      <w:r>
        <w:rPr>
          <w:sz w:val="24"/>
        </w:rPr>
        <w:t>Flexible</w:t>
      </w:r>
      <w:r>
        <w:rPr>
          <w:spacing w:val="-5"/>
          <w:sz w:val="24"/>
        </w:rPr>
        <w:t xml:space="preserve"> </w:t>
      </w:r>
      <w:r>
        <w:rPr>
          <w:sz w:val="24"/>
        </w:rPr>
        <w:t>and</w:t>
      </w:r>
      <w:r>
        <w:rPr>
          <w:spacing w:val="-2"/>
          <w:sz w:val="24"/>
        </w:rPr>
        <w:t xml:space="preserve"> portable.</w:t>
      </w:r>
    </w:p>
    <w:p w14:paraId="29ED5931" w14:textId="77777777" w:rsidR="00B86345" w:rsidRDefault="00000000">
      <w:pPr>
        <w:pStyle w:val="ListParagraph"/>
        <w:numPr>
          <w:ilvl w:val="0"/>
          <w:numId w:val="17"/>
        </w:numPr>
        <w:tabs>
          <w:tab w:val="left" w:pos="820"/>
        </w:tabs>
        <w:ind w:left="820" w:hanging="480"/>
        <w:rPr>
          <w:sz w:val="24"/>
        </w:rPr>
      </w:pPr>
      <w:r>
        <w:rPr>
          <w:sz w:val="24"/>
        </w:rPr>
        <w:t>Good</w:t>
      </w:r>
      <w:r>
        <w:rPr>
          <w:spacing w:val="-3"/>
          <w:sz w:val="24"/>
        </w:rPr>
        <w:t xml:space="preserve"> </w:t>
      </w:r>
      <w:r>
        <w:rPr>
          <w:sz w:val="24"/>
        </w:rPr>
        <w:t>caching</w:t>
      </w:r>
      <w:r>
        <w:rPr>
          <w:spacing w:val="-1"/>
          <w:sz w:val="24"/>
        </w:rPr>
        <w:t xml:space="preserve"> </w:t>
      </w:r>
      <w:r>
        <w:rPr>
          <w:spacing w:val="-2"/>
          <w:sz w:val="24"/>
        </w:rPr>
        <w:t>support.</w:t>
      </w:r>
    </w:p>
    <w:p w14:paraId="11836959" w14:textId="77777777" w:rsidR="00B86345" w:rsidRDefault="00000000">
      <w:pPr>
        <w:pStyle w:val="ListParagraph"/>
        <w:numPr>
          <w:ilvl w:val="0"/>
          <w:numId w:val="17"/>
        </w:numPr>
        <w:tabs>
          <w:tab w:val="left" w:pos="820"/>
        </w:tabs>
        <w:spacing w:before="35"/>
        <w:ind w:left="820" w:hanging="480"/>
        <w:rPr>
          <w:sz w:val="24"/>
        </w:rPr>
      </w:pPr>
      <w:r>
        <w:rPr>
          <w:sz w:val="24"/>
        </w:rPr>
        <w:t>Client</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z w:val="24"/>
        </w:rPr>
        <w:t>are</w:t>
      </w:r>
      <w:r>
        <w:rPr>
          <w:spacing w:val="-5"/>
          <w:sz w:val="24"/>
        </w:rPr>
        <w:t xml:space="preserve"> </w:t>
      </w:r>
      <w:r>
        <w:rPr>
          <w:spacing w:val="-2"/>
          <w:sz w:val="24"/>
        </w:rPr>
        <w:t>decoupled.</w:t>
      </w:r>
    </w:p>
    <w:p w14:paraId="796D25D0" w14:textId="77777777" w:rsidR="00B86345" w:rsidRDefault="00000000">
      <w:pPr>
        <w:pStyle w:val="Heading3"/>
      </w:pPr>
      <w:r>
        <w:rPr>
          <w:color w:val="4F81BC"/>
          <w:spacing w:val="-2"/>
        </w:rPr>
        <w:t>Disadvantages</w:t>
      </w:r>
    </w:p>
    <w:p w14:paraId="6B509C63" w14:textId="77777777" w:rsidR="00B86345" w:rsidRDefault="00000000">
      <w:pPr>
        <w:pStyle w:val="BodyText"/>
        <w:spacing w:before="178"/>
      </w:pPr>
      <w:r>
        <w:t>Let’s</w:t>
      </w:r>
      <w:r>
        <w:rPr>
          <w:spacing w:val="-5"/>
        </w:rPr>
        <w:t xml:space="preserve"> </w:t>
      </w:r>
      <w:r>
        <w:t>discuss</w:t>
      </w:r>
      <w:r>
        <w:rPr>
          <w:spacing w:val="-1"/>
        </w:rPr>
        <w:t xml:space="preserve"> </w:t>
      </w:r>
      <w:r>
        <w:t>some</w:t>
      </w:r>
      <w:r>
        <w:rPr>
          <w:spacing w:val="-3"/>
        </w:rPr>
        <w:t xml:space="preserve"> </w:t>
      </w:r>
      <w:r>
        <w:t>disadvantages</w:t>
      </w:r>
      <w:r>
        <w:rPr>
          <w:spacing w:val="-5"/>
        </w:rPr>
        <w:t xml:space="preserve"> </w:t>
      </w:r>
      <w:r>
        <w:t>of</w:t>
      </w:r>
      <w:r>
        <w:rPr>
          <w:spacing w:val="-3"/>
        </w:rPr>
        <w:t xml:space="preserve"> </w:t>
      </w:r>
      <w:r>
        <w:t>REST</w:t>
      </w:r>
      <w:r>
        <w:rPr>
          <w:spacing w:val="-1"/>
        </w:rPr>
        <w:t xml:space="preserve"> </w:t>
      </w:r>
      <w:r>
        <w:rPr>
          <w:spacing w:val="-4"/>
        </w:rPr>
        <w:t>API:</w:t>
      </w:r>
    </w:p>
    <w:p w14:paraId="0E8C7DAD" w14:textId="77777777" w:rsidR="00B86345" w:rsidRDefault="00000000">
      <w:pPr>
        <w:pStyle w:val="ListParagraph"/>
        <w:numPr>
          <w:ilvl w:val="0"/>
          <w:numId w:val="17"/>
        </w:numPr>
        <w:tabs>
          <w:tab w:val="left" w:pos="820"/>
        </w:tabs>
        <w:spacing w:before="180"/>
        <w:ind w:left="820" w:hanging="480"/>
        <w:rPr>
          <w:sz w:val="24"/>
        </w:rPr>
      </w:pPr>
      <w:r>
        <w:rPr>
          <w:sz w:val="24"/>
        </w:rPr>
        <w:t>Over-fetching</w:t>
      </w:r>
      <w:r>
        <w:rPr>
          <w:spacing w:val="-3"/>
          <w:sz w:val="24"/>
        </w:rPr>
        <w:t xml:space="preserve"> </w:t>
      </w:r>
      <w:r>
        <w:rPr>
          <w:sz w:val="24"/>
        </w:rPr>
        <w:t>of</w:t>
      </w:r>
      <w:r>
        <w:rPr>
          <w:spacing w:val="-6"/>
          <w:sz w:val="24"/>
        </w:rPr>
        <w:t xml:space="preserve"> </w:t>
      </w:r>
      <w:r>
        <w:rPr>
          <w:spacing w:val="-4"/>
          <w:sz w:val="24"/>
        </w:rPr>
        <w:t>data.</w:t>
      </w:r>
    </w:p>
    <w:p w14:paraId="3EBE0521" w14:textId="77777777" w:rsidR="00B86345" w:rsidRDefault="00000000">
      <w:pPr>
        <w:pStyle w:val="ListParagraph"/>
        <w:numPr>
          <w:ilvl w:val="0"/>
          <w:numId w:val="17"/>
        </w:numPr>
        <w:tabs>
          <w:tab w:val="left" w:pos="820"/>
        </w:tabs>
        <w:spacing w:before="35"/>
        <w:ind w:left="820" w:hanging="480"/>
        <w:rPr>
          <w:sz w:val="24"/>
        </w:rPr>
      </w:pPr>
      <w:r>
        <w:rPr>
          <w:sz w:val="24"/>
        </w:rPr>
        <w:t>Sometimes</w:t>
      </w:r>
      <w:r>
        <w:rPr>
          <w:spacing w:val="-8"/>
          <w:sz w:val="24"/>
        </w:rPr>
        <w:t xml:space="preserve"> </w:t>
      </w:r>
      <w:r>
        <w:rPr>
          <w:sz w:val="24"/>
        </w:rPr>
        <w:t>multiple</w:t>
      </w:r>
      <w:r>
        <w:rPr>
          <w:spacing w:val="-4"/>
          <w:sz w:val="24"/>
        </w:rPr>
        <w:t xml:space="preserve"> </w:t>
      </w:r>
      <w:r>
        <w:rPr>
          <w:sz w:val="24"/>
        </w:rPr>
        <w:t>round</w:t>
      </w:r>
      <w:r>
        <w:rPr>
          <w:spacing w:val="-3"/>
          <w:sz w:val="24"/>
        </w:rPr>
        <w:t xml:space="preserve"> </w:t>
      </w:r>
      <w:r>
        <w:rPr>
          <w:sz w:val="24"/>
        </w:rPr>
        <w:t>trips</w:t>
      </w:r>
      <w:r>
        <w:rPr>
          <w:spacing w:val="-5"/>
          <w:sz w:val="24"/>
        </w:rPr>
        <w:t xml:space="preserve"> </w:t>
      </w:r>
      <w:r>
        <w:rPr>
          <w:sz w:val="24"/>
        </w:rPr>
        <w:t>to the</w:t>
      </w:r>
      <w:r>
        <w:rPr>
          <w:spacing w:val="-5"/>
          <w:sz w:val="24"/>
        </w:rPr>
        <w:t xml:space="preserve"> </w:t>
      </w:r>
      <w:r>
        <w:rPr>
          <w:sz w:val="24"/>
        </w:rPr>
        <w:t>server</w:t>
      </w:r>
      <w:r>
        <w:rPr>
          <w:spacing w:val="-1"/>
          <w:sz w:val="24"/>
        </w:rPr>
        <w:t xml:space="preserve"> </w:t>
      </w:r>
      <w:r>
        <w:rPr>
          <w:sz w:val="24"/>
        </w:rPr>
        <w:t>are</w:t>
      </w:r>
      <w:r>
        <w:rPr>
          <w:spacing w:val="-4"/>
          <w:sz w:val="24"/>
        </w:rPr>
        <w:t xml:space="preserve"> </w:t>
      </w:r>
      <w:r>
        <w:rPr>
          <w:spacing w:val="-2"/>
          <w:sz w:val="24"/>
        </w:rPr>
        <w:t>required.</w:t>
      </w:r>
    </w:p>
    <w:p w14:paraId="1AD78E12" w14:textId="77777777" w:rsidR="00B86345" w:rsidRDefault="00000000">
      <w:pPr>
        <w:pStyle w:val="Heading3"/>
      </w:pPr>
      <w:r>
        <w:rPr>
          <w:color w:val="4F81BC"/>
        </w:rPr>
        <w:t>Use</w:t>
      </w:r>
      <w:r>
        <w:rPr>
          <w:color w:val="4F81BC"/>
          <w:spacing w:val="-3"/>
        </w:rPr>
        <w:t xml:space="preserve"> </w:t>
      </w:r>
      <w:proofErr w:type="gramStart"/>
      <w:r>
        <w:rPr>
          <w:color w:val="4F81BC"/>
          <w:spacing w:val="-2"/>
        </w:rPr>
        <w:t>cases</w:t>
      </w:r>
      <w:proofErr w:type="gramEnd"/>
    </w:p>
    <w:p w14:paraId="5A71FC2A" w14:textId="77777777" w:rsidR="00B86345" w:rsidRDefault="00000000">
      <w:pPr>
        <w:pStyle w:val="BodyText"/>
        <w:spacing w:before="179"/>
        <w:ind w:right="277"/>
      </w:pPr>
      <w:r>
        <w:t>REST</w:t>
      </w:r>
      <w:r>
        <w:rPr>
          <w:spacing w:val="-2"/>
        </w:rPr>
        <w:t xml:space="preserve"> </w:t>
      </w:r>
      <w:r>
        <w:t>APIs</w:t>
      </w:r>
      <w:r>
        <w:rPr>
          <w:spacing w:val="-6"/>
        </w:rPr>
        <w:t xml:space="preserve"> </w:t>
      </w:r>
      <w:r>
        <w:t>are</w:t>
      </w:r>
      <w:r>
        <w:rPr>
          <w:spacing w:val="-5"/>
        </w:rPr>
        <w:t xml:space="preserve"> </w:t>
      </w:r>
      <w:r>
        <w:t>pretty</w:t>
      </w:r>
      <w:r>
        <w:rPr>
          <w:spacing w:val="-4"/>
        </w:rPr>
        <w:t xml:space="preserve"> </w:t>
      </w:r>
      <w:r>
        <w:t>much</w:t>
      </w:r>
      <w:r>
        <w:rPr>
          <w:spacing w:val="-2"/>
        </w:rPr>
        <w:t xml:space="preserve"> </w:t>
      </w:r>
      <w:r>
        <w:t>used</w:t>
      </w:r>
      <w:r>
        <w:rPr>
          <w:spacing w:val="-3"/>
        </w:rPr>
        <w:t xml:space="preserve"> </w:t>
      </w:r>
      <w:r>
        <w:t>universally</w:t>
      </w:r>
      <w:r>
        <w:rPr>
          <w:spacing w:val="-4"/>
        </w:rPr>
        <w:t xml:space="preserve"> </w:t>
      </w:r>
      <w:r>
        <w:t>and</w:t>
      </w:r>
      <w:r>
        <w:rPr>
          <w:spacing w:val="-2"/>
        </w:rPr>
        <w:t xml:space="preserve"> </w:t>
      </w:r>
      <w:r>
        <w:t>are</w:t>
      </w:r>
      <w:r>
        <w:rPr>
          <w:spacing w:val="-5"/>
        </w:rPr>
        <w:t xml:space="preserve"> </w:t>
      </w:r>
      <w:r>
        <w:t>the</w:t>
      </w:r>
      <w:r>
        <w:rPr>
          <w:spacing w:val="-5"/>
        </w:rPr>
        <w:t xml:space="preserve"> </w:t>
      </w:r>
      <w:r>
        <w:t>default</w:t>
      </w:r>
      <w:r>
        <w:rPr>
          <w:spacing w:val="-4"/>
        </w:rPr>
        <w:t xml:space="preserve"> </w:t>
      </w:r>
      <w:r>
        <w:t>standard</w:t>
      </w:r>
      <w:r>
        <w:rPr>
          <w:spacing w:val="-3"/>
        </w:rPr>
        <w:t xml:space="preserve"> </w:t>
      </w:r>
      <w:r>
        <w:t>for</w:t>
      </w:r>
      <w:r>
        <w:rPr>
          <w:spacing w:val="-2"/>
        </w:rPr>
        <w:t xml:space="preserve"> </w:t>
      </w:r>
      <w:r>
        <w:t>designing APIs. Overall REST APIs are quite flexible and can fit almost all scenarios.</w:t>
      </w:r>
    </w:p>
    <w:p w14:paraId="61E3B6DD" w14:textId="77777777" w:rsidR="00B86345" w:rsidRDefault="00000000">
      <w:pPr>
        <w:pStyle w:val="Heading3"/>
        <w:spacing w:before="205"/>
      </w:pPr>
      <w:r>
        <w:rPr>
          <w:color w:val="4F81BC"/>
          <w:spacing w:val="-2"/>
        </w:rPr>
        <w:t>Example</w:t>
      </w:r>
    </w:p>
    <w:p w14:paraId="77EB33CB" w14:textId="77777777" w:rsidR="00B86345" w:rsidRDefault="00000000">
      <w:pPr>
        <w:pStyle w:val="BodyText"/>
        <w:spacing w:before="178"/>
      </w:pPr>
      <w:r>
        <w:t>Here’s</w:t>
      </w:r>
      <w:r>
        <w:rPr>
          <w:spacing w:val="-2"/>
        </w:rPr>
        <w:t xml:space="preserve"> </w:t>
      </w:r>
      <w:r>
        <w:t>an</w:t>
      </w:r>
      <w:r>
        <w:rPr>
          <w:spacing w:val="-2"/>
        </w:rPr>
        <w:t xml:space="preserve"> </w:t>
      </w:r>
      <w:r>
        <w:t>example</w:t>
      </w:r>
      <w:r>
        <w:rPr>
          <w:spacing w:val="-3"/>
        </w:rPr>
        <w:t xml:space="preserve"> </w:t>
      </w:r>
      <w:r>
        <w:t>usage</w:t>
      </w:r>
      <w:r>
        <w:rPr>
          <w:spacing w:val="-3"/>
        </w:rPr>
        <w:t xml:space="preserve"> </w:t>
      </w:r>
      <w:r>
        <w:t>of</w:t>
      </w:r>
      <w:r>
        <w:rPr>
          <w:spacing w:val="-2"/>
        </w:rPr>
        <w:t xml:space="preserve"> </w:t>
      </w:r>
      <w:r>
        <w:t>a</w:t>
      </w:r>
      <w:r>
        <w:rPr>
          <w:spacing w:val="-4"/>
        </w:rPr>
        <w:t xml:space="preserve"> </w:t>
      </w:r>
      <w:r>
        <w:t>REST API</w:t>
      </w:r>
      <w:r>
        <w:rPr>
          <w:spacing w:val="-3"/>
        </w:rPr>
        <w:t xml:space="preserve"> </w:t>
      </w:r>
      <w:r>
        <w:t>that</w:t>
      </w:r>
      <w:r>
        <w:rPr>
          <w:spacing w:val="-2"/>
        </w:rPr>
        <w:t xml:space="preserve"> </w:t>
      </w:r>
      <w:r>
        <w:t>operates</w:t>
      </w:r>
      <w:r>
        <w:rPr>
          <w:spacing w:val="-4"/>
        </w:rPr>
        <w:t xml:space="preserve"> </w:t>
      </w:r>
      <w:r>
        <w:t>on</w:t>
      </w:r>
      <w:r>
        <w:rPr>
          <w:spacing w:val="-2"/>
        </w:rPr>
        <w:t xml:space="preserve"> </w:t>
      </w:r>
      <w:proofErr w:type="spellStart"/>
      <w:r>
        <w:t>a</w:t>
      </w:r>
      <w:r>
        <w:rPr>
          <w:spacing w:val="3"/>
        </w:rPr>
        <w:t xml:space="preserve"> </w:t>
      </w:r>
      <w:proofErr w:type="gramStart"/>
      <w:r>
        <w:rPr>
          <w:b/>
        </w:rPr>
        <w:t>users</w:t>
      </w:r>
      <w:proofErr w:type="spellEnd"/>
      <w:proofErr w:type="gramEnd"/>
      <w:r>
        <w:rPr>
          <w:b/>
        </w:rPr>
        <w:t xml:space="preserve"> </w:t>
      </w:r>
      <w:r>
        <w:rPr>
          <w:spacing w:val="-2"/>
        </w:rPr>
        <w:t>resource.</w:t>
      </w:r>
    </w:p>
    <w:p w14:paraId="152EE816" w14:textId="77777777" w:rsidR="00B86345" w:rsidRDefault="00B86345">
      <w:pPr>
        <w:pStyle w:val="BodyText"/>
        <w:spacing w:before="2"/>
        <w:ind w:left="0"/>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1393"/>
        <w:gridCol w:w="1326"/>
        <w:gridCol w:w="2190"/>
      </w:tblGrid>
      <w:tr w:rsidR="00B86345" w14:paraId="34C70FFD" w14:textId="77777777">
        <w:trPr>
          <w:trHeight w:val="319"/>
        </w:trPr>
        <w:tc>
          <w:tcPr>
            <w:tcW w:w="1393" w:type="dxa"/>
            <w:tcBorders>
              <w:bottom w:val="single" w:sz="2" w:space="0" w:color="000000"/>
            </w:tcBorders>
          </w:tcPr>
          <w:p w14:paraId="438A58DA" w14:textId="77777777" w:rsidR="00B86345" w:rsidRDefault="00000000">
            <w:pPr>
              <w:pStyle w:val="TableParagraph"/>
              <w:spacing w:before="0"/>
              <w:rPr>
                <w:sz w:val="24"/>
              </w:rPr>
            </w:pPr>
            <w:r>
              <w:rPr>
                <w:spacing w:val="-5"/>
                <w:sz w:val="24"/>
              </w:rPr>
              <w:t>URI</w:t>
            </w:r>
          </w:p>
        </w:tc>
        <w:tc>
          <w:tcPr>
            <w:tcW w:w="1326" w:type="dxa"/>
            <w:tcBorders>
              <w:bottom w:val="single" w:sz="2" w:space="0" w:color="000000"/>
            </w:tcBorders>
          </w:tcPr>
          <w:p w14:paraId="2D7F7A43" w14:textId="77777777" w:rsidR="00B86345" w:rsidRDefault="00000000">
            <w:pPr>
              <w:pStyle w:val="TableParagraph"/>
              <w:spacing w:before="0"/>
              <w:ind w:left="109"/>
              <w:rPr>
                <w:sz w:val="24"/>
              </w:rPr>
            </w:pPr>
            <w:r>
              <w:rPr>
                <w:sz w:val="24"/>
              </w:rPr>
              <w:t>HTTP</w:t>
            </w:r>
            <w:r>
              <w:rPr>
                <w:spacing w:val="-4"/>
                <w:sz w:val="24"/>
              </w:rPr>
              <w:t xml:space="preserve"> verb</w:t>
            </w:r>
          </w:p>
        </w:tc>
        <w:tc>
          <w:tcPr>
            <w:tcW w:w="2190" w:type="dxa"/>
            <w:tcBorders>
              <w:bottom w:val="single" w:sz="2" w:space="0" w:color="000000"/>
            </w:tcBorders>
          </w:tcPr>
          <w:p w14:paraId="0E8238BB" w14:textId="77777777" w:rsidR="00B86345" w:rsidRDefault="00000000">
            <w:pPr>
              <w:pStyle w:val="TableParagraph"/>
              <w:spacing w:before="0"/>
              <w:ind w:left="109"/>
              <w:rPr>
                <w:sz w:val="24"/>
              </w:rPr>
            </w:pPr>
            <w:r>
              <w:rPr>
                <w:spacing w:val="-2"/>
                <w:sz w:val="24"/>
              </w:rPr>
              <w:t>Description</w:t>
            </w:r>
          </w:p>
        </w:tc>
      </w:tr>
      <w:tr w:rsidR="00B86345" w14:paraId="0A8AC86A" w14:textId="77777777">
        <w:trPr>
          <w:trHeight w:val="349"/>
        </w:trPr>
        <w:tc>
          <w:tcPr>
            <w:tcW w:w="1393" w:type="dxa"/>
            <w:tcBorders>
              <w:top w:val="single" w:sz="2" w:space="0" w:color="000000"/>
            </w:tcBorders>
          </w:tcPr>
          <w:p w14:paraId="53BD1D46" w14:textId="77777777" w:rsidR="00B86345" w:rsidRDefault="00000000">
            <w:pPr>
              <w:pStyle w:val="TableParagraph"/>
              <w:spacing w:before="31"/>
              <w:rPr>
                <w:sz w:val="24"/>
              </w:rPr>
            </w:pPr>
            <w:r>
              <w:rPr>
                <w:spacing w:val="-2"/>
                <w:sz w:val="24"/>
              </w:rPr>
              <w:t>/</w:t>
            </w:r>
            <w:proofErr w:type="gramStart"/>
            <w:r>
              <w:rPr>
                <w:spacing w:val="-2"/>
                <w:sz w:val="24"/>
              </w:rPr>
              <w:t>users</w:t>
            </w:r>
            <w:proofErr w:type="gramEnd"/>
          </w:p>
        </w:tc>
        <w:tc>
          <w:tcPr>
            <w:tcW w:w="1326" w:type="dxa"/>
            <w:tcBorders>
              <w:top w:val="single" w:sz="2" w:space="0" w:color="000000"/>
            </w:tcBorders>
          </w:tcPr>
          <w:p w14:paraId="1918E165" w14:textId="77777777" w:rsidR="00B86345" w:rsidRDefault="00000000">
            <w:pPr>
              <w:pStyle w:val="TableParagraph"/>
              <w:spacing w:before="31"/>
              <w:ind w:left="109"/>
              <w:rPr>
                <w:sz w:val="24"/>
              </w:rPr>
            </w:pPr>
            <w:r>
              <w:rPr>
                <w:spacing w:val="-5"/>
                <w:sz w:val="24"/>
              </w:rPr>
              <w:t>GET</w:t>
            </w:r>
          </w:p>
        </w:tc>
        <w:tc>
          <w:tcPr>
            <w:tcW w:w="2190" w:type="dxa"/>
            <w:tcBorders>
              <w:top w:val="single" w:sz="2" w:space="0" w:color="000000"/>
            </w:tcBorders>
          </w:tcPr>
          <w:p w14:paraId="6A8BA6CC" w14:textId="77777777" w:rsidR="00B86345" w:rsidRDefault="00000000">
            <w:pPr>
              <w:pStyle w:val="TableParagraph"/>
              <w:spacing w:before="31"/>
              <w:ind w:left="109"/>
              <w:rPr>
                <w:sz w:val="24"/>
              </w:rPr>
            </w:pPr>
            <w:r>
              <w:rPr>
                <w:sz w:val="24"/>
              </w:rPr>
              <w:t>Get</w:t>
            </w:r>
            <w:r>
              <w:rPr>
                <w:spacing w:val="-4"/>
                <w:sz w:val="24"/>
              </w:rPr>
              <w:t xml:space="preserve"> </w:t>
            </w:r>
            <w:r>
              <w:rPr>
                <w:sz w:val="24"/>
              </w:rPr>
              <w:t xml:space="preserve">all </w:t>
            </w:r>
            <w:r>
              <w:rPr>
                <w:spacing w:val="-2"/>
                <w:sz w:val="24"/>
              </w:rPr>
              <w:t>users</w:t>
            </w:r>
          </w:p>
        </w:tc>
      </w:tr>
      <w:tr w:rsidR="00B86345" w14:paraId="0B89414E" w14:textId="77777777">
        <w:trPr>
          <w:trHeight w:val="352"/>
        </w:trPr>
        <w:tc>
          <w:tcPr>
            <w:tcW w:w="1393" w:type="dxa"/>
          </w:tcPr>
          <w:p w14:paraId="093737FE" w14:textId="77777777" w:rsidR="00B86345" w:rsidRDefault="00000000">
            <w:pPr>
              <w:pStyle w:val="TableParagraph"/>
              <w:rPr>
                <w:sz w:val="24"/>
              </w:rPr>
            </w:pPr>
            <w:r>
              <w:rPr>
                <w:spacing w:val="-2"/>
                <w:sz w:val="24"/>
              </w:rPr>
              <w:t>/users/{id}</w:t>
            </w:r>
          </w:p>
        </w:tc>
        <w:tc>
          <w:tcPr>
            <w:tcW w:w="1326" w:type="dxa"/>
          </w:tcPr>
          <w:p w14:paraId="266BC891" w14:textId="77777777" w:rsidR="00B86345" w:rsidRDefault="00000000">
            <w:pPr>
              <w:pStyle w:val="TableParagraph"/>
              <w:ind w:left="109"/>
              <w:rPr>
                <w:sz w:val="24"/>
              </w:rPr>
            </w:pPr>
            <w:r>
              <w:rPr>
                <w:spacing w:val="-5"/>
                <w:sz w:val="24"/>
              </w:rPr>
              <w:t>GET</w:t>
            </w:r>
          </w:p>
        </w:tc>
        <w:tc>
          <w:tcPr>
            <w:tcW w:w="2190" w:type="dxa"/>
          </w:tcPr>
          <w:p w14:paraId="0FFA2C7C" w14:textId="77777777" w:rsidR="00B86345" w:rsidRDefault="00000000">
            <w:pPr>
              <w:pStyle w:val="TableParagraph"/>
              <w:ind w:left="109"/>
              <w:rPr>
                <w:sz w:val="24"/>
              </w:rPr>
            </w:pPr>
            <w:r>
              <w:rPr>
                <w:sz w:val="24"/>
              </w:rPr>
              <w:t>Get</w:t>
            </w:r>
            <w:r>
              <w:rPr>
                <w:spacing w:val="-5"/>
                <w:sz w:val="24"/>
              </w:rPr>
              <w:t xml:space="preserve"> </w:t>
            </w:r>
            <w:r>
              <w:rPr>
                <w:sz w:val="24"/>
              </w:rPr>
              <w:t>a</w:t>
            </w:r>
            <w:r>
              <w:rPr>
                <w:spacing w:val="-4"/>
                <w:sz w:val="24"/>
              </w:rPr>
              <w:t xml:space="preserve"> </w:t>
            </w:r>
            <w:r>
              <w:rPr>
                <w:sz w:val="24"/>
              </w:rPr>
              <w:t>user</w:t>
            </w:r>
            <w:r>
              <w:rPr>
                <w:spacing w:val="-1"/>
                <w:sz w:val="24"/>
              </w:rPr>
              <w:t xml:space="preserve"> </w:t>
            </w:r>
            <w:r>
              <w:rPr>
                <w:sz w:val="24"/>
              </w:rPr>
              <w:t>by</w:t>
            </w:r>
            <w:r>
              <w:rPr>
                <w:spacing w:val="-2"/>
                <w:sz w:val="24"/>
              </w:rPr>
              <w:t xml:space="preserve"> </w:t>
            </w:r>
            <w:r>
              <w:rPr>
                <w:spacing w:val="-5"/>
                <w:sz w:val="24"/>
              </w:rPr>
              <w:t>id</w:t>
            </w:r>
          </w:p>
        </w:tc>
      </w:tr>
      <w:tr w:rsidR="00B86345" w14:paraId="0CB2FD4F" w14:textId="77777777">
        <w:trPr>
          <w:trHeight w:val="353"/>
        </w:trPr>
        <w:tc>
          <w:tcPr>
            <w:tcW w:w="1393" w:type="dxa"/>
          </w:tcPr>
          <w:p w14:paraId="2B9AFFEA" w14:textId="77777777" w:rsidR="00B86345" w:rsidRDefault="00000000">
            <w:pPr>
              <w:pStyle w:val="TableParagraph"/>
              <w:spacing w:before="34"/>
              <w:rPr>
                <w:sz w:val="24"/>
              </w:rPr>
            </w:pPr>
            <w:r>
              <w:rPr>
                <w:spacing w:val="-2"/>
                <w:sz w:val="24"/>
              </w:rPr>
              <w:t>/</w:t>
            </w:r>
            <w:proofErr w:type="gramStart"/>
            <w:r>
              <w:rPr>
                <w:spacing w:val="-2"/>
                <w:sz w:val="24"/>
              </w:rPr>
              <w:t>users</w:t>
            </w:r>
            <w:proofErr w:type="gramEnd"/>
          </w:p>
        </w:tc>
        <w:tc>
          <w:tcPr>
            <w:tcW w:w="1326" w:type="dxa"/>
          </w:tcPr>
          <w:p w14:paraId="74587EC9" w14:textId="77777777" w:rsidR="00B86345" w:rsidRDefault="00000000">
            <w:pPr>
              <w:pStyle w:val="TableParagraph"/>
              <w:spacing w:before="34"/>
              <w:ind w:left="109"/>
              <w:rPr>
                <w:sz w:val="24"/>
              </w:rPr>
            </w:pPr>
            <w:r>
              <w:rPr>
                <w:spacing w:val="-4"/>
                <w:sz w:val="24"/>
              </w:rPr>
              <w:t>POST</w:t>
            </w:r>
          </w:p>
        </w:tc>
        <w:tc>
          <w:tcPr>
            <w:tcW w:w="2190" w:type="dxa"/>
          </w:tcPr>
          <w:p w14:paraId="0204C981" w14:textId="77777777" w:rsidR="00B86345" w:rsidRDefault="00000000">
            <w:pPr>
              <w:pStyle w:val="TableParagraph"/>
              <w:spacing w:before="34"/>
              <w:ind w:left="109"/>
              <w:rPr>
                <w:sz w:val="24"/>
              </w:rPr>
            </w:pPr>
            <w:r>
              <w:rPr>
                <w:sz w:val="24"/>
              </w:rPr>
              <w:t>Add</w:t>
            </w:r>
            <w:r>
              <w:rPr>
                <w:spacing w:val="-3"/>
                <w:sz w:val="24"/>
              </w:rPr>
              <w:t xml:space="preserve"> </w:t>
            </w:r>
            <w:r>
              <w:rPr>
                <w:sz w:val="24"/>
              </w:rPr>
              <w:t>a</w:t>
            </w:r>
            <w:r>
              <w:rPr>
                <w:spacing w:val="-4"/>
                <w:sz w:val="24"/>
              </w:rPr>
              <w:t xml:space="preserve"> </w:t>
            </w:r>
            <w:r>
              <w:rPr>
                <w:sz w:val="24"/>
              </w:rPr>
              <w:t>new</w:t>
            </w:r>
            <w:r>
              <w:rPr>
                <w:spacing w:val="1"/>
                <w:sz w:val="24"/>
              </w:rPr>
              <w:t xml:space="preserve"> </w:t>
            </w:r>
            <w:r>
              <w:rPr>
                <w:spacing w:val="-4"/>
                <w:sz w:val="24"/>
              </w:rPr>
              <w:t>user</w:t>
            </w:r>
          </w:p>
        </w:tc>
      </w:tr>
      <w:tr w:rsidR="00B86345" w14:paraId="2D734615" w14:textId="77777777">
        <w:trPr>
          <w:trHeight w:val="355"/>
        </w:trPr>
        <w:tc>
          <w:tcPr>
            <w:tcW w:w="1393" w:type="dxa"/>
          </w:tcPr>
          <w:p w14:paraId="49AC6FF5" w14:textId="77777777" w:rsidR="00B86345" w:rsidRDefault="00000000">
            <w:pPr>
              <w:pStyle w:val="TableParagraph"/>
              <w:rPr>
                <w:sz w:val="24"/>
              </w:rPr>
            </w:pPr>
            <w:r>
              <w:rPr>
                <w:spacing w:val="-2"/>
                <w:sz w:val="24"/>
              </w:rPr>
              <w:t>/users/{id}</w:t>
            </w:r>
          </w:p>
        </w:tc>
        <w:tc>
          <w:tcPr>
            <w:tcW w:w="1326" w:type="dxa"/>
          </w:tcPr>
          <w:p w14:paraId="774FD392" w14:textId="77777777" w:rsidR="00B86345" w:rsidRDefault="00000000">
            <w:pPr>
              <w:pStyle w:val="TableParagraph"/>
              <w:ind w:left="109"/>
              <w:rPr>
                <w:sz w:val="24"/>
              </w:rPr>
            </w:pPr>
            <w:r>
              <w:rPr>
                <w:spacing w:val="-2"/>
                <w:sz w:val="24"/>
              </w:rPr>
              <w:t>PATCH</w:t>
            </w:r>
          </w:p>
        </w:tc>
        <w:tc>
          <w:tcPr>
            <w:tcW w:w="2190" w:type="dxa"/>
          </w:tcPr>
          <w:p w14:paraId="4C748731" w14:textId="77777777" w:rsidR="00B86345" w:rsidRDefault="00000000">
            <w:pPr>
              <w:pStyle w:val="TableParagraph"/>
              <w:ind w:left="109"/>
              <w:rPr>
                <w:sz w:val="24"/>
              </w:rPr>
            </w:pPr>
            <w:r>
              <w:rPr>
                <w:sz w:val="24"/>
              </w:rPr>
              <w:t>Update</w:t>
            </w:r>
            <w:r>
              <w:rPr>
                <w:spacing w:val="-3"/>
                <w:sz w:val="24"/>
              </w:rPr>
              <w:t xml:space="preserve"> </w:t>
            </w:r>
            <w:r>
              <w:rPr>
                <w:sz w:val="24"/>
              </w:rPr>
              <w:t>a</w:t>
            </w:r>
            <w:r>
              <w:rPr>
                <w:spacing w:val="-4"/>
                <w:sz w:val="24"/>
              </w:rPr>
              <w:t xml:space="preserve"> </w:t>
            </w:r>
            <w:r>
              <w:rPr>
                <w:sz w:val="24"/>
              </w:rPr>
              <w:t>user by</w:t>
            </w:r>
            <w:r>
              <w:rPr>
                <w:spacing w:val="-2"/>
                <w:sz w:val="24"/>
              </w:rPr>
              <w:t xml:space="preserve"> </w:t>
            </w:r>
            <w:r>
              <w:rPr>
                <w:spacing w:val="-5"/>
                <w:sz w:val="24"/>
              </w:rPr>
              <w:t>id</w:t>
            </w:r>
          </w:p>
        </w:tc>
      </w:tr>
      <w:tr w:rsidR="00B86345" w14:paraId="2278CD16" w14:textId="77777777">
        <w:trPr>
          <w:trHeight w:val="318"/>
        </w:trPr>
        <w:tc>
          <w:tcPr>
            <w:tcW w:w="1393" w:type="dxa"/>
          </w:tcPr>
          <w:p w14:paraId="3A5460F5" w14:textId="77777777" w:rsidR="00B86345" w:rsidRDefault="00000000">
            <w:pPr>
              <w:pStyle w:val="TableParagraph"/>
              <w:spacing w:line="261" w:lineRule="exact"/>
              <w:rPr>
                <w:sz w:val="24"/>
              </w:rPr>
            </w:pPr>
            <w:r>
              <w:rPr>
                <w:spacing w:val="-2"/>
                <w:sz w:val="24"/>
              </w:rPr>
              <w:t>/users/{id}</w:t>
            </w:r>
          </w:p>
        </w:tc>
        <w:tc>
          <w:tcPr>
            <w:tcW w:w="1326" w:type="dxa"/>
          </w:tcPr>
          <w:p w14:paraId="52185BDD" w14:textId="77777777" w:rsidR="00B86345" w:rsidRDefault="00000000">
            <w:pPr>
              <w:pStyle w:val="TableParagraph"/>
              <w:spacing w:line="261" w:lineRule="exact"/>
              <w:ind w:left="109"/>
              <w:rPr>
                <w:sz w:val="24"/>
              </w:rPr>
            </w:pPr>
            <w:r>
              <w:rPr>
                <w:spacing w:val="-2"/>
                <w:sz w:val="24"/>
              </w:rPr>
              <w:t>DELETE</w:t>
            </w:r>
          </w:p>
        </w:tc>
        <w:tc>
          <w:tcPr>
            <w:tcW w:w="2190" w:type="dxa"/>
          </w:tcPr>
          <w:p w14:paraId="0B89045B" w14:textId="77777777" w:rsidR="00B86345" w:rsidRDefault="00000000">
            <w:pPr>
              <w:pStyle w:val="TableParagraph"/>
              <w:spacing w:line="261" w:lineRule="exact"/>
              <w:ind w:left="109"/>
              <w:rPr>
                <w:sz w:val="24"/>
              </w:rPr>
            </w:pPr>
            <w:r>
              <w:rPr>
                <w:sz w:val="24"/>
              </w:rPr>
              <w:t>Delete</w:t>
            </w:r>
            <w:r>
              <w:rPr>
                <w:spacing w:val="-4"/>
                <w:sz w:val="24"/>
              </w:rPr>
              <w:t xml:space="preserve"> </w:t>
            </w:r>
            <w:r>
              <w:rPr>
                <w:sz w:val="24"/>
              </w:rPr>
              <w:t>a</w:t>
            </w:r>
            <w:r>
              <w:rPr>
                <w:spacing w:val="-4"/>
                <w:sz w:val="24"/>
              </w:rPr>
              <w:t xml:space="preserve"> </w:t>
            </w:r>
            <w:r>
              <w:rPr>
                <w:sz w:val="24"/>
              </w:rPr>
              <w:t>user by</w:t>
            </w:r>
            <w:r>
              <w:rPr>
                <w:spacing w:val="-2"/>
                <w:sz w:val="24"/>
              </w:rPr>
              <w:t xml:space="preserve"> </w:t>
            </w:r>
            <w:r>
              <w:rPr>
                <w:spacing w:val="-5"/>
                <w:sz w:val="24"/>
              </w:rPr>
              <w:t>id</w:t>
            </w:r>
          </w:p>
        </w:tc>
      </w:tr>
    </w:tbl>
    <w:p w14:paraId="0F60770C" w14:textId="77777777" w:rsidR="00B86345" w:rsidRDefault="00000000">
      <w:pPr>
        <w:spacing w:before="217" w:line="237" w:lineRule="auto"/>
        <w:ind w:left="100"/>
        <w:rPr>
          <w:i/>
          <w:sz w:val="24"/>
        </w:rPr>
      </w:pPr>
      <w:r>
        <w:rPr>
          <w:i/>
          <w:sz w:val="24"/>
        </w:rPr>
        <w:t>There</w:t>
      </w:r>
      <w:r>
        <w:rPr>
          <w:i/>
          <w:spacing w:val="-2"/>
          <w:sz w:val="24"/>
        </w:rPr>
        <w:t xml:space="preserve"> </w:t>
      </w:r>
      <w:r>
        <w:rPr>
          <w:i/>
          <w:sz w:val="24"/>
        </w:rPr>
        <w:t>is</w:t>
      </w:r>
      <w:r>
        <w:rPr>
          <w:i/>
          <w:spacing w:val="-3"/>
          <w:sz w:val="24"/>
        </w:rPr>
        <w:t xml:space="preserve"> </w:t>
      </w:r>
      <w:r>
        <w:rPr>
          <w:i/>
          <w:sz w:val="24"/>
        </w:rPr>
        <w:t>so</w:t>
      </w:r>
      <w:r>
        <w:rPr>
          <w:i/>
          <w:spacing w:val="-4"/>
          <w:sz w:val="24"/>
        </w:rPr>
        <w:t xml:space="preserve"> </w:t>
      </w:r>
      <w:r>
        <w:rPr>
          <w:i/>
          <w:sz w:val="24"/>
        </w:rPr>
        <w:t>much more</w:t>
      </w:r>
      <w:r>
        <w:rPr>
          <w:i/>
          <w:spacing w:val="-2"/>
          <w:sz w:val="24"/>
        </w:rPr>
        <w:t xml:space="preserve"> </w:t>
      </w:r>
      <w:r>
        <w:rPr>
          <w:i/>
          <w:sz w:val="24"/>
        </w:rPr>
        <w:t>to</w:t>
      </w:r>
      <w:r>
        <w:rPr>
          <w:i/>
          <w:spacing w:val="-4"/>
          <w:sz w:val="24"/>
        </w:rPr>
        <w:t xml:space="preserve"> </w:t>
      </w:r>
      <w:r>
        <w:rPr>
          <w:i/>
          <w:sz w:val="24"/>
        </w:rPr>
        <w:t>learn</w:t>
      </w:r>
      <w:r>
        <w:rPr>
          <w:i/>
          <w:spacing w:val="-2"/>
          <w:sz w:val="24"/>
        </w:rPr>
        <w:t xml:space="preserve"> </w:t>
      </w:r>
      <w:r>
        <w:rPr>
          <w:i/>
          <w:sz w:val="24"/>
        </w:rPr>
        <w:t>when</w:t>
      </w:r>
      <w:r>
        <w:rPr>
          <w:i/>
          <w:spacing w:val="-2"/>
          <w:sz w:val="24"/>
        </w:rPr>
        <w:t xml:space="preserve"> </w:t>
      </w:r>
      <w:r>
        <w:rPr>
          <w:i/>
          <w:sz w:val="24"/>
        </w:rPr>
        <w:t>it</w:t>
      </w:r>
      <w:r>
        <w:rPr>
          <w:i/>
          <w:spacing w:val="-4"/>
          <w:sz w:val="24"/>
        </w:rPr>
        <w:t xml:space="preserve"> </w:t>
      </w:r>
      <w:r>
        <w:rPr>
          <w:i/>
          <w:sz w:val="24"/>
        </w:rPr>
        <w:t>comes</w:t>
      </w:r>
      <w:r>
        <w:rPr>
          <w:i/>
          <w:spacing w:val="-3"/>
          <w:sz w:val="24"/>
        </w:rPr>
        <w:t xml:space="preserve"> </w:t>
      </w:r>
      <w:r>
        <w:rPr>
          <w:i/>
          <w:sz w:val="24"/>
        </w:rPr>
        <w:t>to REST</w:t>
      </w:r>
      <w:r>
        <w:rPr>
          <w:i/>
          <w:spacing w:val="-2"/>
          <w:sz w:val="24"/>
        </w:rPr>
        <w:t xml:space="preserve"> </w:t>
      </w:r>
      <w:r>
        <w:rPr>
          <w:i/>
          <w:sz w:val="24"/>
        </w:rPr>
        <w:t>APIs,</w:t>
      </w:r>
      <w:r>
        <w:rPr>
          <w:i/>
          <w:spacing w:val="-3"/>
          <w:sz w:val="24"/>
        </w:rPr>
        <w:t xml:space="preserve"> </w:t>
      </w:r>
      <w:r>
        <w:rPr>
          <w:i/>
          <w:sz w:val="24"/>
        </w:rPr>
        <w:t>I</w:t>
      </w:r>
      <w:r>
        <w:rPr>
          <w:i/>
          <w:spacing w:val="-3"/>
          <w:sz w:val="24"/>
        </w:rPr>
        <w:t xml:space="preserve"> </w:t>
      </w:r>
      <w:r>
        <w:rPr>
          <w:i/>
          <w:sz w:val="24"/>
        </w:rPr>
        <w:t>will</w:t>
      </w:r>
      <w:r>
        <w:rPr>
          <w:i/>
          <w:spacing w:val="-4"/>
          <w:sz w:val="24"/>
        </w:rPr>
        <w:t xml:space="preserve"> </w:t>
      </w:r>
      <w:r>
        <w:rPr>
          <w:i/>
          <w:sz w:val="24"/>
        </w:rPr>
        <w:t>highly</w:t>
      </w:r>
      <w:r>
        <w:rPr>
          <w:i/>
          <w:spacing w:val="-3"/>
          <w:sz w:val="24"/>
        </w:rPr>
        <w:t xml:space="preserve"> </w:t>
      </w:r>
      <w:r>
        <w:rPr>
          <w:i/>
          <w:sz w:val="24"/>
        </w:rPr>
        <w:t>recommend</w:t>
      </w:r>
      <w:r>
        <w:rPr>
          <w:i/>
          <w:spacing w:val="-3"/>
          <w:sz w:val="24"/>
        </w:rPr>
        <w:t xml:space="preserve"> </w:t>
      </w:r>
      <w:r>
        <w:rPr>
          <w:i/>
          <w:sz w:val="24"/>
        </w:rPr>
        <w:t xml:space="preserve">looking into </w:t>
      </w:r>
      <w:hyperlink r:id="rId192">
        <w:r>
          <w:rPr>
            <w:i/>
            <w:color w:val="4F81BC"/>
            <w:sz w:val="24"/>
          </w:rPr>
          <w:t>Hypermedia as the Engine of Application State (HATEOAS)</w:t>
        </w:r>
        <w:r>
          <w:rPr>
            <w:i/>
            <w:sz w:val="24"/>
          </w:rPr>
          <w:t>.</w:t>
        </w:r>
      </w:hyperlink>
    </w:p>
    <w:p w14:paraId="02C3C7BA" w14:textId="77777777" w:rsidR="00B86345" w:rsidRDefault="00000000">
      <w:pPr>
        <w:pStyle w:val="Heading2"/>
      </w:pPr>
      <w:bookmarkStart w:id="271" w:name="GraphQL"/>
      <w:bookmarkEnd w:id="271"/>
      <w:proofErr w:type="spellStart"/>
      <w:r>
        <w:rPr>
          <w:color w:val="4F81BC"/>
          <w:spacing w:val="-2"/>
        </w:rPr>
        <w:t>GraphQL</w:t>
      </w:r>
      <w:proofErr w:type="spellEnd"/>
    </w:p>
    <w:p w14:paraId="2BD1DF2C" w14:textId="77777777" w:rsidR="00B86345" w:rsidRDefault="00000000">
      <w:pPr>
        <w:pStyle w:val="BodyText"/>
        <w:spacing w:before="187"/>
      </w:pPr>
      <w:hyperlink r:id="rId193">
        <w:proofErr w:type="spellStart"/>
        <w:r>
          <w:rPr>
            <w:color w:val="4F81BC"/>
          </w:rPr>
          <w:t>GraphQL</w:t>
        </w:r>
        <w:proofErr w:type="spellEnd"/>
      </w:hyperlink>
      <w:r>
        <w:rPr>
          <w:color w:val="4F81BC"/>
        </w:rPr>
        <w:t xml:space="preserve"> </w:t>
      </w:r>
      <w:r>
        <w:t>is</w:t>
      </w:r>
      <w:r>
        <w:rPr>
          <w:spacing w:val="-4"/>
        </w:rPr>
        <w:t xml:space="preserve"> </w:t>
      </w:r>
      <w:r>
        <w:t>a</w:t>
      </w:r>
      <w:r>
        <w:rPr>
          <w:spacing w:val="-5"/>
        </w:rPr>
        <w:t xml:space="preserve"> </w:t>
      </w:r>
      <w:r>
        <w:t>query</w:t>
      </w:r>
      <w:r>
        <w:rPr>
          <w:spacing w:val="-3"/>
        </w:rPr>
        <w:t xml:space="preserve"> </w:t>
      </w:r>
      <w:r>
        <w:t>language</w:t>
      </w:r>
      <w:r>
        <w:rPr>
          <w:spacing w:val="-4"/>
        </w:rPr>
        <w:t xml:space="preserve"> </w:t>
      </w:r>
      <w:r>
        <w:t>and</w:t>
      </w:r>
      <w:r>
        <w:rPr>
          <w:spacing w:val="-1"/>
        </w:rPr>
        <w:t xml:space="preserve"> </w:t>
      </w:r>
      <w:r>
        <w:t>server-side</w:t>
      </w:r>
      <w:r>
        <w:rPr>
          <w:spacing w:val="-4"/>
        </w:rPr>
        <w:t xml:space="preserve"> </w:t>
      </w:r>
      <w:r>
        <w:t>runtime</w:t>
      </w:r>
      <w:r>
        <w:rPr>
          <w:spacing w:val="-4"/>
        </w:rPr>
        <w:t xml:space="preserve"> </w:t>
      </w:r>
      <w:r>
        <w:t>for</w:t>
      </w:r>
      <w:r>
        <w:rPr>
          <w:spacing w:val="-1"/>
        </w:rPr>
        <w:t xml:space="preserve"> </w:t>
      </w:r>
      <w:r>
        <w:t>APIs</w:t>
      </w:r>
      <w:r>
        <w:rPr>
          <w:spacing w:val="-5"/>
        </w:rPr>
        <w:t xml:space="preserve"> </w:t>
      </w:r>
      <w:r>
        <w:t>that</w:t>
      </w:r>
      <w:r>
        <w:rPr>
          <w:spacing w:val="-3"/>
        </w:rPr>
        <w:t xml:space="preserve"> </w:t>
      </w:r>
      <w:r>
        <w:t>prioritizes</w:t>
      </w:r>
      <w:r>
        <w:rPr>
          <w:spacing w:val="-5"/>
        </w:rPr>
        <w:t xml:space="preserve"> </w:t>
      </w:r>
      <w:r>
        <w:t>giving</w:t>
      </w:r>
      <w:r>
        <w:rPr>
          <w:spacing w:val="-1"/>
        </w:rPr>
        <w:t xml:space="preserve"> </w:t>
      </w:r>
      <w:r>
        <w:t xml:space="preserve">clients exactly the data they request and no more. It was developed by </w:t>
      </w:r>
      <w:hyperlink r:id="rId194">
        <w:r>
          <w:rPr>
            <w:color w:val="4F81BC"/>
          </w:rPr>
          <w:t>Facebook</w:t>
        </w:r>
      </w:hyperlink>
      <w:r>
        <w:rPr>
          <w:color w:val="4F81BC"/>
        </w:rPr>
        <w:t xml:space="preserve"> </w:t>
      </w:r>
      <w:r>
        <w:t>and later open- sourced in 2015.</w:t>
      </w:r>
    </w:p>
    <w:p w14:paraId="2D6B6218" w14:textId="77777777" w:rsidR="00B86345" w:rsidRDefault="00000000">
      <w:pPr>
        <w:pStyle w:val="BodyText"/>
        <w:spacing w:before="178"/>
      </w:pPr>
      <w:proofErr w:type="spellStart"/>
      <w:r>
        <w:t>GraphQL</w:t>
      </w:r>
      <w:proofErr w:type="spellEnd"/>
      <w:r>
        <w:t xml:space="preserve"> is designed to make APIs fast, flexible, and </w:t>
      </w:r>
      <w:proofErr w:type="gramStart"/>
      <w:r>
        <w:t>developer-friendly</w:t>
      </w:r>
      <w:proofErr w:type="gramEnd"/>
      <w:r>
        <w:t xml:space="preserve">. Additionally, </w:t>
      </w:r>
      <w:proofErr w:type="spellStart"/>
      <w:r>
        <w:t>GraphQL</w:t>
      </w:r>
      <w:proofErr w:type="spellEnd"/>
      <w:r>
        <w:rPr>
          <w:spacing w:val="-3"/>
        </w:rPr>
        <w:t xml:space="preserve"> </w:t>
      </w:r>
      <w:r>
        <w:t>gives</w:t>
      </w:r>
      <w:r>
        <w:rPr>
          <w:spacing w:val="-6"/>
        </w:rPr>
        <w:t xml:space="preserve"> </w:t>
      </w:r>
      <w:r>
        <w:t>API</w:t>
      </w:r>
      <w:r>
        <w:rPr>
          <w:spacing w:val="-5"/>
        </w:rPr>
        <w:t xml:space="preserve"> </w:t>
      </w:r>
      <w:r>
        <w:t>maintainers</w:t>
      </w:r>
      <w:r>
        <w:rPr>
          <w:spacing w:val="-6"/>
        </w:rPr>
        <w:t xml:space="preserve"> </w:t>
      </w:r>
      <w:r>
        <w:t>the</w:t>
      </w:r>
      <w:r>
        <w:rPr>
          <w:spacing w:val="-5"/>
        </w:rPr>
        <w:t xml:space="preserve"> </w:t>
      </w:r>
      <w:r>
        <w:t>flexibility</w:t>
      </w:r>
      <w:r>
        <w:rPr>
          <w:spacing w:val="-4"/>
        </w:rPr>
        <w:t xml:space="preserve"> </w:t>
      </w:r>
      <w:r>
        <w:t>to</w:t>
      </w:r>
      <w:r>
        <w:rPr>
          <w:spacing w:val="-1"/>
        </w:rPr>
        <w:t xml:space="preserve"> </w:t>
      </w:r>
      <w:r>
        <w:t>add</w:t>
      </w:r>
      <w:r>
        <w:rPr>
          <w:spacing w:val="-3"/>
        </w:rPr>
        <w:t xml:space="preserve"> </w:t>
      </w:r>
      <w:r>
        <w:t>or</w:t>
      </w:r>
      <w:r>
        <w:rPr>
          <w:spacing w:val="-2"/>
        </w:rPr>
        <w:t xml:space="preserve"> </w:t>
      </w:r>
      <w:r>
        <w:t>deprecate</w:t>
      </w:r>
      <w:r>
        <w:rPr>
          <w:spacing w:val="-5"/>
        </w:rPr>
        <w:t xml:space="preserve"> </w:t>
      </w:r>
      <w:r>
        <w:t>fields</w:t>
      </w:r>
      <w:r>
        <w:rPr>
          <w:spacing w:val="-6"/>
        </w:rPr>
        <w:t xml:space="preserve"> </w:t>
      </w:r>
      <w:r>
        <w:t>without</w:t>
      </w:r>
      <w:r>
        <w:rPr>
          <w:spacing w:val="-4"/>
        </w:rPr>
        <w:t xml:space="preserve"> </w:t>
      </w:r>
      <w:r>
        <w:t xml:space="preserve">impacting existing queries. Developers can build APIs with whatever methods they prefer, and the </w:t>
      </w:r>
      <w:proofErr w:type="spellStart"/>
      <w:r>
        <w:t>GraphQL</w:t>
      </w:r>
      <w:proofErr w:type="spellEnd"/>
      <w:r>
        <w:t xml:space="preserve"> specification will ensure they function in predictable ways to clients.</w:t>
      </w:r>
    </w:p>
    <w:p w14:paraId="0B9F0BAA" w14:textId="77777777" w:rsidR="00B86345" w:rsidRDefault="00000000">
      <w:pPr>
        <w:spacing w:before="181"/>
        <w:ind w:left="100"/>
        <w:rPr>
          <w:i/>
          <w:sz w:val="24"/>
        </w:rPr>
      </w:pPr>
      <w:r>
        <w:rPr>
          <w:i/>
          <w:sz w:val="24"/>
        </w:rPr>
        <w:t>In</w:t>
      </w:r>
      <w:r>
        <w:rPr>
          <w:i/>
          <w:spacing w:val="-2"/>
          <w:sz w:val="24"/>
        </w:rPr>
        <w:t xml:space="preserve"> </w:t>
      </w:r>
      <w:proofErr w:type="spellStart"/>
      <w:r>
        <w:rPr>
          <w:i/>
          <w:sz w:val="24"/>
        </w:rPr>
        <w:t>GraphQL</w:t>
      </w:r>
      <w:proofErr w:type="spellEnd"/>
      <w:r>
        <w:rPr>
          <w:i/>
          <w:sz w:val="24"/>
        </w:rPr>
        <w:t>,</w:t>
      </w:r>
      <w:r>
        <w:rPr>
          <w:i/>
          <w:spacing w:val="-3"/>
          <w:sz w:val="24"/>
        </w:rPr>
        <w:t xml:space="preserve"> </w:t>
      </w:r>
      <w:r>
        <w:rPr>
          <w:i/>
          <w:sz w:val="24"/>
        </w:rPr>
        <w:t>the</w:t>
      </w:r>
      <w:r>
        <w:rPr>
          <w:i/>
          <w:spacing w:val="-2"/>
          <w:sz w:val="24"/>
        </w:rPr>
        <w:t xml:space="preserve"> </w:t>
      </w:r>
      <w:r>
        <w:rPr>
          <w:i/>
          <w:sz w:val="24"/>
        </w:rPr>
        <w:t>fundamental</w:t>
      </w:r>
      <w:r>
        <w:rPr>
          <w:i/>
          <w:spacing w:val="-4"/>
          <w:sz w:val="24"/>
        </w:rPr>
        <w:t xml:space="preserve"> </w:t>
      </w:r>
      <w:r>
        <w:rPr>
          <w:i/>
          <w:sz w:val="24"/>
        </w:rPr>
        <w:t>unit</w:t>
      </w:r>
      <w:r>
        <w:rPr>
          <w:i/>
          <w:spacing w:val="-4"/>
          <w:sz w:val="24"/>
        </w:rPr>
        <w:t xml:space="preserve"> </w:t>
      </w:r>
      <w:r>
        <w:rPr>
          <w:i/>
          <w:sz w:val="24"/>
        </w:rPr>
        <w:t>is</w:t>
      </w:r>
      <w:r>
        <w:rPr>
          <w:i/>
          <w:spacing w:val="-3"/>
          <w:sz w:val="24"/>
        </w:rPr>
        <w:t xml:space="preserve"> </w:t>
      </w:r>
      <w:r>
        <w:rPr>
          <w:i/>
          <w:sz w:val="24"/>
        </w:rPr>
        <w:t>a</w:t>
      </w:r>
      <w:r>
        <w:rPr>
          <w:i/>
          <w:spacing w:val="-3"/>
          <w:sz w:val="24"/>
        </w:rPr>
        <w:t xml:space="preserve"> </w:t>
      </w:r>
      <w:r>
        <w:rPr>
          <w:i/>
          <w:spacing w:val="-2"/>
          <w:sz w:val="24"/>
        </w:rPr>
        <w:t>query.</w:t>
      </w:r>
    </w:p>
    <w:p w14:paraId="6F8F1D2C" w14:textId="77777777" w:rsidR="00B86345" w:rsidRDefault="00B86345">
      <w:pPr>
        <w:rPr>
          <w:sz w:val="24"/>
        </w:rPr>
        <w:sectPr w:rsidR="00B86345">
          <w:pgSz w:w="12240" w:h="15840"/>
          <w:pgMar w:top="1420" w:right="1320" w:bottom="280" w:left="1340" w:header="720" w:footer="720" w:gutter="0"/>
          <w:cols w:space="720"/>
        </w:sectPr>
      </w:pPr>
    </w:p>
    <w:p w14:paraId="605F0576" w14:textId="77777777" w:rsidR="00B86345" w:rsidRDefault="00000000">
      <w:pPr>
        <w:pStyle w:val="Heading3"/>
        <w:spacing w:before="22"/>
      </w:pPr>
      <w:r>
        <w:rPr>
          <w:color w:val="4F81BC"/>
          <w:spacing w:val="-2"/>
        </w:rPr>
        <w:lastRenderedPageBreak/>
        <w:t>Concepts</w:t>
      </w:r>
    </w:p>
    <w:p w14:paraId="38617009" w14:textId="77777777" w:rsidR="00B86345" w:rsidRDefault="00000000">
      <w:pPr>
        <w:pStyle w:val="BodyText"/>
        <w:spacing w:before="178"/>
      </w:pPr>
      <w:r>
        <w:t>Let’s</w:t>
      </w:r>
      <w:r>
        <w:rPr>
          <w:spacing w:val="-4"/>
        </w:rPr>
        <w:t xml:space="preserve"> </w:t>
      </w:r>
      <w:r>
        <w:t>briefly</w:t>
      </w:r>
      <w:r>
        <w:rPr>
          <w:spacing w:val="-2"/>
        </w:rPr>
        <w:t xml:space="preserve"> </w:t>
      </w:r>
      <w:r>
        <w:t>discuss</w:t>
      </w:r>
      <w:r>
        <w:rPr>
          <w:spacing w:val="-4"/>
        </w:rPr>
        <w:t xml:space="preserve"> </w:t>
      </w:r>
      <w:r>
        <w:t>some</w:t>
      </w:r>
      <w:r>
        <w:rPr>
          <w:spacing w:val="-3"/>
        </w:rPr>
        <w:t xml:space="preserve"> </w:t>
      </w:r>
      <w:r>
        <w:t>key</w:t>
      </w:r>
      <w:r>
        <w:rPr>
          <w:spacing w:val="-2"/>
        </w:rPr>
        <w:t xml:space="preserve"> </w:t>
      </w:r>
      <w:r>
        <w:t>concepts</w:t>
      </w:r>
      <w:r>
        <w:rPr>
          <w:spacing w:val="-4"/>
        </w:rPr>
        <w:t xml:space="preserve"> </w:t>
      </w:r>
      <w:r>
        <w:t>in</w:t>
      </w:r>
      <w:r>
        <w:rPr>
          <w:spacing w:val="-1"/>
        </w:rPr>
        <w:t xml:space="preserve"> </w:t>
      </w:r>
      <w:proofErr w:type="spellStart"/>
      <w:r>
        <w:rPr>
          <w:spacing w:val="-2"/>
        </w:rPr>
        <w:t>GraphQL</w:t>
      </w:r>
      <w:proofErr w:type="spellEnd"/>
      <w:r>
        <w:rPr>
          <w:spacing w:val="-2"/>
        </w:rPr>
        <w:t>:</w:t>
      </w:r>
    </w:p>
    <w:p w14:paraId="0D13DFE4" w14:textId="77777777" w:rsidR="00B86345" w:rsidRDefault="00000000">
      <w:pPr>
        <w:pStyle w:val="Heading3"/>
        <w:spacing w:before="180"/>
        <w:rPr>
          <w:rFonts w:ascii="Cambria"/>
        </w:rPr>
      </w:pPr>
      <w:r>
        <w:rPr>
          <w:rFonts w:ascii="Cambria"/>
          <w:spacing w:val="-2"/>
        </w:rPr>
        <w:t>Schema</w:t>
      </w:r>
    </w:p>
    <w:p w14:paraId="4E80E067" w14:textId="77777777" w:rsidR="00B86345" w:rsidRDefault="00000000">
      <w:pPr>
        <w:pStyle w:val="BodyText"/>
        <w:spacing w:before="182" w:line="237" w:lineRule="auto"/>
      </w:pPr>
      <w:r>
        <w:t>A</w:t>
      </w:r>
      <w:r>
        <w:rPr>
          <w:spacing w:val="-3"/>
        </w:rPr>
        <w:t xml:space="preserve"> </w:t>
      </w:r>
      <w:proofErr w:type="spellStart"/>
      <w:r>
        <w:t>GraphQL</w:t>
      </w:r>
      <w:proofErr w:type="spellEnd"/>
      <w:r>
        <w:rPr>
          <w:spacing w:val="-2"/>
        </w:rPr>
        <w:t xml:space="preserve"> </w:t>
      </w:r>
      <w:r>
        <w:t>schema</w:t>
      </w:r>
      <w:r>
        <w:rPr>
          <w:spacing w:val="-5"/>
        </w:rPr>
        <w:t xml:space="preserve"> </w:t>
      </w:r>
      <w:r>
        <w:t>describes</w:t>
      </w:r>
      <w:r>
        <w:rPr>
          <w:spacing w:val="-5"/>
        </w:rPr>
        <w:t xml:space="preserve"> </w:t>
      </w:r>
      <w:r>
        <w:t>the</w:t>
      </w:r>
      <w:r>
        <w:rPr>
          <w:spacing w:val="-4"/>
        </w:rPr>
        <w:t xml:space="preserve"> </w:t>
      </w:r>
      <w:r>
        <w:t>functionality</w:t>
      </w:r>
      <w:r>
        <w:rPr>
          <w:spacing w:val="-3"/>
        </w:rPr>
        <w:t xml:space="preserve"> </w:t>
      </w:r>
      <w:r>
        <w:t>clients</w:t>
      </w:r>
      <w:r>
        <w:rPr>
          <w:spacing w:val="-5"/>
        </w:rPr>
        <w:t xml:space="preserve"> </w:t>
      </w:r>
      <w:r>
        <w:t>can</w:t>
      </w:r>
      <w:r>
        <w:rPr>
          <w:spacing w:val="-3"/>
        </w:rPr>
        <w:t xml:space="preserve"> </w:t>
      </w:r>
      <w:r>
        <w:t>utilize</w:t>
      </w:r>
      <w:r>
        <w:rPr>
          <w:spacing w:val="-4"/>
        </w:rPr>
        <w:t xml:space="preserve"> </w:t>
      </w:r>
      <w:r>
        <w:t>once</w:t>
      </w:r>
      <w:r>
        <w:rPr>
          <w:spacing w:val="-4"/>
        </w:rPr>
        <w:t xml:space="preserve"> </w:t>
      </w:r>
      <w:r>
        <w:t>they</w:t>
      </w:r>
      <w:r>
        <w:rPr>
          <w:spacing w:val="-3"/>
        </w:rPr>
        <w:t xml:space="preserve"> </w:t>
      </w:r>
      <w:r>
        <w:t>connect</w:t>
      </w:r>
      <w:r>
        <w:rPr>
          <w:spacing w:val="-3"/>
        </w:rPr>
        <w:t xml:space="preserve"> </w:t>
      </w:r>
      <w:r>
        <w:t xml:space="preserve">to the </w:t>
      </w:r>
      <w:proofErr w:type="spellStart"/>
      <w:r>
        <w:t>GraphQL</w:t>
      </w:r>
      <w:proofErr w:type="spellEnd"/>
      <w:r>
        <w:t xml:space="preserve"> server.</w:t>
      </w:r>
    </w:p>
    <w:p w14:paraId="412DC08F" w14:textId="77777777" w:rsidR="00B86345" w:rsidRDefault="00000000">
      <w:pPr>
        <w:pStyle w:val="Heading3"/>
        <w:spacing w:before="184"/>
        <w:rPr>
          <w:rFonts w:ascii="Cambria"/>
        </w:rPr>
      </w:pPr>
      <w:r>
        <w:rPr>
          <w:rFonts w:ascii="Cambria"/>
          <w:spacing w:val="-2"/>
        </w:rPr>
        <w:t>Queries</w:t>
      </w:r>
    </w:p>
    <w:p w14:paraId="1341126E" w14:textId="77777777" w:rsidR="00B86345" w:rsidRDefault="00000000">
      <w:pPr>
        <w:pStyle w:val="BodyText"/>
        <w:spacing w:before="180"/>
        <w:ind w:right="180"/>
      </w:pPr>
      <w:r>
        <w:t>A</w:t>
      </w:r>
      <w:r>
        <w:rPr>
          <w:spacing w:val="-2"/>
        </w:rPr>
        <w:t xml:space="preserve"> </w:t>
      </w:r>
      <w:r>
        <w:t>query</w:t>
      </w:r>
      <w:r>
        <w:rPr>
          <w:spacing w:val="-2"/>
        </w:rPr>
        <w:t xml:space="preserve"> </w:t>
      </w:r>
      <w:r>
        <w:t>is</w:t>
      </w:r>
      <w:r>
        <w:rPr>
          <w:spacing w:val="-3"/>
        </w:rPr>
        <w:t xml:space="preserve"> </w:t>
      </w:r>
      <w:r>
        <w:t>a</w:t>
      </w:r>
      <w:r>
        <w:rPr>
          <w:spacing w:val="-4"/>
        </w:rPr>
        <w:t xml:space="preserve"> </w:t>
      </w:r>
      <w:r>
        <w:t>request</w:t>
      </w:r>
      <w:r>
        <w:rPr>
          <w:spacing w:val="-2"/>
        </w:rPr>
        <w:t xml:space="preserve"> </w:t>
      </w:r>
      <w:r>
        <w:t>made</w:t>
      </w:r>
      <w:r>
        <w:rPr>
          <w:spacing w:val="-3"/>
        </w:rPr>
        <w:t xml:space="preserve"> </w:t>
      </w:r>
      <w:r>
        <w:t>by</w:t>
      </w:r>
      <w:r>
        <w:rPr>
          <w:spacing w:val="-2"/>
        </w:rPr>
        <w:t xml:space="preserve"> </w:t>
      </w:r>
      <w:r>
        <w:t>the</w:t>
      </w:r>
      <w:r>
        <w:rPr>
          <w:spacing w:val="-3"/>
        </w:rPr>
        <w:t xml:space="preserve"> </w:t>
      </w:r>
      <w:r>
        <w:t>client.</w:t>
      </w:r>
      <w:r>
        <w:rPr>
          <w:spacing w:val="-3"/>
        </w:rPr>
        <w:t xml:space="preserve"> </w:t>
      </w:r>
      <w:r>
        <w:t>It</w:t>
      </w:r>
      <w:r>
        <w:rPr>
          <w:spacing w:val="-2"/>
        </w:rPr>
        <w:t xml:space="preserve"> </w:t>
      </w:r>
      <w:r>
        <w:t>can</w:t>
      </w:r>
      <w:r>
        <w:rPr>
          <w:spacing w:val="-2"/>
        </w:rPr>
        <w:t xml:space="preserve"> </w:t>
      </w:r>
      <w:r>
        <w:t>consist</w:t>
      </w:r>
      <w:r>
        <w:rPr>
          <w:spacing w:val="-2"/>
        </w:rPr>
        <w:t xml:space="preserve"> </w:t>
      </w:r>
      <w:r>
        <w:t>of</w:t>
      </w:r>
      <w:r>
        <w:rPr>
          <w:spacing w:val="-2"/>
        </w:rPr>
        <w:t xml:space="preserve"> </w:t>
      </w:r>
      <w:r>
        <w:t>fields</w:t>
      </w:r>
      <w:r>
        <w:rPr>
          <w:spacing w:val="-4"/>
        </w:rPr>
        <w:t xml:space="preserve"> </w:t>
      </w:r>
      <w:r>
        <w:t>and arguments</w:t>
      </w:r>
      <w:r>
        <w:rPr>
          <w:spacing w:val="-4"/>
        </w:rPr>
        <w:t xml:space="preserve"> </w:t>
      </w:r>
      <w:r>
        <w:t>for the</w:t>
      </w:r>
      <w:r>
        <w:rPr>
          <w:spacing w:val="-3"/>
        </w:rPr>
        <w:t xml:space="preserve"> </w:t>
      </w:r>
      <w:r>
        <w:t xml:space="preserve">query. The operation type of a query can also be a </w:t>
      </w:r>
      <w:hyperlink r:id="rId195" w:anchor="mutations">
        <w:r>
          <w:rPr>
            <w:color w:val="4F81BC"/>
          </w:rPr>
          <w:t>mutation</w:t>
        </w:r>
      </w:hyperlink>
      <w:r>
        <w:rPr>
          <w:color w:val="4F81BC"/>
        </w:rPr>
        <w:t xml:space="preserve"> </w:t>
      </w:r>
      <w:r>
        <w:t>which provides a way to modify server-side data.</w:t>
      </w:r>
    </w:p>
    <w:p w14:paraId="426CCFB1" w14:textId="77777777" w:rsidR="00B86345" w:rsidRDefault="00000000">
      <w:pPr>
        <w:pStyle w:val="Heading3"/>
        <w:spacing w:before="178"/>
        <w:rPr>
          <w:rFonts w:ascii="Cambria"/>
        </w:rPr>
      </w:pPr>
      <w:r>
        <w:rPr>
          <w:rFonts w:ascii="Cambria"/>
          <w:spacing w:val="-2"/>
        </w:rPr>
        <w:t>Resolvers</w:t>
      </w:r>
    </w:p>
    <w:p w14:paraId="636888F3" w14:textId="77777777" w:rsidR="00B86345" w:rsidRDefault="00000000">
      <w:pPr>
        <w:pStyle w:val="BodyText"/>
        <w:spacing w:before="187" w:line="237" w:lineRule="auto"/>
        <w:ind w:right="169"/>
      </w:pPr>
      <w:r>
        <w:t>Resolver</w:t>
      </w:r>
      <w:r>
        <w:rPr>
          <w:spacing w:val="-1"/>
        </w:rPr>
        <w:t xml:space="preserve"> </w:t>
      </w:r>
      <w:r>
        <w:t>is</w:t>
      </w:r>
      <w:r>
        <w:rPr>
          <w:spacing w:val="-4"/>
        </w:rPr>
        <w:t xml:space="preserve"> </w:t>
      </w:r>
      <w:r>
        <w:t>a</w:t>
      </w:r>
      <w:r>
        <w:rPr>
          <w:spacing w:val="-5"/>
        </w:rPr>
        <w:t xml:space="preserve"> </w:t>
      </w:r>
      <w:r>
        <w:t>collection</w:t>
      </w:r>
      <w:r>
        <w:rPr>
          <w:spacing w:val="-3"/>
        </w:rPr>
        <w:t xml:space="preserve"> </w:t>
      </w:r>
      <w:r>
        <w:t>of</w:t>
      </w:r>
      <w:r>
        <w:rPr>
          <w:spacing w:val="-3"/>
        </w:rPr>
        <w:t xml:space="preserve"> </w:t>
      </w:r>
      <w:r>
        <w:t>functions</w:t>
      </w:r>
      <w:r>
        <w:rPr>
          <w:spacing w:val="-4"/>
        </w:rPr>
        <w:t xml:space="preserve"> </w:t>
      </w:r>
      <w:r>
        <w:t>that</w:t>
      </w:r>
      <w:r>
        <w:rPr>
          <w:spacing w:val="-3"/>
        </w:rPr>
        <w:t xml:space="preserve"> </w:t>
      </w:r>
      <w:r>
        <w:t>generate</w:t>
      </w:r>
      <w:r>
        <w:rPr>
          <w:spacing w:val="-4"/>
        </w:rPr>
        <w:t xml:space="preserve"> </w:t>
      </w:r>
      <w:r>
        <w:t>responses</w:t>
      </w:r>
      <w:r>
        <w:rPr>
          <w:spacing w:val="-5"/>
        </w:rPr>
        <w:t xml:space="preserve"> </w:t>
      </w:r>
      <w:r>
        <w:t>for</w:t>
      </w:r>
      <w:r>
        <w:rPr>
          <w:spacing w:val="-1"/>
        </w:rPr>
        <w:t xml:space="preserve"> </w:t>
      </w:r>
      <w:r>
        <w:t>a</w:t>
      </w:r>
      <w:r>
        <w:rPr>
          <w:spacing w:val="-5"/>
        </w:rPr>
        <w:t xml:space="preserve"> </w:t>
      </w:r>
      <w:proofErr w:type="spellStart"/>
      <w:r>
        <w:t>GraphQL</w:t>
      </w:r>
      <w:proofErr w:type="spellEnd"/>
      <w:r>
        <w:rPr>
          <w:spacing w:val="-2"/>
        </w:rPr>
        <w:t xml:space="preserve"> </w:t>
      </w:r>
      <w:r>
        <w:t>query.</w:t>
      </w:r>
      <w:r>
        <w:rPr>
          <w:spacing w:val="-4"/>
        </w:rPr>
        <w:t xml:space="preserve"> </w:t>
      </w:r>
      <w:r>
        <w:t>In</w:t>
      </w:r>
      <w:r>
        <w:rPr>
          <w:spacing w:val="-3"/>
        </w:rPr>
        <w:t xml:space="preserve"> </w:t>
      </w:r>
      <w:r>
        <w:t xml:space="preserve">simple terms, a resolver </w:t>
      </w:r>
      <w:proofErr w:type="gramStart"/>
      <w:r>
        <w:t>acts</w:t>
      </w:r>
      <w:proofErr w:type="gramEnd"/>
      <w:r>
        <w:t xml:space="preserve"> as a </w:t>
      </w:r>
      <w:proofErr w:type="spellStart"/>
      <w:r>
        <w:t>GraphQL</w:t>
      </w:r>
      <w:proofErr w:type="spellEnd"/>
      <w:r>
        <w:t xml:space="preserve"> query handler.</w:t>
      </w:r>
    </w:p>
    <w:p w14:paraId="3C5AAF57" w14:textId="77777777" w:rsidR="00B86345" w:rsidRDefault="00000000">
      <w:pPr>
        <w:pStyle w:val="Heading3"/>
        <w:spacing w:before="204"/>
      </w:pPr>
      <w:r>
        <w:rPr>
          <w:color w:val="4F81BC"/>
          <w:spacing w:val="-2"/>
        </w:rPr>
        <w:t>Advantages</w:t>
      </w:r>
    </w:p>
    <w:p w14:paraId="7E056701" w14:textId="77777777" w:rsidR="00B86345" w:rsidRDefault="00000000">
      <w:pPr>
        <w:pStyle w:val="BodyText"/>
        <w:spacing w:before="178"/>
      </w:pPr>
      <w:r>
        <w:t>Let’s</w:t>
      </w:r>
      <w:r>
        <w:rPr>
          <w:spacing w:val="-5"/>
        </w:rPr>
        <w:t xml:space="preserve"> </w:t>
      </w:r>
      <w:r>
        <w:t>discuss some</w:t>
      </w:r>
      <w:r>
        <w:rPr>
          <w:spacing w:val="-4"/>
        </w:rPr>
        <w:t xml:space="preserve"> </w:t>
      </w:r>
      <w:r>
        <w:t>advantages</w:t>
      </w:r>
      <w:r>
        <w:rPr>
          <w:spacing w:val="-5"/>
        </w:rPr>
        <w:t xml:space="preserve"> </w:t>
      </w:r>
      <w:r>
        <w:t>of</w:t>
      </w:r>
      <w:r>
        <w:rPr>
          <w:spacing w:val="1"/>
        </w:rPr>
        <w:t xml:space="preserve"> </w:t>
      </w:r>
      <w:proofErr w:type="spellStart"/>
      <w:r>
        <w:rPr>
          <w:spacing w:val="-2"/>
        </w:rPr>
        <w:t>GraphQL</w:t>
      </w:r>
      <w:proofErr w:type="spellEnd"/>
      <w:r>
        <w:rPr>
          <w:spacing w:val="-2"/>
        </w:rPr>
        <w:t>:</w:t>
      </w:r>
    </w:p>
    <w:p w14:paraId="304D9FBA" w14:textId="77777777" w:rsidR="00B86345" w:rsidRDefault="00000000">
      <w:pPr>
        <w:pStyle w:val="ListParagraph"/>
        <w:numPr>
          <w:ilvl w:val="0"/>
          <w:numId w:val="17"/>
        </w:numPr>
        <w:tabs>
          <w:tab w:val="left" w:pos="820"/>
        </w:tabs>
        <w:spacing w:before="179"/>
        <w:ind w:left="820" w:hanging="480"/>
        <w:rPr>
          <w:sz w:val="24"/>
        </w:rPr>
      </w:pPr>
      <w:r>
        <w:rPr>
          <w:sz w:val="24"/>
        </w:rPr>
        <w:t>Eliminates</w:t>
      </w:r>
      <w:r>
        <w:rPr>
          <w:spacing w:val="-4"/>
          <w:sz w:val="24"/>
        </w:rPr>
        <w:t xml:space="preserve"> </w:t>
      </w:r>
      <w:r>
        <w:rPr>
          <w:sz w:val="24"/>
        </w:rPr>
        <w:t>over-fetching</w:t>
      </w:r>
      <w:r>
        <w:rPr>
          <w:spacing w:val="-5"/>
          <w:sz w:val="24"/>
        </w:rPr>
        <w:t xml:space="preserve"> </w:t>
      </w:r>
      <w:r>
        <w:rPr>
          <w:sz w:val="24"/>
        </w:rPr>
        <w:t>of</w:t>
      </w:r>
      <w:r>
        <w:rPr>
          <w:spacing w:val="-1"/>
          <w:sz w:val="24"/>
        </w:rPr>
        <w:t xml:space="preserve"> </w:t>
      </w:r>
      <w:r>
        <w:rPr>
          <w:spacing w:val="-4"/>
          <w:sz w:val="24"/>
        </w:rPr>
        <w:t>data.</w:t>
      </w:r>
    </w:p>
    <w:p w14:paraId="2CF580E8" w14:textId="77777777" w:rsidR="00B86345" w:rsidRDefault="00000000">
      <w:pPr>
        <w:pStyle w:val="ListParagraph"/>
        <w:numPr>
          <w:ilvl w:val="0"/>
          <w:numId w:val="17"/>
        </w:numPr>
        <w:tabs>
          <w:tab w:val="left" w:pos="820"/>
        </w:tabs>
        <w:ind w:left="820" w:hanging="480"/>
        <w:rPr>
          <w:sz w:val="24"/>
        </w:rPr>
      </w:pPr>
      <w:r>
        <w:rPr>
          <w:sz w:val="24"/>
        </w:rPr>
        <w:t>Strongly</w:t>
      </w:r>
      <w:r>
        <w:rPr>
          <w:spacing w:val="-3"/>
          <w:sz w:val="24"/>
        </w:rPr>
        <w:t xml:space="preserve"> </w:t>
      </w:r>
      <w:r>
        <w:rPr>
          <w:sz w:val="24"/>
        </w:rPr>
        <w:t>defined</w:t>
      </w:r>
      <w:r>
        <w:rPr>
          <w:spacing w:val="-2"/>
          <w:sz w:val="24"/>
        </w:rPr>
        <w:t xml:space="preserve"> schema.</w:t>
      </w:r>
    </w:p>
    <w:p w14:paraId="615F120E" w14:textId="77777777" w:rsidR="00B86345" w:rsidRDefault="00000000">
      <w:pPr>
        <w:pStyle w:val="ListParagraph"/>
        <w:numPr>
          <w:ilvl w:val="0"/>
          <w:numId w:val="17"/>
        </w:numPr>
        <w:tabs>
          <w:tab w:val="left" w:pos="820"/>
        </w:tabs>
        <w:spacing w:before="35"/>
        <w:ind w:left="820" w:hanging="480"/>
        <w:rPr>
          <w:sz w:val="24"/>
        </w:rPr>
      </w:pPr>
      <w:r>
        <w:rPr>
          <w:sz w:val="24"/>
        </w:rPr>
        <w:t>Code</w:t>
      </w:r>
      <w:r>
        <w:rPr>
          <w:spacing w:val="-3"/>
          <w:sz w:val="24"/>
        </w:rPr>
        <w:t xml:space="preserve"> </w:t>
      </w:r>
      <w:r>
        <w:rPr>
          <w:sz w:val="24"/>
        </w:rPr>
        <w:t>generation</w:t>
      </w:r>
      <w:r>
        <w:rPr>
          <w:spacing w:val="-2"/>
          <w:sz w:val="24"/>
        </w:rPr>
        <w:t xml:space="preserve"> support.</w:t>
      </w:r>
    </w:p>
    <w:p w14:paraId="174491C2" w14:textId="77777777" w:rsidR="00B86345" w:rsidRDefault="00000000">
      <w:pPr>
        <w:pStyle w:val="ListParagraph"/>
        <w:numPr>
          <w:ilvl w:val="0"/>
          <w:numId w:val="17"/>
        </w:numPr>
        <w:tabs>
          <w:tab w:val="left" w:pos="820"/>
        </w:tabs>
        <w:ind w:left="820" w:hanging="480"/>
        <w:rPr>
          <w:sz w:val="24"/>
        </w:rPr>
      </w:pPr>
      <w:r>
        <w:rPr>
          <w:sz w:val="24"/>
        </w:rPr>
        <w:t>Payload</w:t>
      </w:r>
      <w:r>
        <w:rPr>
          <w:spacing w:val="-5"/>
          <w:sz w:val="24"/>
        </w:rPr>
        <w:t xml:space="preserve"> </w:t>
      </w:r>
      <w:r>
        <w:rPr>
          <w:spacing w:val="-2"/>
          <w:sz w:val="24"/>
        </w:rPr>
        <w:t>optimization.</w:t>
      </w:r>
    </w:p>
    <w:p w14:paraId="3C987DD1" w14:textId="77777777" w:rsidR="00B86345" w:rsidRDefault="00000000">
      <w:pPr>
        <w:pStyle w:val="Heading3"/>
      </w:pPr>
      <w:r>
        <w:rPr>
          <w:color w:val="4F81BC"/>
          <w:spacing w:val="-2"/>
        </w:rPr>
        <w:t>Disadvantages</w:t>
      </w:r>
    </w:p>
    <w:p w14:paraId="411F998F" w14:textId="77777777" w:rsidR="00B86345" w:rsidRDefault="00000000">
      <w:pPr>
        <w:pStyle w:val="BodyText"/>
        <w:spacing w:before="178"/>
      </w:pPr>
      <w:r>
        <w:t>Let’s</w:t>
      </w:r>
      <w:r>
        <w:rPr>
          <w:spacing w:val="-6"/>
        </w:rPr>
        <w:t xml:space="preserve"> </w:t>
      </w:r>
      <w:r>
        <w:t>discuss some</w:t>
      </w:r>
      <w:r>
        <w:rPr>
          <w:spacing w:val="-4"/>
        </w:rPr>
        <w:t xml:space="preserve"> </w:t>
      </w:r>
      <w:r>
        <w:t>disadvantages</w:t>
      </w:r>
      <w:r>
        <w:rPr>
          <w:spacing w:val="-5"/>
        </w:rPr>
        <w:t xml:space="preserve"> </w:t>
      </w:r>
      <w:r>
        <w:t>of</w:t>
      </w:r>
      <w:r>
        <w:rPr>
          <w:spacing w:val="-3"/>
        </w:rPr>
        <w:t xml:space="preserve"> </w:t>
      </w:r>
      <w:proofErr w:type="spellStart"/>
      <w:r>
        <w:rPr>
          <w:spacing w:val="-2"/>
        </w:rPr>
        <w:t>GraphQL</w:t>
      </w:r>
      <w:proofErr w:type="spellEnd"/>
      <w:r>
        <w:rPr>
          <w:spacing w:val="-2"/>
        </w:rPr>
        <w:t>:</w:t>
      </w:r>
    </w:p>
    <w:p w14:paraId="7452EC98" w14:textId="77777777" w:rsidR="00B86345" w:rsidRDefault="00000000">
      <w:pPr>
        <w:pStyle w:val="ListParagraph"/>
        <w:numPr>
          <w:ilvl w:val="0"/>
          <w:numId w:val="17"/>
        </w:numPr>
        <w:tabs>
          <w:tab w:val="left" w:pos="820"/>
        </w:tabs>
        <w:spacing w:before="180"/>
        <w:ind w:left="820" w:hanging="480"/>
        <w:rPr>
          <w:sz w:val="24"/>
        </w:rPr>
      </w:pPr>
      <w:r>
        <w:rPr>
          <w:sz w:val="24"/>
        </w:rPr>
        <w:t>Shifts</w:t>
      </w:r>
      <w:r>
        <w:rPr>
          <w:spacing w:val="-5"/>
          <w:sz w:val="24"/>
        </w:rPr>
        <w:t xml:space="preserve"> </w:t>
      </w:r>
      <w:r>
        <w:rPr>
          <w:sz w:val="24"/>
        </w:rPr>
        <w:t>complexity</w:t>
      </w:r>
      <w:r>
        <w:rPr>
          <w:spacing w:val="-3"/>
          <w:sz w:val="24"/>
        </w:rPr>
        <w:t xml:space="preserve"> </w:t>
      </w:r>
      <w:r>
        <w:rPr>
          <w:sz w:val="24"/>
        </w:rPr>
        <w:t>to server-</w:t>
      </w:r>
      <w:r>
        <w:rPr>
          <w:spacing w:val="-4"/>
          <w:sz w:val="24"/>
        </w:rPr>
        <w:t>side.</w:t>
      </w:r>
    </w:p>
    <w:p w14:paraId="2C4B87C5" w14:textId="77777777" w:rsidR="00B86345" w:rsidRDefault="00000000">
      <w:pPr>
        <w:pStyle w:val="ListParagraph"/>
        <w:numPr>
          <w:ilvl w:val="0"/>
          <w:numId w:val="17"/>
        </w:numPr>
        <w:tabs>
          <w:tab w:val="left" w:pos="820"/>
        </w:tabs>
        <w:spacing w:before="35"/>
        <w:ind w:left="820" w:hanging="480"/>
        <w:rPr>
          <w:sz w:val="24"/>
        </w:rPr>
      </w:pPr>
      <w:r>
        <w:rPr>
          <w:sz w:val="24"/>
        </w:rPr>
        <w:t>Caching</w:t>
      </w:r>
      <w:r>
        <w:rPr>
          <w:spacing w:val="-3"/>
          <w:sz w:val="24"/>
        </w:rPr>
        <w:t xml:space="preserve"> </w:t>
      </w:r>
      <w:r>
        <w:rPr>
          <w:sz w:val="24"/>
        </w:rPr>
        <w:t>becomes</w:t>
      </w:r>
      <w:r>
        <w:rPr>
          <w:spacing w:val="-6"/>
          <w:sz w:val="24"/>
        </w:rPr>
        <w:t xml:space="preserve"> </w:t>
      </w:r>
      <w:r>
        <w:rPr>
          <w:spacing w:val="-4"/>
          <w:sz w:val="24"/>
        </w:rPr>
        <w:t>hard.</w:t>
      </w:r>
    </w:p>
    <w:p w14:paraId="68A4507A" w14:textId="77777777" w:rsidR="00B86345" w:rsidRDefault="00000000">
      <w:pPr>
        <w:pStyle w:val="ListParagraph"/>
        <w:numPr>
          <w:ilvl w:val="0"/>
          <w:numId w:val="17"/>
        </w:numPr>
        <w:tabs>
          <w:tab w:val="left" w:pos="820"/>
        </w:tabs>
        <w:spacing w:before="35"/>
        <w:ind w:left="820" w:hanging="480"/>
        <w:rPr>
          <w:sz w:val="24"/>
        </w:rPr>
      </w:pPr>
      <w:r>
        <w:rPr>
          <w:sz w:val="24"/>
        </w:rPr>
        <w:t>Versioning</w:t>
      </w:r>
      <w:r>
        <w:rPr>
          <w:spacing w:val="-2"/>
          <w:sz w:val="24"/>
        </w:rPr>
        <w:t xml:space="preserve"> </w:t>
      </w:r>
      <w:r>
        <w:rPr>
          <w:sz w:val="24"/>
        </w:rPr>
        <w:t>is</w:t>
      </w:r>
      <w:r>
        <w:rPr>
          <w:spacing w:val="-3"/>
          <w:sz w:val="24"/>
        </w:rPr>
        <w:t xml:space="preserve"> </w:t>
      </w:r>
      <w:r>
        <w:rPr>
          <w:spacing w:val="-2"/>
          <w:sz w:val="24"/>
        </w:rPr>
        <w:t>ambiguous.</w:t>
      </w:r>
    </w:p>
    <w:p w14:paraId="02B05634" w14:textId="77777777" w:rsidR="00B86345" w:rsidRDefault="00000000">
      <w:pPr>
        <w:pStyle w:val="ListParagraph"/>
        <w:numPr>
          <w:ilvl w:val="0"/>
          <w:numId w:val="17"/>
        </w:numPr>
        <w:tabs>
          <w:tab w:val="left" w:pos="820"/>
        </w:tabs>
        <w:ind w:left="820" w:hanging="480"/>
        <w:rPr>
          <w:sz w:val="24"/>
        </w:rPr>
      </w:pPr>
      <w:r>
        <w:rPr>
          <w:sz w:val="24"/>
        </w:rPr>
        <w:t>N+1</w:t>
      </w:r>
      <w:r>
        <w:rPr>
          <w:spacing w:val="2"/>
          <w:sz w:val="24"/>
        </w:rPr>
        <w:t xml:space="preserve"> </w:t>
      </w:r>
      <w:r>
        <w:rPr>
          <w:spacing w:val="-2"/>
          <w:sz w:val="24"/>
        </w:rPr>
        <w:t>problem.</w:t>
      </w:r>
    </w:p>
    <w:p w14:paraId="41E7C25C" w14:textId="77777777" w:rsidR="00B86345" w:rsidRDefault="00000000">
      <w:pPr>
        <w:pStyle w:val="Heading3"/>
      </w:pPr>
      <w:r>
        <w:rPr>
          <w:color w:val="4F81BC"/>
        </w:rPr>
        <w:t>Use</w:t>
      </w:r>
      <w:r>
        <w:rPr>
          <w:color w:val="4F81BC"/>
          <w:spacing w:val="-3"/>
        </w:rPr>
        <w:t xml:space="preserve"> </w:t>
      </w:r>
      <w:proofErr w:type="gramStart"/>
      <w:r>
        <w:rPr>
          <w:color w:val="4F81BC"/>
          <w:spacing w:val="-2"/>
        </w:rPr>
        <w:t>cases</w:t>
      </w:r>
      <w:proofErr w:type="gramEnd"/>
    </w:p>
    <w:p w14:paraId="73182979" w14:textId="77777777" w:rsidR="00B86345" w:rsidRDefault="00000000">
      <w:pPr>
        <w:pStyle w:val="BodyText"/>
        <w:spacing w:before="183"/>
      </w:pPr>
      <w:proofErr w:type="spellStart"/>
      <w:r>
        <w:t>GraphQL</w:t>
      </w:r>
      <w:proofErr w:type="spellEnd"/>
      <w:r>
        <w:rPr>
          <w:spacing w:val="-5"/>
        </w:rPr>
        <w:t xml:space="preserve"> </w:t>
      </w:r>
      <w:r>
        <w:t>proves</w:t>
      </w:r>
      <w:r>
        <w:rPr>
          <w:spacing w:val="-5"/>
        </w:rPr>
        <w:t xml:space="preserve"> </w:t>
      </w:r>
      <w:r>
        <w:t>to</w:t>
      </w:r>
      <w:r>
        <w:rPr>
          <w:spacing w:val="-1"/>
        </w:rPr>
        <w:t xml:space="preserve"> </w:t>
      </w:r>
      <w:r>
        <w:t>be</w:t>
      </w:r>
      <w:r>
        <w:rPr>
          <w:spacing w:val="-4"/>
        </w:rPr>
        <w:t xml:space="preserve"> </w:t>
      </w:r>
      <w:r>
        <w:t>essential</w:t>
      </w:r>
      <w:r>
        <w:rPr>
          <w:spacing w:val="-2"/>
        </w:rPr>
        <w:t xml:space="preserve"> </w:t>
      </w:r>
      <w:r>
        <w:t>in</w:t>
      </w:r>
      <w:r>
        <w:rPr>
          <w:spacing w:val="-2"/>
        </w:rPr>
        <w:t xml:space="preserve"> </w:t>
      </w:r>
      <w:r>
        <w:t>the</w:t>
      </w:r>
      <w:r>
        <w:rPr>
          <w:spacing w:val="-4"/>
        </w:rPr>
        <w:t xml:space="preserve"> </w:t>
      </w:r>
      <w:r>
        <w:t>following</w:t>
      </w:r>
      <w:r>
        <w:rPr>
          <w:spacing w:val="-6"/>
        </w:rPr>
        <w:t xml:space="preserve"> </w:t>
      </w:r>
      <w:r>
        <w:rPr>
          <w:spacing w:val="-2"/>
        </w:rPr>
        <w:t>scenarios:</w:t>
      </w:r>
    </w:p>
    <w:p w14:paraId="00FC06F0" w14:textId="77777777" w:rsidR="00B86345" w:rsidRDefault="00000000">
      <w:pPr>
        <w:pStyle w:val="ListParagraph"/>
        <w:numPr>
          <w:ilvl w:val="0"/>
          <w:numId w:val="17"/>
        </w:numPr>
        <w:tabs>
          <w:tab w:val="left" w:pos="821"/>
        </w:tabs>
        <w:spacing w:before="182" w:line="237" w:lineRule="auto"/>
        <w:ind w:right="813"/>
        <w:rPr>
          <w:sz w:val="24"/>
        </w:rPr>
      </w:pPr>
      <w:r>
        <w:rPr>
          <w:sz w:val="24"/>
        </w:rPr>
        <w:t>Reducing</w:t>
      </w:r>
      <w:r>
        <w:rPr>
          <w:spacing w:val="-2"/>
          <w:sz w:val="24"/>
        </w:rPr>
        <w:t xml:space="preserve"> </w:t>
      </w:r>
      <w:r>
        <w:rPr>
          <w:sz w:val="24"/>
        </w:rPr>
        <w:t>app</w:t>
      </w:r>
      <w:r>
        <w:rPr>
          <w:spacing w:val="-3"/>
          <w:sz w:val="24"/>
        </w:rPr>
        <w:t xml:space="preserve"> </w:t>
      </w:r>
      <w:r>
        <w:rPr>
          <w:sz w:val="24"/>
        </w:rPr>
        <w:t>bandwidth</w:t>
      </w:r>
      <w:r>
        <w:rPr>
          <w:spacing w:val="-6"/>
          <w:sz w:val="24"/>
        </w:rPr>
        <w:t xml:space="preserve"> </w:t>
      </w:r>
      <w:r>
        <w:rPr>
          <w:sz w:val="24"/>
        </w:rPr>
        <w:t>usage</w:t>
      </w:r>
      <w:r>
        <w:rPr>
          <w:spacing w:val="-5"/>
          <w:sz w:val="24"/>
        </w:rPr>
        <w:t xml:space="preserve"> </w:t>
      </w:r>
      <w:r>
        <w:rPr>
          <w:sz w:val="24"/>
        </w:rPr>
        <w:t>as</w:t>
      </w:r>
      <w:r>
        <w:rPr>
          <w:spacing w:val="-6"/>
          <w:sz w:val="24"/>
        </w:rPr>
        <w:t xml:space="preserve"> </w:t>
      </w:r>
      <w:r>
        <w:rPr>
          <w:sz w:val="24"/>
        </w:rPr>
        <w:t>we</w:t>
      </w:r>
      <w:r>
        <w:rPr>
          <w:spacing w:val="-5"/>
          <w:sz w:val="24"/>
        </w:rPr>
        <w:t xml:space="preserve"> </w:t>
      </w:r>
      <w:r>
        <w:rPr>
          <w:sz w:val="24"/>
        </w:rPr>
        <w:t>can</w:t>
      </w:r>
      <w:r>
        <w:rPr>
          <w:spacing w:val="-4"/>
          <w:sz w:val="24"/>
        </w:rPr>
        <w:t xml:space="preserve"> </w:t>
      </w:r>
      <w:r>
        <w:rPr>
          <w:sz w:val="24"/>
        </w:rPr>
        <w:t>query multiple</w:t>
      </w:r>
      <w:r>
        <w:rPr>
          <w:spacing w:val="-5"/>
          <w:sz w:val="24"/>
        </w:rPr>
        <w:t xml:space="preserve"> </w:t>
      </w:r>
      <w:r>
        <w:rPr>
          <w:sz w:val="24"/>
        </w:rPr>
        <w:t>resources</w:t>
      </w:r>
      <w:r>
        <w:rPr>
          <w:spacing w:val="-6"/>
          <w:sz w:val="24"/>
        </w:rPr>
        <w:t xml:space="preserve"> </w:t>
      </w:r>
      <w:r>
        <w:rPr>
          <w:sz w:val="24"/>
        </w:rPr>
        <w:t>in</w:t>
      </w:r>
      <w:r>
        <w:rPr>
          <w:spacing w:val="-3"/>
          <w:sz w:val="24"/>
        </w:rPr>
        <w:t xml:space="preserve"> </w:t>
      </w:r>
      <w:r>
        <w:rPr>
          <w:sz w:val="24"/>
        </w:rPr>
        <w:t>a</w:t>
      </w:r>
      <w:r>
        <w:rPr>
          <w:spacing w:val="-6"/>
          <w:sz w:val="24"/>
        </w:rPr>
        <w:t xml:space="preserve"> </w:t>
      </w:r>
      <w:r>
        <w:rPr>
          <w:sz w:val="24"/>
        </w:rPr>
        <w:t xml:space="preserve">single </w:t>
      </w:r>
      <w:r>
        <w:rPr>
          <w:spacing w:val="-2"/>
          <w:sz w:val="24"/>
        </w:rPr>
        <w:t>query.</w:t>
      </w:r>
    </w:p>
    <w:p w14:paraId="5FA2E1F4" w14:textId="77777777" w:rsidR="00B86345" w:rsidRDefault="00000000">
      <w:pPr>
        <w:pStyle w:val="ListParagraph"/>
        <w:numPr>
          <w:ilvl w:val="0"/>
          <w:numId w:val="17"/>
        </w:numPr>
        <w:tabs>
          <w:tab w:val="left" w:pos="820"/>
        </w:tabs>
        <w:ind w:left="820" w:hanging="480"/>
        <w:rPr>
          <w:sz w:val="24"/>
        </w:rPr>
      </w:pPr>
      <w:r>
        <w:rPr>
          <w:sz w:val="24"/>
        </w:rPr>
        <w:t>Rapid</w:t>
      </w:r>
      <w:r>
        <w:rPr>
          <w:spacing w:val="-3"/>
          <w:sz w:val="24"/>
        </w:rPr>
        <w:t xml:space="preserve"> </w:t>
      </w:r>
      <w:r>
        <w:rPr>
          <w:sz w:val="24"/>
        </w:rPr>
        <w:t>prototyping</w:t>
      </w:r>
      <w:r>
        <w:rPr>
          <w:spacing w:val="-3"/>
          <w:sz w:val="24"/>
        </w:rPr>
        <w:t xml:space="preserve"> </w:t>
      </w:r>
      <w:r>
        <w:rPr>
          <w:sz w:val="24"/>
        </w:rPr>
        <w:t>for</w:t>
      </w:r>
      <w:r>
        <w:rPr>
          <w:spacing w:val="-3"/>
          <w:sz w:val="24"/>
        </w:rPr>
        <w:t xml:space="preserve"> </w:t>
      </w:r>
      <w:r>
        <w:rPr>
          <w:sz w:val="24"/>
        </w:rPr>
        <w:t>complex</w:t>
      </w:r>
      <w:r>
        <w:rPr>
          <w:spacing w:val="-4"/>
          <w:sz w:val="24"/>
        </w:rPr>
        <w:t xml:space="preserve"> </w:t>
      </w:r>
      <w:r>
        <w:rPr>
          <w:spacing w:val="-2"/>
          <w:sz w:val="24"/>
        </w:rPr>
        <w:t>systems.</w:t>
      </w:r>
    </w:p>
    <w:p w14:paraId="06C33366" w14:textId="77777777" w:rsidR="00B86345" w:rsidRDefault="00000000">
      <w:pPr>
        <w:pStyle w:val="ListParagraph"/>
        <w:numPr>
          <w:ilvl w:val="0"/>
          <w:numId w:val="17"/>
        </w:numPr>
        <w:tabs>
          <w:tab w:val="left" w:pos="820"/>
        </w:tabs>
        <w:spacing w:before="35"/>
        <w:ind w:left="820" w:hanging="480"/>
        <w:rPr>
          <w:sz w:val="24"/>
        </w:rPr>
      </w:pPr>
      <w:r>
        <w:rPr>
          <w:sz w:val="24"/>
        </w:rPr>
        <w:t>When</w:t>
      </w:r>
      <w:r>
        <w:rPr>
          <w:spacing w:val="-2"/>
          <w:sz w:val="24"/>
        </w:rPr>
        <w:t xml:space="preserve"> </w:t>
      </w:r>
      <w:r>
        <w:rPr>
          <w:sz w:val="24"/>
        </w:rPr>
        <w:t>we</w:t>
      </w:r>
      <w:r>
        <w:rPr>
          <w:spacing w:val="-2"/>
          <w:sz w:val="24"/>
        </w:rPr>
        <w:t xml:space="preserve"> </w:t>
      </w:r>
      <w:r>
        <w:rPr>
          <w:sz w:val="24"/>
        </w:rPr>
        <w:t>are</w:t>
      </w:r>
      <w:r>
        <w:rPr>
          <w:spacing w:val="-3"/>
          <w:sz w:val="24"/>
        </w:rPr>
        <w:t xml:space="preserve"> </w:t>
      </w:r>
      <w:r>
        <w:rPr>
          <w:sz w:val="24"/>
        </w:rPr>
        <w:t>working</w:t>
      </w:r>
      <w:r>
        <w:rPr>
          <w:spacing w:val="1"/>
          <w:sz w:val="24"/>
        </w:rPr>
        <w:t xml:space="preserve"> </w:t>
      </w:r>
      <w:r>
        <w:rPr>
          <w:sz w:val="24"/>
        </w:rPr>
        <w:t>with</w:t>
      </w:r>
      <w:r>
        <w:rPr>
          <w:spacing w:val="1"/>
          <w:sz w:val="24"/>
        </w:rPr>
        <w:t xml:space="preserve"> </w:t>
      </w:r>
      <w:r>
        <w:rPr>
          <w:sz w:val="24"/>
        </w:rPr>
        <w:t>a</w:t>
      </w:r>
      <w:r>
        <w:rPr>
          <w:spacing w:val="-4"/>
          <w:sz w:val="24"/>
        </w:rPr>
        <w:t xml:space="preserve"> </w:t>
      </w:r>
      <w:r>
        <w:rPr>
          <w:sz w:val="24"/>
        </w:rPr>
        <w:t>graph-like</w:t>
      </w:r>
      <w:r>
        <w:rPr>
          <w:spacing w:val="-3"/>
          <w:sz w:val="24"/>
        </w:rPr>
        <w:t xml:space="preserve"> </w:t>
      </w:r>
      <w:r>
        <w:rPr>
          <w:sz w:val="24"/>
        </w:rPr>
        <w:t>data</w:t>
      </w:r>
      <w:r>
        <w:rPr>
          <w:spacing w:val="-2"/>
          <w:sz w:val="24"/>
        </w:rPr>
        <w:t xml:space="preserve"> model.</w:t>
      </w:r>
    </w:p>
    <w:p w14:paraId="09978243" w14:textId="77777777" w:rsidR="00B86345" w:rsidRDefault="00000000">
      <w:pPr>
        <w:pStyle w:val="Heading3"/>
      </w:pPr>
      <w:r>
        <w:rPr>
          <w:color w:val="4F81BC"/>
          <w:spacing w:val="-2"/>
        </w:rPr>
        <w:t>Example</w:t>
      </w:r>
    </w:p>
    <w:p w14:paraId="146CEC48" w14:textId="77777777" w:rsidR="00B86345" w:rsidRDefault="00000000">
      <w:pPr>
        <w:pStyle w:val="BodyText"/>
        <w:spacing w:before="174"/>
      </w:pPr>
      <w:r>
        <w:t>Here’s</w:t>
      </w:r>
      <w:r>
        <w:rPr>
          <w:spacing w:val="-4"/>
        </w:rPr>
        <w:t xml:space="preserve"> </w:t>
      </w:r>
      <w:r>
        <w:t>a</w:t>
      </w:r>
      <w:r>
        <w:rPr>
          <w:spacing w:val="-4"/>
        </w:rPr>
        <w:t xml:space="preserve"> </w:t>
      </w:r>
      <w:proofErr w:type="spellStart"/>
      <w:r>
        <w:t>GraphQL</w:t>
      </w:r>
      <w:proofErr w:type="spellEnd"/>
      <w:r>
        <w:rPr>
          <w:spacing w:val="-1"/>
        </w:rPr>
        <w:t xml:space="preserve"> </w:t>
      </w:r>
      <w:r>
        <w:t>schema</w:t>
      </w:r>
      <w:r>
        <w:rPr>
          <w:spacing w:val="-4"/>
        </w:rPr>
        <w:t xml:space="preserve"> </w:t>
      </w:r>
      <w:r>
        <w:t>that</w:t>
      </w:r>
      <w:r>
        <w:rPr>
          <w:spacing w:val="-2"/>
        </w:rPr>
        <w:t xml:space="preserve"> </w:t>
      </w:r>
      <w:r>
        <w:t>defines</w:t>
      </w:r>
      <w:r>
        <w:rPr>
          <w:spacing w:val="-4"/>
        </w:rPr>
        <w:t xml:space="preserve"> </w:t>
      </w:r>
      <w:r>
        <w:t xml:space="preserve">a </w:t>
      </w:r>
      <w:r>
        <w:rPr>
          <w:rFonts w:ascii="Consolas" w:hAnsi="Consolas"/>
          <w:sz w:val="22"/>
        </w:rPr>
        <w:t>User</w:t>
      </w:r>
      <w:r>
        <w:rPr>
          <w:rFonts w:ascii="Consolas" w:hAnsi="Consolas"/>
          <w:spacing w:val="-69"/>
          <w:sz w:val="22"/>
        </w:rPr>
        <w:t xml:space="preserve"> </w:t>
      </w:r>
      <w:r>
        <w:t>type</w:t>
      </w:r>
      <w:r>
        <w:rPr>
          <w:spacing w:val="-3"/>
        </w:rPr>
        <w:t xml:space="preserve"> </w:t>
      </w:r>
      <w:r>
        <w:t>and a</w:t>
      </w:r>
      <w:r>
        <w:rPr>
          <w:spacing w:val="-2"/>
        </w:rPr>
        <w:t xml:space="preserve"> </w:t>
      </w:r>
      <w:r>
        <w:rPr>
          <w:rFonts w:ascii="Consolas" w:hAnsi="Consolas"/>
          <w:sz w:val="22"/>
        </w:rPr>
        <w:t>Query</w:t>
      </w:r>
      <w:r>
        <w:rPr>
          <w:rFonts w:ascii="Consolas" w:hAnsi="Consolas"/>
          <w:spacing w:val="-69"/>
          <w:sz w:val="22"/>
        </w:rPr>
        <w:t xml:space="preserve"> </w:t>
      </w:r>
      <w:r>
        <w:rPr>
          <w:spacing w:val="-2"/>
        </w:rPr>
        <w:t>type.</w:t>
      </w:r>
    </w:p>
    <w:p w14:paraId="31B13284" w14:textId="77777777" w:rsidR="00B86345" w:rsidRDefault="00B86345">
      <w:pPr>
        <w:sectPr w:rsidR="00B86345">
          <w:pgSz w:w="12240" w:h="15840"/>
          <w:pgMar w:top="1420" w:right="1320" w:bottom="280" w:left="1340" w:header="720" w:footer="720" w:gutter="0"/>
          <w:cols w:space="720"/>
        </w:sectPr>
      </w:pPr>
    </w:p>
    <w:p w14:paraId="75EBB9CE" w14:textId="77777777" w:rsidR="00B86345" w:rsidRDefault="00000000">
      <w:pPr>
        <w:spacing w:before="41" w:line="237" w:lineRule="auto"/>
        <w:ind w:left="340" w:right="7080" w:hanging="240"/>
        <w:rPr>
          <w:rFonts w:ascii="Consolas"/>
        </w:rPr>
      </w:pPr>
      <w:r>
        <w:rPr>
          <w:rFonts w:ascii="Consolas"/>
          <w:b/>
          <w:color w:val="006F1F"/>
        </w:rPr>
        <w:lastRenderedPageBreak/>
        <w:t xml:space="preserve">type </w:t>
      </w:r>
      <w:r>
        <w:rPr>
          <w:rFonts w:ascii="Consolas"/>
        </w:rPr>
        <w:t xml:space="preserve">Query </w:t>
      </w:r>
      <w:proofErr w:type="gramStart"/>
      <w:r>
        <w:rPr>
          <w:rFonts w:ascii="Consolas"/>
        </w:rPr>
        <w:t xml:space="preserve">{ </w:t>
      </w:r>
      <w:proofErr w:type="spellStart"/>
      <w:r>
        <w:rPr>
          <w:rFonts w:ascii="Consolas"/>
        </w:rPr>
        <w:t>getUser</w:t>
      </w:r>
      <w:proofErr w:type="spellEnd"/>
      <w:proofErr w:type="gramEnd"/>
      <w:r>
        <w:rPr>
          <w:rFonts w:ascii="Consolas"/>
        </w:rPr>
        <w:t>:</w:t>
      </w:r>
      <w:r>
        <w:rPr>
          <w:rFonts w:ascii="Consolas"/>
          <w:spacing w:val="-31"/>
        </w:rPr>
        <w:t xml:space="preserve"> </w:t>
      </w:r>
      <w:r>
        <w:rPr>
          <w:rFonts w:ascii="Consolas"/>
        </w:rPr>
        <w:t>User</w:t>
      </w:r>
    </w:p>
    <w:p w14:paraId="6F441B74" w14:textId="77777777" w:rsidR="00B86345" w:rsidRDefault="00000000">
      <w:pPr>
        <w:spacing w:before="2"/>
        <w:ind w:left="100"/>
        <w:rPr>
          <w:rFonts w:ascii="Consolas"/>
        </w:rPr>
      </w:pPr>
      <w:r>
        <w:rPr>
          <w:rFonts w:ascii="Consolas"/>
          <w:spacing w:val="-10"/>
        </w:rPr>
        <w:t>}</w:t>
      </w:r>
    </w:p>
    <w:p w14:paraId="22DE28A7" w14:textId="77777777" w:rsidR="00B86345" w:rsidRDefault="00B86345">
      <w:pPr>
        <w:pStyle w:val="BodyText"/>
        <w:spacing w:before="23"/>
        <w:ind w:left="0"/>
        <w:rPr>
          <w:rFonts w:ascii="Consolas"/>
          <w:sz w:val="22"/>
        </w:rPr>
      </w:pPr>
    </w:p>
    <w:p w14:paraId="3FCA5DB8" w14:textId="77777777" w:rsidR="00B86345" w:rsidRDefault="00000000">
      <w:pPr>
        <w:ind w:left="340" w:right="7786" w:hanging="240"/>
        <w:rPr>
          <w:rFonts w:ascii="Consolas"/>
        </w:rPr>
      </w:pPr>
      <w:r>
        <w:rPr>
          <w:rFonts w:ascii="Consolas"/>
          <w:b/>
          <w:color w:val="006F1F"/>
        </w:rPr>
        <w:t xml:space="preserve">type </w:t>
      </w:r>
      <w:r>
        <w:rPr>
          <w:rFonts w:ascii="Consolas"/>
        </w:rPr>
        <w:t xml:space="preserve">User </w:t>
      </w:r>
      <w:proofErr w:type="gramStart"/>
      <w:r>
        <w:rPr>
          <w:rFonts w:ascii="Consolas"/>
        </w:rPr>
        <w:t>{ id</w:t>
      </w:r>
      <w:proofErr w:type="gramEnd"/>
      <w:r>
        <w:rPr>
          <w:rFonts w:ascii="Consolas"/>
        </w:rPr>
        <w:t>:</w:t>
      </w:r>
      <w:r>
        <w:rPr>
          <w:rFonts w:ascii="Consolas"/>
          <w:spacing w:val="40"/>
        </w:rPr>
        <w:t xml:space="preserve"> </w:t>
      </w:r>
      <w:r>
        <w:rPr>
          <w:rFonts w:ascii="Consolas"/>
          <w:color w:val="901F00"/>
        </w:rPr>
        <w:t>ID</w:t>
      </w:r>
      <w:r>
        <w:rPr>
          <w:rFonts w:ascii="Consolas"/>
          <w:color w:val="901F00"/>
          <w:spacing w:val="40"/>
        </w:rPr>
        <w:t xml:space="preserve"> </w:t>
      </w:r>
      <w:r>
        <w:rPr>
          <w:rFonts w:ascii="Consolas"/>
        </w:rPr>
        <w:t>name:</w:t>
      </w:r>
      <w:r>
        <w:rPr>
          <w:rFonts w:ascii="Consolas"/>
          <w:spacing w:val="-31"/>
        </w:rPr>
        <w:t xml:space="preserve"> </w:t>
      </w:r>
      <w:r>
        <w:rPr>
          <w:rFonts w:ascii="Consolas"/>
          <w:color w:val="901F00"/>
        </w:rPr>
        <w:t xml:space="preserve">String </w:t>
      </w:r>
      <w:r>
        <w:rPr>
          <w:rFonts w:ascii="Consolas"/>
        </w:rPr>
        <w:t>city:</w:t>
      </w:r>
      <w:r>
        <w:rPr>
          <w:rFonts w:ascii="Consolas"/>
          <w:spacing w:val="-5"/>
        </w:rPr>
        <w:t xml:space="preserve"> </w:t>
      </w:r>
      <w:r>
        <w:rPr>
          <w:rFonts w:ascii="Consolas"/>
          <w:color w:val="901F00"/>
          <w:spacing w:val="-2"/>
        </w:rPr>
        <w:t>String</w:t>
      </w:r>
    </w:p>
    <w:p w14:paraId="517A2785" w14:textId="77777777" w:rsidR="00B86345" w:rsidRDefault="00000000">
      <w:pPr>
        <w:spacing w:before="1"/>
        <w:ind w:left="340"/>
        <w:rPr>
          <w:rFonts w:ascii="Consolas"/>
        </w:rPr>
      </w:pPr>
      <w:r>
        <w:rPr>
          <w:rFonts w:ascii="Consolas"/>
        </w:rPr>
        <w:t>state:</w:t>
      </w:r>
      <w:r>
        <w:rPr>
          <w:rFonts w:ascii="Consolas"/>
          <w:spacing w:val="-7"/>
        </w:rPr>
        <w:t xml:space="preserve"> </w:t>
      </w:r>
      <w:r>
        <w:rPr>
          <w:rFonts w:ascii="Consolas"/>
          <w:color w:val="901F00"/>
          <w:spacing w:val="-2"/>
        </w:rPr>
        <w:t>String</w:t>
      </w:r>
    </w:p>
    <w:p w14:paraId="564B04B0" w14:textId="77777777" w:rsidR="00B86345" w:rsidRDefault="00000000">
      <w:pPr>
        <w:spacing w:line="255" w:lineRule="exact"/>
        <w:ind w:left="100"/>
        <w:rPr>
          <w:rFonts w:ascii="Consolas"/>
        </w:rPr>
      </w:pPr>
      <w:r>
        <w:rPr>
          <w:rFonts w:ascii="Consolas"/>
          <w:spacing w:val="-10"/>
        </w:rPr>
        <w:t>}</w:t>
      </w:r>
    </w:p>
    <w:p w14:paraId="16FFB8F2" w14:textId="77777777" w:rsidR="00B86345" w:rsidRDefault="00000000">
      <w:pPr>
        <w:pStyle w:val="BodyText"/>
        <w:spacing w:before="209" w:line="237" w:lineRule="auto"/>
      </w:pPr>
      <w:r>
        <w:t>Using</w:t>
      </w:r>
      <w:r>
        <w:rPr>
          <w:spacing w:val="-2"/>
        </w:rPr>
        <w:t xml:space="preserve"> </w:t>
      </w:r>
      <w:r>
        <w:t>the</w:t>
      </w:r>
      <w:r>
        <w:rPr>
          <w:spacing w:val="-5"/>
        </w:rPr>
        <w:t xml:space="preserve"> </w:t>
      </w:r>
      <w:r>
        <w:t>above</w:t>
      </w:r>
      <w:r>
        <w:rPr>
          <w:spacing w:val="-1"/>
        </w:rPr>
        <w:t xml:space="preserve"> </w:t>
      </w:r>
      <w:r>
        <w:t>schema,</w:t>
      </w:r>
      <w:r>
        <w:rPr>
          <w:spacing w:val="-5"/>
        </w:rPr>
        <w:t xml:space="preserve"> </w:t>
      </w:r>
      <w:r>
        <w:t>the</w:t>
      </w:r>
      <w:r>
        <w:rPr>
          <w:spacing w:val="-5"/>
        </w:rPr>
        <w:t xml:space="preserve"> </w:t>
      </w:r>
      <w:r>
        <w:t>client</w:t>
      </w:r>
      <w:r>
        <w:rPr>
          <w:spacing w:val="-3"/>
        </w:rPr>
        <w:t xml:space="preserve"> </w:t>
      </w:r>
      <w:r>
        <w:t>can</w:t>
      </w:r>
      <w:r>
        <w:rPr>
          <w:spacing w:val="-4"/>
        </w:rPr>
        <w:t xml:space="preserve"> </w:t>
      </w:r>
      <w:r>
        <w:t>request</w:t>
      </w:r>
      <w:r>
        <w:rPr>
          <w:spacing w:val="-4"/>
        </w:rPr>
        <w:t xml:space="preserve"> </w:t>
      </w:r>
      <w:r>
        <w:t>the</w:t>
      </w:r>
      <w:r>
        <w:rPr>
          <w:spacing w:val="-5"/>
        </w:rPr>
        <w:t xml:space="preserve"> </w:t>
      </w:r>
      <w:r>
        <w:t>required</w:t>
      </w:r>
      <w:r>
        <w:rPr>
          <w:spacing w:val="-3"/>
        </w:rPr>
        <w:t xml:space="preserve"> </w:t>
      </w:r>
      <w:r>
        <w:t>fields</w:t>
      </w:r>
      <w:r>
        <w:rPr>
          <w:spacing w:val="-6"/>
        </w:rPr>
        <w:t xml:space="preserve"> </w:t>
      </w:r>
      <w:r>
        <w:t>easily</w:t>
      </w:r>
      <w:r>
        <w:rPr>
          <w:spacing w:val="-4"/>
        </w:rPr>
        <w:t xml:space="preserve"> </w:t>
      </w:r>
      <w:r>
        <w:t>without having</w:t>
      </w:r>
      <w:r>
        <w:rPr>
          <w:spacing w:val="-2"/>
        </w:rPr>
        <w:t xml:space="preserve"> </w:t>
      </w:r>
      <w:r>
        <w:t>to fetch the entire resource or guess what the API might return.</w:t>
      </w:r>
    </w:p>
    <w:p w14:paraId="6B66C9B1" w14:textId="77777777" w:rsidR="00B86345" w:rsidRDefault="00000000">
      <w:pPr>
        <w:spacing w:before="181"/>
        <w:ind w:left="100"/>
        <w:rPr>
          <w:rFonts w:ascii="Consolas"/>
        </w:rPr>
      </w:pPr>
      <w:r>
        <w:rPr>
          <w:rFonts w:ascii="Consolas"/>
          <w:spacing w:val="-10"/>
        </w:rPr>
        <w:t>{</w:t>
      </w:r>
    </w:p>
    <w:p w14:paraId="61548AD4" w14:textId="77777777" w:rsidR="00B86345" w:rsidRDefault="00000000">
      <w:pPr>
        <w:ind w:left="580" w:right="8163" w:hanging="241"/>
        <w:rPr>
          <w:rFonts w:ascii="Consolas"/>
        </w:rPr>
      </w:pPr>
      <w:proofErr w:type="spellStart"/>
      <w:r>
        <w:rPr>
          <w:rFonts w:ascii="Consolas"/>
        </w:rPr>
        <w:t>getUser</w:t>
      </w:r>
      <w:proofErr w:type="spellEnd"/>
      <w:r>
        <w:rPr>
          <w:rFonts w:ascii="Consolas"/>
          <w:spacing w:val="-31"/>
        </w:rPr>
        <w:t xml:space="preserve"> </w:t>
      </w:r>
      <w:proofErr w:type="gramStart"/>
      <w:r>
        <w:rPr>
          <w:rFonts w:ascii="Consolas"/>
        </w:rPr>
        <w:t xml:space="preserve">{ </w:t>
      </w:r>
      <w:r>
        <w:rPr>
          <w:rFonts w:ascii="Consolas"/>
          <w:spacing w:val="-6"/>
        </w:rPr>
        <w:t>id</w:t>
      </w:r>
      <w:proofErr w:type="gramEnd"/>
      <w:r>
        <w:rPr>
          <w:rFonts w:ascii="Consolas"/>
          <w:spacing w:val="80"/>
        </w:rPr>
        <w:t xml:space="preserve"> </w:t>
      </w:r>
      <w:r>
        <w:rPr>
          <w:rFonts w:ascii="Consolas"/>
          <w:spacing w:val="-4"/>
        </w:rPr>
        <w:t>name city</w:t>
      </w:r>
    </w:p>
    <w:p w14:paraId="035EC6DA" w14:textId="77777777" w:rsidR="00B86345" w:rsidRDefault="00000000">
      <w:pPr>
        <w:spacing w:line="256" w:lineRule="exact"/>
        <w:ind w:left="340"/>
        <w:rPr>
          <w:rFonts w:ascii="Consolas"/>
        </w:rPr>
      </w:pPr>
      <w:r>
        <w:rPr>
          <w:rFonts w:ascii="Consolas"/>
          <w:spacing w:val="-10"/>
        </w:rPr>
        <w:t>}</w:t>
      </w:r>
    </w:p>
    <w:p w14:paraId="65FF58E2" w14:textId="77777777" w:rsidR="00B86345" w:rsidRDefault="00000000">
      <w:pPr>
        <w:spacing w:line="256" w:lineRule="exact"/>
        <w:ind w:left="100"/>
        <w:rPr>
          <w:rFonts w:ascii="Consolas"/>
        </w:rPr>
      </w:pPr>
      <w:r>
        <w:rPr>
          <w:rFonts w:ascii="Consolas"/>
          <w:spacing w:val="-10"/>
        </w:rPr>
        <w:t>}</w:t>
      </w:r>
    </w:p>
    <w:p w14:paraId="1001BF14" w14:textId="77777777" w:rsidR="00B86345" w:rsidRDefault="00000000">
      <w:pPr>
        <w:pStyle w:val="BodyText"/>
        <w:spacing w:before="201"/>
      </w:pPr>
      <w:r>
        <w:t>This</w:t>
      </w:r>
      <w:r>
        <w:rPr>
          <w:spacing w:val="-3"/>
        </w:rPr>
        <w:t xml:space="preserve"> </w:t>
      </w:r>
      <w:r>
        <w:t>will give</w:t>
      </w:r>
      <w:r>
        <w:rPr>
          <w:spacing w:val="-4"/>
        </w:rPr>
        <w:t xml:space="preserve"> </w:t>
      </w:r>
      <w:r>
        <w:t>the</w:t>
      </w:r>
      <w:r>
        <w:rPr>
          <w:spacing w:val="-2"/>
        </w:rPr>
        <w:t xml:space="preserve"> </w:t>
      </w:r>
      <w:r>
        <w:t>following response</w:t>
      </w:r>
      <w:r>
        <w:rPr>
          <w:spacing w:val="-3"/>
        </w:rPr>
        <w:t xml:space="preserve"> </w:t>
      </w:r>
      <w:r>
        <w:t>to</w:t>
      </w:r>
      <w:r>
        <w:rPr>
          <w:spacing w:val="1"/>
        </w:rPr>
        <w:t xml:space="preserve"> </w:t>
      </w:r>
      <w:r>
        <w:t>the</w:t>
      </w:r>
      <w:r>
        <w:rPr>
          <w:spacing w:val="-2"/>
        </w:rPr>
        <w:t xml:space="preserve"> client.</w:t>
      </w:r>
    </w:p>
    <w:p w14:paraId="2E0C281A" w14:textId="77777777" w:rsidR="00B86345" w:rsidRDefault="00000000">
      <w:pPr>
        <w:spacing w:before="182"/>
        <w:ind w:left="100"/>
        <w:rPr>
          <w:rFonts w:ascii="Consolas"/>
        </w:rPr>
      </w:pPr>
      <w:r>
        <w:rPr>
          <w:rFonts w:ascii="Consolas"/>
          <w:color w:val="05287D"/>
          <w:spacing w:val="-10"/>
        </w:rPr>
        <w:t>{</w:t>
      </w:r>
    </w:p>
    <w:p w14:paraId="236B2C03" w14:textId="77777777" w:rsidR="00B86345" w:rsidRDefault="00000000">
      <w:pPr>
        <w:spacing w:before="1" w:line="256" w:lineRule="exact"/>
        <w:ind w:right="7786"/>
        <w:jc w:val="right"/>
        <w:rPr>
          <w:rFonts w:ascii="Consolas"/>
        </w:rPr>
      </w:pPr>
      <w:r>
        <w:rPr>
          <w:rFonts w:ascii="Consolas"/>
          <w:color w:val="901F00"/>
        </w:rPr>
        <w:t>"</w:t>
      </w:r>
      <w:proofErr w:type="spellStart"/>
      <w:r>
        <w:rPr>
          <w:rFonts w:ascii="Consolas"/>
          <w:color w:val="901F00"/>
        </w:rPr>
        <w:t>getUser</w:t>
      </w:r>
      <w:proofErr w:type="spellEnd"/>
      <w:r>
        <w:rPr>
          <w:rFonts w:ascii="Consolas"/>
          <w:color w:val="901F00"/>
        </w:rPr>
        <w:t>"</w:t>
      </w:r>
      <w:r>
        <w:rPr>
          <w:rFonts w:ascii="Consolas"/>
          <w:color w:val="05287D"/>
        </w:rPr>
        <w:t>:</w:t>
      </w:r>
      <w:r>
        <w:rPr>
          <w:rFonts w:ascii="Consolas"/>
          <w:color w:val="05287D"/>
          <w:spacing w:val="-9"/>
        </w:rPr>
        <w:t xml:space="preserve"> </w:t>
      </w:r>
      <w:r>
        <w:rPr>
          <w:rFonts w:ascii="Consolas"/>
          <w:color w:val="05287D"/>
          <w:spacing w:val="-10"/>
        </w:rPr>
        <w:t>{</w:t>
      </w:r>
    </w:p>
    <w:p w14:paraId="61843C44" w14:textId="77777777" w:rsidR="00B86345" w:rsidRDefault="00000000">
      <w:pPr>
        <w:spacing w:line="256" w:lineRule="exact"/>
        <w:ind w:right="7786"/>
        <w:jc w:val="right"/>
        <w:rPr>
          <w:rFonts w:ascii="Consolas"/>
        </w:rPr>
      </w:pPr>
      <w:r>
        <w:rPr>
          <w:rFonts w:ascii="Consolas"/>
          <w:color w:val="901F00"/>
        </w:rPr>
        <w:t>"id"</w:t>
      </w:r>
      <w:r>
        <w:rPr>
          <w:rFonts w:ascii="Consolas"/>
          <w:color w:val="05287D"/>
        </w:rPr>
        <w:t>:</w:t>
      </w:r>
      <w:r>
        <w:rPr>
          <w:rFonts w:ascii="Consolas"/>
          <w:color w:val="05287D"/>
          <w:spacing w:val="-7"/>
        </w:rPr>
        <w:t xml:space="preserve"> </w:t>
      </w:r>
      <w:r>
        <w:rPr>
          <w:rFonts w:ascii="Consolas"/>
          <w:color w:val="409F6F"/>
          <w:spacing w:val="-4"/>
        </w:rPr>
        <w:t>123</w:t>
      </w:r>
      <w:r>
        <w:rPr>
          <w:rFonts w:ascii="Consolas"/>
          <w:color w:val="05287D"/>
          <w:spacing w:val="-4"/>
        </w:rPr>
        <w:t>,</w:t>
      </w:r>
    </w:p>
    <w:p w14:paraId="2908D9FE" w14:textId="77777777" w:rsidR="00B86345" w:rsidRDefault="00000000">
      <w:pPr>
        <w:spacing w:before="2"/>
        <w:ind w:left="580" w:right="6218"/>
        <w:rPr>
          <w:rFonts w:ascii="Consolas"/>
        </w:rPr>
      </w:pPr>
      <w:r>
        <w:rPr>
          <w:rFonts w:ascii="Consolas"/>
          <w:color w:val="901F00"/>
        </w:rPr>
        <w:t>"name"</w:t>
      </w:r>
      <w:r>
        <w:rPr>
          <w:rFonts w:ascii="Consolas"/>
          <w:color w:val="05287D"/>
        </w:rPr>
        <w:t xml:space="preserve">: </w:t>
      </w:r>
      <w:r>
        <w:rPr>
          <w:rFonts w:ascii="Consolas"/>
          <w:color w:val="406F9F"/>
        </w:rPr>
        <w:t>"Karan"</w:t>
      </w:r>
      <w:r>
        <w:rPr>
          <w:rFonts w:ascii="Consolas"/>
          <w:color w:val="05287D"/>
        </w:rPr>
        <w:t xml:space="preserve">, </w:t>
      </w:r>
      <w:r>
        <w:rPr>
          <w:rFonts w:ascii="Consolas"/>
          <w:color w:val="901F00"/>
        </w:rPr>
        <w:t>"city"</w:t>
      </w:r>
      <w:r>
        <w:rPr>
          <w:rFonts w:ascii="Consolas"/>
          <w:color w:val="05287D"/>
        </w:rPr>
        <w:t>:</w:t>
      </w:r>
      <w:r>
        <w:rPr>
          <w:rFonts w:ascii="Consolas"/>
          <w:color w:val="05287D"/>
          <w:spacing w:val="-21"/>
        </w:rPr>
        <w:t xml:space="preserve"> </w:t>
      </w:r>
      <w:r>
        <w:rPr>
          <w:rFonts w:ascii="Consolas"/>
          <w:color w:val="406F9F"/>
        </w:rPr>
        <w:t>"San</w:t>
      </w:r>
      <w:r>
        <w:rPr>
          <w:rFonts w:ascii="Consolas"/>
          <w:color w:val="406F9F"/>
          <w:spacing w:val="-21"/>
        </w:rPr>
        <w:t xml:space="preserve"> </w:t>
      </w:r>
      <w:r>
        <w:rPr>
          <w:rFonts w:ascii="Consolas"/>
          <w:color w:val="406F9F"/>
        </w:rPr>
        <w:t>Francisco"</w:t>
      </w:r>
    </w:p>
    <w:p w14:paraId="539F9E38" w14:textId="77777777" w:rsidR="00B86345" w:rsidRDefault="00000000">
      <w:pPr>
        <w:spacing w:line="255" w:lineRule="exact"/>
        <w:ind w:left="340"/>
        <w:rPr>
          <w:rFonts w:ascii="Consolas"/>
        </w:rPr>
      </w:pPr>
      <w:r>
        <w:rPr>
          <w:rFonts w:ascii="Consolas"/>
          <w:color w:val="05287D"/>
          <w:spacing w:val="-10"/>
        </w:rPr>
        <w:t>}</w:t>
      </w:r>
    </w:p>
    <w:p w14:paraId="2D85A5FC" w14:textId="77777777" w:rsidR="00B86345" w:rsidRDefault="00000000">
      <w:pPr>
        <w:spacing w:line="256" w:lineRule="exact"/>
        <w:ind w:left="100"/>
        <w:rPr>
          <w:rFonts w:ascii="Consolas"/>
        </w:rPr>
      </w:pPr>
      <w:r>
        <w:rPr>
          <w:rFonts w:ascii="Consolas"/>
          <w:color w:val="05287D"/>
          <w:spacing w:val="-10"/>
        </w:rPr>
        <w:t>}</w:t>
      </w:r>
    </w:p>
    <w:p w14:paraId="7B3D6DA4" w14:textId="77777777" w:rsidR="00B86345" w:rsidRDefault="00000000">
      <w:pPr>
        <w:spacing w:before="206"/>
        <w:ind w:left="100"/>
        <w:rPr>
          <w:i/>
          <w:sz w:val="24"/>
        </w:rPr>
      </w:pPr>
      <w:r>
        <w:rPr>
          <w:i/>
          <w:sz w:val="24"/>
        </w:rPr>
        <w:t>Learn</w:t>
      </w:r>
      <w:r>
        <w:rPr>
          <w:i/>
          <w:spacing w:val="-3"/>
          <w:sz w:val="24"/>
        </w:rPr>
        <w:t xml:space="preserve"> </w:t>
      </w:r>
      <w:r>
        <w:rPr>
          <w:i/>
          <w:sz w:val="24"/>
        </w:rPr>
        <w:t>more</w:t>
      </w:r>
      <w:r>
        <w:rPr>
          <w:i/>
          <w:spacing w:val="-2"/>
          <w:sz w:val="24"/>
        </w:rPr>
        <w:t xml:space="preserve"> </w:t>
      </w:r>
      <w:r>
        <w:rPr>
          <w:i/>
          <w:sz w:val="24"/>
        </w:rPr>
        <w:t>about</w:t>
      </w:r>
      <w:r>
        <w:rPr>
          <w:i/>
          <w:spacing w:val="-5"/>
          <w:sz w:val="24"/>
        </w:rPr>
        <w:t xml:space="preserve"> </w:t>
      </w:r>
      <w:proofErr w:type="spellStart"/>
      <w:r>
        <w:rPr>
          <w:i/>
          <w:sz w:val="24"/>
        </w:rPr>
        <w:t>GraphQL</w:t>
      </w:r>
      <w:proofErr w:type="spellEnd"/>
      <w:r>
        <w:rPr>
          <w:i/>
          <w:spacing w:val="-4"/>
          <w:sz w:val="24"/>
        </w:rPr>
        <w:t xml:space="preserve"> </w:t>
      </w:r>
      <w:r>
        <w:rPr>
          <w:i/>
          <w:sz w:val="24"/>
        </w:rPr>
        <w:t>at</w:t>
      </w:r>
      <w:r>
        <w:rPr>
          <w:i/>
          <w:spacing w:val="-1"/>
          <w:sz w:val="24"/>
        </w:rPr>
        <w:t xml:space="preserve"> </w:t>
      </w:r>
      <w:hyperlink r:id="rId196">
        <w:r>
          <w:rPr>
            <w:i/>
            <w:color w:val="4F81BC"/>
            <w:spacing w:val="-2"/>
            <w:sz w:val="24"/>
          </w:rPr>
          <w:t>graphql.org</w:t>
        </w:r>
        <w:r>
          <w:rPr>
            <w:i/>
            <w:spacing w:val="-2"/>
            <w:sz w:val="24"/>
          </w:rPr>
          <w:t>.</w:t>
        </w:r>
      </w:hyperlink>
    </w:p>
    <w:p w14:paraId="7EA41626" w14:textId="77777777" w:rsidR="00B86345" w:rsidRDefault="00000000">
      <w:pPr>
        <w:pStyle w:val="Heading2"/>
      </w:pPr>
      <w:bookmarkStart w:id="272" w:name="gRPC"/>
      <w:bookmarkEnd w:id="272"/>
      <w:proofErr w:type="spellStart"/>
      <w:r>
        <w:rPr>
          <w:color w:val="4F81BC"/>
          <w:spacing w:val="-4"/>
        </w:rPr>
        <w:t>gRPC</w:t>
      </w:r>
      <w:proofErr w:type="spellEnd"/>
    </w:p>
    <w:p w14:paraId="77F2AD75" w14:textId="77777777" w:rsidR="00B86345" w:rsidRDefault="00000000">
      <w:pPr>
        <w:pStyle w:val="BodyText"/>
        <w:spacing w:before="181"/>
        <w:ind w:right="171"/>
      </w:pPr>
      <w:hyperlink r:id="rId197">
        <w:proofErr w:type="spellStart"/>
        <w:r>
          <w:rPr>
            <w:color w:val="4F81BC"/>
          </w:rPr>
          <w:t>gRPC</w:t>
        </w:r>
        <w:proofErr w:type="spellEnd"/>
      </w:hyperlink>
      <w:r>
        <w:rPr>
          <w:color w:val="4F81BC"/>
          <w:spacing w:val="-3"/>
        </w:rPr>
        <w:t xml:space="preserve"> </w:t>
      </w:r>
      <w:r>
        <w:t>is</w:t>
      </w:r>
      <w:r>
        <w:rPr>
          <w:spacing w:val="-5"/>
        </w:rPr>
        <w:t xml:space="preserve"> </w:t>
      </w:r>
      <w:r>
        <w:t>a</w:t>
      </w:r>
      <w:r>
        <w:rPr>
          <w:spacing w:val="-6"/>
        </w:rPr>
        <w:t xml:space="preserve"> </w:t>
      </w:r>
      <w:r>
        <w:t>modern</w:t>
      </w:r>
      <w:r>
        <w:rPr>
          <w:spacing w:val="-4"/>
        </w:rPr>
        <w:t xml:space="preserve"> </w:t>
      </w:r>
      <w:r>
        <w:t>open-source</w:t>
      </w:r>
      <w:r>
        <w:rPr>
          <w:spacing w:val="-6"/>
        </w:rPr>
        <w:t xml:space="preserve"> </w:t>
      </w:r>
      <w:r>
        <w:t>high-performance</w:t>
      </w:r>
      <w:r>
        <w:rPr>
          <w:spacing w:val="-4"/>
        </w:rPr>
        <w:t xml:space="preserve"> </w:t>
      </w:r>
      <w:hyperlink r:id="rId198">
        <w:r>
          <w:rPr>
            <w:color w:val="4F81BC"/>
          </w:rPr>
          <w:t>Remote</w:t>
        </w:r>
        <w:r>
          <w:rPr>
            <w:color w:val="4F81BC"/>
            <w:spacing w:val="-5"/>
          </w:rPr>
          <w:t xml:space="preserve"> </w:t>
        </w:r>
        <w:r>
          <w:rPr>
            <w:color w:val="4F81BC"/>
          </w:rPr>
          <w:t>Procedure</w:t>
        </w:r>
        <w:r>
          <w:rPr>
            <w:color w:val="4F81BC"/>
            <w:spacing w:val="-5"/>
          </w:rPr>
          <w:t xml:space="preserve"> </w:t>
        </w:r>
        <w:r>
          <w:rPr>
            <w:color w:val="4F81BC"/>
          </w:rPr>
          <w:t>Call</w:t>
        </w:r>
        <w:r>
          <w:rPr>
            <w:color w:val="4F81BC"/>
            <w:spacing w:val="-2"/>
          </w:rPr>
          <w:t xml:space="preserve"> </w:t>
        </w:r>
        <w:r>
          <w:rPr>
            <w:color w:val="4F81BC"/>
          </w:rPr>
          <w:t>(RPC)</w:t>
        </w:r>
      </w:hyperlink>
      <w:r>
        <w:rPr>
          <w:color w:val="4F81BC"/>
          <w:spacing w:val="-3"/>
        </w:rPr>
        <w:t xml:space="preserve"> </w:t>
      </w:r>
      <w:r>
        <w:t>framework that can run in any environment. It can efficiently connect services in and across data centers with pluggable support for load balancing, tracing, health checking, authentication and much more.</w:t>
      </w:r>
    </w:p>
    <w:p w14:paraId="33F552DF" w14:textId="77777777" w:rsidR="00B86345" w:rsidRDefault="00000000">
      <w:pPr>
        <w:pStyle w:val="Heading3"/>
        <w:spacing w:before="204"/>
      </w:pPr>
      <w:r>
        <w:rPr>
          <w:color w:val="4F81BC"/>
          <w:spacing w:val="-2"/>
        </w:rPr>
        <w:t>Concepts</w:t>
      </w:r>
    </w:p>
    <w:p w14:paraId="6579081B" w14:textId="77777777" w:rsidR="00B86345" w:rsidRDefault="00000000">
      <w:pPr>
        <w:pStyle w:val="BodyText"/>
        <w:spacing w:before="178"/>
      </w:pPr>
      <w:r>
        <w:t>Let’s</w:t>
      </w:r>
      <w:r>
        <w:rPr>
          <w:spacing w:val="-5"/>
        </w:rPr>
        <w:t xml:space="preserve"> </w:t>
      </w:r>
      <w:r>
        <w:t>discuss some</w:t>
      </w:r>
      <w:r>
        <w:rPr>
          <w:spacing w:val="-4"/>
        </w:rPr>
        <w:t xml:space="preserve"> </w:t>
      </w:r>
      <w:r>
        <w:t>key</w:t>
      </w:r>
      <w:r>
        <w:rPr>
          <w:spacing w:val="-3"/>
        </w:rPr>
        <w:t xml:space="preserve"> </w:t>
      </w:r>
      <w:r>
        <w:t>concepts</w:t>
      </w:r>
      <w:r>
        <w:rPr>
          <w:spacing w:val="-1"/>
        </w:rPr>
        <w:t xml:space="preserve"> </w:t>
      </w:r>
      <w:r>
        <w:t>of</w:t>
      </w:r>
      <w:r>
        <w:rPr>
          <w:spacing w:val="-2"/>
        </w:rPr>
        <w:t xml:space="preserve"> </w:t>
      </w:r>
      <w:proofErr w:type="spellStart"/>
      <w:r>
        <w:rPr>
          <w:spacing w:val="-4"/>
        </w:rPr>
        <w:t>gRPC</w:t>
      </w:r>
      <w:proofErr w:type="spellEnd"/>
      <w:r>
        <w:rPr>
          <w:spacing w:val="-4"/>
        </w:rPr>
        <w:t>.</w:t>
      </w:r>
    </w:p>
    <w:p w14:paraId="6F38DE81" w14:textId="77777777" w:rsidR="00B86345" w:rsidRDefault="00000000">
      <w:pPr>
        <w:pStyle w:val="Heading3"/>
        <w:spacing w:before="180"/>
        <w:rPr>
          <w:rFonts w:ascii="Cambria"/>
        </w:rPr>
      </w:pPr>
      <w:r>
        <w:rPr>
          <w:rFonts w:ascii="Cambria"/>
        </w:rPr>
        <w:t>Protocol</w:t>
      </w:r>
      <w:r>
        <w:rPr>
          <w:rFonts w:ascii="Cambria"/>
          <w:spacing w:val="-11"/>
        </w:rPr>
        <w:t xml:space="preserve"> </w:t>
      </w:r>
      <w:r>
        <w:rPr>
          <w:rFonts w:ascii="Cambria"/>
          <w:spacing w:val="-2"/>
        </w:rPr>
        <w:t>buffers</w:t>
      </w:r>
    </w:p>
    <w:p w14:paraId="73BCEDE0" w14:textId="77777777" w:rsidR="00B86345" w:rsidRDefault="00000000">
      <w:pPr>
        <w:pStyle w:val="BodyText"/>
        <w:spacing w:before="180"/>
        <w:ind w:right="277"/>
      </w:pPr>
      <w:r>
        <w:t>Protocol buffers provide a language and platform-neutral extensible mechanism for serializing</w:t>
      </w:r>
      <w:r>
        <w:rPr>
          <w:spacing w:val="-2"/>
        </w:rPr>
        <w:t xml:space="preserve"> </w:t>
      </w:r>
      <w:r>
        <w:t>structured</w:t>
      </w:r>
      <w:r>
        <w:rPr>
          <w:spacing w:val="-3"/>
        </w:rPr>
        <w:t xml:space="preserve"> </w:t>
      </w:r>
      <w:r>
        <w:t>data</w:t>
      </w:r>
      <w:r>
        <w:rPr>
          <w:spacing w:val="-5"/>
        </w:rPr>
        <w:t xml:space="preserve"> </w:t>
      </w:r>
      <w:r>
        <w:t>in</w:t>
      </w:r>
      <w:r>
        <w:rPr>
          <w:spacing w:val="-3"/>
        </w:rPr>
        <w:t xml:space="preserve"> </w:t>
      </w:r>
      <w:r>
        <w:t>a</w:t>
      </w:r>
      <w:r>
        <w:rPr>
          <w:spacing w:val="-6"/>
        </w:rPr>
        <w:t xml:space="preserve"> </w:t>
      </w:r>
      <w:r>
        <w:t>forward</w:t>
      </w:r>
      <w:r>
        <w:rPr>
          <w:spacing w:val="-3"/>
        </w:rPr>
        <w:t xml:space="preserve"> </w:t>
      </w:r>
      <w:r>
        <w:t>and</w:t>
      </w:r>
      <w:r>
        <w:rPr>
          <w:spacing w:val="-2"/>
        </w:rPr>
        <w:t xml:space="preserve"> </w:t>
      </w:r>
      <w:r>
        <w:t>backward-compatible</w:t>
      </w:r>
      <w:r>
        <w:rPr>
          <w:spacing w:val="-5"/>
        </w:rPr>
        <w:t xml:space="preserve"> </w:t>
      </w:r>
      <w:r>
        <w:t>way.</w:t>
      </w:r>
      <w:r>
        <w:rPr>
          <w:spacing w:val="-5"/>
        </w:rPr>
        <w:t xml:space="preserve"> </w:t>
      </w:r>
      <w:r>
        <w:t>It’s</w:t>
      </w:r>
      <w:r>
        <w:rPr>
          <w:spacing w:val="-6"/>
        </w:rPr>
        <w:t xml:space="preserve"> </w:t>
      </w:r>
      <w:r>
        <w:t>like</w:t>
      </w:r>
      <w:r>
        <w:rPr>
          <w:spacing w:val="-1"/>
        </w:rPr>
        <w:t xml:space="preserve"> </w:t>
      </w:r>
      <w:r>
        <w:t>JSON, except it’s smaller and faster, and it generates native language bindings.</w:t>
      </w:r>
    </w:p>
    <w:p w14:paraId="31FEA3AF" w14:textId="77777777" w:rsidR="00B86345" w:rsidRDefault="00B86345">
      <w:pPr>
        <w:sectPr w:rsidR="00B86345">
          <w:pgSz w:w="12240" w:h="15840"/>
          <w:pgMar w:top="1400" w:right="1320" w:bottom="280" w:left="1340" w:header="720" w:footer="720" w:gutter="0"/>
          <w:cols w:space="720"/>
        </w:sectPr>
      </w:pPr>
    </w:p>
    <w:p w14:paraId="10DA4D6A" w14:textId="77777777" w:rsidR="00B86345" w:rsidRDefault="00000000">
      <w:pPr>
        <w:pStyle w:val="Heading3"/>
        <w:spacing w:before="78"/>
        <w:rPr>
          <w:rFonts w:ascii="Cambria"/>
        </w:rPr>
      </w:pPr>
      <w:r>
        <w:rPr>
          <w:rFonts w:ascii="Cambria"/>
        </w:rPr>
        <w:lastRenderedPageBreak/>
        <w:t>Service</w:t>
      </w:r>
      <w:r>
        <w:rPr>
          <w:rFonts w:ascii="Cambria"/>
          <w:spacing w:val="-2"/>
        </w:rPr>
        <w:t xml:space="preserve"> definition</w:t>
      </w:r>
    </w:p>
    <w:p w14:paraId="21D89102" w14:textId="77777777" w:rsidR="00B86345" w:rsidRDefault="00000000">
      <w:pPr>
        <w:pStyle w:val="BodyText"/>
        <w:spacing w:before="184"/>
      </w:pPr>
      <w:r>
        <w:t>Like</w:t>
      </w:r>
      <w:r>
        <w:rPr>
          <w:spacing w:val="-3"/>
        </w:rPr>
        <w:t xml:space="preserve"> </w:t>
      </w:r>
      <w:r>
        <w:t>many</w:t>
      </w:r>
      <w:r>
        <w:rPr>
          <w:spacing w:val="-1"/>
        </w:rPr>
        <w:t xml:space="preserve"> </w:t>
      </w:r>
      <w:r>
        <w:t>RPC</w:t>
      </w:r>
      <w:r>
        <w:rPr>
          <w:spacing w:val="-1"/>
        </w:rPr>
        <w:t xml:space="preserve"> </w:t>
      </w:r>
      <w:r>
        <w:t>systems,</w:t>
      </w:r>
      <w:r>
        <w:rPr>
          <w:spacing w:val="-2"/>
        </w:rPr>
        <w:t xml:space="preserve"> </w:t>
      </w:r>
      <w:proofErr w:type="spellStart"/>
      <w:r>
        <w:t>gRPC</w:t>
      </w:r>
      <w:proofErr w:type="spellEnd"/>
      <w:r>
        <w:rPr>
          <w:spacing w:val="-1"/>
        </w:rPr>
        <w:t xml:space="preserve"> </w:t>
      </w:r>
      <w:r>
        <w:t>is based on</w:t>
      </w:r>
      <w:r>
        <w:rPr>
          <w:spacing w:val="-1"/>
        </w:rPr>
        <w:t xml:space="preserve"> </w:t>
      </w:r>
      <w:r>
        <w:t>the</w:t>
      </w:r>
      <w:r>
        <w:rPr>
          <w:spacing w:val="-2"/>
        </w:rPr>
        <w:t xml:space="preserve"> </w:t>
      </w:r>
      <w:r>
        <w:t>idea</w:t>
      </w:r>
      <w:r>
        <w:rPr>
          <w:spacing w:val="-3"/>
        </w:rPr>
        <w:t xml:space="preserve"> </w:t>
      </w:r>
      <w:r>
        <w:t>of</w:t>
      </w:r>
      <w:r>
        <w:rPr>
          <w:spacing w:val="-1"/>
        </w:rPr>
        <w:t xml:space="preserve"> </w:t>
      </w:r>
      <w:r>
        <w:t>defining a</w:t>
      </w:r>
      <w:r>
        <w:rPr>
          <w:spacing w:val="-3"/>
        </w:rPr>
        <w:t xml:space="preserve"> </w:t>
      </w:r>
      <w:r>
        <w:t xml:space="preserve">service and specifying the methods that can be called remotely with their parameters and return types. </w:t>
      </w:r>
      <w:proofErr w:type="spellStart"/>
      <w:r>
        <w:t>gRPC</w:t>
      </w:r>
      <w:proofErr w:type="spellEnd"/>
      <w:r>
        <w:t xml:space="preserve"> uses protocol</w:t>
      </w:r>
      <w:r>
        <w:rPr>
          <w:spacing w:val="-2"/>
        </w:rPr>
        <w:t xml:space="preserve"> </w:t>
      </w:r>
      <w:r>
        <w:t>buffers</w:t>
      </w:r>
      <w:r>
        <w:rPr>
          <w:spacing w:val="-6"/>
        </w:rPr>
        <w:t xml:space="preserve"> </w:t>
      </w:r>
      <w:r>
        <w:t>as</w:t>
      </w:r>
      <w:r>
        <w:rPr>
          <w:spacing w:val="-6"/>
        </w:rPr>
        <w:t xml:space="preserve"> </w:t>
      </w:r>
      <w:r>
        <w:t>the</w:t>
      </w:r>
      <w:r>
        <w:rPr>
          <w:spacing w:val="-3"/>
        </w:rPr>
        <w:t xml:space="preserve"> </w:t>
      </w:r>
      <w:hyperlink r:id="rId199">
        <w:r>
          <w:rPr>
            <w:color w:val="4F81BC"/>
          </w:rPr>
          <w:t>Interface</w:t>
        </w:r>
        <w:r>
          <w:rPr>
            <w:color w:val="4F81BC"/>
            <w:spacing w:val="-6"/>
          </w:rPr>
          <w:t xml:space="preserve"> </w:t>
        </w:r>
        <w:r>
          <w:rPr>
            <w:color w:val="4F81BC"/>
          </w:rPr>
          <w:t>Definition</w:t>
        </w:r>
        <w:r>
          <w:rPr>
            <w:color w:val="4F81BC"/>
            <w:spacing w:val="-4"/>
          </w:rPr>
          <w:t xml:space="preserve"> </w:t>
        </w:r>
        <w:r>
          <w:rPr>
            <w:color w:val="4F81BC"/>
          </w:rPr>
          <w:t>Language</w:t>
        </w:r>
        <w:r>
          <w:rPr>
            <w:color w:val="4F81BC"/>
            <w:spacing w:val="-5"/>
          </w:rPr>
          <w:t xml:space="preserve"> </w:t>
        </w:r>
        <w:r>
          <w:rPr>
            <w:color w:val="4F81BC"/>
          </w:rPr>
          <w:t>(IDL)</w:t>
        </w:r>
      </w:hyperlink>
      <w:r>
        <w:rPr>
          <w:color w:val="4F81BC"/>
        </w:rPr>
        <w:t xml:space="preserve"> </w:t>
      </w:r>
      <w:r>
        <w:t>for</w:t>
      </w:r>
      <w:r>
        <w:rPr>
          <w:spacing w:val="-2"/>
        </w:rPr>
        <w:t xml:space="preserve"> </w:t>
      </w:r>
      <w:r>
        <w:t>describing</w:t>
      </w:r>
      <w:r>
        <w:rPr>
          <w:spacing w:val="-2"/>
        </w:rPr>
        <w:t xml:space="preserve"> </w:t>
      </w:r>
      <w:r>
        <w:t>both</w:t>
      </w:r>
      <w:r>
        <w:rPr>
          <w:spacing w:val="-1"/>
        </w:rPr>
        <w:t xml:space="preserve"> </w:t>
      </w:r>
      <w:r>
        <w:t>the</w:t>
      </w:r>
      <w:r>
        <w:rPr>
          <w:spacing w:val="-5"/>
        </w:rPr>
        <w:t xml:space="preserve"> </w:t>
      </w:r>
      <w:r>
        <w:t>service interface and the structure of the payload messages.</w:t>
      </w:r>
    </w:p>
    <w:p w14:paraId="0C3FC7BB" w14:textId="77777777" w:rsidR="00B86345" w:rsidRDefault="00000000">
      <w:pPr>
        <w:pStyle w:val="Heading3"/>
        <w:spacing w:before="199"/>
      </w:pPr>
      <w:r>
        <w:rPr>
          <w:color w:val="4F81BC"/>
          <w:spacing w:val="-2"/>
        </w:rPr>
        <w:t>Advantages</w:t>
      </w:r>
    </w:p>
    <w:p w14:paraId="05DE07C9" w14:textId="77777777" w:rsidR="00B86345" w:rsidRDefault="00000000">
      <w:pPr>
        <w:pStyle w:val="BodyText"/>
        <w:spacing w:before="178"/>
      </w:pPr>
      <w:r>
        <w:t>Let’s</w:t>
      </w:r>
      <w:r>
        <w:rPr>
          <w:spacing w:val="-5"/>
        </w:rPr>
        <w:t xml:space="preserve"> </w:t>
      </w:r>
      <w:r>
        <w:t>discuss</w:t>
      </w:r>
      <w:r>
        <w:rPr>
          <w:spacing w:val="-1"/>
        </w:rPr>
        <w:t xml:space="preserve"> </w:t>
      </w:r>
      <w:r>
        <w:t>some</w:t>
      </w:r>
      <w:r>
        <w:rPr>
          <w:spacing w:val="-4"/>
        </w:rPr>
        <w:t xml:space="preserve"> </w:t>
      </w:r>
      <w:r>
        <w:t>advantages</w:t>
      </w:r>
      <w:r>
        <w:rPr>
          <w:spacing w:val="-4"/>
        </w:rPr>
        <w:t xml:space="preserve"> </w:t>
      </w:r>
      <w:r>
        <w:t>of</w:t>
      </w:r>
      <w:r>
        <w:rPr>
          <w:spacing w:val="-3"/>
        </w:rPr>
        <w:t xml:space="preserve"> </w:t>
      </w:r>
      <w:proofErr w:type="spellStart"/>
      <w:r>
        <w:rPr>
          <w:spacing w:val="-4"/>
        </w:rPr>
        <w:t>gRPC</w:t>
      </w:r>
      <w:proofErr w:type="spellEnd"/>
      <w:r>
        <w:rPr>
          <w:spacing w:val="-4"/>
        </w:rPr>
        <w:t>:</w:t>
      </w:r>
    </w:p>
    <w:p w14:paraId="31DD5BFF" w14:textId="77777777" w:rsidR="00B86345" w:rsidRDefault="00000000">
      <w:pPr>
        <w:pStyle w:val="ListParagraph"/>
        <w:numPr>
          <w:ilvl w:val="0"/>
          <w:numId w:val="17"/>
        </w:numPr>
        <w:tabs>
          <w:tab w:val="left" w:pos="820"/>
        </w:tabs>
        <w:spacing w:before="180"/>
        <w:ind w:left="820" w:hanging="480"/>
        <w:rPr>
          <w:sz w:val="24"/>
        </w:rPr>
      </w:pPr>
      <w:r>
        <w:rPr>
          <w:sz w:val="24"/>
        </w:rPr>
        <w:t>Lightweight</w:t>
      </w:r>
      <w:r>
        <w:rPr>
          <w:spacing w:val="-4"/>
          <w:sz w:val="24"/>
        </w:rPr>
        <w:t xml:space="preserve"> </w:t>
      </w:r>
      <w:r>
        <w:rPr>
          <w:sz w:val="24"/>
        </w:rPr>
        <w:t>and</w:t>
      </w:r>
      <w:r>
        <w:rPr>
          <w:spacing w:val="-2"/>
          <w:sz w:val="24"/>
        </w:rPr>
        <w:t xml:space="preserve"> efficient.</w:t>
      </w:r>
    </w:p>
    <w:p w14:paraId="141F2566" w14:textId="77777777" w:rsidR="00B86345" w:rsidRDefault="00000000">
      <w:pPr>
        <w:pStyle w:val="ListParagraph"/>
        <w:numPr>
          <w:ilvl w:val="0"/>
          <w:numId w:val="17"/>
        </w:numPr>
        <w:tabs>
          <w:tab w:val="left" w:pos="820"/>
        </w:tabs>
        <w:ind w:left="820" w:hanging="480"/>
        <w:rPr>
          <w:sz w:val="24"/>
        </w:rPr>
      </w:pPr>
      <w:r>
        <w:rPr>
          <w:sz w:val="24"/>
        </w:rPr>
        <w:t xml:space="preserve">High </w:t>
      </w:r>
      <w:r>
        <w:rPr>
          <w:spacing w:val="-2"/>
          <w:sz w:val="24"/>
        </w:rPr>
        <w:t>performance.</w:t>
      </w:r>
    </w:p>
    <w:p w14:paraId="09EA72C7" w14:textId="77777777" w:rsidR="00B86345" w:rsidRDefault="00000000">
      <w:pPr>
        <w:pStyle w:val="ListParagraph"/>
        <w:numPr>
          <w:ilvl w:val="0"/>
          <w:numId w:val="17"/>
        </w:numPr>
        <w:tabs>
          <w:tab w:val="left" w:pos="820"/>
        </w:tabs>
        <w:spacing w:before="35"/>
        <w:ind w:left="820" w:hanging="480"/>
        <w:rPr>
          <w:sz w:val="24"/>
        </w:rPr>
      </w:pPr>
      <w:r>
        <w:rPr>
          <w:sz w:val="24"/>
        </w:rPr>
        <w:t>Built-in</w:t>
      </w:r>
      <w:r>
        <w:rPr>
          <w:spacing w:val="-3"/>
          <w:sz w:val="24"/>
        </w:rPr>
        <w:t xml:space="preserve"> </w:t>
      </w:r>
      <w:r>
        <w:rPr>
          <w:sz w:val="24"/>
        </w:rPr>
        <w:t>code</w:t>
      </w:r>
      <w:r>
        <w:rPr>
          <w:spacing w:val="-3"/>
          <w:sz w:val="24"/>
        </w:rPr>
        <w:t xml:space="preserve"> </w:t>
      </w:r>
      <w:r>
        <w:rPr>
          <w:sz w:val="24"/>
        </w:rPr>
        <w:t>generation</w:t>
      </w:r>
      <w:r>
        <w:rPr>
          <w:spacing w:val="-3"/>
          <w:sz w:val="24"/>
        </w:rPr>
        <w:t xml:space="preserve"> </w:t>
      </w:r>
      <w:r>
        <w:rPr>
          <w:spacing w:val="-2"/>
          <w:sz w:val="24"/>
        </w:rPr>
        <w:t>support.</w:t>
      </w:r>
    </w:p>
    <w:p w14:paraId="02420308" w14:textId="77777777" w:rsidR="00B86345" w:rsidRDefault="00000000">
      <w:pPr>
        <w:pStyle w:val="ListParagraph"/>
        <w:numPr>
          <w:ilvl w:val="0"/>
          <w:numId w:val="17"/>
        </w:numPr>
        <w:tabs>
          <w:tab w:val="left" w:pos="820"/>
        </w:tabs>
        <w:spacing w:before="35"/>
        <w:ind w:left="820" w:hanging="480"/>
        <w:rPr>
          <w:sz w:val="24"/>
        </w:rPr>
      </w:pPr>
      <w:r>
        <w:rPr>
          <w:sz w:val="24"/>
        </w:rPr>
        <w:t>Bi-directional</w:t>
      </w:r>
      <w:r>
        <w:rPr>
          <w:spacing w:val="-2"/>
          <w:sz w:val="24"/>
        </w:rPr>
        <w:t xml:space="preserve"> streaming.</w:t>
      </w:r>
    </w:p>
    <w:p w14:paraId="397AE901" w14:textId="77777777" w:rsidR="00B86345" w:rsidRDefault="00000000">
      <w:pPr>
        <w:pStyle w:val="Heading3"/>
        <w:spacing w:before="204"/>
      </w:pPr>
      <w:r>
        <w:rPr>
          <w:color w:val="4F81BC"/>
          <w:spacing w:val="-2"/>
        </w:rPr>
        <w:t>Disadvantages</w:t>
      </w:r>
    </w:p>
    <w:p w14:paraId="3B498D74" w14:textId="77777777" w:rsidR="00B86345" w:rsidRDefault="00000000">
      <w:pPr>
        <w:pStyle w:val="BodyText"/>
        <w:spacing w:before="183"/>
      </w:pPr>
      <w:r>
        <w:t>Let’s</w:t>
      </w:r>
      <w:r>
        <w:rPr>
          <w:spacing w:val="-6"/>
        </w:rPr>
        <w:t xml:space="preserve"> </w:t>
      </w:r>
      <w:r>
        <w:t>discuss some</w:t>
      </w:r>
      <w:r>
        <w:rPr>
          <w:spacing w:val="-4"/>
        </w:rPr>
        <w:t xml:space="preserve"> </w:t>
      </w:r>
      <w:r>
        <w:t>disadvantages</w:t>
      </w:r>
      <w:r>
        <w:rPr>
          <w:spacing w:val="-5"/>
        </w:rPr>
        <w:t xml:space="preserve"> </w:t>
      </w:r>
      <w:r>
        <w:t>of</w:t>
      </w:r>
      <w:r>
        <w:rPr>
          <w:spacing w:val="-3"/>
        </w:rPr>
        <w:t xml:space="preserve"> </w:t>
      </w:r>
      <w:proofErr w:type="spellStart"/>
      <w:r>
        <w:rPr>
          <w:spacing w:val="-4"/>
        </w:rPr>
        <w:t>gRPC</w:t>
      </w:r>
      <w:proofErr w:type="spellEnd"/>
      <w:r>
        <w:rPr>
          <w:spacing w:val="-4"/>
        </w:rPr>
        <w:t>:</w:t>
      </w:r>
    </w:p>
    <w:p w14:paraId="0FC46D91" w14:textId="77777777" w:rsidR="00B86345" w:rsidRDefault="00000000">
      <w:pPr>
        <w:pStyle w:val="ListParagraph"/>
        <w:numPr>
          <w:ilvl w:val="0"/>
          <w:numId w:val="17"/>
        </w:numPr>
        <w:tabs>
          <w:tab w:val="left" w:pos="820"/>
        </w:tabs>
        <w:spacing w:before="174"/>
        <w:ind w:left="820" w:hanging="480"/>
        <w:rPr>
          <w:sz w:val="24"/>
        </w:rPr>
      </w:pPr>
      <w:r>
        <w:rPr>
          <w:sz w:val="24"/>
        </w:rPr>
        <w:t>Relatively</w:t>
      </w:r>
      <w:r>
        <w:rPr>
          <w:spacing w:val="-4"/>
          <w:sz w:val="24"/>
        </w:rPr>
        <w:t xml:space="preserve"> </w:t>
      </w:r>
      <w:r>
        <w:rPr>
          <w:sz w:val="24"/>
        </w:rPr>
        <w:t>new</w:t>
      </w:r>
      <w:r>
        <w:rPr>
          <w:spacing w:val="-2"/>
          <w:sz w:val="24"/>
        </w:rPr>
        <w:t xml:space="preserve"> </w:t>
      </w:r>
      <w:r>
        <w:rPr>
          <w:sz w:val="24"/>
        </w:rPr>
        <w:t>compared</w:t>
      </w:r>
      <w:r>
        <w:rPr>
          <w:spacing w:val="-2"/>
          <w:sz w:val="24"/>
        </w:rPr>
        <w:t xml:space="preserve"> </w:t>
      </w:r>
      <w:r>
        <w:rPr>
          <w:sz w:val="24"/>
        </w:rPr>
        <w:t>to</w:t>
      </w:r>
      <w:r>
        <w:rPr>
          <w:spacing w:val="-1"/>
          <w:sz w:val="24"/>
        </w:rPr>
        <w:t xml:space="preserve"> </w:t>
      </w:r>
      <w:r>
        <w:rPr>
          <w:sz w:val="24"/>
        </w:rPr>
        <w:t>REST</w:t>
      </w:r>
      <w:r>
        <w:rPr>
          <w:spacing w:val="-2"/>
          <w:sz w:val="24"/>
        </w:rPr>
        <w:t xml:space="preserve"> </w:t>
      </w:r>
      <w:r>
        <w:rPr>
          <w:sz w:val="24"/>
        </w:rPr>
        <w:t>and</w:t>
      </w:r>
      <w:r>
        <w:rPr>
          <w:spacing w:val="-1"/>
          <w:sz w:val="24"/>
        </w:rPr>
        <w:t xml:space="preserve"> </w:t>
      </w:r>
      <w:proofErr w:type="spellStart"/>
      <w:r>
        <w:rPr>
          <w:spacing w:val="-2"/>
          <w:sz w:val="24"/>
        </w:rPr>
        <w:t>GraphQL</w:t>
      </w:r>
      <w:proofErr w:type="spellEnd"/>
      <w:r>
        <w:rPr>
          <w:spacing w:val="-2"/>
          <w:sz w:val="24"/>
        </w:rPr>
        <w:t>.</w:t>
      </w:r>
    </w:p>
    <w:p w14:paraId="7DABFFA8" w14:textId="77777777" w:rsidR="00B86345" w:rsidRDefault="00000000">
      <w:pPr>
        <w:pStyle w:val="ListParagraph"/>
        <w:numPr>
          <w:ilvl w:val="0"/>
          <w:numId w:val="17"/>
        </w:numPr>
        <w:tabs>
          <w:tab w:val="left" w:pos="820"/>
        </w:tabs>
        <w:ind w:left="820" w:hanging="480"/>
        <w:rPr>
          <w:sz w:val="24"/>
        </w:rPr>
      </w:pPr>
      <w:r>
        <w:rPr>
          <w:sz w:val="24"/>
        </w:rPr>
        <w:t>Limited</w:t>
      </w:r>
      <w:r>
        <w:rPr>
          <w:spacing w:val="-3"/>
          <w:sz w:val="24"/>
        </w:rPr>
        <w:t xml:space="preserve"> </w:t>
      </w:r>
      <w:r>
        <w:rPr>
          <w:sz w:val="24"/>
        </w:rPr>
        <w:t>browser</w:t>
      </w:r>
      <w:r>
        <w:rPr>
          <w:spacing w:val="-1"/>
          <w:sz w:val="24"/>
        </w:rPr>
        <w:t xml:space="preserve"> </w:t>
      </w:r>
      <w:r>
        <w:rPr>
          <w:spacing w:val="-2"/>
          <w:sz w:val="24"/>
        </w:rPr>
        <w:t>support.</w:t>
      </w:r>
    </w:p>
    <w:p w14:paraId="4A7BC1C6" w14:textId="77777777" w:rsidR="00B86345" w:rsidRDefault="00000000">
      <w:pPr>
        <w:pStyle w:val="ListParagraph"/>
        <w:numPr>
          <w:ilvl w:val="0"/>
          <w:numId w:val="17"/>
        </w:numPr>
        <w:tabs>
          <w:tab w:val="left" w:pos="820"/>
        </w:tabs>
        <w:spacing w:before="35"/>
        <w:ind w:left="820" w:hanging="480"/>
        <w:rPr>
          <w:sz w:val="24"/>
        </w:rPr>
      </w:pPr>
      <w:r>
        <w:rPr>
          <w:sz w:val="24"/>
        </w:rPr>
        <w:t>Steeper</w:t>
      </w:r>
      <w:r>
        <w:rPr>
          <w:spacing w:val="-4"/>
          <w:sz w:val="24"/>
        </w:rPr>
        <w:t xml:space="preserve"> </w:t>
      </w:r>
      <w:r>
        <w:rPr>
          <w:sz w:val="24"/>
        </w:rPr>
        <w:t>learning</w:t>
      </w:r>
      <w:r>
        <w:rPr>
          <w:spacing w:val="-3"/>
          <w:sz w:val="24"/>
        </w:rPr>
        <w:t xml:space="preserve"> </w:t>
      </w:r>
      <w:r>
        <w:rPr>
          <w:spacing w:val="-2"/>
          <w:sz w:val="24"/>
        </w:rPr>
        <w:t>curve.</w:t>
      </w:r>
    </w:p>
    <w:p w14:paraId="08C59895" w14:textId="77777777" w:rsidR="00B86345" w:rsidRDefault="00000000">
      <w:pPr>
        <w:pStyle w:val="ListParagraph"/>
        <w:numPr>
          <w:ilvl w:val="0"/>
          <w:numId w:val="17"/>
        </w:numPr>
        <w:tabs>
          <w:tab w:val="left" w:pos="820"/>
        </w:tabs>
        <w:spacing w:before="41"/>
        <w:ind w:left="820" w:hanging="480"/>
        <w:rPr>
          <w:sz w:val="24"/>
        </w:rPr>
      </w:pPr>
      <w:r>
        <w:rPr>
          <w:sz w:val="24"/>
        </w:rPr>
        <w:t>Not</w:t>
      </w:r>
      <w:r>
        <w:rPr>
          <w:spacing w:val="-2"/>
          <w:sz w:val="24"/>
        </w:rPr>
        <w:t xml:space="preserve"> </w:t>
      </w:r>
      <w:r>
        <w:rPr>
          <w:sz w:val="24"/>
        </w:rPr>
        <w:t>human</w:t>
      </w:r>
      <w:r>
        <w:rPr>
          <w:spacing w:val="-1"/>
          <w:sz w:val="24"/>
        </w:rPr>
        <w:t xml:space="preserve"> </w:t>
      </w:r>
      <w:r>
        <w:rPr>
          <w:spacing w:val="-2"/>
          <w:sz w:val="24"/>
        </w:rPr>
        <w:t>readable.</w:t>
      </w:r>
    </w:p>
    <w:p w14:paraId="1F7B42D4" w14:textId="77777777" w:rsidR="00B86345" w:rsidRDefault="00000000">
      <w:pPr>
        <w:pStyle w:val="Heading3"/>
      </w:pPr>
      <w:r>
        <w:rPr>
          <w:color w:val="4F81BC"/>
        </w:rPr>
        <w:t>Use</w:t>
      </w:r>
      <w:r>
        <w:rPr>
          <w:color w:val="4F81BC"/>
          <w:spacing w:val="-3"/>
        </w:rPr>
        <w:t xml:space="preserve"> </w:t>
      </w:r>
      <w:proofErr w:type="gramStart"/>
      <w:r>
        <w:rPr>
          <w:color w:val="4F81BC"/>
          <w:spacing w:val="-2"/>
        </w:rPr>
        <w:t>cases</w:t>
      </w:r>
      <w:proofErr w:type="gramEnd"/>
    </w:p>
    <w:p w14:paraId="56BF896B" w14:textId="77777777" w:rsidR="00B86345" w:rsidRDefault="00000000">
      <w:pPr>
        <w:pStyle w:val="BodyText"/>
        <w:spacing w:before="178"/>
      </w:pPr>
      <w:r>
        <w:t>Below</w:t>
      </w:r>
      <w:r>
        <w:rPr>
          <w:spacing w:val="-1"/>
        </w:rPr>
        <w:t xml:space="preserve"> </w:t>
      </w:r>
      <w:r>
        <w:t>are</w:t>
      </w:r>
      <w:r>
        <w:rPr>
          <w:spacing w:val="-3"/>
        </w:rPr>
        <w:t xml:space="preserve"> </w:t>
      </w:r>
      <w:r>
        <w:t>some</w:t>
      </w:r>
      <w:r>
        <w:rPr>
          <w:spacing w:val="-3"/>
        </w:rPr>
        <w:t xml:space="preserve"> </w:t>
      </w:r>
      <w:r>
        <w:t>good</w:t>
      </w:r>
      <w:r>
        <w:rPr>
          <w:spacing w:val="-6"/>
        </w:rPr>
        <w:t xml:space="preserve"> </w:t>
      </w:r>
      <w:r>
        <w:t>use</w:t>
      </w:r>
      <w:r>
        <w:rPr>
          <w:spacing w:val="-3"/>
        </w:rPr>
        <w:t xml:space="preserve"> </w:t>
      </w:r>
      <w:r>
        <w:t>cases</w:t>
      </w:r>
      <w:r>
        <w:rPr>
          <w:spacing w:val="-4"/>
        </w:rPr>
        <w:t xml:space="preserve"> </w:t>
      </w:r>
      <w:r>
        <w:t xml:space="preserve">for </w:t>
      </w:r>
      <w:proofErr w:type="spellStart"/>
      <w:r>
        <w:rPr>
          <w:spacing w:val="-4"/>
        </w:rPr>
        <w:t>gRPC</w:t>
      </w:r>
      <w:proofErr w:type="spellEnd"/>
      <w:r>
        <w:rPr>
          <w:spacing w:val="-4"/>
        </w:rPr>
        <w:t>:</w:t>
      </w:r>
    </w:p>
    <w:p w14:paraId="0D07B5E0" w14:textId="77777777" w:rsidR="00B86345" w:rsidRDefault="00000000">
      <w:pPr>
        <w:pStyle w:val="ListParagraph"/>
        <w:numPr>
          <w:ilvl w:val="0"/>
          <w:numId w:val="17"/>
        </w:numPr>
        <w:tabs>
          <w:tab w:val="left" w:pos="820"/>
        </w:tabs>
        <w:spacing w:before="174"/>
        <w:ind w:left="820" w:hanging="480"/>
        <w:rPr>
          <w:sz w:val="24"/>
        </w:rPr>
      </w:pPr>
      <w:r>
        <w:rPr>
          <w:sz w:val="24"/>
        </w:rPr>
        <w:t>Real-time</w:t>
      </w:r>
      <w:r>
        <w:rPr>
          <w:spacing w:val="-7"/>
          <w:sz w:val="24"/>
        </w:rPr>
        <w:t xml:space="preserve"> </w:t>
      </w:r>
      <w:r>
        <w:rPr>
          <w:sz w:val="24"/>
        </w:rPr>
        <w:t>communication</w:t>
      </w:r>
      <w:r>
        <w:rPr>
          <w:spacing w:val="-4"/>
          <w:sz w:val="24"/>
        </w:rPr>
        <w:t xml:space="preserve"> </w:t>
      </w:r>
      <w:r>
        <w:rPr>
          <w:sz w:val="24"/>
        </w:rPr>
        <w:t>via</w:t>
      </w:r>
      <w:r>
        <w:rPr>
          <w:spacing w:val="-6"/>
          <w:sz w:val="24"/>
        </w:rPr>
        <w:t xml:space="preserve"> </w:t>
      </w:r>
      <w:r>
        <w:rPr>
          <w:sz w:val="24"/>
        </w:rPr>
        <w:t>bi-directional</w:t>
      </w:r>
      <w:r>
        <w:rPr>
          <w:spacing w:val="-1"/>
          <w:sz w:val="24"/>
        </w:rPr>
        <w:t xml:space="preserve"> </w:t>
      </w:r>
      <w:r>
        <w:rPr>
          <w:spacing w:val="-2"/>
          <w:sz w:val="24"/>
        </w:rPr>
        <w:t>streaming.</w:t>
      </w:r>
    </w:p>
    <w:p w14:paraId="7BD90A58" w14:textId="77777777" w:rsidR="00B86345" w:rsidRDefault="00000000">
      <w:pPr>
        <w:pStyle w:val="ListParagraph"/>
        <w:numPr>
          <w:ilvl w:val="0"/>
          <w:numId w:val="17"/>
        </w:numPr>
        <w:tabs>
          <w:tab w:val="left" w:pos="820"/>
        </w:tabs>
        <w:spacing w:before="41"/>
        <w:ind w:left="820" w:hanging="480"/>
        <w:rPr>
          <w:sz w:val="24"/>
        </w:rPr>
      </w:pPr>
      <w:r>
        <w:rPr>
          <w:sz w:val="24"/>
        </w:rPr>
        <w:t>Efficient</w:t>
      </w:r>
      <w:r>
        <w:rPr>
          <w:spacing w:val="-6"/>
          <w:sz w:val="24"/>
        </w:rPr>
        <w:t xml:space="preserve"> </w:t>
      </w:r>
      <w:r>
        <w:rPr>
          <w:sz w:val="24"/>
        </w:rPr>
        <w:t>inter-service</w:t>
      </w:r>
      <w:r>
        <w:rPr>
          <w:spacing w:val="-5"/>
          <w:sz w:val="24"/>
        </w:rPr>
        <w:t xml:space="preserve"> </w:t>
      </w:r>
      <w:r>
        <w:rPr>
          <w:sz w:val="24"/>
        </w:rPr>
        <w:t>communication</w:t>
      </w:r>
      <w:r>
        <w:rPr>
          <w:spacing w:val="-4"/>
          <w:sz w:val="24"/>
        </w:rPr>
        <w:t xml:space="preserve"> </w:t>
      </w:r>
      <w:r>
        <w:rPr>
          <w:sz w:val="24"/>
        </w:rPr>
        <w:t>in</w:t>
      </w:r>
      <w:r>
        <w:rPr>
          <w:spacing w:val="-4"/>
          <w:sz w:val="24"/>
        </w:rPr>
        <w:t xml:space="preserve"> </w:t>
      </w:r>
      <w:r>
        <w:rPr>
          <w:spacing w:val="-2"/>
          <w:sz w:val="24"/>
        </w:rPr>
        <w:t>microservices.</w:t>
      </w:r>
    </w:p>
    <w:p w14:paraId="506EC61B" w14:textId="77777777" w:rsidR="00B86345" w:rsidRDefault="00000000">
      <w:pPr>
        <w:pStyle w:val="ListParagraph"/>
        <w:numPr>
          <w:ilvl w:val="0"/>
          <w:numId w:val="17"/>
        </w:numPr>
        <w:tabs>
          <w:tab w:val="left" w:pos="820"/>
        </w:tabs>
        <w:spacing w:before="35"/>
        <w:ind w:left="820" w:hanging="480"/>
        <w:rPr>
          <w:sz w:val="24"/>
        </w:rPr>
      </w:pPr>
      <w:r>
        <w:rPr>
          <w:sz w:val="24"/>
        </w:rPr>
        <w:t>Low</w:t>
      </w:r>
      <w:r>
        <w:rPr>
          <w:spacing w:val="-2"/>
          <w:sz w:val="24"/>
        </w:rPr>
        <w:t xml:space="preserve"> </w:t>
      </w:r>
      <w:r>
        <w:rPr>
          <w:sz w:val="24"/>
        </w:rPr>
        <w:t>latency</w:t>
      </w:r>
      <w:r>
        <w:rPr>
          <w:spacing w:val="-3"/>
          <w:sz w:val="24"/>
        </w:rPr>
        <w:t xml:space="preserve"> </w:t>
      </w:r>
      <w:r>
        <w:rPr>
          <w:sz w:val="24"/>
        </w:rPr>
        <w:t>and</w:t>
      </w:r>
      <w:r>
        <w:rPr>
          <w:spacing w:val="-2"/>
          <w:sz w:val="24"/>
        </w:rPr>
        <w:t xml:space="preserve"> </w:t>
      </w:r>
      <w:r>
        <w:rPr>
          <w:sz w:val="24"/>
        </w:rPr>
        <w:t>high</w:t>
      </w:r>
      <w:r>
        <w:rPr>
          <w:spacing w:val="-1"/>
          <w:sz w:val="24"/>
        </w:rPr>
        <w:t xml:space="preserve"> </w:t>
      </w:r>
      <w:r>
        <w:rPr>
          <w:sz w:val="24"/>
        </w:rPr>
        <w:t>throughput</w:t>
      </w:r>
      <w:r>
        <w:rPr>
          <w:spacing w:val="-3"/>
          <w:sz w:val="24"/>
        </w:rPr>
        <w:t xml:space="preserve"> </w:t>
      </w:r>
      <w:r>
        <w:rPr>
          <w:spacing w:val="-2"/>
          <w:sz w:val="24"/>
        </w:rPr>
        <w:t>communication.</w:t>
      </w:r>
    </w:p>
    <w:p w14:paraId="44B2E8A1" w14:textId="77777777" w:rsidR="00B86345" w:rsidRDefault="00000000">
      <w:pPr>
        <w:pStyle w:val="ListParagraph"/>
        <w:numPr>
          <w:ilvl w:val="0"/>
          <w:numId w:val="17"/>
        </w:numPr>
        <w:tabs>
          <w:tab w:val="left" w:pos="820"/>
        </w:tabs>
        <w:ind w:left="820" w:hanging="480"/>
        <w:rPr>
          <w:sz w:val="24"/>
        </w:rPr>
      </w:pPr>
      <w:r>
        <w:rPr>
          <w:sz w:val="24"/>
        </w:rPr>
        <w:t>Polyglot</w:t>
      </w:r>
      <w:r>
        <w:rPr>
          <w:spacing w:val="-3"/>
          <w:sz w:val="24"/>
        </w:rPr>
        <w:t xml:space="preserve"> </w:t>
      </w:r>
      <w:r>
        <w:rPr>
          <w:spacing w:val="-2"/>
          <w:sz w:val="24"/>
        </w:rPr>
        <w:t>environments.</w:t>
      </w:r>
    </w:p>
    <w:p w14:paraId="1E9334C5" w14:textId="77777777" w:rsidR="00B86345" w:rsidRDefault="00000000">
      <w:pPr>
        <w:pStyle w:val="Heading3"/>
      </w:pPr>
      <w:bookmarkStart w:id="273" w:name="Example"/>
      <w:bookmarkEnd w:id="273"/>
      <w:r>
        <w:rPr>
          <w:color w:val="4F81BC"/>
          <w:spacing w:val="-2"/>
        </w:rPr>
        <w:t>Example</w:t>
      </w:r>
    </w:p>
    <w:p w14:paraId="105C1999" w14:textId="77777777" w:rsidR="00B86345" w:rsidRDefault="00000000">
      <w:pPr>
        <w:pStyle w:val="BodyText"/>
        <w:spacing w:before="178"/>
        <w:ind w:right="169"/>
      </w:pPr>
      <w:r>
        <w:t>Here’s</w:t>
      </w:r>
      <w:r>
        <w:rPr>
          <w:spacing w:val="-3"/>
        </w:rPr>
        <w:t xml:space="preserve"> </w:t>
      </w:r>
      <w:r>
        <w:t>a</w:t>
      </w:r>
      <w:r>
        <w:rPr>
          <w:spacing w:val="-5"/>
        </w:rPr>
        <w:t xml:space="preserve"> </w:t>
      </w:r>
      <w:r>
        <w:t>basic</w:t>
      </w:r>
      <w:r>
        <w:rPr>
          <w:spacing w:val="-3"/>
        </w:rPr>
        <w:t xml:space="preserve"> </w:t>
      </w:r>
      <w:r>
        <w:t>example</w:t>
      </w:r>
      <w:r>
        <w:rPr>
          <w:spacing w:val="-4"/>
        </w:rPr>
        <w:t xml:space="preserve"> </w:t>
      </w:r>
      <w:r>
        <w:t>of</w:t>
      </w:r>
      <w:r>
        <w:rPr>
          <w:spacing w:val="-3"/>
        </w:rPr>
        <w:t xml:space="preserve"> </w:t>
      </w:r>
      <w:r>
        <w:t>a</w:t>
      </w:r>
      <w:r>
        <w:rPr>
          <w:spacing w:val="-2"/>
        </w:rPr>
        <w:t xml:space="preserve"> </w:t>
      </w:r>
      <w:proofErr w:type="spellStart"/>
      <w:r>
        <w:t>gRPC</w:t>
      </w:r>
      <w:proofErr w:type="spellEnd"/>
      <w:r>
        <w:rPr>
          <w:spacing w:val="-3"/>
        </w:rPr>
        <w:t xml:space="preserve"> </w:t>
      </w:r>
      <w:r>
        <w:t>service</w:t>
      </w:r>
      <w:r>
        <w:rPr>
          <w:spacing w:val="-4"/>
        </w:rPr>
        <w:t xml:space="preserve"> </w:t>
      </w:r>
      <w:r>
        <w:t>defined</w:t>
      </w:r>
      <w:r>
        <w:rPr>
          <w:spacing w:val="-2"/>
        </w:rPr>
        <w:t xml:space="preserve"> </w:t>
      </w:r>
      <w:r>
        <w:t>in</w:t>
      </w:r>
      <w:r>
        <w:rPr>
          <w:spacing w:val="-2"/>
        </w:rPr>
        <w:t xml:space="preserve"> </w:t>
      </w:r>
      <w:r>
        <w:t>a</w:t>
      </w:r>
      <w:r>
        <w:rPr>
          <w:spacing w:val="-2"/>
        </w:rPr>
        <w:t xml:space="preserve"> </w:t>
      </w:r>
      <w:proofErr w:type="gramStart"/>
      <w:r>
        <w:rPr>
          <w:rFonts w:ascii="Consolas" w:hAnsi="Consolas"/>
          <w:sz w:val="22"/>
        </w:rPr>
        <w:t>*.proto</w:t>
      </w:r>
      <w:proofErr w:type="gramEnd"/>
      <w:r>
        <w:rPr>
          <w:rFonts w:ascii="Consolas" w:hAnsi="Consolas"/>
          <w:spacing w:val="-70"/>
          <w:sz w:val="22"/>
        </w:rPr>
        <w:t xml:space="preserve"> </w:t>
      </w:r>
      <w:r>
        <w:t>file.</w:t>
      </w:r>
      <w:r>
        <w:rPr>
          <w:spacing w:val="-4"/>
        </w:rPr>
        <w:t xml:space="preserve"> </w:t>
      </w:r>
      <w:r>
        <w:t>Using</w:t>
      </w:r>
      <w:r>
        <w:rPr>
          <w:spacing w:val="-1"/>
        </w:rPr>
        <w:t xml:space="preserve"> </w:t>
      </w:r>
      <w:r>
        <w:t>this</w:t>
      </w:r>
      <w:r>
        <w:rPr>
          <w:spacing w:val="-4"/>
        </w:rPr>
        <w:t xml:space="preserve"> </w:t>
      </w:r>
      <w:r>
        <w:t>definition,</w:t>
      </w:r>
      <w:r>
        <w:rPr>
          <w:spacing w:val="-3"/>
        </w:rPr>
        <w:t xml:space="preserve"> </w:t>
      </w:r>
      <w:r>
        <w:t xml:space="preserve">we can easily code generate the </w:t>
      </w:r>
      <w:proofErr w:type="spellStart"/>
      <w:r>
        <w:rPr>
          <w:rFonts w:ascii="Consolas" w:hAnsi="Consolas"/>
          <w:sz w:val="22"/>
        </w:rPr>
        <w:t>HelloService</w:t>
      </w:r>
      <w:proofErr w:type="spellEnd"/>
      <w:r>
        <w:rPr>
          <w:rFonts w:ascii="Consolas" w:hAnsi="Consolas"/>
          <w:spacing w:val="-50"/>
          <w:sz w:val="22"/>
        </w:rPr>
        <w:t xml:space="preserve"> </w:t>
      </w:r>
      <w:r>
        <w:t xml:space="preserve">service in the programming language of our </w:t>
      </w:r>
      <w:r>
        <w:rPr>
          <w:spacing w:val="-2"/>
        </w:rPr>
        <w:t>choice.</w:t>
      </w:r>
    </w:p>
    <w:p w14:paraId="384EC69E" w14:textId="77777777" w:rsidR="00B86345" w:rsidRDefault="00000000">
      <w:pPr>
        <w:spacing w:before="176"/>
        <w:ind w:left="100"/>
        <w:rPr>
          <w:rFonts w:ascii="Consolas"/>
        </w:rPr>
      </w:pPr>
      <w:r>
        <w:rPr>
          <w:rFonts w:ascii="Consolas"/>
        </w:rPr>
        <w:t>service</w:t>
      </w:r>
      <w:r>
        <w:rPr>
          <w:rFonts w:ascii="Consolas"/>
          <w:spacing w:val="-11"/>
        </w:rPr>
        <w:t xml:space="preserve"> </w:t>
      </w:r>
      <w:proofErr w:type="spellStart"/>
      <w:r>
        <w:rPr>
          <w:rFonts w:ascii="Consolas"/>
        </w:rPr>
        <w:t>HelloService</w:t>
      </w:r>
      <w:proofErr w:type="spellEnd"/>
      <w:r>
        <w:rPr>
          <w:rFonts w:ascii="Consolas"/>
          <w:spacing w:val="-14"/>
        </w:rPr>
        <w:t xml:space="preserve"> </w:t>
      </w:r>
      <w:r>
        <w:rPr>
          <w:rFonts w:ascii="Consolas"/>
          <w:spacing w:val="-10"/>
        </w:rPr>
        <w:t>{</w:t>
      </w:r>
    </w:p>
    <w:p w14:paraId="4126728A" w14:textId="77777777" w:rsidR="00B86345" w:rsidRDefault="00000000">
      <w:pPr>
        <w:spacing w:before="2"/>
        <w:ind w:left="340"/>
        <w:rPr>
          <w:rFonts w:ascii="Consolas"/>
        </w:rPr>
      </w:pPr>
      <w:proofErr w:type="spellStart"/>
      <w:r>
        <w:rPr>
          <w:rFonts w:ascii="Consolas"/>
        </w:rPr>
        <w:t>rpc</w:t>
      </w:r>
      <w:proofErr w:type="spellEnd"/>
      <w:r>
        <w:rPr>
          <w:rFonts w:ascii="Consolas"/>
          <w:spacing w:val="-12"/>
        </w:rPr>
        <w:t xml:space="preserve"> </w:t>
      </w:r>
      <w:proofErr w:type="spellStart"/>
      <w:r>
        <w:rPr>
          <w:rFonts w:ascii="Consolas"/>
        </w:rPr>
        <w:t>SayHello</w:t>
      </w:r>
      <w:proofErr w:type="spellEnd"/>
      <w:r>
        <w:rPr>
          <w:rFonts w:ascii="Consolas"/>
          <w:spacing w:val="-9"/>
        </w:rPr>
        <w:t xml:space="preserve"> </w:t>
      </w:r>
      <w:r>
        <w:rPr>
          <w:rFonts w:ascii="Consolas"/>
        </w:rPr>
        <w:t>(</w:t>
      </w:r>
      <w:proofErr w:type="spellStart"/>
      <w:r>
        <w:rPr>
          <w:rFonts w:ascii="Consolas"/>
        </w:rPr>
        <w:t>HelloRequest</w:t>
      </w:r>
      <w:proofErr w:type="spellEnd"/>
      <w:r>
        <w:rPr>
          <w:rFonts w:ascii="Consolas"/>
        </w:rPr>
        <w:t>)</w:t>
      </w:r>
      <w:r>
        <w:rPr>
          <w:rFonts w:ascii="Consolas"/>
          <w:spacing w:val="-10"/>
        </w:rPr>
        <w:t xml:space="preserve"> </w:t>
      </w:r>
      <w:r>
        <w:rPr>
          <w:rFonts w:ascii="Consolas"/>
        </w:rPr>
        <w:t>returns</w:t>
      </w:r>
      <w:r>
        <w:rPr>
          <w:rFonts w:ascii="Consolas"/>
          <w:spacing w:val="-4"/>
        </w:rPr>
        <w:t xml:space="preserve"> </w:t>
      </w:r>
      <w:r>
        <w:rPr>
          <w:rFonts w:ascii="Consolas"/>
          <w:spacing w:val="-2"/>
        </w:rPr>
        <w:t>(</w:t>
      </w:r>
      <w:proofErr w:type="spellStart"/>
      <w:r>
        <w:rPr>
          <w:rFonts w:ascii="Consolas"/>
          <w:spacing w:val="-2"/>
        </w:rPr>
        <w:t>HelloResponse</w:t>
      </w:r>
      <w:proofErr w:type="spellEnd"/>
      <w:proofErr w:type="gramStart"/>
      <w:r>
        <w:rPr>
          <w:rFonts w:ascii="Consolas"/>
          <w:spacing w:val="-2"/>
        </w:rPr>
        <w:t>);</w:t>
      </w:r>
      <w:proofErr w:type="gramEnd"/>
    </w:p>
    <w:p w14:paraId="7B04FB7C" w14:textId="77777777" w:rsidR="00B86345" w:rsidRDefault="00000000">
      <w:pPr>
        <w:spacing w:before="2"/>
        <w:ind w:left="100"/>
        <w:rPr>
          <w:rFonts w:ascii="Consolas"/>
        </w:rPr>
      </w:pPr>
      <w:r>
        <w:rPr>
          <w:rFonts w:ascii="Consolas"/>
          <w:spacing w:val="-10"/>
        </w:rPr>
        <w:t>}</w:t>
      </w:r>
    </w:p>
    <w:p w14:paraId="0930BEB5" w14:textId="77777777" w:rsidR="00B86345" w:rsidRDefault="00B86345">
      <w:pPr>
        <w:pStyle w:val="BodyText"/>
        <w:spacing w:before="22"/>
        <w:ind w:left="0"/>
        <w:rPr>
          <w:rFonts w:ascii="Consolas"/>
          <w:sz w:val="22"/>
        </w:rPr>
      </w:pPr>
    </w:p>
    <w:p w14:paraId="2E10E691" w14:textId="77777777" w:rsidR="00B86345" w:rsidRDefault="00000000">
      <w:pPr>
        <w:ind w:left="340" w:right="6461" w:hanging="240"/>
        <w:rPr>
          <w:rFonts w:ascii="Consolas"/>
        </w:rPr>
      </w:pPr>
      <w:r>
        <w:rPr>
          <w:rFonts w:ascii="Consolas"/>
          <w:b/>
          <w:color w:val="006F1F"/>
        </w:rPr>
        <w:t>message</w:t>
      </w:r>
      <w:r>
        <w:rPr>
          <w:rFonts w:ascii="Consolas"/>
          <w:b/>
          <w:color w:val="006F1F"/>
          <w:spacing w:val="-19"/>
        </w:rPr>
        <w:t xml:space="preserve"> </w:t>
      </w:r>
      <w:proofErr w:type="spellStart"/>
      <w:r>
        <w:rPr>
          <w:rFonts w:ascii="Consolas"/>
        </w:rPr>
        <w:t>HelloRequest</w:t>
      </w:r>
      <w:proofErr w:type="spellEnd"/>
      <w:r>
        <w:rPr>
          <w:rFonts w:ascii="Consolas"/>
          <w:spacing w:val="-23"/>
        </w:rPr>
        <w:t xml:space="preserve"> </w:t>
      </w:r>
      <w:proofErr w:type="gramStart"/>
      <w:r>
        <w:rPr>
          <w:rFonts w:ascii="Consolas"/>
        </w:rPr>
        <w:t xml:space="preserve">{ </w:t>
      </w:r>
      <w:r>
        <w:rPr>
          <w:rFonts w:ascii="Consolas"/>
          <w:color w:val="901F00"/>
        </w:rPr>
        <w:t>string</w:t>
      </w:r>
      <w:proofErr w:type="gramEnd"/>
      <w:r>
        <w:rPr>
          <w:rFonts w:ascii="Consolas"/>
          <w:color w:val="901F00"/>
          <w:spacing w:val="-7"/>
        </w:rPr>
        <w:t xml:space="preserve"> </w:t>
      </w:r>
      <w:r>
        <w:rPr>
          <w:rFonts w:ascii="Consolas"/>
        </w:rPr>
        <w:t>greeting</w:t>
      </w:r>
      <w:r>
        <w:rPr>
          <w:rFonts w:ascii="Consolas"/>
          <w:spacing w:val="-3"/>
        </w:rPr>
        <w:t xml:space="preserve"> </w:t>
      </w:r>
      <w:r>
        <w:rPr>
          <w:rFonts w:ascii="Consolas"/>
        </w:rPr>
        <w:t>=</w:t>
      </w:r>
      <w:r>
        <w:rPr>
          <w:rFonts w:ascii="Consolas"/>
          <w:spacing w:val="-5"/>
        </w:rPr>
        <w:t xml:space="preserve"> </w:t>
      </w:r>
      <w:r>
        <w:rPr>
          <w:rFonts w:ascii="Consolas"/>
          <w:color w:val="409F6F"/>
          <w:spacing w:val="-5"/>
        </w:rPr>
        <w:t>1</w:t>
      </w:r>
      <w:r>
        <w:rPr>
          <w:rFonts w:ascii="Consolas"/>
          <w:spacing w:val="-5"/>
        </w:rPr>
        <w:t>;</w:t>
      </w:r>
    </w:p>
    <w:p w14:paraId="596A2716" w14:textId="77777777" w:rsidR="00B86345" w:rsidRDefault="00000000">
      <w:pPr>
        <w:spacing w:line="257" w:lineRule="exact"/>
        <w:ind w:left="100"/>
        <w:rPr>
          <w:rFonts w:ascii="Consolas"/>
        </w:rPr>
      </w:pPr>
      <w:r>
        <w:rPr>
          <w:rFonts w:ascii="Consolas"/>
          <w:spacing w:val="-10"/>
        </w:rPr>
        <w:t>}</w:t>
      </w:r>
    </w:p>
    <w:p w14:paraId="586A4BBC" w14:textId="77777777" w:rsidR="00B86345" w:rsidRDefault="00B86345">
      <w:pPr>
        <w:pStyle w:val="BodyText"/>
        <w:spacing w:before="27"/>
        <w:ind w:left="0"/>
        <w:rPr>
          <w:rFonts w:ascii="Consolas"/>
          <w:sz w:val="22"/>
        </w:rPr>
      </w:pPr>
    </w:p>
    <w:p w14:paraId="00E855D9" w14:textId="77777777" w:rsidR="00B86345" w:rsidRDefault="00000000">
      <w:pPr>
        <w:ind w:left="100"/>
        <w:rPr>
          <w:rFonts w:ascii="Consolas"/>
        </w:rPr>
      </w:pPr>
      <w:r>
        <w:rPr>
          <w:rFonts w:ascii="Consolas"/>
          <w:b/>
          <w:color w:val="006F1F"/>
        </w:rPr>
        <w:t>message</w:t>
      </w:r>
      <w:r>
        <w:rPr>
          <w:rFonts w:ascii="Consolas"/>
          <w:b/>
          <w:color w:val="006F1F"/>
          <w:spacing w:val="-12"/>
        </w:rPr>
        <w:t xml:space="preserve"> </w:t>
      </w:r>
      <w:proofErr w:type="spellStart"/>
      <w:r>
        <w:rPr>
          <w:rFonts w:ascii="Consolas"/>
        </w:rPr>
        <w:t>HelloResponse</w:t>
      </w:r>
      <w:proofErr w:type="spellEnd"/>
      <w:r>
        <w:rPr>
          <w:rFonts w:ascii="Consolas"/>
          <w:spacing w:val="-15"/>
        </w:rPr>
        <w:t xml:space="preserve"> </w:t>
      </w:r>
      <w:r>
        <w:rPr>
          <w:rFonts w:ascii="Consolas"/>
          <w:spacing w:val="-10"/>
        </w:rPr>
        <w:t>{</w:t>
      </w:r>
    </w:p>
    <w:p w14:paraId="6C32248B" w14:textId="77777777" w:rsidR="00B86345" w:rsidRDefault="00B86345">
      <w:pPr>
        <w:rPr>
          <w:rFonts w:ascii="Consolas"/>
        </w:rPr>
        <w:sectPr w:rsidR="00B86345">
          <w:pgSz w:w="12240" w:h="15840"/>
          <w:pgMar w:top="1360" w:right="1320" w:bottom="280" w:left="1340" w:header="720" w:footer="720" w:gutter="0"/>
          <w:cols w:space="720"/>
        </w:sectPr>
      </w:pPr>
    </w:p>
    <w:p w14:paraId="5AB0E9F9" w14:textId="77777777" w:rsidR="00B86345" w:rsidRDefault="00000000">
      <w:pPr>
        <w:spacing w:before="39" w:line="256" w:lineRule="exact"/>
        <w:ind w:left="340"/>
        <w:rPr>
          <w:rFonts w:ascii="Consolas"/>
        </w:rPr>
      </w:pPr>
      <w:r>
        <w:rPr>
          <w:rFonts w:ascii="Consolas"/>
          <w:color w:val="901F00"/>
        </w:rPr>
        <w:lastRenderedPageBreak/>
        <w:t>string</w:t>
      </w:r>
      <w:r>
        <w:rPr>
          <w:rFonts w:ascii="Consolas"/>
          <w:color w:val="901F00"/>
          <w:spacing w:val="-5"/>
        </w:rPr>
        <w:t xml:space="preserve"> </w:t>
      </w:r>
      <w:r>
        <w:rPr>
          <w:rFonts w:ascii="Consolas"/>
        </w:rPr>
        <w:t>reply</w:t>
      </w:r>
      <w:r>
        <w:rPr>
          <w:rFonts w:ascii="Consolas"/>
          <w:spacing w:val="-6"/>
        </w:rPr>
        <w:t xml:space="preserve"> </w:t>
      </w:r>
      <w:r>
        <w:rPr>
          <w:rFonts w:ascii="Consolas"/>
        </w:rPr>
        <w:t>=</w:t>
      </w:r>
      <w:r>
        <w:rPr>
          <w:rFonts w:ascii="Consolas"/>
          <w:spacing w:val="1"/>
        </w:rPr>
        <w:t xml:space="preserve"> </w:t>
      </w:r>
      <w:proofErr w:type="gramStart"/>
      <w:r>
        <w:rPr>
          <w:rFonts w:ascii="Consolas"/>
          <w:color w:val="409F6F"/>
          <w:spacing w:val="-5"/>
        </w:rPr>
        <w:t>1</w:t>
      </w:r>
      <w:r>
        <w:rPr>
          <w:rFonts w:ascii="Consolas"/>
          <w:spacing w:val="-5"/>
        </w:rPr>
        <w:t>;</w:t>
      </w:r>
      <w:proofErr w:type="gramEnd"/>
    </w:p>
    <w:p w14:paraId="500CD60A" w14:textId="77777777" w:rsidR="00B86345" w:rsidRDefault="00000000">
      <w:pPr>
        <w:spacing w:line="256" w:lineRule="exact"/>
        <w:ind w:left="100"/>
        <w:rPr>
          <w:rFonts w:ascii="Consolas"/>
        </w:rPr>
      </w:pPr>
      <w:r>
        <w:rPr>
          <w:rFonts w:ascii="Consolas"/>
          <w:spacing w:val="-10"/>
        </w:rPr>
        <w:t>}</w:t>
      </w:r>
    </w:p>
    <w:p w14:paraId="177C1CA5" w14:textId="77777777" w:rsidR="00B86345" w:rsidRDefault="00000000">
      <w:pPr>
        <w:pStyle w:val="Heading2"/>
        <w:spacing w:before="202"/>
        <w:jc w:val="both"/>
      </w:pPr>
      <w:bookmarkStart w:id="274" w:name="REST_vs_GraphQL_vs_gRPC"/>
      <w:bookmarkEnd w:id="274"/>
      <w:r>
        <w:rPr>
          <w:color w:val="4F81BC"/>
        </w:rPr>
        <w:t>REST</w:t>
      </w:r>
      <w:r>
        <w:rPr>
          <w:color w:val="4F81BC"/>
          <w:spacing w:val="-4"/>
        </w:rPr>
        <w:t xml:space="preserve"> </w:t>
      </w:r>
      <w:r>
        <w:rPr>
          <w:color w:val="4F81BC"/>
        </w:rPr>
        <w:t>vs</w:t>
      </w:r>
      <w:r>
        <w:rPr>
          <w:color w:val="4F81BC"/>
          <w:spacing w:val="-9"/>
        </w:rPr>
        <w:t xml:space="preserve"> </w:t>
      </w:r>
      <w:proofErr w:type="spellStart"/>
      <w:r>
        <w:rPr>
          <w:color w:val="4F81BC"/>
        </w:rPr>
        <w:t>GraphQL</w:t>
      </w:r>
      <w:proofErr w:type="spellEnd"/>
      <w:r>
        <w:rPr>
          <w:color w:val="4F81BC"/>
          <w:spacing w:val="-2"/>
        </w:rPr>
        <w:t xml:space="preserve"> </w:t>
      </w:r>
      <w:r>
        <w:rPr>
          <w:color w:val="4F81BC"/>
        </w:rPr>
        <w:t>vs</w:t>
      </w:r>
      <w:r>
        <w:rPr>
          <w:color w:val="4F81BC"/>
          <w:spacing w:val="-9"/>
        </w:rPr>
        <w:t xml:space="preserve"> </w:t>
      </w:r>
      <w:proofErr w:type="spellStart"/>
      <w:r>
        <w:rPr>
          <w:color w:val="4F81BC"/>
          <w:spacing w:val="-4"/>
        </w:rPr>
        <w:t>gRPC</w:t>
      </w:r>
      <w:proofErr w:type="spellEnd"/>
    </w:p>
    <w:p w14:paraId="0F63A5B5" w14:textId="77777777" w:rsidR="00B86345" w:rsidRDefault="00000000">
      <w:pPr>
        <w:pStyle w:val="BodyText"/>
        <w:spacing w:before="184" w:line="237" w:lineRule="auto"/>
        <w:ind w:right="205"/>
        <w:jc w:val="both"/>
      </w:pPr>
      <w:r>
        <w:t>Now</w:t>
      </w:r>
      <w:r>
        <w:rPr>
          <w:spacing w:val="-1"/>
        </w:rPr>
        <w:t xml:space="preserve"> </w:t>
      </w:r>
      <w:r>
        <w:t>that</w:t>
      </w:r>
      <w:r>
        <w:rPr>
          <w:spacing w:val="-3"/>
        </w:rPr>
        <w:t xml:space="preserve"> </w:t>
      </w:r>
      <w:r>
        <w:t>we</w:t>
      </w:r>
      <w:r>
        <w:rPr>
          <w:spacing w:val="-4"/>
        </w:rPr>
        <w:t xml:space="preserve"> </w:t>
      </w:r>
      <w:r>
        <w:t>know</w:t>
      </w:r>
      <w:r>
        <w:rPr>
          <w:spacing w:val="-6"/>
        </w:rPr>
        <w:t xml:space="preserve"> </w:t>
      </w:r>
      <w:r>
        <w:t>how</w:t>
      </w:r>
      <w:r>
        <w:rPr>
          <w:spacing w:val="-1"/>
        </w:rPr>
        <w:t xml:space="preserve"> </w:t>
      </w:r>
      <w:r>
        <w:t>these</w:t>
      </w:r>
      <w:r>
        <w:rPr>
          <w:spacing w:val="-4"/>
        </w:rPr>
        <w:t xml:space="preserve"> </w:t>
      </w:r>
      <w:r>
        <w:t>API</w:t>
      </w:r>
      <w:r>
        <w:rPr>
          <w:spacing w:val="-4"/>
        </w:rPr>
        <w:t xml:space="preserve"> </w:t>
      </w:r>
      <w:r>
        <w:t>designing</w:t>
      </w:r>
      <w:r>
        <w:rPr>
          <w:spacing w:val="-1"/>
        </w:rPr>
        <w:t xml:space="preserve"> </w:t>
      </w:r>
      <w:r>
        <w:t>techniques</w:t>
      </w:r>
      <w:r>
        <w:rPr>
          <w:spacing w:val="-5"/>
        </w:rPr>
        <w:t xml:space="preserve"> </w:t>
      </w:r>
      <w:r>
        <w:t>work,</w:t>
      </w:r>
      <w:r>
        <w:rPr>
          <w:spacing w:val="-4"/>
        </w:rPr>
        <w:t xml:space="preserve"> </w:t>
      </w:r>
      <w:r>
        <w:t>let’s</w:t>
      </w:r>
      <w:r>
        <w:rPr>
          <w:spacing w:val="-5"/>
        </w:rPr>
        <w:t xml:space="preserve"> </w:t>
      </w:r>
      <w:r>
        <w:t>compare</w:t>
      </w:r>
      <w:r>
        <w:rPr>
          <w:spacing w:val="-4"/>
        </w:rPr>
        <w:t xml:space="preserve"> </w:t>
      </w:r>
      <w:r>
        <w:t>them</w:t>
      </w:r>
      <w:r>
        <w:rPr>
          <w:spacing w:val="-1"/>
        </w:rPr>
        <w:t xml:space="preserve"> </w:t>
      </w:r>
      <w:r>
        <w:t>based</w:t>
      </w:r>
      <w:r>
        <w:rPr>
          <w:spacing w:val="-2"/>
        </w:rPr>
        <w:t xml:space="preserve"> </w:t>
      </w:r>
      <w:r>
        <w:t>on the following parameters:</w:t>
      </w:r>
    </w:p>
    <w:p w14:paraId="7CD8DA55" w14:textId="77777777" w:rsidR="00B86345" w:rsidRDefault="00000000">
      <w:pPr>
        <w:pStyle w:val="ListParagraph"/>
        <w:numPr>
          <w:ilvl w:val="0"/>
          <w:numId w:val="17"/>
        </w:numPr>
        <w:tabs>
          <w:tab w:val="left" w:pos="820"/>
        </w:tabs>
        <w:spacing w:before="180"/>
        <w:ind w:left="820" w:hanging="480"/>
        <w:rPr>
          <w:sz w:val="24"/>
        </w:rPr>
      </w:pPr>
      <w:r>
        <w:rPr>
          <w:sz w:val="24"/>
        </w:rPr>
        <w:t>Will</w:t>
      </w:r>
      <w:r>
        <w:rPr>
          <w:spacing w:val="-1"/>
          <w:sz w:val="24"/>
        </w:rPr>
        <w:t xml:space="preserve"> </w:t>
      </w:r>
      <w:r>
        <w:rPr>
          <w:sz w:val="24"/>
        </w:rPr>
        <w:t>it</w:t>
      </w:r>
      <w:r>
        <w:rPr>
          <w:spacing w:val="-1"/>
          <w:sz w:val="24"/>
        </w:rPr>
        <w:t xml:space="preserve"> </w:t>
      </w:r>
      <w:r>
        <w:rPr>
          <w:sz w:val="24"/>
        </w:rPr>
        <w:t>cause</w:t>
      </w:r>
      <w:r>
        <w:rPr>
          <w:spacing w:val="-3"/>
          <w:sz w:val="24"/>
        </w:rPr>
        <w:t xml:space="preserve"> </w:t>
      </w:r>
      <w:r>
        <w:rPr>
          <w:sz w:val="24"/>
        </w:rPr>
        <w:t>tight</w:t>
      </w:r>
      <w:r>
        <w:rPr>
          <w:spacing w:val="-2"/>
          <w:sz w:val="24"/>
        </w:rPr>
        <w:t xml:space="preserve"> coupling?</w:t>
      </w:r>
    </w:p>
    <w:p w14:paraId="263CD6F5" w14:textId="77777777" w:rsidR="00B86345" w:rsidRDefault="00000000">
      <w:pPr>
        <w:pStyle w:val="ListParagraph"/>
        <w:numPr>
          <w:ilvl w:val="0"/>
          <w:numId w:val="17"/>
        </w:numPr>
        <w:tabs>
          <w:tab w:val="left" w:pos="820"/>
        </w:tabs>
        <w:spacing w:before="40"/>
        <w:ind w:left="820" w:hanging="480"/>
        <w:rPr>
          <w:sz w:val="24"/>
        </w:rPr>
      </w:pPr>
      <w:r>
        <w:rPr>
          <w:sz w:val="24"/>
        </w:rPr>
        <w:t>How</w:t>
      </w:r>
      <w:r>
        <w:rPr>
          <w:spacing w:val="-3"/>
          <w:sz w:val="24"/>
        </w:rPr>
        <w:t xml:space="preserve"> </w:t>
      </w:r>
      <w:r>
        <w:rPr>
          <w:i/>
          <w:sz w:val="24"/>
        </w:rPr>
        <w:t>chatty</w:t>
      </w:r>
      <w:r>
        <w:rPr>
          <w:i/>
          <w:spacing w:val="-1"/>
          <w:sz w:val="24"/>
        </w:rPr>
        <w:t xml:space="preserve"> </w:t>
      </w:r>
      <w:r>
        <w:rPr>
          <w:sz w:val="24"/>
        </w:rPr>
        <w:t>(distinct</w:t>
      </w:r>
      <w:r>
        <w:rPr>
          <w:spacing w:val="-3"/>
          <w:sz w:val="24"/>
        </w:rPr>
        <w:t xml:space="preserve"> </w:t>
      </w:r>
      <w:r>
        <w:rPr>
          <w:sz w:val="24"/>
        </w:rPr>
        <w:t>API</w:t>
      </w:r>
      <w:r>
        <w:rPr>
          <w:spacing w:val="-3"/>
          <w:sz w:val="24"/>
        </w:rPr>
        <w:t xml:space="preserve"> </w:t>
      </w:r>
      <w:r>
        <w:rPr>
          <w:sz w:val="24"/>
        </w:rPr>
        <w:t>calls</w:t>
      </w:r>
      <w:r>
        <w:rPr>
          <w:spacing w:val="-5"/>
          <w:sz w:val="24"/>
        </w:rPr>
        <w:t xml:space="preserve"> </w:t>
      </w:r>
      <w:r>
        <w:rPr>
          <w:sz w:val="24"/>
        </w:rPr>
        <w:t>to</w:t>
      </w:r>
      <w:r>
        <w:rPr>
          <w:spacing w:val="1"/>
          <w:sz w:val="24"/>
        </w:rPr>
        <w:t xml:space="preserve"> </w:t>
      </w:r>
      <w:r>
        <w:rPr>
          <w:sz w:val="24"/>
        </w:rPr>
        <w:t>get</w:t>
      </w:r>
      <w:r>
        <w:rPr>
          <w:spacing w:val="-3"/>
          <w:sz w:val="24"/>
        </w:rPr>
        <w:t xml:space="preserve"> </w:t>
      </w:r>
      <w:r>
        <w:rPr>
          <w:sz w:val="24"/>
        </w:rPr>
        <w:t>needed</w:t>
      </w:r>
      <w:r>
        <w:rPr>
          <w:spacing w:val="-1"/>
          <w:sz w:val="24"/>
        </w:rPr>
        <w:t xml:space="preserve"> </w:t>
      </w:r>
      <w:r>
        <w:rPr>
          <w:sz w:val="24"/>
        </w:rPr>
        <w:t>information)</w:t>
      </w:r>
      <w:r>
        <w:rPr>
          <w:spacing w:val="-3"/>
          <w:sz w:val="24"/>
        </w:rPr>
        <w:t xml:space="preserve"> </w:t>
      </w:r>
      <w:r>
        <w:rPr>
          <w:sz w:val="24"/>
        </w:rPr>
        <w:t>are</w:t>
      </w:r>
      <w:r>
        <w:rPr>
          <w:spacing w:val="-3"/>
          <w:sz w:val="24"/>
        </w:rPr>
        <w:t xml:space="preserve"> </w:t>
      </w:r>
      <w:r>
        <w:rPr>
          <w:sz w:val="24"/>
        </w:rPr>
        <w:t>the</w:t>
      </w:r>
      <w:r>
        <w:rPr>
          <w:spacing w:val="-3"/>
          <w:sz w:val="24"/>
        </w:rPr>
        <w:t xml:space="preserve"> </w:t>
      </w:r>
      <w:r>
        <w:rPr>
          <w:spacing w:val="-2"/>
          <w:sz w:val="24"/>
        </w:rPr>
        <w:t>APIs?</w:t>
      </w:r>
    </w:p>
    <w:p w14:paraId="070F3406" w14:textId="77777777" w:rsidR="00B86345" w:rsidRDefault="00000000">
      <w:pPr>
        <w:pStyle w:val="ListParagraph"/>
        <w:numPr>
          <w:ilvl w:val="0"/>
          <w:numId w:val="17"/>
        </w:numPr>
        <w:tabs>
          <w:tab w:val="left" w:pos="820"/>
        </w:tabs>
        <w:ind w:left="820" w:hanging="480"/>
        <w:rPr>
          <w:sz w:val="24"/>
        </w:rPr>
      </w:pPr>
      <w:r>
        <w:rPr>
          <w:sz w:val="24"/>
        </w:rPr>
        <w:t>What’s</w:t>
      </w:r>
      <w:r>
        <w:rPr>
          <w:spacing w:val="-3"/>
          <w:sz w:val="24"/>
        </w:rPr>
        <w:t xml:space="preserve"> </w:t>
      </w:r>
      <w:r>
        <w:rPr>
          <w:sz w:val="24"/>
        </w:rPr>
        <w:t>the</w:t>
      </w:r>
      <w:r>
        <w:rPr>
          <w:spacing w:val="-2"/>
          <w:sz w:val="24"/>
        </w:rPr>
        <w:t xml:space="preserve"> </w:t>
      </w:r>
      <w:r>
        <w:rPr>
          <w:sz w:val="24"/>
        </w:rPr>
        <w:t>performance</w:t>
      </w:r>
      <w:r>
        <w:rPr>
          <w:spacing w:val="-1"/>
          <w:sz w:val="24"/>
        </w:rPr>
        <w:t xml:space="preserve"> </w:t>
      </w:r>
      <w:r>
        <w:rPr>
          <w:spacing w:val="-4"/>
          <w:sz w:val="24"/>
        </w:rPr>
        <w:t>like?</w:t>
      </w:r>
    </w:p>
    <w:p w14:paraId="6D4B7470" w14:textId="77777777" w:rsidR="00B86345" w:rsidRDefault="00000000">
      <w:pPr>
        <w:pStyle w:val="ListParagraph"/>
        <w:numPr>
          <w:ilvl w:val="0"/>
          <w:numId w:val="17"/>
        </w:numPr>
        <w:tabs>
          <w:tab w:val="left" w:pos="820"/>
        </w:tabs>
        <w:spacing w:before="35"/>
        <w:ind w:left="820" w:hanging="480"/>
        <w:rPr>
          <w:sz w:val="24"/>
        </w:rPr>
      </w:pPr>
      <w:r>
        <w:rPr>
          <w:sz w:val="24"/>
        </w:rPr>
        <w:t>How</w:t>
      </w:r>
      <w:r>
        <w:rPr>
          <w:spacing w:val="-1"/>
          <w:sz w:val="24"/>
        </w:rPr>
        <w:t xml:space="preserve"> </w:t>
      </w:r>
      <w:r>
        <w:rPr>
          <w:sz w:val="24"/>
        </w:rPr>
        <w:t>complex</w:t>
      </w:r>
      <w:r>
        <w:rPr>
          <w:spacing w:val="-1"/>
          <w:sz w:val="24"/>
        </w:rPr>
        <w:t xml:space="preserve"> </w:t>
      </w:r>
      <w:r>
        <w:rPr>
          <w:sz w:val="24"/>
        </w:rPr>
        <w:t>is</w:t>
      </w:r>
      <w:r>
        <w:rPr>
          <w:spacing w:val="-3"/>
          <w:sz w:val="24"/>
        </w:rPr>
        <w:t xml:space="preserve"> </w:t>
      </w:r>
      <w:r>
        <w:rPr>
          <w:sz w:val="24"/>
        </w:rPr>
        <w:t>it</w:t>
      </w:r>
      <w:r>
        <w:rPr>
          <w:spacing w:val="-1"/>
          <w:sz w:val="24"/>
        </w:rPr>
        <w:t xml:space="preserve"> </w:t>
      </w:r>
      <w:r>
        <w:rPr>
          <w:sz w:val="24"/>
        </w:rPr>
        <w:t>to</w:t>
      </w:r>
      <w:r>
        <w:rPr>
          <w:spacing w:val="1"/>
          <w:sz w:val="24"/>
        </w:rPr>
        <w:t xml:space="preserve"> </w:t>
      </w:r>
      <w:r>
        <w:rPr>
          <w:spacing w:val="-2"/>
          <w:sz w:val="24"/>
        </w:rPr>
        <w:t>integrate?</w:t>
      </w:r>
    </w:p>
    <w:p w14:paraId="02BED79D" w14:textId="77777777" w:rsidR="00B86345" w:rsidRDefault="00000000">
      <w:pPr>
        <w:pStyle w:val="ListParagraph"/>
        <w:numPr>
          <w:ilvl w:val="0"/>
          <w:numId w:val="17"/>
        </w:numPr>
        <w:tabs>
          <w:tab w:val="left" w:pos="820"/>
        </w:tabs>
        <w:ind w:left="820" w:hanging="480"/>
        <w:rPr>
          <w:sz w:val="24"/>
        </w:rPr>
      </w:pPr>
      <w:r>
        <w:rPr>
          <w:sz w:val="24"/>
        </w:rPr>
        <w:t>How</w:t>
      </w:r>
      <w:r>
        <w:rPr>
          <w:spacing w:val="-1"/>
          <w:sz w:val="24"/>
        </w:rPr>
        <w:t xml:space="preserve"> </w:t>
      </w:r>
      <w:r>
        <w:rPr>
          <w:sz w:val="24"/>
        </w:rPr>
        <w:t>well</w:t>
      </w:r>
      <w:r>
        <w:rPr>
          <w:spacing w:val="-1"/>
          <w:sz w:val="24"/>
        </w:rPr>
        <w:t xml:space="preserve"> </w:t>
      </w:r>
      <w:r>
        <w:rPr>
          <w:sz w:val="24"/>
        </w:rPr>
        <w:t>does</w:t>
      </w:r>
      <w:r>
        <w:rPr>
          <w:spacing w:val="-4"/>
          <w:sz w:val="24"/>
        </w:rPr>
        <w:t xml:space="preserve"> </w:t>
      </w:r>
      <w:r>
        <w:rPr>
          <w:sz w:val="24"/>
        </w:rPr>
        <w:t>the</w:t>
      </w:r>
      <w:r>
        <w:rPr>
          <w:spacing w:val="-4"/>
          <w:sz w:val="24"/>
        </w:rPr>
        <w:t xml:space="preserve"> </w:t>
      </w:r>
      <w:r>
        <w:rPr>
          <w:sz w:val="24"/>
        </w:rPr>
        <w:t xml:space="preserve">caching </w:t>
      </w:r>
      <w:r>
        <w:rPr>
          <w:spacing w:val="-4"/>
          <w:sz w:val="24"/>
        </w:rPr>
        <w:t>work?</w:t>
      </w:r>
    </w:p>
    <w:p w14:paraId="6E625D4D" w14:textId="77777777" w:rsidR="00B86345" w:rsidRDefault="00000000">
      <w:pPr>
        <w:pStyle w:val="ListParagraph"/>
        <w:numPr>
          <w:ilvl w:val="0"/>
          <w:numId w:val="17"/>
        </w:numPr>
        <w:tabs>
          <w:tab w:val="left" w:pos="820"/>
        </w:tabs>
        <w:spacing w:before="35"/>
        <w:ind w:left="820" w:hanging="480"/>
        <w:rPr>
          <w:sz w:val="24"/>
        </w:rPr>
      </w:pPr>
      <w:r>
        <w:rPr>
          <w:sz w:val="24"/>
        </w:rPr>
        <w:t>Built-in</w:t>
      </w:r>
      <w:r>
        <w:rPr>
          <w:spacing w:val="-3"/>
          <w:sz w:val="24"/>
        </w:rPr>
        <w:t xml:space="preserve"> </w:t>
      </w:r>
      <w:r>
        <w:rPr>
          <w:sz w:val="24"/>
        </w:rPr>
        <w:t>tooling</w:t>
      </w:r>
      <w:r>
        <w:rPr>
          <w:spacing w:val="-3"/>
          <w:sz w:val="24"/>
        </w:rPr>
        <w:t xml:space="preserve"> </w:t>
      </w:r>
      <w:r>
        <w:rPr>
          <w:sz w:val="24"/>
        </w:rPr>
        <w:t>and</w:t>
      </w:r>
      <w:r>
        <w:rPr>
          <w:spacing w:val="-2"/>
          <w:sz w:val="24"/>
        </w:rPr>
        <w:t xml:space="preserve"> </w:t>
      </w:r>
      <w:r>
        <w:rPr>
          <w:sz w:val="24"/>
        </w:rPr>
        <w:t>code</w:t>
      </w:r>
      <w:r>
        <w:rPr>
          <w:spacing w:val="-4"/>
          <w:sz w:val="24"/>
        </w:rPr>
        <w:t xml:space="preserve"> </w:t>
      </w:r>
      <w:r>
        <w:rPr>
          <w:spacing w:val="-2"/>
          <w:sz w:val="24"/>
        </w:rPr>
        <w:t>generation?</w:t>
      </w:r>
    </w:p>
    <w:p w14:paraId="4EA246D0" w14:textId="77777777" w:rsidR="00B86345" w:rsidRDefault="00000000">
      <w:pPr>
        <w:pStyle w:val="ListParagraph"/>
        <w:numPr>
          <w:ilvl w:val="0"/>
          <w:numId w:val="17"/>
        </w:numPr>
        <w:tabs>
          <w:tab w:val="left" w:pos="820"/>
        </w:tabs>
        <w:ind w:left="820" w:hanging="480"/>
        <w:rPr>
          <w:sz w:val="24"/>
        </w:rPr>
      </w:pPr>
      <w:r>
        <w:rPr>
          <w:sz w:val="24"/>
        </w:rPr>
        <w:t>What’s</w:t>
      </w:r>
      <w:r>
        <w:rPr>
          <w:spacing w:val="-5"/>
          <w:sz w:val="24"/>
        </w:rPr>
        <w:t xml:space="preserve"> </w:t>
      </w:r>
      <w:r>
        <w:rPr>
          <w:sz w:val="24"/>
        </w:rPr>
        <w:t>API</w:t>
      </w:r>
      <w:r>
        <w:rPr>
          <w:spacing w:val="-4"/>
          <w:sz w:val="24"/>
        </w:rPr>
        <w:t xml:space="preserve"> </w:t>
      </w:r>
      <w:r>
        <w:rPr>
          <w:sz w:val="24"/>
        </w:rPr>
        <w:t>discoverability</w:t>
      </w:r>
      <w:r>
        <w:rPr>
          <w:spacing w:val="-3"/>
          <w:sz w:val="24"/>
        </w:rPr>
        <w:t xml:space="preserve"> </w:t>
      </w:r>
      <w:r>
        <w:rPr>
          <w:spacing w:val="-4"/>
          <w:sz w:val="24"/>
        </w:rPr>
        <w:t>like?</w:t>
      </w:r>
    </w:p>
    <w:p w14:paraId="42838370" w14:textId="77777777" w:rsidR="00B86345" w:rsidRDefault="00000000">
      <w:pPr>
        <w:pStyle w:val="ListParagraph"/>
        <w:numPr>
          <w:ilvl w:val="0"/>
          <w:numId w:val="17"/>
        </w:numPr>
        <w:tabs>
          <w:tab w:val="left" w:pos="820"/>
        </w:tabs>
        <w:ind w:left="820" w:hanging="480"/>
        <w:rPr>
          <w:sz w:val="24"/>
        </w:rPr>
      </w:pPr>
      <w:r>
        <w:rPr>
          <w:sz w:val="24"/>
        </w:rPr>
        <w:t>How</w:t>
      </w:r>
      <w:r>
        <w:rPr>
          <w:spacing w:val="-2"/>
          <w:sz w:val="24"/>
        </w:rPr>
        <w:t xml:space="preserve"> </w:t>
      </w:r>
      <w:r>
        <w:rPr>
          <w:sz w:val="24"/>
        </w:rPr>
        <w:t>easy</w:t>
      </w:r>
      <w:r>
        <w:rPr>
          <w:spacing w:val="-3"/>
          <w:sz w:val="24"/>
        </w:rPr>
        <w:t xml:space="preserve"> </w:t>
      </w:r>
      <w:r>
        <w:rPr>
          <w:sz w:val="24"/>
        </w:rPr>
        <w:t>is</w:t>
      </w:r>
      <w:r>
        <w:rPr>
          <w:spacing w:val="-3"/>
          <w:sz w:val="24"/>
        </w:rPr>
        <w:t xml:space="preserve"> </w:t>
      </w:r>
      <w:r>
        <w:rPr>
          <w:sz w:val="24"/>
        </w:rPr>
        <w:t>it</w:t>
      </w:r>
      <w:r>
        <w:rPr>
          <w:spacing w:val="-2"/>
          <w:sz w:val="24"/>
        </w:rPr>
        <w:t xml:space="preserve"> </w:t>
      </w:r>
      <w:proofErr w:type="spellStart"/>
      <w:r>
        <w:rPr>
          <w:sz w:val="24"/>
        </w:rPr>
        <w:t>to</w:t>
      </w:r>
      <w:proofErr w:type="spellEnd"/>
      <w:r>
        <w:rPr>
          <w:spacing w:val="-1"/>
          <w:sz w:val="24"/>
        </w:rPr>
        <w:t xml:space="preserve"> </w:t>
      </w:r>
      <w:r>
        <w:rPr>
          <w:sz w:val="24"/>
        </w:rPr>
        <w:t>version</w:t>
      </w:r>
      <w:r>
        <w:rPr>
          <w:spacing w:val="-2"/>
          <w:sz w:val="24"/>
        </w:rPr>
        <w:t xml:space="preserve"> </w:t>
      </w:r>
      <w:r>
        <w:rPr>
          <w:spacing w:val="-4"/>
          <w:sz w:val="24"/>
        </w:rPr>
        <w:t>APIs?</w:t>
      </w:r>
    </w:p>
    <w:p w14:paraId="4A562C6A" w14:textId="77777777" w:rsidR="00B86345" w:rsidRDefault="00B86345">
      <w:pPr>
        <w:pStyle w:val="BodyText"/>
        <w:spacing w:before="3"/>
        <w:ind w:left="0"/>
        <w:rPr>
          <w:sz w:val="6"/>
        </w:rPr>
      </w:pPr>
    </w:p>
    <w:tbl>
      <w:tblPr>
        <w:tblW w:w="0" w:type="auto"/>
        <w:tblInd w:w="107" w:type="dxa"/>
        <w:tblLayout w:type="fixed"/>
        <w:tblCellMar>
          <w:left w:w="0" w:type="dxa"/>
          <w:right w:w="0" w:type="dxa"/>
        </w:tblCellMar>
        <w:tblLook w:val="01E0" w:firstRow="1" w:lastRow="1" w:firstColumn="1" w:lastColumn="1" w:noHBand="0" w:noVBand="0"/>
      </w:tblPr>
      <w:tblGrid>
        <w:gridCol w:w="880"/>
        <w:gridCol w:w="933"/>
        <w:gridCol w:w="1011"/>
        <w:gridCol w:w="1240"/>
        <w:gridCol w:w="1103"/>
        <w:gridCol w:w="834"/>
        <w:gridCol w:w="890"/>
        <w:gridCol w:w="1398"/>
        <w:gridCol w:w="1081"/>
      </w:tblGrid>
      <w:tr w:rsidR="00B86345" w14:paraId="0F056258" w14:textId="77777777">
        <w:trPr>
          <w:trHeight w:val="602"/>
        </w:trPr>
        <w:tc>
          <w:tcPr>
            <w:tcW w:w="880" w:type="dxa"/>
            <w:tcBorders>
              <w:bottom w:val="single" w:sz="2" w:space="0" w:color="000000"/>
            </w:tcBorders>
          </w:tcPr>
          <w:p w14:paraId="66F2B858" w14:textId="77777777" w:rsidR="00B86345" w:rsidRDefault="00B86345">
            <w:pPr>
              <w:pStyle w:val="TableParagraph"/>
              <w:spacing w:before="1"/>
              <w:ind w:left="0"/>
              <w:rPr>
                <w:sz w:val="24"/>
              </w:rPr>
            </w:pPr>
          </w:p>
          <w:p w14:paraId="08970002" w14:textId="77777777" w:rsidR="00B86345" w:rsidRDefault="00000000">
            <w:pPr>
              <w:pStyle w:val="TableParagraph"/>
              <w:spacing w:before="1"/>
              <w:rPr>
                <w:sz w:val="24"/>
              </w:rPr>
            </w:pPr>
            <w:r>
              <w:rPr>
                <w:spacing w:val="-4"/>
                <w:sz w:val="24"/>
              </w:rPr>
              <w:t>Type</w:t>
            </w:r>
          </w:p>
        </w:tc>
        <w:tc>
          <w:tcPr>
            <w:tcW w:w="933" w:type="dxa"/>
            <w:tcBorders>
              <w:bottom w:val="single" w:sz="2" w:space="0" w:color="000000"/>
            </w:tcBorders>
          </w:tcPr>
          <w:p w14:paraId="23E7FFC1" w14:textId="77777777" w:rsidR="00B86345" w:rsidRDefault="00000000">
            <w:pPr>
              <w:pStyle w:val="TableParagraph"/>
              <w:spacing w:before="0"/>
              <w:ind w:left="142"/>
              <w:rPr>
                <w:sz w:val="24"/>
              </w:rPr>
            </w:pPr>
            <w:proofErr w:type="spellStart"/>
            <w:r>
              <w:rPr>
                <w:spacing w:val="-2"/>
                <w:sz w:val="24"/>
              </w:rPr>
              <w:t>Coupli</w:t>
            </w:r>
            <w:proofErr w:type="spellEnd"/>
            <w:r>
              <w:rPr>
                <w:spacing w:val="-2"/>
                <w:sz w:val="24"/>
              </w:rPr>
              <w:t xml:space="preserve"> </w:t>
            </w:r>
            <w:r>
              <w:rPr>
                <w:spacing w:val="-6"/>
                <w:sz w:val="24"/>
              </w:rPr>
              <w:t>ng</w:t>
            </w:r>
          </w:p>
        </w:tc>
        <w:tc>
          <w:tcPr>
            <w:tcW w:w="1011" w:type="dxa"/>
            <w:tcBorders>
              <w:bottom w:val="single" w:sz="2" w:space="0" w:color="000000"/>
            </w:tcBorders>
          </w:tcPr>
          <w:p w14:paraId="164B5D57" w14:textId="77777777" w:rsidR="00B86345" w:rsidRDefault="00000000">
            <w:pPr>
              <w:pStyle w:val="TableParagraph"/>
              <w:spacing w:before="0"/>
              <w:ind w:left="122" w:right="135"/>
              <w:rPr>
                <w:sz w:val="24"/>
              </w:rPr>
            </w:pPr>
            <w:r>
              <w:rPr>
                <w:spacing w:val="-2"/>
                <w:sz w:val="24"/>
              </w:rPr>
              <w:t xml:space="preserve">Chattin </w:t>
            </w:r>
            <w:proofErr w:type="spellStart"/>
            <w:r>
              <w:rPr>
                <w:spacing w:val="-4"/>
                <w:sz w:val="24"/>
              </w:rPr>
              <w:t>ess</w:t>
            </w:r>
            <w:proofErr w:type="spellEnd"/>
          </w:p>
        </w:tc>
        <w:tc>
          <w:tcPr>
            <w:tcW w:w="1240" w:type="dxa"/>
            <w:tcBorders>
              <w:bottom w:val="single" w:sz="2" w:space="0" w:color="000000"/>
            </w:tcBorders>
          </w:tcPr>
          <w:p w14:paraId="64489E5B" w14:textId="77777777" w:rsidR="00B86345" w:rsidRDefault="00000000">
            <w:pPr>
              <w:pStyle w:val="TableParagraph"/>
              <w:spacing w:before="0"/>
              <w:ind w:left="138"/>
              <w:rPr>
                <w:sz w:val="24"/>
              </w:rPr>
            </w:pPr>
            <w:r>
              <w:rPr>
                <w:spacing w:val="-2"/>
                <w:sz w:val="24"/>
              </w:rPr>
              <w:t xml:space="preserve">Performa </w:t>
            </w:r>
            <w:proofErr w:type="spellStart"/>
            <w:r>
              <w:rPr>
                <w:spacing w:val="-4"/>
                <w:sz w:val="24"/>
              </w:rPr>
              <w:t>nce</w:t>
            </w:r>
            <w:proofErr w:type="spellEnd"/>
          </w:p>
        </w:tc>
        <w:tc>
          <w:tcPr>
            <w:tcW w:w="1103" w:type="dxa"/>
            <w:tcBorders>
              <w:bottom w:val="single" w:sz="2" w:space="0" w:color="000000"/>
            </w:tcBorders>
          </w:tcPr>
          <w:p w14:paraId="50EFFB66" w14:textId="77777777" w:rsidR="00B86345" w:rsidRDefault="00000000">
            <w:pPr>
              <w:pStyle w:val="TableParagraph"/>
              <w:spacing w:before="0"/>
              <w:ind w:left="127"/>
              <w:rPr>
                <w:sz w:val="24"/>
              </w:rPr>
            </w:pPr>
            <w:r>
              <w:rPr>
                <w:spacing w:val="-2"/>
                <w:sz w:val="24"/>
              </w:rPr>
              <w:t xml:space="preserve">Comple </w:t>
            </w:r>
            <w:proofErr w:type="spellStart"/>
            <w:r>
              <w:rPr>
                <w:spacing w:val="-4"/>
                <w:sz w:val="24"/>
              </w:rPr>
              <w:t>xity</w:t>
            </w:r>
            <w:proofErr w:type="spellEnd"/>
          </w:p>
        </w:tc>
        <w:tc>
          <w:tcPr>
            <w:tcW w:w="834" w:type="dxa"/>
            <w:tcBorders>
              <w:bottom w:val="single" w:sz="2" w:space="0" w:color="000000"/>
            </w:tcBorders>
          </w:tcPr>
          <w:p w14:paraId="218C58F0" w14:textId="77777777" w:rsidR="00B86345" w:rsidRDefault="00000000">
            <w:pPr>
              <w:pStyle w:val="TableParagraph"/>
              <w:spacing w:before="0"/>
              <w:ind w:left="124" w:right="142"/>
              <w:rPr>
                <w:sz w:val="24"/>
              </w:rPr>
            </w:pPr>
            <w:r>
              <w:rPr>
                <w:spacing w:val="-2"/>
                <w:sz w:val="24"/>
              </w:rPr>
              <w:t xml:space="preserve">Cachi </w:t>
            </w:r>
            <w:r>
              <w:rPr>
                <w:spacing w:val="-6"/>
                <w:sz w:val="24"/>
              </w:rPr>
              <w:t>ng</w:t>
            </w:r>
          </w:p>
        </w:tc>
        <w:tc>
          <w:tcPr>
            <w:tcW w:w="890" w:type="dxa"/>
            <w:tcBorders>
              <w:bottom w:val="single" w:sz="2" w:space="0" w:color="000000"/>
            </w:tcBorders>
          </w:tcPr>
          <w:p w14:paraId="203CC3B5" w14:textId="77777777" w:rsidR="00B86345" w:rsidRDefault="00000000">
            <w:pPr>
              <w:pStyle w:val="TableParagraph"/>
              <w:spacing w:before="0"/>
              <w:ind w:left="126" w:right="122"/>
              <w:rPr>
                <w:sz w:val="24"/>
              </w:rPr>
            </w:pPr>
            <w:proofErr w:type="spellStart"/>
            <w:r>
              <w:rPr>
                <w:spacing w:val="-2"/>
                <w:sz w:val="24"/>
              </w:rPr>
              <w:t>Codeg</w:t>
            </w:r>
            <w:proofErr w:type="spellEnd"/>
            <w:r>
              <w:rPr>
                <w:spacing w:val="-2"/>
                <w:sz w:val="24"/>
              </w:rPr>
              <w:t xml:space="preserve"> </w:t>
            </w:r>
            <w:proofErr w:type="spellStart"/>
            <w:r>
              <w:rPr>
                <w:spacing w:val="-6"/>
                <w:sz w:val="24"/>
              </w:rPr>
              <w:t>en</w:t>
            </w:r>
            <w:proofErr w:type="spellEnd"/>
          </w:p>
        </w:tc>
        <w:tc>
          <w:tcPr>
            <w:tcW w:w="1398" w:type="dxa"/>
            <w:tcBorders>
              <w:bottom w:val="single" w:sz="2" w:space="0" w:color="000000"/>
            </w:tcBorders>
          </w:tcPr>
          <w:p w14:paraId="562CCC65" w14:textId="77777777" w:rsidR="00B86345" w:rsidRDefault="00000000">
            <w:pPr>
              <w:pStyle w:val="TableParagraph"/>
              <w:spacing w:before="0"/>
              <w:ind w:left="124" w:right="126"/>
              <w:rPr>
                <w:sz w:val="24"/>
              </w:rPr>
            </w:pPr>
            <w:proofErr w:type="spellStart"/>
            <w:r>
              <w:rPr>
                <w:spacing w:val="-2"/>
                <w:sz w:val="24"/>
              </w:rPr>
              <w:t>Discoverab</w:t>
            </w:r>
            <w:proofErr w:type="spellEnd"/>
            <w:r>
              <w:rPr>
                <w:spacing w:val="-2"/>
                <w:sz w:val="24"/>
              </w:rPr>
              <w:t xml:space="preserve"> </w:t>
            </w:r>
            <w:proofErr w:type="spellStart"/>
            <w:r>
              <w:rPr>
                <w:spacing w:val="-2"/>
                <w:sz w:val="24"/>
              </w:rPr>
              <w:t>ility</w:t>
            </w:r>
            <w:proofErr w:type="spellEnd"/>
          </w:p>
        </w:tc>
        <w:tc>
          <w:tcPr>
            <w:tcW w:w="1081" w:type="dxa"/>
            <w:tcBorders>
              <w:bottom w:val="single" w:sz="2" w:space="0" w:color="000000"/>
            </w:tcBorders>
          </w:tcPr>
          <w:p w14:paraId="0FAA3023" w14:textId="77777777" w:rsidR="00B86345" w:rsidRDefault="00000000">
            <w:pPr>
              <w:pStyle w:val="TableParagraph"/>
              <w:spacing w:before="0"/>
              <w:ind w:left="119" w:right="163"/>
              <w:rPr>
                <w:sz w:val="24"/>
              </w:rPr>
            </w:pPr>
            <w:r>
              <w:rPr>
                <w:spacing w:val="-2"/>
                <w:sz w:val="24"/>
              </w:rPr>
              <w:t xml:space="preserve">Version </w:t>
            </w:r>
            <w:proofErr w:type="spellStart"/>
            <w:r>
              <w:rPr>
                <w:spacing w:val="-4"/>
                <w:sz w:val="24"/>
              </w:rPr>
              <w:t>ing</w:t>
            </w:r>
            <w:proofErr w:type="spellEnd"/>
          </w:p>
        </w:tc>
      </w:tr>
      <w:tr w:rsidR="00B86345" w14:paraId="47D81626" w14:textId="77777777">
        <w:trPr>
          <w:trHeight w:val="346"/>
        </w:trPr>
        <w:tc>
          <w:tcPr>
            <w:tcW w:w="880" w:type="dxa"/>
            <w:tcBorders>
              <w:top w:val="single" w:sz="2" w:space="0" w:color="000000"/>
            </w:tcBorders>
          </w:tcPr>
          <w:p w14:paraId="5C9A8336" w14:textId="77777777" w:rsidR="00B86345" w:rsidRDefault="00000000">
            <w:pPr>
              <w:pStyle w:val="TableParagraph"/>
              <w:spacing w:before="31"/>
              <w:rPr>
                <w:sz w:val="24"/>
              </w:rPr>
            </w:pPr>
            <w:r>
              <w:rPr>
                <w:spacing w:val="-4"/>
                <w:sz w:val="24"/>
              </w:rPr>
              <w:t>REST</w:t>
            </w:r>
          </w:p>
        </w:tc>
        <w:tc>
          <w:tcPr>
            <w:tcW w:w="933" w:type="dxa"/>
            <w:tcBorders>
              <w:top w:val="single" w:sz="2" w:space="0" w:color="000000"/>
            </w:tcBorders>
          </w:tcPr>
          <w:p w14:paraId="2EA8A621" w14:textId="77777777" w:rsidR="00B86345" w:rsidRDefault="00000000">
            <w:pPr>
              <w:pStyle w:val="TableParagraph"/>
              <w:spacing w:before="31"/>
              <w:ind w:left="142"/>
              <w:rPr>
                <w:sz w:val="24"/>
              </w:rPr>
            </w:pPr>
            <w:r>
              <w:rPr>
                <w:spacing w:val="-5"/>
                <w:sz w:val="24"/>
              </w:rPr>
              <w:t>Low</w:t>
            </w:r>
          </w:p>
        </w:tc>
        <w:tc>
          <w:tcPr>
            <w:tcW w:w="1011" w:type="dxa"/>
            <w:tcBorders>
              <w:top w:val="single" w:sz="2" w:space="0" w:color="000000"/>
            </w:tcBorders>
          </w:tcPr>
          <w:p w14:paraId="16FA0EF7" w14:textId="77777777" w:rsidR="00B86345" w:rsidRDefault="00000000">
            <w:pPr>
              <w:pStyle w:val="TableParagraph"/>
              <w:spacing w:before="31"/>
              <w:ind w:left="122"/>
              <w:rPr>
                <w:sz w:val="24"/>
              </w:rPr>
            </w:pPr>
            <w:r>
              <w:rPr>
                <w:spacing w:val="-4"/>
                <w:sz w:val="24"/>
              </w:rPr>
              <w:t>High</w:t>
            </w:r>
          </w:p>
        </w:tc>
        <w:tc>
          <w:tcPr>
            <w:tcW w:w="1240" w:type="dxa"/>
            <w:tcBorders>
              <w:top w:val="single" w:sz="2" w:space="0" w:color="000000"/>
            </w:tcBorders>
          </w:tcPr>
          <w:p w14:paraId="121CDE71" w14:textId="77777777" w:rsidR="00B86345" w:rsidRDefault="00000000">
            <w:pPr>
              <w:pStyle w:val="TableParagraph"/>
              <w:spacing w:before="31"/>
              <w:ind w:left="138"/>
              <w:rPr>
                <w:sz w:val="24"/>
              </w:rPr>
            </w:pPr>
            <w:r>
              <w:rPr>
                <w:spacing w:val="-4"/>
                <w:sz w:val="24"/>
              </w:rPr>
              <w:t>Good</w:t>
            </w:r>
          </w:p>
        </w:tc>
        <w:tc>
          <w:tcPr>
            <w:tcW w:w="1103" w:type="dxa"/>
            <w:tcBorders>
              <w:top w:val="single" w:sz="2" w:space="0" w:color="000000"/>
            </w:tcBorders>
          </w:tcPr>
          <w:p w14:paraId="788E5E2D" w14:textId="77777777" w:rsidR="00B86345" w:rsidRDefault="00000000">
            <w:pPr>
              <w:pStyle w:val="TableParagraph"/>
              <w:spacing w:before="31"/>
              <w:ind w:left="127"/>
              <w:rPr>
                <w:sz w:val="24"/>
              </w:rPr>
            </w:pPr>
            <w:r>
              <w:rPr>
                <w:spacing w:val="-2"/>
                <w:sz w:val="24"/>
              </w:rPr>
              <w:t>Medium</w:t>
            </w:r>
          </w:p>
        </w:tc>
        <w:tc>
          <w:tcPr>
            <w:tcW w:w="834" w:type="dxa"/>
            <w:tcBorders>
              <w:top w:val="single" w:sz="2" w:space="0" w:color="000000"/>
            </w:tcBorders>
          </w:tcPr>
          <w:p w14:paraId="08BFEF58" w14:textId="77777777" w:rsidR="00B86345" w:rsidRDefault="00000000">
            <w:pPr>
              <w:pStyle w:val="TableParagraph"/>
              <w:spacing w:before="31"/>
              <w:ind w:left="124"/>
              <w:rPr>
                <w:sz w:val="24"/>
              </w:rPr>
            </w:pPr>
            <w:r>
              <w:rPr>
                <w:spacing w:val="-2"/>
                <w:sz w:val="24"/>
              </w:rPr>
              <w:t>Great</w:t>
            </w:r>
          </w:p>
        </w:tc>
        <w:tc>
          <w:tcPr>
            <w:tcW w:w="890" w:type="dxa"/>
            <w:tcBorders>
              <w:top w:val="single" w:sz="2" w:space="0" w:color="000000"/>
            </w:tcBorders>
          </w:tcPr>
          <w:p w14:paraId="464DB459" w14:textId="77777777" w:rsidR="00B86345" w:rsidRDefault="00000000">
            <w:pPr>
              <w:pStyle w:val="TableParagraph"/>
              <w:spacing w:before="31"/>
              <w:ind w:left="126"/>
              <w:rPr>
                <w:sz w:val="24"/>
              </w:rPr>
            </w:pPr>
            <w:r>
              <w:rPr>
                <w:spacing w:val="-5"/>
                <w:sz w:val="24"/>
              </w:rPr>
              <w:t>Bad</w:t>
            </w:r>
          </w:p>
        </w:tc>
        <w:tc>
          <w:tcPr>
            <w:tcW w:w="1398" w:type="dxa"/>
            <w:tcBorders>
              <w:top w:val="single" w:sz="2" w:space="0" w:color="000000"/>
            </w:tcBorders>
          </w:tcPr>
          <w:p w14:paraId="2E0C88B5" w14:textId="77777777" w:rsidR="00B86345" w:rsidRDefault="00000000">
            <w:pPr>
              <w:pStyle w:val="TableParagraph"/>
              <w:spacing w:before="31"/>
              <w:ind w:left="124"/>
              <w:rPr>
                <w:sz w:val="24"/>
              </w:rPr>
            </w:pPr>
            <w:r>
              <w:rPr>
                <w:spacing w:val="-4"/>
                <w:sz w:val="24"/>
              </w:rPr>
              <w:t>Good</w:t>
            </w:r>
          </w:p>
        </w:tc>
        <w:tc>
          <w:tcPr>
            <w:tcW w:w="1081" w:type="dxa"/>
            <w:tcBorders>
              <w:top w:val="single" w:sz="2" w:space="0" w:color="000000"/>
            </w:tcBorders>
          </w:tcPr>
          <w:p w14:paraId="31E56172" w14:textId="77777777" w:rsidR="00B86345" w:rsidRDefault="00000000">
            <w:pPr>
              <w:pStyle w:val="TableParagraph"/>
              <w:spacing w:before="31"/>
              <w:ind w:left="119"/>
              <w:rPr>
                <w:sz w:val="24"/>
              </w:rPr>
            </w:pPr>
            <w:r>
              <w:rPr>
                <w:spacing w:val="-4"/>
                <w:sz w:val="24"/>
              </w:rPr>
              <w:t>Easy</w:t>
            </w:r>
          </w:p>
        </w:tc>
      </w:tr>
      <w:tr w:rsidR="00B86345" w14:paraId="17BB93B0" w14:textId="77777777">
        <w:trPr>
          <w:trHeight w:val="631"/>
        </w:trPr>
        <w:tc>
          <w:tcPr>
            <w:tcW w:w="880" w:type="dxa"/>
          </w:tcPr>
          <w:p w14:paraId="47D69170" w14:textId="77777777" w:rsidR="00B86345" w:rsidRDefault="00000000">
            <w:pPr>
              <w:pStyle w:val="TableParagraph"/>
              <w:spacing w:before="36" w:line="237" w:lineRule="auto"/>
              <w:rPr>
                <w:sz w:val="24"/>
              </w:rPr>
            </w:pPr>
            <w:r>
              <w:rPr>
                <w:spacing w:val="-4"/>
                <w:sz w:val="24"/>
              </w:rPr>
              <w:t xml:space="preserve">Graph </w:t>
            </w:r>
            <w:r>
              <w:rPr>
                <w:spacing w:val="-6"/>
                <w:sz w:val="24"/>
              </w:rPr>
              <w:t>QL</w:t>
            </w:r>
          </w:p>
        </w:tc>
        <w:tc>
          <w:tcPr>
            <w:tcW w:w="933" w:type="dxa"/>
          </w:tcPr>
          <w:p w14:paraId="0D96432B" w14:textId="77777777" w:rsidR="00B86345" w:rsidRDefault="00000000">
            <w:pPr>
              <w:pStyle w:val="TableParagraph"/>
              <w:spacing w:before="36" w:line="237" w:lineRule="auto"/>
              <w:ind w:left="142"/>
              <w:rPr>
                <w:sz w:val="24"/>
              </w:rPr>
            </w:pPr>
            <w:proofErr w:type="spellStart"/>
            <w:r>
              <w:rPr>
                <w:spacing w:val="-4"/>
                <w:sz w:val="24"/>
              </w:rPr>
              <w:t>Mediu</w:t>
            </w:r>
            <w:proofErr w:type="spellEnd"/>
            <w:r>
              <w:rPr>
                <w:spacing w:val="-4"/>
                <w:sz w:val="24"/>
              </w:rPr>
              <w:t xml:space="preserve"> </w:t>
            </w:r>
            <w:r>
              <w:rPr>
                <w:spacing w:val="-10"/>
                <w:sz w:val="24"/>
              </w:rPr>
              <w:t>m</w:t>
            </w:r>
          </w:p>
        </w:tc>
        <w:tc>
          <w:tcPr>
            <w:tcW w:w="1011" w:type="dxa"/>
          </w:tcPr>
          <w:p w14:paraId="589B750D" w14:textId="77777777" w:rsidR="00B86345" w:rsidRDefault="00000000">
            <w:pPr>
              <w:pStyle w:val="TableParagraph"/>
              <w:spacing w:before="34"/>
              <w:ind w:left="122"/>
              <w:rPr>
                <w:sz w:val="24"/>
              </w:rPr>
            </w:pPr>
            <w:r>
              <w:rPr>
                <w:spacing w:val="-5"/>
                <w:sz w:val="24"/>
              </w:rPr>
              <w:t>Low</w:t>
            </w:r>
          </w:p>
        </w:tc>
        <w:tc>
          <w:tcPr>
            <w:tcW w:w="1240" w:type="dxa"/>
          </w:tcPr>
          <w:p w14:paraId="5EE668E9" w14:textId="77777777" w:rsidR="00B86345" w:rsidRDefault="00000000">
            <w:pPr>
              <w:pStyle w:val="TableParagraph"/>
              <w:spacing w:before="34"/>
              <w:ind w:left="138"/>
              <w:rPr>
                <w:sz w:val="24"/>
              </w:rPr>
            </w:pPr>
            <w:r>
              <w:rPr>
                <w:spacing w:val="-4"/>
                <w:sz w:val="24"/>
              </w:rPr>
              <w:t>Good</w:t>
            </w:r>
          </w:p>
        </w:tc>
        <w:tc>
          <w:tcPr>
            <w:tcW w:w="1103" w:type="dxa"/>
          </w:tcPr>
          <w:p w14:paraId="48538FC8" w14:textId="77777777" w:rsidR="00B86345" w:rsidRDefault="00000000">
            <w:pPr>
              <w:pStyle w:val="TableParagraph"/>
              <w:spacing w:before="34"/>
              <w:ind w:left="127"/>
              <w:rPr>
                <w:sz w:val="24"/>
              </w:rPr>
            </w:pPr>
            <w:r>
              <w:rPr>
                <w:spacing w:val="-4"/>
                <w:sz w:val="24"/>
              </w:rPr>
              <w:t>High</w:t>
            </w:r>
          </w:p>
        </w:tc>
        <w:tc>
          <w:tcPr>
            <w:tcW w:w="834" w:type="dxa"/>
          </w:tcPr>
          <w:p w14:paraId="48BFBD07" w14:textId="77777777" w:rsidR="00B86345" w:rsidRDefault="00000000">
            <w:pPr>
              <w:pStyle w:val="TableParagraph"/>
              <w:spacing w:before="36" w:line="237" w:lineRule="auto"/>
              <w:ind w:left="124"/>
              <w:rPr>
                <w:sz w:val="24"/>
              </w:rPr>
            </w:pPr>
            <w:proofErr w:type="spellStart"/>
            <w:r>
              <w:rPr>
                <w:spacing w:val="-4"/>
                <w:sz w:val="24"/>
              </w:rPr>
              <w:t>Custo</w:t>
            </w:r>
            <w:proofErr w:type="spellEnd"/>
            <w:r>
              <w:rPr>
                <w:spacing w:val="-4"/>
                <w:sz w:val="24"/>
              </w:rPr>
              <w:t xml:space="preserve"> </w:t>
            </w:r>
            <w:r>
              <w:rPr>
                <w:spacing w:val="-10"/>
                <w:sz w:val="24"/>
              </w:rPr>
              <w:t>m</w:t>
            </w:r>
          </w:p>
        </w:tc>
        <w:tc>
          <w:tcPr>
            <w:tcW w:w="890" w:type="dxa"/>
          </w:tcPr>
          <w:p w14:paraId="7EC3996B" w14:textId="77777777" w:rsidR="00B86345" w:rsidRDefault="00000000">
            <w:pPr>
              <w:pStyle w:val="TableParagraph"/>
              <w:spacing w:before="34"/>
              <w:ind w:left="126"/>
              <w:rPr>
                <w:sz w:val="24"/>
              </w:rPr>
            </w:pPr>
            <w:r>
              <w:rPr>
                <w:spacing w:val="-4"/>
                <w:sz w:val="24"/>
              </w:rPr>
              <w:t>Good</w:t>
            </w:r>
          </w:p>
        </w:tc>
        <w:tc>
          <w:tcPr>
            <w:tcW w:w="1398" w:type="dxa"/>
          </w:tcPr>
          <w:p w14:paraId="30E1A2F2" w14:textId="77777777" w:rsidR="00B86345" w:rsidRDefault="00000000">
            <w:pPr>
              <w:pStyle w:val="TableParagraph"/>
              <w:spacing w:before="34"/>
              <w:ind w:left="124"/>
              <w:rPr>
                <w:sz w:val="24"/>
              </w:rPr>
            </w:pPr>
            <w:r>
              <w:rPr>
                <w:spacing w:val="-4"/>
                <w:sz w:val="24"/>
              </w:rPr>
              <w:t>Good</w:t>
            </w:r>
          </w:p>
        </w:tc>
        <w:tc>
          <w:tcPr>
            <w:tcW w:w="1081" w:type="dxa"/>
          </w:tcPr>
          <w:p w14:paraId="5B34E82B" w14:textId="77777777" w:rsidR="00B86345" w:rsidRDefault="00000000">
            <w:pPr>
              <w:pStyle w:val="TableParagraph"/>
              <w:spacing w:before="34"/>
              <w:ind w:left="119"/>
              <w:rPr>
                <w:sz w:val="24"/>
              </w:rPr>
            </w:pPr>
            <w:r>
              <w:rPr>
                <w:spacing w:val="-2"/>
                <w:sz w:val="24"/>
              </w:rPr>
              <w:t>Custom</w:t>
            </w:r>
          </w:p>
        </w:tc>
      </w:tr>
      <w:tr w:rsidR="00B86345" w14:paraId="0248C2F6" w14:textId="77777777">
        <w:trPr>
          <w:trHeight w:val="601"/>
        </w:trPr>
        <w:tc>
          <w:tcPr>
            <w:tcW w:w="880" w:type="dxa"/>
          </w:tcPr>
          <w:p w14:paraId="121D8727" w14:textId="77777777" w:rsidR="00B86345" w:rsidRDefault="00000000">
            <w:pPr>
              <w:pStyle w:val="TableParagraph"/>
              <w:rPr>
                <w:sz w:val="24"/>
              </w:rPr>
            </w:pPr>
            <w:proofErr w:type="spellStart"/>
            <w:r>
              <w:rPr>
                <w:spacing w:val="-4"/>
                <w:sz w:val="24"/>
              </w:rPr>
              <w:t>gRPC</w:t>
            </w:r>
            <w:proofErr w:type="spellEnd"/>
          </w:p>
        </w:tc>
        <w:tc>
          <w:tcPr>
            <w:tcW w:w="933" w:type="dxa"/>
          </w:tcPr>
          <w:p w14:paraId="11D6B033" w14:textId="77777777" w:rsidR="00B86345" w:rsidRDefault="00000000">
            <w:pPr>
              <w:pStyle w:val="TableParagraph"/>
              <w:ind w:left="142"/>
              <w:rPr>
                <w:sz w:val="24"/>
              </w:rPr>
            </w:pPr>
            <w:r>
              <w:rPr>
                <w:spacing w:val="-4"/>
                <w:sz w:val="24"/>
              </w:rPr>
              <w:t>High</w:t>
            </w:r>
          </w:p>
        </w:tc>
        <w:tc>
          <w:tcPr>
            <w:tcW w:w="1011" w:type="dxa"/>
          </w:tcPr>
          <w:p w14:paraId="74323D83" w14:textId="77777777" w:rsidR="00B86345" w:rsidRDefault="00000000">
            <w:pPr>
              <w:pStyle w:val="TableParagraph"/>
              <w:spacing w:before="18" w:line="280" w:lineRule="atLeast"/>
              <w:ind w:left="122" w:right="135"/>
              <w:rPr>
                <w:sz w:val="24"/>
              </w:rPr>
            </w:pPr>
            <w:proofErr w:type="spellStart"/>
            <w:r>
              <w:rPr>
                <w:spacing w:val="-4"/>
                <w:sz w:val="24"/>
              </w:rPr>
              <w:t>Mediu</w:t>
            </w:r>
            <w:proofErr w:type="spellEnd"/>
            <w:r>
              <w:rPr>
                <w:spacing w:val="-4"/>
                <w:sz w:val="24"/>
              </w:rPr>
              <w:t xml:space="preserve"> </w:t>
            </w:r>
            <w:r>
              <w:rPr>
                <w:spacing w:val="-10"/>
                <w:sz w:val="24"/>
              </w:rPr>
              <w:t>m</w:t>
            </w:r>
          </w:p>
        </w:tc>
        <w:tc>
          <w:tcPr>
            <w:tcW w:w="1240" w:type="dxa"/>
          </w:tcPr>
          <w:p w14:paraId="466EB224" w14:textId="77777777" w:rsidR="00B86345" w:rsidRDefault="00000000">
            <w:pPr>
              <w:pStyle w:val="TableParagraph"/>
              <w:ind w:left="138"/>
              <w:rPr>
                <w:sz w:val="24"/>
              </w:rPr>
            </w:pPr>
            <w:r>
              <w:rPr>
                <w:spacing w:val="-2"/>
                <w:sz w:val="24"/>
              </w:rPr>
              <w:t>Great</w:t>
            </w:r>
          </w:p>
        </w:tc>
        <w:tc>
          <w:tcPr>
            <w:tcW w:w="1103" w:type="dxa"/>
          </w:tcPr>
          <w:p w14:paraId="1FB4EA1E" w14:textId="77777777" w:rsidR="00B86345" w:rsidRDefault="00000000">
            <w:pPr>
              <w:pStyle w:val="TableParagraph"/>
              <w:ind w:left="127"/>
              <w:rPr>
                <w:sz w:val="24"/>
              </w:rPr>
            </w:pPr>
            <w:r>
              <w:rPr>
                <w:spacing w:val="-5"/>
                <w:sz w:val="24"/>
              </w:rPr>
              <w:t>Low</w:t>
            </w:r>
          </w:p>
        </w:tc>
        <w:tc>
          <w:tcPr>
            <w:tcW w:w="834" w:type="dxa"/>
          </w:tcPr>
          <w:p w14:paraId="7A864EF8" w14:textId="77777777" w:rsidR="00B86345" w:rsidRDefault="00000000">
            <w:pPr>
              <w:pStyle w:val="TableParagraph"/>
              <w:spacing w:before="18" w:line="280" w:lineRule="atLeast"/>
              <w:ind w:left="124"/>
              <w:rPr>
                <w:sz w:val="24"/>
              </w:rPr>
            </w:pPr>
            <w:proofErr w:type="spellStart"/>
            <w:r>
              <w:rPr>
                <w:spacing w:val="-4"/>
                <w:sz w:val="24"/>
              </w:rPr>
              <w:t>Custo</w:t>
            </w:r>
            <w:proofErr w:type="spellEnd"/>
            <w:r>
              <w:rPr>
                <w:spacing w:val="-4"/>
                <w:sz w:val="24"/>
              </w:rPr>
              <w:t xml:space="preserve"> </w:t>
            </w:r>
            <w:r>
              <w:rPr>
                <w:spacing w:val="-10"/>
                <w:sz w:val="24"/>
              </w:rPr>
              <w:t>m</w:t>
            </w:r>
          </w:p>
        </w:tc>
        <w:tc>
          <w:tcPr>
            <w:tcW w:w="890" w:type="dxa"/>
          </w:tcPr>
          <w:p w14:paraId="0D908AA4" w14:textId="77777777" w:rsidR="00B86345" w:rsidRDefault="00000000">
            <w:pPr>
              <w:pStyle w:val="TableParagraph"/>
              <w:ind w:left="126"/>
              <w:rPr>
                <w:sz w:val="24"/>
              </w:rPr>
            </w:pPr>
            <w:r>
              <w:rPr>
                <w:spacing w:val="-2"/>
                <w:sz w:val="24"/>
              </w:rPr>
              <w:t>Great</w:t>
            </w:r>
          </w:p>
        </w:tc>
        <w:tc>
          <w:tcPr>
            <w:tcW w:w="1398" w:type="dxa"/>
          </w:tcPr>
          <w:p w14:paraId="7D236381" w14:textId="77777777" w:rsidR="00B86345" w:rsidRDefault="00000000">
            <w:pPr>
              <w:pStyle w:val="TableParagraph"/>
              <w:ind w:left="124"/>
              <w:rPr>
                <w:sz w:val="24"/>
              </w:rPr>
            </w:pPr>
            <w:r>
              <w:rPr>
                <w:spacing w:val="-5"/>
                <w:sz w:val="24"/>
              </w:rPr>
              <w:t>Bad</w:t>
            </w:r>
          </w:p>
        </w:tc>
        <w:tc>
          <w:tcPr>
            <w:tcW w:w="1081" w:type="dxa"/>
          </w:tcPr>
          <w:p w14:paraId="51AD5954" w14:textId="77777777" w:rsidR="00B86345" w:rsidRDefault="00000000">
            <w:pPr>
              <w:pStyle w:val="TableParagraph"/>
              <w:ind w:left="119"/>
              <w:rPr>
                <w:sz w:val="24"/>
              </w:rPr>
            </w:pPr>
            <w:r>
              <w:rPr>
                <w:spacing w:val="-4"/>
                <w:sz w:val="24"/>
              </w:rPr>
              <w:t>Hard</w:t>
            </w:r>
          </w:p>
        </w:tc>
      </w:tr>
    </w:tbl>
    <w:p w14:paraId="3C6C09DF" w14:textId="77777777" w:rsidR="00B86345" w:rsidRDefault="00000000">
      <w:pPr>
        <w:pStyle w:val="Heading3"/>
        <w:spacing w:before="239"/>
        <w:jc w:val="both"/>
      </w:pPr>
      <w:bookmarkStart w:id="275" w:name="Which_API_technology_is_better?"/>
      <w:bookmarkEnd w:id="275"/>
      <w:r>
        <w:rPr>
          <w:color w:val="4F81BC"/>
        </w:rPr>
        <w:t>Which</w:t>
      </w:r>
      <w:r>
        <w:rPr>
          <w:color w:val="4F81BC"/>
          <w:spacing w:val="-4"/>
        </w:rPr>
        <w:t xml:space="preserve"> </w:t>
      </w:r>
      <w:r>
        <w:rPr>
          <w:color w:val="4F81BC"/>
        </w:rPr>
        <w:t>API</w:t>
      </w:r>
      <w:r>
        <w:rPr>
          <w:color w:val="4F81BC"/>
          <w:spacing w:val="-4"/>
        </w:rPr>
        <w:t xml:space="preserve"> </w:t>
      </w:r>
      <w:r>
        <w:rPr>
          <w:color w:val="4F81BC"/>
        </w:rPr>
        <w:t>technology</w:t>
      </w:r>
      <w:r>
        <w:rPr>
          <w:color w:val="4F81BC"/>
          <w:spacing w:val="-4"/>
        </w:rPr>
        <w:t xml:space="preserve"> </w:t>
      </w:r>
      <w:r>
        <w:rPr>
          <w:color w:val="4F81BC"/>
        </w:rPr>
        <w:t>is</w:t>
      </w:r>
      <w:r>
        <w:rPr>
          <w:color w:val="4F81BC"/>
          <w:spacing w:val="-4"/>
        </w:rPr>
        <w:t xml:space="preserve"> </w:t>
      </w:r>
      <w:r>
        <w:rPr>
          <w:color w:val="4F81BC"/>
          <w:spacing w:val="-2"/>
        </w:rPr>
        <w:t>better?</w:t>
      </w:r>
    </w:p>
    <w:p w14:paraId="17C373D4" w14:textId="77777777" w:rsidR="00B86345" w:rsidRDefault="00000000">
      <w:pPr>
        <w:pStyle w:val="BodyText"/>
        <w:spacing w:before="178"/>
        <w:ind w:right="187"/>
        <w:jc w:val="both"/>
      </w:pPr>
      <w:r>
        <w:t>Well,</w:t>
      </w:r>
      <w:r>
        <w:rPr>
          <w:spacing w:val="-2"/>
        </w:rPr>
        <w:t xml:space="preserve"> </w:t>
      </w:r>
      <w:r>
        <w:t>the</w:t>
      </w:r>
      <w:r>
        <w:rPr>
          <w:spacing w:val="-2"/>
        </w:rPr>
        <w:t xml:space="preserve"> </w:t>
      </w:r>
      <w:r>
        <w:t>answer is</w:t>
      </w:r>
      <w:r>
        <w:rPr>
          <w:spacing w:val="-2"/>
        </w:rPr>
        <w:t xml:space="preserve"> </w:t>
      </w:r>
      <w:r>
        <w:t>none</w:t>
      </w:r>
      <w:r>
        <w:rPr>
          <w:spacing w:val="-2"/>
        </w:rPr>
        <w:t xml:space="preserve"> </w:t>
      </w:r>
      <w:r>
        <w:t>of</w:t>
      </w:r>
      <w:r>
        <w:rPr>
          <w:spacing w:val="-1"/>
        </w:rPr>
        <w:t xml:space="preserve"> </w:t>
      </w:r>
      <w:r>
        <w:t>them.</w:t>
      </w:r>
      <w:r>
        <w:rPr>
          <w:spacing w:val="-2"/>
        </w:rPr>
        <w:t xml:space="preserve"> </w:t>
      </w:r>
      <w:r>
        <w:t>There</w:t>
      </w:r>
      <w:r>
        <w:rPr>
          <w:spacing w:val="-2"/>
        </w:rPr>
        <w:t xml:space="preserve"> </w:t>
      </w:r>
      <w:r>
        <w:t>is</w:t>
      </w:r>
      <w:r>
        <w:rPr>
          <w:spacing w:val="-2"/>
        </w:rPr>
        <w:t xml:space="preserve"> </w:t>
      </w:r>
      <w:r>
        <w:t>no silver bullet</w:t>
      </w:r>
      <w:r>
        <w:rPr>
          <w:spacing w:val="-1"/>
        </w:rPr>
        <w:t xml:space="preserve"> </w:t>
      </w:r>
      <w:r>
        <w:t>as</w:t>
      </w:r>
      <w:r>
        <w:rPr>
          <w:spacing w:val="-3"/>
        </w:rPr>
        <w:t xml:space="preserve"> </w:t>
      </w:r>
      <w:r>
        <w:t>each of</w:t>
      </w:r>
      <w:r>
        <w:rPr>
          <w:spacing w:val="-1"/>
        </w:rPr>
        <w:t xml:space="preserve"> </w:t>
      </w:r>
      <w:r>
        <w:t>these</w:t>
      </w:r>
      <w:r>
        <w:rPr>
          <w:spacing w:val="-2"/>
        </w:rPr>
        <w:t xml:space="preserve"> </w:t>
      </w:r>
      <w:r>
        <w:t>technologies</w:t>
      </w:r>
      <w:r>
        <w:rPr>
          <w:spacing w:val="-3"/>
        </w:rPr>
        <w:t xml:space="preserve"> </w:t>
      </w:r>
      <w:r>
        <w:t>has its</w:t>
      </w:r>
      <w:r>
        <w:rPr>
          <w:spacing w:val="-5"/>
        </w:rPr>
        <w:t xml:space="preserve"> </w:t>
      </w:r>
      <w:r>
        <w:t>own</w:t>
      </w:r>
      <w:r>
        <w:rPr>
          <w:spacing w:val="-4"/>
        </w:rPr>
        <w:t xml:space="preserve"> </w:t>
      </w:r>
      <w:r>
        <w:t>advantages</w:t>
      </w:r>
      <w:r>
        <w:rPr>
          <w:spacing w:val="-5"/>
        </w:rPr>
        <w:t xml:space="preserve"> </w:t>
      </w:r>
      <w:r>
        <w:t>and</w:t>
      </w:r>
      <w:r>
        <w:rPr>
          <w:spacing w:val="-2"/>
        </w:rPr>
        <w:t xml:space="preserve"> </w:t>
      </w:r>
      <w:r>
        <w:t>disadvantages.</w:t>
      </w:r>
      <w:r>
        <w:rPr>
          <w:spacing w:val="-5"/>
        </w:rPr>
        <w:t xml:space="preserve"> </w:t>
      </w:r>
      <w:r>
        <w:t>Users</w:t>
      </w:r>
      <w:r>
        <w:rPr>
          <w:spacing w:val="-5"/>
        </w:rPr>
        <w:t xml:space="preserve"> </w:t>
      </w:r>
      <w:r>
        <w:t>only</w:t>
      </w:r>
      <w:r>
        <w:rPr>
          <w:spacing w:val="-4"/>
        </w:rPr>
        <w:t xml:space="preserve"> </w:t>
      </w:r>
      <w:r>
        <w:t>care</w:t>
      </w:r>
      <w:r>
        <w:rPr>
          <w:spacing w:val="-5"/>
        </w:rPr>
        <w:t xml:space="preserve"> </w:t>
      </w:r>
      <w:r>
        <w:t>about</w:t>
      </w:r>
      <w:r>
        <w:rPr>
          <w:spacing w:val="-4"/>
        </w:rPr>
        <w:t xml:space="preserve"> </w:t>
      </w:r>
      <w:r>
        <w:t>using</w:t>
      </w:r>
      <w:r>
        <w:rPr>
          <w:spacing w:val="-2"/>
        </w:rPr>
        <w:t xml:space="preserve"> </w:t>
      </w:r>
      <w:r>
        <w:t>our</w:t>
      </w:r>
      <w:r>
        <w:rPr>
          <w:spacing w:val="-2"/>
        </w:rPr>
        <w:t xml:space="preserve"> </w:t>
      </w:r>
      <w:r>
        <w:t>APIs</w:t>
      </w:r>
      <w:r>
        <w:rPr>
          <w:spacing w:val="-5"/>
        </w:rPr>
        <w:t xml:space="preserve"> </w:t>
      </w:r>
      <w:r>
        <w:t>in</w:t>
      </w:r>
      <w:r>
        <w:rPr>
          <w:spacing w:val="-3"/>
        </w:rPr>
        <w:t xml:space="preserve"> </w:t>
      </w:r>
      <w:r>
        <w:t>a</w:t>
      </w:r>
      <w:r>
        <w:rPr>
          <w:spacing w:val="-5"/>
        </w:rPr>
        <w:t xml:space="preserve"> </w:t>
      </w:r>
      <w:r>
        <w:t>consistent way, so make sure to focus on your domain and requirements when designing your API.</w:t>
      </w:r>
    </w:p>
    <w:p w14:paraId="403F3EE4" w14:textId="77777777" w:rsidR="00B86345" w:rsidRDefault="00B86345">
      <w:pPr>
        <w:pStyle w:val="BodyText"/>
        <w:spacing w:before="200"/>
        <w:ind w:left="0"/>
      </w:pPr>
    </w:p>
    <w:p w14:paraId="555C977B" w14:textId="77777777" w:rsidR="00B86345" w:rsidRDefault="00000000">
      <w:pPr>
        <w:pStyle w:val="Heading1"/>
        <w:jc w:val="both"/>
      </w:pPr>
      <w:bookmarkStart w:id="276" w:name="Long_polling,_WebSockets,_Server-Sent_Ev"/>
      <w:bookmarkStart w:id="277" w:name="_bookmark37"/>
      <w:bookmarkEnd w:id="276"/>
      <w:bookmarkEnd w:id="277"/>
      <w:r>
        <w:rPr>
          <w:color w:val="4F81BC"/>
        </w:rPr>
        <w:t>Long</w:t>
      </w:r>
      <w:r>
        <w:rPr>
          <w:color w:val="4F81BC"/>
          <w:spacing w:val="-12"/>
        </w:rPr>
        <w:t xml:space="preserve"> </w:t>
      </w:r>
      <w:r>
        <w:rPr>
          <w:color w:val="4F81BC"/>
        </w:rPr>
        <w:t>polling,</w:t>
      </w:r>
      <w:r>
        <w:rPr>
          <w:color w:val="4F81BC"/>
          <w:spacing w:val="-9"/>
        </w:rPr>
        <w:t xml:space="preserve"> </w:t>
      </w:r>
      <w:proofErr w:type="spellStart"/>
      <w:r>
        <w:rPr>
          <w:color w:val="4F81BC"/>
        </w:rPr>
        <w:t>WebSockets</w:t>
      </w:r>
      <w:proofErr w:type="spellEnd"/>
      <w:r>
        <w:rPr>
          <w:color w:val="4F81BC"/>
        </w:rPr>
        <w:t>,</w:t>
      </w:r>
      <w:r>
        <w:rPr>
          <w:color w:val="4F81BC"/>
          <w:spacing w:val="-10"/>
        </w:rPr>
        <w:t xml:space="preserve"> </w:t>
      </w:r>
      <w:r>
        <w:rPr>
          <w:color w:val="4F81BC"/>
        </w:rPr>
        <w:t>Server-Sent</w:t>
      </w:r>
      <w:r>
        <w:rPr>
          <w:color w:val="4F81BC"/>
          <w:spacing w:val="-10"/>
        </w:rPr>
        <w:t xml:space="preserve"> </w:t>
      </w:r>
      <w:r>
        <w:rPr>
          <w:color w:val="4F81BC"/>
        </w:rPr>
        <w:t>Events</w:t>
      </w:r>
      <w:r>
        <w:rPr>
          <w:color w:val="4F81BC"/>
          <w:spacing w:val="-8"/>
        </w:rPr>
        <w:t xml:space="preserve"> </w:t>
      </w:r>
      <w:r>
        <w:rPr>
          <w:color w:val="4F81BC"/>
          <w:spacing w:val="-2"/>
        </w:rPr>
        <w:t>(SSE)</w:t>
      </w:r>
    </w:p>
    <w:p w14:paraId="5C2C1DAD" w14:textId="77777777" w:rsidR="00B86345" w:rsidRDefault="00000000">
      <w:pPr>
        <w:pStyle w:val="BodyText"/>
        <w:spacing w:before="181"/>
        <w:ind w:right="171"/>
      </w:pPr>
      <w:r>
        <w:t>Web applications were initially developed around a client-server model, where the web client is always the initiator of transactions like requesting data from the server. Thus, there</w:t>
      </w:r>
      <w:r>
        <w:rPr>
          <w:spacing w:val="-1"/>
        </w:rPr>
        <w:t xml:space="preserve"> </w:t>
      </w:r>
      <w:r>
        <w:t>was</w:t>
      </w:r>
      <w:r>
        <w:rPr>
          <w:spacing w:val="-2"/>
        </w:rPr>
        <w:t xml:space="preserve"> </w:t>
      </w:r>
      <w:r>
        <w:t>no mechanism for the</w:t>
      </w:r>
      <w:r>
        <w:rPr>
          <w:spacing w:val="-1"/>
        </w:rPr>
        <w:t xml:space="preserve"> </w:t>
      </w:r>
      <w:r>
        <w:t>server to independently send,</w:t>
      </w:r>
      <w:r>
        <w:rPr>
          <w:spacing w:val="-1"/>
        </w:rPr>
        <w:t xml:space="preserve"> </w:t>
      </w:r>
      <w:r>
        <w:t>or push,</w:t>
      </w:r>
      <w:r>
        <w:rPr>
          <w:spacing w:val="-1"/>
        </w:rPr>
        <w:t xml:space="preserve"> </w:t>
      </w:r>
      <w:r>
        <w:t>data</w:t>
      </w:r>
      <w:r>
        <w:rPr>
          <w:spacing w:val="-1"/>
        </w:rPr>
        <w:t xml:space="preserve"> </w:t>
      </w:r>
      <w:r>
        <w:t>to the</w:t>
      </w:r>
      <w:r>
        <w:rPr>
          <w:spacing w:val="-1"/>
        </w:rPr>
        <w:t xml:space="preserve"> </w:t>
      </w:r>
      <w:r>
        <w:t>client without</w:t>
      </w:r>
      <w:r>
        <w:rPr>
          <w:spacing w:val="-4"/>
        </w:rPr>
        <w:t xml:space="preserve"> </w:t>
      </w:r>
      <w:r>
        <w:t>the</w:t>
      </w:r>
      <w:r>
        <w:rPr>
          <w:spacing w:val="-5"/>
        </w:rPr>
        <w:t xml:space="preserve"> </w:t>
      </w:r>
      <w:r>
        <w:t>client</w:t>
      </w:r>
      <w:r>
        <w:rPr>
          <w:spacing w:val="-3"/>
        </w:rPr>
        <w:t xml:space="preserve"> </w:t>
      </w:r>
      <w:r>
        <w:t>first</w:t>
      </w:r>
      <w:r>
        <w:rPr>
          <w:spacing w:val="-4"/>
        </w:rPr>
        <w:t xml:space="preserve"> </w:t>
      </w:r>
      <w:r>
        <w:t>making</w:t>
      </w:r>
      <w:r>
        <w:rPr>
          <w:spacing w:val="-2"/>
        </w:rPr>
        <w:t xml:space="preserve"> </w:t>
      </w:r>
      <w:r>
        <w:t>a</w:t>
      </w:r>
      <w:r>
        <w:rPr>
          <w:spacing w:val="-6"/>
        </w:rPr>
        <w:t xml:space="preserve"> </w:t>
      </w:r>
      <w:r>
        <w:t>request.</w:t>
      </w:r>
      <w:r>
        <w:rPr>
          <w:spacing w:val="-4"/>
        </w:rPr>
        <w:t xml:space="preserve"> </w:t>
      </w:r>
      <w:r>
        <w:t>Let’s</w:t>
      </w:r>
      <w:r>
        <w:rPr>
          <w:spacing w:val="-6"/>
        </w:rPr>
        <w:t xml:space="preserve"> </w:t>
      </w:r>
      <w:r>
        <w:t>discuss</w:t>
      </w:r>
      <w:r>
        <w:rPr>
          <w:spacing w:val="-6"/>
        </w:rPr>
        <w:t xml:space="preserve"> </w:t>
      </w:r>
      <w:r>
        <w:t>some</w:t>
      </w:r>
      <w:r>
        <w:rPr>
          <w:spacing w:val="-5"/>
        </w:rPr>
        <w:t xml:space="preserve"> </w:t>
      </w:r>
      <w:r>
        <w:t>approaches</w:t>
      </w:r>
      <w:r>
        <w:rPr>
          <w:spacing w:val="-6"/>
        </w:rPr>
        <w:t xml:space="preserve"> </w:t>
      </w:r>
      <w:r>
        <w:t>to</w:t>
      </w:r>
      <w:r>
        <w:rPr>
          <w:spacing w:val="-1"/>
        </w:rPr>
        <w:t xml:space="preserve"> </w:t>
      </w:r>
      <w:r>
        <w:t>overcome</w:t>
      </w:r>
      <w:r>
        <w:rPr>
          <w:spacing w:val="-5"/>
        </w:rPr>
        <w:t xml:space="preserve"> </w:t>
      </w:r>
      <w:r>
        <w:t xml:space="preserve">this </w:t>
      </w:r>
      <w:r>
        <w:rPr>
          <w:spacing w:val="-2"/>
        </w:rPr>
        <w:t>problem.</w:t>
      </w:r>
    </w:p>
    <w:p w14:paraId="237B6771" w14:textId="77777777" w:rsidR="00B86345" w:rsidRDefault="00000000">
      <w:pPr>
        <w:pStyle w:val="Heading2"/>
        <w:spacing w:before="197"/>
      </w:pPr>
      <w:bookmarkStart w:id="278" w:name="Long_polling"/>
      <w:bookmarkEnd w:id="278"/>
      <w:r>
        <w:rPr>
          <w:color w:val="4F81BC"/>
        </w:rPr>
        <w:t>Long</w:t>
      </w:r>
      <w:r>
        <w:rPr>
          <w:color w:val="4F81BC"/>
          <w:spacing w:val="-6"/>
        </w:rPr>
        <w:t xml:space="preserve"> </w:t>
      </w:r>
      <w:r>
        <w:rPr>
          <w:color w:val="4F81BC"/>
          <w:spacing w:val="-2"/>
        </w:rPr>
        <w:t>polling</w:t>
      </w:r>
    </w:p>
    <w:p w14:paraId="503C1B9D" w14:textId="77777777" w:rsidR="00B86345" w:rsidRDefault="00000000">
      <w:pPr>
        <w:pStyle w:val="BodyText"/>
        <w:spacing w:before="188" w:line="237" w:lineRule="auto"/>
      </w:pPr>
      <w:r>
        <w:t>HTTP Long polling is a technique used to push information to a client as soon as possible from</w:t>
      </w:r>
      <w:r>
        <w:rPr>
          <w:spacing w:val="-1"/>
        </w:rPr>
        <w:t xml:space="preserve"> </w:t>
      </w:r>
      <w:r>
        <w:t>the</w:t>
      </w:r>
      <w:r>
        <w:rPr>
          <w:spacing w:val="-4"/>
        </w:rPr>
        <w:t xml:space="preserve"> </w:t>
      </w:r>
      <w:r>
        <w:t>server.</w:t>
      </w:r>
      <w:r>
        <w:rPr>
          <w:spacing w:val="-4"/>
        </w:rPr>
        <w:t xml:space="preserve"> </w:t>
      </w:r>
      <w:r>
        <w:t>As</w:t>
      </w:r>
      <w:r>
        <w:rPr>
          <w:spacing w:val="-5"/>
        </w:rPr>
        <w:t xml:space="preserve"> </w:t>
      </w:r>
      <w:r>
        <w:t>a</w:t>
      </w:r>
      <w:r>
        <w:rPr>
          <w:spacing w:val="-5"/>
        </w:rPr>
        <w:t xml:space="preserve"> </w:t>
      </w:r>
      <w:r>
        <w:t>result,</w:t>
      </w:r>
      <w:r>
        <w:rPr>
          <w:spacing w:val="-3"/>
        </w:rPr>
        <w:t xml:space="preserve"> </w:t>
      </w:r>
      <w:r>
        <w:t>the</w:t>
      </w:r>
      <w:r>
        <w:rPr>
          <w:spacing w:val="-4"/>
        </w:rPr>
        <w:t xml:space="preserve"> </w:t>
      </w:r>
      <w:r>
        <w:t>server</w:t>
      </w:r>
      <w:r>
        <w:rPr>
          <w:spacing w:val="-1"/>
        </w:rPr>
        <w:t xml:space="preserve"> </w:t>
      </w:r>
      <w:r>
        <w:t>does</w:t>
      </w:r>
      <w:r>
        <w:rPr>
          <w:spacing w:val="-5"/>
        </w:rPr>
        <w:t xml:space="preserve"> </w:t>
      </w:r>
      <w:r>
        <w:t>not</w:t>
      </w:r>
      <w:r>
        <w:rPr>
          <w:spacing w:val="-3"/>
        </w:rPr>
        <w:t xml:space="preserve"> </w:t>
      </w:r>
      <w:r>
        <w:t>have</w:t>
      </w:r>
      <w:r>
        <w:rPr>
          <w:spacing w:val="-4"/>
        </w:rPr>
        <w:t xml:space="preserve"> </w:t>
      </w:r>
      <w:r>
        <w:t>to wait</w:t>
      </w:r>
      <w:r>
        <w:rPr>
          <w:spacing w:val="-2"/>
        </w:rPr>
        <w:t xml:space="preserve"> </w:t>
      </w:r>
      <w:r>
        <w:t>for</w:t>
      </w:r>
      <w:r>
        <w:rPr>
          <w:spacing w:val="-1"/>
        </w:rPr>
        <w:t xml:space="preserve"> </w:t>
      </w:r>
      <w:r>
        <w:t>the</w:t>
      </w:r>
      <w:r>
        <w:rPr>
          <w:spacing w:val="-4"/>
        </w:rPr>
        <w:t xml:space="preserve"> </w:t>
      </w:r>
      <w:r>
        <w:t>client</w:t>
      </w:r>
      <w:r>
        <w:rPr>
          <w:spacing w:val="-2"/>
        </w:rPr>
        <w:t xml:space="preserve"> </w:t>
      </w:r>
      <w:r>
        <w:t>to</w:t>
      </w:r>
      <w:r>
        <w:rPr>
          <w:spacing w:val="-1"/>
        </w:rPr>
        <w:t xml:space="preserve"> </w:t>
      </w:r>
      <w:r>
        <w:t>send</w:t>
      </w:r>
      <w:r>
        <w:rPr>
          <w:spacing w:val="-1"/>
        </w:rPr>
        <w:t xml:space="preserve"> </w:t>
      </w:r>
      <w:r>
        <w:t>a</w:t>
      </w:r>
      <w:r>
        <w:rPr>
          <w:spacing w:val="-5"/>
        </w:rPr>
        <w:t xml:space="preserve"> </w:t>
      </w:r>
      <w:r>
        <w:t>request.</w:t>
      </w:r>
    </w:p>
    <w:p w14:paraId="2CFC2D67" w14:textId="77777777" w:rsidR="00B86345" w:rsidRDefault="00B86345">
      <w:pPr>
        <w:spacing w:line="237" w:lineRule="auto"/>
        <w:sectPr w:rsidR="00B86345">
          <w:pgSz w:w="12240" w:h="15840"/>
          <w:pgMar w:top="1400" w:right="1320" w:bottom="280" w:left="1340" w:header="720" w:footer="720" w:gutter="0"/>
          <w:cols w:space="720"/>
        </w:sectPr>
      </w:pPr>
    </w:p>
    <w:p w14:paraId="61669A50" w14:textId="77777777" w:rsidR="00B86345" w:rsidRDefault="00000000">
      <w:pPr>
        <w:pStyle w:val="BodyText"/>
        <w:spacing w:before="85" w:line="237" w:lineRule="auto"/>
      </w:pPr>
      <w:r>
        <w:lastRenderedPageBreak/>
        <w:t>In</w:t>
      </w:r>
      <w:r>
        <w:rPr>
          <w:spacing w:val="-3"/>
        </w:rPr>
        <w:t xml:space="preserve"> </w:t>
      </w:r>
      <w:r>
        <w:t>Long</w:t>
      </w:r>
      <w:r>
        <w:rPr>
          <w:spacing w:val="-1"/>
        </w:rPr>
        <w:t xml:space="preserve"> </w:t>
      </w:r>
      <w:r>
        <w:t>polling,</w:t>
      </w:r>
      <w:r>
        <w:rPr>
          <w:spacing w:val="-4"/>
        </w:rPr>
        <w:t xml:space="preserve"> </w:t>
      </w:r>
      <w:r>
        <w:t>the</w:t>
      </w:r>
      <w:r>
        <w:rPr>
          <w:spacing w:val="-4"/>
        </w:rPr>
        <w:t xml:space="preserve"> </w:t>
      </w:r>
      <w:r>
        <w:t>server</w:t>
      </w:r>
      <w:r>
        <w:rPr>
          <w:spacing w:val="-1"/>
        </w:rPr>
        <w:t xml:space="preserve"> </w:t>
      </w:r>
      <w:r>
        <w:t>does</w:t>
      </w:r>
      <w:r>
        <w:rPr>
          <w:spacing w:val="-5"/>
        </w:rPr>
        <w:t xml:space="preserve"> </w:t>
      </w:r>
      <w:r>
        <w:t>not</w:t>
      </w:r>
      <w:r>
        <w:rPr>
          <w:spacing w:val="-3"/>
        </w:rPr>
        <w:t xml:space="preserve"> </w:t>
      </w:r>
      <w:r>
        <w:t>close</w:t>
      </w:r>
      <w:r>
        <w:rPr>
          <w:spacing w:val="-4"/>
        </w:rPr>
        <w:t xml:space="preserve"> </w:t>
      </w:r>
      <w:r>
        <w:t>the</w:t>
      </w:r>
      <w:r>
        <w:rPr>
          <w:spacing w:val="-4"/>
        </w:rPr>
        <w:t xml:space="preserve"> </w:t>
      </w:r>
      <w:r>
        <w:t>connection</w:t>
      </w:r>
      <w:r>
        <w:rPr>
          <w:spacing w:val="-3"/>
        </w:rPr>
        <w:t xml:space="preserve"> </w:t>
      </w:r>
      <w:r>
        <w:t>once</w:t>
      </w:r>
      <w:r>
        <w:rPr>
          <w:spacing w:val="-4"/>
        </w:rPr>
        <w:t xml:space="preserve"> </w:t>
      </w:r>
      <w:r>
        <w:t>it</w:t>
      </w:r>
      <w:r>
        <w:rPr>
          <w:spacing w:val="-2"/>
        </w:rPr>
        <w:t xml:space="preserve"> </w:t>
      </w:r>
      <w:r>
        <w:t>receives</w:t>
      </w:r>
      <w:r>
        <w:rPr>
          <w:spacing w:val="-5"/>
        </w:rPr>
        <w:t xml:space="preserve"> </w:t>
      </w:r>
      <w:r>
        <w:t>a</w:t>
      </w:r>
      <w:r>
        <w:rPr>
          <w:spacing w:val="-5"/>
        </w:rPr>
        <w:t xml:space="preserve"> </w:t>
      </w:r>
      <w:r>
        <w:t>request</w:t>
      </w:r>
      <w:r>
        <w:rPr>
          <w:spacing w:val="-3"/>
        </w:rPr>
        <w:t xml:space="preserve"> </w:t>
      </w:r>
      <w:r>
        <w:t>from</w:t>
      </w:r>
      <w:r>
        <w:rPr>
          <w:spacing w:val="-1"/>
        </w:rPr>
        <w:t xml:space="preserve"> </w:t>
      </w:r>
      <w:r>
        <w:t xml:space="preserve">the client. Instead, the server responds only if any new message is </w:t>
      </w:r>
      <w:proofErr w:type="gramStart"/>
      <w:r>
        <w:t>available</w:t>
      </w:r>
      <w:proofErr w:type="gramEnd"/>
      <w:r>
        <w:t xml:space="preserve"> or a timeout threshold is reached.</w:t>
      </w:r>
    </w:p>
    <w:p w14:paraId="383ADD5C" w14:textId="77777777" w:rsidR="00B86345" w:rsidRDefault="00B86345">
      <w:pPr>
        <w:pStyle w:val="BodyText"/>
        <w:spacing w:before="0"/>
        <w:ind w:left="0"/>
        <w:rPr>
          <w:sz w:val="20"/>
        </w:rPr>
      </w:pPr>
    </w:p>
    <w:p w14:paraId="454AD449" w14:textId="77777777" w:rsidR="00B86345" w:rsidRDefault="00000000">
      <w:pPr>
        <w:pStyle w:val="BodyText"/>
        <w:spacing w:before="93"/>
        <w:ind w:left="0"/>
        <w:rPr>
          <w:sz w:val="20"/>
        </w:rPr>
      </w:pPr>
      <w:r>
        <w:rPr>
          <w:noProof/>
        </w:rPr>
        <w:drawing>
          <wp:anchor distT="0" distB="0" distL="0" distR="0" simplePos="0" relativeHeight="487607296" behindDoc="1" locked="0" layoutInCell="1" allowOverlap="1" wp14:anchorId="59554627" wp14:editId="37711CB6">
            <wp:simplePos x="0" y="0"/>
            <wp:positionH relativeFrom="page">
              <wp:posOffset>1975508</wp:posOffset>
            </wp:positionH>
            <wp:positionV relativeFrom="paragraph">
              <wp:posOffset>223782</wp:posOffset>
            </wp:positionV>
            <wp:extent cx="3253709" cy="1719072"/>
            <wp:effectExtent l="0" t="0" r="0" b="0"/>
            <wp:wrapTopAndBottom/>
            <wp:docPr id="53" name="Image 53" descr="long-poll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long-polling"/>
                    <pic:cNvPicPr/>
                  </pic:nvPicPr>
                  <pic:blipFill>
                    <a:blip r:embed="rId200" cstate="print"/>
                    <a:stretch>
                      <a:fillRect/>
                    </a:stretch>
                  </pic:blipFill>
                  <pic:spPr>
                    <a:xfrm>
                      <a:off x="0" y="0"/>
                      <a:ext cx="3253709" cy="1719072"/>
                    </a:xfrm>
                    <a:prstGeom prst="rect">
                      <a:avLst/>
                    </a:prstGeom>
                  </pic:spPr>
                </pic:pic>
              </a:graphicData>
            </a:graphic>
          </wp:anchor>
        </w:drawing>
      </w:r>
    </w:p>
    <w:p w14:paraId="62BEC165" w14:textId="77777777" w:rsidR="00B86345" w:rsidRDefault="00B86345">
      <w:pPr>
        <w:pStyle w:val="BodyText"/>
        <w:spacing w:before="0"/>
        <w:ind w:left="0"/>
      </w:pPr>
    </w:p>
    <w:p w14:paraId="4B0E2777" w14:textId="77777777" w:rsidR="00B86345" w:rsidRDefault="00B86345">
      <w:pPr>
        <w:pStyle w:val="BodyText"/>
        <w:spacing w:before="25"/>
        <w:ind w:left="0"/>
      </w:pPr>
    </w:p>
    <w:p w14:paraId="790CF005" w14:textId="77777777" w:rsidR="00B86345" w:rsidRDefault="00000000">
      <w:pPr>
        <w:ind w:left="100"/>
        <w:rPr>
          <w:i/>
          <w:sz w:val="24"/>
        </w:rPr>
      </w:pPr>
      <w:r>
        <w:rPr>
          <w:i/>
          <w:spacing w:val="-2"/>
          <w:sz w:val="24"/>
        </w:rPr>
        <w:t>long-polling</w:t>
      </w:r>
    </w:p>
    <w:p w14:paraId="0060F053" w14:textId="77777777" w:rsidR="00B86345" w:rsidRDefault="00000000">
      <w:pPr>
        <w:pStyle w:val="BodyText"/>
        <w:spacing w:before="179"/>
        <w:ind w:right="519"/>
        <w:jc w:val="both"/>
      </w:pPr>
      <w:r>
        <w:t>Once</w:t>
      </w:r>
      <w:r>
        <w:rPr>
          <w:spacing w:val="-1"/>
        </w:rPr>
        <w:t xml:space="preserve"> </w:t>
      </w:r>
      <w:r>
        <w:t>the</w:t>
      </w:r>
      <w:r>
        <w:rPr>
          <w:spacing w:val="-1"/>
        </w:rPr>
        <w:t xml:space="preserve"> </w:t>
      </w:r>
      <w:r>
        <w:t>client receives</w:t>
      </w:r>
      <w:r>
        <w:rPr>
          <w:spacing w:val="-2"/>
        </w:rPr>
        <w:t xml:space="preserve"> </w:t>
      </w:r>
      <w:r>
        <w:t>a</w:t>
      </w:r>
      <w:r>
        <w:rPr>
          <w:spacing w:val="-2"/>
        </w:rPr>
        <w:t xml:space="preserve"> </w:t>
      </w:r>
      <w:r>
        <w:t>response,</w:t>
      </w:r>
      <w:r>
        <w:rPr>
          <w:spacing w:val="-1"/>
        </w:rPr>
        <w:t xml:space="preserve"> </w:t>
      </w:r>
      <w:r>
        <w:t>it immediately sends a</w:t>
      </w:r>
      <w:r>
        <w:rPr>
          <w:spacing w:val="-2"/>
        </w:rPr>
        <w:t xml:space="preserve"> </w:t>
      </w:r>
      <w:r>
        <w:t>new request to the</w:t>
      </w:r>
      <w:r>
        <w:rPr>
          <w:spacing w:val="-1"/>
        </w:rPr>
        <w:t xml:space="preserve"> </w:t>
      </w:r>
      <w:r>
        <w:t>server to have</w:t>
      </w:r>
      <w:r>
        <w:rPr>
          <w:spacing w:val="-4"/>
        </w:rPr>
        <w:t xml:space="preserve"> </w:t>
      </w:r>
      <w:r>
        <w:t>a</w:t>
      </w:r>
      <w:r>
        <w:rPr>
          <w:spacing w:val="-5"/>
        </w:rPr>
        <w:t xml:space="preserve"> </w:t>
      </w:r>
      <w:r>
        <w:t>new</w:t>
      </w:r>
      <w:r>
        <w:rPr>
          <w:spacing w:val="-2"/>
        </w:rPr>
        <w:t xml:space="preserve"> </w:t>
      </w:r>
      <w:r>
        <w:t>pending</w:t>
      </w:r>
      <w:r>
        <w:rPr>
          <w:spacing w:val="-2"/>
        </w:rPr>
        <w:t xml:space="preserve"> </w:t>
      </w:r>
      <w:r>
        <w:t>connection</w:t>
      </w:r>
      <w:r>
        <w:rPr>
          <w:spacing w:val="-3"/>
        </w:rPr>
        <w:t xml:space="preserve"> </w:t>
      </w:r>
      <w:r>
        <w:t>to</w:t>
      </w:r>
      <w:r>
        <w:rPr>
          <w:spacing w:val="-2"/>
        </w:rPr>
        <w:t xml:space="preserve"> </w:t>
      </w:r>
      <w:r>
        <w:t>send</w:t>
      </w:r>
      <w:r>
        <w:rPr>
          <w:spacing w:val="-2"/>
        </w:rPr>
        <w:t xml:space="preserve"> </w:t>
      </w:r>
      <w:r>
        <w:t>data</w:t>
      </w:r>
      <w:r>
        <w:rPr>
          <w:spacing w:val="-4"/>
        </w:rPr>
        <w:t xml:space="preserve"> </w:t>
      </w:r>
      <w:r>
        <w:t>to</w:t>
      </w:r>
      <w:r>
        <w:rPr>
          <w:spacing w:val="-5"/>
        </w:rPr>
        <w:t xml:space="preserve"> </w:t>
      </w:r>
      <w:r>
        <w:t>the</w:t>
      </w:r>
      <w:r>
        <w:rPr>
          <w:spacing w:val="-4"/>
        </w:rPr>
        <w:t xml:space="preserve"> </w:t>
      </w:r>
      <w:r>
        <w:t>client,</w:t>
      </w:r>
      <w:r>
        <w:rPr>
          <w:spacing w:val="-4"/>
        </w:rPr>
        <w:t xml:space="preserve"> </w:t>
      </w:r>
      <w:r>
        <w:t>and</w:t>
      </w:r>
      <w:r>
        <w:rPr>
          <w:spacing w:val="-2"/>
        </w:rPr>
        <w:t xml:space="preserve"> </w:t>
      </w:r>
      <w:r>
        <w:t>the operation</w:t>
      </w:r>
      <w:r>
        <w:rPr>
          <w:spacing w:val="-3"/>
        </w:rPr>
        <w:t xml:space="preserve"> </w:t>
      </w:r>
      <w:r>
        <w:t>is</w:t>
      </w:r>
      <w:r>
        <w:rPr>
          <w:spacing w:val="-5"/>
        </w:rPr>
        <w:t xml:space="preserve"> </w:t>
      </w:r>
      <w:r>
        <w:t>repeated. With this approach, the server emulates a real-time server push feature.</w:t>
      </w:r>
    </w:p>
    <w:p w14:paraId="21F0410C" w14:textId="77777777" w:rsidR="00B86345" w:rsidRDefault="00000000">
      <w:pPr>
        <w:pStyle w:val="Heading3"/>
      </w:pPr>
      <w:r>
        <w:rPr>
          <w:color w:val="4F81BC"/>
          <w:spacing w:val="-2"/>
        </w:rPr>
        <w:t>Working</w:t>
      </w:r>
    </w:p>
    <w:p w14:paraId="18FC393D" w14:textId="77777777" w:rsidR="00B86345" w:rsidRDefault="00000000">
      <w:pPr>
        <w:pStyle w:val="BodyText"/>
        <w:spacing w:before="178"/>
      </w:pPr>
      <w:r>
        <w:t>Let’s</w:t>
      </w:r>
      <w:r>
        <w:rPr>
          <w:spacing w:val="-6"/>
        </w:rPr>
        <w:t xml:space="preserve"> </w:t>
      </w:r>
      <w:r>
        <w:t>understand</w:t>
      </w:r>
      <w:r>
        <w:rPr>
          <w:spacing w:val="-2"/>
        </w:rPr>
        <w:t xml:space="preserve"> </w:t>
      </w:r>
      <w:r>
        <w:t>how</w:t>
      </w:r>
      <w:r>
        <w:rPr>
          <w:spacing w:val="-2"/>
        </w:rPr>
        <w:t xml:space="preserve"> </w:t>
      </w:r>
      <w:r>
        <w:t>long</w:t>
      </w:r>
      <w:r>
        <w:rPr>
          <w:spacing w:val="-2"/>
        </w:rPr>
        <w:t xml:space="preserve"> </w:t>
      </w:r>
      <w:r>
        <w:t>polling</w:t>
      </w:r>
      <w:r>
        <w:rPr>
          <w:spacing w:val="-1"/>
        </w:rPr>
        <w:t xml:space="preserve"> </w:t>
      </w:r>
      <w:r>
        <w:rPr>
          <w:spacing w:val="-2"/>
        </w:rPr>
        <w:t>works:</w:t>
      </w:r>
    </w:p>
    <w:p w14:paraId="1F2C8CCA" w14:textId="77777777" w:rsidR="00B86345" w:rsidRDefault="00000000">
      <w:pPr>
        <w:pStyle w:val="ListParagraph"/>
        <w:numPr>
          <w:ilvl w:val="0"/>
          <w:numId w:val="16"/>
        </w:numPr>
        <w:tabs>
          <w:tab w:val="left" w:pos="820"/>
        </w:tabs>
        <w:spacing w:before="174"/>
        <w:ind w:left="820" w:hanging="480"/>
        <w:rPr>
          <w:sz w:val="24"/>
        </w:rPr>
      </w:pPr>
      <w:r>
        <w:rPr>
          <w:sz w:val="24"/>
        </w:rPr>
        <w:t>The</w:t>
      </w:r>
      <w:r>
        <w:rPr>
          <w:spacing w:val="-4"/>
          <w:sz w:val="24"/>
        </w:rPr>
        <w:t xml:space="preserve"> </w:t>
      </w:r>
      <w:r>
        <w:rPr>
          <w:sz w:val="24"/>
        </w:rPr>
        <w:t>client</w:t>
      </w:r>
      <w:r>
        <w:rPr>
          <w:spacing w:val="-2"/>
          <w:sz w:val="24"/>
        </w:rPr>
        <w:t xml:space="preserve"> </w:t>
      </w:r>
      <w:r>
        <w:rPr>
          <w:sz w:val="24"/>
        </w:rPr>
        <w:t>makes</w:t>
      </w:r>
      <w:r>
        <w:rPr>
          <w:spacing w:val="-5"/>
          <w:sz w:val="24"/>
        </w:rPr>
        <w:t xml:space="preserve"> </w:t>
      </w:r>
      <w:r>
        <w:rPr>
          <w:sz w:val="24"/>
        </w:rPr>
        <w:t>an</w:t>
      </w:r>
      <w:r>
        <w:rPr>
          <w:spacing w:val="-3"/>
          <w:sz w:val="24"/>
        </w:rPr>
        <w:t xml:space="preserve"> </w:t>
      </w:r>
      <w:r>
        <w:rPr>
          <w:sz w:val="24"/>
        </w:rPr>
        <w:t>initial</w:t>
      </w:r>
      <w:r>
        <w:rPr>
          <w:spacing w:val="-1"/>
          <w:sz w:val="24"/>
        </w:rPr>
        <w:t xml:space="preserve"> </w:t>
      </w:r>
      <w:r>
        <w:rPr>
          <w:sz w:val="24"/>
        </w:rPr>
        <w:t>request</w:t>
      </w:r>
      <w:r>
        <w:rPr>
          <w:spacing w:val="-3"/>
          <w:sz w:val="24"/>
        </w:rPr>
        <w:t xml:space="preserve"> </w:t>
      </w:r>
      <w:r>
        <w:rPr>
          <w:sz w:val="24"/>
        </w:rPr>
        <w:t>and</w:t>
      </w:r>
      <w:r>
        <w:rPr>
          <w:spacing w:val="-1"/>
          <w:sz w:val="24"/>
        </w:rPr>
        <w:t xml:space="preserve"> </w:t>
      </w:r>
      <w:r>
        <w:rPr>
          <w:sz w:val="24"/>
        </w:rPr>
        <w:t>waits</w:t>
      </w:r>
      <w:r>
        <w:rPr>
          <w:spacing w:val="-1"/>
          <w:sz w:val="24"/>
        </w:rPr>
        <w:t xml:space="preserve"> </w:t>
      </w:r>
      <w:r>
        <w:rPr>
          <w:sz w:val="24"/>
        </w:rPr>
        <w:t>for</w:t>
      </w:r>
      <w:r>
        <w:rPr>
          <w:spacing w:val="-1"/>
          <w:sz w:val="24"/>
        </w:rPr>
        <w:t xml:space="preserve"> </w:t>
      </w:r>
      <w:r>
        <w:rPr>
          <w:sz w:val="24"/>
        </w:rPr>
        <w:t>a</w:t>
      </w:r>
      <w:r>
        <w:rPr>
          <w:spacing w:val="-4"/>
          <w:sz w:val="24"/>
        </w:rPr>
        <w:t xml:space="preserve"> </w:t>
      </w:r>
      <w:r>
        <w:rPr>
          <w:spacing w:val="-2"/>
          <w:sz w:val="24"/>
        </w:rPr>
        <w:t>response.</w:t>
      </w:r>
    </w:p>
    <w:p w14:paraId="0B21DAA2" w14:textId="77777777" w:rsidR="00B86345" w:rsidRDefault="00000000">
      <w:pPr>
        <w:pStyle w:val="ListParagraph"/>
        <w:numPr>
          <w:ilvl w:val="0"/>
          <w:numId w:val="16"/>
        </w:numPr>
        <w:tabs>
          <w:tab w:val="left" w:pos="821"/>
        </w:tabs>
        <w:spacing w:before="43" w:line="237" w:lineRule="auto"/>
        <w:ind w:right="748"/>
        <w:rPr>
          <w:sz w:val="24"/>
        </w:rPr>
      </w:pPr>
      <w:r>
        <w:rPr>
          <w:sz w:val="24"/>
        </w:rPr>
        <w:t>The</w:t>
      </w:r>
      <w:r>
        <w:rPr>
          <w:spacing w:val="-5"/>
          <w:sz w:val="24"/>
        </w:rPr>
        <w:t xml:space="preserve"> </w:t>
      </w:r>
      <w:r>
        <w:rPr>
          <w:sz w:val="24"/>
        </w:rPr>
        <w:t>server</w:t>
      </w:r>
      <w:r>
        <w:rPr>
          <w:spacing w:val="-2"/>
          <w:sz w:val="24"/>
        </w:rPr>
        <w:t xml:space="preserve"> </w:t>
      </w:r>
      <w:r>
        <w:rPr>
          <w:sz w:val="24"/>
        </w:rPr>
        <w:t>receives</w:t>
      </w:r>
      <w:r>
        <w:rPr>
          <w:spacing w:val="-6"/>
          <w:sz w:val="24"/>
        </w:rPr>
        <w:t xml:space="preserve"> </w:t>
      </w:r>
      <w:r>
        <w:rPr>
          <w:sz w:val="24"/>
        </w:rPr>
        <w:t>the</w:t>
      </w:r>
      <w:r>
        <w:rPr>
          <w:spacing w:val="-5"/>
          <w:sz w:val="24"/>
        </w:rPr>
        <w:t xml:space="preserve"> </w:t>
      </w:r>
      <w:r>
        <w:rPr>
          <w:sz w:val="24"/>
        </w:rPr>
        <w:t>request</w:t>
      </w:r>
      <w:r>
        <w:rPr>
          <w:spacing w:val="-4"/>
          <w:sz w:val="24"/>
        </w:rPr>
        <w:t xml:space="preserve"> </w:t>
      </w:r>
      <w:r>
        <w:rPr>
          <w:sz w:val="24"/>
        </w:rPr>
        <w:t>and</w:t>
      </w:r>
      <w:r>
        <w:rPr>
          <w:spacing w:val="-2"/>
          <w:sz w:val="24"/>
        </w:rPr>
        <w:t xml:space="preserve"> </w:t>
      </w:r>
      <w:r>
        <w:rPr>
          <w:sz w:val="24"/>
        </w:rPr>
        <w:t>delays</w:t>
      </w:r>
      <w:r>
        <w:rPr>
          <w:spacing w:val="-1"/>
          <w:sz w:val="24"/>
        </w:rPr>
        <w:t xml:space="preserve"> </w:t>
      </w:r>
      <w:r>
        <w:rPr>
          <w:sz w:val="24"/>
        </w:rPr>
        <w:t>sending</w:t>
      </w:r>
      <w:r>
        <w:rPr>
          <w:spacing w:val="-2"/>
          <w:sz w:val="24"/>
        </w:rPr>
        <w:t xml:space="preserve"> </w:t>
      </w:r>
      <w:r>
        <w:rPr>
          <w:sz w:val="24"/>
        </w:rPr>
        <w:t>anything</w:t>
      </w:r>
      <w:r>
        <w:rPr>
          <w:spacing w:val="-2"/>
          <w:sz w:val="24"/>
        </w:rPr>
        <w:t xml:space="preserve"> </w:t>
      </w:r>
      <w:r>
        <w:rPr>
          <w:sz w:val="24"/>
        </w:rPr>
        <w:t>until</w:t>
      </w:r>
      <w:r>
        <w:rPr>
          <w:spacing w:val="-2"/>
          <w:sz w:val="24"/>
        </w:rPr>
        <w:t xml:space="preserve"> </w:t>
      </w:r>
      <w:r>
        <w:rPr>
          <w:sz w:val="24"/>
        </w:rPr>
        <w:t>an</w:t>
      </w:r>
      <w:r>
        <w:rPr>
          <w:spacing w:val="-4"/>
          <w:sz w:val="24"/>
        </w:rPr>
        <w:t xml:space="preserve"> </w:t>
      </w:r>
      <w:r>
        <w:rPr>
          <w:sz w:val="24"/>
        </w:rPr>
        <w:t>update</w:t>
      </w:r>
      <w:r>
        <w:rPr>
          <w:spacing w:val="-5"/>
          <w:sz w:val="24"/>
        </w:rPr>
        <w:t xml:space="preserve"> </w:t>
      </w:r>
      <w:r>
        <w:rPr>
          <w:sz w:val="24"/>
        </w:rPr>
        <w:t xml:space="preserve">is </w:t>
      </w:r>
      <w:r>
        <w:rPr>
          <w:spacing w:val="-2"/>
          <w:sz w:val="24"/>
        </w:rPr>
        <w:t>available.</w:t>
      </w:r>
    </w:p>
    <w:p w14:paraId="2CCD23A3" w14:textId="77777777" w:rsidR="00B86345" w:rsidRDefault="00000000">
      <w:pPr>
        <w:pStyle w:val="ListParagraph"/>
        <w:numPr>
          <w:ilvl w:val="0"/>
          <w:numId w:val="16"/>
        </w:numPr>
        <w:tabs>
          <w:tab w:val="left" w:pos="820"/>
        </w:tabs>
        <w:ind w:left="820" w:hanging="480"/>
        <w:rPr>
          <w:sz w:val="24"/>
        </w:rPr>
      </w:pPr>
      <w:r>
        <w:rPr>
          <w:sz w:val="24"/>
        </w:rPr>
        <w:t>Once</w:t>
      </w:r>
      <w:r>
        <w:rPr>
          <w:spacing w:val="-3"/>
          <w:sz w:val="24"/>
        </w:rPr>
        <w:t xml:space="preserve"> </w:t>
      </w:r>
      <w:r>
        <w:rPr>
          <w:sz w:val="24"/>
        </w:rPr>
        <w:t>an</w:t>
      </w:r>
      <w:r>
        <w:rPr>
          <w:spacing w:val="-1"/>
          <w:sz w:val="24"/>
        </w:rPr>
        <w:t xml:space="preserve"> </w:t>
      </w:r>
      <w:r>
        <w:rPr>
          <w:sz w:val="24"/>
        </w:rPr>
        <w:t>update</w:t>
      </w:r>
      <w:r>
        <w:rPr>
          <w:spacing w:val="-2"/>
          <w:sz w:val="24"/>
        </w:rPr>
        <w:t xml:space="preserve"> </w:t>
      </w:r>
      <w:r>
        <w:rPr>
          <w:sz w:val="24"/>
        </w:rPr>
        <w:t>is</w:t>
      </w:r>
      <w:r>
        <w:rPr>
          <w:spacing w:val="-3"/>
          <w:sz w:val="24"/>
        </w:rPr>
        <w:t xml:space="preserve"> </w:t>
      </w:r>
      <w:r>
        <w:rPr>
          <w:sz w:val="24"/>
        </w:rPr>
        <w:t>available,</w:t>
      </w:r>
      <w:r>
        <w:rPr>
          <w:spacing w:val="-2"/>
          <w:sz w:val="24"/>
        </w:rPr>
        <w:t xml:space="preserve"> </w:t>
      </w:r>
      <w:r>
        <w:rPr>
          <w:sz w:val="24"/>
        </w:rPr>
        <w:t>the</w:t>
      </w:r>
      <w:r>
        <w:rPr>
          <w:spacing w:val="-2"/>
          <w:sz w:val="24"/>
        </w:rPr>
        <w:t xml:space="preserve"> </w:t>
      </w:r>
      <w:r>
        <w:rPr>
          <w:sz w:val="24"/>
        </w:rPr>
        <w:t>response</w:t>
      </w:r>
      <w:r>
        <w:rPr>
          <w:spacing w:val="-2"/>
          <w:sz w:val="24"/>
        </w:rPr>
        <w:t xml:space="preserve"> </w:t>
      </w:r>
      <w:r>
        <w:rPr>
          <w:sz w:val="24"/>
        </w:rPr>
        <w:t>is</w:t>
      </w:r>
      <w:r>
        <w:rPr>
          <w:spacing w:val="-3"/>
          <w:sz w:val="24"/>
        </w:rPr>
        <w:t xml:space="preserve"> </w:t>
      </w:r>
      <w:r>
        <w:rPr>
          <w:sz w:val="24"/>
        </w:rPr>
        <w:t>sent</w:t>
      </w:r>
      <w:r>
        <w:rPr>
          <w:spacing w:val="5"/>
          <w:sz w:val="24"/>
        </w:rPr>
        <w:t xml:space="preserve"> </w:t>
      </w:r>
      <w:r>
        <w:rPr>
          <w:sz w:val="24"/>
        </w:rPr>
        <w:t>to</w:t>
      </w:r>
      <w:r>
        <w:rPr>
          <w:spacing w:val="2"/>
          <w:sz w:val="24"/>
        </w:rPr>
        <w:t xml:space="preserve"> </w:t>
      </w:r>
      <w:r>
        <w:rPr>
          <w:sz w:val="24"/>
        </w:rPr>
        <w:t>the</w:t>
      </w:r>
      <w:r>
        <w:rPr>
          <w:spacing w:val="-2"/>
          <w:sz w:val="24"/>
        </w:rPr>
        <w:t xml:space="preserve"> client.</w:t>
      </w:r>
    </w:p>
    <w:p w14:paraId="54DCF330" w14:textId="77777777" w:rsidR="00B86345" w:rsidRDefault="00000000">
      <w:pPr>
        <w:pStyle w:val="ListParagraph"/>
        <w:numPr>
          <w:ilvl w:val="0"/>
          <w:numId w:val="16"/>
        </w:numPr>
        <w:tabs>
          <w:tab w:val="left" w:pos="821"/>
        </w:tabs>
        <w:spacing w:before="42" w:line="237" w:lineRule="auto"/>
        <w:ind w:right="675"/>
        <w:rPr>
          <w:sz w:val="24"/>
        </w:rPr>
      </w:pPr>
      <w:r>
        <w:rPr>
          <w:sz w:val="24"/>
        </w:rPr>
        <w:t>The</w:t>
      </w:r>
      <w:r>
        <w:rPr>
          <w:spacing w:val="-6"/>
          <w:sz w:val="24"/>
        </w:rPr>
        <w:t xml:space="preserve"> </w:t>
      </w:r>
      <w:r>
        <w:rPr>
          <w:sz w:val="24"/>
        </w:rPr>
        <w:t>client</w:t>
      </w:r>
      <w:r>
        <w:rPr>
          <w:spacing w:val="-4"/>
          <w:sz w:val="24"/>
        </w:rPr>
        <w:t xml:space="preserve"> </w:t>
      </w:r>
      <w:r>
        <w:rPr>
          <w:sz w:val="24"/>
        </w:rPr>
        <w:t>receives</w:t>
      </w:r>
      <w:r>
        <w:rPr>
          <w:spacing w:val="-7"/>
          <w:sz w:val="24"/>
        </w:rPr>
        <w:t xml:space="preserve"> </w:t>
      </w:r>
      <w:r>
        <w:rPr>
          <w:sz w:val="24"/>
        </w:rPr>
        <w:t>the</w:t>
      </w:r>
      <w:r>
        <w:rPr>
          <w:spacing w:val="-6"/>
          <w:sz w:val="24"/>
        </w:rPr>
        <w:t xml:space="preserve"> </w:t>
      </w:r>
      <w:r>
        <w:rPr>
          <w:sz w:val="24"/>
        </w:rPr>
        <w:t>response</w:t>
      </w:r>
      <w:r>
        <w:rPr>
          <w:spacing w:val="-2"/>
          <w:sz w:val="24"/>
        </w:rPr>
        <w:t xml:space="preserve"> </w:t>
      </w:r>
      <w:r>
        <w:rPr>
          <w:sz w:val="24"/>
        </w:rPr>
        <w:t>and</w:t>
      </w:r>
      <w:r>
        <w:rPr>
          <w:spacing w:val="-3"/>
          <w:sz w:val="24"/>
        </w:rPr>
        <w:t xml:space="preserve"> </w:t>
      </w:r>
      <w:r>
        <w:rPr>
          <w:sz w:val="24"/>
        </w:rPr>
        <w:t>makes</w:t>
      </w:r>
      <w:r>
        <w:rPr>
          <w:spacing w:val="-2"/>
          <w:sz w:val="24"/>
        </w:rPr>
        <w:t xml:space="preserve"> </w:t>
      </w:r>
      <w:r>
        <w:rPr>
          <w:sz w:val="24"/>
        </w:rPr>
        <w:t>a</w:t>
      </w:r>
      <w:r>
        <w:rPr>
          <w:spacing w:val="-7"/>
          <w:sz w:val="24"/>
        </w:rPr>
        <w:t xml:space="preserve"> </w:t>
      </w:r>
      <w:r>
        <w:rPr>
          <w:sz w:val="24"/>
        </w:rPr>
        <w:t>new</w:t>
      </w:r>
      <w:r>
        <w:rPr>
          <w:spacing w:val="-3"/>
          <w:sz w:val="24"/>
        </w:rPr>
        <w:t xml:space="preserve"> </w:t>
      </w:r>
      <w:r>
        <w:rPr>
          <w:sz w:val="24"/>
        </w:rPr>
        <w:t>request</w:t>
      </w:r>
      <w:r>
        <w:rPr>
          <w:spacing w:val="-5"/>
          <w:sz w:val="24"/>
        </w:rPr>
        <w:t xml:space="preserve"> </w:t>
      </w:r>
      <w:r>
        <w:rPr>
          <w:sz w:val="24"/>
        </w:rPr>
        <w:t>immediately</w:t>
      </w:r>
      <w:r>
        <w:rPr>
          <w:spacing w:val="-5"/>
          <w:sz w:val="24"/>
        </w:rPr>
        <w:t xml:space="preserve"> </w:t>
      </w:r>
      <w:r>
        <w:rPr>
          <w:sz w:val="24"/>
        </w:rPr>
        <w:t>or</w:t>
      </w:r>
      <w:r>
        <w:rPr>
          <w:spacing w:val="-3"/>
          <w:sz w:val="24"/>
        </w:rPr>
        <w:t xml:space="preserve"> </w:t>
      </w:r>
      <w:r>
        <w:rPr>
          <w:sz w:val="24"/>
        </w:rPr>
        <w:t>after some defined interval to establish a connection again.</w:t>
      </w:r>
    </w:p>
    <w:p w14:paraId="3B6A6383" w14:textId="77777777" w:rsidR="00B86345" w:rsidRDefault="00000000">
      <w:pPr>
        <w:pStyle w:val="Heading3"/>
        <w:spacing w:before="204"/>
      </w:pPr>
      <w:r>
        <w:rPr>
          <w:color w:val="4F81BC"/>
          <w:spacing w:val="-2"/>
        </w:rPr>
        <w:t>Advantages</w:t>
      </w:r>
    </w:p>
    <w:p w14:paraId="7B7861B7" w14:textId="77777777" w:rsidR="00B86345" w:rsidRDefault="00000000">
      <w:pPr>
        <w:pStyle w:val="BodyText"/>
        <w:spacing w:before="178"/>
      </w:pPr>
      <w:r>
        <w:t>Here</w:t>
      </w:r>
      <w:r>
        <w:rPr>
          <w:spacing w:val="-4"/>
        </w:rPr>
        <w:t xml:space="preserve"> </w:t>
      </w:r>
      <w:r>
        <w:t>are</w:t>
      </w:r>
      <w:r>
        <w:rPr>
          <w:spacing w:val="1"/>
        </w:rPr>
        <w:t xml:space="preserve"> </w:t>
      </w:r>
      <w:r>
        <w:t>some</w:t>
      </w:r>
      <w:r>
        <w:rPr>
          <w:spacing w:val="-3"/>
        </w:rPr>
        <w:t xml:space="preserve"> </w:t>
      </w:r>
      <w:r>
        <w:t>advantages</w:t>
      </w:r>
      <w:r>
        <w:rPr>
          <w:spacing w:val="-4"/>
        </w:rPr>
        <w:t xml:space="preserve"> </w:t>
      </w:r>
      <w:r>
        <w:t>of</w:t>
      </w:r>
      <w:r>
        <w:rPr>
          <w:spacing w:val="-2"/>
        </w:rPr>
        <w:t xml:space="preserve"> </w:t>
      </w:r>
      <w:r>
        <w:t xml:space="preserve">long </w:t>
      </w:r>
      <w:r>
        <w:rPr>
          <w:spacing w:val="-2"/>
        </w:rPr>
        <w:t>polling:</w:t>
      </w:r>
    </w:p>
    <w:p w14:paraId="5449B479" w14:textId="77777777" w:rsidR="00B86345" w:rsidRDefault="00000000">
      <w:pPr>
        <w:pStyle w:val="ListParagraph"/>
        <w:numPr>
          <w:ilvl w:val="1"/>
          <w:numId w:val="16"/>
        </w:numPr>
        <w:tabs>
          <w:tab w:val="left" w:pos="820"/>
        </w:tabs>
        <w:spacing w:before="180"/>
        <w:ind w:left="820" w:hanging="480"/>
        <w:rPr>
          <w:sz w:val="24"/>
        </w:rPr>
      </w:pPr>
      <w:r>
        <w:rPr>
          <w:sz w:val="24"/>
        </w:rPr>
        <w:t>Easy</w:t>
      </w:r>
      <w:r>
        <w:rPr>
          <w:spacing w:val="-4"/>
          <w:sz w:val="24"/>
        </w:rPr>
        <w:t xml:space="preserve"> </w:t>
      </w:r>
      <w:r>
        <w:rPr>
          <w:sz w:val="24"/>
        </w:rPr>
        <w:t>to implement,</w:t>
      </w:r>
      <w:r>
        <w:rPr>
          <w:spacing w:val="-4"/>
          <w:sz w:val="24"/>
        </w:rPr>
        <w:t xml:space="preserve"> </w:t>
      </w:r>
      <w:r>
        <w:rPr>
          <w:sz w:val="24"/>
        </w:rPr>
        <w:t>good</w:t>
      </w:r>
      <w:r>
        <w:rPr>
          <w:spacing w:val="-2"/>
          <w:sz w:val="24"/>
        </w:rPr>
        <w:t xml:space="preserve"> </w:t>
      </w:r>
      <w:r>
        <w:rPr>
          <w:sz w:val="24"/>
        </w:rPr>
        <w:t>for</w:t>
      </w:r>
      <w:r>
        <w:rPr>
          <w:spacing w:val="-1"/>
          <w:sz w:val="24"/>
        </w:rPr>
        <w:t xml:space="preserve"> </w:t>
      </w:r>
      <w:r>
        <w:rPr>
          <w:sz w:val="24"/>
        </w:rPr>
        <w:t>small-scale</w:t>
      </w:r>
      <w:r>
        <w:rPr>
          <w:spacing w:val="-4"/>
          <w:sz w:val="24"/>
        </w:rPr>
        <w:t xml:space="preserve"> </w:t>
      </w:r>
      <w:r>
        <w:rPr>
          <w:spacing w:val="-2"/>
          <w:sz w:val="24"/>
        </w:rPr>
        <w:t>projects.</w:t>
      </w:r>
    </w:p>
    <w:p w14:paraId="2A9D5DB3" w14:textId="77777777" w:rsidR="00B86345" w:rsidRDefault="00000000">
      <w:pPr>
        <w:pStyle w:val="ListParagraph"/>
        <w:numPr>
          <w:ilvl w:val="1"/>
          <w:numId w:val="16"/>
        </w:numPr>
        <w:tabs>
          <w:tab w:val="left" w:pos="820"/>
        </w:tabs>
        <w:spacing w:before="35"/>
        <w:ind w:left="820" w:hanging="480"/>
        <w:rPr>
          <w:sz w:val="24"/>
        </w:rPr>
      </w:pPr>
      <w:r>
        <w:rPr>
          <w:sz w:val="24"/>
        </w:rPr>
        <w:t>Nearly</w:t>
      </w:r>
      <w:r>
        <w:rPr>
          <w:spacing w:val="-5"/>
          <w:sz w:val="24"/>
        </w:rPr>
        <w:t xml:space="preserve"> </w:t>
      </w:r>
      <w:r>
        <w:rPr>
          <w:sz w:val="24"/>
        </w:rPr>
        <w:t>universally</w:t>
      </w:r>
      <w:r>
        <w:rPr>
          <w:spacing w:val="-4"/>
          <w:sz w:val="24"/>
        </w:rPr>
        <w:t xml:space="preserve"> </w:t>
      </w:r>
      <w:r>
        <w:rPr>
          <w:spacing w:val="-2"/>
          <w:sz w:val="24"/>
        </w:rPr>
        <w:t>supported.</w:t>
      </w:r>
    </w:p>
    <w:p w14:paraId="72206A66" w14:textId="77777777" w:rsidR="00B86345" w:rsidRDefault="00000000">
      <w:pPr>
        <w:pStyle w:val="Heading3"/>
      </w:pPr>
      <w:r>
        <w:rPr>
          <w:color w:val="4F81BC"/>
          <w:spacing w:val="-2"/>
        </w:rPr>
        <w:t>Disadvantages</w:t>
      </w:r>
    </w:p>
    <w:p w14:paraId="609ECB1B" w14:textId="77777777" w:rsidR="00B86345" w:rsidRDefault="00000000">
      <w:pPr>
        <w:pStyle w:val="BodyText"/>
        <w:spacing w:before="178"/>
        <w:ind w:right="171"/>
      </w:pPr>
      <w:r>
        <w:t>A</w:t>
      </w:r>
      <w:r>
        <w:rPr>
          <w:spacing w:val="-3"/>
        </w:rPr>
        <w:t xml:space="preserve"> </w:t>
      </w:r>
      <w:r>
        <w:t>major</w:t>
      </w:r>
      <w:r>
        <w:rPr>
          <w:spacing w:val="-1"/>
        </w:rPr>
        <w:t xml:space="preserve"> </w:t>
      </w:r>
      <w:r>
        <w:t>downside</w:t>
      </w:r>
      <w:r>
        <w:rPr>
          <w:spacing w:val="-4"/>
        </w:rPr>
        <w:t xml:space="preserve"> </w:t>
      </w:r>
      <w:r>
        <w:t>of</w:t>
      </w:r>
      <w:r>
        <w:rPr>
          <w:spacing w:val="-8"/>
        </w:rPr>
        <w:t xml:space="preserve"> </w:t>
      </w:r>
      <w:r>
        <w:t>long</w:t>
      </w:r>
      <w:r>
        <w:rPr>
          <w:spacing w:val="-1"/>
        </w:rPr>
        <w:t xml:space="preserve"> </w:t>
      </w:r>
      <w:r>
        <w:t>polling</w:t>
      </w:r>
      <w:r>
        <w:rPr>
          <w:spacing w:val="-1"/>
        </w:rPr>
        <w:t xml:space="preserve"> </w:t>
      </w:r>
      <w:r>
        <w:t>is</w:t>
      </w:r>
      <w:r>
        <w:rPr>
          <w:spacing w:val="-4"/>
        </w:rPr>
        <w:t xml:space="preserve"> </w:t>
      </w:r>
      <w:r>
        <w:t>that</w:t>
      </w:r>
      <w:r>
        <w:rPr>
          <w:spacing w:val="-3"/>
        </w:rPr>
        <w:t xml:space="preserve"> </w:t>
      </w:r>
      <w:r>
        <w:t>it</w:t>
      </w:r>
      <w:r>
        <w:rPr>
          <w:spacing w:val="-3"/>
        </w:rPr>
        <w:t xml:space="preserve"> </w:t>
      </w:r>
      <w:r>
        <w:t>is</w:t>
      </w:r>
      <w:r>
        <w:rPr>
          <w:spacing w:val="-5"/>
        </w:rPr>
        <w:t xml:space="preserve"> </w:t>
      </w:r>
      <w:r>
        <w:t>usually</w:t>
      </w:r>
      <w:r>
        <w:rPr>
          <w:spacing w:val="-3"/>
        </w:rPr>
        <w:t xml:space="preserve"> </w:t>
      </w:r>
      <w:r>
        <w:t>not</w:t>
      </w:r>
      <w:r>
        <w:rPr>
          <w:spacing w:val="-3"/>
        </w:rPr>
        <w:t xml:space="preserve"> </w:t>
      </w:r>
      <w:r>
        <w:t>scalable.</w:t>
      </w:r>
      <w:r>
        <w:rPr>
          <w:spacing w:val="-4"/>
        </w:rPr>
        <w:t xml:space="preserve"> </w:t>
      </w:r>
      <w:r>
        <w:t>Below</w:t>
      </w:r>
      <w:r>
        <w:rPr>
          <w:spacing w:val="-1"/>
        </w:rPr>
        <w:t xml:space="preserve"> </w:t>
      </w:r>
      <w:r>
        <w:t>are</w:t>
      </w:r>
      <w:r>
        <w:rPr>
          <w:spacing w:val="-4"/>
        </w:rPr>
        <w:t xml:space="preserve"> </w:t>
      </w:r>
      <w:r>
        <w:t>some</w:t>
      </w:r>
      <w:r>
        <w:rPr>
          <w:spacing w:val="-4"/>
        </w:rPr>
        <w:t xml:space="preserve"> </w:t>
      </w:r>
      <w:r>
        <w:t>of</w:t>
      </w:r>
      <w:r>
        <w:rPr>
          <w:spacing w:val="-3"/>
        </w:rPr>
        <w:t xml:space="preserve"> </w:t>
      </w:r>
      <w:r>
        <w:t>the other reasons:</w:t>
      </w:r>
    </w:p>
    <w:p w14:paraId="46E2B4FB" w14:textId="77777777" w:rsidR="00B86345" w:rsidRDefault="00000000">
      <w:pPr>
        <w:pStyle w:val="ListParagraph"/>
        <w:numPr>
          <w:ilvl w:val="1"/>
          <w:numId w:val="16"/>
        </w:numPr>
        <w:tabs>
          <w:tab w:val="left" w:pos="820"/>
        </w:tabs>
        <w:spacing w:before="182"/>
        <w:ind w:left="820" w:hanging="480"/>
        <w:rPr>
          <w:sz w:val="24"/>
        </w:rPr>
      </w:pPr>
      <w:r>
        <w:rPr>
          <w:sz w:val="24"/>
        </w:rPr>
        <w:t>Creates</w:t>
      </w:r>
      <w:r>
        <w:rPr>
          <w:spacing w:val="-2"/>
          <w:sz w:val="24"/>
        </w:rPr>
        <w:t xml:space="preserve"> </w:t>
      </w:r>
      <w:r>
        <w:rPr>
          <w:sz w:val="24"/>
        </w:rPr>
        <w:t>a</w:t>
      </w:r>
      <w:r>
        <w:rPr>
          <w:spacing w:val="-4"/>
          <w:sz w:val="24"/>
        </w:rPr>
        <w:t xml:space="preserve"> </w:t>
      </w:r>
      <w:r>
        <w:rPr>
          <w:sz w:val="24"/>
        </w:rPr>
        <w:t>new</w:t>
      </w:r>
      <w:r>
        <w:rPr>
          <w:spacing w:val="-1"/>
          <w:sz w:val="24"/>
        </w:rPr>
        <w:t xml:space="preserve"> </w:t>
      </w:r>
      <w:r>
        <w:rPr>
          <w:sz w:val="24"/>
        </w:rPr>
        <w:t>connection</w:t>
      </w:r>
      <w:r>
        <w:rPr>
          <w:spacing w:val="-2"/>
          <w:sz w:val="24"/>
        </w:rPr>
        <w:t xml:space="preserve"> </w:t>
      </w:r>
      <w:r>
        <w:rPr>
          <w:sz w:val="24"/>
        </w:rPr>
        <w:t>each time,</w:t>
      </w:r>
      <w:r>
        <w:rPr>
          <w:spacing w:val="-4"/>
          <w:sz w:val="24"/>
        </w:rPr>
        <w:t xml:space="preserve"> </w:t>
      </w:r>
      <w:r>
        <w:rPr>
          <w:sz w:val="24"/>
        </w:rPr>
        <w:t>which can</w:t>
      </w:r>
      <w:r>
        <w:rPr>
          <w:spacing w:val="-2"/>
          <w:sz w:val="24"/>
        </w:rPr>
        <w:t xml:space="preserve"> </w:t>
      </w:r>
      <w:r>
        <w:rPr>
          <w:sz w:val="24"/>
        </w:rPr>
        <w:t>be</w:t>
      </w:r>
      <w:r>
        <w:rPr>
          <w:spacing w:val="-4"/>
          <w:sz w:val="24"/>
        </w:rPr>
        <w:t xml:space="preserve"> </w:t>
      </w:r>
      <w:r>
        <w:rPr>
          <w:sz w:val="24"/>
        </w:rPr>
        <w:t>intensive</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pacing w:val="-2"/>
          <w:sz w:val="24"/>
        </w:rPr>
        <w:t>server.</w:t>
      </w:r>
    </w:p>
    <w:p w14:paraId="0245E9CA" w14:textId="77777777" w:rsidR="00B86345" w:rsidRDefault="00000000">
      <w:pPr>
        <w:pStyle w:val="ListParagraph"/>
        <w:numPr>
          <w:ilvl w:val="1"/>
          <w:numId w:val="16"/>
        </w:numPr>
        <w:tabs>
          <w:tab w:val="left" w:pos="820"/>
        </w:tabs>
        <w:spacing w:before="35"/>
        <w:ind w:left="820" w:hanging="480"/>
        <w:rPr>
          <w:sz w:val="24"/>
        </w:rPr>
      </w:pPr>
      <w:r>
        <w:rPr>
          <w:sz w:val="24"/>
        </w:rPr>
        <w:t>Reliable</w:t>
      </w:r>
      <w:r>
        <w:rPr>
          <w:spacing w:val="-6"/>
          <w:sz w:val="24"/>
        </w:rPr>
        <w:t xml:space="preserve"> </w:t>
      </w:r>
      <w:r>
        <w:rPr>
          <w:sz w:val="24"/>
        </w:rPr>
        <w:t>message</w:t>
      </w:r>
      <w:r>
        <w:rPr>
          <w:spacing w:val="-4"/>
          <w:sz w:val="24"/>
        </w:rPr>
        <w:t xml:space="preserve"> </w:t>
      </w:r>
      <w:r>
        <w:rPr>
          <w:sz w:val="24"/>
        </w:rPr>
        <w:t>ordering</w:t>
      </w:r>
      <w:r>
        <w:rPr>
          <w:spacing w:val="-1"/>
          <w:sz w:val="24"/>
        </w:rPr>
        <w:t xml:space="preserve"> </w:t>
      </w:r>
      <w:r>
        <w:rPr>
          <w:sz w:val="24"/>
        </w:rPr>
        <w:t>can</w:t>
      </w:r>
      <w:r>
        <w:rPr>
          <w:spacing w:val="-3"/>
          <w:sz w:val="24"/>
        </w:rPr>
        <w:t xml:space="preserve"> </w:t>
      </w:r>
      <w:r>
        <w:rPr>
          <w:sz w:val="24"/>
        </w:rPr>
        <w:t>be</w:t>
      </w:r>
      <w:r>
        <w:rPr>
          <w:spacing w:val="-3"/>
          <w:sz w:val="24"/>
        </w:rPr>
        <w:t xml:space="preserve"> </w:t>
      </w:r>
      <w:r>
        <w:rPr>
          <w:sz w:val="24"/>
        </w:rPr>
        <w:t>an</w:t>
      </w:r>
      <w:r>
        <w:rPr>
          <w:spacing w:val="-3"/>
          <w:sz w:val="24"/>
        </w:rPr>
        <w:t xml:space="preserve"> </w:t>
      </w:r>
      <w:r>
        <w:rPr>
          <w:sz w:val="24"/>
        </w:rPr>
        <w:t>issue</w:t>
      </w:r>
      <w:r>
        <w:rPr>
          <w:spacing w:val="-4"/>
          <w:sz w:val="24"/>
        </w:rPr>
        <w:t xml:space="preserve"> </w:t>
      </w:r>
      <w:r>
        <w:rPr>
          <w:sz w:val="24"/>
        </w:rPr>
        <w:t>for</w:t>
      </w:r>
      <w:r>
        <w:rPr>
          <w:spacing w:val="-1"/>
          <w:sz w:val="24"/>
        </w:rPr>
        <w:t xml:space="preserve"> </w:t>
      </w:r>
      <w:r>
        <w:rPr>
          <w:sz w:val="24"/>
        </w:rPr>
        <w:t>multiple</w:t>
      </w:r>
      <w:r>
        <w:rPr>
          <w:spacing w:val="-3"/>
          <w:sz w:val="24"/>
        </w:rPr>
        <w:t xml:space="preserve"> </w:t>
      </w:r>
      <w:r>
        <w:rPr>
          <w:spacing w:val="-2"/>
          <w:sz w:val="24"/>
        </w:rPr>
        <w:t>requests.</w:t>
      </w:r>
    </w:p>
    <w:p w14:paraId="4F268D60" w14:textId="77777777" w:rsidR="00B86345" w:rsidRDefault="00B86345">
      <w:pPr>
        <w:rPr>
          <w:sz w:val="24"/>
        </w:rPr>
        <w:sectPr w:rsidR="00B86345">
          <w:pgSz w:w="12240" w:h="15840"/>
          <w:pgMar w:top="1360" w:right="1320" w:bottom="280" w:left="1340" w:header="720" w:footer="720" w:gutter="0"/>
          <w:cols w:space="720"/>
        </w:sectPr>
      </w:pPr>
    </w:p>
    <w:p w14:paraId="150A6F0D" w14:textId="77777777" w:rsidR="00B86345" w:rsidRDefault="00000000">
      <w:pPr>
        <w:pStyle w:val="ListParagraph"/>
        <w:numPr>
          <w:ilvl w:val="1"/>
          <w:numId w:val="16"/>
        </w:numPr>
        <w:tabs>
          <w:tab w:val="left" w:pos="820"/>
        </w:tabs>
        <w:spacing w:before="78"/>
        <w:ind w:left="820" w:hanging="480"/>
        <w:rPr>
          <w:sz w:val="24"/>
        </w:rPr>
      </w:pPr>
      <w:r>
        <w:rPr>
          <w:sz w:val="24"/>
        </w:rPr>
        <w:lastRenderedPageBreak/>
        <w:t>Increased</w:t>
      </w:r>
      <w:r>
        <w:rPr>
          <w:spacing w:val="-2"/>
          <w:sz w:val="24"/>
        </w:rPr>
        <w:t xml:space="preserve"> </w:t>
      </w:r>
      <w:r>
        <w:rPr>
          <w:sz w:val="24"/>
        </w:rPr>
        <w:t>latency</w:t>
      </w:r>
      <w:r>
        <w:rPr>
          <w:spacing w:val="-2"/>
          <w:sz w:val="24"/>
        </w:rPr>
        <w:t xml:space="preserve"> </w:t>
      </w:r>
      <w:r>
        <w:rPr>
          <w:sz w:val="24"/>
        </w:rPr>
        <w:t>as</w:t>
      </w:r>
      <w:r>
        <w:rPr>
          <w:spacing w:val="-5"/>
          <w:sz w:val="24"/>
        </w:rPr>
        <w:t xml:space="preserve"> </w:t>
      </w:r>
      <w:r>
        <w:rPr>
          <w:sz w:val="24"/>
        </w:rPr>
        <w:t>the</w:t>
      </w:r>
      <w:r>
        <w:rPr>
          <w:spacing w:val="-3"/>
          <w:sz w:val="24"/>
        </w:rPr>
        <w:t xml:space="preserve"> </w:t>
      </w:r>
      <w:r>
        <w:rPr>
          <w:sz w:val="24"/>
        </w:rPr>
        <w:t>server needs</w:t>
      </w:r>
      <w:r>
        <w:rPr>
          <w:spacing w:val="-5"/>
          <w:sz w:val="24"/>
        </w:rPr>
        <w:t xml:space="preserve"> </w:t>
      </w:r>
      <w:r>
        <w:rPr>
          <w:sz w:val="24"/>
        </w:rPr>
        <w:t>to</w:t>
      </w:r>
      <w:r>
        <w:rPr>
          <w:spacing w:val="1"/>
          <w:sz w:val="24"/>
        </w:rPr>
        <w:t xml:space="preserve"> </w:t>
      </w:r>
      <w:r>
        <w:rPr>
          <w:sz w:val="24"/>
        </w:rPr>
        <w:t>wait</w:t>
      </w:r>
      <w:r>
        <w:rPr>
          <w:spacing w:val="-1"/>
          <w:sz w:val="24"/>
        </w:rPr>
        <w:t xml:space="preserve"> </w:t>
      </w:r>
      <w:r>
        <w:rPr>
          <w:sz w:val="24"/>
        </w:rPr>
        <w:t>for</w:t>
      </w:r>
      <w:r>
        <w:rPr>
          <w:spacing w:val="-1"/>
          <w:sz w:val="24"/>
        </w:rPr>
        <w:t xml:space="preserve"> </w:t>
      </w:r>
      <w:r>
        <w:rPr>
          <w:sz w:val="24"/>
        </w:rPr>
        <w:t>a</w:t>
      </w:r>
      <w:r>
        <w:rPr>
          <w:spacing w:val="-4"/>
          <w:sz w:val="24"/>
        </w:rPr>
        <w:t xml:space="preserve"> </w:t>
      </w:r>
      <w:r>
        <w:rPr>
          <w:sz w:val="24"/>
        </w:rPr>
        <w:t xml:space="preserve">new </w:t>
      </w:r>
      <w:r>
        <w:rPr>
          <w:spacing w:val="-2"/>
          <w:sz w:val="24"/>
        </w:rPr>
        <w:t>request.</w:t>
      </w:r>
    </w:p>
    <w:p w14:paraId="4C5301AA" w14:textId="77777777" w:rsidR="00B86345" w:rsidRDefault="00000000">
      <w:pPr>
        <w:pStyle w:val="Heading2"/>
        <w:spacing w:before="198"/>
      </w:pPr>
      <w:bookmarkStart w:id="279" w:name="WebSockets"/>
      <w:bookmarkEnd w:id="279"/>
      <w:proofErr w:type="spellStart"/>
      <w:r>
        <w:rPr>
          <w:color w:val="4F81BC"/>
          <w:spacing w:val="-2"/>
        </w:rPr>
        <w:t>WebSockets</w:t>
      </w:r>
      <w:proofErr w:type="spellEnd"/>
    </w:p>
    <w:p w14:paraId="2773BC96" w14:textId="77777777" w:rsidR="00B86345" w:rsidRDefault="00000000">
      <w:pPr>
        <w:pStyle w:val="BodyText"/>
        <w:spacing w:before="182"/>
        <w:ind w:right="68"/>
      </w:pPr>
      <w:r>
        <w:t>WebSocket</w:t>
      </w:r>
      <w:r>
        <w:rPr>
          <w:spacing w:val="-4"/>
        </w:rPr>
        <w:t xml:space="preserve"> </w:t>
      </w:r>
      <w:r>
        <w:t>provides</w:t>
      </w:r>
      <w:r>
        <w:rPr>
          <w:spacing w:val="-6"/>
        </w:rPr>
        <w:t xml:space="preserve"> </w:t>
      </w:r>
      <w:r>
        <w:t>full-duplex</w:t>
      </w:r>
      <w:r>
        <w:rPr>
          <w:spacing w:val="-4"/>
        </w:rPr>
        <w:t xml:space="preserve"> </w:t>
      </w:r>
      <w:r>
        <w:t>communication</w:t>
      </w:r>
      <w:r>
        <w:rPr>
          <w:spacing w:val="-4"/>
        </w:rPr>
        <w:t xml:space="preserve"> </w:t>
      </w:r>
      <w:r>
        <w:t>channels</w:t>
      </w:r>
      <w:r>
        <w:rPr>
          <w:spacing w:val="-6"/>
        </w:rPr>
        <w:t xml:space="preserve"> </w:t>
      </w:r>
      <w:r>
        <w:t>over</w:t>
      </w:r>
      <w:r>
        <w:rPr>
          <w:spacing w:val="-2"/>
        </w:rPr>
        <w:t xml:space="preserve"> </w:t>
      </w:r>
      <w:r>
        <w:t>a</w:t>
      </w:r>
      <w:r>
        <w:rPr>
          <w:spacing w:val="-1"/>
        </w:rPr>
        <w:t xml:space="preserve"> </w:t>
      </w:r>
      <w:r>
        <w:t>single</w:t>
      </w:r>
      <w:r>
        <w:rPr>
          <w:spacing w:val="-5"/>
        </w:rPr>
        <w:t xml:space="preserve"> </w:t>
      </w:r>
      <w:r>
        <w:t>TCP</w:t>
      </w:r>
      <w:r>
        <w:rPr>
          <w:spacing w:val="-5"/>
        </w:rPr>
        <w:t xml:space="preserve"> </w:t>
      </w:r>
      <w:r>
        <w:t>connection.</w:t>
      </w:r>
      <w:r>
        <w:rPr>
          <w:spacing w:val="-4"/>
        </w:rPr>
        <w:t xml:space="preserve"> </w:t>
      </w:r>
      <w:r>
        <w:t>It</w:t>
      </w:r>
      <w:r>
        <w:rPr>
          <w:spacing w:val="-4"/>
        </w:rPr>
        <w:t xml:space="preserve"> </w:t>
      </w:r>
      <w:r>
        <w:t>is a persistent connection between a client and a server that both parties can use to start sending data at any time.</w:t>
      </w:r>
    </w:p>
    <w:p w14:paraId="1E169A90" w14:textId="77777777" w:rsidR="00B86345" w:rsidRDefault="00000000">
      <w:pPr>
        <w:pStyle w:val="BodyText"/>
        <w:spacing w:before="183"/>
        <w:ind w:right="176"/>
      </w:pPr>
      <w:r>
        <w:t>The</w:t>
      </w:r>
      <w:r>
        <w:rPr>
          <w:spacing w:val="-6"/>
        </w:rPr>
        <w:t xml:space="preserve"> </w:t>
      </w:r>
      <w:r>
        <w:t>client</w:t>
      </w:r>
      <w:r>
        <w:rPr>
          <w:spacing w:val="-4"/>
        </w:rPr>
        <w:t xml:space="preserve"> </w:t>
      </w:r>
      <w:r>
        <w:t>establishes</w:t>
      </w:r>
      <w:r>
        <w:rPr>
          <w:spacing w:val="-2"/>
        </w:rPr>
        <w:t xml:space="preserve"> </w:t>
      </w:r>
      <w:r>
        <w:t>a</w:t>
      </w:r>
      <w:r>
        <w:rPr>
          <w:spacing w:val="-6"/>
        </w:rPr>
        <w:t xml:space="preserve"> </w:t>
      </w:r>
      <w:r>
        <w:t>WebSocket</w:t>
      </w:r>
      <w:r>
        <w:rPr>
          <w:spacing w:val="-5"/>
        </w:rPr>
        <w:t xml:space="preserve"> </w:t>
      </w:r>
      <w:r>
        <w:t>connection</w:t>
      </w:r>
      <w:r>
        <w:rPr>
          <w:spacing w:val="-5"/>
        </w:rPr>
        <w:t xml:space="preserve"> </w:t>
      </w:r>
      <w:r>
        <w:t>through</w:t>
      </w:r>
      <w:r>
        <w:rPr>
          <w:spacing w:val="-3"/>
        </w:rPr>
        <w:t xml:space="preserve"> </w:t>
      </w:r>
      <w:r>
        <w:t>a</w:t>
      </w:r>
      <w:r>
        <w:rPr>
          <w:spacing w:val="-6"/>
        </w:rPr>
        <w:t xml:space="preserve"> </w:t>
      </w:r>
      <w:r>
        <w:t>process</w:t>
      </w:r>
      <w:r>
        <w:rPr>
          <w:spacing w:val="-6"/>
        </w:rPr>
        <w:t xml:space="preserve"> </w:t>
      </w:r>
      <w:r>
        <w:t>known</w:t>
      </w:r>
      <w:r>
        <w:rPr>
          <w:spacing w:val="-5"/>
        </w:rPr>
        <w:t xml:space="preserve"> </w:t>
      </w:r>
      <w:r>
        <w:t>as</w:t>
      </w:r>
      <w:r>
        <w:rPr>
          <w:spacing w:val="-6"/>
        </w:rPr>
        <w:t xml:space="preserve"> </w:t>
      </w:r>
      <w:r>
        <w:t>the</w:t>
      </w:r>
      <w:r>
        <w:rPr>
          <w:spacing w:val="-6"/>
        </w:rPr>
        <w:t xml:space="preserve"> </w:t>
      </w:r>
      <w:r>
        <w:t>WebSocket handshake. If the process succeeds, then the server and client can exchange data in both directions at any time. The WebSocket protocol enables the communication between a client and a server with lower overheads, facilitating real-time data transfer from and to the server.</w:t>
      </w:r>
    </w:p>
    <w:p w14:paraId="64345882" w14:textId="77777777" w:rsidR="00B86345" w:rsidRDefault="00B86345">
      <w:pPr>
        <w:pStyle w:val="BodyText"/>
        <w:spacing w:before="0"/>
        <w:ind w:left="0"/>
        <w:rPr>
          <w:sz w:val="20"/>
        </w:rPr>
      </w:pPr>
    </w:p>
    <w:p w14:paraId="47345708" w14:textId="77777777" w:rsidR="00B86345" w:rsidRDefault="00000000">
      <w:pPr>
        <w:pStyle w:val="BodyText"/>
        <w:spacing w:before="32"/>
        <w:ind w:left="0"/>
        <w:rPr>
          <w:sz w:val="20"/>
        </w:rPr>
      </w:pPr>
      <w:r>
        <w:rPr>
          <w:noProof/>
        </w:rPr>
        <w:drawing>
          <wp:anchor distT="0" distB="0" distL="0" distR="0" simplePos="0" relativeHeight="487607808" behindDoc="1" locked="0" layoutInCell="1" allowOverlap="1" wp14:anchorId="09674418" wp14:editId="59ABF541">
            <wp:simplePos x="0" y="0"/>
            <wp:positionH relativeFrom="page">
              <wp:posOffset>1934344</wp:posOffset>
            </wp:positionH>
            <wp:positionV relativeFrom="paragraph">
              <wp:posOffset>184693</wp:posOffset>
            </wp:positionV>
            <wp:extent cx="3293569" cy="1792224"/>
            <wp:effectExtent l="0" t="0" r="0" b="0"/>
            <wp:wrapTopAndBottom/>
            <wp:docPr id="54" name="Image 54" descr="websock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websockets"/>
                    <pic:cNvPicPr/>
                  </pic:nvPicPr>
                  <pic:blipFill>
                    <a:blip r:embed="rId201" cstate="print"/>
                    <a:stretch>
                      <a:fillRect/>
                    </a:stretch>
                  </pic:blipFill>
                  <pic:spPr>
                    <a:xfrm>
                      <a:off x="0" y="0"/>
                      <a:ext cx="3293569" cy="1792224"/>
                    </a:xfrm>
                    <a:prstGeom prst="rect">
                      <a:avLst/>
                    </a:prstGeom>
                  </pic:spPr>
                </pic:pic>
              </a:graphicData>
            </a:graphic>
          </wp:anchor>
        </w:drawing>
      </w:r>
    </w:p>
    <w:p w14:paraId="3DFBA5A6" w14:textId="77777777" w:rsidR="00B86345" w:rsidRDefault="00B86345">
      <w:pPr>
        <w:pStyle w:val="BodyText"/>
        <w:spacing w:before="0"/>
        <w:ind w:left="0"/>
      </w:pPr>
    </w:p>
    <w:p w14:paraId="7A0E9FAD" w14:textId="77777777" w:rsidR="00B86345" w:rsidRDefault="00B86345">
      <w:pPr>
        <w:pStyle w:val="BodyText"/>
        <w:spacing w:before="12"/>
        <w:ind w:left="0"/>
      </w:pPr>
    </w:p>
    <w:p w14:paraId="1E10AFE7" w14:textId="77777777" w:rsidR="00B86345" w:rsidRDefault="00000000">
      <w:pPr>
        <w:ind w:left="100"/>
        <w:rPr>
          <w:i/>
          <w:sz w:val="24"/>
        </w:rPr>
      </w:pPr>
      <w:proofErr w:type="spellStart"/>
      <w:r>
        <w:rPr>
          <w:i/>
          <w:spacing w:val="-2"/>
          <w:sz w:val="24"/>
        </w:rPr>
        <w:t>websockets</w:t>
      </w:r>
      <w:proofErr w:type="spellEnd"/>
    </w:p>
    <w:p w14:paraId="0138F4BB" w14:textId="77777777" w:rsidR="00B86345" w:rsidRDefault="00000000">
      <w:pPr>
        <w:pStyle w:val="BodyText"/>
        <w:spacing w:before="183" w:line="237" w:lineRule="auto"/>
      </w:pPr>
      <w:r>
        <w:t>This</w:t>
      </w:r>
      <w:r>
        <w:rPr>
          <w:spacing w:val="-4"/>
        </w:rPr>
        <w:t xml:space="preserve"> </w:t>
      </w:r>
      <w:r>
        <w:t>is</w:t>
      </w:r>
      <w:r>
        <w:rPr>
          <w:spacing w:val="-4"/>
        </w:rPr>
        <w:t xml:space="preserve"> </w:t>
      </w:r>
      <w:r>
        <w:t>made</w:t>
      </w:r>
      <w:r>
        <w:rPr>
          <w:spacing w:val="-4"/>
        </w:rPr>
        <w:t xml:space="preserve"> </w:t>
      </w:r>
      <w:r>
        <w:t>possible</w:t>
      </w:r>
      <w:r>
        <w:rPr>
          <w:spacing w:val="-4"/>
        </w:rPr>
        <w:t xml:space="preserve"> </w:t>
      </w:r>
      <w:r>
        <w:t>by</w:t>
      </w:r>
      <w:r>
        <w:rPr>
          <w:spacing w:val="-4"/>
        </w:rPr>
        <w:t xml:space="preserve"> </w:t>
      </w:r>
      <w:r>
        <w:t>providing</w:t>
      </w:r>
      <w:r>
        <w:rPr>
          <w:spacing w:val="-2"/>
        </w:rPr>
        <w:t xml:space="preserve"> </w:t>
      </w:r>
      <w:r>
        <w:t>a</w:t>
      </w:r>
      <w:r>
        <w:rPr>
          <w:spacing w:val="-5"/>
        </w:rPr>
        <w:t xml:space="preserve"> </w:t>
      </w:r>
      <w:r>
        <w:t>standardized</w:t>
      </w:r>
      <w:r>
        <w:rPr>
          <w:spacing w:val="-3"/>
        </w:rPr>
        <w:t xml:space="preserve"> </w:t>
      </w:r>
      <w:r>
        <w:t>way</w:t>
      </w:r>
      <w:r>
        <w:rPr>
          <w:spacing w:val="-4"/>
        </w:rPr>
        <w:t xml:space="preserve"> </w:t>
      </w:r>
      <w:r>
        <w:t>for</w:t>
      </w:r>
      <w:r>
        <w:rPr>
          <w:spacing w:val="-2"/>
        </w:rPr>
        <w:t xml:space="preserve"> </w:t>
      </w:r>
      <w:r>
        <w:t>the</w:t>
      </w:r>
      <w:r>
        <w:rPr>
          <w:spacing w:val="-4"/>
        </w:rPr>
        <w:t xml:space="preserve"> </w:t>
      </w:r>
      <w:r>
        <w:t>server</w:t>
      </w:r>
      <w:r>
        <w:rPr>
          <w:spacing w:val="-2"/>
        </w:rPr>
        <w:t xml:space="preserve"> </w:t>
      </w:r>
      <w:r>
        <w:t>to</w:t>
      </w:r>
      <w:r>
        <w:rPr>
          <w:spacing w:val="-1"/>
        </w:rPr>
        <w:t xml:space="preserve"> </w:t>
      </w:r>
      <w:r>
        <w:t>send</w:t>
      </w:r>
      <w:r>
        <w:rPr>
          <w:spacing w:val="-2"/>
        </w:rPr>
        <w:t xml:space="preserve"> </w:t>
      </w:r>
      <w:r>
        <w:t>content</w:t>
      </w:r>
      <w:r>
        <w:rPr>
          <w:spacing w:val="-3"/>
        </w:rPr>
        <w:t xml:space="preserve"> </w:t>
      </w:r>
      <w:r>
        <w:t>to</w:t>
      </w:r>
      <w:r>
        <w:rPr>
          <w:spacing w:val="-1"/>
        </w:rPr>
        <w:t xml:space="preserve"> </w:t>
      </w:r>
      <w:r>
        <w:t>the client without being asked and allowing for messages to be passed back and forth while keeping the connection open.</w:t>
      </w:r>
    </w:p>
    <w:p w14:paraId="01116C2D" w14:textId="77777777" w:rsidR="00B86345" w:rsidRDefault="00000000">
      <w:pPr>
        <w:pStyle w:val="Heading3"/>
        <w:spacing w:before="208"/>
      </w:pPr>
      <w:r>
        <w:rPr>
          <w:color w:val="4F81BC"/>
          <w:spacing w:val="-2"/>
        </w:rPr>
        <w:t>Working</w:t>
      </w:r>
    </w:p>
    <w:p w14:paraId="146F9D58" w14:textId="77777777" w:rsidR="00B86345" w:rsidRDefault="00000000">
      <w:pPr>
        <w:pStyle w:val="BodyText"/>
        <w:spacing w:before="178"/>
      </w:pPr>
      <w:r>
        <w:t>Let’s</w:t>
      </w:r>
      <w:r>
        <w:rPr>
          <w:spacing w:val="-7"/>
        </w:rPr>
        <w:t xml:space="preserve"> </w:t>
      </w:r>
      <w:r>
        <w:t>understand</w:t>
      </w:r>
      <w:r>
        <w:rPr>
          <w:spacing w:val="-2"/>
        </w:rPr>
        <w:t xml:space="preserve"> </w:t>
      </w:r>
      <w:r>
        <w:t>how</w:t>
      </w:r>
      <w:r>
        <w:rPr>
          <w:spacing w:val="-3"/>
        </w:rPr>
        <w:t xml:space="preserve"> </w:t>
      </w:r>
      <w:proofErr w:type="spellStart"/>
      <w:r>
        <w:t>WebSockets</w:t>
      </w:r>
      <w:proofErr w:type="spellEnd"/>
      <w:r>
        <w:rPr>
          <w:spacing w:val="-5"/>
        </w:rPr>
        <w:t xml:space="preserve"> </w:t>
      </w:r>
      <w:r>
        <w:rPr>
          <w:spacing w:val="-4"/>
        </w:rPr>
        <w:t>work:</w:t>
      </w:r>
    </w:p>
    <w:p w14:paraId="18F3F147" w14:textId="77777777" w:rsidR="00B86345" w:rsidRDefault="00000000">
      <w:pPr>
        <w:pStyle w:val="ListParagraph"/>
        <w:numPr>
          <w:ilvl w:val="0"/>
          <w:numId w:val="15"/>
        </w:numPr>
        <w:tabs>
          <w:tab w:val="left" w:pos="820"/>
        </w:tabs>
        <w:spacing w:before="175"/>
        <w:ind w:left="820" w:hanging="480"/>
        <w:rPr>
          <w:sz w:val="24"/>
        </w:rPr>
      </w:pPr>
      <w:r>
        <w:rPr>
          <w:sz w:val="24"/>
        </w:rPr>
        <w:t>The</w:t>
      </w:r>
      <w:r>
        <w:rPr>
          <w:spacing w:val="-5"/>
          <w:sz w:val="24"/>
        </w:rPr>
        <w:t xml:space="preserve"> </w:t>
      </w:r>
      <w:r>
        <w:rPr>
          <w:sz w:val="24"/>
        </w:rPr>
        <w:t>client</w:t>
      </w:r>
      <w:r>
        <w:rPr>
          <w:spacing w:val="-2"/>
          <w:sz w:val="24"/>
        </w:rPr>
        <w:t xml:space="preserve"> </w:t>
      </w:r>
      <w:r>
        <w:rPr>
          <w:sz w:val="24"/>
        </w:rPr>
        <w:t>initiates</w:t>
      </w:r>
      <w:r>
        <w:rPr>
          <w:spacing w:val="-5"/>
          <w:sz w:val="24"/>
        </w:rPr>
        <w:t xml:space="preserve"> </w:t>
      </w:r>
      <w:r>
        <w:rPr>
          <w:sz w:val="24"/>
        </w:rPr>
        <w:t>a</w:t>
      </w:r>
      <w:r>
        <w:rPr>
          <w:spacing w:val="-6"/>
          <w:sz w:val="24"/>
        </w:rPr>
        <w:t xml:space="preserve"> </w:t>
      </w:r>
      <w:r>
        <w:rPr>
          <w:sz w:val="24"/>
        </w:rPr>
        <w:t>WebSocket</w:t>
      </w:r>
      <w:r>
        <w:rPr>
          <w:spacing w:val="-3"/>
          <w:sz w:val="24"/>
        </w:rPr>
        <w:t xml:space="preserve"> </w:t>
      </w:r>
      <w:r>
        <w:rPr>
          <w:sz w:val="24"/>
        </w:rPr>
        <w:t>handshake</w:t>
      </w:r>
      <w:r>
        <w:rPr>
          <w:spacing w:val="-4"/>
          <w:sz w:val="24"/>
        </w:rPr>
        <w:t xml:space="preserve"> </w:t>
      </w:r>
      <w:r>
        <w:rPr>
          <w:sz w:val="24"/>
        </w:rPr>
        <w:t>process</w:t>
      </w:r>
      <w:r>
        <w:rPr>
          <w:spacing w:val="-1"/>
          <w:sz w:val="24"/>
        </w:rPr>
        <w:t xml:space="preserve"> </w:t>
      </w:r>
      <w:r>
        <w:rPr>
          <w:sz w:val="24"/>
        </w:rPr>
        <w:t>by</w:t>
      </w:r>
      <w:r>
        <w:rPr>
          <w:spacing w:val="-3"/>
          <w:sz w:val="24"/>
        </w:rPr>
        <w:t xml:space="preserve"> </w:t>
      </w:r>
      <w:r>
        <w:rPr>
          <w:sz w:val="24"/>
        </w:rPr>
        <w:t>sending</w:t>
      </w:r>
      <w:r>
        <w:rPr>
          <w:spacing w:val="-1"/>
          <w:sz w:val="24"/>
        </w:rPr>
        <w:t xml:space="preserve"> </w:t>
      </w:r>
      <w:r>
        <w:rPr>
          <w:sz w:val="24"/>
        </w:rPr>
        <w:t>a</w:t>
      </w:r>
      <w:r>
        <w:rPr>
          <w:spacing w:val="-5"/>
          <w:sz w:val="24"/>
        </w:rPr>
        <w:t xml:space="preserve"> </w:t>
      </w:r>
      <w:r>
        <w:rPr>
          <w:spacing w:val="-2"/>
          <w:sz w:val="24"/>
        </w:rPr>
        <w:t>request.</w:t>
      </w:r>
    </w:p>
    <w:p w14:paraId="617BF3BD" w14:textId="77777777" w:rsidR="00B86345" w:rsidRDefault="00000000">
      <w:pPr>
        <w:pStyle w:val="ListParagraph"/>
        <w:numPr>
          <w:ilvl w:val="0"/>
          <w:numId w:val="15"/>
        </w:numPr>
        <w:tabs>
          <w:tab w:val="left" w:pos="821"/>
        </w:tabs>
        <w:spacing w:before="42" w:line="237" w:lineRule="auto"/>
        <w:ind w:right="851"/>
        <w:rPr>
          <w:sz w:val="24"/>
        </w:rPr>
      </w:pPr>
      <w:r>
        <w:rPr>
          <w:sz w:val="24"/>
        </w:rPr>
        <w:t>The</w:t>
      </w:r>
      <w:r>
        <w:rPr>
          <w:spacing w:val="-5"/>
          <w:sz w:val="24"/>
        </w:rPr>
        <w:t xml:space="preserve"> </w:t>
      </w:r>
      <w:r>
        <w:rPr>
          <w:sz w:val="24"/>
        </w:rPr>
        <w:t>request</w:t>
      </w:r>
      <w:r>
        <w:rPr>
          <w:spacing w:val="-4"/>
          <w:sz w:val="24"/>
        </w:rPr>
        <w:t xml:space="preserve"> </w:t>
      </w:r>
      <w:r>
        <w:rPr>
          <w:sz w:val="24"/>
        </w:rPr>
        <w:t>also</w:t>
      </w:r>
      <w:r>
        <w:rPr>
          <w:spacing w:val="-2"/>
          <w:sz w:val="24"/>
        </w:rPr>
        <w:t xml:space="preserve"> </w:t>
      </w:r>
      <w:r>
        <w:rPr>
          <w:sz w:val="24"/>
        </w:rPr>
        <w:t>contains</w:t>
      </w:r>
      <w:r>
        <w:rPr>
          <w:spacing w:val="-6"/>
          <w:sz w:val="24"/>
        </w:rPr>
        <w:t xml:space="preserve"> </w:t>
      </w:r>
      <w:r>
        <w:rPr>
          <w:sz w:val="24"/>
        </w:rPr>
        <w:t>an</w:t>
      </w:r>
      <w:r>
        <w:rPr>
          <w:spacing w:val="-1"/>
          <w:sz w:val="24"/>
        </w:rPr>
        <w:t xml:space="preserve"> </w:t>
      </w:r>
      <w:hyperlink r:id="rId202">
        <w:r>
          <w:rPr>
            <w:color w:val="4F81BC"/>
            <w:sz w:val="24"/>
          </w:rPr>
          <w:t>HTTP</w:t>
        </w:r>
        <w:r>
          <w:rPr>
            <w:color w:val="4F81BC"/>
            <w:spacing w:val="-5"/>
            <w:sz w:val="24"/>
          </w:rPr>
          <w:t xml:space="preserve"> </w:t>
        </w:r>
        <w:r>
          <w:rPr>
            <w:color w:val="4F81BC"/>
            <w:sz w:val="24"/>
          </w:rPr>
          <w:t>Upgrade</w:t>
        </w:r>
      </w:hyperlink>
      <w:r>
        <w:rPr>
          <w:color w:val="4F81BC"/>
          <w:spacing w:val="-4"/>
          <w:sz w:val="24"/>
        </w:rPr>
        <w:t xml:space="preserve"> </w:t>
      </w:r>
      <w:r>
        <w:rPr>
          <w:sz w:val="24"/>
        </w:rPr>
        <w:t>header</w:t>
      </w:r>
      <w:r>
        <w:rPr>
          <w:spacing w:val="-2"/>
          <w:sz w:val="24"/>
        </w:rPr>
        <w:t xml:space="preserve"> </w:t>
      </w:r>
      <w:r>
        <w:rPr>
          <w:sz w:val="24"/>
        </w:rPr>
        <w:t>that</w:t>
      </w:r>
      <w:r>
        <w:rPr>
          <w:spacing w:val="-4"/>
          <w:sz w:val="24"/>
        </w:rPr>
        <w:t xml:space="preserve"> </w:t>
      </w:r>
      <w:r>
        <w:rPr>
          <w:sz w:val="24"/>
        </w:rPr>
        <w:t>allows</w:t>
      </w:r>
      <w:r>
        <w:rPr>
          <w:spacing w:val="-6"/>
          <w:sz w:val="24"/>
        </w:rPr>
        <w:t xml:space="preserve"> </w:t>
      </w:r>
      <w:r>
        <w:rPr>
          <w:sz w:val="24"/>
        </w:rPr>
        <w:t>the</w:t>
      </w:r>
      <w:r>
        <w:rPr>
          <w:spacing w:val="-5"/>
          <w:sz w:val="24"/>
        </w:rPr>
        <w:t xml:space="preserve"> </w:t>
      </w:r>
      <w:r>
        <w:rPr>
          <w:sz w:val="24"/>
        </w:rPr>
        <w:t>request</w:t>
      </w:r>
      <w:r>
        <w:rPr>
          <w:spacing w:val="-4"/>
          <w:sz w:val="24"/>
        </w:rPr>
        <w:t xml:space="preserve"> </w:t>
      </w:r>
      <w:r>
        <w:rPr>
          <w:sz w:val="24"/>
        </w:rPr>
        <w:t>to switch to the WebSocket protocol (</w:t>
      </w:r>
      <w:r>
        <w:rPr>
          <w:rFonts w:ascii="Consolas"/>
        </w:rPr>
        <w:t>ws://</w:t>
      </w:r>
      <w:r>
        <w:rPr>
          <w:sz w:val="24"/>
        </w:rPr>
        <w:t>).</w:t>
      </w:r>
    </w:p>
    <w:p w14:paraId="6B429208" w14:textId="77777777" w:rsidR="00B86345" w:rsidRDefault="00000000">
      <w:pPr>
        <w:pStyle w:val="ListParagraph"/>
        <w:numPr>
          <w:ilvl w:val="0"/>
          <w:numId w:val="15"/>
        </w:numPr>
        <w:tabs>
          <w:tab w:val="left" w:pos="821"/>
        </w:tabs>
        <w:spacing w:before="41" w:line="237" w:lineRule="auto"/>
        <w:ind w:right="197"/>
        <w:rPr>
          <w:sz w:val="24"/>
        </w:rPr>
      </w:pPr>
      <w:r>
        <w:rPr>
          <w:sz w:val="24"/>
        </w:rPr>
        <w:t>The</w:t>
      </w:r>
      <w:r>
        <w:rPr>
          <w:spacing w:val="-6"/>
          <w:sz w:val="24"/>
        </w:rPr>
        <w:t xml:space="preserve"> </w:t>
      </w:r>
      <w:r>
        <w:rPr>
          <w:sz w:val="24"/>
        </w:rPr>
        <w:t>server</w:t>
      </w:r>
      <w:r>
        <w:rPr>
          <w:spacing w:val="-3"/>
          <w:sz w:val="24"/>
        </w:rPr>
        <w:t xml:space="preserve"> </w:t>
      </w:r>
      <w:r>
        <w:rPr>
          <w:sz w:val="24"/>
        </w:rPr>
        <w:t>sends</w:t>
      </w:r>
      <w:r>
        <w:rPr>
          <w:spacing w:val="-2"/>
          <w:sz w:val="24"/>
        </w:rPr>
        <w:t xml:space="preserve"> </w:t>
      </w:r>
      <w:r>
        <w:rPr>
          <w:sz w:val="24"/>
        </w:rPr>
        <w:t>a</w:t>
      </w:r>
      <w:r>
        <w:rPr>
          <w:spacing w:val="-7"/>
          <w:sz w:val="24"/>
        </w:rPr>
        <w:t xml:space="preserve"> </w:t>
      </w:r>
      <w:r>
        <w:rPr>
          <w:sz w:val="24"/>
        </w:rPr>
        <w:t>response</w:t>
      </w:r>
      <w:r>
        <w:rPr>
          <w:spacing w:val="-6"/>
          <w:sz w:val="24"/>
        </w:rPr>
        <w:t xml:space="preserve"> </w:t>
      </w:r>
      <w:r>
        <w:rPr>
          <w:sz w:val="24"/>
        </w:rPr>
        <w:t>to</w:t>
      </w:r>
      <w:r>
        <w:rPr>
          <w:spacing w:val="-2"/>
          <w:sz w:val="24"/>
        </w:rPr>
        <w:t xml:space="preserve"> </w:t>
      </w:r>
      <w:r>
        <w:rPr>
          <w:sz w:val="24"/>
        </w:rPr>
        <w:t>the</w:t>
      </w:r>
      <w:r>
        <w:rPr>
          <w:spacing w:val="-6"/>
          <w:sz w:val="24"/>
        </w:rPr>
        <w:t xml:space="preserve"> </w:t>
      </w:r>
      <w:r>
        <w:rPr>
          <w:sz w:val="24"/>
        </w:rPr>
        <w:t>client,</w:t>
      </w:r>
      <w:r>
        <w:rPr>
          <w:spacing w:val="-6"/>
          <w:sz w:val="24"/>
        </w:rPr>
        <w:t xml:space="preserve"> </w:t>
      </w:r>
      <w:r>
        <w:rPr>
          <w:sz w:val="24"/>
        </w:rPr>
        <w:t>acknowledging</w:t>
      </w:r>
      <w:r>
        <w:rPr>
          <w:spacing w:val="-3"/>
          <w:sz w:val="24"/>
        </w:rPr>
        <w:t xml:space="preserve"> </w:t>
      </w:r>
      <w:r>
        <w:rPr>
          <w:sz w:val="24"/>
        </w:rPr>
        <w:t>the</w:t>
      </w:r>
      <w:r>
        <w:rPr>
          <w:spacing w:val="-6"/>
          <w:sz w:val="24"/>
        </w:rPr>
        <w:t xml:space="preserve"> </w:t>
      </w:r>
      <w:r>
        <w:rPr>
          <w:sz w:val="24"/>
        </w:rPr>
        <w:t>WebSocket</w:t>
      </w:r>
      <w:r>
        <w:rPr>
          <w:spacing w:val="-5"/>
          <w:sz w:val="24"/>
        </w:rPr>
        <w:t xml:space="preserve"> </w:t>
      </w:r>
      <w:r>
        <w:rPr>
          <w:sz w:val="24"/>
        </w:rPr>
        <w:t xml:space="preserve">handshake </w:t>
      </w:r>
      <w:r>
        <w:rPr>
          <w:spacing w:val="-2"/>
          <w:sz w:val="24"/>
        </w:rPr>
        <w:t>request.</w:t>
      </w:r>
    </w:p>
    <w:p w14:paraId="73E92282" w14:textId="77777777" w:rsidR="00B86345" w:rsidRDefault="00000000">
      <w:pPr>
        <w:pStyle w:val="ListParagraph"/>
        <w:numPr>
          <w:ilvl w:val="0"/>
          <w:numId w:val="15"/>
        </w:numPr>
        <w:tabs>
          <w:tab w:val="left" w:pos="821"/>
        </w:tabs>
        <w:spacing w:before="44" w:line="237" w:lineRule="auto"/>
        <w:ind w:right="968"/>
        <w:rPr>
          <w:sz w:val="24"/>
        </w:rPr>
      </w:pPr>
      <w:r>
        <w:rPr>
          <w:sz w:val="24"/>
        </w:rPr>
        <w:t>A</w:t>
      </w:r>
      <w:r>
        <w:rPr>
          <w:spacing w:val="-4"/>
          <w:sz w:val="24"/>
        </w:rPr>
        <w:t xml:space="preserve"> </w:t>
      </w:r>
      <w:r>
        <w:rPr>
          <w:sz w:val="24"/>
        </w:rPr>
        <w:t>WebSocket</w:t>
      </w:r>
      <w:r>
        <w:rPr>
          <w:spacing w:val="-4"/>
          <w:sz w:val="24"/>
        </w:rPr>
        <w:t xml:space="preserve"> </w:t>
      </w:r>
      <w:r>
        <w:rPr>
          <w:sz w:val="24"/>
        </w:rPr>
        <w:t>connection</w:t>
      </w:r>
      <w:r>
        <w:rPr>
          <w:spacing w:val="-4"/>
          <w:sz w:val="24"/>
        </w:rPr>
        <w:t xml:space="preserve"> </w:t>
      </w:r>
      <w:r>
        <w:rPr>
          <w:sz w:val="24"/>
        </w:rPr>
        <w:t>will</w:t>
      </w:r>
      <w:r>
        <w:rPr>
          <w:spacing w:val="-2"/>
          <w:sz w:val="24"/>
        </w:rPr>
        <w:t xml:space="preserve"> </w:t>
      </w:r>
      <w:r>
        <w:rPr>
          <w:sz w:val="24"/>
        </w:rPr>
        <w:t>be</w:t>
      </w:r>
      <w:r>
        <w:rPr>
          <w:spacing w:val="-5"/>
          <w:sz w:val="24"/>
        </w:rPr>
        <w:t xml:space="preserve"> </w:t>
      </w:r>
      <w:r>
        <w:rPr>
          <w:sz w:val="24"/>
        </w:rPr>
        <w:t>opened</w:t>
      </w:r>
      <w:r>
        <w:rPr>
          <w:spacing w:val="-3"/>
          <w:sz w:val="24"/>
        </w:rPr>
        <w:t xml:space="preserve"> </w:t>
      </w:r>
      <w:r>
        <w:rPr>
          <w:sz w:val="24"/>
        </w:rPr>
        <w:t>once</w:t>
      </w:r>
      <w:r>
        <w:rPr>
          <w:spacing w:val="-5"/>
          <w:sz w:val="24"/>
        </w:rPr>
        <w:t xml:space="preserve"> </w:t>
      </w:r>
      <w:r>
        <w:rPr>
          <w:sz w:val="24"/>
        </w:rPr>
        <w:t>the</w:t>
      </w:r>
      <w:r>
        <w:rPr>
          <w:spacing w:val="-5"/>
          <w:sz w:val="24"/>
        </w:rPr>
        <w:t xml:space="preserve"> </w:t>
      </w:r>
      <w:r>
        <w:rPr>
          <w:sz w:val="24"/>
        </w:rPr>
        <w:t>client</w:t>
      </w:r>
      <w:r>
        <w:rPr>
          <w:spacing w:val="-3"/>
          <w:sz w:val="24"/>
        </w:rPr>
        <w:t xml:space="preserve"> </w:t>
      </w:r>
      <w:r>
        <w:rPr>
          <w:sz w:val="24"/>
        </w:rPr>
        <w:t>receives</w:t>
      </w:r>
      <w:r>
        <w:rPr>
          <w:spacing w:val="-6"/>
          <w:sz w:val="24"/>
        </w:rPr>
        <w:t xml:space="preserve"> </w:t>
      </w:r>
      <w:r>
        <w:rPr>
          <w:sz w:val="24"/>
        </w:rPr>
        <w:t>a</w:t>
      </w:r>
      <w:r>
        <w:rPr>
          <w:spacing w:val="-6"/>
          <w:sz w:val="24"/>
        </w:rPr>
        <w:t xml:space="preserve"> </w:t>
      </w:r>
      <w:r>
        <w:rPr>
          <w:sz w:val="24"/>
        </w:rPr>
        <w:t>successful handshake response.</w:t>
      </w:r>
    </w:p>
    <w:p w14:paraId="51DDBAC1" w14:textId="77777777" w:rsidR="00B86345" w:rsidRDefault="00000000">
      <w:pPr>
        <w:pStyle w:val="ListParagraph"/>
        <w:numPr>
          <w:ilvl w:val="0"/>
          <w:numId w:val="15"/>
        </w:numPr>
        <w:tabs>
          <w:tab w:val="left" w:pos="821"/>
        </w:tabs>
        <w:spacing w:before="42" w:line="237" w:lineRule="auto"/>
        <w:ind w:right="485"/>
        <w:rPr>
          <w:sz w:val="24"/>
        </w:rPr>
      </w:pPr>
      <w:r>
        <w:rPr>
          <w:sz w:val="24"/>
        </w:rPr>
        <w:t>Now</w:t>
      </w:r>
      <w:r>
        <w:rPr>
          <w:spacing w:val="-2"/>
          <w:sz w:val="24"/>
        </w:rPr>
        <w:t xml:space="preserve"> </w:t>
      </w:r>
      <w:r>
        <w:rPr>
          <w:sz w:val="24"/>
        </w:rPr>
        <w:t>the</w:t>
      </w:r>
      <w:r>
        <w:rPr>
          <w:spacing w:val="-5"/>
          <w:sz w:val="24"/>
        </w:rPr>
        <w:t xml:space="preserve"> </w:t>
      </w:r>
      <w:r>
        <w:rPr>
          <w:sz w:val="24"/>
        </w:rPr>
        <w:t>client</w:t>
      </w:r>
      <w:r>
        <w:rPr>
          <w:spacing w:val="-3"/>
          <w:sz w:val="24"/>
        </w:rPr>
        <w:t xml:space="preserve"> </w:t>
      </w:r>
      <w:r>
        <w:rPr>
          <w:sz w:val="24"/>
        </w:rPr>
        <w:t>and</w:t>
      </w:r>
      <w:r>
        <w:rPr>
          <w:spacing w:val="-2"/>
          <w:sz w:val="24"/>
        </w:rPr>
        <w:t xml:space="preserve"> </w:t>
      </w:r>
      <w:r>
        <w:rPr>
          <w:sz w:val="24"/>
        </w:rPr>
        <w:t>server</w:t>
      </w:r>
      <w:r>
        <w:rPr>
          <w:spacing w:val="-2"/>
          <w:sz w:val="24"/>
        </w:rPr>
        <w:t xml:space="preserve"> </w:t>
      </w:r>
      <w:r>
        <w:rPr>
          <w:sz w:val="24"/>
        </w:rPr>
        <w:t>can</w:t>
      </w:r>
      <w:r>
        <w:rPr>
          <w:spacing w:val="-4"/>
          <w:sz w:val="24"/>
        </w:rPr>
        <w:t xml:space="preserve"> </w:t>
      </w:r>
      <w:r>
        <w:rPr>
          <w:sz w:val="24"/>
        </w:rPr>
        <w:t>start</w:t>
      </w:r>
      <w:r>
        <w:rPr>
          <w:spacing w:val="-4"/>
          <w:sz w:val="24"/>
        </w:rPr>
        <w:t xml:space="preserve"> </w:t>
      </w:r>
      <w:r>
        <w:rPr>
          <w:sz w:val="24"/>
        </w:rPr>
        <w:t>sending</w:t>
      </w:r>
      <w:r>
        <w:rPr>
          <w:spacing w:val="-2"/>
          <w:sz w:val="24"/>
        </w:rPr>
        <w:t xml:space="preserve"> </w:t>
      </w:r>
      <w:r>
        <w:rPr>
          <w:sz w:val="24"/>
        </w:rPr>
        <w:t>data</w:t>
      </w:r>
      <w:r>
        <w:rPr>
          <w:spacing w:val="-6"/>
          <w:sz w:val="24"/>
        </w:rPr>
        <w:t xml:space="preserve"> </w:t>
      </w:r>
      <w:r>
        <w:rPr>
          <w:sz w:val="24"/>
        </w:rPr>
        <w:t>in</w:t>
      </w:r>
      <w:r>
        <w:rPr>
          <w:spacing w:val="-3"/>
          <w:sz w:val="24"/>
        </w:rPr>
        <w:t xml:space="preserve"> </w:t>
      </w:r>
      <w:r>
        <w:rPr>
          <w:sz w:val="24"/>
        </w:rPr>
        <w:t>both directions</w:t>
      </w:r>
      <w:r>
        <w:rPr>
          <w:spacing w:val="-5"/>
          <w:sz w:val="24"/>
        </w:rPr>
        <w:t xml:space="preserve"> </w:t>
      </w:r>
      <w:r>
        <w:rPr>
          <w:sz w:val="24"/>
        </w:rPr>
        <w:t>allowing</w:t>
      </w:r>
      <w:r>
        <w:rPr>
          <w:spacing w:val="-2"/>
          <w:sz w:val="24"/>
        </w:rPr>
        <w:t xml:space="preserve"> </w:t>
      </w:r>
      <w:r>
        <w:rPr>
          <w:sz w:val="24"/>
        </w:rPr>
        <w:t>real- time communication.</w:t>
      </w:r>
    </w:p>
    <w:p w14:paraId="42525CBF" w14:textId="77777777" w:rsidR="00B86345" w:rsidRDefault="00B86345">
      <w:pPr>
        <w:spacing w:line="237" w:lineRule="auto"/>
        <w:rPr>
          <w:sz w:val="24"/>
        </w:rPr>
        <w:sectPr w:rsidR="00B86345">
          <w:pgSz w:w="12240" w:h="15840"/>
          <w:pgMar w:top="1360" w:right="1320" w:bottom="280" w:left="1340" w:header="720" w:footer="720" w:gutter="0"/>
          <w:cols w:space="720"/>
        </w:sectPr>
      </w:pPr>
    </w:p>
    <w:p w14:paraId="6CBCF509" w14:textId="77777777" w:rsidR="00B86345" w:rsidRDefault="00000000">
      <w:pPr>
        <w:pStyle w:val="ListParagraph"/>
        <w:numPr>
          <w:ilvl w:val="0"/>
          <w:numId w:val="15"/>
        </w:numPr>
        <w:tabs>
          <w:tab w:val="left" w:pos="821"/>
        </w:tabs>
        <w:spacing w:before="85" w:line="237" w:lineRule="auto"/>
        <w:ind w:right="1296"/>
        <w:rPr>
          <w:sz w:val="24"/>
        </w:rPr>
      </w:pPr>
      <w:r>
        <w:rPr>
          <w:sz w:val="24"/>
        </w:rPr>
        <w:lastRenderedPageBreak/>
        <w:t>The</w:t>
      </w:r>
      <w:r>
        <w:rPr>
          <w:spacing w:val="-4"/>
          <w:sz w:val="24"/>
        </w:rPr>
        <w:t xml:space="preserve"> </w:t>
      </w:r>
      <w:r>
        <w:rPr>
          <w:sz w:val="24"/>
        </w:rPr>
        <w:t>connection</w:t>
      </w:r>
      <w:r>
        <w:rPr>
          <w:spacing w:val="-3"/>
          <w:sz w:val="24"/>
        </w:rPr>
        <w:t xml:space="preserve"> </w:t>
      </w:r>
      <w:r>
        <w:rPr>
          <w:sz w:val="24"/>
        </w:rPr>
        <w:t>is</w:t>
      </w:r>
      <w:r>
        <w:rPr>
          <w:spacing w:val="-5"/>
          <w:sz w:val="24"/>
        </w:rPr>
        <w:t xml:space="preserve"> </w:t>
      </w:r>
      <w:r>
        <w:rPr>
          <w:sz w:val="24"/>
        </w:rPr>
        <w:t>closed</w:t>
      </w:r>
      <w:r>
        <w:rPr>
          <w:spacing w:val="-3"/>
          <w:sz w:val="24"/>
        </w:rPr>
        <w:t xml:space="preserve"> </w:t>
      </w:r>
      <w:r>
        <w:rPr>
          <w:sz w:val="24"/>
        </w:rPr>
        <w:t>once</w:t>
      </w:r>
      <w:r>
        <w:rPr>
          <w:spacing w:val="-4"/>
          <w:sz w:val="24"/>
        </w:rPr>
        <w:t xml:space="preserve"> </w:t>
      </w:r>
      <w:r>
        <w:rPr>
          <w:sz w:val="24"/>
        </w:rPr>
        <w:t>the</w:t>
      </w:r>
      <w:r>
        <w:rPr>
          <w:spacing w:val="-4"/>
          <w:sz w:val="24"/>
        </w:rPr>
        <w:t xml:space="preserve"> </w:t>
      </w:r>
      <w:proofErr w:type="gramStart"/>
      <w:r>
        <w:rPr>
          <w:sz w:val="24"/>
        </w:rPr>
        <w:t>server</w:t>
      </w:r>
      <w:proofErr w:type="gramEnd"/>
      <w:r>
        <w:rPr>
          <w:spacing w:val="-2"/>
          <w:sz w:val="24"/>
        </w:rPr>
        <w:t xml:space="preserve"> </w:t>
      </w:r>
      <w:r>
        <w:rPr>
          <w:sz w:val="24"/>
        </w:rPr>
        <w:t>or</w:t>
      </w:r>
      <w:r>
        <w:rPr>
          <w:spacing w:val="-2"/>
          <w:sz w:val="24"/>
        </w:rPr>
        <w:t xml:space="preserve"> </w:t>
      </w:r>
      <w:r>
        <w:rPr>
          <w:sz w:val="24"/>
        </w:rPr>
        <w:t>the</w:t>
      </w:r>
      <w:r>
        <w:rPr>
          <w:spacing w:val="-9"/>
          <w:sz w:val="24"/>
        </w:rPr>
        <w:t xml:space="preserve"> </w:t>
      </w:r>
      <w:r>
        <w:rPr>
          <w:sz w:val="24"/>
        </w:rPr>
        <w:t>client</w:t>
      </w:r>
      <w:r>
        <w:rPr>
          <w:spacing w:val="-3"/>
          <w:sz w:val="24"/>
        </w:rPr>
        <w:t xml:space="preserve"> </w:t>
      </w:r>
      <w:r>
        <w:rPr>
          <w:sz w:val="24"/>
        </w:rPr>
        <w:t>decides</w:t>
      </w:r>
      <w:r>
        <w:rPr>
          <w:spacing w:val="-5"/>
          <w:sz w:val="24"/>
        </w:rPr>
        <w:t xml:space="preserve"> </w:t>
      </w:r>
      <w:r>
        <w:rPr>
          <w:sz w:val="24"/>
        </w:rPr>
        <w:t>to</w:t>
      </w:r>
      <w:r>
        <w:rPr>
          <w:spacing w:val="-1"/>
          <w:sz w:val="24"/>
        </w:rPr>
        <w:t xml:space="preserve"> </w:t>
      </w:r>
      <w:r>
        <w:rPr>
          <w:sz w:val="24"/>
        </w:rPr>
        <w:t>close</w:t>
      </w:r>
      <w:r>
        <w:rPr>
          <w:spacing w:val="-4"/>
          <w:sz w:val="24"/>
        </w:rPr>
        <w:t xml:space="preserve"> </w:t>
      </w:r>
      <w:r>
        <w:rPr>
          <w:sz w:val="24"/>
        </w:rPr>
        <w:t xml:space="preserve">the </w:t>
      </w:r>
      <w:r>
        <w:rPr>
          <w:spacing w:val="-2"/>
          <w:sz w:val="24"/>
        </w:rPr>
        <w:t>connection.</w:t>
      </w:r>
    </w:p>
    <w:p w14:paraId="28113875" w14:textId="77777777" w:rsidR="00B86345" w:rsidRDefault="00000000">
      <w:pPr>
        <w:pStyle w:val="Heading3"/>
      </w:pPr>
      <w:r>
        <w:rPr>
          <w:color w:val="4F81BC"/>
          <w:spacing w:val="-2"/>
        </w:rPr>
        <w:t>Advantages</w:t>
      </w:r>
    </w:p>
    <w:p w14:paraId="37AFA06B" w14:textId="77777777" w:rsidR="00B86345" w:rsidRDefault="00000000">
      <w:pPr>
        <w:pStyle w:val="BodyText"/>
        <w:spacing w:before="179"/>
      </w:pPr>
      <w:r>
        <w:t>Below</w:t>
      </w:r>
      <w:r>
        <w:rPr>
          <w:spacing w:val="-1"/>
        </w:rPr>
        <w:t xml:space="preserve"> </w:t>
      </w:r>
      <w:r>
        <w:t>are</w:t>
      </w:r>
      <w:r>
        <w:rPr>
          <w:spacing w:val="-4"/>
        </w:rPr>
        <w:t xml:space="preserve"> </w:t>
      </w:r>
      <w:r>
        <w:t>some</w:t>
      </w:r>
      <w:r>
        <w:rPr>
          <w:spacing w:val="-3"/>
        </w:rPr>
        <w:t xml:space="preserve"> </w:t>
      </w:r>
      <w:r>
        <w:t>advantages</w:t>
      </w:r>
      <w:r>
        <w:rPr>
          <w:spacing w:val="-5"/>
        </w:rPr>
        <w:t xml:space="preserve"> </w:t>
      </w:r>
      <w:r>
        <w:t>of</w:t>
      </w:r>
      <w:r>
        <w:rPr>
          <w:spacing w:val="-2"/>
        </w:rPr>
        <w:t xml:space="preserve"> </w:t>
      </w:r>
      <w:proofErr w:type="spellStart"/>
      <w:r>
        <w:rPr>
          <w:spacing w:val="-2"/>
        </w:rPr>
        <w:t>WebSockets</w:t>
      </w:r>
      <w:proofErr w:type="spellEnd"/>
      <w:r>
        <w:rPr>
          <w:spacing w:val="-2"/>
        </w:rPr>
        <w:t>:</w:t>
      </w:r>
    </w:p>
    <w:p w14:paraId="67AA0063" w14:textId="77777777" w:rsidR="00B86345" w:rsidRDefault="00000000">
      <w:pPr>
        <w:pStyle w:val="ListParagraph"/>
        <w:numPr>
          <w:ilvl w:val="1"/>
          <w:numId w:val="15"/>
        </w:numPr>
        <w:tabs>
          <w:tab w:val="left" w:pos="820"/>
        </w:tabs>
        <w:spacing w:before="179"/>
        <w:ind w:left="820" w:hanging="480"/>
        <w:rPr>
          <w:sz w:val="24"/>
        </w:rPr>
      </w:pPr>
      <w:r>
        <w:rPr>
          <w:sz w:val="24"/>
        </w:rPr>
        <w:t>Full-duplex</w:t>
      </w:r>
      <w:r>
        <w:rPr>
          <w:spacing w:val="-6"/>
          <w:sz w:val="24"/>
        </w:rPr>
        <w:t xml:space="preserve"> </w:t>
      </w:r>
      <w:r>
        <w:rPr>
          <w:sz w:val="24"/>
        </w:rPr>
        <w:t>asynchronous</w:t>
      </w:r>
      <w:r>
        <w:rPr>
          <w:spacing w:val="-6"/>
          <w:sz w:val="24"/>
        </w:rPr>
        <w:t xml:space="preserve"> </w:t>
      </w:r>
      <w:r>
        <w:rPr>
          <w:spacing w:val="-2"/>
          <w:sz w:val="24"/>
        </w:rPr>
        <w:t>messaging.</w:t>
      </w:r>
    </w:p>
    <w:p w14:paraId="7FDDB5CB" w14:textId="77777777" w:rsidR="00B86345" w:rsidRDefault="00000000">
      <w:pPr>
        <w:pStyle w:val="ListParagraph"/>
        <w:numPr>
          <w:ilvl w:val="1"/>
          <w:numId w:val="15"/>
        </w:numPr>
        <w:tabs>
          <w:tab w:val="left" w:pos="820"/>
        </w:tabs>
        <w:spacing w:before="35"/>
        <w:ind w:left="820" w:hanging="480"/>
        <w:rPr>
          <w:sz w:val="24"/>
        </w:rPr>
      </w:pPr>
      <w:r>
        <w:rPr>
          <w:sz w:val="24"/>
        </w:rPr>
        <w:t>Better</w:t>
      </w:r>
      <w:r>
        <w:rPr>
          <w:spacing w:val="-8"/>
          <w:sz w:val="24"/>
        </w:rPr>
        <w:t xml:space="preserve"> </w:t>
      </w:r>
      <w:r>
        <w:rPr>
          <w:sz w:val="24"/>
        </w:rPr>
        <w:t>origin-based</w:t>
      </w:r>
      <w:r>
        <w:rPr>
          <w:spacing w:val="-6"/>
          <w:sz w:val="24"/>
        </w:rPr>
        <w:t xml:space="preserve"> </w:t>
      </w:r>
      <w:r>
        <w:rPr>
          <w:sz w:val="24"/>
        </w:rPr>
        <w:t>security</w:t>
      </w:r>
      <w:r>
        <w:rPr>
          <w:spacing w:val="-6"/>
          <w:sz w:val="24"/>
        </w:rPr>
        <w:t xml:space="preserve"> </w:t>
      </w:r>
      <w:r>
        <w:rPr>
          <w:spacing w:val="-2"/>
          <w:sz w:val="24"/>
        </w:rPr>
        <w:t>model.</w:t>
      </w:r>
    </w:p>
    <w:p w14:paraId="77943929" w14:textId="77777777" w:rsidR="00B86345" w:rsidRDefault="00000000">
      <w:pPr>
        <w:pStyle w:val="ListParagraph"/>
        <w:numPr>
          <w:ilvl w:val="1"/>
          <w:numId w:val="15"/>
        </w:numPr>
        <w:tabs>
          <w:tab w:val="left" w:pos="820"/>
        </w:tabs>
        <w:ind w:left="820" w:hanging="480"/>
        <w:rPr>
          <w:sz w:val="24"/>
        </w:rPr>
      </w:pPr>
      <w:r>
        <w:rPr>
          <w:sz w:val="24"/>
        </w:rPr>
        <w:t>Lightweight</w:t>
      </w:r>
      <w:r>
        <w:rPr>
          <w:spacing w:val="-5"/>
          <w:sz w:val="24"/>
        </w:rPr>
        <w:t xml:space="preserve"> </w:t>
      </w:r>
      <w:r>
        <w:rPr>
          <w:sz w:val="24"/>
        </w:rPr>
        <w:t>for</w:t>
      </w:r>
      <w:r>
        <w:rPr>
          <w:spacing w:val="-3"/>
          <w:sz w:val="24"/>
        </w:rPr>
        <w:t xml:space="preserve"> </w:t>
      </w:r>
      <w:r>
        <w:rPr>
          <w:sz w:val="24"/>
        </w:rPr>
        <w:t>both</w:t>
      </w:r>
      <w:r>
        <w:rPr>
          <w:spacing w:val="-1"/>
          <w:sz w:val="24"/>
        </w:rPr>
        <w:t xml:space="preserve"> </w:t>
      </w:r>
      <w:r>
        <w:rPr>
          <w:sz w:val="24"/>
        </w:rPr>
        <w:t>client</w:t>
      </w:r>
      <w:r>
        <w:rPr>
          <w:spacing w:val="-4"/>
          <w:sz w:val="24"/>
        </w:rPr>
        <w:t xml:space="preserve"> </w:t>
      </w:r>
      <w:r>
        <w:rPr>
          <w:sz w:val="24"/>
        </w:rPr>
        <w:t>and</w:t>
      </w:r>
      <w:r>
        <w:rPr>
          <w:spacing w:val="-2"/>
          <w:sz w:val="24"/>
        </w:rPr>
        <w:t xml:space="preserve"> server.</w:t>
      </w:r>
    </w:p>
    <w:p w14:paraId="0C61C306" w14:textId="77777777" w:rsidR="00B86345" w:rsidRDefault="00000000">
      <w:pPr>
        <w:pStyle w:val="Heading3"/>
      </w:pPr>
      <w:r>
        <w:rPr>
          <w:color w:val="4F81BC"/>
          <w:spacing w:val="-2"/>
        </w:rPr>
        <w:t>Disadvantages</w:t>
      </w:r>
    </w:p>
    <w:p w14:paraId="1D836AAA" w14:textId="77777777" w:rsidR="00B86345" w:rsidRDefault="00000000">
      <w:pPr>
        <w:pStyle w:val="BodyText"/>
        <w:spacing w:before="178"/>
      </w:pPr>
      <w:r>
        <w:t>Let’s</w:t>
      </w:r>
      <w:r>
        <w:rPr>
          <w:spacing w:val="-6"/>
        </w:rPr>
        <w:t xml:space="preserve"> </w:t>
      </w:r>
      <w:r>
        <w:t>discuss some</w:t>
      </w:r>
      <w:r>
        <w:rPr>
          <w:spacing w:val="-4"/>
        </w:rPr>
        <w:t xml:space="preserve"> </w:t>
      </w:r>
      <w:r>
        <w:t>disadvantages</w:t>
      </w:r>
      <w:r>
        <w:rPr>
          <w:spacing w:val="-5"/>
        </w:rPr>
        <w:t xml:space="preserve"> </w:t>
      </w:r>
      <w:r>
        <w:t>of</w:t>
      </w:r>
      <w:r>
        <w:rPr>
          <w:spacing w:val="-3"/>
        </w:rPr>
        <w:t xml:space="preserve"> </w:t>
      </w:r>
      <w:proofErr w:type="spellStart"/>
      <w:r>
        <w:rPr>
          <w:spacing w:val="-2"/>
        </w:rPr>
        <w:t>WebSockets</w:t>
      </w:r>
      <w:proofErr w:type="spellEnd"/>
      <w:r>
        <w:rPr>
          <w:spacing w:val="-2"/>
        </w:rPr>
        <w:t>:</w:t>
      </w:r>
    </w:p>
    <w:p w14:paraId="559FB90C" w14:textId="77777777" w:rsidR="00B86345" w:rsidRDefault="00000000">
      <w:pPr>
        <w:pStyle w:val="ListParagraph"/>
        <w:numPr>
          <w:ilvl w:val="1"/>
          <w:numId w:val="15"/>
        </w:numPr>
        <w:tabs>
          <w:tab w:val="left" w:pos="820"/>
        </w:tabs>
        <w:spacing w:before="180"/>
        <w:ind w:left="820" w:hanging="480"/>
        <w:rPr>
          <w:sz w:val="24"/>
        </w:rPr>
      </w:pPr>
      <w:r>
        <w:rPr>
          <w:sz w:val="24"/>
        </w:rPr>
        <w:t>Terminated</w:t>
      </w:r>
      <w:r>
        <w:rPr>
          <w:spacing w:val="-7"/>
          <w:sz w:val="24"/>
        </w:rPr>
        <w:t xml:space="preserve"> </w:t>
      </w:r>
      <w:r>
        <w:rPr>
          <w:sz w:val="24"/>
        </w:rPr>
        <w:t>connections</w:t>
      </w:r>
      <w:r>
        <w:rPr>
          <w:spacing w:val="-5"/>
          <w:sz w:val="24"/>
        </w:rPr>
        <w:t xml:space="preserve"> </w:t>
      </w:r>
      <w:r>
        <w:rPr>
          <w:sz w:val="24"/>
        </w:rPr>
        <w:t>aren’t</w:t>
      </w:r>
      <w:r>
        <w:rPr>
          <w:spacing w:val="-5"/>
          <w:sz w:val="24"/>
        </w:rPr>
        <w:t xml:space="preserve"> </w:t>
      </w:r>
      <w:r>
        <w:rPr>
          <w:sz w:val="24"/>
        </w:rPr>
        <w:t>automatically</w:t>
      </w:r>
      <w:r>
        <w:rPr>
          <w:spacing w:val="-5"/>
          <w:sz w:val="24"/>
        </w:rPr>
        <w:t xml:space="preserve"> </w:t>
      </w:r>
      <w:r>
        <w:rPr>
          <w:spacing w:val="-2"/>
          <w:sz w:val="24"/>
        </w:rPr>
        <w:t>recovered.</w:t>
      </w:r>
    </w:p>
    <w:p w14:paraId="6B8AF186" w14:textId="77777777" w:rsidR="00B86345" w:rsidRDefault="00000000">
      <w:pPr>
        <w:pStyle w:val="ListParagraph"/>
        <w:numPr>
          <w:ilvl w:val="1"/>
          <w:numId w:val="15"/>
        </w:numPr>
        <w:tabs>
          <w:tab w:val="left" w:pos="820"/>
        </w:tabs>
        <w:spacing w:before="35"/>
        <w:ind w:left="820" w:hanging="480"/>
        <w:rPr>
          <w:sz w:val="24"/>
        </w:rPr>
      </w:pPr>
      <w:r>
        <w:rPr>
          <w:sz w:val="24"/>
        </w:rPr>
        <w:t>Older</w:t>
      </w:r>
      <w:r>
        <w:rPr>
          <w:spacing w:val="-5"/>
          <w:sz w:val="24"/>
        </w:rPr>
        <w:t xml:space="preserve"> </w:t>
      </w:r>
      <w:r>
        <w:rPr>
          <w:sz w:val="24"/>
        </w:rPr>
        <w:t>browsers</w:t>
      </w:r>
      <w:r>
        <w:rPr>
          <w:spacing w:val="-6"/>
          <w:sz w:val="24"/>
        </w:rPr>
        <w:t xml:space="preserve"> </w:t>
      </w:r>
      <w:r>
        <w:rPr>
          <w:sz w:val="24"/>
        </w:rPr>
        <w:t>don’t</w:t>
      </w:r>
      <w:r>
        <w:rPr>
          <w:spacing w:val="-4"/>
          <w:sz w:val="24"/>
        </w:rPr>
        <w:t xml:space="preserve"> </w:t>
      </w:r>
      <w:r>
        <w:rPr>
          <w:sz w:val="24"/>
        </w:rPr>
        <w:t>support</w:t>
      </w:r>
      <w:r>
        <w:rPr>
          <w:spacing w:val="-4"/>
          <w:sz w:val="24"/>
        </w:rPr>
        <w:t xml:space="preserve"> </w:t>
      </w:r>
      <w:proofErr w:type="spellStart"/>
      <w:r>
        <w:rPr>
          <w:sz w:val="24"/>
        </w:rPr>
        <w:t>WebSockets</w:t>
      </w:r>
      <w:proofErr w:type="spellEnd"/>
      <w:r>
        <w:rPr>
          <w:spacing w:val="-5"/>
          <w:sz w:val="24"/>
        </w:rPr>
        <w:t xml:space="preserve"> </w:t>
      </w:r>
      <w:r>
        <w:rPr>
          <w:sz w:val="24"/>
        </w:rPr>
        <w:t>(becoming</w:t>
      </w:r>
      <w:r>
        <w:rPr>
          <w:spacing w:val="-7"/>
          <w:sz w:val="24"/>
        </w:rPr>
        <w:t xml:space="preserve"> </w:t>
      </w:r>
      <w:r>
        <w:rPr>
          <w:sz w:val="24"/>
        </w:rPr>
        <w:t>less</w:t>
      </w:r>
      <w:r>
        <w:rPr>
          <w:spacing w:val="-6"/>
          <w:sz w:val="24"/>
        </w:rPr>
        <w:t xml:space="preserve"> </w:t>
      </w:r>
      <w:r>
        <w:rPr>
          <w:spacing w:val="-2"/>
          <w:sz w:val="24"/>
        </w:rPr>
        <w:t>relevant).</w:t>
      </w:r>
    </w:p>
    <w:p w14:paraId="4C609EA9" w14:textId="77777777" w:rsidR="00B86345" w:rsidRDefault="00000000">
      <w:pPr>
        <w:pStyle w:val="Heading2"/>
      </w:pPr>
      <w:bookmarkStart w:id="280" w:name="Server-Sent_Events_(SSE)"/>
      <w:bookmarkEnd w:id="280"/>
      <w:r>
        <w:rPr>
          <w:color w:val="4F81BC"/>
        </w:rPr>
        <w:t>Server-Sent</w:t>
      </w:r>
      <w:r>
        <w:rPr>
          <w:color w:val="4F81BC"/>
          <w:spacing w:val="-11"/>
        </w:rPr>
        <w:t xml:space="preserve"> </w:t>
      </w:r>
      <w:r>
        <w:rPr>
          <w:color w:val="4F81BC"/>
        </w:rPr>
        <w:t>Events</w:t>
      </w:r>
      <w:r>
        <w:rPr>
          <w:color w:val="4F81BC"/>
          <w:spacing w:val="-10"/>
        </w:rPr>
        <w:t xml:space="preserve"> </w:t>
      </w:r>
      <w:r>
        <w:rPr>
          <w:color w:val="4F81BC"/>
          <w:spacing w:val="-4"/>
        </w:rPr>
        <w:t>(SSE)</w:t>
      </w:r>
    </w:p>
    <w:p w14:paraId="31B39256" w14:textId="77777777" w:rsidR="00B86345" w:rsidRDefault="00000000">
      <w:pPr>
        <w:pStyle w:val="BodyText"/>
        <w:spacing w:before="184" w:line="237" w:lineRule="auto"/>
        <w:ind w:right="169"/>
      </w:pPr>
      <w:r>
        <w:t>Server-Sent</w:t>
      </w:r>
      <w:r>
        <w:rPr>
          <w:spacing w:val="-3"/>
        </w:rPr>
        <w:t xml:space="preserve"> </w:t>
      </w:r>
      <w:r>
        <w:t>Events</w:t>
      </w:r>
      <w:r>
        <w:rPr>
          <w:spacing w:val="-6"/>
        </w:rPr>
        <w:t xml:space="preserve"> </w:t>
      </w:r>
      <w:r>
        <w:t>(SSE)</w:t>
      </w:r>
      <w:r>
        <w:rPr>
          <w:spacing w:val="-4"/>
        </w:rPr>
        <w:t xml:space="preserve"> </w:t>
      </w:r>
      <w:r>
        <w:t>is</w:t>
      </w:r>
      <w:r>
        <w:rPr>
          <w:spacing w:val="-6"/>
        </w:rPr>
        <w:t xml:space="preserve"> </w:t>
      </w:r>
      <w:r>
        <w:t>a</w:t>
      </w:r>
      <w:r>
        <w:rPr>
          <w:spacing w:val="-6"/>
        </w:rPr>
        <w:t xml:space="preserve"> </w:t>
      </w:r>
      <w:r>
        <w:t>way</w:t>
      </w:r>
      <w:r>
        <w:rPr>
          <w:spacing w:val="-4"/>
        </w:rPr>
        <w:t xml:space="preserve"> </w:t>
      </w:r>
      <w:r>
        <w:t>of</w:t>
      </w:r>
      <w:r>
        <w:rPr>
          <w:spacing w:val="-4"/>
        </w:rPr>
        <w:t xml:space="preserve"> </w:t>
      </w:r>
      <w:r>
        <w:t>establishing</w:t>
      </w:r>
      <w:r>
        <w:rPr>
          <w:spacing w:val="-2"/>
        </w:rPr>
        <w:t xml:space="preserve"> </w:t>
      </w:r>
      <w:r>
        <w:t>long-term</w:t>
      </w:r>
      <w:r>
        <w:rPr>
          <w:spacing w:val="-2"/>
        </w:rPr>
        <w:t xml:space="preserve"> </w:t>
      </w:r>
      <w:r>
        <w:t>communication</w:t>
      </w:r>
      <w:r>
        <w:rPr>
          <w:spacing w:val="-4"/>
        </w:rPr>
        <w:t xml:space="preserve"> </w:t>
      </w:r>
      <w:r>
        <w:t>between</w:t>
      </w:r>
      <w:r>
        <w:rPr>
          <w:spacing w:val="-4"/>
        </w:rPr>
        <w:t xml:space="preserve"> </w:t>
      </w:r>
      <w:r>
        <w:t>client and server that enables the server to proactively push data to the client.</w:t>
      </w:r>
    </w:p>
    <w:p w14:paraId="5101B805" w14:textId="77777777" w:rsidR="00B86345" w:rsidRDefault="00B86345">
      <w:pPr>
        <w:pStyle w:val="BodyText"/>
        <w:spacing w:before="0"/>
        <w:ind w:left="0"/>
        <w:rPr>
          <w:sz w:val="20"/>
        </w:rPr>
      </w:pPr>
    </w:p>
    <w:p w14:paraId="49FD7C4C" w14:textId="77777777" w:rsidR="00B86345" w:rsidRDefault="00000000">
      <w:pPr>
        <w:pStyle w:val="BodyText"/>
        <w:spacing w:before="95"/>
        <w:ind w:left="0"/>
        <w:rPr>
          <w:sz w:val="20"/>
        </w:rPr>
      </w:pPr>
      <w:r>
        <w:rPr>
          <w:noProof/>
        </w:rPr>
        <w:drawing>
          <wp:anchor distT="0" distB="0" distL="0" distR="0" simplePos="0" relativeHeight="487608320" behindDoc="1" locked="0" layoutInCell="1" allowOverlap="1" wp14:anchorId="34ECA2B8" wp14:editId="752B3A18">
            <wp:simplePos x="0" y="0"/>
            <wp:positionH relativeFrom="page">
              <wp:posOffset>1938991</wp:posOffset>
            </wp:positionH>
            <wp:positionV relativeFrom="paragraph">
              <wp:posOffset>224925</wp:posOffset>
            </wp:positionV>
            <wp:extent cx="3291654" cy="1755648"/>
            <wp:effectExtent l="0" t="0" r="0" b="0"/>
            <wp:wrapTopAndBottom/>
            <wp:docPr id="55" name="Image 55" descr="server-sent-ev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server-sent-events"/>
                    <pic:cNvPicPr/>
                  </pic:nvPicPr>
                  <pic:blipFill>
                    <a:blip r:embed="rId203" cstate="print"/>
                    <a:stretch>
                      <a:fillRect/>
                    </a:stretch>
                  </pic:blipFill>
                  <pic:spPr>
                    <a:xfrm>
                      <a:off x="0" y="0"/>
                      <a:ext cx="3291654" cy="1755648"/>
                    </a:xfrm>
                    <a:prstGeom prst="rect">
                      <a:avLst/>
                    </a:prstGeom>
                  </pic:spPr>
                </pic:pic>
              </a:graphicData>
            </a:graphic>
          </wp:anchor>
        </w:drawing>
      </w:r>
    </w:p>
    <w:p w14:paraId="1C963957" w14:textId="77777777" w:rsidR="00B86345" w:rsidRDefault="00B86345">
      <w:pPr>
        <w:pStyle w:val="BodyText"/>
        <w:spacing w:before="0"/>
        <w:ind w:left="0"/>
      </w:pPr>
    </w:p>
    <w:p w14:paraId="4A228E41" w14:textId="77777777" w:rsidR="00B86345" w:rsidRDefault="00B86345">
      <w:pPr>
        <w:pStyle w:val="BodyText"/>
        <w:spacing w:before="14"/>
        <w:ind w:left="0"/>
      </w:pPr>
    </w:p>
    <w:p w14:paraId="2AB830AD" w14:textId="77777777" w:rsidR="00B86345" w:rsidRDefault="00000000">
      <w:pPr>
        <w:ind w:left="100"/>
        <w:rPr>
          <w:i/>
          <w:sz w:val="24"/>
        </w:rPr>
      </w:pPr>
      <w:r>
        <w:rPr>
          <w:i/>
          <w:spacing w:val="-2"/>
          <w:sz w:val="24"/>
        </w:rPr>
        <w:t>server-sent-events</w:t>
      </w:r>
    </w:p>
    <w:p w14:paraId="77302740" w14:textId="77777777" w:rsidR="00B86345" w:rsidRDefault="00000000">
      <w:pPr>
        <w:pStyle w:val="BodyText"/>
        <w:spacing w:before="177" w:line="237" w:lineRule="auto"/>
      </w:pPr>
      <w:r>
        <w:t>It</w:t>
      </w:r>
      <w:r>
        <w:rPr>
          <w:spacing w:val="-3"/>
        </w:rPr>
        <w:t xml:space="preserve"> </w:t>
      </w:r>
      <w:r>
        <w:t>is</w:t>
      </w:r>
      <w:r>
        <w:rPr>
          <w:spacing w:val="-5"/>
        </w:rPr>
        <w:t xml:space="preserve"> </w:t>
      </w:r>
      <w:r>
        <w:t>unidirectional,</w:t>
      </w:r>
      <w:r>
        <w:rPr>
          <w:spacing w:val="-4"/>
        </w:rPr>
        <w:t xml:space="preserve"> </w:t>
      </w:r>
      <w:r>
        <w:t>meaning</w:t>
      </w:r>
      <w:r>
        <w:rPr>
          <w:spacing w:val="-6"/>
        </w:rPr>
        <w:t xml:space="preserve"> </w:t>
      </w:r>
      <w:r>
        <w:t>once</w:t>
      </w:r>
      <w:r>
        <w:rPr>
          <w:spacing w:val="-4"/>
        </w:rPr>
        <w:t xml:space="preserve"> </w:t>
      </w:r>
      <w:r>
        <w:t>the</w:t>
      </w:r>
      <w:r>
        <w:rPr>
          <w:spacing w:val="-4"/>
        </w:rPr>
        <w:t xml:space="preserve"> </w:t>
      </w:r>
      <w:r>
        <w:t>client</w:t>
      </w:r>
      <w:r>
        <w:rPr>
          <w:spacing w:val="-2"/>
        </w:rPr>
        <w:t xml:space="preserve"> </w:t>
      </w:r>
      <w:r>
        <w:t>sends</w:t>
      </w:r>
      <w:r>
        <w:rPr>
          <w:spacing w:val="-5"/>
        </w:rPr>
        <w:t xml:space="preserve"> </w:t>
      </w:r>
      <w:r>
        <w:t>the</w:t>
      </w:r>
      <w:r>
        <w:rPr>
          <w:spacing w:val="-4"/>
        </w:rPr>
        <w:t xml:space="preserve"> </w:t>
      </w:r>
      <w:r>
        <w:t>request</w:t>
      </w:r>
      <w:r>
        <w:rPr>
          <w:spacing w:val="-3"/>
        </w:rPr>
        <w:t xml:space="preserve"> </w:t>
      </w:r>
      <w:r>
        <w:t>it</w:t>
      </w:r>
      <w:r>
        <w:rPr>
          <w:spacing w:val="-3"/>
        </w:rPr>
        <w:t xml:space="preserve"> </w:t>
      </w:r>
      <w:r>
        <w:t>can only</w:t>
      </w:r>
      <w:r>
        <w:rPr>
          <w:spacing w:val="-3"/>
        </w:rPr>
        <w:t xml:space="preserve"> </w:t>
      </w:r>
      <w:r>
        <w:t>receive</w:t>
      </w:r>
      <w:r>
        <w:rPr>
          <w:spacing w:val="-5"/>
        </w:rPr>
        <w:t xml:space="preserve"> </w:t>
      </w:r>
      <w:r>
        <w:t>the responses without the ability to send new requests over the same connection.</w:t>
      </w:r>
    </w:p>
    <w:p w14:paraId="0D5EAA41" w14:textId="77777777" w:rsidR="00B86345" w:rsidRDefault="00000000">
      <w:pPr>
        <w:pStyle w:val="Heading3"/>
      </w:pPr>
      <w:bookmarkStart w:id="281" w:name="Working"/>
      <w:bookmarkEnd w:id="281"/>
      <w:r>
        <w:rPr>
          <w:color w:val="4F81BC"/>
          <w:spacing w:val="-2"/>
        </w:rPr>
        <w:t>Working</w:t>
      </w:r>
    </w:p>
    <w:p w14:paraId="03B63797" w14:textId="77777777" w:rsidR="00B86345" w:rsidRDefault="00000000">
      <w:pPr>
        <w:pStyle w:val="BodyText"/>
        <w:spacing w:before="183"/>
      </w:pPr>
      <w:r>
        <w:t>Let’s</w:t>
      </w:r>
      <w:r>
        <w:rPr>
          <w:spacing w:val="-8"/>
        </w:rPr>
        <w:t xml:space="preserve"> </w:t>
      </w:r>
      <w:r>
        <w:t>understand</w:t>
      </w:r>
      <w:r>
        <w:rPr>
          <w:spacing w:val="-2"/>
        </w:rPr>
        <w:t xml:space="preserve"> </w:t>
      </w:r>
      <w:r>
        <w:t>how</w:t>
      </w:r>
      <w:r>
        <w:rPr>
          <w:spacing w:val="-2"/>
        </w:rPr>
        <w:t xml:space="preserve"> </w:t>
      </w:r>
      <w:r>
        <w:t>server-sent</w:t>
      </w:r>
      <w:r>
        <w:rPr>
          <w:spacing w:val="-3"/>
        </w:rPr>
        <w:t xml:space="preserve"> </w:t>
      </w:r>
      <w:r>
        <w:t>events</w:t>
      </w:r>
      <w:r>
        <w:rPr>
          <w:spacing w:val="-5"/>
        </w:rPr>
        <w:t xml:space="preserve"> </w:t>
      </w:r>
      <w:r>
        <w:rPr>
          <w:spacing w:val="-2"/>
        </w:rPr>
        <w:t>work:</w:t>
      </w:r>
    </w:p>
    <w:p w14:paraId="007F4346" w14:textId="77777777" w:rsidR="00B86345" w:rsidRDefault="00000000">
      <w:pPr>
        <w:pStyle w:val="ListParagraph"/>
        <w:numPr>
          <w:ilvl w:val="0"/>
          <w:numId w:val="14"/>
        </w:numPr>
        <w:tabs>
          <w:tab w:val="left" w:pos="820"/>
        </w:tabs>
        <w:spacing w:before="175"/>
        <w:ind w:left="820" w:hanging="480"/>
        <w:rPr>
          <w:sz w:val="24"/>
        </w:rPr>
      </w:pPr>
      <w:r>
        <w:rPr>
          <w:sz w:val="24"/>
        </w:rPr>
        <w:t>The</w:t>
      </w:r>
      <w:r>
        <w:rPr>
          <w:spacing w:val="-3"/>
          <w:sz w:val="24"/>
        </w:rPr>
        <w:t xml:space="preserve"> </w:t>
      </w:r>
      <w:r>
        <w:rPr>
          <w:sz w:val="24"/>
        </w:rPr>
        <w:t>client</w:t>
      </w:r>
      <w:r>
        <w:rPr>
          <w:spacing w:val="-2"/>
          <w:sz w:val="24"/>
        </w:rPr>
        <w:t xml:space="preserve"> </w:t>
      </w:r>
      <w:r>
        <w:rPr>
          <w:sz w:val="24"/>
        </w:rPr>
        <w:t>makes</w:t>
      </w:r>
      <w:r>
        <w:rPr>
          <w:spacing w:val="-3"/>
          <w:sz w:val="24"/>
        </w:rPr>
        <w:t xml:space="preserve"> </w:t>
      </w:r>
      <w:r>
        <w:rPr>
          <w:sz w:val="24"/>
        </w:rPr>
        <w:t>a</w:t>
      </w:r>
      <w:r>
        <w:rPr>
          <w:spacing w:val="-4"/>
          <w:sz w:val="24"/>
        </w:rPr>
        <w:t xml:space="preserve"> </w:t>
      </w:r>
      <w:r>
        <w:rPr>
          <w:sz w:val="24"/>
        </w:rPr>
        <w:t>request</w:t>
      </w:r>
      <w:r>
        <w:rPr>
          <w:spacing w:val="-2"/>
          <w:sz w:val="24"/>
        </w:rPr>
        <w:t xml:space="preserve"> </w:t>
      </w:r>
      <w:r>
        <w:rPr>
          <w:sz w:val="24"/>
        </w:rPr>
        <w:t>to</w:t>
      </w:r>
      <w:r>
        <w:rPr>
          <w:spacing w:val="-1"/>
          <w:sz w:val="24"/>
        </w:rPr>
        <w:t xml:space="preserve"> </w:t>
      </w:r>
      <w:r>
        <w:rPr>
          <w:sz w:val="24"/>
        </w:rPr>
        <w:t>the</w:t>
      </w:r>
      <w:r>
        <w:rPr>
          <w:spacing w:val="-2"/>
          <w:sz w:val="24"/>
        </w:rPr>
        <w:t xml:space="preserve"> server.</w:t>
      </w:r>
    </w:p>
    <w:p w14:paraId="2D447660" w14:textId="77777777" w:rsidR="00B86345" w:rsidRDefault="00000000">
      <w:pPr>
        <w:pStyle w:val="ListParagraph"/>
        <w:numPr>
          <w:ilvl w:val="0"/>
          <w:numId w:val="14"/>
        </w:numPr>
        <w:tabs>
          <w:tab w:val="left" w:pos="820"/>
        </w:tabs>
        <w:spacing w:before="35"/>
        <w:ind w:left="820" w:hanging="480"/>
        <w:rPr>
          <w:sz w:val="24"/>
        </w:rPr>
      </w:pPr>
      <w:r>
        <w:rPr>
          <w:sz w:val="24"/>
        </w:rPr>
        <w:t>The</w:t>
      </w:r>
      <w:r>
        <w:rPr>
          <w:spacing w:val="-7"/>
          <w:sz w:val="24"/>
        </w:rPr>
        <w:t xml:space="preserve"> </w:t>
      </w:r>
      <w:r>
        <w:rPr>
          <w:sz w:val="24"/>
        </w:rPr>
        <w:t>connection</w:t>
      </w:r>
      <w:r>
        <w:rPr>
          <w:spacing w:val="-3"/>
          <w:sz w:val="24"/>
        </w:rPr>
        <w:t xml:space="preserve"> </w:t>
      </w:r>
      <w:r>
        <w:rPr>
          <w:sz w:val="24"/>
        </w:rPr>
        <w:t>between</w:t>
      </w:r>
      <w:r>
        <w:rPr>
          <w:spacing w:val="-3"/>
          <w:sz w:val="24"/>
        </w:rPr>
        <w:t xml:space="preserve"> </w:t>
      </w:r>
      <w:r>
        <w:rPr>
          <w:sz w:val="24"/>
        </w:rPr>
        <w:t>client</w:t>
      </w:r>
      <w:r>
        <w:rPr>
          <w:spacing w:val="-2"/>
          <w:sz w:val="24"/>
        </w:rPr>
        <w:t xml:space="preserve"> </w:t>
      </w:r>
      <w:r>
        <w:rPr>
          <w:sz w:val="24"/>
        </w:rPr>
        <w:t>and</w:t>
      </w:r>
      <w:r>
        <w:rPr>
          <w:spacing w:val="-1"/>
          <w:sz w:val="24"/>
        </w:rPr>
        <w:t xml:space="preserve"> </w:t>
      </w:r>
      <w:r>
        <w:rPr>
          <w:sz w:val="24"/>
        </w:rPr>
        <w:t>server</w:t>
      </w:r>
      <w:r>
        <w:rPr>
          <w:spacing w:val="-2"/>
          <w:sz w:val="24"/>
        </w:rPr>
        <w:t xml:space="preserve"> </w:t>
      </w:r>
      <w:r>
        <w:rPr>
          <w:sz w:val="24"/>
        </w:rPr>
        <w:t>is</w:t>
      </w:r>
      <w:r>
        <w:rPr>
          <w:spacing w:val="-4"/>
          <w:sz w:val="24"/>
        </w:rPr>
        <w:t xml:space="preserve"> </w:t>
      </w:r>
      <w:r>
        <w:rPr>
          <w:sz w:val="24"/>
        </w:rPr>
        <w:t>established</w:t>
      </w:r>
      <w:r>
        <w:rPr>
          <w:spacing w:val="-2"/>
          <w:sz w:val="24"/>
        </w:rPr>
        <w:t xml:space="preserve"> </w:t>
      </w:r>
      <w:r>
        <w:rPr>
          <w:sz w:val="24"/>
        </w:rPr>
        <w:t>and</w:t>
      </w:r>
      <w:r>
        <w:rPr>
          <w:spacing w:val="-1"/>
          <w:sz w:val="24"/>
        </w:rPr>
        <w:t xml:space="preserve"> </w:t>
      </w:r>
      <w:r>
        <w:rPr>
          <w:sz w:val="24"/>
        </w:rPr>
        <w:t>it</w:t>
      </w:r>
      <w:r>
        <w:rPr>
          <w:spacing w:val="-2"/>
          <w:sz w:val="24"/>
        </w:rPr>
        <w:t xml:space="preserve"> </w:t>
      </w:r>
      <w:r>
        <w:rPr>
          <w:sz w:val="24"/>
        </w:rPr>
        <w:t>remains</w:t>
      </w:r>
      <w:r>
        <w:rPr>
          <w:spacing w:val="-5"/>
          <w:sz w:val="24"/>
        </w:rPr>
        <w:t xml:space="preserve"> </w:t>
      </w:r>
      <w:r>
        <w:rPr>
          <w:spacing w:val="-2"/>
          <w:sz w:val="24"/>
        </w:rPr>
        <w:t>open.</w:t>
      </w:r>
    </w:p>
    <w:p w14:paraId="367DFF38" w14:textId="77777777" w:rsidR="00B86345" w:rsidRDefault="00000000">
      <w:pPr>
        <w:pStyle w:val="ListParagraph"/>
        <w:numPr>
          <w:ilvl w:val="0"/>
          <w:numId w:val="14"/>
        </w:numPr>
        <w:tabs>
          <w:tab w:val="left" w:pos="820"/>
        </w:tabs>
        <w:ind w:left="820" w:hanging="480"/>
        <w:rPr>
          <w:sz w:val="24"/>
        </w:rPr>
      </w:pPr>
      <w:r>
        <w:rPr>
          <w:sz w:val="24"/>
        </w:rPr>
        <w:t>The</w:t>
      </w:r>
      <w:r>
        <w:rPr>
          <w:spacing w:val="-6"/>
          <w:sz w:val="24"/>
        </w:rPr>
        <w:t xml:space="preserve"> </w:t>
      </w:r>
      <w:r>
        <w:rPr>
          <w:sz w:val="24"/>
        </w:rPr>
        <w:t>server sends</w:t>
      </w:r>
      <w:r>
        <w:rPr>
          <w:spacing w:val="-5"/>
          <w:sz w:val="24"/>
        </w:rPr>
        <w:t xml:space="preserve"> </w:t>
      </w:r>
      <w:r>
        <w:rPr>
          <w:sz w:val="24"/>
        </w:rPr>
        <w:t>responses</w:t>
      </w:r>
      <w:r>
        <w:rPr>
          <w:spacing w:val="-4"/>
          <w:sz w:val="24"/>
        </w:rPr>
        <w:t xml:space="preserve"> </w:t>
      </w:r>
      <w:r>
        <w:rPr>
          <w:sz w:val="24"/>
        </w:rPr>
        <w:t>or events</w:t>
      </w:r>
      <w:r>
        <w:rPr>
          <w:spacing w:val="-5"/>
          <w:sz w:val="24"/>
        </w:rPr>
        <w:t xml:space="preserve"> </w:t>
      </w:r>
      <w:r>
        <w:rPr>
          <w:sz w:val="24"/>
        </w:rPr>
        <w:t>to</w:t>
      </w:r>
      <w:r>
        <w:rPr>
          <w:spacing w:val="1"/>
          <w:sz w:val="24"/>
        </w:rPr>
        <w:t xml:space="preserve"> </w:t>
      </w:r>
      <w:r>
        <w:rPr>
          <w:sz w:val="24"/>
        </w:rPr>
        <w:t>the</w:t>
      </w:r>
      <w:r>
        <w:rPr>
          <w:spacing w:val="-4"/>
          <w:sz w:val="24"/>
        </w:rPr>
        <w:t xml:space="preserve"> </w:t>
      </w:r>
      <w:r>
        <w:rPr>
          <w:sz w:val="24"/>
        </w:rPr>
        <w:t>client</w:t>
      </w:r>
      <w:r>
        <w:rPr>
          <w:spacing w:val="-1"/>
          <w:sz w:val="24"/>
        </w:rPr>
        <w:t xml:space="preserve"> </w:t>
      </w:r>
      <w:r>
        <w:rPr>
          <w:sz w:val="24"/>
        </w:rPr>
        <w:t>when</w:t>
      </w:r>
      <w:r>
        <w:rPr>
          <w:spacing w:val="-2"/>
          <w:sz w:val="24"/>
        </w:rPr>
        <w:t xml:space="preserve"> </w:t>
      </w:r>
      <w:r>
        <w:rPr>
          <w:sz w:val="24"/>
        </w:rPr>
        <w:t>new</w:t>
      </w:r>
      <w:r>
        <w:rPr>
          <w:spacing w:val="-1"/>
          <w:sz w:val="24"/>
        </w:rPr>
        <w:t xml:space="preserve"> </w:t>
      </w:r>
      <w:r>
        <w:rPr>
          <w:sz w:val="24"/>
        </w:rPr>
        <w:t>data</w:t>
      </w:r>
      <w:r>
        <w:rPr>
          <w:spacing w:val="-3"/>
          <w:sz w:val="24"/>
        </w:rPr>
        <w:t xml:space="preserve"> </w:t>
      </w:r>
      <w:r>
        <w:rPr>
          <w:sz w:val="24"/>
        </w:rPr>
        <w:t>is</w:t>
      </w:r>
      <w:r>
        <w:rPr>
          <w:spacing w:val="-3"/>
          <w:sz w:val="24"/>
        </w:rPr>
        <w:t xml:space="preserve"> </w:t>
      </w:r>
      <w:r>
        <w:rPr>
          <w:spacing w:val="-2"/>
          <w:sz w:val="24"/>
        </w:rPr>
        <w:t>available.</w:t>
      </w:r>
    </w:p>
    <w:p w14:paraId="1AB4CB1E" w14:textId="77777777" w:rsidR="00B86345" w:rsidRDefault="00B86345">
      <w:pPr>
        <w:rPr>
          <w:sz w:val="24"/>
        </w:rPr>
        <w:sectPr w:rsidR="00B86345">
          <w:pgSz w:w="12240" w:h="15840"/>
          <w:pgMar w:top="1360" w:right="1320" w:bottom="280" w:left="1340" w:header="720" w:footer="720" w:gutter="0"/>
          <w:cols w:space="720"/>
        </w:sectPr>
      </w:pPr>
    </w:p>
    <w:p w14:paraId="24E10FDF" w14:textId="77777777" w:rsidR="00B86345" w:rsidRDefault="00000000">
      <w:pPr>
        <w:pStyle w:val="Heading3"/>
        <w:spacing w:before="22"/>
      </w:pPr>
      <w:r>
        <w:rPr>
          <w:color w:val="4F81BC"/>
          <w:spacing w:val="-2"/>
        </w:rPr>
        <w:lastRenderedPageBreak/>
        <w:t>Advantages</w:t>
      </w:r>
    </w:p>
    <w:p w14:paraId="692AACE9" w14:textId="77777777" w:rsidR="00B86345" w:rsidRDefault="00000000">
      <w:pPr>
        <w:pStyle w:val="ListParagraph"/>
        <w:numPr>
          <w:ilvl w:val="1"/>
          <w:numId w:val="14"/>
        </w:numPr>
        <w:tabs>
          <w:tab w:val="left" w:pos="820"/>
        </w:tabs>
        <w:spacing w:before="34"/>
        <w:ind w:left="820" w:hanging="480"/>
        <w:rPr>
          <w:sz w:val="24"/>
        </w:rPr>
      </w:pPr>
      <w:r>
        <w:rPr>
          <w:sz w:val="24"/>
        </w:rPr>
        <w:t>Simple</w:t>
      </w:r>
      <w:r>
        <w:rPr>
          <w:spacing w:val="-6"/>
          <w:sz w:val="24"/>
        </w:rPr>
        <w:t xml:space="preserve"> </w:t>
      </w:r>
      <w:r>
        <w:rPr>
          <w:sz w:val="24"/>
        </w:rPr>
        <w:t>to</w:t>
      </w:r>
      <w:r>
        <w:rPr>
          <w:spacing w:val="-5"/>
          <w:sz w:val="24"/>
        </w:rPr>
        <w:t xml:space="preserve"> </w:t>
      </w:r>
      <w:r>
        <w:rPr>
          <w:sz w:val="24"/>
        </w:rPr>
        <w:t>implement</w:t>
      </w:r>
      <w:r>
        <w:rPr>
          <w:spacing w:val="-2"/>
          <w:sz w:val="24"/>
        </w:rPr>
        <w:t xml:space="preserve"> </w:t>
      </w:r>
      <w:r>
        <w:rPr>
          <w:sz w:val="24"/>
        </w:rPr>
        <w:t>and</w:t>
      </w:r>
      <w:r>
        <w:rPr>
          <w:spacing w:val="-1"/>
          <w:sz w:val="24"/>
        </w:rPr>
        <w:t xml:space="preserve"> </w:t>
      </w:r>
      <w:r>
        <w:rPr>
          <w:sz w:val="24"/>
        </w:rPr>
        <w:t>use</w:t>
      </w:r>
      <w:r>
        <w:rPr>
          <w:spacing w:val="-4"/>
          <w:sz w:val="24"/>
        </w:rPr>
        <w:t xml:space="preserve"> </w:t>
      </w:r>
      <w:r>
        <w:rPr>
          <w:sz w:val="24"/>
        </w:rPr>
        <w:t>for</w:t>
      </w:r>
      <w:r>
        <w:rPr>
          <w:spacing w:val="-1"/>
          <w:sz w:val="24"/>
        </w:rPr>
        <w:t xml:space="preserve"> </w:t>
      </w:r>
      <w:r>
        <w:rPr>
          <w:sz w:val="24"/>
        </w:rPr>
        <w:t>both client</w:t>
      </w:r>
      <w:r>
        <w:rPr>
          <w:spacing w:val="-2"/>
          <w:sz w:val="24"/>
        </w:rPr>
        <w:t xml:space="preserve"> </w:t>
      </w:r>
      <w:r>
        <w:rPr>
          <w:sz w:val="24"/>
        </w:rPr>
        <w:t xml:space="preserve">and </w:t>
      </w:r>
      <w:r>
        <w:rPr>
          <w:spacing w:val="-2"/>
          <w:sz w:val="24"/>
        </w:rPr>
        <w:t>server.</w:t>
      </w:r>
    </w:p>
    <w:p w14:paraId="25384AC0" w14:textId="77777777" w:rsidR="00B86345" w:rsidRDefault="00000000">
      <w:pPr>
        <w:pStyle w:val="ListParagraph"/>
        <w:numPr>
          <w:ilvl w:val="1"/>
          <w:numId w:val="14"/>
        </w:numPr>
        <w:tabs>
          <w:tab w:val="left" w:pos="820"/>
        </w:tabs>
        <w:spacing w:before="35"/>
        <w:ind w:left="820" w:hanging="480"/>
        <w:rPr>
          <w:sz w:val="24"/>
        </w:rPr>
      </w:pPr>
      <w:r>
        <w:rPr>
          <w:sz w:val="24"/>
        </w:rPr>
        <w:t>Supported</w:t>
      </w:r>
      <w:r>
        <w:rPr>
          <w:spacing w:val="-3"/>
          <w:sz w:val="24"/>
        </w:rPr>
        <w:t xml:space="preserve"> </w:t>
      </w:r>
      <w:r>
        <w:rPr>
          <w:sz w:val="24"/>
        </w:rPr>
        <w:t>by</w:t>
      </w:r>
      <w:r>
        <w:rPr>
          <w:spacing w:val="-3"/>
          <w:sz w:val="24"/>
        </w:rPr>
        <w:t xml:space="preserve"> </w:t>
      </w:r>
      <w:r>
        <w:rPr>
          <w:sz w:val="24"/>
        </w:rPr>
        <w:t>most</w:t>
      </w:r>
      <w:r>
        <w:rPr>
          <w:spacing w:val="-2"/>
          <w:sz w:val="24"/>
        </w:rPr>
        <w:t xml:space="preserve"> browsers.</w:t>
      </w:r>
    </w:p>
    <w:p w14:paraId="7B9874FF" w14:textId="77777777" w:rsidR="00B86345" w:rsidRDefault="00000000">
      <w:pPr>
        <w:pStyle w:val="ListParagraph"/>
        <w:numPr>
          <w:ilvl w:val="1"/>
          <w:numId w:val="14"/>
        </w:numPr>
        <w:tabs>
          <w:tab w:val="left" w:pos="820"/>
        </w:tabs>
        <w:ind w:left="820" w:hanging="480"/>
        <w:rPr>
          <w:sz w:val="24"/>
        </w:rPr>
      </w:pPr>
      <w:r>
        <w:rPr>
          <w:sz w:val="24"/>
        </w:rPr>
        <w:t>No trouble</w:t>
      </w:r>
      <w:r>
        <w:rPr>
          <w:spacing w:val="-3"/>
          <w:sz w:val="24"/>
        </w:rPr>
        <w:t xml:space="preserve"> </w:t>
      </w:r>
      <w:r>
        <w:rPr>
          <w:sz w:val="24"/>
        </w:rPr>
        <w:t>with</w:t>
      </w:r>
      <w:r>
        <w:rPr>
          <w:spacing w:val="1"/>
          <w:sz w:val="24"/>
        </w:rPr>
        <w:t xml:space="preserve"> </w:t>
      </w:r>
      <w:r>
        <w:rPr>
          <w:spacing w:val="-2"/>
          <w:sz w:val="24"/>
        </w:rPr>
        <w:t>firewalls.</w:t>
      </w:r>
    </w:p>
    <w:p w14:paraId="22CD6542" w14:textId="77777777" w:rsidR="00B86345" w:rsidRDefault="00000000">
      <w:pPr>
        <w:pStyle w:val="Heading3"/>
      </w:pPr>
      <w:r>
        <w:rPr>
          <w:color w:val="4F81BC"/>
          <w:spacing w:val="-2"/>
        </w:rPr>
        <w:t>Disadvantages</w:t>
      </w:r>
    </w:p>
    <w:p w14:paraId="3CB249F4" w14:textId="77777777" w:rsidR="00B86345" w:rsidRDefault="00000000">
      <w:pPr>
        <w:pStyle w:val="ListParagraph"/>
        <w:numPr>
          <w:ilvl w:val="1"/>
          <w:numId w:val="14"/>
        </w:numPr>
        <w:tabs>
          <w:tab w:val="left" w:pos="820"/>
        </w:tabs>
        <w:spacing w:before="34"/>
        <w:ind w:left="820" w:hanging="480"/>
        <w:rPr>
          <w:sz w:val="24"/>
        </w:rPr>
      </w:pPr>
      <w:r>
        <w:rPr>
          <w:sz w:val="24"/>
        </w:rPr>
        <w:t>Unidirectional</w:t>
      </w:r>
      <w:r>
        <w:rPr>
          <w:spacing w:val="-2"/>
          <w:sz w:val="24"/>
        </w:rPr>
        <w:t xml:space="preserve"> </w:t>
      </w:r>
      <w:r>
        <w:rPr>
          <w:sz w:val="24"/>
        </w:rPr>
        <w:t>nature</w:t>
      </w:r>
      <w:r>
        <w:rPr>
          <w:spacing w:val="-5"/>
          <w:sz w:val="24"/>
        </w:rPr>
        <w:t xml:space="preserve"> </w:t>
      </w:r>
      <w:r>
        <w:rPr>
          <w:sz w:val="24"/>
        </w:rPr>
        <w:t>can</w:t>
      </w:r>
      <w:r>
        <w:rPr>
          <w:spacing w:val="-3"/>
          <w:sz w:val="24"/>
        </w:rPr>
        <w:t xml:space="preserve"> </w:t>
      </w:r>
      <w:r>
        <w:rPr>
          <w:sz w:val="24"/>
        </w:rPr>
        <w:t>be</w:t>
      </w:r>
      <w:r>
        <w:rPr>
          <w:spacing w:val="-4"/>
          <w:sz w:val="24"/>
        </w:rPr>
        <w:t xml:space="preserve"> </w:t>
      </w:r>
      <w:r>
        <w:rPr>
          <w:spacing w:val="-2"/>
          <w:sz w:val="24"/>
        </w:rPr>
        <w:t>limiting.</w:t>
      </w:r>
    </w:p>
    <w:p w14:paraId="1ECBD93A" w14:textId="77777777" w:rsidR="00B86345" w:rsidRDefault="00000000">
      <w:pPr>
        <w:pStyle w:val="ListParagraph"/>
        <w:numPr>
          <w:ilvl w:val="1"/>
          <w:numId w:val="14"/>
        </w:numPr>
        <w:tabs>
          <w:tab w:val="left" w:pos="820"/>
        </w:tabs>
        <w:ind w:left="820" w:hanging="480"/>
        <w:rPr>
          <w:sz w:val="24"/>
        </w:rPr>
      </w:pPr>
      <w:r>
        <w:rPr>
          <w:sz w:val="24"/>
        </w:rPr>
        <w:t>Limitation</w:t>
      </w:r>
      <w:r>
        <w:rPr>
          <w:spacing w:val="-6"/>
          <w:sz w:val="24"/>
        </w:rPr>
        <w:t xml:space="preserve"> </w:t>
      </w:r>
      <w:r>
        <w:rPr>
          <w:sz w:val="24"/>
        </w:rPr>
        <w:t>for</w:t>
      </w:r>
      <w:r>
        <w:rPr>
          <w:spacing w:val="-1"/>
          <w:sz w:val="24"/>
        </w:rPr>
        <w:t xml:space="preserve"> </w:t>
      </w:r>
      <w:r>
        <w:rPr>
          <w:sz w:val="24"/>
        </w:rPr>
        <w:t>the</w:t>
      </w:r>
      <w:r>
        <w:rPr>
          <w:spacing w:val="-5"/>
          <w:sz w:val="24"/>
        </w:rPr>
        <w:t xml:space="preserve"> </w:t>
      </w:r>
      <w:r>
        <w:rPr>
          <w:sz w:val="24"/>
        </w:rPr>
        <w:t>maximum</w:t>
      </w:r>
      <w:r>
        <w:rPr>
          <w:spacing w:val="-1"/>
          <w:sz w:val="24"/>
        </w:rPr>
        <w:t xml:space="preserve"> </w:t>
      </w:r>
      <w:r>
        <w:rPr>
          <w:sz w:val="24"/>
        </w:rPr>
        <w:t>number</w:t>
      </w:r>
      <w:r>
        <w:rPr>
          <w:spacing w:val="-2"/>
          <w:sz w:val="24"/>
        </w:rPr>
        <w:t xml:space="preserve"> </w:t>
      </w:r>
      <w:r>
        <w:rPr>
          <w:sz w:val="24"/>
        </w:rPr>
        <w:t>of</w:t>
      </w:r>
      <w:r>
        <w:rPr>
          <w:spacing w:val="-3"/>
          <w:sz w:val="24"/>
        </w:rPr>
        <w:t xml:space="preserve"> </w:t>
      </w:r>
      <w:r>
        <w:rPr>
          <w:sz w:val="24"/>
        </w:rPr>
        <w:t>open</w:t>
      </w:r>
      <w:r>
        <w:rPr>
          <w:spacing w:val="-3"/>
          <w:sz w:val="24"/>
        </w:rPr>
        <w:t xml:space="preserve"> </w:t>
      </w:r>
      <w:r>
        <w:rPr>
          <w:spacing w:val="-2"/>
          <w:sz w:val="24"/>
        </w:rPr>
        <w:t>connections.</w:t>
      </w:r>
    </w:p>
    <w:p w14:paraId="0D5959C5" w14:textId="77777777" w:rsidR="00B86345" w:rsidRDefault="00000000">
      <w:pPr>
        <w:pStyle w:val="ListParagraph"/>
        <w:numPr>
          <w:ilvl w:val="1"/>
          <w:numId w:val="14"/>
        </w:numPr>
        <w:tabs>
          <w:tab w:val="left" w:pos="820"/>
        </w:tabs>
        <w:spacing w:before="35"/>
        <w:ind w:left="820" w:hanging="480"/>
        <w:rPr>
          <w:sz w:val="24"/>
        </w:rPr>
      </w:pPr>
      <w:r>
        <w:rPr>
          <w:sz w:val="24"/>
        </w:rPr>
        <w:t>Does</w:t>
      </w:r>
      <w:r>
        <w:rPr>
          <w:spacing w:val="-4"/>
          <w:sz w:val="24"/>
        </w:rPr>
        <w:t xml:space="preserve"> </w:t>
      </w:r>
      <w:r>
        <w:rPr>
          <w:sz w:val="24"/>
        </w:rPr>
        <w:t>not</w:t>
      </w:r>
      <w:r>
        <w:rPr>
          <w:spacing w:val="-1"/>
          <w:sz w:val="24"/>
        </w:rPr>
        <w:t xml:space="preserve"> </w:t>
      </w:r>
      <w:r>
        <w:rPr>
          <w:sz w:val="24"/>
        </w:rPr>
        <w:t>support</w:t>
      </w:r>
      <w:r>
        <w:rPr>
          <w:spacing w:val="-2"/>
          <w:sz w:val="24"/>
        </w:rPr>
        <w:t xml:space="preserve"> </w:t>
      </w:r>
      <w:r>
        <w:rPr>
          <w:sz w:val="24"/>
        </w:rPr>
        <w:t>binary</w:t>
      </w:r>
      <w:r>
        <w:rPr>
          <w:spacing w:val="-1"/>
          <w:sz w:val="24"/>
        </w:rPr>
        <w:t xml:space="preserve"> </w:t>
      </w:r>
      <w:r>
        <w:rPr>
          <w:spacing w:val="-4"/>
          <w:sz w:val="24"/>
        </w:rPr>
        <w:t>data.</w:t>
      </w:r>
    </w:p>
    <w:p w14:paraId="37D589EC" w14:textId="77777777" w:rsidR="00B86345" w:rsidRDefault="00B86345">
      <w:pPr>
        <w:pStyle w:val="BodyText"/>
        <w:spacing w:before="201"/>
        <w:ind w:left="0"/>
      </w:pPr>
    </w:p>
    <w:p w14:paraId="1618F4C9" w14:textId="77777777" w:rsidR="00B86345" w:rsidRDefault="00000000">
      <w:pPr>
        <w:pStyle w:val="Heading1"/>
      </w:pPr>
      <w:bookmarkStart w:id="282" w:name="Geohashing_and_Quadtrees"/>
      <w:bookmarkStart w:id="283" w:name="_bookmark38"/>
      <w:bookmarkEnd w:id="282"/>
      <w:bookmarkEnd w:id="283"/>
      <w:proofErr w:type="spellStart"/>
      <w:r>
        <w:rPr>
          <w:color w:val="4F81BC"/>
        </w:rPr>
        <w:t>Geohashing</w:t>
      </w:r>
      <w:proofErr w:type="spellEnd"/>
      <w:r>
        <w:rPr>
          <w:color w:val="4F81BC"/>
          <w:spacing w:val="-7"/>
        </w:rPr>
        <w:t xml:space="preserve"> </w:t>
      </w:r>
      <w:r>
        <w:rPr>
          <w:color w:val="4F81BC"/>
        </w:rPr>
        <w:t>and</w:t>
      </w:r>
      <w:r>
        <w:rPr>
          <w:color w:val="4F81BC"/>
          <w:spacing w:val="-7"/>
        </w:rPr>
        <w:t xml:space="preserve"> </w:t>
      </w:r>
      <w:r>
        <w:rPr>
          <w:color w:val="4F81BC"/>
          <w:spacing w:val="-2"/>
        </w:rPr>
        <w:t>Quadtrees</w:t>
      </w:r>
    </w:p>
    <w:p w14:paraId="56737286" w14:textId="77777777" w:rsidR="00B86345" w:rsidRDefault="00000000">
      <w:pPr>
        <w:pStyle w:val="Heading2"/>
        <w:spacing w:before="200"/>
      </w:pPr>
      <w:bookmarkStart w:id="284" w:name="Geohashing"/>
      <w:bookmarkEnd w:id="284"/>
      <w:proofErr w:type="spellStart"/>
      <w:r>
        <w:rPr>
          <w:color w:val="4F81BC"/>
          <w:spacing w:val="-2"/>
        </w:rPr>
        <w:t>Geohashing</w:t>
      </w:r>
      <w:proofErr w:type="spellEnd"/>
    </w:p>
    <w:p w14:paraId="25FD5EAA" w14:textId="77777777" w:rsidR="00B86345" w:rsidRDefault="00000000">
      <w:pPr>
        <w:pStyle w:val="BodyText"/>
        <w:spacing w:before="184" w:line="237" w:lineRule="auto"/>
        <w:ind w:right="244"/>
      </w:pPr>
      <w:proofErr w:type="spellStart"/>
      <w:r>
        <w:t>Geohashing</w:t>
      </w:r>
      <w:proofErr w:type="spellEnd"/>
      <w:r>
        <w:rPr>
          <w:spacing w:val="-2"/>
        </w:rPr>
        <w:t xml:space="preserve"> </w:t>
      </w:r>
      <w:r>
        <w:t>is</w:t>
      </w:r>
      <w:r>
        <w:rPr>
          <w:spacing w:val="-5"/>
        </w:rPr>
        <w:t xml:space="preserve"> </w:t>
      </w:r>
      <w:r>
        <w:t>a</w:t>
      </w:r>
      <w:r>
        <w:rPr>
          <w:spacing w:val="-4"/>
        </w:rPr>
        <w:t xml:space="preserve"> </w:t>
      </w:r>
      <w:hyperlink r:id="rId204">
        <w:r>
          <w:rPr>
            <w:color w:val="4F81BC"/>
          </w:rPr>
          <w:t>geocoding</w:t>
        </w:r>
      </w:hyperlink>
      <w:r>
        <w:rPr>
          <w:color w:val="4F81BC"/>
          <w:spacing w:val="-2"/>
        </w:rPr>
        <w:t xml:space="preserve"> </w:t>
      </w:r>
      <w:r>
        <w:t>method</w:t>
      </w:r>
      <w:r>
        <w:rPr>
          <w:spacing w:val="-3"/>
        </w:rPr>
        <w:t xml:space="preserve"> </w:t>
      </w:r>
      <w:r>
        <w:t>used</w:t>
      </w:r>
      <w:r>
        <w:rPr>
          <w:spacing w:val="-3"/>
        </w:rPr>
        <w:t xml:space="preserve"> </w:t>
      </w:r>
      <w:r>
        <w:t>to</w:t>
      </w:r>
      <w:r>
        <w:rPr>
          <w:spacing w:val="-2"/>
        </w:rPr>
        <w:t xml:space="preserve"> </w:t>
      </w:r>
      <w:r>
        <w:t>encode</w:t>
      </w:r>
      <w:r>
        <w:rPr>
          <w:spacing w:val="-5"/>
        </w:rPr>
        <w:t xml:space="preserve"> </w:t>
      </w:r>
      <w:r>
        <w:t>geographic coordinates</w:t>
      </w:r>
      <w:r>
        <w:rPr>
          <w:spacing w:val="-6"/>
        </w:rPr>
        <w:t xml:space="preserve"> </w:t>
      </w:r>
      <w:r>
        <w:t>such</w:t>
      </w:r>
      <w:r>
        <w:rPr>
          <w:spacing w:val="-2"/>
        </w:rPr>
        <w:t xml:space="preserve"> </w:t>
      </w:r>
      <w:r>
        <w:t>as</w:t>
      </w:r>
      <w:r>
        <w:rPr>
          <w:spacing w:val="-6"/>
        </w:rPr>
        <w:t xml:space="preserve"> </w:t>
      </w:r>
      <w:r>
        <w:t xml:space="preserve">latitude and longitude into short alphanumeric strings. It was created by </w:t>
      </w:r>
      <w:hyperlink r:id="rId205">
        <w:r>
          <w:rPr>
            <w:color w:val="4F81BC"/>
          </w:rPr>
          <w:t>Gustavo Niemeyer</w:t>
        </w:r>
      </w:hyperlink>
      <w:r>
        <w:rPr>
          <w:color w:val="4F81BC"/>
        </w:rPr>
        <w:t xml:space="preserve"> </w:t>
      </w:r>
      <w:r>
        <w:t xml:space="preserve">in </w:t>
      </w:r>
      <w:r>
        <w:rPr>
          <w:spacing w:val="-2"/>
        </w:rPr>
        <w:t>2008.</w:t>
      </w:r>
    </w:p>
    <w:p w14:paraId="04256D63" w14:textId="77777777" w:rsidR="00B86345" w:rsidRDefault="00000000">
      <w:pPr>
        <w:spacing w:before="184"/>
        <w:ind w:left="100"/>
        <w:rPr>
          <w:sz w:val="24"/>
        </w:rPr>
      </w:pPr>
      <w:r>
        <w:rPr>
          <w:sz w:val="24"/>
        </w:rPr>
        <w:t>For</w:t>
      </w:r>
      <w:r>
        <w:rPr>
          <w:spacing w:val="-6"/>
          <w:sz w:val="24"/>
        </w:rPr>
        <w:t xml:space="preserve"> </w:t>
      </w:r>
      <w:r>
        <w:rPr>
          <w:sz w:val="24"/>
        </w:rPr>
        <w:t>example,</w:t>
      </w:r>
      <w:r>
        <w:rPr>
          <w:spacing w:val="-6"/>
          <w:sz w:val="24"/>
        </w:rPr>
        <w:t xml:space="preserve"> </w:t>
      </w:r>
      <w:r>
        <w:rPr>
          <w:sz w:val="24"/>
        </w:rPr>
        <w:t>San</w:t>
      </w:r>
      <w:r>
        <w:rPr>
          <w:spacing w:val="-5"/>
          <w:sz w:val="24"/>
        </w:rPr>
        <w:t xml:space="preserve"> </w:t>
      </w:r>
      <w:r>
        <w:rPr>
          <w:sz w:val="24"/>
        </w:rPr>
        <w:t>Francisco</w:t>
      </w:r>
      <w:r>
        <w:rPr>
          <w:spacing w:val="-3"/>
          <w:sz w:val="24"/>
        </w:rPr>
        <w:t xml:space="preserve"> </w:t>
      </w:r>
      <w:r>
        <w:rPr>
          <w:sz w:val="24"/>
        </w:rPr>
        <w:t>with</w:t>
      </w:r>
      <w:r>
        <w:rPr>
          <w:spacing w:val="-3"/>
          <w:sz w:val="24"/>
        </w:rPr>
        <w:t xml:space="preserve"> </w:t>
      </w:r>
      <w:r>
        <w:rPr>
          <w:sz w:val="24"/>
        </w:rPr>
        <w:t>coordinates</w:t>
      </w:r>
      <w:r>
        <w:rPr>
          <w:spacing w:val="-1"/>
          <w:sz w:val="24"/>
        </w:rPr>
        <w:t xml:space="preserve"> </w:t>
      </w:r>
      <w:r>
        <w:rPr>
          <w:rFonts w:ascii="Consolas"/>
        </w:rPr>
        <w:t>37.7564,</w:t>
      </w:r>
      <w:r>
        <w:rPr>
          <w:rFonts w:ascii="Consolas"/>
          <w:spacing w:val="-6"/>
        </w:rPr>
        <w:t xml:space="preserve"> </w:t>
      </w:r>
      <w:r>
        <w:rPr>
          <w:rFonts w:ascii="Consolas"/>
        </w:rPr>
        <w:t>-122.4016</w:t>
      </w:r>
      <w:r>
        <w:rPr>
          <w:rFonts w:ascii="Consolas"/>
          <w:spacing w:val="-69"/>
        </w:rPr>
        <w:t xml:space="preserve"> </w:t>
      </w:r>
      <w:r>
        <w:rPr>
          <w:sz w:val="24"/>
        </w:rPr>
        <w:t>can</w:t>
      </w:r>
      <w:r>
        <w:rPr>
          <w:spacing w:val="-5"/>
          <w:sz w:val="24"/>
        </w:rPr>
        <w:t xml:space="preserve"> </w:t>
      </w:r>
      <w:r>
        <w:rPr>
          <w:sz w:val="24"/>
        </w:rPr>
        <w:t>be</w:t>
      </w:r>
      <w:r>
        <w:rPr>
          <w:spacing w:val="-6"/>
          <w:sz w:val="24"/>
        </w:rPr>
        <w:t xml:space="preserve"> </w:t>
      </w:r>
      <w:r>
        <w:rPr>
          <w:sz w:val="24"/>
        </w:rPr>
        <w:t>represented</w:t>
      </w:r>
      <w:r>
        <w:rPr>
          <w:spacing w:val="-4"/>
          <w:sz w:val="24"/>
        </w:rPr>
        <w:t xml:space="preserve"> </w:t>
      </w:r>
      <w:r>
        <w:rPr>
          <w:sz w:val="24"/>
        </w:rPr>
        <w:t xml:space="preserve">in geohash as </w:t>
      </w:r>
      <w:r>
        <w:rPr>
          <w:rFonts w:ascii="Consolas"/>
        </w:rPr>
        <w:t>9q8yy9mf</w:t>
      </w:r>
      <w:r>
        <w:rPr>
          <w:sz w:val="24"/>
        </w:rPr>
        <w:t>.</w:t>
      </w:r>
    </w:p>
    <w:p w14:paraId="2AE22956" w14:textId="77777777" w:rsidR="00B86345" w:rsidRDefault="00000000">
      <w:pPr>
        <w:pStyle w:val="Heading3"/>
        <w:spacing w:before="202"/>
      </w:pPr>
      <w:bookmarkStart w:id="285" w:name="How_does_Geohashing_work?"/>
      <w:bookmarkEnd w:id="285"/>
      <w:r>
        <w:rPr>
          <w:color w:val="4F81BC"/>
        </w:rPr>
        <w:t>How</w:t>
      </w:r>
      <w:r>
        <w:rPr>
          <w:color w:val="4F81BC"/>
          <w:spacing w:val="-4"/>
        </w:rPr>
        <w:t xml:space="preserve"> </w:t>
      </w:r>
      <w:r>
        <w:rPr>
          <w:color w:val="4F81BC"/>
        </w:rPr>
        <w:t>does</w:t>
      </w:r>
      <w:r>
        <w:rPr>
          <w:color w:val="4F81BC"/>
          <w:spacing w:val="-2"/>
        </w:rPr>
        <w:t xml:space="preserve"> </w:t>
      </w:r>
      <w:proofErr w:type="spellStart"/>
      <w:r>
        <w:rPr>
          <w:color w:val="4F81BC"/>
        </w:rPr>
        <w:t>Geohashing</w:t>
      </w:r>
      <w:proofErr w:type="spellEnd"/>
      <w:r>
        <w:rPr>
          <w:color w:val="4F81BC"/>
          <w:spacing w:val="-1"/>
        </w:rPr>
        <w:t xml:space="preserve"> </w:t>
      </w:r>
      <w:r>
        <w:rPr>
          <w:color w:val="4F81BC"/>
          <w:spacing w:val="-4"/>
        </w:rPr>
        <w:t>work?</w:t>
      </w:r>
    </w:p>
    <w:p w14:paraId="41588ED3" w14:textId="77777777" w:rsidR="00B86345" w:rsidRDefault="00000000">
      <w:pPr>
        <w:pStyle w:val="BodyText"/>
        <w:spacing w:before="178"/>
      </w:pPr>
      <w:r>
        <w:t>Geohash is a hierarchical spatial index that uses Base-32 alphabet encoding, the first character</w:t>
      </w:r>
      <w:r>
        <w:rPr>
          <w:spacing w:val="-1"/>
        </w:rPr>
        <w:t xml:space="preserve"> </w:t>
      </w:r>
      <w:r>
        <w:t>in</w:t>
      </w:r>
      <w:r>
        <w:rPr>
          <w:spacing w:val="-2"/>
        </w:rPr>
        <w:t xml:space="preserve"> </w:t>
      </w:r>
      <w:r>
        <w:t>a</w:t>
      </w:r>
      <w:r>
        <w:rPr>
          <w:spacing w:val="-5"/>
        </w:rPr>
        <w:t xml:space="preserve"> </w:t>
      </w:r>
      <w:r>
        <w:t>geohash</w:t>
      </w:r>
      <w:r>
        <w:rPr>
          <w:spacing w:val="-1"/>
        </w:rPr>
        <w:t xml:space="preserve"> </w:t>
      </w:r>
      <w:r>
        <w:t>identifies</w:t>
      </w:r>
      <w:r>
        <w:rPr>
          <w:spacing w:val="-5"/>
        </w:rPr>
        <w:t xml:space="preserve"> </w:t>
      </w:r>
      <w:r>
        <w:t>the</w:t>
      </w:r>
      <w:r>
        <w:rPr>
          <w:spacing w:val="-4"/>
        </w:rPr>
        <w:t xml:space="preserve"> </w:t>
      </w:r>
      <w:r>
        <w:t>initial</w:t>
      </w:r>
      <w:r>
        <w:rPr>
          <w:spacing w:val="-1"/>
        </w:rPr>
        <w:t xml:space="preserve"> </w:t>
      </w:r>
      <w:r>
        <w:t>location</w:t>
      </w:r>
      <w:r>
        <w:rPr>
          <w:spacing w:val="-3"/>
        </w:rPr>
        <w:t xml:space="preserve"> </w:t>
      </w:r>
      <w:r>
        <w:t>as</w:t>
      </w:r>
      <w:r>
        <w:rPr>
          <w:spacing w:val="-5"/>
        </w:rPr>
        <w:t xml:space="preserve"> </w:t>
      </w:r>
      <w:r>
        <w:t>one</w:t>
      </w:r>
      <w:r>
        <w:rPr>
          <w:spacing w:val="-4"/>
        </w:rPr>
        <w:t xml:space="preserve"> </w:t>
      </w:r>
      <w:r>
        <w:t>of</w:t>
      </w:r>
      <w:r>
        <w:rPr>
          <w:spacing w:val="-3"/>
        </w:rPr>
        <w:t xml:space="preserve"> </w:t>
      </w:r>
      <w:r>
        <w:t>the</w:t>
      </w:r>
      <w:r>
        <w:rPr>
          <w:spacing w:val="-4"/>
        </w:rPr>
        <w:t xml:space="preserve"> </w:t>
      </w:r>
      <w:r>
        <w:t>32</w:t>
      </w:r>
      <w:r>
        <w:rPr>
          <w:spacing w:val="-1"/>
        </w:rPr>
        <w:t xml:space="preserve"> </w:t>
      </w:r>
      <w:r>
        <w:t>cells.</w:t>
      </w:r>
      <w:r>
        <w:rPr>
          <w:spacing w:val="-4"/>
        </w:rPr>
        <w:t xml:space="preserve"> </w:t>
      </w:r>
      <w:r>
        <w:t>This</w:t>
      </w:r>
      <w:r>
        <w:rPr>
          <w:spacing w:val="-4"/>
        </w:rPr>
        <w:t xml:space="preserve"> </w:t>
      </w:r>
      <w:r>
        <w:t>cell</w:t>
      </w:r>
      <w:r>
        <w:rPr>
          <w:spacing w:val="-1"/>
        </w:rPr>
        <w:t xml:space="preserve"> </w:t>
      </w:r>
      <w:r>
        <w:t>will</w:t>
      </w:r>
      <w:r>
        <w:rPr>
          <w:spacing w:val="-1"/>
        </w:rPr>
        <w:t xml:space="preserve"> </w:t>
      </w:r>
      <w:r>
        <w:t>also contain</w:t>
      </w:r>
      <w:r>
        <w:rPr>
          <w:spacing w:val="-1"/>
        </w:rPr>
        <w:t xml:space="preserve"> </w:t>
      </w:r>
      <w:r>
        <w:t>32 cells.</w:t>
      </w:r>
      <w:r>
        <w:rPr>
          <w:spacing w:val="-3"/>
        </w:rPr>
        <w:t xml:space="preserve"> </w:t>
      </w:r>
      <w:r>
        <w:t>This</w:t>
      </w:r>
      <w:r>
        <w:rPr>
          <w:spacing w:val="-3"/>
        </w:rPr>
        <w:t xml:space="preserve"> </w:t>
      </w:r>
      <w:r>
        <w:t>means</w:t>
      </w:r>
      <w:r>
        <w:rPr>
          <w:spacing w:val="-3"/>
        </w:rPr>
        <w:t xml:space="preserve"> </w:t>
      </w:r>
      <w:r>
        <w:t>that</w:t>
      </w:r>
      <w:r>
        <w:rPr>
          <w:spacing w:val="-2"/>
        </w:rPr>
        <w:t xml:space="preserve"> </w:t>
      </w:r>
      <w:r>
        <w:t>to represent</w:t>
      </w:r>
      <w:r>
        <w:rPr>
          <w:spacing w:val="-1"/>
        </w:rPr>
        <w:t xml:space="preserve"> </w:t>
      </w:r>
      <w:r>
        <w:t>a point,</w:t>
      </w:r>
      <w:r>
        <w:rPr>
          <w:spacing w:val="-2"/>
        </w:rPr>
        <w:t xml:space="preserve"> </w:t>
      </w:r>
      <w:r>
        <w:t>the</w:t>
      </w:r>
      <w:r>
        <w:rPr>
          <w:spacing w:val="-3"/>
        </w:rPr>
        <w:t xml:space="preserve"> </w:t>
      </w:r>
      <w:r>
        <w:t>world</w:t>
      </w:r>
      <w:r>
        <w:rPr>
          <w:spacing w:val="-1"/>
        </w:rPr>
        <w:t xml:space="preserve"> </w:t>
      </w:r>
      <w:r>
        <w:t>is</w:t>
      </w:r>
      <w:r>
        <w:rPr>
          <w:spacing w:val="-3"/>
        </w:rPr>
        <w:t xml:space="preserve"> </w:t>
      </w:r>
      <w:r>
        <w:t>recursively</w:t>
      </w:r>
      <w:r>
        <w:rPr>
          <w:spacing w:val="-2"/>
        </w:rPr>
        <w:t xml:space="preserve"> </w:t>
      </w:r>
      <w:r>
        <w:t>divided</w:t>
      </w:r>
      <w:r>
        <w:rPr>
          <w:spacing w:val="-1"/>
        </w:rPr>
        <w:t xml:space="preserve"> </w:t>
      </w:r>
      <w:r>
        <w:t>into smaller and smaller cells with each additional bit until the desired precision is attained.</w:t>
      </w:r>
    </w:p>
    <w:p w14:paraId="7D6C1289" w14:textId="77777777" w:rsidR="00B86345" w:rsidRDefault="00000000">
      <w:pPr>
        <w:pStyle w:val="BodyText"/>
        <w:spacing w:before="0" w:line="279" w:lineRule="exact"/>
      </w:pPr>
      <w:r>
        <w:t>The</w:t>
      </w:r>
      <w:r>
        <w:rPr>
          <w:spacing w:val="-6"/>
        </w:rPr>
        <w:t xml:space="preserve"> </w:t>
      </w:r>
      <w:r>
        <w:t>precision</w:t>
      </w:r>
      <w:r>
        <w:rPr>
          <w:spacing w:val="-2"/>
        </w:rPr>
        <w:t xml:space="preserve"> </w:t>
      </w:r>
      <w:r>
        <w:t>factor also determines</w:t>
      </w:r>
      <w:r>
        <w:rPr>
          <w:spacing w:val="-5"/>
        </w:rPr>
        <w:t xml:space="preserve"> </w:t>
      </w:r>
      <w:r>
        <w:t>the</w:t>
      </w:r>
      <w:r>
        <w:rPr>
          <w:spacing w:val="-3"/>
        </w:rPr>
        <w:t xml:space="preserve"> </w:t>
      </w:r>
      <w:r>
        <w:t>size</w:t>
      </w:r>
      <w:r>
        <w:rPr>
          <w:spacing w:val="-3"/>
        </w:rPr>
        <w:t xml:space="preserve"> </w:t>
      </w:r>
      <w:r>
        <w:t>of</w:t>
      </w:r>
      <w:r>
        <w:rPr>
          <w:spacing w:val="-2"/>
        </w:rPr>
        <w:t xml:space="preserve"> </w:t>
      </w:r>
      <w:r>
        <w:t>the</w:t>
      </w:r>
      <w:r>
        <w:rPr>
          <w:spacing w:val="-3"/>
        </w:rPr>
        <w:t xml:space="preserve"> </w:t>
      </w:r>
      <w:r>
        <w:rPr>
          <w:spacing w:val="-2"/>
        </w:rPr>
        <w:t>cell.</w:t>
      </w:r>
    </w:p>
    <w:p w14:paraId="36100276" w14:textId="77777777" w:rsidR="00B86345" w:rsidRDefault="00B86345">
      <w:pPr>
        <w:pStyle w:val="BodyText"/>
        <w:spacing w:before="0"/>
        <w:ind w:left="0"/>
        <w:rPr>
          <w:sz w:val="20"/>
        </w:rPr>
      </w:pPr>
    </w:p>
    <w:p w14:paraId="1F3B49E7" w14:textId="77777777" w:rsidR="00B86345" w:rsidRDefault="00000000">
      <w:pPr>
        <w:pStyle w:val="BodyText"/>
        <w:spacing w:before="141"/>
        <w:ind w:left="0"/>
        <w:rPr>
          <w:sz w:val="20"/>
        </w:rPr>
      </w:pPr>
      <w:r>
        <w:rPr>
          <w:noProof/>
        </w:rPr>
        <w:drawing>
          <wp:anchor distT="0" distB="0" distL="0" distR="0" simplePos="0" relativeHeight="487608832" behindDoc="1" locked="0" layoutInCell="1" allowOverlap="1" wp14:anchorId="16608EFA" wp14:editId="1159C1CC">
            <wp:simplePos x="0" y="0"/>
            <wp:positionH relativeFrom="page">
              <wp:posOffset>1056199</wp:posOffset>
            </wp:positionH>
            <wp:positionV relativeFrom="paragraph">
              <wp:posOffset>254167</wp:posOffset>
            </wp:positionV>
            <wp:extent cx="5056975" cy="1033272"/>
            <wp:effectExtent l="0" t="0" r="0" b="0"/>
            <wp:wrapTopAndBottom/>
            <wp:docPr id="56" name="Image 56" descr="geohas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geohashing"/>
                    <pic:cNvPicPr/>
                  </pic:nvPicPr>
                  <pic:blipFill>
                    <a:blip r:embed="rId206" cstate="print"/>
                    <a:stretch>
                      <a:fillRect/>
                    </a:stretch>
                  </pic:blipFill>
                  <pic:spPr>
                    <a:xfrm>
                      <a:off x="0" y="0"/>
                      <a:ext cx="5056975" cy="1033272"/>
                    </a:xfrm>
                    <a:prstGeom prst="rect">
                      <a:avLst/>
                    </a:prstGeom>
                  </pic:spPr>
                </pic:pic>
              </a:graphicData>
            </a:graphic>
          </wp:anchor>
        </w:drawing>
      </w:r>
    </w:p>
    <w:p w14:paraId="408EDF03" w14:textId="77777777" w:rsidR="00B86345" w:rsidRDefault="00B86345">
      <w:pPr>
        <w:pStyle w:val="BodyText"/>
        <w:spacing w:before="0"/>
        <w:ind w:left="0"/>
      </w:pPr>
    </w:p>
    <w:p w14:paraId="440E437E" w14:textId="77777777" w:rsidR="00B86345" w:rsidRDefault="00B86345">
      <w:pPr>
        <w:pStyle w:val="BodyText"/>
        <w:spacing w:before="9"/>
        <w:ind w:left="0"/>
      </w:pPr>
    </w:p>
    <w:p w14:paraId="72400499" w14:textId="77777777" w:rsidR="00B86345" w:rsidRDefault="00000000">
      <w:pPr>
        <w:spacing w:before="1"/>
        <w:ind w:left="100"/>
        <w:rPr>
          <w:i/>
          <w:sz w:val="24"/>
        </w:rPr>
      </w:pPr>
      <w:proofErr w:type="spellStart"/>
      <w:r>
        <w:rPr>
          <w:i/>
          <w:spacing w:val="-2"/>
          <w:sz w:val="24"/>
        </w:rPr>
        <w:t>geohashing</w:t>
      </w:r>
      <w:proofErr w:type="spellEnd"/>
    </w:p>
    <w:p w14:paraId="1CFD5AE5" w14:textId="77777777" w:rsidR="00B86345" w:rsidRDefault="00000000">
      <w:pPr>
        <w:pStyle w:val="BodyText"/>
        <w:spacing w:before="179"/>
        <w:ind w:right="528"/>
        <w:jc w:val="both"/>
      </w:pPr>
      <w:proofErr w:type="spellStart"/>
      <w:r>
        <w:t>Geohashing</w:t>
      </w:r>
      <w:proofErr w:type="spellEnd"/>
      <w:r>
        <w:t xml:space="preserve"> guarantees</w:t>
      </w:r>
      <w:r>
        <w:rPr>
          <w:spacing w:val="-4"/>
        </w:rPr>
        <w:t xml:space="preserve"> </w:t>
      </w:r>
      <w:r>
        <w:t>that</w:t>
      </w:r>
      <w:r>
        <w:rPr>
          <w:spacing w:val="-2"/>
        </w:rPr>
        <w:t xml:space="preserve"> </w:t>
      </w:r>
      <w:r>
        <w:t>points</w:t>
      </w:r>
      <w:r>
        <w:rPr>
          <w:spacing w:val="-3"/>
        </w:rPr>
        <w:t xml:space="preserve"> </w:t>
      </w:r>
      <w:r>
        <w:t>are</w:t>
      </w:r>
      <w:r>
        <w:rPr>
          <w:spacing w:val="-3"/>
        </w:rPr>
        <w:t xml:space="preserve"> </w:t>
      </w:r>
      <w:r>
        <w:t>spatially</w:t>
      </w:r>
      <w:r>
        <w:rPr>
          <w:spacing w:val="-2"/>
        </w:rPr>
        <w:t xml:space="preserve"> </w:t>
      </w:r>
      <w:r>
        <w:t>closer if</w:t>
      </w:r>
      <w:r>
        <w:rPr>
          <w:spacing w:val="-1"/>
        </w:rPr>
        <w:t xml:space="preserve"> </w:t>
      </w:r>
      <w:r>
        <w:t>their Geohashes</w:t>
      </w:r>
      <w:r>
        <w:rPr>
          <w:spacing w:val="-4"/>
        </w:rPr>
        <w:t xml:space="preserve"> </w:t>
      </w:r>
      <w:r>
        <w:t>share a</w:t>
      </w:r>
      <w:r>
        <w:rPr>
          <w:spacing w:val="-4"/>
        </w:rPr>
        <w:t xml:space="preserve"> </w:t>
      </w:r>
      <w:r>
        <w:t>longer prefix</w:t>
      </w:r>
      <w:r>
        <w:rPr>
          <w:spacing w:val="-3"/>
        </w:rPr>
        <w:t xml:space="preserve"> </w:t>
      </w:r>
      <w:r>
        <w:t>which</w:t>
      </w:r>
      <w:r>
        <w:rPr>
          <w:spacing w:val="-4"/>
        </w:rPr>
        <w:t xml:space="preserve"> </w:t>
      </w:r>
      <w:r>
        <w:t>means</w:t>
      </w:r>
      <w:r>
        <w:rPr>
          <w:spacing w:val="-3"/>
        </w:rPr>
        <w:t xml:space="preserve"> </w:t>
      </w:r>
      <w:r>
        <w:t>the</w:t>
      </w:r>
      <w:r>
        <w:rPr>
          <w:spacing w:val="-3"/>
        </w:rPr>
        <w:t xml:space="preserve"> </w:t>
      </w:r>
      <w:r>
        <w:t>more</w:t>
      </w:r>
      <w:r>
        <w:rPr>
          <w:spacing w:val="-3"/>
        </w:rPr>
        <w:t xml:space="preserve"> </w:t>
      </w:r>
      <w:r>
        <w:t>characters</w:t>
      </w:r>
      <w:r>
        <w:rPr>
          <w:spacing w:val="-4"/>
        </w:rPr>
        <w:t xml:space="preserve"> </w:t>
      </w:r>
      <w:r>
        <w:t>in</w:t>
      </w:r>
      <w:r>
        <w:rPr>
          <w:spacing w:val="-1"/>
        </w:rPr>
        <w:t xml:space="preserve"> </w:t>
      </w:r>
      <w:r>
        <w:t>the</w:t>
      </w:r>
      <w:r>
        <w:rPr>
          <w:spacing w:val="-3"/>
        </w:rPr>
        <w:t xml:space="preserve"> </w:t>
      </w:r>
      <w:r>
        <w:t>string,</w:t>
      </w:r>
      <w:r>
        <w:rPr>
          <w:spacing w:val="-3"/>
        </w:rPr>
        <w:t xml:space="preserve"> </w:t>
      </w:r>
      <w:r>
        <w:t>the</w:t>
      </w:r>
      <w:r>
        <w:rPr>
          <w:spacing w:val="-3"/>
        </w:rPr>
        <w:t xml:space="preserve"> </w:t>
      </w:r>
      <w:r>
        <w:t>more</w:t>
      </w:r>
      <w:r>
        <w:rPr>
          <w:spacing w:val="-3"/>
        </w:rPr>
        <w:t xml:space="preserve"> </w:t>
      </w:r>
      <w:r>
        <w:t>precise</w:t>
      </w:r>
      <w:r>
        <w:rPr>
          <w:spacing w:val="-3"/>
        </w:rPr>
        <w:t xml:space="preserve"> </w:t>
      </w:r>
      <w:r>
        <w:t>the</w:t>
      </w:r>
      <w:r>
        <w:rPr>
          <w:spacing w:val="-3"/>
        </w:rPr>
        <w:t xml:space="preserve"> </w:t>
      </w:r>
      <w:r>
        <w:t>location.</w:t>
      </w:r>
      <w:r>
        <w:rPr>
          <w:spacing w:val="-2"/>
        </w:rPr>
        <w:t xml:space="preserve"> </w:t>
      </w:r>
      <w:r>
        <w:t>For example,</w:t>
      </w:r>
      <w:r>
        <w:rPr>
          <w:spacing w:val="-14"/>
        </w:rPr>
        <w:t xml:space="preserve"> </w:t>
      </w:r>
      <w:r>
        <w:t>geohashes</w:t>
      </w:r>
      <w:r>
        <w:rPr>
          <w:spacing w:val="-13"/>
        </w:rPr>
        <w:t xml:space="preserve"> </w:t>
      </w:r>
      <w:r>
        <w:rPr>
          <w:rFonts w:ascii="Consolas"/>
          <w:sz w:val="22"/>
        </w:rPr>
        <w:t>9q8yy9mf</w:t>
      </w:r>
      <w:r>
        <w:rPr>
          <w:rFonts w:ascii="Consolas"/>
          <w:spacing w:val="-30"/>
          <w:sz w:val="22"/>
        </w:rPr>
        <w:t xml:space="preserve"> </w:t>
      </w:r>
      <w:r>
        <w:t>and</w:t>
      </w:r>
      <w:r>
        <w:rPr>
          <w:spacing w:val="-13"/>
        </w:rPr>
        <w:t xml:space="preserve"> </w:t>
      </w:r>
      <w:r>
        <w:rPr>
          <w:rFonts w:ascii="Consolas"/>
          <w:sz w:val="22"/>
        </w:rPr>
        <w:t>9q8yy9vx</w:t>
      </w:r>
      <w:r>
        <w:rPr>
          <w:rFonts w:ascii="Consolas"/>
          <w:spacing w:val="-31"/>
          <w:sz w:val="22"/>
        </w:rPr>
        <w:t xml:space="preserve"> </w:t>
      </w:r>
      <w:r>
        <w:t>are</w:t>
      </w:r>
      <w:r>
        <w:rPr>
          <w:spacing w:val="-13"/>
        </w:rPr>
        <w:t xml:space="preserve"> </w:t>
      </w:r>
      <w:r>
        <w:t>spatially</w:t>
      </w:r>
      <w:r>
        <w:rPr>
          <w:spacing w:val="-13"/>
        </w:rPr>
        <w:t xml:space="preserve"> </w:t>
      </w:r>
      <w:r>
        <w:t>closer</w:t>
      </w:r>
      <w:r>
        <w:rPr>
          <w:spacing w:val="-13"/>
        </w:rPr>
        <w:t xml:space="preserve"> </w:t>
      </w:r>
      <w:r>
        <w:t>as</w:t>
      </w:r>
      <w:r>
        <w:rPr>
          <w:spacing w:val="-10"/>
        </w:rPr>
        <w:t xml:space="preserve"> </w:t>
      </w:r>
      <w:r>
        <w:t>they</w:t>
      </w:r>
      <w:r>
        <w:rPr>
          <w:spacing w:val="-3"/>
        </w:rPr>
        <w:t xml:space="preserve"> </w:t>
      </w:r>
      <w:r>
        <w:t>share</w:t>
      </w:r>
      <w:r>
        <w:rPr>
          <w:spacing w:val="-4"/>
        </w:rPr>
        <w:t xml:space="preserve"> </w:t>
      </w:r>
      <w:r>
        <w:t>the</w:t>
      </w:r>
      <w:r>
        <w:rPr>
          <w:spacing w:val="-4"/>
        </w:rPr>
        <w:t xml:space="preserve"> </w:t>
      </w:r>
      <w:r>
        <w:t xml:space="preserve">prefix </w:t>
      </w:r>
      <w:r>
        <w:rPr>
          <w:rFonts w:ascii="Consolas"/>
          <w:spacing w:val="-2"/>
          <w:sz w:val="22"/>
        </w:rPr>
        <w:t>9q8yy9</w:t>
      </w:r>
      <w:r>
        <w:rPr>
          <w:spacing w:val="-2"/>
        </w:rPr>
        <w:t>.</w:t>
      </w:r>
    </w:p>
    <w:p w14:paraId="3E94B9AA" w14:textId="77777777" w:rsidR="00B86345" w:rsidRDefault="00B86345">
      <w:pPr>
        <w:jc w:val="both"/>
        <w:sectPr w:rsidR="00B86345">
          <w:pgSz w:w="12240" w:h="15840"/>
          <w:pgMar w:top="1420" w:right="1320" w:bottom="280" w:left="1340" w:header="720" w:footer="720" w:gutter="0"/>
          <w:cols w:space="720"/>
        </w:sectPr>
      </w:pPr>
    </w:p>
    <w:p w14:paraId="6AA38A9E" w14:textId="77777777" w:rsidR="00B86345" w:rsidRDefault="00000000">
      <w:pPr>
        <w:pStyle w:val="BodyText"/>
        <w:spacing w:before="85" w:line="237" w:lineRule="auto"/>
        <w:ind w:right="171"/>
      </w:pPr>
      <w:proofErr w:type="spellStart"/>
      <w:r>
        <w:lastRenderedPageBreak/>
        <w:t>Geohashing</w:t>
      </w:r>
      <w:proofErr w:type="spellEnd"/>
      <w:r>
        <w:t xml:space="preserve"> can also be used to provide a degree of anonymity as we don’t need to expose the</w:t>
      </w:r>
      <w:r>
        <w:rPr>
          <w:spacing w:val="-4"/>
        </w:rPr>
        <w:t xml:space="preserve"> </w:t>
      </w:r>
      <w:r>
        <w:t>exact</w:t>
      </w:r>
      <w:r>
        <w:rPr>
          <w:spacing w:val="-3"/>
        </w:rPr>
        <w:t xml:space="preserve"> </w:t>
      </w:r>
      <w:r>
        <w:t>location</w:t>
      </w:r>
      <w:r>
        <w:rPr>
          <w:spacing w:val="-3"/>
        </w:rPr>
        <w:t xml:space="preserve"> </w:t>
      </w:r>
      <w:r>
        <w:t>of</w:t>
      </w:r>
      <w:r>
        <w:rPr>
          <w:spacing w:val="-3"/>
        </w:rPr>
        <w:t xml:space="preserve"> </w:t>
      </w:r>
      <w:r>
        <w:t>the</w:t>
      </w:r>
      <w:r>
        <w:rPr>
          <w:spacing w:val="-4"/>
        </w:rPr>
        <w:t xml:space="preserve"> </w:t>
      </w:r>
      <w:r>
        <w:t>user</w:t>
      </w:r>
      <w:r>
        <w:rPr>
          <w:spacing w:val="-1"/>
        </w:rPr>
        <w:t xml:space="preserve"> </w:t>
      </w:r>
      <w:r>
        <w:t>because</w:t>
      </w:r>
      <w:r>
        <w:rPr>
          <w:spacing w:val="-4"/>
        </w:rPr>
        <w:t xml:space="preserve"> </w:t>
      </w:r>
      <w:r>
        <w:t>depending</w:t>
      </w:r>
      <w:r>
        <w:rPr>
          <w:spacing w:val="-1"/>
        </w:rPr>
        <w:t xml:space="preserve"> </w:t>
      </w:r>
      <w:r>
        <w:t>on</w:t>
      </w:r>
      <w:r>
        <w:rPr>
          <w:spacing w:val="-3"/>
        </w:rPr>
        <w:t xml:space="preserve"> </w:t>
      </w:r>
      <w:r>
        <w:t>the</w:t>
      </w:r>
      <w:r>
        <w:rPr>
          <w:spacing w:val="-4"/>
        </w:rPr>
        <w:t xml:space="preserve"> </w:t>
      </w:r>
      <w:r>
        <w:t>length</w:t>
      </w:r>
      <w:r>
        <w:rPr>
          <w:spacing w:val="-1"/>
        </w:rPr>
        <w:t xml:space="preserve"> </w:t>
      </w:r>
      <w:r>
        <w:t>of</w:t>
      </w:r>
      <w:r>
        <w:rPr>
          <w:spacing w:val="-3"/>
        </w:rPr>
        <w:t xml:space="preserve"> </w:t>
      </w:r>
      <w:r>
        <w:t>the</w:t>
      </w:r>
      <w:r>
        <w:rPr>
          <w:spacing w:val="-4"/>
        </w:rPr>
        <w:t xml:space="preserve"> </w:t>
      </w:r>
      <w:r>
        <w:t>geohash</w:t>
      </w:r>
      <w:r>
        <w:rPr>
          <w:spacing w:val="-1"/>
        </w:rPr>
        <w:t xml:space="preserve"> </w:t>
      </w:r>
      <w:r>
        <w:t>we</w:t>
      </w:r>
      <w:r>
        <w:rPr>
          <w:spacing w:val="-4"/>
        </w:rPr>
        <w:t xml:space="preserve"> </w:t>
      </w:r>
      <w:r>
        <w:t>just</w:t>
      </w:r>
      <w:r>
        <w:rPr>
          <w:spacing w:val="-3"/>
        </w:rPr>
        <w:t xml:space="preserve"> </w:t>
      </w:r>
      <w:r>
        <w:t>know they are somewhere within an area.</w:t>
      </w:r>
    </w:p>
    <w:p w14:paraId="1F09C3C4" w14:textId="77777777" w:rsidR="00B86345" w:rsidRDefault="00000000">
      <w:pPr>
        <w:pStyle w:val="BodyText"/>
        <w:spacing w:before="180"/>
      </w:pPr>
      <w:r>
        <w:t>The</w:t>
      </w:r>
      <w:r>
        <w:rPr>
          <w:spacing w:val="-5"/>
        </w:rPr>
        <w:t xml:space="preserve"> </w:t>
      </w:r>
      <w:r>
        <w:t>cell sizes</w:t>
      </w:r>
      <w:r>
        <w:rPr>
          <w:spacing w:val="-3"/>
        </w:rPr>
        <w:t xml:space="preserve"> </w:t>
      </w:r>
      <w:r>
        <w:t>of</w:t>
      </w:r>
      <w:r>
        <w:rPr>
          <w:spacing w:val="-2"/>
        </w:rPr>
        <w:t xml:space="preserve"> </w:t>
      </w:r>
      <w:r>
        <w:t>the</w:t>
      </w:r>
      <w:r>
        <w:rPr>
          <w:spacing w:val="-3"/>
        </w:rPr>
        <w:t xml:space="preserve"> </w:t>
      </w:r>
      <w:r>
        <w:t>geohashes</w:t>
      </w:r>
      <w:r>
        <w:rPr>
          <w:spacing w:val="-3"/>
        </w:rPr>
        <w:t xml:space="preserve"> </w:t>
      </w:r>
      <w:r>
        <w:t>of</w:t>
      </w:r>
      <w:r>
        <w:rPr>
          <w:spacing w:val="-2"/>
        </w:rPr>
        <w:t xml:space="preserve"> </w:t>
      </w:r>
      <w:r>
        <w:t>different</w:t>
      </w:r>
      <w:r>
        <w:rPr>
          <w:spacing w:val="-1"/>
        </w:rPr>
        <w:t xml:space="preserve"> </w:t>
      </w:r>
      <w:r>
        <w:t>lengths</w:t>
      </w:r>
      <w:r>
        <w:rPr>
          <w:spacing w:val="-3"/>
        </w:rPr>
        <w:t xml:space="preserve"> </w:t>
      </w:r>
      <w:r>
        <w:t>are</w:t>
      </w:r>
      <w:r>
        <w:rPr>
          <w:spacing w:val="-3"/>
        </w:rPr>
        <w:t xml:space="preserve"> </w:t>
      </w:r>
      <w:r>
        <w:t>as</w:t>
      </w:r>
      <w:r>
        <w:rPr>
          <w:spacing w:val="2"/>
        </w:rPr>
        <w:t xml:space="preserve"> </w:t>
      </w:r>
      <w:r>
        <w:rPr>
          <w:spacing w:val="-2"/>
        </w:rPr>
        <w:t>follows:</w:t>
      </w:r>
    </w:p>
    <w:p w14:paraId="54A7ED0D" w14:textId="77777777" w:rsidR="00B86345" w:rsidRDefault="00B86345">
      <w:pPr>
        <w:pStyle w:val="BodyText"/>
        <w:spacing w:before="7"/>
        <w:ind w:left="0"/>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1794"/>
        <w:gridCol w:w="1252"/>
        <w:gridCol w:w="1300"/>
      </w:tblGrid>
      <w:tr w:rsidR="00B86345" w14:paraId="5374F35B" w14:textId="77777777">
        <w:trPr>
          <w:trHeight w:val="319"/>
        </w:trPr>
        <w:tc>
          <w:tcPr>
            <w:tcW w:w="1794" w:type="dxa"/>
            <w:tcBorders>
              <w:bottom w:val="single" w:sz="2" w:space="0" w:color="000000"/>
            </w:tcBorders>
          </w:tcPr>
          <w:p w14:paraId="493DE410" w14:textId="77777777" w:rsidR="00B86345" w:rsidRDefault="00000000">
            <w:pPr>
              <w:pStyle w:val="TableParagraph"/>
              <w:spacing w:before="0"/>
              <w:rPr>
                <w:sz w:val="24"/>
              </w:rPr>
            </w:pPr>
            <w:r>
              <w:rPr>
                <w:sz w:val="24"/>
              </w:rPr>
              <w:t>Geohash</w:t>
            </w:r>
            <w:r>
              <w:rPr>
                <w:spacing w:val="-5"/>
                <w:sz w:val="24"/>
              </w:rPr>
              <w:t xml:space="preserve"> </w:t>
            </w:r>
            <w:r>
              <w:rPr>
                <w:spacing w:val="-2"/>
                <w:sz w:val="24"/>
              </w:rPr>
              <w:t>length</w:t>
            </w:r>
          </w:p>
        </w:tc>
        <w:tc>
          <w:tcPr>
            <w:tcW w:w="1252" w:type="dxa"/>
            <w:tcBorders>
              <w:bottom w:val="single" w:sz="2" w:space="0" w:color="000000"/>
            </w:tcBorders>
          </w:tcPr>
          <w:p w14:paraId="66631992" w14:textId="77777777" w:rsidR="00B86345" w:rsidRDefault="00000000">
            <w:pPr>
              <w:pStyle w:val="TableParagraph"/>
              <w:spacing w:before="0"/>
              <w:ind w:left="107"/>
              <w:rPr>
                <w:sz w:val="24"/>
              </w:rPr>
            </w:pPr>
            <w:r>
              <w:rPr>
                <w:sz w:val="24"/>
              </w:rPr>
              <w:t>Cell</w:t>
            </w:r>
            <w:r>
              <w:rPr>
                <w:spacing w:val="-3"/>
                <w:sz w:val="24"/>
              </w:rPr>
              <w:t xml:space="preserve"> </w:t>
            </w:r>
            <w:r>
              <w:rPr>
                <w:spacing w:val="-2"/>
                <w:sz w:val="24"/>
              </w:rPr>
              <w:t>width</w:t>
            </w:r>
          </w:p>
        </w:tc>
        <w:tc>
          <w:tcPr>
            <w:tcW w:w="1300" w:type="dxa"/>
            <w:tcBorders>
              <w:bottom w:val="single" w:sz="2" w:space="0" w:color="000000"/>
            </w:tcBorders>
          </w:tcPr>
          <w:p w14:paraId="02D8D521" w14:textId="77777777" w:rsidR="00B86345" w:rsidRDefault="00000000">
            <w:pPr>
              <w:pStyle w:val="TableParagraph"/>
              <w:spacing w:before="0"/>
              <w:ind w:left="109"/>
              <w:rPr>
                <w:sz w:val="24"/>
              </w:rPr>
            </w:pPr>
            <w:r>
              <w:rPr>
                <w:sz w:val="24"/>
              </w:rPr>
              <w:t>Cell</w:t>
            </w:r>
            <w:r>
              <w:rPr>
                <w:spacing w:val="-1"/>
                <w:sz w:val="24"/>
              </w:rPr>
              <w:t xml:space="preserve"> </w:t>
            </w:r>
            <w:r>
              <w:rPr>
                <w:spacing w:val="-2"/>
                <w:sz w:val="24"/>
              </w:rPr>
              <w:t>height</w:t>
            </w:r>
          </w:p>
        </w:tc>
      </w:tr>
      <w:tr w:rsidR="00B86345" w14:paraId="2F12EC31" w14:textId="77777777">
        <w:trPr>
          <w:trHeight w:val="349"/>
        </w:trPr>
        <w:tc>
          <w:tcPr>
            <w:tcW w:w="1794" w:type="dxa"/>
            <w:tcBorders>
              <w:top w:val="single" w:sz="2" w:space="0" w:color="000000"/>
            </w:tcBorders>
          </w:tcPr>
          <w:p w14:paraId="48A8D5E2" w14:textId="77777777" w:rsidR="00B86345" w:rsidRDefault="00000000">
            <w:pPr>
              <w:pStyle w:val="TableParagraph"/>
              <w:spacing w:before="31"/>
              <w:rPr>
                <w:sz w:val="24"/>
              </w:rPr>
            </w:pPr>
            <w:r>
              <w:rPr>
                <w:spacing w:val="-10"/>
                <w:sz w:val="24"/>
              </w:rPr>
              <w:t>1</w:t>
            </w:r>
          </w:p>
        </w:tc>
        <w:tc>
          <w:tcPr>
            <w:tcW w:w="1252" w:type="dxa"/>
            <w:tcBorders>
              <w:top w:val="single" w:sz="2" w:space="0" w:color="000000"/>
            </w:tcBorders>
          </w:tcPr>
          <w:p w14:paraId="10221832" w14:textId="77777777" w:rsidR="00B86345" w:rsidRDefault="00000000">
            <w:pPr>
              <w:pStyle w:val="TableParagraph"/>
              <w:spacing w:before="31"/>
              <w:ind w:left="107"/>
              <w:rPr>
                <w:sz w:val="24"/>
              </w:rPr>
            </w:pPr>
            <w:r>
              <w:rPr>
                <w:sz w:val="24"/>
              </w:rPr>
              <w:t>5000</w:t>
            </w:r>
            <w:r>
              <w:rPr>
                <w:spacing w:val="4"/>
                <w:sz w:val="24"/>
              </w:rPr>
              <w:t xml:space="preserve"> </w:t>
            </w:r>
            <w:r>
              <w:rPr>
                <w:spacing w:val="-5"/>
                <w:sz w:val="24"/>
              </w:rPr>
              <w:t>km</w:t>
            </w:r>
          </w:p>
        </w:tc>
        <w:tc>
          <w:tcPr>
            <w:tcW w:w="1300" w:type="dxa"/>
            <w:tcBorders>
              <w:top w:val="single" w:sz="2" w:space="0" w:color="000000"/>
            </w:tcBorders>
          </w:tcPr>
          <w:p w14:paraId="0706E885" w14:textId="77777777" w:rsidR="00B86345" w:rsidRDefault="00000000">
            <w:pPr>
              <w:pStyle w:val="TableParagraph"/>
              <w:spacing w:before="31"/>
              <w:ind w:left="109"/>
              <w:rPr>
                <w:sz w:val="24"/>
              </w:rPr>
            </w:pPr>
            <w:r>
              <w:rPr>
                <w:sz w:val="24"/>
              </w:rPr>
              <w:t>5000</w:t>
            </w:r>
            <w:r>
              <w:rPr>
                <w:spacing w:val="4"/>
                <w:sz w:val="24"/>
              </w:rPr>
              <w:t xml:space="preserve"> </w:t>
            </w:r>
            <w:r>
              <w:rPr>
                <w:spacing w:val="-5"/>
                <w:sz w:val="24"/>
              </w:rPr>
              <w:t>km</w:t>
            </w:r>
          </w:p>
        </w:tc>
      </w:tr>
      <w:tr w:rsidR="00B86345" w14:paraId="25D0C63D" w14:textId="77777777">
        <w:trPr>
          <w:trHeight w:val="353"/>
        </w:trPr>
        <w:tc>
          <w:tcPr>
            <w:tcW w:w="1794" w:type="dxa"/>
          </w:tcPr>
          <w:p w14:paraId="03FBDE49" w14:textId="77777777" w:rsidR="00B86345" w:rsidRDefault="00000000">
            <w:pPr>
              <w:pStyle w:val="TableParagraph"/>
              <w:rPr>
                <w:sz w:val="24"/>
              </w:rPr>
            </w:pPr>
            <w:r>
              <w:rPr>
                <w:spacing w:val="-10"/>
                <w:sz w:val="24"/>
              </w:rPr>
              <w:t>2</w:t>
            </w:r>
          </w:p>
        </w:tc>
        <w:tc>
          <w:tcPr>
            <w:tcW w:w="1252" w:type="dxa"/>
          </w:tcPr>
          <w:p w14:paraId="708B38C2" w14:textId="77777777" w:rsidR="00B86345" w:rsidRDefault="00000000">
            <w:pPr>
              <w:pStyle w:val="TableParagraph"/>
              <w:ind w:left="107"/>
              <w:rPr>
                <w:sz w:val="24"/>
              </w:rPr>
            </w:pPr>
            <w:r>
              <w:rPr>
                <w:sz w:val="24"/>
              </w:rPr>
              <w:t>1250</w:t>
            </w:r>
            <w:r>
              <w:rPr>
                <w:spacing w:val="4"/>
                <w:sz w:val="24"/>
              </w:rPr>
              <w:t xml:space="preserve"> </w:t>
            </w:r>
            <w:r>
              <w:rPr>
                <w:spacing w:val="-5"/>
                <w:sz w:val="24"/>
              </w:rPr>
              <w:t>km</w:t>
            </w:r>
          </w:p>
        </w:tc>
        <w:tc>
          <w:tcPr>
            <w:tcW w:w="1300" w:type="dxa"/>
          </w:tcPr>
          <w:p w14:paraId="280D6B0E" w14:textId="77777777" w:rsidR="00B86345" w:rsidRDefault="00000000">
            <w:pPr>
              <w:pStyle w:val="TableParagraph"/>
              <w:ind w:left="109"/>
              <w:rPr>
                <w:sz w:val="24"/>
              </w:rPr>
            </w:pPr>
            <w:r>
              <w:rPr>
                <w:sz w:val="24"/>
              </w:rPr>
              <w:t>1250</w:t>
            </w:r>
            <w:r>
              <w:rPr>
                <w:spacing w:val="4"/>
                <w:sz w:val="24"/>
              </w:rPr>
              <w:t xml:space="preserve"> </w:t>
            </w:r>
            <w:r>
              <w:rPr>
                <w:spacing w:val="-5"/>
                <w:sz w:val="24"/>
              </w:rPr>
              <w:t>km</w:t>
            </w:r>
          </w:p>
        </w:tc>
      </w:tr>
      <w:tr w:rsidR="00B86345" w14:paraId="6662CE9F" w14:textId="77777777">
        <w:trPr>
          <w:trHeight w:val="352"/>
        </w:trPr>
        <w:tc>
          <w:tcPr>
            <w:tcW w:w="1794" w:type="dxa"/>
          </w:tcPr>
          <w:p w14:paraId="5551D6F1" w14:textId="77777777" w:rsidR="00B86345" w:rsidRDefault="00000000">
            <w:pPr>
              <w:pStyle w:val="TableParagraph"/>
              <w:spacing w:before="34"/>
              <w:rPr>
                <w:sz w:val="24"/>
              </w:rPr>
            </w:pPr>
            <w:r>
              <w:rPr>
                <w:spacing w:val="-10"/>
                <w:sz w:val="24"/>
              </w:rPr>
              <w:t>3</w:t>
            </w:r>
          </w:p>
        </w:tc>
        <w:tc>
          <w:tcPr>
            <w:tcW w:w="1252" w:type="dxa"/>
          </w:tcPr>
          <w:p w14:paraId="3FAFD203" w14:textId="77777777" w:rsidR="00B86345" w:rsidRDefault="00000000">
            <w:pPr>
              <w:pStyle w:val="TableParagraph"/>
              <w:spacing w:before="34"/>
              <w:ind w:left="107"/>
              <w:rPr>
                <w:sz w:val="24"/>
              </w:rPr>
            </w:pPr>
            <w:r>
              <w:rPr>
                <w:sz w:val="24"/>
              </w:rPr>
              <w:t>156</w:t>
            </w:r>
            <w:r>
              <w:rPr>
                <w:spacing w:val="3"/>
                <w:sz w:val="24"/>
              </w:rPr>
              <w:t xml:space="preserve"> </w:t>
            </w:r>
            <w:r>
              <w:rPr>
                <w:spacing w:val="-5"/>
                <w:sz w:val="24"/>
              </w:rPr>
              <w:t>km</w:t>
            </w:r>
          </w:p>
        </w:tc>
        <w:tc>
          <w:tcPr>
            <w:tcW w:w="1300" w:type="dxa"/>
          </w:tcPr>
          <w:p w14:paraId="57189D99" w14:textId="77777777" w:rsidR="00B86345" w:rsidRDefault="00000000">
            <w:pPr>
              <w:pStyle w:val="TableParagraph"/>
              <w:spacing w:before="34"/>
              <w:ind w:left="109"/>
              <w:rPr>
                <w:sz w:val="24"/>
              </w:rPr>
            </w:pPr>
            <w:r>
              <w:rPr>
                <w:sz w:val="24"/>
              </w:rPr>
              <w:t>156</w:t>
            </w:r>
            <w:r>
              <w:rPr>
                <w:spacing w:val="3"/>
                <w:sz w:val="24"/>
              </w:rPr>
              <w:t xml:space="preserve"> </w:t>
            </w:r>
            <w:r>
              <w:rPr>
                <w:spacing w:val="-5"/>
                <w:sz w:val="24"/>
              </w:rPr>
              <w:t>km</w:t>
            </w:r>
          </w:p>
        </w:tc>
      </w:tr>
      <w:tr w:rsidR="00B86345" w14:paraId="3D4A99F6" w14:textId="77777777">
        <w:trPr>
          <w:trHeight w:val="355"/>
        </w:trPr>
        <w:tc>
          <w:tcPr>
            <w:tcW w:w="1794" w:type="dxa"/>
          </w:tcPr>
          <w:p w14:paraId="779D9402" w14:textId="77777777" w:rsidR="00B86345" w:rsidRDefault="00000000">
            <w:pPr>
              <w:pStyle w:val="TableParagraph"/>
              <w:rPr>
                <w:sz w:val="24"/>
              </w:rPr>
            </w:pPr>
            <w:r>
              <w:rPr>
                <w:spacing w:val="-10"/>
                <w:sz w:val="24"/>
              </w:rPr>
              <w:t>4</w:t>
            </w:r>
          </w:p>
        </w:tc>
        <w:tc>
          <w:tcPr>
            <w:tcW w:w="1252" w:type="dxa"/>
          </w:tcPr>
          <w:p w14:paraId="7344004B" w14:textId="77777777" w:rsidR="00B86345" w:rsidRDefault="00000000">
            <w:pPr>
              <w:pStyle w:val="TableParagraph"/>
              <w:ind w:left="107"/>
              <w:rPr>
                <w:sz w:val="24"/>
              </w:rPr>
            </w:pPr>
            <w:r>
              <w:rPr>
                <w:sz w:val="24"/>
              </w:rPr>
              <w:t>39.1</w:t>
            </w:r>
            <w:r>
              <w:rPr>
                <w:spacing w:val="1"/>
                <w:sz w:val="24"/>
              </w:rPr>
              <w:t xml:space="preserve"> </w:t>
            </w:r>
            <w:r>
              <w:rPr>
                <w:spacing w:val="-5"/>
                <w:sz w:val="24"/>
              </w:rPr>
              <w:t>km</w:t>
            </w:r>
          </w:p>
        </w:tc>
        <w:tc>
          <w:tcPr>
            <w:tcW w:w="1300" w:type="dxa"/>
          </w:tcPr>
          <w:p w14:paraId="12CC28EC" w14:textId="77777777" w:rsidR="00B86345" w:rsidRDefault="00000000">
            <w:pPr>
              <w:pStyle w:val="TableParagraph"/>
              <w:ind w:left="109"/>
              <w:rPr>
                <w:sz w:val="24"/>
              </w:rPr>
            </w:pPr>
            <w:r>
              <w:rPr>
                <w:sz w:val="24"/>
              </w:rPr>
              <w:t>19.5</w:t>
            </w:r>
            <w:r>
              <w:rPr>
                <w:spacing w:val="1"/>
                <w:sz w:val="24"/>
              </w:rPr>
              <w:t xml:space="preserve"> </w:t>
            </w:r>
            <w:r>
              <w:rPr>
                <w:spacing w:val="-5"/>
                <w:sz w:val="24"/>
              </w:rPr>
              <w:t>km</w:t>
            </w:r>
          </w:p>
        </w:tc>
      </w:tr>
      <w:tr w:rsidR="00B86345" w14:paraId="41EB6758" w14:textId="77777777">
        <w:trPr>
          <w:trHeight w:val="352"/>
        </w:trPr>
        <w:tc>
          <w:tcPr>
            <w:tcW w:w="1794" w:type="dxa"/>
          </w:tcPr>
          <w:p w14:paraId="72013CFE" w14:textId="77777777" w:rsidR="00B86345" w:rsidRDefault="00000000">
            <w:pPr>
              <w:pStyle w:val="TableParagraph"/>
              <w:rPr>
                <w:sz w:val="24"/>
              </w:rPr>
            </w:pPr>
            <w:r>
              <w:rPr>
                <w:spacing w:val="-10"/>
                <w:sz w:val="24"/>
              </w:rPr>
              <w:t>5</w:t>
            </w:r>
          </w:p>
        </w:tc>
        <w:tc>
          <w:tcPr>
            <w:tcW w:w="1252" w:type="dxa"/>
          </w:tcPr>
          <w:p w14:paraId="348DD92E" w14:textId="77777777" w:rsidR="00B86345" w:rsidRDefault="00000000">
            <w:pPr>
              <w:pStyle w:val="TableParagraph"/>
              <w:ind w:left="107"/>
              <w:rPr>
                <w:sz w:val="24"/>
              </w:rPr>
            </w:pPr>
            <w:r>
              <w:rPr>
                <w:sz w:val="24"/>
              </w:rPr>
              <w:t>4.89</w:t>
            </w:r>
            <w:r>
              <w:rPr>
                <w:spacing w:val="1"/>
                <w:sz w:val="24"/>
              </w:rPr>
              <w:t xml:space="preserve"> </w:t>
            </w:r>
            <w:r>
              <w:rPr>
                <w:spacing w:val="-5"/>
                <w:sz w:val="24"/>
              </w:rPr>
              <w:t>km</w:t>
            </w:r>
          </w:p>
        </w:tc>
        <w:tc>
          <w:tcPr>
            <w:tcW w:w="1300" w:type="dxa"/>
          </w:tcPr>
          <w:p w14:paraId="40D18BC2" w14:textId="77777777" w:rsidR="00B86345" w:rsidRDefault="00000000">
            <w:pPr>
              <w:pStyle w:val="TableParagraph"/>
              <w:ind w:left="109"/>
              <w:rPr>
                <w:sz w:val="24"/>
              </w:rPr>
            </w:pPr>
            <w:r>
              <w:rPr>
                <w:sz w:val="24"/>
              </w:rPr>
              <w:t>4.89</w:t>
            </w:r>
            <w:r>
              <w:rPr>
                <w:spacing w:val="1"/>
                <w:sz w:val="24"/>
              </w:rPr>
              <w:t xml:space="preserve"> </w:t>
            </w:r>
            <w:r>
              <w:rPr>
                <w:spacing w:val="-5"/>
                <w:sz w:val="24"/>
              </w:rPr>
              <w:t>km</w:t>
            </w:r>
          </w:p>
        </w:tc>
      </w:tr>
      <w:tr w:rsidR="00B86345" w14:paraId="7507EC44" w14:textId="77777777">
        <w:trPr>
          <w:trHeight w:val="352"/>
        </w:trPr>
        <w:tc>
          <w:tcPr>
            <w:tcW w:w="1794" w:type="dxa"/>
          </w:tcPr>
          <w:p w14:paraId="7EE87AF3" w14:textId="77777777" w:rsidR="00B86345" w:rsidRDefault="00000000">
            <w:pPr>
              <w:pStyle w:val="TableParagraph"/>
              <w:spacing w:before="34"/>
              <w:rPr>
                <w:sz w:val="24"/>
              </w:rPr>
            </w:pPr>
            <w:r>
              <w:rPr>
                <w:spacing w:val="-10"/>
                <w:sz w:val="24"/>
              </w:rPr>
              <w:t>6</w:t>
            </w:r>
          </w:p>
        </w:tc>
        <w:tc>
          <w:tcPr>
            <w:tcW w:w="1252" w:type="dxa"/>
          </w:tcPr>
          <w:p w14:paraId="37C1B044" w14:textId="77777777" w:rsidR="00B86345" w:rsidRDefault="00000000">
            <w:pPr>
              <w:pStyle w:val="TableParagraph"/>
              <w:spacing w:before="34"/>
              <w:ind w:left="107"/>
              <w:rPr>
                <w:sz w:val="24"/>
              </w:rPr>
            </w:pPr>
            <w:r>
              <w:rPr>
                <w:sz w:val="24"/>
              </w:rPr>
              <w:t>1.22</w:t>
            </w:r>
            <w:r>
              <w:rPr>
                <w:spacing w:val="1"/>
                <w:sz w:val="24"/>
              </w:rPr>
              <w:t xml:space="preserve"> </w:t>
            </w:r>
            <w:r>
              <w:rPr>
                <w:spacing w:val="-5"/>
                <w:sz w:val="24"/>
              </w:rPr>
              <w:t>km</w:t>
            </w:r>
          </w:p>
        </w:tc>
        <w:tc>
          <w:tcPr>
            <w:tcW w:w="1300" w:type="dxa"/>
          </w:tcPr>
          <w:p w14:paraId="1C940170" w14:textId="77777777" w:rsidR="00B86345" w:rsidRDefault="00000000">
            <w:pPr>
              <w:pStyle w:val="TableParagraph"/>
              <w:spacing w:before="34"/>
              <w:ind w:left="109"/>
              <w:rPr>
                <w:sz w:val="24"/>
              </w:rPr>
            </w:pPr>
            <w:r>
              <w:rPr>
                <w:sz w:val="24"/>
              </w:rPr>
              <w:t>0.61</w:t>
            </w:r>
            <w:r>
              <w:rPr>
                <w:spacing w:val="1"/>
                <w:sz w:val="24"/>
              </w:rPr>
              <w:t xml:space="preserve"> </w:t>
            </w:r>
            <w:r>
              <w:rPr>
                <w:spacing w:val="-5"/>
                <w:sz w:val="24"/>
              </w:rPr>
              <w:t>km</w:t>
            </w:r>
          </w:p>
        </w:tc>
      </w:tr>
      <w:tr w:rsidR="00B86345" w14:paraId="06D970FA" w14:textId="77777777">
        <w:trPr>
          <w:trHeight w:val="353"/>
        </w:trPr>
        <w:tc>
          <w:tcPr>
            <w:tcW w:w="1794" w:type="dxa"/>
          </w:tcPr>
          <w:p w14:paraId="4BFFF0F3" w14:textId="77777777" w:rsidR="00B86345" w:rsidRDefault="00000000">
            <w:pPr>
              <w:pStyle w:val="TableParagraph"/>
              <w:rPr>
                <w:sz w:val="24"/>
              </w:rPr>
            </w:pPr>
            <w:r>
              <w:rPr>
                <w:spacing w:val="-10"/>
                <w:sz w:val="24"/>
              </w:rPr>
              <w:t>7</w:t>
            </w:r>
          </w:p>
        </w:tc>
        <w:tc>
          <w:tcPr>
            <w:tcW w:w="1252" w:type="dxa"/>
          </w:tcPr>
          <w:p w14:paraId="34CB8B0C" w14:textId="77777777" w:rsidR="00B86345" w:rsidRDefault="00000000">
            <w:pPr>
              <w:pStyle w:val="TableParagraph"/>
              <w:ind w:left="107"/>
              <w:rPr>
                <w:sz w:val="24"/>
              </w:rPr>
            </w:pPr>
            <w:r>
              <w:rPr>
                <w:sz w:val="24"/>
              </w:rPr>
              <w:t>153</w:t>
            </w:r>
            <w:r>
              <w:rPr>
                <w:spacing w:val="3"/>
                <w:sz w:val="24"/>
              </w:rPr>
              <w:t xml:space="preserve"> </w:t>
            </w:r>
            <w:r>
              <w:rPr>
                <w:spacing w:val="-10"/>
                <w:sz w:val="24"/>
              </w:rPr>
              <w:t>m</w:t>
            </w:r>
          </w:p>
        </w:tc>
        <w:tc>
          <w:tcPr>
            <w:tcW w:w="1300" w:type="dxa"/>
          </w:tcPr>
          <w:p w14:paraId="7FA20CFE" w14:textId="77777777" w:rsidR="00B86345" w:rsidRDefault="00000000">
            <w:pPr>
              <w:pStyle w:val="TableParagraph"/>
              <w:ind w:left="109"/>
              <w:rPr>
                <w:sz w:val="24"/>
              </w:rPr>
            </w:pPr>
            <w:r>
              <w:rPr>
                <w:sz w:val="24"/>
              </w:rPr>
              <w:t>153</w:t>
            </w:r>
            <w:r>
              <w:rPr>
                <w:spacing w:val="3"/>
                <w:sz w:val="24"/>
              </w:rPr>
              <w:t xml:space="preserve"> </w:t>
            </w:r>
            <w:r>
              <w:rPr>
                <w:spacing w:val="-10"/>
                <w:sz w:val="24"/>
              </w:rPr>
              <w:t>m</w:t>
            </w:r>
          </w:p>
        </w:tc>
      </w:tr>
      <w:tr w:rsidR="00B86345" w14:paraId="7FB9BEA3" w14:textId="77777777">
        <w:trPr>
          <w:trHeight w:val="353"/>
        </w:trPr>
        <w:tc>
          <w:tcPr>
            <w:tcW w:w="1794" w:type="dxa"/>
          </w:tcPr>
          <w:p w14:paraId="5ECFCE4E" w14:textId="77777777" w:rsidR="00B86345" w:rsidRDefault="00000000">
            <w:pPr>
              <w:pStyle w:val="TableParagraph"/>
              <w:spacing w:before="35"/>
              <w:rPr>
                <w:sz w:val="24"/>
              </w:rPr>
            </w:pPr>
            <w:r>
              <w:rPr>
                <w:spacing w:val="-10"/>
                <w:sz w:val="24"/>
              </w:rPr>
              <w:t>8</w:t>
            </w:r>
          </w:p>
        </w:tc>
        <w:tc>
          <w:tcPr>
            <w:tcW w:w="1252" w:type="dxa"/>
          </w:tcPr>
          <w:p w14:paraId="652A7BF9" w14:textId="77777777" w:rsidR="00B86345" w:rsidRDefault="00000000">
            <w:pPr>
              <w:pStyle w:val="TableParagraph"/>
              <w:spacing w:before="35"/>
              <w:ind w:left="107"/>
              <w:rPr>
                <w:sz w:val="24"/>
              </w:rPr>
            </w:pPr>
            <w:r>
              <w:rPr>
                <w:sz w:val="24"/>
              </w:rPr>
              <w:t>38.2</w:t>
            </w:r>
            <w:r>
              <w:rPr>
                <w:spacing w:val="1"/>
                <w:sz w:val="24"/>
              </w:rPr>
              <w:t xml:space="preserve"> </w:t>
            </w:r>
            <w:r>
              <w:rPr>
                <w:spacing w:val="-10"/>
                <w:sz w:val="24"/>
              </w:rPr>
              <w:t>m</w:t>
            </w:r>
          </w:p>
        </w:tc>
        <w:tc>
          <w:tcPr>
            <w:tcW w:w="1300" w:type="dxa"/>
          </w:tcPr>
          <w:p w14:paraId="29E2E00B" w14:textId="77777777" w:rsidR="00B86345" w:rsidRDefault="00000000">
            <w:pPr>
              <w:pStyle w:val="TableParagraph"/>
              <w:spacing w:before="35"/>
              <w:ind w:left="109"/>
              <w:rPr>
                <w:sz w:val="24"/>
              </w:rPr>
            </w:pPr>
            <w:r>
              <w:rPr>
                <w:sz w:val="24"/>
              </w:rPr>
              <w:t>19.1</w:t>
            </w:r>
            <w:r>
              <w:rPr>
                <w:spacing w:val="1"/>
                <w:sz w:val="24"/>
              </w:rPr>
              <w:t xml:space="preserve"> </w:t>
            </w:r>
            <w:r>
              <w:rPr>
                <w:spacing w:val="-10"/>
                <w:sz w:val="24"/>
              </w:rPr>
              <w:t>m</w:t>
            </w:r>
          </w:p>
        </w:tc>
      </w:tr>
      <w:tr w:rsidR="00B86345" w14:paraId="1BD4DFD6" w14:textId="77777777">
        <w:trPr>
          <w:trHeight w:val="355"/>
        </w:trPr>
        <w:tc>
          <w:tcPr>
            <w:tcW w:w="1794" w:type="dxa"/>
          </w:tcPr>
          <w:p w14:paraId="13D37FB5" w14:textId="77777777" w:rsidR="00B86345" w:rsidRDefault="00000000">
            <w:pPr>
              <w:pStyle w:val="TableParagraph"/>
              <w:rPr>
                <w:sz w:val="24"/>
              </w:rPr>
            </w:pPr>
            <w:r>
              <w:rPr>
                <w:spacing w:val="-10"/>
                <w:sz w:val="24"/>
              </w:rPr>
              <w:t>9</w:t>
            </w:r>
          </w:p>
        </w:tc>
        <w:tc>
          <w:tcPr>
            <w:tcW w:w="1252" w:type="dxa"/>
          </w:tcPr>
          <w:p w14:paraId="33D70C69" w14:textId="77777777" w:rsidR="00B86345" w:rsidRDefault="00000000">
            <w:pPr>
              <w:pStyle w:val="TableParagraph"/>
              <w:ind w:left="107"/>
              <w:rPr>
                <w:sz w:val="24"/>
              </w:rPr>
            </w:pPr>
            <w:r>
              <w:rPr>
                <w:sz w:val="24"/>
              </w:rPr>
              <w:t>4.77</w:t>
            </w:r>
            <w:r>
              <w:rPr>
                <w:spacing w:val="1"/>
                <w:sz w:val="24"/>
              </w:rPr>
              <w:t xml:space="preserve"> </w:t>
            </w:r>
            <w:r>
              <w:rPr>
                <w:spacing w:val="-10"/>
                <w:sz w:val="24"/>
              </w:rPr>
              <w:t>m</w:t>
            </w:r>
          </w:p>
        </w:tc>
        <w:tc>
          <w:tcPr>
            <w:tcW w:w="1300" w:type="dxa"/>
          </w:tcPr>
          <w:p w14:paraId="5C03E0D3" w14:textId="77777777" w:rsidR="00B86345" w:rsidRDefault="00000000">
            <w:pPr>
              <w:pStyle w:val="TableParagraph"/>
              <w:ind w:left="109"/>
              <w:rPr>
                <w:sz w:val="24"/>
              </w:rPr>
            </w:pPr>
            <w:r>
              <w:rPr>
                <w:sz w:val="24"/>
              </w:rPr>
              <w:t>4.77</w:t>
            </w:r>
            <w:r>
              <w:rPr>
                <w:spacing w:val="1"/>
                <w:sz w:val="24"/>
              </w:rPr>
              <w:t xml:space="preserve"> </w:t>
            </w:r>
            <w:r>
              <w:rPr>
                <w:spacing w:val="-10"/>
                <w:sz w:val="24"/>
              </w:rPr>
              <w:t>m</w:t>
            </w:r>
          </w:p>
        </w:tc>
      </w:tr>
      <w:tr w:rsidR="00B86345" w14:paraId="248631BB" w14:textId="77777777">
        <w:trPr>
          <w:trHeight w:val="352"/>
        </w:trPr>
        <w:tc>
          <w:tcPr>
            <w:tcW w:w="1794" w:type="dxa"/>
          </w:tcPr>
          <w:p w14:paraId="509BDEC5" w14:textId="77777777" w:rsidR="00B86345" w:rsidRDefault="00000000">
            <w:pPr>
              <w:pStyle w:val="TableParagraph"/>
              <w:rPr>
                <w:sz w:val="24"/>
              </w:rPr>
            </w:pPr>
            <w:r>
              <w:rPr>
                <w:spacing w:val="-5"/>
                <w:sz w:val="24"/>
              </w:rPr>
              <w:t>10</w:t>
            </w:r>
          </w:p>
        </w:tc>
        <w:tc>
          <w:tcPr>
            <w:tcW w:w="1252" w:type="dxa"/>
          </w:tcPr>
          <w:p w14:paraId="06BE1718" w14:textId="77777777" w:rsidR="00B86345" w:rsidRDefault="00000000">
            <w:pPr>
              <w:pStyle w:val="TableParagraph"/>
              <w:ind w:left="107"/>
              <w:rPr>
                <w:sz w:val="24"/>
              </w:rPr>
            </w:pPr>
            <w:r>
              <w:rPr>
                <w:sz w:val="24"/>
              </w:rPr>
              <w:t>1.19</w:t>
            </w:r>
            <w:r>
              <w:rPr>
                <w:spacing w:val="1"/>
                <w:sz w:val="24"/>
              </w:rPr>
              <w:t xml:space="preserve"> </w:t>
            </w:r>
            <w:r>
              <w:rPr>
                <w:spacing w:val="-10"/>
                <w:sz w:val="24"/>
              </w:rPr>
              <w:t>m</w:t>
            </w:r>
          </w:p>
        </w:tc>
        <w:tc>
          <w:tcPr>
            <w:tcW w:w="1300" w:type="dxa"/>
          </w:tcPr>
          <w:p w14:paraId="458899EF" w14:textId="77777777" w:rsidR="00B86345" w:rsidRDefault="00000000">
            <w:pPr>
              <w:pStyle w:val="TableParagraph"/>
              <w:ind w:left="109"/>
              <w:rPr>
                <w:sz w:val="24"/>
              </w:rPr>
            </w:pPr>
            <w:r>
              <w:rPr>
                <w:sz w:val="24"/>
              </w:rPr>
              <w:t>0.596</w:t>
            </w:r>
            <w:r>
              <w:rPr>
                <w:spacing w:val="2"/>
                <w:sz w:val="24"/>
              </w:rPr>
              <w:t xml:space="preserve"> </w:t>
            </w:r>
            <w:r>
              <w:rPr>
                <w:spacing w:val="-10"/>
                <w:sz w:val="24"/>
              </w:rPr>
              <w:t>m</w:t>
            </w:r>
          </w:p>
        </w:tc>
      </w:tr>
      <w:tr w:rsidR="00B86345" w14:paraId="5EEF33DA" w14:textId="77777777">
        <w:trPr>
          <w:trHeight w:val="352"/>
        </w:trPr>
        <w:tc>
          <w:tcPr>
            <w:tcW w:w="1794" w:type="dxa"/>
          </w:tcPr>
          <w:p w14:paraId="4B2E867C" w14:textId="77777777" w:rsidR="00B86345" w:rsidRDefault="00000000">
            <w:pPr>
              <w:pStyle w:val="TableParagraph"/>
              <w:spacing w:before="34"/>
              <w:rPr>
                <w:sz w:val="24"/>
              </w:rPr>
            </w:pPr>
            <w:r>
              <w:rPr>
                <w:spacing w:val="-5"/>
                <w:sz w:val="24"/>
              </w:rPr>
              <w:t>11</w:t>
            </w:r>
          </w:p>
        </w:tc>
        <w:tc>
          <w:tcPr>
            <w:tcW w:w="1252" w:type="dxa"/>
          </w:tcPr>
          <w:p w14:paraId="52EA1BB0" w14:textId="77777777" w:rsidR="00B86345" w:rsidRDefault="00000000">
            <w:pPr>
              <w:pStyle w:val="TableParagraph"/>
              <w:spacing w:before="34"/>
              <w:ind w:left="107"/>
              <w:rPr>
                <w:sz w:val="24"/>
              </w:rPr>
            </w:pPr>
            <w:r>
              <w:rPr>
                <w:sz w:val="24"/>
              </w:rPr>
              <w:t>149</w:t>
            </w:r>
            <w:r>
              <w:rPr>
                <w:spacing w:val="3"/>
                <w:sz w:val="24"/>
              </w:rPr>
              <w:t xml:space="preserve"> </w:t>
            </w:r>
            <w:r>
              <w:rPr>
                <w:spacing w:val="-5"/>
                <w:sz w:val="24"/>
              </w:rPr>
              <w:t>mm</w:t>
            </w:r>
          </w:p>
        </w:tc>
        <w:tc>
          <w:tcPr>
            <w:tcW w:w="1300" w:type="dxa"/>
          </w:tcPr>
          <w:p w14:paraId="7A350434" w14:textId="77777777" w:rsidR="00B86345" w:rsidRDefault="00000000">
            <w:pPr>
              <w:pStyle w:val="TableParagraph"/>
              <w:spacing w:before="34"/>
              <w:ind w:left="109"/>
              <w:rPr>
                <w:sz w:val="24"/>
              </w:rPr>
            </w:pPr>
            <w:r>
              <w:rPr>
                <w:sz w:val="24"/>
              </w:rPr>
              <w:t>149</w:t>
            </w:r>
            <w:r>
              <w:rPr>
                <w:spacing w:val="3"/>
                <w:sz w:val="24"/>
              </w:rPr>
              <w:t xml:space="preserve"> </w:t>
            </w:r>
            <w:r>
              <w:rPr>
                <w:spacing w:val="-5"/>
                <w:sz w:val="24"/>
              </w:rPr>
              <w:t>mm</w:t>
            </w:r>
          </w:p>
        </w:tc>
      </w:tr>
      <w:tr w:rsidR="00B86345" w14:paraId="34179839" w14:textId="77777777">
        <w:trPr>
          <w:trHeight w:val="318"/>
        </w:trPr>
        <w:tc>
          <w:tcPr>
            <w:tcW w:w="1794" w:type="dxa"/>
          </w:tcPr>
          <w:p w14:paraId="19A520DE" w14:textId="77777777" w:rsidR="00B86345" w:rsidRDefault="00000000">
            <w:pPr>
              <w:pStyle w:val="TableParagraph"/>
              <w:spacing w:line="261" w:lineRule="exact"/>
              <w:rPr>
                <w:sz w:val="24"/>
              </w:rPr>
            </w:pPr>
            <w:r>
              <w:rPr>
                <w:spacing w:val="-5"/>
                <w:sz w:val="24"/>
              </w:rPr>
              <w:t>12</w:t>
            </w:r>
          </w:p>
        </w:tc>
        <w:tc>
          <w:tcPr>
            <w:tcW w:w="1252" w:type="dxa"/>
          </w:tcPr>
          <w:p w14:paraId="6EEAA2FC" w14:textId="77777777" w:rsidR="00B86345" w:rsidRDefault="00000000">
            <w:pPr>
              <w:pStyle w:val="TableParagraph"/>
              <w:spacing w:line="261" w:lineRule="exact"/>
              <w:ind w:left="107"/>
              <w:rPr>
                <w:sz w:val="24"/>
              </w:rPr>
            </w:pPr>
            <w:r>
              <w:rPr>
                <w:sz w:val="24"/>
              </w:rPr>
              <w:t>37.2</w:t>
            </w:r>
            <w:r>
              <w:rPr>
                <w:spacing w:val="1"/>
                <w:sz w:val="24"/>
              </w:rPr>
              <w:t xml:space="preserve"> </w:t>
            </w:r>
            <w:r>
              <w:rPr>
                <w:spacing w:val="-5"/>
                <w:sz w:val="24"/>
              </w:rPr>
              <w:t>mm</w:t>
            </w:r>
          </w:p>
        </w:tc>
        <w:tc>
          <w:tcPr>
            <w:tcW w:w="1300" w:type="dxa"/>
          </w:tcPr>
          <w:p w14:paraId="3A7BA28C" w14:textId="77777777" w:rsidR="00B86345" w:rsidRDefault="00000000">
            <w:pPr>
              <w:pStyle w:val="TableParagraph"/>
              <w:spacing w:line="261" w:lineRule="exact"/>
              <w:ind w:left="109"/>
              <w:rPr>
                <w:sz w:val="24"/>
              </w:rPr>
            </w:pPr>
            <w:r>
              <w:rPr>
                <w:sz w:val="24"/>
              </w:rPr>
              <w:t>18.6</w:t>
            </w:r>
            <w:r>
              <w:rPr>
                <w:spacing w:val="1"/>
                <w:sz w:val="24"/>
              </w:rPr>
              <w:t xml:space="preserve"> </w:t>
            </w:r>
            <w:r>
              <w:rPr>
                <w:spacing w:val="-5"/>
                <w:sz w:val="24"/>
              </w:rPr>
              <w:t>mm</w:t>
            </w:r>
          </w:p>
        </w:tc>
      </w:tr>
    </w:tbl>
    <w:p w14:paraId="08378180" w14:textId="77777777" w:rsidR="00B86345" w:rsidRDefault="00000000">
      <w:pPr>
        <w:pStyle w:val="Heading3"/>
        <w:spacing w:before="242"/>
      </w:pPr>
      <w:r>
        <w:rPr>
          <w:color w:val="4F81BC"/>
        </w:rPr>
        <w:t>Use</w:t>
      </w:r>
      <w:r>
        <w:rPr>
          <w:color w:val="4F81BC"/>
          <w:spacing w:val="-3"/>
        </w:rPr>
        <w:t xml:space="preserve"> </w:t>
      </w:r>
      <w:proofErr w:type="gramStart"/>
      <w:r>
        <w:rPr>
          <w:color w:val="4F81BC"/>
          <w:spacing w:val="-2"/>
        </w:rPr>
        <w:t>cases</w:t>
      </w:r>
      <w:proofErr w:type="gramEnd"/>
    </w:p>
    <w:p w14:paraId="546FC738" w14:textId="77777777" w:rsidR="00B86345" w:rsidRDefault="00000000">
      <w:pPr>
        <w:pStyle w:val="BodyText"/>
        <w:spacing w:before="178"/>
      </w:pPr>
      <w:r>
        <w:t>Here</w:t>
      </w:r>
      <w:r>
        <w:rPr>
          <w:spacing w:val="-4"/>
        </w:rPr>
        <w:t xml:space="preserve"> </w:t>
      </w:r>
      <w:r>
        <w:t>are some</w:t>
      </w:r>
      <w:r>
        <w:rPr>
          <w:spacing w:val="-3"/>
        </w:rPr>
        <w:t xml:space="preserve"> </w:t>
      </w:r>
      <w:r>
        <w:t>common</w:t>
      </w:r>
      <w:r>
        <w:rPr>
          <w:spacing w:val="-3"/>
        </w:rPr>
        <w:t xml:space="preserve"> </w:t>
      </w:r>
      <w:r>
        <w:t>use</w:t>
      </w:r>
      <w:r>
        <w:rPr>
          <w:spacing w:val="-3"/>
        </w:rPr>
        <w:t xml:space="preserve"> </w:t>
      </w:r>
      <w:r>
        <w:t>cases</w:t>
      </w:r>
      <w:r>
        <w:rPr>
          <w:spacing w:val="-5"/>
        </w:rPr>
        <w:t xml:space="preserve"> </w:t>
      </w:r>
      <w:r>
        <w:t xml:space="preserve">for </w:t>
      </w:r>
      <w:proofErr w:type="spellStart"/>
      <w:r>
        <w:rPr>
          <w:spacing w:val="-2"/>
        </w:rPr>
        <w:t>Geohashing</w:t>
      </w:r>
      <w:proofErr w:type="spellEnd"/>
      <w:r>
        <w:rPr>
          <w:spacing w:val="-2"/>
        </w:rPr>
        <w:t>:</w:t>
      </w:r>
    </w:p>
    <w:p w14:paraId="5F3A8044" w14:textId="77777777" w:rsidR="00B86345" w:rsidRDefault="00000000">
      <w:pPr>
        <w:pStyle w:val="ListParagraph"/>
        <w:numPr>
          <w:ilvl w:val="1"/>
          <w:numId w:val="14"/>
        </w:numPr>
        <w:tabs>
          <w:tab w:val="left" w:pos="820"/>
        </w:tabs>
        <w:spacing w:before="180"/>
        <w:ind w:left="820" w:hanging="480"/>
        <w:rPr>
          <w:sz w:val="24"/>
        </w:rPr>
      </w:pPr>
      <w:r>
        <w:rPr>
          <w:sz w:val="24"/>
        </w:rPr>
        <w:t>It</w:t>
      </w:r>
      <w:r>
        <w:rPr>
          <w:spacing w:val="-5"/>
          <w:sz w:val="24"/>
        </w:rPr>
        <w:t xml:space="preserve"> </w:t>
      </w:r>
      <w:r>
        <w:rPr>
          <w:sz w:val="24"/>
        </w:rPr>
        <w:t>is</w:t>
      </w:r>
      <w:r>
        <w:rPr>
          <w:spacing w:val="-4"/>
          <w:sz w:val="24"/>
        </w:rPr>
        <w:t xml:space="preserve"> </w:t>
      </w:r>
      <w:r>
        <w:rPr>
          <w:sz w:val="24"/>
        </w:rPr>
        <w:t>a</w:t>
      </w:r>
      <w:r>
        <w:rPr>
          <w:spacing w:val="-4"/>
          <w:sz w:val="24"/>
        </w:rPr>
        <w:t xml:space="preserve"> </w:t>
      </w:r>
      <w:r>
        <w:rPr>
          <w:sz w:val="24"/>
        </w:rPr>
        <w:t>simple</w:t>
      </w:r>
      <w:r>
        <w:rPr>
          <w:spacing w:val="-3"/>
          <w:sz w:val="24"/>
        </w:rPr>
        <w:t xml:space="preserve"> </w:t>
      </w:r>
      <w:r>
        <w:rPr>
          <w:sz w:val="24"/>
        </w:rPr>
        <w:t>way</w:t>
      </w:r>
      <w:r>
        <w:rPr>
          <w:spacing w:val="-2"/>
          <w:sz w:val="24"/>
        </w:rPr>
        <w:t xml:space="preserve"> </w:t>
      </w:r>
      <w:r>
        <w:rPr>
          <w:sz w:val="24"/>
        </w:rPr>
        <w:t>to</w:t>
      </w:r>
      <w:r>
        <w:rPr>
          <w:spacing w:val="1"/>
          <w:sz w:val="24"/>
        </w:rPr>
        <w:t xml:space="preserve"> </w:t>
      </w:r>
      <w:r>
        <w:rPr>
          <w:sz w:val="24"/>
        </w:rPr>
        <w:t>represent</w:t>
      </w:r>
      <w:r>
        <w:rPr>
          <w:spacing w:val="-1"/>
          <w:sz w:val="24"/>
        </w:rPr>
        <w:t xml:space="preserve"> </w:t>
      </w:r>
      <w:r>
        <w:rPr>
          <w:sz w:val="24"/>
        </w:rPr>
        <w:t>and</w:t>
      </w:r>
      <w:r>
        <w:rPr>
          <w:spacing w:val="5"/>
          <w:sz w:val="24"/>
        </w:rPr>
        <w:t xml:space="preserve"> </w:t>
      </w:r>
      <w:r>
        <w:rPr>
          <w:sz w:val="24"/>
        </w:rPr>
        <w:t>store</w:t>
      </w:r>
      <w:r>
        <w:rPr>
          <w:spacing w:val="-3"/>
          <w:sz w:val="24"/>
        </w:rPr>
        <w:t xml:space="preserve"> </w:t>
      </w:r>
      <w:r>
        <w:rPr>
          <w:sz w:val="24"/>
        </w:rPr>
        <w:t>a</w:t>
      </w:r>
      <w:r>
        <w:rPr>
          <w:spacing w:val="-4"/>
          <w:sz w:val="24"/>
        </w:rPr>
        <w:t xml:space="preserve"> </w:t>
      </w:r>
      <w:r>
        <w:rPr>
          <w:sz w:val="24"/>
        </w:rPr>
        <w:t>location</w:t>
      </w:r>
      <w:r>
        <w:rPr>
          <w:spacing w:val="-2"/>
          <w:sz w:val="24"/>
        </w:rPr>
        <w:t xml:space="preserve"> </w:t>
      </w:r>
      <w:r>
        <w:rPr>
          <w:sz w:val="24"/>
        </w:rPr>
        <w:t>in</w:t>
      </w:r>
      <w:r>
        <w:rPr>
          <w:spacing w:val="-2"/>
          <w:sz w:val="24"/>
        </w:rPr>
        <w:t xml:space="preserve"> </w:t>
      </w:r>
      <w:r>
        <w:rPr>
          <w:sz w:val="24"/>
        </w:rPr>
        <w:t>a</w:t>
      </w:r>
      <w:r>
        <w:rPr>
          <w:spacing w:val="-3"/>
          <w:sz w:val="24"/>
        </w:rPr>
        <w:t xml:space="preserve"> </w:t>
      </w:r>
      <w:r>
        <w:rPr>
          <w:spacing w:val="-2"/>
          <w:sz w:val="24"/>
        </w:rPr>
        <w:t>database.</w:t>
      </w:r>
    </w:p>
    <w:p w14:paraId="62579122" w14:textId="77777777" w:rsidR="00B86345" w:rsidRDefault="00000000">
      <w:pPr>
        <w:pStyle w:val="ListParagraph"/>
        <w:numPr>
          <w:ilvl w:val="1"/>
          <w:numId w:val="14"/>
        </w:numPr>
        <w:tabs>
          <w:tab w:val="left" w:pos="821"/>
        </w:tabs>
        <w:spacing w:before="42" w:line="237" w:lineRule="auto"/>
        <w:ind w:right="1131"/>
        <w:rPr>
          <w:sz w:val="24"/>
        </w:rPr>
      </w:pPr>
      <w:r>
        <w:rPr>
          <w:sz w:val="24"/>
        </w:rPr>
        <w:t>It</w:t>
      </w:r>
      <w:r>
        <w:rPr>
          <w:spacing w:val="-4"/>
          <w:sz w:val="24"/>
        </w:rPr>
        <w:t xml:space="preserve"> </w:t>
      </w:r>
      <w:r>
        <w:rPr>
          <w:sz w:val="24"/>
        </w:rPr>
        <w:t>can</w:t>
      </w:r>
      <w:r>
        <w:rPr>
          <w:spacing w:val="-4"/>
          <w:sz w:val="24"/>
        </w:rPr>
        <w:t xml:space="preserve"> </w:t>
      </w:r>
      <w:r>
        <w:rPr>
          <w:sz w:val="24"/>
        </w:rPr>
        <w:t>also</w:t>
      </w:r>
      <w:r>
        <w:rPr>
          <w:spacing w:val="-2"/>
          <w:sz w:val="24"/>
        </w:rPr>
        <w:t xml:space="preserve"> </w:t>
      </w:r>
      <w:r>
        <w:rPr>
          <w:sz w:val="24"/>
        </w:rPr>
        <w:t>be</w:t>
      </w:r>
      <w:r>
        <w:rPr>
          <w:spacing w:val="-1"/>
          <w:sz w:val="24"/>
        </w:rPr>
        <w:t xml:space="preserve"> </w:t>
      </w:r>
      <w:r>
        <w:rPr>
          <w:sz w:val="24"/>
        </w:rPr>
        <w:t>shared</w:t>
      </w:r>
      <w:r>
        <w:rPr>
          <w:spacing w:val="-3"/>
          <w:sz w:val="24"/>
        </w:rPr>
        <w:t xml:space="preserve"> </w:t>
      </w:r>
      <w:r>
        <w:rPr>
          <w:sz w:val="24"/>
        </w:rPr>
        <w:t>on</w:t>
      </w:r>
      <w:r>
        <w:rPr>
          <w:spacing w:val="-4"/>
          <w:sz w:val="24"/>
        </w:rPr>
        <w:t xml:space="preserve"> </w:t>
      </w:r>
      <w:r>
        <w:rPr>
          <w:sz w:val="24"/>
        </w:rPr>
        <w:t>social</w:t>
      </w:r>
      <w:r>
        <w:rPr>
          <w:spacing w:val="-2"/>
          <w:sz w:val="24"/>
        </w:rPr>
        <w:t xml:space="preserve"> </w:t>
      </w:r>
      <w:r>
        <w:rPr>
          <w:sz w:val="24"/>
        </w:rPr>
        <w:t>media</w:t>
      </w:r>
      <w:r>
        <w:rPr>
          <w:spacing w:val="-5"/>
          <w:sz w:val="24"/>
        </w:rPr>
        <w:t xml:space="preserve"> </w:t>
      </w:r>
      <w:r>
        <w:rPr>
          <w:sz w:val="24"/>
        </w:rPr>
        <w:t>as</w:t>
      </w:r>
      <w:r>
        <w:rPr>
          <w:spacing w:val="-6"/>
          <w:sz w:val="24"/>
        </w:rPr>
        <w:t xml:space="preserve"> </w:t>
      </w:r>
      <w:r>
        <w:rPr>
          <w:sz w:val="24"/>
        </w:rPr>
        <w:t>URLs</w:t>
      </w:r>
      <w:r>
        <w:rPr>
          <w:spacing w:val="-6"/>
          <w:sz w:val="24"/>
        </w:rPr>
        <w:t xml:space="preserve"> </w:t>
      </w:r>
      <w:r>
        <w:rPr>
          <w:sz w:val="24"/>
        </w:rPr>
        <w:t>since</w:t>
      </w:r>
      <w:r>
        <w:rPr>
          <w:spacing w:val="-5"/>
          <w:sz w:val="24"/>
        </w:rPr>
        <w:t xml:space="preserve"> </w:t>
      </w:r>
      <w:r>
        <w:rPr>
          <w:sz w:val="24"/>
        </w:rPr>
        <w:t>it</w:t>
      </w:r>
      <w:r>
        <w:rPr>
          <w:spacing w:val="-3"/>
          <w:sz w:val="24"/>
        </w:rPr>
        <w:t xml:space="preserve"> </w:t>
      </w:r>
      <w:r>
        <w:rPr>
          <w:sz w:val="24"/>
        </w:rPr>
        <w:t>is</w:t>
      </w:r>
      <w:r>
        <w:rPr>
          <w:spacing w:val="-5"/>
          <w:sz w:val="24"/>
        </w:rPr>
        <w:t xml:space="preserve"> </w:t>
      </w:r>
      <w:r>
        <w:rPr>
          <w:sz w:val="24"/>
        </w:rPr>
        <w:t>easier</w:t>
      </w:r>
      <w:r>
        <w:rPr>
          <w:spacing w:val="-2"/>
          <w:sz w:val="24"/>
        </w:rPr>
        <w:t xml:space="preserve"> </w:t>
      </w:r>
      <w:r>
        <w:rPr>
          <w:sz w:val="24"/>
        </w:rPr>
        <w:t>to</w:t>
      </w:r>
      <w:r>
        <w:rPr>
          <w:spacing w:val="-1"/>
          <w:sz w:val="24"/>
        </w:rPr>
        <w:t xml:space="preserve"> </w:t>
      </w:r>
      <w:proofErr w:type="gramStart"/>
      <w:r>
        <w:rPr>
          <w:sz w:val="24"/>
        </w:rPr>
        <w:t>share,</w:t>
      </w:r>
      <w:r>
        <w:rPr>
          <w:spacing w:val="-5"/>
          <w:sz w:val="24"/>
        </w:rPr>
        <w:t xml:space="preserve"> </w:t>
      </w:r>
      <w:r>
        <w:rPr>
          <w:sz w:val="24"/>
        </w:rPr>
        <w:t>and</w:t>
      </w:r>
      <w:proofErr w:type="gramEnd"/>
      <w:r>
        <w:rPr>
          <w:sz w:val="24"/>
        </w:rPr>
        <w:t xml:space="preserve"> remember than latitudes and longitudes.</w:t>
      </w:r>
    </w:p>
    <w:p w14:paraId="5467BCC9" w14:textId="77777777" w:rsidR="00B86345" w:rsidRDefault="00000000">
      <w:pPr>
        <w:pStyle w:val="ListParagraph"/>
        <w:numPr>
          <w:ilvl w:val="1"/>
          <w:numId w:val="14"/>
        </w:numPr>
        <w:tabs>
          <w:tab w:val="left" w:pos="821"/>
        </w:tabs>
        <w:spacing w:before="39" w:line="237" w:lineRule="auto"/>
        <w:ind w:right="393"/>
        <w:rPr>
          <w:sz w:val="24"/>
        </w:rPr>
      </w:pPr>
      <w:r>
        <w:rPr>
          <w:sz w:val="24"/>
        </w:rPr>
        <w:t>We</w:t>
      </w:r>
      <w:r>
        <w:rPr>
          <w:spacing w:val="-5"/>
          <w:sz w:val="24"/>
        </w:rPr>
        <w:t xml:space="preserve"> </w:t>
      </w:r>
      <w:r>
        <w:rPr>
          <w:sz w:val="24"/>
        </w:rPr>
        <w:t>can</w:t>
      </w:r>
      <w:r>
        <w:rPr>
          <w:spacing w:val="-3"/>
          <w:sz w:val="24"/>
        </w:rPr>
        <w:t xml:space="preserve"> </w:t>
      </w:r>
      <w:r>
        <w:rPr>
          <w:sz w:val="24"/>
        </w:rPr>
        <w:t>efficiently</w:t>
      </w:r>
      <w:r>
        <w:rPr>
          <w:spacing w:val="-3"/>
          <w:sz w:val="24"/>
        </w:rPr>
        <w:t xml:space="preserve"> </w:t>
      </w:r>
      <w:r>
        <w:rPr>
          <w:sz w:val="24"/>
        </w:rPr>
        <w:t>find</w:t>
      </w:r>
      <w:r>
        <w:rPr>
          <w:spacing w:val="-2"/>
          <w:sz w:val="24"/>
        </w:rPr>
        <w:t xml:space="preserve"> </w:t>
      </w:r>
      <w:r>
        <w:rPr>
          <w:sz w:val="24"/>
        </w:rPr>
        <w:t>the</w:t>
      </w:r>
      <w:r>
        <w:rPr>
          <w:spacing w:val="-4"/>
          <w:sz w:val="24"/>
        </w:rPr>
        <w:t xml:space="preserve"> </w:t>
      </w:r>
      <w:r>
        <w:rPr>
          <w:sz w:val="24"/>
        </w:rPr>
        <w:t>nearest</w:t>
      </w:r>
      <w:r>
        <w:rPr>
          <w:spacing w:val="-3"/>
          <w:sz w:val="24"/>
        </w:rPr>
        <w:t xml:space="preserve"> </w:t>
      </w:r>
      <w:r>
        <w:rPr>
          <w:sz w:val="24"/>
        </w:rPr>
        <w:t>neighbors</w:t>
      </w:r>
      <w:r>
        <w:rPr>
          <w:spacing w:val="-5"/>
          <w:sz w:val="24"/>
        </w:rPr>
        <w:t xml:space="preserve"> </w:t>
      </w:r>
      <w:r>
        <w:rPr>
          <w:sz w:val="24"/>
        </w:rPr>
        <w:t>of</w:t>
      </w:r>
      <w:r>
        <w:rPr>
          <w:spacing w:val="-3"/>
          <w:sz w:val="24"/>
        </w:rPr>
        <w:t xml:space="preserve"> </w:t>
      </w:r>
      <w:r>
        <w:rPr>
          <w:sz w:val="24"/>
        </w:rPr>
        <w:t>a</w:t>
      </w:r>
      <w:r>
        <w:rPr>
          <w:spacing w:val="-5"/>
          <w:sz w:val="24"/>
        </w:rPr>
        <w:t xml:space="preserve"> </w:t>
      </w:r>
      <w:r>
        <w:rPr>
          <w:sz w:val="24"/>
        </w:rPr>
        <w:t>point</w:t>
      </w:r>
      <w:r>
        <w:rPr>
          <w:spacing w:val="-3"/>
          <w:sz w:val="24"/>
        </w:rPr>
        <w:t xml:space="preserve"> </w:t>
      </w:r>
      <w:r>
        <w:rPr>
          <w:sz w:val="24"/>
        </w:rPr>
        <w:t>through</w:t>
      </w:r>
      <w:r>
        <w:rPr>
          <w:spacing w:val="-1"/>
          <w:sz w:val="24"/>
        </w:rPr>
        <w:t xml:space="preserve"> </w:t>
      </w:r>
      <w:r>
        <w:rPr>
          <w:sz w:val="24"/>
        </w:rPr>
        <w:t>very</w:t>
      </w:r>
      <w:r>
        <w:rPr>
          <w:spacing w:val="-3"/>
          <w:sz w:val="24"/>
        </w:rPr>
        <w:t xml:space="preserve"> </w:t>
      </w:r>
      <w:r>
        <w:rPr>
          <w:sz w:val="24"/>
        </w:rPr>
        <w:t>simple</w:t>
      </w:r>
      <w:r>
        <w:rPr>
          <w:spacing w:val="-4"/>
          <w:sz w:val="24"/>
        </w:rPr>
        <w:t xml:space="preserve"> </w:t>
      </w:r>
      <w:r>
        <w:rPr>
          <w:sz w:val="24"/>
        </w:rPr>
        <w:t>string comparisons and efficient searching of indexes.</w:t>
      </w:r>
    </w:p>
    <w:p w14:paraId="2AC25964" w14:textId="77777777" w:rsidR="00B86345" w:rsidRDefault="00000000">
      <w:pPr>
        <w:pStyle w:val="Heading3"/>
      </w:pPr>
      <w:r>
        <w:rPr>
          <w:color w:val="4F81BC"/>
          <w:spacing w:val="-2"/>
        </w:rPr>
        <w:t>Examples</w:t>
      </w:r>
    </w:p>
    <w:p w14:paraId="7CEC1A28" w14:textId="77777777" w:rsidR="00B86345" w:rsidRDefault="00000000">
      <w:pPr>
        <w:pStyle w:val="BodyText"/>
        <w:spacing w:before="183"/>
      </w:pPr>
      <w:proofErr w:type="spellStart"/>
      <w:r>
        <w:t>Geohashing</w:t>
      </w:r>
      <w:proofErr w:type="spellEnd"/>
      <w:r>
        <w:rPr>
          <w:spacing w:val="-3"/>
        </w:rPr>
        <w:t xml:space="preserve"> </w:t>
      </w:r>
      <w:r>
        <w:t>is</w:t>
      </w:r>
      <w:r>
        <w:rPr>
          <w:spacing w:val="-3"/>
        </w:rPr>
        <w:t xml:space="preserve"> </w:t>
      </w:r>
      <w:r>
        <w:t>widely</w:t>
      </w:r>
      <w:r>
        <w:rPr>
          <w:spacing w:val="-7"/>
        </w:rPr>
        <w:t xml:space="preserve"> </w:t>
      </w:r>
      <w:proofErr w:type="gramStart"/>
      <w:r>
        <w:t>used</w:t>
      </w:r>
      <w:proofErr w:type="gramEnd"/>
      <w:r>
        <w:rPr>
          <w:spacing w:val="-2"/>
        </w:rPr>
        <w:t xml:space="preserve"> </w:t>
      </w:r>
      <w:r>
        <w:t>and it</w:t>
      </w:r>
      <w:r>
        <w:rPr>
          <w:spacing w:val="-1"/>
        </w:rPr>
        <w:t xml:space="preserve"> </w:t>
      </w:r>
      <w:r>
        <w:t>is</w:t>
      </w:r>
      <w:r>
        <w:rPr>
          <w:spacing w:val="-4"/>
        </w:rPr>
        <w:t xml:space="preserve"> </w:t>
      </w:r>
      <w:r>
        <w:t>supported</w:t>
      </w:r>
      <w:r>
        <w:rPr>
          <w:spacing w:val="-1"/>
        </w:rPr>
        <w:t xml:space="preserve"> </w:t>
      </w:r>
      <w:r>
        <w:t>by</w:t>
      </w:r>
      <w:r>
        <w:rPr>
          <w:spacing w:val="-2"/>
        </w:rPr>
        <w:t xml:space="preserve"> </w:t>
      </w:r>
      <w:r>
        <w:t>popular</w:t>
      </w:r>
      <w:r>
        <w:rPr>
          <w:spacing w:val="-5"/>
        </w:rPr>
        <w:t xml:space="preserve"> </w:t>
      </w:r>
      <w:r>
        <w:rPr>
          <w:spacing w:val="-2"/>
        </w:rPr>
        <w:t>databases.</w:t>
      </w:r>
    </w:p>
    <w:p w14:paraId="08B45FA7" w14:textId="77777777" w:rsidR="00B86345" w:rsidRDefault="00000000">
      <w:pPr>
        <w:pStyle w:val="ListParagraph"/>
        <w:numPr>
          <w:ilvl w:val="1"/>
          <w:numId w:val="14"/>
        </w:numPr>
        <w:tabs>
          <w:tab w:val="left" w:pos="820"/>
        </w:tabs>
        <w:spacing w:before="175"/>
        <w:ind w:left="820" w:hanging="480"/>
        <w:rPr>
          <w:sz w:val="24"/>
        </w:rPr>
      </w:pPr>
      <w:hyperlink r:id="rId207">
        <w:r>
          <w:rPr>
            <w:color w:val="4F81BC"/>
            <w:spacing w:val="-2"/>
            <w:sz w:val="24"/>
          </w:rPr>
          <w:t>MySQL</w:t>
        </w:r>
      </w:hyperlink>
    </w:p>
    <w:p w14:paraId="0AC64B89" w14:textId="77777777" w:rsidR="00B86345" w:rsidRDefault="00000000">
      <w:pPr>
        <w:pStyle w:val="ListParagraph"/>
        <w:numPr>
          <w:ilvl w:val="1"/>
          <w:numId w:val="14"/>
        </w:numPr>
        <w:tabs>
          <w:tab w:val="left" w:pos="820"/>
        </w:tabs>
        <w:spacing w:before="35"/>
        <w:ind w:left="820" w:hanging="480"/>
        <w:rPr>
          <w:sz w:val="24"/>
        </w:rPr>
      </w:pPr>
      <w:hyperlink r:id="rId208">
        <w:r>
          <w:rPr>
            <w:color w:val="4F81BC"/>
            <w:spacing w:val="-4"/>
            <w:sz w:val="24"/>
          </w:rPr>
          <w:t>Redis</w:t>
        </w:r>
      </w:hyperlink>
    </w:p>
    <w:p w14:paraId="744C6D48" w14:textId="77777777" w:rsidR="00B86345" w:rsidRDefault="00000000">
      <w:pPr>
        <w:pStyle w:val="ListParagraph"/>
        <w:numPr>
          <w:ilvl w:val="1"/>
          <w:numId w:val="14"/>
        </w:numPr>
        <w:tabs>
          <w:tab w:val="left" w:pos="820"/>
        </w:tabs>
        <w:ind w:left="820" w:hanging="480"/>
        <w:rPr>
          <w:sz w:val="24"/>
        </w:rPr>
      </w:pPr>
      <w:hyperlink r:id="rId209">
        <w:r>
          <w:rPr>
            <w:color w:val="4F81BC"/>
            <w:sz w:val="24"/>
          </w:rPr>
          <w:t>Amazon</w:t>
        </w:r>
        <w:r>
          <w:rPr>
            <w:color w:val="4F81BC"/>
            <w:spacing w:val="-1"/>
            <w:sz w:val="24"/>
          </w:rPr>
          <w:t xml:space="preserve"> </w:t>
        </w:r>
        <w:r>
          <w:rPr>
            <w:color w:val="4F81BC"/>
            <w:spacing w:val="-2"/>
            <w:sz w:val="24"/>
          </w:rPr>
          <w:t>DynamoDB</w:t>
        </w:r>
      </w:hyperlink>
    </w:p>
    <w:p w14:paraId="33094AEF" w14:textId="77777777" w:rsidR="00B86345" w:rsidRDefault="00000000">
      <w:pPr>
        <w:pStyle w:val="ListParagraph"/>
        <w:numPr>
          <w:ilvl w:val="1"/>
          <w:numId w:val="14"/>
        </w:numPr>
        <w:tabs>
          <w:tab w:val="left" w:pos="820"/>
        </w:tabs>
        <w:spacing w:before="40"/>
        <w:ind w:left="820" w:hanging="480"/>
        <w:rPr>
          <w:sz w:val="24"/>
        </w:rPr>
      </w:pPr>
      <w:hyperlink r:id="rId210">
        <w:r>
          <w:rPr>
            <w:color w:val="4F81BC"/>
            <w:sz w:val="24"/>
          </w:rPr>
          <w:t>Google</w:t>
        </w:r>
        <w:r>
          <w:rPr>
            <w:color w:val="4F81BC"/>
            <w:spacing w:val="-3"/>
            <w:sz w:val="24"/>
          </w:rPr>
          <w:t xml:space="preserve"> </w:t>
        </w:r>
        <w:r>
          <w:rPr>
            <w:color w:val="4F81BC"/>
            <w:sz w:val="24"/>
          </w:rPr>
          <w:t xml:space="preserve">Cloud </w:t>
        </w:r>
        <w:proofErr w:type="spellStart"/>
        <w:r>
          <w:rPr>
            <w:color w:val="4F81BC"/>
            <w:spacing w:val="-2"/>
            <w:sz w:val="24"/>
          </w:rPr>
          <w:t>Firestore</w:t>
        </w:r>
        <w:proofErr w:type="spellEnd"/>
      </w:hyperlink>
    </w:p>
    <w:p w14:paraId="068C7C55" w14:textId="77777777" w:rsidR="00B86345" w:rsidRDefault="00000000">
      <w:pPr>
        <w:pStyle w:val="Heading2"/>
      </w:pPr>
      <w:bookmarkStart w:id="286" w:name="Quadtrees"/>
      <w:bookmarkEnd w:id="286"/>
      <w:r>
        <w:rPr>
          <w:color w:val="4F81BC"/>
          <w:spacing w:val="-2"/>
        </w:rPr>
        <w:t>Quadtrees</w:t>
      </w:r>
    </w:p>
    <w:p w14:paraId="568A839F" w14:textId="77777777" w:rsidR="00B86345" w:rsidRDefault="00000000">
      <w:pPr>
        <w:pStyle w:val="BodyText"/>
        <w:spacing w:before="181"/>
      </w:pPr>
      <w:r>
        <w:t>A quadtree is a tree data structure in which each internal node has exactly four children. They</w:t>
      </w:r>
      <w:r>
        <w:rPr>
          <w:spacing w:val="-1"/>
        </w:rPr>
        <w:t xml:space="preserve"> </w:t>
      </w:r>
      <w:r>
        <w:t>are</w:t>
      </w:r>
      <w:r>
        <w:rPr>
          <w:spacing w:val="-2"/>
        </w:rPr>
        <w:t xml:space="preserve"> </w:t>
      </w:r>
      <w:r>
        <w:t>often</w:t>
      </w:r>
      <w:r>
        <w:rPr>
          <w:spacing w:val="-1"/>
        </w:rPr>
        <w:t xml:space="preserve"> </w:t>
      </w:r>
      <w:r>
        <w:t>used to partition</w:t>
      </w:r>
      <w:r>
        <w:rPr>
          <w:spacing w:val="-1"/>
        </w:rPr>
        <w:t xml:space="preserve"> </w:t>
      </w:r>
      <w:r>
        <w:t>a</w:t>
      </w:r>
      <w:r>
        <w:rPr>
          <w:spacing w:val="-2"/>
        </w:rPr>
        <w:t xml:space="preserve"> </w:t>
      </w:r>
      <w:r>
        <w:t>two-dimensional space</w:t>
      </w:r>
      <w:r>
        <w:rPr>
          <w:spacing w:val="-3"/>
        </w:rPr>
        <w:t xml:space="preserve"> </w:t>
      </w:r>
      <w:r>
        <w:t>by</w:t>
      </w:r>
      <w:r>
        <w:rPr>
          <w:spacing w:val="-1"/>
        </w:rPr>
        <w:t xml:space="preserve"> </w:t>
      </w:r>
      <w:r>
        <w:t>recursively</w:t>
      </w:r>
      <w:r>
        <w:rPr>
          <w:spacing w:val="-1"/>
        </w:rPr>
        <w:t xml:space="preserve"> </w:t>
      </w:r>
      <w:r>
        <w:t>subdividing it into four</w:t>
      </w:r>
      <w:r>
        <w:rPr>
          <w:spacing w:val="-1"/>
        </w:rPr>
        <w:t xml:space="preserve"> </w:t>
      </w:r>
      <w:r>
        <w:t>quadrants</w:t>
      </w:r>
      <w:r>
        <w:rPr>
          <w:spacing w:val="-5"/>
        </w:rPr>
        <w:t xml:space="preserve"> </w:t>
      </w:r>
      <w:r>
        <w:t>or</w:t>
      </w:r>
      <w:r>
        <w:rPr>
          <w:spacing w:val="-6"/>
        </w:rPr>
        <w:t xml:space="preserve"> </w:t>
      </w:r>
      <w:r>
        <w:t>regions.</w:t>
      </w:r>
      <w:r>
        <w:rPr>
          <w:spacing w:val="-4"/>
        </w:rPr>
        <w:t xml:space="preserve"> </w:t>
      </w:r>
      <w:r>
        <w:t>Each</w:t>
      </w:r>
      <w:r>
        <w:rPr>
          <w:spacing w:val="-1"/>
        </w:rPr>
        <w:t xml:space="preserve"> </w:t>
      </w:r>
      <w:r>
        <w:t>child</w:t>
      </w:r>
      <w:r>
        <w:rPr>
          <w:spacing w:val="-2"/>
        </w:rPr>
        <w:t xml:space="preserve"> </w:t>
      </w:r>
      <w:r>
        <w:t>or</w:t>
      </w:r>
      <w:r>
        <w:rPr>
          <w:spacing w:val="-1"/>
        </w:rPr>
        <w:t xml:space="preserve"> </w:t>
      </w:r>
      <w:r>
        <w:t>leaf</w:t>
      </w:r>
      <w:r>
        <w:rPr>
          <w:spacing w:val="-3"/>
        </w:rPr>
        <w:t xml:space="preserve"> </w:t>
      </w:r>
      <w:r>
        <w:t>node</w:t>
      </w:r>
      <w:r>
        <w:rPr>
          <w:spacing w:val="-4"/>
        </w:rPr>
        <w:t xml:space="preserve"> </w:t>
      </w:r>
      <w:r>
        <w:t>stores</w:t>
      </w:r>
      <w:r>
        <w:rPr>
          <w:spacing w:val="-5"/>
        </w:rPr>
        <w:t xml:space="preserve"> </w:t>
      </w:r>
      <w:r>
        <w:t>spatial</w:t>
      </w:r>
      <w:r>
        <w:rPr>
          <w:spacing w:val="-1"/>
        </w:rPr>
        <w:t xml:space="preserve"> </w:t>
      </w:r>
      <w:r>
        <w:t>information.</w:t>
      </w:r>
      <w:r>
        <w:rPr>
          <w:spacing w:val="-3"/>
        </w:rPr>
        <w:t xml:space="preserve"> </w:t>
      </w:r>
      <w:r>
        <w:t>Quadtrees</w:t>
      </w:r>
      <w:r>
        <w:rPr>
          <w:spacing w:val="-5"/>
        </w:rPr>
        <w:t xml:space="preserve"> </w:t>
      </w:r>
      <w:proofErr w:type="gramStart"/>
      <w:r>
        <w:t>are</w:t>
      </w:r>
      <w:proofErr w:type="gramEnd"/>
    </w:p>
    <w:p w14:paraId="1AE85430" w14:textId="77777777" w:rsidR="00B86345" w:rsidRDefault="00B86345">
      <w:pPr>
        <w:sectPr w:rsidR="00B86345">
          <w:pgSz w:w="12240" w:h="15840"/>
          <w:pgMar w:top="1360" w:right="1320" w:bottom="280" w:left="1340" w:header="720" w:footer="720" w:gutter="0"/>
          <w:cols w:space="720"/>
        </w:sectPr>
      </w:pPr>
    </w:p>
    <w:p w14:paraId="5DF27EB7" w14:textId="77777777" w:rsidR="00B86345" w:rsidRDefault="00000000">
      <w:pPr>
        <w:pStyle w:val="BodyText"/>
        <w:spacing w:before="85" w:line="237" w:lineRule="auto"/>
        <w:ind w:right="277"/>
      </w:pPr>
      <w:r>
        <w:lastRenderedPageBreak/>
        <w:t>the</w:t>
      </w:r>
      <w:r>
        <w:rPr>
          <w:spacing w:val="-5"/>
        </w:rPr>
        <w:t xml:space="preserve"> </w:t>
      </w:r>
      <w:r>
        <w:t>two-dimensional</w:t>
      </w:r>
      <w:r>
        <w:rPr>
          <w:spacing w:val="-3"/>
        </w:rPr>
        <w:t xml:space="preserve"> </w:t>
      </w:r>
      <w:r>
        <w:t>analog</w:t>
      </w:r>
      <w:r>
        <w:rPr>
          <w:spacing w:val="-3"/>
        </w:rPr>
        <w:t xml:space="preserve"> </w:t>
      </w:r>
      <w:r>
        <w:t>of</w:t>
      </w:r>
      <w:r>
        <w:rPr>
          <w:spacing w:val="-3"/>
        </w:rPr>
        <w:t xml:space="preserve"> </w:t>
      </w:r>
      <w:hyperlink r:id="rId211">
        <w:r>
          <w:rPr>
            <w:color w:val="4F81BC"/>
          </w:rPr>
          <w:t>Octrees</w:t>
        </w:r>
      </w:hyperlink>
      <w:r>
        <w:rPr>
          <w:color w:val="4F81BC"/>
          <w:spacing w:val="-5"/>
        </w:rPr>
        <w:t xml:space="preserve"> </w:t>
      </w:r>
      <w:r>
        <w:t>which</w:t>
      </w:r>
      <w:r>
        <w:rPr>
          <w:spacing w:val="-3"/>
        </w:rPr>
        <w:t xml:space="preserve"> </w:t>
      </w:r>
      <w:r>
        <w:t>are</w:t>
      </w:r>
      <w:r>
        <w:rPr>
          <w:spacing w:val="-5"/>
        </w:rPr>
        <w:t xml:space="preserve"> </w:t>
      </w:r>
      <w:r>
        <w:t>used</w:t>
      </w:r>
      <w:r>
        <w:rPr>
          <w:spacing w:val="-4"/>
        </w:rPr>
        <w:t xml:space="preserve"> </w:t>
      </w:r>
      <w:r>
        <w:t>to</w:t>
      </w:r>
      <w:r>
        <w:rPr>
          <w:spacing w:val="-2"/>
        </w:rPr>
        <w:t xml:space="preserve"> </w:t>
      </w:r>
      <w:r>
        <w:t>partition</w:t>
      </w:r>
      <w:r>
        <w:rPr>
          <w:spacing w:val="-4"/>
        </w:rPr>
        <w:t xml:space="preserve"> </w:t>
      </w:r>
      <w:r>
        <w:t xml:space="preserve">three-dimensional </w:t>
      </w:r>
      <w:r>
        <w:rPr>
          <w:spacing w:val="-2"/>
        </w:rPr>
        <w:t>space.</w:t>
      </w:r>
    </w:p>
    <w:p w14:paraId="3AF4250C" w14:textId="77777777" w:rsidR="00B86345" w:rsidRDefault="00000000">
      <w:pPr>
        <w:pStyle w:val="BodyText"/>
        <w:spacing w:before="211"/>
        <w:ind w:left="0"/>
        <w:rPr>
          <w:sz w:val="20"/>
        </w:rPr>
      </w:pPr>
      <w:r>
        <w:rPr>
          <w:noProof/>
        </w:rPr>
        <w:drawing>
          <wp:anchor distT="0" distB="0" distL="0" distR="0" simplePos="0" relativeHeight="487609344" behindDoc="1" locked="0" layoutInCell="1" allowOverlap="1" wp14:anchorId="3B6C72B2" wp14:editId="4A78EA5C">
            <wp:simplePos x="0" y="0"/>
            <wp:positionH relativeFrom="page">
              <wp:posOffset>1316956</wp:posOffset>
            </wp:positionH>
            <wp:positionV relativeFrom="paragraph">
              <wp:posOffset>298594</wp:posOffset>
            </wp:positionV>
            <wp:extent cx="4569205" cy="1828800"/>
            <wp:effectExtent l="0" t="0" r="0" b="0"/>
            <wp:wrapTopAndBottom/>
            <wp:docPr id="57" name="Image 57" descr="quad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quadtree"/>
                    <pic:cNvPicPr/>
                  </pic:nvPicPr>
                  <pic:blipFill>
                    <a:blip r:embed="rId212" cstate="print"/>
                    <a:stretch>
                      <a:fillRect/>
                    </a:stretch>
                  </pic:blipFill>
                  <pic:spPr>
                    <a:xfrm>
                      <a:off x="0" y="0"/>
                      <a:ext cx="4569205" cy="1828800"/>
                    </a:xfrm>
                    <a:prstGeom prst="rect">
                      <a:avLst/>
                    </a:prstGeom>
                  </pic:spPr>
                </pic:pic>
              </a:graphicData>
            </a:graphic>
          </wp:anchor>
        </w:drawing>
      </w:r>
    </w:p>
    <w:p w14:paraId="433E0CC9" w14:textId="77777777" w:rsidR="00B86345" w:rsidRDefault="00B86345">
      <w:pPr>
        <w:pStyle w:val="BodyText"/>
        <w:spacing w:before="207"/>
        <w:ind w:left="0"/>
      </w:pPr>
    </w:p>
    <w:p w14:paraId="3E7D432D" w14:textId="77777777" w:rsidR="00B86345" w:rsidRDefault="00000000">
      <w:pPr>
        <w:ind w:left="100"/>
        <w:rPr>
          <w:i/>
          <w:sz w:val="24"/>
        </w:rPr>
      </w:pPr>
      <w:r>
        <w:rPr>
          <w:i/>
          <w:spacing w:val="-2"/>
          <w:sz w:val="24"/>
        </w:rPr>
        <w:t>quadtree</w:t>
      </w:r>
    </w:p>
    <w:p w14:paraId="6686EC1D" w14:textId="77777777" w:rsidR="00B86345" w:rsidRDefault="00000000">
      <w:pPr>
        <w:pStyle w:val="Heading3"/>
        <w:spacing w:before="198"/>
      </w:pPr>
      <w:bookmarkStart w:id="287" w:name="Types_of_Quadtrees"/>
      <w:bookmarkEnd w:id="287"/>
      <w:r>
        <w:rPr>
          <w:color w:val="4F81BC"/>
        </w:rPr>
        <w:t>Types</w:t>
      </w:r>
      <w:r>
        <w:rPr>
          <w:color w:val="4F81BC"/>
          <w:spacing w:val="-3"/>
        </w:rPr>
        <w:t xml:space="preserve"> </w:t>
      </w:r>
      <w:r>
        <w:rPr>
          <w:color w:val="4F81BC"/>
        </w:rPr>
        <w:t>of</w:t>
      </w:r>
      <w:r>
        <w:rPr>
          <w:color w:val="4F81BC"/>
          <w:spacing w:val="-1"/>
        </w:rPr>
        <w:t xml:space="preserve"> </w:t>
      </w:r>
      <w:r>
        <w:rPr>
          <w:color w:val="4F81BC"/>
          <w:spacing w:val="-2"/>
        </w:rPr>
        <w:t>Quadtrees</w:t>
      </w:r>
    </w:p>
    <w:p w14:paraId="611CFB69" w14:textId="77777777" w:rsidR="00B86345" w:rsidRDefault="00000000">
      <w:pPr>
        <w:pStyle w:val="BodyText"/>
        <w:spacing w:before="180" w:line="237" w:lineRule="auto"/>
      </w:pPr>
      <w:r>
        <w:t>Quadtrees</w:t>
      </w:r>
      <w:r>
        <w:rPr>
          <w:spacing w:val="-6"/>
        </w:rPr>
        <w:t xml:space="preserve"> </w:t>
      </w:r>
      <w:r>
        <w:t>may</w:t>
      </w:r>
      <w:r>
        <w:rPr>
          <w:spacing w:val="-4"/>
        </w:rPr>
        <w:t xml:space="preserve"> </w:t>
      </w:r>
      <w:r>
        <w:t>be</w:t>
      </w:r>
      <w:r>
        <w:rPr>
          <w:spacing w:val="-5"/>
        </w:rPr>
        <w:t xml:space="preserve"> </w:t>
      </w:r>
      <w:r>
        <w:t>classified</w:t>
      </w:r>
      <w:r>
        <w:rPr>
          <w:spacing w:val="-3"/>
        </w:rPr>
        <w:t xml:space="preserve"> </w:t>
      </w:r>
      <w:r>
        <w:t>according</w:t>
      </w:r>
      <w:r>
        <w:rPr>
          <w:spacing w:val="-2"/>
        </w:rPr>
        <w:t xml:space="preserve"> </w:t>
      </w:r>
      <w:r>
        <w:t>to</w:t>
      </w:r>
      <w:r>
        <w:rPr>
          <w:spacing w:val="-1"/>
        </w:rPr>
        <w:t xml:space="preserve"> </w:t>
      </w:r>
      <w:r>
        <w:t>the</w:t>
      </w:r>
      <w:r>
        <w:rPr>
          <w:spacing w:val="-5"/>
        </w:rPr>
        <w:t xml:space="preserve"> </w:t>
      </w:r>
      <w:r>
        <w:t>type</w:t>
      </w:r>
      <w:r>
        <w:rPr>
          <w:spacing w:val="-5"/>
        </w:rPr>
        <w:t xml:space="preserve"> </w:t>
      </w:r>
      <w:r>
        <w:t>of</w:t>
      </w:r>
      <w:r>
        <w:rPr>
          <w:spacing w:val="-4"/>
        </w:rPr>
        <w:t xml:space="preserve"> </w:t>
      </w:r>
      <w:r>
        <w:t>data</w:t>
      </w:r>
      <w:r>
        <w:rPr>
          <w:spacing w:val="-5"/>
        </w:rPr>
        <w:t xml:space="preserve"> </w:t>
      </w:r>
      <w:r>
        <w:t>they</w:t>
      </w:r>
      <w:r>
        <w:rPr>
          <w:spacing w:val="-4"/>
        </w:rPr>
        <w:t xml:space="preserve"> </w:t>
      </w:r>
      <w:r>
        <w:t>represent,</w:t>
      </w:r>
      <w:r>
        <w:rPr>
          <w:spacing w:val="-5"/>
        </w:rPr>
        <w:t xml:space="preserve"> </w:t>
      </w:r>
      <w:r>
        <w:t>including</w:t>
      </w:r>
      <w:r>
        <w:rPr>
          <w:spacing w:val="-2"/>
        </w:rPr>
        <w:t xml:space="preserve"> </w:t>
      </w:r>
      <w:r>
        <w:t>areas, points, lines, and curves. The following are common types of quadtrees:</w:t>
      </w:r>
    </w:p>
    <w:p w14:paraId="2FE5D40C" w14:textId="77777777" w:rsidR="00B86345" w:rsidRDefault="00000000">
      <w:pPr>
        <w:pStyle w:val="ListParagraph"/>
        <w:numPr>
          <w:ilvl w:val="1"/>
          <w:numId w:val="14"/>
        </w:numPr>
        <w:tabs>
          <w:tab w:val="left" w:pos="820"/>
        </w:tabs>
        <w:spacing w:before="186"/>
        <w:ind w:left="820" w:hanging="480"/>
        <w:rPr>
          <w:sz w:val="24"/>
        </w:rPr>
      </w:pPr>
      <w:r>
        <w:rPr>
          <w:sz w:val="24"/>
        </w:rPr>
        <w:t>Point</w:t>
      </w:r>
      <w:r>
        <w:rPr>
          <w:spacing w:val="-5"/>
          <w:sz w:val="24"/>
        </w:rPr>
        <w:t xml:space="preserve"> </w:t>
      </w:r>
      <w:r>
        <w:rPr>
          <w:spacing w:val="-2"/>
          <w:sz w:val="24"/>
        </w:rPr>
        <w:t>quadtrees</w:t>
      </w:r>
    </w:p>
    <w:p w14:paraId="1F048F3A" w14:textId="77777777" w:rsidR="00B86345" w:rsidRDefault="00000000">
      <w:pPr>
        <w:pStyle w:val="ListParagraph"/>
        <w:numPr>
          <w:ilvl w:val="1"/>
          <w:numId w:val="14"/>
        </w:numPr>
        <w:tabs>
          <w:tab w:val="left" w:pos="820"/>
        </w:tabs>
        <w:spacing w:before="35"/>
        <w:ind w:left="820" w:hanging="480"/>
        <w:rPr>
          <w:sz w:val="24"/>
        </w:rPr>
      </w:pPr>
      <w:r>
        <w:rPr>
          <w:sz w:val="24"/>
        </w:rPr>
        <w:t>Point-region</w:t>
      </w:r>
      <w:r>
        <w:rPr>
          <w:spacing w:val="-5"/>
          <w:sz w:val="24"/>
        </w:rPr>
        <w:t xml:space="preserve"> </w:t>
      </w:r>
      <w:r>
        <w:rPr>
          <w:sz w:val="24"/>
        </w:rPr>
        <w:t>(PR)</w:t>
      </w:r>
      <w:r>
        <w:rPr>
          <w:spacing w:val="-4"/>
          <w:sz w:val="24"/>
        </w:rPr>
        <w:t xml:space="preserve"> </w:t>
      </w:r>
      <w:r>
        <w:rPr>
          <w:spacing w:val="-2"/>
          <w:sz w:val="24"/>
        </w:rPr>
        <w:t>quadtrees</w:t>
      </w:r>
    </w:p>
    <w:p w14:paraId="0CF766C3" w14:textId="77777777" w:rsidR="00B86345" w:rsidRDefault="00000000">
      <w:pPr>
        <w:pStyle w:val="ListParagraph"/>
        <w:numPr>
          <w:ilvl w:val="1"/>
          <w:numId w:val="14"/>
        </w:numPr>
        <w:tabs>
          <w:tab w:val="left" w:pos="820"/>
        </w:tabs>
        <w:spacing w:before="35"/>
        <w:ind w:left="820" w:hanging="480"/>
        <w:rPr>
          <w:sz w:val="24"/>
        </w:rPr>
      </w:pPr>
      <w:r>
        <w:rPr>
          <w:sz w:val="24"/>
        </w:rPr>
        <w:t>Polygonal</w:t>
      </w:r>
      <w:r>
        <w:rPr>
          <w:spacing w:val="-6"/>
          <w:sz w:val="24"/>
        </w:rPr>
        <w:t xml:space="preserve"> </w:t>
      </w:r>
      <w:r>
        <w:rPr>
          <w:sz w:val="24"/>
        </w:rPr>
        <w:t>map</w:t>
      </w:r>
      <w:r>
        <w:rPr>
          <w:spacing w:val="-2"/>
          <w:sz w:val="24"/>
        </w:rPr>
        <w:t xml:space="preserve"> </w:t>
      </w:r>
      <w:r>
        <w:rPr>
          <w:sz w:val="24"/>
        </w:rPr>
        <w:t>(PM)</w:t>
      </w:r>
      <w:r>
        <w:rPr>
          <w:spacing w:val="-3"/>
          <w:sz w:val="24"/>
        </w:rPr>
        <w:t xml:space="preserve"> </w:t>
      </w:r>
      <w:r>
        <w:rPr>
          <w:spacing w:val="-2"/>
          <w:sz w:val="24"/>
        </w:rPr>
        <w:t>quadtrees</w:t>
      </w:r>
    </w:p>
    <w:p w14:paraId="0A2DED48" w14:textId="77777777" w:rsidR="00B86345" w:rsidRDefault="00000000">
      <w:pPr>
        <w:pStyle w:val="ListParagraph"/>
        <w:numPr>
          <w:ilvl w:val="1"/>
          <w:numId w:val="14"/>
        </w:numPr>
        <w:tabs>
          <w:tab w:val="left" w:pos="820"/>
        </w:tabs>
        <w:ind w:left="820" w:hanging="480"/>
        <w:rPr>
          <w:sz w:val="24"/>
        </w:rPr>
      </w:pPr>
      <w:r>
        <w:rPr>
          <w:sz w:val="24"/>
        </w:rPr>
        <w:t>Compressed</w:t>
      </w:r>
      <w:r>
        <w:rPr>
          <w:spacing w:val="-8"/>
          <w:sz w:val="24"/>
        </w:rPr>
        <w:t xml:space="preserve"> </w:t>
      </w:r>
      <w:r>
        <w:rPr>
          <w:spacing w:val="-2"/>
          <w:sz w:val="24"/>
        </w:rPr>
        <w:t>quadtrees</w:t>
      </w:r>
    </w:p>
    <w:p w14:paraId="1EF49D9A" w14:textId="77777777" w:rsidR="00B86345" w:rsidRDefault="00000000">
      <w:pPr>
        <w:pStyle w:val="ListParagraph"/>
        <w:numPr>
          <w:ilvl w:val="1"/>
          <w:numId w:val="14"/>
        </w:numPr>
        <w:tabs>
          <w:tab w:val="left" w:pos="820"/>
        </w:tabs>
        <w:spacing w:before="35"/>
        <w:ind w:left="820" w:hanging="480"/>
        <w:rPr>
          <w:sz w:val="24"/>
        </w:rPr>
      </w:pPr>
      <w:r>
        <w:rPr>
          <w:sz w:val="24"/>
        </w:rPr>
        <w:t xml:space="preserve">Edge </w:t>
      </w:r>
      <w:r>
        <w:rPr>
          <w:spacing w:val="-2"/>
          <w:sz w:val="24"/>
        </w:rPr>
        <w:t>quadtrees</w:t>
      </w:r>
    </w:p>
    <w:p w14:paraId="294EEA7F" w14:textId="77777777" w:rsidR="00B86345" w:rsidRDefault="00000000">
      <w:pPr>
        <w:pStyle w:val="Heading3"/>
        <w:spacing w:before="204"/>
      </w:pPr>
      <w:bookmarkStart w:id="288" w:name="Why_do_we_need_Quadtrees?"/>
      <w:bookmarkEnd w:id="288"/>
      <w:r>
        <w:rPr>
          <w:color w:val="4F81BC"/>
        </w:rPr>
        <w:t>Why</w:t>
      </w:r>
      <w:r>
        <w:rPr>
          <w:color w:val="4F81BC"/>
          <w:spacing w:val="-3"/>
        </w:rPr>
        <w:t xml:space="preserve"> </w:t>
      </w:r>
      <w:r>
        <w:rPr>
          <w:color w:val="4F81BC"/>
        </w:rPr>
        <w:t>do</w:t>
      </w:r>
      <w:r>
        <w:rPr>
          <w:color w:val="4F81BC"/>
          <w:spacing w:val="-3"/>
        </w:rPr>
        <w:t xml:space="preserve"> </w:t>
      </w:r>
      <w:r>
        <w:rPr>
          <w:color w:val="4F81BC"/>
        </w:rPr>
        <w:t>we</w:t>
      </w:r>
      <w:r>
        <w:rPr>
          <w:color w:val="4F81BC"/>
          <w:spacing w:val="-4"/>
        </w:rPr>
        <w:t xml:space="preserve"> </w:t>
      </w:r>
      <w:r>
        <w:rPr>
          <w:color w:val="4F81BC"/>
        </w:rPr>
        <w:t>need</w:t>
      </w:r>
      <w:r>
        <w:rPr>
          <w:color w:val="4F81BC"/>
          <w:spacing w:val="-2"/>
        </w:rPr>
        <w:t xml:space="preserve"> Quadtrees?</w:t>
      </w:r>
    </w:p>
    <w:p w14:paraId="5386E3E6" w14:textId="77777777" w:rsidR="00B86345" w:rsidRDefault="00000000">
      <w:pPr>
        <w:pStyle w:val="BodyText"/>
        <w:spacing w:before="178"/>
      </w:pPr>
      <w:r>
        <w:t>Aren’t</w:t>
      </w:r>
      <w:r>
        <w:rPr>
          <w:spacing w:val="-1"/>
        </w:rPr>
        <w:t xml:space="preserve"> </w:t>
      </w:r>
      <w:r>
        <w:t>latitudes</w:t>
      </w:r>
      <w:r>
        <w:rPr>
          <w:spacing w:val="-1"/>
        </w:rPr>
        <w:t xml:space="preserve"> </w:t>
      </w:r>
      <w:r>
        <w:t>and longitudes</w:t>
      </w:r>
      <w:r>
        <w:rPr>
          <w:spacing w:val="-3"/>
        </w:rPr>
        <w:t xml:space="preserve"> </w:t>
      </w:r>
      <w:r>
        <w:t>enough?</w:t>
      </w:r>
      <w:r>
        <w:rPr>
          <w:spacing w:val="-1"/>
        </w:rPr>
        <w:t xml:space="preserve"> </w:t>
      </w:r>
      <w:r>
        <w:t>Why</w:t>
      </w:r>
      <w:r>
        <w:rPr>
          <w:spacing w:val="-1"/>
        </w:rPr>
        <w:t xml:space="preserve"> </w:t>
      </w:r>
      <w:r>
        <w:t>do</w:t>
      </w:r>
      <w:r>
        <w:rPr>
          <w:spacing w:val="-3"/>
        </w:rPr>
        <w:t xml:space="preserve"> </w:t>
      </w:r>
      <w:r>
        <w:t>we</w:t>
      </w:r>
      <w:r>
        <w:rPr>
          <w:spacing w:val="-2"/>
        </w:rPr>
        <w:t xml:space="preserve"> </w:t>
      </w:r>
      <w:r>
        <w:t>need quadtrees?</w:t>
      </w:r>
      <w:r>
        <w:rPr>
          <w:spacing w:val="-1"/>
        </w:rPr>
        <w:t xml:space="preserve"> </w:t>
      </w:r>
      <w:r>
        <w:t>While</w:t>
      </w:r>
      <w:r>
        <w:rPr>
          <w:spacing w:val="-2"/>
        </w:rPr>
        <w:t xml:space="preserve"> </w:t>
      </w:r>
      <w:r>
        <w:t>in theory</w:t>
      </w:r>
      <w:r>
        <w:rPr>
          <w:spacing w:val="-1"/>
        </w:rPr>
        <w:t xml:space="preserve"> </w:t>
      </w:r>
      <w:r>
        <w:t xml:space="preserve">using latitude and longitude we can determine things such as how close points are to each other using </w:t>
      </w:r>
      <w:hyperlink r:id="rId213">
        <w:proofErr w:type="spellStart"/>
        <w:r>
          <w:rPr>
            <w:color w:val="4F81BC"/>
          </w:rPr>
          <w:t>euclidean</w:t>
        </w:r>
        <w:proofErr w:type="spellEnd"/>
        <w:r>
          <w:rPr>
            <w:color w:val="4F81BC"/>
            <w:spacing w:val="-3"/>
          </w:rPr>
          <w:t xml:space="preserve"> </w:t>
        </w:r>
        <w:r>
          <w:rPr>
            <w:color w:val="4F81BC"/>
          </w:rPr>
          <w:t>distance</w:t>
        </w:r>
        <w:r>
          <w:t>,</w:t>
        </w:r>
      </w:hyperlink>
      <w:r>
        <w:rPr>
          <w:spacing w:val="-4"/>
        </w:rPr>
        <w:t xml:space="preserve"> </w:t>
      </w:r>
      <w:r>
        <w:t>for</w:t>
      </w:r>
      <w:r>
        <w:rPr>
          <w:spacing w:val="-1"/>
        </w:rPr>
        <w:t xml:space="preserve"> </w:t>
      </w:r>
      <w:r>
        <w:t>practical</w:t>
      </w:r>
      <w:r>
        <w:rPr>
          <w:spacing w:val="-1"/>
        </w:rPr>
        <w:t xml:space="preserve"> </w:t>
      </w:r>
      <w:r>
        <w:t>use</w:t>
      </w:r>
      <w:r>
        <w:rPr>
          <w:spacing w:val="-4"/>
        </w:rPr>
        <w:t xml:space="preserve"> </w:t>
      </w:r>
      <w:r>
        <w:t>cases it</w:t>
      </w:r>
      <w:r>
        <w:rPr>
          <w:spacing w:val="-2"/>
        </w:rPr>
        <w:t xml:space="preserve"> </w:t>
      </w:r>
      <w:r>
        <w:t>is</w:t>
      </w:r>
      <w:r>
        <w:rPr>
          <w:spacing w:val="-4"/>
        </w:rPr>
        <w:t xml:space="preserve"> </w:t>
      </w:r>
      <w:r>
        <w:t>simply</w:t>
      </w:r>
      <w:r>
        <w:rPr>
          <w:spacing w:val="-3"/>
        </w:rPr>
        <w:t xml:space="preserve"> </w:t>
      </w:r>
      <w:r>
        <w:t>not</w:t>
      </w:r>
      <w:r>
        <w:rPr>
          <w:spacing w:val="-3"/>
        </w:rPr>
        <w:t xml:space="preserve"> </w:t>
      </w:r>
      <w:r>
        <w:t>scalable</w:t>
      </w:r>
      <w:r>
        <w:rPr>
          <w:spacing w:val="-4"/>
        </w:rPr>
        <w:t xml:space="preserve"> </w:t>
      </w:r>
      <w:r>
        <w:t>because</w:t>
      </w:r>
      <w:r>
        <w:rPr>
          <w:spacing w:val="-4"/>
        </w:rPr>
        <w:t xml:space="preserve"> </w:t>
      </w:r>
      <w:r>
        <w:t>of</w:t>
      </w:r>
      <w:r>
        <w:rPr>
          <w:spacing w:val="-3"/>
        </w:rPr>
        <w:t xml:space="preserve"> </w:t>
      </w:r>
      <w:r>
        <w:t>its</w:t>
      </w:r>
      <w:r>
        <w:rPr>
          <w:spacing w:val="-5"/>
        </w:rPr>
        <w:t xml:space="preserve"> </w:t>
      </w:r>
      <w:r>
        <w:t>CPU- intensive nature with large data sets.</w:t>
      </w:r>
    </w:p>
    <w:p w14:paraId="78E1DF9E" w14:textId="77777777" w:rsidR="00B86345" w:rsidRDefault="00B86345">
      <w:pPr>
        <w:pStyle w:val="BodyText"/>
        <w:spacing w:before="0"/>
        <w:ind w:left="0"/>
        <w:rPr>
          <w:sz w:val="20"/>
        </w:rPr>
      </w:pPr>
    </w:p>
    <w:p w14:paraId="0C4CB447" w14:textId="77777777" w:rsidR="00B86345" w:rsidRDefault="00000000">
      <w:pPr>
        <w:pStyle w:val="BodyText"/>
        <w:spacing w:before="32"/>
        <w:ind w:left="0"/>
        <w:rPr>
          <w:sz w:val="20"/>
        </w:rPr>
      </w:pPr>
      <w:r>
        <w:rPr>
          <w:noProof/>
        </w:rPr>
        <w:drawing>
          <wp:anchor distT="0" distB="0" distL="0" distR="0" simplePos="0" relativeHeight="487609856" behindDoc="1" locked="0" layoutInCell="1" allowOverlap="1" wp14:anchorId="1BC3A124" wp14:editId="3B09B420">
            <wp:simplePos x="0" y="0"/>
            <wp:positionH relativeFrom="page">
              <wp:posOffset>1170505</wp:posOffset>
            </wp:positionH>
            <wp:positionV relativeFrom="paragraph">
              <wp:posOffset>184768</wp:posOffset>
            </wp:positionV>
            <wp:extent cx="4825711" cy="1024128"/>
            <wp:effectExtent l="0" t="0" r="0" b="0"/>
            <wp:wrapTopAndBottom/>
            <wp:docPr id="58" name="Image 58" descr="quadtree-subdivis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quadtree-subdivision"/>
                    <pic:cNvPicPr/>
                  </pic:nvPicPr>
                  <pic:blipFill>
                    <a:blip r:embed="rId214" cstate="print"/>
                    <a:stretch>
                      <a:fillRect/>
                    </a:stretch>
                  </pic:blipFill>
                  <pic:spPr>
                    <a:xfrm>
                      <a:off x="0" y="0"/>
                      <a:ext cx="4825711" cy="1024128"/>
                    </a:xfrm>
                    <a:prstGeom prst="rect">
                      <a:avLst/>
                    </a:prstGeom>
                  </pic:spPr>
                </pic:pic>
              </a:graphicData>
            </a:graphic>
          </wp:anchor>
        </w:drawing>
      </w:r>
    </w:p>
    <w:p w14:paraId="75ACAF47" w14:textId="77777777" w:rsidR="00B86345" w:rsidRDefault="00B86345">
      <w:pPr>
        <w:pStyle w:val="BodyText"/>
        <w:spacing w:before="0"/>
        <w:ind w:left="0"/>
      </w:pPr>
    </w:p>
    <w:p w14:paraId="7CCD2C6D" w14:textId="77777777" w:rsidR="00B86345" w:rsidRDefault="00B86345">
      <w:pPr>
        <w:pStyle w:val="BodyText"/>
        <w:spacing w:before="33"/>
        <w:ind w:left="0"/>
      </w:pPr>
    </w:p>
    <w:p w14:paraId="662E58B1" w14:textId="77777777" w:rsidR="00B86345" w:rsidRDefault="00000000">
      <w:pPr>
        <w:ind w:left="100"/>
        <w:rPr>
          <w:i/>
          <w:sz w:val="24"/>
        </w:rPr>
      </w:pPr>
      <w:r>
        <w:rPr>
          <w:i/>
          <w:spacing w:val="-2"/>
          <w:sz w:val="24"/>
        </w:rPr>
        <w:t>quadtree-subdivision</w:t>
      </w:r>
    </w:p>
    <w:p w14:paraId="1B0D6B53" w14:textId="77777777" w:rsidR="00B86345" w:rsidRDefault="00B86345">
      <w:pPr>
        <w:rPr>
          <w:sz w:val="24"/>
        </w:rPr>
        <w:sectPr w:rsidR="00B86345">
          <w:pgSz w:w="12240" w:h="15840"/>
          <w:pgMar w:top="1360" w:right="1320" w:bottom="280" w:left="1340" w:header="720" w:footer="720" w:gutter="0"/>
          <w:cols w:space="720"/>
        </w:sectPr>
      </w:pPr>
    </w:p>
    <w:p w14:paraId="6CDB0DA4" w14:textId="77777777" w:rsidR="00B86345" w:rsidRDefault="00000000">
      <w:pPr>
        <w:pStyle w:val="BodyText"/>
        <w:spacing w:before="85" w:line="237" w:lineRule="auto"/>
        <w:ind w:right="171"/>
      </w:pPr>
      <w:r>
        <w:lastRenderedPageBreak/>
        <w:t>Quadtrees</w:t>
      </w:r>
      <w:r>
        <w:rPr>
          <w:spacing w:val="-6"/>
        </w:rPr>
        <w:t xml:space="preserve"> </w:t>
      </w:r>
      <w:r>
        <w:t>enable</w:t>
      </w:r>
      <w:r>
        <w:rPr>
          <w:spacing w:val="-5"/>
        </w:rPr>
        <w:t xml:space="preserve"> </w:t>
      </w:r>
      <w:r>
        <w:t>us</w:t>
      </w:r>
      <w:r>
        <w:rPr>
          <w:spacing w:val="-6"/>
        </w:rPr>
        <w:t xml:space="preserve"> </w:t>
      </w:r>
      <w:r>
        <w:t>to</w:t>
      </w:r>
      <w:r>
        <w:rPr>
          <w:spacing w:val="-1"/>
        </w:rPr>
        <w:t xml:space="preserve"> </w:t>
      </w:r>
      <w:r>
        <w:t>search</w:t>
      </w:r>
      <w:r>
        <w:rPr>
          <w:spacing w:val="-2"/>
        </w:rPr>
        <w:t xml:space="preserve"> </w:t>
      </w:r>
      <w:r>
        <w:t>points</w:t>
      </w:r>
      <w:r>
        <w:rPr>
          <w:spacing w:val="-5"/>
        </w:rPr>
        <w:t xml:space="preserve"> </w:t>
      </w:r>
      <w:r>
        <w:t>within</w:t>
      </w:r>
      <w:r>
        <w:rPr>
          <w:spacing w:val="-3"/>
        </w:rPr>
        <w:t xml:space="preserve"> </w:t>
      </w:r>
      <w:r>
        <w:t>a</w:t>
      </w:r>
      <w:r>
        <w:rPr>
          <w:spacing w:val="-6"/>
        </w:rPr>
        <w:t xml:space="preserve"> </w:t>
      </w:r>
      <w:r>
        <w:t>two-dimensional</w:t>
      </w:r>
      <w:r>
        <w:rPr>
          <w:spacing w:val="-2"/>
        </w:rPr>
        <w:t xml:space="preserve"> </w:t>
      </w:r>
      <w:r>
        <w:t>range</w:t>
      </w:r>
      <w:r>
        <w:rPr>
          <w:spacing w:val="-5"/>
        </w:rPr>
        <w:t xml:space="preserve"> </w:t>
      </w:r>
      <w:r>
        <w:t>efficiently,</w:t>
      </w:r>
      <w:r>
        <w:rPr>
          <w:spacing w:val="-5"/>
        </w:rPr>
        <w:t xml:space="preserve"> </w:t>
      </w:r>
      <w:r>
        <w:t xml:space="preserve">where those points are defined as latitude/longitude coordinates or as cartesian (x, y) coordinates. Additionally, we can save further computation by only subdividing a node after a certain threshold. And with the application of mapping algorithms such as the </w:t>
      </w:r>
      <w:hyperlink r:id="rId215">
        <w:r>
          <w:rPr>
            <w:color w:val="4F81BC"/>
          </w:rPr>
          <w:t>Hilbert curve</w:t>
        </w:r>
        <w:r>
          <w:t>,</w:t>
        </w:r>
      </w:hyperlink>
      <w:r>
        <w:t xml:space="preserve"> we can easily improve range query performance.</w:t>
      </w:r>
    </w:p>
    <w:p w14:paraId="2AA73927" w14:textId="77777777" w:rsidR="00B86345" w:rsidRDefault="00000000">
      <w:pPr>
        <w:pStyle w:val="Heading3"/>
        <w:spacing w:before="213"/>
      </w:pPr>
      <w:bookmarkStart w:id="289" w:name="Use_cases"/>
      <w:bookmarkEnd w:id="289"/>
      <w:r>
        <w:rPr>
          <w:color w:val="4F81BC"/>
        </w:rPr>
        <w:t>Use</w:t>
      </w:r>
      <w:r>
        <w:rPr>
          <w:color w:val="4F81BC"/>
          <w:spacing w:val="-3"/>
        </w:rPr>
        <w:t xml:space="preserve"> </w:t>
      </w:r>
      <w:proofErr w:type="gramStart"/>
      <w:r>
        <w:rPr>
          <w:color w:val="4F81BC"/>
          <w:spacing w:val="-2"/>
        </w:rPr>
        <w:t>cases</w:t>
      </w:r>
      <w:proofErr w:type="gramEnd"/>
    </w:p>
    <w:p w14:paraId="6C484849" w14:textId="77777777" w:rsidR="00B86345" w:rsidRDefault="00000000">
      <w:pPr>
        <w:pStyle w:val="BodyText"/>
        <w:spacing w:before="178"/>
      </w:pPr>
      <w:r>
        <w:t>Below</w:t>
      </w:r>
      <w:r>
        <w:rPr>
          <w:spacing w:val="-1"/>
        </w:rPr>
        <w:t xml:space="preserve"> </w:t>
      </w:r>
      <w:r>
        <w:t>are</w:t>
      </w:r>
      <w:r>
        <w:rPr>
          <w:spacing w:val="-3"/>
        </w:rPr>
        <w:t xml:space="preserve"> </w:t>
      </w:r>
      <w:r>
        <w:t>some</w:t>
      </w:r>
      <w:r>
        <w:rPr>
          <w:spacing w:val="-3"/>
        </w:rPr>
        <w:t xml:space="preserve"> </w:t>
      </w:r>
      <w:r>
        <w:t>common</w:t>
      </w:r>
      <w:r>
        <w:rPr>
          <w:spacing w:val="-2"/>
        </w:rPr>
        <w:t xml:space="preserve"> </w:t>
      </w:r>
      <w:r>
        <w:t>uses</w:t>
      </w:r>
      <w:r>
        <w:rPr>
          <w:spacing w:val="-4"/>
        </w:rPr>
        <w:t xml:space="preserve"> </w:t>
      </w:r>
      <w:r>
        <w:t>of</w:t>
      </w:r>
      <w:r>
        <w:rPr>
          <w:spacing w:val="-2"/>
        </w:rPr>
        <w:t xml:space="preserve"> quadtrees:</w:t>
      </w:r>
    </w:p>
    <w:p w14:paraId="2C09FE6C" w14:textId="77777777" w:rsidR="00B86345" w:rsidRDefault="00000000">
      <w:pPr>
        <w:pStyle w:val="ListParagraph"/>
        <w:numPr>
          <w:ilvl w:val="1"/>
          <w:numId w:val="14"/>
        </w:numPr>
        <w:tabs>
          <w:tab w:val="left" w:pos="820"/>
        </w:tabs>
        <w:spacing w:before="175"/>
        <w:ind w:left="820" w:hanging="480"/>
        <w:rPr>
          <w:sz w:val="24"/>
        </w:rPr>
      </w:pPr>
      <w:r>
        <w:rPr>
          <w:sz w:val="24"/>
        </w:rPr>
        <w:t>Image</w:t>
      </w:r>
      <w:r>
        <w:rPr>
          <w:spacing w:val="-8"/>
          <w:sz w:val="24"/>
        </w:rPr>
        <w:t xml:space="preserve"> </w:t>
      </w:r>
      <w:r>
        <w:rPr>
          <w:sz w:val="24"/>
        </w:rPr>
        <w:t>representation,</w:t>
      </w:r>
      <w:r>
        <w:rPr>
          <w:spacing w:val="-6"/>
          <w:sz w:val="24"/>
        </w:rPr>
        <w:t xml:space="preserve"> </w:t>
      </w:r>
      <w:r>
        <w:rPr>
          <w:sz w:val="24"/>
        </w:rPr>
        <w:t>processing,</w:t>
      </w:r>
      <w:r>
        <w:rPr>
          <w:spacing w:val="-7"/>
          <w:sz w:val="24"/>
        </w:rPr>
        <w:t xml:space="preserve"> </w:t>
      </w:r>
      <w:r>
        <w:rPr>
          <w:sz w:val="24"/>
        </w:rPr>
        <w:t>and</w:t>
      </w:r>
      <w:r>
        <w:rPr>
          <w:spacing w:val="-4"/>
          <w:sz w:val="24"/>
        </w:rPr>
        <w:t xml:space="preserve"> </w:t>
      </w:r>
      <w:r>
        <w:rPr>
          <w:spacing w:val="-2"/>
          <w:sz w:val="24"/>
        </w:rPr>
        <w:t>compression.</w:t>
      </w:r>
    </w:p>
    <w:p w14:paraId="16725046" w14:textId="77777777" w:rsidR="00B86345" w:rsidRDefault="00000000">
      <w:pPr>
        <w:pStyle w:val="ListParagraph"/>
        <w:numPr>
          <w:ilvl w:val="1"/>
          <w:numId w:val="14"/>
        </w:numPr>
        <w:tabs>
          <w:tab w:val="left" w:pos="820"/>
        </w:tabs>
        <w:spacing w:before="40"/>
        <w:ind w:left="820" w:hanging="480"/>
        <w:rPr>
          <w:sz w:val="24"/>
        </w:rPr>
      </w:pPr>
      <w:proofErr w:type="spellStart"/>
      <w:r>
        <w:rPr>
          <w:sz w:val="24"/>
        </w:rPr>
        <w:t>Spacial</w:t>
      </w:r>
      <w:proofErr w:type="spellEnd"/>
      <w:r>
        <w:rPr>
          <w:spacing w:val="-3"/>
          <w:sz w:val="24"/>
        </w:rPr>
        <w:t xml:space="preserve"> </w:t>
      </w:r>
      <w:r>
        <w:rPr>
          <w:sz w:val="24"/>
        </w:rPr>
        <w:t>indexing</w:t>
      </w:r>
      <w:r>
        <w:rPr>
          <w:spacing w:val="-2"/>
          <w:sz w:val="24"/>
        </w:rPr>
        <w:t xml:space="preserve"> </w:t>
      </w:r>
      <w:r>
        <w:rPr>
          <w:sz w:val="24"/>
        </w:rPr>
        <w:t>and</w:t>
      </w:r>
      <w:r>
        <w:rPr>
          <w:spacing w:val="-2"/>
          <w:sz w:val="24"/>
        </w:rPr>
        <w:t xml:space="preserve"> </w:t>
      </w:r>
      <w:r>
        <w:rPr>
          <w:sz w:val="24"/>
        </w:rPr>
        <w:t>range</w:t>
      </w:r>
      <w:r>
        <w:rPr>
          <w:spacing w:val="-5"/>
          <w:sz w:val="24"/>
        </w:rPr>
        <w:t xml:space="preserve"> </w:t>
      </w:r>
      <w:r>
        <w:rPr>
          <w:spacing w:val="-2"/>
          <w:sz w:val="24"/>
        </w:rPr>
        <w:t>queries.</w:t>
      </w:r>
    </w:p>
    <w:p w14:paraId="3A7E5B81" w14:textId="77777777" w:rsidR="00B86345" w:rsidRDefault="00000000">
      <w:pPr>
        <w:pStyle w:val="ListParagraph"/>
        <w:numPr>
          <w:ilvl w:val="1"/>
          <w:numId w:val="14"/>
        </w:numPr>
        <w:tabs>
          <w:tab w:val="left" w:pos="820"/>
        </w:tabs>
        <w:spacing w:before="35"/>
        <w:ind w:left="820" w:hanging="480"/>
        <w:rPr>
          <w:sz w:val="24"/>
        </w:rPr>
      </w:pPr>
      <w:r>
        <w:rPr>
          <w:sz w:val="24"/>
        </w:rPr>
        <w:t>Location-based</w:t>
      </w:r>
      <w:r>
        <w:rPr>
          <w:spacing w:val="-5"/>
          <w:sz w:val="24"/>
        </w:rPr>
        <w:t xml:space="preserve"> </w:t>
      </w:r>
      <w:r>
        <w:rPr>
          <w:sz w:val="24"/>
        </w:rPr>
        <w:t>services</w:t>
      </w:r>
      <w:r>
        <w:rPr>
          <w:spacing w:val="-5"/>
          <w:sz w:val="24"/>
        </w:rPr>
        <w:t xml:space="preserve"> </w:t>
      </w:r>
      <w:r>
        <w:rPr>
          <w:sz w:val="24"/>
        </w:rPr>
        <w:t>like</w:t>
      </w:r>
      <w:r>
        <w:rPr>
          <w:spacing w:val="-5"/>
          <w:sz w:val="24"/>
        </w:rPr>
        <w:t xml:space="preserve"> </w:t>
      </w:r>
      <w:r>
        <w:rPr>
          <w:sz w:val="24"/>
        </w:rPr>
        <w:t>Google</w:t>
      </w:r>
      <w:r>
        <w:rPr>
          <w:spacing w:val="-4"/>
          <w:sz w:val="24"/>
        </w:rPr>
        <w:t xml:space="preserve"> </w:t>
      </w:r>
      <w:r>
        <w:rPr>
          <w:sz w:val="24"/>
        </w:rPr>
        <w:t>Maps,</w:t>
      </w:r>
      <w:r>
        <w:rPr>
          <w:spacing w:val="-4"/>
          <w:sz w:val="24"/>
        </w:rPr>
        <w:t xml:space="preserve"> </w:t>
      </w:r>
      <w:r>
        <w:rPr>
          <w:sz w:val="24"/>
        </w:rPr>
        <w:t>Uber,</w:t>
      </w:r>
      <w:r>
        <w:rPr>
          <w:spacing w:val="1"/>
          <w:sz w:val="24"/>
        </w:rPr>
        <w:t xml:space="preserve"> </w:t>
      </w:r>
      <w:r>
        <w:rPr>
          <w:spacing w:val="-4"/>
          <w:sz w:val="24"/>
        </w:rPr>
        <w:t>etc.</w:t>
      </w:r>
    </w:p>
    <w:p w14:paraId="1C89480B" w14:textId="77777777" w:rsidR="00B86345" w:rsidRDefault="00000000">
      <w:pPr>
        <w:pStyle w:val="ListParagraph"/>
        <w:numPr>
          <w:ilvl w:val="1"/>
          <w:numId w:val="14"/>
        </w:numPr>
        <w:tabs>
          <w:tab w:val="left" w:pos="820"/>
        </w:tabs>
        <w:ind w:left="820" w:hanging="480"/>
        <w:rPr>
          <w:sz w:val="24"/>
        </w:rPr>
      </w:pPr>
      <w:r>
        <w:rPr>
          <w:sz w:val="24"/>
        </w:rPr>
        <w:t>Mesh</w:t>
      </w:r>
      <w:r>
        <w:rPr>
          <w:spacing w:val="-3"/>
          <w:sz w:val="24"/>
        </w:rPr>
        <w:t xml:space="preserve"> </w:t>
      </w:r>
      <w:r>
        <w:rPr>
          <w:sz w:val="24"/>
        </w:rPr>
        <w:t>generation</w:t>
      </w:r>
      <w:r>
        <w:rPr>
          <w:spacing w:val="-4"/>
          <w:sz w:val="24"/>
        </w:rPr>
        <w:t xml:space="preserve"> </w:t>
      </w:r>
      <w:r>
        <w:rPr>
          <w:sz w:val="24"/>
        </w:rPr>
        <w:t>and</w:t>
      </w:r>
      <w:r>
        <w:rPr>
          <w:spacing w:val="-2"/>
          <w:sz w:val="24"/>
        </w:rPr>
        <w:t xml:space="preserve"> </w:t>
      </w:r>
      <w:r>
        <w:rPr>
          <w:sz w:val="24"/>
        </w:rPr>
        <w:t>computer</w:t>
      </w:r>
      <w:r>
        <w:rPr>
          <w:spacing w:val="-2"/>
          <w:sz w:val="24"/>
        </w:rPr>
        <w:t xml:space="preserve"> graphics.</w:t>
      </w:r>
    </w:p>
    <w:p w14:paraId="599DA237" w14:textId="77777777" w:rsidR="00B86345" w:rsidRDefault="00000000">
      <w:pPr>
        <w:pStyle w:val="ListParagraph"/>
        <w:numPr>
          <w:ilvl w:val="1"/>
          <w:numId w:val="14"/>
        </w:numPr>
        <w:tabs>
          <w:tab w:val="left" w:pos="820"/>
        </w:tabs>
        <w:spacing w:before="35"/>
        <w:ind w:left="820" w:hanging="480"/>
        <w:rPr>
          <w:sz w:val="24"/>
        </w:rPr>
      </w:pPr>
      <w:r>
        <w:rPr>
          <w:sz w:val="24"/>
        </w:rPr>
        <w:t>Sparse</w:t>
      </w:r>
      <w:r>
        <w:rPr>
          <w:spacing w:val="-5"/>
          <w:sz w:val="24"/>
        </w:rPr>
        <w:t xml:space="preserve"> </w:t>
      </w:r>
      <w:r>
        <w:rPr>
          <w:sz w:val="24"/>
        </w:rPr>
        <w:t xml:space="preserve">data </w:t>
      </w:r>
      <w:r>
        <w:rPr>
          <w:spacing w:val="-2"/>
          <w:sz w:val="24"/>
        </w:rPr>
        <w:t>storage.</w:t>
      </w:r>
    </w:p>
    <w:p w14:paraId="0F64F81E" w14:textId="77777777" w:rsidR="00B86345" w:rsidRDefault="00B86345">
      <w:pPr>
        <w:pStyle w:val="BodyText"/>
        <w:spacing w:before="201"/>
        <w:ind w:left="0"/>
      </w:pPr>
    </w:p>
    <w:p w14:paraId="2F8F4C19" w14:textId="77777777" w:rsidR="00B86345" w:rsidRDefault="00000000">
      <w:pPr>
        <w:pStyle w:val="Heading1"/>
        <w:spacing w:before="1"/>
      </w:pPr>
      <w:bookmarkStart w:id="290" w:name="Circuit_breaker"/>
      <w:bookmarkStart w:id="291" w:name="_bookmark39"/>
      <w:bookmarkEnd w:id="290"/>
      <w:bookmarkEnd w:id="291"/>
      <w:r>
        <w:rPr>
          <w:color w:val="4F81BC"/>
        </w:rPr>
        <w:t>Circuit</w:t>
      </w:r>
      <w:r>
        <w:rPr>
          <w:color w:val="4F81BC"/>
          <w:spacing w:val="-10"/>
        </w:rPr>
        <w:t xml:space="preserve"> </w:t>
      </w:r>
      <w:r>
        <w:rPr>
          <w:color w:val="4F81BC"/>
          <w:spacing w:val="-2"/>
        </w:rPr>
        <w:t>breaker</w:t>
      </w:r>
    </w:p>
    <w:p w14:paraId="27673393" w14:textId="77777777" w:rsidR="00B86345" w:rsidRDefault="00000000">
      <w:pPr>
        <w:pStyle w:val="BodyText"/>
        <w:spacing w:before="180"/>
      </w:pPr>
      <w:r>
        <w:t>The</w:t>
      </w:r>
      <w:r>
        <w:rPr>
          <w:spacing w:val="-4"/>
        </w:rPr>
        <w:t xml:space="preserve"> </w:t>
      </w:r>
      <w:r>
        <w:t>circuit</w:t>
      </w:r>
      <w:r>
        <w:rPr>
          <w:spacing w:val="-2"/>
        </w:rPr>
        <w:t xml:space="preserve"> </w:t>
      </w:r>
      <w:r>
        <w:t>breaker</w:t>
      </w:r>
      <w:r>
        <w:rPr>
          <w:spacing w:val="-1"/>
        </w:rPr>
        <w:t xml:space="preserve"> </w:t>
      </w:r>
      <w:r>
        <w:t>is</w:t>
      </w:r>
      <w:r>
        <w:rPr>
          <w:spacing w:val="-4"/>
        </w:rPr>
        <w:t xml:space="preserve"> </w:t>
      </w:r>
      <w:r>
        <w:t>a</w:t>
      </w:r>
      <w:r>
        <w:rPr>
          <w:spacing w:val="-5"/>
        </w:rPr>
        <w:t xml:space="preserve"> </w:t>
      </w:r>
      <w:r>
        <w:t>design</w:t>
      </w:r>
      <w:r>
        <w:rPr>
          <w:spacing w:val="-3"/>
        </w:rPr>
        <w:t xml:space="preserve"> </w:t>
      </w:r>
      <w:r>
        <w:t>pattern</w:t>
      </w:r>
      <w:r>
        <w:rPr>
          <w:spacing w:val="-3"/>
        </w:rPr>
        <w:t xml:space="preserve"> </w:t>
      </w:r>
      <w:r>
        <w:t>used</w:t>
      </w:r>
      <w:r>
        <w:rPr>
          <w:spacing w:val="-2"/>
        </w:rPr>
        <w:t xml:space="preserve"> </w:t>
      </w:r>
      <w:r>
        <w:t>to</w:t>
      </w:r>
      <w:r>
        <w:rPr>
          <w:spacing w:val="-1"/>
        </w:rPr>
        <w:t xml:space="preserve"> </w:t>
      </w:r>
      <w:r>
        <w:t>detect</w:t>
      </w:r>
      <w:r>
        <w:rPr>
          <w:spacing w:val="-3"/>
        </w:rPr>
        <w:t xml:space="preserve"> </w:t>
      </w:r>
      <w:r>
        <w:t>failures</w:t>
      </w:r>
      <w:r>
        <w:rPr>
          <w:spacing w:val="-5"/>
        </w:rPr>
        <w:t xml:space="preserve"> </w:t>
      </w:r>
      <w:r>
        <w:t>and</w:t>
      </w:r>
      <w:r>
        <w:rPr>
          <w:spacing w:val="-1"/>
        </w:rPr>
        <w:t xml:space="preserve"> </w:t>
      </w:r>
      <w:r>
        <w:t>encapsulates</w:t>
      </w:r>
      <w:r>
        <w:rPr>
          <w:spacing w:val="-5"/>
        </w:rPr>
        <w:t xml:space="preserve"> </w:t>
      </w:r>
      <w:r>
        <w:t>the</w:t>
      </w:r>
      <w:r>
        <w:rPr>
          <w:spacing w:val="-4"/>
        </w:rPr>
        <w:t xml:space="preserve"> </w:t>
      </w:r>
      <w:r>
        <w:t>logic</w:t>
      </w:r>
      <w:r>
        <w:rPr>
          <w:spacing w:val="-3"/>
        </w:rPr>
        <w:t xml:space="preserve"> </w:t>
      </w:r>
      <w:r>
        <w:t>of preventing a failure from constantly recurring during maintenance, temporary external system failure, or unexpected system difficulties.</w:t>
      </w:r>
    </w:p>
    <w:p w14:paraId="3D3255BC" w14:textId="77777777" w:rsidR="00B86345" w:rsidRDefault="00B86345">
      <w:pPr>
        <w:pStyle w:val="BodyText"/>
        <w:spacing w:before="0"/>
        <w:ind w:left="0"/>
        <w:rPr>
          <w:sz w:val="20"/>
        </w:rPr>
      </w:pPr>
    </w:p>
    <w:p w14:paraId="4F0FE423" w14:textId="77777777" w:rsidR="00B86345" w:rsidRDefault="00000000">
      <w:pPr>
        <w:pStyle w:val="BodyText"/>
        <w:spacing w:before="140"/>
        <w:ind w:left="0"/>
        <w:rPr>
          <w:sz w:val="20"/>
        </w:rPr>
      </w:pPr>
      <w:r>
        <w:rPr>
          <w:noProof/>
        </w:rPr>
        <w:drawing>
          <wp:anchor distT="0" distB="0" distL="0" distR="0" simplePos="0" relativeHeight="487610368" behindDoc="1" locked="0" layoutInCell="1" allowOverlap="1" wp14:anchorId="7E50057D" wp14:editId="5EEF92C1">
            <wp:simplePos x="0" y="0"/>
            <wp:positionH relativeFrom="page">
              <wp:posOffset>2158457</wp:posOffset>
            </wp:positionH>
            <wp:positionV relativeFrom="paragraph">
              <wp:posOffset>253097</wp:posOffset>
            </wp:positionV>
            <wp:extent cx="2855538" cy="2642616"/>
            <wp:effectExtent l="0" t="0" r="0" b="0"/>
            <wp:wrapTopAndBottom/>
            <wp:docPr id="59" name="Image 59" descr="circuit-break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circuit-breaker"/>
                    <pic:cNvPicPr/>
                  </pic:nvPicPr>
                  <pic:blipFill>
                    <a:blip r:embed="rId216" cstate="print"/>
                    <a:stretch>
                      <a:fillRect/>
                    </a:stretch>
                  </pic:blipFill>
                  <pic:spPr>
                    <a:xfrm>
                      <a:off x="0" y="0"/>
                      <a:ext cx="2855538" cy="2642616"/>
                    </a:xfrm>
                    <a:prstGeom prst="rect">
                      <a:avLst/>
                    </a:prstGeom>
                  </pic:spPr>
                </pic:pic>
              </a:graphicData>
            </a:graphic>
          </wp:anchor>
        </w:drawing>
      </w:r>
    </w:p>
    <w:p w14:paraId="2FB00090" w14:textId="77777777" w:rsidR="00B86345" w:rsidRDefault="00B86345">
      <w:pPr>
        <w:pStyle w:val="BodyText"/>
        <w:spacing w:before="0"/>
        <w:ind w:left="0"/>
      </w:pPr>
    </w:p>
    <w:p w14:paraId="0E1252BB" w14:textId="77777777" w:rsidR="00B86345" w:rsidRDefault="00B86345">
      <w:pPr>
        <w:pStyle w:val="BodyText"/>
        <w:spacing w:before="88"/>
        <w:ind w:left="0"/>
      </w:pPr>
    </w:p>
    <w:p w14:paraId="6FFC8F2C" w14:textId="77777777" w:rsidR="00B86345" w:rsidRDefault="00000000">
      <w:pPr>
        <w:ind w:left="100"/>
        <w:rPr>
          <w:i/>
          <w:sz w:val="24"/>
        </w:rPr>
      </w:pPr>
      <w:r>
        <w:rPr>
          <w:i/>
          <w:sz w:val="24"/>
        </w:rPr>
        <w:t>circuit-</w:t>
      </w:r>
      <w:r>
        <w:rPr>
          <w:i/>
          <w:spacing w:val="-2"/>
          <w:sz w:val="24"/>
        </w:rPr>
        <w:t>breaker</w:t>
      </w:r>
    </w:p>
    <w:p w14:paraId="470D7083" w14:textId="77777777" w:rsidR="00B86345" w:rsidRDefault="00000000">
      <w:pPr>
        <w:pStyle w:val="BodyText"/>
        <w:spacing w:before="175"/>
        <w:ind w:right="169"/>
      </w:pPr>
      <w:r>
        <w:t>The</w:t>
      </w:r>
      <w:r>
        <w:rPr>
          <w:spacing w:val="-5"/>
        </w:rPr>
        <w:t xml:space="preserve"> </w:t>
      </w:r>
      <w:r>
        <w:t>basic</w:t>
      </w:r>
      <w:r>
        <w:rPr>
          <w:spacing w:val="-4"/>
        </w:rPr>
        <w:t xml:space="preserve"> </w:t>
      </w:r>
      <w:r>
        <w:t>idea</w:t>
      </w:r>
      <w:r>
        <w:rPr>
          <w:spacing w:val="-1"/>
        </w:rPr>
        <w:t xml:space="preserve"> </w:t>
      </w:r>
      <w:r>
        <w:t>behind</w:t>
      </w:r>
      <w:r>
        <w:rPr>
          <w:spacing w:val="-3"/>
        </w:rPr>
        <w:t xml:space="preserve"> </w:t>
      </w:r>
      <w:r>
        <w:t>the</w:t>
      </w:r>
      <w:r>
        <w:rPr>
          <w:spacing w:val="-5"/>
        </w:rPr>
        <w:t xml:space="preserve"> </w:t>
      </w:r>
      <w:r>
        <w:t>circuit</w:t>
      </w:r>
      <w:r>
        <w:rPr>
          <w:spacing w:val="-3"/>
        </w:rPr>
        <w:t xml:space="preserve"> </w:t>
      </w:r>
      <w:r>
        <w:t>breaker</w:t>
      </w:r>
      <w:r>
        <w:rPr>
          <w:spacing w:val="-2"/>
        </w:rPr>
        <w:t xml:space="preserve"> </w:t>
      </w:r>
      <w:r>
        <w:t>is</w:t>
      </w:r>
      <w:r>
        <w:rPr>
          <w:spacing w:val="-5"/>
        </w:rPr>
        <w:t xml:space="preserve"> </w:t>
      </w:r>
      <w:r>
        <w:t>very simple.</w:t>
      </w:r>
      <w:r>
        <w:rPr>
          <w:spacing w:val="-5"/>
        </w:rPr>
        <w:t xml:space="preserve"> </w:t>
      </w:r>
      <w:r>
        <w:t>We</w:t>
      </w:r>
      <w:r>
        <w:rPr>
          <w:spacing w:val="-6"/>
        </w:rPr>
        <w:t xml:space="preserve"> </w:t>
      </w:r>
      <w:r>
        <w:t>wrap</w:t>
      </w:r>
      <w:r>
        <w:rPr>
          <w:spacing w:val="-3"/>
        </w:rPr>
        <w:t xml:space="preserve"> </w:t>
      </w:r>
      <w:r>
        <w:t>a</w:t>
      </w:r>
      <w:r>
        <w:rPr>
          <w:spacing w:val="-6"/>
        </w:rPr>
        <w:t xml:space="preserve"> </w:t>
      </w:r>
      <w:r>
        <w:t>protected</w:t>
      </w:r>
      <w:r>
        <w:rPr>
          <w:spacing w:val="-3"/>
        </w:rPr>
        <w:t xml:space="preserve"> </w:t>
      </w:r>
      <w:r>
        <w:t>function</w:t>
      </w:r>
      <w:r>
        <w:rPr>
          <w:spacing w:val="-4"/>
        </w:rPr>
        <w:t xml:space="preserve"> </w:t>
      </w:r>
      <w:r>
        <w:t>call in a circuit breaker object, which monitors for failures. Once the failures reach a certain threshold, the circuit breaker trips, and all further calls to the circuit breaker return with</w:t>
      </w:r>
    </w:p>
    <w:p w14:paraId="69A23039" w14:textId="77777777" w:rsidR="00B86345" w:rsidRDefault="00B86345">
      <w:pPr>
        <w:sectPr w:rsidR="00B86345">
          <w:pgSz w:w="12240" w:h="15840"/>
          <w:pgMar w:top="1360" w:right="1320" w:bottom="280" w:left="1340" w:header="720" w:footer="720" w:gutter="0"/>
          <w:cols w:space="720"/>
        </w:sectPr>
      </w:pPr>
    </w:p>
    <w:p w14:paraId="0E20E45C" w14:textId="77777777" w:rsidR="00B86345" w:rsidRDefault="00000000">
      <w:pPr>
        <w:pStyle w:val="BodyText"/>
        <w:spacing w:before="85" w:line="237" w:lineRule="auto"/>
      </w:pPr>
      <w:r>
        <w:lastRenderedPageBreak/>
        <w:t>an</w:t>
      </w:r>
      <w:r>
        <w:rPr>
          <w:spacing w:val="-3"/>
        </w:rPr>
        <w:t xml:space="preserve"> </w:t>
      </w:r>
      <w:r>
        <w:t>error,</w:t>
      </w:r>
      <w:r>
        <w:rPr>
          <w:spacing w:val="-4"/>
        </w:rPr>
        <w:t xml:space="preserve"> </w:t>
      </w:r>
      <w:r>
        <w:t>without</w:t>
      </w:r>
      <w:r>
        <w:rPr>
          <w:spacing w:val="-3"/>
        </w:rPr>
        <w:t xml:space="preserve"> </w:t>
      </w:r>
      <w:r>
        <w:t>the</w:t>
      </w:r>
      <w:r>
        <w:rPr>
          <w:spacing w:val="-4"/>
        </w:rPr>
        <w:t xml:space="preserve"> </w:t>
      </w:r>
      <w:r>
        <w:t>protected</w:t>
      </w:r>
      <w:r>
        <w:rPr>
          <w:spacing w:val="-2"/>
        </w:rPr>
        <w:t xml:space="preserve"> </w:t>
      </w:r>
      <w:r>
        <w:t>call</w:t>
      </w:r>
      <w:r>
        <w:rPr>
          <w:spacing w:val="-1"/>
        </w:rPr>
        <w:t xml:space="preserve"> </w:t>
      </w:r>
      <w:r>
        <w:t>being</w:t>
      </w:r>
      <w:r>
        <w:rPr>
          <w:spacing w:val="-6"/>
        </w:rPr>
        <w:t xml:space="preserve"> </w:t>
      </w:r>
      <w:r>
        <w:t>made</w:t>
      </w:r>
      <w:r>
        <w:rPr>
          <w:spacing w:val="-4"/>
        </w:rPr>
        <w:t xml:space="preserve"> </w:t>
      </w:r>
      <w:r>
        <w:t>at</w:t>
      </w:r>
      <w:r>
        <w:rPr>
          <w:spacing w:val="-3"/>
        </w:rPr>
        <w:t xml:space="preserve"> </w:t>
      </w:r>
      <w:r>
        <w:t>all.</w:t>
      </w:r>
      <w:r>
        <w:rPr>
          <w:spacing w:val="-4"/>
        </w:rPr>
        <w:t xml:space="preserve"> </w:t>
      </w:r>
      <w:r>
        <w:t>Usually,</w:t>
      </w:r>
      <w:r>
        <w:rPr>
          <w:spacing w:val="-4"/>
        </w:rPr>
        <w:t xml:space="preserve"> </w:t>
      </w:r>
      <w:r>
        <w:t>we’ll</w:t>
      </w:r>
      <w:r>
        <w:rPr>
          <w:spacing w:val="-1"/>
        </w:rPr>
        <w:t xml:space="preserve"> </w:t>
      </w:r>
      <w:r>
        <w:t>also</w:t>
      </w:r>
      <w:r>
        <w:rPr>
          <w:spacing w:val="-1"/>
        </w:rPr>
        <w:t xml:space="preserve"> </w:t>
      </w:r>
      <w:r>
        <w:t>want</w:t>
      </w:r>
      <w:r>
        <w:rPr>
          <w:spacing w:val="-2"/>
        </w:rPr>
        <w:t xml:space="preserve"> </w:t>
      </w:r>
      <w:r>
        <w:t>some</w:t>
      </w:r>
      <w:r>
        <w:rPr>
          <w:spacing w:val="-4"/>
        </w:rPr>
        <w:t xml:space="preserve"> </w:t>
      </w:r>
      <w:r>
        <w:t>kind</w:t>
      </w:r>
      <w:r>
        <w:rPr>
          <w:spacing w:val="-2"/>
        </w:rPr>
        <w:t xml:space="preserve"> </w:t>
      </w:r>
      <w:r>
        <w:t>of monitor alert if the circuit breaker trips.</w:t>
      </w:r>
    </w:p>
    <w:p w14:paraId="1EE5553F" w14:textId="77777777" w:rsidR="00B86345" w:rsidRDefault="00000000">
      <w:pPr>
        <w:pStyle w:val="Heading2"/>
      </w:pPr>
      <w:bookmarkStart w:id="292" w:name="Why_do_we_need_circuit_breaking?"/>
      <w:bookmarkEnd w:id="292"/>
      <w:r>
        <w:rPr>
          <w:color w:val="4F81BC"/>
        </w:rPr>
        <w:t>Why</w:t>
      </w:r>
      <w:r>
        <w:rPr>
          <w:color w:val="4F81BC"/>
          <w:spacing w:val="-8"/>
        </w:rPr>
        <w:t xml:space="preserve"> </w:t>
      </w:r>
      <w:r>
        <w:rPr>
          <w:color w:val="4F81BC"/>
        </w:rPr>
        <w:t>do</w:t>
      </w:r>
      <w:r>
        <w:rPr>
          <w:color w:val="4F81BC"/>
          <w:spacing w:val="-5"/>
        </w:rPr>
        <w:t xml:space="preserve"> </w:t>
      </w:r>
      <w:r>
        <w:rPr>
          <w:color w:val="4F81BC"/>
        </w:rPr>
        <w:t>we</w:t>
      </w:r>
      <w:r>
        <w:rPr>
          <w:color w:val="4F81BC"/>
          <w:spacing w:val="-6"/>
        </w:rPr>
        <w:t xml:space="preserve"> </w:t>
      </w:r>
      <w:r>
        <w:rPr>
          <w:color w:val="4F81BC"/>
        </w:rPr>
        <w:t>need</w:t>
      </w:r>
      <w:r>
        <w:rPr>
          <w:color w:val="4F81BC"/>
          <w:spacing w:val="-1"/>
        </w:rPr>
        <w:t xml:space="preserve"> </w:t>
      </w:r>
      <w:r>
        <w:rPr>
          <w:color w:val="4F81BC"/>
        </w:rPr>
        <w:t>circuit</w:t>
      </w:r>
      <w:r>
        <w:rPr>
          <w:color w:val="4F81BC"/>
          <w:spacing w:val="-1"/>
        </w:rPr>
        <w:t xml:space="preserve"> </w:t>
      </w:r>
      <w:r>
        <w:rPr>
          <w:color w:val="4F81BC"/>
          <w:spacing w:val="-2"/>
        </w:rPr>
        <w:t>breaking?</w:t>
      </w:r>
    </w:p>
    <w:p w14:paraId="5F0411B9" w14:textId="77777777" w:rsidR="00B86345" w:rsidRDefault="00000000">
      <w:pPr>
        <w:pStyle w:val="BodyText"/>
        <w:spacing w:before="182"/>
        <w:ind w:right="121"/>
      </w:pPr>
      <w:r>
        <w:t xml:space="preserve">It’s common for software systems to make remote calls to software running in different processes, probably on different machines across a network. One of the big differences between in-memory calls and remote calls is that remote calls can </w:t>
      </w:r>
      <w:proofErr w:type="gramStart"/>
      <w:r>
        <w:t>fail, or</w:t>
      </w:r>
      <w:proofErr w:type="gramEnd"/>
      <w:r>
        <w:t xml:space="preserve"> hang without a response</w:t>
      </w:r>
      <w:r>
        <w:rPr>
          <w:spacing w:val="-4"/>
        </w:rPr>
        <w:t xml:space="preserve"> </w:t>
      </w:r>
      <w:r>
        <w:t>until</w:t>
      </w:r>
      <w:r>
        <w:rPr>
          <w:spacing w:val="-1"/>
        </w:rPr>
        <w:t xml:space="preserve"> </w:t>
      </w:r>
      <w:r>
        <w:t>some</w:t>
      </w:r>
      <w:r>
        <w:rPr>
          <w:spacing w:val="-4"/>
        </w:rPr>
        <w:t xml:space="preserve"> </w:t>
      </w:r>
      <w:r>
        <w:t>timeout</w:t>
      </w:r>
      <w:r>
        <w:rPr>
          <w:spacing w:val="-3"/>
        </w:rPr>
        <w:t xml:space="preserve"> </w:t>
      </w:r>
      <w:r>
        <w:t>limit</w:t>
      </w:r>
      <w:r>
        <w:rPr>
          <w:spacing w:val="-2"/>
        </w:rPr>
        <w:t xml:space="preserve"> </w:t>
      </w:r>
      <w:r>
        <w:t>is</w:t>
      </w:r>
      <w:r>
        <w:rPr>
          <w:spacing w:val="-4"/>
        </w:rPr>
        <w:t xml:space="preserve"> </w:t>
      </w:r>
      <w:r>
        <w:t>reached.</w:t>
      </w:r>
      <w:r>
        <w:rPr>
          <w:spacing w:val="-4"/>
        </w:rPr>
        <w:t xml:space="preserve"> </w:t>
      </w:r>
      <w:r>
        <w:t>What’s</w:t>
      </w:r>
      <w:r>
        <w:rPr>
          <w:spacing w:val="-5"/>
        </w:rPr>
        <w:t xml:space="preserve"> </w:t>
      </w:r>
      <w:r>
        <w:t>worse</w:t>
      </w:r>
      <w:r>
        <w:rPr>
          <w:spacing w:val="-4"/>
        </w:rPr>
        <w:t xml:space="preserve"> </w:t>
      </w:r>
      <w:r>
        <w:t>is</w:t>
      </w:r>
      <w:r>
        <w:rPr>
          <w:spacing w:val="-4"/>
        </w:rPr>
        <w:t xml:space="preserve"> </w:t>
      </w:r>
      <w:r>
        <w:t>if</w:t>
      </w:r>
      <w:r>
        <w:rPr>
          <w:spacing w:val="-2"/>
        </w:rPr>
        <w:t xml:space="preserve"> </w:t>
      </w:r>
      <w:r>
        <w:t>we</w:t>
      </w:r>
      <w:r>
        <w:rPr>
          <w:spacing w:val="-4"/>
        </w:rPr>
        <w:t xml:space="preserve"> </w:t>
      </w:r>
      <w:r>
        <w:t>have</w:t>
      </w:r>
      <w:r>
        <w:rPr>
          <w:spacing w:val="-4"/>
        </w:rPr>
        <w:t xml:space="preserve"> </w:t>
      </w:r>
      <w:r>
        <w:t>many callers</w:t>
      </w:r>
      <w:r>
        <w:rPr>
          <w:spacing w:val="-5"/>
        </w:rPr>
        <w:t xml:space="preserve"> </w:t>
      </w:r>
      <w:r>
        <w:t>on</w:t>
      </w:r>
      <w:r>
        <w:rPr>
          <w:spacing w:val="-3"/>
        </w:rPr>
        <w:t xml:space="preserve"> </w:t>
      </w:r>
      <w:r>
        <w:t>an unresponsive supplier, then we can run out of critical resources leading to cascading failures across multiple systems.</w:t>
      </w:r>
    </w:p>
    <w:p w14:paraId="3A28DD1E" w14:textId="77777777" w:rsidR="00B86345" w:rsidRDefault="00000000">
      <w:pPr>
        <w:pStyle w:val="Heading2"/>
        <w:spacing w:before="198"/>
      </w:pPr>
      <w:bookmarkStart w:id="293" w:name="States"/>
      <w:bookmarkEnd w:id="293"/>
      <w:r>
        <w:rPr>
          <w:color w:val="4F81BC"/>
          <w:spacing w:val="-2"/>
        </w:rPr>
        <w:t>States</w:t>
      </w:r>
    </w:p>
    <w:p w14:paraId="4CB7ABDA" w14:textId="77777777" w:rsidR="00B86345" w:rsidRDefault="00000000">
      <w:pPr>
        <w:pStyle w:val="BodyText"/>
        <w:spacing w:before="182"/>
      </w:pPr>
      <w:r>
        <w:t>Let’s</w:t>
      </w:r>
      <w:r>
        <w:rPr>
          <w:spacing w:val="-6"/>
        </w:rPr>
        <w:t xml:space="preserve"> </w:t>
      </w:r>
      <w:r>
        <w:t>discuss</w:t>
      </w:r>
      <w:r>
        <w:rPr>
          <w:spacing w:val="-6"/>
        </w:rPr>
        <w:t xml:space="preserve"> </w:t>
      </w:r>
      <w:r>
        <w:t>circuit</w:t>
      </w:r>
      <w:r>
        <w:rPr>
          <w:spacing w:val="-3"/>
        </w:rPr>
        <w:t xml:space="preserve"> </w:t>
      </w:r>
      <w:r>
        <w:t>breaker</w:t>
      </w:r>
      <w:r>
        <w:rPr>
          <w:spacing w:val="-1"/>
        </w:rPr>
        <w:t xml:space="preserve"> </w:t>
      </w:r>
      <w:r>
        <w:rPr>
          <w:spacing w:val="-2"/>
        </w:rPr>
        <w:t>states:</w:t>
      </w:r>
    </w:p>
    <w:p w14:paraId="3D48AFE0" w14:textId="77777777" w:rsidR="00B86345" w:rsidRDefault="00000000">
      <w:pPr>
        <w:pStyle w:val="Heading3"/>
      </w:pPr>
      <w:bookmarkStart w:id="294" w:name="Closed"/>
      <w:bookmarkEnd w:id="294"/>
      <w:r>
        <w:rPr>
          <w:color w:val="4F81BC"/>
          <w:spacing w:val="-2"/>
        </w:rPr>
        <w:t>Closed</w:t>
      </w:r>
    </w:p>
    <w:p w14:paraId="288FEA82" w14:textId="77777777" w:rsidR="00B86345" w:rsidRDefault="00000000">
      <w:pPr>
        <w:pStyle w:val="BodyText"/>
        <w:spacing w:before="178"/>
      </w:pPr>
      <w:r>
        <w:t>When everything is normal, the circuit breakers remain closed, and all the request passes through</w:t>
      </w:r>
      <w:r>
        <w:rPr>
          <w:spacing w:val="-2"/>
        </w:rPr>
        <w:t xml:space="preserve"> </w:t>
      </w:r>
      <w:r>
        <w:t>to</w:t>
      </w:r>
      <w:r>
        <w:rPr>
          <w:spacing w:val="-2"/>
        </w:rPr>
        <w:t xml:space="preserve"> </w:t>
      </w:r>
      <w:r>
        <w:t>the</w:t>
      </w:r>
      <w:r>
        <w:rPr>
          <w:spacing w:val="-4"/>
        </w:rPr>
        <w:t xml:space="preserve"> </w:t>
      </w:r>
      <w:r>
        <w:t>services</w:t>
      </w:r>
      <w:r>
        <w:rPr>
          <w:spacing w:val="-5"/>
        </w:rPr>
        <w:t xml:space="preserve"> </w:t>
      </w:r>
      <w:r>
        <w:t>as</w:t>
      </w:r>
      <w:r>
        <w:rPr>
          <w:spacing w:val="-5"/>
        </w:rPr>
        <w:t xml:space="preserve"> </w:t>
      </w:r>
      <w:r>
        <w:t>normal.</w:t>
      </w:r>
      <w:r>
        <w:rPr>
          <w:spacing w:val="-4"/>
        </w:rPr>
        <w:t xml:space="preserve"> </w:t>
      </w:r>
      <w:r>
        <w:t>If</w:t>
      </w:r>
      <w:r>
        <w:rPr>
          <w:spacing w:val="-4"/>
        </w:rPr>
        <w:t xml:space="preserve"> </w:t>
      </w:r>
      <w:r>
        <w:t>the</w:t>
      </w:r>
      <w:r>
        <w:rPr>
          <w:spacing w:val="-4"/>
        </w:rPr>
        <w:t xml:space="preserve"> </w:t>
      </w:r>
      <w:r>
        <w:t>number</w:t>
      </w:r>
      <w:r>
        <w:rPr>
          <w:spacing w:val="-2"/>
        </w:rPr>
        <w:t xml:space="preserve"> </w:t>
      </w:r>
      <w:r>
        <w:t>of</w:t>
      </w:r>
      <w:r>
        <w:rPr>
          <w:spacing w:val="-4"/>
        </w:rPr>
        <w:t xml:space="preserve"> </w:t>
      </w:r>
      <w:r>
        <w:t>failures</w:t>
      </w:r>
      <w:r>
        <w:rPr>
          <w:spacing w:val="-5"/>
        </w:rPr>
        <w:t xml:space="preserve"> </w:t>
      </w:r>
      <w:r>
        <w:t>increases</w:t>
      </w:r>
      <w:r>
        <w:rPr>
          <w:spacing w:val="-1"/>
        </w:rPr>
        <w:t xml:space="preserve"> </w:t>
      </w:r>
      <w:r>
        <w:t>beyond</w:t>
      </w:r>
      <w:r>
        <w:rPr>
          <w:spacing w:val="-2"/>
        </w:rPr>
        <w:t xml:space="preserve"> </w:t>
      </w:r>
      <w:r>
        <w:t>the</w:t>
      </w:r>
      <w:r>
        <w:rPr>
          <w:spacing w:val="-4"/>
        </w:rPr>
        <w:t xml:space="preserve"> </w:t>
      </w:r>
      <w:r>
        <w:t>threshold, the circuit breaker trips and goes into an open state.</w:t>
      </w:r>
    </w:p>
    <w:p w14:paraId="342457AB" w14:textId="77777777" w:rsidR="00B86345" w:rsidRDefault="00000000">
      <w:pPr>
        <w:pStyle w:val="Heading3"/>
        <w:spacing w:before="202"/>
      </w:pPr>
      <w:bookmarkStart w:id="295" w:name="Open"/>
      <w:bookmarkEnd w:id="295"/>
      <w:r>
        <w:rPr>
          <w:color w:val="4F81BC"/>
          <w:spacing w:val="-4"/>
        </w:rPr>
        <w:t>Open</w:t>
      </w:r>
    </w:p>
    <w:p w14:paraId="7143F7CF" w14:textId="77777777" w:rsidR="00B86345" w:rsidRDefault="00000000">
      <w:pPr>
        <w:pStyle w:val="BodyText"/>
        <w:spacing w:before="178"/>
        <w:ind w:right="171"/>
      </w:pPr>
      <w:r>
        <w:t>In this state circuit breaker returns an error immediately without even invoking the services.</w:t>
      </w:r>
      <w:r>
        <w:rPr>
          <w:spacing w:val="-4"/>
        </w:rPr>
        <w:t xml:space="preserve"> </w:t>
      </w:r>
      <w:r>
        <w:t>The</w:t>
      </w:r>
      <w:r>
        <w:rPr>
          <w:spacing w:val="-4"/>
        </w:rPr>
        <w:t xml:space="preserve"> </w:t>
      </w:r>
      <w:r>
        <w:t>Circuit</w:t>
      </w:r>
      <w:r>
        <w:rPr>
          <w:spacing w:val="-2"/>
        </w:rPr>
        <w:t xml:space="preserve"> </w:t>
      </w:r>
      <w:r>
        <w:t>breakers</w:t>
      </w:r>
      <w:r>
        <w:rPr>
          <w:spacing w:val="-5"/>
        </w:rPr>
        <w:t xml:space="preserve"> </w:t>
      </w:r>
      <w:r>
        <w:t>move</w:t>
      </w:r>
      <w:r>
        <w:rPr>
          <w:spacing w:val="-4"/>
        </w:rPr>
        <w:t xml:space="preserve"> </w:t>
      </w:r>
      <w:r>
        <w:t>into the</w:t>
      </w:r>
      <w:r>
        <w:rPr>
          <w:spacing w:val="-4"/>
        </w:rPr>
        <w:t xml:space="preserve"> </w:t>
      </w:r>
      <w:r>
        <w:t>half-open</w:t>
      </w:r>
      <w:r>
        <w:rPr>
          <w:spacing w:val="-3"/>
        </w:rPr>
        <w:t xml:space="preserve"> </w:t>
      </w:r>
      <w:r>
        <w:t>state</w:t>
      </w:r>
      <w:r>
        <w:rPr>
          <w:spacing w:val="-4"/>
        </w:rPr>
        <w:t xml:space="preserve"> </w:t>
      </w:r>
      <w:r>
        <w:t>after</w:t>
      </w:r>
      <w:r>
        <w:rPr>
          <w:spacing w:val="-1"/>
        </w:rPr>
        <w:t xml:space="preserve"> </w:t>
      </w:r>
      <w:r>
        <w:t>a</w:t>
      </w:r>
      <w:r>
        <w:rPr>
          <w:spacing w:val="-5"/>
        </w:rPr>
        <w:t xml:space="preserve"> </w:t>
      </w:r>
      <w:r>
        <w:t>certain</w:t>
      </w:r>
      <w:r>
        <w:rPr>
          <w:spacing w:val="-2"/>
        </w:rPr>
        <w:t xml:space="preserve"> </w:t>
      </w:r>
      <w:r>
        <w:t>timeout</w:t>
      </w:r>
      <w:r>
        <w:rPr>
          <w:spacing w:val="-3"/>
        </w:rPr>
        <w:t xml:space="preserve"> </w:t>
      </w:r>
      <w:r>
        <w:t>period elapses. Usually, it will have a monitoring system where the timeout will be specified.</w:t>
      </w:r>
    </w:p>
    <w:p w14:paraId="5786C558" w14:textId="77777777" w:rsidR="00B86345" w:rsidRDefault="00000000">
      <w:pPr>
        <w:pStyle w:val="Heading3"/>
        <w:spacing w:before="202"/>
      </w:pPr>
      <w:bookmarkStart w:id="296" w:name="Half-open"/>
      <w:bookmarkEnd w:id="296"/>
      <w:r>
        <w:rPr>
          <w:color w:val="4F81BC"/>
        </w:rPr>
        <w:t>Half-</w:t>
      </w:r>
      <w:r>
        <w:rPr>
          <w:color w:val="4F81BC"/>
          <w:spacing w:val="-4"/>
        </w:rPr>
        <w:t>open</w:t>
      </w:r>
    </w:p>
    <w:p w14:paraId="684DB8A1" w14:textId="77777777" w:rsidR="00B86345" w:rsidRDefault="00000000">
      <w:pPr>
        <w:pStyle w:val="BodyText"/>
        <w:spacing w:before="178"/>
        <w:ind w:right="169"/>
      </w:pPr>
      <w:r>
        <w:t>In</w:t>
      </w:r>
      <w:r>
        <w:rPr>
          <w:spacing w:val="-2"/>
        </w:rPr>
        <w:t xml:space="preserve"> </w:t>
      </w:r>
      <w:r>
        <w:t>this</w:t>
      </w:r>
      <w:r>
        <w:rPr>
          <w:spacing w:val="-3"/>
        </w:rPr>
        <w:t xml:space="preserve"> </w:t>
      </w:r>
      <w:r>
        <w:t>state,</w:t>
      </w:r>
      <w:r>
        <w:rPr>
          <w:spacing w:val="-3"/>
        </w:rPr>
        <w:t xml:space="preserve"> </w:t>
      </w:r>
      <w:r>
        <w:t>the</w:t>
      </w:r>
      <w:r>
        <w:rPr>
          <w:spacing w:val="-3"/>
        </w:rPr>
        <w:t xml:space="preserve"> </w:t>
      </w:r>
      <w:r>
        <w:t>circuit</w:t>
      </w:r>
      <w:r>
        <w:rPr>
          <w:spacing w:val="-1"/>
        </w:rPr>
        <w:t xml:space="preserve"> </w:t>
      </w:r>
      <w:r>
        <w:t>breaker allows</w:t>
      </w:r>
      <w:r>
        <w:rPr>
          <w:spacing w:val="-4"/>
        </w:rPr>
        <w:t xml:space="preserve"> </w:t>
      </w:r>
      <w:r>
        <w:t>a</w:t>
      </w:r>
      <w:r>
        <w:rPr>
          <w:spacing w:val="-4"/>
        </w:rPr>
        <w:t xml:space="preserve"> </w:t>
      </w:r>
      <w:r>
        <w:t>limited</w:t>
      </w:r>
      <w:r>
        <w:rPr>
          <w:spacing w:val="-5"/>
        </w:rPr>
        <w:t xml:space="preserve"> </w:t>
      </w:r>
      <w:r>
        <w:t>number of</w:t>
      </w:r>
      <w:r>
        <w:rPr>
          <w:spacing w:val="-2"/>
        </w:rPr>
        <w:t xml:space="preserve"> </w:t>
      </w:r>
      <w:r>
        <w:t>requests</w:t>
      </w:r>
      <w:r>
        <w:rPr>
          <w:spacing w:val="-3"/>
        </w:rPr>
        <w:t xml:space="preserve"> </w:t>
      </w:r>
      <w:r>
        <w:t>from the</w:t>
      </w:r>
      <w:r>
        <w:rPr>
          <w:spacing w:val="-3"/>
        </w:rPr>
        <w:t xml:space="preserve"> </w:t>
      </w:r>
      <w:r>
        <w:t>service</w:t>
      </w:r>
      <w:r>
        <w:rPr>
          <w:spacing w:val="-3"/>
        </w:rPr>
        <w:t xml:space="preserve"> </w:t>
      </w:r>
      <w:r>
        <w:t>to pass through and invoke the operation. If the requests are successful, then the circuit breaker</w:t>
      </w:r>
      <w:r>
        <w:rPr>
          <w:spacing w:val="-1"/>
        </w:rPr>
        <w:t xml:space="preserve"> </w:t>
      </w:r>
      <w:r>
        <w:t>will</w:t>
      </w:r>
      <w:r>
        <w:rPr>
          <w:spacing w:val="-1"/>
        </w:rPr>
        <w:t xml:space="preserve"> </w:t>
      </w:r>
      <w:r>
        <w:t>go</w:t>
      </w:r>
      <w:r>
        <w:rPr>
          <w:spacing w:val="-1"/>
        </w:rPr>
        <w:t xml:space="preserve"> </w:t>
      </w:r>
      <w:r>
        <w:t>to the</w:t>
      </w:r>
      <w:r>
        <w:rPr>
          <w:spacing w:val="-4"/>
        </w:rPr>
        <w:t xml:space="preserve"> </w:t>
      </w:r>
      <w:r>
        <w:t>closed</w:t>
      </w:r>
      <w:r>
        <w:rPr>
          <w:spacing w:val="-2"/>
        </w:rPr>
        <w:t xml:space="preserve"> </w:t>
      </w:r>
      <w:r>
        <w:t>state.</w:t>
      </w:r>
      <w:r>
        <w:rPr>
          <w:spacing w:val="-4"/>
        </w:rPr>
        <w:t xml:space="preserve"> </w:t>
      </w:r>
      <w:r>
        <w:t>However,</w:t>
      </w:r>
      <w:r>
        <w:rPr>
          <w:spacing w:val="-4"/>
        </w:rPr>
        <w:t xml:space="preserve"> </w:t>
      </w:r>
      <w:r>
        <w:t>if</w:t>
      </w:r>
      <w:r>
        <w:rPr>
          <w:spacing w:val="-2"/>
        </w:rPr>
        <w:t xml:space="preserve"> </w:t>
      </w:r>
      <w:r>
        <w:t>the</w:t>
      </w:r>
      <w:r>
        <w:rPr>
          <w:spacing w:val="-4"/>
        </w:rPr>
        <w:t xml:space="preserve"> </w:t>
      </w:r>
      <w:r>
        <w:t>requests</w:t>
      </w:r>
      <w:r>
        <w:rPr>
          <w:spacing w:val="-4"/>
        </w:rPr>
        <w:t xml:space="preserve"> </w:t>
      </w:r>
      <w:r>
        <w:t>continue</w:t>
      </w:r>
      <w:r>
        <w:rPr>
          <w:spacing w:val="-4"/>
        </w:rPr>
        <w:t xml:space="preserve"> </w:t>
      </w:r>
      <w:r>
        <w:t>to fail,</w:t>
      </w:r>
      <w:r>
        <w:rPr>
          <w:spacing w:val="-4"/>
        </w:rPr>
        <w:t xml:space="preserve"> </w:t>
      </w:r>
      <w:r>
        <w:t>then</w:t>
      </w:r>
      <w:r>
        <w:rPr>
          <w:spacing w:val="-3"/>
        </w:rPr>
        <w:t xml:space="preserve"> </w:t>
      </w:r>
      <w:r>
        <w:t>it</w:t>
      </w:r>
      <w:r>
        <w:rPr>
          <w:spacing w:val="-3"/>
        </w:rPr>
        <w:t xml:space="preserve"> </w:t>
      </w:r>
      <w:r>
        <w:t>goes back to the open state.</w:t>
      </w:r>
    </w:p>
    <w:p w14:paraId="08B0D567" w14:textId="77777777" w:rsidR="00B86345" w:rsidRDefault="00B86345">
      <w:pPr>
        <w:pStyle w:val="BodyText"/>
        <w:spacing w:before="197"/>
        <w:ind w:left="0"/>
      </w:pPr>
    </w:p>
    <w:p w14:paraId="02F78CE4" w14:textId="77777777" w:rsidR="00B86345" w:rsidRDefault="00000000">
      <w:pPr>
        <w:pStyle w:val="Heading1"/>
        <w:spacing w:before="1"/>
      </w:pPr>
      <w:bookmarkStart w:id="297" w:name="Rate_Limiting"/>
      <w:bookmarkStart w:id="298" w:name="_bookmark40"/>
      <w:bookmarkEnd w:id="297"/>
      <w:bookmarkEnd w:id="298"/>
      <w:r>
        <w:rPr>
          <w:color w:val="4F81BC"/>
        </w:rPr>
        <w:t>Rate</w:t>
      </w:r>
      <w:r>
        <w:rPr>
          <w:color w:val="4F81BC"/>
          <w:spacing w:val="-1"/>
        </w:rPr>
        <w:t xml:space="preserve"> </w:t>
      </w:r>
      <w:r>
        <w:rPr>
          <w:color w:val="4F81BC"/>
          <w:spacing w:val="-2"/>
        </w:rPr>
        <w:t>Limiting</w:t>
      </w:r>
    </w:p>
    <w:p w14:paraId="6DE4AA57" w14:textId="77777777" w:rsidR="00B86345" w:rsidRDefault="00000000">
      <w:pPr>
        <w:pStyle w:val="BodyText"/>
        <w:spacing w:before="180"/>
        <w:ind w:right="169"/>
      </w:pPr>
      <w:r>
        <w:t>Rate limiting refers to preventing the frequency of an operation from exceeding a defined limit. In large-scale systems, rate limiting is commonly</w:t>
      </w:r>
      <w:r>
        <w:rPr>
          <w:spacing w:val="-2"/>
        </w:rPr>
        <w:t xml:space="preserve"> </w:t>
      </w:r>
      <w:r>
        <w:t>used to protect underlying services and resources. Rate limiting is generally used as a defensive mechanism in distributed systems, so that shared resources can maintain availability. It also protects our APIs from unintended</w:t>
      </w:r>
      <w:r>
        <w:rPr>
          <w:spacing w:val="-3"/>
        </w:rPr>
        <w:t xml:space="preserve"> </w:t>
      </w:r>
      <w:r>
        <w:t>or</w:t>
      </w:r>
      <w:r>
        <w:rPr>
          <w:spacing w:val="-7"/>
        </w:rPr>
        <w:t xml:space="preserve"> </w:t>
      </w:r>
      <w:r>
        <w:t>malicious</w:t>
      </w:r>
      <w:r>
        <w:rPr>
          <w:spacing w:val="-6"/>
        </w:rPr>
        <w:t xml:space="preserve"> </w:t>
      </w:r>
      <w:r>
        <w:t>overuse</w:t>
      </w:r>
      <w:r>
        <w:rPr>
          <w:spacing w:val="-5"/>
        </w:rPr>
        <w:t xml:space="preserve"> </w:t>
      </w:r>
      <w:r>
        <w:t>by</w:t>
      </w:r>
      <w:r>
        <w:rPr>
          <w:spacing w:val="-4"/>
        </w:rPr>
        <w:t xml:space="preserve"> </w:t>
      </w:r>
      <w:r>
        <w:t>limiting</w:t>
      </w:r>
      <w:r>
        <w:rPr>
          <w:spacing w:val="-2"/>
        </w:rPr>
        <w:t xml:space="preserve"> </w:t>
      </w:r>
      <w:r>
        <w:t>the number</w:t>
      </w:r>
      <w:r>
        <w:rPr>
          <w:spacing w:val="-2"/>
        </w:rPr>
        <w:t xml:space="preserve"> </w:t>
      </w:r>
      <w:r>
        <w:t>of</w:t>
      </w:r>
      <w:r>
        <w:rPr>
          <w:spacing w:val="-4"/>
        </w:rPr>
        <w:t xml:space="preserve"> </w:t>
      </w:r>
      <w:r>
        <w:t>requests</w:t>
      </w:r>
      <w:r>
        <w:rPr>
          <w:spacing w:val="-5"/>
        </w:rPr>
        <w:t xml:space="preserve"> </w:t>
      </w:r>
      <w:r>
        <w:t>that</w:t>
      </w:r>
      <w:r>
        <w:rPr>
          <w:spacing w:val="-4"/>
        </w:rPr>
        <w:t xml:space="preserve"> </w:t>
      </w:r>
      <w:r>
        <w:t>can</w:t>
      </w:r>
      <w:r>
        <w:rPr>
          <w:spacing w:val="-4"/>
        </w:rPr>
        <w:t xml:space="preserve"> </w:t>
      </w:r>
      <w:r>
        <w:t>reach</w:t>
      </w:r>
      <w:r>
        <w:rPr>
          <w:spacing w:val="-2"/>
        </w:rPr>
        <w:t xml:space="preserve"> </w:t>
      </w:r>
      <w:r>
        <w:t>our</w:t>
      </w:r>
      <w:r>
        <w:rPr>
          <w:spacing w:val="-2"/>
        </w:rPr>
        <w:t xml:space="preserve"> </w:t>
      </w:r>
      <w:r>
        <w:t xml:space="preserve">API </w:t>
      </w:r>
      <w:proofErr w:type="gramStart"/>
      <w:r>
        <w:t>in a given</w:t>
      </w:r>
      <w:proofErr w:type="gramEnd"/>
      <w:r>
        <w:t xml:space="preserve"> period of time.</w:t>
      </w:r>
    </w:p>
    <w:p w14:paraId="7867CF8E" w14:textId="77777777" w:rsidR="00B86345" w:rsidRDefault="00B86345">
      <w:pPr>
        <w:sectPr w:rsidR="00B86345">
          <w:pgSz w:w="12240" w:h="15840"/>
          <w:pgMar w:top="1360" w:right="1320" w:bottom="280" w:left="1340" w:header="720" w:footer="720" w:gutter="0"/>
          <w:cols w:space="720"/>
        </w:sectPr>
      </w:pPr>
    </w:p>
    <w:p w14:paraId="41926668" w14:textId="77777777" w:rsidR="00B86345" w:rsidRDefault="00B86345">
      <w:pPr>
        <w:pStyle w:val="BodyText"/>
        <w:spacing w:before="0" w:after="1"/>
        <w:ind w:left="0"/>
        <w:rPr>
          <w:sz w:val="14"/>
        </w:rPr>
      </w:pPr>
    </w:p>
    <w:p w14:paraId="286F8C4F" w14:textId="77777777" w:rsidR="00B86345" w:rsidRDefault="00000000">
      <w:pPr>
        <w:pStyle w:val="BodyText"/>
        <w:spacing w:before="0"/>
        <w:ind w:left="650"/>
        <w:rPr>
          <w:sz w:val="20"/>
        </w:rPr>
      </w:pPr>
      <w:r>
        <w:rPr>
          <w:noProof/>
          <w:sz w:val="20"/>
        </w:rPr>
        <w:drawing>
          <wp:inline distT="0" distB="0" distL="0" distR="0" wp14:anchorId="27DDEA2E" wp14:editId="076DA80D">
            <wp:extent cx="4632951" cy="1455038"/>
            <wp:effectExtent l="0" t="0" r="0" b="0"/>
            <wp:docPr id="60" name="Image 60" descr="rate-limit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rate-limiting"/>
                    <pic:cNvPicPr/>
                  </pic:nvPicPr>
                  <pic:blipFill>
                    <a:blip r:embed="rId217" cstate="print"/>
                    <a:stretch>
                      <a:fillRect/>
                    </a:stretch>
                  </pic:blipFill>
                  <pic:spPr>
                    <a:xfrm>
                      <a:off x="0" y="0"/>
                      <a:ext cx="4632951" cy="1455038"/>
                    </a:xfrm>
                    <a:prstGeom prst="rect">
                      <a:avLst/>
                    </a:prstGeom>
                  </pic:spPr>
                </pic:pic>
              </a:graphicData>
            </a:graphic>
          </wp:inline>
        </w:drawing>
      </w:r>
    </w:p>
    <w:p w14:paraId="5A667516" w14:textId="77777777" w:rsidR="00B86345" w:rsidRDefault="00B86345">
      <w:pPr>
        <w:pStyle w:val="BodyText"/>
        <w:spacing w:before="0"/>
        <w:ind w:left="0"/>
      </w:pPr>
    </w:p>
    <w:p w14:paraId="27A6A449" w14:textId="77777777" w:rsidR="00B86345" w:rsidRDefault="00B86345">
      <w:pPr>
        <w:pStyle w:val="BodyText"/>
        <w:spacing w:before="199"/>
        <w:ind w:left="0"/>
      </w:pPr>
    </w:p>
    <w:p w14:paraId="3EF94F73" w14:textId="77777777" w:rsidR="00B86345" w:rsidRDefault="00000000">
      <w:pPr>
        <w:ind w:left="100"/>
        <w:rPr>
          <w:i/>
          <w:sz w:val="24"/>
        </w:rPr>
      </w:pPr>
      <w:r>
        <w:rPr>
          <w:i/>
          <w:spacing w:val="-2"/>
          <w:sz w:val="24"/>
        </w:rPr>
        <w:t>rate-limiting</w:t>
      </w:r>
    </w:p>
    <w:p w14:paraId="7D69BAD3" w14:textId="77777777" w:rsidR="00B86345" w:rsidRDefault="00000000">
      <w:pPr>
        <w:pStyle w:val="Heading2"/>
        <w:spacing w:before="198"/>
      </w:pPr>
      <w:bookmarkStart w:id="299" w:name="Why_do_we_need_Rate_Limiting?"/>
      <w:bookmarkEnd w:id="299"/>
      <w:r>
        <w:rPr>
          <w:color w:val="4F81BC"/>
        </w:rPr>
        <w:t>Why</w:t>
      </w:r>
      <w:r>
        <w:rPr>
          <w:color w:val="4F81BC"/>
          <w:spacing w:val="-6"/>
        </w:rPr>
        <w:t xml:space="preserve"> </w:t>
      </w:r>
      <w:r>
        <w:rPr>
          <w:color w:val="4F81BC"/>
        </w:rPr>
        <w:t>do</w:t>
      </w:r>
      <w:r>
        <w:rPr>
          <w:color w:val="4F81BC"/>
          <w:spacing w:val="-4"/>
        </w:rPr>
        <w:t xml:space="preserve"> </w:t>
      </w:r>
      <w:r>
        <w:rPr>
          <w:color w:val="4F81BC"/>
        </w:rPr>
        <w:t>we</w:t>
      </w:r>
      <w:r>
        <w:rPr>
          <w:color w:val="4F81BC"/>
          <w:spacing w:val="-4"/>
        </w:rPr>
        <w:t xml:space="preserve"> </w:t>
      </w:r>
      <w:r>
        <w:rPr>
          <w:color w:val="4F81BC"/>
        </w:rPr>
        <w:t>need</w:t>
      </w:r>
      <w:r>
        <w:rPr>
          <w:color w:val="4F81BC"/>
          <w:spacing w:val="-5"/>
        </w:rPr>
        <w:t xml:space="preserve"> </w:t>
      </w:r>
      <w:r>
        <w:rPr>
          <w:color w:val="4F81BC"/>
        </w:rPr>
        <w:t>Rate</w:t>
      </w:r>
      <w:r>
        <w:rPr>
          <w:color w:val="4F81BC"/>
          <w:spacing w:val="-4"/>
        </w:rPr>
        <w:t xml:space="preserve"> </w:t>
      </w:r>
      <w:r>
        <w:rPr>
          <w:color w:val="4F81BC"/>
          <w:spacing w:val="-2"/>
        </w:rPr>
        <w:t>Limiting?</w:t>
      </w:r>
    </w:p>
    <w:p w14:paraId="5C313EDD" w14:textId="77777777" w:rsidR="00B86345" w:rsidRDefault="00000000">
      <w:pPr>
        <w:pStyle w:val="BodyText"/>
        <w:spacing w:before="185" w:line="237" w:lineRule="auto"/>
      </w:pPr>
      <w:r>
        <w:t>Rate</w:t>
      </w:r>
      <w:r>
        <w:rPr>
          <w:spacing w:val="-4"/>
        </w:rPr>
        <w:t xml:space="preserve"> </w:t>
      </w:r>
      <w:r>
        <w:t>limiting</w:t>
      </w:r>
      <w:r>
        <w:rPr>
          <w:spacing w:val="-1"/>
        </w:rPr>
        <w:t xml:space="preserve"> </w:t>
      </w:r>
      <w:r>
        <w:t>is</w:t>
      </w:r>
      <w:r>
        <w:rPr>
          <w:spacing w:val="-4"/>
        </w:rPr>
        <w:t xml:space="preserve"> </w:t>
      </w:r>
      <w:r>
        <w:t>a</w:t>
      </w:r>
      <w:r>
        <w:rPr>
          <w:spacing w:val="-5"/>
        </w:rPr>
        <w:t xml:space="preserve"> </w:t>
      </w:r>
      <w:r>
        <w:t>very</w:t>
      </w:r>
      <w:r>
        <w:rPr>
          <w:spacing w:val="-3"/>
        </w:rPr>
        <w:t xml:space="preserve"> </w:t>
      </w:r>
      <w:r>
        <w:t>important</w:t>
      </w:r>
      <w:r>
        <w:rPr>
          <w:spacing w:val="-2"/>
        </w:rPr>
        <w:t xml:space="preserve"> </w:t>
      </w:r>
      <w:r>
        <w:t>part</w:t>
      </w:r>
      <w:r>
        <w:rPr>
          <w:spacing w:val="-7"/>
        </w:rPr>
        <w:t xml:space="preserve"> </w:t>
      </w:r>
      <w:r>
        <w:t>of</w:t>
      </w:r>
      <w:r>
        <w:rPr>
          <w:spacing w:val="-3"/>
        </w:rPr>
        <w:t xml:space="preserve"> </w:t>
      </w:r>
      <w:r>
        <w:t>any</w:t>
      </w:r>
      <w:r>
        <w:rPr>
          <w:spacing w:val="-3"/>
        </w:rPr>
        <w:t xml:space="preserve"> </w:t>
      </w:r>
      <w:r>
        <w:t>large-scale</w:t>
      </w:r>
      <w:r>
        <w:rPr>
          <w:spacing w:val="-4"/>
        </w:rPr>
        <w:t xml:space="preserve"> </w:t>
      </w:r>
      <w:proofErr w:type="gramStart"/>
      <w:r>
        <w:t>system</w:t>
      </w:r>
      <w:proofErr w:type="gramEnd"/>
      <w:r>
        <w:rPr>
          <w:spacing w:val="-1"/>
        </w:rPr>
        <w:t xml:space="preserve"> </w:t>
      </w:r>
      <w:r>
        <w:t>and</w:t>
      </w:r>
      <w:r>
        <w:rPr>
          <w:spacing w:val="-1"/>
        </w:rPr>
        <w:t xml:space="preserve"> </w:t>
      </w:r>
      <w:r>
        <w:t>it</w:t>
      </w:r>
      <w:r>
        <w:rPr>
          <w:spacing w:val="-2"/>
        </w:rPr>
        <w:t xml:space="preserve"> </w:t>
      </w:r>
      <w:r>
        <w:t>can</w:t>
      </w:r>
      <w:r>
        <w:rPr>
          <w:spacing w:val="-3"/>
        </w:rPr>
        <w:t xml:space="preserve"> </w:t>
      </w:r>
      <w:r>
        <w:t>be</w:t>
      </w:r>
      <w:r>
        <w:rPr>
          <w:spacing w:val="-4"/>
        </w:rPr>
        <w:t xml:space="preserve"> </w:t>
      </w:r>
      <w:r>
        <w:t>used</w:t>
      </w:r>
      <w:r>
        <w:rPr>
          <w:spacing w:val="-2"/>
        </w:rPr>
        <w:t xml:space="preserve"> </w:t>
      </w:r>
      <w:r>
        <w:t>to accomplish the following:</w:t>
      </w:r>
    </w:p>
    <w:p w14:paraId="68459B32" w14:textId="77777777" w:rsidR="00B86345" w:rsidRDefault="00000000">
      <w:pPr>
        <w:pStyle w:val="ListParagraph"/>
        <w:numPr>
          <w:ilvl w:val="1"/>
          <w:numId w:val="14"/>
        </w:numPr>
        <w:tabs>
          <w:tab w:val="left" w:pos="820"/>
        </w:tabs>
        <w:spacing w:before="180"/>
        <w:ind w:left="820" w:hanging="480"/>
        <w:rPr>
          <w:sz w:val="24"/>
        </w:rPr>
      </w:pPr>
      <w:r>
        <w:rPr>
          <w:sz w:val="24"/>
        </w:rPr>
        <w:t>Avoid</w:t>
      </w:r>
      <w:r>
        <w:rPr>
          <w:spacing w:val="-3"/>
          <w:sz w:val="24"/>
        </w:rPr>
        <w:t xml:space="preserve"> </w:t>
      </w:r>
      <w:r>
        <w:rPr>
          <w:sz w:val="24"/>
        </w:rPr>
        <w:t>resource</w:t>
      </w:r>
      <w:r>
        <w:rPr>
          <w:spacing w:val="-4"/>
          <w:sz w:val="24"/>
        </w:rPr>
        <w:t xml:space="preserve"> </w:t>
      </w:r>
      <w:r>
        <w:rPr>
          <w:sz w:val="24"/>
        </w:rPr>
        <w:t>starvation</w:t>
      </w:r>
      <w:r>
        <w:rPr>
          <w:spacing w:val="-2"/>
          <w:sz w:val="24"/>
        </w:rPr>
        <w:t xml:space="preserve"> </w:t>
      </w:r>
      <w:proofErr w:type="gramStart"/>
      <w:r>
        <w:rPr>
          <w:sz w:val="24"/>
        </w:rPr>
        <w:t>as</w:t>
      </w:r>
      <w:r>
        <w:rPr>
          <w:spacing w:val="-5"/>
          <w:sz w:val="24"/>
        </w:rPr>
        <w:t xml:space="preserve"> </w:t>
      </w:r>
      <w:r>
        <w:rPr>
          <w:sz w:val="24"/>
        </w:rPr>
        <w:t>a</w:t>
      </w:r>
      <w:r>
        <w:rPr>
          <w:spacing w:val="-4"/>
          <w:sz w:val="24"/>
        </w:rPr>
        <w:t xml:space="preserve"> </w:t>
      </w:r>
      <w:r>
        <w:rPr>
          <w:sz w:val="24"/>
        </w:rPr>
        <w:t>result</w:t>
      </w:r>
      <w:r>
        <w:rPr>
          <w:spacing w:val="-2"/>
          <w:sz w:val="24"/>
        </w:rPr>
        <w:t xml:space="preserve"> </w:t>
      </w:r>
      <w:r>
        <w:rPr>
          <w:sz w:val="24"/>
        </w:rPr>
        <w:t>of</w:t>
      </w:r>
      <w:proofErr w:type="gramEnd"/>
      <w:r>
        <w:rPr>
          <w:spacing w:val="-2"/>
          <w:sz w:val="24"/>
        </w:rPr>
        <w:t xml:space="preserve"> </w:t>
      </w:r>
      <w:r>
        <w:rPr>
          <w:sz w:val="24"/>
        </w:rPr>
        <w:t>Denial</w:t>
      </w:r>
      <w:r>
        <w:rPr>
          <w:spacing w:val="-1"/>
          <w:sz w:val="24"/>
        </w:rPr>
        <w:t xml:space="preserve"> </w:t>
      </w:r>
      <w:r>
        <w:rPr>
          <w:sz w:val="24"/>
        </w:rPr>
        <w:t>of</w:t>
      </w:r>
      <w:r>
        <w:rPr>
          <w:spacing w:val="-2"/>
          <w:sz w:val="24"/>
        </w:rPr>
        <w:t xml:space="preserve"> </w:t>
      </w:r>
      <w:r>
        <w:rPr>
          <w:sz w:val="24"/>
        </w:rPr>
        <w:t>Service</w:t>
      </w:r>
      <w:r>
        <w:rPr>
          <w:spacing w:val="-3"/>
          <w:sz w:val="24"/>
        </w:rPr>
        <w:t xml:space="preserve"> </w:t>
      </w:r>
      <w:r>
        <w:rPr>
          <w:sz w:val="24"/>
        </w:rPr>
        <w:t>(DoS)</w:t>
      </w:r>
      <w:r>
        <w:rPr>
          <w:spacing w:val="-2"/>
          <w:sz w:val="24"/>
        </w:rPr>
        <w:t xml:space="preserve"> attacks.</w:t>
      </w:r>
    </w:p>
    <w:p w14:paraId="515FB11E" w14:textId="77777777" w:rsidR="00B86345" w:rsidRDefault="00000000">
      <w:pPr>
        <w:pStyle w:val="ListParagraph"/>
        <w:numPr>
          <w:ilvl w:val="1"/>
          <w:numId w:val="14"/>
        </w:numPr>
        <w:tabs>
          <w:tab w:val="left" w:pos="821"/>
        </w:tabs>
        <w:spacing w:before="42" w:line="237" w:lineRule="auto"/>
        <w:ind w:right="415"/>
        <w:rPr>
          <w:sz w:val="24"/>
        </w:rPr>
      </w:pPr>
      <w:r>
        <w:rPr>
          <w:sz w:val="24"/>
        </w:rPr>
        <w:t>Rate</w:t>
      </w:r>
      <w:r>
        <w:rPr>
          <w:spacing w:val="-5"/>
          <w:sz w:val="24"/>
        </w:rPr>
        <w:t xml:space="preserve"> </w:t>
      </w:r>
      <w:r>
        <w:rPr>
          <w:sz w:val="24"/>
        </w:rPr>
        <w:t>Limiting</w:t>
      </w:r>
      <w:r>
        <w:rPr>
          <w:spacing w:val="-2"/>
          <w:sz w:val="24"/>
        </w:rPr>
        <w:t xml:space="preserve"> </w:t>
      </w:r>
      <w:r>
        <w:rPr>
          <w:sz w:val="24"/>
        </w:rPr>
        <w:t>helps</w:t>
      </w:r>
      <w:r>
        <w:rPr>
          <w:spacing w:val="-6"/>
          <w:sz w:val="24"/>
        </w:rPr>
        <w:t xml:space="preserve"> </w:t>
      </w:r>
      <w:r>
        <w:rPr>
          <w:sz w:val="24"/>
        </w:rPr>
        <w:t>in</w:t>
      </w:r>
      <w:r>
        <w:rPr>
          <w:spacing w:val="-3"/>
          <w:sz w:val="24"/>
        </w:rPr>
        <w:t xml:space="preserve"> </w:t>
      </w:r>
      <w:r>
        <w:rPr>
          <w:sz w:val="24"/>
        </w:rPr>
        <w:t>controlling</w:t>
      </w:r>
      <w:r>
        <w:rPr>
          <w:spacing w:val="-2"/>
          <w:sz w:val="24"/>
        </w:rPr>
        <w:t xml:space="preserve"> </w:t>
      </w:r>
      <w:r>
        <w:rPr>
          <w:sz w:val="24"/>
        </w:rPr>
        <w:t>operational</w:t>
      </w:r>
      <w:r>
        <w:rPr>
          <w:spacing w:val="-2"/>
          <w:sz w:val="24"/>
        </w:rPr>
        <w:t xml:space="preserve"> </w:t>
      </w:r>
      <w:r>
        <w:rPr>
          <w:sz w:val="24"/>
        </w:rPr>
        <w:t>costs</w:t>
      </w:r>
      <w:r>
        <w:rPr>
          <w:spacing w:val="-5"/>
          <w:sz w:val="24"/>
        </w:rPr>
        <w:t xml:space="preserve"> </w:t>
      </w:r>
      <w:r>
        <w:rPr>
          <w:sz w:val="24"/>
        </w:rPr>
        <w:t>by</w:t>
      </w:r>
      <w:r>
        <w:rPr>
          <w:spacing w:val="-4"/>
          <w:sz w:val="24"/>
        </w:rPr>
        <w:t xml:space="preserve"> </w:t>
      </w:r>
      <w:r>
        <w:rPr>
          <w:sz w:val="24"/>
        </w:rPr>
        <w:t>putting</w:t>
      </w:r>
      <w:r>
        <w:rPr>
          <w:spacing w:val="-2"/>
          <w:sz w:val="24"/>
        </w:rPr>
        <w:t xml:space="preserve"> </w:t>
      </w:r>
      <w:r>
        <w:rPr>
          <w:sz w:val="24"/>
        </w:rPr>
        <w:t>a</w:t>
      </w:r>
      <w:r>
        <w:rPr>
          <w:spacing w:val="-6"/>
          <w:sz w:val="24"/>
        </w:rPr>
        <w:t xml:space="preserve"> </w:t>
      </w:r>
      <w:r>
        <w:rPr>
          <w:sz w:val="24"/>
        </w:rPr>
        <w:t>virtual</w:t>
      </w:r>
      <w:r>
        <w:rPr>
          <w:spacing w:val="-2"/>
          <w:sz w:val="24"/>
        </w:rPr>
        <w:t xml:space="preserve"> </w:t>
      </w:r>
      <w:r>
        <w:rPr>
          <w:sz w:val="24"/>
        </w:rPr>
        <w:t>cap</w:t>
      </w:r>
      <w:r>
        <w:rPr>
          <w:spacing w:val="-3"/>
          <w:sz w:val="24"/>
        </w:rPr>
        <w:t xml:space="preserve"> </w:t>
      </w:r>
      <w:r>
        <w:rPr>
          <w:sz w:val="24"/>
        </w:rPr>
        <w:t>on</w:t>
      </w:r>
      <w:r>
        <w:rPr>
          <w:spacing w:val="-4"/>
          <w:sz w:val="24"/>
        </w:rPr>
        <w:t xml:space="preserve"> </w:t>
      </w:r>
      <w:r>
        <w:rPr>
          <w:sz w:val="24"/>
        </w:rPr>
        <w:t>the auto-scaling of resources which if not monitored might lead to exponential bills.</w:t>
      </w:r>
    </w:p>
    <w:p w14:paraId="5F1AB193" w14:textId="77777777" w:rsidR="00B86345" w:rsidRDefault="00000000">
      <w:pPr>
        <w:pStyle w:val="ListParagraph"/>
        <w:numPr>
          <w:ilvl w:val="1"/>
          <w:numId w:val="14"/>
        </w:numPr>
        <w:tabs>
          <w:tab w:val="left" w:pos="820"/>
        </w:tabs>
        <w:ind w:left="820" w:hanging="480"/>
        <w:rPr>
          <w:sz w:val="24"/>
        </w:rPr>
      </w:pPr>
      <w:r>
        <w:rPr>
          <w:sz w:val="24"/>
        </w:rPr>
        <w:t>Rate</w:t>
      </w:r>
      <w:r>
        <w:rPr>
          <w:spacing w:val="-6"/>
          <w:sz w:val="24"/>
        </w:rPr>
        <w:t xml:space="preserve"> </w:t>
      </w:r>
      <w:r>
        <w:rPr>
          <w:sz w:val="24"/>
        </w:rPr>
        <w:t>limiting can</w:t>
      </w:r>
      <w:r>
        <w:rPr>
          <w:spacing w:val="-3"/>
          <w:sz w:val="24"/>
        </w:rPr>
        <w:t xml:space="preserve"> </w:t>
      </w:r>
      <w:r>
        <w:rPr>
          <w:sz w:val="24"/>
        </w:rPr>
        <w:t>be</w:t>
      </w:r>
      <w:r>
        <w:rPr>
          <w:spacing w:val="-3"/>
          <w:sz w:val="24"/>
        </w:rPr>
        <w:t xml:space="preserve"> </w:t>
      </w:r>
      <w:r>
        <w:rPr>
          <w:sz w:val="24"/>
        </w:rPr>
        <w:t>used</w:t>
      </w:r>
      <w:r>
        <w:rPr>
          <w:spacing w:val="-2"/>
          <w:sz w:val="24"/>
        </w:rPr>
        <w:t xml:space="preserve"> </w:t>
      </w:r>
      <w:r>
        <w:rPr>
          <w:sz w:val="24"/>
        </w:rPr>
        <w:t>as</w:t>
      </w:r>
      <w:r>
        <w:rPr>
          <w:spacing w:val="-4"/>
          <w:sz w:val="24"/>
        </w:rPr>
        <w:t xml:space="preserve"> </w:t>
      </w:r>
      <w:r>
        <w:rPr>
          <w:sz w:val="24"/>
        </w:rPr>
        <w:t>defense</w:t>
      </w:r>
      <w:r>
        <w:rPr>
          <w:spacing w:val="-3"/>
          <w:sz w:val="24"/>
        </w:rPr>
        <w:t xml:space="preserve"> </w:t>
      </w:r>
      <w:r>
        <w:rPr>
          <w:sz w:val="24"/>
        </w:rPr>
        <w:t>or</w:t>
      </w:r>
      <w:r>
        <w:rPr>
          <w:spacing w:val="-1"/>
          <w:sz w:val="24"/>
        </w:rPr>
        <w:t xml:space="preserve"> </w:t>
      </w:r>
      <w:r>
        <w:rPr>
          <w:sz w:val="24"/>
        </w:rPr>
        <w:t>mitigation</w:t>
      </w:r>
      <w:r>
        <w:rPr>
          <w:spacing w:val="-2"/>
          <w:sz w:val="24"/>
        </w:rPr>
        <w:t xml:space="preserve"> </w:t>
      </w:r>
      <w:r>
        <w:rPr>
          <w:sz w:val="24"/>
        </w:rPr>
        <w:t>against</w:t>
      </w:r>
      <w:r>
        <w:rPr>
          <w:spacing w:val="-3"/>
          <w:sz w:val="24"/>
        </w:rPr>
        <w:t xml:space="preserve"> </w:t>
      </w:r>
      <w:r>
        <w:rPr>
          <w:sz w:val="24"/>
        </w:rPr>
        <w:t>some</w:t>
      </w:r>
      <w:r>
        <w:rPr>
          <w:spacing w:val="-3"/>
          <w:sz w:val="24"/>
        </w:rPr>
        <w:t xml:space="preserve"> </w:t>
      </w:r>
      <w:r>
        <w:rPr>
          <w:sz w:val="24"/>
        </w:rPr>
        <w:t>common</w:t>
      </w:r>
      <w:r>
        <w:rPr>
          <w:spacing w:val="-2"/>
          <w:sz w:val="24"/>
        </w:rPr>
        <w:t xml:space="preserve"> attacks.</w:t>
      </w:r>
    </w:p>
    <w:p w14:paraId="1E1B40E7" w14:textId="77777777" w:rsidR="00B86345" w:rsidRDefault="00000000">
      <w:pPr>
        <w:pStyle w:val="ListParagraph"/>
        <w:numPr>
          <w:ilvl w:val="1"/>
          <w:numId w:val="14"/>
        </w:numPr>
        <w:tabs>
          <w:tab w:val="left" w:pos="821"/>
        </w:tabs>
        <w:spacing w:before="38" w:line="237" w:lineRule="auto"/>
        <w:ind w:right="322"/>
        <w:rPr>
          <w:sz w:val="24"/>
        </w:rPr>
      </w:pPr>
      <w:r>
        <w:rPr>
          <w:sz w:val="24"/>
        </w:rPr>
        <w:t>For</w:t>
      </w:r>
      <w:r>
        <w:rPr>
          <w:spacing w:val="-2"/>
          <w:sz w:val="24"/>
        </w:rPr>
        <w:t xml:space="preserve"> </w:t>
      </w:r>
      <w:r>
        <w:rPr>
          <w:sz w:val="24"/>
        </w:rPr>
        <w:t>APIs</w:t>
      </w:r>
      <w:r>
        <w:rPr>
          <w:spacing w:val="-6"/>
          <w:sz w:val="24"/>
        </w:rPr>
        <w:t xml:space="preserve"> </w:t>
      </w:r>
      <w:r>
        <w:rPr>
          <w:sz w:val="24"/>
        </w:rPr>
        <w:t>that</w:t>
      </w:r>
      <w:r>
        <w:rPr>
          <w:spacing w:val="-4"/>
          <w:sz w:val="24"/>
        </w:rPr>
        <w:t xml:space="preserve"> </w:t>
      </w:r>
      <w:r>
        <w:rPr>
          <w:sz w:val="24"/>
        </w:rPr>
        <w:t>process</w:t>
      </w:r>
      <w:r>
        <w:rPr>
          <w:spacing w:val="-6"/>
          <w:sz w:val="24"/>
        </w:rPr>
        <w:t xml:space="preserve"> </w:t>
      </w:r>
      <w:r>
        <w:rPr>
          <w:sz w:val="24"/>
        </w:rPr>
        <w:t>massive</w:t>
      </w:r>
      <w:r>
        <w:rPr>
          <w:spacing w:val="-5"/>
          <w:sz w:val="24"/>
        </w:rPr>
        <w:t xml:space="preserve"> </w:t>
      </w:r>
      <w:r>
        <w:rPr>
          <w:sz w:val="24"/>
        </w:rPr>
        <w:t>amounts</w:t>
      </w:r>
      <w:r>
        <w:rPr>
          <w:spacing w:val="-6"/>
          <w:sz w:val="24"/>
        </w:rPr>
        <w:t xml:space="preserve"> </w:t>
      </w:r>
      <w:r>
        <w:rPr>
          <w:sz w:val="24"/>
        </w:rPr>
        <w:t>of</w:t>
      </w:r>
      <w:r>
        <w:rPr>
          <w:spacing w:val="-4"/>
          <w:sz w:val="24"/>
        </w:rPr>
        <w:t xml:space="preserve"> </w:t>
      </w:r>
      <w:r>
        <w:rPr>
          <w:sz w:val="24"/>
        </w:rPr>
        <w:t>data, rate</w:t>
      </w:r>
      <w:r>
        <w:rPr>
          <w:spacing w:val="-5"/>
          <w:sz w:val="24"/>
        </w:rPr>
        <w:t xml:space="preserve"> </w:t>
      </w:r>
      <w:r>
        <w:rPr>
          <w:sz w:val="24"/>
        </w:rPr>
        <w:t>limiting</w:t>
      </w:r>
      <w:r>
        <w:rPr>
          <w:spacing w:val="-2"/>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3"/>
          <w:sz w:val="24"/>
        </w:rPr>
        <w:t xml:space="preserve"> </w:t>
      </w:r>
      <w:r>
        <w:rPr>
          <w:sz w:val="24"/>
        </w:rPr>
        <w:t>to</w:t>
      </w:r>
      <w:r>
        <w:rPr>
          <w:spacing w:val="-1"/>
          <w:sz w:val="24"/>
        </w:rPr>
        <w:t xml:space="preserve"> </w:t>
      </w:r>
      <w:r>
        <w:rPr>
          <w:sz w:val="24"/>
        </w:rPr>
        <w:t>control the flow of that data.</w:t>
      </w:r>
    </w:p>
    <w:p w14:paraId="169591FF" w14:textId="77777777" w:rsidR="00B86345" w:rsidRDefault="00000000">
      <w:pPr>
        <w:pStyle w:val="Heading2"/>
        <w:spacing w:before="204"/>
      </w:pPr>
      <w:bookmarkStart w:id="300" w:name="Algorithms"/>
      <w:bookmarkEnd w:id="300"/>
      <w:r>
        <w:rPr>
          <w:color w:val="4F81BC"/>
          <w:spacing w:val="-2"/>
        </w:rPr>
        <w:t>Algorithms</w:t>
      </w:r>
    </w:p>
    <w:p w14:paraId="030EA055" w14:textId="77777777" w:rsidR="00B86345" w:rsidRDefault="00000000">
      <w:pPr>
        <w:pStyle w:val="BodyText"/>
        <w:spacing w:before="184" w:line="237" w:lineRule="auto"/>
      </w:pPr>
      <w:r>
        <w:t>There</w:t>
      </w:r>
      <w:r>
        <w:rPr>
          <w:spacing w:val="-5"/>
        </w:rPr>
        <w:t xml:space="preserve"> </w:t>
      </w:r>
      <w:r>
        <w:t>are</w:t>
      </w:r>
      <w:r>
        <w:rPr>
          <w:spacing w:val="-5"/>
        </w:rPr>
        <w:t xml:space="preserve"> </w:t>
      </w:r>
      <w:r>
        <w:t>various</w:t>
      </w:r>
      <w:r>
        <w:rPr>
          <w:spacing w:val="-6"/>
        </w:rPr>
        <w:t xml:space="preserve"> </w:t>
      </w:r>
      <w:r>
        <w:t>algorithms</w:t>
      </w:r>
      <w:r>
        <w:rPr>
          <w:spacing w:val="-6"/>
        </w:rPr>
        <w:t xml:space="preserve"> </w:t>
      </w:r>
      <w:r>
        <w:t>for</w:t>
      </w:r>
      <w:r>
        <w:rPr>
          <w:spacing w:val="-2"/>
        </w:rPr>
        <w:t xml:space="preserve"> </w:t>
      </w:r>
      <w:r>
        <w:t>API</w:t>
      </w:r>
      <w:r>
        <w:rPr>
          <w:spacing w:val="-5"/>
        </w:rPr>
        <w:t xml:space="preserve"> </w:t>
      </w:r>
      <w:r>
        <w:t>rate</w:t>
      </w:r>
      <w:r>
        <w:rPr>
          <w:spacing w:val="-5"/>
        </w:rPr>
        <w:t xml:space="preserve"> </w:t>
      </w:r>
      <w:r>
        <w:t>limiting,</w:t>
      </w:r>
      <w:r>
        <w:rPr>
          <w:spacing w:val="-5"/>
        </w:rPr>
        <w:t xml:space="preserve"> </w:t>
      </w:r>
      <w:r>
        <w:t>each</w:t>
      </w:r>
      <w:r>
        <w:rPr>
          <w:spacing w:val="-2"/>
        </w:rPr>
        <w:t xml:space="preserve"> </w:t>
      </w:r>
      <w:r>
        <w:t>with</w:t>
      </w:r>
      <w:r>
        <w:rPr>
          <w:spacing w:val="-2"/>
        </w:rPr>
        <w:t xml:space="preserve"> </w:t>
      </w:r>
      <w:r>
        <w:t>its</w:t>
      </w:r>
      <w:r>
        <w:rPr>
          <w:spacing w:val="-6"/>
        </w:rPr>
        <w:t xml:space="preserve"> </w:t>
      </w:r>
      <w:r>
        <w:t>advantages</w:t>
      </w:r>
      <w:r>
        <w:rPr>
          <w:spacing w:val="-1"/>
        </w:rPr>
        <w:t xml:space="preserve"> </w:t>
      </w:r>
      <w:r>
        <w:t>and disadvantages. Let’s briefly discuss some of these algorithms:</w:t>
      </w:r>
    </w:p>
    <w:p w14:paraId="6329954C" w14:textId="77777777" w:rsidR="00B86345" w:rsidRDefault="00000000">
      <w:pPr>
        <w:pStyle w:val="Heading3"/>
      </w:pPr>
      <w:bookmarkStart w:id="301" w:name="Leaky_Bucket"/>
      <w:bookmarkEnd w:id="301"/>
      <w:r>
        <w:rPr>
          <w:color w:val="4F81BC"/>
        </w:rPr>
        <w:t>Leaky</w:t>
      </w:r>
      <w:r>
        <w:rPr>
          <w:color w:val="4F81BC"/>
          <w:spacing w:val="-2"/>
        </w:rPr>
        <w:t xml:space="preserve"> Bucket</w:t>
      </w:r>
    </w:p>
    <w:p w14:paraId="4D517C32" w14:textId="77777777" w:rsidR="00B86345" w:rsidRDefault="00000000">
      <w:pPr>
        <w:pStyle w:val="BodyText"/>
        <w:spacing w:before="178" w:line="242" w:lineRule="auto"/>
        <w:ind w:right="277"/>
      </w:pPr>
      <w:r>
        <w:t>Leaky</w:t>
      </w:r>
      <w:r>
        <w:rPr>
          <w:spacing w:val="-4"/>
        </w:rPr>
        <w:t xml:space="preserve"> </w:t>
      </w:r>
      <w:r>
        <w:t>Bucket</w:t>
      </w:r>
      <w:r>
        <w:rPr>
          <w:spacing w:val="-4"/>
        </w:rPr>
        <w:t xml:space="preserve"> </w:t>
      </w:r>
      <w:r>
        <w:t>is</w:t>
      </w:r>
      <w:r>
        <w:rPr>
          <w:spacing w:val="-1"/>
        </w:rPr>
        <w:t xml:space="preserve"> </w:t>
      </w:r>
      <w:r>
        <w:t>an</w:t>
      </w:r>
      <w:r>
        <w:rPr>
          <w:spacing w:val="-4"/>
        </w:rPr>
        <w:t xml:space="preserve"> </w:t>
      </w:r>
      <w:r>
        <w:t>algorithm</w:t>
      </w:r>
      <w:r>
        <w:rPr>
          <w:spacing w:val="-2"/>
        </w:rPr>
        <w:t xml:space="preserve"> </w:t>
      </w:r>
      <w:r>
        <w:t>that</w:t>
      </w:r>
      <w:r>
        <w:rPr>
          <w:spacing w:val="-4"/>
        </w:rPr>
        <w:t xml:space="preserve"> </w:t>
      </w:r>
      <w:r>
        <w:t>provides</w:t>
      </w:r>
      <w:r>
        <w:rPr>
          <w:spacing w:val="-6"/>
        </w:rPr>
        <w:t xml:space="preserve"> </w:t>
      </w:r>
      <w:r>
        <w:t>a</w:t>
      </w:r>
      <w:r>
        <w:rPr>
          <w:spacing w:val="-6"/>
        </w:rPr>
        <w:t xml:space="preserve"> </w:t>
      </w:r>
      <w:r>
        <w:t>simple,</w:t>
      </w:r>
      <w:r>
        <w:rPr>
          <w:spacing w:val="-5"/>
        </w:rPr>
        <w:t xml:space="preserve"> </w:t>
      </w:r>
      <w:r>
        <w:t>intuitive</w:t>
      </w:r>
      <w:r>
        <w:rPr>
          <w:spacing w:val="-6"/>
        </w:rPr>
        <w:t xml:space="preserve"> </w:t>
      </w:r>
      <w:r>
        <w:t>approach</w:t>
      </w:r>
      <w:r>
        <w:rPr>
          <w:spacing w:val="-2"/>
        </w:rPr>
        <w:t xml:space="preserve"> </w:t>
      </w:r>
      <w:r>
        <w:t>to</w:t>
      </w:r>
      <w:r>
        <w:rPr>
          <w:spacing w:val="-1"/>
        </w:rPr>
        <w:t xml:space="preserve"> </w:t>
      </w:r>
      <w:r>
        <w:t>rate</w:t>
      </w:r>
      <w:r>
        <w:rPr>
          <w:spacing w:val="-5"/>
        </w:rPr>
        <w:t xml:space="preserve"> </w:t>
      </w:r>
      <w:r>
        <w:t>limiting</w:t>
      </w:r>
      <w:r>
        <w:rPr>
          <w:spacing w:val="-2"/>
        </w:rPr>
        <w:t xml:space="preserve"> </w:t>
      </w:r>
      <w:r>
        <w:t>via a queue. When registering a request, the system appends it to the end of the queue.</w:t>
      </w:r>
    </w:p>
    <w:p w14:paraId="4A16771C" w14:textId="77777777" w:rsidR="00B86345" w:rsidRDefault="00000000">
      <w:pPr>
        <w:pStyle w:val="BodyText"/>
        <w:spacing w:before="1" w:line="237" w:lineRule="auto"/>
      </w:pPr>
      <w:r>
        <w:t>Processing</w:t>
      </w:r>
      <w:r>
        <w:rPr>
          <w:spacing w:val="-1"/>
        </w:rPr>
        <w:t xml:space="preserve"> </w:t>
      </w:r>
      <w:r>
        <w:t>for</w:t>
      </w:r>
      <w:r>
        <w:rPr>
          <w:spacing w:val="-1"/>
        </w:rPr>
        <w:t xml:space="preserve"> </w:t>
      </w:r>
      <w:r>
        <w:t>the</w:t>
      </w:r>
      <w:r>
        <w:rPr>
          <w:spacing w:val="-2"/>
        </w:rPr>
        <w:t xml:space="preserve"> </w:t>
      </w:r>
      <w:r>
        <w:t>first</w:t>
      </w:r>
      <w:r>
        <w:rPr>
          <w:spacing w:val="-3"/>
        </w:rPr>
        <w:t xml:space="preserve"> </w:t>
      </w:r>
      <w:r>
        <w:t>item</w:t>
      </w:r>
      <w:r>
        <w:rPr>
          <w:spacing w:val="-1"/>
        </w:rPr>
        <w:t xml:space="preserve"> </w:t>
      </w:r>
      <w:r>
        <w:t>on</w:t>
      </w:r>
      <w:r>
        <w:rPr>
          <w:spacing w:val="-3"/>
        </w:rPr>
        <w:t xml:space="preserve"> </w:t>
      </w:r>
      <w:r>
        <w:t>the</w:t>
      </w:r>
      <w:r>
        <w:rPr>
          <w:spacing w:val="-4"/>
        </w:rPr>
        <w:t xml:space="preserve"> </w:t>
      </w:r>
      <w:r>
        <w:t>queue</w:t>
      </w:r>
      <w:r>
        <w:rPr>
          <w:spacing w:val="-4"/>
        </w:rPr>
        <w:t xml:space="preserve"> </w:t>
      </w:r>
      <w:r>
        <w:t>occurs</w:t>
      </w:r>
      <w:r>
        <w:rPr>
          <w:spacing w:val="-5"/>
        </w:rPr>
        <w:t xml:space="preserve"> </w:t>
      </w:r>
      <w:r>
        <w:t>at</w:t>
      </w:r>
      <w:r>
        <w:rPr>
          <w:spacing w:val="-3"/>
        </w:rPr>
        <w:t xml:space="preserve"> </w:t>
      </w:r>
      <w:r>
        <w:t>a</w:t>
      </w:r>
      <w:r>
        <w:rPr>
          <w:spacing w:val="-4"/>
        </w:rPr>
        <w:t xml:space="preserve"> </w:t>
      </w:r>
      <w:r>
        <w:t>regular</w:t>
      </w:r>
      <w:r>
        <w:rPr>
          <w:spacing w:val="-1"/>
        </w:rPr>
        <w:t xml:space="preserve"> </w:t>
      </w:r>
      <w:r>
        <w:t>interval</w:t>
      </w:r>
      <w:r>
        <w:rPr>
          <w:spacing w:val="-1"/>
        </w:rPr>
        <w:t xml:space="preserve"> </w:t>
      </w:r>
      <w:r>
        <w:t>or</w:t>
      </w:r>
      <w:r>
        <w:rPr>
          <w:spacing w:val="-1"/>
        </w:rPr>
        <w:t xml:space="preserve"> </w:t>
      </w:r>
      <w:r>
        <w:t>first-in,</w:t>
      </w:r>
      <w:r>
        <w:rPr>
          <w:spacing w:val="-4"/>
        </w:rPr>
        <w:t xml:space="preserve"> </w:t>
      </w:r>
      <w:r>
        <w:t>first-out (FIFO). If the queue is full, then additional requests are discarded (or leaked).</w:t>
      </w:r>
    </w:p>
    <w:p w14:paraId="5AE44B0E" w14:textId="77777777" w:rsidR="00B86345" w:rsidRDefault="00000000">
      <w:pPr>
        <w:pStyle w:val="Heading3"/>
        <w:spacing w:before="204"/>
      </w:pPr>
      <w:bookmarkStart w:id="302" w:name="Token_Bucket"/>
      <w:bookmarkEnd w:id="302"/>
      <w:r>
        <w:rPr>
          <w:color w:val="4F81BC"/>
        </w:rPr>
        <w:t>Token</w:t>
      </w:r>
      <w:r>
        <w:rPr>
          <w:color w:val="4F81BC"/>
          <w:spacing w:val="-1"/>
        </w:rPr>
        <w:t xml:space="preserve"> </w:t>
      </w:r>
      <w:r>
        <w:rPr>
          <w:color w:val="4F81BC"/>
          <w:spacing w:val="-2"/>
        </w:rPr>
        <w:t>Bucket</w:t>
      </w:r>
    </w:p>
    <w:p w14:paraId="032048C8" w14:textId="77777777" w:rsidR="00B86345" w:rsidRDefault="00000000">
      <w:pPr>
        <w:pStyle w:val="BodyText"/>
        <w:spacing w:before="178"/>
        <w:ind w:right="171"/>
      </w:pPr>
      <w:r>
        <w:t>Here</w:t>
      </w:r>
      <w:r>
        <w:rPr>
          <w:spacing w:val="-3"/>
        </w:rPr>
        <w:t xml:space="preserve"> </w:t>
      </w:r>
      <w:r>
        <w:t>we</w:t>
      </w:r>
      <w:r>
        <w:rPr>
          <w:spacing w:val="-3"/>
        </w:rPr>
        <w:t xml:space="preserve"> </w:t>
      </w:r>
      <w:r>
        <w:t>use a</w:t>
      </w:r>
      <w:r>
        <w:rPr>
          <w:spacing w:val="-4"/>
        </w:rPr>
        <w:t xml:space="preserve"> </w:t>
      </w:r>
      <w:r>
        <w:t>concept</w:t>
      </w:r>
      <w:r>
        <w:rPr>
          <w:spacing w:val="-2"/>
        </w:rPr>
        <w:t xml:space="preserve"> </w:t>
      </w:r>
      <w:r>
        <w:t>of</w:t>
      </w:r>
      <w:r>
        <w:rPr>
          <w:spacing w:val="-2"/>
        </w:rPr>
        <w:t xml:space="preserve"> </w:t>
      </w:r>
      <w:r>
        <w:t>a</w:t>
      </w:r>
      <w:r>
        <w:rPr>
          <w:spacing w:val="-1"/>
        </w:rPr>
        <w:t xml:space="preserve"> </w:t>
      </w:r>
      <w:r>
        <w:rPr>
          <w:i/>
        </w:rPr>
        <w:t>bucket</w:t>
      </w:r>
      <w:r>
        <w:t>.</w:t>
      </w:r>
      <w:r>
        <w:rPr>
          <w:spacing w:val="-3"/>
        </w:rPr>
        <w:t xml:space="preserve"> </w:t>
      </w:r>
      <w:r>
        <w:t>When</w:t>
      </w:r>
      <w:r>
        <w:rPr>
          <w:spacing w:val="-2"/>
        </w:rPr>
        <w:t xml:space="preserve"> </w:t>
      </w:r>
      <w:r>
        <w:t>a</w:t>
      </w:r>
      <w:r>
        <w:rPr>
          <w:spacing w:val="-3"/>
        </w:rPr>
        <w:t xml:space="preserve"> </w:t>
      </w:r>
      <w:r>
        <w:t>request</w:t>
      </w:r>
      <w:r>
        <w:rPr>
          <w:spacing w:val="-2"/>
        </w:rPr>
        <w:t xml:space="preserve"> </w:t>
      </w:r>
      <w:r>
        <w:t>comes</w:t>
      </w:r>
      <w:r>
        <w:rPr>
          <w:spacing w:val="-4"/>
        </w:rPr>
        <w:t xml:space="preserve"> </w:t>
      </w:r>
      <w:r>
        <w:t>in,</w:t>
      </w:r>
      <w:r>
        <w:rPr>
          <w:spacing w:val="-3"/>
        </w:rPr>
        <w:t xml:space="preserve"> </w:t>
      </w:r>
      <w:r>
        <w:t>a</w:t>
      </w:r>
      <w:r>
        <w:rPr>
          <w:spacing w:val="-4"/>
        </w:rPr>
        <w:t xml:space="preserve"> </w:t>
      </w:r>
      <w:r>
        <w:t>token</w:t>
      </w:r>
      <w:r>
        <w:rPr>
          <w:spacing w:val="-2"/>
        </w:rPr>
        <w:t xml:space="preserve"> </w:t>
      </w:r>
      <w:r>
        <w:t>from the</w:t>
      </w:r>
      <w:r>
        <w:rPr>
          <w:spacing w:val="-3"/>
        </w:rPr>
        <w:t xml:space="preserve"> </w:t>
      </w:r>
      <w:r>
        <w:t xml:space="preserve">bucket must be taken and processed. The request will be refused if no token is available in the bucket, and the requester will have to try again later. As a result, the token bucket gets refreshed after a certain </w:t>
      </w:r>
      <w:proofErr w:type="gramStart"/>
      <w:r>
        <w:t>time period</w:t>
      </w:r>
      <w:proofErr w:type="gramEnd"/>
      <w:r>
        <w:t>.</w:t>
      </w:r>
    </w:p>
    <w:p w14:paraId="0894DB54" w14:textId="77777777" w:rsidR="00B86345" w:rsidRDefault="00B86345">
      <w:pPr>
        <w:sectPr w:rsidR="00B86345">
          <w:pgSz w:w="12240" w:h="15840"/>
          <w:pgMar w:top="1820" w:right="1320" w:bottom="280" w:left="1340" w:header="720" w:footer="720" w:gutter="0"/>
          <w:cols w:space="720"/>
        </w:sectPr>
      </w:pPr>
    </w:p>
    <w:p w14:paraId="51AEE19C" w14:textId="77777777" w:rsidR="00B86345" w:rsidRDefault="00000000">
      <w:pPr>
        <w:pStyle w:val="Heading3"/>
        <w:spacing w:before="22"/>
      </w:pPr>
      <w:bookmarkStart w:id="303" w:name="Fixed_Window"/>
      <w:bookmarkEnd w:id="303"/>
      <w:r>
        <w:rPr>
          <w:color w:val="4F81BC"/>
        </w:rPr>
        <w:lastRenderedPageBreak/>
        <w:t>Fixed</w:t>
      </w:r>
      <w:r>
        <w:rPr>
          <w:color w:val="4F81BC"/>
          <w:spacing w:val="-6"/>
        </w:rPr>
        <w:t xml:space="preserve"> </w:t>
      </w:r>
      <w:r>
        <w:rPr>
          <w:color w:val="4F81BC"/>
          <w:spacing w:val="-2"/>
        </w:rPr>
        <w:t>Window</w:t>
      </w:r>
    </w:p>
    <w:p w14:paraId="3D120211" w14:textId="77777777" w:rsidR="00B86345" w:rsidRDefault="00000000">
      <w:pPr>
        <w:pStyle w:val="BodyText"/>
        <w:spacing w:before="178"/>
      </w:pPr>
      <w:r>
        <w:t>The</w:t>
      </w:r>
      <w:r>
        <w:rPr>
          <w:spacing w:val="-6"/>
        </w:rPr>
        <w:t xml:space="preserve"> </w:t>
      </w:r>
      <w:r>
        <w:t>system</w:t>
      </w:r>
      <w:r>
        <w:rPr>
          <w:spacing w:val="-1"/>
        </w:rPr>
        <w:t xml:space="preserve"> </w:t>
      </w:r>
      <w:r>
        <w:t>uses</w:t>
      </w:r>
      <w:r>
        <w:rPr>
          <w:spacing w:val="-5"/>
        </w:rPr>
        <w:t xml:space="preserve"> </w:t>
      </w:r>
      <w:r>
        <w:t>a</w:t>
      </w:r>
      <w:r>
        <w:rPr>
          <w:spacing w:val="-5"/>
        </w:rPr>
        <w:t xml:space="preserve"> </w:t>
      </w:r>
      <w:r>
        <w:t>window size</w:t>
      </w:r>
      <w:r>
        <w:rPr>
          <w:spacing w:val="-4"/>
        </w:rPr>
        <w:t xml:space="preserve"> </w:t>
      </w:r>
      <w:r>
        <w:t>of</w:t>
      </w:r>
      <w:r>
        <w:rPr>
          <w:spacing w:val="-2"/>
        </w:rPr>
        <w:t xml:space="preserve"> </w:t>
      </w:r>
      <w:r>
        <w:rPr>
          <w:rFonts w:ascii="Consolas"/>
          <w:sz w:val="22"/>
        </w:rPr>
        <w:t>n</w:t>
      </w:r>
      <w:r>
        <w:rPr>
          <w:rFonts w:ascii="Consolas"/>
          <w:spacing w:val="-70"/>
          <w:sz w:val="22"/>
        </w:rPr>
        <w:t xml:space="preserve"> </w:t>
      </w:r>
      <w:r>
        <w:t>seconds</w:t>
      </w:r>
      <w:r>
        <w:rPr>
          <w:spacing w:val="-5"/>
        </w:rPr>
        <w:t xml:space="preserve"> </w:t>
      </w:r>
      <w:r>
        <w:t>to track</w:t>
      </w:r>
      <w:r>
        <w:rPr>
          <w:spacing w:val="-4"/>
        </w:rPr>
        <w:t xml:space="preserve"> </w:t>
      </w:r>
      <w:r>
        <w:t>the</w:t>
      </w:r>
      <w:r>
        <w:rPr>
          <w:spacing w:val="-4"/>
        </w:rPr>
        <w:t xml:space="preserve"> </w:t>
      </w:r>
      <w:r>
        <w:t>fixed</w:t>
      </w:r>
      <w:r>
        <w:rPr>
          <w:spacing w:val="-2"/>
        </w:rPr>
        <w:t xml:space="preserve"> </w:t>
      </w:r>
      <w:r>
        <w:t>window</w:t>
      </w:r>
      <w:r>
        <w:rPr>
          <w:spacing w:val="-1"/>
        </w:rPr>
        <w:t xml:space="preserve"> </w:t>
      </w:r>
      <w:r>
        <w:t>algorithm</w:t>
      </w:r>
      <w:r>
        <w:rPr>
          <w:spacing w:val="-1"/>
        </w:rPr>
        <w:t xml:space="preserve"> </w:t>
      </w:r>
      <w:r>
        <w:t>rate.</w:t>
      </w:r>
      <w:r>
        <w:rPr>
          <w:spacing w:val="-4"/>
        </w:rPr>
        <w:t xml:space="preserve"> </w:t>
      </w:r>
      <w:r>
        <w:t>Each incoming request increments the counter for the window. It discards the request if the counter exceeds a threshold.</w:t>
      </w:r>
    </w:p>
    <w:p w14:paraId="76E62003" w14:textId="77777777" w:rsidR="00B86345" w:rsidRDefault="00000000">
      <w:pPr>
        <w:pStyle w:val="Heading3"/>
        <w:spacing w:before="200"/>
      </w:pPr>
      <w:bookmarkStart w:id="304" w:name="Sliding_Log"/>
      <w:bookmarkEnd w:id="304"/>
      <w:r>
        <w:rPr>
          <w:color w:val="4F81BC"/>
        </w:rPr>
        <w:t>Sliding</w:t>
      </w:r>
      <w:r>
        <w:rPr>
          <w:color w:val="4F81BC"/>
          <w:spacing w:val="-6"/>
        </w:rPr>
        <w:t xml:space="preserve"> </w:t>
      </w:r>
      <w:r>
        <w:rPr>
          <w:color w:val="4F81BC"/>
          <w:spacing w:val="-5"/>
        </w:rPr>
        <w:t>Log</w:t>
      </w:r>
    </w:p>
    <w:p w14:paraId="75670B1F" w14:textId="77777777" w:rsidR="00B86345" w:rsidRDefault="00000000">
      <w:pPr>
        <w:pStyle w:val="BodyText"/>
        <w:spacing w:before="178"/>
        <w:ind w:right="171"/>
      </w:pPr>
      <w:r>
        <w:t>Sliding</w:t>
      </w:r>
      <w:r>
        <w:rPr>
          <w:spacing w:val="-3"/>
        </w:rPr>
        <w:t xml:space="preserve"> </w:t>
      </w:r>
      <w:r>
        <w:t>Log</w:t>
      </w:r>
      <w:r>
        <w:rPr>
          <w:spacing w:val="-7"/>
        </w:rPr>
        <w:t xml:space="preserve"> </w:t>
      </w:r>
      <w:r>
        <w:t>rate-limiting</w:t>
      </w:r>
      <w:r>
        <w:rPr>
          <w:spacing w:val="-3"/>
        </w:rPr>
        <w:t xml:space="preserve"> </w:t>
      </w:r>
      <w:r>
        <w:t>involves</w:t>
      </w:r>
      <w:r>
        <w:rPr>
          <w:spacing w:val="-6"/>
        </w:rPr>
        <w:t xml:space="preserve"> </w:t>
      </w:r>
      <w:r>
        <w:t>tracking</w:t>
      </w:r>
      <w:r>
        <w:rPr>
          <w:spacing w:val="-3"/>
        </w:rPr>
        <w:t xml:space="preserve"> </w:t>
      </w:r>
      <w:r>
        <w:t>a</w:t>
      </w:r>
      <w:r>
        <w:rPr>
          <w:spacing w:val="-6"/>
        </w:rPr>
        <w:t xml:space="preserve"> </w:t>
      </w:r>
      <w:r>
        <w:t>time-stamped</w:t>
      </w:r>
      <w:r>
        <w:rPr>
          <w:spacing w:val="-3"/>
        </w:rPr>
        <w:t xml:space="preserve"> </w:t>
      </w:r>
      <w:r>
        <w:t>log</w:t>
      </w:r>
      <w:r>
        <w:rPr>
          <w:spacing w:val="-2"/>
        </w:rPr>
        <w:t xml:space="preserve"> </w:t>
      </w:r>
      <w:r>
        <w:t>for</w:t>
      </w:r>
      <w:r>
        <w:rPr>
          <w:spacing w:val="-3"/>
        </w:rPr>
        <w:t xml:space="preserve"> </w:t>
      </w:r>
      <w:r>
        <w:t>each</w:t>
      </w:r>
      <w:r>
        <w:rPr>
          <w:spacing w:val="-3"/>
        </w:rPr>
        <w:t xml:space="preserve"> </w:t>
      </w:r>
      <w:r>
        <w:t>request.</w:t>
      </w:r>
      <w:r>
        <w:rPr>
          <w:spacing w:val="-4"/>
        </w:rPr>
        <w:t xml:space="preserve"> </w:t>
      </w:r>
      <w:r>
        <w:t>The</w:t>
      </w:r>
      <w:r>
        <w:rPr>
          <w:spacing w:val="-5"/>
        </w:rPr>
        <w:t xml:space="preserve"> </w:t>
      </w:r>
      <w:r>
        <w:t>system stores these logs in a time-sorted hash set or table. It also discards logs with timestamps beyond a threshold. When a new request comes in, we calculate the sum of logs to determine the request rate. If the request would exceed the threshold rate, then it is held.</w:t>
      </w:r>
    </w:p>
    <w:p w14:paraId="0D22A42B" w14:textId="77777777" w:rsidR="00B86345" w:rsidRDefault="00000000">
      <w:pPr>
        <w:pStyle w:val="Heading3"/>
        <w:spacing w:before="204"/>
      </w:pPr>
      <w:bookmarkStart w:id="305" w:name="Sliding_Window"/>
      <w:bookmarkEnd w:id="305"/>
      <w:r>
        <w:rPr>
          <w:color w:val="4F81BC"/>
        </w:rPr>
        <w:t>Sliding</w:t>
      </w:r>
      <w:r>
        <w:rPr>
          <w:color w:val="4F81BC"/>
          <w:spacing w:val="-8"/>
        </w:rPr>
        <w:t xml:space="preserve"> </w:t>
      </w:r>
      <w:r>
        <w:rPr>
          <w:color w:val="4F81BC"/>
          <w:spacing w:val="-2"/>
        </w:rPr>
        <w:t>Window</w:t>
      </w:r>
    </w:p>
    <w:p w14:paraId="0500BB80" w14:textId="77777777" w:rsidR="00B86345" w:rsidRDefault="00000000">
      <w:pPr>
        <w:pStyle w:val="BodyText"/>
        <w:spacing w:before="178"/>
      </w:pPr>
      <w:r>
        <w:t>Sliding Window is a hybrid approach that combines the fixed window algorithm’s low processing</w:t>
      </w:r>
      <w:r>
        <w:rPr>
          <w:spacing w:val="-2"/>
        </w:rPr>
        <w:t xml:space="preserve"> </w:t>
      </w:r>
      <w:r>
        <w:t>cost</w:t>
      </w:r>
      <w:r>
        <w:rPr>
          <w:spacing w:val="-4"/>
        </w:rPr>
        <w:t xml:space="preserve"> </w:t>
      </w:r>
      <w:r>
        <w:t>and</w:t>
      </w:r>
      <w:r>
        <w:rPr>
          <w:spacing w:val="-2"/>
        </w:rPr>
        <w:t xml:space="preserve"> </w:t>
      </w:r>
      <w:r>
        <w:t>the</w:t>
      </w:r>
      <w:r>
        <w:rPr>
          <w:spacing w:val="-5"/>
        </w:rPr>
        <w:t xml:space="preserve"> </w:t>
      </w:r>
      <w:r>
        <w:t>sliding</w:t>
      </w:r>
      <w:r>
        <w:rPr>
          <w:spacing w:val="-2"/>
        </w:rPr>
        <w:t xml:space="preserve"> </w:t>
      </w:r>
      <w:r>
        <w:t>log’s</w:t>
      </w:r>
      <w:r>
        <w:rPr>
          <w:spacing w:val="-6"/>
        </w:rPr>
        <w:t xml:space="preserve"> </w:t>
      </w:r>
      <w:r>
        <w:t>improved</w:t>
      </w:r>
      <w:r>
        <w:rPr>
          <w:spacing w:val="-3"/>
        </w:rPr>
        <w:t xml:space="preserve"> </w:t>
      </w:r>
      <w:r>
        <w:t>boundary</w:t>
      </w:r>
      <w:r>
        <w:rPr>
          <w:spacing w:val="-4"/>
        </w:rPr>
        <w:t xml:space="preserve"> </w:t>
      </w:r>
      <w:r>
        <w:t>conditions.</w:t>
      </w:r>
      <w:r>
        <w:rPr>
          <w:spacing w:val="-5"/>
        </w:rPr>
        <w:t xml:space="preserve"> </w:t>
      </w:r>
      <w:r>
        <w:t>Like</w:t>
      </w:r>
      <w:r>
        <w:rPr>
          <w:spacing w:val="-6"/>
        </w:rPr>
        <w:t xml:space="preserve"> </w:t>
      </w:r>
      <w:r>
        <w:t>the</w:t>
      </w:r>
      <w:r>
        <w:rPr>
          <w:spacing w:val="-5"/>
        </w:rPr>
        <w:t xml:space="preserve"> </w:t>
      </w:r>
      <w:r>
        <w:t>fixed</w:t>
      </w:r>
      <w:r>
        <w:rPr>
          <w:spacing w:val="-3"/>
        </w:rPr>
        <w:t xml:space="preserve"> </w:t>
      </w:r>
      <w:r>
        <w:t>window</w:t>
      </w:r>
    </w:p>
    <w:p w14:paraId="0825C19F" w14:textId="77777777" w:rsidR="00B86345" w:rsidRDefault="00000000">
      <w:pPr>
        <w:pStyle w:val="BodyText"/>
        <w:spacing w:before="7" w:line="237" w:lineRule="auto"/>
        <w:ind w:right="171"/>
      </w:pPr>
      <w:r>
        <w:t>algorithm,</w:t>
      </w:r>
      <w:r>
        <w:rPr>
          <w:spacing w:val="-4"/>
        </w:rPr>
        <w:t xml:space="preserve"> </w:t>
      </w:r>
      <w:r>
        <w:t>we</w:t>
      </w:r>
      <w:r>
        <w:rPr>
          <w:spacing w:val="-4"/>
        </w:rPr>
        <w:t xml:space="preserve"> </w:t>
      </w:r>
      <w:r>
        <w:t>track</w:t>
      </w:r>
      <w:r>
        <w:rPr>
          <w:spacing w:val="-4"/>
        </w:rPr>
        <w:t xml:space="preserve"> </w:t>
      </w:r>
      <w:r>
        <w:t>a</w:t>
      </w:r>
      <w:r>
        <w:rPr>
          <w:spacing w:val="-5"/>
        </w:rPr>
        <w:t xml:space="preserve"> </w:t>
      </w:r>
      <w:r>
        <w:t>counter</w:t>
      </w:r>
      <w:r>
        <w:rPr>
          <w:spacing w:val="-1"/>
        </w:rPr>
        <w:t xml:space="preserve"> </w:t>
      </w:r>
      <w:r>
        <w:t>for</w:t>
      </w:r>
      <w:r>
        <w:rPr>
          <w:spacing w:val="-1"/>
        </w:rPr>
        <w:t xml:space="preserve"> </w:t>
      </w:r>
      <w:r>
        <w:t>each</w:t>
      </w:r>
      <w:r>
        <w:rPr>
          <w:spacing w:val="-1"/>
        </w:rPr>
        <w:t xml:space="preserve"> </w:t>
      </w:r>
      <w:r>
        <w:t>fixed</w:t>
      </w:r>
      <w:r>
        <w:rPr>
          <w:spacing w:val="-2"/>
        </w:rPr>
        <w:t xml:space="preserve"> </w:t>
      </w:r>
      <w:r>
        <w:t>window.</w:t>
      </w:r>
      <w:r>
        <w:rPr>
          <w:spacing w:val="-4"/>
        </w:rPr>
        <w:t xml:space="preserve"> </w:t>
      </w:r>
      <w:r>
        <w:t>Next,</w:t>
      </w:r>
      <w:r>
        <w:rPr>
          <w:spacing w:val="-3"/>
        </w:rPr>
        <w:t xml:space="preserve"> </w:t>
      </w:r>
      <w:r>
        <w:t>we</w:t>
      </w:r>
      <w:r>
        <w:rPr>
          <w:spacing w:val="-4"/>
        </w:rPr>
        <w:t xml:space="preserve"> </w:t>
      </w:r>
      <w:r>
        <w:t>account</w:t>
      </w:r>
      <w:r>
        <w:rPr>
          <w:spacing w:val="-2"/>
        </w:rPr>
        <w:t xml:space="preserve"> </w:t>
      </w:r>
      <w:r>
        <w:t>for</w:t>
      </w:r>
      <w:r>
        <w:rPr>
          <w:spacing w:val="-1"/>
        </w:rPr>
        <w:t xml:space="preserve"> </w:t>
      </w:r>
      <w:r>
        <w:t>a</w:t>
      </w:r>
      <w:r>
        <w:rPr>
          <w:spacing w:val="-5"/>
        </w:rPr>
        <w:t xml:space="preserve"> </w:t>
      </w:r>
      <w:r>
        <w:t>weighted</w:t>
      </w:r>
      <w:r>
        <w:rPr>
          <w:spacing w:val="-2"/>
        </w:rPr>
        <w:t xml:space="preserve"> </w:t>
      </w:r>
      <w:r>
        <w:t>value of the previous window’s request rate based on the current timestamp to smooth out bursts of traffic.</w:t>
      </w:r>
    </w:p>
    <w:p w14:paraId="2B819301" w14:textId="77777777" w:rsidR="00B86345" w:rsidRDefault="00000000">
      <w:pPr>
        <w:pStyle w:val="Heading2"/>
      </w:pPr>
      <w:bookmarkStart w:id="306" w:name="Rate_Limiting_in_Distributed_Systems"/>
      <w:bookmarkEnd w:id="306"/>
      <w:r>
        <w:rPr>
          <w:color w:val="4F81BC"/>
        </w:rPr>
        <w:t>Rate</w:t>
      </w:r>
      <w:r>
        <w:rPr>
          <w:color w:val="4F81BC"/>
          <w:spacing w:val="-11"/>
        </w:rPr>
        <w:t xml:space="preserve"> </w:t>
      </w:r>
      <w:r>
        <w:rPr>
          <w:color w:val="4F81BC"/>
        </w:rPr>
        <w:t>Limiting</w:t>
      </w:r>
      <w:r>
        <w:rPr>
          <w:color w:val="4F81BC"/>
          <w:spacing w:val="-8"/>
        </w:rPr>
        <w:t xml:space="preserve"> </w:t>
      </w:r>
      <w:r>
        <w:rPr>
          <w:color w:val="4F81BC"/>
        </w:rPr>
        <w:t>in</w:t>
      </w:r>
      <w:r>
        <w:rPr>
          <w:color w:val="4F81BC"/>
          <w:spacing w:val="-6"/>
        </w:rPr>
        <w:t xml:space="preserve"> </w:t>
      </w:r>
      <w:r>
        <w:rPr>
          <w:color w:val="4F81BC"/>
        </w:rPr>
        <w:t>Distributed</w:t>
      </w:r>
      <w:r>
        <w:rPr>
          <w:color w:val="4F81BC"/>
          <w:spacing w:val="-5"/>
        </w:rPr>
        <w:t xml:space="preserve"> </w:t>
      </w:r>
      <w:r>
        <w:rPr>
          <w:color w:val="4F81BC"/>
          <w:spacing w:val="-2"/>
        </w:rPr>
        <w:t>Systems</w:t>
      </w:r>
    </w:p>
    <w:p w14:paraId="24F16794" w14:textId="77777777" w:rsidR="00B86345" w:rsidRDefault="00000000">
      <w:pPr>
        <w:pStyle w:val="BodyText"/>
        <w:spacing w:before="189" w:line="237" w:lineRule="auto"/>
      </w:pPr>
      <w:r>
        <w:t>Rate</w:t>
      </w:r>
      <w:r>
        <w:rPr>
          <w:spacing w:val="-5"/>
        </w:rPr>
        <w:t xml:space="preserve"> </w:t>
      </w:r>
      <w:r>
        <w:t>Limiting</w:t>
      </w:r>
      <w:r>
        <w:rPr>
          <w:spacing w:val="-2"/>
        </w:rPr>
        <w:t xml:space="preserve"> </w:t>
      </w:r>
      <w:r>
        <w:t>becomes</w:t>
      </w:r>
      <w:r>
        <w:rPr>
          <w:spacing w:val="-6"/>
        </w:rPr>
        <w:t xml:space="preserve"> </w:t>
      </w:r>
      <w:r>
        <w:t>complicated</w:t>
      </w:r>
      <w:r>
        <w:rPr>
          <w:spacing w:val="-3"/>
        </w:rPr>
        <w:t xml:space="preserve"> </w:t>
      </w:r>
      <w:r>
        <w:t>when</w:t>
      </w:r>
      <w:r>
        <w:rPr>
          <w:spacing w:val="-4"/>
        </w:rPr>
        <w:t xml:space="preserve"> </w:t>
      </w:r>
      <w:r>
        <w:t>distributed</w:t>
      </w:r>
      <w:r>
        <w:rPr>
          <w:spacing w:val="-3"/>
        </w:rPr>
        <w:t xml:space="preserve"> </w:t>
      </w:r>
      <w:r>
        <w:t>systems</w:t>
      </w:r>
      <w:r>
        <w:rPr>
          <w:spacing w:val="-6"/>
        </w:rPr>
        <w:t xml:space="preserve"> </w:t>
      </w:r>
      <w:r>
        <w:t>are</w:t>
      </w:r>
      <w:r>
        <w:rPr>
          <w:spacing w:val="-5"/>
        </w:rPr>
        <w:t xml:space="preserve"> </w:t>
      </w:r>
      <w:r>
        <w:t>involved.</w:t>
      </w:r>
      <w:r>
        <w:rPr>
          <w:spacing w:val="-5"/>
        </w:rPr>
        <w:t xml:space="preserve"> </w:t>
      </w:r>
      <w:r>
        <w:t>The</w:t>
      </w:r>
      <w:r>
        <w:rPr>
          <w:spacing w:val="-5"/>
        </w:rPr>
        <w:t xml:space="preserve"> </w:t>
      </w:r>
      <w:r>
        <w:t>two</w:t>
      </w:r>
      <w:r>
        <w:rPr>
          <w:spacing w:val="-2"/>
        </w:rPr>
        <w:t xml:space="preserve"> </w:t>
      </w:r>
      <w:r>
        <w:t>broad problems that come with rate limiting in distributed systems are:</w:t>
      </w:r>
    </w:p>
    <w:p w14:paraId="5C1F66EA" w14:textId="77777777" w:rsidR="00B86345" w:rsidRDefault="00000000">
      <w:pPr>
        <w:pStyle w:val="Heading3"/>
      </w:pPr>
      <w:bookmarkStart w:id="307" w:name="Inconsistencies"/>
      <w:bookmarkEnd w:id="307"/>
      <w:r>
        <w:rPr>
          <w:color w:val="4F81BC"/>
          <w:spacing w:val="-2"/>
        </w:rPr>
        <w:t>Inconsistencies</w:t>
      </w:r>
    </w:p>
    <w:p w14:paraId="3BBC0A28" w14:textId="77777777" w:rsidR="00B86345" w:rsidRDefault="00000000">
      <w:pPr>
        <w:pStyle w:val="BodyText"/>
        <w:spacing w:before="178"/>
        <w:ind w:right="68"/>
      </w:pPr>
      <w:r>
        <w:t>When using a cluster of multiple nodes, we might need to enforce a global rate limit policy. Because</w:t>
      </w:r>
      <w:r>
        <w:rPr>
          <w:spacing w:val="-4"/>
        </w:rPr>
        <w:t xml:space="preserve"> </w:t>
      </w:r>
      <w:r>
        <w:t>if</w:t>
      </w:r>
      <w:r>
        <w:rPr>
          <w:spacing w:val="-2"/>
        </w:rPr>
        <w:t xml:space="preserve"> </w:t>
      </w:r>
      <w:r>
        <w:t>each</w:t>
      </w:r>
      <w:r>
        <w:rPr>
          <w:spacing w:val="-1"/>
        </w:rPr>
        <w:t xml:space="preserve"> </w:t>
      </w:r>
      <w:r>
        <w:t>node</w:t>
      </w:r>
      <w:r>
        <w:rPr>
          <w:spacing w:val="-4"/>
        </w:rPr>
        <w:t xml:space="preserve"> </w:t>
      </w:r>
      <w:r>
        <w:t>were</w:t>
      </w:r>
      <w:r>
        <w:rPr>
          <w:spacing w:val="-4"/>
        </w:rPr>
        <w:t xml:space="preserve"> </w:t>
      </w:r>
      <w:r>
        <w:t>to track</w:t>
      </w:r>
      <w:r>
        <w:rPr>
          <w:spacing w:val="-4"/>
        </w:rPr>
        <w:t xml:space="preserve"> </w:t>
      </w:r>
      <w:r>
        <w:t>its</w:t>
      </w:r>
      <w:r>
        <w:rPr>
          <w:spacing w:val="-4"/>
        </w:rPr>
        <w:t xml:space="preserve"> </w:t>
      </w:r>
      <w:r>
        <w:t>rate</w:t>
      </w:r>
      <w:r>
        <w:rPr>
          <w:spacing w:val="-4"/>
        </w:rPr>
        <w:t xml:space="preserve"> </w:t>
      </w:r>
      <w:r>
        <w:t>limit,</w:t>
      </w:r>
      <w:r>
        <w:rPr>
          <w:spacing w:val="-3"/>
        </w:rPr>
        <w:t xml:space="preserve"> </w:t>
      </w:r>
      <w:r>
        <w:t>a</w:t>
      </w:r>
      <w:r>
        <w:rPr>
          <w:spacing w:val="-4"/>
        </w:rPr>
        <w:t xml:space="preserve"> </w:t>
      </w:r>
      <w:r>
        <w:t>consumer</w:t>
      </w:r>
      <w:r>
        <w:rPr>
          <w:spacing w:val="-1"/>
        </w:rPr>
        <w:t xml:space="preserve"> </w:t>
      </w:r>
      <w:r>
        <w:t>could</w:t>
      </w:r>
      <w:r>
        <w:rPr>
          <w:spacing w:val="-2"/>
        </w:rPr>
        <w:t xml:space="preserve"> </w:t>
      </w:r>
      <w:r>
        <w:t>exceed</w:t>
      </w:r>
      <w:r>
        <w:rPr>
          <w:spacing w:val="-2"/>
        </w:rPr>
        <w:t xml:space="preserve"> </w:t>
      </w:r>
      <w:r>
        <w:t>a</w:t>
      </w:r>
      <w:r>
        <w:rPr>
          <w:spacing w:val="-4"/>
        </w:rPr>
        <w:t xml:space="preserve"> </w:t>
      </w:r>
      <w:r>
        <w:t>global</w:t>
      </w:r>
      <w:r>
        <w:rPr>
          <w:spacing w:val="-1"/>
        </w:rPr>
        <w:t xml:space="preserve"> </w:t>
      </w:r>
      <w:r>
        <w:t>rate</w:t>
      </w:r>
      <w:r>
        <w:rPr>
          <w:spacing w:val="-4"/>
        </w:rPr>
        <w:t xml:space="preserve"> </w:t>
      </w:r>
      <w:r>
        <w:t>limit when</w:t>
      </w:r>
      <w:r>
        <w:rPr>
          <w:spacing w:val="-3"/>
        </w:rPr>
        <w:t xml:space="preserve"> </w:t>
      </w:r>
      <w:r>
        <w:t>sending</w:t>
      </w:r>
      <w:r>
        <w:rPr>
          <w:spacing w:val="-1"/>
        </w:rPr>
        <w:t xml:space="preserve"> </w:t>
      </w:r>
      <w:r>
        <w:t>requests</w:t>
      </w:r>
      <w:r>
        <w:rPr>
          <w:spacing w:val="-4"/>
        </w:rPr>
        <w:t xml:space="preserve"> </w:t>
      </w:r>
      <w:r>
        <w:t>to different</w:t>
      </w:r>
      <w:r>
        <w:rPr>
          <w:spacing w:val="-2"/>
        </w:rPr>
        <w:t xml:space="preserve"> </w:t>
      </w:r>
      <w:r>
        <w:t>nodes.</w:t>
      </w:r>
      <w:r>
        <w:rPr>
          <w:spacing w:val="-4"/>
        </w:rPr>
        <w:t xml:space="preserve"> </w:t>
      </w:r>
      <w:r>
        <w:t>The</w:t>
      </w:r>
      <w:r>
        <w:rPr>
          <w:spacing w:val="-4"/>
        </w:rPr>
        <w:t xml:space="preserve"> </w:t>
      </w:r>
      <w:r>
        <w:t>greater</w:t>
      </w:r>
      <w:r>
        <w:rPr>
          <w:spacing w:val="-1"/>
        </w:rPr>
        <w:t xml:space="preserve"> </w:t>
      </w:r>
      <w:r>
        <w:t>the</w:t>
      </w:r>
      <w:r>
        <w:rPr>
          <w:spacing w:val="-4"/>
        </w:rPr>
        <w:t xml:space="preserve"> </w:t>
      </w:r>
      <w:r>
        <w:t>number</w:t>
      </w:r>
      <w:r>
        <w:rPr>
          <w:spacing w:val="-1"/>
        </w:rPr>
        <w:t xml:space="preserve"> </w:t>
      </w:r>
      <w:r>
        <w:t>of</w:t>
      </w:r>
      <w:r>
        <w:rPr>
          <w:spacing w:val="-3"/>
        </w:rPr>
        <w:t xml:space="preserve"> </w:t>
      </w:r>
      <w:r>
        <w:t>nodes,</w:t>
      </w:r>
      <w:r>
        <w:rPr>
          <w:spacing w:val="-4"/>
        </w:rPr>
        <w:t xml:space="preserve"> </w:t>
      </w:r>
      <w:r>
        <w:t>the</w:t>
      </w:r>
      <w:r>
        <w:rPr>
          <w:spacing w:val="-4"/>
        </w:rPr>
        <w:t xml:space="preserve"> </w:t>
      </w:r>
      <w:r>
        <w:t>more</w:t>
      </w:r>
      <w:r>
        <w:rPr>
          <w:spacing w:val="-4"/>
        </w:rPr>
        <w:t xml:space="preserve"> </w:t>
      </w:r>
      <w:r>
        <w:t>likely the user will exceed the global limit.</w:t>
      </w:r>
    </w:p>
    <w:p w14:paraId="37DE70A1" w14:textId="77777777" w:rsidR="00B86345" w:rsidRDefault="00000000">
      <w:pPr>
        <w:pStyle w:val="BodyText"/>
        <w:spacing w:before="180"/>
        <w:ind w:right="171"/>
      </w:pPr>
      <w:r>
        <w:t xml:space="preserve">The simplest way to solve this problem is to use sticky sessions in our load balancers so that each consumer gets sent to exactly one </w:t>
      </w:r>
      <w:proofErr w:type="gramStart"/>
      <w:r>
        <w:t>node</w:t>
      </w:r>
      <w:proofErr w:type="gramEnd"/>
      <w:r>
        <w:t xml:space="preserve"> but this causes a lack of fault tolerance and</w:t>
      </w:r>
      <w:r>
        <w:rPr>
          <w:spacing w:val="-2"/>
        </w:rPr>
        <w:t xml:space="preserve"> </w:t>
      </w:r>
      <w:r>
        <w:t>scaling</w:t>
      </w:r>
      <w:r>
        <w:rPr>
          <w:spacing w:val="-2"/>
        </w:rPr>
        <w:t xml:space="preserve"> </w:t>
      </w:r>
      <w:r>
        <w:t>problems.</w:t>
      </w:r>
      <w:r>
        <w:rPr>
          <w:spacing w:val="-5"/>
        </w:rPr>
        <w:t xml:space="preserve"> </w:t>
      </w:r>
      <w:r>
        <w:t>Another</w:t>
      </w:r>
      <w:r>
        <w:rPr>
          <w:spacing w:val="-2"/>
        </w:rPr>
        <w:t xml:space="preserve"> </w:t>
      </w:r>
      <w:r>
        <w:t>approach</w:t>
      </w:r>
      <w:r>
        <w:rPr>
          <w:spacing w:val="-2"/>
        </w:rPr>
        <w:t xml:space="preserve"> </w:t>
      </w:r>
      <w:r>
        <w:t>might</w:t>
      </w:r>
      <w:r>
        <w:rPr>
          <w:spacing w:val="-8"/>
        </w:rPr>
        <w:t xml:space="preserve"> </w:t>
      </w:r>
      <w:r>
        <w:t>be</w:t>
      </w:r>
      <w:r>
        <w:rPr>
          <w:spacing w:val="-5"/>
        </w:rPr>
        <w:t xml:space="preserve"> </w:t>
      </w:r>
      <w:r>
        <w:t>to</w:t>
      </w:r>
      <w:r>
        <w:rPr>
          <w:spacing w:val="-1"/>
        </w:rPr>
        <w:t xml:space="preserve"> </w:t>
      </w:r>
      <w:r>
        <w:t>use</w:t>
      </w:r>
      <w:r>
        <w:rPr>
          <w:spacing w:val="-5"/>
        </w:rPr>
        <w:t xml:space="preserve"> </w:t>
      </w:r>
      <w:r>
        <w:t>a</w:t>
      </w:r>
      <w:r>
        <w:rPr>
          <w:spacing w:val="-6"/>
        </w:rPr>
        <w:t xml:space="preserve"> </w:t>
      </w:r>
      <w:r>
        <w:t>centralized</w:t>
      </w:r>
      <w:r>
        <w:rPr>
          <w:spacing w:val="-3"/>
        </w:rPr>
        <w:t xml:space="preserve"> </w:t>
      </w:r>
      <w:r>
        <w:t>data</w:t>
      </w:r>
      <w:r>
        <w:rPr>
          <w:spacing w:val="-5"/>
        </w:rPr>
        <w:t xml:space="preserve"> </w:t>
      </w:r>
      <w:r>
        <w:t>store</w:t>
      </w:r>
      <w:r>
        <w:rPr>
          <w:spacing w:val="-5"/>
        </w:rPr>
        <w:t xml:space="preserve"> </w:t>
      </w:r>
      <w:r>
        <w:t xml:space="preserve">like </w:t>
      </w:r>
      <w:hyperlink r:id="rId218">
        <w:r>
          <w:rPr>
            <w:color w:val="4F81BC"/>
          </w:rPr>
          <w:t>Redis</w:t>
        </w:r>
      </w:hyperlink>
      <w:r>
        <w:rPr>
          <w:color w:val="4F81BC"/>
        </w:rPr>
        <w:t xml:space="preserve"> </w:t>
      </w:r>
      <w:r>
        <w:t>but this will increase latency and cause race conditions.</w:t>
      </w:r>
    </w:p>
    <w:p w14:paraId="6B93B0FE" w14:textId="77777777" w:rsidR="00B86345" w:rsidRDefault="00000000">
      <w:pPr>
        <w:pStyle w:val="Heading3"/>
        <w:spacing w:before="205"/>
      </w:pPr>
      <w:bookmarkStart w:id="308" w:name="Race_Conditions"/>
      <w:bookmarkEnd w:id="308"/>
      <w:r>
        <w:rPr>
          <w:color w:val="4F81BC"/>
        </w:rPr>
        <w:t>Race</w:t>
      </w:r>
      <w:r>
        <w:rPr>
          <w:color w:val="4F81BC"/>
          <w:spacing w:val="-3"/>
        </w:rPr>
        <w:t xml:space="preserve"> </w:t>
      </w:r>
      <w:r>
        <w:rPr>
          <w:color w:val="4F81BC"/>
          <w:spacing w:val="-2"/>
        </w:rPr>
        <w:t>Conditions</w:t>
      </w:r>
    </w:p>
    <w:p w14:paraId="1BF9FEAE" w14:textId="77777777" w:rsidR="00B86345" w:rsidRDefault="00000000">
      <w:pPr>
        <w:pStyle w:val="BodyText"/>
        <w:spacing w:before="178"/>
        <w:ind w:right="121"/>
      </w:pPr>
      <w:r>
        <w:t xml:space="preserve">This issue happens when we use a naive </w:t>
      </w:r>
      <w:r>
        <w:rPr>
          <w:i/>
        </w:rPr>
        <w:t xml:space="preserve">“get-then-set” </w:t>
      </w:r>
      <w:r>
        <w:t>approach, in which we retrieve the current</w:t>
      </w:r>
      <w:r>
        <w:rPr>
          <w:spacing w:val="-2"/>
        </w:rPr>
        <w:t xml:space="preserve"> </w:t>
      </w:r>
      <w:r>
        <w:t>rate</w:t>
      </w:r>
      <w:r>
        <w:rPr>
          <w:spacing w:val="-4"/>
        </w:rPr>
        <w:t xml:space="preserve"> </w:t>
      </w:r>
      <w:r>
        <w:t>limit</w:t>
      </w:r>
      <w:r>
        <w:rPr>
          <w:spacing w:val="-3"/>
        </w:rPr>
        <w:t xml:space="preserve"> </w:t>
      </w:r>
      <w:r>
        <w:t>counter,</w:t>
      </w:r>
      <w:r>
        <w:rPr>
          <w:spacing w:val="-4"/>
        </w:rPr>
        <w:t xml:space="preserve"> </w:t>
      </w:r>
      <w:r>
        <w:t>increment</w:t>
      </w:r>
      <w:r>
        <w:rPr>
          <w:spacing w:val="-2"/>
        </w:rPr>
        <w:t xml:space="preserve"> </w:t>
      </w:r>
      <w:r>
        <w:t>it,</w:t>
      </w:r>
      <w:r>
        <w:rPr>
          <w:spacing w:val="-4"/>
        </w:rPr>
        <w:t xml:space="preserve"> </w:t>
      </w:r>
      <w:r>
        <w:t>and</w:t>
      </w:r>
      <w:r>
        <w:rPr>
          <w:spacing w:val="-1"/>
        </w:rPr>
        <w:t xml:space="preserve"> </w:t>
      </w:r>
      <w:r>
        <w:t>then</w:t>
      </w:r>
      <w:r>
        <w:rPr>
          <w:spacing w:val="-3"/>
        </w:rPr>
        <w:t xml:space="preserve"> </w:t>
      </w:r>
      <w:r>
        <w:t>push</w:t>
      </w:r>
      <w:r>
        <w:rPr>
          <w:spacing w:val="-1"/>
        </w:rPr>
        <w:t xml:space="preserve"> </w:t>
      </w:r>
      <w:r>
        <w:t>it</w:t>
      </w:r>
      <w:r>
        <w:rPr>
          <w:spacing w:val="-2"/>
        </w:rPr>
        <w:t xml:space="preserve"> </w:t>
      </w:r>
      <w:r>
        <w:t>back</w:t>
      </w:r>
      <w:r>
        <w:rPr>
          <w:spacing w:val="-4"/>
        </w:rPr>
        <w:t xml:space="preserve"> </w:t>
      </w:r>
      <w:r>
        <w:t>to the</w:t>
      </w:r>
      <w:r>
        <w:rPr>
          <w:spacing w:val="-4"/>
        </w:rPr>
        <w:t xml:space="preserve"> </w:t>
      </w:r>
      <w:r>
        <w:t>datastore.</w:t>
      </w:r>
      <w:r>
        <w:rPr>
          <w:spacing w:val="-4"/>
        </w:rPr>
        <w:t xml:space="preserve"> </w:t>
      </w:r>
      <w:r>
        <w:t>This</w:t>
      </w:r>
      <w:r>
        <w:rPr>
          <w:spacing w:val="-4"/>
        </w:rPr>
        <w:t xml:space="preserve"> </w:t>
      </w:r>
      <w:r>
        <w:t>model’s problem is that additional requests can come through in the time it takes to perform a full cycle of read-increment-store, each attempting to store the increment counter with an invalid (lower) counter value. This allows a consumer to send a very large number of requests to bypass the rate limiting controls.</w:t>
      </w:r>
    </w:p>
    <w:p w14:paraId="60AC1D2B" w14:textId="77777777" w:rsidR="00B86345" w:rsidRDefault="00000000">
      <w:pPr>
        <w:pStyle w:val="BodyText"/>
        <w:spacing w:before="179"/>
      </w:pPr>
      <w:r>
        <w:t>One</w:t>
      </w:r>
      <w:r>
        <w:rPr>
          <w:spacing w:val="-4"/>
        </w:rPr>
        <w:t xml:space="preserve"> </w:t>
      </w:r>
      <w:r>
        <w:t>way</w:t>
      </w:r>
      <w:r>
        <w:rPr>
          <w:spacing w:val="-3"/>
        </w:rPr>
        <w:t xml:space="preserve"> </w:t>
      </w:r>
      <w:r>
        <w:t>to</w:t>
      </w:r>
      <w:r>
        <w:rPr>
          <w:spacing w:val="-1"/>
        </w:rPr>
        <w:t xml:space="preserve"> </w:t>
      </w:r>
      <w:r>
        <w:t>avoid</w:t>
      </w:r>
      <w:r>
        <w:rPr>
          <w:spacing w:val="-1"/>
        </w:rPr>
        <w:t xml:space="preserve"> </w:t>
      </w:r>
      <w:r>
        <w:t>this</w:t>
      </w:r>
      <w:r>
        <w:rPr>
          <w:spacing w:val="-4"/>
        </w:rPr>
        <w:t xml:space="preserve"> </w:t>
      </w:r>
      <w:r>
        <w:t>problem</w:t>
      </w:r>
      <w:r>
        <w:rPr>
          <w:spacing w:val="-1"/>
        </w:rPr>
        <w:t xml:space="preserve"> </w:t>
      </w:r>
      <w:r>
        <w:t>is</w:t>
      </w:r>
      <w:r>
        <w:rPr>
          <w:spacing w:val="-4"/>
        </w:rPr>
        <w:t xml:space="preserve"> </w:t>
      </w:r>
      <w:r>
        <w:t>to</w:t>
      </w:r>
      <w:r>
        <w:rPr>
          <w:spacing w:val="-1"/>
        </w:rPr>
        <w:t xml:space="preserve"> </w:t>
      </w:r>
      <w:r>
        <w:t>use</w:t>
      </w:r>
      <w:r>
        <w:rPr>
          <w:spacing w:val="-4"/>
        </w:rPr>
        <w:t xml:space="preserve"> </w:t>
      </w:r>
      <w:r>
        <w:t>some</w:t>
      </w:r>
      <w:r>
        <w:rPr>
          <w:spacing w:val="-4"/>
        </w:rPr>
        <w:t xml:space="preserve"> </w:t>
      </w:r>
      <w:r>
        <w:t>sort</w:t>
      </w:r>
      <w:r>
        <w:rPr>
          <w:spacing w:val="-3"/>
        </w:rPr>
        <w:t xml:space="preserve"> </w:t>
      </w:r>
      <w:r>
        <w:t>of</w:t>
      </w:r>
      <w:r>
        <w:rPr>
          <w:spacing w:val="-3"/>
        </w:rPr>
        <w:t xml:space="preserve"> </w:t>
      </w:r>
      <w:r>
        <w:t>distributed</w:t>
      </w:r>
      <w:r>
        <w:rPr>
          <w:spacing w:val="-6"/>
        </w:rPr>
        <w:t xml:space="preserve"> </w:t>
      </w:r>
      <w:r>
        <w:t>locking</w:t>
      </w:r>
      <w:r>
        <w:rPr>
          <w:spacing w:val="-6"/>
        </w:rPr>
        <w:t xml:space="preserve"> </w:t>
      </w:r>
      <w:r>
        <w:t>mechanism</w:t>
      </w:r>
      <w:r>
        <w:rPr>
          <w:spacing w:val="-1"/>
        </w:rPr>
        <w:t xml:space="preserve"> </w:t>
      </w:r>
      <w:r>
        <w:t>around the key, preventing any other processes from accessing or writing to the counter. Though</w:t>
      </w:r>
    </w:p>
    <w:p w14:paraId="45E7F128" w14:textId="77777777" w:rsidR="00B86345" w:rsidRDefault="00B86345">
      <w:pPr>
        <w:sectPr w:rsidR="00B86345">
          <w:pgSz w:w="12240" w:h="15840"/>
          <w:pgMar w:top="1420" w:right="1320" w:bottom="280" w:left="1340" w:header="720" w:footer="720" w:gutter="0"/>
          <w:cols w:space="720"/>
        </w:sectPr>
      </w:pPr>
    </w:p>
    <w:p w14:paraId="6E1B7301" w14:textId="77777777" w:rsidR="00B86345" w:rsidRDefault="00000000">
      <w:pPr>
        <w:pStyle w:val="BodyText"/>
        <w:spacing w:before="85" w:line="237" w:lineRule="auto"/>
        <w:ind w:right="171"/>
      </w:pPr>
      <w:r>
        <w:lastRenderedPageBreak/>
        <w:t>the</w:t>
      </w:r>
      <w:r>
        <w:rPr>
          <w:spacing w:val="-4"/>
        </w:rPr>
        <w:t xml:space="preserve"> </w:t>
      </w:r>
      <w:r>
        <w:t>lock</w:t>
      </w:r>
      <w:r>
        <w:rPr>
          <w:spacing w:val="-4"/>
        </w:rPr>
        <w:t xml:space="preserve"> </w:t>
      </w:r>
      <w:r>
        <w:t>will</w:t>
      </w:r>
      <w:r>
        <w:rPr>
          <w:spacing w:val="-1"/>
        </w:rPr>
        <w:t xml:space="preserve"> </w:t>
      </w:r>
      <w:r>
        <w:t>become</w:t>
      </w:r>
      <w:r>
        <w:rPr>
          <w:spacing w:val="-4"/>
        </w:rPr>
        <w:t xml:space="preserve"> </w:t>
      </w:r>
      <w:r>
        <w:t>a</w:t>
      </w:r>
      <w:r>
        <w:rPr>
          <w:spacing w:val="-5"/>
        </w:rPr>
        <w:t xml:space="preserve"> </w:t>
      </w:r>
      <w:r>
        <w:t>significant</w:t>
      </w:r>
      <w:r>
        <w:rPr>
          <w:spacing w:val="-2"/>
        </w:rPr>
        <w:t xml:space="preserve"> </w:t>
      </w:r>
      <w:r>
        <w:t>bottleneck</w:t>
      </w:r>
      <w:r>
        <w:rPr>
          <w:spacing w:val="-4"/>
        </w:rPr>
        <w:t xml:space="preserve"> </w:t>
      </w:r>
      <w:r>
        <w:t>and</w:t>
      </w:r>
      <w:r>
        <w:rPr>
          <w:spacing w:val="-2"/>
        </w:rPr>
        <w:t xml:space="preserve"> </w:t>
      </w:r>
      <w:r>
        <w:t>will</w:t>
      </w:r>
      <w:r>
        <w:rPr>
          <w:spacing w:val="-1"/>
        </w:rPr>
        <w:t xml:space="preserve"> </w:t>
      </w:r>
      <w:r>
        <w:t>not</w:t>
      </w:r>
      <w:r>
        <w:rPr>
          <w:spacing w:val="-3"/>
        </w:rPr>
        <w:t xml:space="preserve"> </w:t>
      </w:r>
      <w:r>
        <w:t>scale</w:t>
      </w:r>
      <w:r>
        <w:rPr>
          <w:spacing w:val="-4"/>
        </w:rPr>
        <w:t xml:space="preserve"> </w:t>
      </w:r>
      <w:r>
        <w:t>well.</w:t>
      </w:r>
      <w:r>
        <w:rPr>
          <w:spacing w:val="-4"/>
        </w:rPr>
        <w:t xml:space="preserve"> </w:t>
      </w:r>
      <w:r>
        <w:t>A</w:t>
      </w:r>
      <w:r>
        <w:rPr>
          <w:spacing w:val="-3"/>
        </w:rPr>
        <w:t xml:space="preserve"> </w:t>
      </w:r>
      <w:r>
        <w:t>better</w:t>
      </w:r>
      <w:r>
        <w:rPr>
          <w:spacing w:val="-1"/>
        </w:rPr>
        <w:t xml:space="preserve"> </w:t>
      </w:r>
      <w:r>
        <w:t xml:space="preserve">approach might be to use a </w:t>
      </w:r>
      <w:r>
        <w:rPr>
          <w:i/>
        </w:rPr>
        <w:t xml:space="preserve">“set-then-get” </w:t>
      </w:r>
      <w:r>
        <w:t>approach, allowing us to quickly increment and check counter values without letting the atomic operations get in the way.</w:t>
      </w:r>
    </w:p>
    <w:p w14:paraId="2E17E7A6" w14:textId="77777777" w:rsidR="00B86345" w:rsidRDefault="00B86345">
      <w:pPr>
        <w:pStyle w:val="BodyText"/>
        <w:spacing w:before="201"/>
        <w:ind w:left="0"/>
      </w:pPr>
    </w:p>
    <w:p w14:paraId="661E8F90" w14:textId="77777777" w:rsidR="00B86345" w:rsidRDefault="00000000">
      <w:pPr>
        <w:pStyle w:val="Heading1"/>
      </w:pPr>
      <w:bookmarkStart w:id="309" w:name="Service_Discovery"/>
      <w:bookmarkStart w:id="310" w:name="_bookmark41"/>
      <w:bookmarkEnd w:id="309"/>
      <w:bookmarkEnd w:id="310"/>
      <w:r>
        <w:rPr>
          <w:color w:val="4F81BC"/>
        </w:rPr>
        <w:t>Service</w:t>
      </w:r>
      <w:r>
        <w:rPr>
          <w:color w:val="4F81BC"/>
          <w:spacing w:val="-5"/>
        </w:rPr>
        <w:t xml:space="preserve"> </w:t>
      </w:r>
      <w:r>
        <w:rPr>
          <w:color w:val="4F81BC"/>
          <w:spacing w:val="-2"/>
        </w:rPr>
        <w:t>Discovery</w:t>
      </w:r>
    </w:p>
    <w:p w14:paraId="3D76735C" w14:textId="77777777" w:rsidR="00B86345" w:rsidRDefault="00000000">
      <w:pPr>
        <w:pStyle w:val="BodyText"/>
        <w:spacing w:before="181"/>
      </w:pPr>
      <w:r>
        <w:t>Service</w:t>
      </w:r>
      <w:r>
        <w:rPr>
          <w:spacing w:val="-5"/>
        </w:rPr>
        <w:t xml:space="preserve"> </w:t>
      </w:r>
      <w:r>
        <w:t>discovery</w:t>
      </w:r>
      <w:r>
        <w:rPr>
          <w:spacing w:val="-4"/>
        </w:rPr>
        <w:t xml:space="preserve"> </w:t>
      </w:r>
      <w:r>
        <w:t>is</w:t>
      </w:r>
      <w:r>
        <w:rPr>
          <w:spacing w:val="-5"/>
        </w:rPr>
        <w:t xml:space="preserve"> </w:t>
      </w:r>
      <w:r>
        <w:t>the</w:t>
      </w:r>
      <w:r>
        <w:rPr>
          <w:spacing w:val="-5"/>
        </w:rPr>
        <w:t xml:space="preserve"> </w:t>
      </w:r>
      <w:r>
        <w:t>detection</w:t>
      </w:r>
      <w:r>
        <w:rPr>
          <w:spacing w:val="-4"/>
        </w:rPr>
        <w:t xml:space="preserve"> </w:t>
      </w:r>
      <w:r>
        <w:t>of</w:t>
      </w:r>
      <w:r>
        <w:rPr>
          <w:spacing w:val="-1"/>
        </w:rPr>
        <w:t xml:space="preserve"> </w:t>
      </w:r>
      <w:r>
        <w:t>services</w:t>
      </w:r>
      <w:r>
        <w:rPr>
          <w:spacing w:val="-6"/>
        </w:rPr>
        <w:t xml:space="preserve"> </w:t>
      </w:r>
      <w:r>
        <w:t>within</w:t>
      </w:r>
      <w:r>
        <w:rPr>
          <w:spacing w:val="-3"/>
        </w:rPr>
        <w:t xml:space="preserve"> </w:t>
      </w:r>
      <w:r>
        <w:t>a</w:t>
      </w:r>
      <w:r>
        <w:rPr>
          <w:spacing w:val="-6"/>
        </w:rPr>
        <w:t xml:space="preserve"> </w:t>
      </w:r>
      <w:r>
        <w:t>computer</w:t>
      </w:r>
      <w:r>
        <w:rPr>
          <w:spacing w:val="-2"/>
        </w:rPr>
        <w:t xml:space="preserve"> </w:t>
      </w:r>
      <w:r>
        <w:t>network.</w:t>
      </w:r>
      <w:r>
        <w:rPr>
          <w:spacing w:val="-5"/>
        </w:rPr>
        <w:t xml:space="preserve"> </w:t>
      </w:r>
      <w:r>
        <w:t>Service</w:t>
      </w:r>
      <w:r>
        <w:rPr>
          <w:spacing w:val="-5"/>
        </w:rPr>
        <w:t xml:space="preserve"> </w:t>
      </w:r>
      <w:r>
        <w:t>Discovery Protocol (SDP) is a networking standard that accomplishes the detection of networks by identifying resources.</w:t>
      </w:r>
    </w:p>
    <w:p w14:paraId="0434676B" w14:textId="77777777" w:rsidR="00B86345" w:rsidRDefault="00000000">
      <w:pPr>
        <w:pStyle w:val="Heading2"/>
        <w:spacing w:before="197"/>
      </w:pPr>
      <w:bookmarkStart w:id="311" w:name="Why_do_we_need_Service_Discovery?"/>
      <w:bookmarkEnd w:id="311"/>
      <w:r>
        <w:rPr>
          <w:color w:val="4F81BC"/>
        </w:rPr>
        <w:t>Why</w:t>
      </w:r>
      <w:r>
        <w:rPr>
          <w:color w:val="4F81BC"/>
          <w:spacing w:val="-8"/>
        </w:rPr>
        <w:t xml:space="preserve"> </w:t>
      </w:r>
      <w:r>
        <w:rPr>
          <w:color w:val="4F81BC"/>
        </w:rPr>
        <w:t>do</w:t>
      </w:r>
      <w:r>
        <w:rPr>
          <w:color w:val="4F81BC"/>
          <w:spacing w:val="-5"/>
        </w:rPr>
        <w:t xml:space="preserve"> </w:t>
      </w:r>
      <w:r>
        <w:rPr>
          <w:color w:val="4F81BC"/>
        </w:rPr>
        <w:t>we</w:t>
      </w:r>
      <w:r>
        <w:rPr>
          <w:color w:val="4F81BC"/>
          <w:spacing w:val="-5"/>
        </w:rPr>
        <w:t xml:space="preserve"> </w:t>
      </w:r>
      <w:r>
        <w:rPr>
          <w:color w:val="4F81BC"/>
        </w:rPr>
        <w:t>need Service</w:t>
      </w:r>
      <w:r>
        <w:rPr>
          <w:color w:val="4F81BC"/>
          <w:spacing w:val="-6"/>
        </w:rPr>
        <w:t xml:space="preserve"> </w:t>
      </w:r>
      <w:r>
        <w:rPr>
          <w:color w:val="4F81BC"/>
          <w:spacing w:val="-2"/>
        </w:rPr>
        <w:t>Discovery?</w:t>
      </w:r>
    </w:p>
    <w:p w14:paraId="697022ED" w14:textId="77777777" w:rsidR="00B86345" w:rsidRDefault="00000000">
      <w:pPr>
        <w:pStyle w:val="BodyText"/>
        <w:spacing w:before="182"/>
      </w:pPr>
      <w:r>
        <w:t>In</w:t>
      </w:r>
      <w:r>
        <w:rPr>
          <w:spacing w:val="-4"/>
        </w:rPr>
        <w:t xml:space="preserve"> </w:t>
      </w:r>
      <w:r>
        <w:t>a</w:t>
      </w:r>
      <w:r>
        <w:rPr>
          <w:spacing w:val="-5"/>
        </w:rPr>
        <w:t xml:space="preserve"> </w:t>
      </w:r>
      <w:r>
        <w:t>monolithic</w:t>
      </w:r>
      <w:r>
        <w:rPr>
          <w:spacing w:val="-4"/>
        </w:rPr>
        <w:t xml:space="preserve"> </w:t>
      </w:r>
      <w:r>
        <w:t>application,</w:t>
      </w:r>
      <w:r>
        <w:rPr>
          <w:spacing w:val="-4"/>
        </w:rPr>
        <w:t xml:space="preserve"> </w:t>
      </w:r>
      <w:r>
        <w:t>services</w:t>
      </w:r>
      <w:r>
        <w:rPr>
          <w:spacing w:val="-6"/>
        </w:rPr>
        <w:t xml:space="preserve"> </w:t>
      </w:r>
      <w:r>
        <w:t>invoke</w:t>
      </w:r>
      <w:r>
        <w:rPr>
          <w:spacing w:val="-5"/>
        </w:rPr>
        <w:t xml:space="preserve"> </w:t>
      </w:r>
      <w:r>
        <w:t>one another</w:t>
      </w:r>
      <w:r>
        <w:rPr>
          <w:spacing w:val="-2"/>
        </w:rPr>
        <w:t xml:space="preserve"> </w:t>
      </w:r>
      <w:r>
        <w:t>through</w:t>
      </w:r>
      <w:r>
        <w:rPr>
          <w:spacing w:val="-2"/>
        </w:rPr>
        <w:t xml:space="preserve"> </w:t>
      </w:r>
      <w:r>
        <w:t>language-level</w:t>
      </w:r>
      <w:r>
        <w:rPr>
          <w:spacing w:val="-2"/>
        </w:rPr>
        <w:t xml:space="preserve"> </w:t>
      </w:r>
      <w:r>
        <w:t>methods</w:t>
      </w:r>
      <w:r>
        <w:rPr>
          <w:spacing w:val="-6"/>
        </w:rPr>
        <w:t xml:space="preserve"> </w:t>
      </w:r>
      <w:r>
        <w:t xml:space="preserve">or procedure calls. However, modern microservices-based applications typically run in virtualized or containerized environments where the number of instances of a service and their locations change dynamically. Consequently, we need a mechanism that enables the clients of service to make requests to a dynamically changing set of ephemeral service </w:t>
      </w:r>
      <w:r>
        <w:rPr>
          <w:spacing w:val="-2"/>
        </w:rPr>
        <w:t>instances.</w:t>
      </w:r>
    </w:p>
    <w:p w14:paraId="0DF8BAA3" w14:textId="77777777" w:rsidR="00B86345" w:rsidRDefault="00000000">
      <w:pPr>
        <w:pStyle w:val="Heading2"/>
      </w:pPr>
      <w:bookmarkStart w:id="312" w:name="Implementations"/>
      <w:bookmarkEnd w:id="312"/>
      <w:r>
        <w:rPr>
          <w:color w:val="4F81BC"/>
          <w:spacing w:val="-2"/>
        </w:rPr>
        <w:t>Implementations</w:t>
      </w:r>
    </w:p>
    <w:p w14:paraId="1A1CBF35" w14:textId="77777777" w:rsidR="00B86345" w:rsidRDefault="00000000">
      <w:pPr>
        <w:pStyle w:val="BodyText"/>
        <w:spacing w:before="186"/>
      </w:pPr>
      <w:r>
        <w:t>There</w:t>
      </w:r>
      <w:r>
        <w:rPr>
          <w:spacing w:val="-4"/>
        </w:rPr>
        <w:t xml:space="preserve"> </w:t>
      </w:r>
      <w:r>
        <w:t>are</w:t>
      </w:r>
      <w:r>
        <w:rPr>
          <w:spacing w:val="-3"/>
        </w:rPr>
        <w:t xml:space="preserve"> </w:t>
      </w:r>
      <w:r>
        <w:t>two</w:t>
      </w:r>
      <w:r>
        <w:rPr>
          <w:spacing w:val="-1"/>
        </w:rPr>
        <w:t xml:space="preserve"> </w:t>
      </w:r>
      <w:r>
        <w:t>main</w:t>
      </w:r>
      <w:r>
        <w:rPr>
          <w:spacing w:val="-2"/>
        </w:rPr>
        <w:t xml:space="preserve"> </w:t>
      </w:r>
      <w:r>
        <w:t>service</w:t>
      </w:r>
      <w:r>
        <w:rPr>
          <w:spacing w:val="-3"/>
        </w:rPr>
        <w:t xml:space="preserve"> </w:t>
      </w:r>
      <w:r>
        <w:t>discovery</w:t>
      </w:r>
      <w:r>
        <w:rPr>
          <w:spacing w:val="-2"/>
        </w:rPr>
        <w:t xml:space="preserve"> patterns:</w:t>
      </w:r>
    </w:p>
    <w:p w14:paraId="5BE00C60" w14:textId="77777777" w:rsidR="00B86345" w:rsidRDefault="00000000">
      <w:pPr>
        <w:pStyle w:val="Heading3"/>
        <w:spacing w:before="198"/>
      </w:pPr>
      <w:bookmarkStart w:id="313" w:name="Client-side_discovery"/>
      <w:bookmarkEnd w:id="313"/>
      <w:r>
        <w:rPr>
          <w:color w:val="4F81BC"/>
        </w:rPr>
        <w:t>Client-side</w:t>
      </w:r>
      <w:r>
        <w:rPr>
          <w:color w:val="4F81BC"/>
          <w:spacing w:val="-12"/>
        </w:rPr>
        <w:t xml:space="preserve"> </w:t>
      </w:r>
      <w:r>
        <w:rPr>
          <w:color w:val="4F81BC"/>
          <w:spacing w:val="-2"/>
        </w:rPr>
        <w:t>discovery</w:t>
      </w:r>
    </w:p>
    <w:p w14:paraId="3D479A96" w14:textId="77777777" w:rsidR="00B86345" w:rsidRDefault="00000000">
      <w:pPr>
        <w:pStyle w:val="BodyText"/>
        <w:spacing w:before="145"/>
        <w:ind w:left="0"/>
        <w:rPr>
          <w:rFonts w:ascii="Calibri"/>
          <w:b/>
          <w:sz w:val="20"/>
        </w:rPr>
      </w:pPr>
      <w:r>
        <w:rPr>
          <w:noProof/>
        </w:rPr>
        <w:drawing>
          <wp:anchor distT="0" distB="0" distL="0" distR="0" simplePos="0" relativeHeight="487610880" behindDoc="1" locked="0" layoutInCell="1" allowOverlap="1" wp14:anchorId="14D4BD30" wp14:editId="406A9256">
            <wp:simplePos x="0" y="0"/>
            <wp:positionH relativeFrom="page">
              <wp:posOffset>1551867</wp:posOffset>
            </wp:positionH>
            <wp:positionV relativeFrom="paragraph">
              <wp:posOffset>262468</wp:posOffset>
            </wp:positionV>
            <wp:extent cx="4057137" cy="2563653"/>
            <wp:effectExtent l="0" t="0" r="0" b="0"/>
            <wp:wrapTopAndBottom/>
            <wp:docPr id="61" name="Image 61" descr="client-side-service-discove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client-side-service-discovery"/>
                    <pic:cNvPicPr/>
                  </pic:nvPicPr>
                  <pic:blipFill>
                    <a:blip r:embed="rId219" cstate="print"/>
                    <a:stretch>
                      <a:fillRect/>
                    </a:stretch>
                  </pic:blipFill>
                  <pic:spPr>
                    <a:xfrm>
                      <a:off x="0" y="0"/>
                      <a:ext cx="4057137" cy="2563653"/>
                    </a:xfrm>
                    <a:prstGeom prst="rect">
                      <a:avLst/>
                    </a:prstGeom>
                  </pic:spPr>
                </pic:pic>
              </a:graphicData>
            </a:graphic>
          </wp:anchor>
        </w:drawing>
      </w:r>
    </w:p>
    <w:p w14:paraId="7F0252EA" w14:textId="77777777" w:rsidR="00B86345" w:rsidRDefault="00B86345">
      <w:pPr>
        <w:pStyle w:val="BodyText"/>
        <w:spacing w:before="284"/>
        <w:ind w:left="0"/>
        <w:rPr>
          <w:rFonts w:ascii="Calibri"/>
          <w:b/>
        </w:rPr>
      </w:pPr>
    </w:p>
    <w:p w14:paraId="1733E6D4" w14:textId="77777777" w:rsidR="00B86345" w:rsidRDefault="00000000">
      <w:pPr>
        <w:ind w:left="100"/>
        <w:rPr>
          <w:i/>
          <w:sz w:val="24"/>
        </w:rPr>
      </w:pPr>
      <w:r>
        <w:rPr>
          <w:i/>
          <w:spacing w:val="-2"/>
          <w:sz w:val="24"/>
        </w:rPr>
        <w:t>client-side-service-discovery</w:t>
      </w:r>
    </w:p>
    <w:p w14:paraId="3D2B0465" w14:textId="77777777" w:rsidR="00B86345" w:rsidRDefault="00B86345">
      <w:pPr>
        <w:rPr>
          <w:sz w:val="24"/>
        </w:rPr>
        <w:sectPr w:rsidR="00B86345">
          <w:pgSz w:w="12240" w:h="15840"/>
          <w:pgMar w:top="1360" w:right="1320" w:bottom="280" w:left="1340" w:header="720" w:footer="720" w:gutter="0"/>
          <w:cols w:space="720"/>
        </w:sectPr>
      </w:pPr>
    </w:p>
    <w:p w14:paraId="36546511" w14:textId="77777777" w:rsidR="00B86345" w:rsidRDefault="00000000">
      <w:pPr>
        <w:pStyle w:val="BodyText"/>
        <w:spacing w:before="85" w:line="237" w:lineRule="auto"/>
      </w:pPr>
      <w:r>
        <w:lastRenderedPageBreak/>
        <w:t>In</w:t>
      </w:r>
      <w:r>
        <w:rPr>
          <w:spacing w:val="-3"/>
        </w:rPr>
        <w:t xml:space="preserve"> </w:t>
      </w:r>
      <w:r>
        <w:t>this</w:t>
      </w:r>
      <w:r>
        <w:rPr>
          <w:spacing w:val="-4"/>
        </w:rPr>
        <w:t xml:space="preserve"> </w:t>
      </w:r>
      <w:r>
        <w:t>approach,</w:t>
      </w:r>
      <w:r>
        <w:rPr>
          <w:spacing w:val="-4"/>
        </w:rPr>
        <w:t xml:space="preserve"> </w:t>
      </w:r>
      <w:r>
        <w:t>the</w:t>
      </w:r>
      <w:r>
        <w:rPr>
          <w:spacing w:val="-4"/>
        </w:rPr>
        <w:t xml:space="preserve"> </w:t>
      </w:r>
      <w:r>
        <w:t>client</w:t>
      </w:r>
      <w:r>
        <w:rPr>
          <w:spacing w:val="-3"/>
        </w:rPr>
        <w:t xml:space="preserve"> </w:t>
      </w:r>
      <w:r>
        <w:t>obtains</w:t>
      </w:r>
      <w:r>
        <w:rPr>
          <w:spacing w:val="-5"/>
        </w:rPr>
        <w:t xml:space="preserve"> </w:t>
      </w:r>
      <w:r>
        <w:t>the</w:t>
      </w:r>
      <w:r>
        <w:rPr>
          <w:spacing w:val="-4"/>
        </w:rPr>
        <w:t xml:space="preserve"> </w:t>
      </w:r>
      <w:r>
        <w:t>location</w:t>
      </w:r>
      <w:r>
        <w:rPr>
          <w:spacing w:val="-7"/>
        </w:rPr>
        <w:t xml:space="preserve"> </w:t>
      </w:r>
      <w:r>
        <w:t>of</w:t>
      </w:r>
      <w:r>
        <w:rPr>
          <w:spacing w:val="-4"/>
        </w:rPr>
        <w:t xml:space="preserve"> </w:t>
      </w:r>
      <w:r>
        <w:t>another</w:t>
      </w:r>
      <w:r>
        <w:rPr>
          <w:spacing w:val="-2"/>
        </w:rPr>
        <w:t xml:space="preserve"> </w:t>
      </w:r>
      <w:r>
        <w:t>service</w:t>
      </w:r>
      <w:r>
        <w:rPr>
          <w:spacing w:val="-4"/>
        </w:rPr>
        <w:t xml:space="preserve"> </w:t>
      </w:r>
      <w:r>
        <w:t>by</w:t>
      </w:r>
      <w:r>
        <w:rPr>
          <w:spacing w:val="-4"/>
        </w:rPr>
        <w:t xml:space="preserve"> </w:t>
      </w:r>
      <w:r>
        <w:t>querying</w:t>
      </w:r>
      <w:r>
        <w:rPr>
          <w:spacing w:val="-2"/>
        </w:rPr>
        <w:t xml:space="preserve"> </w:t>
      </w:r>
      <w:r>
        <w:t>a</w:t>
      </w:r>
      <w:r>
        <w:rPr>
          <w:spacing w:val="-5"/>
        </w:rPr>
        <w:t xml:space="preserve"> </w:t>
      </w:r>
      <w:r>
        <w:t xml:space="preserve">service registry which is responsible for managing and storing the network locations of all the </w:t>
      </w:r>
      <w:r>
        <w:rPr>
          <w:spacing w:val="-2"/>
        </w:rPr>
        <w:t>services.</w:t>
      </w:r>
    </w:p>
    <w:p w14:paraId="5EB616DD" w14:textId="77777777" w:rsidR="00B86345" w:rsidRDefault="00000000">
      <w:pPr>
        <w:pStyle w:val="Heading3"/>
        <w:spacing w:before="204"/>
      </w:pPr>
      <w:bookmarkStart w:id="314" w:name="Server-side_discovery"/>
      <w:bookmarkEnd w:id="314"/>
      <w:r>
        <w:rPr>
          <w:color w:val="4F81BC"/>
        </w:rPr>
        <w:t>Server-side</w:t>
      </w:r>
      <w:r>
        <w:rPr>
          <w:color w:val="4F81BC"/>
          <w:spacing w:val="-5"/>
        </w:rPr>
        <w:t xml:space="preserve"> </w:t>
      </w:r>
      <w:r>
        <w:rPr>
          <w:color w:val="4F81BC"/>
          <w:spacing w:val="-2"/>
        </w:rPr>
        <w:t>discovery</w:t>
      </w:r>
    </w:p>
    <w:p w14:paraId="0A980663" w14:textId="77777777" w:rsidR="00B86345" w:rsidRDefault="00000000">
      <w:pPr>
        <w:pStyle w:val="BodyText"/>
        <w:spacing w:before="72"/>
        <w:ind w:left="0"/>
        <w:rPr>
          <w:rFonts w:ascii="Calibri"/>
          <w:b/>
          <w:sz w:val="20"/>
        </w:rPr>
      </w:pPr>
      <w:r>
        <w:rPr>
          <w:noProof/>
        </w:rPr>
        <w:drawing>
          <wp:anchor distT="0" distB="0" distL="0" distR="0" simplePos="0" relativeHeight="487611392" behindDoc="1" locked="0" layoutInCell="1" allowOverlap="1" wp14:anchorId="537CB40C" wp14:editId="72142326">
            <wp:simplePos x="0" y="0"/>
            <wp:positionH relativeFrom="page">
              <wp:posOffset>1495265</wp:posOffset>
            </wp:positionH>
            <wp:positionV relativeFrom="paragraph">
              <wp:posOffset>215989</wp:posOffset>
            </wp:positionV>
            <wp:extent cx="4178296" cy="2564892"/>
            <wp:effectExtent l="0" t="0" r="0" b="0"/>
            <wp:wrapTopAndBottom/>
            <wp:docPr id="62" name="Image 62" descr="server-side-service-discove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server-side-service-discovery"/>
                    <pic:cNvPicPr/>
                  </pic:nvPicPr>
                  <pic:blipFill>
                    <a:blip r:embed="rId220" cstate="print"/>
                    <a:stretch>
                      <a:fillRect/>
                    </a:stretch>
                  </pic:blipFill>
                  <pic:spPr>
                    <a:xfrm>
                      <a:off x="0" y="0"/>
                      <a:ext cx="4178296" cy="2564892"/>
                    </a:xfrm>
                    <a:prstGeom prst="rect">
                      <a:avLst/>
                    </a:prstGeom>
                  </pic:spPr>
                </pic:pic>
              </a:graphicData>
            </a:graphic>
          </wp:anchor>
        </w:drawing>
      </w:r>
    </w:p>
    <w:p w14:paraId="0539BF3D" w14:textId="77777777" w:rsidR="00B86345" w:rsidRDefault="00B86345">
      <w:pPr>
        <w:pStyle w:val="BodyText"/>
        <w:spacing w:before="0"/>
        <w:ind w:left="0"/>
        <w:rPr>
          <w:rFonts w:ascii="Calibri"/>
          <w:b/>
        </w:rPr>
      </w:pPr>
    </w:p>
    <w:p w14:paraId="136A2E47" w14:textId="77777777" w:rsidR="00B86345" w:rsidRDefault="00B86345">
      <w:pPr>
        <w:pStyle w:val="BodyText"/>
        <w:spacing w:before="9"/>
        <w:ind w:left="0"/>
        <w:rPr>
          <w:rFonts w:ascii="Calibri"/>
          <w:b/>
        </w:rPr>
      </w:pPr>
    </w:p>
    <w:p w14:paraId="6B7E0639" w14:textId="77777777" w:rsidR="00B86345" w:rsidRDefault="00000000">
      <w:pPr>
        <w:ind w:left="100"/>
        <w:rPr>
          <w:i/>
          <w:sz w:val="24"/>
        </w:rPr>
      </w:pPr>
      <w:r>
        <w:rPr>
          <w:i/>
          <w:spacing w:val="-2"/>
          <w:sz w:val="24"/>
        </w:rPr>
        <w:t>server-side-service-discovery</w:t>
      </w:r>
    </w:p>
    <w:p w14:paraId="5CC1ADE5" w14:textId="77777777" w:rsidR="00B86345" w:rsidRDefault="00000000">
      <w:pPr>
        <w:pStyle w:val="BodyText"/>
        <w:spacing w:before="179"/>
      </w:pPr>
      <w:r>
        <w:t>In this approach, we use an intermediate component such as a load balancer. The client makes</w:t>
      </w:r>
      <w:r>
        <w:rPr>
          <w:spacing w:val="-1"/>
        </w:rPr>
        <w:t xml:space="preserve"> </w:t>
      </w:r>
      <w:r>
        <w:t>a</w:t>
      </w:r>
      <w:r>
        <w:rPr>
          <w:spacing w:val="-5"/>
        </w:rPr>
        <w:t xml:space="preserve"> </w:t>
      </w:r>
      <w:r>
        <w:t>request</w:t>
      </w:r>
      <w:r>
        <w:rPr>
          <w:spacing w:val="-4"/>
        </w:rPr>
        <w:t xml:space="preserve"> </w:t>
      </w:r>
      <w:r>
        <w:t>to</w:t>
      </w:r>
      <w:r>
        <w:rPr>
          <w:spacing w:val="-2"/>
        </w:rPr>
        <w:t xml:space="preserve"> </w:t>
      </w:r>
      <w:r>
        <w:t>the</w:t>
      </w:r>
      <w:r>
        <w:rPr>
          <w:spacing w:val="-5"/>
        </w:rPr>
        <w:t xml:space="preserve"> </w:t>
      </w:r>
      <w:r>
        <w:t>service</w:t>
      </w:r>
      <w:r>
        <w:rPr>
          <w:spacing w:val="-5"/>
        </w:rPr>
        <w:t xml:space="preserve"> </w:t>
      </w:r>
      <w:r>
        <w:t>via a</w:t>
      </w:r>
      <w:r>
        <w:rPr>
          <w:spacing w:val="-5"/>
        </w:rPr>
        <w:t xml:space="preserve"> </w:t>
      </w:r>
      <w:r>
        <w:t>load</w:t>
      </w:r>
      <w:r>
        <w:rPr>
          <w:spacing w:val="-3"/>
        </w:rPr>
        <w:t xml:space="preserve"> </w:t>
      </w:r>
      <w:r>
        <w:t>balancer</w:t>
      </w:r>
      <w:r>
        <w:rPr>
          <w:spacing w:val="-2"/>
        </w:rPr>
        <w:t xml:space="preserve"> </w:t>
      </w:r>
      <w:r>
        <w:t>which</w:t>
      </w:r>
      <w:r>
        <w:rPr>
          <w:spacing w:val="-2"/>
        </w:rPr>
        <w:t xml:space="preserve"> </w:t>
      </w:r>
      <w:r>
        <w:t>then</w:t>
      </w:r>
      <w:r>
        <w:rPr>
          <w:spacing w:val="-4"/>
        </w:rPr>
        <w:t xml:space="preserve"> </w:t>
      </w:r>
      <w:r>
        <w:t>forwards</w:t>
      </w:r>
      <w:r>
        <w:rPr>
          <w:spacing w:val="-5"/>
        </w:rPr>
        <w:t xml:space="preserve"> </w:t>
      </w:r>
      <w:r>
        <w:t>the</w:t>
      </w:r>
      <w:r>
        <w:rPr>
          <w:spacing w:val="-5"/>
        </w:rPr>
        <w:t xml:space="preserve"> </w:t>
      </w:r>
      <w:r>
        <w:t>request</w:t>
      </w:r>
      <w:r>
        <w:rPr>
          <w:spacing w:val="-4"/>
        </w:rPr>
        <w:t xml:space="preserve"> </w:t>
      </w:r>
      <w:r>
        <w:t>to</w:t>
      </w:r>
      <w:r>
        <w:rPr>
          <w:spacing w:val="-2"/>
        </w:rPr>
        <w:t xml:space="preserve"> </w:t>
      </w:r>
      <w:r>
        <w:t>an available service instance.</w:t>
      </w:r>
    </w:p>
    <w:p w14:paraId="0D390755" w14:textId="77777777" w:rsidR="00B86345" w:rsidRDefault="00000000">
      <w:pPr>
        <w:pStyle w:val="Heading2"/>
        <w:spacing w:before="198"/>
      </w:pPr>
      <w:bookmarkStart w:id="315" w:name="Service_Registry"/>
      <w:bookmarkEnd w:id="315"/>
      <w:r>
        <w:rPr>
          <w:color w:val="4F81BC"/>
        </w:rPr>
        <w:t>Service</w:t>
      </w:r>
      <w:r>
        <w:rPr>
          <w:color w:val="4F81BC"/>
          <w:spacing w:val="-10"/>
        </w:rPr>
        <w:t xml:space="preserve"> </w:t>
      </w:r>
      <w:r>
        <w:rPr>
          <w:color w:val="4F81BC"/>
          <w:spacing w:val="-2"/>
        </w:rPr>
        <w:t>Registry</w:t>
      </w:r>
    </w:p>
    <w:p w14:paraId="5FDAF2E3" w14:textId="77777777" w:rsidR="00B86345" w:rsidRDefault="00000000">
      <w:pPr>
        <w:pStyle w:val="BodyText"/>
        <w:spacing w:before="181"/>
        <w:ind w:right="277"/>
      </w:pPr>
      <w:r>
        <w:t>A service registry is basically a database containing the network locations of service instances</w:t>
      </w:r>
      <w:r>
        <w:rPr>
          <w:spacing w:val="-6"/>
        </w:rPr>
        <w:t xml:space="preserve"> </w:t>
      </w:r>
      <w:r>
        <w:t>to</w:t>
      </w:r>
      <w:r>
        <w:rPr>
          <w:spacing w:val="-1"/>
        </w:rPr>
        <w:t xml:space="preserve"> </w:t>
      </w:r>
      <w:r>
        <w:t>which</w:t>
      </w:r>
      <w:r>
        <w:rPr>
          <w:spacing w:val="-2"/>
        </w:rPr>
        <w:t xml:space="preserve"> </w:t>
      </w:r>
      <w:r>
        <w:t>the</w:t>
      </w:r>
      <w:r>
        <w:rPr>
          <w:spacing w:val="-5"/>
        </w:rPr>
        <w:t xml:space="preserve"> </w:t>
      </w:r>
      <w:r>
        <w:t>clients</w:t>
      </w:r>
      <w:r>
        <w:rPr>
          <w:spacing w:val="-6"/>
        </w:rPr>
        <w:t xml:space="preserve"> </w:t>
      </w:r>
      <w:r>
        <w:t>can</w:t>
      </w:r>
      <w:r>
        <w:rPr>
          <w:spacing w:val="-4"/>
        </w:rPr>
        <w:t xml:space="preserve"> </w:t>
      </w:r>
      <w:r>
        <w:t>reach</w:t>
      </w:r>
      <w:r>
        <w:rPr>
          <w:spacing w:val="-2"/>
        </w:rPr>
        <w:t xml:space="preserve"> </w:t>
      </w:r>
      <w:r>
        <w:t>out.</w:t>
      </w:r>
      <w:r>
        <w:rPr>
          <w:spacing w:val="-4"/>
        </w:rPr>
        <w:t xml:space="preserve"> </w:t>
      </w:r>
      <w:r>
        <w:t>A</w:t>
      </w:r>
      <w:r>
        <w:rPr>
          <w:spacing w:val="-4"/>
        </w:rPr>
        <w:t xml:space="preserve"> </w:t>
      </w:r>
      <w:r>
        <w:t>Service</w:t>
      </w:r>
      <w:r>
        <w:rPr>
          <w:spacing w:val="-5"/>
        </w:rPr>
        <w:t xml:space="preserve"> </w:t>
      </w:r>
      <w:r>
        <w:t>Registry</w:t>
      </w:r>
      <w:r>
        <w:rPr>
          <w:spacing w:val="-4"/>
        </w:rPr>
        <w:t xml:space="preserve"> </w:t>
      </w:r>
      <w:r>
        <w:t>must</w:t>
      </w:r>
      <w:r>
        <w:rPr>
          <w:spacing w:val="-4"/>
        </w:rPr>
        <w:t xml:space="preserve"> </w:t>
      </w:r>
      <w:r>
        <w:t>be</w:t>
      </w:r>
      <w:r>
        <w:rPr>
          <w:spacing w:val="-5"/>
        </w:rPr>
        <w:t xml:space="preserve"> </w:t>
      </w:r>
      <w:r>
        <w:t>highly</w:t>
      </w:r>
      <w:r>
        <w:rPr>
          <w:spacing w:val="-4"/>
        </w:rPr>
        <w:t xml:space="preserve"> </w:t>
      </w:r>
      <w:r>
        <w:t xml:space="preserve">available and </w:t>
      </w:r>
      <w:proofErr w:type="gramStart"/>
      <w:r>
        <w:t>up-to-date</w:t>
      </w:r>
      <w:proofErr w:type="gramEnd"/>
      <w:r>
        <w:t>.</w:t>
      </w:r>
    </w:p>
    <w:p w14:paraId="6DA4D257" w14:textId="77777777" w:rsidR="00B86345" w:rsidRDefault="00000000">
      <w:pPr>
        <w:pStyle w:val="Heading2"/>
        <w:spacing w:before="198"/>
      </w:pPr>
      <w:bookmarkStart w:id="316" w:name="Service_Registration"/>
      <w:bookmarkEnd w:id="316"/>
      <w:r>
        <w:rPr>
          <w:color w:val="4F81BC"/>
        </w:rPr>
        <w:t>Service</w:t>
      </w:r>
      <w:r>
        <w:rPr>
          <w:color w:val="4F81BC"/>
          <w:spacing w:val="-10"/>
        </w:rPr>
        <w:t xml:space="preserve"> </w:t>
      </w:r>
      <w:r>
        <w:rPr>
          <w:color w:val="4F81BC"/>
          <w:spacing w:val="-2"/>
        </w:rPr>
        <w:t>Registration</w:t>
      </w:r>
    </w:p>
    <w:p w14:paraId="672658AD" w14:textId="77777777" w:rsidR="00B86345" w:rsidRDefault="00000000">
      <w:pPr>
        <w:pStyle w:val="BodyText"/>
        <w:spacing w:before="184" w:line="237" w:lineRule="auto"/>
        <w:ind w:right="68"/>
      </w:pPr>
      <w:r>
        <w:t>We</w:t>
      </w:r>
      <w:r>
        <w:rPr>
          <w:spacing w:val="-5"/>
        </w:rPr>
        <w:t xml:space="preserve"> </w:t>
      </w:r>
      <w:r>
        <w:t>also</w:t>
      </w:r>
      <w:r>
        <w:rPr>
          <w:spacing w:val="-2"/>
        </w:rPr>
        <w:t xml:space="preserve"> </w:t>
      </w:r>
      <w:r>
        <w:t>need</w:t>
      </w:r>
      <w:r>
        <w:rPr>
          <w:spacing w:val="-3"/>
        </w:rPr>
        <w:t xml:space="preserve"> </w:t>
      </w:r>
      <w:r>
        <w:t>a</w:t>
      </w:r>
      <w:r>
        <w:rPr>
          <w:spacing w:val="-5"/>
        </w:rPr>
        <w:t xml:space="preserve"> </w:t>
      </w:r>
      <w:r>
        <w:t>way</w:t>
      </w:r>
      <w:r>
        <w:rPr>
          <w:spacing w:val="-3"/>
        </w:rPr>
        <w:t xml:space="preserve"> </w:t>
      </w:r>
      <w:r>
        <w:t>to</w:t>
      </w:r>
      <w:r>
        <w:rPr>
          <w:spacing w:val="-1"/>
        </w:rPr>
        <w:t xml:space="preserve"> </w:t>
      </w:r>
      <w:r>
        <w:t>obtain</w:t>
      </w:r>
      <w:r>
        <w:rPr>
          <w:spacing w:val="-3"/>
        </w:rPr>
        <w:t xml:space="preserve"> </w:t>
      </w:r>
      <w:r>
        <w:t>service</w:t>
      </w:r>
      <w:r>
        <w:rPr>
          <w:spacing w:val="-4"/>
        </w:rPr>
        <w:t xml:space="preserve"> </w:t>
      </w:r>
      <w:r>
        <w:t>information,</w:t>
      </w:r>
      <w:r>
        <w:rPr>
          <w:spacing w:val="-3"/>
        </w:rPr>
        <w:t xml:space="preserve"> </w:t>
      </w:r>
      <w:r>
        <w:t>often</w:t>
      </w:r>
      <w:r>
        <w:rPr>
          <w:spacing w:val="-3"/>
        </w:rPr>
        <w:t xml:space="preserve"> </w:t>
      </w:r>
      <w:r>
        <w:t>known</w:t>
      </w:r>
      <w:r>
        <w:rPr>
          <w:spacing w:val="-3"/>
        </w:rPr>
        <w:t xml:space="preserve"> </w:t>
      </w:r>
      <w:r>
        <w:t>as</w:t>
      </w:r>
      <w:r>
        <w:rPr>
          <w:spacing w:val="-5"/>
        </w:rPr>
        <w:t xml:space="preserve"> </w:t>
      </w:r>
      <w:r>
        <w:t>service</w:t>
      </w:r>
      <w:r>
        <w:rPr>
          <w:spacing w:val="-4"/>
        </w:rPr>
        <w:t xml:space="preserve"> </w:t>
      </w:r>
      <w:r>
        <w:t>registration.</w:t>
      </w:r>
      <w:r>
        <w:rPr>
          <w:spacing w:val="-3"/>
        </w:rPr>
        <w:t xml:space="preserve"> </w:t>
      </w:r>
      <w:r>
        <w:t>Let’s look at two possible service registration approaches:</w:t>
      </w:r>
    </w:p>
    <w:p w14:paraId="4524D577" w14:textId="77777777" w:rsidR="00B86345" w:rsidRDefault="00000000">
      <w:pPr>
        <w:pStyle w:val="Heading3"/>
        <w:spacing w:before="204"/>
      </w:pPr>
      <w:bookmarkStart w:id="317" w:name="Self-Registration"/>
      <w:bookmarkEnd w:id="317"/>
      <w:r>
        <w:rPr>
          <w:color w:val="4F81BC"/>
          <w:spacing w:val="-2"/>
        </w:rPr>
        <w:t>Self-Registration</w:t>
      </w:r>
    </w:p>
    <w:p w14:paraId="311E104C" w14:textId="77777777" w:rsidR="00B86345" w:rsidRDefault="00000000">
      <w:pPr>
        <w:pStyle w:val="BodyText"/>
        <w:spacing w:before="185" w:line="237" w:lineRule="auto"/>
        <w:ind w:right="142"/>
      </w:pPr>
      <w:r>
        <w:t>When</w:t>
      </w:r>
      <w:r>
        <w:rPr>
          <w:spacing w:val="-4"/>
        </w:rPr>
        <w:t xml:space="preserve"> </w:t>
      </w:r>
      <w:r>
        <w:t>using</w:t>
      </w:r>
      <w:r>
        <w:rPr>
          <w:spacing w:val="-2"/>
        </w:rPr>
        <w:t xml:space="preserve"> </w:t>
      </w:r>
      <w:r>
        <w:t>the</w:t>
      </w:r>
      <w:r>
        <w:rPr>
          <w:spacing w:val="-5"/>
        </w:rPr>
        <w:t xml:space="preserve"> </w:t>
      </w:r>
      <w:r>
        <w:t>self-registration</w:t>
      </w:r>
      <w:r>
        <w:rPr>
          <w:spacing w:val="-4"/>
        </w:rPr>
        <w:t xml:space="preserve"> </w:t>
      </w:r>
      <w:r>
        <w:t>model,</w:t>
      </w:r>
      <w:r>
        <w:rPr>
          <w:spacing w:val="-5"/>
        </w:rPr>
        <w:t xml:space="preserve"> </w:t>
      </w:r>
      <w:r>
        <w:t>a</w:t>
      </w:r>
      <w:r>
        <w:rPr>
          <w:spacing w:val="-6"/>
        </w:rPr>
        <w:t xml:space="preserve"> </w:t>
      </w:r>
      <w:r>
        <w:t>service</w:t>
      </w:r>
      <w:r>
        <w:rPr>
          <w:spacing w:val="-5"/>
        </w:rPr>
        <w:t xml:space="preserve"> </w:t>
      </w:r>
      <w:r>
        <w:t>instance</w:t>
      </w:r>
      <w:r>
        <w:rPr>
          <w:spacing w:val="-5"/>
        </w:rPr>
        <w:t xml:space="preserve"> </w:t>
      </w:r>
      <w:r>
        <w:t>is</w:t>
      </w:r>
      <w:r>
        <w:rPr>
          <w:spacing w:val="-6"/>
        </w:rPr>
        <w:t xml:space="preserve"> </w:t>
      </w:r>
      <w:r>
        <w:t>responsible</w:t>
      </w:r>
      <w:r>
        <w:rPr>
          <w:spacing w:val="-5"/>
        </w:rPr>
        <w:t xml:space="preserve"> </w:t>
      </w:r>
      <w:r>
        <w:t>for</w:t>
      </w:r>
      <w:r>
        <w:rPr>
          <w:spacing w:val="-2"/>
        </w:rPr>
        <w:t xml:space="preserve"> </w:t>
      </w:r>
      <w:r>
        <w:t>registering</w:t>
      </w:r>
      <w:r>
        <w:rPr>
          <w:spacing w:val="-2"/>
        </w:rPr>
        <w:t xml:space="preserve"> </w:t>
      </w:r>
      <w:r>
        <w:t>and de-registering itself in the Service Registry. In addition, if necessary, a service instance sends heartbeat requests to keep its registration alive.</w:t>
      </w:r>
    </w:p>
    <w:p w14:paraId="6963F3D2" w14:textId="77777777" w:rsidR="00B86345" w:rsidRDefault="00B86345">
      <w:pPr>
        <w:spacing w:line="237" w:lineRule="auto"/>
        <w:sectPr w:rsidR="00B86345">
          <w:pgSz w:w="12240" w:h="15840"/>
          <w:pgMar w:top="1360" w:right="1320" w:bottom="280" w:left="1340" w:header="720" w:footer="720" w:gutter="0"/>
          <w:cols w:space="720"/>
        </w:sectPr>
      </w:pPr>
    </w:p>
    <w:p w14:paraId="3A8DB2AE" w14:textId="77777777" w:rsidR="00B86345" w:rsidRDefault="00000000">
      <w:pPr>
        <w:pStyle w:val="Heading3"/>
        <w:spacing w:before="22"/>
      </w:pPr>
      <w:bookmarkStart w:id="318" w:name="Third-party_Registration"/>
      <w:bookmarkEnd w:id="318"/>
      <w:r>
        <w:rPr>
          <w:color w:val="4F81BC"/>
        </w:rPr>
        <w:lastRenderedPageBreak/>
        <w:t>Third-party</w:t>
      </w:r>
      <w:r>
        <w:rPr>
          <w:color w:val="4F81BC"/>
          <w:spacing w:val="-4"/>
        </w:rPr>
        <w:t xml:space="preserve"> </w:t>
      </w:r>
      <w:r>
        <w:rPr>
          <w:color w:val="4F81BC"/>
          <w:spacing w:val="-2"/>
        </w:rPr>
        <w:t>Registration</w:t>
      </w:r>
    </w:p>
    <w:p w14:paraId="690C8C8F" w14:textId="77777777" w:rsidR="00B86345" w:rsidRDefault="00000000">
      <w:pPr>
        <w:pStyle w:val="BodyText"/>
        <w:spacing w:before="178"/>
        <w:ind w:right="171"/>
      </w:pPr>
      <w:r>
        <w:t>The registry keeps track of changes to running instances by polling the deployment environment</w:t>
      </w:r>
      <w:r>
        <w:rPr>
          <w:spacing w:val="-3"/>
        </w:rPr>
        <w:t xml:space="preserve"> </w:t>
      </w:r>
      <w:r>
        <w:t>or</w:t>
      </w:r>
      <w:r>
        <w:rPr>
          <w:spacing w:val="-2"/>
        </w:rPr>
        <w:t xml:space="preserve"> </w:t>
      </w:r>
      <w:r>
        <w:t>subscribing</w:t>
      </w:r>
      <w:r>
        <w:rPr>
          <w:spacing w:val="-2"/>
        </w:rPr>
        <w:t xml:space="preserve"> </w:t>
      </w:r>
      <w:r>
        <w:t>to</w:t>
      </w:r>
      <w:r>
        <w:rPr>
          <w:spacing w:val="-1"/>
        </w:rPr>
        <w:t xml:space="preserve"> </w:t>
      </w:r>
      <w:r>
        <w:t>events.</w:t>
      </w:r>
      <w:r>
        <w:rPr>
          <w:spacing w:val="-5"/>
        </w:rPr>
        <w:t xml:space="preserve"> </w:t>
      </w:r>
      <w:r>
        <w:t>When</w:t>
      </w:r>
      <w:r>
        <w:rPr>
          <w:spacing w:val="-4"/>
        </w:rPr>
        <w:t xml:space="preserve"> </w:t>
      </w:r>
      <w:r>
        <w:t>it detects</w:t>
      </w:r>
      <w:r>
        <w:rPr>
          <w:spacing w:val="-6"/>
        </w:rPr>
        <w:t xml:space="preserve"> </w:t>
      </w:r>
      <w:r>
        <w:t>a</w:t>
      </w:r>
      <w:r>
        <w:rPr>
          <w:spacing w:val="-6"/>
        </w:rPr>
        <w:t xml:space="preserve"> </w:t>
      </w:r>
      <w:r>
        <w:t>newly</w:t>
      </w:r>
      <w:r>
        <w:rPr>
          <w:spacing w:val="-4"/>
        </w:rPr>
        <w:t xml:space="preserve"> </w:t>
      </w:r>
      <w:r>
        <w:t>available</w:t>
      </w:r>
      <w:r>
        <w:rPr>
          <w:spacing w:val="-1"/>
        </w:rPr>
        <w:t xml:space="preserve"> </w:t>
      </w:r>
      <w:r>
        <w:t>service</w:t>
      </w:r>
      <w:r>
        <w:rPr>
          <w:spacing w:val="-5"/>
        </w:rPr>
        <w:t xml:space="preserve"> </w:t>
      </w:r>
      <w:r>
        <w:t>instance,</w:t>
      </w:r>
      <w:r>
        <w:rPr>
          <w:spacing w:val="-5"/>
        </w:rPr>
        <w:t xml:space="preserve"> </w:t>
      </w:r>
      <w:r>
        <w:t xml:space="preserve">it records it in its database. The Service Registry also de-registers terminated service </w:t>
      </w:r>
      <w:r>
        <w:rPr>
          <w:spacing w:val="-2"/>
        </w:rPr>
        <w:t>instances.</w:t>
      </w:r>
    </w:p>
    <w:p w14:paraId="21793181" w14:textId="77777777" w:rsidR="00B86345" w:rsidRDefault="00000000">
      <w:pPr>
        <w:pStyle w:val="Heading2"/>
        <w:spacing w:before="200"/>
      </w:pPr>
      <w:bookmarkStart w:id="319" w:name="Service_mesh"/>
      <w:bookmarkEnd w:id="319"/>
      <w:r>
        <w:rPr>
          <w:color w:val="4F81BC"/>
        </w:rPr>
        <w:t>Service</w:t>
      </w:r>
      <w:r>
        <w:rPr>
          <w:color w:val="4F81BC"/>
          <w:spacing w:val="-10"/>
        </w:rPr>
        <w:t xml:space="preserve"> </w:t>
      </w:r>
      <w:r>
        <w:rPr>
          <w:color w:val="4F81BC"/>
          <w:spacing w:val="-4"/>
        </w:rPr>
        <w:t>mesh</w:t>
      </w:r>
    </w:p>
    <w:p w14:paraId="416CD663" w14:textId="77777777" w:rsidR="00B86345" w:rsidRDefault="00000000">
      <w:pPr>
        <w:pStyle w:val="BodyText"/>
        <w:spacing w:before="181"/>
        <w:ind w:right="121"/>
      </w:pPr>
      <w:r>
        <w:t>Service-to-service communication is essential in a distributed application but routing this communication,</w:t>
      </w:r>
      <w:r>
        <w:rPr>
          <w:spacing w:val="-5"/>
        </w:rPr>
        <w:t xml:space="preserve"> </w:t>
      </w:r>
      <w:r>
        <w:t>both</w:t>
      </w:r>
      <w:r>
        <w:rPr>
          <w:spacing w:val="-7"/>
        </w:rPr>
        <w:t xml:space="preserve"> </w:t>
      </w:r>
      <w:r>
        <w:t>within</w:t>
      </w:r>
      <w:r>
        <w:rPr>
          <w:spacing w:val="-5"/>
        </w:rPr>
        <w:t xml:space="preserve"> </w:t>
      </w:r>
      <w:r>
        <w:t>and</w:t>
      </w:r>
      <w:r>
        <w:rPr>
          <w:spacing w:val="-3"/>
        </w:rPr>
        <w:t xml:space="preserve"> </w:t>
      </w:r>
      <w:r>
        <w:t>across</w:t>
      </w:r>
      <w:r>
        <w:rPr>
          <w:spacing w:val="-7"/>
        </w:rPr>
        <w:t xml:space="preserve"> </w:t>
      </w:r>
      <w:r>
        <w:t>application clusters,</w:t>
      </w:r>
      <w:r>
        <w:rPr>
          <w:spacing w:val="-6"/>
        </w:rPr>
        <w:t xml:space="preserve"> </w:t>
      </w:r>
      <w:r>
        <w:t>becomes</w:t>
      </w:r>
      <w:r>
        <w:rPr>
          <w:spacing w:val="-7"/>
        </w:rPr>
        <w:t xml:space="preserve"> </w:t>
      </w:r>
      <w:r>
        <w:t>increasingly</w:t>
      </w:r>
      <w:r>
        <w:rPr>
          <w:spacing w:val="-5"/>
        </w:rPr>
        <w:t xml:space="preserve"> </w:t>
      </w:r>
      <w:r>
        <w:t xml:space="preserve">complex as the number of services grows. Service mesh enables managed, observable, and secure communication between individual services. It works with a service discovery protocol to detect services. </w:t>
      </w:r>
      <w:hyperlink r:id="rId221">
        <w:r>
          <w:rPr>
            <w:color w:val="4F81BC"/>
          </w:rPr>
          <w:t>Istio</w:t>
        </w:r>
      </w:hyperlink>
      <w:r>
        <w:rPr>
          <w:color w:val="4F81BC"/>
        </w:rPr>
        <w:t xml:space="preserve"> </w:t>
      </w:r>
      <w:r>
        <w:t xml:space="preserve">and </w:t>
      </w:r>
      <w:hyperlink r:id="rId222">
        <w:r>
          <w:rPr>
            <w:color w:val="4F81BC"/>
          </w:rPr>
          <w:t>envoy</w:t>
        </w:r>
      </w:hyperlink>
      <w:r>
        <w:rPr>
          <w:color w:val="4F81BC"/>
        </w:rPr>
        <w:t xml:space="preserve"> </w:t>
      </w:r>
      <w:r>
        <w:t xml:space="preserve">are some of the </w:t>
      </w:r>
      <w:proofErr w:type="gramStart"/>
      <w:r>
        <w:t>most commonly used</w:t>
      </w:r>
      <w:proofErr w:type="gramEnd"/>
      <w:r>
        <w:t xml:space="preserve"> service mesh </w:t>
      </w:r>
      <w:r>
        <w:rPr>
          <w:spacing w:val="-2"/>
        </w:rPr>
        <w:t>technologies.</w:t>
      </w:r>
    </w:p>
    <w:p w14:paraId="07697A78" w14:textId="77777777" w:rsidR="00B86345" w:rsidRDefault="00000000">
      <w:pPr>
        <w:pStyle w:val="Heading2"/>
      </w:pPr>
      <w:r>
        <w:rPr>
          <w:color w:val="4F81BC"/>
          <w:spacing w:val="-2"/>
        </w:rPr>
        <w:t>Examples</w:t>
      </w:r>
    </w:p>
    <w:p w14:paraId="748C13A6" w14:textId="77777777" w:rsidR="00B86345" w:rsidRDefault="00000000">
      <w:pPr>
        <w:pStyle w:val="BodyText"/>
        <w:spacing w:before="182"/>
      </w:pPr>
      <w:r>
        <w:t>Here</w:t>
      </w:r>
      <w:r>
        <w:rPr>
          <w:spacing w:val="-7"/>
        </w:rPr>
        <w:t xml:space="preserve"> </w:t>
      </w:r>
      <w:r>
        <w:t>are some</w:t>
      </w:r>
      <w:r>
        <w:rPr>
          <w:spacing w:val="-5"/>
        </w:rPr>
        <w:t xml:space="preserve"> </w:t>
      </w:r>
      <w:r>
        <w:t>commonly</w:t>
      </w:r>
      <w:r>
        <w:rPr>
          <w:spacing w:val="-3"/>
        </w:rPr>
        <w:t xml:space="preserve"> </w:t>
      </w:r>
      <w:r>
        <w:t>used</w:t>
      </w:r>
      <w:r>
        <w:rPr>
          <w:spacing w:val="-2"/>
        </w:rPr>
        <w:t xml:space="preserve"> </w:t>
      </w:r>
      <w:proofErr w:type="gramStart"/>
      <w:r>
        <w:t>service</w:t>
      </w:r>
      <w:proofErr w:type="gramEnd"/>
      <w:r>
        <w:rPr>
          <w:spacing w:val="-5"/>
        </w:rPr>
        <w:t xml:space="preserve"> </w:t>
      </w:r>
      <w:r>
        <w:t>discovery</w:t>
      </w:r>
      <w:r>
        <w:rPr>
          <w:spacing w:val="-3"/>
        </w:rPr>
        <w:t xml:space="preserve"> </w:t>
      </w:r>
      <w:r>
        <w:t>infrastructure</w:t>
      </w:r>
      <w:r>
        <w:rPr>
          <w:spacing w:val="-4"/>
        </w:rPr>
        <w:t xml:space="preserve"> </w:t>
      </w:r>
      <w:r>
        <w:rPr>
          <w:spacing w:val="-2"/>
        </w:rPr>
        <w:t>tools:</w:t>
      </w:r>
    </w:p>
    <w:p w14:paraId="3CDAC123" w14:textId="77777777" w:rsidR="00B86345" w:rsidRDefault="00000000">
      <w:pPr>
        <w:pStyle w:val="ListParagraph"/>
        <w:numPr>
          <w:ilvl w:val="0"/>
          <w:numId w:val="13"/>
        </w:numPr>
        <w:tabs>
          <w:tab w:val="left" w:pos="820"/>
        </w:tabs>
        <w:spacing w:before="179"/>
        <w:ind w:left="820" w:hanging="480"/>
        <w:rPr>
          <w:sz w:val="24"/>
        </w:rPr>
      </w:pPr>
      <w:hyperlink r:id="rId223">
        <w:proofErr w:type="spellStart"/>
        <w:r>
          <w:rPr>
            <w:color w:val="4F81BC"/>
            <w:spacing w:val="-4"/>
            <w:sz w:val="24"/>
          </w:rPr>
          <w:t>etcd</w:t>
        </w:r>
        <w:proofErr w:type="spellEnd"/>
      </w:hyperlink>
    </w:p>
    <w:p w14:paraId="2F30430B" w14:textId="77777777" w:rsidR="00B86345" w:rsidRDefault="00000000">
      <w:pPr>
        <w:pStyle w:val="ListParagraph"/>
        <w:numPr>
          <w:ilvl w:val="0"/>
          <w:numId w:val="13"/>
        </w:numPr>
        <w:tabs>
          <w:tab w:val="left" w:pos="820"/>
        </w:tabs>
        <w:ind w:left="820" w:hanging="480"/>
        <w:rPr>
          <w:sz w:val="24"/>
        </w:rPr>
      </w:pPr>
      <w:hyperlink r:id="rId224">
        <w:r>
          <w:rPr>
            <w:color w:val="4F81BC"/>
            <w:spacing w:val="-2"/>
            <w:sz w:val="24"/>
          </w:rPr>
          <w:t>Consul</w:t>
        </w:r>
      </w:hyperlink>
    </w:p>
    <w:p w14:paraId="6988C2FA" w14:textId="77777777" w:rsidR="00B86345" w:rsidRDefault="00000000">
      <w:pPr>
        <w:pStyle w:val="ListParagraph"/>
        <w:numPr>
          <w:ilvl w:val="0"/>
          <w:numId w:val="13"/>
        </w:numPr>
        <w:tabs>
          <w:tab w:val="left" w:pos="820"/>
        </w:tabs>
        <w:ind w:left="820" w:hanging="480"/>
        <w:rPr>
          <w:sz w:val="24"/>
        </w:rPr>
      </w:pPr>
      <w:hyperlink r:id="rId225">
        <w:r>
          <w:rPr>
            <w:color w:val="4F81BC"/>
            <w:sz w:val="24"/>
          </w:rPr>
          <w:t>Apache</w:t>
        </w:r>
        <w:r>
          <w:rPr>
            <w:color w:val="4F81BC"/>
            <w:spacing w:val="-4"/>
            <w:sz w:val="24"/>
          </w:rPr>
          <w:t xml:space="preserve"> </w:t>
        </w:r>
        <w:r>
          <w:rPr>
            <w:color w:val="4F81BC"/>
            <w:spacing w:val="-2"/>
            <w:sz w:val="24"/>
          </w:rPr>
          <w:t>Thrift</w:t>
        </w:r>
      </w:hyperlink>
    </w:p>
    <w:p w14:paraId="3EACE3B0" w14:textId="77777777" w:rsidR="00B86345" w:rsidRDefault="00000000">
      <w:pPr>
        <w:pStyle w:val="ListParagraph"/>
        <w:numPr>
          <w:ilvl w:val="0"/>
          <w:numId w:val="13"/>
        </w:numPr>
        <w:tabs>
          <w:tab w:val="left" w:pos="820"/>
        </w:tabs>
        <w:spacing w:before="35"/>
        <w:ind w:left="820" w:hanging="480"/>
        <w:rPr>
          <w:sz w:val="24"/>
        </w:rPr>
      </w:pPr>
      <w:hyperlink r:id="rId226">
        <w:r>
          <w:rPr>
            <w:color w:val="4F81BC"/>
            <w:sz w:val="24"/>
          </w:rPr>
          <w:t>Apache</w:t>
        </w:r>
        <w:r>
          <w:rPr>
            <w:color w:val="4F81BC"/>
            <w:spacing w:val="-4"/>
            <w:sz w:val="24"/>
          </w:rPr>
          <w:t xml:space="preserve"> </w:t>
        </w:r>
        <w:r>
          <w:rPr>
            <w:color w:val="4F81BC"/>
            <w:spacing w:val="-2"/>
            <w:sz w:val="24"/>
          </w:rPr>
          <w:t>Zookeeper</w:t>
        </w:r>
      </w:hyperlink>
    </w:p>
    <w:p w14:paraId="09A79BE0" w14:textId="77777777" w:rsidR="00B86345" w:rsidRDefault="00B86345">
      <w:pPr>
        <w:pStyle w:val="BodyText"/>
        <w:spacing w:before="200"/>
        <w:ind w:left="0"/>
      </w:pPr>
    </w:p>
    <w:p w14:paraId="7E13980B" w14:textId="77777777" w:rsidR="00B86345" w:rsidRDefault="00000000">
      <w:pPr>
        <w:pStyle w:val="Heading1"/>
        <w:spacing w:before="1"/>
      </w:pPr>
      <w:bookmarkStart w:id="320" w:name="SLA,_SLO,_SLI"/>
      <w:bookmarkStart w:id="321" w:name="_bookmark42"/>
      <w:bookmarkEnd w:id="320"/>
      <w:bookmarkEnd w:id="321"/>
      <w:r>
        <w:rPr>
          <w:color w:val="4F81BC"/>
        </w:rPr>
        <w:t>SLA,</w:t>
      </w:r>
      <w:r>
        <w:rPr>
          <w:color w:val="4F81BC"/>
          <w:spacing w:val="-4"/>
        </w:rPr>
        <w:t xml:space="preserve"> </w:t>
      </w:r>
      <w:r>
        <w:rPr>
          <w:color w:val="4F81BC"/>
        </w:rPr>
        <w:t>SLO,</w:t>
      </w:r>
      <w:r>
        <w:rPr>
          <w:color w:val="4F81BC"/>
          <w:spacing w:val="-3"/>
        </w:rPr>
        <w:t xml:space="preserve"> </w:t>
      </w:r>
      <w:r>
        <w:rPr>
          <w:color w:val="4F81BC"/>
          <w:spacing w:val="-5"/>
        </w:rPr>
        <w:t>SLI</w:t>
      </w:r>
    </w:p>
    <w:p w14:paraId="50BCDCA0" w14:textId="77777777" w:rsidR="00B86345" w:rsidRDefault="00000000">
      <w:pPr>
        <w:pStyle w:val="BodyText"/>
        <w:spacing w:before="182" w:line="237" w:lineRule="auto"/>
      </w:pPr>
      <w:r>
        <w:t>Let’s</w:t>
      </w:r>
      <w:r>
        <w:rPr>
          <w:spacing w:val="-5"/>
        </w:rPr>
        <w:t xml:space="preserve"> </w:t>
      </w:r>
      <w:r>
        <w:t>briefly</w:t>
      </w:r>
      <w:r>
        <w:rPr>
          <w:spacing w:val="-4"/>
        </w:rPr>
        <w:t xml:space="preserve"> </w:t>
      </w:r>
      <w:r>
        <w:t>discuss</w:t>
      </w:r>
      <w:r>
        <w:rPr>
          <w:spacing w:val="-5"/>
        </w:rPr>
        <w:t xml:space="preserve"> </w:t>
      </w:r>
      <w:r>
        <w:t>SLA,</w:t>
      </w:r>
      <w:r>
        <w:rPr>
          <w:spacing w:val="-4"/>
        </w:rPr>
        <w:t xml:space="preserve"> </w:t>
      </w:r>
      <w:r>
        <w:t>SLO,</w:t>
      </w:r>
      <w:r>
        <w:rPr>
          <w:spacing w:val="-4"/>
        </w:rPr>
        <w:t xml:space="preserve"> </w:t>
      </w:r>
      <w:r>
        <w:t>and</w:t>
      </w:r>
      <w:r>
        <w:rPr>
          <w:spacing w:val="-2"/>
        </w:rPr>
        <w:t xml:space="preserve"> </w:t>
      </w:r>
      <w:r>
        <w:t>SLI.</w:t>
      </w:r>
      <w:r>
        <w:rPr>
          <w:spacing w:val="-4"/>
        </w:rPr>
        <w:t xml:space="preserve"> </w:t>
      </w:r>
      <w:r>
        <w:t>These are</w:t>
      </w:r>
      <w:r>
        <w:rPr>
          <w:spacing w:val="-4"/>
        </w:rPr>
        <w:t xml:space="preserve"> </w:t>
      </w:r>
      <w:r>
        <w:t>mostly</w:t>
      </w:r>
      <w:r>
        <w:rPr>
          <w:spacing w:val="-4"/>
        </w:rPr>
        <w:t xml:space="preserve"> </w:t>
      </w:r>
      <w:r>
        <w:t>related</w:t>
      </w:r>
      <w:r>
        <w:rPr>
          <w:spacing w:val="-3"/>
        </w:rPr>
        <w:t xml:space="preserve"> </w:t>
      </w:r>
      <w:r>
        <w:t>to</w:t>
      </w:r>
      <w:r>
        <w:rPr>
          <w:spacing w:val="-1"/>
        </w:rPr>
        <w:t xml:space="preserve"> </w:t>
      </w:r>
      <w:r>
        <w:t>the</w:t>
      </w:r>
      <w:r>
        <w:rPr>
          <w:spacing w:val="-4"/>
        </w:rPr>
        <w:t xml:space="preserve"> </w:t>
      </w:r>
      <w:r>
        <w:t>business</w:t>
      </w:r>
      <w:r>
        <w:rPr>
          <w:spacing w:val="-5"/>
        </w:rPr>
        <w:t xml:space="preserve"> </w:t>
      </w:r>
      <w:r>
        <w:t>and</w:t>
      </w:r>
      <w:r>
        <w:rPr>
          <w:spacing w:val="-2"/>
        </w:rPr>
        <w:t xml:space="preserve"> </w:t>
      </w:r>
      <w:r>
        <w:t xml:space="preserve">site reliability side of things but good to </w:t>
      </w:r>
      <w:proofErr w:type="gramStart"/>
      <w:r>
        <w:t>know</w:t>
      </w:r>
      <w:proofErr w:type="gramEnd"/>
      <w:r>
        <w:t xml:space="preserve"> nonetheless.</w:t>
      </w:r>
    </w:p>
    <w:p w14:paraId="7868BF10" w14:textId="77777777" w:rsidR="00B86345" w:rsidRDefault="00000000">
      <w:pPr>
        <w:pStyle w:val="Heading2"/>
        <w:spacing w:before="200"/>
      </w:pPr>
      <w:bookmarkStart w:id="322" w:name="Why_are_they_important?"/>
      <w:bookmarkEnd w:id="322"/>
      <w:r>
        <w:rPr>
          <w:color w:val="4F81BC"/>
        </w:rPr>
        <w:t>Why</w:t>
      </w:r>
      <w:r>
        <w:rPr>
          <w:color w:val="4F81BC"/>
          <w:spacing w:val="-7"/>
        </w:rPr>
        <w:t xml:space="preserve"> </w:t>
      </w:r>
      <w:r>
        <w:rPr>
          <w:color w:val="4F81BC"/>
        </w:rPr>
        <w:t>are</w:t>
      </w:r>
      <w:r>
        <w:rPr>
          <w:color w:val="4F81BC"/>
          <w:spacing w:val="-5"/>
        </w:rPr>
        <w:t xml:space="preserve"> </w:t>
      </w:r>
      <w:r>
        <w:rPr>
          <w:color w:val="4F81BC"/>
        </w:rPr>
        <w:t>they</w:t>
      </w:r>
      <w:r>
        <w:rPr>
          <w:color w:val="4F81BC"/>
          <w:spacing w:val="-6"/>
        </w:rPr>
        <w:t xml:space="preserve"> </w:t>
      </w:r>
      <w:r>
        <w:rPr>
          <w:color w:val="4F81BC"/>
          <w:spacing w:val="-2"/>
        </w:rPr>
        <w:t>important?</w:t>
      </w:r>
    </w:p>
    <w:p w14:paraId="6576B9F4" w14:textId="77777777" w:rsidR="00B86345" w:rsidRDefault="00000000">
      <w:pPr>
        <w:pStyle w:val="BodyText"/>
        <w:spacing w:before="186"/>
        <w:ind w:right="169"/>
      </w:pPr>
      <w:r>
        <w:t>SLAs,</w:t>
      </w:r>
      <w:r>
        <w:rPr>
          <w:spacing w:val="-4"/>
        </w:rPr>
        <w:t xml:space="preserve"> </w:t>
      </w:r>
      <w:r>
        <w:t>SLOs,</w:t>
      </w:r>
      <w:r>
        <w:rPr>
          <w:spacing w:val="-4"/>
        </w:rPr>
        <w:t xml:space="preserve"> </w:t>
      </w:r>
      <w:r>
        <w:t>and</w:t>
      </w:r>
      <w:r>
        <w:rPr>
          <w:spacing w:val="-2"/>
        </w:rPr>
        <w:t xml:space="preserve"> </w:t>
      </w:r>
      <w:r>
        <w:t>SLIs</w:t>
      </w:r>
      <w:r>
        <w:rPr>
          <w:spacing w:val="-5"/>
        </w:rPr>
        <w:t xml:space="preserve"> </w:t>
      </w:r>
      <w:r>
        <w:t>allow</w:t>
      </w:r>
      <w:r>
        <w:rPr>
          <w:spacing w:val="-2"/>
        </w:rPr>
        <w:t xml:space="preserve"> </w:t>
      </w:r>
      <w:r>
        <w:t>companies</w:t>
      </w:r>
      <w:r>
        <w:rPr>
          <w:spacing w:val="-5"/>
        </w:rPr>
        <w:t xml:space="preserve"> </w:t>
      </w:r>
      <w:r>
        <w:t>to</w:t>
      </w:r>
      <w:r>
        <w:rPr>
          <w:spacing w:val="-1"/>
        </w:rPr>
        <w:t xml:space="preserve"> </w:t>
      </w:r>
      <w:r>
        <w:t>define,</w:t>
      </w:r>
      <w:r>
        <w:rPr>
          <w:spacing w:val="-4"/>
        </w:rPr>
        <w:t xml:space="preserve"> </w:t>
      </w:r>
      <w:r>
        <w:t>track</w:t>
      </w:r>
      <w:r>
        <w:rPr>
          <w:spacing w:val="-4"/>
        </w:rPr>
        <w:t xml:space="preserve"> </w:t>
      </w:r>
      <w:r>
        <w:t>and</w:t>
      </w:r>
      <w:r>
        <w:rPr>
          <w:spacing w:val="-2"/>
        </w:rPr>
        <w:t xml:space="preserve"> </w:t>
      </w:r>
      <w:r>
        <w:t>monitor</w:t>
      </w:r>
      <w:r>
        <w:rPr>
          <w:spacing w:val="-2"/>
        </w:rPr>
        <w:t xml:space="preserve"> </w:t>
      </w:r>
      <w:r>
        <w:t>the</w:t>
      </w:r>
      <w:r>
        <w:rPr>
          <w:spacing w:val="-4"/>
        </w:rPr>
        <w:t xml:space="preserve"> </w:t>
      </w:r>
      <w:r>
        <w:t>promises</w:t>
      </w:r>
      <w:r>
        <w:rPr>
          <w:spacing w:val="-5"/>
        </w:rPr>
        <w:t xml:space="preserve"> </w:t>
      </w:r>
      <w:r>
        <w:t>made</w:t>
      </w:r>
      <w:r>
        <w:rPr>
          <w:spacing w:val="-4"/>
        </w:rPr>
        <w:t xml:space="preserve"> </w:t>
      </w:r>
      <w:r>
        <w:t>for</w:t>
      </w:r>
      <w:r>
        <w:rPr>
          <w:spacing w:val="-2"/>
        </w:rPr>
        <w:t xml:space="preserve"> </w:t>
      </w:r>
      <w:r>
        <w:t>a service to its users. Together, SLAs, SLOs, and SLIs should help teams generate more user trust in their services with an added emphasis on continuous improvement to incident management and response processes.</w:t>
      </w:r>
    </w:p>
    <w:p w14:paraId="16C8AA46" w14:textId="77777777" w:rsidR="00B86345" w:rsidRDefault="00000000">
      <w:pPr>
        <w:pStyle w:val="Heading2"/>
        <w:spacing w:before="195"/>
      </w:pPr>
      <w:bookmarkStart w:id="323" w:name="SLA"/>
      <w:bookmarkEnd w:id="323"/>
      <w:r>
        <w:rPr>
          <w:color w:val="4F81BC"/>
          <w:spacing w:val="-5"/>
        </w:rPr>
        <w:t>SLA</w:t>
      </w:r>
    </w:p>
    <w:p w14:paraId="2B38F0BC" w14:textId="77777777" w:rsidR="00B86345" w:rsidRDefault="00000000">
      <w:pPr>
        <w:pStyle w:val="BodyText"/>
        <w:spacing w:before="181"/>
        <w:ind w:right="171"/>
      </w:pPr>
      <w:r>
        <w:t>An SLA, or Service Level Agreement, is an agreement made between a company and its users</w:t>
      </w:r>
      <w:r>
        <w:rPr>
          <w:spacing w:val="-5"/>
        </w:rPr>
        <w:t xml:space="preserve"> </w:t>
      </w:r>
      <w:r>
        <w:t>of</w:t>
      </w:r>
      <w:r>
        <w:rPr>
          <w:spacing w:val="-3"/>
        </w:rPr>
        <w:t xml:space="preserve"> </w:t>
      </w:r>
      <w:r>
        <w:t>a</w:t>
      </w:r>
      <w:r>
        <w:rPr>
          <w:spacing w:val="-5"/>
        </w:rPr>
        <w:t xml:space="preserve"> </w:t>
      </w:r>
      <w:r>
        <w:t>given</w:t>
      </w:r>
      <w:r>
        <w:rPr>
          <w:spacing w:val="-3"/>
        </w:rPr>
        <w:t xml:space="preserve"> </w:t>
      </w:r>
      <w:r>
        <w:t>service.</w:t>
      </w:r>
      <w:r>
        <w:rPr>
          <w:spacing w:val="-4"/>
        </w:rPr>
        <w:t xml:space="preserve"> </w:t>
      </w:r>
      <w:r>
        <w:t>The</w:t>
      </w:r>
      <w:r>
        <w:rPr>
          <w:spacing w:val="-4"/>
        </w:rPr>
        <w:t xml:space="preserve"> </w:t>
      </w:r>
      <w:r>
        <w:t>SLA</w:t>
      </w:r>
      <w:r>
        <w:rPr>
          <w:spacing w:val="-3"/>
        </w:rPr>
        <w:t xml:space="preserve"> </w:t>
      </w:r>
      <w:r>
        <w:t>defines</w:t>
      </w:r>
      <w:r>
        <w:rPr>
          <w:spacing w:val="-5"/>
        </w:rPr>
        <w:t xml:space="preserve"> </w:t>
      </w:r>
      <w:r>
        <w:t>the</w:t>
      </w:r>
      <w:r>
        <w:rPr>
          <w:spacing w:val="-4"/>
        </w:rPr>
        <w:t xml:space="preserve"> </w:t>
      </w:r>
      <w:r>
        <w:t>different</w:t>
      </w:r>
      <w:r>
        <w:rPr>
          <w:spacing w:val="-2"/>
        </w:rPr>
        <w:t xml:space="preserve"> </w:t>
      </w:r>
      <w:r>
        <w:t>promises</w:t>
      </w:r>
      <w:r>
        <w:rPr>
          <w:spacing w:val="-5"/>
        </w:rPr>
        <w:t xml:space="preserve"> </w:t>
      </w:r>
      <w:r>
        <w:t>that</w:t>
      </w:r>
      <w:r>
        <w:rPr>
          <w:spacing w:val="-3"/>
        </w:rPr>
        <w:t xml:space="preserve"> </w:t>
      </w:r>
      <w:r>
        <w:t>the</w:t>
      </w:r>
      <w:r>
        <w:rPr>
          <w:spacing w:val="-4"/>
        </w:rPr>
        <w:t xml:space="preserve"> </w:t>
      </w:r>
      <w:r>
        <w:t>company</w:t>
      </w:r>
      <w:r>
        <w:rPr>
          <w:spacing w:val="-3"/>
        </w:rPr>
        <w:t xml:space="preserve"> </w:t>
      </w:r>
      <w:r>
        <w:t>makes</w:t>
      </w:r>
      <w:r>
        <w:rPr>
          <w:spacing w:val="-5"/>
        </w:rPr>
        <w:t xml:space="preserve"> </w:t>
      </w:r>
      <w:r>
        <w:t>to users regarding specific metrics, such as service availability.</w:t>
      </w:r>
    </w:p>
    <w:p w14:paraId="427823B4" w14:textId="77777777" w:rsidR="00B86345" w:rsidRDefault="00000000">
      <w:pPr>
        <w:spacing w:before="179"/>
        <w:ind w:left="100"/>
        <w:rPr>
          <w:i/>
          <w:sz w:val="24"/>
        </w:rPr>
      </w:pPr>
      <w:r>
        <w:rPr>
          <w:i/>
          <w:sz w:val="24"/>
        </w:rPr>
        <w:t>SLAs</w:t>
      </w:r>
      <w:r>
        <w:rPr>
          <w:i/>
          <w:spacing w:val="-4"/>
          <w:sz w:val="24"/>
        </w:rPr>
        <w:t xml:space="preserve"> </w:t>
      </w:r>
      <w:r>
        <w:rPr>
          <w:i/>
          <w:sz w:val="24"/>
        </w:rPr>
        <w:t>are</w:t>
      </w:r>
      <w:r>
        <w:rPr>
          <w:i/>
          <w:spacing w:val="1"/>
          <w:sz w:val="24"/>
        </w:rPr>
        <w:t xml:space="preserve"> </w:t>
      </w:r>
      <w:r>
        <w:rPr>
          <w:i/>
          <w:sz w:val="24"/>
        </w:rPr>
        <w:t>often</w:t>
      </w:r>
      <w:r>
        <w:rPr>
          <w:i/>
          <w:spacing w:val="-3"/>
          <w:sz w:val="24"/>
        </w:rPr>
        <w:t xml:space="preserve"> </w:t>
      </w:r>
      <w:r>
        <w:rPr>
          <w:i/>
          <w:sz w:val="24"/>
        </w:rPr>
        <w:t>written</w:t>
      </w:r>
      <w:r>
        <w:rPr>
          <w:i/>
          <w:spacing w:val="-3"/>
          <w:sz w:val="24"/>
        </w:rPr>
        <w:t xml:space="preserve"> </w:t>
      </w:r>
      <w:r>
        <w:rPr>
          <w:i/>
          <w:sz w:val="24"/>
        </w:rPr>
        <w:t>by</w:t>
      </w:r>
      <w:r>
        <w:rPr>
          <w:i/>
          <w:spacing w:val="-4"/>
          <w:sz w:val="24"/>
        </w:rPr>
        <w:t xml:space="preserve"> </w:t>
      </w:r>
      <w:r>
        <w:rPr>
          <w:i/>
          <w:sz w:val="24"/>
        </w:rPr>
        <w:t>a</w:t>
      </w:r>
      <w:r>
        <w:rPr>
          <w:i/>
          <w:spacing w:val="-5"/>
          <w:sz w:val="24"/>
        </w:rPr>
        <w:t xml:space="preserve"> </w:t>
      </w:r>
      <w:r>
        <w:rPr>
          <w:i/>
          <w:sz w:val="24"/>
        </w:rPr>
        <w:t>company’s</w:t>
      </w:r>
      <w:r>
        <w:rPr>
          <w:i/>
          <w:spacing w:val="-4"/>
          <w:sz w:val="24"/>
        </w:rPr>
        <w:t xml:space="preserve"> </w:t>
      </w:r>
      <w:r>
        <w:rPr>
          <w:i/>
          <w:sz w:val="24"/>
        </w:rPr>
        <w:t>business</w:t>
      </w:r>
      <w:r>
        <w:rPr>
          <w:i/>
          <w:spacing w:val="-4"/>
          <w:sz w:val="24"/>
        </w:rPr>
        <w:t xml:space="preserve"> </w:t>
      </w:r>
      <w:r>
        <w:rPr>
          <w:i/>
          <w:sz w:val="24"/>
        </w:rPr>
        <w:t>or</w:t>
      </w:r>
      <w:r>
        <w:rPr>
          <w:i/>
          <w:spacing w:val="-4"/>
          <w:sz w:val="24"/>
        </w:rPr>
        <w:t xml:space="preserve"> </w:t>
      </w:r>
      <w:r>
        <w:rPr>
          <w:i/>
          <w:sz w:val="24"/>
        </w:rPr>
        <w:t>legal</w:t>
      </w:r>
      <w:r>
        <w:rPr>
          <w:i/>
          <w:spacing w:val="-1"/>
          <w:sz w:val="24"/>
        </w:rPr>
        <w:t xml:space="preserve"> </w:t>
      </w:r>
      <w:r>
        <w:rPr>
          <w:i/>
          <w:spacing w:val="-2"/>
          <w:sz w:val="24"/>
        </w:rPr>
        <w:t>team.</w:t>
      </w:r>
    </w:p>
    <w:p w14:paraId="15FE8E34" w14:textId="77777777" w:rsidR="00B86345" w:rsidRDefault="00B86345">
      <w:pPr>
        <w:rPr>
          <w:sz w:val="24"/>
        </w:rPr>
        <w:sectPr w:rsidR="00B86345">
          <w:pgSz w:w="12240" w:h="15840"/>
          <w:pgMar w:top="1420" w:right="1320" w:bottom="280" w:left="1340" w:header="720" w:footer="720" w:gutter="0"/>
          <w:cols w:space="720"/>
        </w:sectPr>
      </w:pPr>
    </w:p>
    <w:p w14:paraId="61A22440" w14:textId="77777777" w:rsidR="00B86345" w:rsidRDefault="00000000">
      <w:pPr>
        <w:pStyle w:val="Heading2"/>
        <w:spacing w:before="17"/>
      </w:pPr>
      <w:bookmarkStart w:id="324" w:name="SLO"/>
      <w:bookmarkEnd w:id="324"/>
      <w:r>
        <w:rPr>
          <w:color w:val="4F81BC"/>
          <w:spacing w:val="-5"/>
        </w:rPr>
        <w:lastRenderedPageBreak/>
        <w:t>SLO</w:t>
      </w:r>
    </w:p>
    <w:p w14:paraId="24559068" w14:textId="77777777" w:rsidR="00B86345" w:rsidRDefault="00000000">
      <w:pPr>
        <w:pStyle w:val="BodyText"/>
        <w:spacing w:before="182"/>
        <w:ind w:right="169"/>
      </w:pPr>
      <w:r>
        <w:t>An</w:t>
      </w:r>
      <w:r>
        <w:rPr>
          <w:spacing w:val="-3"/>
        </w:rPr>
        <w:t xml:space="preserve"> </w:t>
      </w:r>
      <w:r>
        <w:t>SLO,</w:t>
      </w:r>
      <w:r>
        <w:rPr>
          <w:spacing w:val="-4"/>
        </w:rPr>
        <w:t xml:space="preserve"> </w:t>
      </w:r>
      <w:r>
        <w:t>or</w:t>
      </w:r>
      <w:r>
        <w:rPr>
          <w:spacing w:val="-1"/>
        </w:rPr>
        <w:t xml:space="preserve"> </w:t>
      </w:r>
      <w:r>
        <w:t>Service</w:t>
      </w:r>
      <w:r>
        <w:rPr>
          <w:spacing w:val="-4"/>
        </w:rPr>
        <w:t xml:space="preserve"> </w:t>
      </w:r>
      <w:r>
        <w:t>Level</w:t>
      </w:r>
      <w:r>
        <w:rPr>
          <w:spacing w:val="-1"/>
        </w:rPr>
        <w:t xml:space="preserve"> </w:t>
      </w:r>
      <w:r>
        <w:t>Objective, is</w:t>
      </w:r>
      <w:r>
        <w:rPr>
          <w:spacing w:val="-4"/>
        </w:rPr>
        <w:t xml:space="preserve"> </w:t>
      </w:r>
      <w:r>
        <w:t>the</w:t>
      </w:r>
      <w:r>
        <w:rPr>
          <w:spacing w:val="-4"/>
        </w:rPr>
        <w:t xml:space="preserve"> </w:t>
      </w:r>
      <w:r>
        <w:t>promise</w:t>
      </w:r>
      <w:r>
        <w:rPr>
          <w:spacing w:val="-4"/>
        </w:rPr>
        <w:t xml:space="preserve"> </w:t>
      </w:r>
      <w:r>
        <w:t>that</w:t>
      </w:r>
      <w:r>
        <w:rPr>
          <w:spacing w:val="-3"/>
        </w:rPr>
        <w:t xml:space="preserve"> </w:t>
      </w:r>
      <w:r>
        <w:t>a</w:t>
      </w:r>
      <w:r>
        <w:rPr>
          <w:spacing w:val="-4"/>
        </w:rPr>
        <w:t xml:space="preserve"> </w:t>
      </w:r>
      <w:r>
        <w:t>company</w:t>
      </w:r>
      <w:r>
        <w:rPr>
          <w:spacing w:val="-3"/>
        </w:rPr>
        <w:t xml:space="preserve"> </w:t>
      </w:r>
      <w:r>
        <w:t>makes</w:t>
      </w:r>
      <w:r>
        <w:rPr>
          <w:spacing w:val="-5"/>
        </w:rPr>
        <w:t xml:space="preserve"> </w:t>
      </w:r>
      <w:r>
        <w:t>to users</w:t>
      </w:r>
      <w:r>
        <w:rPr>
          <w:spacing w:val="-5"/>
        </w:rPr>
        <w:t xml:space="preserve"> </w:t>
      </w:r>
      <w:r>
        <w:t xml:space="preserve">regarding a specific metric such as incident response or uptime. SLOs exist within an SLA as individual promises contained within the full user agreement. The SLO is the specific goal that the service must meet </w:t>
      </w:r>
      <w:proofErr w:type="gramStart"/>
      <w:r>
        <w:t>in order to</w:t>
      </w:r>
      <w:proofErr w:type="gramEnd"/>
      <w:r>
        <w:t xml:space="preserve"> comply</w:t>
      </w:r>
      <w:r>
        <w:rPr>
          <w:spacing w:val="-3"/>
        </w:rPr>
        <w:t xml:space="preserve"> </w:t>
      </w:r>
      <w:r>
        <w:t xml:space="preserve">with the SLA. SLOs should always be simple, clearly defined, and easily measured to determine </w:t>
      </w:r>
      <w:proofErr w:type="gramStart"/>
      <w:r>
        <w:t>whether or not</w:t>
      </w:r>
      <w:proofErr w:type="gramEnd"/>
      <w:r>
        <w:t xml:space="preserve"> the objective is being </w:t>
      </w:r>
      <w:r>
        <w:rPr>
          <w:spacing w:val="-2"/>
        </w:rPr>
        <w:t>fulfilled.</w:t>
      </w:r>
    </w:p>
    <w:p w14:paraId="0191A181" w14:textId="77777777" w:rsidR="00B86345" w:rsidRDefault="00000000">
      <w:pPr>
        <w:pStyle w:val="Heading2"/>
      </w:pPr>
      <w:bookmarkStart w:id="325" w:name="SLI"/>
      <w:bookmarkEnd w:id="325"/>
      <w:r>
        <w:rPr>
          <w:color w:val="4F81BC"/>
          <w:spacing w:val="-5"/>
        </w:rPr>
        <w:t>SLI</w:t>
      </w:r>
    </w:p>
    <w:p w14:paraId="4AED7C6C" w14:textId="77777777" w:rsidR="00B86345" w:rsidRDefault="00000000">
      <w:pPr>
        <w:pStyle w:val="BodyText"/>
        <w:spacing w:before="182"/>
        <w:ind w:right="68"/>
      </w:pPr>
      <w:r>
        <w:t>An</w:t>
      </w:r>
      <w:r>
        <w:rPr>
          <w:spacing w:val="-3"/>
        </w:rPr>
        <w:t xml:space="preserve"> </w:t>
      </w:r>
      <w:r>
        <w:t>SLI,</w:t>
      </w:r>
      <w:r>
        <w:rPr>
          <w:spacing w:val="-4"/>
        </w:rPr>
        <w:t xml:space="preserve"> </w:t>
      </w:r>
      <w:r>
        <w:t>or</w:t>
      </w:r>
      <w:r>
        <w:rPr>
          <w:spacing w:val="-1"/>
        </w:rPr>
        <w:t xml:space="preserve"> </w:t>
      </w:r>
      <w:r>
        <w:t>Service</w:t>
      </w:r>
      <w:r>
        <w:rPr>
          <w:spacing w:val="-4"/>
        </w:rPr>
        <w:t xml:space="preserve"> </w:t>
      </w:r>
      <w:r>
        <w:t>Level</w:t>
      </w:r>
      <w:r>
        <w:rPr>
          <w:spacing w:val="-1"/>
        </w:rPr>
        <w:t xml:space="preserve"> </w:t>
      </w:r>
      <w:r>
        <w:t>Indicator,</w:t>
      </w:r>
      <w:r>
        <w:rPr>
          <w:spacing w:val="-4"/>
        </w:rPr>
        <w:t xml:space="preserve"> </w:t>
      </w:r>
      <w:r>
        <w:t>is</w:t>
      </w:r>
      <w:r>
        <w:rPr>
          <w:spacing w:val="-4"/>
        </w:rPr>
        <w:t xml:space="preserve"> </w:t>
      </w:r>
      <w:r>
        <w:t>a</w:t>
      </w:r>
      <w:r>
        <w:rPr>
          <w:spacing w:val="-5"/>
        </w:rPr>
        <w:t xml:space="preserve"> </w:t>
      </w:r>
      <w:r>
        <w:t>key</w:t>
      </w:r>
      <w:r>
        <w:rPr>
          <w:spacing w:val="-3"/>
        </w:rPr>
        <w:t xml:space="preserve"> </w:t>
      </w:r>
      <w:r>
        <w:t>metric</w:t>
      </w:r>
      <w:r>
        <w:rPr>
          <w:spacing w:val="-3"/>
        </w:rPr>
        <w:t xml:space="preserve"> </w:t>
      </w:r>
      <w:r>
        <w:t>used</w:t>
      </w:r>
      <w:r>
        <w:rPr>
          <w:spacing w:val="-2"/>
        </w:rPr>
        <w:t xml:space="preserve"> </w:t>
      </w:r>
      <w:r>
        <w:t>to determine</w:t>
      </w:r>
      <w:r>
        <w:rPr>
          <w:spacing w:val="-4"/>
        </w:rPr>
        <w:t xml:space="preserve"> </w:t>
      </w:r>
      <w:proofErr w:type="gramStart"/>
      <w:r>
        <w:t>whether</w:t>
      </w:r>
      <w:r>
        <w:rPr>
          <w:spacing w:val="-6"/>
        </w:rPr>
        <w:t xml:space="preserve"> </w:t>
      </w:r>
      <w:r>
        <w:t>or</w:t>
      </w:r>
      <w:r>
        <w:rPr>
          <w:spacing w:val="-1"/>
        </w:rPr>
        <w:t xml:space="preserve"> </w:t>
      </w:r>
      <w:r>
        <w:t>not</w:t>
      </w:r>
      <w:proofErr w:type="gramEnd"/>
      <w:r>
        <w:rPr>
          <w:spacing w:val="-3"/>
        </w:rPr>
        <w:t xml:space="preserve"> </w:t>
      </w:r>
      <w:r>
        <w:t xml:space="preserve">the SLO is being met. It is the measured value of the metric described within the SLO. </w:t>
      </w:r>
      <w:proofErr w:type="gramStart"/>
      <w:r>
        <w:t>In order to</w:t>
      </w:r>
      <w:proofErr w:type="gramEnd"/>
      <w:r>
        <w:t xml:space="preserve"> remain in compliance with the SLA, the SLI’s value must always meet or exceed the value determined by the SLO.</w:t>
      </w:r>
    </w:p>
    <w:p w14:paraId="13CB1BAC" w14:textId="77777777" w:rsidR="00B86345" w:rsidRDefault="00B86345">
      <w:pPr>
        <w:pStyle w:val="BodyText"/>
        <w:spacing w:before="201"/>
        <w:ind w:left="0"/>
      </w:pPr>
    </w:p>
    <w:p w14:paraId="71F14BA8" w14:textId="77777777" w:rsidR="00B86345" w:rsidRDefault="00000000">
      <w:pPr>
        <w:pStyle w:val="Heading1"/>
        <w:spacing w:before="1"/>
      </w:pPr>
      <w:bookmarkStart w:id="326" w:name="Disaster_recovery"/>
      <w:bookmarkStart w:id="327" w:name="_bookmark43"/>
      <w:bookmarkEnd w:id="326"/>
      <w:bookmarkEnd w:id="327"/>
      <w:r>
        <w:rPr>
          <w:color w:val="4F81BC"/>
        </w:rPr>
        <w:t>Disaster</w:t>
      </w:r>
      <w:r>
        <w:rPr>
          <w:color w:val="4F81BC"/>
          <w:spacing w:val="-8"/>
        </w:rPr>
        <w:t xml:space="preserve"> </w:t>
      </w:r>
      <w:r>
        <w:rPr>
          <w:color w:val="4F81BC"/>
          <w:spacing w:val="-2"/>
        </w:rPr>
        <w:t>recovery</w:t>
      </w:r>
    </w:p>
    <w:p w14:paraId="50F05262" w14:textId="77777777" w:rsidR="00B86345" w:rsidRDefault="00000000">
      <w:pPr>
        <w:pStyle w:val="BodyText"/>
        <w:spacing w:before="182" w:line="237" w:lineRule="auto"/>
        <w:ind w:right="277"/>
      </w:pPr>
      <w:r>
        <w:t>Disaster recovery (DR) is a process of regaining access and functionality of the infrastructure</w:t>
      </w:r>
      <w:r>
        <w:rPr>
          <w:spacing w:val="-6"/>
        </w:rPr>
        <w:t xml:space="preserve"> </w:t>
      </w:r>
      <w:r>
        <w:t>after</w:t>
      </w:r>
      <w:r>
        <w:rPr>
          <w:spacing w:val="-4"/>
        </w:rPr>
        <w:t xml:space="preserve"> </w:t>
      </w:r>
      <w:r>
        <w:t>events</w:t>
      </w:r>
      <w:r>
        <w:rPr>
          <w:spacing w:val="-7"/>
        </w:rPr>
        <w:t xml:space="preserve"> </w:t>
      </w:r>
      <w:r>
        <w:t>like</w:t>
      </w:r>
      <w:r>
        <w:rPr>
          <w:spacing w:val="-3"/>
        </w:rPr>
        <w:t xml:space="preserve"> </w:t>
      </w:r>
      <w:r>
        <w:t>a</w:t>
      </w:r>
      <w:r>
        <w:rPr>
          <w:spacing w:val="-7"/>
        </w:rPr>
        <w:t xml:space="preserve"> </w:t>
      </w:r>
      <w:r>
        <w:t>natural</w:t>
      </w:r>
      <w:r>
        <w:rPr>
          <w:spacing w:val="-4"/>
        </w:rPr>
        <w:t xml:space="preserve"> </w:t>
      </w:r>
      <w:r>
        <w:t>disaster,</w:t>
      </w:r>
      <w:r>
        <w:rPr>
          <w:spacing w:val="-6"/>
        </w:rPr>
        <w:t xml:space="preserve"> </w:t>
      </w:r>
      <w:proofErr w:type="spellStart"/>
      <w:r>
        <w:t>cyber</w:t>
      </w:r>
      <w:r>
        <w:rPr>
          <w:spacing w:val="-4"/>
        </w:rPr>
        <w:t xml:space="preserve"> </w:t>
      </w:r>
      <w:r>
        <w:t>attack</w:t>
      </w:r>
      <w:proofErr w:type="spellEnd"/>
      <w:r>
        <w:t>,</w:t>
      </w:r>
      <w:r>
        <w:rPr>
          <w:spacing w:val="-6"/>
        </w:rPr>
        <w:t xml:space="preserve"> </w:t>
      </w:r>
      <w:r>
        <w:t>or</w:t>
      </w:r>
      <w:r>
        <w:rPr>
          <w:spacing w:val="-4"/>
        </w:rPr>
        <w:t xml:space="preserve"> </w:t>
      </w:r>
      <w:r>
        <w:t>even</w:t>
      </w:r>
      <w:r>
        <w:rPr>
          <w:spacing w:val="-5"/>
        </w:rPr>
        <w:t xml:space="preserve"> </w:t>
      </w:r>
      <w:r>
        <w:t xml:space="preserve">business </w:t>
      </w:r>
      <w:r>
        <w:rPr>
          <w:spacing w:val="-2"/>
        </w:rPr>
        <w:t>disruptions.</w:t>
      </w:r>
    </w:p>
    <w:p w14:paraId="2E95583D" w14:textId="77777777" w:rsidR="00B86345" w:rsidRDefault="00000000">
      <w:pPr>
        <w:pStyle w:val="BodyText"/>
        <w:spacing w:before="185"/>
        <w:ind w:right="171"/>
      </w:pPr>
      <w:r>
        <w:t>Disaster recovery relies upon the replication of data and computer processing in an off- premises</w:t>
      </w:r>
      <w:r>
        <w:rPr>
          <w:spacing w:val="-6"/>
        </w:rPr>
        <w:t xml:space="preserve"> </w:t>
      </w:r>
      <w:r>
        <w:t>location</w:t>
      </w:r>
      <w:r>
        <w:rPr>
          <w:spacing w:val="-4"/>
        </w:rPr>
        <w:t xml:space="preserve"> </w:t>
      </w:r>
      <w:r>
        <w:t>not affected</w:t>
      </w:r>
      <w:r>
        <w:rPr>
          <w:spacing w:val="-3"/>
        </w:rPr>
        <w:t xml:space="preserve"> </w:t>
      </w:r>
      <w:r>
        <w:t>by</w:t>
      </w:r>
      <w:r>
        <w:rPr>
          <w:spacing w:val="-4"/>
        </w:rPr>
        <w:t xml:space="preserve"> </w:t>
      </w:r>
      <w:r>
        <w:t>the</w:t>
      </w:r>
      <w:r>
        <w:rPr>
          <w:spacing w:val="-5"/>
        </w:rPr>
        <w:t xml:space="preserve"> </w:t>
      </w:r>
      <w:r>
        <w:t>disaster. When</w:t>
      </w:r>
      <w:r>
        <w:rPr>
          <w:spacing w:val="-4"/>
        </w:rPr>
        <w:t xml:space="preserve"> </w:t>
      </w:r>
      <w:r>
        <w:t>servers</w:t>
      </w:r>
      <w:r>
        <w:rPr>
          <w:spacing w:val="-6"/>
        </w:rPr>
        <w:t xml:space="preserve"> </w:t>
      </w:r>
      <w:r>
        <w:t>go</w:t>
      </w:r>
      <w:r>
        <w:rPr>
          <w:spacing w:val="-2"/>
        </w:rPr>
        <w:t xml:space="preserve"> </w:t>
      </w:r>
      <w:r>
        <w:t>down</w:t>
      </w:r>
      <w:r>
        <w:rPr>
          <w:spacing w:val="-4"/>
        </w:rPr>
        <w:t xml:space="preserve"> </w:t>
      </w:r>
      <w:r>
        <w:t>because</w:t>
      </w:r>
      <w:r>
        <w:rPr>
          <w:spacing w:val="-5"/>
        </w:rPr>
        <w:t xml:space="preserve"> </w:t>
      </w:r>
      <w:r>
        <w:t>of</w:t>
      </w:r>
      <w:r>
        <w:rPr>
          <w:spacing w:val="-4"/>
        </w:rPr>
        <w:t xml:space="preserve"> </w:t>
      </w:r>
      <w:r>
        <w:t>a</w:t>
      </w:r>
      <w:r>
        <w:rPr>
          <w:spacing w:val="-6"/>
        </w:rPr>
        <w:t xml:space="preserve"> </w:t>
      </w:r>
      <w:r>
        <w:t>disaster, a business needs to recover lost data from a second location where the data is backed up.</w:t>
      </w:r>
    </w:p>
    <w:p w14:paraId="3266DF72" w14:textId="77777777" w:rsidR="00B86345" w:rsidRDefault="00000000">
      <w:pPr>
        <w:pStyle w:val="BodyText"/>
        <w:spacing w:before="3" w:line="237" w:lineRule="auto"/>
      </w:pPr>
      <w:r>
        <w:t>Ideally,</w:t>
      </w:r>
      <w:r>
        <w:rPr>
          <w:spacing w:val="-5"/>
        </w:rPr>
        <w:t xml:space="preserve"> </w:t>
      </w:r>
      <w:r>
        <w:t>an</w:t>
      </w:r>
      <w:r>
        <w:rPr>
          <w:spacing w:val="-4"/>
        </w:rPr>
        <w:t xml:space="preserve"> </w:t>
      </w:r>
      <w:r>
        <w:t>organization</w:t>
      </w:r>
      <w:r>
        <w:rPr>
          <w:spacing w:val="-4"/>
        </w:rPr>
        <w:t xml:space="preserve"> </w:t>
      </w:r>
      <w:r>
        <w:t>can</w:t>
      </w:r>
      <w:r>
        <w:rPr>
          <w:spacing w:val="-4"/>
        </w:rPr>
        <w:t xml:space="preserve"> </w:t>
      </w:r>
      <w:r>
        <w:t>transfer</w:t>
      </w:r>
      <w:r>
        <w:rPr>
          <w:spacing w:val="-2"/>
        </w:rPr>
        <w:t xml:space="preserve"> </w:t>
      </w:r>
      <w:r>
        <w:t>its</w:t>
      </w:r>
      <w:r>
        <w:rPr>
          <w:spacing w:val="-6"/>
        </w:rPr>
        <w:t xml:space="preserve"> </w:t>
      </w:r>
      <w:r>
        <w:t>computer</w:t>
      </w:r>
      <w:r>
        <w:rPr>
          <w:spacing w:val="-2"/>
        </w:rPr>
        <w:t xml:space="preserve"> </w:t>
      </w:r>
      <w:r>
        <w:t>processing</w:t>
      </w:r>
      <w:r>
        <w:rPr>
          <w:spacing w:val="-2"/>
        </w:rPr>
        <w:t xml:space="preserve"> </w:t>
      </w:r>
      <w:r>
        <w:t>to</w:t>
      </w:r>
      <w:r>
        <w:rPr>
          <w:spacing w:val="-1"/>
        </w:rPr>
        <w:t xml:space="preserve"> </w:t>
      </w:r>
      <w:r>
        <w:t>that</w:t>
      </w:r>
      <w:r>
        <w:rPr>
          <w:spacing w:val="-4"/>
        </w:rPr>
        <w:t xml:space="preserve"> </w:t>
      </w:r>
      <w:r>
        <w:t>remote</w:t>
      </w:r>
      <w:r>
        <w:rPr>
          <w:spacing w:val="-5"/>
        </w:rPr>
        <w:t xml:space="preserve"> </w:t>
      </w:r>
      <w:r>
        <w:t>location</w:t>
      </w:r>
      <w:r>
        <w:rPr>
          <w:spacing w:val="-4"/>
        </w:rPr>
        <w:t xml:space="preserve"> </w:t>
      </w:r>
      <w:r>
        <w:t>as</w:t>
      </w:r>
      <w:r>
        <w:rPr>
          <w:spacing w:val="-6"/>
        </w:rPr>
        <w:t xml:space="preserve"> </w:t>
      </w:r>
      <w:r>
        <w:t xml:space="preserve">well </w:t>
      </w:r>
      <w:proofErr w:type="gramStart"/>
      <w:r>
        <w:t>in order to</w:t>
      </w:r>
      <w:proofErr w:type="gramEnd"/>
      <w:r>
        <w:t xml:space="preserve"> continue operations.</w:t>
      </w:r>
    </w:p>
    <w:p w14:paraId="2F96F69A" w14:textId="77777777" w:rsidR="00B86345" w:rsidRDefault="00000000">
      <w:pPr>
        <w:spacing w:before="187" w:line="237" w:lineRule="auto"/>
        <w:ind w:left="100"/>
        <w:rPr>
          <w:i/>
          <w:sz w:val="24"/>
        </w:rPr>
      </w:pPr>
      <w:r>
        <w:rPr>
          <w:i/>
          <w:sz w:val="24"/>
        </w:rPr>
        <w:t>Disaster Recovery is often not actively discussed during system design interviews but it’s important</w:t>
      </w:r>
      <w:r>
        <w:rPr>
          <w:i/>
          <w:spacing w:val="-5"/>
          <w:sz w:val="24"/>
        </w:rPr>
        <w:t xml:space="preserve"> </w:t>
      </w:r>
      <w:r>
        <w:rPr>
          <w:i/>
          <w:sz w:val="24"/>
        </w:rPr>
        <w:t>to</w:t>
      </w:r>
      <w:r>
        <w:rPr>
          <w:i/>
          <w:spacing w:val="-5"/>
          <w:sz w:val="24"/>
        </w:rPr>
        <w:t xml:space="preserve"> </w:t>
      </w:r>
      <w:r>
        <w:rPr>
          <w:i/>
          <w:sz w:val="24"/>
        </w:rPr>
        <w:t>have</w:t>
      </w:r>
      <w:r>
        <w:rPr>
          <w:i/>
          <w:spacing w:val="-4"/>
          <w:sz w:val="24"/>
        </w:rPr>
        <w:t xml:space="preserve"> </w:t>
      </w:r>
      <w:r>
        <w:rPr>
          <w:i/>
          <w:sz w:val="24"/>
        </w:rPr>
        <w:t>some</w:t>
      </w:r>
      <w:r>
        <w:rPr>
          <w:i/>
          <w:spacing w:val="-4"/>
          <w:sz w:val="24"/>
        </w:rPr>
        <w:t xml:space="preserve"> </w:t>
      </w:r>
      <w:r>
        <w:rPr>
          <w:i/>
          <w:sz w:val="24"/>
        </w:rPr>
        <w:t>basic</w:t>
      </w:r>
      <w:r>
        <w:rPr>
          <w:i/>
          <w:spacing w:val="-3"/>
          <w:sz w:val="24"/>
        </w:rPr>
        <w:t xml:space="preserve"> </w:t>
      </w:r>
      <w:r>
        <w:rPr>
          <w:i/>
          <w:sz w:val="24"/>
        </w:rPr>
        <w:t>understanding</w:t>
      </w:r>
      <w:r>
        <w:rPr>
          <w:i/>
          <w:spacing w:val="-4"/>
          <w:sz w:val="24"/>
        </w:rPr>
        <w:t xml:space="preserve"> </w:t>
      </w:r>
      <w:r>
        <w:rPr>
          <w:i/>
          <w:sz w:val="24"/>
        </w:rPr>
        <w:t>of</w:t>
      </w:r>
      <w:r>
        <w:rPr>
          <w:i/>
          <w:spacing w:val="-3"/>
          <w:sz w:val="24"/>
        </w:rPr>
        <w:t xml:space="preserve"> </w:t>
      </w:r>
      <w:r>
        <w:rPr>
          <w:i/>
          <w:sz w:val="24"/>
        </w:rPr>
        <w:t>this</w:t>
      </w:r>
      <w:r>
        <w:rPr>
          <w:i/>
          <w:spacing w:val="-4"/>
          <w:sz w:val="24"/>
        </w:rPr>
        <w:t xml:space="preserve"> </w:t>
      </w:r>
      <w:r>
        <w:rPr>
          <w:i/>
          <w:sz w:val="24"/>
        </w:rPr>
        <w:t>topic.</w:t>
      </w:r>
      <w:r>
        <w:rPr>
          <w:i/>
          <w:spacing w:val="-5"/>
          <w:sz w:val="24"/>
        </w:rPr>
        <w:t xml:space="preserve"> </w:t>
      </w:r>
      <w:r>
        <w:rPr>
          <w:i/>
          <w:sz w:val="24"/>
        </w:rPr>
        <w:t>You</w:t>
      </w:r>
      <w:r>
        <w:rPr>
          <w:i/>
          <w:spacing w:val="-4"/>
          <w:sz w:val="24"/>
        </w:rPr>
        <w:t xml:space="preserve"> </w:t>
      </w:r>
      <w:r>
        <w:rPr>
          <w:i/>
          <w:sz w:val="24"/>
        </w:rPr>
        <w:t>can</w:t>
      </w:r>
      <w:r>
        <w:rPr>
          <w:i/>
          <w:spacing w:val="-4"/>
          <w:sz w:val="24"/>
        </w:rPr>
        <w:t xml:space="preserve"> </w:t>
      </w:r>
      <w:r>
        <w:rPr>
          <w:i/>
          <w:sz w:val="24"/>
        </w:rPr>
        <w:t>learn</w:t>
      </w:r>
      <w:r>
        <w:rPr>
          <w:i/>
          <w:spacing w:val="-4"/>
          <w:sz w:val="24"/>
        </w:rPr>
        <w:t xml:space="preserve"> </w:t>
      </w:r>
      <w:r>
        <w:rPr>
          <w:i/>
          <w:sz w:val="24"/>
        </w:rPr>
        <w:t>more</w:t>
      </w:r>
      <w:r>
        <w:rPr>
          <w:i/>
          <w:spacing w:val="-4"/>
          <w:sz w:val="24"/>
        </w:rPr>
        <w:t xml:space="preserve"> </w:t>
      </w:r>
      <w:r>
        <w:rPr>
          <w:i/>
          <w:sz w:val="24"/>
        </w:rPr>
        <w:t>about</w:t>
      </w:r>
      <w:r>
        <w:rPr>
          <w:i/>
          <w:spacing w:val="-5"/>
          <w:sz w:val="24"/>
        </w:rPr>
        <w:t xml:space="preserve"> </w:t>
      </w:r>
      <w:r>
        <w:rPr>
          <w:i/>
          <w:sz w:val="24"/>
        </w:rPr>
        <w:t xml:space="preserve">disaster recovery from </w:t>
      </w:r>
      <w:hyperlink r:id="rId227">
        <w:r>
          <w:rPr>
            <w:i/>
            <w:color w:val="4F81BC"/>
            <w:sz w:val="24"/>
          </w:rPr>
          <w:t>AWS Well-Architected Framework</w:t>
        </w:r>
        <w:r>
          <w:rPr>
            <w:i/>
            <w:sz w:val="24"/>
          </w:rPr>
          <w:t>.</w:t>
        </w:r>
      </w:hyperlink>
    </w:p>
    <w:p w14:paraId="4D7F31C9" w14:textId="77777777" w:rsidR="00B86345" w:rsidRDefault="00000000">
      <w:pPr>
        <w:pStyle w:val="Heading2"/>
      </w:pPr>
      <w:bookmarkStart w:id="328" w:name="Why_is_disaster_recovery_important?"/>
      <w:bookmarkEnd w:id="328"/>
      <w:r>
        <w:rPr>
          <w:color w:val="4F81BC"/>
        </w:rPr>
        <w:t>Why</w:t>
      </w:r>
      <w:r>
        <w:rPr>
          <w:color w:val="4F81BC"/>
          <w:spacing w:val="-10"/>
        </w:rPr>
        <w:t xml:space="preserve"> </w:t>
      </w:r>
      <w:r>
        <w:rPr>
          <w:color w:val="4F81BC"/>
        </w:rPr>
        <w:t>is</w:t>
      </w:r>
      <w:r>
        <w:rPr>
          <w:color w:val="4F81BC"/>
          <w:spacing w:val="-7"/>
        </w:rPr>
        <w:t xml:space="preserve"> </w:t>
      </w:r>
      <w:r>
        <w:rPr>
          <w:color w:val="4F81BC"/>
        </w:rPr>
        <w:t>disaster</w:t>
      </w:r>
      <w:r>
        <w:rPr>
          <w:color w:val="4F81BC"/>
          <w:spacing w:val="-5"/>
        </w:rPr>
        <w:t xml:space="preserve"> </w:t>
      </w:r>
      <w:r>
        <w:rPr>
          <w:color w:val="4F81BC"/>
        </w:rPr>
        <w:t>recovery</w:t>
      </w:r>
      <w:r>
        <w:rPr>
          <w:color w:val="4F81BC"/>
          <w:spacing w:val="-5"/>
        </w:rPr>
        <w:t xml:space="preserve"> </w:t>
      </w:r>
      <w:r>
        <w:rPr>
          <w:color w:val="4F81BC"/>
          <w:spacing w:val="-2"/>
        </w:rPr>
        <w:t>important?</w:t>
      </w:r>
    </w:p>
    <w:p w14:paraId="23A5BC92" w14:textId="77777777" w:rsidR="00B86345" w:rsidRDefault="00000000">
      <w:pPr>
        <w:pStyle w:val="BodyText"/>
        <w:spacing w:before="187"/>
      </w:pPr>
      <w:r>
        <w:t>Disaster</w:t>
      </w:r>
      <w:r>
        <w:rPr>
          <w:spacing w:val="-1"/>
        </w:rPr>
        <w:t xml:space="preserve"> </w:t>
      </w:r>
      <w:r>
        <w:t>recovery</w:t>
      </w:r>
      <w:r>
        <w:rPr>
          <w:spacing w:val="-2"/>
        </w:rPr>
        <w:t xml:space="preserve"> </w:t>
      </w:r>
      <w:r>
        <w:t>can</w:t>
      </w:r>
      <w:r>
        <w:rPr>
          <w:spacing w:val="-3"/>
        </w:rPr>
        <w:t xml:space="preserve"> </w:t>
      </w:r>
      <w:r>
        <w:t>have</w:t>
      </w:r>
      <w:r>
        <w:rPr>
          <w:spacing w:val="-3"/>
        </w:rPr>
        <w:t xml:space="preserve"> </w:t>
      </w:r>
      <w:r>
        <w:t>the</w:t>
      </w:r>
      <w:r>
        <w:rPr>
          <w:spacing w:val="-3"/>
        </w:rPr>
        <w:t xml:space="preserve"> </w:t>
      </w:r>
      <w:r>
        <w:t xml:space="preserve">following </w:t>
      </w:r>
      <w:r>
        <w:rPr>
          <w:spacing w:val="-2"/>
        </w:rPr>
        <w:t>benefits:</w:t>
      </w:r>
    </w:p>
    <w:p w14:paraId="283FEAA2" w14:textId="77777777" w:rsidR="00B86345" w:rsidRDefault="00000000">
      <w:pPr>
        <w:pStyle w:val="ListParagraph"/>
        <w:numPr>
          <w:ilvl w:val="0"/>
          <w:numId w:val="13"/>
        </w:numPr>
        <w:tabs>
          <w:tab w:val="left" w:pos="820"/>
        </w:tabs>
        <w:spacing w:before="175"/>
        <w:ind w:left="820" w:hanging="480"/>
        <w:rPr>
          <w:sz w:val="24"/>
        </w:rPr>
      </w:pPr>
      <w:r>
        <w:rPr>
          <w:sz w:val="24"/>
        </w:rPr>
        <w:t>Minimize</w:t>
      </w:r>
      <w:r>
        <w:rPr>
          <w:spacing w:val="-5"/>
          <w:sz w:val="24"/>
        </w:rPr>
        <w:t xml:space="preserve"> </w:t>
      </w:r>
      <w:r>
        <w:rPr>
          <w:sz w:val="24"/>
        </w:rPr>
        <w:t>interruption</w:t>
      </w:r>
      <w:r>
        <w:rPr>
          <w:spacing w:val="-4"/>
          <w:sz w:val="24"/>
        </w:rPr>
        <w:t xml:space="preserve"> </w:t>
      </w:r>
      <w:r>
        <w:rPr>
          <w:sz w:val="24"/>
        </w:rPr>
        <w:t>and</w:t>
      </w:r>
      <w:r>
        <w:rPr>
          <w:spacing w:val="-1"/>
          <w:sz w:val="24"/>
        </w:rPr>
        <w:t xml:space="preserve"> </w:t>
      </w:r>
      <w:proofErr w:type="gramStart"/>
      <w:r>
        <w:rPr>
          <w:spacing w:val="-2"/>
          <w:sz w:val="24"/>
        </w:rPr>
        <w:t>downtime</w:t>
      </w:r>
      <w:proofErr w:type="gramEnd"/>
    </w:p>
    <w:p w14:paraId="3719082B" w14:textId="77777777" w:rsidR="00B86345" w:rsidRDefault="00000000">
      <w:pPr>
        <w:pStyle w:val="ListParagraph"/>
        <w:numPr>
          <w:ilvl w:val="0"/>
          <w:numId w:val="13"/>
        </w:numPr>
        <w:tabs>
          <w:tab w:val="left" w:pos="820"/>
        </w:tabs>
        <w:spacing w:before="40"/>
        <w:ind w:left="820" w:hanging="480"/>
        <w:rPr>
          <w:sz w:val="24"/>
        </w:rPr>
      </w:pPr>
      <w:r>
        <w:rPr>
          <w:sz w:val="24"/>
        </w:rPr>
        <w:t>Limit</w:t>
      </w:r>
      <w:r>
        <w:rPr>
          <w:spacing w:val="2"/>
          <w:sz w:val="24"/>
        </w:rPr>
        <w:t xml:space="preserve"> </w:t>
      </w:r>
      <w:r>
        <w:rPr>
          <w:spacing w:val="-2"/>
          <w:sz w:val="24"/>
        </w:rPr>
        <w:t>damages</w:t>
      </w:r>
    </w:p>
    <w:p w14:paraId="565B1FC1" w14:textId="77777777" w:rsidR="00B86345" w:rsidRDefault="00000000">
      <w:pPr>
        <w:pStyle w:val="ListParagraph"/>
        <w:numPr>
          <w:ilvl w:val="0"/>
          <w:numId w:val="13"/>
        </w:numPr>
        <w:tabs>
          <w:tab w:val="left" w:pos="820"/>
        </w:tabs>
        <w:spacing w:before="35"/>
        <w:ind w:left="820" w:hanging="480"/>
        <w:rPr>
          <w:sz w:val="24"/>
        </w:rPr>
      </w:pPr>
      <w:r>
        <w:rPr>
          <w:sz w:val="24"/>
        </w:rPr>
        <w:t>Fast</w:t>
      </w:r>
      <w:r>
        <w:rPr>
          <w:spacing w:val="-6"/>
          <w:sz w:val="24"/>
        </w:rPr>
        <w:t xml:space="preserve"> </w:t>
      </w:r>
      <w:r>
        <w:rPr>
          <w:spacing w:val="-2"/>
          <w:sz w:val="24"/>
        </w:rPr>
        <w:t>restoration</w:t>
      </w:r>
    </w:p>
    <w:p w14:paraId="00DE098E" w14:textId="77777777" w:rsidR="00B86345" w:rsidRDefault="00000000">
      <w:pPr>
        <w:pStyle w:val="ListParagraph"/>
        <w:numPr>
          <w:ilvl w:val="0"/>
          <w:numId w:val="13"/>
        </w:numPr>
        <w:tabs>
          <w:tab w:val="left" w:pos="820"/>
        </w:tabs>
        <w:ind w:left="820" w:hanging="480"/>
        <w:rPr>
          <w:sz w:val="24"/>
        </w:rPr>
      </w:pPr>
      <w:r>
        <w:rPr>
          <w:sz w:val="24"/>
        </w:rPr>
        <w:t>Better</w:t>
      </w:r>
      <w:r>
        <w:rPr>
          <w:spacing w:val="-2"/>
          <w:sz w:val="24"/>
        </w:rPr>
        <w:t xml:space="preserve"> </w:t>
      </w:r>
      <w:r>
        <w:rPr>
          <w:sz w:val="24"/>
        </w:rPr>
        <w:t>customer</w:t>
      </w:r>
      <w:r>
        <w:rPr>
          <w:spacing w:val="-2"/>
          <w:sz w:val="24"/>
        </w:rPr>
        <w:t xml:space="preserve"> retention</w:t>
      </w:r>
    </w:p>
    <w:p w14:paraId="61214947" w14:textId="77777777" w:rsidR="00B86345" w:rsidRDefault="00000000">
      <w:pPr>
        <w:pStyle w:val="Heading2"/>
      </w:pPr>
      <w:bookmarkStart w:id="329" w:name="Terms"/>
      <w:bookmarkEnd w:id="329"/>
      <w:r>
        <w:rPr>
          <w:color w:val="4F81BC"/>
          <w:spacing w:val="-2"/>
        </w:rPr>
        <w:t>Terms</w:t>
      </w:r>
    </w:p>
    <w:p w14:paraId="55050794" w14:textId="77777777" w:rsidR="00B86345" w:rsidRDefault="00000000">
      <w:pPr>
        <w:pStyle w:val="BodyText"/>
        <w:spacing w:before="181"/>
      </w:pPr>
      <w:r>
        <w:t>Let’s</w:t>
      </w:r>
      <w:r>
        <w:rPr>
          <w:spacing w:val="-8"/>
        </w:rPr>
        <w:t xml:space="preserve"> </w:t>
      </w:r>
      <w:r>
        <w:t>discuss</w:t>
      </w:r>
      <w:r>
        <w:rPr>
          <w:spacing w:val="-2"/>
        </w:rPr>
        <w:t xml:space="preserve"> </w:t>
      </w:r>
      <w:r>
        <w:t>some</w:t>
      </w:r>
      <w:r>
        <w:rPr>
          <w:spacing w:val="-5"/>
        </w:rPr>
        <w:t xml:space="preserve"> </w:t>
      </w:r>
      <w:r>
        <w:t>important</w:t>
      </w:r>
      <w:r>
        <w:rPr>
          <w:spacing w:val="-3"/>
        </w:rPr>
        <w:t xml:space="preserve"> </w:t>
      </w:r>
      <w:r>
        <w:t>terms</w:t>
      </w:r>
      <w:r>
        <w:rPr>
          <w:spacing w:val="-6"/>
        </w:rPr>
        <w:t xml:space="preserve"> </w:t>
      </w:r>
      <w:r>
        <w:t>relevantly</w:t>
      </w:r>
      <w:r>
        <w:rPr>
          <w:spacing w:val="-4"/>
        </w:rPr>
        <w:t xml:space="preserve"> </w:t>
      </w:r>
      <w:r>
        <w:t>for</w:t>
      </w:r>
      <w:r>
        <w:rPr>
          <w:spacing w:val="-2"/>
        </w:rPr>
        <w:t xml:space="preserve"> </w:t>
      </w:r>
      <w:r>
        <w:t>disaster</w:t>
      </w:r>
      <w:r>
        <w:rPr>
          <w:spacing w:val="-2"/>
        </w:rPr>
        <w:t xml:space="preserve"> recovery:</w:t>
      </w:r>
    </w:p>
    <w:p w14:paraId="3D009574" w14:textId="77777777" w:rsidR="00B86345" w:rsidRDefault="00B86345">
      <w:pPr>
        <w:sectPr w:rsidR="00B86345">
          <w:pgSz w:w="12240" w:h="15840"/>
          <w:pgMar w:top="1420" w:right="1320" w:bottom="280" w:left="1340" w:header="720" w:footer="720" w:gutter="0"/>
          <w:cols w:space="720"/>
        </w:sectPr>
      </w:pPr>
    </w:p>
    <w:p w14:paraId="5A725111" w14:textId="77777777" w:rsidR="00B86345" w:rsidRDefault="00000000">
      <w:pPr>
        <w:pStyle w:val="BodyText"/>
        <w:spacing w:before="0"/>
        <w:ind w:left="791"/>
        <w:rPr>
          <w:sz w:val="20"/>
        </w:rPr>
      </w:pPr>
      <w:r>
        <w:rPr>
          <w:noProof/>
          <w:sz w:val="20"/>
        </w:rPr>
        <w:lastRenderedPageBreak/>
        <w:drawing>
          <wp:inline distT="0" distB="0" distL="0" distR="0" wp14:anchorId="09954D23" wp14:editId="3FBCF395">
            <wp:extent cx="4436021" cy="443483"/>
            <wp:effectExtent l="0" t="0" r="0" b="0"/>
            <wp:docPr id="63" name="Image 63" descr="disaster-recove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disaster-recovery"/>
                    <pic:cNvPicPr/>
                  </pic:nvPicPr>
                  <pic:blipFill>
                    <a:blip r:embed="rId228" cstate="print"/>
                    <a:stretch>
                      <a:fillRect/>
                    </a:stretch>
                  </pic:blipFill>
                  <pic:spPr>
                    <a:xfrm>
                      <a:off x="0" y="0"/>
                      <a:ext cx="4436021" cy="443483"/>
                    </a:xfrm>
                    <a:prstGeom prst="rect">
                      <a:avLst/>
                    </a:prstGeom>
                  </pic:spPr>
                </pic:pic>
              </a:graphicData>
            </a:graphic>
          </wp:inline>
        </w:drawing>
      </w:r>
    </w:p>
    <w:p w14:paraId="6E9CCF6A" w14:textId="77777777" w:rsidR="00B86345" w:rsidRDefault="00B86345">
      <w:pPr>
        <w:pStyle w:val="BodyText"/>
        <w:spacing w:before="238"/>
        <w:ind w:left="0"/>
      </w:pPr>
    </w:p>
    <w:p w14:paraId="10CE1856" w14:textId="77777777" w:rsidR="00B86345" w:rsidRDefault="00000000">
      <w:pPr>
        <w:ind w:left="100"/>
        <w:rPr>
          <w:i/>
          <w:sz w:val="24"/>
        </w:rPr>
      </w:pPr>
      <w:r>
        <w:rPr>
          <w:i/>
          <w:spacing w:val="-2"/>
          <w:sz w:val="24"/>
        </w:rPr>
        <w:t>disaster-recovery</w:t>
      </w:r>
    </w:p>
    <w:p w14:paraId="4D885469" w14:textId="77777777" w:rsidR="00B86345" w:rsidRDefault="00000000">
      <w:pPr>
        <w:pStyle w:val="Heading3"/>
        <w:spacing w:before="198"/>
      </w:pPr>
      <w:bookmarkStart w:id="330" w:name="RTO"/>
      <w:bookmarkEnd w:id="330"/>
      <w:r>
        <w:rPr>
          <w:color w:val="4F81BC"/>
          <w:spacing w:val="-5"/>
        </w:rPr>
        <w:t>RTO</w:t>
      </w:r>
    </w:p>
    <w:p w14:paraId="021B30B1" w14:textId="77777777" w:rsidR="00B86345" w:rsidRDefault="00000000">
      <w:pPr>
        <w:pStyle w:val="BodyText"/>
        <w:spacing w:before="178"/>
        <w:ind w:right="162"/>
      </w:pPr>
      <w:r>
        <w:t>Recovery</w:t>
      </w:r>
      <w:r>
        <w:rPr>
          <w:spacing w:val="-4"/>
        </w:rPr>
        <w:t xml:space="preserve"> </w:t>
      </w:r>
      <w:r>
        <w:t>Time</w:t>
      </w:r>
      <w:r>
        <w:rPr>
          <w:spacing w:val="-5"/>
        </w:rPr>
        <w:t xml:space="preserve"> </w:t>
      </w:r>
      <w:r>
        <w:t>Objective</w:t>
      </w:r>
      <w:r>
        <w:rPr>
          <w:spacing w:val="-6"/>
        </w:rPr>
        <w:t xml:space="preserve"> </w:t>
      </w:r>
      <w:r>
        <w:t>(RTO)</w:t>
      </w:r>
      <w:r>
        <w:rPr>
          <w:spacing w:val="-4"/>
        </w:rPr>
        <w:t xml:space="preserve"> </w:t>
      </w:r>
      <w:r>
        <w:t>is</w:t>
      </w:r>
      <w:r>
        <w:rPr>
          <w:spacing w:val="-6"/>
        </w:rPr>
        <w:t xml:space="preserve"> </w:t>
      </w:r>
      <w:r>
        <w:t>the</w:t>
      </w:r>
      <w:r>
        <w:rPr>
          <w:spacing w:val="-5"/>
        </w:rPr>
        <w:t xml:space="preserve"> </w:t>
      </w:r>
      <w:r>
        <w:t>maximum</w:t>
      </w:r>
      <w:r>
        <w:rPr>
          <w:spacing w:val="-2"/>
        </w:rPr>
        <w:t xml:space="preserve"> </w:t>
      </w:r>
      <w:r>
        <w:t>acceptable</w:t>
      </w:r>
      <w:r>
        <w:rPr>
          <w:spacing w:val="-5"/>
        </w:rPr>
        <w:t xml:space="preserve"> </w:t>
      </w:r>
      <w:r>
        <w:t>delay between</w:t>
      </w:r>
      <w:r>
        <w:rPr>
          <w:spacing w:val="-4"/>
        </w:rPr>
        <w:t xml:space="preserve"> </w:t>
      </w:r>
      <w:r>
        <w:t>the</w:t>
      </w:r>
      <w:r>
        <w:rPr>
          <w:spacing w:val="-5"/>
        </w:rPr>
        <w:t xml:space="preserve"> </w:t>
      </w:r>
      <w:r>
        <w:t>interruption of service and restoration of service. This determines what is considered an acceptable time window when service is unavailable.</w:t>
      </w:r>
    </w:p>
    <w:p w14:paraId="6827A308" w14:textId="77777777" w:rsidR="00B86345" w:rsidRDefault="00000000">
      <w:pPr>
        <w:pStyle w:val="Heading3"/>
        <w:spacing w:before="202"/>
      </w:pPr>
      <w:bookmarkStart w:id="331" w:name="RPO"/>
      <w:bookmarkEnd w:id="331"/>
      <w:r>
        <w:rPr>
          <w:color w:val="4F81BC"/>
          <w:spacing w:val="-5"/>
        </w:rPr>
        <w:t>RPO</w:t>
      </w:r>
    </w:p>
    <w:p w14:paraId="53A6549B" w14:textId="77777777" w:rsidR="00B86345" w:rsidRDefault="00000000">
      <w:pPr>
        <w:pStyle w:val="BodyText"/>
        <w:spacing w:before="178"/>
      </w:pPr>
      <w:r>
        <w:t>Recovery Point Objective (RPO) is the maximum acceptable amount of time since the last data</w:t>
      </w:r>
      <w:r>
        <w:rPr>
          <w:spacing w:val="-5"/>
        </w:rPr>
        <w:t xml:space="preserve"> </w:t>
      </w:r>
      <w:r>
        <w:t>recovery</w:t>
      </w:r>
      <w:r>
        <w:rPr>
          <w:spacing w:val="-4"/>
        </w:rPr>
        <w:t xml:space="preserve"> </w:t>
      </w:r>
      <w:r>
        <w:t>point.</w:t>
      </w:r>
      <w:r>
        <w:rPr>
          <w:spacing w:val="-4"/>
        </w:rPr>
        <w:t xml:space="preserve"> </w:t>
      </w:r>
      <w:r>
        <w:t>This</w:t>
      </w:r>
      <w:r>
        <w:rPr>
          <w:spacing w:val="-5"/>
        </w:rPr>
        <w:t xml:space="preserve"> </w:t>
      </w:r>
      <w:r>
        <w:t>determines</w:t>
      </w:r>
      <w:r>
        <w:rPr>
          <w:spacing w:val="-6"/>
        </w:rPr>
        <w:t xml:space="preserve"> </w:t>
      </w:r>
      <w:r>
        <w:t>what</w:t>
      </w:r>
      <w:r>
        <w:rPr>
          <w:spacing w:val="-4"/>
        </w:rPr>
        <w:t xml:space="preserve"> </w:t>
      </w:r>
      <w:r>
        <w:t>is</w:t>
      </w:r>
      <w:r>
        <w:rPr>
          <w:spacing w:val="-6"/>
        </w:rPr>
        <w:t xml:space="preserve"> </w:t>
      </w:r>
      <w:r>
        <w:t>considered an</w:t>
      </w:r>
      <w:r>
        <w:rPr>
          <w:spacing w:val="-4"/>
        </w:rPr>
        <w:t xml:space="preserve"> </w:t>
      </w:r>
      <w:r>
        <w:t>acceptable</w:t>
      </w:r>
      <w:r>
        <w:rPr>
          <w:spacing w:val="-5"/>
        </w:rPr>
        <w:t xml:space="preserve"> </w:t>
      </w:r>
      <w:r>
        <w:t>loss</w:t>
      </w:r>
      <w:r>
        <w:rPr>
          <w:spacing w:val="-6"/>
        </w:rPr>
        <w:t xml:space="preserve"> </w:t>
      </w:r>
      <w:r>
        <w:t>of</w:t>
      </w:r>
      <w:r>
        <w:rPr>
          <w:spacing w:val="-4"/>
        </w:rPr>
        <w:t xml:space="preserve"> </w:t>
      </w:r>
      <w:r>
        <w:t>data</w:t>
      </w:r>
      <w:r>
        <w:rPr>
          <w:spacing w:val="-5"/>
        </w:rPr>
        <w:t xml:space="preserve"> </w:t>
      </w:r>
      <w:r>
        <w:t>between the last recovery point and the interruption of service.</w:t>
      </w:r>
    </w:p>
    <w:p w14:paraId="2F08A1F7" w14:textId="77777777" w:rsidR="00B86345" w:rsidRDefault="00000000">
      <w:pPr>
        <w:pStyle w:val="Heading2"/>
        <w:spacing w:before="198"/>
      </w:pPr>
      <w:bookmarkStart w:id="332" w:name="Strategies"/>
      <w:bookmarkEnd w:id="332"/>
      <w:r>
        <w:rPr>
          <w:color w:val="4F81BC"/>
          <w:spacing w:val="-2"/>
        </w:rPr>
        <w:t>Strategies</w:t>
      </w:r>
    </w:p>
    <w:p w14:paraId="793A4A88" w14:textId="77777777" w:rsidR="00B86345" w:rsidRDefault="00000000">
      <w:pPr>
        <w:pStyle w:val="BodyText"/>
        <w:spacing w:before="182"/>
      </w:pPr>
      <w:r>
        <w:t>A</w:t>
      </w:r>
      <w:r>
        <w:rPr>
          <w:spacing w:val="-2"/>
        </w:rPr>
        <w:t xml:space="preserve"> </w:t>
      </w:r>
      <w:r>
        <w:t>variety</w:t>
      </w:r>
      <w:r>
        <w:rPr>
          <w:spacing w:val="-2"/>
        </w:rPr>
        <w:t xml:space="preserve"> </w:t>
      </w:r>
      <w:r>
        <w:t>of</w:t>
      </w:r>
      <w:r>
        <w:rPr>
          <w:spacing w:val="-2"/>
        </w:rPr>
        <w:t xml:space="preserve"> </w:t>
      </w:r>
      <w:r>
        <w:t>disaster</w:t>
      </w:r>
      <w:r>
        <w:rPr>
          <w:spacing w:val="-1"/>
        </w:rPr>
        <w:t xml:space="preserve"> </w:t>
      </w:r>
      <w:r>
        <w:t>recovery</w:t>
      </w:r>
      <w:r>
        <w:rPr>
          <w:spacing w:val="-2"/>
        </w:rPr>
        <w:t xml:space="preserve"> </w:t>
      </w:r>
      <w:r>
        <w:t>(DR)</w:t>
      </w:r>
      <w:r>
        <w:rPr>
          <w:spacing w:val="-2"/>
        </w:rPr>
        <w:t xml:space="preserve"> </w:t>
      </w:r>
      <w:r>
        <w:t>strategies</w:t>
      </w:r>
      <w:r>
        <w:rPr>
          <w:spacing w:val="-3"/>
        </w:rPr>
        <w:t xml:space="preserve"> </w:t>
      </w:r>
      <w:r>
        <w:t>can</w:t>
      </w:r>
      <w:r>
        <w:rPr>
          <w:spacing w:val="-3"/>
        </w:rPr>
        <w:t xml:space="preserve"> </w:t>
      </w:r>
      <w:r>
        <w:t>be</w:t>
      </w:r>
      <w:r>
        <w:rPr>
          <w:spacing w:val="-2"/>
        </w:rPr>
        <w:t xml:space="preserve"> </w:t>
      </w:r>
      <w:r>
        <w:t>part</w:t>
      </w:r>
      <w:r>
        <w:rPr>
          <w:spacing w:val="-2"/>
        </w:rPr>
        <w:t xml:space="preserve"> </w:t>
      </w:r>
      <w:r>
        <w:t>of</w:t>
      </w:r>
      <w:r>
        <w:rPr>
          <w:spacing w:val="-2"/>
        </w:rPr>
        <w:t xml:space="preserve"> </w:t>
      </w:r>
      <w:r>
        <w:t>a</w:t>
      </w:r>
      <w:r>
        <w:rPr>
          <w:spacing w:val="-4"/>
        </w:rPr>
        <w:t xml:space="preserve"> </w:t>
      </w:r>
      <w:r>
        <w:t>disaster recovery</w:t>
      </w:r>
      <w:r>
        <w:rPr>
          <w:spacing w:val="-2"/>
        </w:rPr>
        <w:t xml:space="preserve"> plan.</w:t>
      </w:r>
    </w:p>
    <w:p w14:paraId="4C4A4063" w14:textId="77777777" w:rsidR="00B86345" w:rsidRDefault="00000000">
      <w:pPr>
        <w:pStyle w:val="Heading3"/>
      </w:pPr>
      <w:bookmarkStart w:id="333" w:name="Back-up"/>
      <w:bookmarkEnd w:id="333"/>
      <w:r>
        <w:rPr>
          <w:color w:val="4F81BC"/>
        </w:rPr>
        <w:t>Back-</w:t>
      </w:r>
      <w:r>
        <w:rPr>
          <w:color w:val="4F81BC"/>
          <w:spacing w:val="-5"/>
        </w:rPr>
        <w:t>up</w:t>
      </w:r>
    </w:p>
    <w:p w14:paraId="5794EEE7" w14:textId="77777777" w:rsidR="00B86345" w:rsidRDefault="00000000">
      <w:pPr>
        <w:pStyle w:val="BodyText"/>
        <w:spacing w:before="180" w:line="237" w:lineRule="auto"/>
      </w:pPr>
      <w:r>
        <w:t>This</w:t>
      </w:r>
      <w:r>
        <w:rPr>
          <w:spacing w:val="-4"/>
        </w:rPr>
        <w:t xml:space="preserve"> </w:t>
      </w:r>
      <w:r>
        <w:t>is</w:t>
      </w:r>
      <w:r>
        <w:rPr>
          <w:spacing w:val="-4"/>
        </w:rPr>
        <w:t xml:space="preserve"> </w:t>
      </w:r>
      <w:r>
        <w:t>the</w:t>
      </w:r>
      <w:r>
        <w:rPr>
          <w:spacing w:val="-4"/>
        </w:rPr>
        <w:t xml:space="preserve"> </w:t>
      </w:r>
      <w:r>
        <w:t>simplest</w:t>
      </w:r>
      <w:r>
        <w:rPr>
          <w:spacing w:val="-3"/>
        </w:rPr>
        <w:t xml:space="preserve"> </w:t>
      </w:r>
      <w:r>
        <w:t>type</w:t>
      </w:r>
      <w:r>
        <w:rPr>
          <w:spacing w:val="-4"/>
        </w:rPr>
        <w:t xml:space="preserve"> </w:t>
      </w:r>
      <w:r>
        <w:t>of</w:t>
      </w:r>
      <w:r>
        <w:rPr>
          <w:spacing w:val="-3"/>
        </w:rPr>
        <w:t xml:space="preserve"> </w:t>
      </w:r>
      <w:r>
        <w:t>disaster</w:t>
      </w:r>
      <w:r>
        <w:rPr>
          <w:spacing w:val="-1"/>
        </w:rPr>
        <w:t xml:space="preserve"> </w:t>
      </w:r>
      <w:r>
        <w:t>recovery</w:t>
      </w:r>
      <w:r>
        <w:rPr>
          <w:spacing w:val="-3"/>
        </w:rPr>
        <w:t xml:space="preserve"> </w:t>
      </w:r>
      <w:r>
        <w:t>and involves</w:t>
      </w:r>
      <w:r>
        <w:rPr>
          <w:spacing w:val="-5"/>
        </w:rPr>
        <w:t xml:space="preserve"> </w:t>
      </w:r>
      <w:r>
        <w:t>storing</w:t>
      </w:r>
      <w:r>
        <w:rPr>
          <w:spacing w:val="-1"/>
        </w:rPr>
        <w:t xml:space="preserve"> </w:t>
      </w:r>
      <w:r>
        <w:t>data</w:t>
      </w:r>
      <w:r>
        <w:rPr>
          <w:spacing w:val="-4"/>
        </w:rPr>
        <w:t xml:space="preserve"> </w:t>
      </w:r>
      <w:r>
        <w:t>off-site</w:t>
      </w:r>
      <w:r>
        <w:rPr>
          <w:spacing w:val="-4"/>
        </w:rPr>
        <w:t xml:space="preserve"> </w:t>
      </w:r>
      <w:r>
        <w:t>or</w:t>
      </w:r>
      <w:r>
        <w:rPr>
          <w:spacing w:val="-6"/>
        </w:rPr>
        <w:t xml:space="preserve"> </w:t>
      </w:r>
      <w:r>
        <w:t>on</w:t>
      </w:r>
      <w:r>
        <w:rPr>
          <w:spacing w:val="-3"/>
        </w:rPr>
        <w:t xml:space="preserve"> </w:t>
      </w:r>
      <w:r>
        <w:t>a removable drive.</w:t>
      </w:r>
    </w:p>
    <w:p w14:paraId="079E0510" w14:textId="77777777" w:rsidR="00B86345" w:rsidRDefault="00000000">
      <w:pPr>
        <w:pStyle w:val="Heading3"/>
      </w:pPr>
      <w:bookmarkStart w:id="334" w:name="Cold_Site"/>
      <w:bookmarkEnd w:id="334"/>
      <w:r>
        <w:rPr>
          <w:color w:val="4F81BC"/>
        </w:rPr>
        <w:t>Cold</w:t>
      </w:r>
      <w:r>
        <w:rPr>
          <w:color w:val="4F81BC"/>
          <w:spacing w:val="-7"/>
        </w:rPr>
        <w:t xml:space="preserve"> </w:t>
      </w:r>
      <w:r>
        <w:rPr>
          <w:color w:val="4F81BC"/>
          <w:spacing w:val="-4"/>
        </w:rPr>
        <w:t>Site</w:t>
      </w:r>
    </w:p>
    <w:p w14:paraId="5434F4ED" w14:textId="77777777" w:rsidR="00B86345" w:rsidRDefault="00000000">
      <w:pPr>
        <w:pStyle w:val="BodyText"/>
        <w:spacing w:before="186" w:line="237" w:lineRule="auto"/>
        <w:ind w:right="171"/>
      </w:pPr>
      <w:r>
        <w:t>In</w:t>
      </w:r>
      <w:r>
        <w:rPr>
          <w:spacing w:val="-4"/>
        </w:rPr>
        <w:t xml:space="preserve"> </w:t>
      </w:r>
      <w:r>
        <w:t>this</w:t>
      </w:r>
      <w:r>
        <w:rPr>
          <w:spacing w:val="-5"/>
        </w:rPr>
        <w:t xml:space="preserve"> </w:t>
      </w:r>
      <w:r>
        <w:t>type</w:t>
      </w:r>
      <w:r>
        <w:rPr>
          <w:spacing w:val="-5"/>
        </w:rPr>
        <w:t xml:space="preserve"> </w:t>
      </w:r>
      <w:r>
        <w:t>of</w:t>
      </w:r>
      <w:r>
        <w:rPr>
          <w:spacing w:val="-4"/>
        </w:rPr>
        <w:t xml:space="preserve"> </w:t>
      </w:r>
      <w:r>
        <w:t>disaster</w:t>
      </w:r>
      <w:r>
        <w:rPr>
          <w:spacing w:val="-2"/>
        </w:rPr>
        <w:t xml:space="preserve"> </w:t>
      </w:r>
      <w:r>
        <w:t>recovery, an</w:t>
      </w:r>
      <w:r>
        <w:rPr>
          <w:spacing w:val="-4"/>
        </w:rPr>
        <w:t xml:space="preserve"> </w:t>
      </w:r>
      <w:r>
        <w:t>organization</w:t>
      </w:r>
      <w:r>
        <w:rPr>
          <w:spacing w:val="-4"/>
        </w:rPr>
        <w:t xml:space="preserve"> </w:t>
      </w:r>
      <w:r>
        <w:t>sets</w:t>
      </w:r>
      <w:r>
        <w:rPr>
          <w:spacing w:val="-5"/>
        </w:rPr>
        <w:t xml:space="preserve"> </w:t>
      </w:r>
      <w:r>
        <w:t>up</w:t>
      </w:r>
      <w:r>
        <w:rPr>
          <w:spacing w:val="-3"/>
        </w:rPr>
        <w:t xml:space="preserve"> </w:t>
      </w:r>
      <w:r>
        <w:t>basic</w:t>
      </w:r>
      <w:r>
        <w:rPr>
          <w:spacing w:val="-4"/>
        </w:rPr>
        <w:t xml:space="preserve"> </w:t>
      </w:r>
      <w:r>
        <w:t>infrastructure</w:t>
      </w:r>
      <w:r>
        <w:rPr>
          <w:spacing w:val="-5"/>
        </w:rPr>
        <w:t xml:space="preserve"> </w:t>
      </w:r>
      <w:r>
        <w:t>in</w:t>
      </w:r>
      <w:r>
        <w:rPr>
          <w:spacing w:val="-3"/>
        </w:rPr>
        <w:t xml:space="preserve"> </w:t>
      </w:r>
      <w:r>
        <w:t>a</w:t>
      </w:r>
      <w:r>
        <w:rPr>
          <w:spacing w:val="-6"/>
        </w:rPr>
        <w:t xml:space="preserve"> </w:t>
      </w:r>
      <w:r>
        <w:t xml:space="preserve">second </w:t>
      </w:r>
      <w:r>
        <w:rPr>
          <w:spacing w:val="-2"/>
        </w:rPr>
        <w:t>site.</w:t>
      </w:r>
    </w:p>
    <w:p w14:paraId="0EA51832" w14:textId="77777777" w:rsidR="00B86345" w:rsidRDefault="00000000">
      <w:pPr>
        <w:pStyle w:val="Heading3"/>
      </w:pPr>
      <w:bookmarkStart w:id="335" w:name="Hot_site"/>
      <w:bookmarkEnd w:id="335"/>
      <w:r>
        <w:rPr>
          <w:color w:val="4F81BC"/>
        </w:rPr>
        <w:t>Hot</w:t>
      </w:r>
      <w:r>
        <w:rPr>
          <w:color w:val="4F81BC"/>
          <w:spacing w:val="-2"/>
        </w:rPr>
        <w:t xml:space="preserve"> </w:t>
      </w:r>
      <w:r>
        <w:rPr>
          <w:color w:val="4F81BC"/>
          <w:spacing w:val="-4"/>
        </w:rPr>
        <w:t>site</w:t>
      </w:r>
    </w:p>
    <w:p w14:paraId="6E9DDF72" w14:textId="77777777" w:rsidR="00B86345" w:rsidRDefault="00000000">
      <w:pPr>
        <w:pStyle w:val="BodyText"/>
        <w:spacing w:before="180" w:line="237" w:lineRule="auto"/>
        <w:ind w:right="171"/>
      </w:pPr>
      <w:r>
        <w:t>A</w:t>
      </w:r>
      <w:r>
        <w:rPr>
          <w:spacing w:val="-2"/>
        </w:rPr>
        <w:t xml:space="preserve"> </w:t>
      </w:r>
      <w:r>
        <w:t>hot</w:t>
      </w:r>
      <w:r>
        <w:rPr>
          <w:spacing w:val="-2"/>
        </w:rPr>
        <w:t xml:space="preserve"> </w:t>
      </w:r>
      <w:r>
        <w:t>site</w:t>
      </w:r>
      <w:r>
        <w:rPr>
          <w:spacing w:val="-3"/>
        </w:rPr>
        <w:t xml:space="preserve"> </w:t>
      </w:r>
      <w:proofErr w:type="gramStart"/>
      <w:r>
        <w:t>maintains</w:t>
      </w:r>
      <w:r>
        <w:rPr>
          <w:spacing w:val="-4"/>
        </w:rPr>
        <w:t xml:space="preserve"> </w:t>
      </w:r>
      <w:r>
        <w:t>up-to-date</w:t>
      </w:r>
      <w:r>
        <w:rPr>
          <w:spacing w:val="-3"/>
        </w:rPr>
        <w:t xml:space="preserve"> </w:t>
      </w:r>
      <w:r>
        <w:t>copies</w:t>
      </w:r>
      <w:r>
        <w:rPr>
          <w:spacing w:val="-4"/>
        </w:rPr>
        <w:t xml:space="preserve"> </w:t>
      </w:r>
      <w:r>
        <w:t>of</w:t>
      </w:r>
      <w:r>
        <w:rPr>
          <w:spacing w:val="-2"/>
        </w:rPr>
        <w:t xml:space="preserve"> </w:t>
      </w:r>
      <w:r>
        <w:t>data</w:t>
      </w:r>
      <w:r>
        <w:rPr>
          <w:spacing w:val="-3"/>
        </w:rPr>
        <w:t xml:space="preserve"> </w:t>
      </w:r>
      <w:r>
        <w:t>at</w:t>
      </w:r>
      <w:r>
        <w:rPr>
          <w:spacing w:val="-2"/>
        </w:rPr>
        <w:t xml:space="preserve"> </w:t>
      </w:r>
      <w:r>
        <w:t>all times</w:t>
      </w:r>
      <w:proofErr w:type="gramEnd"/>
      <w:r>
        <w:t>.</w:t>
      </w:r>
      <w:r>
        <w:rPr>
          <w:spacing w:val="-3"/>
        </w:rPr>
        <w:t xml:space="preserve"> </w:t>
      </w:r>
      <w:r>
        <w:t>Hot</w:t>
      </w:r>
      <w:r>
        <w:rPr>
          <w:spacing w:val="-2"/>
        </w:rPr>
        <w:t xml:space="preserve"> </w:t>
      </w:r>
      <w:r>
        <w:t>sites</w:t>
      </w:r>
      <w:r>
        <w:rPr>
          <w:spacing w:val="-4"/>
        </w:rPr>
        <w:t xml:space="preserve"> </w:t>
      </w:r>
      <w:r>
        <w:t>are</w:t>
      </w:r>
      <w:r>
        <w:rPr>
          <w:spacing w:val="-3"/>
        </w:rPr>
        <w:t xml:space="preserve"> </w:t>
      </w:r>
      <w:r>
        <w:t>time-consuming</w:t>
      </w:r>
      <w:r>
        <w:rPr>
          <w:spacing w:val="-5"/>
        </w:rPr>
        <w:t xml:space="preserve"> </w:t>
      </w:r>
      <w:r>
        <w:t>to set up and more expensive than cold sites, but they dramatically reduce downtime.</w:t>
      </w:r>
    </w:p>
    <w:p w14:paraId="39921BD7" w14:textId="77777777" w:rsidR="00B86345" w:rsidRDefault="00B86345">
      <w:pPr>
        <w:pStyle w:val="BodyText"/>
        <w:spacing w:before="202"/>
        <w:ind w:left="0"/>
      </w:pPr>
    </w:p>
    <w:p w14:paraId="3542D1A9" w14:textId="77777777" w:rsidR="00B86345" w:rsidRDefault="00000000">
      <w:pPr>
        <w:pStyle w:val="Heading1"/>
      </w:pPr>
      <w:bookmarkStart w:id="336" w:name="Virtual_Machines_(VMs)_and_Containers"/>
      <w:bookmarkStart w:id="337" w:name="_bookmark44"/>
      <w:bookmarkEnd w:id="336"/>
      <w:bookmarkEnd w:id="337"/>
      <w:r>
        <w:rPr>
          <w:color w:val="4F81BC"/>
        </w:rPr>
        <w:t>Virtual</w:t>
      </w:r>
      <w:r>
        <w:rPr>
          <w:color w:val="4F81BC"/>
          <w:spacing w:val="-10"/>
        </w:rPr>
        <w:t xml:space="preserve"> </w:t>
      </w:r>
      <w:r>
        <w:rPr>
          <w:color w:val="4F81BC"/>
        </w:rPr>
        <w:t>Machines</w:t>
      </w:r>
      <w:r>
        <w:rPr>
          <w:color w:val="4F81BC"/>
          <w:spacing w:val="-5"/>
        </w:rPr>
        <w:t xml:space="preserve"> </w:t>
      </w:r>
      <w:r>
        <w:rPr>
          <w:color w:val="4F81BC"/>
        </w:rPr>
        <w:t>(VMs)</w:t>
      </w:r>
      <w:r>
        <w:rPr>
          <w:color w:val="4F81BC"/>
          <w:spacing w:val="-6"/>
        </w:rPr>
        <w:t xml:space="preserve"> </w:t>
      </w:r>
      <w:r>
        <w:rPr>
          <w:color w:val="4F81BC"/>
        </w:rPr>
        <w:t>and</w:t>
      </w:r>
      <w:r>
        <w:rPr>
          <w:color w:val="4F81BC"/>
          <w:spacing w:val="-6"/>
        </w:rPr>
        <w:t xml:space="preserve"> </w:t>
      </w:r>
      <w:r>
        <w:rPr>
          <w:color w:val="4F81BC"/>
          <w:spacing w:val="-2"/>
        </w:rPr>
        <w:t>Containers</w:t>
      </w:r>
    </w:p>
    <w:p w14:paraId="5F720FF7" w14:textId="77777777" w:rsidR="00B86345" w:rsidRDefault="00000000">
      <w:pPr>
        <w:pStyle w:val="BodyText"/>
        <w:spacing w:before="183" w:line="237" w:lineRule="auto"/>
      </w:pPr>
      <w:r>
        <w:t>Before</w:t>
      </w:r>
      <w:r>
        <w:rPr>
          <w:spacing w:val="-5"/>
        </w:rPr>
        <w:t xml:space="preserve"> </w:t>
      </w:r>
      <w:r>
        <w:t>we</w:t>
      </w:r>
      <w:r>
        <w:rPr>
          <w:spacing w:val="-5"/>
        </w:rPr>
        <w:t xml:space="preserve"> </w:t>
      </w:r>
      <w:r>
        <w:t>discuss</w:t>
      </w:r>
      <w:r>
        <w:rPr>
          <w:spacing w:val="-6"/>
        </w:rPr>
        <w:t xml:space="preserve"> </w:t>
      </w:r>
      <w:r>
        <w:t>virtualization</w:t>
      </w:r>
      <w:r>
        <w:rPr>
          <w:spacing w:val="-4"/>
        </w:rPr>
        <w:t xml:space="preserve"> </w:t>
      </w:r>
      <w:r>
        <w:t>vs</w:t>
      </w:r>
      <w:r>
        <w:rPr>
          <w:spacing w:val="-6"/>
        </w:rPr>
        <w:t xml:space="preserve"> </w:t>
      </w:r>
      <w:r>
        <w:t>containerization,</w:t>
      </w:r>
      <w:r>
        <w:rPr>
          <w:spacing w:val="-4"/>
        </w:rPr>
        <w:t xml:space="preserve"> </w:t>
      </w:r>
      <w:r>
        <w:t>let’s</w:t>
      </w:r>
      <w:r>
        <w:rPr>
          <w:spacing w:val="-6"/>
        </w:rPr>
        <w:t xml:space="preserve"> </w:t>
      </w:r>
      <w:r>
        <w:t>learn</w:t>
      </w:r>
      <w:r>
        <w:rPr>
          <w:spacing w:val="-4"/>
        </w:rPr>
        <w:t xml:space="preserve"> </w:t>
      </w:r>
      <w:r>
        <w:t>what</w:t>
      </w:r>
      <w:r>
        <w:rPr>
          <w:spacing w:val="-4"/>
        </w:rPr>
        <w:t xml:space="preserve"> </w:t>
      </w:r>
      <w:r>
        <w:t>are</w:t>
      </w:r>
      <w:r>
        <w:rPr>
          <w:spacing w:val="-5"/>
        </w:rPr>
        <w:t xml:space="preserve"> </w:t>
      </w:r>
      <w:r>
        <w:t>virtual</w:t>
      </w:r>
      <w:r>
        <w:rPr>
          <w:spacing w:val="-2"/>
        </w:rPr>
        <w:t xml:space="preserve"> </w:t>
      </w:r>
      <w:r>
        <w:t>machines (VMs) and Containers.</w:t>
      </w:r>
    </w:p>
    <w:p w14:paraId="35DB7330" w14:textId="77777777" w:rsidR="00B86345" w:rsidRDefault="00000000">
      <w:pPr>
        <w:pStyle w:val="Heading2"/>
      </w:pPr>
      <w:bookmarkStart w:id="338" w:name="Virtual_Machines_(VM)"/>
      <w:bookmarkEnd w:id="338"/>
      <w:r>
        <w:rPr>
          <w:color w:val="4F81BC"/>
        </w:rPr>
        <w:t>Virtual</w:t>
      </w:r>
      <w:r>
        <w:rPr>
          <w:color w:val="4F81BC"/>
          <w:spacing w:val="-11"/>
        </w:rPr>
        <w:t xml:space="preserve"> </w:t>
      </w:r>
      <w:r>
        <w:rPr>
          <w:color w:val="4F81BC"/>
        </w:rPr>
        <w:t>Machines</w:t>
      </w:r>
      <w:r>
        <w:rPr>
          <w:color w:val="4F81BC"/>
          <w:spacing w:val="-11"/>
        </w:rPr>
        <w:t xml:space="preserve"> </w:t>
      </w:r>
      <w:r>
        <w:rPr>
          <w:color w:val="4F81BC"/>
          <w:spacing w:val="-4"/>
        </w:rPr>
        <w:t>(VM)</w:t>
      </w:r>
    </w:p>
    <w:p w14:paraId="3EDEC6F6" w14:textId="77777777" w:rsidR="00B86345" w:rsidRDefault="00000000">
      <w:pPr>
        <w:pStyle w:val="BodyText"/>
        <w:spacing w:before="186"/>
        <w:ind w:right="171"/>
      </w:pPr>
      <w:r>
        <w:t>A Virtual Machine (VM) is a virtual environment that functions as a virtual computer system</w:t>
      </w:r>
      <w:r>
        <w:rPr>
          <w:spacing w:val="-3"/>
        </w:rPr>
        <w:t xml:space="preserve"> </w:t>
      </w:r>
      <w:r>
        <w:t>with</w:t>
      </w:r>
      <w:r>
        <w:rPr>
          <w:spacing w:val="-3"/>
        </w:rPr>
        <w:t xml:space="preserve"> </w:t>
      </w:r>
      <w:r>
        <w:t>its</w:t>
      </w:r>
      <w:r>
        <w:rPr>
          <w:spacing w:val="-6"/>
        </w:rPr>
        <w:t xml:space="preserve"> </w:t>
      </w:r>
      <w:r>
        <w:t>own</w:t>
      </w:r>
      <w:r>
        <w:rPr>
          <w:spacing w:val="-4"/>
        </w:rPr>
        <w:t xml:space="preserve"> </w:t>
      </w:r>
      <w:r>
        <w:t>CPU,</w:t>
      </w:r>
      <w:r>
        <w:rPr>
          <w:spacing w:val="-5"/>
        </w:rPr>
        <w:t xml:space="preserve"> </w:t>
      </w:r>
      <w:r>
        <w:t>memory,</w:t>
      </w:r>
      <w:r>
        <w:rPr>
          <w:spacing w:val="-5"/>
        </w:rPr>
        <w:t xml:space="preserve"> </w:t>
      </w:r>
      <w:r>
        <w:t>network</w:t>
      </w:r>
      <w:r>
        <w:rPr>
          <w:spacing w:val="-5"/>
        </w:rPr>
        <w:t xml:space="preserve"> </w:t>
      </w:r>
      <w:r>
        <w:t>interface,</w:t>
      </w:r>
      <w:r>
        <w:rPr>
          <w:spacing w:val="-1"/>
        </w:rPr>
        <w:t xml:space="preserve"> </w:t>
      </w:r>
      <w:r>
        <w:t>and</w:t>
      </w:r>
      <w:r>
        <w:rPr>
          <w:spacing w:val="-3"/>
        </w:rPr>
        <w:t xml:space="preserve"> </w:t>
      </w:r>
      <w:r>
        <w:t>storage,</w:t>
      </w:r>
      <w:r>
        <w:rPr>
          <w:spacing w:val="-5"/>
        </w:rPr>
        <w:t xml:space="preserve"> </w:t>
      </w:r>
      <w:r>
        <w:t>created</w:t>
      </w:r>
      <w:r>
        <w:rPr>
          <w:spacing w:val="-4"/>
        </w:rPr>
        <w:t xml:space="preserve"> </w:t>
      </w:r>
      <w:r>
        <w:t>on</w:t>
      </w:r>
      <w:r>
        <w:rPr>
          <w:spacing w:val="-4"/>
        </w:rPr>
        <w:t xml:space="preserve"> </w:t>
      </w:r>
      <w:r>
        <w:t>a</w:t>
      </w:r>
      <w:r>
        <w:rPr>
          <w:spacing w:val="-5"/>
        </w:rPr>
        <w:t xml:space="preserve"> </w:t>
      </w:r>
      <w:r>
        <w:t>physical</w:t>
      </w:r>
    </w:p>
    <w:p w14:paraId="0383B2FF" w14:textId="77777777" w:rsidR="00B86345" w:rsidRDefault="00B86345">
      <w:pPr>
        <w:sectPr w:rsidR="00B86345">
          <w:pgSz w:w="12240" w:h="15840"/>
          <w:pgMar w:top="1780" w:right="1320" w:bottom="280" w:left="1340" w:header="720" w:footer="720" w:gutter="0"/>
          <w:cols w:space="720"/>
        </w:sectPr>
      </w:pPr>
    </w:p>
    <w:p w14:paraId="6E769C21" w14:textId="77777777" w:rsidR="00B86345" w:rsidRDefault="00000000">
      <w:pPr>
        <w:pStyle w:val="BodyText"/>
        <w:spacing w:before="85" w:line="237" w:lineRule="auto"/>
        <w:ind w:right="171"/>
      </w:pPr>
      <w:r>
        <w:lastRenderedPageBreak/>
        <w:t>hardware</w:t>
      </w:r>
      <w:r>
        <w:rPr>
          <w:spacing w:val="-5"/>
        </w:rPr>
        <w:t xml:space="preserve"> </w:t>
      </w:r>
      <w:r>
        <w:t>system.</w:t>
      </w:r>
      <w:r>
        <w:rPr>
          <w:spacing w:val="-5"/>
        </w:rPr>
        <w:t xml:space="preserve"> </w:t>
      </w:r>
      <w:r>
        <w:t>A</w:t>
      </w:r>
      <w:r>
        <w:rPr>
          <w:spacing w:val="-1"/>
        </w:rPr>
        <w:t xml:space="preserve"> </w:t>
      </w:r>
      <w:r>
        <w:t>software</w:t>
      </w:r>
      <w:r>
        <w:rPr>
          <w:spacing w:val="-5"/>
        </w:rPr>
        <w:t xml:space="preserve"> </w:t>
      </w:r>
      <w:r>
        <w:t>called</w:t>
      </w:r>
      <w:r>
        <w:rPr>
          <w:spacing w:val="-4"/>
        </w:rPr>
        <w:t xml:space="preserve"> </w:t>
      </w:r>
      <w:r>
        <w:t>a</w:t>
      </w:r>
      <w:r>
        <w:rPr>
          <w:spacing w:val="-6"/>
        </w:rPr>
        <w:t xml:space="preserve"> </w:t>
      </w:r>
      <w:r>
        <w:t>hypervisor</w:t>
      </w:r>
      <w:r>
        <w:rPr>
          <w:spacing w:val="-3"/>
        </w:rPr>
        <w:t xml:space="preserve"> </w:t>
      </w:r>
      <w:r>
        <w:t>separates</w:t>
      </w:r>
      <w:r>
        <w:rPr>
          <w:spacing w:val="-6"/>
        </w:rPr>
        <w:t xml:space="preserve"> </w:t>
      </w:r>
      <w:r>
        <w:t>the</w:t>
      </w:r>
      <w:r>
        <w:rPr>
          <w:spacing w:val="-5"/>
        </w:rPr>
        <w:t xml:space="preserve"> </w:t>
      </w:r>
      <w:r>
        <w:t>machine’s resources</w:t>
      </w:r>
      <w:r>
        <w:rPr>
          <w:spacing w:val="-6"/>
        </w:rPr>
        <w:t xml:space="preserve"> </w:t>
      </w:r>
      <w:r>
        <w:t>from the hardware and provisions them appropriately so they can be used by the VM.</w:t>
      </w:r>
    </w:p>
    <w:p w14:paraId="5750805E" w14:textId="77777777" w:rsidR="00B86345" w:rsidRDefault="00000000">
      <w:pPr>
        <w:pStyle w:val="BodyText"/>
        <w:spacing w:before="180"/>
        <w:ind w:right="171"/>
      </w:pPr>
      <w:r>
        <w:t>VMs</w:t>
      </w:r>
      <w:r>
        <w:rPr>
          <w:spacing w:val="-5"/>
        </w:rPr>
        <w:t xml:space="preserve"> </w:t>
      </w:r>
      <w:r>
        <w:t>are</w:t>
      </w:r>
      <w:r>
        <w:rPr>
          <w:spacing w:val="-4"/>
        </w:rPr>
        <w:t xml:space="preserve"> </w:t>
      </w:r>
      <w:r>
        <w:t>isolated</w:t>
      </w:r>
      <w:r>
        <w:rPr>
          <w:spacing w:val="-2"/>
        </w:rPr>
        <w:t xml:space="preserve"> </w:t>
      </w:r>
      <w:r>
        <w:t>from</w:t>
      </w:r>
      <w:r>
        <w:rPr>
          <w:spacing w:val="-1"/>
        </w:rPr>
        <w:t xml:space="preserve"> </w:t>
      </w:r>
      <w:r>
        <w:t>the</w:t>
      </w:r>
      <w:r>
        <w:rPr>
          <w:spacing w:val="-4"/>
        </w:rPr>
        <w:t xml:space="preserve"> </w:t>
      </w:r>
      <w:r>
        <w:t>rest</w:t>
      </w:r>
      <w:r>
        <w:rPr>
          <w:spacing w:val="-3"/>
        </w:rPr>
        <w:t xml:space="preserve"> </w:t>
      </w:r>
      <w:r>
        <w:t>of</w:t>
      </w:r>
      <w:r>
        <w:rPr>
          <w:spacing w:val="-3"/>
        </w:rPr>
        <w:t xml:space="preserve"> </w:t>
      </w:r>
      <w:r>
        <w:t>the</w:t>
      </w:r>
      <w:r>
        <w:rPr>
          <w:spacing w:val="-4"/>
        </w:rPr>
        <w:t xml:space="preserve"> </w:t>
      </w:r>
      <w:r>
        <w:t>system,</w:t>
      </w:r>
      <w:r>
        <w:rPr>
          <w:spacing w:val="-4"/>
        </w:rPr>
        <w:t xml:space="preserve"> </w:t>
      </w:r>
      <w:r>
        <w:t>and</w:t>
      </w:r>
      <w:r>
        <w:rPr>
          <w:spacing w:val="-2"/>
        </w:rPr>
        <w:t xml:space="preserve"> </w:t>
      </w:r>
      <w:r>
        <w:t>multiple</w:t>
      </w:r>
      <w:r>
        <w:rPr>
          <w:spacing w:val="-4"/>
        </w:rPr>
        <w:t xml:space="preserve"> </w:t>
      </w:r>
      <w:r>
        <w:t>VMs</w:t>
      </w:r>
      <w:r>
        <w:rPr>
          <w:spacing w:val="-5"/>
        </w:rPr>
        <w:t xml:space="preserve"> </w:t>
      </w:r>
      <w:r>
        <w:t>can</w:t>
      </w:r>
      <w:r>
        <w:rPr>
          <w:spacing w:val="-3"/>
        </w:rPr>
        <w:t xml:space="preserve"> </w:t>
      </w:r>
      <w:r>
        <w:t>exist</w:t>
      </w:r>
      <w:r>
        <w:rPr>
          <w:spacing w:val="-3"/>
        </w:rPr>
        <w:t xml:space="preserve"> </w:t>
      </w:r>
      <w:r>
        <w:t>on</w:t>
      </w:r>
      <w:r>
        <w:rPr>
          <w:spacing w:val="-3"/>
        </w:rPr>
        <w:t xml:space="preserve"> </w:t>
      </w:r>
      <w:r>
        <w:t>a</w:t>
      </w:r>
      <w:r>
        <w:rPr>
          <w:spacing w:val="-4"/>
        </w:rPr>
        <w:t xml:space="preserve"> </w:t>
      </w:r>
      <w:r>
        <w:t>single</w:t>
      </w:r>
      <w:r>
        <w:rPr>
          <w:spacing w:val="-4"/>
        </w:rPr>
        <w:t xml:space="preserve"> </w:t>
      </w:r>
      <w:r>
        <w:t>piece</w:t>
      </w:r>
      <w:r>
        <w:rPr>
          <w:spacing w:val="-5"/>
        </w:rPr>
        <w:t xml:space="preserve"> </w:t>
      </w:r>
      <w:r>
        <w:t>of hardware, like a server. They can be moved between host servers depending on the demand or to use resources more efficiently.</w:t>
      </w:r>
    </w:p>
    <w:p w14:paraId="46598305" w14:textId="77777777" w:rsidR="00B86345" w:rsidRDefault="00000000">
      <w:pPr>
        <w:pStyle w:val="Heading3"/>
        <w:spacing w:before="202"/>
      </w:pPr>
      <w:bookmarkStart w:id="339" w:name="What_is_a_Hypervisor?"/>
      <w:bookmarkEnd w:id="339"/>
      <w:r>
        <w:rPr>
          <w:color w:val="4F81BC"/>
        </w:rPr>
        <w:t>What</w:t>
      </w:r>
      <w:r>
        <w:rPr>
          <w:color w:val="4F81BC"/>
          <w:spacing w:val="-5"/>
        </w:rPr>
        <w:t xml:space="preserve"> </w:t>
      </w:r>
      <w:r>
        <w:rPr>
          <w:color w:val="4F81BC"/>
        </w:rPr>
        <w:t>is</w:t>
      </w:r>
      <w:r>
        <w:rPr>
          <w:color w:val="4F81BC"/>
          <w:spacing w:val="-3"/>
        </w:rPr>
        <w:t xml:space="preserve"> </w:t>
      </w:r>
      <w:r>
        <w:rPr>
          <w:color w:val="4F81BC"/>
        </w:rPr>
        <w:t>a</w:t>
      </w:r>
      <w:r>
        <w:rPr>
          <w:color w:val="4F81BC"/>
          <w:spacing w:val="-2"/>
        </w:rPr>
        <w:t xml:space="preserve"> Hypervisor?</w:t>
      </w:r>
    </w:p>
    <w:p w14:paraId="73042DBB" w14:textId="77777777" w:rsidR="00B86345" w:rsidRDefault="00000000">
      <w:pPr>
        <w:pStyle w:val="BodyText"/>
        <w:spacing w:before="178"/>
        <w:ind w:right="171"/>
      </w:pPr>
      <w:r>
        <w:t>A Hypervisor sometimes called a Virtual Machine Monitor (VMM), isolates the operating system</w:t>
      </w:r>
      <w:r>
        <w:rPr>
          <w:spacing w:val="-3"/>
        </w:rPr>
        <w:t xml:space="preserve"> </w:t>
      </w:r>
      <w:r>
        <w:t>and</w:t>
      </w:r>
      <w:r>
        <w:rPr>
          <w:spacing w:val="-3"/>
        </w:rPr>
        <w:t xml:space="preserve"> </w:t>
      </w:r>
      <w:r>
        <w:t>resources</w:t>
      </w:r>
      <w:r>
        <w:rPr>
          <w:spacing w:val="-7"/>
        </w:rPr>
        <w:t xml:space="preserve"> </w:t>
      </w:r>
      <w:r>
        <w:t>from</w:t>
      </w:r>
      <w:r>
        <w:rPr>
          <w:spacing w:val="-3"/>
        </w:rPr>
        <w:t xml:space="preserve"> </w:t>
      </w:r>
      <w:r>
        <w:t>the</w:t>
      </w:r>
      <w:r>
        <w:rPr>
          <w:spacing w:val="-6"/>
        </w:rPr>
        <w:t xml:space="preserve"> </w:t>
      </w:r>
      <w:r>
        <w:t>virtual</w:t>
      </w:r>
      <w:r>
        <w:rPr>
          <w:spacing w:val="-3"/>
        </w:rPr>
        <w:t xml:space="preserve"> </w:t>
      </w:r>
      <w:r>
        <w:t>machines</w:t>
      </w:r>
      <w:r>
        <w:rPr>
          <w:spacing w:val="-7"/>
        </w:rPr>
        <w:t xml:space="preserve"> </w:t>
      </w:r>
      <w:r>
        <w:t>and</w:t>
      </w:r>
      <w:r>
        <w:rPr>
          <w:spacing w:val="-3"/>
        </w:rPr>
        <w:t xml:space="preserve"> </w:t>
      </w:r>
      <w:r>
        <w:t>enables</w:t>
      </w:r>
      <w:r>
        <w:rPr>
          <w:spacing w:val="-7"/>
        </w:rPr>
        <w:t xml:space="preserve"> </w:t>
      </w:r>
      <w:r>
        <w:t>the</w:t>
      </w:r>
      <w:r>
        <w:rPr>
          <w:spacing w:val="-6"/>
        </w:rPr>
        <w:t xml:space="preserve"> </w:t>
      </w:r>
      <w:r>
        <w:t>creation</w:t>
      </w:r>
      <w:r>
        <w:rPr>
          <w:spacing w:val="-5"/>
        </w:rPr>
        <w:t xml:space="preserve"> </w:t>
      </w:r>
      <w:r>
        <w:t>and</w:t>
      </w:r>
      <w:r>
        <w:rPr>
          <w:spacing w:val="-3"/>
        </w:rPr>
        <w:t xml:space="preserve"> </w:t>
      </w:r>
      <w:r>
        <w:t>management of those VMs. The hypervisor treats resources like CPU, memory, and storage as a pool of resources that can be easily reallocated between existing guests or new virtual machines.</w:t>
      </w:r>
    </w:p>
    <w:p w14:paraId="025B53C0" w14:textId="77777777" w:rsidR="00B86345" w:rsidRDefault="00000000">
      <w:pPr>
        <w:pStyle w:val="Heading3"/>
        <w:spacing w:before="204"/>
      </w:pPr>
      <w:bookmarkStart w:id="340" w:name="Why_use_a_Virtual_Machine?"/>
      <w:bookmarkEnd w:id="340"/>
      <w:r>
        <w:rPr>
          <w:color w:val="4F81BC"/>
        </w:rPr>
        <w:t>Why</w:t>
      </w:r>
      <w:r>
        <w:rPr>
          <w:color w:val="4F81BC"/>
          <w:spacing w:val="-3"/>
        </w:rPr>
        <w:t xml:space="preserve"> </w:t>
      </w:r>
      <w:r>
        <w:rPr>
          <w:color w:val="4F81BC"/>
        </w:rPr>
        <w:t>use</w:t>
      </w:r>
      <w:r>
        <w:rPr>
          <w:color w:val="4F81BC"/>
          <w:spacing w:val="-4"/>
        </w:rPr>
        <w:t xml:space="preserve"> </w:t>
      </w:r>
      <w:r>
        <w:rPr>
          <w:color w:val="4F81BC"/>
        </w:rPr>
        <w:t>a</w:t>
      </w:r>
      <w:r>
        <w:rPr>
          <w:color w:val="4F81BC"/>
          <w:spacing w:val="-2"/>
        </w:rPr>
        <w:t xml:space="preserve"> </w:t>
      </w:r>
      <w:r>
        <w:rPr>
          <w:color w:val="4F81BC"/>
        </w:rPr>
        <w:t>Virtual</w:t>
      </w:r>
      <w:r>
        <w:rPr>
          <w:color w:val="4F81BC"/>
          <w:spacing w:val="-4"/>
        </w:rPr>
        <w:t xml:space="preserve"> </w:t>
      </w:r>
      <w:r>
        <w:rPr>
          <w:color w:val="4F81BC"/>
          <w:spacing w:val="-2"/>
        </w:rPr>
        <w:t>Machine?</w:t>
      </w:r>
    </w:p>
    <w:p w14:paraId="04A8A720" w14:textId="77777777" w:rsidR="00B86345" w:rsidRDefault="00000000">
      <w:pPr>
        <w:pStyle w:val="BodyText"/>
        <w:spacing w:before="178"/>
        <w:ind w:right="277"/>
      </w:pPr>
      <w:r>
        <w:t>Server consolidation is a top reason to use VMs. Most operating system and application deployments</w:t>
      </w:r>
      <w:r>
        <w:rPr>
          <w:spacing w:val="-6"/>
        </w:rPr>
        <w:t xml:space="preserve"> </w:t>
      </w:r>
      <w:r>
        <w:t>only</w:t>
      </w:r>
      <w:r>
        <w:rPr>
          <w:spacing w:val="-8"/>
        </w:rPr>
        <w:t xml:space="preserve"> </w:t>
      </w:r>
      <w:r>
        <w:t>use</w:t>
      </w:r>
      <w:r>
        <w:rPr>
          <w:spacing w:val="-5"/>
        </w:rPr>
        <w:t xml:space="preserve"> </w:t>
      </w:r>
      <w:r>
        <w:t>a</w:t>
      </w:r>
      <w:r>
        <w:rPr>
          <w:spacing w:val="-6"/>
        </w:rPr>
        <w:t xml:space="preserve"> </w:t>
      </w:r>
      <w:r>
        <w:t>small</w:t>
      </w:r>
      <w:r>
        <w:rPr>
          <w:spacing w:val="-2"/>
        </w:rPr>
        <w:t xml:space="preserve"> </w:t>
      </w:r>
      <w:r>
        <w:t>amount</w:t>
      </w:r>
      <w:r>
        <w:rPr>
          <w:spacing w:val="-3"/>
        </w:rPr>
        <w:t xml:space="preserve"> </w:t>
      </w:r>
      <w:r>
        <w:t>of</w:t>
      </w:r>
      <w:r>
        <w:rPr>
          <w:spacing w:val="-4"/>
        </w:rPr>
        <w:t xml:space="preserve"> </w:t>
      </w:r>
      <w:r>
        <w:t>the</w:t>
      </w:r>
      <w:r>
        <w:rPr>
          <w:spacing w:val="-5"/>
        </w:rPr>
        <w:t xml:space="preserve"> </w:t>
      </w:r>
      <w:r>
        <w:t>physical</w:t>
      </w:r>
      <w:r>
        <w:rPr>
          <w:spacing w:val="-2"/>
        </w:rPr>
        <w:t xml:space="preserve"> </w:t>
      </w:r>
      <w:r>
        <w:t>resources</w:t>
      </w:r>
      <w:r>
        <w:rPr>
          <w:spacing w:val="-6"/>
        </w:rPr>
        <w:t xml:space="preserve"> </w:t>
      </w:r>
      <w:r>
        <w:t>available.</w:t>
      </w:r>
      <w:r>
        <w:rPr>
          <w:spacing w:val="-5"/>
        </w:rPr>
        <w:t xml:space="preserve"> </w:t>
      </w:r>
      <w:r>
        <w:t>By</w:t>
      </w:r>
      <w:r>
        <w:rPr>
          <w:spacing w:val="-4"/>
        </w:rPr>
        <w:t xml:space="preserve"> </w:t>
      </w:r>
      <w:r>
        <w:t xml:space="preserve">virtualizing our servers, we can place many virtual servers onto each physical server to improve hardware utilization. This keeps us from needing to purchase additional physical </w:t>
      </w:r>
      <w:r>
        <w:rPr>
          <w:spacing w:val="-2"/>
        </w:rPr>
        <w:t>resources.</w:t>
      </w:r>
    </w:p>
    <w:p w14:paraId="552016D8" w14:textId="77777777" w:rsidR="00B86345" w:rsidRDefault="00000000">
      <w:pPr>
        <w:pStyle w:val="BodyText"/>
        <w:spacing w:before="182"/>
        <w:ind w:right="200"/>
      </w:pPr>
      <w:r>
        <w:t>A VM provides an environment that is isolated from the rest of a system, so whatever is running inside a VM won’t interfere with anything else running on the host hardware. Because</w:t>
      </w:r>
      <w:r>
        <w:rPr>
          <w:spacing w:val="-5"/>
        </w:rPr>
        <w:t xml:space="preserve"> </w:t>
      </w:r>
      <w:r>
        <w:t>VMs</w:t>
      </w:r>
      <w:r>
        <w:rPr>
          <w:spacing w:val="-1"/>
        </w:rPr>
        <w:t xml:space="preserve"> </w:t>
      </w:r>
      <w:r>
        <w:t>are</w:t>
      </w:r>
      <w:r>
        <w:rPr>
          <w:spacing w:val="-5"/>
        </w:rPr>
        <w:t xml:space="preserve"> </w:t>
      </w:r>
      <w:r>
        <w:t>isolated,</w:t>
      </w:r>
      <w:r>
        <w:rPr>
          <w:spacing w:val="-5"/>
        </w:rPr>
        <w:t xml:space="preserve"> </w:t>
      </w:r>
      <w:r>
        <w:t>they</w:t>
      </w:r>
      <w:r>
        <w:rPr>
          <w:spacing w:val="-4"/>
        </w:rPr>
        <w:t xml:space="preserve"> </w:t>
      </w:r>
      <w:r>
        <w:t>are</w:t>
      </w:r>
      <w:r>
        <w:rPr>
          <w:spacing w:val="-5"/>
        </w:rPr>
        <w:t xml:space="preserve"> </w:t>
      </w:r>
      <w:r>
        <w:t>a</w:t>
      </w:r>
      <w:r>
        <w:rPr>
          <w:spacing w:val="-6"/>
        </w:rPr>
        <w:t xml:space="preserve"> </w:t>
      </w:r>
      <w:r>
        <w:t>good option</w:t>
      </w:r>
      <w:r>
        <w:rPr>
          <w:spacing w:val="-4"/>
        </w:rPr>
        <w:t xml:space="preserve"> </w:t>
      </w:r>
      <w:r>
        <w:t>for</w:t>
      </w:r>
      <w:r>
        <w:rPr>
          <w:spacing w:val="-2"/>
        </w:rPr>
        <w:t xml:space="preserve"> </w:t>
      </w:r>
      <w:r>
        <w:t>testing</w:t>
      </w:r>
      <w:r>
        <w:rPr>
          <w:spacing w:val="-2"/>
        </w:rPr>
        <w:t xml:space="preserve"> </w:t>
      </w:r>
      <w:r>
        <w:t>new</w:t>
      </w:r>
      <w:r>
        <w:rPr>
          <w:spacing w:val="-2"/>
        </w:rPr>
        <w:t xml:space="preserve"> </w:t>
      </w:r>
      <w:r>
        <w:t>applications</w:t>
      </w:r>
      <w:r>
        <w:rPr>
          <w:spacing w:val="-5"/>
        </w:rPr>
        <w:t xml:space="preserve"> </w:t>
      </w:r>
      <w:r>
        <w:t>or</w:t>
      </w:r>
      <w:r>
        <w:rPr>
          <w:spacing w:val="-2"/>
        </w:rPr>
        <w:t xml:space="preserve"> </w:t>
      </w:r>
      <w:r>
        <w:t>setting</w:t>
      </w:r>
      <w:r>
        <w:rPr>
          <w:spacing w:val="-2"/>
        </w:rPr>
        <w:t xml:space="preserve"> </w:t>
      </w:r>
      <w:r>
        <w:t xml:space="preserve">up a production environment. We can also run a single-purpose VM to support a specific use </w:t>
      </w:r>
      <w:r>
        <w:rPr>
          <w:spacing w:val="-2"/>
        </w:rPr>
        <w:t>case.</w:t>
      </w:r>
    </w:p>
    <w:p w14:paraId="4B195159" w14:textId="77777777" w:rsidR="00B86345" w:rsidRDefault="00000000">
      <w:pPr>
        <w:pStyle w:val="Heading2"/>
        <w:spacing w:before="197"/>
      </w:pPr>
      <w:bookmarkStart w:id="341" w:name="Containers"/>
      <w:bookmarkEnd w:id="341"/>
      <w:r>
        <w:rPr>
          <w:color w:val="4F81BC"/>
          <w:spacing w:val="-2"/>
        </w:rPr>
        <w:t>Containers</w:t>
      </w:r>
    </w:p>
    <w:p w14:paraId="25529BAD" w14:textId="77777777" w:rsidR="00B86345" w:rsidRDefault="00000000">
      <w:pPr>
        <w:pStyle w:val="BodyText"/>
        <w:spacing w:before="182"/>
        <w:ind w:right="68"/>
      </w:pPr>
      <w:r>
        <w:t xml:space="preserve">A container is a standard unit of software that packages up code and all its dependencies such as specific versions of runtimes and libraries so that the application runs quickly and reliably from one computing environment to another. Containers offer a logical packaging mechanism in which applications can be abstracted from the environment in which they </w:t>
      </w:r>
      <w:proofErr w:type="gramStart"/>
      <w:r>
        <w:t>actually</w:t>
      </w:r>
      <w:r>
        <w:rPr>
          <w:spacing w:val="-4"/>
        </w:rPr>
        <w:t xml:space="preserve"> </w:t>
      </w:r>
      <w:r>
        <w:t>run</w:t>
      </w:r>
      <w:proofErr w:type="gramEnd"/>
      <w:r>
        <w:t>.</w:t>
      </w:r>
      <w:r>
        <w:rPr>
          <w:spacing w:val="-4"/>
        </w:rPr>
        <w:t xml:space="preserve"> </w:t>
      </w:r>
      <w:r>
        <w:t>This</w:t>
      </w:r>
      <w:r>
        <w:rPr>
          <w:spacing w:val="-5"/>
        </w:rPr>
        <w:t xml:space="preserve"> </w:t>
      </w:r>
      <w:r>
        <w:t>decoupling</w:t>
      </w:r>
      <w:r>
        <w:rPr>
          <w:spacing w:val="-3"/>
        </w:rPr>
        <w:t xml:space="preserve"> </w:t>
      </w:r>
      <w:r>
        <w:t>allows</w:t>
      </w:r>
      <w:r>
        <w:rPr>
          <w:spacing w:val="-6"/>
        </w:rPr>
        <w:t xml:space="preserve"> </w:t>
      </w:r>
      <w:r>
        <w:t>container-based</w:t>
      </w:r>
      <w:r>
        <w:rPr>
          <w:spacing w:val="-4"/>
        </w:rPr>
        <w:t xml:space="preserve"> </w:t>
      </w:r>
      <w:r>
        <w:t>applications</w:t>
      </w:r>
      <w:r>
        <w:rPr>
          <w:spacing w:val="-5"/>
        </w:rPr>
        <w:t xml:space="preserve"> </w:t>
      </w:r>
      <w:r>
        <w:t>to</w:t>
      </w:r>
      <w:r>
        <w:rPr>
          <w:spacing w:val="-2"/>
        </w:rPr>
        <w:t xml:space="preserve"> </w:t>
      </w:r>
      <w:r>
        <w:t>be</w:t>
      </w:r>
      <w:r>
        <w:rPr>
          <w:spacing w:val="-5"/>
        </w:rPr>
        <w:t xml:space="preserve"> </w:t>
      </w:r>
      <w:r>
        <w:t>deployed</w:t>
      </w:r>
      <w:r>
        <w:rPr>
          <w:spacing w:val="-4"/>
        </w:rPr>
        <w:t xml:space="preserve"> </w:t>
      </w:r>
      <w:r>
        <w:t>easily</w:t>
      </w:r>
      <w:r>
        <w:rPr>
          <w:spacing w:val="-4"/>
        </w:rPr>
        <w:t xml:space="preserve"> </w:t>
      </w:r>
      <w:r>
        <w:t>and consistently, regardless of the target environment.</w:t>
      </w:r>
    </w:p>
    <w:p w14:paraId="6D2AF53E" w14:textId="77777777" w:rsidR="00B86345" w:rsidRDefault="00000000">
      <w:pPr>
        <w:pStyle w:val="Heading3"/>
      </w:pPr>
      <w:bookmarkStart w:id="342" w:name="Why_do_we_need_containers?"/>
      <w:bookmarkEnd w:id="342"/>
      <w:r>
        <w:rPr>
          <w:color w:val="4F81BC"/>
        </w:rPr>
        <w:t>Why</w:t>
      </w:r>
      <w:r>
        <w:rPr>
          <w:color w:val="4F81BC"/>
          <w:spacing w:val="-3"/>
        </w:rPr>
        <w:t xml:space="preserve"> </w:t>
      </w:r>
      <w:r>
        <w:rPr>
          <w:color w:val="4F81BC"/>
        </w:rPr>
        <w:t>do</w:t>
      </w:r>
      <w:r>
        <w:rPr>
          <w:color w:val="4F81BC"/>
          <w:spacing w:val="-3"/>
        </w:rPr>
        <w:t xml:space="preserve"> </w:t>
      </w:r>
      <w:r>
        <w:rPr>
          <w:color w:val="4F81BC"/>
        </w:rPr>
        <w:t>we</w:t>
      </w:r>
      <w:r>
        <w:rPr>
          <w:color w:val="4F81BC"/>
          <w:spacing w:val="-4"/>
        </w:rPr>
        <w:t xml:space="preserve"> </w:t>
      </w:r>
      <w:r>
        <w:rPr>
          <w:color w:val="4F81BC"/>
        </w:rPr>
        <w:t>need</w:t>
      </w:r>
      <w:r>
        <w:rPr>
          <w:color w:val="4F81BC"/>
          <w:spacing w:val="-2"/>
        </w:rPr>
        <w:t xml:space="preserve"> containers?</w:t>
      </w:r>
    </w:p>
    <w:p w14:paraId="240F2A9C" w14:textId="77777777" w:rsidR="00B86345" w:rsidRDefault="00000000">
      <w:pPr>
        <w:pStyle w:val="BodyText"/>
        <w:spacing w:before="178"/>
      </w:pPr>
      <w:r>
        <w:t>Let’s</w:t>
      </w:r>
      <w:r>
        <w:rPr>
          <w:spacing w:val="-6"/>
        </w:rPr>
        <w:t xml:space="preserve"> </w:t>
      </w:r>
      <w:r>
        <w:t>discuss some</w:t>
      </w:r>
      <w:r>
        <w:rPr>
          <w:spacing w:val="-4"/>
        </w:rPr>
        <w:t xml:space="preserve"> </w:t>
      </w:r>
      <w:r>
        <w:t>advantages</w:t>
      </w:r>
      <w:r>
        <w:rPr>
          <w:spacing w:val="-5"/>
        </w:rPr>
        <w:t xml:space="preserve"> </w:t>
      </w:r>
      <w:r>
        <w:t>of</w:t>
      </w:r>
      <w:r>
        <w:rPr>
          <w:spacing w:val="-3"/>
        </w:rPr>
        <w:t xml:space="preserve"> </w:t>
      </w:r>
      <w:r>
        <w:t>using</w:t>
      </w:r>
      <w:r>
        <w:rPr>
          <w:spacing w:val="-1"/>
        </w:rPr>
        <w:t xml:space="preserve"> </w:t>
      </w:r>
      <w:r>
        <w:rPr>
          <w:spacing w:val="-2"/>
        </w:rPr>
        <w:t>containers:</w:t>
      </w:r>
    </w:p>
    <w:p w14:paraId="74E2697A" w14:textId="77777777" w:rsidR="00B86345" w:rsidRDefault="00000000">
      <w:pPr>
        <w:pStyle w:val="Heading3"/>
        <w:spacing w:before="179"/>
        <w:rPr>
          <w:rFonts w:ascii="Cambria"/>
        </w:rPr>
      </w:pPr>
      <w:r>
        <w:rPr>
          <w:rFonts w:ascii="Cambria"/>
        </w:rPr>
        <w:t>Separation</w:t>
      </w:r>
      <w:r>
        <w:rPr>
          <w:rFonts w:ascii="Cambria"/>
          <w:spacing w:val="-5"/>
        </w:rPr>
        <w:t xml:space="preserve"> </w:t>
      </w:r>
      <w:r>
        <w:rPr>
          <w:rFonts w:ascii="Cambria"/>
        </w:rPr>
        <w:t>of</w:t>
      </w:r>
      <w:r>
        <w:rPr>
          <w:rFonts w:ascii="Cambria"/>
          <w:spacing w:val="-4"/>
        </w:rPr>
        <w:t xml:space="preserve"> </w:t>
      </w:r>
      <w:r>
        <w:rPr>
          <w:rFonts w:ascii="Cambria"/>
          <w:spacing w:val="-2"/>
        </w:rPr>
        <w:t>responsibility</w:t>
      </w:r>
    </w:p>
    <w:p w14:paraId="2CF5601D" w14:textId="77777777" w:rsidR="00B86345" w:rsidRDefault="00000000">
      <w:pPr>
        <w:pStyle w:val="BodyText"/>
        <w:spacing w:before="180"/>
      </w:pPr>
      <w:r>
        <w:t>Containerization provides a clear separation of responsibility, as developers focus on application</w:t>
      </w:r>
      <w:r>
        <w:rPr>
          <w:spacing w:val="-4"/>
        </w:rPr>
        <w:t xml:space="preserve"> </w:t>
      </w:r>
      <w:r>
        <w:t>logic</w:t>
      </w:r>
      <w:r>
        <w:rPr>
          <w:spacing w:val="-4"/>
        </w:rPr>
        <w:t xml:space="preserve"> </w:t>
      </w:r>
      <w:r>
        <w:t>and</w:t>
      </w:r>
      <w:r>
        <w:rPr>
          <w:spacing w:val="-2"/>
        </w:rPr>
        <w:t xml:space="preserve"> </w:t>
      </w:r>
      <w:r>
        <w:t>dependencies,</w:t>
      </w:r>
      <w:r>
        <w:rPr>
          <w:spacing w:val="-5"/>
        </w:rPr>
        <w:t xml:space="preserve"> </w:t>
      </w:r>
      <w:r>
        <w:t>while</w:t>
      </w:r>
      <w:r>
        <w:rPr>
          <w:spacing w:val="-5"/>
        </w:rPr>
        <w:t xml:space="preserve"> </w:t>
      </w:r>
      <w:r>
        <w:t>operations</w:t>
      </w:r>
      <w:r>
        <w:rPr>
          <w:spacing w:val="-5"/>
        </w:rPr>
        <w:t xml:space="preserve"> </w:t>
      </w:r>
      <w:r>
        <w:t>teams</w:t>
      </w:r>
      <w:r>
        <w:rPr>
          <w:spacing w:val="-6"/>
        </w:rPr>
        <w:t xml:space="preserve"> </w:t>
      </w:r>
      <w:r>
        <w:t>can</w:t>
      </w:r>
      <w:r>
        <w:rPr>
          <w:spacing w:val="-4"/>
        </w:rPr>
        <w:t xml:space="preserve"> </w:t>
      </w:r>
      <w:r>
        <w:t>focus</w:t>
      </w:r>
      <w:r>
        <w:rPr>
          <w:spacing w:val="-6"/>
        </w:rPr>
        <w:t xml:space="preserve"> </w:t>
      </w:r>
      <w:r>
        <w:t>on</w:t>
      </w:r>
      <w:r>
        <w:rPr>
          <w:spacing w:val="-4"/>
        </w:rPr>
        <w:t xml:space="preserve"> </w:t>
      </w:r>
      <w:r>
        <w:t>deployment</w:t>
      </w:r>
      <w:r>
        <w:rPr>
          <w:spacing w:val="-3"/>
        </w:rPr>
        <w:t xml:space="preserve"> </w:t>
      </w:r>
      <w:r>
        <w:t xml:space="preserve">and </w:t>
      </w:r>
      <w:r>
        <w:rPr>
          <w:spacing w:val="-2"/>
        </w:rPr>
        <w:t>management.</w:t>
      </w:r>
    </w:p>
    <w:p w14:paraId="5C74F680" w14:textId="77777777" w:rsidR="00B86345" w:rsidRDefault="00000000">
      <w:pPr>
        <w:pStyle w:val="Heading3"/>
        <w:spacing w:before="179"/>
        <w:rPr>
          <w:rFonts w:ascii="Cambria"/>
        </w:rPr>
      </w:pPr>
      <w:r>
        <w:rPr>
          <w:rFonts w:ascii="Cambria"/>
        </w:rPr>
        <w:t>Workload</w:t>
      </w:r>
      <w:r>
        <w:rPr>
          <w:rFonts w:ascii="Cambria"/>
          <w:spacing w:val="-8"/>
        </w:rPr>
        <w:t xml:space="preserve"> </w:t>
      </w:r>
      <w:r>
        <w:rPr>
          <w:rFonts w:ascii="Cambria"/>
          <w:spacing w:val="-2"/>
        </w:rPr>
        <w:t>portability</w:t>
      </w:r>
    </w:p>
    <w:p w14:paraId="0E216EA9" w14:textId="77777777" w:rsidR="00B86345" w:rsidRDefault="00000000">
      <w:pPr>
        <w:pStyle w:val="BodyText"/>
        <w:spacing w:before="180"/>
      </w:pPr>
      <w:r>
        <w:t>Containers</w:t>
      </w:r>
      <w:r>
        <w:rPr>
          <w:spacing w:val="-8"/>
        </w:rPr>
        <w:t xml:space="preserve"> </w:t>
      </w:r>
      <w:r>
        <w:t>can</w:t>
      </w:r>
      <w:r>
        <w:rPr>
          <w:spacing w:val="-4"/>
        </w:rPr>
        <w:t xml:space="preserve"> </w:t>
      </w:r>
      <w:r>
        <w:t>run</w:t>
      </w:r>
      <w:r>
        <w:rPr>
          <w:spacing w:val="-4"/>
        </w:rPr>
        <w:t xml:space="preserve"> </w:t>
      </w:r>
      <w:r>
        <w:t>virtually</w:t>
      </w:r>
      <w:r>
        <w:rPr>
          <w:spacing w:val="-4"/>
        </w:rPr>
        <w:t xml:space="preserve"> </w:t>
      </w:r>
      <w:r>
        <w:t>anywhere,</w:t>
      </w:r>
      <w:r>
        <w:rPr>
          <w:spacing w:val="-5"/>
        </w:rPr>
        <w:t xml:space="preserve"> </w:t>
      </w:r>
      <w:r>
        <w:t>greatly</w:t>
      </w:r>
      <w:r>
        <w:rPr>
          <w:spacing w:val="-8"/>
        </w:rPr>
        <w:t xml:space="preserve"> </w:t>
      </w:r>
      <w:r>
        <w:t>easing</w:t>
      </w:r>
      <w:r>
        <w:rPr>
          <w:spacing w:val="3"/>
        </w:rPr>
        <w:t xml:space="preserve"> </w:t>
      </w:r>
      <w:r>
        <w:t>development</w:t>
      </w:r>
      <w:r>
        <w:rPr>
          <w:spacing w:val="-3"/>
        </w:rPr>
        <w:t xml:space="preserve"> </w:t>
      </w:r>
      <w:r>
        <w:t>and</w:t>
      </w:r>
      <w:r>
        <w:rPr>
          <w:spacing w:val="-1"/>
        </w:rPr>
        <w:t xml:space="preserve"> </w:t>
      </w:r>
      <w:r>
        <w:rPr>
          <w:spacing w:val="-2"/>
        </w:rPr>
        <w:t>deployment.</w:t>
      </w:r>
    </w:p>
    <w:p w14:paraId="339EFAEC" w14:textId="77777777" w:rsidR="00B86345" w:rsidRDefault="00B86345">
      <w:pPr>
        <w:sectPr w:rsidR="00B86345">
          <w:pgSz w:w="12240" w:h="15840"/>
          <w:pgMar w:top="1360" w:right="1320" w:bottom="280" w:left="1340" w:header="720" w:footer="720" w:gutter="0"/>
          <w:cols w:space="720"/>
        </w:sectPr>
      </w:pPr>
    </w:p>
    <w:p w14:paraId="750D0C0B" w14:textId="77777777" w:rsidR="00B86345" w:rsidRDefault="00000000">
      <w:pPr>
        <w:pStyle w:val="Heading3"/>
        <w:spacing w:before="78"/>
        <w:rPr>
          <w:rFonts w:ascii="Cambria"/>
        </w:rPr>
      </w:pPr>
      <w:r>
        <w:rPr>
          <w:rFonts w:ascii="Cambria"/>
        </w:rPr>
        <w:lastRenderedPageBreak/>
        <w:t>Application</w:t>
      </w:r>
      <w:r>
        <w:rPr>
          <w:rFonts w:ascii="Cambria"/>
          <w:spacing w:val="-8"/>
        </w:rPr>
        <w:t xml:space="preserve"> </w:t>
      </w:r>
      <w:r>
        <w:rPr>
          <w:rFonts w:ascii="Cambria"/>
          <w:spacing w:val="-2"/>
        </w:rPr>
        <w:t>isolation</w:t>
      </w:r>
    </w:p>
    <w:p w14:paraId="1093F9CF" w14:textId="77777777" w:rsidR="00B86345" w:rsidRDefault="00000000">
      <w:pPr>
        <w:pStyle w:val="BodyText"/>
        <w:spacing w:before="186" w:line="237" w:lineRule="auto"/>
        <w:ind w:right="171"/>
      </w:pPr>
      <w:r>
        <w:t>Containers virtualize CPU, memory, storage, and network resources at the operating system</w:t>
      </w:r>
      <w:r>
        <w:rPr>
          <w:spacing w:val="-2"/>
        </w:rPr>
        <w:t xml:space="preserve"> </w:t>
      </w:r>
      <w:r>
        <w:t>level,</w:t>
      </w:r>
      <w:r>
        <w:rPr>
          <w:spacing w:val="-5"/>
        </w:rPr>
        <w:t xml:space="preserve"> </w:t>
      </w:r>
      <w:r>
        <w:t>providing</w:t>
      </w:r>
      <w:r>
        <w:rPr>
          <w:spacing w:val="-7"/>
        </w:rPr>
        <w:t xml:space="preserve"> </w:t>
      </w:r>
      <w:r>
        <w:t>developers</w:t>
      </w:r>
      <w:r>
        <w:rPr>
          <w:spacing w:val="-6"/>
        </w:rPr>
        <w:t xml:space="preserve"> </w:t>
      </w:r>
      <w:r>
        <w:t>with</w:t>
      </w:r>
      <w:r>
        <w:rPr>
          <w:spacing w:val="-2"/>
        </w:rPr>
        <w:t xml:space="preserve"> </w:t>
      </w:r>
      <w:r>
        <w:t>a</w:t>
      </w:r>
      <w:r>
        <w:rPr>
          <w:spacing w:val="-6"/>
        </w:rPr>
        <w:t xml:space="preserve"> </w:t>
      </w:r>
      <w:r>
        <w:t>view</w:t>
      </w:r>
      <w:r>
        <w:rPr>
          <w:spacing w:val="-2"/>
        </w:rPr>
        <w:t xml:space="preserve"> </w:t>
      </w:r>
      <w:r>
        <w:t>of</w:t>
      </w:r>
      <w:r>
        <w:rPr>
          <w:spacing w:val="-4"/>
        </w:rPr>
        <w:t xml:space="preserve"> </w:t>
      </w:r>
      <w:r>
        <w:t>the</w:t>
      </w:r>
      <w:r>
        <w:rPr>
          <w:spacing w:val="-5"/>
        </w:rPr>
        <w:t xml:space="preserve"> </w:t>
      </w:r>
      <w:r>
        <w:t>OS</w:t>
      </w:r>
      <w:r>
        <w:rPr>
          <w:spacing w:val="-3"/>
        </w:rPr>
        <w:t xml:space="preserve"> </w:t>
      </w:r>
      <w:r>
        <w:t>logically</w:t>
      </w:r>
      <w:r>
        <w:rPr>
          <w:spacing w:val="-4"/>
        </w:rPr>
        <w:t xml:space="preserve"> </w:t>
      </w:r>
      <w:r>
        <w:t>isolated</w:t>
      </w:r>
      <w:r>
        <w:rPr>
          <w:spacing w:val="-3"/>
        </w:rPr>
        <w:t xml:space="preserve"> </w:t>
      </w:r>
      <w:r>
        <w:t>from</w:t>
      </w:r>
      <w:r>
        <w:rPr>
          <w:spacing w:val="-2"/>
        </w:rPr>
        <w:t xml:space="preserve"> </w:t>
      </w:r>
      <w:r>
        <w:t xml:space="preserve">other </w:t>
      </w:r>
      <w:r>
        <w:rPr>
          <w:spacing w:val="-2"/>
        </w:rPr>
        <w:t>applications.</w:t>
      </w:r>
    </w:p>
    <w:p w14:paraId="17E33EC3" w14:textId="77777777" w:rsidR="00B86345" w:rsidRDefault="00000000">
      <w:pPr>
        <w:pStyle w:val="Heading3"/>
        <w:spacing w:before="180"/>
        <w:rPr>
          <w:rFonts w:ascii="Cambria"/>
        </w:rPr>
      </w:pPr>
      <w:r>
        <w:rPr>
          <w:rFonts w:ascii="Cambria"/>
        </w:rPr>
        <w:t xml:space="preserve">Agile </w:t>
      </w:r>
      <w:r>
        <w:rPr>
          <w:rFonts w:ascii="Cambria"/>
          <w:spacing w:val="-2"/>
        </w:rPr>
        <w:t>development</w:t>
      </w:r>
    </w:p>
    <w:p w14:paraId="03EB7A0A" w14:textId="77777777" w:rsidR="00B86345" w:rsidRDefault="00000000">
      <w:pPr>
        <w:pStyle w:val="BodyText"/>
        <w:spacing w:before="187" w:line="237" w:lineRule="auto"/>
      </w:pPr>
      <w:r>
        <w:t>Containers</w:t>
      </w:r>
      <w:r>
        <w:rPr>
          <w:spacing w:val="-6"/>
        </w:rPr>
        <w:t xml:space="preserve"> </w:t>
      </w:r>
      <w:r>
        <w:t>allow</w:t>
      </w:r>
      <w:r>
        <w:rPr>
          <w:spacing w:val="-2"/>
        </w:rPr>
        <w:t xml:space="preserve"> </w:t>
      </w:r>
      <w:r>
        <w:t>developers</w:t>
      </w:r>
      <w:r>
        <w:rPr>
          <w:spacing w:val="-6"/>
        </w:rPr>
        <w:t xml:space="preserve"> </w:t>
      </w:r>
      <w:r>
        <w:t>to</w:t>
      </w:r>
      <w:r>
        <w:rPr>
          <w:spacing w:val="-6"/>
        </w:rPr>
        <w:t xml:space="preserve"> </w:t>
      </w:r>
      <w:r>
        <w:t>move</w:t>
      </w:r>
      <w:r>
        <w:rPr>
          <w:spacing w:val="-5"/>
        </w:rPr>
        <w:t xml:space="preserve"> </w:t>
      </w:r>
      <w:r>
        <w:t>much</w:t>
      </w:r>
      <w:r>
        <w:rPr>
          <w:spacing w:val="-2"/>
        </w:rPr>
        <w:t xml:space="preserve"> </w:t>
      </w:r>
      <w:r>
        <w:t>more</w:t>
      </w:r>
      <w:r>
        <w:rPr>
          <w:spacing w:val="-5"/>
        </w:rPr>
        <w:t xml:space="preserve"> </w:t>
      </w:r>
      <w:r>
        <w:t>quickly</w:t>
      </w:r>
      <w:r>
        <w:rPr>
          <w:spacing w:val="-4"/>
        </w:rPr>
        <w:t xml:space="preserve"> </w:t>
      </w:r>
      <w:r>
        <w:t>by</w:t>
      </w:r>
      <w:r>
        <w:rPr>
          <w:spacing w:val="-4"/>
        </w:rPr>
        <w:t xml:space="preserve"> </w:t>
      </w:r>
      <w:r>
        <w:t>avoiding</w:t>
      </w:r>
      <w:r>
        <w:rPr>
          <w:spacing w:val="-2"/>
        </w:rPr>
        <w:t xml:space="preserve"> </w:t>
      </w:r>
      <w:r>
        <w:t>concerns</w:t>
      </w:r>
      <w:r>
        <w:rPr>
          <w:spacing w:val="-5"/>
        </w:rPr>
        <w:t xml:space="preserve"> </w:t>
      </w:r>
      <w:r>
        <w:t>about dependencies and environments.</w:t>
      </w:r>
    </w:p>
    <w:p w14:paraId="7BB571C6" w14:textId="77777777" w:rsidR="00B86345" w:rsidRDefault="00000000">
      <w:pPr>
        <w:pStyle w:val="Heading3"/>
        <w:spacing w:before="180"/>
        <w:rPr>
          <w:rFonts w:ascii="Cambria"/>
        </w:rPr>
      </w:pPr>
      <w:r>
        <w:rPr>
          <w:rFonts w:ascii="Cambria"/>
        </w:rPr>
        <w:t>Efficient</w:t>
      </w:r>
      <w:r>
        <w:rPr>
          <w:rFonts w:ascii="Cambria"/>
          <w:spacing w:val="-7"/>
        </w:rPr>
        <w:t xml:space="preserve"> </w:t>
      </w:r>
      <w:r>
        <w:rPr>
          <w:rFonts w:ascii="Cambria"/>
          <w:spacing w:val="-2"/>
        </w:rPr>
        <w:t>operations</w:t>
      </w:r>
    </w:p>
    <w:p w14:paraId="7ADAB635" w14:textId="77777777" w:rsidR="00B86345" w:rsidRDefault="00000000">
      <w:pPr>
        <w:pStyle w:val="BodyText"/>
        <w:spacing w:before="180"/>
      </w:pPr>
      <w:r>
        <w:t>Containers</w:t>
      </w:r>
      <w:r>
        <w:rPr>
          <w:spacing w:val="-5"/>
        </w:rPr>
        <w:t xml:space="preserve"> </w:t>
      </w:r>
      <w:r>
        <w:t>are</w:t>
      </w:r>
      <w:r>
        <w:rPr>
          <w:spacing w:val="-5"/>
        </w:rPr>
        <w:t xml:space="preserve"> </w:t>
      </w:r>
      <w:r>
        <w:t>lightweight</w:t>
      </w:r>
      <w:r>
        <w:rPr>
          <w:spacing w:val="-3"/>
        </w:rPr>
        <w:t xml:space="preserve"> </w:t>
      </w:r>
      <w:r>
        <w:t>and</w:t>
      </w:r>
      <w:r>
        <w:rPr>
          <w:spacing w:val="-1"/>
        </w:rPr>
        <w:t xml:space="preserve"> </w:t>
      </w:r>
      <w:r>
        <w:t>allow</w:t>
      </w:r>
      <w:r>
        <w:rPr>
          <w:spacing w:val="-1"/>
        </w:rPr>
        <w:t xml:space="preserve"> </w:t>
      </w:r>
      <w:r>
        <w:t>us</w:t>
      </w:r>
      <w:r>
        <w:rPr>
          <w:spacing w:val="-5"/>
        </w:rPr>
        <w:t xml:space="preserve"> </w:t>
      </w:r>
      <w:r>
        <w:t>to use</w:t>
      </w:r>
      <w:r>
        <w:rPr>
          <w:spacing w:val="-4"/>
        </w:rPr>
        <w:t xml:space="preserve"> </w:t>
      </w:r>
      <w:r>
        <w:t>just</w:t>
      </w:r>
      <w:r>
        <w:rPr>
          <w:spacing w:val="-3"/>
        </w:rPr>
        <w:t xml:space="preserve"> </w:t>
      </w:r>
      <w:r>
        <w:t>the</w:t>
      </w:r>
      <w:r>
        <w:rPr>
          <w:spacing w:val="-4"/>
        </w:rPr>
        <w:t xml:space="preserve"> </w:t>
      </w:r>
      <w:r>
        <w:t>computing</w:t>
      </w:r>
      <w:r>
        <w:rPr>
          <w:spacing w:val="-1"/>
        </w:rPr>
        <w:t xml:space="preserve"> </w:t>
      </w:r>
      <w:r>
        <w:t>resources</w:t>
      </w:r>
      <w:r>
        <w:rPr>
          <w:spacing w:val="-5"/>
        </w:rPr>
        <w:t xml:space="preserve"> </w:t>
      </w:r>
      <w:r>
        <w:t>we</w:t>
      </w:r>
      <w:r>
        <w:rPr>
          <w:spacing w:val="-4"/>
        </w:rPr>
        <w:t xml:space="preserve"> </w:t>
      </w:r>
      <w:r>
        <w:rPr>
          <w:spacing w:val="-2"/>
        </w:rPr>
        <w:t>need.</w:t>
      </w:r>
    </w:p>
    <w:p w14:paraId="338D0411" w14:textId="77777777" w:rsidR="00B86345" w:rsidRDefault="00000000">
      <w:pPr>
        <w:pStyle w:val="Heading2"/>
        <w:spacing w:before="203"/>
      </w:pPr>
      <w:bookmarkStart w:id="343" w:name="Virtualization_vs_Containerization"/>
      <w:bookmarkEnd w:id="343"/>
      <w:r>
        <w:rPr>
          <w:color w:val="4F81BC"/>
        </w:rPr>
        <w:t>Virtualization</w:t>
      </w:r>
      <w:r>
        <w:rPr>
          <w:color w:val="4F81BC"/>
          <w:spacing w:val="-11"/>
        </w:rPr>
        <w:t xml:space="preserve"> </w:t>
      </w:r>
      <w:r>
        <w:rPr>
          <w:color w:val="4F81BC"/>
        </w:rPr>
        <w:t>vs</w:t>
      </w:r>
      <w:r>
        <w:rPr>
          <w:color w:val="4F81BC"/>
          <w:spacing w:val="-11"/>
        </w:rPr>
        <w:t xml:space="preserve"> </w:t>
      </w:r>
      <w:r>
        <w:rPr>
          <w:color w:val="4F81BC"/>
          <w:spacing w:val="-2"/>
        </w:rPr>
        <w:t>Containerization</w:t>
      </w:r>
    </w:p>
    <w:p w14:paraId="43E1E0E9" w14:textId="77777777" w:rsidR="00B86345" w:rsidRDefault="00000000">
      <w:pPr>
        <w:pStyle w:val="BodyText"/>
        <w:spacing w:before="71"/>
        <w:ind w:left="0"/>
        <w:rPr>
          <w:rFonts w:ascii="Calibri"/>
          <w:b/>
          <w:sz w:val="20"/>
        </w:rPr>
      </w:pPr>
      <w:r>
        <w:rPr>
          <w:noProof/>
        </w:rPr>
        <w:drawing>
          <wp:anchor distT="0" distB="0" distL="0" distR="0" simplePos="0" relativeHeight="487611904" behindDoc="1" locked="0" layoutInCell="1" allowOverlap="1" wp14:anchorId="4ED979FD" wp14:editId="0829B71B">
            <wp:simplePos x="0" y="0"/>
            <wp:positionH relativeFrom="page">
              <wp:posOffset>1422145</wp:posOffset>
            </wp:positionH>
            <wp:positionV relativeFrom="paragraph">
              <wp:posOffset>215447</wp:posOffset>
            </wp:positionV>
            <wp:extent cx="4320629" cy="2382012"/>
            <wp:effectExtent l="0" t="0" r="0" b="0"/>
            <wp:wrapTopAndBottom/>
            <wp:docPr id="64" name="Image 64" descr="virtualization-vs-container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virtualization-vs-containerization"/>
                    <pic:cNvPicPr/>
                  </pic:nvPicPr>
                  <pic:blipFill>
                    <a:blip r:embed="rId229" cstate="print"/>
                    <a:stretch>
                      <a:fillRect/>
                    </a:stretch>
                  </pic:blipFill>
                  <pic:spPr>
                    <a:xfrm>
                      <a:off x="0" y="0"/>
                      <a:ext cx="4320629" cy="2382012"/>
                    </a:xfrm>
                    <a:prstGeom prst="rect">
                      <a:avLst/>
                    </a:prstGeom>
                  </pic:spPr>
                </pic:pic>
              </a:graphicData>
            </a:graphic>
          </wp:anchor>
        </w:drawing>
      </w:r>
    </w:p>
    <w:p w14:paraId="4B7E113A" w14:textId="77777777" w:rsidR="00B86345" w:rsidRDefault="00B86345">
      <w:pPr>
        <w:pStyle w:val="BodyText"/>
        <w:spacing w:before="200"/>
        <w:ind w:left="0"/>
        <w:rPr>
          <w:rFonts w:ascii="Calibri"/>
          <w:b/>
          <w:sz w:val="28"/>
        </w:rPr>
      </w:pPr>
    </w:p>
    <w:p w14:paraId="3E67BBF5" w14:textId="77777777" w:rsidR="00B86345" w:rsidRDefault="00000000">
      <w:pPr>
        <w:ind w:left="100"/>
        <w:rPr>
          <w:i/>
          <w:sz w:val="24"/>
        </w:rPr>
      </w:pPr>
      <w:r>
        <w:rPr>
          <w:i/>
          <w:spacing w:val="-2"/>
          <w:sz w:val="24"/>
        </w:rPr>
        <w:t>virtualization-vs-containerization</w:t>
      </w:r>
    </w:p>
    <w:p w14:paraId="2CA27056" w14:textId="77777777" w:rsidR="00B86345" w:rsidRDefault="00000000">
      <w:pPr>
        <w:pStyle w:val="BodyText"/>
        <w:spacing w:before="182" w:line="237" w:lineRule="auto"/>
        <w:ind w:right="171"/>
      </w:pPr>
      <w:r>
        <w:t>In</w:t>
      </w:r>
      <w:r>
        <w:rPr>
          <w:spacing w:val="-4"/>
        </w:rPr>
        <w:t xml:space="preserve"> </w:t>
      </w:r>
      <w:r>
        <w:t>traditional</w:t>
      </w:r>
      <w:r>
        <w:rPr>
          <w:spacing w:val="-3"/>
        </w:rPr>
        <w:t xml:space="preserve"> </w:t>
      </w:r>
      <w:r>
        <w:t>virtualization,</w:t>
      </w:r>
      <w:r>
        <w:rPr>
          <w:spacing w:val="-4"/>
        </w:rPr>
        <w:t xml:space="preserve"> </w:t>
      </w:r>
      <w:r>
        <w:t>a</w:t>
      </w:r>
      <w:r>
        <w:rPr>
          <w:spacing w:val="-6"/>
        </w:rPr>
        <w:t xml:space="preserve"> </w:t>
      </w:r>
      <w:r>
        <w:t>hypervisor</w:t>
      </w:r>
      <w:r>
        <w:rPr>
          <w:spacing w:val="-3"/>
        </w:rPr>
        <w:t xml:space="preserve"> </w:t>
      </w:r>
      <w:r>
        <w:t>virtualizes</w:t>
      </w:r>
      <w:r>
        <w:rPr>
          <w:spacing w:val="-6"/>
        </w:rPr>
        <w:t xml:space="preserve"> </w:t>
      </w:r>
      <w:r>
        <w:t>physical</w:t>
      </w:r>
      <w:r>
        <w:rPr>
          <w:spacing w:val="-3"/>
        </w:rPr>
        <w:t xml:space="preserve"> </w:t>
      </w:r>
      <w:r>
        <w:t>hardware.</w:t>
      </w:r>
      <w:r>
        <w:rPr>
          <w:spacing w:val="-5"/>
        </w:rPr>
        <w:t xml:space="preserve"> </w:t>
      </w:r>
      <w:r>
        <w:t>The</w:t>
      </w:r>
      <w:r>
        <w:rPr>
          <w:spacing w:val="-5"/>
        </w:rPr>
        <w:t xml:space="preserve"> </w:t>
      </w:r>
      <w:r>
        <w:t>result</w:t>
      </w:r>
      <w:r>
        <w:rPr>
          <w:spacing w:val="-4"/>
        </w:rPr>
        <w:t xml:space="preserve"> </w:t>
      </w:r>
      <w:r>
        <w:t>is</w:t>
      </w:r>
      <w:r>
        <w:rPr>
          <w:spacing w:val="-6"/>
        </w:rPr>
        <w:t xml:space="preserve"> </w:t>
      </w:r>
      <w:r>
        <w:t>that each virtual machine contains a guest OS, a virtual copy of the hardware that the OS requires to run, and an application and its associated libraries and dependencies.</w:t>
      </w:r>
    </w:p>
    <w:p w14:paraId="6EBC4DE9" w14:textId="77777777" w:rsidR="00B86345" w:rsidRDefault="00000000">
      <w:pPr>
        <w:pStyle w:val="BodyText"/>
        <w:spacing w:before="185"/>
        <w:ind w:right="171"/>
      </w:pPr>
      <w:r>
        <w:t>Instead</w:t>
      </w:r>
      <w:r>
        <w:rPr>
          <w:spacing w:val="-3"/>
        </w:rPr>
        <w:t xml:space="preserve"> </w:t>
      </w:r>
      <w:r>
        <w:t>of</w:t>
      </w:r>
      <w:r>
        <w:rPr>
          <w:spacing w:val="-4"/>
        </w:rPr>
        <w:t xml:space="preserve"> </w:t>
      </w:r>
      <w:r>
        <w:t>virtualizing</w:t>
      </w:r>
      <w:r>
        <w:rPr>
          <w:spacing w:val="-3"/>
        </w:rPr>
        <w:t xml:space="preserve"> </w:t>
      </w:r>
      <w:r>
        <w:t>the</w:t>
      </w:r>
      <w:r>
        <w:rPr>
          <w:spacing w:val="-5"/>
        </w:rPr>
        <w:t xml:space="preserve"> </w:t>
      </w:r>
      <w:r>
        <w:t>underlying</w:t>
      </w:r>
      <w:r>
        <w:rPr>
          <w:spacing w:val="-7"/>
        </w:rPr>
        <w:t xml:space="preserve"> </w:t>
      </w:r>
      <w:r>
        <w:t>hardware,</w:t>
      </w:r>
      <w:r>
        <w:rPr>
          <w:spacing w:val="-10"/>
        </w:rPr>
        <w:t xml:space="preserve"> </w:t>
      </w:r>
      <w:r>
        <w:t>containers</w:t>
      </w:r>
      <w:r>
        <w:rPr>
          <w:spacing w:val="-6"/>
        </w:rPr>
        <w:t xml:space="preserve"> </w:t>
      </w:r>
      <w:r>
        <w:t>virtualize</w:t>
      </w:r>
      <w:r>
        <w:rPr>
          <w:spacing w:val="-5"/>
        </w:rPr>
        <w:t xml:space="preserve"> </w:t>
      </w:r>
      <w:r>
        <w:t>the</w:t>
      </w:r>
      <w:r>
        <w:rPr>
          <w:spacing w:val="-5"/>
        </w:rPr>
        <w:t xml:space="preserve"> </w:t>
      </w:r>
      <w:r>
        <w:t>operating</w:t>
      </w:r>
      <w:r>
        <w:rPr>
          <w:spacing w:val="-3"/>
        </w:rPr>
        <w:t xml:space="preserve"> </w:t>
      </w:r>
      <w:r>
        <w:t>system so each container contains only the application and its dependencies making them much more lightweight than VMs. Containers also share the OS kernel and use a fraction of the memory VMs require.</w:t>
      </w:r>
    </w:p>
    <w:p w14:paraId="4905C61A" w14:textId="77777777" w:rsidR="00B86345" w:rsidRDefault="00B86345">
      <w:pPr>
        <w:sectPr w:rsidR="00B86345">
          <w:pgSz w:w="12240" w:h="15840"/>
          <w:pgMar w:top="1360" w:right="1320" w:bottom="280" w:left="1340" w:header="720" w:footer="720" w:gutter="0"/>
          <w:cols w:space="720"/>
        </w:sectPr>
      </w:pPr>
    </w:p>
    <w:p w14:paraId="7D8DA0FE" w14:textId="77777777" w:rsidR="00B86345" w:rsidRDefault="00000000">
      <w:pPr>
        <w:pStyle w:val="Heading1"/>
        <w:spacing w:before="18"/>
      </w:pPr>
      <w:bookmarkStart w:id="344" w:name="OAuth_2.0_and_OpenID_Connect_(OIDC)"/>
      <w:bookmarkEnd w:id="344"/>
      <w:r>
        <w:rPr>
          <w:color w:val="4F81BC"/>
        </w:rPr>
        <w:lastRenderedPageBreak/>
        <w:t>OAuth</w:t>
      </w:r>
      <w:r>
        <w:rPr>
          <w:color w:val="4F81BC"/>
          <w:spacing w:val="-6"/>
        </w:rPr>
        <w:t xml:space="preserve"> </w:t>
      </w:r>
      <w:r>
        <w:rPr>
          <w:color w:val="4F81BC"/>
        </w:rPr>
        <w:t>2.0</w:t>
      </w:r>
      <w:r>
        <w:rPr>
          <w:color w:val="4F81BC"/>
          <w:spacing w:val="-5"/>
        </w:rPr>
        <w:t xml:space="preserve"> </w:t>
      </w:r>
      <w:r>
        <w:rPr>
          <w:color w:val="4F81BC"/>
        </w:rPr>
        <w:t>and</w:t>
      </w:r>
      <w:r>
        <w:rPr>
          <w:color w:val="4F81BC"/>
          <w:spacing w:val="-5"/>
        </w:rPr>
        <w:t xml:space="preserve"> </w:t>
      </w:r>
      <w:r>
        <w:rPr>
          <w:color w:val="4F81BC"/>
        </w:rPr>
        <w:t>OpenID</w:t>
      </w:r>
      <w:r>
        <w:rPr>
          <w:color w:val="4F81BC"/>
          <w:spacing w:val="-6"/>
        </w:rPr>
        <w:t xml:space="preserve"> </w:t>
      </w:r>
      <w:r>
        <w:rPr>
          <w:color w:val="4F81BC"/>
        </w:rPr>
        <w:t>Connect</w:t>
      </w:r>
      <w:r>
        <w:rPr>
          <w:color w:val="4F81BC"/>
          <w:spacing w:val="-6"/>
        </w:rPr>
        <w:t xml:space="preserve"> </w:t>
      </w:r>
      <w:r>
        <w:rPr>
          <w:color w:val="4F81BC"/>
          <w:spacing w:val="-2"/>
        </w:rPr>
        <w:t>(OIDC)</w:t>
      </w:r>
    </w:p>
    <w:p w14:paraId="3D663067" w14:textId="77777777" w:rsidR="00B86345" w:rsidRDefault="00000000">
      <w:pPr>
        <w:pStyle w:val="Heading2"/>
      </w:pPr>
      <w:bookmarkStart w:id="345" w:name="OAuth_2.0"/>
      <w:bookmarkEnd w:id="345"/>
      <w:r>
        <w:rPr>
          <w:color w:val="4F81BC"/>
        </w:rPr>
        <w:t>OAuth</w:t>
      </w:r>
      <w:r>
        <w:rPr>
          <w:color w:val="4F81BC"/>
          <w:spacing w:val="-11"/>
        </w:rPr>
        <w:t xml:space="preserve"> </w:t>
      </w:r>
      <w:r>
        <w:rPr>
          <w:color w:val="4F81BC"/>
          <w:spacing w:val="-5"/>
        </w:rPr>
        <w:t>2.0</w:t>
      </w:r>
    </w:p>
    <w:p w14:paraId="145BAA46" w14:textId="77777777" w:rsidR="00B86345" w:rsidRDefault="00000000">
      <w:pPr>
        <w:pStyle w:val="BodyText"/>
        <w:spacing w:before="182"/>
        <w:ind w:right="171"/>
      </w:pPr>
      <w:r>
        <w:t>OAuth 2.0, which stands for Open Authorization, is a standard designed to provide consented access to resources on behalf of the user, without ever sharing the user’s credentials.</w:t>
      </w:r>
      <w:r>
        <w:rPr>
          <w:spacing w:val="-4"/>
        </w:rPr>
        <w:t xml:space="preserve"> </w:t>
      </w:r>
      <w:r>
        <w:t>OAuth 2.0</w:t>
      </w:r>
      <w:r>
        <w:rPr>
          <w:spacing w:val="-1"/>
        </w:rPr>
        <w:t xml:space="preserve"> </w:t>
      </w:r>
      <w:r>
        <w:t>is</w:t>
      </w:r>
      <w:r>
        <w:rPr>
          <w:spacing w:val="-4"/>
        </w:rPr>
        <w:t xml:space="preserve"> </w:t>
      </w:r>
      <w:r>
        <w:t>an</w:t>
      </w:r>
      <w:r>
        <w:rPr>
          <w:spacing w:val="-3"/>
        </w:rPr>
        <w:t xml:space="preserve"> </w:t>
      </w:r>
      <w:r>
        <w:t>authorization</w:t>
      </w:r>
      <w:r>
        <w:rPr>
          <w:spacing w:val="-3"/>
        </w:rPr>
        <w:t xml:space="preserve"> </w:t>
      </w:r>
      <w:r>
        <w:t>protocol</w:t>
      </w:r>
      <w:r>
        <w:rPr>
          <w:spacing w:val="-1"/>
        </w:rPr>
        <w:t xml:space="preserve"> </w:t>
      </w:r>
      <w:r>
        <w:t>and</w:t>
      </w:r>
      <w:r>
        <w:rPr>
          <w:spacing w:val="-1"/>
        </w:rPr>
        <w:t xml:space="preserve"> </w:t>
      </w:r>
      <w:r>
        <w:t>not</w:t>
      </w:r>
      <w:r>
        <w:rPr>
          <w:spacing w:val="-3"/>
        </w:rPr>
        <w:t xml:space="preserve"> </w:t>
      </w:r>
      <w:r>
        <w:t>an</w:t>
      </w:r>
      <w:r>
        <w:rPr>
          <w:spacing w:val="-3"/>
        </w:rPr>
        <w:t xml:space="preserve"> </w:t>
      </w:r>
      <w:r>
        <w:t>authentication</w:t>
      </w:r>
      <w:r>
        <w:rPr>
          <w:spacing w:val="-3"/>
        </w:rPr>
        <w:t xml:space="preserve"> </w:t>
      </w:r>
      <w:r>
        <w:t>protocol,</w:t>
      </w:r>
      <w:r>
        <w:rPr>
          <w:spacing w:val="-4"/>
        </w:rPr>
        <w:t xml:space="preserve"> </w:t>
      </w:r>
      <w:r>
        <w:t>it</w:t>
      </w:r>
      <w:r>
        <w:rPr>
          <w:spacing w:val="-2"/>
        </w:rPr>
        <w:t xml:space="preserve"> </w:t>
      </w:r>
      <w:r>
        <w:t>is designed</w:t>
      </w:r>
      <w:r>
        <w:rPr>
          <w:spacing w:val="-3"/>
        </w:rPr>
        <w:t xml:space="preserve"> </w:t>
      </w:r>
      <w:r>
        <w:t>primarily</w:t>
      </w:r>
      <w:r>
        <w:rPr>
          <w:spacing w:val="-4"/>
        </w:rPr>
        <w:t xml:space="preserve"> </w:t>
      </w:r>
      <w:r>
        <w:t>as</w:t>
      </w:r>
      <w:r>
        <w:rPr>
          <w:spacing w:val="-5"/>
        </w:rPr>
        <w:t xml:space="preserve"> </w:t>
      </w:r>
      <w:r>
        <w:t>a</w:t>
      </w:r>
      <w:r>
        <w:rPr>
          <w:spacing w:val="-5"/>
        </w:rPr>
        <w:t xml:space="preserve"> </w:t>
      </w:r>
      <w:r>
        <w:t>means</w:t>
      </w:r>
      <w:r>
        <w:rPr>
          <w:spacing w:val="-5"/>
        </w:rPr>
        <w:t xml:space="preserve"> </w:t>
      </w:r>
      <w:r>
        <w:t>of</w:t>
      </w:r>
      <w:r>
        <w:rPr>
          <w:spacing w:val="-4"/>
        </w:rPr>
        <w:t xml:space="preserve"> </w:t>
      </w:r>
      <w:r>
        <w:t>granting</w:t>
      </w:r>
      <w:r>
        <w:rPr>
          <w:spacing w:val="-2"/>
        </w:rPr>
        <w:t xml:space="preserve"> </w:t>
      </w:r>
      <w:r>
        <w:t>access</w:t>
      </w:r>
      <w:r>
        <w:rPr>
          <w:spacing w:val="-5"/>
        </w:rPr>
        <w:t xml:space="preserve"> </w:t>
      </w:r>
      <w:r>
        <w:t>to</w:t>
      </w:r>
      <w:r>
        <w:rPr>
          <w:spacing w:val="-1"/>
        </w:rPr>
        <w:t xml:space="preserve"> </w:t>
      </w:r>
      <w:r>
        <w:t>a</w:t>
      </w:r>
      <w:r>
        <w:rPr>
          <w:spacing w:val="-5"/>
        </w:rPr>
        <w:t xml:space="preserve"> </w:t>
      </w:r>
      <w:r>
        <w:t>set</w:t>
      </w:r>
      <w:r>
        <w:rPr>
          <w:spacing w:val="-4"/>
        </w:rPr>
        <w:t xml:space="preserve"> </w:t>
      </w:r>
      <w:r>
        <w:t>of</w:t>
      </w:r>
      <w:r>
        <w:rPr>
          <w:spacing w:val="-4"/>
        </w:rPr>
        <w:t xml:space="preserve"> </w:t>
      </w:r>
      <w:r>
        <w:t>resources, for</w:t>
      </w:r>
      <w:r>
        <w:rPr>
          <w:spacing w:val="-2"/>
        </w:rPr>
        <w:t xml:space="preserve"> </w:t>
      </w:r>
      <w:r>
        <w:t>example,</w:t>
      </w:r>
      <w:r>
        <w:rPr>
          <w:spacing w:val="-5"/>
        </w:rPr>
        <w:t xml:space="preserve"> </w:t>
      </w:r>
      <w:r>
        <w:t>remote APIs or user’s data.</w:t>
      </w:r>
    </w:p>
    <w:p w14:paraId="1BA00484" w14:textId="77777777" w:rsidR="00B86345" w:rsidRDefault="00000000">
      <w:pPr>
        <w:pStyle w:val="Heading3"/>
        <w:spacing w:before="202"/>
      </w:pPr>
      <w:r>
        <w:rPr>
          <w:color w:val="4F81BC"/>
          <w:spacing w:val="-2"/>
        </w:rPr>
        <w:t>Concepts</w:t>
      </w:r>
    </w:p>
    <w:p w14:paraId="64DA018F" w14:textId="77777777" w:rsidR="00B86345" w:rsidRDefault="00000000">
      <w:pPr>
        <w:pStyle w:val="BodyText"/>
        <w:spacing w:before="182"/>
      </w:pPr>
      <w:r>
        <w:t>The</w:t>
      </w:r>
      <w:r>
        <w:rPr>
          <w:spacing w:val="-6"/>
        </w:rPr>
        <w:t xml:space="preserve"> </w:t>
      </w:r>
      <w:r>
        <w:t>OAuth</w:t>
      </w:r>
      <w:r>
        <w:rPr>
          <w:spacing w:val="-4"/>
        </w:rPr>
        <w:t xml:space="preserve"> </w:t>
      </w:r>
      <w:r>
        <w:t>2.0 protocol</w:t>
      </w:r>
      <w:r>
        <w:rPr>
          <w:spacing w:val="-1"/>
        </w:rPr>
        <w:t xml:space="preserve"> </w:t>
      </w:r>
      <w:r>
        <w:t>defines</w:t>
      </w:r>
      <w:r>
        <w:rPr>
          <w:spacing w:val="-4"/>
        </w:rPr>
        <w:t xml:space="preserve"> </w:t>
      </w:r>
      <w:r>
        <w:t>the</w:t>
      </w:r>
      <w:r>
        <w:rPr>
          <w:spacing w:val="-3"/>
        </w:rPr>
        <w:t xml:space="preserve"> </w:t>
      </w:r>
      <w:r>
        <w:t xml:space="preserve">following </w:t>
      </w:r>
      <w:r>
        <w:rPr>
          <w:spacing w:val="-2"/>
        </w:rPr>
        <w:t>entities:</w:t>
      </w:r>
    </w:p>
    <w:p w14:paraId="1A7AC157" w14:textId="77777777" w:rsidR="00B86345" w:rsidRDefault="00000000">
      <w:pPr>
        <w:pStyle w:val="ListParagraph"/>
        <w:numPr>
          <w:ilvl w:val="0"/>
          <w:numId w:val="12"/>
        </w:numPr>
        <w:tabs>
          <w:tab w:val="left" w:pos="821"/>
        </w:tabs>
        <w:spacing w:before="182" w:line="237" w:lineRule="auto"/>
        <w:ind w:right="466"/>
        <w:rPr>
          <w:sz w:val="24"/>
        </w:rPr>
      </w:pPr>
      <w:r>
        <w:rPr>
          <w:b/>
          <w:sz w:val="24"/>
        </w:rPr>
        <w:t>Resource</w:t>
      </w:r>
      <w:r>
        <w:rPr>
          <w:b/>
          <w:spacing w:val="-3"/>
          <w:sz w:val="24"/>
        </w:rPr>
        <w:t xml:space="preserve"> </w:t>
      </w:r>
      <w:r>
        <w:rPr>
          <w:b/>
          <w:sz w:val="24"/>
        </w:rPr>
        <w:t>Owner</w:t>
      </w:r>
      <w:r>
        <w:rPr>
          <w:sz w:val="24"/>
        </w:rPr>
        <w:t>:</w:t>
      </w:r>
      <w:r>
        <w:rPr>
          <w:spacing w:val="-4"/>
          <w:sz w:val="24"/>
        </w:rPr>
        <w:t xml:space="preserve"> </w:t>
      </w:r>
      <w:r>
        <w:rPr>
          <w:sz w:val="24"/>
        </w:rPr>
        <w:t>The</w:t>
      </w:r>
      <w:r>
        <w:rPr>
          <w:spacing w:val="-5"/>
          <w:sz w:val="24"/>
        </w:rPr>
        <w:t xml:space="preserve"> </w:t>
      </w:r>
      <w:r>
        <w:rPr>
          <w:sz w:val="24"/>
        </w:rPr>
        <w:t>user</w:t>
      </w:r>
      <w:r>
        <w:rPr>
          <w:spacing w:val="-3"/>
          <w:sz w:val="24"/>
        </w:rPr>
        <w:t xml:space="preserve"> </w:t>
      </w:r>
      <w:r>
        <w:rPr>
          <w:sz w:val="24"/>
        </w:rPr>
        <w:t>or</w:t>
      </w:r>
      <w:r>
        <w:rPr>
          <w:spacing w:val="-3"/>
          <w:sz w:val="24"/>
        </w:rPr>
        <w:t xml:space="preserve"> </w:t>
      </w:r>
      <w:r>
        <w:rPr>
          <w:sz w:val="24"/>
        </w:rPr>
        <w:t>system</w:t>
      </w:r>
      <w:r>
        <w:rPr>
          <w:spacing w:val="-3"/>
          <w:sz w:val="24"/>
        </w:rPr>
        <w:t xml:space="preserve"> </w:t>
      </w:r>
      <w:r>
        <w:rPr>
          <w:sz w:val="24"/>
        </w:rPr>
        <w:t>that</w:t>
      </w:r>
      <w:r>
        <w:rPr>
          <w:spacing w:val="-4"/>
          <w:sz w:val="24"/>
        </w:rPr>
        <w:t xml:space="preserve"> </w:t>
      </w:r>
      <w:r>
        <w:rPr>
          <w:sz w:val="24"/>
        </w:rPr>
        <w:t>owns</w:t>
      </w:r>
      <w:r>
        <w:rPr>
          <w:spacing w:val="-6"/>
          <w:sz w:val="24"/>
        </w:rPr>
        <w:t xml:space="preserve"> </w:t>
      </w:r>
      <w:r>
        <w:rPr>
          <w:sz w:val="24"/>
        </w:rPr>
        <w:t>the</w:t>
      </w:r>
      <w:r>
        <w:rPr>
          <w:spacing w:val="-5"/>
          <w:sz w:val="24"/>
        </w:rPr>
        <w:t xml:space="preserve"> </w:t>
      </w:r>
      <w:r>
        <w:rPr>
          <w:sz w:val="24"/>
        </w:rPr>
        <w:t>protected</w:t>
      </w:r>
      <w:r>
        <w:rPr>
          <w:spacing w:val="-4"/>
          <w:sz w:val="24"/>
        </w:rPr>
        <w:t xml:space="preserve"> </w:t>
      </w:r>
      <w:r>
        <w:rPr>
          <w:sz w:val="24"/>
        </w:rPr>
        <w:t>resources</w:t>
      </w:r>
      <w:r>
        <w:rPr>
          <w:spacing w:val="-6"/>
          <w:sz w:val="24"/>
        </w:rPr>
        <w:t xml:space="preserve"> </w:t>
      </w:r>
      <w:r>
        <w:rPr>
          <w:sz w:val="24"/>
        </w:rPr>
        <w:t>and</w:t>
      </w:r>
      <w:r>
        <w:rPr>
          <w:spacing w:val="-3"/>
          <w:sz w:val="24"/>
        </w:rPr>
        <w:t xml:space="preserve"> </w:t>
      </w:r>
      <w:r>
        <w:rPr>
          <w:sz w:val="24"/>
        </w:rPr>
        <w:t>can grant access to them.</w:t>
      </w:r>
    </w:p>
    <w:p w14:paraId="7257D9C7" w14:textId="77777777" w:rsidR="00B86345" w:rsidRDefault="00000000">
      <w:pPr>
        <w:pStyle w:val="ListParagraph"/>
        <w:numPr>
          <w:ilvl w:val="0"/>
          <w:numId w:val="12"/>
        </w:numPr>
        <w:tabs>
          <w:tab w:val="left" w:pos="820"/>
        </w:tabs>
        <w:ind w:left="820" w:hanging="480"/>
        <w:rPr>
          <w:sz w:val="24"/>
        </w:rPr>
      </w:pPr>
      <w:r>
        <w:rPr>
          <w:b/>
          <w:sz w:val="24"/>
        </w:rPr>
        <w:t>Client</w:t>
      </w:r>
      <w:r>
        <w:rPr>
          <w:sz w:val="24"/>
        </w:rPr>
        <w:t>:</w:t>
      </w:r>
      <w:r>
        <w:rPr>
          <w:spacing w:val="-5"/>
          <w:sz w:val="24"/>
        </w:rPr>
        <w:t xml:space="preserve"> </w:t>
      </w:r>
      <w:r>
        <w:rPr>
          <w:sz w:val="24"/>
        </w:rPr>
        <w:t>The</w:t>
      </w:r>
      <w:r>
        <w:rPr>
          <w:spacing w:val="-3"/>
          <w:sz w:val="24"/>
        </w:rPr>
        <w:t xml:space="preserve"> </w:t>
      </w:r>
      <w:r>
        <w:rPr>
          <w:sz w:val="24"/>
        </w:rPr>
        <w:t>client</w:t>
      </w:r>
      <w:r>
        <w:rPr>
          <w:spacing w:val="-1"/>
          <w:sz w:val="24"/>
        </w:rPr>
        <w:t xml:space="preserve"> </w:t>
      </w:r>
      <w:r>
        <w:rPr>
          <w:sz w:val="24"/>
        </w:rPr>
        <w:t>is</w:t>
      </w:r>
      <w:r>
        <w:rPr>
          <w:spacing w:val="-4"/>
          <w:sz w:val="24"/>
        </w:rPr>
        <w:t xml:space="preserve"> </w:t>
      </w:r>
      <w:r>
        <w:rPr>
          <w:sz w:val="24"/>
        </w:rPr>
        <w:t>the</w:t>
      </w:r>
      <w:r>
        <w:rPr>
          <w:spacing w:val="-3"/>
          <w:sz w:val="24"/>
        </w:rPr>
        <w:t xml:space="preserve"> </w:t>
      </w:r>
      <w:r>
        <w:rPr>
          <w:sz w:val="24"/>
        </w:rPr>
        <w:t>system</w:t>
      </w:r>
      <w:r>
        <w:rPr>
          <w:spacing w:val="-1"/>
          <w:sz w:val="24"/>
        </w:rPr>
        <w:t xml:space="preserve"> </w:t>
      </w:r>
      <w:r>
        <w:rPr>
          <w:sz w:val="24"/>
        </w:rPr>
        <w:t>that</w:t>
      </w:r>
      <w:r>
        <w:rPr>
          <w:spacing w:val="-2"/>
          <w:sz w:val="24"/>
        </w:rPr>
        <w:t xml:space="preserve"> </w:t>
      </w:r>
      <w:r>
        <w:rPr>
          <w:sz w:val="24"/>
        </w:rPr>
        <w:t>requires</w:t>
      </w:r>
      <w:r>
        <w:rPr>
          <w:spacing w:val="-4"/>
          <w:sz w:val="24"/>
        </w:rPr>
        <w:t xml:space="preserve"> </w:t>
      </w:r>
      <w:r>
        <w:rPr>
          <w:sz w:val="24"/>
        </w:rPr>
        <w:t>access</w:t>
      </w:r>
      <w:r>
        <w:rPr>
          <w:spacing w:val="-4"/>
          <w:sz w:val="24"/>
        </w:rPr>
        <w:t xml:space="preserve"> </w:t>
      </w:r>
      <w:r>
        <w:rPr>
          <w:sz w:val="24"/>
        </w:rPr>
        <w:t>to the</w:t>
      </w:r>
      <w:r>
        <w:rPr>
          <w:spacing w:val="-3"/>
          <w:sz w:val="24"/>
        </w:rPr>
        <w:t xml:space="preserve"> </w:t>
      </w:r>
      <w:r>
        <w:rPr>
          <w:sz w:val="24"/>
        </w:rPr>
        <w:t>protected</w:t>
      </w:r>
      <w:r>
        <w:rPr>
          <w:spacing w:val="-1"/>
          <w:sz w:val="24"/>
        </w:rPr>
        <w:t xml:space="preserve"> </w:t>
      </w:r>
      <w:r>
        <w:rPr>
          <w:spacing w:val="-2"/>
          <w:sz w:val="24"/>
        </w:rPr>
        <w:t>resources.</w:t>
      </w:r>
    </w:p>
    <w:p w14:paraId="2F4AA9D2" w14:textId="77777777" w:rsidR="00B86345" w:rsidRDefault="00000000">
      <w:pPr>
        <w:pStyle w:val="ListParagraph"/>
        <w:numPr>
          <w:ilvl w:val="0"/>
          <w:numId w:val="12"/>
        </w:numPr>
        <w:tabs>
          <w:tab w:val="left" w:pos="821"/>
        </w:tabs>
        <w:spacing w:before="43" w:line="237" w:lineRule="auto"/>
        <w:ind w:right="654"/>
        <w:rPr>
          <w:sz w:val="24"/>
        </w:rPr>
      </w:pPr>
      <w:r>
        <w:rPr>
          <w:b/>
          <w:sz w:val="24"/>
        </w:rPr>
        <w:t>Authorization</w:t>
      </w:r>
      <w:r>
        <w:rPr>
          <w:b/>
          <w:spacing w:val="-5"/>
          <w:sz w:val="24"/>
        </w:rPr>
        <w:t xml:space="preserve"> </w:t>
      </w:r>
      <w:r>
        <w:rPr>
          <w:b/>
          <w:sz w:val="24"/>
        </w:rPr>
        <w:t>Server</w:t>
      </w:r>
      <w:r>
        <w:rPr>
          <w:sz w:val="24"/>
        </w:rPr>
        <w:t>:</w:t>
      </w:r>
      <w:r>
        <w:rPr>
          <w:spacing w:val="-5"/>
          <w:sz w:val="24"/>
        </w:rPr>
        <w:t xml:space="preserve"> </w:t>
      </w:r>
      <w:r>
        <w:rPr>
          <w:sz w:val="24"/>
        </w:rPr>
        <w:t>This</w:t>
      </w:r>
      <w:r>
        <w:rPr>
          <w:spacing w:val="-6"/>
          <w:sz w:val="24"/>
        </w:rPr>
        <w:t xml:space="preserve"> </w:t>
      </w:r>
      <w:r>
        <w:rPr>
          <w:sz w:val="24"/>
        </w:rPr>
        <w:t>server</w:t>
      </w:r>
      <w:r>
        <w:rPr>
          <w:spacing w:val="-3"/>
          <w:sz w:val="24"/>
        </w:rPr>
        <w:t xml:space="preserve"> </w:t>
      </w:r>
      <w:r>
        <w:rPr>
          <w:sz w:val="24"/>
        </w:rPr>
        <w:t>receives</w:t>
      </w:r>
      <w:r>
        <w:rPr>
          <w:spacing w:val="-7"/>
          <w:sz w:val="24"/>
        </w:rPr>
        <w:t xml:space="preserve"> </w:t>
      </w:r>
      <w:r>
        <w:rPr>
          <w:sz w:val="24"/>
        </w:rPr>
        <w:t>requests</w:t>
      </w:r>
      <w:r>
        <w:rPr>
          <w:spacing w:val="-6"/>
          <w:sz w:val="24"/>
        </w:rPr>
        <w:t xml:space="preserve"> </w:t>
      </w:r>
      <w:r>
        <w:rPr>
          <w:sz w:val="24"/>
        </w:rPr>
        <w:t>from</w:t>
      </w:r>
      <w:r>
        <w:rPr>
          <w:spacing w:val="-3"/>
          <w:sz w:val="24"/>
        </w:rPr>
        <w:t xml:space="preserve"> </w:t>
      </w:r>
      <w:r>
        <w:rPr>
          <w:sz w:val="24"/>
        </w:rPr>
        <w:t>the</w:t>
      </w:r>
      <w:r>
        <w:rPr>
          <w:spacing w:val="-6"/>
          <w:sz w:val="24"/>
        </w:rPr>
        <w:t xml:space="preserve"> </w:t>
      </w:r>
      <w:r>
        <w:rPr>
          <w:sz w:val="24"/>
        </w:rPr>
        <w:t>Client</w:t>
      </w:r>
      <w:r>
        <w:rPr>
          <w:spacing w:val="-4"/>
          <w:sz w:val="24"/>
        </w:rPr>
        <w:t xml:space="preserve"> </w:t>
      </w:r>
      <w:r>
        <w:rPr>
          <w:sz w:val="24"/>
        </w:rPr>
        <w:t>for</w:t>
      </w:r>
      <w:r>
        <w:rPr>
          <w:spacing w:val="-3"/>
          <w:sz w:val="24"/>
        </w:rPr>
        <w:t xml:space="preserve"> </w:t>
      </w:r>
      <w:r>
        <w:rPr>
          <w:sz w:val="24"/>
        </w:rPr>
        <w:t>Access Tokens and issues them upon successful authentication and consent by the Resource Owner.</w:t>
      </w:r>
    </w:p>
    <w:p w14:paraId="5E61A0F3" w14:textId="77777777" w:rsidR="00B86345" w:rsidRDefault="00000000">
      <w:pPr>
        <w:pStyle w:val="ListParagraph"/>
        <w:numPr>
          <w:ilvl w:val="0"/>
          <w:numId w:val="12"/>
        </w:numPr>
        <w:tabs>
          <w:tab w:val="left" w:pos="821"/>
        </w:tabs>
        <w:spacing w:before="40"/>
        <w:ind w:right="469"/>
        <w:jc w:val="both"/>
        <w:rPr>
          <w:sz w:val="24"/>
        </w:rPr>
      </w:pPr>
      <w:r>
        <w:rPr>
          <w:b/>
          <w:sz w:val="24"/>
        </w:rPr>
        <w:t>Resource</w:t>
      </w:r>
      <w:r>
        <w:rPr>
          <w:b/>
          <w:spacing w:val="-3"/>
          <w:sz w:val="24"/>
        </w:rPr>
        <w:t xml:space="preserve"> </w:t>
      </w:r>
      <w:r>
        <w:rPr>
          <w:b/>
          <w:sz w:val="24"/>
        </w:rPr>
        <w:t>Server</w:t>
      </w:r>
      <w:r>
        <w:rPr>
          <w:sz w:val="24"/>
        </w:rPr>
        <w:t>:</w:t>
      </w:r>
      <w:r>
        <w:rPr>
          <w:spacing w:val="-5"/>
          <w:sz w:val="24"/>
        </w:rPr>
        <w:t xml:space="preserve"> </w:t>
      </w:r>
      <w:r>
        <w:rPr>
          <w:sz w:val="24"/>
        </w:rPr>
        <w:t>A</w:t>
      </w:r>
      <w:r>
        <w:rPr>
          <w:spacing w:val="-5"/>
          <w:sz w:val="24"/>
        </w:rPr>
        <w:t xml:space="preserve"> </w:t>
      </w:r>
      <w:r>
        <w:rPr>
          <w:sz w:val="24"/>
        </w:rPr>
        <w:t>server</w:t>
      </w:r>
      <w:r>
        <w:rPr>
          <w:spacing w:val="-3"/>
          <w:sz w:val="24"/>
        </w:rPr>
        <w:t xml:space="preserve"> </w:t>
      </w:r>
      <w:r>
        <w:rPr>
          <w:sz w:val="24"/>
        </w:rPr>
        <w:t>that</w:t>
      </w:r>
      <w:r>
        <w:rPr>
          <w:spacing w:val="-5"/>
          <w:sz w:val="24"/>
        </w:rPr>
        <w:t xml:space="preserve"> </w:t>
      </w:r>
      <w:r>
        <w:rPr>
          <w:sz w:val="24"/>
        </w:rPr>
        <w:t>protects</w:t>
      </w:r>
      <w:r>
        <w:rPr>
          <w:spacing w:val="-6"/>
          <w:sz w:val="24"/>
        </w:rPr>
        <w:t xml:space="preserve"> </w:t>
      </w:r>
      <w:r>
        <w:rPr>
          <w:sz w:val="24"/>
        </w:rPr>
        <w:t>the</w:t>
      </w:r>
      <w:r>
        <w:rPr>
          <w:spacing w:val="-5"/>
          <w:sz w:val="24"/>
        </w:rPr>
        <w:t xml:space="preserve"> </w:t>
      </w:r>
      <w:r>
        <w:rPr>
          <w:sz w:val="24"/>
        </w:rPr>
        <w:t>user’s</w:t>
      </w:r>
      <w:r>
        <w:rPr>
          <w:spacing w:val="-6"/>
          <w:sz w:val="24"/>
        </w:rPr>
        <w:t xml:space="preserve"> </w:t>
      </w:r>
      <w:r>
        <w:rPr>
          <w:sz w:val="24"/>
        </w:rPr>
        <w:t>resources</w:t>
      </w:r>
      <w:r>
        <w:rPr>
          <w:spacing w:val="-6"/>
          <w:sz w:val="24"/>
        </w:rPr>
        <w:t xml:space="preserve"> </w:t>
      </w:r>
      <w:r>
        <w:rPr>
          <w:sz w:val="24"/>
        </w:rPr>
        <w:t>and</w:t>
      </w:r>
      <w:r>
        <w:rPr>
          <w:spacing w:val="-3"/>
          <w:sz w:val="24"/>
        </w:rPr>
        <w:t xml:space="preserve"> </w:t>
      </w:r>
      <w:r>
        <w:rPr>
          <w:sz w:val="24"/>
        </w:rPr>
        <w:t>receives</w:t>
      </w:r>
      <w:r>
        <w:rPr>
          <w:spacing w:val="-2"/>
          <w:sz w:val="24"/>
        </w:rPr>
        <w:t xml:space="preserve"> </w:t>
      </w:r>
      <w:r>
        <w:rPr>
          <w:sz w:val="24"/>
        </w:rPr>
        <w:t>access requests</w:t>
      </w:r>
      <w:r>
        <w:rPr>
          <w:spacing w:val="-5"/>
          <w:sz w:val="24"/>
        </w:rPr>
        <w:t xml:space="preserve"> </w:t>
      </w:r>
      <w:r>
        <w:rPr>
          <w:sz w:val="24"/>
        </w:rPr>
        <w:t>from</w:t>
      </w:r>
      <w:r>
        <w:rPr>
          <w:spacing w:val="-2"/>
          <w:sz w:val="24"/>
        </w:rPr>
        <w:t xml:space="preserve"> </w:t>
      </w:r>
      <w:r>
        <w:rPr>
          <w:sz w:val="24"/>
        </w:rPr>
        <w:t>the</w:t>
      </w:r>
      <w:r>
        <w:rPr>
          <w:spacing w:val="-5"/>
          <w:sz w:val="24"/>
        </w:rPr>
        <w:t xml:space="preserve"> </w:t>
      </w:r>
      <w:r>
        <w:rPr>
          <w:sz w:val="24"/>
        </w:rPr>
        <w:t>Client.</w:t>
      </w:r>
      <w:r>
        <w:rPr>
          <w:spacing w:val="-5"/>
          <w:sz w:val="24"/>
        </w:rPr>
        <w:t xml:space="preserve"> </w:t>
      </w:r>
      <w:r>
        <w:rPr>
          <w:sz w:val="24"/>
        </w:rPr>
        <w:t>It</w:t>
      </w:r>
      <w:r>
        <w:rPr>
          <w:spacing w:val="-4"/>
          <w:sz w:val="24"/>
        </w:rPr>
        <w:t xml:space="preserve"> </w:t>
      </w:r>
      <w:r>
        <w:rPr>
          <w:sz w:val="24"/>
        </w:rPr>
        <w:t>accepts</w:t>
      </w:r>
      <w:r>
        <w:rPr>
          <w:spacing w:val="-1"/>
          <w:sz w:val="24"/>
        </w:rPr>
        <w:t xml:space="preserve"> </w:t>
      </w:r>
      <w:r>
        <w:rPr>
          <w:sz w:val="24"/>
        </w:rPr>
        <w:t>and</w:t>
      </w:r>
      <w:r>
        <w:rPr>
          <w:spacing w:val="-2"/>
          <w:sz w:val="24"/>
        </w:rPr>
        <w:t xml:space="preserve"> </w:t>
      </w:r>
      <w:r>
        <w:rPr>
          <w:sz w:val="24"/>
        </w:rPr>
        <w:t>validates</w:t>
      </w:r>
      <w:r>
        <w:rPr>
          <w:spacing w:val="-6"/>
          <w:sz w:val="24"/>
        </w:rPr>
        <w:t xml:space="preserve"> </w:t>
      </w:r>
      <w:r>
        <w:rPr>
          <w:sz w:val="24"/>
        </w:rPr>
        <w:t>an</w:t>
      </w:r>
      <w:r>
        <w:rPr>
          <w:spacing w:val="-4"/>
          <w:sz w:val="24"/>
        </w:rPr>
        <w:t xml:space="preserve"> </w:t>
      </w:r>
      <w:r>
        <w:rPr>
          <w:sz w:val="24"/>
        </w:rPr>
        <w:t>Access</w:t>
      </w:r>
      <w:r>
        <w:rPr>
          <w:spacing w:val="-6"/>
          <w:sz w:val="24"/>
        </w:rPr>
        <w:t xml:space="preserve"> </w:t>
      </w:r>
      <w:r>
        <w:rPr>
          <w:sz w:val="24"/>
        </w:rPr>
        <w:t>Token</w:t>
      </w:r>
      <w:r>
        <w:rPr>
          <w:spacing w:val="-4"/>
          <w:sz w:val="24"/>
        </w:rPr>
        <w:t xml:space="preserve"> </w:t>
      </w:r>
      <w:r>
        <w:rPr>
          <w:sz w:val="24"/>
        </w:rPr>
        <w:t>from</w:t>
      </w:r>
      <w:r>
        <w:rPr>
          <w:spacing w:val="-2"/>
          <w:sz w:val="24"/>
        </w:rPr>
        <w:t xml:space="preserve"> </w:t>
      </w:r>
      <w:r>
        <w:rPr>
          <w:sz w:val="24"/>
        </w:rPr>
        <w:t>the</w:t>
      </w:r>
      <w:r>
        <w:rPr>
          <w:spacing w:val="-5"/>
          <w:sz w:val="24"/>
        </w:rPr>
        <w:t xml:space="preserve"> </w:t>
      </w:r>
      <w:r>
        <w:rPr>
          <w:sz w:val="24"/>
        </w:rPr>
        <w:t>Client and returns the appropriate resources.</w:t>
      </w:r>
    </w:p>
    <w:p w14:paraId="626864F0" w14:textId="77777777" w:rsidR="00B86345" w:rsidRDefault="00000000">
      <w:pPr>
        <w:pStyle w:val="ListParagraph"/>
        <w:numPr>
          <w:ilvl w:val="0"/>
          <w:numId w:val="12"/>
        </w:numPr>
        <w:tabs>
          <w:tab w:val="left" w:pos="821"/>
        </w:tabs>
        <w:spacing w:before="35"/>
        <w:ind w:right="460"/>
        <w:jc w:val="both"/>
        <w:rPr>
          <w:sz w:val="24"/>
        </w:rPr>
      </w:pPr>
      <w:r>
        <w:rPr>
          <w:b/>
          <w:sz w:val="24"/>
        </w:rPr>
        <w:t>Scopes</w:t>
      </w:r>
      <w:r>
        <w:rPr>
          <w:sz w:val="24"/>
        </w:rPr>
        <w:t>:</w:t>
      </w:r>
      <w:r>
        <w:rPr>
          <w:spacing w:val="-4"/>
          <w:sz w:val="24"/>
        </w:rPr>
        <w:t xml:space="preserve"> </w:t>
      </w:r>
      <w:r>
        <w:rPr>
          <w:sz w:val="24"/>
        </w:rPr>
        <w:t>They</w:t>
      </w:r>
      <w:r>
        <w:rPr>
          <w:spacing w:val="-4"/>
          <w:sz w:val="24"/>
        </w:rPr>
        <w:t xml:space="preserve"> </w:t>
      </w:r>
      <w:r>
        <w:rPr>
          <w:sz w:val="24"/>
        </w:rPr>
        <w:t>are</w:t>
      </w:r>
      <w:r>
        <w:rPr>
          <w:spacing w:val="-5"/>
          <w:sz w:val="24"/>
        </w:rPr>
        <w:t xml:space="preserve"> </w:t>
      </w:r>
      <w:r>
        <w:rPr>
          <w:sz w:val="24"/>
        </w:rPr>
        <w:t>used</w:t>
      </w:r>
      <w:r>
        <w:rPr>
          <w:spacing w:val="-3"/>
          <w:sz w:val="24"/>
        </w:rPr>
        <w:t xml:space="preserve"> </w:t>
      </w:r>
      <w:r>
        <w:rPr>
          <w:sz w:val="24"/>
        </w:rPr>
        <w:t>to</w:t>
      </w:r>
      <w:r>
        <w:rPr>
          <w:spacing w:val="-2"/>
          <w:sz w:val="24"/>
        </w:rPr>
        <w:t xml:space="preserve"> </w:t>
      </w:r>
      <w:r>
        <w:rPr>
          <w:sz w:val="24"/>
        </w:rPr>
        <w:t>specify</w:t>
      </w:r>
      <w:r>
        <w:rPr>
          <w:spacing w:val="-5"/>
          <w:sz w:val="24"/>
        </w:rPr>
        <w:t xml:space="preserve"> </w:t>
      </w:r>
      <w:r>
        <w:rPr>
          <w:sz w:val="24"/>
        </w:rPr>
        <w:t>exactly</w:t>
      </w:r>
      <w:r>
        <w:rPr>
          <w:spacing w:val="-4"/>
          <w:sz w:val="24"/>
        </w:rPr>
        <w:t xml:space="preserve"> </w:t>
      </w:r>
      <w:r>
        <w:rPr>
          <w:sz w:val="24"/>
        </w:rPr>
        <w:t>the</w:t>
      </w:r>
      <w:r>
        <w:rPr>
          <w:spacing w:val="-5"/>
          <w:sz w:val="24"/>
        </w:rPr>
        <w:t xml:space="preserve"> </w:t>
      </w:r>
      <w:r>
        <w:rPr>
          <w:sz w:val="24"/>
        </w:rPr>
        <w:t>reason</w:t>
      </w:r>
      <w:r>
        <w:rPr>
          <w:spacing w:val="-4"/>
          <w:sz w:val="24"/>
        </w:rPr>
        <w:t xml:space="preserve"> </w:t>
      </w:r>
      <w:r>
        <w:rPr>
          <w:sz w:val="24"/>
        </w:rPr>
        <w:t>for</w:t>
      </w:r>
      <w:r>
        <w:rPr>
          <w:spacing w:val="-3"/>
          <w:sz w:val="24"/>
        </w:rPr>
        <w:t xml:space="preserve"> </w:t>
      </w:r>
      <w:r>
        <w:rPr>
          <w:sz w:val="24"/>
        </w:rPr>
        <w:t>which</w:t>
      </w:r>
      <w:r>
        <w:rPr>
          <w:spacing w:val="-3"/>
          <w:sz w:val="24"/>
        </w:rPr>
        <w:t xml:space="preserve"> </w:t>
      </w:r>
      <w:r>
        <w:rPr>
          <w:sz w:val="24"/>
        </w:rPr>
        <w:t>access</w:t>
      </w:r>
      <w:r>
        <w:rPr>
          <w:spacing w:val="-6"/>
          <w:sz w:val="24"/>
        </w:rPr>
        <w:t xml:space="preserve"> </w:t>
      </w:r>
      <w:r>
        <w:rPr>
          <w:sz w:val="24"/>
        </w:rPr>
        <w:t>to</w:t>
      </w:r>
      <w:r>
        <w:rPr>
          <w:spacing w:val="-2"/>
          <w:sz w:val="24"/>
        </w:rPr>
        <w:t xml:space="preserve"> </w:t>
      </w:r>
      <w:r>
        <w:rPr>
          <w:sz w:val="24"/>
        </w:rPr>
        <w:t>resources may be granted. Acceptable scope values, and which resources</w:t>
      </w:r>
      <w:r>
        <w:rPr>
          <w:spacing w:val="-1"/>
          <w:sz w:val="24"/>
        </w:rPr>
        <w:t xml:space="preserve"> </w:t>
      </w:r>
      <w:r>
        <w:rPr>
          <w:sz w:val="24"/>
        </w:rPr>
        <w:t>they relate to, are dependent on the Resource Server.</w:t>
      </w:r>
    </w:p>
    <w:p w14:paraId="59F54325" w14:textId="77777777" w:rsidR="00B86345" w:rsidRDefault="00000000">
      <w:pPr>
        <w:pStyle w:val="ListParagraph"/>
        <w:numPr>
          <w:ilvl w:val="0"/>
          <w:numId w:val="12"/>
        </w:numPr>
        <w:tabs>
          <w:tab w:val="left" w:pos="821"/>
        </w:tabs>
        <w:spacing w:before="41" w:line="237" w:lineRule="auto"/>
        <w:ind w:right="190"/>
        <w:jc w:val="both"/>
        <w:rPr>
          <w:sz w:val="24"/>
        </w:rPr>
      </w:pPr>
      <w:r>
        <w:rPr>
          <w:b/>
          <w:sz w:val="24"/>
        </w:rPr>
        <w:t>Access</w:t>
      </w:r>
      <w:r>
        <w:rPr>
          <w:b/>
          <w:spacing w:val="-4"/>
          <w:sz w:val="24"/>
        </w:rPr>
        <w:t xml:space="preserve"> </w:t>
      </w:r>
      <w:r>
        <w:rPr>
          <w:b/>
          <w:sz w:val="24"/>
        </w:rPr>
        <w:t>Token</w:t>
      </w:r>
      <w:r>
        <w:rPr>
          <w:sz w:val="24"/>
        </w:rPr>
        <w:t>:</w:t>
      </w:r>
      <w:r>
        <w:rPr>
          <w:spacing w:val="-4"/>
          <w:sz w:val="24"/>
        </w:rPr>
        <w:t xml:space="preserve"> </w:t>
      </w:r>
      <w:r>
        <w:rPr>
          <w:sz w:val="24"/>
        </w:rPr>
        <w:t>A</w:t>
      </w:r>
      <w:r>
        <w:rPr>
          <w:spacing w:val="-4"/>
          <w:sz w:val="24"/>
        </w:rPr>
        <w:t xml:space="preserve"> </w:t>
      </w:r>
      <w:r>
        <w:rPr>
          <w:sz w:val="24"/>
        </w:rPr>
        <w:t>piece</w:t>
      </w:r>
      <w:r>
        <w:rPr>
          <w:spacing w:val="-6"/>
          <w:sz w:val="24"/>
        </w:rPr>
        <w:t xml:space="preserve"> </w:t>
      </w:r>
      <w:r>
        <w:rPr>
          <w:sz w:val="24"/>
        </w:rPr>
        <w:t>of</w:t>
      </w:r>
      <w:r>
        <w:rPr>
          <w:spacing w:val="-4"/>
          <w:sz w:val="24"/>
        </w:rPr>
        <w:t xml:space="preserve"> </w:t>
      </w:r>
      <w:r>
        <w:rPr>
          <w:sz w:val="24"/>
        </w:rPr>
        <w:t>data</w:t>
      </w:r>
      <w:r>
        <w:rPr>
          <w:spacing w:val="-5"/>
          <w:sz w:val="24"/>
        </w:rPr>
        <w:t xml:space="preserve"> </w:t>
      </w:r>
      <w:r>
        <w:rPr>
          <w:sz w:val="24"/>
        </w:rPr>
        <w:t>that</w:t>
      </w:r>
      <w:r>
        <w:rPr>
          <w:spacing w:val="-4"/>
          <w:sz w:val="24"/>
        </w:rPr>
        <w:t xml:space="preserve"> </w:t>
      </w:r>
      <w:r>
        <w:rPr>
          <w:sz w:val="24"/>
        </w:rPr>
        <w:t>represents</w:t>
      </w:r>
      <w:r>
        <w:rPr>
          <w:spacing w:val="-6"/>
          <w:sz w:val="24"/>
        </w:rPr>
        <w:t xml:space="preserve"> </w:t>
      </w:r>
      <w:r>
        <w:rPr>
          <w:sz w:val="24"/>
        </w:rPr>
        <w:t>the</w:t>
      </w:r>
      <w:r>
        <w:rPr>
          <w:spacing w:val="-5"/>
          <w:sz w:val="24"/>
        </w:rPr>
        <w:t xml:space="preserve"> </w:t>
      </w:r>
      <w:r>
        <w:rPr>
          <w:sz w:val="24"/>
        </w:rPr>
        <w:t>authorization</w:t>
      </w:r>
      <w:r>
        <w:rPr>
          <w:spacing w:val="-4"/>
          <w:sz w:val="24"/>
        </w:rPr>
        <w:t xml:space="preserve"> </w:t>
      </w:r>
      <w:r>
        <w:rPr>
          <w:sz w:val="24"/>
        </w:rPr>
        <w:t>to</w:t>
      </w:r>
      <w:r>
        <w:rPr>
          <w:spacing w:val="-2"/>
          <w:sz w:val="24"/>
        </w:rPr>
        <w:t xml:space="preserve"> </w:t>
      </w:r>
      <w:r>
        <w:rPr>
          <w:sz w:val="24"/>
        </w:rPr>
        <w:t>access</w:t>
      </w:r>
      <w:r>
        <w:rPr>
          <w:spacing w:val="-6"/>
          <w:sz w:val="24"/>
        </w:rPr>
        <w:t xml:space="preserve"> </w:t>
      </w:r>
      <w:r>
        <w:rPr>
          <w:sz w:val="24"/>
        </w:rPr>
        <w:t>resources on behalf of the end-user.</w:t>
      </w:r>
    </w:p>
    <w:p w14:paraId="311DDB3A" w14:textId="77777777" w:rsidR="00B86345" w:rsidRDefault="00000000">
      <w:pPr>
        <w:pStyle w:val="Heading3"/>
        <w:spacing w:before="204"/>
      </w:pPr>
      <w:bookmarkStart w:id="346" w:name="How_does_OAuth_2.0_work?"/>
      <w:bookmarkEnd w:id="346"/>
      <w:r>
        <w:rPr>
          <w:color w:val="4F81BC"/>
        </w:rPr>
        <w:t>How</w:t>
      </w:r>
      <w:r>
        <w:rPr>
          <w:color w:val="4F81BC"/>
          <w:spacing w:val="-5"/>
        </w:rPr>
        <w:t xml:space="preserve"> </w:t>
      </w:r>
      <w:r>
        <w:rPr>
          <w:color w:val="4F81BC"/>
        </w:rPr>
        <w:t>does</w:t>
      </w:r>
      <w:r>
        <w:rPr>
          <w:color w:val="4F81BC"/>
          <w:spacing w:val="-4"/>
        </w:rPr>
        <w:t xml:space="preserve"> </w:t>
      </w:r>
      <w:r>
        <w:rPr>
          <w:color w:val="4F81BC"/>
        </w:rPr>
        <w:t>OAuth</w:t>
      </w:r>
      <w:r>
        <w:rPr>
          <w:color w:val="4F81BC"/>
          <w:spacing w:val="-3"/>
        </w:rPr>
        <w:t xml:space="preserve"> </w:t>
      </w:r>
      <w:r>
        <w:rPr>
          <w:color w:val="4F81BC"/>
        </w:rPr>
        <w:t>2.0</w:t>
      </w:r>
      <w:r>
        <w:rPr>
          <w:color w:val="4F81BC"/>
          <w:spacing w:val="-1"/>
        </w:rPr>
        <w:t xml:space="preserve"> </w:t>
      </w:r>
      <w:r>
        <w:rPr>
          <w:color w:val="4F81BC"/>
          <w:spacing w:val="-2"/>
        </w:rPr>
        <w:t>work?</w:t>
      </w:r>
    </w:p>
    <w:p w14:paraId="6170126A" w14:textId="77777777" w:rsidR="00B86345" w:rsidRDefault="00000000">
      <w:pPr>
        <w:pStyle w:val="BodyText"/>
        <w:spacing w:before="178"/>
      </w:pPr>
      <w:r>
        <w:t>Let’s</w:t>
      </w:r>
      <w:r>
        <w:rPr>
          <w:spacing w:val="-5"/>
        </w:rPr>
        <w:t xml:space="preserve"> </w:t>
      </w:r>
      <w:r>
        <w:t>learn</w:t>
      </w:r>
      <w:r>
        <w:rPr>
          <w:spacing w:val="-2"/>
        </w:rPr>
        <w:t xml:space="preserve"> </w:t>
      </w:r>
      <w:r>
        <w:t xml:space="preserve">how OAuth 2.0 </w:t>
      </w:r>
      <w:r>
        <w:rPr>
          <w:spacing w:val="-2"/>
        </w:rPr>
        <w:t>works:</w:t>
      </w:r>
    </w:p>
    <w:p w14:paraId="237F5E40" w14:textId="77777777" w:rsidR="00B86345" w:rsidRDefault="00B86345">
      <w:pPr>
        <w:sectPr w:rsidR="00B86345">
          <w:pgSz w:w="12240" w:h="15840"/>
          <w:pgMar w:top="1420" w:right="1320" w:bottom="280" w:left="1340" w:header="720" w:footer="720" w:gutter="0"/>
          <w:cols w:space="720"/>
        </w:sectPr>
      </w:pPr>
    </w:p>
    <w:p w14:paraId="684F8CBF" w14:textId="77777777" w:rsidR="00B86345" w:rsidRDefault="00000000">
      <w:pPr>
        <w:pStyle w:val="BodyText"/>
        <w:spacing w:before="0"/>
        <w:ind w:left="1655"/>
        <w:rPr>
          <w:sz w:val="20"/>
        </w:rPr>
      </w:pPr>
      <w:r>
        <w:rPr>
          <w:noProof/>
          <w:sz w:val="20"/>
        </w:rPr>
        <w:lastRenderedPageBreak/>
        <w:drawing>
          <wp:inline distT="0" distB="0" distL="0" distR="0" wp14:anchorId="43623244" wp14:editId="292F4208">
            <wp:extent cx="4262969" cy="2711196"/>
            <wp:effectExtent l="0" t="0" r="0" b="0"/>
            <wp:docPr id="65" name="Image 65" descr="oauth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oauth2"/>
                    <pic:cNvPicPr/>
                  </pic:nvPicPr>
                  <pic:blipFill>
                    <a:blip r:embed="rId230" cstate="print"/>
                    <a:stretch>
                      <a:fillRect/>
                    </a:stretch>
                  </pic:blipFill>
                  <pic:spPr>
                    <a:xfrm>
                      <a:off x="0" y="0"/>
                      <a:ext cx="4262969" cy="2711196"/>
                    </a:xfrm>
                    <a:prstGeom prst="rect">
                      <a:avLst/>
                    </a:prstGeom>
                  </pic:spPr>
                </pic:pic>
              </a:graphicData>
            </a:graphic>
          </wp:inline>
        </w:drawing>
      </w:r>
    </w:p>
    <w:p w14:paraId="4ED770E0" w14:textId="77777777" w:rsidR="00B86345" w:rsidRDefault="00000000">
      <w:pPr>
        <w:spacing w:before="213"/>
        <w:ind w:left="100"/>
        <w:rPr>
          <w:i/>
          <w:sz w:val="24"/>
        </w:rPr>
      </w:pPr>
      <w:r>
        <w:rPr>
          <w:i/>
          <w:spacing w:val="-2"/>
          <w:sz w:val="24"/>
        </w:rPr>
        <w:t>oauth2</w:t>
      </w:r>
    </w:p>
    <w:p w14:paraId="3A121406" w14:textId="77777777" w:rsidR="00B86345" w:rsidRDefault="00000000">
      <w:pPr>
        <w:pStyle w:val="ListParagraph"/>
        <w:numPr>
          <w:ilvl w:val="0"/>
          <w:numId w:val="11"/>
        </w:numPr>
        <w:tabs>
          <w:tab w:val="left" w:pos="821"/>
        </w:tabs>
        <w:spacing w:before="117"/>
        <w:ind w:right="169"/>
        <w:rPr>
          <w:sz w:val="24"/>
        </w:rPr>
      </w:pPr>
      <w:r>
        <w:rPr>
          <w:sz w:val="24"/>
        </w:rPr>
        <w:t>The client requests authorization from the Authorization Server, supplying the client</w:t>
      </w:r>
      <w:r>
        <w:rPr>
          <w:spacing w:val="-3"/>
          <w:sz w:val="24"/>
        </w:rPr>
        <w:t xml:space="preserve"> </w:t>
      </w:r>
      <w:r>
        <w:rPr>
          <w:sz w:val="24"/>
        </w:rPr>
        <w:t>id</w:t>
      </w:r>
      <w:r>
        <w:rPr>
          <w:spacing w:val="-2"/>
          <w:sz w:val="24"/>
        </w:rPr>
        <w:t xml:space="preserve"> </w:t>
      </w:r>
      <w:r>
        <w:rPr>
          <w:sz w:val="24"/>
        </w:rPr>
        <w:t>and</w:t>
      </w:r>
      <w:r>
        <w:rPr>
          <w:spacing w:val="-2"/>
          <w:sz w:val="24"/>
        </w:rPr>
        <w:t xml:space="preserve"> </w:t>
      </w:r>
      <w:r>
        <w:rPr>
          <w:sz w:val="24"/>
        </w:rPr>
        <w:t>secret</w:t>
      </w:r>
      <w:r>
        <w:rPr>
          <w:spacing w:val="-4"/>
          <w:sz w:val="24"/>
        </w:rPr>
        <w:t xml:space="preserve"> </w:t>
      </w:r>
      <w:r>
        <w:rPr>
          <w:sz w:val="24"/>
        </w:rPr>
        <w:t>as</w:t>
      </w:r>
      <w:r>
        <w:rPr>
          <w:spacing w:val="-6"/>
          <w:sz w:val="24"/>
        </w:rPr>
        <w:t xml:space="preserve"> </w:t>
      </w:r>
      <w:r>
        <w:rPr>
          <w:sz w:val="24"/>
        </w:rPr>
        <w:t>identification.</w:t>
      </w:r>
      <w:r>
        <w:rPr>
          <w:spacing w:val="-4"/>
          <w:sz w:val="24"/>
        </w:rPr>
        <w:t xml:space="preserve"> </w:t>
      </w:r>
      <w:r>
        <w:rPr>
          <w:sz w:val="24"/>
        </w:rPr>
        <w:t>It</w:t>
      </w:r>
      <w:r>
        <w:rPr>
          <w:spacing w:val="-4"/>
          <w:sz w:val="24"/>
        </w:rPr>
        <w:t xml:space="preserve"> </w:t>
      </w:r>
      <w:r>
        <w:rPr>
          <w:sz w:val="24"/>
        </w:rPr>
        <w:t>also</w:t>
      </w:r>
      <w:r>
        <w:rPr>
          <w:spacing w:val="-2"/>
          <w:sz w:val="24"/>
        </w:rPr>
        <w:t xml:space="preserve"> </w:t>
      </w:r>
      <w:r>
        <w:rPr>
          <w:sz w:val="24"/>
        </w:rPr>
        <w:t>provides</w:t>
      </w:r>
      <w:r>
        <w:rPr>
          <w:spacing w:val="-6"/>
          <w:sz w:val="24"/>
        </w:rPr>
        <w:t xml:space="preserve"> </w:t>
      </w:r>
      <w:r>
        <w:rPr>
          <w:sz w:val="24"/>
        </w:rPr>
        <w:t>the</w:t>
      </w:r>
      <w:r>
        <w:rPr>
          <w:spacing w:val="-5"/>
          <w:sz w:val="24"/>
        </w:rPr>
        <w:t xml:space="preserve"> </w:t>
      </w:r>
      <w:r>
        <w:rPr>
          <w:sz w:val="24"/>
        </w:rPr>
        <w:t>scopes</w:t>
      </w:r>
      <w:r>
        <w:rPr>
          <w:spacing w:val="-1"/>
          <w:sz w:val="24"/>
        </w:rPr>
        <w:t xml:space="preserve"> </w:t>
      </w:r>
      <w:r>
        <w:rPr>
          <w:sz w:val="24"/>
        </w:rPr>
        <w:t>and</w:t>
      </w:r>
      <w:r>
        <w:rPr>
          <w:spacing w:val="-2"/>
          <w:sz w:val="24"/>
        </w:rPr>
        <w:t xml:space="preserve"> </w:t>
      </w:r>
      <w:r>
        <w:rPr>
          <w:sz w:val="24"/>
        </w:rPr>
        <w:t>an</w:t>
      </w:r>
      <w:r>
        <w:rPr>
          <w:spacing w:val="-4"/>
          <w:sz w:val="24"/>
        </w:rPr>
        <w:t xml:space="preserve"> </w:t>
      </w:r>
      <w:r>
        <w:rPr>
          <w:sz w:val="24"/>
        </w:rPr>
        <w:t>endpoint</w:t>
      </w:r>
      <w:r>
        <w:rPr>
          <w:spacing w:val="-4"/>
          <w:sz w:val="24"/>
        </w:rPr>
        <w:t xml:space="preserve"> </w:t>
      </w:r>
      <w:r>
        <w:rPr>
          <w:sz w:val="24"/>
        </w:rPr>
        <w:t>URI to send the Access Token or the Authorization Code.</w:t>
      </w:r>
    </w:p>
    <w:p w14:paraId="6296EB11" w14:textId="77777777" w:rsidR="00B86345" w:rsidRDefault="00000000">
      <w:pPr>
        <w:pStyle w:val="ListParagraph"/>
        <w:numPr>
          <w:ilvl w:val="0"/>
          <w:numId w:val="11"/>
        </w:numPr>
        <w:tabs>
          <w:tab w:val="left" w:pos="821"/>
        </w:tabs>
        <w:spacing w:before="42" w:line="237" w:lineRule="auto"/>
        <w:ind w:right="540"/>
        <w:rPr>
          <w:sz w:val="24"/>
        </w:rPr>
      </w:pPr>
      <w:r>
        <w:rPr>
          <w:sz w:val="24"/>
        </w:rPr>
        <w:t>The</w:t>
      </w:r>
      <w:r>
        <w:rPr>
          <w:spacing w:val="-6"/>
          <w:sz w:val="24"/>
        </w:rPr>
        <w:t xml:space="preserve"> </w:t>
      </w:r>
      <w:r>
        <w:rPr>
          <w:sz w:val="24"/>
        </w:rPr>
        <w:t>Authorization</w:t>
      </w:r>
      <w:r>
        <w:rPr>
          <w:spacing w:val="-5"/>
          <w:sz w:val="24"/>
        </w:rPr>
        <w:t xml:space="preserve"> </w:t>
      </w:r>
      <w:r>
        <w:rPr>
          <w:sz w:val="24"/>
        </w:rPr>
        <w:t>Server</w:t>
      </w:r>
      <w:r>
        <w:rPr>
          <w:spacing w:val="-3"/>
          <w:sz w:val="24"/>
        </w:rPr>
        <w:t xml:space="preserve"> </w:t>
      </w:r>
      <w:r>
        <w:rPr>
          <w:sz w:val="24"/>
        </w:rPr>
        <w:t>authenticates</w:t>
      </w:r>
      <w:r>
        <w:rPr>
          <w:spacing w:val="-7"/>
          <w:sz w:val="24"/>
        </w:rPr>
        <w:t xml:space="preserve"> </w:t>
      </w:r>
      <w:r>
        <w:rPr>
          <w:sz w:val="24"/>
        </w:rPr>
        <w:t>the</w:t>
      </w:r>
      <w:r>
        <w:rPr>
          <w:spacing w:val="-6"/>
          <w:sz w:val="24"/>
        </w:rPr>
        <w:t xml:space="preserve"> </w:t>
      </w:r>
      <w:r>
        <w:rPr>
          <w:sz w:val="24"/>
        </w:rPr>
        <w:t>client</w:t>
      </w:r>
      <w:r>
        <w:rPr>
          <w:spacing w:val="-4"/>
          <w:sz w:val="24"/>
        </w:rPr>
        <w:t xml:space="preserve"> </w:t>
      </w:r>
      <w:r>
        <w:rPr>
          <w:sz w:val="24"/>
        </w:rPr>
        <w:t>and</w:t>
      </w:r>
      <w:r>
        <w:rPr>
          <w:spacing w:val="-3"/>
          <w:sz w:val="24"/>
        </w:rPr>
        <w:t xml:space="preserve"> </w:t>
      </w:r>
      <w:r>
        <w:rPr>
          <w:sz w:val="24"/>
        </w:rPr>
        <w:t>verifies</w:t>
      </w:r>
      <w:r>
        <w:rPr>
          <w:spacing w:val="-7"/>
          <w:sz w:val="24"/>
        </w:rPr>
        <w:t xml:space="preserve"> </w:t>
      </w:r>
      <w:r>
        <w:rPr>
          <w:sz w:val="24"/>
        </w:rPr>
        <w:t>that</w:t>
      </w:r>
      <w:r>
        <w:rPr>
          <w:spacing w:val="-5"/>
          <w:sz w:val="24"/>
        </w:rPr>
        <w:t xml:space="preserve"> </w:t>
      </w:r>
      <w:r>
        <w:rPr>
          <w:sz w:val="24"/>
        </w:rPr>
        <w:t>the</w:t>
      </w:r>
      <w:r>
        <w:rPr>
          <w:spacing w:val="-6"/>
          <w:sz w:val="24"/>
        </w:rPr>
        <w:t xml:space="preserve"> </w:t>
      </w:r>
      <w:r>
        <w:rPr>
          <w:sz w:val="24"/>
        </w:rPr>
        <w:t>requested scopes are permitted.</w:t>
      </w:r>
    </w:p>
    <w:p w14:paraId="52C4D08E" w14:textId="77777777" w:rsidR="00B86345" w:rsidRDefault="00000000">
      <w:pPr>
        <w:pStyle w:val="ListParagraph"/>
        <w:numPr>
          <w:ilvl w:val="0"/>
          <w:numId w:val="11"/>
        </w:numPr>
        <w:tabs>
          <w:tab w:val="left" w:pos="820"/>
        </w:tabs>
        <w:ind w:left="820" w:hanging="480"/>
        <w:rPr>
          <w:sz w:val="24"/>
        </w:rPr>
      </w:pPr>
      <w:r>
        <w:rPr>
          <w:sz w:val="24"/>
        </w:rPr>
        <w:t>The</w:t>
      </w:r>
      <w:r>
        <w:rPr>
          <w:spacing w:val="-4"/>
          <w:sz w:val="24"/>
        </w:rPr>
        <w:t xml:space="preserve"> </w:t>
      </w:r>
      <w:r>
        <w:rPr>
          <w:sz w:val="24"/>
        </w:rPr>
        <w:t>resource</w:t>
      </w:r>
      <w:r>
        <w:rPr>
          <w:spacing w:val="-5"/>
          <w:sz w:val="24"/>
        </w:rPr>
        <w:t xml:space="preserve"> </w:t>
      </w:r>
      <w:r>
        <w:rPr>
          <w:sz w:val="24"/>
        </w:rPr>
        <w:t>owner</w:t>
      </w:r>
      <w:r>
        <w:rPr>
          <w:spacing w:val="-1"/>
          <w:sz w:val="24"/>
        </w:rPr>
        <w:t xml:space="preserve"> </w:t>
      </w:r>
      <w:r>
        <w:rPr>
          <w:sz w:val="24"/>
        </w:rPr>
        <w:t>interacts</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authorization</w:t>
      </w:r>
      <w:r>
        <w:rPr>
          <w:spacing w:val="-3"/>
          <w:sz w:val="24"/>
        </w:rPr>
        <w:t xml:space="preserve"> </w:t>
      </w:r>
      <w:r>
        <w:rPr>
          <w:sz w:val="24"/>
        </w:rPr>
        <w:t>server</w:t>
      </w:r>
      <w:r>
        <w:rPr>
          <w:spacing w:val="-1"/>
          <w:sz w:val="24"/>
        </w:rPr>
        <w:t xml:space="preserve"> </w:t>
      </w:r>
      <w:r>
        <w:rPr>
          <w:sz w:val="24"/>
        </w:rPr>
        <w:t>to grant</w:t>
      </w:r>
      <w:r>
        <w:rPr>
          <w:spacing w:val="-2"/>
          <w:sz w:val="24"/>
        </w:rPr>
        <w:t xml:space="preserve"> access.</w:t>
      </w:r>
    </w:p>
    <w:p w14:paraId="6381A835" w14:textId="77777777" w:rsidR="00B86345" w:rsidRDefault="00000000">
      <w:pPr>
        <w:pStyle w:val="ListParagraph"/>
        <w:numPr>
          <w:ilvl w:val="0"/>
          <w:numId w:val="11"/>
        </w:numPr>
        <w:tabs>
          <w:tab w:val="left" w:pos="819"/>
          <w:tab w:val="left" w:pos="821"/>
        </w:tabs>
        <w:spacing w:before="42" w:line="237" w:lineRule="auto"/>
        <w:ind w:right="421"/>
        <w:jc w:val="both"/>
        <w:rPr>
          <w:sz w:val="24"/>
        </w:rPr>
      </w:pPr>
      <w:r>
        <w:rPr>
          <w:sz w:val="24"/>
        </w:rPr>
        <w:t>The</w:t>
      </w:r>
      <w:r>
        <w:rPr>
          <w:spacing w:val="-5"/>
          <w:sz w:val="24"/>
        </w:rPr>
        <w:t xml:space="preserve"> </w:t>
      </w:r>
      <w:r>
        <w:rPr>
          <w:sz w:val="24"/>
        </w:rPr>
        <w:t>Authorization</w:t>
      </w:r>
      <w:r>
        <w:rPr>
          <w:spacing w:val="-4"/>
          <w:sz w:val="24"/>
        </w:rPr>
        <w:t xml:space="preserve"> </w:t>
      </w:r>
      <w:r>
        <w:rPr>
          <w:sz w:val="24"/>
        </w:rPr>
        <w:t>Server</w:t>
      </w:r>
      <w:r>
        <w:rPr>
          <w:spacing w:val="-2"/>
          <w:sz w:val="24"/>
        </w:rPr>
        <w:t xml:space="preserve"> </w:t>
      </w:r>
      <w:r>
        <w:rPr>
          <w:sz w:val="24"/>
        </w:rPr>
        <w:t>redirects</w:t>
      </w:r>
      <w:r>
        <w:rPr>
          <w:spacing w:val="-6"/>
          <w:sz w:val="24"/>
        </w:rPr>
        <w:t xml:space="preserve"> </w:t>
      </w:r>
      <w:r>
        <w:rPr>
          <w:sz w:val="24"/>
        </w:rPr>
        <w:t>back</w:t>
      </w:r>
      <w:r>
        <w:rPr>
          <w:spacing w:val="-5"/>
          <w:sz w:val="24"/>
        </w:rPr>
        <w:t xml:space="preserve"> </w:t>
      </w:r>
      <w:r>
        <w:rPr>
          <w:sz w:val="24"/>
        </w:rPr>
        <w:t>to</w:t>
      </w:r>
      <w:r>
        <w:rPr>
          <w:spacing w:val="-2"/>
          <w:sz w:val="24"/>
        </w:rPr>
        <w:t xml:space="preserve"> </w:t>
      </w:r>
      <w:r>
        <w:rPr>
          <w:sz w:val="24"/>
        </w:rPr>
        <w:t>the</w:t>
      </w:r>
      <w:r>
        <w:rPr>
          <w:spacing w:val="-5"/>
          <w:sz w:val="24"/>
        </w:rPr>
        <w:t xml:space="preserve"> </w:t>
      </w:r>
      <w:r>
        <w:rPr>
          <w:sz w:val="24"/>
        </w:rPr>
        <w:t>client</w:t>
      </w:r>
      <w:r>
        <w:rPr>
          <w:spacing w:val="-3"/>
          <w:sz w:val="24"/>
        </w:rPr>
        <w:t xml:space="preserve"> </w:t>
      </w:r>
      <w:r>
        <w:rPr>
          <w:sz w:val="24"/>
        </w:rPr>
        <w:t>with</w:t>
      </w:r>
      <w:r>
        <w:rPr>
          <w:spacing w:val="-2"/>
          <w:sz w:val="24"/>
        </w:rPr>
        <w:t xml:space="preserve"> </w:t>
      </w:r>
      <w:r>
        <w:rPr>
          <w:sz w:val="24"/>
        </w:rPr>
        <w:t>either</w:t>
      </w:r>
      <w:r>
        <w:rPr>
          <w:spacing w:val="-2"/>
          <w:sz w:val="24"/>
        </w:rPr>
        <w:t xml:space="preserve"> </w:t>
      </w:r>
      <w:r>
        <w:rPr>
          <w:sz w:val="24"/>
        </w:rPr>
        <w:t>an</w:t>
      </w:r>
      <w:r>
        <w:rPr>
          <w:spacing w:val="-4"/>
          <w:sz w:val="24"/>
        </w:rPr>
        <w:t xml:space="preserve"> </w:t>
      </w:r>
      <w:r>
        <w:rPr>
          <w:sz w:val="24"/>
        </w:rPr>
        <w:t>Authorization Code or Access</w:t>
      </w:r>
      <w:r>
        <w:rPr>
          <w:spacing w:val="-1"/>
          <w:sz w:val="24"/>
        </w:rPr>
        <w:t xml:space="preserve"> </w:t>
      </w:r>
      <w:r>
        <w:rPr>
          <w:sz w:val="24"/>
        </w:rPr>
        <w:t xml:space="preserve">Token, depending on the grant type. A Refresh Token may also be </w:t>
      </w:r>
      <w:r>
        <w:rPr>
          <w:spacing w:val="-2"/>
          <w:sz w:val="24"/>
        </w:rPr>
        <w:t>returned.</w:t>
      </w:r>
    </w:p>
    <w:p w14:paraId="001EE42E" w14:textId="77777777" w:rsidR="00B86345" w:rsidRDefault="00000000">
      <w:pPr>
        <w:pStyle w:val="ListParagraph"/>
        <w:numPr>
          <w:ilvl w:val="0"/>
          <w:numId w:val="11"/>
        </w:numPr>
        <w:tabs>
          <w:tab w:val="left" w:pos="819"/>
          <w:tab w:val="left" w:pos="821"/>
        </w:tabs>
        <w:spacing w:before="44" w:line="237" w:lineRule="auto"/>
        <w:ind w:right="897"/>
        <w:jc w:val="both"/>
        <w:rPr>
          <w:sz w:val="24"/>
        </w:rPr>
      </w:pPr>
      <w:r>
        <w:rPr>
          <w:sz w:val="24"/>
        </w:rPr>
        <w:t>With</w:t>
      </w:r>
      <w:r>
        <w:rPr>
          <w:spacing w:val="-1"/>
          <w:sz w:val="24"/>
        </w:rPr>
        <w:t xml:space="preserve"> </w:t>
      </w:r>
      <w:r>
        <w:rPr>
          <w:sz w:val="24"/>
        </w:rPr>
        <w:t>the</w:t>
      </w:r>
      <w:r>
        <w:rPr>
          <w:spacing w:val="-4"/>
          <w:sz w:val="24"/>
        </w:rPr>
        <w:t xml:space="preserve"> </w:t>
      </w:r>
      <w:r>
        <w:rPr>
          <w:sz w:val="24"/>
        </w:rPr>
        <w:t>Access</w:t>
      </w:r>
      <w:r>
        <w:rPr>
          <w:spacing w:val="-5"/>
          <w:sz w:val="24"/>
        </w:rPr>
        <w:t xml:space="preserve"> </w:t>
      </w:r>
      <w:r>
        <w:rPr>
          <w:sz w:val="24"/>
        </w:rPr>
        <w:t>Token,</w:t>
      </w:r>
      <w:r>
        <w:rPr>
          <w:spacing w:val="-3"/>
          <w:sz w:val="24"/>
        </w:rPr>
        <w:t xml:space="preserve"> </w:t>
      </w:r>
      <w:r>
        <w:rPr>
          <w:sz w:val="24"/>
        </w:rPr>
        <w:t>the</w:t>
      </w:r>
      <w:r>
        <w:rPr>
          <w:spacing w:val="-4"/>
          <w:sz w:val="24"/>
        </w:rPr>
        <w:t xml:space="preserve"> </w:t>
      </w:r>
      <w:r>
        <w:rPr>
          <w:sz w:val="24"/>
        </w:rPr>
        <w:t>client</w:t>
      </w:r>
      <w:r>
        <w:rPr>
          <w:spacing w:val="-2"/>
          <w:sz w:val="24"/>
        </w:rPr>
        <w:t xml:space="preserve"> </w:t>
      </w:r>
      <w:r>
        <w:rPr>
          <w:sz w:val="24"/>
        </w:rPr>
        <w:t>can</w:t>
      </w:r>
      <w:r>
        <w:rPr>
          <w:spacing w:val="-3"/>
          <w:sz w:val="24"/>
        </w:rPr>
        <w:t xml:space="preserve"> </w:t>
      </w:r>
      <w:r>
        <w:rPr>
          <w:sz w:val="24"/>
        </w:rPr>
        <w:t>request</w:t>
      </w:r>
      <w:r>
        <w:rPr>
          <w:spacing w:val="-3"/>
          <w:sz w:val="24"/>
        </w:rPr>
        <w:t xml:space="preserve"> </w:t>
      </w:r>
      <w:r>
        <w:rPr>
          <w:sz w:val="24"/>
        </w:rPr>
        <w:t>access</w:t>
      </w:r>
      <w:r>
        <w:rPr>
          <w:spacing w:val="-5"/>
          <w:sz w:val="24"/>
        </w:rPr>
        <w:t xml:space="preserve"> </w:t>
      </w:r>
      <w:r>
        <w:rPr>
          <w:sz w:val="24"/>
        </w:rPr>
        <w:t>to the</w:t>
      </w:r>
      <w:r>
        <w:rPr>
          <w:spacing w:val="-4"/>
          <w:sz w:val="24"/>
        </w:rPr>
        <w:t xml:space="preserve"> </w:t>
      </w:r>
      <w:r>
        <w:rPr>
          <w:sz w:val="24"/>
        </w:rPr>
        <w:t>resource</w:t>
      </w:r>
      <w:r>
        <w:rPr>
          <w:spacing w:val="-5"/>
          <w:sz w:val="24"/>
        </w:rPr>
        <w:t xml:space="preserve"> </w:t>
      </w:r>
      <w:r>
        <w:rPr>
          <w:sz w:val="24"/>
        </w:rPr>
        <w:t>from</w:t>
      </w:r>
      <w:r>
        <w:rPr>
          <w:spacing w:val="-1"/>
          <w:sz w:val="24"/>
        </w:rPr>
        <w:t xml:space="preserve"> </w:t>
      </w:r>
      <w:r>
        <w:rPr>
          <w:sz w:val="24"/>
        </w:rPr>
        <w:t>the Resource Server.</w:t>
      </w:r>
    </w:p>
    <w:p w14:paraId="3C2473E8" w14:textId="77777777" w:rsidR="00B86345" w:rsidRDefault="00000000">
      <w:pPr>
        <w:pStyle w:val="Heading3"/>
      </w:pPr>
      <w:r>
        <w:rPr>
          <w:color w:val="4F81BC"/>
          <w:spacing w:val="-2"/>
        </w:rPr>
        <w:t>Disadvantages</w:t>
      </w:r>
    </w:p>
    <w:p w14:paraId="5D7F51CA" w14:textId="77777777" w:rsidR="00B86345" w:rsidRDefault="00000000">
      <w:pPr>
        <w:pStyle w:val="BodyText"/>
        <w:spacing w:before="178"/>
      </w:pPr>
      <w:r>
        <w:t>Here</w:t>
      </w:r>
      <w:r>
        <w:rPr>
          <w:spacing w:val="-3"/>
        </w:rPr>
        <w:t xml:space="preserve"> </w:t>
      </w:r>
      <w:r>
        <w:t>are</w:t>
      </w:r>
      <w:r>
        <w:rPr>
          <w:spacing w:val="-3"/>
        </w:rPr>
        <w:t xml:space="preserve"> </w:t>
      </w:r>
      <w:r>
        <w:t>the</w:t>
      </w:r>
      <w:r>
        <w:rPr>
          <w:spacing w:val="-2"/>
        </w:rPr>
        <w:t xml:space="preserve"> </w:t>
      </w:r>
      <w:r>
        <w:t>most</w:t>
      </w:r>
      <w:r>
        <w:rPr>
          <w:spacing w:val="-2"/>
        </w:rPr>
        <w:t xml:space="preserve"> </w:t>
      </w:r>
      <w:r>
        <w:t>common</w:t>
      </w:r>
      <w:r>
        <w:rPr>
          <w:spacing w:val="-2"/>
        </w:rPr>
        <w:t xml:space="preserve"> </w:t>
      </w:r>
      <w:r>
        <w:t>disadvantages</w:t>
      </w:r>
      <w:r>
        <w:rPr>
          <w:spacing w:val="-3"/>
        </w:rPr>
        <w:t xml:space="preserve"> </w:t>
      </w:r>
      <w:r>
        <w:t>of</w:t>
      </w:r>
      <w:r>
        <w:rPr>
          <w:spacing w:val="-2"/>
        </w:rPr>
        <w:t xml:space="preserve"> </w:t>
      </w:r>
      <w:r>
        <w:t>OAuth</w:t>
      </w:r>
      <w:r>
        <w:rPr>
          <w:spacing w:val="2"/>
        </w:rPr>
        <w:t xml:space="preserve"> </w:t>
      </w:r>
      <w:r>
        <w:rPr>
          <w:spacing w:val="-4"/>
        </w:rPr>
        <w:t>2.0:</w:t>
      </w:r>
    </w:p>
    <w:p w14:paraId="787197AF" w14:textId="77777777" w:rsidR="00B86345" w:rsidRDefault="00000000">
      <w:pPr>
        <w:pStyle w:val="ListParagraph"/>
        <w:numPr>
          <w:ilvl w:val="1"/>
          <w:numId w:val="11"/>
        </w:numPr>
        <w:tabs>
          <w:tab w:val="left" w:pos="820"/>
        </w:tabs>
        <w:spacing w:before="180"/>
        <w:ind w:left="820" w:hanging="480"/>
        <w:rPr>
          <w:sz w:val="24"/>
        </w:rPr>
      </w:pPr>
      <w:r>
        <w:rPr>
          <w:sz w:val="24"/>
        </w:rPr>
        <w:t>Lacks</w:t>
      </w:r>
      <w:r>
        <w:rPr>
          <w:spacing w:val="-6"/>
          <w:sz w:val="24"/>
        </w:rPr>
        <w:t xml:space="preserve"> </w:t>
      </w:r>
      <w:r>
        <w:rPr>
          <w:sz w:val="24"/>
        </w:rPr>
        <w:t>built-in</w:t>
      </w:r>
      <w:r>
        <w:rPr>
          <w:spacing w:val="-3"/>
          <w:sz w:val="24"/>
        </w:rPr>
        <w:t xml:space="preserve"> </w:t>
      </w:r>
      <w:r>
        <w:rPr>
          <w:sz w:val="24"/>
        </w:rPr>
        <w:t>security</w:t>
      </w:r>
      <w:r>
        <w:rPr>
          <w:spacing w:val="-4"/>
          <w:sz w:val="24"/>
        </w:rPr>
        <w:t xml:space="preserve"> </w:t>
      </w:r>
      <w:r>
        <w:rPr>
          <w:spacing w:val="-2"/>
          <w:sz w:val="24"/>
        </w:rPr>
        <w:t>features.</w:t>
      </w:r>
    </w:p>
    <w:p w14:paraId="38D50498" w14:textId="77777777" w:rsidR="00B86345" w:rsidRDefault="00000000">
      <w:pPr>
        <w:pStyle w:val="ListParagraph"/>
        <w:numPr>
          <w:ilvl w:val="1"/>
          <w:numId w:val="11"/>
        </w:numPr>
        <w:tabs>
          <w:tab w:val="left" w:pos="820"/>
        </w:tabs>
        <w:spacing w:before="35"/>
        <w:ind w:left="820" w:hanging="480"/>
        <w:rPr>
          <w:sz w:val="24"/>
        </w:rPr>
      </w:pPr>
      <w:r>
        <w:rPr>
          <w:sz w:val="24"/>
        </w:rPr>
        <w:t>No</w:t>
      </w:r>
      <w:r>
        <w:rPr>
          <w:spacing w:val="-3"/>
          <w:sz w:val="24"/>
        </w:rPr>
        <w:t xml:space="preserve"> </w:t>
      </w:r>
      <w:r>
        <w:rPr>
          <w:sz w:val="24"/>
        </w:rPr>
        <w:t>standard</w:t>
      </w:r>
      <w:r>
        <w:rPr>
          <w:spacing w:val="-2"/>
          <w:sz w:val="24"/>
        </w:rPr>
        <w:t xml:space="preserve"> implementation.</w:t>
      </w:r>
    </w:p>
    <w:p w14:paraId="5F1E03F9" w14:textId="77777777" w:rsidR="00B86345" w:rsidRDefault="00000000">
      <w:pPr>
        <w:pStyle w:val="ListParagraph"/>
        <w:numPr>
          <w:ilvl w:val="1"/>
          <w:numId w:val="11"/>
        </w:numPr>
        <w:tabs>
          <w:tab w:val="left" w:pos="820"/>
        </w:tabs>
        <w:ind w:left="820" w:hanging="480"/>
        <w:rPr>
          <w:sz w:val="24"/>
        </w:rPr>
      </w:pPr>
      <w:r>
        <w:rPr>
          <w:sz w:val="24"/>
        </w:rPr>
        <w:t>No common</w:t>
      </w:r>
      <w:r>
        <w:rPr>
          <w:spacing w:val="-1"/>
          <w:sz w:val="24"/>
        </w:rPr>
        <w:t xml:space="preserve"> </w:t>
      </w:r>
      <w:r>
        <w:rPr>
          <w:sz w:val="24"/>
        </w:rPr>
        <w:t>set</w:t>
      </w:r>
      <w:r>
        <w:rPr>
          <w:spacing w:val="-2"/>
          <w:sz w:val="24"/>
        </w:rPr>
        <w:t xml:space="preserve"> </w:t>
      </w:r>
      <w:r>
        <w:rPr>
          <w:sz w:val="24"/>
        </w:rPr>
        <w:t>of</w:t>
      </w:r>
      <w:r>
        <w:rPr>
          <w:spacing w:val="-1"/>
          <w:sz w:val="24"/>
        </w:rPr>
        <w:t xml:space="preserve"> </w:t>
      </w:r>
      <w:r>
        <w:rPr>
          <w:spacing w:val="-2"/>
          <w:sz w:val="24"/>
        </w:rPr>
        <w:t>scopes.</w:t>
      </w:r>
    </w:p>
    <w:p w14:paraId="1D8B4F9C" w14:textId="77777777" w:rsidR="00B86345" w:rsidRDefault="00000000">
      <w:pPr>
        <w:pStyle w:val="Heading2"/>
        <w:spacing w:before="198"/>
      </w:pPr>
      <w:bookmarkStart w:id="347" w:name="OpenID_Connect"/>
      <w:bookmarkEnd w:id="347"/>
      <w:r>
        <w:rPr>
          <w:color w:val="4F81BC"/>
        </w:rPr>
        <w:t>OpenID</w:t>
      </w:r>
      <w:r>
        <w:rPr>
          <w:color w:val="4F81BC"/>
          <w:spacing w:val="-12"/>
        </w:rPr>
        <w:t xml:space="preserve"> </w:t>
      </w:r>
      <w:r>
        <w:rPr>
          <w:color w:val="4F81BC"/>
          <w:spacing w:val="-2"/>
        </w:rPr>
        <w:t>Connect</w:t>
      </w:r>
    </w:p>
    <w:p w14:paraId="0479D995" w14:textId="77777777" w:rsidR="00B86345" w:rsidRDefault="00000000">
      <w:pPr>
        <w:pStyle w:val="BodyText"/>
        <w:spacing w:before="189" w:line="237" w:lineRule="auto"/>
        <w:ind w:right="169"/>
      </w:pPr>
      <w:r>
        <w:t>OAuth 2.0</w:t>
      </w:r>
      <w:r>
        <w:rPr>
          <w:spacing w:val="-5"/>
        </w:rPr>
        <w:t xml:space="preserve"> </w:t>
      </w:r>
      <w:r>
        <w:t>is</w:t>
      </w:r>
      <w:r>
        <w:rPr>
          <w:spacing w:val="-3"/>
        </w:rPr>
        <w:t xml:space="preserve"> </w:t>
      </w:r>
      <w:r>
        <w:t>designed</w:t>
      </w:r>
      <w:r>
        <w:rPr>
          <w:spacing w:val="-1"/>
        </w:rPr>
        <w:t xml:space="preserve"> </w:t>
      </w:r>
      <w:r>
        <w:t>only</w:t>
      </w:r>
      <w:r>
        <w:rPr>
          <w:spacing w:val="-2"/>
        </w:rPr>
        <w:t xml:space="preserve"> </w:t>
      </w:r>
      <w:r>
        <w:t xml:space="preserve">for </w:t>
      </w:r>
      <w:r>
        <w:rPr>
          <w:i/>
        </w:rPr>
        <w:t>authorization</w:t>
      </w:r>
      <w:r>
        <w:t>,</w:t>
      </w:r>
      <w:r>
        <w:rPr>
          <w:spacing w:val="-3"/>
        </w:rPr>
        <w:t xml:space="preserve"> </w:t>
      </w:r>
      <w:r>
        <w:t>for</w:t>
      </w:r>
      <w:r>
        <w:rPr>
          <w:spacing w:val="-5"/>
        </w:rPr>
        <w:t xml:space="preserve"> </w:t>
      </w:r>
      <w:r>
        <w:t>granting access</w:t>
      </w:r>
      <w:r>
        <w:rPr>
          <w:spacing w:val="-4"/>
        </w:rPr>
        <w:t xml:space="preserve"> </w:t>
      </w:r>
      <w:r>
        <w:t>to data</w:t>
      </w:r>
      <w:r>
        <w:rPr>
          <w:spacing w:val="-3"/>
        </w:rPr>
        <w:t xml:space="preserve"> </w:t>
      </w:r>
      <w:r>
        <w:t>and features</w:t>
      </w:r>
      <w:r>
        <w:rPr>
          <w:spacing w:val="-4"/>
        </w:rPr>
        <w:t xml:space="preserve"> </w:t>
      </w:r>
      <w:r>
        <w:t>from one</w:t>
      </w:r>
      <w:r>
        <w:rPr>
          <w:spacing w:val="-4"/>
        </w:rPr>
        <w:t xml:space="preserve"> </w:t>
      </w:r>
      <w:r>
        <w:t>application</w:t>
      </w:r>
      <w:r>
        <w:rPr>
          <w:spacing w:val="-2"/>
        </w:rPr>
        <w:t xml:space="preserve"> </w:t>
      </w:r>
      <w:r>
        <w:t>to</w:t>
      </w:r>
      <w:r>
        <w:rPr>
          <w:spacing w:val="-1"/>
        </w:rPr>
        <w:t xml:space="preserve"> </w:t>
      </w:r>
      <w:r>
        <w:t>another.</w:t>
      </w:r>
      <w:r>
        <w:rPr>
          <w:spacing w:val="-3"/>
        </w:rPr>
        <w:t xml:space="preserve"> </w:t>
      </w:r>
      <w:r>
        <w:t>OpenID</w:t>
      </w:r>
      <w:r>
        <w:rPr>
          <w:spacing w:val="-2"/>
        </w:rPr>
        <w:t xml:space="preserve"> </w:t>
      </w:r>
      <w:r>
        <w:t>Connect</w:t>
      </w:r>
      <w:r>
        <w:rPr>
          <w:spacing w:val="-3"/>
        </w:rPr>
        <w:t xml:space="preserve"> </w:t>
      </w:r>
      <w:r>
        <w:t>(OIDC)</w:t>
      </w:r>
      <w:r>
        <w:rPr>
          <w:spacing w:val="-2"/>
        </w:rPr>
        <w:t xml:space="preserve"> </w:t>
      </w:r>
      <w:r>
        <w:t>is</w:t>
      </w:r>
      <w:r>
        <w:rPr>
          <w:spacing w:val="-4"/>
        </w:rPr>
        <w:t xml:space="preserve"> </w:t>
      </w:r>
      <w:r>
        <w:t>a</w:t>
      </w:r>
      <w:r>
        <w:rPr>
          <w:spacing w:val="-5"/>
        </w:rPr>
        <w:t xml:space="preserve"> </w:t>
      </w:r>
      <w:r>
        <w:t>thin</w:t>
      </w:r>
      <w:r>
        <w:rPr>
          <w:spacing w:val="-1"/>
        </w:rPr>
        <w:t xml:space="preserve"> </w:t>
      </w:r>
      <w:r>
        <w:t>layer</w:t>
      </w:r>
      <w:r>
        <w:rPr>
          <w:spacing w:val="-1"/>
        </w:rPr>
        <w:t xml:space="preserve"> </w:t>
      </w:r>
      <w:r>
        <w:t>that</w:t>
      </w:r>
      <w:r>
        <w:rPr>
          <w:spacing w:val="-2"/>
        </w:rPr>
        <w:t xml:space="preserve"> </w:t>
      </w:r>
      <w:r>
        <w:t>sits</w:t>
      </w:r>
      <w:r>
        <w:rPr>
          <w:spacing w:val="-4"/>
        </w:rPr>
        <w:t xml:space="preserve"> </w:t>
      </w:r>
      <w:r>
        <w:t>on</w:t>
      </w:r>
      <w:r>
        <w:rPr>
          <w:spacing w:val="-3"/>
        </w:rPr>
        <w:t xml:space="preserve"> </w:t>
      </w:r>
      <w:r>
        <w:t>top</w:t>
      </w:r>
      <w:r>
        <w:rPr>
          <w:spacing w:val="-1"/>
        </w:rPr>
        <w:t xml:space="preserve"> </w:t>
      </w:r>
      <w:r>
        <w:t>of</w:t>
      </w:r>
      <w:r>
        <w:rPr>
          <w:spacing w:val="-2"/>
        </w:rPr>
        <w:t xml:space="preserve"> </w:t>
      </w:r>
      <w:proofErr w:type="gramStart"/>
      <w:r>
        <w:rPr>
          <w:spacing w:val="-2"/>
        </w:rPr>
        <w:t>OAuth</w:t>
      </w:r>
      <w:proofErr w:type="gramEnd"/>
    </w:p>
    <w:p w14:paraId="519CEEA9" w14:textId="77777777" w:rsidR="00B86345" w:rsidRDefault="00000000">
      <w:pPr>
        <w:pStyle w:val="BodyText"/>
        <w:spacing w:before="0" w:line="279" w:lineRule="exact"/>
      </w:pPr>
      <w:r>
        <w:t>2.0</w:t>
      </w:r>
      <w:r>
        <w:rPr>
          <w:spacing w:val="-1"/>
        </w:rPr>
        <w:t xml:space="preserve"> </w:t>
      </w:r>
      <w:r>
        <w:t>that</w:t>
      </w:r>
      <w:r>
        <w:rPr>
          <w:spacing w:val="-2"/>
        </w:rPr>
        <w:t xml:space="preserve"> </w:t>
      </w:r>
      <w:r>
        <w:t>adds</w:t>
      </w:r>
      <w:r>
        <w:rPr>
          <w:spacing w:val="-5"/>
        </w:rPr>
        <w:t xml:space="preserve"> </w:t>
      </w:r>
      <w:r>
        <w:t>login</w:t>
      </w:r>
      <w:r>
        <w:rPr>
          <w:spacing w:val="-2"/>
        </w:rPr>
        <w:t xml:space="preserve"> </w:t>
      </w:r>
      <w:r>
        <w:t>and</w:t>
      </w:r>
      <w:r>
        <w:rPr>
          <w:spacing w:val="-1"/>
        </w:rPr>
        <w:t xml:space="preserve"> </w:t>
      </w:r>
      <w:r>
        <w:t>profile</w:t>
      </w:r>
      <w:r>
        <w:rPr>
          <w:spacing w:val="-3"/>
        </w:rPr>
        <w:t xml:space="preserve"> </w:t>
      </w:r>
      <w:r>
        <w:t>information</w:t>
      </w:r>
      <w:r>
        <w:rPr>
          <w:spacing w:val="-3"/>
        </w:rPr>
        <w:t xml:space="preserve"> </w:t>
      </w:r>
      <w:r>
        <w:t>about</w:t>
      </w:r>
      <w:r>
        <w:rPr>
          <w:spacing w:val="-2"/>
        </w:rPr>
        <w:t xml:space="preserve"> </w:t>
      </w:r>
      <w:r>
        <w:t>the</w:t>
      </w:r>
      <w:r>
        <w:rPr>
          <w:spacing w:val="-4"/>
        </w:rPr>
        <w:t xml:space="preserve"> </w:t>
      </w:r>
      <w:r>
        <w:t>person</w:t>
      </w:r>
      <w:r>
        <w:rPr>
          <w:spacing w:val="-2"/>
        </w:rPr>
        <w:t xml:space="preserve"> </w:t>
      </w:r>
      <w:r>
        <w:t>who</w:t>
      </w:r>
      <w:r>
        <w:rPr>
          <w:spacing w:val="-1"/>
        </w:rPr>
        <w:t xml:space="preserve"> </w:t>
      </w:r>
      <w:r>
        <w:t>is</w:t>
      </w:r>
      <w:r>
        <w:rPr>
          <w:spacing w:val="-3"/>
        </w:rPr>
        <w:t xml:space="preserve"> </w:t>
      </w:r>
      <w:r>
        <w:t>logged</w:t>
      </w:r>
      <w:r>
        <w:rPr>
          <w:spacing w:val="-1"/>
        </w:rPr>
        <w:t xml:space="preserve"> </w:t>
      </w:r>
      <w:r>
        <w:rPr>
          <w:spacing w:val="-5"/>
        </w:rPr>
        <w:t>in.</w:t>
      </w:r>
    </w:p>
    <w:p w14:paraId="0C7CB8D1" w14:textId="77777777" w:rsidR="00B86345" w:rsidRDefault="00000000">
      <w:pPr>
        <w:pStyle w:val="BodyText"/>
        <w:spacing w:before="184" w:line="242" w:lineRule="auto"/>
      </w:pPr>
      <w:r>
        <w:t>When</w:t>
      </w:r>
      <w:r>
        <w:rPr>
          <w:spacing w:val="-3"/>
        </w:rPr>
        <w:t xml:space="preserve"> </w:t>
      </w:r>
      <w:r>
        <w:t>an</w:t>
      </w:r>
      <w:r>
        <w:rPr>
          <w:spacing w:val="-3"/>
        </w:rPr>
        <w:t xml:space="preserve"> </w:t>
      </w:r>
      <w:r>
        <w:t>Authorization</w:t>
      </w:r>
      <w:r>
        <w:rPr>
          <w:spacing w:val="-3"/>
        </w:rPr>
        <w:t xml:space="preserve"> </w:t>
      </w:r>
      <w:r>
        <w:t>Server</w:t>
      </w:r>
      <w:r>
        <w:rPr>
          <w:spacing w:val="-1"/>
        </w:rPr>
        <w:t xml:space="preserve"> </w:t>
      </w:r>
      <w:r>
        <w:t>supports</w:t>
      </w:r>
      <w:r>
        <w:rPr>
          <w:spacing w:val="-4"/>
        </w:rPr>
        <w:t xml:space="preserve"> </w:t>
      </w:r>
      <w:r>
        <w:t>OIDC,</w:t>
      </w:r>
      <w:r>
        <w:rPr>
          <w:spacing w:val="-4"/>
        </w:rPr>
        <w:t xml:space="preserve"> </w:t>
      </w:r>
      <w:r>
        <w:t>it</w:t>
      </w:r>
      <w:r>
        <w:rPr>
          <w:spacing w:val="-2"/>
        </w:rPr>
        <w:t xml:space="preserve"> </w:t>
      </w:r>
      <w:r>
        <w:t>is</w:t>
      </w:r>
      <w:r>
        <w:rPr>
          <w:spacing w:val="-4"/>
        </w:rPr>
        <w:t xml:space="preserve"> </w:t>
      </w:r>
      <w:r>
        <w:t>sometimes</w:t>
      </w:r>
      <w:r>
        <w:rPr>
          <w:spacing w:val="-5"/>
        </w:rPr>
        <w:t xml:space="preserve"> </w:t>
      </w:r>
      <w:r>
        <w:t>called</w:t>
      </w:r>
      <w:r>
        <w:rPr>
          <w:spacing w:val="-2"/>
        </w:rPr>
        <w:t xml:space="preserve"> </w:t>
      </w:r>
      <w:r>
        <w:t>an</w:t>
      </w:r>
      <w:r>
        <w:rPr>
          <w:spacing w:val="-3"/>
        </w:rPr>
        <w:t xml:space="preserve"> </w:t>
      </w:r>
      <w:r>
        <w:t>identity</w:t>
      </w:r>
      <w:r>
        <w:rPr>
          <w:spacing w:val="-3"/>
        </w:rPr>
        <w:t xml:space="preserve"> </w:t>
      </w:r>
      <w:r>
        <w:t>provider (IdP),</w:t>
      </w:r>
      <w:r>
        <w:rPr>
          <w:spacing w:val="-6"/>
        </w:rPr>
        <w:t xml:space="preserve"> </w:t>
      </w:r>
      <w:r>
        <w:t>since</w:t>
      </w:r>
      <w:r>
        <w:rPr>
          <w:spacing w:val="-5"/>
        </w:rPr>
        <w:t xml:space="preserve"> </w:t>
      </w:r>
      <w:r>
        <w:t>it</w:t>
      </w:r>
      <w:r>
        <w:rPr>
          <w:spacing w:val="-2"/>
        </w:rPr>
        <w:t xml:space="preserve"> </w:t>
      </w:r>
      <w:r>
        <w:t>provides</w:t>
      </w:r>
      <w:r>
        <w:rPr>
          <w:spacing w:val="-5"/>
        </w:rPr>
        <w:t xml:space="preserve"> </w:t>
      </w:r>
      <w:r>
        <w:t>information</w:t>
      </w:r>
      <w:r>
        <w:rPr>
          <w:spacing w:val="-3"/>
        </w:rPr>
        <w:t xml:space="preserve"> </w:t>
      </w:r>
      <w:r>
        <w:t>about</w:t>
      </w:r>
      <w:r>
        <w:rPr>
          <w:spacing w:val="-3"/>
        </w:rPr>
        <w:t xml:space="preserve"> </w:t>
      </w:r>
      <w:r>
        <w:t>the</w:t>
      </w:r>
      <w:r>
        <w:rPr>
          <w:spacing w:val="-3"/>
        </w:rPr>
        <w:t xml:space="preserve"> </w:t>
      </w:r>
      <w:r>
        <w:t>Resource</w:t>
      </w:r>
      <w:r>
        <w:rPr>
          <w:spacing w:val="-5"/>
        </w:rPr>
        <w:t xml:space="preserve"> </w:t>
      </w:r>
      <w:r>
        <w:t>Owner</w:t>
      </w:r>
      <w:r>
        <w:rPr>
          <w:spacing w:val="-1"/>
        </w:rPr>
        <w:t xml:space="preserve"> </w:t>
      </w:r>
      <w:r>
        <w:t>back</w:t>
      </w:r>
      <w:r>
        <w:rPr>
          <w:spacing w:val="-4"/>
        </w:rPr>
        <w:t xml:space="preserve"> </w:t>
      </w:r>
      <w:r>
        <w:t>to the</w:t>
      </w:r>
      <w:r>
        <w:rPr>
          <w:spacing w:val="-4"/>
        </w:rPr>
        <w:t xml:space="preserve"> </w:t>
      </w:r>
      <w:r>
        <w:t>Client.</w:t>
      </w:r>
      <w:r>
        <w:rPr>
          <w:spacing w:val="-3"/>
        </w:rPr>
        <w:t xml:space="preserve"> </w:t>
      </w:r>
      <w:r>
        <w:rPr>
          <w:spacing w:val="-2"/>
        </w:rPr>
        <w:t>OpenID</w:t>
      </w:r>
    </w:p>
    <w:p w14:paraId="27CAE13A" w14:textId="77777777" w:rsidR="00B86345" w:rsidRDefault="00B86345">
      <w:pPr>
        <w:spacing w:line="242" w:lineRule="auto"/>
        <w:sectPr w:rsidR="00B86345">
          <w:pgSz w:w="12240" w:h="15840"/>
          <w:pgMar w:top="1780" w:right="1320" w:bottom="280" w:left="1340" w:header="720" w:footer="720" w:gutter="0"/>
          <w:cols w:space="720"/>
        </w:sectPr>
      </w:pPr>
    </w:p>
    <w:p w14:paraId="2D2F237F" w14:textId="77777777" w:rsidR="00B86345" w:rsidRDefault="00000000">
      <w:pPr>
        <w:pStyle w:val="BodyText"/>
        <w:spacing w:before="85" w:line="237" w:lineRule="auto"/>
      </w:pPr>
      <w:r>
        <w:lastRenderedPageBreak/>
        <w:t>Connect</w:t>
      </w:r>
      <w:r>
        <w:rPr>
          <w:spacing w:val="-4"/>
        </w:rPr>
        <w:t xml:space="preserve"> </w:t>
      </w:r>
      <w:r>
        <w:t>is</w:t>
      </w:r>
      <w:r>
        <w:rPr>
          <w:spacing w:val="-5"/>
        </w:rPr>
        <w:t xml:space="preserve"> </w:t>
      </w:r>
      <w:r>
        <w:t>relatively</w:t>
      </w:r>
      <w:r>
        <w:rPr>
          <w:spacing w:val="-4"/>
        </w:rPr>
        <w:t xml:space="preserve"> </w:t>
      </w:r>
      <w:r>
        <w:t>new,</w:t>
      </w:r>
      <w:r>
        <w:rPr>
          <w:spacing w:val="-5"/>
        </w:rPr>
        <w:t xml:space="preserve"> </w:t>
      </w:r>
      <w:r>
        <w:t>resulting</w:t>
      </w:r>
      <w:r>
        <w:rPr>
          <w:spacing w:val="-2"/>
        </w:rPr>
        <w:t xml:space="preserve"> </w:t>
      </w:r>
      <w:r>
        <w:t>in</w:t>
      </w:r>
      <w:r>
        <w:rPr>
          <w:spacing w:val="-3"/>
        </w:rPr>
        <w:t xml:space="preserve"> </w:t>
      </w:r>
      <w:r>
        <w:t>lower</w:t>
      </w:r>
      <w:r>
        <w:rPr>
          <w:spacing w:val="-2"/>
        </w:rPr>
        <w:t xml:space="preserve"> </w:t>
      </w:r>
      <w:r>
        <w:t>adoption</w:t>
      </w:r>
      <w:r>
        <w:rPr>
          <w:spacing w:val="-4"/>
        </w:rPr>
        <w:t xml:space="preserve"> </w:t>
      </w:r>
      <w:r>
        <w:t>and</w:t>
      </w:r>
      <w:r>
        <w:rPr>
          <w:spacing w:val="-3"/>
        </w:rPr>
        <w:t xml:space="preserve"> </w:t>
      </w:r>
      <w:r>
        <w:t>industry</w:t>
      </w:r>
      <w:r>
        <w:rPr>
          <w:spacing w:val="-4"/>
        </w:rPr>
        <w:t xml:space="preserve"> </w:t>
      </w:r>
      <w:r>
        <w:t>implementation</w:t>
      </w:r>
      <w:r>
        <w:rPr>
          <w:spacing w:val="-8"/>
        </w:rPr>
        <w:t xml:space="preserve"> </w:t>
      </w:r>
      <w:r>
        <w:t>of</w:t>
      </w:r>
      <w:r>
        <w:rPr>
          <w:spacing w:val="-4"/>
        </w:rPr>
        <w:t xml:space="preserve"> </w:t>
      </w:r>
      <w:r>
        <w:t>best practices compared to OAuth.</w:t>
      </w:r>
    </w:p>
    <w:p w14:paraId="0471862C" w14:textId="77777777" w:rsidR="00B86345" w:rsidRDefault="00000000">
      <w:pPr>
        <w:pStyle w:val="Heading3"/>
      </w:pPr>
      <w:bookmarkStart w:id="348" w:name="Concepts"/>
      <w:bookmarkEnd w:id="348"/>
      <w:r>
        <w:rPr>
          <w:color w:val="4F81BC"/>
          <w:spacing w:val="-2"/>
        </w:rPr>
        <w:t>Concepts</w:t>
      </w:r>
    </w:p>
    <w:p w14:paraId="123500F5" w14:textId="77777777" w:rsidR="00B86345" w:rsidRDefault="00000000">
      <w:pPr>
        <w:pStyle w:val="BodyText"/>
        <w:spacing w:before="179"/>
      </w:pPr>
      <w:r>
        <w:t>The</w:t>
      </w:r>
      <w:r>
        <w:rPr>
          <w:spacing w:val="-6"/>
        </w:rPr>
        <w:t xml:space="preserve"> </w:t>
      </w:r>
      <w:r>
        <w:t>OpenID</w:t>
      </w:r>
      <w:r>
        <w:rPr>
          <w:spacing w:val="-3"/>
        </w:rPr>
        <w:t xml:space="preserve"> </w:t>
      </w:r>
      <w:r>
        <w:t>Connect</w:t>
      </w:r>
      <w:r>
        <w:rPr>
          <w:spacing w:val="-3"/>
        </w:rPr>
        <w:t xml:space="preserve"> </w:t>
      </w:r>
      <w:r>
        <w:t>(OIDC)</w:t>
      </w:r>
      <w:r>
        <w:rPr>
          <w:spacing w:val="-2"/>
        </w:rPr>
        <w:t xml:space="preserve"> </w:t>
      </w:r>
      <w:r>
        <w:t>protocol</w:t>
      </w:r>
      <w:r>
        <w:rPr>
          <w:spacing w:val="-1"/>
        </w:rPr>
        <w:t xml:space="preserve"> </w:t>
      </w:r>
      <w:r>
        <w:t>defines</w:t>
      </w:r>
      <w:r>
        <w:rPr>
          <w:spacing w:val="-5"/>
        </w:rPr>
        <w:t xml:space="preserve"> </w:t>
      </w:r>
      <w:r>
        <w:t>the</w:t>
      </w:r>
      <w:r>
        <w:rPr>
          <w:spacing w:val="-4"/>
        </w:rPr>
        <w:t xml:space="preserve"> </w:t>
      </w:r>
      <w:r>
        <w:t xml:space="preserve">following </w:t>
      </w:r>
      <w:r>
        <w:rPr>
          <w:spacing w:val="-2"/>
        </w:rPr>
        <w:t>entities:</w:t>
      </w:r>
    </w:p>
    <w:p w14:paraId="1672689C" w14:textId="77777777" w:rsidR="00B86345" w:rsidRDefault="00000000">
      <w:pPr>
        <w:pStyle w:val="ListParagraph"/>
        <w:numPr>
          <w:ilvl w:val="0"/>
          <w:numId w:val="4"/>
        </w:numPr>
        <w:tabs>
          <w:tab w:val="left" w:pos="820"/>
        </w:tabs>
        <w:spacing w:before="179"/>
        <w:ind w:left="820" w:hanging="480"/>
        <w:rPr>
          <w:sz w:val="24"/>
        </w:rPr>
      </w:pPr>
      <w:r>
        <w:rPr>
          <w:b/>
          <w:sz w:val="24"/>
        </w:rPr>
        <w:t>Relying</w:t>
      </w:r>
      <w:r>
        <w:rPr>
          <w:b/>
          <w:spacing w:val="-2"/>
          <w:sz w:val="24"/>
        </w:rPr>
        <w:t xml:space="preserve"> </w:t>
      </w:r>
      <w:r>
        <w:rPr>
          <w:b/>
          <w:sz w:val="24"/>
        </w:rPr>
        <w:t>Party</w:t>
      </w:r>
      <w:r>
        <w:rPr>
          <w:sz w:val="24"/>
        </w:rPr>
        <w:t>:</w:t>
      </w:r>
      <w:r>
        <w:rPr>
          <w:spacing w:val="-2"/>
          <w:sz w:val="24"/>
        </w:rPr>
        <w:t xml:space="preserve"> </w:t>
      </w:r>
      <w:r>
        <w:rPr>
          <w:sz w:val="24"/>
        </w:rPr>
        <w:t>The</w:t>
      </w:r>
      <w:r>
        <w:rPr>
          <w:spacing w:val="-3"/>
          <w:sz w:val="24"/>
        </w:rPr>
        <w:t xml:space="preserve"> </w:t>
      </w:r>
      <w:r>
        <w:rPr>
          <w:sz w:val="24"/>
        </w:rPr>
        <w:t xml:space="preserve">current </w:t>
      </w:r>
      <w:r>
        <w:rPr>
          <w:spacing w:val="-2"/>
          <w:sz w:val="24"/>
        </w:rPr>
        <w:t>application.</w:t>
      </w:r>
    </w:p>
    <w:p w14:paraId="3E23E597" w14:textId="77777777" w:rsidR="00B86345" w:rsidRDefault="00000000">
      <w:pPr>
        <w:pStyle w:val="ListParagraph"/>
        <w:numPr>
          <w:ilvl w:val="0"/>
          <w:numId w:val="4"/>
        </w:numPr>
        <w:tabs>
          <w:tab w:val="left" w:pos="821"/>
        </w:tabs>
        <w:spacing w:before="38" w:line="237" w:lineRule="auto"/>
        <w:ind w:right="394"/>
        <w:rPr>
          <w:sz w:val="24"/>
        </w:rPr>
      </w:pPr>
      <w:r>
        <w:rPr>
          <w:b/>
          <w:sz w:val="24"/>
        </w:rPr>
        <w:t>OpenID</w:t>
      </w:r>
      <w:r>
        <w:rPr>
          <w:b/>
          <w:spacing w:val="-5"/>
          <w:sz w:val="24"/>
        </w:rPr>
        <w:t xml:space="preserve"> </w:t>
      </w:r>
      <w:r>
        <w:rPr>
          <w:b/>
          <w:sz w:val="24"/>
        </w:rPr>
        <w:t>Provider</w:t>
      </w:r>
      <w:r>
        <w:rPr>
          <w:sz w:val="24"/>
        </w:rPr>
        <w:t>:</w:t>
      </w:r>
      <w:r>
        <w:rPr>
          <w:spacing w:val="-4"/>
          <w:sz w:val="24"/>
        </w:rPr>
        <w:t xml:space="preserve"> </w:t>
      </w:r>
      <w:r>
        <w:rPr>
          <w:sz w:val="24"/>
        </w:rPr>
        <w:t>This</w:t>
      </w:r>
      <w:r>
        <w:rPr>
          <w:spacing w:val="-5"/>
          <w:sz w:val="24"/>
        </w:rPr>
        <w:t xml:space="preserve"> </w:t>
      </w:r>
      <w:r>
        <w:rPr>
          <w:sz w:val="24"/>
        </w:rPr>
        <w:t>is</w:t>
      </w:r>
      <w:r>
        <w:rPr>
          <w:spacing w:val="-5"/>
          <w:sz w:val="24"/>
        </w:rPr>
        <w:t xml:space="preserve"> </w:t>
      </w:r>
      <w:r>
        <w:rPr>
          <w:sz w:val="24"/>
        </w:rPr>
        <w:t>essentially</w:t>
      </w:r>
      <w:r>
        <w:rPr>
          <w:spacing w:val="-4"/>
          <w:sz w:val="24"/>
        </w:rPr>
        <w:t xml:space="preserve"> </w:t>
      </w:r>
      <w:r>
        <w:rPr>
          <w:sz w:val="24"/>
        </w:rPr>
        <w:t>an</w:t>
      </w:r>
      <w:r>
        <w:rPr>
          <w:spacing w:val="-4"/>
          <w:sz w:val="24"/>
        </w:rPr>
        <w:t xml:space="preserve"> </w:t>
      </w:r>
      <w:r>
        <w:rPr>
          <w:sz w:val="24"/>
        </w:rPr>
        <w:t>intermediate</w:t>
      </w:r>
      <w:r>
        <w:rPr>
          <w:spacing w:val="-5"/>
          <w:sz w:val="24"/>
        </w:rPr>
        <w:t xml:space="preserve"> </w:t>
      </w:r>
      <w:r>
        <w:rPr>
          <w:sz w:val="24"/>
        </w:rPr>
        <w:t>service</w:t>
      </w:r>
      <w:r>
        <w:rPr>
          <w:spacing w:val="-5"/>
          <w:sz w:val="24"/>
        </w:rPr>
        <w:t xml:space="preserve"> </w:t>
      </w:r>
      <w:r>
        <w:rPr>
          <w:sz w:val="24"/>
        </w:rPr>
        <w:t>that</w:t>
      </w:r>
      <w:r>
        <w:rPr>
          <w:spacing w:val="-4"/>
          <w:sz w:val="24"/>
        </w:rPr>
        <w:t xml:space="preserve"> </w:t>
      </w:r>
      <w:r>
        <w:rPr>
          <w:sz w:val="24"/>
        </w:rPr>
        <w:t>provides</w:t>
      </w:r>
      <w:r>
        <w:rPr>
          <w:spacing w:val="-6"/>
          <w:sz w:val="24"/>
        </w:rPr>
        <w:t xml:space="preserve"> </w:t>
      </w:r>
      <w:r>
        <w:rPr>
          <w:sz w:val="24"/>
        </w:rPr>
        <w:t>a one- time code to the Relying Party.</w:t>
      </w:r>
    </w:p>
    <w:p w14:paraId="022B9F30" w14:textId="77777777" w:rsidR="00B86345" w:rsidRDefault="00000000">
      <w:pPr>
        <w:pStyle w:val="ListParagraph"/>
        <w:numPr>
          <w:ilvl w:val="0"/>
          <w:numId w:val="4"/>
        </w:numPr>
        <w:tabs>
          <w:tab w:val="left" w:pos="821"/>
        </w:tabs>
        <w:spacing w:before="41"/>
        <w:ind w:right="163"/>
        <w:rPr>
          <w:sz w:val="24"/>
        </w:rPr>
      </w:pPr>
      <w:r>
        <w:rPr>
          <w:b/>
          <w:sz w:val="24"/>
        </w:rPr>
        <w:t>Token</w:t>
      </w:r>
      <w:r>
        <w:rPr>
          <w:b/>
          <w:spacing w:val="-4"/>
          <w:sz w:val="24"/>
        </w:rPr>
        <w:t xml:space="preserve"> </w:t>
      </w:r>
      <w:r>
        <w:rPr>
          <w:b/>
          <w:sz w:val="24"/>
        </w:rPr>
        <w:t>Endpoint</w:t>
      </w:r>
      <w:r>
        <w:rPr>
          <w:sz w:val="24"/>
        </w:rPr>
        <w:t>:</w:t>
      </w:r>
      <w:r>
        <w:rPr>
          <w:spacing w:val="-4"/>
          <w:sz w:val="24"/>
        </w:rPr>
        <w:t xml:space="preserve"> </w:t>
      </w:r>
      <w:r>
        <w:rPr>
          <w:sz w:val="24"/>
        </w:rPr>
        <w:t>A</w:t>
      </w:r>
      <w:r>
        <w:rPr>
          <w:spacing w:val="-4"/>
          <w:sz w:val="24"/>
        </w:rPr>
        <w:t xml:space="preserve"> </w:t>
      </w:r>
      <w:r>
        <w:rPr>
          <w:sz w:val="24"/>
        </w:rPr>
        <w:t>web</w:t>
      </w:r>
      <w:r>
        <w:rPr>
          <w:spacing w:val="-5"/>
          <w:sz w:val="24"/>
        </w:rPr>
        <w:t xml:space="preserve"> </w:t>
      </w:r>
      <w:r>
        <w:rPr>
          <w:sz w:val="24"/>
        </w:rPr>
        <w:t>server</w:t>
      </w:r>
      <w:r>
        <w:rPr>
          <w:spacing w:val="-2"/>
          <w:sz w:val="24"/>
        </w:rPr>
        <w:t xml:space="preserve"> </w:t>
      </w:r>
      <w:r>
        <w:rPr>
          <w:sz w:val="24"/>
        </w:rPr>
        <w:t>that</w:t>
      </w:r>
      <w:r>
        <w:rPr>
          <w:spacing w:val="-4"/>
          <w:sz w:val="24"/>
        </w:rPr>
        <w:t xml:space="preserve"> </w:t>
      </w:r>
      <w:r>
        <w:rPr>
          <w:sz w:val="24"/>
        </w:rPr>
        <w:t>accepts</w:t>
      </w:r>
      <w:r>
        <w:rPr>
          <w:spacing w:val="-6"/>
          <w:sz w:val="24"/>
        </w:rPr>
        <w:t xml:space="preserve"> </w:t>
      </w:r>
      <w:r>
        <w:rPr>
          <w:sz w:val="24"/>
        </w:rPr>
        <w:t>the</w:t>
      </w:r>
      <w:r>
        <w:rPr>
          <w:spacing w:val="-1"/>
          <w:sz w:val="24"/>
        </w:rPr>
        <w:t xml:space="preserve"> </w:t>
      </w:r>
      <w:r>
        <w:rPr>
          <w:sz w:val="24"/>
        </w:rPr>
        <w:t>One-Time</w:t>
      </w:r>
      <w:r>
        <w:rPr>
          <w:spacing w:val="-5"/>
          <w:sz w:val="24"/>
        </w:rPr>
        <w:t xml:space="preserve"> </w:t>
      </w:r>
      <w:r>
        <w:rPr>
          <w:sz w:val="24"/>
        </w:rPr>
        <w:t>Code</w:t>
      </w:r>
      <w:r>
        <w:rPr>
          <w:spacing w:val="-5"/>
          <w:sz w:val="24"/>
        </w:rPr>
        <w:t xml:space="preserve"> </w:t>
      </w:r>
      <w:r>
        <w:rPr>
          <w:sz w:val="24"/>
        </w:rPr>
        <w:t>(OTC)</w:t>
      </w:r>
      <w:r>
        <w:rPr>
          <w:spacing w:val="-4"/>
          <w:sz w:val="24"/>
        </w:rPr>
        <w:t xml:space="preserve"> </w:t>
      </w:r>
      <w:r>
        <w:rPr>
          <w:sz w:val="24"/>
        </w:rPr>
        <w:t>and</w:t>
      </w:r>
      <w:r>
        <w:rPr>
          <w:spacing w:val="-2"/>
          <w:sz w:val="24"/>
        </w:rPr>
        <w:t xml:space="preserve"> </w:t>
      </w:r>
      <w:r>
        <w:rPr>
          <w:sz w:val="24"/>
        </w:rPr>
        <w:t>provides an access code that’s valid for an hour. The main difference between OIDC and OAuth 2.0 is that the token is provided using JSON Web Token (JWT).</w:t>
      </w:r>
    </w:p>
    <w:p w14:paraId="5E8692EF" w14:textId="77777777" w:rsidR="00B86345" w:rsidRDefault="00000000">
      <w:pPr>
        <w:pStyle w:val="ListParagraph"/>
        <w:numPr>
          <w:ilvl w:val="0"/>
          <w:numId w:val="4"/>
        </w:numPr>
        <w:tabs>
          <w:tab w:val="left" w:pos="821"/>
        </w:tabs>
        <w:spacing w:line="237" w:lineRule="auto"/>
        <w:ind w:right="214"/>
        <w:rPr>
          <w:sz w:val="24"/>
        </w:rPr>
      </w:pPr>
      <w:proofErr w:type="spellStart"/>
      <w:r>
        <w:rPr>
          <w:b/>
          <w:sz w:val="24"/>
        </w:rPr>
        <w:t>UserInfo</w:t>
      </w:r>
      <w:proofErr w:type="spellEnd"/>
      <w:r>
        <w:rPr>
          <w:b/>
          <w:spacing w:val="-6"/>
          <w:sz w:val="24"/>
        </w:rPr>
        <w:t xml:space="preserve"> </w:t>
      </w:r>
      <w:r>
        <w:rPr>
          <w:b/>
          <w:sz w:val="24"/>
        </w:rPr>
        <w:t>Endpoint</w:t>
      </w:r>
      <w:r>
        <w:rPr>
          <w:sz w:val="24"/>
        </w:rPr>
        <w:t>:</w:t>
      </w:r>
      <w:r>
        <w:rPr>
          <w:spacing w:val="-4"/>
          <w:sz w:val="24"/>
        </w:rPr>
        <w:t xml:space="preserve"> </w:t>
      </w:r>
      <w:r>
        <w:rPr>
          <w:sz w:val="24"/>
        </w:rPr>
        <w:t>The</w:t>
      </w:r>
      <w:r>
        <w:rPr>
          <w:spacing w:val="-5"/>
          <w:sz w:val="24"/>
        </w:rPr>
        <w:t xml:space="preserve"> </w:t>
      </w:r>
      <w:r>
        <w:rPr>
          <w:sz w:val="24"/>
        </w:rPr>
        <w:t>Relying</w:t>
      </w:r>
      <w:r>
        <w:rPr>
          <w:spacing w:val="-3"/>
          <w:sz w:val="24"/>
        </w:rPr>
        <w:t xml:space="preserve"> </w:t>
      </w:r>
      <w:r>
        <w:rPr>
          <w:sz w:val="24"/>
        </w:rPr>
        <w:t>Party</w:t>
      </w:r>
      <w:r>
        <w:rPr>
          <w:spacing w:val="-4"/>
          <w:sz w:val="24"/>
        </w:rPr>
        <w:t xml:space="preserve"> </w:t>
      </w:r>
      <w:r>
        <w:rPr>
          <w:sz w:val="24"/>
        </w:rPr>
        <w:t>communicates</w:t>
      </w:r>
      <w:r>
        <w:rPr>
          <w:spacing w:val="-6"/>
          <w:sz w:val="24"/>
        </w:rPr>
        <w:t xml:space="preserve"> </w:t>
      </w:r>
      <w:r>
        <w:rPr>
          <w:sz w:val="24"/>
        </w:rPr>
        <w:t>with</w:t>
      </w:r>
      <w:r>
        <w:rPr>
          <w:spacing w:val="-3"/>
          <w:sz w:val="24"/>
        </w:rPr>
        <w:t xml:space="preserve"> </w:t>
      </w:r>
      <w:r>
        <w:rPr>
          <w:sz w:val="24"/>
        </w:rPr>
        <w:t>this</w:t>
      </w:r>
      <w:r>
        <w:rPr>
          <w:spacing w:val="-5"/>
          <w:sz w:val="24"/>
        </w:rPr>
        <w:t xml:space="preserve"> </w:t>
      </w:r>
      <w:r>
        <w:rPr>
          <w:sz w:val="24"/>
        </w:rPr>
        <w:t>endpoint,</w:t>
      </w:r>
      <w:r>
        <w:rPr>
          <w:spacing w:val="-4"/>
          <w:sz w:val="24"/>
        </w:rPr>
        <w:t xml:space="preserve"> </w:t>
      </w:r>
      <w:r>
        <w:rPr>
          <w:sz w:val="24"/>
        </w:rPr>
        <w:t xml:space="preserve">providing a secure token and receiving information about the </w:t>
      </w:r>
      <w:proofErr w:type="gramStart"/>
      <w:r>
        <w:rPr>
          <w:sz w:val="24"/>
        </w:rPr>
        <w:t>end-user</w:t>
      </w:r>
      <w:proofErr w:type="gramEnd"/>
    </w:p>
    <w:p w14:paraId="6BBFB1E4" w14:textId="77777777" w:rsidR="00B86345" w:rsidRDefault="00000000">
      <w:pPr>
        <w:pStyle w:val="BodyText"/>
        <w:spacing w:before="186"/>
      </w:pPr>
      <w:r>
        <w:t>Both</w:t>
      </w:r>
      <w:r>
        <w:rPr>
          <w:spacing w:val="-5"/>
        </w:rPr>
        <w:t xml:space="preserve"> </w:t>
      </w:r>
      <w:r>
        <w:t>OAuth</w:t>
      </w:r>
      <w:r>
        <w:rPr>
          <w:spacing w:val="-5"/>
        </w:rPr>
        <w:t xml:space="preserve"> </w:t>
      </w:r>
      <w:r>
        <w:t>2.0</w:t>
      </w:r>
      <w:r>
        <w:rPr>
          <w:spacing w:val="-1"/>
        </w:rPr>
        <w:t xml:space="preserve"> </w:t>
      </w:r>
      <w:r>
        <w:t>and</w:t>
      </w:r>
      <w:r>
        <w:rPr>
          <w:spacing w:val="-1"/>
        </w:rPr>
        <w:t xml:space="preserve"> </w:t>
      </w:r>
      <w:r>
        <w:t>OIDC</w:t>
      </w:r>
      <w:r>
        <w:rPr>
          <w:spacing w:val="-4"/>
        </w:rPr>
        <w:t xml:space="preserve"> </w:t>
      </w:r>
      <w:r>
        <w:t>are</w:t>
      </w:r>
      <w:r>
        <w:rPr>
          <w:spacing w:val="-4"/>
        </w:rPr>
        <w:t xml:space="preserve"> </w:t>
      </w:r>
      <w:r>
        <w:t>easy</w:t>
      </w:r>
      <w:r>
        <w:rPr>
          <w:spacing w:val="-3"/>
        </w:rPr>
        <w:t xml:space="preserve"> </w:t>
      </w:r>
      <w:r>
        <w:t>to</w:t>
      </w:r>
      <w:r>
        <w:rPr>
          <w:spacing w:val="-1"/>
        </w:rPr>
        <w:t xml:space="preserve"> </w:t>
      </w:r>
      <w:r>
        <w:t>implement</w:t>
      </w:r>
      <w:r>
        <w:rPr>
          <w:spacing w:val="-2"/>
        </w:rPr>
        <w:t xml:space="preserve"> </w:t>
      </w:r>
      <w:r>
        <w:t>and</w:t>
      </w:r>
      <w:r>
        <w:rPr>
          <w:spacing w:val="-1"/>
        </w:rPr>
        <w:t xml:space="preserve"> </w:t>
      </w:r>
      <w:r>
        <w:t>are</w:t>
      </w:r>
      <w:r>
        <w:rPr>
          <w:spacing w:val="-4"/>
        </w:rPr>
        <w:t xml:space="preserve"> </w:t>
      </w:r>
      <w:r>
        <w:t>JSON</w:t>
      </w:r>
      <w:r>
        <w:rPr>
          <w:spacing w:val="-2"/>
        </w:rPr>
        <w:t xml:space="preserve"> </w:t>
      </w:r>
      <w:r>
        <w:t>based,</w:t>
      </w:r>
      <w:r>
        <w:rPr>
          <w:spacing w:val="-4"/>
        </w:rPr>
        <w:t xml:space="preserve"> </w:t>
      </w:r>
      <w:r>
        <w:t>which</w:t>
      </w:r>
      <w:r>
        <w:rPr>
          <w:spacing w:val="-1"/>
        </w:rPr>
        <w:t xml:space="preserve"> </w:t>
      </w:r>
      <w:r>
        <w:t>is</w:t>
      </w:r>
      <w:r>
        <w:rPr>
          <w:spacing w:val="-4"/>
        </w:rPr>
        <w:t xml:space="preserve"> </w:t>
      </w:r>
      <w:r>
        <w:t>supported</w:t>
      </w:r>
      <w:r>
        <w:rPr>
          <w:spacing w:val="-2"/>
        </w:rPr>
        <w:t xml:space="preserve"> </w:t>
      </w:r>
      <w:r>
        <w:t xml:space="preserve">by most web and mobile applications. However, the OpenID Connect (OIDC) specification is </w:t>
      </w:r>
      <w:proofErr w:type="gramStart"/>
      <w:r>
        <w:t>more strict</w:t>
      </w:r>
      <w:proofErr w:type="gramEnd"/>
      <w:r>
        <w:t xml:space="preserve"> than that of basic OAuth.</w:t>
      </w:r>
    </w:p>
    <w:p w14:paraId="34186B38" w14:textId="77777777" w:rsidR="00B86345" w:rsidRDefault="00B86345">
      <w:pPr>
        <w:pStyle w:val="BodyText"/>
        <w:spacing w:before="199"/>
        <w:ind w:left="0"/>
      </w:pPr>
    </w:p>
    <w:p w14:paraId="27D612B2" w14:textId="77777777" w:rsidR="00B86345" w:rsidRDefault="00000000">
      <w:pPr>
        <w:pStyle w:val="Heading1"/>
      </w:pPr>
      <w:bookmarkStart w:id="349" w:name="Single_Sign-On_(SSO)"/>
      <w:bookmarkStart w:id="350" w:name="_bookmark45"/>
      <w:bookmarkEnd w:id="349"/>
      <w:bookmarkEnd w:id="350"/>
      <w:r>
        <w:rPr>
          <w:color w:val="4F81BC"/>
        </w:rPr>
        <w:t>Single</w:t>
      </w:r>
      <w:r>
        <w:rPr>
          <w:color w:val="4F81BC"/>
          <w:spacing w:val="-5"/>
        </w:rPr>
        <w:t xml:space="preserve"> </w:t>
      </w:r>
      <w:r>
        <w:rPr>
          <w:color w:val="4F81BC"/>
        </w:rPr>
        <w:t>Sign-On</w:t>
      </w:r>
      <w:r>
        <w:rPr>
          <w:color w:val="4F81BC"/>
          <w:spacing w:val="-5"/>
        </w:rPr>
        <w:t xml:space="preserve"> </w:t>
      </w:r>
      <w:r>
        <w:rPr>
          <w:color w:val="4F81BC"/>
          <w:spacing w:val="-2"/>
        </w:rPr>
        <w:t>(SSO)</w:t>
      </w:r>
    </w:p>
    <w:p w14:paraId="5A97F7DA" w14:textId="77777777" w:rsidR="00B86345" w:rsidRDefault="00000000">
      <w:pPr>
        <w:pStyle w:val="BodyText"/>
        <w:spacing w:before="183" w:line="237" w:lineRule="auto"/>
        <w:ind w:right="171"/>
      </w:pPr>
      <w:r>
        <w:t>Single</w:t>
      </w:r>
      <w:r>
        <w:rPr>
          <w:spacing w:val="-5"/>
        </w:rPr>
        <w:t xml:space="preserve"> </w:t>
      </w:r>
      <w:r>
        <w:t>Sign-On</w:t>
      </w:r>
      <w:r>
        <w:rPr>
          <w:spacing w:val="-4"/>
        </w:rPr>
        <w:t xml:space="preserve"> </w:t>
      </w:r>
      <w:r>
        <w:t>(SSO)</w:t>
      </w:r>
      <w:r>
        <w:rPr>
          <w:spacing w:val="-4"/>
        </w:rPr>
        <w:t xml:space="preserve"> </w:t>
      </w:r>
      <w:r>
        <w:t>is</w:t>
      </w:r>
      <w:r>
        <w:rPr>
          <w:spacing w:val="-6"/>
        </w:rPr>
        <w:t xml:space="preserve"> </w:t>
      </w:r>
      <w:r>
        <w:t>an</w:t>
      </w:r>
      <w:r>
        <w:rPr>
          <w:spacing w:val="-4"/>
        </w:rPr>
        <w:t xml:space="preserve"> </w:t>
      </w:r>
      <w:r>
        <w:t>authentication</w:t>
      </w:r>
      <w:r>
        <w:rPr>
          <w:spacing w:val="-4"/>
        </w:rPr>
        <w:t xml:space="preserve"> </w:t>
      </w:r>
      <w:r>
        <w:t>process</w:t>
      </w:r>
      <w:r>
        <w:rPr>
          <w:spacing w:val="-6"/>
        </w:rPr>
        <w:t xml:space="preserve"> </w:t>
      </w:r>
      <w:r>
        <w:t>in</w:t>
      </w:r>
      <w:r>
        <w:rPr>
          <w:spacing w:val="-3"/>
        </w:rPr>
        <w:t xml:space="preserve"> </w:t>
      </w:r>
      <w:r>
        <w:t>which</w:t>
      </w:r>
      <w:r>
        <w:rPr>
          <w:spacing w:val="-2"/>
        </w:rPr>
        <w:t xml:space="preserve"> </w:t>
      </w:r>
      <w:r>
        <w:t>a</w:t>
      </w:r>
      <w:r>
        <w:rPr>
          <w:spacing w:val="-6"/>
        </w:rPr>
        <w:t xml:space="preserve"> </w:t>
      </w:r>
      <w:r>
        <w:t>user</w:t>
      </w:r>
      <w:r>
        <w:rPr>
          <w:spacing w:val="-2"/>
        </w:rPr>
        <w:t xml:space="preserve"> </w:t>
      </w:r>
      <w:r>
        <w:t>is</w:t>
      </w:r>
      <w:r>
        <w:rPr>
          <w:spacing w:val="-5"/>
        </w:rPr>
        <w:t xml:space="preserve"> </w:t>
      </w:r>
      <w:r>
        <w:t>provided</w:t>
      </w:r>
      <w:r>
        <w:rPr>
          <w:spacing w:val="-3"/>
        </w:rPr>
        <w:t xml:space="preserve"> </w:t>
      </w:r>
      <w:r>
        <w:t>access</w:t>
      </w:r>
      <w:r>
        <w:rPr>
          <w:spacing w:val="-6"/>
        </w:rPr>
        <w:t xml:space="preserve"> </w:t>
      </w:r>
      <w:r>
        <w:t>to multiple applications or websites by using only a single set of login credentials. This prevents the need for the user to log separately into the different applications.</w:t>
      </w:r>
    </w:p>
    <w:p w14:paraId="130C4116" w14:textId="77777777" w:rsidR="00B86345" w:rsidRDefault="00000000">
      <w:pPr>
        <w:pStyle w:val="BodyText"/>
        <w:spacing w:before="185"/>
      </w:pPr>
      <w:r>
        <w:t>The user credentials and other identifying information are stored and managed by a centralized</w:t>
      </w:r>
      <w:r>
        <w:rPr>
          <w:spacing w:val="-4"/>
        </w:rPr>
        <w:t xml:space="preserve"> </w:t>
      </w:r>
      <w:r>
        <w:t>system</w:t>
      </w:r>
      <w:r>
        <w:rPr>
          <w:spacing w:val="-3"/>
        </w:rPr>
        <w:t xml:space="preserve"> </w:t>
      </w:r>
      <w:r>
        <w:t>called</w:t>
      </w:r>
      <w:r>
        <w:rPr>
          <w:spacing w:val="-4"/>
        </w:rPr>
        <w:t xml:space="preserve"> </w:t>
      </w:r>
      <w:r>
        <w:t>Identity</w:t>
      </w:r>
      <w:r>
        <w:rPr>
          <w:spacing w:val="-5"/>
        </w:rPr>
        <w:t xml:space="preserve"> </w:t>
      </w:r>
      <w:r>
        <w:t>Provider</w:t>
      </w:r>
      <w:r>
        <w:rPr>
          <w:spacing w:val="-3"/>
        </w:rPr>
        <w:t xml:space="preserve"> </w:t>
      </w:r>
      <w:r>
        <w:t>(IdP).</w:t>
      </w:r>
      <w:r>
        <w:rPr>
          <w:spacing w:val="-5"/>
        </w:rPr>
        <w:t xml:space="preserve"> </w:t>
      </w:r>
      <w:r>
        <w:t>The</w:t>
      </w:r>
      <w:r>
        <w:rPr>
          <w:spacing w:val="-5"/>
        </w:rPr>
        <w:t xml:space="preserve"> </w:t>
      </w:r>
      <w:r>
        <w:t>Identity</w:t>
      </w:r>
      <w:r>
        <w:rPr>
          <w:spacing w:val="-5"/>
        </w:rPr>
        <w:t xml:space="preserve"> </w:t>
      </w:r>
      <w:r>
        <w:t>Provider</w:t>
      </w:r>
      <w:r>
        <w:rPr>
          <w:spacing w:val="-3"/>
        </w:rPr>
        <w:t xml:space="preserve"> </w:t>
      </w:r>
      <w:r>
        <w:t>is</w:t>
      </w:r>
      <w:r>
        <w:rPr>
          <w:spacing w:val="-5"/>
        </w:rPr>
        <w:t xml:space="preserve"> </w:t>
      </w:r>
      <w:r>
        <w:t>a</w:t>
      </w:r>
      <w:r>
        <w:rPr>
          <w:spacing w:val="-6"/>
        </w:rPr>
        <w:t xml:space="preserve"> </w:t>
      </w:r>
      <w:r>
        <w:t>trusted</w:t>
      </w:r>
      <w:r>
        <w:rPr>
          <w:spacing w:val="-4"/>
        </w:rPr>
        <w:t xml:space="preserve"> </w:t>
      </w:r>
      <w:r>
        <w:t>system that provides access to other websites and applications.</w:t>
      </w:r>
    </w:p>
    <w:p w14:paraId="5829A921" w14:textId="77777777" w:rsidR="00B86345" w:rsidRDefault="00000000">
      <w:pPr>
        <w:pStyle w:val="BodyText"/>
        <w:spacing w:before="185" w:line="237" w:lineRule="auto"/>
      </w:pPr>
      <w:r>
        <w:t>Single</w:t>
      </w:r>
      <w:r>
        <w:rPr>
          <w:spacing w:val="-6"/>
        </w:rPr>
        <w:t xml:space="preserve"> </w:t>
      </w:r>
      <w:r>
        <w:t>Sign-On</w:t>
      </w:r>
      <w:r>
        <w:rPr>
          <w:spacing w:val="-5"/>
        </w:rPr>
        <w:t xml:space="preserve"> </w:t>
      </w:r>
      <w:r>
        <w:t>(SSO)</w:t>
      </w:r>
      <w:r>
        <w:rPr>
          <w:spacing w:val="-5"/>
        </w:rPr>
        <w:t xml:space="preserve"> </w:t>
      </w:r>
      <w:r>
        <w:t>based</w:t>
      </w:r>
      <w:r>
        <w:rPr>
          <w:spacing w:val="-4"/>
        </w:rPr>
        <w:t xml:space="preserve"> </w:t>
      </w:r>
      <w:r>
        <w:t>authentication</w:t>
      </w:r>
      <w:r>
        <w:rPr>
          <w:spacing w:val="-5"/>
        </w:rPr>
        <w:t xml:space="preserve"> </w:t>
      </w:r>
      <w:r>
        <w:t>systems</w:t>
      </w:r>
      <w:r>
        <w:rPr>
          <w:spacing w:val="-7"/>
        </w:rPr>
        <w:t xml:space="preserve"> </w:t>
      </w:r>
      <w:r>
        <w:t>are</w:t>
      </w:r>
      <w:r>
        <w:rPr>
          <w:spacing w:val="-6"/>
        </w:rPr>
        <w:t xml:space="preserve"> </w:t>
      </w:r>
      <w:r>
        <w:t>commonly</w:t>
      </w:r>
      <w:r>
        <w:rPr>
          <w:spacing w:val="-5"/>
        </w:rPr>
        <w:t xml:space="preserve"> </w:t>
      </w:r>
      <w:r>
        <w:t>used</w:t>
      </w:r>
      <w:r>
        <w:rPr>
          <w:spacing w:val="-4"/>
        </w:rPr>
        <w:t xml:space="preserve"> </w:t>
      </w:r>
      <w:r>
        <w:t>in</w:t>
      </w:r>
      <w:r>
        <w:rPr>
          <w:spacing w:val="-4"/>
        </w:rPr>
        <w:t xml:space="preserve"> </w:t>
      </w:r>
      <w:r>
        <w:t xml:space="preserve">enterprise environments where employees require access to multiple applications of their </w:t>
      </w:r>
      <w:r>
        <w:rPr>
          <w:spacing w:val="-2"/>
        </w:rPr>
        <w:t>organizations.</w:t>
      </w:r>
    </w:p>
    <w:p w14:paraId="514A4369" w14:textId="77777777" w:rsidR="00B86345" w:rsidRDefault="00000000">
      <w:pPr>
        <w:pStyle w:val="Heading2"/>
        <w:spacing w:before="200"/>
      </w:pPr>
      <w:bookmarkStart w:id="351" w:name="Components"/>
      <w:bookmarkEnd w:id="351"/>
      <w:r>
        <w:rPr>
          <w:color w:val="4F81BC"/>
          <w:spacing w:val="-2"/>
        </w:rPr>
        <w:t>Components</w:t>
      </w:r>
    </w:p>
    <w:p w14:paraId="2908E69E" w14:textId="77777777" w:rsidR="00B86345" w:rsidRDefault="00000000">
      <w:pPr>
        <w:pStyle w:val="BodyText"/>
        <w:spacing w:before="186"/>
      </w:pPr>
      <w:r>
        <w:t>Let’s</w:t>
      </w:r>
      <w:r>
        <w:rPr>
          <w:spacing w:val="-6"/>
        </w:rPr>
        <w:t xml:space="preserve"> </w:t>
      </w:r>
      <w:r>
        <w:t>discuss</w:t>
      </w:r>
      <w:r>
        <w:rPr>
          <w:spacing w:val="1"/>
        </w:rPr>
        <w:t xml:space="preserve"> </w:t>
      </w:r>
      <w:r>
        <w:t>some</w:t>
      </w:r>
      <w:r>
        <w:rPr>
          <w:spacing w:val="-2"/>
        </w:rPr>
        <w:t xml:space="preserve"> </w:t>
      </w:r>
      <w:r>
        <w:t>key</w:t>
      </w:r>
      <w:r>
        <w:rPr>
          <w:spacing w:val="-2"/>
        </w:rPr>
        <w:t xml:space="preserve"> </w:t>
      </w:r>
      <w:r>
        <w:t>components</w:t>
      </w:r>
      <w:r>
        <w:rPr>
          <w:spacing w:val="-4"/>
        </w:rPr>
        <w:t xml:space="preserve"> </w:t>
      </w:r>
      <w:r>
        <w:t>of</w:t>
      </w:r>
      <w:r>
        <w:rPr>
          <w:spacing w:val="-1"/>
        </w:rPr>
        <w:t xml:space="preserve"> </w:t>
      </w:r>
      <w:r>
        <w:t>Single</w:t>
      </w:r>
      <w:r>
        <w:rPr>
          <w:spacing w:val="-3"/>
        </w:rPr>
        <w:t xml:space="preserve"> </w:t>
      </w:r>
      <w:r>
        <w:t>Sign-On</w:t>
      </w:r>
      <w:r>
        <w:rPr>
          <w:spacing w:val="-1"/>
        </w:rPr>
        <w:t xml:space="preserve"> </w:t>
      </w:r>
      <w:r>
        <w:rPr>
          <w:spacing w:val="-2"/>
        </w:rPr>
        <w:t>(SSO).</w:t>
      </w:r>
    </w:p>
    <w:p w14:paraId="5583FC36" w14:textId="77777777" w:rsidR="00B86345" w:rsidRDefault="00000000">
      <w:pPr>
        <w:pStyle w:val="Heading3"/>
        <w:spacing w:before="198"/>
      </w:pPr>
      <w:bookmarkStart w:id="352" w:name="Identity_Provider_(IdP)"/>
      <w:bookmarkEnd w:id="352"/>
      <w:r>
        <w:rPr>
          <w:color w:val="4F81BC"/>
        </w:rPr>
        <w:t>Identity</w:t>
      </w:r>
      <w:r>
        <w:rPr>
          <w:color w:val="4F81BC"/>
          <w:spacing w:val="-7"/>
        </w:rPr>
        <w:t xml:space="preserve"> </w:t>
      </w:r>
      <w:r>
        <w:rPr>
          <w:color w:val="4F81BC"/>
        </w:rPr>
        <w:t>Provider</w:t>
      </w:r>
      <w:r>
        <w:rPr>
          <w:color w:val="4F81BC"/>
          <w:spacing w:val="-6"/>
        </w:rPr>
        <w:t xml:space="preserve"> </w:t>
      </w:r>
      <w:r>
        <w:rPr>
          <w:color w:val="4F81BC"/>
          <w:spacing w:val="-4"/>
        </w:rPr>
        <w:t>(IdP)</w:t>
      </w:r>
    </w:p>
    <w:p w14:paraId="436F8207" w14:textId="77777777" w:rsidR="00B86345" w:rsidRDefault="00000000">
      <w:pPr>
        <w:pStyle w:val="BodyText"/>
        <w:spacing w:before="178"/>
      </w:pPr>
      <w:r>
        <w:t>User</w:t>
      </w:r>
      <w:r>
        <w:rPr>
          <w:spacing w:val="-3"/>
        </w:rPr>
        <w:t xml:space="preserve"> </w:t>
      </w:r>
      <w:r>
        <w:t>Identity</w:t>
      </w:r>
      <w:r>
        <w:rPr>
          <w:spacing w:val="-5"/>
        </w:rPr>
        <w:t xml:space="preserve"> </w:t>
      </w:r>
      <w:r>
        <w:t>information</w:t>
      </w:r>
      <w:r>
        <w:rPr>
          <w:spacing w:val="-5"/>
        </w:rPr>
        <w:t xml:space="preserve"> </w:t>
      </w:r>
      <w:r>
        <w:t>is</w:t>
      </w:r>
      <w:r>
        <w:rPr>
          <w:spacing w:val="-7"/>
        </w:rPr>
        <w:t xml:space="preserve"> </w:t>
      </w:r>
      <w:r>
        <w:t>stored</w:t>
      </w:r>
      <w:r>
        <w:rPr>
          <w:spacing w:val="-4"/>
        </w:rPr>
        <w:t xml:space="preserve"> </w:t>
      </w:r>
      <w:r>
        <w:t>and</w:t>
      </w:r>
      <w:r>
        <w:rPr>
          <w:spacing w:val="-3"/>
        </w:rPr>
        <w:t xml:space="preserve"> </w:t>
      </w:r>
      <w:r>
        <w:t>managed</w:t>
      </w:r>
      <w:r>
        <w:rPr>
          <w:spacing w:val="-4"/>
        </w:rPr>
        <w:t xml:space="preserve"> </w:t>
      </w:r>
      <w:r>
        <w:t>by</w:t>
      </w:r>
      <w:r>
        <w:rPr>
          <w:spacing w:val="-5"/>
        </w:rPr>
        <w:t xml:space="preserve"> </w:t>
      </w:r>
      <w:r>
        <w:t>a</w:t>
      </w:r>
      <w:r>
        <w:rPr>
          <w:spacing w:val="-7"/>
        </w:rPr>
        <w:t xml:space="preserve"> </w:t>
      </w:r>
      <w:r>
        <w:t>centralized</w:t>
      </w:r>
      <w:r>
        <w:rPr>
          <w:spacing w:val="-4"/>
        </w:rPr>
        <w:t xml:space="preserve"> </w:t>
      </w:r>
      <w:r>
        <w:t>system</w:t>
      </w:r>
      <w:r>
        <w:rPr>
          <w:spacing w:val="-3"/>
        </w:rPr>
        <w:t xml:space="preserve"> </w:t>
      </w:r>
      <w:r>
        <w:t>called</w:t>
      </w:r>
      <w:r>
        <w:rPr>
          <w:spacing w:val="-4"/>
        </w:rPr>
        <w:t xml:space="preserve"> </w:t>
      </w:r>
      <w:r>
        <w:t>Identity Provider (IdP). The Identity Provider authenticates the user and provides access to the service provider.</w:t>
      </w:r>
    </w:p>
    <w:p w14:paraId="27DC1B4A" w14:textId="77777777" w:rsidR="00B86345" w:rsidRDefault="00000000">
      <w:pPr>
        <w:pStyle w:val="BodyText"/>
        <w:spacing w:before="184"/>
        <w:ind w:right="121"/>
      </w:pPr>
      <w:r>
        <w:t>The identity provider can directly authenticate the user by validating a username and password or by validating an assertion about the</w:t>
      </w:r>
      <w:r>
        <w:rPr>
          <w:spacing w:val="-1"/>
        </w:rPr>
        <w:t xml:space="preserve"> </w:t>
      </w:r>
      <w:r>
        <w:t>user’s</w:t>
      </w:r>
      <w:r>
        <w:rPr>
          <w:spacing w:val="-2"/>
        </w:rPr>
        <w:t xml:space="preserve"> </w:t>
      </w:r>
      <w:r>
        <w:t>identity as</w:t>
      </w:r>
      <w:r>
        <w:rPr>
          <w:spacing w:val="-2"/>
        </w:rPr>
        <w:t xml:space="preserve"> </w:t>
      </w:r>
      <w:r>
        <w:t>presented by a separate identity</w:t>
      </w:r>
      <w:r>
        <w:rPr>
          <w:spacing w:val="-4"/>
        </w:rPr>
        <w:t xml:space="preserve"> </w:t>
      </w:r>
      <w:r>
        <w:t>provider.</w:t>
      </w:r>
      <w:r>
        <w:rPr>
          <w:spacing w:val="-5"/>
        </w:rPr>
        <w:t xml:space="preserve"> </w:t>
      </w:r>
      <w:r>
        <w:t>The</w:t>
      </w:r>
      <w:r>
        <w:rPr>
          <w:spacing w:val="-5"/>
        </w:rPr>
        <w:t xml:space="preserve"> </w:t>
      </w:r>
      <w:r>
        <w:t>identity</w:t>
      </w:r>
      <w:r>
        <w:rPr>
          <w:spacing w:val="-4"/>
        </w:rPr>
        <w:t xml:space="preserve"> </w:t>
      </w:r>
      <w:r>
        <w:t>provider</w:t>
      </w:r>
      <w:r>
        <w:rPr>
          <w:spacing w:val="-2"/>
        </w:rPr>
        <w:t xml:space="preserve"> </w:t>
      </w:r>
      <w:r>
        <w:t>handles</w:t>
      </w:r>
      <w:r>
        <w:rPr>
          <w:spacing w:val="-10"/>
        </w:rPr>
        <w:t xml:space="preserve"> </w:t>
      </w:r>
      <w:r>
        <w:t>the</w:t>
      </w:r>
      <w:r>
        <w:rPr>
          <w:spacing w:val="-5"/>
        </w:rPr>
        <w:t xml:space="preserve"> </w:t>
      </w:r>
      <w:r>
        <w:t>management</w:t>
      </w:r>
      <w:r>
        <w:rPr>
          <w:spacing w:val="-3"/>
        </w:rPr>
        <w:t xml:space="preserve"> </w:t>
      </w:r>
      <w:r>
        <w:t>of</w:t>
      </w:r>
      <w:r>
        <w:rPr>
          <w:spacing w:val="-4"/>
        </w:rPr>
        <w:t xml:space="preserve"> </w:t>
      </w:r>
      <w:r>
        <w:t>user</w:t>
      </w:r>
      <w:r>
        <w:rPr>
          <w:spacing w:val="-2"/>
        </w:rPr>
        <w:t xml:space="preserve"> </w:t>
      </w:r>
      <w:r>
        <w:t>identities</w:t>
      </w:r>
      <w:r>
        <w:rPr>
          <w:spacing w:val="-6"/>
        </w:rPr>
        <w:t xml:space="preserve"> </w:t>
      </w:r>
      <w:proofErr w:type="gramStart"/>
      <w:r>
        <w:t>in</w:t>
      </w:r>
      <w:r>
        <w:rPr>
          <w:spacing w:val="-3"/>
        </w:rPr>
        <w:t xml:space="preserve"> </w:t>
      </w:r>
      <w:r>
        <w:t>order to</w:t>
      </w:r>
      <w:proofErr w:type="gramEnd"/>
      <w:r>
        <w:t xml:space="preserve"> free the service provider from this responsibility.</w:t>
      </w:r>
    </w:p>
    <w:p w14:paraId="420FAA11" w14:textId="77777777" w:rsidR="00B86345" w:rsidRDefault="00B86345">
      <w:pPr>
        <w:sectPr w:rsidR="00B86345">
          <w:pgSz w:w="12240" w:h="15840"/>
          <w:pgMar w:top="1360" w:right="1320" w:bottom="280" w:left="1340" w:header="720" w:footer="720" w:gutter="0"/>
          <w:cols w:space="720"/>
        </w:sectPr>
      </w:pPr>
    </w:p>
    <w:p w14:paraId="6DFC3340" w14:textId="77777777" w:rsidR="00B86345" w:rsidRDefault="00000000">
      <w:pPr>
        <w:pStyle w:val="Heading3"/>
        <w:spacing w:before="22"/>
      </w:pPr>
      <w:bookmarkStart w:id="353" w:name="Service_Provider"/>
      <w:bookmarkEnd w:id="353"/>
      <w:r>
        <w:rPr>
          <w:color w:val="4F81BC"/>
        </w:rPr>
        <w:lastRenderedPageBreak/>
        <w:t>Service</w:t>
      </w:r>
      <w:r>
        <w:rPr>
          <w:color w:val="4F81BC"/>
          <w:spacing w:val="-4"/>
        </w:rPr>
        <w:t xml:space="preserve"> </w:t>
      </w:r>
      <w:r>
        <w:rPr>
          <w:color w:val="4F81BC"/>
          <w:spacing w:val="-2"/>
        </w:rPr>
        <w:t>Provider</w:t>
      </w:r>
    </w:p>
    <w:p w14:paraId="7F471FB9" w14:textId="77777777" w:rsidR="00B86345" w:rsidRDefault="00000000">
      <w:pPr>
        <w:pStyle w:val="BodyText"/>
        <w:spacing w:before="178"/>
        <w:ind w:right="188"/>
      </w:pPr>
      <w:r>
        <w:t>A service provider provides services to the end-user. They rely on identity providers to assert</w:t>
      </w:r>
      <w:r>
        <w:rPr>
          <w:spacing w:val="-3"/>
        </w:rPr>
        <w:t xml:space="preserve"> </w:t>
      </w:r>
      <w:r>
        <w:t>the</w:t>
      </w:r>
      <w:r>
        <w:rPr>
          <w:spacing w:val="-4"/>
        </w:rPr>
        <w:t xml:space="preserve"> </w:t>
      </w:r>
      <w:r>
        <w:t>identity</w:t>
      </w:r>
      <w:r>
        <w:rPr>
          <w:spacing w:val="-3"/>
        </w:rPr>
        <w:t xml:space="preserve"> </w:t>
      </w:r>
      <w:r>
        <w:t>of</w:t>
      </w:r>
      <w:r>
        <w:rPr>
          <w:spacing w:val="-3"/>
        </w:rPr>
        <w:t xml:space="preserve"> </w:t>
      </w:r>
      <w:r>
        <w:t>a</w:t>
      </w:r>
      <w:r>
        <w:rPr>
          <w:spacing w:val="-5"/>
        </w:rPr>
        <w:t xml:space="preserve"> </w:t>
      </w:r>
      <w:r>
        <w:t>user,</w:t>
      </w:r>
      <w:r>
        <w:rPr>
          <w:spacing w:val="-4"/>
        </w:rPr>
        <w:t xml:space="preserve"> </w:t>
      </w:r>
      <w:r>
        <w:t>and</w:t>
      </w:r>
      <w:r>
        <w:rPr>
          <w:spacing w:val="-1"/>
        </w:rPr>
        <w:t xml:space="preserve"> </w:t>
      </w:r>
      <w:r>
        <w:t>typically</w:t>
      </w:r>
      <w:r>
        <w:rPr>
          <w:spacing w:val="-3"/>
        </w:rPr>
        <w:t xml:space="preserve"> </w:t>
      </w:r>
      <w:r>
        <w:t>certain</w:t>
      </w:r>
      <w:r>
        <w:rPr>
          <w:spacing w:val="-3"/>
        </w:rPr>
        <w:t xml:space="preserve"> </w:t>
      </w:r>
      <w:r>
        <w:t>attributes</w:t>
      </w:r>
      <w:r>
        <w:rPr>
          <w:spacing w:val="-5"/>
        </w:rPr>
        <w:t xml:space="preserve"> </w:t>
      </w:r>
      <w:r>
        <w:t>about</w:t>
      </w:r>
      <w:r>
        <w:rPr>
          <w:spacing w:val="-3"/>
        </w:rPr>
        <w:t xml:space="preserve"> </w:t>
      </w:r>
      <w:r>
        <w:t>the</w:t>
      </w:r>
      <w:r>
        <w:rPr>
          <w:spacing w:val="-4"/>
        </w:rPr>
        <w:t xml:space="preserve"> </w:t>
      </w:r>
      <w:r>
        <w:t>user</w:t>
      </w:r>
      <w:r>
        <w:rPr>
          <w:spacing w:val="-1"/>
        </w:rPr>
        <w:t xml:space="preserve"> </w:t>
      </w:r>
      <w:r>
        <w:t>are</w:t>
      </w:r>
      <w:r>
        <w:rPr>
          <w:spacing w:val="-4"/>
        </w:rPr>
        <w:t xml:space="preserve"> </w:t>
      </w:r>
      <w:r>
        <w:t>managed</w:t>
      </w:r>
      <w:r>
        <w:rPr>
          <w:spacing w:val="-2"/>
        </w:rPr>
        <w:t xml:space="preserve"> </w:t>
      </w:r>
      <w:r>
        <w:t>by the identity provider. Service providers may also maintain a local account for the user along with attributes that are unique to their service.</w:t>
      </w:r>
    </w:p>
    <w:p w14:paraId="6698F79D" w14:textId="77777777" w:rsidR="00B86345" w:rsidRDefault="00000000">
      <w:pPr>
        <w:pStyle w:val="Heading3"/>
        <w:spacing w:before="204"/>
      </w:pPr>
      <w:bookmarkStart w:id="354" w:name="Identity_Broker"/>
      <w:bookmarkEnd w:id="354"/>
      <w:r>
        <w:rPr>
          <w:color w:val="4F81BC"/>
        </w:rPr>
        <w:t>Identity</w:t>
      </w:r>
      <w:r>
        <w:rPr>
          <w:color w:val="4F81BC"/>
          <w:spacing w:val="-10"/>
        </w:rPr>
        <w:t xml:space="preserve"> </w:t>
      </w:r>
      <w:r>
        <w:rPr>
          <w:color w:val="4F81BC"/>
          <w:spacing w:val="-2"/>
        </w:rPr>
        <w:t>Broker</w:t>
      </w:r>
    </w:p>
    <w:p w14:paraId="1560222C" w14:textId="77777777" w:rsidR="00B86345" w:rsidRDefault="00000000">
      <w:pPr>
        <w:pStyle w:val="BodyText"/>
        <w:spacing w:before="180" w:line="237" w:lineRule="auto"/>
      </w:pPr>
      <w:r>
        <w:t xml:space="preserve">An identity broker acts as an intermediary that connects multiple service providers with </w:t>
      </w:r>
      <w:proofErr w:type="gramStart"/>
      <w:r>
        <w:t>various</w:t>
      </w:r>
      <w:r>
        <w:rPr>
          <w:spacing w:val="-5"/>
        </w:rPr>
        <w:t xml:space="preserve"> </w:t>
      </w:r>
      <w:r>
        <w:t>different</w:t>
      </w:r>
      <w:proofErr w:type="gramEnd"/>
      <w:r>
        <w:rPr>
          <w:spacing w:val="-2"/>
        </w:rPr>
        <w:t xml:space="preserve"> </w:t>
      </w:r>
      <w:r>
        <w:t>identity</w:t>
      </w:r>
      <w:r>
        <w:rPr>
          <w:spacing w:val="-3"/>
        </w:rPr>
        <w:t xml:space="preserve"> </w:t>
      </w:r>
      <w:r>
        <w:t>providers.</w:t>
      </w:r>
      <w:r>
        <w:rPr>
          <w:spacing w:val="-4"/>
        </w:rPr>
        <w:t xml:space="preserve"> </w:t>
      </w:r>
      <w:r>
        <w:t>Using</w:t>
      </w:r>
      <w:r>
        <w:rPr>
          <w:spacing w:val="-1"/>
        </w:rPr>
        <w:t xml:space="preserve"> </w:t>
      </w:r>
      <w:r>
        <w:t>Identity</w:t>
      </w:r>
      <w:r>
        <w:rPr>
          <w:spacing w:val="-3"/>
        </w:rPr>
        <w:t xml:space="preserve"> </w:t>
      </w:r>
      <w:r>
        <w:t>Broker,</w:t>
      </w:r>
      <w:r>
        <w:rPr>
          <w:spacing w:val="-4"/>
        </w:rPr>
        <w:t xml:space="preserve"> </w:t>
      </w:r>
      <w:r>
        <w:t>we</w:t>
      </w:r>
      <w:r>
        <w:rPr>
          <w:spacing w:val="-4"/>
        </w:rPr>
        <w:t xml:space="preserve"> </w:t>
      </w:r>
      <w:r>
        <w:t>can</w:t>
      </w:r>
      <w:r>
        <w:rPr>
          <w:spacing w:val="-3"/>
        </w:rPr>
        <w:t xml:space="preserve"> </w:t>
      </w:r>
      <w:r>
        <w:t>perform</w:t>
      </w:r>
      <w:r>
        <w:rPr>
          <w:spacing w:val="-1"/>
        </w:rPr>
        <w:t xml:space="preserve"> </w:t>
      </w:r>
      <w:r>
        <w:t>single</w:t>
      </w:r>
      <w:r>
        <w:rPr>
          <w:spacing w:val="-4"/>
        </w:rPr>
        <w:t xml:space="preserve"> </w:t>
      </w:r>
      <w:r>
        <w:t>sign-on over any application without the hassle of the protocol it follows.</w:t>
      </w:r>
    </w:p>
    <w:p w14:paraId="240BA72F" w14:textId="77777777" w:rsidR="00B86345" w:rsidRDefault="00000000">
      <w:pPr>
        <w:pStyle w:val="Heading2"/>
        <w:spacing w:before="204"/>
      </w:pPr>
      <w:bookmarkStart w:id="355" w:name="SAML"/>
      <w:bookmarkEnd w:id="355"/>
      <w:r>
        <w:rPr>
          <w:color w:val="4F81BC"/>
          <w:spacing w:val="-4"/>
        </w:rPr>
        <w:t>SAML</w:t>
      </w:r>
    </w:p>
    <w:p w14:paraId="6E198E90" w14:textId="77777777" w:rsidR="00B86345" w:rsidRDefault="00000000">
      <w:pPr>
        <w:pStyle w:val="BodyText"/>
        <w:spacing w:before="182"/>
        <w:ind w:right="171"/>
      </w:pPr>
      <w:r>
        <w:t>Security Assertion Markup Language is an open standard that allows clients to share security information about identity, authentication, and permission across different systems.</w:t>
      </w:r>
      <w:r>
        <w:rPr>
          <w:spacing w:val="-5"/>
        </w:rPr>
        <w:t xml:space="preserve"> </w:t>
      </w:r>
      <w:r>
        <w:t>SAML</w:t>
      </w:r>
      <w:r>
        <w:rPr>
          <w:spacing w:val="-4"/>
        </w:rPr>
        <w:t xml:space="preserve"> </w:t>
      </w:r>
      <w:r>
        <w:t>is</w:t>
      </w:r>
      <w:r>
        <w:rPr>
          <w:spacing w:val="-5"/>
        </w:rPr>
        <w:t xml:space="preserve"> </w:t>
      </w:r>
      <w:r>
        <w:t>implemented</w:t>
      </w:r>
      <w:r>
        <w:rPr>
          <w:spacing w:val="-4"/>
        </w:rPr>
        <w:t xml:space="preserve"> </w:t>
      </w:r>
      <w:r>
        <w:t>with</w:t>
      </w:r>
      <w:r>
        <w:rPr>
          <w:spacing w:val="-3"/>
        </w:rPr>
        <w:t xml:space="preserve"> </w:t>
      </w:r>
      <w:r>
        <w:t>the</w:t>
      </w:r>
      <w:r>
        <w:rPr>
          <w:spacing w:val="-5"/>
        </w:rPr>
        <w:t xml:space="preserve"> </w:t>
      </w:r>
      <w:r>
        <w:t>Extensible</w:t>
      </w:r>
      <w:r>
        <w:rPr>
          <w:spacing w:val="-5"/>
        </w:rPr>
        <w:t xml:space="preserve"> </w:t>
      </w:r>
      <w:r>
        <w:t>Markup</w:t>
      </w:r>
      <w:r>
        <w:rPr>
          <w:spacing w:val="-4"/>
        </w:rPr>
        <w:t xml:space="preserve"> </w:t>
      </w:r>
      <w:r>
        <w:t>Language</w:t>
      </w:r>
      <w:r>
        <w:rPr>
          <w:spacing w:val="-5"/>
        </w:rPr>
        <w:t xml:space="preserve"> </w:t>
      </w:r>
      <w:r>
        <w:t>(XML)</w:t>
      </w:r>
      <w:r>
        <w:rPr>
          <w:spacing w:val="-4"/>
        </w:rPr>
        <w:t xml:space="preserve"> </w:t>
      </w:r>
      <w:r>
        <w:t>standard</w:t>
      </w:r>
      <w:r>
        <w:rPr>
          <w:spacing w:val="-4"/>
        </w:rPr>
        <w:t xml:space="preserve"> </w:t>
      </w:r>
      <w:r>
        <w:t>for sharing data.</w:t>
      </w:r>
    </w:p>
    <w:p w14:paraId="657F1801" w14:textId="77777777" w:rsidR="00B86345" w:rsidRDefault="00000000">
      <w:pPr>
        <w:pStyle w:val="BodyText"/>
        <w:spacing w:before="181"/>
        <w:ind w:right="171"/>
      </w:pPr>
      <w:r>
        <w:t>SAML</w:t>
      </w:r>
      <w:r>
        <w:rPr>
          <w:spacing w:val="-4"/>
        </w:rPr>
        <w:t xml:space="preserve"> </w:t>
      </w:r>
      <w:r>
        <w:t>specifically</w:t>
      </w:r>
      <w:r>
        <w:rPr>
          <w:spacing w:val="-5"/>
        </w:rPr>
        <w:t xml:space="preserve"> </w:t>
      </w:r>
      <w:r>
        <w:t>enables</w:t>
      </w:r>
      <w:r>
        <w:rPr>
          <w:spacing w:val="-7"/>
        </w:rPr>
        <w:t xml:space="preserve"> </w:t>
      </w:r>
      <w:r>
        <w:t>identity</w:t>
      </w:r>
      <w:r>
        <w:rPr>
          <w:spacing w:val="-5"/>
        </w:rPr>
        <w:t xml:space="preserve"> </w:t>
      </w:r>
      <w:r>
        <w:t>federation,</w:t>
      </w:r>
      <w:r>
        <w:rPr>
          <w:spacing w:val="-5"/>
        </w:rPr>
        <w:t xml:space="preserve"> </w:t>
      </w:r>
      <w:r>
        <w:t>making</w:t>
      </w:r>
      <w:r>
        <w:rPr>
          <w:spacing w:val="-3"/>
        </w:rPr>
        <w:t xml:space="preserve"> </w:t>
      </w:r>
      <w:r>
        <w:t>it</w:t>
      </w:r>
      <w:r>
        <w:rPr>
          <w:spacing w:val="-4"/>
        </w:rPr>
        <w:t xml:space="preserve"> </w:t>
      </w:r>
      <w:r>
        <w:t>possible</w:t>
      </w:r>
      <w:r>
        <w:rPr>
          <w:spacing w:val="-6"/>
        </w:rPr>
        <w:t xml:space="preserve"> </w:t>
      </w:r>
      <w:r>
        <w:t>for</w:t>
      </w:r>
      <w:r>
        <w:rPr>
          <w:spacing w:val="-3"/>
        </w:rPr>
        <w:t xml:space="preserve"> </w:t>
      </w:r>
      <w:r>
        <w:t>identity</w:t>
      </w:r>
      <w:r>
        <w:rPr>
          <w:spacing w:val="-5"/>
        </w:rPr>
        <w:t xml:space="preserve"> </w:t>
      </w:r>
      <w:r>
        <w:t xml:space="preserve">providers (IdPs) to </w:t>
      </w:r>
      <w:proofErr w:type="gramStart"/>
      <w:r>
        <w:t>seamlessly and securely pass authenticated identities and their attributes</w:t>
      </w:r>
      <w:proofErr w:type="gramEnd"/>
      <w:r>
        <w:t xml:space="preserve"> to service providers.</w:t>
      </w:r>
    </w:p>
    <w:p w14:paraId="57C8DB91" w14:textId="77777777" w:rsidR="00B86345" w:rsidRDefault="00000000">
      <w:pPr>
        <w:pStyle w:val="Heading2"/>
        <w:spacing w:before="197"/>
      </w:pPr>
      <w:bookmarkStart w:id="356" w:name="How_does_SSO_work?"/>
      <w:bookmarkEnd w:id="356"/>
      <w:r>
        <w:rPr>
          <w:color w:val="4F81BC"/>
        </w:rPr>
        <w:t>How</w:t>
      </w:r>
      <w:r>
        <w:rPr>
          <w:color w:val="4F81BC"/>
          <w:spacing w:val="-7"/>
        </w:rPr>
        <w:t xml:space="preserve"> </w:t>
      </w:r>
      <w:r>
        <w:rPr>
          <w:color w:val="4F81BC"/>
        </w:rPr>
        <w:t>does</w:t>
      </w:r>
      <w:r>
        <w:rPr>
          <w:color w:val="4F81BC"/>
          <w:spacing w:val="-3"/>
        </w:rPr>
        <w:t xml:space="preserve"> </w:t>
      </w:r>
      <w:r>
        <w:rPr>
          <w:color w:val="4F81BC"/>
        </w:rPr>
        <w:t>SSO</w:t>
      </w:r>
      <w:r>
        <w:rPr>
          <w:color w:val="4F81BC"/>
          <w:spacing w:val="-7"/>
        </w:rPr>
        <w:t xml:space="preserve"> </w:t>
      </w:r>
      <w:r>
        <w:rPr>
          <w:color w:val="4F81BC"/>
          <w:spacing w:val="-2"/>
        </w:rPr>
        <w:t>work?</w:t>
      </w:r>
    </w:p>
    <w:p w14:paraId="4F9C3785" w14:textId="77777777" w:rsidR="00B86345" w:rsidRDefault="00000000">
      <w:pPr>
        <w:pStyle w:val="BodyText"/>
        <w:spacing w:before="182"/>
      </w:pPr>
      <w:r>
        <w:t>Now,</w:t>
      </w:r>
      <w:r>
        <w:rPr>
          <w:spacing w:val="-3"/>
        </w:rPr>
        <w:t xml:space="preserve"> </w:t>
      </w:r>
      <w:r>
        <w:t>let’s</w:t>
      </w:r>
      <w:r>
        <w:rPr>
          <w:spacing w:val="-3"/>
        </w:rPr>
        <w:t xml:space="preserve"> </w:t>
      </w:r>
      <w:r>
        <w:t>discuss</w:t>
      </w:r>
      <w:r>
        <w:rPr>
          <w:spacing w:val="-3"/>
        </w:rPr>
        <w:t xml:space="preserve"> </w:t>
      </w:r>
      <w:r>
        <w:t>how Single</w:t>
      </w:r>
      <w:r>
        <w:rPr>
          <w:spacing w:val="-2"/>
        </w:rPr>
        <w:t xml:space="preserve"> </w:t>
      </w:r>
      <w:r>
        <w:t>Sign-On</w:t>
      </w:r>
      <w:r>
        <w:rPr>
          <w:spacing w:val="-1"/>
        </w:rPr>
        <w:t xml:space="preserve"> </w:t>
      </w:r>
      <w:r>
        <w:rPr>
          <w:spacing w:val="-2"/>
        </w:rPr>
        <w:t>works:</w:t>
      </w:r>
    </w:p>
    <w:p w14:paraId="370ACE19" w14:textId="77777777" w:rsidR="00B86345" w:rsidRDefault="00B86345">
      <w:pPr>
        <w:pStyle w:val="BodyText"/>
        <w:spacing w:before="0"/>
        <w:ind w:left="0"/>
        <w:rPr>
          <w:sz w:val="20"/>
        </w:rPr>
      </w:pPr>
    </w:p>
    <w:p w14:paraId="34915453" w14:textId="77777777" w:rsidR="00B86345" w:rsidRDefault="00000000">
      <w:pPr>
        <w:pStyle w:val="BodyText"/>
        <w:spacing w:before="32"/>
        <w:ind w:left="0"/>
        <w:rPr>
          <w:sz w:val="20"/>
        </w:rPr>
      </w:pPr>
      <w:r>
        <w:rPr>
          <w:noProof/>
        </w:rPr>
        <w:drawing>
          <wp:anchor distT="0" distB="0" distL="0" distR="0" simplePos="0" relativeHeight="487612416" behindDoc="1" locked="0" layoutInCell="1" allowOverlap="1" wp14:anchorId="1504F2E4" wp14:editId="79E6E154">
            <wp:simplePos x="0" y="0"/>
            <wp:positionH relativeFrom="page">
              <wp:posOffset>1431294</wp:posOffset>
            </wp:positionH>
            <wp:positionV relativeFrom="paragraph">
              <wp:posOffset>184957</wp:posOffset>
            </wp:positionV>
            <wp:extent cx="4306799" cy="1828800"/>
            <wp:effectExtent l="0" t="0" r="0" b="0"/>
            <wp:wrapTopAndBottom/>
            <wp:docPr id="66" name="Image 66" descr="ss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sso"/>
                    <pic:cNvPicPr/>
                  </pic:nvPicPr>
                  <pic:blipFill>
                    <a:blip r:embed="rId231" cstate="print"/>
                    <a:stretch>
                      <a:fillRect/>
                    </a:stretch>
                  </pic:blipFill>
                  <pic:spPr>
                    <a:xfrm>
                      <a:off x="0" y="0"/>
                      <a:ext cx="4306799" cy="1828800"/>
                    </a:xfrm>
                    <a:prstGeom prst="rect">
                      <a:avLst/>
                    </a:prstGeom>
                  </pic:spPr>
                </pic:pic>
              </a:graphicData>
            </a:graphic>
          </wp:anchor>
        </w:drawing>
      </w:r>
    </w:p>
    <w:p w14:paraId="465CB351" w14:textId="77777777" w:rsidR="00B86345" w:rsidRDefault="00B86345">
      <w:pPr>
        <w:pStyle w:val="BodyText"/>
        <w:spacing w:before="276"/>
        <w:ind w:left="0"/>
      </w:pPr>
    </w:p>
    <w:p w14:paraId="6D5808FC" w14:textId="77777777" w:rsidR="00B86345" w:rsidRDefault="00000000">
      <w:pPr>
        <w:ind w:left="100"/>
        <w:rPr>
          <w:i/>
          <w:sz w:val="24"/>
        </w:rPr>
      </w:pPr>
      <w:proofErr w:type="spellStart"/>
      <w:r>
        <w:rPr>
          <w:i/>
          <w:spacing w:val="-5"/>
          <w:sz w:val="24"/>
        </w:rPr>
        <w:t>sso</w:t>
      </w:r>
      <w:proofErr w:type="spellEnd"/>
    </w:p>
    <w:p w14:paraId="655D8E3A" w14:textId="77777777" w:rsidR="00B86345" w:rsidRDefault="00000000">
      <w:pPr>
        <w:pStyle w:val="ListParagraph"/>
        <w:numPr>
          <w:ilvl w:val="0"/>
          <w:numId w:val="10"/>
        </w:numPr>
        <w:tabs>
          <w:tab w:val="left" w:pos="820"/>
        </w:tabs>
        <w:spacing w:before="112"/>
        <w:ind w:left="820" w:hanging="480"/>
        <w:rPr>
          <w:sz w:val="24"/>
        </w:rPr>
      </w:pPr>
      <w:r>
        <w:rPr>
          <w:sz w:val="24"/>
        </w:rPr>
        <w:t>The</w:t>
      </w:r>
      <w:r>
        <w:rPr>
          <w:spacing w:val="-5"/>
          <w:sz w:val="24"/>
        </w:rPr>
        <w:t xml:space="preserve"> </w:t>
      </w:r>
      <w:r>
        <w:rPr>
          <w:sz w:val="24"/>
        </w:rPr>
        <w:t>user</w:t>
      </w:r>
      <w:r>
        <w:rPr>
          <w:spacing w:val="-1"/>
          <w:sz w:val="24"/>
        </w:rPr>
        <w:t xml:space="preserve"> </w:t>
      </w:r>
      <w:r>
        <w:rPr>
          <w:sz w:val="24"/>
        </w:rPr>
        <w:t>requests</w:t>
      </w:r>
      <w:r>
        <w:rPr>
          <w:spacing w:val="-3"/>
          <w:sz w:val="24"/>
        </w:rPr>
        <w:t xml:space="preserve"> </w:t>
      </w:r>
      <w:r>
        <w:rPr>
          <w:sz w:val="24"/>
        </w:rPr>
        <w:t>a</w:t>
      </w:r>
      <w:r>
        <w:rPr>
          <w:spacing w:val="-3"/>
          <w:sz w:val="24"/>
        </w:rPr>
        <w:t xml:space="preserve"> </w:t>
      </w:r>
      <w:r>
        <w:rPr>
          <w:sz w:val="24"/>
        </w:rPr>
        <w:t>resource</w:t>
      </w:r>
      <w:r>
        <w:rPr>
          <w:spacing w:val="-4"/>
          <w:sz w:val="24"/>
        </w:rPr>
        <w:t xml:space="preserve"> </w:t>
      </w:r>
      <w:r>
        <w:rPr>
          <w:sz w:val="24"/>
        </w:rPr>
        <w:t>from</w:t>
      </w:r>
      <w:r>
        <w:rPr>
          <w:spacing w:val="-1"/>
          <w:sz w:val="24"/>
        </w:rPr>
        <w:t xml:space="preserve"> </w:t>
      </w:r>
      <w:r>
        <w:rPr>
          <w:sz w:val="24"/>
        </w:rPr>
        <w:t>their</w:t>
      </w:r>
      <w:r>
        <w:rPr>
          <w:spacing w:val="-4"/>
          <w:sz w:val="24"/>
        </w:rPr>
        <w:t xml:space="preserve"> </w:t>
      </w:r>
      <w:r>
        <w:rPr>
          <w:sz w:val="24"/>
        </w:rPr>
        <w:t>desired</w:t>
      </w:r>
      <w:r>
        <w:rPr>
          <w:spacing w:val="-1"/>
          <w:sz w:val="24"/>
        </w:rPr>
        <w:t xml:space="preserve"> </w:t>
      </w:r>
      <w:r>
        <w:rPr>
          <w:spacing w:val="-2"/>
          <w:sz w:val="24"/>
        </w:rPr>
        <w:t>application.</w:t>
      </w:r>
    </w:p>
    <w:p w14:paraId="51262973" w14:textId="77777777" w:rsidR="00B86345" w:rsidRDefault="00000000">
      <w:pPr>
        <w:pStyle w:val="ListParagraph"/>
        <w:numPr>
          <w:ilvl w:val="0"/>
          <w:numId w:val="10"/>
        </w:numPr>
        <w:tabs>
          <w:tab w:val="left" w:pos="820"/>
        </w:tabs>
        <w:spacing w:before="40"/>
        <w:ind w:left="820" w:hanging="480"/>
        <w:rPr>
          <w:sz w:val="24"/>
        </w:rPr>
      </w:pPr>
      <w:r>
        <w:rPr>
          <w:sz w:val="24"/>
        </w:rPr>
        <w:t>The</w:t>
      </w:r>
      <w:r>
        <w:rPr>
          <w:spacing w:val="-6"/>
          <w:sz w:val="24"/>
        </w:rPr>
        <w:t xml:space="preserve"> </w:t>
      </w:r>
      <w:r>
        <w:rPr>
          <w:sz w:val="24"/>
        </w:rPr>
        <w:t>application</w:t>
      </w:r>
      <w:r>
        <w:rPr>
          <w:spacing w:val="-7"/>
          <w:sz w:val="24"/>
        </w:rPr>
        <w:t xml:space="preserve"> </w:t>
      </w:r>
      <w:r>
        <w:rPr>
          <w:sz w:val="24"/>
        </w:rPr>
        <w:t>redirects</w:t>
      </w:r>
      <w:r>
        <w:rPr>
          <w:spacing w:val="-4"/>
          <w:sz w:val="24"/>
        </w:rPr>
        <w:t xml:space="preserve"> </w:t>
      </w:r>
      <w:r>
        <w:rPr>
          <w:sz w:val="24"/>
        </w:rPr>
        <w:t>the</w:t>
      </w:r>
      <w:r>
        <w:rPr>
          <w:spacing w:val="-4"/>
          <w:sz w:val="24"/>
        </w:rPr>
        <w:t xml:space="preserve"> </w:t>
      </w:r>
      <w:r>
        <w:rPr>
          <w:sz w:val="24"/>
        </w:rPr>
        <w:t>user</w:t>
      </w:r>
      <w:r>
        <w:rPr>
          <w:spacing w:val="-1"/>
          <w:sz w:val="24"/>
        </w:rPr>
        <w:t xml:space="preserve"> </w:t>
      </w:r>
      <w:r>
        <w:rPr>
          <w:sz w:val="24"/>
        </w:rPr>
        <w:t>to the</w:t>
      </w:r>
      <w:r>
        <w:rPr>
          <w:spacing w:val="-3"/>
          <w:sz w:val="24"/>
        </w:rPr>
        <w:t xml:space="preserve"> </w:t>
      </w:r>
      <w:r>
        <w:rPr>
          <w:sz w:val="24"/>
        </w:rPr>
        <w:t>Identity</w:t>
      </w:r>
      <w:r>
        <w:rPr>
          <w:spacing w:val="-3"/>
          <w:sz w:val="24"/>
        </w:rPr>
        <w:t xml:space="preserve"> </w:t>
      </w:r>
      <w:r>
        <w:rPr>
          <w:sz w:val="24"/>
        </w:rPr>
        <w:t>Provider</w:t>
      </w:r>
      <w:r>
        <w:rPr>
          <w:spacing w:val="-1"/>
          <w:sz w:val="24"/>
        </w:rPr>
        <w:t xml:space="preserve"> </w:t>
      </w:r>
      <w:r>
        <w:rPr>
          <w:sz w:val="24"/>
        </w:rPr>
        <w:t>(IdP)</w:t>
      </w:r>
      <w:r>
        <w:rPr>
          <w:spacing w:val="-3"/>
          <w:sz w:val="24"/>
        </w:rPr>
        <w:t xml:space="preserve"> </w:t>
      </w:r>
      <w:r>
        <w:rPr>
          <w:sz w:val="24"/>
        </w:rPr>
        <w:t xml:space="preserve">for </w:t>
      </w:r>
      <w:r>
        <w:rPr>
          <w:spacing w:val="-2"/>
          <w:sz w:val="24"/>
        </w:rPr>
        <w:t>authentication.</w:t>
      </w:r>
    </w:p>
    <w:p w14:paraId="40110D93" w14:textId="77777777" w:rsidR="00B86345" w:rsidRDefault="00000000">
      <w:pPr>
        <w:pStyle w:val="ListParagraph"/>
        <w:numPr>
          <w:ilvl w:val="0"/>
          <w:numId w:val="10"/>
        </w:numPr>
        <w:tabs>
          <w:tab w:val="left" w:pos="820"/>
        </w:tabs>
        <w:ind w:left="820" w:hanging="480"/>
        <w:rPr>
          <w:sz w:val="24"/>
        </w:rPr>
      </w:pPr>
      <w:r>
        <w:rPr>
          <w:sz w:val="24"/>
        </w:rPr>
        <w:t>The</w:t>
      </w:r>
      <w:r>
        <w:rPr>
          <w:spacing w:val="-7"/>
          <w:sz w:val="24"/>
        </w:rPr>
        <w:t xml:space="preserve"> </w:t>
      </w:r>
      <w:r>
        <w:rPr>
          <w:sz w:val="24"/>
        </w:rPr>
        <w:t>user</w:t>
      </w:r>
      <w:r>
        <w:rPr>
          <w:spacing w:val="-2"/>
          <w:sz w:val="24"/>
        </w:rPr>
        <w:t xml:space="preserve"> </w:t>
      </w:r>
      <w:r>
        <w:rPr>
          <w:sz w:val="24"/>
        </w:rPr>
        <w:t>signs</w:t>
      </w:r>
      <w:r>
        <w:rPr>
          <w:spacing w:val="-5"/>
          <w:sz w:val="24"/>
        </w:rPr>
        <w:t xml:space="preserve"> </w:t>
      </w:r>
      <w:r>
        <w:rPr>
          <w:sz w:val="24"/>
        </w:rPr>
        <w:t>in</w:t>
      </w:r>
      <w:r>
        <w:rPr>
          <w:spacing w:val="-2"/>
          <w:sz w:val="24"/>
        </w:rPr>
        <w:t xml:space="preserve"> </w:t>
      </w:r>
      <w:r>
        <w:rPr>
          <w:sz w:val="24"/>
        </w:rPr>
        <w:t>with</w:t>
      </w:r>
      <w:r>
        <w:rPr>
          <w:spacing w:val="-2"/>
          <w:sz w:val="24"/>
        </w:rPr>
        <w:t xml:space="preserve"> </w:t>
      </w:r>
      <w:r>
        <w:rPr>
          <w:sz w:val="24"/>
        </w:rPr>
        <w:t>their</w:t>
      </w:r>
      <w:r>
        <w:rPr>
          <w:spacing w:val="-2"/>
          <w:sz w:val="24"/>
        </w:rPr>
        <w:t xml:space="preserve"> </w:t>
      </w:r>
      <w:r>
        <w:rPr>
          <w:sz w:val="24"/>
        </w:rPr>
        <w:t>credentials</w:t>
      </w:r>
      <w:r>
        <w:rPr>
          <w:spacing w:val="-5"/>
          <w:sz w:val="24"/>
        </w:rPr>
        <w:t xml:space="preserve"> </w:t>
      </w:r>
      <w:r>
        <w:rPr>
          <w:sz w:val="24"/>
        </w:rPr>
        <w:t>(usually,</w:t>
      </w:r>
      <w:r>
        <w:rPr>
          <w:spacing w:val="-5"/>
          <w:sz w:val="24"/>
        </w:rPr>
        <w:t xml:space="preserve"> </w:t>
      </w:r>
      <w:r>
        <w:rPr>
          <w:sz w:val="24"/>
        </w:rPr>
        <w:t>username</w:t>
      </w:r>
      <w:r>
        <w:rPr>
          <w:spacing w:val="-5"/>
          <w:sz w:val="24"/>
        </w:rPr>
        <w:t xml:space="preserve"> </w:t>
      </w:r>
      <w:r>
        <w:rPr>
          <w:sz w:val="24"/>
        </w:rPr>
        <w:t>and</w:t>
      </w:r>
      <w:r>
        <w:rPr>
          <w:spacing w:val="-1"/>
          <w:sz w:val="24"/>
        </w:rPr>
        <w:t xml:space="preserve"> </w:t>
      </w:r>
      <w:r>
        <w:rPr>
          <w:spacing w:val="-2"/>
          <w:sz w:val="24"/>
        </w:rPr>
        <w:t>password).</w:t>
      </w:r>
    </w:p>
    <w:p w14:paraId="69429059" w14:textId="77777777" w:rsidR="00B86345" w:rsidRDefault="00000000">
      <w:pPr>
        <w:pStyle w:val="ListParagraph"/>
        <w:numPr>
          <w:ilvl w:val="0"/>
          <w:numId w:val="10"/>
        </w:numPr>
        <w:tabs>
          <w:tab w:val="left" w:pos="821"/>
        </w:tabs>
        <w:spacing w:before="38" w:line="237" w:lineRule="auto"/>
        <w:ind w:right="1274"/>
        <w:rPr>
          <w:sz w:val="24"/>
        </w:rPr>
      </w:pPr>
      <w:r>
        <w:rPr>
          <w:sz w:val="24"/>
        </w:rPr>
        <w:t>Identity</w:t>
      </w:r>
      <w:r>
        <w:rPr>
          <w:spacing w:val="-4"/>
          <w:sz w:val="24"/>
        </w:rPr>
        <w:t xml:space="preserve"> </w:t>
      </w:r>
      <w:r>
        <w:rPr>
          <w:sz w:val="24"/>
        </w:rPr>
        <w:t>Provider</w:t>
      </w:r>
      <w:r>
        <w:rPr>
          <w:spacing w:val="-2"/>
          <w:sz w:val="24"/>
        </w:rPr>
        <w:t xml:space="preserve"> </w:t>
      </w:r>
      <w:r>
        <w:rPr>
          <w:sz w:val="24"/>
        </w:rPr>
        <w:t>(IdP)</w:t>
      </w:r>
      <w:r>
        <w:rPr>
          <w:spacing w:val="-4"/>
          <w:sz w:val="24"/>
        </w:rPr>
        <w:t xml:space="preserve"> </w:t>
      </w:r>
      <w:r>
        <w:rPr>
          <w:sz w:val="24"/>
        </w:rPr>
        <w:t>sends</w:t>
      </w:r>
      <w:r>
        <w:rPr>
          <w:spacing w:val="-2"/>
          <w:sz w:val="24"/>
        </w:rPr>
        <w:t xml:space="preserve"> </w:t>
      </w:r>
      <w:r>
        <w:rPr>
          <w:sz w:val="24"/>
        </w:rPr>
        <w:t>a</w:t>
      </w:r>
      <w:r>
        <w:rPr>
          <w:spacing w:val="-6"/>
          <w:sz w:val="24"/>
        </w:rPr>
        <w:t xml:space="preserve"> </w:t>
      </w:r>
      <w:r>
        <w:rPr>
          <w:sz w:val="24"/>
        </w:rPr>
        <w:t>Single</w:t>
      </w:r>
      <w:r>
        <w:rPr>
          <w:spacing w:val="-5"/>
          <w:sz w:val="24"/>
        </w:rPr>
        <w:t xml:space="preserve"> </w:t>
      </w:r>
      <w:r>
        <w:rPr>
          <w:sz w:val="24"/>
        </w:rPr>
        <w:t>Sign-On</w:t>
      </w:r>
      <w:r>
        <w:rPr>
          <w:spacing w:val="-3"/>
          <w:sz w:val="24"/>
        </w:rPr>
        <w:t xml:space="preserve"> </w:t>
      </w:r>
      <w:r>
        <w:rPr>
          <w:sz w:val="24"/>
        </w:rPr>
        <w:t>response</w:t>
      </w:r>
      <w:r>
        <w:rPr>
          <w:spacing w:val="-5"/>
          <w:sz w:val="24"/>
        </w:rPr>
        <w:t xml:space="preserve"> </w:t>
      </w:r>
      <w:r>
        <w:rPr>
          <w:sz w:val="24"/>
        </w:rPr>
        <w:t>back</w:t>
      </w:r>
      <w:r>
        <w:rPr>
          <w:spacing w:val="-5"/>
          <w:sz w:val="24"/>
        </w:rPr>
        <w:t xml:space="preserve"> </w:t>
      </w:r>
      <w:r>
        <w:rPr>
          <w:sz w:val="24"/>
        </w:rPr>
        <w:t>to</w:t>
      </w:r>
      <w:r>
        <w:rPr>
          <w:spacing w:val="-2"/>
          <w:sz w:val="24"/>
        </w:rPr>
        <w:t xml:space="preserve"> </w:t>
      </w:r>
      <w:r>
        <w:rPr>
          <w:sz w:val="24"/>
        </w:rPr>
        <w:t>the</w:t>
      </w:r>
      <w:r>
        <w:rPr>
          <w:spacing w:val="-5"/>
          <w:sz w:val="24"/>
        </w:rPr>
        <w:t xml:space="preserve"> </w:t>
      </w:r>
      <w:r>
        <w:rPr>
          <w:sz w:val="24"/>
        </w:rPr>
        <w:t xml:space="preserve">client </w:t>
      </w:r>
      <w:r>
        <w:rPr>
          <w:spacing w:val="-2"/>
          <w:sz w:val="24"/>
        </w:rPr>
        <w:t>application.</w:t>
      </w:r>
    </w:p>
    <w:p w14:paraId="39A89F44" w14:textId="77777777" w:rsidR="00B86345" w:rsidRDefault="00B86345">
      <w:pPr>
        <w:spacing w:line="237" w:lineRule="auto"/>
        <w:rPr>
          <w:sz w:val="24"/>
        </w:rPr>
        <w:sectPr w:rsidR="00B86345">
          <w:pgSz w:w="12240" w:h="15840"/>
          <w:pgMar w:top="1420" w:right="1320" w:bottom="280" w:left="1340" w:header="720" w:footer="720" w:gutter="0"/>
          <w:cols w:space="720"/>
        </w:sectPr>
      </w:pPr>
    </w:p>
    <w:p w14:paraId="14F2D3FD" w14:textId="77777777" w:rsidR="00B86345" w:rsidRDefault="00000000">
      <w:pPr>
        <w:pStyle w:val="ListParagraph"/>
        <w:numPr>
          <w:ilvl w:val="0"/>
          <w:numId w:val="10"/>
        </w:numPr>
        <w:tabs>
          <w:tab w:val="left" w:pos="820"/>
        </w:tabs>
        <w:spacing w:before="78"/>
        <w:ind w:left="820" w:hanging="480"/>
        <w:rPr>
          <w:sz w:val="24"/>
        </w:rPr>
      </w:pPr>
      <w:r>
        <w:rPr>
          <w:sz w:val="24"/>
        </w:rPr>
        <w:lastRenderedPageBreak/>
        <w:t>The</w:t>
      </w:r>
      <w:r>
        <w:rPr>
          <w:spacing w:val="-3"/>
          <w:sz w:val="24"/>
        </w:rPr>
        <w:t xml:space="preserve"> </w:t>
      </w:r>
      <w:r>
        <w:rPr>
          <w:sz w:val="24"/>
        </w:rPr>
        <w:t>application</w:t>
      </w:r>
      <w:r>
        <w:rPr>
          <w:spacing w:val="-6"/>
          <w:sz w:val="24"/>
        </w:rPr>
        <w:t xml:space="preserve"> </w:t>
      </w:r>
      <w:r>
        <w:rPr>
          <w:sz w:val="24"/>
        </w:rPr>
        <w:t>grants</w:t>
      </w:r>
      <w:r>
        <w:rPr>
          <w:spacing w:val="-3"/>
          <w:sz w:val="24"/>
        </w:rPr>
        <w:t xml:space="preserve"> </w:t>
      </w:r>
      <w:r>
        <w:rPr>
          <w:sz w:val="24"/>
        </w:rPr>
        <w:t>access</w:t>
      </w:r>
      <w:r>
        <w:rPr>
          <w:spacing w:val="-4"/>
          <w:sz w:val="24"/>
        </w:rPr>
        <w:t xml:space="preserve"> </w:t>
      </w:r>
      <w:r>
        <w:rPr>
          <w:sz w:val="24"/>
        </w:rPr>
        <w:t>to</w:t>
      </w:r>
      <w:r>
        <w:rPr>
          <w:spacing w:val="1"/>
          <w:sz w:val="24"/>
        </w:rPr>
        <w:t xml:space="preserve"> </w:t>
      </w:r>
      <w:r>
        <w:rPr>
          <w:sz w:val="24"/>
        </w:rPr>
        <w:t>the</w:t>
      </w:r>
      <w:r>
        <w:rPr>
          <w:spacing w:val="-2"/>
          <w:sz w:val="24"/>
        </w:rPr>
        <w:t xml:space="preserve"> </w:t>
      </w:r>
      <w:r>
        <w:rPr>
          <w:spacing w:val="-4"/>
          <w:sz w:val="24"/>
        </w:rPr>
        <w:t>user.</w:t>
      </w:r>
    </w:p>
    <w:p w14:paraId="42BB540C" w14:textId="77777777" w:rsidR="00B86345" w:rsidRDefault="00000000">
      <w:pPr>
        <w:pStyle w:val="Heading2"/>
        <w:spacing w:before="198"/>
      </w:pPr>
      <w:bookmarkStart w:id="357" w:name="SAML_vs_OAuth_2.0_and_OpenID_Connect_(OI"/>
      <w:bookmarkEnd w:id="357"/>
      <w:r>
        <w:rPr>
          <w:color w:val="4F81BC"/>
        </w:rPr>
        <w:t>SAML</w:t>
      </w:r>
      <w:r>
        <w:rPr>
          <w:color w:val="4F81BC"/>
          <w:spacing w:val="-4"/>
        </w:rPr>
        <w:t xml:space="preserve"> </w:t>
      </w:r>
      <w:r>
        <w:rPr>
          <w:color w:val="4F81BC"/>
        </w:rPr>
        <w:t>vs</w:t>
      </w:r>
      <w:r>
        <w:rPr>
          <w:color w:val="4F81BC"/>
          <w:spacing w:val="-7"/>
        </w:rPr>
        <w:t xml:space="preserve"> </w:t>
      </w:r>
      <w:r>
        <w:rPr>
          <w:color w:val="4F81BC"/>
        </w:rPr>
        <w:t>OAuth</w:t>
      </w:r>
      <w:r>
        <w:rPr>
          <w:color w:val="4F81BC"/>
          <w:spacing w:val="-3"/>
        </w:rPr>
        <w:t xml:space="preserve"> </w:t>
      </w:r>
      <w:r>
        <w:rPr>
          <w:color w:val="4F81BC"/>
        </w:rPr>
        <w:t>2.0</w:t>
      </w:r>
      <w:r>
        <w:rPr>
          <w:color w:val="4F81BC"/>
          <w:spacing w:val="-8"/>
        </w:rPr>
        <w:t xml:space="preserve"> </w:t>
      </w:r>
      <w:r>
        <w:rPr>
          <w:color w:val="4F81BC"/>
        </w:rPr>
        <w:t>and</w:t>
      </w:r>
      <w:r>
        <w:rPr>
          <w:color w:val="4F81BC"/>
          <w:spacing w:val="-7"/>
        </w:rPr>
        <w:t xml:space="preserve"> </w:t>
      </w:r>
      <w:r>
        <w:rPr>
          <w:color w:val="4F81BC"/>
        </w:rPr>
        <w:t>OpenID</w:t>
      </w:r>
      <w:r>
        <w:rPr>
          <w:color w:val="4F81BC"/>
          <w:spacing w:val="-4"/>
        </w:rPr>
        <w:t xml:space="preserve"> </w:t>
      </w:r>
      <w:r>
        <w:rPr>
          <w:color w:val="4F81BC"/>
        </w:rPr>
        <w:t>Connect</w:t>
      </w:r>
      <w:r>
        <w:rPr>
          <w:color w:val="4F81BC"/>
          <w:spacing w:val="-7"/>
        </w:rPr>
        <w:t xml:space="preserve"> </w:t>
      </w:r>
      <w:r>
        <w:rPr>
          <w:color w:val="4F81BC"/>
          <w:spacing w:val="-2"/>
        </w:rPr>
        <w:t>(OIDC)</w:t>
      </w:r>
    </w:p>
    <w:p w14:paraId="2794209C" w14:textId="77777777" w:rsidR="00B86345" w:rsidRDefault="00000000">
      <w:pPr>
        <w:pStyle w:val="BodyText"/>
        <w:spacing w:before="182"/>
        <w:ind w:right="171"/>
      </w:pPr>
      <w:r>
        <w:t>There are many differences between SAML, OAuth, and OIDC. SAML uses XML to pass messages,</w:t>
      </w:r>
      <w:r>
        <w:rPr>
          <w:spacing w:val="-5"/>
        </w:rPr>
        <w:t xml:space="preserve"> </w:t>
      </w:r>
      <w:r>
        <w:t>while</w:t>
      </w:r>
      <w:r>
        <w:rPr>
          <w:spacing w:val="-5"/>
        </w:rPr>
        <w:t xml:space="preserve"> </w:t>
      </w:r>
      <w:r>
        <w:t>OAuth</w:t>
      </w:r>
      <w:r>
        <w:rPr>
          <w:spacing w:val="-2"/>
        </w:rPr>
        <w:t xml:space="preserve"> </w:t>
      </w:r>
      <w:r>
        <w:t>and</w:t>
      </w:r>
      <w:r>
        <w:rPr>
          <w:spacing w:val="-2"/>
        </w:rPr>
        <w:t xml:space="preserve"> </w:t>
      </w:r>
      <w:r>
        <w:t>OIDC</w:t>
      </w:r>
      <w:r>
        <w:rPr>
          <w:spacing w:val="-5"/>
        </w:rPr>
        <w:t xml:space="preserve"> </w:t>
      </w:r>
      <w:r>
        <w:t>use</w:t>
      </w:r>
      <w:r>
        <w:rPr>
          <w:spacing w:val="-5"/>
        </w:rPr>
        <w:t xml:space="preserve"> </w:t>
      </w:r>
      <w:r>
        <w:t>JSON.</w:t>
      </w:r>
      <w:r>
        <w:rPr>
          <w:spacing w:val="-5"/>
        </w:rPr>
        <w:t xml:space="preserve"> </w:t>
      </w:r>
      <w:r>
        <w:t>OAuth provides</w:t>
      </w:r>
      <w:r>
        <w:rPr>
          <w:spacing w:val="-6"/>
        </w:rPr>
        <w:t xml:space="preserve"> </w:t>
      </w:r>
      <w:r>
        <w:t>a</w:t>
      </w:r>
      <w:r>
        <w:rPr>
          <w:spacing w:val="-6"/>
        </w:rPr>
        <w:t xml:space="preserve"> </w:t>
      </w:r>
      <w:r>
        <w:t>simpler</w:t>
      </w:r>
      <w:r>
        <w:rPr>
          <w:spacing w:val="-2"/>
        </w:rPr>
        <w:t xml:space="preserve"> </w:t>
      </w:r>
      <w:r>
        <w:t>experience,</w:t>
      </w:r>
      <w:r>
        <w:rPr>
          <w:spacing w:val="-5"/>
        </w:rPr>
        <w:t xml:space="preserve"> </w:t>
      </w:r>
      <w:r>
        <w:t>while SAML is geared towards enterprise security.</w:t>
      </w:r>
    </w:p>
    <w:p w14:paraId="78B3C8C0" w14:textId="77777777" w:rsidR="00B86345" w:rsidRDefault="00000000">
      <w:pPr>
        <w:pStyle w:val="BodyText"/>
        <w:spacing w:before="183"/>
        <w:ind w:right="160"/>
      </w:pPr>
      <w:r>
        <w:t>OAuth and OIDC use RESTful communication extensively, which is why mobile, and</w:t>
      </w:r>
      <w:r>
        <w:rPr>
          <w:spacing w:val="40"/>
        </w:rPr>
        <w:t xml:space="preserve"> </w:t>
      </w:r>
      <w:r>
        <w:t>modern web applications find OAuth and OIDC a better experience for the user. SAML, on the</w:t>
      </w:r>
      <w:r>
        <w:rPr>
          <w:spacing w:val="-4"/>
        </w:rPr>
        <w:t xml:space="preserve"> </w:t>
      </w:r>
      <w:r>
        <w:t>other hand,</w:t>
      </w:r>
      <w:r>
        <w:rPr>
          <w:spacing w:val="-4"/>
        </w:rPr>
        <w:t xml:space="preserve"> </w:t>
      </w:r>
      <w:r>
        <w:t>drops</w:t>
      </w:r>
      <w:r>
        <w:rPr>
          <w:spacing w:val="-5"/>
        </w:rPr>
        <w:t xml:space="preserve"> </w:t>
      </w:r>
      <w:r>
        <w:t>a</w:t>
      </w:r>
      <w:r>
        <w:rPr>
          <w:spacing w:val="-5"/>
        </w:rPr>
        <w:t xml:space="preserve"> </w:t>
      </w:r>
      <w:r>
        <w:t>session</w:t>
      </w:r>
      <w:r>
        <w:rPr>
          <w:spacing w:val="-3"/>
        </w:rPr>
        <w:t xml:space="preserve"> </w:t>
      </w:r>
      <w:r>
        <w:t>cookie</w:t>
      </w:r>
      <w:r>
        <w:rPr>
          <w:spacing w:val="-4"/>
        </w:rPr>
        <w:t xml:space="preserve"> </w:t>
      </w:r>
      <w:r>
        <w:t>in</w:t>
      </w:r>
      <w:r>
        <w:rPr>
          <w:spacing w:val="-2"/>
        </w:rPr>
        <w:t xml:space="preserve"> </w:t>
      </w:r>
      <w:r>
        <w:t>a</w:t>
      </w:r>
      <w:r>
        <w:rPr>
          <w:spacing w:val="-5"/>
        </w:rPr>
        <w:t xml:space="preserve"> </w:t>
      </w:r>
      <w:r>
        <w:t>browser</w:t>
      </w:r>
      <w:r>
        <w:rPr>
          <w:spacing w:val="-1"/>
        </w:rPr>
        <w:t xml:space="preserve"> </w:t>
      </w:r>
      <w:r>
        <w:t>that</w:t>
      </w:r>
      <w:r>
        <w:rPr>
          <w:spacing w:val="-3"/>
        </w:rPr>
        <w:t xml:space="preserve"> </w:t>
      </w:r>
      <w:r>
        <w:t>allows</w:t>
      </w:r>
      <w:r>
        <w:rPr>
          <w:spacing w:val="-5"/>
        </w:rPr>
        <w:t xml:space="preserve"> </w:t>
      </w:r>
      <w:r>
        <w:t>a</w:t>
      </w:r>
      <w:r>
        <w:rPr>
          <w:spacing w:val="-5"/>
        </w:rPr>
        <w:t xml:space="preserve"> </w:t>
      </w:r>
      <w:r>
        <w:t>user</w:t>
      </w:r>
      <w:r>
        <w:rPr>
          <w:spacing w:val="-1"/>
        </w:rPr>
        <w:t xml:space="preserve"> </w:t>
      </w:r>
      <w:r>
        <w:t>to access</w:t>
      </w:r>
      <w:r>
        <w:rPr>
          <w:spacing w:val="-5"/>
        </w:rPr>
        <w:t xml:space="preserve"> </w:t>
      </w:r>
      <w:r>
        <w:t>certain</w:t>
      </w:r>
      <w:r>
        <w:rPr>
          <w:spacing w:val="-2"/>
        </w:rPr>
        <w:t xml:space="preserve"> </w:t>
      </w:r>
      <w:r>
        <w:t>web pages. This is great for short-lived workloads.</w:t>
      </w:r>
    </w:p>
    <w:p w14:paraId="242963EA" w14:textId="77777777" w:rsidR="00B86345" w:rsidRDefault="00000000">
      <w:pPr>
        <w:pStyle w:val="BodyText"/>
        <w:spacing w:before="181"/>
        <w:ind w:right="169"/>
      </w:pPr>
      <w:r>
        <w:t>OIDC is developer-friendly and simpler to implement, which broadens the use cases for which it</w:t>
      </w:r>
      <w:r>
        <w:rPr>
          <w:spacing w:val="-4"/>
        </w:rPr>
        <w:t xml:space="preserve"> </w:t>
      </w:r>
      <w:r>
        <w:t>might be</w:t>
      </w:r>
      <w:r>
        <w:rPr>
          <w:spacing w:val="-1"/>
        </w:rPr>
        <w:t xml:space="preserve"> </w:t>
      </w:r>
      <w:r>
        <w:t>implemented.</w:t>
      </w:r>
      <w:r>
        <w:rPr>
          <w:spacing w:val="-1"/>
        </w:rPr>
        <w:t xml:space="preserve"> </w:t>
      </w:r>
      <w:r>
        <w:t>It can be</w:t>
      </w:r>
      <w:r>
        <w:rPr>
          <w:spacing w:val="-1"/>
        </w:rPr>
        <w:t xml:space="preserve"> </w:t>
      </w:r>
      <w:r>
        <w:t xml:space="preserve">implemented from scratch </w:t>
      </w:r>
      <w:proofErr w:type="gramStart"/>
      <w:r>
        <w:t>pretty fast</w:t>
      </w:r>
      <w:proofErr w:type="gramEnd"/>
      <w:r>
        <w:t>, via</w:t>
      </w:r>
      <w:r>
        <w:rPr>
          <w:spacing w:val="-1"/>
        </w:rPr>
        <w:t xml:space="preserve"> </w:t>
      </w:r>
      <w:r>
        <w:t>freely available</w:t>
      </w:r>
      <w:r>
        <w:rPr>
          <w:spacing w:val="-5"/>
        </w:rPr>
        <w:t xml:space="preserve"> </w:t>
      </w:r>
      <w:r>
        <w:t>libraries</w:t>
      </w:r>
      <w:r>
        <w:rPr>
          <w:spacing w:val="-6"/>
        </w:rPr>
        <w:t xml:space="preserve"> </w:t>
      </w:r>
      <w:r>
        <w:t>in</w:t>
      </w:r>
      <w:r>
        <w:rPr>
          <w:spacing w:val="-3"/>
        </w:rPr>
        <w:t xml:space="preserve"> </w:t>
      </w:r>
      <w:r>
        <w:t>all</w:t>
      </w:r>
      <w:r>
        <w:rPr>
          <w:spacing w:val="-2"/>
        </w:rPr>
        <w:t xml:space="preserve"> </w:t>
      </w:r>
      <w:r>
        <w:t>common</w:t>
      </w:r>
      <w:r>
        <w:rPr>
          <w:spacing w:val="-4"/>
        </w:rPr>
        <w:t xml:space="preserve"> </w:t>
      </w:r>
      <w:r>
        <w:t>programming</w:t>
      </w:r>
      <w:r>
        <w:rPr>
          <w:spacing w:val="-7"/>
        </w:rPr>
        <w:t xml:space="preserve"> </w:t>
      </w:r>
      <w:r>
        <w:t>languages.</w:t>
      </w:r>
      <w:r>
        <w:rPr>
          <w:spacing w:val="-5"/>
        </w:rPr>
        <w:t xml:space="preserve"> </w:t>
      </w:r>
      <w:r>
        <w:t>SAML</w:t>
      </w:r>
      <w:r>
        <w:rPr>
          <w:spacing w:val="-3"/>
        </w:rPr>
        <w:t xml:space="preserve"> </w:t>
      </w:r>
      <w:r>
        <w:t>can</w:t>
      </w:r>
      <w:r>
        <w:rPr>
          <w:spacing w:val="-4"/>
        </w:rPr>
        <w:t xml:space="preserve"> </w:t>
      </w:r>
      <w:r>
        <w:t>be</w:t>
      </w:r>
      <w:r>
        <w:rPr>
          <w:spacing w:val="-5"/>
        </w:rPr>
        <w:t xml:space="preserve"> </w:t>
      </w:r>
      <w:r>
        <w:t>complex</w:t>
      </w:r>
      <w:r>
        <w:rPr>
          <w:spacing w:val="-4"/>
        </w:rPr>
        <w:t xml:space="preserve"> </w:t>
      </w:r>
      <w:r>
        <w:t>to</w:t>
      </w:r>
      <w:r>
        <w:rPr>
          <w:spacing w:val="-1"/>
        </w:rPr>
        <w:t xml:space="preserve"> </w:t>
      </w:r>
      <w:r>
        <w:t>install and maintain, which only enterprise-size companies can handle well.</w:t>
      </w:r>
    </w:p>
    <w:p w14:paraId="62EACCB7" w14:textId="77777777" w:rsidR="00B86345" w:rsidRDefault="00000000">
      <w:pPr>
        <w:pStyle w:val="BodyText"/>
        <w:spacing w:before="181"/>
        <w:ind w:right="121"/>
      </w:pPr>
      <w:r>
        <w:t>OpenID</w:t>
      </w:r>
      <w:r>
        <w:rPr>
          <w:spacing w:val="-4"/>
        </w:rPr>
        <w:t xml:space="preserve"> </w:t>
      </w:r>
      <w:r>
        <w:t>Connect</w:t>
      </w:r>
      <w:r>
        <w:rPr>
          <w:spacing w:val="-4"/>
        </w:rPr>
        <w:t xml:space="preserve"> </w:t>
      </w:r>
      <w:r>
        <w:t>is</w:t>
      </w:r>
      <w:r>
        <w:rPr>
          <w:spacing w:val="-5"/>
        </w:rPr>
        <w:t xml:space="preserve"> </w:t>
      </w:r>
      <w:r>
        <w:t>essentially</w:t>
      </w:r>
      <w:r>
        <w:rPr>
          <w:spacing w:val="-4"/>
        </w:rPr>
        <w:t xml:space="preserve"> </w:t>
      </w:r>
      <w:r>
        <w:t>a</w:t>
      </w:r>
      <w:r>
        <w:rPr>
          <w:spacing w:val="-5"/>
        </w:rPr>
        <w:t xml:space="preserve"> </w:t>
      </w:r>
      <w:r>
        <w:t>layer</w:t>
      </w:r>
      <w:r>
        <w:rPr>
          <w:spacing w:val="-2"/>
        </w:rPr>
        <w:t xml:space="preserve"> </w:t>
      </w:r>
      <w:r>
        <w:t>on</w:t>
      </w:r>
      <w:r>
        <w:rPr>
          <w:spacing w:val="-4"/>
        </w:rPr>
        <w:t xml:space="preserve"> </w:t>
      </w:r>
      <w:r>
        <w:t>top</w:t>
      </w:r>
      <w:r>
        <w:rPr>
          <w:spacing w:val="-3"/>
        </w:rPr>
        <w:t xml:space="preserve"> </w:t>
      </w:r>
      <w:r>
        <w:t>of the</w:t>
      </w:r>
      <w:r>
        <w:rPr>
          <w:spacing w:val="-5"/>
        </w:rPr>
        <w:t xml:space="preserve"> </w:t>
      </w:r>
      <w:r>
        <w:t>OAuth</w:t>
      </w:r>
      <w:r>
        <w:rPr>
          <w:spacing w:val="-1"/>
        </w:rPr>
        <w:t xml:space="preserve"> </w:t>
      </w:r>
      <w:r>
        <w:t>framework.</w:t>
      </w:r>
      <w:r>
        <w:rPr>
          <w:spacing w:val="-5"/>
        </w:rPr>
        <w:t xml:space="preserve"> </w:t>
      </w:r>
      <w:r>
        <w:t>Therefore,</w:t>
      </w:r>
      <w:r>
        <w:rPr>
          <w:spacing w:val="-5"/>
        </w:rPr>
        <w:t xml:space="preserve"> </w:t>
      </w:r>
      <w:r>
        <w:t>it</w:t>
      </w:r>
      <w:r>
        <w:rPr>
          <w:spacing w:val="-3"/>
        </w:rPr>
        <w:t xml:space="preserve"> </w:t>
      </w:r>
      <w:r>
        <w:t>can</w:t>
      </w:r>
      <w:r>
        <w:rPr>
          <w:spacing w:val="-4"/>
        </w:rPr>
        <w:t xml:space="preserve"> </w:t>
      </w:r>
      <w:r>
        <w:t>offer a built-in layer of permission that asks a user to agree to what the service provider might access. Although SAML is also capable of allowing consent flow, it achieves this by hard- coding carried out by a developer and not as part of its protocol.</w:t>
      </w:r>
    </w:p>
    <w:p w14:paraId="64BC77F9" w14:textId="77777777" w:rsidR="00B86345" w:rsidRDefault="00000000">
      <w:pPr>
        <w:spacing w:before="182" w:line="237" w:lineRule="auto"/>
        <w:ind w:left="100" w:right="171"/>
        <w:rPr>
          <w:i/>
          <w:sz w:val="24"/>
        </w:rPr>
      </w:pPr>
      <w:proofErr w:type="gramStart"/>
      <w:r>
        <w:rPr>
          <w:i/>
          <w:sz w:val="24"/>
        </w:rPr>
        <w:t>Both</w:t>
      </w:r>
      <w:r>
        <w:rPr>
          <w:i/>
          <w:spacing w:val="-2"/>
          <w:sz w:val="24"/>
        </w:rPr>
        <w:t xml:space="preserve"> </w:t>
      </w:r>
      <w:r>
        <w:rPr>
          <w:i/>
          <w:sz w:val="24"/>
        </w:rPr>
        <w:t>of</w:t>
      </w:r>
      <w:r>
        <w:rPr>
          <w:i/>
          <w:spacing w:val="-3"/>
          <w:sz w:val="24"/>
        </w:rPr>
        <w:t xml:space="preserve"> </w:t>
      </w:r>
      <w:r>
        <w:rPr>
          <w:i/>
          <w:sz w:val="24"/>
        </w:rPr>
        <w:t>these</w:t>
      </w:r>
      <w:proofErr w:type="gramEnd"/>
      <w:r>
        <w:rPr>
          <w:i/>
          <w:spacing w:val="-5"/>
          <w:sz w:val="24"/>
        </w:rPr>
        <w:t xml:space="preserve"> </w:t>
      </w:r>
      <w:r>
        <w:rPr>
          <w:i/>
          <w:sz w:val="24"/>
        </w:rPr>
        <w:t>authentication</w:t>
      </w:r>
      <w:r>
        <w:rPr>
          <w:i/>
          <w:spacing w:val="-4"/>
          <w:sz w:val="24"/>
        </w:rPr>
        <w:t xml:space="preserve"> </w:t>
      </w:r>
      <w:r>
        <w:rPr>
          <w:i/>
          <w:sz w:val="24"/>
        </w:rPr>
        <w:t>protocols</w:t>
      </w:r>
      <w:r>
        <w:rPr>
          <w:i/>
          <w:spacing w:val="-5"/>
          <w:sz w:val="24"/>
        </w:rPr>
        <w:t xml:space="preserve"> </w:t>
      </w:r>
      <w:r>
        <w:rPr>
          <w:i/>
          <w:sz w:val="24"/>
        </w:rPr>
        <w:t>are</w:t>
      </w:r>
      <w:r>
        <w:rPr>
          <w:i/>
          <w:spacing w:val="-4"/>
          <w:sz w:val="24"/>
        </w:rPr>
        <w:t xml:space="preserve"> </w:t>
      </w:r>
      <w:r>
        <w:rPr>
          <w:i/>
          <w:sz w:val="24"/>
        </w:rPr>
        <w:t>good</w:t>
      </w:r>
      <w:r>
        <w:rPr>
          <w:i/>
          <w:spacing w:val="-1"/>
          <w:sz w:val="24"/>
        </w:rPr>
        <w:t xml:space="preserve"> </w:t>
      </w:r>
      <w:r>
        <w:rPr>
          <w:i/>
          <w:sz w:val="24"/>
        </w:rPr>
        <w:t>at</w:t>
      </w:r>
      <w:r>
        <w:rPr>
          <w:i/>
          <w:spacing w:val="-5"/>
          <w:sz w:val="24"/>
        </w:rPr>
        <w:t xml:space="preserve"> </w:t>
      </w:r>
      <w:r>
        <w:rPr>
          <w:i/>
          <w:sz w:val="24"/>
        </w:rPr>
        <w:t>what</w:t>
      </w:r>
      <w:r>
        <w:rPr>
          <w:i/>
          <w:spacing w:val="-5"/>
          <w:sz w:val="24"/>
        </w:rPr>
        <w:t xml:space="preserve"> </w:t>
      </w:r>
      <w:r>
        <w:rPr>
          <w:i/>
          <w:sz w:val="24"/>
        </w:rPr>
        <w:t>they</w:t>
      </w:r>
      <w:r>
        <w:rPr>
          <w:i/>
          <w:spacing w:val="-5"/>
          <w:sz w:val="24"/>
        </w:rPr>
        <w:t xml:space="preserve"> </w:t>
      </w:r>
      <w:r>
        <w:rPr>
          <w:i/>
          <w:sz w:val="24"/>
        </w:rPr>
        <w:t>do. As</w:t>
      </w:r>
      <w:r>
        <w:rPr>
          <w:i/>
          <w:spacing w:val="-5"/>
          <w:sz w:val="24"/>
        </w:rPr>
        <w:t xml:space="preserve"> </w:t>
      </w:r>
      <w:r>
        <w:rPr>
          <w:i/>
          <w:sz w:val="24"/>
        </w:rPr>
        <w:t>always,</w:t>
      </w:r>
      <w:r>
        <w:rPr>
          <w:i/>
          <w:spacing w:val="-5"/>
          <w:sz w:val="24"/>
        </w:rPr>
        <w:t xml:space="preserve"> </w:t>
      </w:r>
      <w:r>
        <w:rPr>
          <w:i/>
          <w:sz w:val="24"/>
        </w:rPr>
        <w:t>a</w:t>
      </w:r>
      <w:r>
        <w:rPr>
          <w:i/>
          <w:spacing w:val="-2"/>
          <w:sz w:val="24"/>
        </w:rPr>
        <w:t xml:space="preserve"> </w:t>
      </w:r>
      <w:r>
        <w:rPr>
          <w:i/>
          <w:sz w:val="24"/>
        </w:rPr>
        <w:t>lot</w:t>
      </w:r>
      <w:r>
        <w:rPr>
          <w:i/>
          <w:spacing w:val="-5"/>
          <w:sz w:val="24"/>
        </w:rPr>
        <w:t xml:space="preserve"> </w:t>
      </w:r>
      <w:r>
        <w:rPr>
          <w:i/>
          <w:sz w:val="24"/>
        </w:rPr>
        <w:t>depends</w:t>
      </w:r>
      <w:r>
        <w:rPr>
          <w:i/>
          <w:spacing w:val="-5"/>
          <w:sz w:val="24"/>
        </w:rPr>
        <w:t xml:space="preserve"> </w:t>
      </w:r>
      <w:r>
        <w:rPr>
          <w:i/>
          <w:sz w:val="24"/>
        </w:rPr>
        <w:t>on our specific use cases and target audience.</w:t>
      </w:r>
    </w:p>
    <w:p w14:paraId="2D537016" w14:textId="77777777" w:rsidR="00B86345" w:rsidRDefault="00000000">
      <w:pPr>
        <w:pStyle w:val="Heading2"/>
      </w:pPr>
      <w:bookmarkStart w:id="358" w:name="Advantages"/>
      <w:bookmarkEnd w:id="358"/>
      <w:r>
        <w:rPr>
          <w:color w:val="4F81BC"/>
          <w:spacing w:val="-2"/>
        </w:rPr>
        <w:t>Advantages</w:t>
      </w:r>
    </w:p>
    <w:p w14:paraId="74FFD3A8" w14:textId="77777777" w:rsidR="00B86345" w:rsidRDefault="00000000">
      <w:pPr>
        <w:pStyle w:val="BodyText"/>
        <w:spacing w:before="182"/>
      </w:pPr>
      <w:r>
        <w:t>Following</w:t>
      </w:r>
      <w:r>
        <w:rPr>
          <w:spacing w:val="-1"/>
        </w:rPr>
        <w:t xml:space="preserve"> </w:t>
      </w:r>
      <w:r>
        <w:t>are</w:t>
      </w:r>
      <w:r>
        <w:rPr>
          <w:spacing w:val="-3"/>
        </w:rPr>
        <w:t xml:space="preserve"> </w:t>
      </w:r>
      <w:r>
        <w:t>the</w:t>
      </w:r>
      <w:r>
        <w:rPr>
          <w:spacing w:val="-2"/>
        </w:rPr>
        <w:t xml:space="preserve"> </w:t>
      </w:r>
      <w:r>
        <w:t>benefits</w:t>
      </w:r>
      <w:r>
        <w:rPr>
          <w:spacing w:val="-4"/>
        </w:rPr>
        <w:t xml:space="preserve"> </w:t>
      </w:r>
      <w:r>
        <w:t>of</w:t>
      </w:r>
      <w:r>
        <w:rPr>
          <w:spacing w:val="-2"/>
        </w:rPr>
        <w:t xml:space="preserve"> </w:t>
      </w:r>
      <w:r>
        <w:t>using</w:t>
      </w:r>
      <w:r>
        <w:rPr>
          <w:spacing w:val="-1"/>
        </w:rPr>
        <w:t xml:space="preserve"> </w:t>
      </w:r>
      <w:r>
        <w:t>Single</w:t>
      </w:r>
      <w:r>
        <w:rPr>
          <w:spacing w:val="-2"/>
        </w:rPr>
        <w:t xml:space="preserve"> </w:t>
      </w:r>
      <w:r>
        <w:t>Sign-</w:t>
      </w:r>
      <w:r>
        <w:rPr>
          <w:spacing w:val="-5"/>
        </w:rPr>
        <w:t>On:</w:t>
      </w:r>
    </w:p>
    <w:p w14:paraId="1567C1CE" w14:textId="77777777" w:rsidR="00B86345" w:rsidRDefault="00000000">
      <w:pPr>
        <w:pStyle w:val="ListParagraph"/>
        <w:numPr>
          <w:ilvl w:val="0"/>
          <w:numId w:val="9"/>
        </w:numPr>
        <w:tabs>
          <w:tab w:val="left" w:pos="820"/>
        </w:tabs>
        <w:spacing w:before="180"/>
        <w:ind w:left="820" w:hanging="480"/>
        <w:rPr>
          <w:sz w:val="24"/>
        </w:rPr>
      </w:pPr>
      <w:r>
        <w:rPr>
          <w:sz w:val="24"/>
        </w:rPr>
        <w:t>Ease</w:t>
      </w:r>
      <w:r>
        <w:rPr>
          <w:spacing w:val="-6"/>
          <w:sz w:val="24"/>
        </w:rPr>
        <w:t xml:space="preserve"> </w:t>
      </w:r>
      <w:r>
        <w:rPr>
          <w:sz w:val="24"/>
        </w:rPr>
        <w:t>of</w:t>
      </w:r>
      <w:r>
        <w:rPr>
          <w:spacing w:val="-2"/>
          <w:sz w:val="24"/>
        </w:rPr>
        <w:t xml:space="preserve"> </w:t>
      </w:r>
      <w:r>
        <w:rPr>
          <w:sz w:val="24"/>
        </w:rPr>
        <w:t>use</w:t>
      </w:r>
      <w:r>
        <w:rPr>
          <w:spacing w:val="1"/>
          <w:sz w:val="24"/>
        </w:rPr>
        <w:t xml:space="preserve"> </w:t>
      </w:r>
      <w:r>
        <w:rPr>
          <w:sz w:val="24"/>
        </w:rPr>
        <w:t>as</w:t>
      </w:r>
      <w:r>
        <w:rPr>
          <w:spacing w:val="-4"/>
          <w:sz w:val="24"/>
        </w:rPr>
        <w:t xml:space="preserve"> </w:t>
      </w:r>
      <w:r>
        <w:rPr>
          <w:sz w:val="24"/>
        </w:rPr>
        <w:t>users</w:t>
      </w:r>
      <w:r>
        <w:rPr>
          <w:spacing w:val="-4"/>
          <w:sz w:val="24"/>
        </w:rPr>
        <w:t xml:space="preserve"> </w:t>
      </w:r>
      <w:r>
        <w:rPr>
          <w:sz w:val="24"/>
        </w:rPr>
        <w:t>only</w:t>
      </w:r>
      <w:r>
        <w:rPr>
          <w:spacing w:val="-2"/>
          <w:sz w:val="24"/>
        </w:rPr>
        <w:t xml:space="preserve"> </w:t>
      </w:r>
      <w:r>
        <w:rPr>
          <w:sz w:val="24"/>
        </w:rPr>
        <w:t>need</w:t>
      </w:r>
      <w:r>
        <w:rPr>
          <w:spacing w:val="-1"/>
          <w:sz w:val="24"/>
        </w:rPr>
        <w:t xml:space="preserve"> </w:t>
      </w:r>
      <w:r>
        <w:rPr>
          <w:sz w:val="24"/>
        </w:rPr>
        <w:t>to</w:t>
      </w:r>
      <w:r>
        <w:rPr>
          <w:spacing w:val="1"/>
          <w:sz w:val="24"/>
        </w:rPr>
        <w:t xml:space="preserve"> </w:t>
      </w:r>
      <w:r>
        <w:rPr>
          <w:sz w:val="24"/>
        </w:rPr>
        <w:t>remember one</w:t>
      </w:r>
      <w:r>
        <w:rPr>
          <w:spacing w:val="-3"/>
          <w:sz w:val="24"/>
        </w:rPr>
        <w:t xml:space="preserve"> </w:t>
      </w:r>
      <w:r>
        <w:rPr>
          <w:sz w:val="24"/>
        </w:rPr>
        <w:t>set</w:t>
      </w:r>
      <w:r>
        <w:rPr>
          <w:spacing w:val="-2"/>
          <w:sz w:val="24"/>
        </w:rPr>
        <w:t xml:space="preserve"> </w:t>
      </w:r>
      <w:r>
        <w:rPr>
          <w:sz w:val="24"/>
        </w:rPr>
        <w:t>of</w:t>
      </w:r>
      <w:r>
        <w:rPr>
          <w:spacing w:val="-2"/>
          <w:sz w:val="24"/>
        </w:rPr>
        <w:t xml:space="preserve"> credentials.</w:t>
      </w:r>
    </w:p>
    <w:p w14:paraId="4882B35C" w14:textId="77777777" w:rsidR="00B86345" w:rsidRDefault="00000000">
      <w:pPr>
        <w:pStyle w:val="ListParagraph"/>
        <w:numPr>
          <w:ilvl w:val="0"/>
          <w:numId w:val="9"/>
        </w:numPr>
        <w:tabs>
          <w:tab w:val="left" w:pos="820"/>
        </w:tabs>
        <w:spacing w:before="35"/>
        <w:ind w:left="820" w:hanging="480"/>
        <w:rPr>
          <w:sz w:val="24"/>
        </w:rPr>
      </w:pPr>
      <w:r>
        <w:rPr>
          <w:sz w:val="24"/>
        </w:rPr>
        <w:t>Ease</w:t>
      </w:r>
      <w:r>
        <w:rPr>
          <w:spacing w:val="-4"/>
          <w:sz w:val="24"/>
        </w:rPr>
        <w:t xml:space="preserve"> </w:t>
      </w:r>
      <w:r>
        <w:rPr>
          <w:sz w:val="24"/>
        </w:rPr>
        <w:t>of</w:t>
      </w:r>
      <w:r>
        <w:rPr>
          <w:spacing w:val="-3"/>
          <w:sz w:val="24"/>
        </w:rPr>
        <w:t xml:space="preserve"> </w:t>
      </w:r>
      <w:r>
        <w:rPr>
          <w:sz w:val="24"/>
        </w:rPr>
        <w:t>access</w:t>
      </w:r>
      <w:r>
        <w:rPr>
          <w:spacing w:val="-5"/>
          <w:sz w:val="24"/>
        </w:rPr>
        <w:t xml:space="preserve"> </w:t>
      </w:r>
      <w:r>
        <w:rPr>
          <w:sz w:val="24"/>
        </w:rPr>
        <w:t>without</w:t>
      </w:r>
      <w:r>
        <w:rPr>
          <w:spacing w:val="-6"/>
          <w:sz w:val="24"/>
        </w:rPr>
        <w:t xml:space="preserve"> </w:t>
      </w:r>
      <w:r>
        <w:rPr>
          <w:sz w:val="24"/>
        </w:rPr>
        <w:t>having</w:t>
      </w:r>
      <w:r>
        <w:rPr>
          <w:spacing w:val="-1"/>
          <w:sz w:val="24"/>
        </w:rPr>
        <w:t xml:space="preserve"> </w:t>
      </w:r>
      <w:r>
        <w:rPr>
          <w:sz w:val="24"/>
        </w:rPr>
        <w:t>to go</w:t>
      </w:r>
      <w:r>
        <w:rPr>
          <w:spacing w:val="-1"/>
          <w:sz w:val="24"/>
        </w:rPr>
        <w:t xml:space="preserve"> </w:t>
      </w:r>
      <w:r>
        <w:rPr>
          <w:sz w:val="24"/>
        </w:rPr>
        <w:t>through a</w:t>
      </w:r>
      <w:r>
        <w:rPr>
          <w:spacing w:val="-5"/>
          <w:sz w:val="24"/>
        </w:rPr>
        <w:t xml:space="preserve"> </w:t>
      </w:r>
      <w:r>
        <w:rPr>
          <w:sz w:val="24"/>
        </w:rPr>
        <w:t>lengthy</w:t>
      </w:r>
      <w:r>
        <w:rPr>
          <w:spacing w:val="-3"/>
          <w:sz w:val="24"/>
        </w:rPr>
        <w:t xml:space="preserve"> </w:t>
      </w:r>
      <w:r>
        <w:rPr>
          <w:sz w:val="24"/>
        </w:rPr>
        <w:t>authorization</w:t>
      </w:r>
      <w:r>
        <w:rPr>
          <w:spacing w:val="-2"/>
          <w:sz w:val="24"/>
        </w:rPr>
        <w:t xml:space="preserve"> process.</w:t>
      </w:r>
    </w:p>
    <w:p w14:paraId="59279AC0" w14:textId="77777777" w:rsidR="00B86345" w:rsidRDefault="00000000">
      <w:pPr>
        <w:pStyle w:val="ListParagraph"/>
        <w:numPr>
          <w:ilvl w:val="0"/>
          <w:numId w:val="9"/>
        </w:numPr>
        <w:tabs>
          <w:tab w:val="left" w:pos="820"/>
        </w:tabs>
        <w:ind w:left="820" w:hanging="480"/>
        <w:rPr>
          <w:sz w:val="24"/>
        </w:rPr>
      </w:pPr>
      <w:r>
        <w:rPr>
          <w:sz w:val="24"/>
        </w:rPr>
        <w:t>Enforced</w:t>
      </w:r>
      <w:r>
        <w:rPr>
          <w:spacing w:val="-6"/>
          <w:sz w:val="24"/>
        </w:rPr>
        <w:t xml:space="preserve"> </w:t>
      </w:r>
      <w:r>
        <w:rPr>
          <w:sz w:val="24"/>
        </w:rPr>
        <w:t>security</w:t>
      </w:r>
      <w:r>
        <w:rPr>
          <w:spacing w:val="-5"/>
          <w:sz w:val="24"/>
        </w:rPr>
        <w:t xml:space="preserve"> </w:t>
      </w:r>
      <w:r>
        <w:rPr>
          <w:sz w:val="24"/>
        </w:rPr>
        <w:t>and</w:t>
      </w:r>
      <w:r>
        <w:rPr>
          <w:spacing w:val="-3"/>
          <w:sz w:val="24"/>
        </w:rPr>
        <w:t xml:space="preserve"> </w:t>
      </w:r>
      <w:r>
        <w:rPr>
          <w:sz w:val="24"/>
        </w:rPr>
        <w:t>compliance</w:t>
      </w:r>
      <w:r>
        <w:rPr>
          <w:spacing w:val="-5"/>
          <w:sz w:val="24"/>
        </w:rPr>
        <w:t xml:space="preserve"> </w:t>
      </w:r>
      <w:r>
        <w:rPr>
          <w:sz w:val="24"/>
        </w:rPr>
        <w:t>to</w:t>
      </w:r>
      <w:r>
        <w:rPr>
          <w:spacing w:val="-2"/>
          <w:sz w:val="24"/>
        </w:rPr>
        <w:t xml:space="preserve"> </w:t>
      </w:r>
      <w:r>
        <w:rPr>
          <w:sz w:val="24"/>
        </w:rPr>
        <w:t>protect</w:t>
      </w:r>
      <w:r>
        <w:rPr>
          <w:spacing w:val="-5"/>
          <w:sz w:val="24"/>
        </w:rPr>
        <w:t xml:space="preserve"> </w:t>
      </w:r>
      <w:r>
        <w:rPr>
          <w:sz w:val="24"/>
        </w:rPr>
        <w:t>sensitive</w:t>
      </w:r>
      <w:r>
        <w:rPr>
          <w:spacing w:val="-6"/>
          <w:sz w:val="24"/>
        </w:rPr>
        <w:t xml:space="preserve"> </w:t>
      </w:r>
      <w:r>
        <w:rPr>
          <w:spacing w:val="-2"/>
          <w:sz w:val="24"/>
        </w:rPr>
        <w:t>data.</w:t>
      </w:r>
    </w:p>
    <w:p w14:paraId="5F6898C8" w14:textId="77777777" w:rsidR="00B86345" w:rsidRDefault="00000000">
      <w:pPr>
        <w:pStyle w:val="ListParagraph"/>
        <w:numPr>
          <w:ilvl w:val="0"/>
          <w:numId w:val="9"/>
        </w:numPr>
        <w:tabs>
          <w:tab w:val="left" w:pos="820"/>
        </w:tabs>
        <w:spacing w:before="35"/>
        <w:ind w:left="820" w:hanging="480"/>
        <w:rPr>
          <w:sz w:val="24"/>
        </w:rPr>
      </w:pPr>
      <w:r>
        <w:rPr>
          <w:sz w:val="24"/>
        </w:rPr>
        <w:t>Simplifying</w:t>
      </w:r>
      <w:r>
        <w:rPr>
          <w:spacing w:val="-2"/>
          <w:sz w:val="24"/>
        </w:rPr>
        <w:t xml:space="preserve"> </w:t>
      </w:r>
      <w:r>
        <w:rPr>
          <w:sz w:val="24"/>
        </w:rPr>
        <w:t>the</w:t>
      </w:r>
      <w:r>
        <w:rPr>
          <w:spacing w:val="-5"/>
          <w:sz w:val="24"/>
        </w:rPr>
        <w:t xml:space="preserve"> </w:t>
      </w:r>
      <w:r>
        <w:rPr>
          <w:sz w:val="24"/>
        </w:rPr>
        <w:t>management</w:t>
      </w:r>
      <w:r>
        <w:rPr>
          <w:spacing w:val="-3"/>
          <w:sz w:val="24"/>
        </w:rPr>
        <w:t xml:space="preserve"> </w:t>
      </w:r>
      <w:r>
        <w:rPr>
          <w:sz w:val="24"/>
        </w:rPr>
        <w:t>with</w:t>
      </w:r>
      <w:r>
        <w:rPr>
          <w:spacing w:val="-6"/>
          <w:sz w:val="24"/>
        </w:rPr>
        <w:t xml:space="preserve"> </w:t>
      </w:r>
      <w:r>
        <w:rPr>
          <w:sz w:val="24"/>
        </w:rPr>
        <w:t>reduced</w:t>
      </w:r>
      <w:r>
        <w:rPr>
          <w:spacing w:val="-3"/>
          <w:sz w:val="24"/>
        </w:rPr>
        <w:t xml:space="preserve"> </w:t>
      </w:r>
      <w:r>
        <w:rPr>
          <w:sz w:val="24"/>
        </w:rPr>
        <w:t>IT</w:t>
      </w:r>
      <w:r>
        <w:rPr>
          <w:spacing w:val="-2"/>
          <w:sz w:val="24"/>
        </w:rPr>
        <w:t xml:space="preserve"> </w:t>
      </w:r>
      <w:r>
        <w:rPr>
          <w:sz w:val="24"/>
        </w:rPr>
        <w:t>support</w:t>
      </w:r>
      <w:r>
        <w:rPr>
          <w:spacing w:val="-3"/>
          <w:sz w:val="24"/>
        </w:rPr>
        <w:t xml:space="preserve"> </w:t>
      </w:r>
      <w:r>
        <w:rPr>
          <w:sz w:val="24"/>
        </w:rPr>
        <w:t>cost</w:t>
      </w:r>
      <w:r>
        <w:rPr>
          <w:spacing w:val="-4"/>
          <w:sz w:val="24"/>
        </w:rPr>
        <w:t xml:space="preserve"> </w:t>
      </w:r>
      <w:r>
        <w:rPr>
          <w:sz w:val="24"/>
        </w:rPr>
        <w:t>and</w:t>
      </w:r>
      <w:r>
        <w:rPr>
          <w:spacing w:val="-2"/>
          <w:sz w:val="24"/>
        </w:rPr>
        <w:t xml:space="preserve"> </w:t>
      </w:r>
      <w:r>
        <w:rPr>
          <w:sz w:val="24"/>
        </w:rPr>
        <w:t>admin</w:t>
      </w:r>
      <w:r>
        <w:rPr>
          <w:spacing w:val="-2"/>
          <w:sz w:val="24"/>
        </w:rPr>
        <w:t xml:space="preserve"> time.</w:t>
      </w:r>
    </w:p>
    <w:p w14:paraId="4ABA131D" w14:textId="77777777" w:rsidR="00B86345" w:rsidRDefault="00000000">
      <w:pPr>
        <w:pStyle w:val="Heading2"/>
        <w:spacing w:before="198"/>
      </w:pPr>
      <w:bookmarkStart w:id="359" w:name="Disadvantages"/>
      <w:bookmarkEnd w:id="359"/>
      <w:r>
        <w:rPr>
          <w:color w:val="4F81BC"/>
          <w:spacing w:val="-2"/>
        </w:rPr>
        <w:t>Disadvantages</w:t>
      </w:r>
    </w:p>
    <w:p w14:paraId="5F7C0CEF" w14:textId="77777777" w:rsidR="00B86345" w:rsidRDefault="00000000">
      <w:pPr>
        <w:pStyle w:val="BodyText"/>
        <w:spacing w:before="187"/>
      </w:pPr>
      <w:r>
        <w:t>Here</w:t>
      </w:r>
      <w:r>
        <w:rPr>
          <w:spacing w:val="-5"/>
        </w:rPr>
        <w:t xml:space="preserve"> </w:t>
      </w:r>
      <w:r>
        <w:t>are</w:t>
      </w:r>
      <w:r>
        <w:rPr>
          <w:spacing w:val="1"/>
        </w:rPr>
        <w:t xml:space="preserve"> </w:t>
      </w:r>
      <w:r>
        <w:t>some</w:t>
      </w:r>
      <w:r>
        <w:rPr>
          <w:spacing w:val="-3"/>
        </w:rPr>
        <w:t xml:space="preserve"> </w:t>
      </w:r>
      <w:r>
        <w:t>disadvantages</w:t>
      </w:r>
      <w:r>
        <w:rPr>
          <w:spacing w:val="-4"/>
        </w:rPr>
        <w:t xml:space="preserve"> </w:t>
      </w:r>
      <w:r>
        <w:t>of</w:t>
      </w:r>
      <w:r>
        <w:rPr>
          <w:spacing w:val="-2"/>
        </w:rPr>
        <w:t xml:space="preserve"> </w:t>
      </w:r>
      <w:r>
        <w:t>Single</w:t>
      </w:r>
      <w:r>
        <w:rPr>
          <w:spacing w:val="-2"/>
        </w:rPr>
        <w:t xml:space="preserve"> </w:t>
      </w:r>
      <w:r>
        <w:t>Sign-</w:t>
      </w:r>
      <w:r>
        <w:rPr>
          <w:spacing w:val="-5"/>
        </w:rPr>
        <w:t>On:</w:t>
      </w:r>
    </w:p>
    <w:p w14:paraId="35091F04" w14:textId="77777777" w:rsidR="00B86345" w:rsidRDefault="00000000">
      <w:pPr>
        <w:pStyle w:val="ListParagraph"/>
        <w:numPr>
          <w:ilvl w:val="0"/>
          <w:numId w:val="9"/>
        </w:numPr>
        <w:tabs>
          <w:tab w:val="left" w:pos="821"/>
        </w:tabs>
        <w:spacing w:before="182" w:line="237" w:lineRule="auto"/>
        <w:ind w:right="319"/>
        <w:rPr>
          <w:sz w:val="24"/>
        </w:rPr>
      </w:pPr>
      <w:r>
        <w:rPr>
          <w:sz w:val="24"/>
        </w:rPr>
        <w:t>Single</w:t>
      </w:r>
      <w:r>
        <w:rPr>
          <w:spacing w:val="-6"/>
          <w:sz w:val="24"/>
        </w:rPr>
        <w:t xml:space="preserve"> </w:t>
      </w:r>
      <w:r>
        <w:rPr>
          <w:sz w:val="24"/>
        </w:rPr>
        <w:t>Password</w:t>
      </w:r>
      <w:r>
        <w:rPr>
          <w:spacing w:val="-4"/>
          <w:sz w:val="24"/>
        </w:rPr>
        <w:t xml:space="preserve"> </w:t>
      </w:r>
      <w:r>
        <w:rPr>
          <w:sz w:val="24"/>
        </w:rPr>
        <w:t>Vulnerability,</w:t>
      </w:r>
      <w:r>
        <w:rPr>
          <w:spacing w:val="-6"/>
          <w:sz w:val="24"/>
        </w:rPr>
        <w:t xml:space="preserve"> </w:t>
      </w:r>
      <w:r>
        <w:rPr>
          <w:sz w:val="24"/>
        </w:rPr>
        <w:t>if</w:t>
      </w:r>
      <w:r>
        <w:rPr>
          <w:spacing w:val="-4"/>
          <w:sz w:val="24"/>
        </w:rPr>
        <w:t xml:space="preserve"> </w:t>
      </w:r>
      <w:r>
        <w:rPr>
          <w:sz w:val="24"/>
        </w:rPr>
        <w:t>the</w:t>
      </w:r>
      <w:r>
        <w:rPr>
          <w:spacing w:val="-6"/>
          <w:sz w:val="24"/>
        </w:rPr>
        <w:t xml:space="preserve"> </w:t>
      </w:r>
      <w:r>
        <w:rPr>
          <w:sz w:val="24"/>
        </w:rPr>
        <w:t>main</w:t>
      </w:r>
      <w:r>
        <w:rPr>
          <w:spacing w:val="-4"/>
          <w:sz w:val="24"/>
        </w:rPr>
        <w:t xml:space="preserve"> </w:t>
      </w:r>
      <w:r>
        <w:rPr>
          <w:sz w:val="24"/>
        </w:rPr>
        <w:t>SSO</w:t>
      </w:r>
      <w:r>
        <w:rPr>
          <w:spacing w:val="-3"/>
          <w:sz w:val="24"/>
        </w:rPr>
        <w:t xml:space="preserve"> </w:t>
      </w:r>
      <w:r>
        <w:rPr>
          <w:sz w:val="24"/>
        </w:rPr>
        <w:t>password</w:t>
      </w:r>
      <w:r>
        <w:rPr>
          <w:spacing w:val="-4"/>
          <w:sz w:val="24"/>
        </w:rPr>
        <w:t xml:space="preserve"> </w:t>
      </w:r>
      <w:r>
        <w:rPr>
          <w:sz w:val="24"/>
        </w:rPr>
        <w:t>gets</w:t>
      </w:r>
      <w:r>
        <w:rPr>
          <w:spacing w:val="-6"/>
          <w:sz w:val="24"/>
        </w:rPr>
        <w:t xml:space="preserve"> </w:t>
      </w:r>
      <w:r>
        <w:rPr>
          <w:sz w:val="24"/>
        </w:rPr>
        <w:t>compromised,</w:t>
      </w:r>
      <w:r>
        <w:rPr>
          <w:spacing w:val="-6"/>
          <w:sz w:val="24"/>
        </w:rPr>
        <w:t xml:space="preserve"> </w:t>
      </w:r>
      <w:r>
        <w:rPr>
          <w:sz w:val="24"/>
        </w:rPr>
        <w:t>all</w:t>
      </w:r>
      <w:r>
        <w:rPr>
          <w:spacing w:val="-3"/>
          <w:sz w:val="24"/>
        </w:rPr>
        <w:t xml:space="preserve"> </w:t>
      </w:r>
      <w:r>
        <w:rPr>
          <w:sz w:val="24"/>
        </w:rPr>
        <w:t>the supported applications get compromised.</w:t>
      </w:r>
    </w:p>
    <w:p w14:paraId="39F7AF66" w14:textId="77777777" w:rsidR="00B86345" w:rsidRDefault="00000000">
      <w:pPr>
        <w:pStyle w:val="ListParagraph"/>
        <w:numPr>
          <w:ilvl w:val="0"/>
          <w:numId w:val="9"/>
        </w:numPr>
        <w:tabs>
          <w:tab w:val="left" w:pos="821"/>
        </w:tabs>
        <w:spacing w:before="43" w:line="237" w:lineRule="auto"/>
        <w:ind w:right="254"/>
        <w:rPr>
          <w:sz w:val="24"/>
        </w:rPr>
      </w:pPr>
      <w:r>
        <w:rPr>
          <w:sz w:val="24"/>
        </w:rPr>
        <w:t>The authentication process using Single Sign-On is slower than traditional authentication</w:t>
      </w:r>
      <w:r>
        <w:rPr>
          <w:spacing w:val="-5"/>
          <w:sz w:val="24"/>
        </w:rPr>
        <w:t xml:space="preserve"> </w:t>
      </w:r>
      <w:r>
        <w:rPr>
          <w:sz w:val="24"/>
        </w:rPr>
        <w:t>as</w:t>
      </w:r>
      <w:r>
        <w:rPr>
          <w:spacing w:val="-7"/>
          <w:sz w:val="24"/>
        </w:rPr>
        <w:t xml:space="preserve"> </w:t>
      </w:r>
      <w:r>
        <w:rPr>
          <w:sz w:val="24"/>
        </w:rPr>
        <w:t>every</w:t>
      </w:r>
      <w:r>
        <w:rPr>
          <w:spacing w:val="-5"/>
          <w:sz w:val="24"/>
        </w:rPr>
        <w:t xml:space="preserve"> </w:t>
      </w:r>
      <w:r>
        <w:rPr>
          <w:sz w:val="24"/>
        </w:rPr>
        <w:t>application</w:t>
      </w:r>
      <w:r>
        <w:rPr>
          <w:spacing w:val="-5"/>
          <w:sz w:val="24"/>
        </w:rPr>
        <w:t xml:space="preserve"> </w:t>
      </w:r>
      <w:proofErr w:type="gramStart"/>
      <w:r>
        <w:rPr>
          <w:sz w:val="24"/>
        </w:rPr>
        <w:t>has</w:t>
      </w:r>
      <w:r>
        <w:rPr>
          <w:spacing w:val="-7"/>
          <w:sz w:val="24"/>
        </w:rPr>
        <w:t xml:space="preserve"> </w:t>
      </w:r>
      <w:r>
        <w:rPr>
          <w:sz w:val="24"/>
        </w:rPr>
        <w:t>to</w:t>
      </w:r>
      <w:proofErr w:type="gramEnd"/>
      <w:r>
        <w:rPr>
          <w:spacing w:val="-2"/>
          <w:sz w:val="24"/>
        </w:rPr>
        <w:t xml:space="preserve"> </w:t>
      </w:r>
      <w:r>
        <w:rPr>
          <w:sz w:val="24"/>
        </w:rPr>
        <w:t>request</w:t>
      </w:r>
      <w:r>
        <w:rPr>
          <w:spacing w:val="-5"/>
          <w:sz w:val="24"/>
        </w:rPr>
        <w:t xml:space="preserve"> </w:t>
      </w:r>
      <w:r>
        <w:rPr>
          <w:sz w:val="24"/>
        </w:rPr>
        <w:t>the</w:t>
      </w:r>
      <w:r>
        <w:rPr>
          <w:spacing w:val="-6"/>
          <w:sz w:val="24"/>
        </w:rPr>
        <w:t xml:space="preserve"> </w:t>
      </w:r>
      <w:r>
        <w:rPr>
          <w:sz w:val="24"/>
        </w:rPr>
        <w:t>SSO</w:t>
      </w:r>
      <w:r>
        <w:rPr>
          <w:spacing w:val="-3"/>
          <w:sz w:val="24"/>
        </w:rPr>
        <w:t xml:space="preserve"> </w:t>
      </w:r>
      <w:r>
        <w:rPr>
          <w:sz w:val="24"/>
        </w:rPr>
        <w:t>provider</w:t>
      </w:r>
      <w:r>
        <w:rPr>
          <w:spacing w:val="-3"/>
          <w:sz w:val="24"/>
        </w:rPr>
        <w:t xml:space="preserve"> </w:t>
      </w:r>
      <w:r>
        <w:rPr>
          <w:sz w:val="24"/>
        </w:rPr>
        <w:t>for</w:t>
      </w:r>
      <w:r>
        <w:rPr>
          <w:spacing w:val="-3"/>
          <w:sz w:val="24"/>
        </w:rPr>
        <w:t xml:space="preserve"> </w:t>
      </w:r>
      <w:r>
        <w:rPr>
          <w:sz w:val="24"/>
        </w:rPr>
        <w:t>verification.</w:t>
      </w:r>
    </w:p>
    <w:p w14:paraId="6E10B8D0" w14:textId="77777777" w:rsidR="00B86345" w:rsidRDefault="00000000">
      <w:pPr>
        <w:pStyle w:val="Heading2"/>
      </w:pPr>
      <w:bookmarkStart w:id="360" w:name="Examples"/>
      <w:bookmarkEnd w:id="360"/>
      <w:r>
        <w:rPr>
          <w:color w:val="4F81BC"/>
          <w:spacing w:val="-2"/>
        </w:rPr>
        <w:t>Examples</w:t>
      </w:r>
    </w:p>
    <w:p w14:paraId="128EFED3" w14:textId="77777777" w:rsidR="00B86345" w:rsidRDefault="00000000">
      <w:pPr>
        <w:pStyle w:val="BodyText"/>
        <w:spacing w:before="182"/>
      </w:pPr>
      <w:r>
        <w:t>These</w:t>
      </w:r>
      <w:r>
        <w:rPr>
          <w:spacing w:val="-5"/>
        </w:rPr>
        <w:t xml:space="preserve"> </w:t>
      </w:r>
      <w:r>
        <w:t>are</w:t>
      </w:r>
      <w:r>
        <w:rPr>
          <w:spacing w:val="-4"/>
        </w:rPr>
        <w:t xml:space="preserve"> </w:t>
      </w:r>
      <w:r>
        <w:t>some</w:t>
      </w:r>
      <w:r>
        <w:rPr>
          <w:spacing w:val="-4"/>
        </w:rPr>
        <w:t xml:space="preserve"> </w:t>
      </w:r>
      <w:r>
        <w:t>commonly</w:t>
      </w:r>
      <w:r>
        <w:rPr>
          <w:spacing w:val="-3"/>
        </w:rPr>
        <w:t xml:space="preserve"> </w:t>
      </w:r>
      <w:r>
        <w:t>used</w:t>
      </w:r>
      <w:r>
        <w:rPr>
          <w:spacing w:val="-2"/>
        </w:rPr>
        <w:t xml:space="preserve"> </w:t>
      </w:r>
      <w:r>
        <w:t>Identity</w:t>
      </w:r>
      <w:r>
        <w:rPr>
          <w:spacing w:val="-3"/>
        </w:rPr>
        <w:t xml:space="preserve"> </w:t>
      </w:r>
      <w:r>
        <w:t>Providers</w:t>
      </w:r>
      <w:r>
        <w:rPr>
          <w:spacing w:val="-5"/>
        </w:rPr>
        <w:t xml:space="preserve"> </w:t>
      </w:r>
      <w:r>
        <w:rPr>
          <w:spacing w:val="-2"/>
        </w:rPr>
        <w:t>(IdP):</w:t>
      </w:r>
    </w:p>
    <w:p w14:paraId="12D2907D" w14:textId="77777777" w:rsidR="00B86345" w:rsidRDefault="00000000">
      <w:pPr>
        <w:pStyle w:val="ListParagraph"/>
        <w:numPr>
          <w:ilvl w:val="0"/>
          <w:numId w:val="9"/>
        </w:numPr>
        <w:tabs>
          <w:tab w:val="left" w:pos="820"/>
        </w:tabs>
        <w:spacing w:before="179"/>
        <w:ind w:left="820" w:hanging="480"/>
        <w:rPr>
          <w:sz w:val="24"/>
        </w:rPr>
      </w:pPr>
      <w:hyperlink r:id="rId232">
        <w:r>
          <w:rPr>
            <w:color w:val="4F81BC"/>
            <w:spacing w:val="-4"/>
            <w:sz w:val="24"/>
          </w:rPr>
          <w:t>Okta</w:t>
        </w:r>
      </w:hyperlink>
    </w:p>
    <w:p w14:paraId="32FDC8DA" w14:textId="77777777" w:rsidR="00B86345" w:rsidRDefault="00B86345">
      <w:pPr>
        <w:rPr>
          <w:sz w:val="24"/>
        </w:rPr>
        <w:sectPr w:rsidR="00B86345">
          <w:pgSz w:w="12240" w:h="15840"/>
          <w:pgMar w:top="1360" w:right="1320" w:bottom="280" w:left="1340" w:header="720" w:footer="720" w:gutter="0"/>
          <w:cols w:space="720"/>
        </w:sectPr>
      </w:pPr>
    </w:p>
    <w:p w14:paraId="4D0F2AF0" w14:textId="77777777" w:rsidR="00B86345" w:rsidRDefault="00000000">
      <w:pPr>
        <w:pStyle w:val="ListParagraph"/>
        <w:numPr>
          <w:ilvl w:val="0"/>
          <w:numId w:val="9"/>
        </w:numPr>
        <w:tabs>
          <w:tab w:val="left" w:pos="820"/>
        </w:tabs>
        <w:spacing w:before="78"/>
        <w:ind w:left="820" w:hanging="480"/>
        <w:rPr>
          <w:sz w:val="24"/>
        </w:rPr>
      </w:pPr>
      <w:hyperlink r:id="rId233">
        <w:r>
          <w:rPr>
            <w:color w:val="4F81BC"/>
            <w:spacing w:val="-2"/>
            <w:sz w:val="24"/>
          </w:rPr>
          <w:t>Google</w:t>
        </w:r>
      </w:hyperlink>
    </w:p>
    <w:p w14:paraId="59EF0790" w14:textId="77777777" w:rsidR="00B86345" w:rsidRDefault="00000000">
      <w:pPr>
        <w:pStyle w:val="ListParagraph"/>
        <w:numPr>
          <w:ilvl w:val="0"/>
          <w:numId w:val="9"/>
        </w:numPr>
        <w:tabs>
          <w:tab w:val="left" w:pos="820"/>
        </w:tabs>
        <w:spacing w:before="35"/>
        <w:ind w:left="820" w:hanging="480"/>
        <w:rPr>
          <w:sz w:val="24"/>
        </w:rPr>
      </w:pPr>
      <w:hyperlink r:id="rId234">
        <w:r>
          <w:rPr>
            <w:color w:val="4F81BC"/>
            <w:spacing w:val="-2"/>
            <w:sz w:val="24"/>
          </w:rPr>
          <w:t>Auth0</w:t>
        </w:r>
      </w:hyperlink>
    </w:p>
    <w:p w14:paraId="4201F900" w14:textId="77777777" w:rsidR="00B86345" w:rsidRDefault="00000000">
      <w:pPr>
        <w:pStyle w:val="ListParagraph"/>
        <w:numPr>
          <w:ilvl w:val="0"/>
          <w:numId w:val="9"/>
        </w:numPr>
        <w:tabs>
          <w:tab w:val="left" w:pos="820"/>
        </w:tabs>
        <w:ind w:left="820" w:hanging="480"/>
        <w:rPr>
          <w:sz w:val="24"/>
        </w:rPr>
      </w:pPr>
      <w:hyperlink r:id="rId235">
        <w:r>
          <w:rPr>
            <w:color w:val="4F81BC"/>
            <w:spacing w:val="-2"/>
            <w:sz w:val="24"/>
          </w:rPr>
          <w:t>OneLogin</w:t>
        </w:r>
      </w:hyperlink>
    </w:p>
    <w:p w14:paraId="60BA5F19" w14:textId="77777777" w:rsidR="00B86345" w:rsidRDefault="00B86345">
      <w:pPr>
        <w:pStyle w:val="BodyText"/>
        <w:spacing w:before="201"/>
        <w:ind w:left="0"/>
      </w:pPr>
    </w:p>
    <w:p w14:paraId="68DF23B6" w14:textId="77777777" w:rsidR="00B86345" w:rsidRDefault="00000000">
      <w:pPr>
        <w:pStyle w:val="Heading1"/>
      </w:pPr>
      <w:bookmarkStart w:id="361" w:name="SSL,_TLS,_mTLS"/>
      <w:bookmarkStart w:id="362" w:name="_bookmark46"/>
      <w:bookmarkEnd w:id="361"/>
      <w:bookmarkEnd w:id="362"/>
      <w:r>
        <w:rPr>
          <w:color w:val="4F81BC"/>
        </w:rPr>
        <w:t>SSL,</w:t>
      </w:r>
      <w:r>
        <w:rPr>
          <w:color w:val="4F81BC"/>
          <w:spacing w:val="-5"/>
        </w:rPr>
        <w:t xml:space="preserve"> </w:t>
      </w:r>
      <w:r>
        <w:rPr>
          <w:color w:val="4F81BC"/>
        </w:rPr>
        <w:t>TLS,</w:t>
      </w:r>
      <w:r>
        <w:rPr>
          <w:color w:val="4F81BC"/>
          <w:spacing w:val="-2"/>
        </w:rPr>
        <w:t xml:space="preserve"> </w:t>
      </w:r>
      <w:proofErr w:type="spellStart"/>
      <w:r>
        <w:rPr>
          <w:color w:val="4F81BC"/>
          <w:spacing w:val="-4"/>
        </w:rPr>
        <w:t>mTLS</w:t>
      </w:r>
      <w:proofErr w:type="spellEnd"/>
    </w:p>
    <w:p w14:paraId="5369F0F5" w14:textId="77777777" w:rsidR="00B86345" w:rsidRDefault="00000000">
      <w:pPr>
        <w:pStyle w:val="BodyText"/>
        <w:spacing w:before="180"/>
        <w:ind w:right="171"/>
      </w:pPr>
      <w:r>
        <w:t>Let’s briefly discuss some important communication security protocols such as SSL, TLS, and</w:t>
      </w:r>
      <w:r>
        <w:rPr>
          <w:spacing w:val="-1"/>
        </w:rPr>
        <w:t xml:space="preserve"> </w:t>
      </w:r>
      <w:proofErr w:type="spellStart"/>
      <w:r>
        <w:t>mTLS</w:t>
      </w:r>
      <w:proofErr w:type="spellEnd"/>
      <w:r>
        <w:t>.</w:t>
      </w:r>
      <w:r>
        <w:rPr>
          <w:spacing w:val="-4"/>
        </w:rPr>
        <w:t xml:space="preserve"> </w:t>
      </w:r>
      <w:r>
        <w:t>I</w:t>
      </w:r>
      <w:r>
        <w:rPr>
          <w:spacing w:val="-4"/>
        </w:rPr>
        <w:t xml:space="preserve"> </w:t>
      </w:r>
      <w:r>
        <w:t>would say</w:t>
      </w:r>
      <w:r>
        <w:rPr>
          <w:spacing w:val="-3"/>
        </w:rPr>
        <w:t xml:space="preserve"> </w:t>
      </w:r>
      <w:r>
        <w:t>that</w:t>
      </w:r>
      <w:r>
        <w:rPr>
          <w:spacing w:val="-3"/>
        </w:rPr>
        <w:t xml:space="preserve"> </w:t>
      </w:r>
      <w:r>
        <w:t>from</w:t>
      </w:r>
      <w:r>
        <w:rPr>
          <w:spacing w:val="-1"/>
        </w:rPr>
        <w:t xml:space="preserve"> </w:t>
      </w:r>
      <w:r>
        <w:t>a</w:t>
      </w:r>
      <w:r>
        <w:rPr>
          <w:spacing w:val="-3"/>
        </w:rPr>
        <w:t xml:space="preserve"> </w:t>
      </w:r>
      <w:r>
        <w:rPr>
          <w:i/>
        </w:rPr>
        <w:t>“big</w:t>
      </w:r>
      <w:r>
        <w:rPr>
          <w:i/>
          <w:spacing w:val="-3"/>
        </w:rPr>
        <w:t xml:space="preserve"> </w:t>
      </w:r>
      <w:r>
        <w:rPr>
          <w:i/>
        </w:rPr>
        <w:t>picture”</w:t>
      </w:r>
      <w:r>
        <w:rPr>
          <w:i/>
          <w:spacing w:val="-3"/>
        </w:rPr>
        <w:t xml:space="preserve"> </w:t>
      </w:r>
      <w:r>
        <w:t>system</w:t>
      </w:r>
      <w:r>
        <w:rPr>
          <w:spacing w:val="-1"/>
        </w:rPr>
        <w:t xml:space="preserve"> </w:t>
      </w:r>
      <w:r>
        <w:t>design</w:t>
      </w:r>
      <w:r>
        <w:rPr>
          <w:spacing w:val="-3"/>
        </w:rPr>
        <w:t xml:space="preserve"> </w:t>
      </w:r>
      <w:r>
        <w:t>perspective,</w:t>
      </w:r>
      <w:r>
        <w:rPr>
          <w:spacing w:val="-4"/>
        </w:rPr>
        <w:t xml:space="preserve"> </w:t>
      </w:r>
      <w:r>
        <w:t>this</w:t>
      </w:r>
      <w:r>
        <w:rPr>
          <w:spacing w:val="-4"/>
        </w:rPr>
        <w:t xml:space="preserve"> </w:t>
      </w:r>
      <w:r>
        <w:t>topic</w:t>
      </w:r>
      <w:r>
        <w:rPr>
          <w:spacing w:val="-3"/>
        </w:rPr>
        <w:t xml:space="preserve"> </w:t>
      </w:r>
      <w:r>
        <w:t>is</w:t>
      </w:r>
      <w:r>
        <w:rPr>
          <w:spacing w:val="-4"/>
        </w:rPr>
        <w:t xml:space="preserve"> </w:t>
      </w:r>
      <w:r>
        <w:t>not very important but still good to know about.</w:t>
      </w:r>
    </w:p>
    <w:p w14:paraId="224DB9CD" w14:textId="77777777" w:rsidR="00B86345" w:rsidRDefault="00000000">
      <w:pPr>
        <w:pStyle w:val="Heading2"/>
        <w:spacing w:before="198"/>
      </w:pPr>
      <w:bookmarkStart w:id="363" w:name="SSL"/>
      <w:bookmarkEnd w:id="363"/>
      <w:r>
        <w:rPr>
          <w:color w:val="4F81BC"/>
          <w:spacing w:val="-5"/>
        </w:rPr>
        <w:t>SSL</w:t>
      </w:r>
    </w:p>
    <w:p w14:paraId="1ADDBC4D" w14:textId="77777777" w:rsidR="00B86345" w:rsidRDefault="00000000">
      <w:pPr>
        <w:pStyle w:val="BodyText"/>
        <w:spacing w:before="181"/>
        <w:ind w:right="188"/>
      </w:pPr>
      <w:r>
        <w:t>SSL</w:t>
      </w:r>
      <w:r>
        <w:rPr>
          <w:spacing w:val="-3"/>
        </w:rPr>
        <w:t xml:space="preserve"> </w:t>
      </w:r>
      <w:r>
        <w:t>stands</w:t>
      </w:r>
      <w:r>
        <w:rPr>
          <w:spacing w:val="-6"/>
        </w:rPr>
        <w:t xml:space="preserve"> </w:t>
      </w:r>
      <w:r>
        <w:t>for</w:t>
      </w:r>
      <w:r>
        <w:rPr>
          <w:spacing w:val="-2"/>
        </w:rPr>
        <w:t xml:space="preserve"> </w:t>
      </w:r>
      <w:r>
        <w:t>Secure</w:t>
      </w:r>
      <w:r>
        <w:rPr>
          <w:spacing w:val="-5"/>
        </w:rPr>
        <w:t xml:space="preserve"> </w:t>
      </w:r>
      <w:r>
        <w:t>Sockets</w:t>
      </w:r>
      <w:r>
        <w:rPr>
          <w:spacing w:val="-5"/>
        </w:rPr>
        <w:t xml:space="preserve"> </w:t>
      </w:r>
      <w:r>
        <w:t>Layer,</w:t>
      </w:r>
      <w:r>
        <w:rPr>
          <w:spacing w:val="-5"/>
        </w:rPr>
        <w:t xml:space="preserve"> </w:t>
      </w:r>
      <w:r>
        <w:t>and</w:t>
      </w:r>
      <w:r>
        <w:rPr>
          <w:spacing w:val="-2"/>
        </w:rPr>
        <w:t xml:space="preserve"> </w:t>
      </w:r>
      <w:r>
        <w:t>it</w:t>
      </w:r>
      <w:r>
        <w:rPr>
          <w:spacing w:val="-3"/>
        </w:rPr>
        <w:t xml:space="preserve"> </w:t>
      </w:r>
      <w:r>
        <w:t>refers</w:t>
      </w:r>
      <w:r>
        <w:rPr>
          <w:spacing w:val="-6"/>
        </w:rPr>
        <w:t xml:space="preserve"> </w:t>
      </w:r>
      <w:r>
        <w:t>to</w:t>
      </w:r>
      <w:r>
        <w:rPr>
          <w:spacing w:val="-1"/>
        </w:rPr>
        <w:t xml:space="preserve"> </w:t>
      </w:r>
      <w:r>
        <w:t>a</w:t>
      </w:r>
      <w:r>
        <w:rPr>
          <w:spacing w:val="-6"/>
        </w:rPr>
        <w:t xml:space="preserve"> </w:t>
      </w:r>
      <w:r>
        <w:t>protocol</w:t>
      </w:r>
      <w:r>
        <w:rPr>
          <w:spacing w:val="-2"/>
        </w:rPr>
        <w:t xml:space="preserve"> </w:t>
      </w:r>
      <w:r>
        <w:t>for</w:t>
      </w:r>
      <w:r>
        <w:rPr>
          <w:spacing w:val="-2"/>
        </w:rPr>
        <w:t xml:space="preserve"> </w:t>
      </w:r>
      <w:r>
        <w:t>encrypting</w:t>
      </w:r>
      <w:r>
        <w:rPr>
          <w:spacing w:val="-2"/>
        </w:rPr>
        <w:t xml:space="preserve"> </w:t>
      </w:r>
      <w:r>
        <w:t>and</w:t>
      </w:r>
      <w:r>
        <w:rPr>
          <w:spacing w:val="-2"/>
        </w:rPr>
        <w:t xml:space="preserve"> </w:t>
      </w:r>
      <w:r>
        <w:t>securing communications that take place on the internet. It was first developed in 1995 but since has been deprecated in favor of TLS (Transport Layer Security).</w:t>
      </w:r>
    </w:p>
    <w:p w14:paraId="478D8CBF" w14:textId="77777777" w:rsidR="00B86345" w:rsidRDefault="00000000">
      <w:pPr>
        <w:pStyle w:val="Heading3"/>
      </w:pPr>
      <w:bookmarkStart w:id="364" w:name="Why_is_it_called_an_SSL_certificate_if_i"/>
      <w:bookmarkEnd w:id="364"/>
      <w:r>
        <w:rPr>
          <w:color w:val="4F81BC"/>
        </w:rPr>
        <w:t>Why</w:t>
      </w:r>
      <w:r>
        <w:rPr>
          <w:color w:val="4F81BC"/>
          <w:spacing w:val="-4"/>
        </w:rPr>
        <w:t xml:space="preserve"> </w:t>
      </w:r>
      <w:r>
        <w:rPr>
          <w:color w:val="4F81BC"/>
        </w:rPr>
        <w:t>is</w:t>
      </w:r>
      <w:r>
        <w:rPr>
          <w:color w:val="4F81BC"/>
          <w:spacing w:val="-4"/>
        </w:rPr>
        <w:t xml:space="preserve"> </w:t>
      </w:r>
      <w:r>
        <w:rPr>
          <w:color w:val="4F81BC"/>
        </w:rPr>
        <w:t>it</w:t>
      </w:r>
      <w:r>
        <w:rPr>
          <w:color w:val="4F81BC"/>
          <w:spacing w:val="-1"/>
        </w:rPr>
        <w:t xml:space="preserve"> </w:t>
      </w:r>
      <w:r>
        <w:rPr>
          <w:color w:val="4F81BC"/>
        </w:rPr>
        <w:t>called</w:t>
      </w:r>
      <w:r>
        <w:rPr>
          <w:color w:val="4F81BC"/>
          <w:spacing w:val="-3"/>
        </w:rPr>
        <w:t xml:space="preserve"> </w:t>
      </w:r>
      <w:r>
        <w:rPr>
          <w:color w:val="4F81BC"/>
        </w:rPr>
        <w:t>an</w:t>
      </w:r>
      <w:r>
        <w:rPr>
          <w:color w:val="4F81BC"/>
          <w:spacing w:val="-3"/>
        </w:rPr>
        <w:t xml:space="preserve"> </w:t>
      </w:r>
      <w:r>
        <w:rPr>
          <w:color w:val="4F81BC"/>
        </w:rPr>
        <w:t>SSL</w:t>
      </w:r>
      <w:r>
        <w:rPr>
          <w:color w:val="4F81BC"/>
          <w:spacing w:val="-6"/>
        </w:rPr>
        <w:t xml:space="preserve"> </w:t>
      </w:r>
      <w:r>
        <w:rPr>
          <w:color w:val="4F81BC"/>
        </w:rPr>
        <w:t>certificate if</w:t>
      </w:r>
      <w:r>
        <w:rPr>
          <w:color w:val="4F81BC"/>
          <w:spacing w:val="-3"/>
        </w:rPr>
        <w:t xml:space="preserve"> </w:t>
      </w:r>
      <w:r>
        <w:rPr>
          <w:color w:val="4F81BC"/>
        </w:rPr>
        <w:t>it</w:t>
      </w:r>
      <w:r>
        <w:rPr>
          <w:color w:val="4F81BC"/>
          <w:spacing w:val="-1"/>
        </w:rPr>
        <w:t xml:space="preserve"> </w:t>
      </w:r>
      <w:r>
        <w:rPr>
          <w:color w:val="4F81BC"/>
        </w:rPr>
        <w:t>is</w:t>
      </w:r>
      <w:r>
        <w:rPr>
          <w:color w:val="4F81BC"/>
          <w:spacing w:val="-4"/>
        </w:rPr>
        <w:t xml:space="preserve"> </w:t>
      </w:r>
      <w:r>
        <w:rPr>
          <w:color w:val="4F81BC"/>
          <w:spacing w:val="-2"/>
        </w:rPr>
        <w:t>deprecated?</w:t>
      </w:r>
    </w:p>
    <w:p w14:paraId="1C5D4CC3" w14:textId="77777777" w:rsidR="00B86345" w:rsidRDefault="00000000">
      <w:pPr>
        <w:pStyle w:val="BodyText"/>
        <w:spacing w:before="185" w:line="237" w:lineRule="auto"/>
        <w:ind w:right="171"/>
      </w:pPr>
      <w:r>
        <w:t>Most</w:t>
      </w:r>
      <w:r>
        <w:rPr>
          <w:spacing w:val="-3"/>
        </w:rPr>
        <w:t xml:space="preserve"> </w:t>
      </w:r>
      <w:r>
        <w:t>major</w:t>
      </w:r>
      <w:r>
        <w:rPr>
          <w:spacing w:val="-1"/>
        </w:rPr>
        <w:t xml:space="preserve"> </w:t>
      </w:r>
      <w:r>
        <w:t>certificate</w:t>
      </w:r>
      <w:r>
        <w:rPr>
          <w:spacing w:val="-4"/>
        </w:rPr>
        <w:t xml:space="preserve"> </w:t>
      </w:r>
      <w:r>
        <w:t>providers</w:t>
      </w:r>
      <w:r>
        <w:rPr>
          <w:spacing w:val="-5"/>
        </w:rPr>
        <w:t xml:space="preserve"> </w:t>
      </w:r>
      <w:r>
        <w:t>still</w:t>
      </w:r>
      <w:r>
        <w:rPr>
          <w:spacing w:val="-6"/>
        </w:rPr>
        <w:t xml:space="preserve"> </w:t>
      </w:r>
      <w:r>
        <w:t>refer</w:t>
      </w:r>
      <w:r>
        <w:rPr>
          <w:spacing w:val="-1"/>
        </w:rPr>
        <w:t xml:space="preserve"> </w:t>
      </w:r>
      <w:r>
        <w:t>to certificates</w:t>
      </w:r>
      <w:r>
        <w:rPr>
          <w:spacing w:val="-5"/>
        </w:rPr>
        <w:t xml:space="preserve"> </w:t>
      </w:r>
      <w:r>
        <w:t>as</w:t>
      </w:r>
      <w:r>
        <w:rPr>
          <w:spacing w:val="-5"/>
        </w:rPr>
        <w:t xml:space="preserve"> </w:t>
      </w:r>
      <w:r>
        <w:t>SSL</w:t>
      </w:r>
      <w:r>
        <w:rPr>
          <w:spacing w:val="-2"/>
        </w:rPr>
        <w:t xml:space="preserve"> </w:t>
      </w:r>
      <w:r>
        <w:t>certificates,</w:t>
      </w:r>
      <w:r>
        <w:rPr>
          <w:spacing w:val="-4"/>
        </w:rPr>
        <w:t xml:space="preserve"> </w:t>
      </w:r>
      <w:r>
        <w:t>which</w:t>
      </w:r>
      <w:r>
        <w:rPr>
          <w:spacing w:val="-1"/>
        </w:rPr>
        <w:t xml:space="preserve"> </w:t>
      </w:r>
      <w:r>
        <w:t>is</w:t>
      </w:r>
      <w:r>
        <w:rPr>
          <w:spacing w:val="-4"/>
        </w:rPr>
        <w:t xml:space="preserve"> </w:t>
      </w:r>
      <w:r>
        <w:t>why the naming convention persists.</w:t>
      </w:r>
    </w:p>
    <w:p w14:paraId="4256925B" w14:textId="77777777" w:rsidR="00B86345" w:rsidRDefault="00000000">
      <w:pPr>
        <w:pStyle w:val="Heading3"/>
        <w:spacing w:before="204"/>
      </w:pPr>
      <w:bookmarkStart w:id="365" w:name="Why_was_SSL_so_important?"/>
      <w:bookmarkEnd w:id="365"/>
      <w:r>
        <w:rPr>
          <w:color w:val="4F81BC"/>
        </w:rPr>
        <w:t>Why</w:t>
      </w:r>
      <w:r>
        <w:rPr>
          <w:color w:val="4F81BC"/>
          <w:spacing w:val="-2"/>
        </w:rPr>
        <w:t xml:space="preserve"> </w:t>
      </w:r>
      <w:r>
        <w:rPr>
          <w:color w:val="4F81BC"/>
        </w:rPr>
        <w:t>was</w:t>
      </w:r>
      <w:r>
        <w:rPr>
          <w:color w:val="4F81BC"/>
          <w:spacing w:val="-2"/>
        </w:rPr>
        <w:t xml:space="preserve"> </w:t>
      </w:r>
      <w:r>
        <w:rPr>
          <w:color w:val="4F81BC"/>
        </w:rPr>
        <w:t>SSL</w:t>
      </w:r>
      <w:r>
        <w:rPr>
          <w:color w:val="4F81BC"/>
          <w:spacing w:val="-3"/>
        </w:rPr>
        <w:t xml:space="preserve"> </w:t>
      </w:r>
      <w:r>
        <w:rPr>
          <w:color w:val="4F81BC"/>
        </w:rPr>
        <w:t>so</w:t>
      </w:r>
      <w:r>
        <w:rPr>
          <w:color w:val="4F81BC"/>
          <w:spacing w:val="-1"/>
        </w:rPr>
        <w:t xml:space="preserve"> </w:t>
      </w:r>
      <w:r>
        <w:rPr>
          <w:color w:val="4F81BC"/>
          <w:spacing w:val="-2"/>
        </w:rPr>
        <w:t>important?</w:t>
      </w:r>
    </w:p>
    <w:p w14:paraId="0E398BC5" w14:textId="77777777" w:rsidR="00B86345" w:rsidRDefault="00000000">
      <w:pPr>
        <w:pStyle w:val="BodyText"/>
        <w:spacing w:before="178"/>
        <w:ind w:right="169"/>
      </w:pPr>
      <w:r>
        <w:t>Originally, data on the web was transmitted in plaintext that anyone could read if they intercepted</w:t>
      </w:r>
      <w:r>
        <w:rPr>
          <w:spacing w:val="-3"/>
        </w:rPr>
        <w:t xml:space="preserve"> </w:t>
      </w:r>
      <w:r>
        <w:t>the</w:t>
      </w:r>
      <w:r>
        <w:rPr>
          <w:spacing w:val="-5"/>
        </w:rPr>
        <w:t xml:space="preserve"> </w:t>
      </w:r>
      <w:r>
        <w:t>message.</w:t>
      </w:r>
      <w:r>
        <w:rPr>
          <w:spacing w:val="-5"/>
        </w:rPr>
        <w:t xml:space="preserve"> </w:t>
      </w:r>
      <w:r>
        <w:t>SSL</w:t>
      </w:r>
      <w:r>
        <w:rPr>
          <w:spacing w:val="-3"/>
        </w:rPr>
        <w:t xml:space="preserve"> </w:t>
      </w:r>
      <w:r>
        <w:t>was</w:t>
      </w:r>
      <w:r>
        <w:rPr>
          <w:spacing w:val="-5"/>
        </w:rPr>
        <w:t xml:space="preserve"> </w:t>
      </w:r>
      <w:r>
        <w:t>created</w:t>
      </w:r>
      <w:r>
        <w:rPr>
          <w:spacing w:val="-3"/>
        </w:rPr>
        <w:t xml:space="preserve"> </w:t>
      </w:r>
      <w:r>
        <w:t>to</w:t>
      </w:r>
      <w:r>
        <w:rPr>
          <w:spacing w:val="-1"/>
        </w:rPr>
        <w:t xml:space="preserve"> </w:t>
      </w:r>
      <w:r>
        <w:t>correct</w:t>
      </w:r>
      <w:r>
        <w:rPr>
          <w:spacing w:val="-4"/>
        </w:rPr>
        <w:t xml:space="preserve"> </w:t>
      </w:r>
      <w:r>
        <w:t>this</w:t>
      </w:r>
      <w:r>
        <w:rPr>
          <w:spacing w:val="-5"/>
        </w:rPr>
        <w:t xml:space="preserve"> </w:t>
      </w:r>
      <w:r>
        <w:t>problem</w:t>
      </w:r>
      <w:r>
        <w:rPr>
          <w:spacing w:val="-2"/>
        </w:rPr>
        <w:t xml:space="preserve"> </w:t>
      </w:r>
      <w:r>
        <w:t>and</w:t>
      </w:r>
      <w:r>
        <w:rPr>
          <w:spacing w:val="-2"/>
        </w:rPr>
        <w:t xml:space="preserve"> </w:t>
      </w:r>
      <w:r>
        <w:t>protect</w:t>
      </w:r>
      <w:r>
        <w:rPr>
          <w:spacing w:val="-4"/>
        </w:rPr>
        <w:t xml:space="preserve"> </w:t>
      </w:r>
      <w:r>
        <w:t>user</w:t>
      </w:r>
      <w:r>
        <w:rPr>
          <w:spacing w:val="-2"/>
        </w:rPr>
        <w:t xml:space="preserve"> </w:t>
      </w:r>
      <w:r>
        <w:t>privacy. By</w:t>
      </w:r>
      <w:r>
        <w:rPr>
          <w:spacing w:val="-3"/>
        </w:rPr>
        <w:t xml:space="preserve"> </w:t>
      </w:r>
      <w:r>
        <w:t>encrypting</w:t>
      </w:r>
      <w:r>
        <w:rPr>
          <w:spacing w:val="-2"/>
        </w:rPr>
        <w:t xml:space="preserve"> </w:t>
      </w:r>
      <w:r>
        <w:t>any</w:t>
      </w:r>
      <w:r>
        <w:rPr>
          <w:spacing w:val="-3"/>
        </w:rPr>
        <w:t xml:space="preserve"> </w:t>
      </w:r>
      <w:r>
        <w:t>data</w:t>
      </w:r>
      <w:r>
        <w:rPr>
          <w:spacing w:val="-4"/>
        </w:rPr>
        <w:t xml:space="preserve"> </w:t>
      </w:r>
      <w:r>
        <w:t>that</w:t>
      </w:r>
      <w:r>
        <w:rPr>
          <w:spacing w:val="-3"/>
        </w:rPr>
        <w:t xml:space="preserve"> </w:t>
      </w:r>
      <w:r>
        <w:t>goes</w:t>
      </w:r>
      <w:r>
        <w:rPr>
          <w:spacing w:val="-5"/>
        </w:rPr>
        <w:t xml:space="preserve"> </w:t>
      </w:r>
      <w:r>
        <w:t>between</w:t>
      </w:r>
      <w:r>
        <w:rPr>
          <w:spacing w:val="-3"/>
        </w:rPr>
        <w:t xml:space="preserve"> </w:t>
      </w:r>
      <w:r>
        <w:t>the</w:t>
      </w:r>
      <w:r>
        <w:rPr>
          <w:spacing w:val="-4"/>
        </w:rPr>
        <w:t xml:space="preserve"> </w:t>
      </w:r>
      <w:r>
        <w:t>user</w:t>
      </w:r>
      <w:r>
        <w:rPr>
          <w:spacing w:val="-2"/>
        </w:rPr>
        <w:t xml:space="preserve"> </w:t>
      </w:r>
      <w:r>
        <w:t>and</w:t>
      </w:r>
      <w:r>
        <w:rPr>
          <w:spacing w:val="-2"/>
        </w:rPr>
        <w:t xml:space="preserve"> </w:t>
      </w:r>
      <w:r>
        <w:t>a</w:t>
      </w:r>
      <w:r>
        <w:rPr>
          <w:spacing w:val="-5"/>
        </w:rPr>
        <w:t xml:space="preserve"> </w:t>
      </w:r>
      <w:r>
        <w:t>web</w:t>
      </w:r>
      <w:r>
        <w:rPr>
          <w:spacing w:val="-1"/>
        </w:rPr>
        <w:t xml:space="preserve"> </w:t>
      </w:r>
      <w:r>
        <w:t>server,</w:t>
      </w:r>
      <w:r>
        <w:rPr>
          <w:spacing w:val="-4"/>
        </w:rPr>
        <w:t xml:space="preserve"> </w:t>
      </w:r>
      <w:r>
        <w:t>SSL</w:t>
      </w:r>
      <w:r>
        <w:rPr>
          <w:spacing w:val="-2"/>
        </w:rPr>
        <w:t xml:space="preserve"> </w:t>
      </w:r>
      <w:r>
        <w:t>also</w:t>
      </w:r>
      <w:r>
        <w:rPr>
          <w:spacing w:val="-2"/>
        </w:rPr>
        <w:t xml:space="preserve"> </w:t>
      </w:r>
      <w:r>
        <w:t>stops</w:t>
      </w:r>
      <w:r>
        <w:rPr>
          <w:spacing w:val="-5"/>
        </w:rPr>
        <w:t xml:space="preserve"> </w:t>
      </w:r>
      <w:r>
        <w:t xml:space="preserve">certain kinds of </w:t>
      </w:r>
      <w:proofErr w:type="spellStart"/>
      <w:r>
        <w:t>cyber attacks</w:t>
      </w:r>
      <w:proofErr w:type="spellEnd"/>
      <w:r>
        <w:t xml:space="preserve"> by preventing attackers from tampering with data in transit.</w:t>
      </w:r>
    </w:p>
    <w:p w14:paraId="50B3CED2" w14:textId="77777777" w:rsidR="00B86345" w:rsidRDefault="00000000">
      <w:pPr>
        <w:pStyle w:val="Heading2"/>
        <w:spacing w:before="194"/>
      </w:pPr>
      <w:bookmarkStart w:id="366" w:name="TLS"/>
      <w:bookmarkEnd w:id="366"/>
      <w:r>
        <w:rPr>
          <w:color w:val="4F81BC"/>
          <w:spacing w:val="-5"/>
        </w:rPr>
        <w:t>TLS</w:t>
      </w:r>
    </w:p>
    <w:p w14:paraId="1D12285B" w14:textId="77777777" w:rsidR="00B86345" w:rsidRDefault="00000000">
      <w:pPr>
        <w:pStyle w:val="BodyText"/>
        <w:spacing w:before="187"/>
        <w:ind w:right="169"/>
      </w:pPr>
      <w:r>
        <w:t>Transport Layer Security, or TLS, is a widely adopted security protocol designed to facilitate</w:t>
      </w:r>
      <w:r>
        <w:rPr>
          <w:spacing w:val="-6"/>
        </w:rPr>
        <w:t xml:space="preserve"> </w:t>
      </w:r>
      <w:r>
        <w:t>privacy</w:t>
      </w:r>
      <w:r>
        <w:rPr>
          <w:spacing w:val="-6"/>
        </w:rPr>
        <w:t xml:space="preserve"> </w:t>
      </w:r>
      <w:r>
        <w:t>and</w:t>
      </w:r>
      <w:r>
        <w:rPr>
          <w:spacing w:val="-3"/>
        </w:rPr>
        <w:t xml:space="preserve"> </w:t>
      </w:r>
      <w:r>
        <w:t>data</w:t>
      </w:r>
      <w:r>
        <w:rPr>
          <w:spacing w:val="-1"/>
        </w:rPr>
        <w:t xml:space="preserve"> </w:t>
      </w:r>
      <w:r>
        <w:t>security</w:t>
      </w:r>
      <w:r>
        <w:rPr>
          <w:spacing w:val="-5"/>
        </w:rPr>
        <w:t xml:space="preserve"> </w:t>
      </w:r>
      <w:r>
        <w:t>for</w:t>
      </w:r>
      <w:r>
        <w:rPr>
          <w:spacing w:val="-3"/>
        </w:rPr>
        <w:t xml:space="preserve"> </w:t>
      </w:r>
      <w:r>
        <w:t>communications</w:t>
      </w:r>
      <w:r>
        <w:rPr>
          <w:spacing w:val="-6"/>
        </w:rPr>
        <w:t xml:space="preserve"> </w:t>
      </w:r>
      <w:r>
        <w:t>over</w:t>
      </w:r>
      <w:r>
        <w:rPr>
          <w:spacing w:val="-3"/>
        </w:rPr>
        <w:t xml:space="preserve"> </w:t>
      </w:r>
      <w:r>
        <w:t>the</w:t>
      </w:r>
      <w:r>
        <w:rPr>
          <w:spacing w:val="-6"/>
        </w:rPr>
        <w:t xml:space="preserve"> </w:t>
      </w:r>
      <w:r>
        <w:t>internet.</w:t>
      </w:r>
      <w:r>
        <w:rPr>
          <w:spacing w:val="-5"/>
        </w:rPr>
        <w:t xml:space="preserve"> </w:t>
      </w:r>
      <w:r>
        <w:t>TLS</w:t>
      </w:r>
      <w:r>
        <w:rPr>
          <w:spacing w:val="-4"/>
        </w:rPr>
        <w:t xml:space="preserve"> </w:t>
      </w:r>
      <w:r>
        <w:t>evolved</w:t>
      </w:r>
      <w:r>
        <w:rPr>
          <w:spacing w:val="-4"/>
        </w:rPr>
        <w:t xml:space="preserve"> </w:t>
      </w:r>
      <w:r>
        <w:t>from a previous encryption protocol called Secure Sockets Layer (SSL). A primary use case of TLS is encrypting the communication between web applications and servers.</w:t>
      </w:r>
    </w:p>
    <w:p w14:paraId="5CA2EB45" w14:textId="77777777" w:rsidR="00B86345" w:rsidRDefault="00000000">
      <w:pPr>
        <w:pStyle w:val="BodyText"/>
        <w:spacing w:before="176"/>
      </w:pPr>
      <w:r>
        <w:t>There</w:t>
      </w:r>
      <w:r>
        <w:rPr>
          <w:spacing w:val="-6"/>
        </w:rPr>
        <w:t xml:space="preserve"> </w:t>
      </w:r>
      <w:r>
        <w:t>are</w:t>
      </w:r>
      <w:r>
        <w:rPr>
          <w:spacing w:val="-3"/>
        </w:rPr>
        <w:t xml:space="preserve"> </w:t>
      </w:r>
      <w:r>
        <w:t>three</w:t>
      </w:r>
      <w:r>
        <w:rPr>
          <w:spacing w:val="-3"/>
        </w:rPr>
        <w:t xml:space="preserve"> </w:t>
      </w:r>
      <w:r>
        <w:t>main</w:t>
      </w:r>
      <w:r>
        <w:rPr>
          <w:spacing w:val="-1"/>
        </w:rPr>
        <w:t xml:space="preserve"> </w:t>
      </w:r>
      <w:r>
        <w:t>components</w:t>
      </w:r>
      <w:r>
        <w:rPr>
          <w:spacing w:val="-4"/>
        </w:rPr>
        <w:t xml:space="preserve"> </w:t>
      </w:r>
      <w:r>
        <w:t>to what</w:t>
      </w:r>
      <w:r>
        <w:rPr>
          <w:spacing w:val="-2"/>
        </w:rPr>
        <w:t xml:space="preserve"> </w:t>
      </w:r>
      <w:r>
        <w:t>the</w:t>
      </w:r>
      <w:r>
        <w:rPr>
          <w:spacing w:val="-3"/>
        </w:rPr>
        <w:t xml:space="preserve"> </w:t>
      </w:r>
      <w:r>
        <w:t>TLS</w:t>
      </w:r>
      <w:r>
        <w:rPr>
          <w:spacing w:val="-1"/>
        </w:rPr>
        <w:t xml:space="preserve"> </w:t>
      </w:r>
      <w:r>
        <w:t xml:space="preserve">protocol </w:t>
      </w:r>
      <w:r>
        <w:rPr>
          <w:spacing w:val="-2"/>
        </w:rPr>
        <w:t>accomplishes:</w:t>
      </w:r>
    </w:p>
    <w:p w14:paraId="7128A974" w14:textId="77777777" w:rsidR="00B86345" w:rsidRDefault="00000000">
      <w:pPr>
        <w:pStyle w:val="ListParagraph"/>
        <w:numPr>
          <w:ilvl w:val="0"/>
          <w:numId w:val="9"/>
        </w:numPr>
        <w:tabs>
          <w:tab w:val="left" w:pos="820"/>
        </w:tabs>
        <w:spacing w:before="179"/>
        <w:ind w:left="820" w:hanging="480"/>
        <w:rPr>
          <w:sz w:val="24"/>
        </w:rPr>
      </w:pPr>
      <w:r>
        <w:rPr>
          <w:b/>
          <w:sz w:val="24"/>
        </w:rPr>
        <w:t>Encryption</w:t>
      </w:r>
      <w:r>
        <w:rPr>
          <w:sz w:val="24"/>
        </w:rPr>
        <w:t>:</w:t>
      </w:r>
      <w:r>
        <w:rPr>
          <w:spacing w:val="-3"/>
          <w:sz w:val="24"/>
        </w:rPr>
        <w:t xml:space="preserve"> </w:t>
      </w:r>
      <w:r>
        <w:rPr>
          <w:sz w:val="24"/>
        </w:rPr>
        <w:t>hides</w:t>
      </w:r>
      <w:r>
        <w:rPr>
          <w:spacing w:val="-5"/>
          <w:sz w:val="24"/>
        </w:rPr>
        <w:t xml:space="preserve"> </w:t>
      </w:r>
      <w:r>
        <w:rPr>
          <w:sz w:val="24"/>
        </w:rPr>
        <w:t>the</w:t>
      </w:r>
      <w:r>
        <w:rPr>
          <w:spacing w:val="-3"/>
          <w:sz w:val="24"/>
        </w:rPr>
        <w:t xml:space="preserve"> </w:t>
      </w:r>
      <w:r>
        <w:rPr>
          <w:sz w:val="24"/>
        </w:rPr>
        <w:t>data</w:t>
      </w:r>
      <w:r>
        <w:rPr>
          <w:spacing w:val="1"/>
          <w:sz w:val="24"/>
        </w:rPr>
        <w:t xml:space="preserve"> </w:t>
      </w:r>
      <w:r>
        <w:rPr>
          <w:sz w:val="24"/>
        </w:rPr>
        <w:t>being</w:t>
      </w:r>
      <w:r>
        <w:rPr>
          <w:spacing w:val="-1"/>
          <w:sz w:val="24"/>
        </w:rPr>
        <w:t xml:space="preserve"> </w:t>
      </w:r>
      <w:r>
        <w:rPr>
          <w:sz w:val="24"/>
        </w:rPr>
        <w:t>transferred</w:t>
      </w:r>
      <w:r>
        <w:rPr>
          <w:spacing w:val="-1"/>
          <w:sz w:val="24"/>
        </w:rPr>
        <w:t xml:space="preserve"> </w:t>
      </w:r>
      <w:r>
        <w:rPr>
          <w:sz w:val="24"/>
        </w:rPr>
        <w:t>from</w:t>
      </w:r>
      <w:r>
        <w:rPr>
          <w:spacing w:val="-1"/>
          <w:sz w:val="24"/>
        </w:rPr>
        <w:t xml:space="preserve"> </w:t>
      </w:r>
      <w:r>
        <w:rPr>
          <w:sz w:val="24"/>
        </w:rPr>
        <w:t>third</w:t>
      </w:r>
      <w:r>
        <w:rPr>
          <w:spacing w:val="-1"/>
          <w:sz w:val="24"/>
        </w:rPr>
        <w:t xml:space="preserve"> </w:t>
      </w:r>
      <w:r>
        <w:rPr>
          <w:spacing w:val="-2"/>
          <w:sz w:val="24"/>
        </w:rPr>
        <w:t>parties.</w:t>
      </w:r>
    </w:p>
    <w:p w14:paraId="3FF9BCDA" w14:textId="77777777" w:rsidR="00B86345" w:rsidRDefault="00000000">
      <w:pPr>
        <w:pStyle w:val="ListParagraph"/>
        <w:numPr>
          <w:ilvl w:val="0"/>
          <w:numId w:val="9"/>
        </w:numPr>
        <w:tabs>
          <w:tab w:val="left" w:pos="821"/>
        </w:tabs>
        <w:spacing w:before="43" w:line="237" w:lineRule="auto"/>
        <w:ind w:right="687"/>
        <w:rPr>
          <w:sz w:val="24"/>
        </w:rPr>
      </w:pPr>
      <w:r>
        <w:rPr>
          <w:b/>
          <w:sz w:val="24"/>
        </w:rPr>
        <w:t>Authentication</w:t>
      </w:r>
      <w:r>
        <w:rPr>
          <w:sz w:val="24"/>
        </w:rPr>
        <w:t>:</w:t>
      </w:r>
      <w:r>
        <w:rPr>
          <w:spacing w:val="-6"/>
          <w:sz w:val="24"/>
        </w:rPr>
        <w:t xml:space="preserve"> </w:t>
      </w:r>
      <w:r>
        <w:rPr>
          <w:sz w:val="24"/>
        </w:rPr>
        <w:t>ensures</w:t>
      </w:r>
      <w:r>
        <w:rPr>
          <w:spacing w:val="-7"/>
          <w:sz w:val="24"/>
        </w:rPr>
        <w:t xml:space="preserve"> </w:t>
      </w:r>
      <w:r>
        <w:rPr>
          <w:sz w:val="24"/>
        </w:rPr>
        <w:t>that</w:t>
      </w:r>
      <w:r>
        <w:rPr>
          <w:spacing w:val="-6"/>
          <w:sz w:val="24"/>
        </w:rPr>
        <w:t xml:space="preserve"> </w:t>
      </w:r>
      <w:r>
        <w:rPr>
          <w:sz w:val="24"/>
        </w:rPr>
        <w:t>the</w:t>
      </w:r>
      <w:r>
        <w:rPr>
          <w:spacing w:val="-6"/>
          <w:sz w:val="24"/>
        </w:rPr>
        <w:t xml:space="preserve"> </w:t>
      </w:r>
      <w:r>
        <w:rPr>
          <w:sz w:val="24"/>
        </w:rPr>
        <w:t>parties</w:t>
      </w:r>
      <w:r>
        <w:rPr>
          <w:spacing w:val="-3"/>
          <w:sz w:val="24"/>
        </w:rPr>
        <w:t xml:space="preserve"> </w:t>
      </w:r>
      <w:r>
        <w:rPr>
          <w:sz w:val="24"/>
        </w:rPr>
        <w:t>exchanging</w:t>
      </w:r>
      <w:r>
        <w:rPr>
          <w:spacing w:val="-4"/>
          <w:sz w:val="24"/>
        </w:rPr>
        <w:t xml:space="preserve"> </w:t>
      </w:r>
      <w:r>
        <w:rPr>
          <w:sz w:val="24"/>
        </w:rPr>
        <w:t>information</w:t>
      </w:r>
      <w:r>
        <w:rPr>
          <w:spacing w:val="-6"/>
          <w:sz w:val="24"/>
        </w:rPr>
        <w:t xml:space="preserve"> </w:t>
      </w:r>
      <w:r>
        <w:rPr>
          <w:sz w:val="24"/>
        </w:rPr>
        <w:t>are</w:t>
      </w:r>
      <w:r>
        <w:rPr>
          <w:spacing w:val="-6"/>
          <w:sz w:val="24"/>
        </w:rPr>
        <w:t xml:space="preserve"> </w:t>
      </w:r>
      <w:r>
        <w:rPr>
          <w:sz w:val="24"/>
        </w:rPr>
        <w:t>who</w:t>
      </w:r>
      <w:r>
        <w:rPr>
          <w:spacing w:val="-4"/>
          <w:sz w:val="24"/>
        </w:rPr>
        <w:t xml:space="preserve"> </w:t>
      </w:r>
      <w:r>
        <w:rPr>
          <w:sz w:val="24"/>
        </w:rPr>
        <w:t>they claim to be.</w:t>
      </w:r>
    </w:p>
    <w:p w14:paraId="6ACEDED2" w14:textId="77777777" w:rsidR="00B86345" w:rsidRDefault="00000000">
      <w:pPr>
        <w:pStyle w:val="ListParagraph"/>
        <w:numPr>
          <w:ilvl w:val="0"/>
          <w:numId w:val="9"/>
        </w:numPr>
        <w:tabs>
          <w:tab w:val="left" w:pos="820"/>
        </w:tabs>
        <w:spacing w:before="35"/>
        <w:ind w:left="820" w:hanging="480"/>
        <w:rPr>
          <w:sz w:val="24"/>
        </w:rPr>
      </w:pPr>
      <w:r>
        <w:rPr>
          <w:b/>
          <w:sz w:val="24"/>
        </w:rPr>
        <w:t>Integrity</w:t>
      </w:r>
      <w:r>
        <w:rPr>
          <w:sz w:val="24"/>
        </w:rPr>
        <w:t>:</w:t>
      </w:r>
      <w:r>
        <w:rPr>
          <w:spacing w:val="-4"/>
          <w:sz w:val="24"/>
        </w:rPr>
        <w:t xml:space="preserve"> </w:t>
      </w:r>
      <w:r>
        <w:rPr>
          <w:sz w:val="24"/>
        </w:rPr>
        <w:t>verifies</w:t>
      </w:r>
      <w:r>
        <w:rPr>
          <w:spacing w:val="-4"/>
          <w:sz w:val="24"/>
        </w:rPr>
        <w:t xml:space="preserve"> </w:t>
      </w:r>
      <w:r>
        <w:rPr>
          <w:sz w:val="24"/>
        </w:rPr>
        <w:t>that</w:t>
      </w:r>
      <w:r>
        <w:rPr>
          <w:spacing w:val="-2"/>
          <w:sz w:val="24"/>
        </w:rPr>
        <w:t xml:space="preserve"> </w:t>
      </w:r>
      <w:r>
        <w:rPr>
          <w:sz w:val="24"/>
        </w:rPr>
        <w:t>the</w:t>
      </w:r>
      <w:r>
        <w:rPr>
          <w:spacing w:val="-3"/>
          <w:sz w:val="24"/>
        </w:rPr>
        <w:t xml:space="preserve"> </w:t>
      </w:r>
      <w:r>
        <w:rPr>
          <w:sz w:val="24"/>
        </w:rPr>
        <w:t>data</w:t>
      </w:r>
      <w:r>
        <w:rPr>
          <w:spacing w:val="-1"/>
          <w:sz w:val="24"/>
        </w:rPr>
        <w:t xml:space="preserve"> </w:t>
      </w:r>
      <w:r>
        <w:rPr>
          <w:sz w:val="24"/>
        </w:rPr>
        <w:t>has</w:t>
      </w:r>
      <w:r>
        <w:rPr>
          <w:spacing w:val="-4"/>
          <w:sz w:val="24"/>
        </w:rPr>
        <w:t xml:space="preserve"> </w:t>
      </w:r>
      <w:r>
        <w:rPr>
          <w:sz w:val="24"/>
        </w:rPr>
        <w:t>not</w:t>
      </w:r>
      <w:r>
        <w:rPr>
          <w:spacing w:val="-2"/>
          <w:sz w:val="24"/>
        </w:rPr>
        <w:t xml:space="preserve"> </w:t>
      </w:r>
      <w:r>
        <w:rPr>
          <w:sz w:val="24"/>
        </w:rPr>
        <w:t>been</w:t>
      </w:r>
      <w:r>
        <w:rPr>
          <w:spacing w:val="-2"/>
          <w:sz w:val="24"/>
        </w:rPr>
        <w:t xml:space="preserve"> </w:t>
      </w:r>
      <w:r>
        <w:rPr>
          <w:sz w:val="24"/>
        </w:rPr>
        <w:t>forged</w:t>
      </w:r>
      <w:r>
        <w:rPr>
          <w:spacing w:val="-1"/>
          <w:sz w:val="24"/>
        </w:rPr>
        <w:t xml:space="preserve"> </w:t>
      </w:r>
      <w:r>
        <w:rPr>
          <w:sz w:val="24"/>
        </w:rPr>
        <w:t>or tampered</w:t>
      </w:r>
      <w:r>
        <w:rPr>
          <w:spacing w:val="-1"/>
          <w:sz w:val="24"/>
        </w:rPr>
        <w:t xml:space="preserve"> </w:t>
      </w:r>
      <w:r>
        <w:rPr>
          <w:spacing w:val="-2"/>
          <w:sz w:val="24"/>
        </w:rPr>
        <w:t>with.</w:t>
      </w:r>
    </w:p>
    <w:p w14:paraId="1D470026" w14:textId="77777777" w:rsidR="00B86345" w:rsidRDefault="00000000">
      <w:pPr>
        <w:pStyle w:val="Heading2"/>
      </w:pPr>
      <w:bookmarkStart w:id="367" w:name="mTLS"/>
      <w:bookmarkEnd w:id="367"/>
      <w:proofErr w:type="spellStart"/>
      <w:r>
        <w:rPr>
          <w:color w:val="4F81BC"/>
          <w:spacing w:val="-4"/>
        </w:rPr>
        <w:t>mTLS</w:t>
      </w:r>
      <w:proofErr w:type="spellEnd"/>
    </w:p>
    <w:p w14:paraId="47DD6DF9" w14:textId="77777777" w:rsidR="00B86345" w:rsidRDefault="00000000">
      <w:pPr>
        <w:pStyle w:val="BodyText"/>
        <w:spacing w:before="187"/>
        <w:ind w:right="169"/>
      </w:pPr>
      <w:r>
        <w:t>Mutual</w:t>
      </w:r>
      <w:r>
        <w:rPr>
          <w:spacing w:val="-2"/>
        </w:rPr>
        <w:t xml:space="preserve"> </w:t>
      </w:r>
      <w:r>
        <w:t>TLS,</w:t>
      </w:r>
      <w:r>
        <w:rPr>
          <w:spacing w:val="-4"/>
        </w:rPr>
        <w:t xml:space="preserve"> </w:t>
      </w:r>
      <w:r>
        <w:t>or</w:t>
      </w:r>
      <w:r>
        <w:rPr>
          <w:spacing w:val="-6"/>
        </w:rPr>
        <w:t xml:space="preserve"> </w:t>
      </w:r>
      <w:proofErr w:type="spellStart"/>
      <w:r>
        <w:t>mTLS</w:t>
      </w:r>
      <w:proofErr w:type="spellEnd"/>
      <w:r>
        <w:t>,</w:t>
      </w:r>
      <w:r>
        <w:rPr>
          <w:spacing w:val="-4"/>
        </w:rPr>
        <w:t xml:space="preserve"> </w:t>
      </w:r>
      <w:r>
        <w:t>is</w:t>
      </w:r>
      <w:r>
        <w:rPr>
          <w:spacing w:val="-4"/>
        </w:rPr>
        <w:t xml:space="preserve"> </w:t>
      </w:r>
      <w:r>
        <w:t>a</w:t>
      </w:r>
      <w:r>
        <w:rPr>
          <w:spacing w:val="-5"/>
        </w:rPr>
        <w:t xml:space="preserve"> </w:t>
      </w:r>
      <w:r>
        <w:t>method</w:t>
      </w:r>
      <w:r>
        <w:rPr>
          <w:spacing w:val="-3"/>
        </w:rPr>
        <w:t xml:space="preserve"> </w:t>
      </w:r>
      <w:r>
        <w:t>for</w:t>
      </w:r>
      <w:r>
        <w:rPr>
          <w:spacing w:val="-6"/>
        </w:rPr>
        <w:t xml:space="preserve"> </w:t>
      </w:r>
      <w:r>
        <w:t>mutual</w:t>
      </w:r>
      <w:r>
        <w:rPr>
          <w:spacing w:val="-2"/>
        </w:rPr>
        <w:t xml:space="preserve"> </w:t>
      </w:r>
      <w:r>
        <w:t>authentication.</w:t>
      </w:r>
      <w:r>
        <w:rPr>
          <w:spacing w:val="-3"/>
        </w:rPr>
        <w:t xml:space="preserve"> </w:t>
      </w:r>
      <w:proofErr w:type="spellStart"/>
      <w:r>
        <w:t>mTLS</w:t>
      </w:r>
      <w:proofErr w:type="spellEnd"/>
      <w:r>
        <w:rPr>
          <w:spacing w:val="-3"/>
        </w:rPr>
        <w:t xml:space="preserve"> </w:t>
      </w:r>
      <w:r>
        <w:t>ensures</w:t>
      </w:r>
      <w:r>
        <w:rPr>
          <w:spacing w:val="-5"/>
        </w:rPr>
        <w:t xml:space="preserve"> </w:t>
      </w:r>
      <w:r>
        <w:t>that</w:t>
      </w:r>
      <w:r>
        <w:rPr>
          <w:spacing w:val="-3"/>
        </w:rPr>
        <w:t xml:space="preserve"> </w:t>
      </w:r>
      <w:r>
        <w:t>the</w:t>
      </w:r>
      <w:r>
        <w:rPr>
          <w:spacing w:val="-4"/>
        </w:rPr>
        <w:t xml:space="preserve"> </w:t>
      </w:r>
      <w:r>
        <w:t>parties at each end of a network connection are who they claim to be by verifying that they both have the correct private key. The information within their respective TLS certificates provides additional verification.</w:t>
      </w:r>
    </w:p>
    <w:p w14:paraId="14D0BDD4" w14:textId="77777777" w:rsidR="00B86345" w:rsidRDefault="00B86345">
      <w:pPr>
        <w:sectPr w:rsidR="00B86345">
          <w:pgSz w:w="12240" w:h="15840"/>
          <w:pgMar w:top="1360" w:right="1320" w:bottom="280" w:left="1340" w:header="720" w:footer="720" w:gutter="0"/>
          <w:cols w:space="720"/>
        </w:sectPr>
      </w:pPr>
    </w:p>
    <w:p w14:paraId="270F35B9" w14:textId="77777777" w:rsidR="00B86345" w:rsidRDefault="00000000">
      <w:pPr>
        <w:pStyle w:val="Heading3"/>
        <w:spacing w:before="22"/>
      </w:pPr>
      <w:bookmarkStart w:id="368" w:name="Why_use_mTLS?"/>
      <w:bookmarkEnd w:id="368"/>
      <w:r>
        <w:rPr>
          <w:color w:val="4F81BC"/>
        </w:rPr>
        <w:lastRenderedPageBreak/>
        <w:t>Why</w:t>
      </w:r>
      <w:r>
        <w:rPr>
          <w:color w:val="4F81BC"/>
          <w:spacing w:val="-5"/>
        </w:rPr>
        <w:t xml:space="preserve"> </w:t>
      </w:r>
      <w:r>
        <w:rPr>
          <w:color w:val="4F81BC"/>
        </w:rPr>
        <w:t>use</w:t>
      </w:r>
      <w:r>
        <w:rPr>
          <w:color w:val="4F81BC"/>
          <w:spacing w:val="-4"/>
        </w:rPr>
        <w:t xml:space="preserve"> </w:t>
      </w:r>
      <w:proofErr w:type="spellStart"/>
      <w:r>
        <w:rPr>
          <w:color w:val="4F81BC"/>
          <w:spacing w:val="-4"/>
        </w:rPr>
        <w:t>mTLS</w:t>
      </w:r>
      <w:proofErr w:type="spellEnd"/>
      <w:r>
        <w:rPr>
          <w:color w:val="4F81BC"/>
          <w:spacing w:val="-4"/>
        </w:rPr>
        <w:t>?</w:t>
      </w:r>
    </w:p>
    <w:p w14:paraId="0D8CCD88" w14:textId="77777777" w:rsidR="00B86345" w:rsidRDefault="00000000">
      <w:pPr>
        <w:pStyle w:val="BodyText"/>
        <w:spacing w:before="178"/>
        <w:ind w:right="169"/>
      </w:pPr>
      <w:proofErr w:type="spellStart"/>
      <w:r>
        <w:t>mTLS</w:t>
      </w:r>
      <w:proofErr w:type="spellEnd"/>
      <w:r>
        <w:rPr>
          <w:spacing w:val="-8"/>
        </w:rPr>
        <w:t xml:space="preserve"> </w:t>
      </w:r>
      <w:r>
        <w:t>helps</w:t>
      </w:r>
      <w:r>
        <w:rPr>
          <w:spacing w:val="-6"/>
        </w:rPr>
        <w:t xml:space="preserve"> </w:t>
      </w:r>
      <w:r>
        <w:t>ensure</w:t>
      </w:r>
      <w:r>
        <w:rPr>
          <w:spacing w:val="-5"/>
        </w:rPr>
        <w:t xml:space="preserve"> </w:t>
      </w:r>
      <w:r>
        <w:t>that</w:t>
      </w:r>
      <w:r>
        <w:rPr>
          <w:spacing w:val="-4"/>
        </w:rPr>
        <w:t xml:space="preserve"> </w:t>
      </w:r>
      <w:r>
        <w:t>the</w:t>
      </w:r>
      <w:r>
        <w:rPr>
          <w:spacing w:val="-5"/>
        </w:rPr>
        <w:t xml:space="preserve"> </w:t>
      </w:r>
      <w:r>
        <w:t>traffic</w:t>
      </w:r>
      <w:r>
        <w:rPr>
          <w:spacing w:val="-4"/>
        </w:rPr>
        <w:t xml:space="preserve"> </w:t>
      </w:r>
      <w:r>
        <w:t>is</w:t>
      </w:r>
      <w:r>
        <w:rPr>
          <w:spacing w:val="-5"/>
        </w:rPr>
        <w:t xml:space="preserve"> </w:t>
      </w:r>
      <w:r>
        <w:t>secure</w:t>
      </w:r>
      <w:r>
        <w:rPr>
          <w:spacing w:val="-5"/>
        </w:rPr>
        <w:t xml:space="preserve"> </w:t>
      </w:r>
      <w:r>
        <w:t>and trusted</w:t>
      </w:r>
      <w:r>
        <w:rPr>
          <w:spacing w:val="-3"/>
        </w:rPr>
        <w:t xml:space="preserve"> </w:t>
      </w:r>
      <w:r>
        <w:t>in</w:t>
      </w:r>
      <w:r>
        <w:rPr>
          <w:spacing w:val="-3"/>
        </w:rPr>
        <w:t xml:space="preserve"> </w:t>
      </w:r>
      <w:r>
        <w:t>both</w:t>
      </w:r>
      <w:r>
        <w:rPr>
          <w:spacing w:val="-1"/>
        </w:rPr>
        <w:t xml:space="preserve"> </w:t>
      </w:r>
      <w:r>
        <w:t>directions</w:t>
      </w:r>
      <w:r>
        <w:rPr>
          <w:spacing w:val="-5"/>
        </w:rPr>
        <w:t xml:space="preserve"> </w:t>
      </w:r>
      <w:r>
        <w:t>between</w:t>
      </w:r>
      <w:r>
        <w:rPr>
          <w:spacing w:val="-4"/>
        </w:rPr>
        <w:t xml:space="preserve"> </w:t>
      </w:r>
      <w:r>
        <w:t>a</w:t>
      </w:r>
      <w:r>
        <w:rPr>
          <w:spacing w:val="-5"/>
        </w:rPr>
        <w:t xml:space="preserve"> </w:t>
      </w:r>
      <w:r>
        <w:t>client and server. This provides an additional layer of security for users who log in to an</w:t>
      </w:r>
    </w:p>
    <w:p w14:paraId="6DB58D48" w14:textId="77777777" w:rsidR="00B86345" w:rsidRDefault="00000000">
      <w:pPr>
        <w:pStyle w:val="BodyText"/>
        <w:spacing w:before="2" w:line="237" w:lineRule="auto"/>
        <w:ind w:right="171"/>
      </w:pPr>
      <w:r>
        <w:t>organization’s</w:t>
      </w:r>
      <w:r>
        <w:rPr>
          <w:spacing w:val="-6"/>
        </w:rPr>
        <w:t xml:space="preserve"> </w:t>
      </w:r>
      <w:r>
        <w:t>network</w:t>
      </w:r>
      <w:r>
        <w:rPr>
          <w:spacing w:val="-5"/>
        </w:rPr>
        <w:t xml:space="preserve"> </w:t>
      </w:r>
      <w:r>
        <w:t>or</w:t>
      </w:r>
      <w:r>
        <w:rPr>
          <w:spacing w:val="-2"/>
        </w:rPr>
        <w:t xml:space="preserve"> </w:t>
      </w:r>
      <w:r>
        <w:t>applications.</w:t>
      </w:r>
      <w:r>
        <w:rPr>
          <w:spacing w:val="-5"/>
        </w:rPr>
        <w:t xml:space="preserve"> </w:t>
      </w:r>
      <w:r>
        <w:t>It</w:t>
      </w:r>
      <w:r>
        <w:rPr>
          <w:spacing w:val="-4"/>
        </w:rPr>
        <w:t xml:space="preserve"> </w:t>
      </w:r>
      <w:r>
        <w:t>also</w:t>
      </w:r>
      <w:r>
        <w:rPr>
          <w:spacing w:val="-2"/>
        </w:rPr>
        <w:t xml:space="preserve"> </w:t>
      </w:r>
      <w:r>
        <w:t>verifies</w:t>
      </w:r>
      <w:r>
        <w:rPr>
          <w:spacing w:val="-6"/>
        </w:rPr>
        <w:t xml:space="preserve"> </w:t>
      </w:r>
      <w:r>
        <w:t>connections</w:t>
      </w:r>
      <w:r>
        <w:rPr>
          <w:spacing w:val="-5"/>
        </w:rPr>
        <w:t xml:space="preserve"> </w:t>
      </w:r>
      <w:r>
        <w:t>with</w:t>
      </w:r>
      <w:r>
        <w:rPr>
          <w:spacing w:val="-2"/>
        </w:rPr>
        <w:t xml:space="preserve"> </w:t>
      </w:r>
      <w:r>
        <w:t>client</w:t>
      </w:r>
      <w:r>
        <w:rPr>
          <w:spacing w:val="-3"/>
        </w:rPr>
        <w:t xml:space="preserve"> </w:t>
      </w:r>
      <w:r>
        <w:t>devices</w:t>
      </w:r>
      <w:r>
        <w:rPr>
          <w:spacing w:val="-6"/>
        </w:rPr>
        <w:t xml:space="preserve"> </w:t>
      </w:r>
      <w:r>
        <w:t>that do not follow a login process, such as Internet of Things (IoT) devices.</w:t>
      </w:r>
    </w:p>
    <w:p w14:paraId="68F9E9CE" w14:textId="77777777" w:rsidR="00B86345" w:rsidRDefault="00000000">
      <w:pPr>
        <w:pStyle w:val="BodyText"/>
        <w:spacing w:before="187" w:line="237" w:lineRule="auto"/>
      </w:pPr>
      <w:r>
        <w:t>Nowadays,</w:t>
      </w:r>
      <w:r>
        <w:rPr>
          <w:spacing w:val="-5"/>
        </w:rPr>
        <w:t xml:space="preserve"> </w:t>
      </w:r>
      <w:proofErr w:type="spellStart"/>
      <w:r>
        <w:t>mTLS</w:t>
      </w:r>
      <w:proofErr w:type="spellEnd"/>
      <w:r>
        <w:rPr>
          <w:spacing w:val="-3"/>
        </w:rPr>
        <w:t xml:space="preserve"> </w:t>
      </w:r>
      <w:r>
        <w:t>is</w:t>
      </w:r>
      <w:r>
        <w:rPr>
          <w:spacing w:val="-5"/>
        </w:rPr>
        <w:t xml:space="preserve"> </w:t>
      </w:r>
      <w:r>
        <w:t>commonly</w:t>
      </w:r>
      <w:r>
        <w:rPr>
          <w:spacing w:val="-4"/>
        </w:rPr>
        <w:t xml:space="preserve"> </w:t>
      </w:r>
      <w:r>
        <w:t>used</w:t>
      </w:r>
      <w:r>
        <w:rPr>
          <w:spacing w:val="-3"/>
        </w:rPr>
        <w:t xml:space="preserve"> </w:t>
      </w:r>
      <w:r>
        <w:t>by</w:t>
      </w:r>
      <w:r>
        <w:rPr>
          <w:spacing w:val="-4"/>
        </w:rPr>
        <w:t xml:space="preserve"> </w:t>
      </w:r>
      <w:r>
        <w:t>microservices</w:t>
      </w:r>
      <w:r>
        <w:rPr>
          <w:spacing w:val="-6"/>
        </w:rPr>
        <w:t xml:space="preserve"> </w:t>
      </w:r>
      <w:r>
        <w:t>or</w:t>
      </w:r>
      <w:r>
        <w:rPr>
          <w:spacing w:val="-2"/>
        </w:rPr>
        <w:t xml:space="preserve"> </w:t>
      </w:r>
      <w:r>
        <w:t>distributed</w:t>
      </w:r>
      <w:r>
        <w:rPr>
          <w:spacing w:val="-3"/>
        </w:rPr>
        <w:t xml:space="preserve"> </w:t>
      </w:r>
      <w:r>
        <w:t>systems</w:t>
      </w:r>
      <w:r>
        <w:rPr>
          <w:spacing w:val="-6"/>
        </w:rPr>
        <w:t xml:space="preserve"> </w:t>
      </w:r>
      <w:r>
        <w:t>in</w:t>
      </w:r>
      <w:r>
        <w:rPr>
          <w:spacing w:val="-3"/>
        </w:rPr>
        <w:t xml:space="preserve"> </w:t>
      </w:r>
      <w:r>
        <w:t>a</w:t>
      </w:r>
      <w:r>
        <w:rPr>
          <w:spacing w:val="-5"/>
        </w:rPr>
        <w:t xml:space="preserve"> </w:t>
      </w:r>
      <w:hyperlink r:id="rId236">
        <w:r>
          <w:rPr>
            <w:color w:val="4F81BC"/>
          </w:rPr>
          <w:t>zero</w:t>
        </w:r>
        <w:r>
          <w:rPr>
            <w:color w:val="4F81BC"/>
            <w:spacing w:val="-2"/>
          </w:rPr>
          <w:t xml:space="preserve"> </w:t>
        </w:r>
        <w:r>
          <w:rPr>
            <w:color w:val="4F81BC"/>
          </w:rPr>
          <w:t>trust</w:t>
        </w:r>
      </w:hyperlink>
      <w:r>
        <w:rPr>
          <w:color w:val="4F81BC"/>
        </w:rPr>
        <w:t xml:space="preserve"> </w:t>
      </w:r>
      <w:hyperlink r:id="rId237">
        <w:r>
          <w:rPr>
            <w:color w:val="4F81BC"/>
          </w:rPr>
          <w:t>security model</w:t>
        </w:r>
      </w:hyperlink>
      <w:r>
        <w:rPr>
          <w:color w:val="4F81BC"/>
        </w:rPr>
        <w:t xml:space="preserve"> </w:t>
      </w:r>
      <w:r>
        <w:t>to verify each other.</w:t>
      </w:r>
    </w:p>
    <w:p w14:paraId="568B7E58" w14:textId="77777777" w:rsidR="00B86345" w:rsidRDefault="00B86345">
      <w:pPr>
        <w:pStyle w:val="BodyText"/>
        <w:spacing w:before="201"/>
        <w:ind w:left="0"/>
      </w:pPr>
    </w:p>
    <w:p w14:paraId="131107A8" w14:textId="77777777" w:rsidR="00B86345" w:rsidRDefault="00B86345">
      <w:pPr>
        <w:sectPr w:rsidR="00B86345">
          <w:pgSz w:w="12240" w:h="15840"/>
          <w:pgMar w:top="1420" w:right="1320" w:bottom="280" w:left="1340" w:header="720" w:footer="720" w:gutter="0"/>
          <w:cols w:space="720"/>
        </w:sectPr>
      </w:pPr>
      <w:bookmarkStart w:id="369" w:name="System_Design_Interviews"/>
      <w:bookmarkStart w:id="370" w:name="_bookmark47"/>
      <w:bookmarkEnd w:id="369"/>
      <w:bookmarkEnd w:id="370"/>
    </w:p>
    <w:p w14:paraId="44EB9D1A" w14:textId="77777777" w:rsidR="00B86345" w:rsidRDefault="00B86345" w:rsidP="00C74154">
      <w:pPr>
        <w:pStyle w:val="ListParagraph"/>
        <w:numPr>
          <w:ilvl w:val="0"/>
          <w:numId w:val="9"/>
        </w:numPr>
        <w:tabs>
          <w:tab w:val="left" w:pos="820"/>
        </w:tabs>
        <w:spacing w:before="78"/>
        <w:ind w:left="820" w:hanging="480"/>
      </w:pPr>
    </w:p>
    <w:sectPr w:rsidR="00B86345">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18B"/>
    <w:multiLevelType w:val="hybridMultilevel"/>
    <w:tmpl w:val="A6963B50"/>
    <w:lvl w:ilvl="0" w:tplc="B52E432A">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05A4DFE2">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7BDE61E4">
      <w:numFmt w:val="bullet"/>
      <w:lvlText w:val="•"/>
      <w:lvlJc w:val="left"/>
      <w:pPr>
        <w:ind w:left="2572" w:hanging="481"/>
      </w:pPr>
      <w:rPr>
        <w:rFonts w:hint="default"/>
        <w:lang w:val="en-US" w:eastAsia="en-US" w:bidi="ar-SA"/>
      </w:rPr>
    </w:lvl>
    <w:lvl w:ilvl="3" w:tplc="E0500F3A">
      <w:numFmt w:val="bullet"/>
      <w:lvlText w:val="•"/>
      <w:lvlJc w:val="left"/>
      <w:pPr>
        <w:ind w:left="3448" w:hanging="481"/>
      </w:pPr>
      <w:rPr>
        <w:rFonts w:hint="default"/>
        <w:lang w:val="en-US" w:eastAsia="en-US" w:bidi="ar-SA"/>
      </w:rPr>
    </w:lvl>
    <w:lvl w:ilvl="4" w:tplc="66D0AAF8">
      <w:numFmt w:val="bullet"/>
      <w:lvlText w:val="•"/>
      <w:lvlJc w:val="left"/>
      <w:pPr>
        <w:ind w:left="4324" w:hanging="481"/>
      </w:pPr>
      <w:rPr>
        <w:rFonts w:hint="default"/>
        <w:lang w:val="en-US" w:eastAsia="en-US" w:bidi="ar-SA"/>
      </w:rPr>
    </w:lvl>
    <w:lvl w:ilvl="5" w:tplc="8B2A2E16">
      <w:numFmt w:val="bullet"/>
      <w:lvlText w:val="•"/>
      <w:lvlJc w:val="left"/>
      <w:pPr>
        <w:ind w:left="5200" w:hanging="481"/>
      </w:pPr>
      <w:rPr>
        <w:rFonts w:hint="default"/>
        <w:lang w:val="en-US" w:eastAsia="en-US" w:bidi="ar-SA"/>
      </w:rPr>
    </w:lvl>
    <w:lvl w:ilvl="6" w:tplc="66FADC1A">
      <w:numFmt w:val="bullet"/>
      <w:lvlText w:val="•"/>
      <w:lvlJc w:val="left"/>
      <w:pPr>
        <w:ind w:left="6076" w:hanging="481"/>
      </w:pPr>
      <w:rPr>
        <w:rFonts w:hint="default"/>
        <w:lang w:val="en-US" w:eastAsia="en-US" w:bidi="ar-SA"/>
      </w:rPr>
    </w:lvl>
    <w:lvl w:ilvl="7" w:tplc="745EA8D8">
      <w:numFmt w:val="bullet"/>
      <w:lvlText w:val="•"/>
      <w:lvlJc w:val="left"/>
      <w:pPr>
        <w:ind w:left="6952" w:hanging="481"/>
      </w:pPr>
      <w:rPr>
        <w:rFonts w:hint="default"/>
        <w:lang w:val="en-US" w:eastAsia="en-US" w:bidi="ar-SA"/>
      </w:rPr>
    </w:lvl>
    <w:lvl w:ilvl="8" w:tplc="E58A7DAA">
      <w:numFmt w:val="bullet"/>
      <w:lvlText w:val="•"/>
      <w:lvlJc w:val="left"/>
      <w:pPr>
        <w:ind w:left="7828" w:hanging="481"/>
      </w:pPr>
      <w:rPr>
        <w:rFonts w:hint="default"/>
        <w:lang w:val="en-US" w:eastAsia="en-US" w:bidi="ar-SA"/>
      </w:rPr>
    </w:lvl>
  </w:abstractNum>
  <w:abstractNum w:abstractNumId="1" w15:restartNumberingAfterBreak="0">
    <w:nsid w:val="040E31FA"/>
    <w:multiLevelType w:val="hybridMultilevel"/>
    <w:tmpl w:val="EC6EC6B0"/>
    <w:lvl w:ilvl="0" w:tplc="FC90BCEC">
      <w:numFmt w:val="bullet"/>
      <w:lvlText w:val="•"/>
      <w:lvlJc w:val="left"/>
      <w:pPr>
        <w:ind w:left="100" w:hanging="481"/>
      </w:pPr>
      <w:rPr>
        <w:rFonts w:ascii="Cambria" w:eastAsia="Cambria" w:hAnsi="Cambria" w:cs="Cambria" w:hint="default"/>
        <w:b w:val="0"/>
        <w:bCs w:val="0"/>
        <w:i w:val="0"/>
        <w:iCs w:val="0"/>
        <w:spacing w:val="0"/>
        <w:w w:val="100"/>
        <w:sz w:val="24"/>
        <w:szCs w:val="24"/>
        <w:lang w:val="en-US" w:eastAsia="en-US" w:bidi="ar-SA"/>
      </w:rPr>
    </w:lvl>
    <w:lvl w:ilvl="1" w:tplc="497A5614">
      <w:numFmt w:val="bullet"/>
      <w:lvlText w:val="•"/>
      <w:lvlJc w:val="left"/>
      <w:pPr>
        <w:ind w:left="1048" w:hanging="481"/>
      </w:pPr>
      <w:rPr>
        <w:rFonts w:hint="default"/>
        <w:lang w:val="en-US" w:eastAsia="en-US" w:bidi="ar-SA"/>
      </w:rPr>
    </w:lvl>
    <w:lvl w:ilvl="2" w:tplc="8DD0F000">
      <w:numFmt w:val="bullet"/>
      <w:lvlText w:val="•"/>
      <w:lvlJc w:val="left"/>
      <w:pPr>
        <w:ind w:left="1996" w:hanging="481"/>
      </w:pPr>
      <w:rPr>
        <w:rFonts w:hint="default"/>
        <w:lang w:val="en-US" w:eastAsia="en-US" w:bidi="ar-SA"/>
      </w:rPr>
    </w:lvl>
    <w:lvl w:ilvl="3" w:tplc="D542C338">
      <w:numFmt w:val="bullet"/>
      <w:lvlText w:val="•"/>
      <w:lvlJc w:val="left"/>
      <w:pPr>
        <w:ind w:left="2944" w:hanging="481"/>
      </w:pPr>
      <w:rPr>
        <w:rFonts w:hint="default"/>
        <w:lang w:val="en-US" w:eastAsia="en-US" w:bidi="ar-SA"/>
      </w:rPr>
    </w:lvl>
    <w:lvl w:ilvl="4" w:tplc="E6BA2102">
      <w:numFmt w:val="bullet"/>
      <w:lvlText w:val="•"/>
      <w:lvlJc w:val="left"/>
      <w:pPr>
        <w:ind w:left="3892" w:hanging="481"/>
      </w:pPr>
      <w:rPr>
        <w:rFonts w:hint="default"/>
        <w:lang w:val="en-US" w:eastAsia="en-US" w:bidi="ar-SA"/>
      </w:rPr>
    </w:lvl>
    <w:lvl w:ilvl="5" w:tplc="950C82CE">
      <w:numFmt w:val="bullet"/>
      <w:lvlText w:val="•"/>
      <w:lvlJc w:val="left"/>
      <w:pPr>
        <w:ind w:left="4840" w:hanging="481"/>
      </w:pPr>
      <w:rPr>
        <w:rFonts w:hint="default"/>
        <w:lang w:val="en-US" w:eastAsia="en-US" w:bidi="ar-SA"/>
      </w:rPr>
    </w:lvl>
    <w:lvl w:ilvl="6" w:tplc="BB764704">
      <w:numFmt w:val="bullet"/>
      <w:lvlText w:val="•"/>
      <w:lvlJc w:val="left"/>
      <w:pPr>
        <w:ind w:left="5788" w:hanging="481"/>
      </w:pPr>
      <w:rPr>
        <w:rFonts w:hint="default"/>
        <w:lang w:val="en-US" w:eastAsia="en-US" w:bidi="ar-SA"/>
      </w:rPr>
    </w:lvl>
    <w:lvl w:ilvl="7" w:tplc="D214F108">
      <w:numFmt w:val="bullet"/>
      <w:lvlText w:val="•"/>
      <w:lvlJc w:val="left"/>
      <w:pPr>
        <w:ind w:left="6736" w:hanging="481"/>
      </w:pPr>
      <w:rPr>
        <w:rFonts w:hint="default"/>
        <w:lang w:val="en-US" w:eastAsia="en-US" w:bidi="ar-SA"/>
      </w:rPr>
    </w:lvl>
    <w:lvl w:ilvl="8" w:tplc="7522258C">
      <w:numFmt w:val="bullet"/>
      <w:lvlText w:val="•"/>
      <w:lvlJc w:val="left"/>
      <w:pPr>
        <w:ind w:left="7684" w:hanging="481"/>
      </w:pPr>
      <w:rPr>
        <w:rFonts w:hint="default"/>
        <w:lang w:val="en-US" w:eastAsia="en-US" w:bidi="ar-SA"/>
      </w:rPr>
    </w:lvl>
  </w:abstractNum>
  <w:abstractNum w:abstractNumId="2" w15:restartNumberingAfterBreak="0">
    <w:nsid w:val="138A448C"/>
    <w:multiLevelType w:val="hybridMultilevel"/>
    <w:tmpl w:val="C202467E"/>
    <w:lvl w:ilvl="0" w:tplc="ABF439DA">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C3E81FBA">
      <w:numFmt w:val="bullet"/>
      <w:lvlText w:val="•"/>
      <w:lvlJc w:val="left"/>
      <w:pPr>
        <w:ind w:left="1696" w:hanging="481"/>
      </w:pPr>
      <w:rPr>
        <w:rFonts w:hint="default"/>
        <w:lang w:val="en-US" w:eastAsia="en-US" w:bidi="ar-SA"/>
      </w:rPr>
    </w:lvl>
    <w:lvl w:ilvl="2" w:tplc="87D47ACC">
      <w:numFmt w:val="bullet"/>
      <w:lvlText w:val="•"/>
      <w:lvlJc w:val="left"/>
      <w:pPr>
        <w:ind w:left="2572" w:hanging="481"/>
      </w:pPr>
      <w:rPr>
        <w:rFonts w:hint="default"/>
        <w:lang w:val="en-US" w:eastAsia="en-US" w:bidi="ar-SA"/>
      </w:rPr>
    </w:lvl>
    <w:lvl w:ilvl="3" w:tplc="5428E44C">
      <w:numFmt w:val="bullet"/>
      <w:lvlText w:val="•"/>
      <w:lvlJc w:val="left"/>
      <w:pPr>
        <w:ind w:left="3448" w:hanging="481"/>
      </w:pPr>
      <w:rPr>
        <w:rFonts w:hint="default"/>
        <w:lang w:val="en-US" w:eastAsia="en-US" w:bidi="ar-SA"/>
      </w:rPr>
    </w:lvl>
    <w:lvl w:ilvl="4" w:tplc="E47CF3C4">
      <w:numFmt w:val="bullet"/>
      <w:lvlText w:val="•"/>
      <w:lvlJc w:val="left"/>
      <w:pPr>
        <w:ind w:left="4324" w:hanging="481"/>
      </w:pPr>
      <w:rPr>
        <w:rFonts w:hint="default"/>
        <w:lang w:val="en-US" w:eastAsia="en-US" w:bidi="ar-SA"/>
      </w:rPr>
    </w:lvl>
    <w:lvl w:ilvl="5" w:tplc="64AA407E">
      <w:numFmt w:val="bullet"/>
      <w:lvlText w:val="•"/>
      <w:lvlJc w:val="left"/>
      <w:pPr>
        <w:ind w:left="5200" w:hanging="481"/>
      </w:pPr>
      <w:rPr>
        <w:rFonts w:hint="default"/>
        <w:lang w:val="en-US" w:eastAsia="en-US" w:bidi="ar-SA"/>
      </w:rPr>
    </w:lvl>
    <w:lvl w:ilvl="6" w:tplc="8FA2DC08">
      <w:numFmt w:val="bullet"/>
      <w:lvlText w:val="•"/>
      <w:lvlJc w:val="left"/>
      <w:pPr>
        <w:ind w:left="6076" w:hanging="481"/>
      </w:pPr>
      <w:rPr>
        <w:rFonts w:hint="default"/>
        <w:lang w:val="en-US" w:eastAsia="en-US" w:bidi="ar-SA"/>
      </w:rPr>
    </w:lvl>
    <w:lvl w:ilvl="7" w:tplc="985C7EC0">
      <w:numFmt w:val="bullet"/>
      <w:lvlText w:val="•"/>
      <w:lvlJc w:val="left"/>
      <w:pPr>
        <w:ind w:left="6952" w:hanging="481"/>
      </w:pPr>
      <w:rPr>
        <w:rFonts w:hint="default"/>
        <w:lang w:val="en-US" w:eastAsia="en-US" w:bidi="ar-SA"/>
      </w:rPr>
    </w:lvl>
    <w:lvl w:ilvl="8" w:tplc="14B267F6">
      <w:numFmt w:val="bullet"/>
      <w:lvlText w:val="•"/>
      <w:lvlJc w:val="left"/>
      <w:pPr>
        <w:ind w:left="7828" w:hanging="481"/>
      </w:pPr>
      <w:rPr>
        <w:rFonts w:hint="default"/>
        <w:lang w:val="en-US" w:eastAsia="en-US" w:bidi="ar-SA"/>
      </w:rPr>
    </w:lvl>
  </w:abstractNum>
  <w:abstractNum w:abstractNumId="3" w15:restartNumberingAfterBreak="0">
    <w:nsid w:val="18F764F9"/>
    <w:multiLevelType w:val="hybridMultilevel"/>
    <w:tmpl w:val="FF563408"/>
    <w:lvl w:ilvl="0" w:tplc="95AEABEE">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46C69CD6">
      <w:numFmt w:val="bullet"/>
      <w:lvlText w:val="•"/>
      <w:lvlJc w:val="left"/>
      <w:pPr>
        <w:ind w:left="1696" w:hanging="481"/>
      </w:pPr>
      <w:rPr>
        <w:rFonts w:hint="default"/>
        <w:lang w:val="en-US" w:eastAsia="en-US" w:bidi="ar-SA"/>
      </w:rPr>
    </w:lvl>
    <w:lvl w:ilvl="2" w:tplc="4EF69D7E">
      <w:numFmt w:val="bullet"/>
      <w:lvlText w:val="•"/>
      <w:lvlJc w:val="left"/>
      <w:pPr>
        <w:ind w:left="2572" w:hanging="481"/>
      </w:pPr>
      <w:rPr>
        <w:rFonts w:hint="default"/>
        <w:lang w:val="en-US" w:eastAsia="en-US" w:bidi="ar-SA"/>
      </w:rPr>
    </w:lvl>
    <w:lvl w:ilvl="3" w:tplc="537081A8">
      <w:numFmt w:val="bullet"/>
      <w:lvlText w:val="•"/>
      <w:lvlJc w:val="left"/>
      <w:pPr>
        <w:ind w:left="3448" w:hanging="481"/>
      </w:pPr>
      <w:rPr>
        <w:rFonts w:hint="default"/>
        <w:lang w:val="en-US" w:eastAsia="en-US" w:bidi="ar-SA"/>
      </w:rPr>
    </w:lvl>
    <w:lvl w:ilvl="4" w:tplc="98B28F1C">
      <w:numFmt w:val="bullet"/>
      <w:lvlText w:val="•"/>
      <w:lvlJc w:val="left"/>
      <w:pPr>
        <w:ind w:left="4324" w:hanging="481"/>
      </w:pPr>
      <w:rPr>
        <w:rFonts w:hint="default"/>
        <w:lang w:val="en-US" w:eastAsia="en-US" w:bidi="ar-SA"/>
      </w:rPr>
    </w:lvl>
    <w:lvl w:ilvl="5" w:tplc="B0A2A9F8">
      <w:numFmt w:val="bullet"/>
      <w:lvlText w:val="•"/>
      <w:lvlJc w:val="left"/>
      <w:pPr>
        <w:ind w:left="5200" w:hanging="481"/>
      </w:pPr>
      <w:rPr>
        <w:rFonts w:hint="default"/>
        <w:lang w:val="en-US" w:eastAsia="en-US" w:bidi="ar-SA"/>
      </w:rPr>
    </w:lvl>
    <w:lvl w:ilvl="6" w:tplc="FFE81B7A">
      <w:numFmt w:val="bullet"/>
      <w:lvlText w:val="•"/>
      <w:lvlJc w:val="left"/>
      <w:pPr>
        <w:ind w:left="6076" w:hanging="481"/>
      </w:pPr>
      <w:rPr>
        <w:rFonts w:hint="default"/>
        <w:lang w:val="en-US" w:eastAsia="en-US" w:bidi="ar-SA"/>
      </w:rPr>
    </w:lvl>
    <w:lvl w:ilvl="7" w:tplc="6DC203D6">
      <w:numFmt w:val="bullet"/>
      <w:lvlText w:val="•"/>
      <w:lvlJc w:val="left"/>
      <w:pPr>
        <w:ind w:left="6952" w:hanging="481"/>
      </w:pPr>
      <w:rPr>
        <w:rFonts w:hint="default"/>
        <w:lang w:val="en-US" w:eastAsia="en-US" w:bidi="ar-SA"/>
      </w:rPr>
    </w:lvl>
    <w:lvl w:ilvl="8" w:tplc="A78897E8">
      <w:numFmt w:val="bullet"/>
      <w:lvlText w:val="•"/>
      <w:lvlJc w:val="left"/>
      <w:pPr>
        <w:ind w:left="7828" w:hanging="481"/>
      </w:pPr>
      <w:rPr>
        <w:rFonts w:hint="default"/>
        <w:lang w:val="en-US" w:eastAsia="en-US" w:bidi="ar-SA"/>
      </w:rPr>
    </w:lvl>
  </w:abstractNum>
  <w:abstractNum w:abstractNumId="4" w15:restartNumberingAfterBreak="0">
    <w:nsid w:val="1C3B373C"/>
    <w:multiLevelType w:val="hybridMultilevel"/>
    <w:tmpl w:val="670A4982"/>
    <w:lvl w:ilvl="0" w:tplc="926CE7E4">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BE7880C4">
      <w:numFmt w:val="bullet"/>
      <w:lvlText w:val="•"/>
      <w:lvlJc w:val="left"/>
      <w:pPr>
        <w:ind w:left="1696" w:hanging="481"/>
      </w:pPr>
      <w:rPr>
        <w:rFonts w:hint="default"/>
        <w:lang w:val="en-US" w:eastAsia="en-US" w:bidi="ar-SA"/>
      </w:rPr>
    </w:lvl>
    <w:lvl w:ilvl="2" w:tplc="3DB6EF9A">
      <w:numFmt w:val="bullet"/>
      <w:lvlText w:val="•"/>
      <w:lvlJc w:val="left"/>
      <w:pPr>
        <w:ind w:left="2572" w:hanging="481"/>
      </w:pPr>
      <w:rPr>
        <w:rFonts w:hint="default"/>
        <w:lang w:val="en-US" w:eastAsia="en-US" w:bidi="ar-SA"/>
      </w:rPr>
    </w:lvl>
    <w:lvl w:ilvl="3" w:tplc="7A64AF82">
      <w:numFmt w:val="bullet"/>
      <w:lvlText w:val="•"/>
      <w:lvlJc w:val="left"/>
      <w:pPr>
        <w:ind w:left="3448" w:hanging="481"/>
      </w:pPr>
      <w:rPr>
        <w:rFonts w:hint="default"/>
        <w:lang w:val="en-US" w:eastAsia="en-US" w:bidi="ar-SA"/>
      </w:rPr>
    </w:lvl>
    <w:lvl w:ilvl="4" w:tplc="AA1A3878">
      <w:numFmt w:val="bullet"/>
      <w:lvlText w:val="•"/>
      <w:lvlJc w:val="left"/>
      <w:pPr>
        <w:ind w:left="4324" w:hanging="481"/>
      </w:pPr>
      <w:rPr>
        <w:rFonts w:hint="default"/>
        <w:lang w:val="en-US" w:eastAsia="en-US" w:bidi="ar-SA"/>
      </w:rPr>
    </w:lvl>
    <w:lvl w:ilvl="5" w:tplc="BBAC405C">
      <w:numFmt w:val="bullet"/>
      <w:lvlText w:val="•"/>
      <w:lvlJc w:val="left"/>
      <w:pPr>
        <w:ind w:left="5200" w:hanging="481"/>
      </w:pPr>
      <w:rPr>
        <w:rFonts w:hint="default"/>
        <w:lang w:val="en-US" w:eastAsia="en-US" w:bidi="ar-SA"/>
      </w:rPr>
    </w:lvl>
    <w:lvl w:ilvl="6" w:tplc="83B4042A">
      <w:numFmt w:val="bullet"/>
      <w:lvlText w:val="•"/>
      <w:lvlJc w:val="left"/>
      <w:pPr>
        <w:ind w:left="6076" w:hanging="481"/>
      </w:pPr>
      <w:rPr>
        <w:rFonts w:hint="default"/>
        <w:lang w:val="en-US" w:eastAsia="en-US" w:bidi="ar-SA"/>
      </w:rPr>
    </w:lvl>
    <w:lvl w:ilvl="7" w:tplc="2292B17C">
      <w:numFmt w:val="bullet"/>
      <w:lvlText w:val="•"/>
      <w:lvlJc w:val="left"/>
      <w:pPr>
        <w:ind w:left="6952" w:hanging="481"/>
      </w:pPr>
      <w:rPr>
        <w:rFonts w:hint="default"/>
        <w:lang w:val="en-US" w:eastAsia="en-US" w:bidi="ar-SA"/>
      </w:rPr>
    </w:lvl>
    <w:lvl w:ilvl="8" w:tplc="4E4417EE">
      <w:numFmt w:val="bullet"/>
      <w:lvlText w:val="•"/>
      <w:lvlJc w:val="left"/>
      <w:pPr>
        <w:ind w:left="7828" w:hanging="481"/>
      </w:pPr>
      <w:rPr>
        <w:rFonts w:hint="default"/>
        <w:lang w:val="en-US" w:eastAsia="en-US" w:bidi="ar-SA"/>
      </w:rPr>
    </w:lvl>
  </w:abstractNum>
  <w:abstractNum w:abstractNumId="5" w15:restartNumberingAfterBreak="0">
    <w:nsid w:val="1F3E3642"/>
    <w:multiLevelType w:val="hybridMultilevel"/>
    <w:tmpl w:val="8E5E1662"/>
    <w:lvl w:ilvl="0" w:tplc="1D2207B8">
      <w:numFmt w:val="bullet"/>
      <w:lvlText w:val="•"/>
      <w:lvlJc w:val="left"/>
      <w:pPr>
        <w:ind w:left="100" w:hanging="481"/>
      </w:pPr>
      <w:rPr>
        <w:rFonts w:ascii="Cambria" w:eastAsia="Cambria" w:hAnsi="Cambria" w:cs="Cambria" w:hint="default"/>
        <w:b w:val="0"/>
        <w:bCs w:val="0"/>
        <w:i w:val="0"/>
        <w:iCs w:val="0"/>
        <w:spacing w:val="0"/>
        <w:w w:val="100"/>
        <w:sz w:val="24"/>
        <w:szCs w:val="24"/>
        <w:lang w:val="en-US" w:eastAsia="en-US" w:bidi="ar-SA"/>
      </w:rPr>
    </w:lvl>
    <w:lvl w:ilvl="1" w:tplc="8C5E6348">
      <w:numFmt w:val="bullet"/>
      <w:lvlText w:val="•"/>
      <w:lvlJc w:val="left"/>
      <w:pPr>
        <w:ind w:left="1048" w:hanging="481"/>
      </w:pPr>
      <w:rPr>
        <w:rFonts w:hint="default"/>
        <w:lang w:val="en-US" w:eastAsia="en-US" w:bidi="ar-SA"/>
      </w:rPr>
    </w:lvl>
    <w:lvl w:ilvl="2" w:tplc="3C0C0D5A">
      <w:numFmt w:val="bullet"/>
      <w:lvlText w:val="•"/>
      <w:lvlJc w:val="left"/>
      <w:pPr>
        <w:ind w:left="1996" w:hanging="481"/>
      </w:pPr>
      <w:rPr>
        <w:rFonts w:hint="default"/>
        <w:lang w:val="en-US" w:eastAsia="en-US" w:bidi="ar-SA"/>
      </w:rPr>
    </w:lvl>
    <w:lvl w:ilvl="3" w:tplc="83862A08">
      <w:numFmt w:val="bullet"/>
      <w:lvlText w:val="•"/>
      <w:lvlJc w:val="left"/>
      <w:pPr>
        <w:ind w:left="2944" w:hanging="481"/>
      </w:pPr>
      <w:rPr>
        <w:rFonts w:hint="default"/>
        <w:lang w:val="en-US" w:eastAsia="en-US" w:bidi="ar-SA"/>
      </w:rPr>
    </w:lvl>
    <w:lvl w:ilvl="4" w:tplc="C8E8E08E">
      <w:numFmt w:val="bullet"/>
      <w:lvlText w:val="•"/>
      <w:lvlJc w:val="left"/>
      <w:pPr>
        <w:ind w:left="3892" w:hanging="481"/>
      </w:pPr>
      <w:rPr>
        <w:rFonts w:hint="default"/>
        <w:lang w:val="en-US" w:eastAsia="en-US" w:bidi="ar-SA"/>
      </w:rPr>
    </w:lvl>
    <w:lvl w:ilvl="5" w:tplc="6A1632CC">
      <w:numFmt w:val="bullet"/>
      <w:lvlText w:val="•"/>
      <w:lvlJc w:val="left"/>
      <w:pPr>
        <w:ind w:left="4840" w:hanging="481"/>
      </w:pPr>
      <w:rPr>
        <w:rFonts w:hint="default"/>
        <w:lang w:val="en-US" w:eastAsia="en-US" w:bidi="ar-SA"/>
      </w:rPr>
    </w:lvl>
    <w:lvl w:ilvl="6" w:tplc="14CAC600">
      <w:numFmt w:val="bullet"/>
      <w:lvlText w:val="•"/>
      <w:lvlJc w:val="left"/>
      <w:pPr>
        <w:ind w:left="5788" w:hanging="481"/>
      </w:pPr>
      <w:rPr>
        <w:rFonts w:hint="default"/>
        <w:lang w:val="en-US" w:eastAsia="en-US" w:bidi="ar-SA"/>
      </w:rPr>
    </w:lvl>
    <w:lvl w:ilvl="7" w:tplc="77686772">
      <w:numFmt w:val="bullet"/>
      <w:lvlText w:val="•"/>
      <w:lvlJc w:val="left"/>
      <w:pPr>
        <w:ind w:left="6736" w:hanging="481"/>
      </w:pPr>
      <w:rPr>
        <w:rFonts w:hint="default"/>
        <w:lang w:val="en-US" w:eastAsia="en-US" w:bidi="ar-SA"/>
      </w:rPr>
    </w:lvl>
    <w:lvl w:ilvl="8" w:tplc="F228A282">
      <w:numFmt w:val="bullet"/>
      <w:lvlText w:val="•"/>
      <w:lvlJc w:val="left"/>
      <w:pPr>
        <w:ind w:left="7684" w:hanging="481"/>
      </w:pPr>
      <w:rPr>
        <w:rFonts w:hint="default"/>
        <w:lang w:val="en-US" w:eastAsia="en-US" w:bidi="ar-SA"/>
      </w:rPr>
    </w:lvl>
  </w:abstractNum>
  <w:abstractNum w:abstractNumId="6" w15:restartNumberingAfterBreak="0">
    <w:nsid w:val="34F9008D"/>
    <w:multiLevelType w:val="hybridMultilevel"/>
    <w:tmpl w:val="82E0587E"/>
    <w:lvl w:ilvl="0" w:tplc="40F0AA20">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2CBA324C">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F3CC5DD0">
      <w:numFmt w:val="bullet"/>
      <w:lvlText w:val="•"/>
      <w:lvlJc w:val="left"/>
      <w:pPr>
        <w:ind w:left="2572" w:hanging="481"/>
      </w:pPr>
      <w:rPr>
        <w:rFonts w:hint="default"/>
        <w:lang w:val="en-US" w:eastAsia="en-US" w:bidi="ar-SA"/>
      </w:rPr>
    </w:lvl>
    <w:lvl w:ilvl="3" w:tplc="88221802">
      <w:numFmt w:val="bullet"/>
      <w:lvlText w:val="•"/>
      <w:lvlJc w:val="left"/>
      <w:pPr>
        <w:ind w:left="3448" w:hanging="481"/>
      </w:pPr>
      <w:rPr>
        <w:rFonts w:hint="default"/>
        <w:lang w:val="en-US" w:eastAsia="en-US" w:bidi="ar-SA"/>
      </w:rPr>
    </w:lvl>
    <w:lvl w:ilvl="4" w:tplc="434AF410">
      <w:numFmt w:val="bullet"/>
      <w:lvlText w:val="•"/>
      <w:lvlJc w:val="left"/>
      <w:pPr>
        <w:ind w:left="4324" w:hanging="481"/>
      </w:pPr>
      <w:rPr>
        <w:rFonts w:hint="default"/>
        <w:lang w:val="en-US" w:eastAsia="en-US" w:bidi="ar-SA"/>
      </w:rPr>
    </w:lvl>
    <w:lvl w:ilvl="5" w:tplc="CAA6BE98">
      <w:numFmt w:val="bullet"/>
      <w:lvlText w:val="•"/>
      <w:lvlJc w:val="left"/>
      <w:pPr>
        <w:ind w:left="5200" w:hanging="481"/>
      </w:pPr>
      <w:rPr>
        <w:rFonts w:hint="default"/>
        <w:lang w:val="en-US" w:eastAsia="en-US" w:bidi="ar-SA"/>
      </w:rPr>
    </w:lvl>
    <w:lvl w:ilvl="6" w:tplc="416AD24E">
      <w:numFmt w:val="bullet"/>
      <w:lvlText w:val="•"/>
      <w:lvlJc w:val="left"/>
      <w:pPr>
        <w:ind w:left="6076" w:hanging="481"/>
      </w:pPr>
      <w:rPr>
        <w:rFonts w:hint="default"/>
        <w:lang w:val="en-US" w:eastAsia="en-US" w:bidi="ar-SA"/>
      </w:rPr>
    </w:lvl>
    <w:lvl w:ilvl="7" w:tplc="7410FA44">
      <w:numFmt w:val="bullet"/>
      <w:lvlText w:val="•"/>
      <w:lvlJc w:val="left"/>
      <w:pPr>
        <w:ind w:left="6952" w:hanging="481"/>
      </w:pPr>
      <w:rPr>
        <w:rFonts w:hint="default"/>
        <w:lang w:val="en-US" w:eastAsia="en-US" w:bidi="ar-SA"/>
      </w:rPr>
    </w:lvl>
    <w:lvl w:ilvl="8" w:tplc="CF220966">
      <w:numFmt w:val="bullet"/>
      <w:lvlText w:val="•"/>
      <w:lvlJc w:val="left"/>
      <w:pPr>
        <w:ind w:left="7828" w:hanging="481"/>
      </w:pPr>
      <w:rPr>
        <w:rFonts w:hint="default"/>
        <w:lang w:val="en-US" w:eastAsia="en-US" w:bidi="ar-SA"/>
      </w:rPr>
    </w:lvl>
  </w:abstractNum>
  <w:abstractNum w:abstractNumId="7" w15:restartNumberingAfterBreak="0">
    <w:nsid w:val="359C66B2"/>
    <w:multiLevelType w:val="hybridMultilevel"/>
    <w:tmpl w:val="E9F03CB0"/>
    <w:lvl w:ilvl="0" w:tplc="BAB41126">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4E72EA06">
      <w:numFmt w:val="bullet"/>
      <w:lvlText w:val="•"/>
      <w:lvlJc w:val="left"/>
      <w:pPr>
        <w:ind w:left="1696" w:hanging="481"/>
      </w:pPr>
      <w:rPr>
        <w:rFonts w:hint="default"/>
        <w:lang w:val="en-US" w:eastAsia="en-US" w:bidi="ar-SA"/>
      </w:rPr>
    </w:lvl>
    <w:lvl w:ilvl="2" w:tplc="6D024284">
      <w:numFmt w:val="bullet"/>
      <w:lvlText w:val="•"/>
      <w:lvlJc w:val="left"/>
      <w:pPr>
        <w:ind w:left="2572" w:hanging="481"/>
      </w:pPr>
      <w:rPr>
        <w:rFonts w:hint="default"/>
        <w:lang w:val="en-US" w:eastAsia="en-US" w:bidi="ar-SA"/>
      </w:rPr>
    </w:lvl>
    <w:lvl w:ilvl="3" w:tplc="29004BA8">
      <w:numFmt w:val="bullet"/>
      <w:lvlText w:val="•"/>
      <w:lvlJc w:val="left"/>
      <w:pPr>
        <w:ind w:left="3448" w:hanging="481"/>
      </w:pPr>
      <w:rPr>
        <w:rFonts w:hint="default"/>
        <w:lang w:val="en-US" w:eastAsia="en-US" w:bidi="ar-SA"/>
      </w:rPr>
    </w:lvl>
    <w:lvl w:ilvl="4" w:tplc="F184128C">
      <w:numFmt w:val="bullet"/>
      <w:lvlText w:val="•"/>
      <w:lvlJc w:val="left"/>
      <w:pPr>
        <w:ind w:left="4324" w:hanging="481"/>
      </w:pPr>
      <w:rPr>
        <w:rFonts w:hint="default"/>
        <w:lang w:val="en-US" w:eastAsia="en-US" w:bidi="ar-SA"/>
      </w:rPr>
    </w:lvl>
    <w:lvl w:ilvl="5" w:tplc="D5EA33BA">
      <w:numFmt w:val="bullet"/>
      <w:lvlText w:val="•"/>
      <w:lvlJc w:val="left"/>
      <w:pPr>
        <w:ind w:left="5200" w:hanging="481"/>
      </w:pPr>
      <w:rPr>
        <w:rFonts w:hint="default"/>
        <w:lang w:val="en-US" w:eastAsia="en-US" w:bidi="ar-SA"/>
      </w:rPr>
    </w:lvl>
    <w:lvl w:ilvl="6" w:tplc="EC505D2A">
      <w:numFmt w:val="bullet"/>
      <w:lvlText w:val="•"/>
      <w:lvlJc w:val="left"/>
      <w:pPr>
        <w:ind w:left="6076" w:hanging="481"/>
      </w:pPr>
      <w:rPr>
        <w:rFonts w:hint="default"/>
        <w:lang w:val="en-US" w:eastAsia="en-US" w:bidi="ar-SA"/>
      </w:rPr>
    </w:lvl>
    <w:lvl w:ilvl="7" w:tplc="B150C5D8">
      <w:numFmt w:val="bullet"/>
      <w:lvlText w:val="•"/>
      <w:lvlJc w:val="left"/>
      <w:pPr>
        <w:ind w:left="6952" w:hanging="481"/>
      </w:pPr>
      <w:rPr>
        <w:rFonts w:hint="default"/>
        <w:lang w:val="en-US" w:eastAsia="en-US" w:bidi="ar-SA"/>
      </w:rPr>
    </w:lvl>
    <w:lvl w:ilvl="8" w:tplc="8F5C4F06">
      <w:numFmt w:val="bullet"/>
      <w:lvlText w:val="•"/>
      <w:lvlJc w:val="left"/>
      <w:pPr>
        <w:ind w:left="7828" w:hanging="481"/>
      </w:pPr>
      <w:rPr>
        <w:rFonts w:hint="default"/>
        <w:lang w:val="en-US" w:eastAsia="en-US" w:bidi="ar-SA"/>
      </w:rPr>
    </w:lvl>
  </w:abstractNum>
  <w:abstractNum w:abstractNumId="8" w15:restartNumberingAfterBreak="0">
    <w:nsid w:val="3D0F1EF3"/>
    <w:multiLevelType w:val="hybridMultilevel"/>
    <w:tmpl w:val="FBF22238"/>
    <w:lvl w:ilvl="0" w:tplc="049C2084">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EDCAE122">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6910FBC4">
      <w:numFmt w:val="bullet"/>
      <w:lvlText w:val="•"/>
      <w:lvlJc w:val="left"/>
      <w:pPr>
        <w:ind w:left="2572" w:hanging="481"/>
      </w:pPr>
      <w:rPr>
        <w:rFonts w:hint="default"/>
        <w:lang w:val="en-US" w:eastAsia="en-US" w:bidi="ar-SA"/>
      </w:rPr>
    </w:lvl>
    <w:lvl w:ilvl="3" w:tplc="57163AE0">
      <w:numFmt w:val="bullet"/>
      <w:lvlText w:val="•"/>
      <w:lvlJc w:val="left"/>
      <w:pPr>
        <w:ind w:left="3448" w:hanging="481"/>
      </w:pPr>
      <w:rPr>
        <w:rFonts w:hint="default"/>
        <w:lang w:val="en-US" w:eastAsia="en-US" w:bidi="ar-SA"/>
      </w:rPr>
    </w:lvl>
    <w:lvl w:ilvl="4" w:tplc="05168402">
      <w:numFmt w:val="bullet"/>
      <w:lvlText w:val="•"/>
      <w:lvlJc w:val="left"/>
      <w:pPr>
        <w:ind w:left="4324" w:hanging="481"/>
      </w:pPr>
      <w:rPr>
        <w:rFonts w:hint="default"/>
        <w:lang w:val="en-US" w:eastAsia="en-US" w:bidi="ar-SA"/>
      </w:rPr>
    </w:lvl>
    <w:lvl w:ilvl="5" w:tplc="CDA26574">
      <w:numFmt w:val="bullet"/>
      <w:lvlText w:val="•"/>
      <w:lvlJc w:val="left"/>
      <w:pPr>
        <w:ind w:left="5200" w:hanging="481"/>
      </w:pPr>
      <w:rPr>
        <w:rFonts w:hint="default"/>
        <w:lang w:val="en-US" w:eastAsia="en-US" w:bidi="ar-SA"/>
      </w:rPr>
    </w:lvl>
    <w:lvl w:ilvl="6" w:tplc="72522F98">
      <w:numFmt w:val="bullet"/>
      <w:lvlText w:val="•"/>
      <w:lvlJc w:val="left"/>
      <w:pPr>
        <w:ind w:left="6076" w:hanging="481"/>
      </w:pPr>
      <w:rPr>
        <w:rFonts w:hint="default"/>
        <w:lang w:val="en-US" w:eastAsia="en-US" w:bidi="ar-SA"/>
      </w:rPr>
    </w:lvl>
    <w:lvl w:ilvl="7" w:tplc="378EB424">
      <w:numFmt w:val="bullet"/>
      <w:lvlText w:val="•"/>
      <w:lvlJc w:val="left"/>
      <w:pPr>
        <w:ind w:left="6952" w:hanging="481"/>
      </w:pPr>
      <w:rPr>
        <w:rFonts w:hint="default"/>
        <w:lang w:val="en-US" w:eastAsia="en-US" w:bidi="ar-SA"/>
      </w:rPr>
    </w:lvl>
    <w:lvl w:ilvl="8" w:tplc="3E9E8ED0">
      <w:numFmt w:val="bullet"/>
      <w:lvlText w:val="•"/>
      <w:lvlJc w:val="left"/>
      <w:pPr>
        <w:ind w:left="7828" w:hanging="481"/>
      </w:pPr>
      <w:rPr>
        <w:rFonts w:hint="default"/>
        <w:lang w:val="en-US" w:eastAsia="en-US" w:bidi="ar-SA"/>
      </w:rPr>
    </w:lvl>
  </w:abstractNum>
  <w:abstractNum w:abstractNumId="9" w15:restartNumberingAfterBreak="0">
    <w:nsid w:val="44FD7054"/>
    <w:multiLevelType w:val="hybridMultilevel"/>
    <w:tmpl w:val="1C2E61D2"/>
    <w:lvl w:ilvl="0" w:tplc="23DE8456">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3FF654A6">
      <w:numFmt w:val="bullet"/>
      <w:lvlText w:val="•"/>
      <w:lvlJc w:val="left"/>
      <w:pPr>
        <w:ind w:left="1696" w:hanging="481"/>
      </w:pPr>
      <w:rPr>
        <w:rFonts w:hint="default"/>
        <w:lang w:val="en-US" w:eastAsia="en-US" w:bidi="ar-SA"/>
      </w:rPr>
    </w:lvl>
    <w:lvl w:ilvl="2" w:tplc="CBECCF86">
      <w:numFmt w:val="bullet"/>
      <w:lvlText w:val="•"/>
      <w:lvlJc w:val="left"/>
      <w:pPr>
        <w:ind w:left="2572" w:hanging="481"/>
      </w:pPr>
      <w:rPr>
        <w:rFonts w:hint="default"/>
        <w:lang w:val="en-US" w:eastAsia="en-US" w:bidi="ar-SA"/>
      </w:rPr>
    </w:lvl>
    <w:lvl w:ilvl="3" w:tplc="D0365A3E">
      <w:numFmt w:val="bullet"/>
      <w:lvlText w:val="•"/>
      <w:lvlJc w:val="left"/>
      <w:pPr>
        <w:ind w:left="3448" w:hanging="481"/>
      </w:pPr>
      <w:rPr>
        <w:rFonts w:hint="default"/>
        <w:lang w:val="en-US" w:eastAsia="en-US" w:bidi="ar-SA"/>
      </w:rPr>
    </w:lvl>
    <w:lvl w:ilvl="4" w:tplc="8F72A8CC">
      <w:numFmt w:val="bullet"/>
      <w:lvlText w:val="•"/>
      <w:lvlJc w:val="left"/>
      <w:pPr>
        <w:ind w:left="4324" w:hanging="481"/>
      </w:pPr>
      <w:rPr>
        <w:rFonts w:hint="default"/>
        <w:lang w:val="en-US" w:eastAsia="en-US" w:bidi="ar-SA"/>
      </w:rPr>
    </w:lvl>
    <w:lvl w:ilvl="5" w:tplc="0D528946">
      <w:numFmt w:val="bullet"/>
      <w:lvlText w:val="•"/>
      <w:lvlJc w:val="left"/>
      <w:pPr>
        <w:ind w:left="5200" w:hanging="481"/>
      </w:pPr>
      <w:rPr>
        <w:rFonts w:hint="default"/>
        <w:lang w:val="en-US" w:eastAsia="en-US" w:bidi="ar-SA"/>
      </w:rPr>
    </w:lvl>
    <w:lvl w:ilvl="6" w:tplc="C0F630E2">
      <w:numFmt w:val="bullet"/>
      <w:lvlText w:val="•"/>
      <w:lvlJc w:val="left"/>
      <w:pPr>
        <w:ind w:left="6076" w:hanging="481"/>
      </w:pPr>
      <w:rPr>
        <w:rFonts w:hint="default"/>
        <w:lang w:val="en-US" w:eastAsia="en-US" w:bidi="ar-SA"/>
      </w:rPr>
    </w:lvl>
    <w:lvl w:ilvl="7" w:tplc="A57C0048">
      <w:numFmt w:val="bullet"/>
      <w:lvlText w:val="•"/>
      <w:lvlJc w:val="left"/>
      <w:pPr>
        <w:ind w:left="6952" w:hanging="481"/>
      </w:pPr>
      <w:rPr>
        <w:rFonts w:hint="default"/>
        <w:lang w:val="en-US" w:eastAsia="en-US" w:bidi="ar-SA"/>
      </w:rPr>
    </w:lvl>
    <w:lvl w:ilvl="8" w:tplc="371ED454">
      <w:numFmt w:val="bullet"/>
      <w:lvlText w:val="•"/>
      <w:lvlJc w:val="left"/>
      <w:pPr>
        <w:ind w:left="7828" w:hanging="481"/>
      </w:pPr>
      <w:rPr>
        <w:rFonts w:hint="default"/>
        <w:lang w:val="en-US" w:eastAsia="en-US" w:bidi="ar-SA"/>
      </w:rPr>
    </w:lvl>
  </w:abstractNum>
  <w:abstractNum w:abstractNumId="10" w15:restartNumberingAfterBreak="0">
    <w:nsid w:val="4675277C"/>
    <w:multiLevelType w:val="hybridMultilevel"/>
    <w:tmpl w:val="D2827714"/>
    <w:lvl w:ilvl="0" w:tplc="D5C6C4BC">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0B74DAC6">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878C9316">
      <w:numFmt w:val="bullet"/>
      <w:lvlText w:val="•"/>
      <w:lvlJc w:val="left"/>
      <w:pPr>
        <w:ind w:left="2572" w:hanging="481"/>
      </w:pPr>
      <w:rPr>
        <w:rFonts w:hint="default"/>
        <w:lang w:val="en-US" w:eastAsia="en-US" w:bidi="ar-SA"/>
      </w:rPr>
    </w:lvl>
    <w:lvl w:ilvl="3" w:tplc="294254F8">
      <w:numFmt w:val="bullet"/>
      <w:lvlText w:val="•"/>
      <w:lvlJc w:val="left"/>
      <w:pPr>
        <w:ind w:left="3448" w:hanging="481"/>
      </w:pPr>
      <w:rPr>
        <w:rFonts w:hint="default"/>
        <w:lang w:val="en-US" w:eastAsia="en-US" w:bidi="ar-SA"/>
      </w:rPr>
    </w:lvl>
    <w:lvl w:ilvl="4" w:tplc="2D8CA65C">
      <w:numFmt w:val="bullet"/>
      <w:lvlText w:val="•"/>
      <w:lvlJc w:val="left"/>
      <w:pPr>
        <w:ind w:left="4324" w:hanging="481"/>
      </w:pPr>
      <w:rPr>
        <w:rFonts w:hint="default"/>
        <w:lang w:val="en-US" w:eastAsia="en-US" w:bidi="ar-SA"/>
      </w:rPr>
    </w:lvl>
    <w:lvl w:ilvl="5" w:tplc="ABCC4708">
      <w:numFmt w:val="bullet"/>
      <w:lvlText w:val="•"/>
      <w:lvlJc w:val="left"/>
      <w:pPr>
        <w:ind w:left="5200" w:hanging="481"/>
      </w:pPr>
      <w:rPr>
        <w:rFonts w:hint="default"/>
        <w:lang w:val="en-US" w:eastAsia="en-US" w:bidi="ar-SA"/>
      </w:rPr>
    </w:lvl>
    <w:lvl w:ilvl="6" w:tplc="93A8FA5A">
      <w:numFmt w:val="bullet"/>
      <w:lvlText w:val="•"/>
      <w:lvlJc w:val="left"/>
      <w:pPr>
        <w:ind w:left="6076" w:hanging="481"/>
      </w:pPr>
      <w:rPr>
        <w:rFonts w:hint="default"/>
        <w:lang w:val="en-US" w:eastAsia="en-US" w:bidi="ar-SA"/>
      </w:rPr>
    </w:lvl>
    <w:lvl w:ilvl="7" w:tplc="E7F0A190">
      <w:numFmt w:val="bullet"/>
      <w:lvlText w:val="•"/>
      <w:lvlJc w:val="left"/>
      <w:pPr>
        <w:ind w:left="6952" w:hanging="481"/>
      </w:pPr>
      <w:rPr>
        <w:rFonts w:hint="default"/>
        <w:lang w:val="en-US" w:eastAsia="en-US" w:bidi="ar-SA"/>
      </w:rPr>
    </w:lvl>
    <w:lvl w:ilvl="8" w:tplc="BBF42AF2">
      <w:numFmt w:val="bullet"/>
      <w:lvlText w:val="•"/>
      <w:lvlJc w:val="left"/>
      <w:pPr>
        <w:ind w:left="7828" w:hanging="481"/>
      </w:pPr>
      <w:rPr>
        <w:rFonts w:hint="default"/>
        <w:lang w:val="en-US" w:eastAsia="en-US" w:bidi="ar-SA"/>
      </w:rPr>
    </w:lvl>
  </w:abstractNum>
  <w:abstractNum w:abstractNumId="11" w15:restartNumberingAfterBreak="0">
    <w:nsid w:val="49160307"/>
    <w:multiLevelType w:val="hybridMultilevel"/>
    <w:tmpl w:val="BC72E8B4"/>
    <w:lvl w:ilvl="0" w:tplc="CFE40A84">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C15434E8">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070EDC90">
      <w:numFmt w:val="bullet"/>
      <w:lvlText w:val="•"/>
      <w:lvlJc w:val="left"/>
      <w:pPr>
        <w:ind w:left="2572" w:hanging="481"/>
      </w:pPr>
      <w:rPr>
        <w:rFonts w:hint="default"/>
        <w:lang w:val="en-US" w:eastAsia="en-US" w:bidi="ar-SA"/>
      </w:rPr>
    </w:lvl>
    <w:lvl w:ilvl="3" w:tplc="2206C230">
      <w:numFmt w:val="bullet"/>
      <w:lvlText w:val="•"/>
      <w:lvlJc w:val="left"/>
      <w:pPr>
        <w:ind w:left="3448" w:hanging="481"/>
      </w:pPr>
      <w:rPr>
        <w:rFonts w:hint="default"/>
        <w:lang w:val="en-US" w:eastAsia="en-US" w:bidi="ar-SA"/>
      </w:rPr>
    </w:lvl>
    <w:lvl w:ilvl="4" w:tplc="3B662D22">
      <w:numFmt w:val="bullet"/>
      <w:lvlText w:val="•"/>
      <w:lvlJc w:val="left"/>
      <w:pPr>
        <w:ind w:left="4324" w:hanging="481"/>
      </w:pPr>
      <w:rPr>
        <w:rFonts w:hint="default"/>
        <w:lang w:val="en-US" w:eastAsia="en-US" w:bidi="ar-SA"/>
      </w:rPr>
    </w:lvl>
    <w:lvl w:ilvl="5" w:tplc="C7E662E2">
      <w:numFmt w:val="bullet"/>
      <w:lvlText w:val="•"/>
      <w:lvlJc w:val="left"/>
      <w:pPr>
        <w:ind w:left="5200" w:hanging="481"/>
      </w:pPr>
      <w:rPr>
        <w:rFonts w:hint="default"/>
        <w:lang w:val="en-US" w:eastAsia="en-US" w:bidi="ar-SA"/>
      </w:rPr>
    </w:lvl>
    <w:lvl w:ilvl="6" w:tplc="D798A432">
      <w:numFmt w:val="bullet"/>
      <w:lvlText w:val="•"/>
      <w:lvlJc w:val="left"/>
      <w:pPr>
        <w:ind w:left="6076" w:hanging="481"/>
      </w:pPr>
      <w:rPr>
        <w:rFonts w:hint="default"/>
        <w:lang w:val="en-US" w:eastAsia="en-US" w:bidi="ar-SA"/>
      </w:rPr>
    </w:lvl>
    <w:lvl w:ilvl="7" w:tplc="A98AB8D4">
      <w:numFmt w:val="bullet"/>
      <w:lvlText w:val="•"/>
      <w:lvlJc w:val="left"/>
      <w:pPr>
        <w:ind w:left="6952" w:hanging="481"/>
      </w:pPr>
      <w:rPr>
        <w:rFonts w:hint="default"/>
        <w:lang w:val="en-US" w:eastAsia="en-US" w:bidi="ar-SA"/>
      </w:rPr>
    </w:lvl>
    <w:lvl w:ilvl="8" w:tplc="450644F0">
      <w:numFmt w:val="bullet"/>
      <w:lvlText w:val="•"/>
      <w:lvlJc w:val="left"/>
      <w:pPr>
        <w:ind w:left="7828" w:hanging="481"/>
      </w:pPr>
      <w:rPr>
        <w:rFonts w:hint="default"/>
        <w:lang w:val="en-US" w:eastAsia="en-US" w:bidi="ar-SA"/>
      </w:rPr>
    </w:lvl>
  </w:abstractNum>
  <w:abstractNum w:abstractNumId="12" w15:restartNumberingAfterBreak="0">
    <w:nsid w:val="52C0468C"/>
    <w:multiLevelType w:val="hybridMultilevel"/>
    <w:tmpl w:val="6F54529A"/>
    <w:lvl w:ilvl="0" w:tplc="61101EB8">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BCCEB9C2">
      <w:numFmt w:val="bullet"/>
      <w:lvlText w:val="•"/>
      <w:lvlJc w:val="left"/>
      <w:pPr>
        <w:ind w:left="1696" w:hanging="481"/>
      </w:pPr>
      <w:rPr>
        <w:rFonts w:hint="default"/>
        <w:lang w:val="en-US" w:eastAsia="en-US" w:bidi="ar-SA"/>
      </w:rPr>
    </w:lvl>
    <w:lvl w:ilvl="2" w:tplc="ECBC9CB6">
      <w:numFmt w:val="bullet"/>
      <w:lvlText w:val="•"/>
      <w:lvlJc w:val="left"/>
      <w:pPr>
        <w:ind w:left="2572" w:hanging="481"/>
      </w:pPr>
      <w:rPr>
        <w:rFonts w:hint="default"/>
        <w:lang w:val="en-US" w:eastAsia="en-US" w:bidi="ar-SA"/>
      </w:rPr>
    </w:lvl>
    <w:lvl w:ilvl="3" w:tplc="665C2FEA">
      <w:numFmt w:val="bullet"/>
      <w:lvlText w:val="•"/>
      <w:lvlJc w:val="left"/>
      <w:pPr>
        <w:ind w:left="3448" w:hanging="481"/>
      </w:pPr>
      <w:rPr>
        <w:rFonts w:hint="default"/>
        <w:lang w:val="en-US" w:eastAsia="en-US" w:bidi="ar-SA"/>
      </w:rPr>
    </w:lvl>
    <w:lvl w:ilvl="4" w:tplc="6F021DA8">
      <w:numFmt w:val="bullet"/>
      <w:lvlText w:val="•"/>
      <w:lvlJc w:val="left"/>
      <w:pPr>
        <w:ind w:left="4324" w:hanging="481"/>
      </w:pPr>
      <w:rPr>
        <w:rFonts w:hint="default"/>
        <w:lang w:val="en-US" w:eastAsia="en-US" w:bidi="ar-SA"/>
      </w:rPr>
    </w:lvl>
    <w:lvl w:ilvl="5" w:tplc="22906E40">
      <w:numFmt w:val="bullet"/>
      <w:lvlText w:val="•"/>
      <w:lvlJc w:val="left"/>
      <w:pPr>
        <w:ind w:left="5200" w:hanging="481"/>
      </w:pPr>
      <w:rPr>
        <w:rFonts w:hint="default"/>
        <w:lang w:val="en-US" w:eastAsia="en-US" w:bidi="ar-SA"/>
      </w:rPr>
    </w:lvl>
    <w:lvl w:ilvl="6" w:tplc="E54AF828">
      <w:numFmt w:val="bullet"/>
      <w:lvlText w:val="•"/>
      <w:lvlJc w:val="left"/>
      <w:pPr>
        <w:ind w:left="6076" w:hanging="481"/>
      </w:pPr>
      <w:rPr>
        <w:rFonts w:hint="default"/>
        <w:lang w:val="en-US" w:eastAsia="en-US" w:bidi="ar-SA"/>
      </w:rPr>
    </w:lvl>
    <w:lvl w:ilvl="7" w:tplc="B7549240">
      <w:numFmt w:val="bullet"/>
      <w:lvlText w:val="•"/>
      <w:lvlJc w:val="left"/>
      <w:pPr>
        <w:ind w:left="6952" w:hanging="481"/>
      </w:pPr>
      <w:rPr>
        <w:rFonts w:hint="default"/>
        <w:lang w:val="en-US" w:eastAsia="en-US" w:bidi="ar-SA"/>
      </w:rPr>
    </w:lvl>
    <w:lvl w:ilvl="8" w:tplc="254E9E78">
      <w:numFmt w:val="bullet"/>
      <w:lvlText w:val="•"/>
      <w:lvlJc w:val="left"/>
      <w:pPr>
        <w:ind w:left="7828" w:hanging="481"/>
      </w:pPr>
      <w:rPr>
        <w:rFonts w:hint="default"/>
        <w:lang w:val="en-US" w:eastAsia="en-US" w:bidi="ar-SA"/>
      </w:rPr>
    </w:lvl>
  </w:abstractNum>
  <w:abstractNum w:abstractNumId="13" w15:restartNumberingAfterBreak="0">
    <w:nsid w:val="53714FBC"/>
    <w:multiLevelType w:val="hybridMultilevel"/>
    <w:tmpl w:val="54DE3400"/>
    <w:lvl w:ilvl="0" w:tplc="4358E756">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51A6E276">
      <w:numFmt w:val="bullet"/>
      <w:lvlText w:val="–"/>
      <w:lvlJc w:val="left"/>
      <w:pPr>
        <w:ind w:left="1541" w:hanging="480"/>
      </w:pPr>
      <w:rPr>
        <w:rFonts w:ascii="Cambria" w:eastAsia="Cambria" w:hAnsi="Cambria" w:cs="Cambria" w:hint="default"/>
        <w:b w:val="0"/>
        <w:bCs w:val="0"/>
        <w:i w:val="0"/>
        <w:iCs w:val="0"/>
        <w:spacing w:val="0"/>
        <w:w w:val="100"/>
        <w:sz w:val="24"/>
        <w:szCs w:val="24"/>
        <w:lang w:val="en-US" w:eastAsia="en-US" w:bidi="ar-SA"/>
      </w:rPr>
    </w:lvl>
    <w:lvl w:ilvl="2" w:tplc="6890BCCA">
      <w:numFmt w:val="bullet"/>
      <w:lvlText w:val="•"/>
      <w:lvlJc w:val="left"/>
      <w:pPr>
        <w:ind w:left="2433" w:hanging="480"/>
      </w:pPr>
      <w:rPr>
        <w:rFonts w:hint="default"/>
        <w:lang w:val="en-US" w:eastAsia="en-US" w:bidi="ar-SA"/>
      </w:rPr>
    </w:lvl>
    <w:lvl w:ilvl="3" w:tplc="26086BBC">
      <w:numFmt w:val="bullet"/>
      <w:lvlText w:val="•"/>
      <w:lvlJc w:val="left"/>
      <w:pPr>
        <w:ind w:left="3326" w:hanging="480"/>
      </w:pPr>
      <w:rPr>
        <w:rFonts w:hint="default"/>
        <w:lang w:val="en-US" w:eastAsia="en-US" w:bidi="ar-SA"/>
      </w:rPr>
    </w:lvl>
    <w:lvl w:ilvl="4" w:tplc="927045F6">
      <w:numFmt w:val="bullet"/>
      <w:lvlText w:val="•"/>
      <w:lvlJc w:val="left"/>
      <w:pPr>
        <w:ind w:left="4220" w:hanging="480"/>
      </w:pPr>
      <w:rPr>
        <w:rFonts w:hint="default"/>
        <w:lang w:val="en-US" w:eastAsia="en-US" w:bidi="ar-SA"/>
      </w:rPr>
    </w:lvl>
    <w:lvl w:ilvl="5" w:tplc="669E4476">
      <w:numFmt w:val="bullet"/>
      <w:lvlText w:val="•"/>
      <w:lvlJc w:val="left"/>
      <w:pPr>
        <w:ind w:left="5113" w:hanging="480"/>
      </w:pPr>
      <w:rPr>
        <w:rFonts w:hint="default"/>
        <w:lang w:val="en-US" w:eastAsia="en-US" w:bidi="ar-SA"/>
      </w:rPr>
    </w:lvl>
    <w:lvl w:ilvl="6" w:tplc="DBA6F38A">
      <w:numFmt w:val="bullet"/>
      <w:lvlText w:val="•"/>
      <w:lvlJc w:val="left"/>
      <w:pPr>
        <w:ind w:left="6006" w:hanging="480"/>
      </w:pPr>
      <w:rPr>
        <w:rFonts w:hint="default"/>
        <w:lang w:val="en-US" w:eastAsia="en-US" w:bidi="ar-SA"/>
      </w:rPr>
    </w:lvl>
    <w:lvl w:ilvl="7" w:tplc="9394F7DE">
      <w:numFmt w:val="bullet"/>
      <w:lvlText w:val="•"/>
      <w:lvlJc w:val="left"/>
      <w:pPr>
        <w:ind w:left="6900" w:hanging="480"/>
      </w:pPr>
      <w:rPr>
        <w:rFonts w:hint="default"/>
        <w:lang w:val="en-US" w:eastAsia="en-US" w:bidi="ar-SA"/>
      </w:rPr>
    </w:lvl>
    <w:lvl w:ilvl="8" w:tplc="B8BA3548">
      <w:numFmt w:val="bullet"/>
      <w:lvlText w:val="•"/>
      <w:lvlJc w:val="left"/>
      <w:pPr>
        <w:ind w:left="7793" w:hanging="480"/>
      </w:pPr>
      <w:rPr>
        <w:rFonts w:hint="default"/>
        <w:lang w:val="en-US" w:eastAsia="en-US" w:bidi="ar-SA"/>
      </w:rPr>
    </w:lvl>
  </w:abstractNum>
  <w:abstractNum w:abstractNumId="14" w15:restartNumberingAfterBreak="0">
    <w:nsid w:val="53B46B28"/>
    <w:multiLevelType w:val="hybridMultilevel"/>
    <w:tmpl w:val="645E08DA"/>
    <w:lvl w:ilvl="0" w:tplc="DB2EEBBA">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BDAE6540">
      <w:numFmt w:val="bullet"/>
      <w:lvlText w:val="•"/>
      <w:lvlJc w:val="left"/>
      <w:pPr>
        <w:ind w:left="1696" w:hanging="481"/>
      </w:pPr>
      <w:rPr>
        <w:rFonts w:hint="default"/>
        <w:lang w:val="en-US" w:eastAsia="en-US" w:bidi="ar-SA"/>
      </w:rPr>
    </w:lvl>
    <w:lvl w:ilvl="2" w:tplc="BFA816BC">
      <w:numFmt w:val="bullet"/>
      <w:lvlText w:val="•"/>
      <w:lvlJc w:val="left"/>
      <w:pPr>
        <w:ind w:left="2572" w:hanging="481"/>
      </w:pPr>
      <w:rPr>
        <w:rFonts w:hint="default"/>
        <w:lang w:val="en-US" w:eastAsia="en-US" w:bidi="ar-SA"/>
      </w:rPr>
    </w:lvl>
    <w:lvl w:ilvl="3" w:tplc="8CE0F19C">
      <w:numFmt w:val="bullet"/>
      <w:lvlText w:val="•"/>
      <w:lvlJc w:val="left"/>
      <w:pPr>
        <w:ind w:left="3448" w:hanging="481"/>
      </w:pPr>
      <w:rPr>
        <w:rFonts w:hint="default"/>
        <w:lang w:val="en-US" w:eastAsia="en-US" w:bidi="ar-SA"/>
      </w:rPr>
    </w:lvl>
    <w:lvl w:ilvl="4" w:tplc="B4ACA77A">
      <w:numFmt w:val="bullet"/>
      <w:lvlText w:val="•"/>
      <w:lvlJc w:val="left"/>
      <w:pPr>
        <w:ind w:left="4324" w:hanging="481"/>
      </w:pPr>
      <w:rPr>
        <w:rFonts w:hint="default"/>
        <w:lang w:val="en-US" w:eastAsia="en-US" w:bidi="ar-SA"/>
      </w:rPr>
    </w:lvl>
    <w:lvl w:ilvl="5" w:tplc="6B3E8232">
      <w:numFmt w:val="bullet"/>
      <w:lvlText w:val="•"/>
      <w:lvlJc w:val="left"/>
      <w:pPr>
        <w:ind w:left="5200" w:hanging="481"/>
      </w:pPr>
      <w:rPr>
        <w:rFonts w:hint="default"/>
        <w:lang w:val="en-US" w:eastAsia="en-US" w:bidi="ar-SA"/>
      </w:rPr>
    </w:lvl>
    <w:lvl w:ilvl="6" w:tplc="371CBEEE">
      <w:numFmt w:val="bullet"/>
      <w:lvlText w:val="•"/>
      <w:lvlJc w:val="left"/>
      <w:pPr>
        <w:ind w:left="6076" w:hanging="481"/>
      </w:pPr>
      <w:rPr>
        <w:rFonts w:hint="default"/>
        <w:lang w:val="en-US" w:eastAsia="en-US" w:bidi="ar-SA"/>
      </w:rPr>
    </w:lvl>
    <w:lvl w:ilvl="7" w:tplc="6C7AF1E8">
      <w:numFmt w:val="bullet"/>
      <w:lvlText w:val="•"/>
      <w:lvlJc w:val="left"/>
      <w:pPr>
        <w:ind w:left="6952" w:hanging="481"/>
      </w:pPr>
      <w:rPr>
        <w:rFonts w:hint="default"/>
        <w:lang w:val="en-US" w:eastAsia="en-US" w:bidi="ar-SA"/>
      </w:rPr>
    </w:lvl>
    <w:lvl w:ilvl="8" w:tplc="E3BC60EC">
      <w:numFmt w:val="bullet"/>
      <w:lvlText w:val="•"/>
      <w:lvlJc w:val="left"/>
      <w:pPr>
        <w:ind w:left="7828" w:hanging="481"/>
      </w:pPr>
      <w:rPr>
        <w:rFonts w:hint="default"/>
        <w:lang w:val="en-US" w:eastAsia="en-US" w:bidi="ar-SA"/>
      </w:rPr>
    </w:lvl>
  </w:abstractNum>
  <w:abstractNum w:abstractNumId="15" w15:restartNumberingAfterBreak="0">
    <w:nsid w:val="54E47B57"/>
    <w:multiLevelType w:val="hybridMultilevel"/>
    <w:tmpl w:val="F4DEA06E"/>
    <w:lvl w:ilvl="0" w:tplc="31389B52">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3460BDDE">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2" w:tplc="A7FE5C74">
      <w:numFmt w:val="bullet"/>
      <w:lvlText w:val="•"/>
      <w:lvlJc w:val="left"/>
      <w:pPr>
        <w:ind w:left="2572" w:hanging="481"/>
      </w:pPr>
      <w:rPr>
        <w:rFonts w:hint="default"/>
        <w:lang w:val="en-US" w:eastAsia="en-US" w:bidi="ar-SA"/>
      </w:rPr>
    </w:lvl>
    <w:lvl w:ilvl="3" w:tplc="668A1B42">
      <w:numFmt w:val="bullet"/>
      <w:lvlText w:val="•"/>
      <w:lvlJc w:val="left"/>
      <w:pPr>
        <w:ind w:left="3448" w:hanging="481"/>
      </w:pPr>
      <w:rPr>
        <w:rFonts w:hint="default"/>
        <w:lang w:val="en-US" w:eastAsia="en-US" w:bidi="ar-SA"/>
      </w:rPr>
    </w:lvl>
    <w:lvl w:ilvl="4" w:tplc="3340AA1A">
      <w:numFmt w:val="bullet"/>
      <w:lvlText w:val="•"/>
      <w:lvlJc w:val="left"/>
      <w:pPr>
        <w:ind w:left="4324" w:hanging="481"/>
      </w:pPr>
      <w:rPr>
        <w:rFonts w:hint="default"/>
        <w:lang w:val="en-US" w:eastAsia="en-US" w:bidi="ar-SA"/>
      </w:rPr>
    </w:lvl>
    <w:lvl w:ilvl="5" w:tplc="571641DA">
      <w:numFmt w:val="bullet"/>
      <w:lvlText w:val="•"/>
      <w:lvlJc w:val="left"/>
      <w:pPr>
        <w:ind w:left="5200" w:hanging="481"/>
      </w:pPr>
      <w:rPr>
        <w:rFonts w:hint="default"/>
        <w:lang w:val="en-US" w:eastAsia="en-US" w:bidi="ar-SA"/>
      </w:rPr>
    </w:lvl>
    <w:lvl w:ilvl="6" w:tplc="B60C8DD4">
      <w:numFmt w:val="bullet"/>
      <w:lvlText w:val="•"/>
      <w:lvlJc w:val="left"/>
      <w:pPr>
        <w:ind w:left="6076" w:hanging="481"/>
      </w:pPr>
      <w:rPr>
        <w:rFonts w:hint="default"/>
        <w:lang w:val="en-US" w:eastAsia="en-US" w:bidi="ar-SA"/>
      </w:rPr>
    </w:lvl>
    <w:lvl w:ilvl="7" w:tplc="A358123C">
      <w:numFmt w:val="bullet"/>
      <w:lvlText w:val="•"/>
      <w:lvlJc w:val="left"/>
      <w:pPr>
        <w:ind w:left="6952" w:hanging="481"/>
      </w:pPr>
      <w:rPr>
        <w:rFonts w:hint="default"/>
        <w:lang w:val="en-US" w:eastAsia="en-US" w:bidi="ar-SA"/>
      </w:rPr>
    </w:lvl>
    <w:lvl w:ilvl="8" w:tplc="F60A5E64">
      <w:numFmt w:val="bullet"/>
      <w:lvlText w:val="•"/>
      <w:lvlJc w:val="left"/>
      <w:pPr>
        <w:ind w:left="7828" w:hanging="481"/>
      </w:pPr>
      <w:rPr>
        <w:rFonts w:hint="default"/>
        <w:lang w:val="en-US" w:eastAsia="en-US" w:bidi="ar-SA"/>
      </w:rPr>
    </w:lvl>
  </w:abstractNum>
  <w:abstractNum w:abstractNumId="16" w15:restartNumberingAfterBreak="0">
    <w:nsid w:val="57952A1D"/>
    <w:multiLevelType w:val="hybridMultilevel"/>
    <w:tmpl w:val="8CC83868"/>
    <w:lvl w:ilvl="0" w:tplc="5BD0B2F2">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64F0D274">
      <w:numFmt w:val="bullet"/>
      <w:lvlText w:val="•"/>
      <w:lvlJc w:val="left"/>
      <w:pPr>
        <w:ind w:left="1696" w:hanging="481"/>
      </w:pPr>
      <w:rPr>
        <w:rFonts w:hint="default"/>
        <w:lang w:val="en-US" w:eastAsia="en-US" w:bidi="ar-SA"/>
      </w:rPr>
    </w:lvl>
    <w:lvl w:ilvl="2" w:tplc="6020019E">
      <w:numFmt w:val="bullet"/>
      <w:lvlText w:val="•"/>
      <w:lvlJc w:val="left"/>
      <w:pPr>
        <w:ind w:left="2572" w:hanging="481"/>
      </w:pPr>
      <w:rPr>
        <w:rFonts w:hint="default"/>
        <w:lang w:val="en-US" w:eastAsia="en-US" w:bidi="ar-SA"/>
      </w:rPr>
    </w:lvl>
    <w:lvl w:ilvl="3" w:tplc="6B4CBCC4">
      <w:numFmt w:val="bullet"/>
      <w:lvlText w:val="•"/>
      <w:lvlJc w:val="left"/>
      <w:pPr>
        <w:ind w:left="3448" w:hanging="481"/>
      </w:pPr>
      <w:rPr>
        <w:rFonts w:hint="default"/>
        <w:lang w:val="en-US" w:eastAsia="en-US" w:bidi="ar-SA"/>
      </w:rPr>
    </w:lvl>
    <w:lvl w:ilvl="4" w:tplc="50E49774">
      <w:numFmt w:val="bullet"/>
      <w:lvlText w:val="•"/>
      <w:lvlJc w:val="left"/>
      <w:pPr>
        <w:ind w:left="4324" w:hanging="481"/>
      </w:pPr>
      <w:rPr>
        <w:rFonts w:hint="default"/>
        <w:lang w:val="en-US" w:eastAsia="en-US" w:bidi="ar-SA"/>
      </w:rPr>
    </w:lvl>
    <w:lvl w:ilvl="5" w:tplc="DB32913C">
      <w:numFmt w:val="bullet"/>
      <w:lvlText w:val="•"/>
      <w:lvlJc w:val="left"/>
      <w:pPr>
        <w:ind w:left="5200" w:hanging="481"/>
      </w:pPr>
      <w:rPr>
        <w:rFonts w:hint="default"/>
        <w:lang w:val="en-US" w:eastAsia="en-US" w:bidi="ar-SA"/>
      </w:rPr>
    </w:lvl>
    <w:lvl w:ilvl="6" w:tplc="5522778C">
      <w:numFmt w:val="bullet"/>
      <w:lvlText w:val="•"/>
      <w:lvlJc w:val="left"/>
      <w:pPr>
        <w:ind w:left="6076" w:hanging="481"/>
      </w:pPr>
      <w:rPr>
        <w:rFonts w:hint="default"/>
        <w:lang w:val="en-US" w:eastAsia="en-US" w:bidi="ar-SA"/>
      </w:rPr>
    </w:lvl>
    <w:lvl w:ilvl="7" w:tplc="C2DABEE6">
      <w:numFmt w:val="bullet"/>
      <w:lvlText w:val="•"/>
      <w:lvlJc w:val="left"/>
      <w:pPr>
        <w:ind w:left="6952" w:hanging="481"/>
      </w:pPr>
      <w:rPr>
        <w:rFonts w:hint="default"/>
        <w:lang w:val="en-US" w:eastAsia="en-US" w:bidi="ar-SA"/>
      </w:rPr>
    </w:lvl>
    <w:lvl w:ilvl="8" w:tplc="0838C548">
      <w:numFmt w:val="bullet"/>
      <w:lvlText w:val="•"/>
      <w:lvlJc w:val="left"/>
      <w:pPr>
        <w:ind w:left="7828" w:hanging="481"/>
      </w:pPr>
      <w:rPr>
        <w:rFonts w:hint="default"/>
        <w:lang w:val="en-US" w:eastAsia="en-US" w:bidi="ar-SA"/>
      </w:rPr>
    </w:lvl>
  </w:abstractNum>
  <w:abstractNum w:abstractNumId="17" w15:restartNumberingAfterBreak="0">
    <w:nsid w:val="57BF787E"/>
    <w:multiLevelType w:val="hybridMultilevel"/>
    <w:tmpl w:val="755E2980"/>
    <w:lvl w:ilvl="0" w:tplc="7EA2857A">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03FC29FC">
      <w:numFmt w:val="bullet"/>
      <w:lvlText w:val="•"/>
      <w:lvlJc w:val="left"/>
      <w:pPr>
        <w:ind w:left="1696" w:hanging="481"/>
      </w:pPr>
      <w:rPr>
        <w:rFonts w:hint="default"/>
        <w:lang w:val="en-US" w:eastAsia="en-US" w:bidi="ar-SA"/>
      </w:rPr>
    </w:lvl>
    <w:lvl w:ilvl="2" w:tplc="2554938A">
      <w:numFmt w:val="bullet"/>
      <w:lvlText w:val="•"/>
      <w:lvlJc w:val="left"/>
      <w:pPr>
        <w:ind w:left="2572" w:hanging="481"/>
      </w:pPr>
      <w:rPr>
        <w:rFonts w:hint="default"/>
        <w:lang w:val="en-US" w:eastAsia="en-US" w:bidi="ar-SA"/>
      </w:rPr>
    </w:lvl>
    <w:lvl w:ilvl="3" w:tplc="89C6D3DE">
      <w:numFmt w:val="bullet"/>
      <w:lvlText w:val="•"/>
      <w:lvlJc w:val="left"/>
      <w:pPr>
        <w:ind w:left="3448" w:hanging="481"/>
      </w:pPr>
      <w:rPr>
        <w:rFonts w:hint="default"/>
        <w:lang w:val="en-US" w:eastAsia="en-US" w:bidi="ar-SA"/>
      </w:rPr>
    </w:lvl>
    <w:lvl w:ilvl="4" w:tplc="6F5C9F9A">
      <w:numFmt w:val="bullet"/>
      <w:lvlText w:val="•"/>
      <w:lvlJc w:val="left"/>
      <w:pPr>
        <w:ind w:left="4324" w:hanging="481"/>
      </w:pPr>
      <w:rPr>
        <w:rFonts w:hint="default"/>
        <w:lang w:val="en-US" w:eastAsia="en-US" w:bidi="ar-SA"/>
      </w:rPr>
    </w:lvl>
    <w:lvl w:ilvl="5" w:tplc="8722854E">
      <w:numFmt w:val="bullet"/>
      <w:lvlText w:val="•"/>
      <w:lvlJc w:val="left"/>
      <w:pPr>
        <w:ind w:left="5200" w:hanging="481"/>
      </w:pPr>
      <w:rPr>
        <w:rFonts w:hint="default"/>
        <w:lang w:val="en-US" w:eastAsia="en-US" w:bidi="ar-SA"/>
      </w:rPr>
    </w:lvl>
    <w:lvl w:ilvl="6" w:tplc="83F6F78A">
      <w:numFmt w:val="bullet"/>
      <w:lvlText w:val="•"/>
      <w:lvlJc w:val="left"/>
      <w:pPr>
        <w:ind w:left="6076" w:hanging="481"/>
      </w:pPr>
      <w:rPr>
        <w:rFonts w:hint="default"/>
        <w:lang w:val="en-US" w:eastAsia="en-US" w:bidi="ar-SA"/>
      </w:rPr>
    </w:lvl>
    <w:lvl w:ilvl="7" w:tplc="EC52C6BC">
      <w:numFmt w:val="bullet"/>
      <w:lvlText w:val="•"/>
      <w:lvlJc w:val="left"/>
      <w:pPr>
        <w:ind w:left="6952" w:hanging="481"/>
      </w:pPr>
      <w:rPr>
        <w:rFonts w:hint="default"/>
        <w:lang w:val="en-US" w:eastAsia="en-US" w:bidi="ar-SA"/>
      </w:rPr>
    </w:lvl>
    <w:lvl w:ilvl="8" w:tplc="A4525410">
      <w:numFmt w:val="bullet"/>
      <w:lvlText w:val="•"/>
      <w:lvlJc w:val="left"/>
      <w:pPr>
        <w:ind w:left="7828" w:hanging="481"/>
      </w:pPr>
      <w:rPr>
        <w:rFonts w:hint="default"/>
        <w:lang w:val="en-US" w:eastAsia="en-US" w:bidi="ar-SA"/>
      </w:rPr>
    </w:lvl>
  </w:abstractNum>
  <w:abstractNum w:abstractNumId="18" w15:restartNumberingAfterBreak="0">
    <w:nsid w:val="5F754781"/>
    <w:multiLevelType w:val="hybridMultilevel"/>
    <w:tmpl w:val="E048BC20"/>
    <w:lvl w:ilvl="0" w:tplc="C17C5D88">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A5846A3E">
      <w:numFmt w:val="bullet"/>
      <w:lvlText w:val="•"/>
      <w:lvlJc w:val="left"/>
      <w:pPr>
        <w:ind w:left="1696" w:hanging="481"/>
      </w:pPr>
      <w:rPr>
        <w:rFonts w:hint="default"/>
        <w:lang w:val="en-US" w:eastAsia="en-US" w:bidi="ar-SA"/>
      </w:rPr>
    </w:lvl>
    <w:lvl w:ilvl="2" w:tplc="45C05850">
      <w:numFmt w:val="bullet"/>
      <w:lvlText w:val="•"/>
      <w:lvlJc w:val="left"/>
      <w:pPr>
        <w:ind w:left="2572" w:hanging="481"/>
      </w:pPr>
      <w:rPr>
        <w:rFonts w:hint="default"/>
        <w:lang w:val="en-US" w:eastAsia="en-US" w:bidi="ar-SA"/>
      </w:rPr>
    </w:lvl>
    <w:lvl w:ilvl="3" w:tplc="5E101E48">
      <w:numFmt w:val="bullet"/>
      <w:lvlText w:val="•"/>
      <w:lvlJc w:val="left"/>
      <w:pPr>
        <w:ind w:left="3448" w:hanging="481"/>
      </w:pPr>
      <w:rPr>
        <w:rFonts w:hint="default"/>
        <w:lang w:val="en-US" w:eastAsia="en-US" w:bidi="ar-SA"/>
      </w:rPr>
    </w:lvl>
    <w:lvl w:ilvl="4" w:tplc="2D429572">
      <w:numFmt w:val="bullet"/>
      <w:lvlText w:val="•"/>
      <w:lvlJc w:val="left"/>
      <w:pPr>
        <w:ind w:left="4324" w:hanging="481"/>
      </w:pPr>
      <w:rPr>
        <w:rFonts w:hint="default"/>
        <w:lang w:val="en-US" w:eastAsia="en-US" w:bidi="ar-SA"/>
      </w:rPr>
    </w:lvl>
    <w:lvl w:ilvl="5" w:tplc="B8CA961E">
      <w:numFmt w:val="bullet"/>
      <w:lvlText w:val="•"/>
      <w:lvlJc w:val="left"/>
      <w:pPr>
        <w:ind w:left="5200" w:hanging="481"/>
      </w:pPr>
      <w:rPr>
        <w:rFonts w:hint="default"/>
        <w:lang w:val="en-US" w:eastAsia="en-US" w:bidi="ar-SA"/>
      </w:rPr>
    </w:lvl>
    <w:lvl w:ilvl="6" w:tplc="7D886404">
      <w:numFmt w:val="bullet"/>
      <w:lvlText w:val="•"/>
      <w:lvlJc w:val="left"/>
      <w:pPr>
        <w:ind w:left="6076" w:hanging="481"/>
      </w:pPr>
      <w:rPr>
        <w:rFonts w:hint="default"/>
        <w:lang w:val="en-US" w:eastAsia="en-US" w:bidi="ar-SA"/>
      </w:rPr>
    </w:lvl>
    <w:lvl w:ilvl="7" w:tplc="66FC6522">
      <w:numFmt w:val="bullet"/>
      <w:lvlText w:val="•"/>
      <w:lvlJc w:val="left"/>
      <w:pPr>
        <w:ind w:left="6952" w:hanging="481"/>
      </w:pPr>
      <w:rPr>
        <w:rFonts w:hint="default"/>
        <w:lang w:val="en-US" w:eastAsia="en-US" w:bidi="ar-SA"/>
      </w:rPr>
    </w:lvl>
    <w:lvl w:ilvl="8" w:tplc="34B6AF38">
      <w:numFmt w:val="bullet"/>
      <w:lvlText w:val="•"/>
      <w:lvlJc w:val="left"/>
      <w:pPr>
        <w:ind w:left="7828" w:hanging="481"/>
      </w:pPr>
      <w:rPr>
        <w:rFonts w:hint="default"/>
        <w:lang w:val="en-US" w:eastAsia="en-US" w:bidi="ar-SA"/>
      </w:rPr>
    </w:lvl>
  </w:abstractNum>
  <w:abstractNum w:abstractNumId="19" w15:restartNumberingAfterBreak="0">
    <w:nsid w:val="638D7411"/>
    <w:multiLevelType w:val="hybridMultilevel"/>
    <w:tmpl w:val="253A66E2"/>
    <w:lvl w:ilvl="0" w:tplc="5944FB16">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241CB300">
      <w:numFmt w:val="bullet"/>
      <w:lvlText w:val="•"/>
      <w:lvlJc w:val="left"/>
      <w:pPr>
        <w:ind w:left="1696" w:hanging="481"/>
      </w:pPr>
      <w:rPr>
        <w:rFonts w:hint="default"/>
        <w:lang w:val="en-US" w:eastAsia="en-US" w:bidi="ar-SA"/>
      </w:rPr>
    </w:lvl>
    <w:lvl w:ilvl="2" w:tplc="959AB9A8">
      <w:numFmt w:val="bullet"/>
      <w:lvlText w:val="•"/>
      <w:lvlJc w:val="left"/>
      <w:pPr>
        <w:ind w:left="2572" w:hanging="481"/>
      </w:pPr>
      <w:rPr>
        <w:rFonts w:hint="default"/>
        <w:lang w:val="en-US" w:eastAsia="en-US" w:bidi="ar-SA"/>
      </w:rPr>
    </w:lvl>
    <w:lvl w:ilvl="3" w:tplc="031CCB54">
      <w:numFmt w:val="bullet"/>
      <w:lvlText w:val="•"/>
      <w:lvlJc w:val="left"/>
      <w:pPr>
        <w:ind w:left="3448" w:hanging="481"/>
      </w:pPr>
      <w:rPr>
        <w:rFonts w:hint="default"/>
        <w:lang w:val="en-US" w:eastAsia="en-US" w:bidi="ar-SA"/>
      </w:rPr>
    </w:lvl>
    <w:lvl w:ilvl="4" w:tplc="E9701218">
      <w:numFmt w:val="bullet"/>
      <w:lvlText w:val="•"/>
      <w:lvlJc w:val="left"/>
      <w:pPr>
        <w:ind w:left="4324" w:hanging="481"/>
      </w:pPr>
      <w:rPr>
        <w:rFonts w:hint="default"/>
        <w:lang w:val="en-US" w:eastAsia="en-US" w:bidi="ar-SA"/>
      </w:rPr>
    </w:lvl>
    <w:lvl w:ilvl="5" w:tplc="97FE6D48">
      <w:numFmt w:val="bullet"/>
      <w:lvlText w:val="•"/>
      <w:lvlJc w:val="left"/>
      <w:pPr>
        <w:ind w:left="5200" w:hanging="481"/>
      </w:pPr>
      <w:rPr>
        <w:rFonts w:hint="default"/>
        <w:lang w:val="en-US" w:eastAsia="en-US" w:bidi="ar-SA"/>
      </w:rPr>
    </w:lvl>
    <w:lvl w:ilvl="6" w:tplc="C0286EC8">
      <w:numFmt w:val="bullet"/>
      <w:lvlText w:val="•"/>
      <w:lvlJc w:val="left"/>
      <w:pPr>
        <w:ind w:left="6076" w:hanging="481"/>
      </w:pPr>
      <w:rPr>
        <w:rFonts w:hint="default"/>
        <w:lang w:val="en-US" w:eastAsia="en-US" w:bidi="ar-SA"/>
      </w:rPr>
    </w:lvl>
    <w:lvl w:ilvl="7" w:tplc="689A3A50">
      <w:numFmt w:val="bullet"/>
      <w:lvlText w:val="•"/>
      <w:lvlJc w:val="left"/>
      <w:pPr>
        <w:ind w:left="6952" w:hanging="481"/>
      </w:pPr>
      <w:rPr>
        <w:rFonts w:hint="default"/>
        <w:lang w:val="en-US" w:eastAsia="en-US" w:bidi="ar-SA"/>
      </w:rPr>
    </w:lvl>
    <w:lvl w:ilvl="8" w:tplc="78140BB6">
      <w:numFmt w:val="bullet"/>
      <w:lvlText w:val="•"/>
      <w:lvlJc w:val="left"/>
      <w:pPr>
        <w:ind w:left="7828" w:hanging="481"/>
      </w:pPr>
      <w:rPr>
        <w:rFonts w:hint="default"/>
        <w:lang w:val="en-US" w:eastAsia="en-US" w:bidi="ar-SA"/>
      </w:rPr>
    </w:lvl>
  </w:abstractNum>
  <w:abstractNum w:abstractNumId="20" w15:restartNumberingAfterBreak="0">
    <w:nsid w:val="63B97001"/>
    <w:multiLevelType w:val="hybridMultilevel"/>
    <w:tmpl w:val="2F96EF90"/>
    <w:lvl w:ilvl="0" w:tplc="E7D22282">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3386E61E">
      <w:numFmt w:val="bullet"/>
      <w:lvlText w:val="•"/>
      <w:lvlJc w:val="left"/>
      <w:pPr>
        <w:ind w:left="1696" w:hanging="481"/>
      </w:pPr>
      <w:rPr>
        <w:rFonts w:hint="default"/>
        <w:lang w:val="en-US" w:eastAsia="en-US" w:bidi="ar-SA"/>
      </w:rPr>
    </w:lvl>
    <w:lvl w:ilvl="2" w:tplc="88C4428C">
      <w:numFmt w:val="bullet"/>
      <w:lvlText w:val="•"/>
      <w:lvlJc w:val="left"/>
      <w:pPr>
        <w:ind w:left="2572" w:hanging="481"/>
      </w:pPr>
      <w:rPr>
        <w:rFonts w:hint="default"/>
        <w:lang w:val="en-US" w:eastAsia="en-US" w:bidi="ar-SA"/>
      </w:rPr>
    </w:lvl>
    <w:lvl w:ilvl="3" w:tplc="5E266B1A">
      <w:numFmt w:val="bullet"/>
      <w:lvlText w:val="•"/>
      <w:lvlJc w:val="left"/>
      <w:pPr>
        <w:ind w:left="3448" w:hanging="481"/>
      </w:pPr>
      <w:rPr>
        <w:rFonts w:hint="default"/>
        <w:lang w:val="en-US" w:eastAsia="en-US" w:bidi="ar-SA"/>
      </w:rPr>
    </w:lvl>
    <w:lvl w:ilvl="4" w:tplc="2DF22436">
      <w:numFmt w:val="bullet"/>
      <w:lvlText w:val="•"/>
      <w:lvlJc w:val="left"/>
      <w:pPr>
        <w:ind w:left="4324" w:hanging="481"/>
      </w:pPr>
      <w:rPr>
        <w:rFonts w:hint="default"/>
        <w:lang w:val="en-US" w:eastAsia="en-US" w:bidi="ar-SA"/>
      </w:rPr>
    </w:lvl>
    <w:lvl w:ilvl="5" w:tplc="B53085CE">
      <w:numFmt w:val="bullet"/>
      <w:lvlText w:val="•"/>
      <w:lvlJc w:val="left"/>
      <w:pPr>
        <w:ind w:left="5200" w:hanging="481"/>
      </w:pPr>
      <w:rPr>
        <w:rFonts w:hint="default"/>
        <w:lang w:val="en-US" w:eastAsia="en-US" w:bidi="ar-SA"/>
      </w:rPr>
    </w:lvl>
    <w:lvl w:ilvl="6" w:tplc="CDF23388">
      <w:numFmt w:val="bullet"/>
      <w:lvlText w:val="•"/>
      <w:lvlJc w:val="left"/>
      <w:pPr>
        <w:ind w:left="6076" w:hanging="481"/>
      </w:pPr>
      <w:rPr>
        <w:rFonts w:hint="default"/>
        <w:lang w:val="en-US" w:eastAsia="en-US" w:bidi="ar-SA"/>
      </w:rPr>
    </w:lvl>
    <w:lvl w:ilvl="7" w:tplc="73BA1092">
      <w:numFmt w:val="bullet"/>
      <w:lvlText w:val="•"/>
      <w:lvlJc w:val="left"/>
      <w:pPr>
        <w:ind w:left="6952" w:hanging="481"/>
      </w:pPr>
      <w:rPr>
        <w:rFonts w:hint="default"/>
        <w:lang w:val="en-US" w:eastAsia="en-US" w:bidi="ar-SA"/>
      </w:rPr>
    </w:lvl>
    <w:lvl w:ilvl="8" w:tplc="F3ACBA08">
      <w:numFmt w:val="bullet"/>
      <w:lvlText w:val="•"/>
      <w:lvlJc w:val="left"/>
      <w:pPr>
        <w:ind w:left="7828" w:hanging="481"/>
      </w:pPr>
      <w:rPr>
        <w:rFonts w:hint="default"/>
        <w:lang w:val="en-US" w:eastAsia="en-US" w:bidi="ar-SA"/>
      </w:rPr>
    </w:lvl>
  </w:abstractNum>
  <w:abstractNum w:abstractNumId="21" w15:restartNumberingAfterBreak="0">
    <w:nsid w:val="664C3ED3"/>
    <w:multiLevelType w:val="hybridMultilevel"/>
    <w:tmpl w:val="B8BA67C2"/>
    <w:lvl w:ilvl="0" w:tplc="1C344A2E">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13FACF3C">
      <w:numFmt w:val="bullet"/>
      <w:lvlText w:val="•"/>
      <w:lvlJc w:val="left"/>
      <w:pPr>
        <w:ind w:left="1696" w:hanging="481"/>
      </w:pPr>
      <w:rPr>
        <w:rFonts w:hint="default"/>
        <w:lang w:val="en-US" w:eastAsia="en-US" w:bidi="ar-SA"/>
      </w:rPr>
    </w:lvl>
    <w:lvl w:ilvl="2" w:tplc="CCBA969A">
      <w:numFmt w:val="bullet"/>
      <w:lvlText w:val="•"/>
      <w:lvlJc w:val="left"/>
      <w:pPr>
        <w:ind w:left="2572" w:hanging="481"/>
      </w:pPr>
      <w:rPr>
        <w:rFonts w:hint="default"/>
        <w:lang w:val="en-US" w:eastAsia="en-US" w:bidi="ar-SA"/>
      </w:rPr>
    </w:lvl>
    <w:lvl w:ilvl="3" w:tplc="1C00B5C6">
      <w:numFmt w:val="bullet"/>
      <w:lvlText w:val="•"/>
      <w:lvlJc w:val="left"/>
      <w:pPr>
        <w:ind w:left="3448" w:hanging="481"/>
      </w:pPr>
      <w:rPr>
        <w:rFonts w:hint="default"/>
        <w:lang w:val="en-US" w:eastAsia="en-US" w:bidi="ar-SA"/>
      </w:rPr>
    </w:lvl>
    <w:lvl w:ilvl="4" w:tplc="0786E488">
      <w:numFmt w:val="bullet"/>
      <w:lvlText w:val="•"/>
      <w:lvlJc w:val="left"/>
      <w:pPr>
        <w:ind w:left="4324" w:hanging="481"/>
      </w:pPr>
      <w:rPr>
        <w:rFonts w:hint="default"/>
        <w:lang w:val="en-US" w:eastAsia="en-US" w:bidi="ar-SA"/>
      </w:rPr>
    </w:lvl>
    <w:lvl w:ilvl="5" w:tplc="EC40D8F0">
      <w:numFmt w:val="bullet"/>
      <w:lvlText w:val="•"/>
      <w:lvlJc w:val="left"/>
      <w:pPr>
        <w:ind w:left="5200" w:hanging="481"/>
      </w:pPr>
      <w:rPr>
        <w:rFonts w:hint="default"/>
        <w:lang w:val="en-US" w:eastAsia="en-US" w:bidi="ar-SA"/>
      </w:rPr>
    </w:lvl>
    <w:lvl w:ilvl="6" w:tplc="2D2C4154">
      <w:numFmt w:val="bullet"/>
      <w:lvlText w:val="•"/>
      <w:lvlJc w:val="left"/>
      <w:pPr>
        <w:ind w:left="6076" w:hanging="481"/>
      </w:pPr>
      <w:rPr>
        <w:rFonts w:hint="default"/>
        <w:lang w:val="en-US" w:eastAsia="en-US" w:bidi="ar-SA"/>
      </w:rPr>
    </w:lvl>
    <w:lvl w:ilvl="7" w:tplc="A5EE28D8">
      <w:numFmt w:val="bullet"/>
      <w:lvlText w:val="•"/>
      <w:lvlJc w:val="left"/>
      <w:pPr>
        <w:ind w:left="6952" w:hanging="481"/>
      </w:pPr>
      <w:rPr>
        <w:rFonts w:hint="default"/>
        <w:lang w:val="en-US" w:eastAsia="en-US" w:bidi="ar-SA"/>
      </w:rPr>
    </w:lvl>
    <w:lvl w:ilvl="8" w:tplc="703AF040">
      <w:numFmt w:val="bullet"/>
      <w:lvlText w:val="•"/>
      <w:lvlJc w:val="left"/>
      <w:pPr>
        <w:ind w:left="7828" w:hanging="481"/>
      </w:pPr>
      <w:rPr>
        <w:rFonts w:hint="default"/>
        <w:lang w:val="en-US" w:eastAsia="en-US" w:bidi="ar-SA"/>
      </w:rPr>
    </w:lvl>
  </w:abstractNum>
  <w:abstractNum w:abstractNumId="22" w15:restartNumberingAfterBreak="0">
    <w:nsid w:val="6E7A1BE4"/>
    <w:multiLevelType w:val="hybridMultilevel"/>
    <w:tmpl w:val="52E0EE98"/>
    <w:lvl w:ilvl="0" w:tplc="EE6C4166">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470AA6C0">
      <w:numFmt w:val="bullet"/>
      <w:lvlText w:val="•"/>
      <w:lvlJc w:val="left"/>
      <w:pPr>
        <w:ind w:left="1696" w:hanging="481"/>
      </w:pPr>
      <w:rPr>
        <w:rFonts w:hint="default"/>
        <w:lang w:val="en-US" w:eastAsia="en-US" w:bidi="ar-SA"/>
      </w:rPr>
    </w:lvl>
    <w:lvl w:ilvl="2" w:tplc="BE66057C">
      <w:numFmt w:val="bullet"/>
      <w:lvlText w:val="•"/>
      <w:lvlJc w:val="left"/>
      <w:pPr>
        <w:ind w:left="2572" w:hanging="481"/>
      </w:pPr>
      <w:rPr>
        <w:rFonts w:hint="default"/>
        <w:lang w:val="en-US" w:eastAsia="en-US" w:bidi="ar-SA"/>
      </w:rPr>
    </w:lvl>
    <w:lvl w:ilvl="3" w:tplc="DBA8474C">
      <w:numFmt w:val="bullet"/>
      <w:lvlText w:val="•"/>
      <w:lvlJc w:val="left"/>
      <w:pPr>
        <w:ind w:left="3448" w:hanging="481"/>
      </w:pPr>
      <w:rPr>
        <w:rFonts w:hint="default"/>
        <w:lang w:val="en-US" w:eastAsia="en-US" w:bidi="ar-SA"/>
      </w:rPr>
    </w:lvl>
    <w:lvl w:ilvl="4" w:tplc="7E1C75BE">
      <w:numFmt w:val="bullet"/>
      <w:lvlText w:val="•"/>
      <w:lvlJc w:val="left"/>
      <w:pPr>
        <w:ind w:left="4324" w:hanging="481"/>
      </w:pPr>
      <w:rPr>
        <w:rFonts w:hint="default"/>
        <w:lang w:val="en-US" w:eastAsia="en-US" w:bidi="ar-SA"/>
      </w:rPr>
    </w:lvl>
    <w:lvl w:ilvl="5" w:tplc="936AD3EC">
      <w:numFmt w:val="bullet"/>
      <w:lvlText w:val="•"/>
      <w:lvlJc w:val="left"/>
      <w:pPr>
        <w:ind w:left="5200" w:hanging="481"/>
      </w:pPr>
      <w:rPr>
        <w:rFonts w:hint="default"/>
        <w:lang w:val="en-US" w:eastAsia="en-US" w:bidi="ar-SA"/>
      </w:rPr>
    </w:lvl>
    <w:lvl w:ilvl="6" w:tplc="9DEC01E6">
      <w:numFmt w:val="bullet"/>
      <w:lvlText w:val="•"/>
      <w:lvlJc w:val="left"/>
      <w:pPr>
        <w:ind w:left="6076" w:hanging="481"/>
      </w:pPr>
      <w:rPr>
        <w:rFonts w:hint="default"/>
        <w:lang w:val="en-US" w:eastAsia="en-US" w:bidi="ar-SA"/>
      </w:rPr>
    </w:lvl>
    <w:lvl w:ilvl="7" w:tplc="3424BECA">
      <w:numFmt w:val="bullet"/>
      <w:lvlText w:val="•"/>
      <w:lvlJc w:val="left"/>
      <w:pPr>
        <w:ind w:left="6952" w:hanging="481"/>
      </w:pPr>
      <w:rPr>
        <w:rFonts w:hint="default"/>
        <w:lang w:val="en-US" w:eastAsia="en-US" w:bidi="ar-SA"/>
      </w:rPr>
    </w:lvl>
    <w:lvl w:ilvl="8" w:tplc="C6460F58">
      <w:numFmt w:val="bullet"/>
      <w:lvlText w:val="•"/>
      <w:lvlJc w:val="left"/>
      <w:pPr>
        <w:ind w:left="7828" w:hanging="481"/>
      </w:pPr>
      <w:rPr>
        <w:rFonts w:hint="default"/>
        <w:lang w:val="en-US" w:eastAsia="en-US" w:bidi="ar-SA"/>
      </w:rPr>
    </w:lvl>
  </w:abstractNum>
  <w:abstractNum w:abstractNumId="23" w15:restartNumberingAfterBreak="0">
    <w:nsid w:val="6FB66404"/>
    <w:multiLevelType w:val="hybridMultilevel"/>
    <w:tmpl w:val="6BBA3FEE"/>
    <w:lvl w:ilvl="0" w:tplc="F65CD6E6">
      <w:start w:val="1"/>
      <w:numFmt w:val="decimal"/>
      <w:lvlText w:val="%1."/>
      <w:lvlJc w:val="left"/>
      <w:pPr>
        <w:ind w:left="821" w:hanging="481"/>
        <w:jc w:val="left"/>
      </w:pPr>
      <w:rPr>
        <w:rFonts w:ascii="Cambria" w:eastAsia="Cambria" w:hAnsi="Cambria" w:cs="Cambria" w:hint="default"/>
        <w:b w:val="0"/>
        <w:bCs w:val="0"/>
        <w:i w:val="0"/>
        <w:iCs w:val="0"/>
        <w:spacing w:val="0"/>
        <w:w w:val="100"/>
        <w:sz w:val="24"/>
        <w:szCs w:val="24"/>
        <w:lang w:val="en-US" w:eastAsia="en-US" w:bidi="ar-SA"/>
      </w:rPr>
    </w:lvl>
    <w:lvl w:ilvl="1" w:tplc="C88C1904">
      <w:numFmt w:val="bullet"/>
      <w:lvlText w:val="•"/>
      <w:lvlJc w:val="left"/>
      <w:pPr>
        <w:ind w:left="1696" w:hanging="481"/>
      </w:pPr>
      <w:rPr>
        <w:rFonts w:hint="default"/>
        <w:lang w:val="en-US" w:eastAsia="en-US" w:bidi="ar-SA"/>
      </w:rPr>
    </w:lvl>
    <w:lvl w:ilvl="2" w:tplc="11A89C9C">
      <w:numFmt w:val="bullet"/>
      <w:lvlText w:val="•"/>
      <w:lvlJc w:val="left"/>
      <w:pPr>
        <w:ind w:left="2572" w:hanging="481"/>
      </w:pPr>
      <w:rPr>
        <w:rFonts w:hint="default"/>
        <w:lang w:val="en-US" w:eastAsia="en-US" w:bidi="ar-SA"/>
      </w:rPr>
    </w:lvl>
    <w:lvl w:ilvl="3" w:tplc="7F16D278">
      <w:numFmt w:val="bullet"/>
      <w:lvlText w:val="•"/>
      <w:lvlJc w:val="left"/>
      <w:pPr>
        <w:ind w:left="3448" w:hanging="481"/>
      </w:pPr>
      <w:rPr>
        <w:rFonts w:hint="default"/>
        <w:lang w:val="en-US" w:eastAsia="en-US" w:bidi="ar-SA"/>
      </w:rPr>
    </w:lvl>
    <w:lvl w:ilvl="4" w:tplc="DE225988">
      <w:numFmt w:val="bullet"/>
      <w:lvlText w:val="•"/>
      <w:lvlJc w:val="left"/>
      <w:pPr>
        <w:ind w:left="4324" w:hanging="481"/>
      </w:pPr>
      <w:rPr>
        <w:rFonts w:hint="default"/>
        <w:lang w:val="en-US" w:eastAsia="en-US" w:bidi="ar-SA"/>
      </w:rPr>
    </w:lvl>
    <w:lvl w:ilvl="5" w:tplc="33522130">
      <w:numFmt w:val="bullet"/>
      <w:lvlText w:val="•"/>
      <w:lvlJc w:val="left"/>
      <w:pPr>
        <w:ind w:left="5200" w:hanging="481"/>
      </w:pPr>
      <w:rPr>
        <w:rFonts w:hint="default"/>
        <w:lang w:val="en-US" w:eastAsia="en-US" w:bidi="ar-SA"/>
      </w:rPr>
    </w:lvl>
    <w:lvl w:ilvl="6" w:tplc="7F5EA3BA">
      <w:numFmt w:val="bullet"/>
      <w:lvlText w:val="•"/>
      <w:lvlJc w:val="left"/>
      <w:pPr>
        <w:ind w:left="6076" w:hanging="481"/>
      </w:pPr>
      <w:rPr>
        <w:rFonts w:hint="default"/>
        <w:lang w:val="en-US" w:eastAsia="en-US" w:bidi="ar-SA"/>
      </w:rPr>
    </w:lvl>
    <w:lvl w:ilvl="7" w:tplc="8EFCC812">
      <w:numFmt w:val="bullet"/>
      <w:lvlText w:val="•"/>
      <w:lvlJc w:val="left"/>
      <w:pPr>
        <w:ind w:left="6952" w:hanging="481"/>
      </w:pPr>
      <w:rPr>
        <w:rFonts w:hint="default"/>
        <w:lang w:val="en-US" w:eastAsia="en-US" w:bidi="ar-SA"/>
      </w:rPr>
    </w:lvl>
    <w:lvl w:ilvl="8" w:tplc="F7D89E6E">
      <w:numFmt w:val="bullet"/>
      <w:lvlText w:val="•"/>
      <w:lvlJc w:val="left"/>
      <w:pPr>
        <w:ind w:left="7828" w:hanging="481"/>
      </w:pPr>
      <w:rPr>
        <w:rFonts w:hint="default"/>
        <w:lang w:val="en-US" w:eastAsia="en-US" w:bidi="ar-SA"/>
      </w:rPr>
    </w:lvl>
  </w:abstractNum>
  <w:abstractNum w:abstractNumId="24" w15:restartNumberingAfterBreak="0">
    <w:nsid w:val="70CE4C42"/>
    <w:multiLevelType w:val="hybridMultilevel"/>
    <w:tmpl w:val="6804FDAA"/>
    <w:lvl w:ilvl="0" w:tplc="11BE1668">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019E74F8">
      <w:numFmt w:val="bullet"/>
      <w:lvlText w:val="•"/>
      <w:lvlJc w:val="left"/>
      <w:pPr>
        <w:ind w:left="1696" w:hanging="481"/>
      </w:pPr>
      <w:rPr>
        <w:rFonts w:hint="default"/>
        <w:lang w:val="en-US" w:eastAsia="en-US" w:bidi="ar-SA"/>
      </w:rPr>
    </w:lvl>
    <w:lvl w:ilvl="2" w:tplc="D5466194">
      <w:numFmt w:val="bullet"/>
      <w:lvlText w:val="•"/>
      <w:lvlJc w:val="left"/>
      <w:pPr>
        <w:ind w:left="2572" w:hanging="481"/>
      </w:pPr>
      <w:rPr>
        <w:rFonts w:hint="default"/>
        <w:lang w:val="en-US" w:eastAsia="en-US" w:bidi="ar-SA"/>
      </w:rPr>
    </w:lvl>
    <w:lvl w:ilvl="3" w:tplc="FA9E24F8">
      <w:numFmt w:val="bullet"/>
      <w:lvlText w:val="•"/>
      <w:lvlJc w:val="left"/>
      <w:pPr>
        <w:ind w:left="3448" w:hanging="481"/>
      </w:pPr>
      <w:rPr>
        <w:rFonts w:hint="default"/>
        <w:lang w:val="en-US" w:eastAsia="en-US" w:bidi="ar-SA"/>
      </w:rPr>
    </w:lvl>
    <w:lvl w:ilvl="4" w:tplc="A3D6EB62">
      <w:numFmt w:val="bullet"/>
      <w:lvlText w:val="•"/>
      <w:lvlJc w:val="left"/>
      <w:pPr>
        <w:ind w:left="4324" w:hanging="481"/>
      </w:pPr>
      <w:rPr>
        <w:rFonts w:hint="default"/>
        <w:lang w:val="en-US" w:eastAsia="en-US" w:bidi="ar-SA"/>
      </w:rPr>
    </w:lvl>
    <w:lvl w:ilvl="5" w:tplc="BBBEDC08">
      <w:numFmt w:val="bullet"/>
      <w:lvlText w:val="•"/>
      <w:lvlJc w:val="left"/>
      <w:pPr>
        <w:ind w:left="5200" w:hanging="481"/>
      </w:pPr>
      <w:rPr>
        <w:rFonts w:hint="default"/>
        <w:lang w:val="en-US" w:eastAsia="en-US" w:bidi="ar-SA"/>
      </w:rPr>
    </w:lvl>
    <w:lvl w:ilvl="6" w:tplc="C688D3EA">
      <w:numFmt w:val="bullet"/>
      <w:lvlText w:val="•"/>
      <w:lvlJc w:val="left"/>
      <w:pPr>
        <w:ind w:left="6076" w:hanging="481"/>
      </w:pPr>
      <w:rPr>
        <w:rFonts w:hint="default"/>
        <w:lang w:val="en-US" w:eastAsia="en-US" w:bidi="ar-SA"/>
      </w:rPr>
    </w:lvl>
    <w:lvl w:ilvl="7" w:tplc="772084F6">
      <w:numFmt w:val="bullet"/>
      <w:lvlText w:val="•"/>
      <w:lvlJc w:val="left"/>
      <w:pPr>
        <w:ind w:left="6952" w:hanging="481"/>
      </w:pPr>
      <w:rPr>
        <w:rFonts w:hint="default"/>
        <w:lang w:val="en-US" w:eastAsia="en-US" w:bidi="ar-SA"/>
      </w:rPr>
    </w:lvl>
    <w:lvl w:ilvl="8" w:tplc="360A67DE">
      <w:numFmt w:val="bullet"/>
      <w:lvlText w:val="•"/>
      <w:lvlJc w:val="left"/>
      <w:pPr>
        <w:ind w:left="7828" w:hanging="481"/>
      </w:pPr>
      <w:rPr>
        <w:rFonts w:hint="default"/>
        <w:lang w:val="en-US" w:eastAsia="en-US" w:bidi="ar-SA"/>
      </w:rPr>
    </w:lvl>
  </w:abstractNum>
  <w:abstractNum w:abstractNumId="25" w15:restartNumberingAfterBreak="0">
    <w:nsid w:val="7560323E"/>
    <w:multiLevelType w:val="hybridMultilevel"/>
    <w:tmpl w:val="65A84432"/>
    <w:lvl w:ilvl="0" w:tplc="AF246D1A">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11FAEAC8">
      <w:numFmt w:val="bullet"/>
      <w:lvlText w:val="•"/>
      <w:lvlJc w:val="left"/>
      <w:pPr>
        <w:ind w:left="1696" w:hanging="481"/>
      </w:pPr>
      <w:rPr>
        <w:rFonts w:hint="default"/>
        <w:lang w:val="en-US" w:eastAsia="en-US" w:bidi="ar-SA"/>
      </w:rPr>
    </w:lvl>
    <w:lvl w:ilvl="2" w:tplc="81BC7680">
      <w:numFmt w:val="bullet"/>
      <w:lvlText w:val="•"/>
      <w:lvlJc w:val="left"/>
      <w:pPr>
        <w:ind w:left="2572" w:hanging="481"/>
      </w:pPr>
      <w:rPr>
        <w:rFonts w:hint="default"/>
        <w:lang w:val="en-US" w:eastAsia="en-US" w:bidi="ar-SA"/>
      </w:rPr>
    </w:lvl>
    <w:lvl w:ilvl="3" w:tplc="9D4872F8">
      <w:numFmt w:val="bullet"/>
      <w:lvlText w:val="•"/>
      <w:lvlJc w:val="left"/>
      <w:pPr>
        <w:ind w:left="3448" w:hanging="481"/>
      </w:pPr>
      <w:rPr>
        <w:rFonts w:hint="default"/>
        <w:lang w:val="en-US" w:eastAsia="en-US" w:bidi="ar-SA"/>
      </w:rPr>
    </w:lvl>
    <w:lvl w:ilvl="4" w:tplc="EF2E5478">
      <w:numFmt w:val="bullet"/>
      <w:lvlText w:val="•"/>
      <w:lvlJc w:val="left"/>
      <w:pPr>
        <w:ind w:left="4324" w:hanging="481"/>
      </w:pPr>
      <w:rPr>
        <w:rFonts w:hint="default"/>
        <w:lang w:val="en-US" w:eastAsia="en-US" w:bidi="ar-SA"/>
      </w:rPr>
    </w:lvl>
    <w:lvl w:ilvl="5" w:tplc="07861E32">
      <w:numFmt w:val="bullet"/>
      <w:lvlText w:val="•"/>
      <w:lvlJc w:val="left"/>
      <w:pPr>
        <w:ind w:left="5200" w:hanging="481"/>
      </w:pPr>
      <w:rPr>
        <w:rFonts w:hint="default"/>
        <w:lang w:val="en-US" w:eastAsia="en-US" w:bidi="ar-SA"/>
      </w:rPr>
    </w:lvl>
    <w:lvl w:ilvl="6" w:tplc="A6743020">
      <w:numFmt w:val="bullet"/>
      <w:lvlText w:val="•"/>
      <w:lvlJc w:val="left"/>
      <w:pPr>
        <w:ind w:left="6076" w:hanging="481"/>
      </w:pPr>
      <w:rPr>
        <w:rFonts w:hint="default"/>
        <w:lang w:val="en-US" w:eastAsia="en-US" w:bidi="ar-SA"/>
      </w:rPr>
    </w:lvl>
    <w:lvl w:ilvl="7" w:tplc="9044F52E">
      <w:numFmt w:val="bullet"/>
      <w:lvlText w:val="•"/>
      <w:lvlJc w:val="left"/>
      <w:pPr>
        <w:ind w:left="6952" w:hanging="481"/>
      </w:pPr>
      <w:rPr>
        <w:rFonts w:hint="default"/>
        <w:lang w:val="en-US" w:eastAsia="en-US" w:bidi="ar-SA"/>
      </w:rPr>
    </w:lvl>
    <w:lvl w:ilvl="8" w:tplc="6BE6CD10">
      <w:numFmt w:val="bullet"/>
      <w:lvlText w:val="•"/>
      <w:lvlJc w:val="left"/>
      <w:pPr>
        <w:ind w:left="7828" w:hanging="481"/>
      </w:pPr>
      <w:rPr>
        <w:rFonts w:hint="default"/>
        <w:lang w:val="en-US" w:eastAsia="en-US" w:bidi="ar-SA"/>
      </w:rPr>
    </w:lvl>
  </w:abstractNum>
  <w:abstractNum w:abstractNumId="26" w15:restartNumberingAfterBreak="0">
    <w:nsid w:val="761E29C7"/>
    <w:multiLevelType w:val="hybridMultilevel"/>
    <w:tmpl w:val="E7BA5B76"/>
    <w:lvl w:ilvl="0" w:tplc="31B200F4">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D5E4036C">
      <w:numFmt w:val="bullet"/>
      <w:lvlText w:val="•"/>
      <w:lvlJc w:val="left"/>
      <w:pPr>
        <w:ind w:left="1696" w:hanging="481"/>
      </w:pPr>
      <w:rPr>
        <w:rFonts w:hint="default"/>
        <w:lang w:val="en-US" w:eastAsia="en-US" w:bidi="ar-SA"/>
      </w:rPr>
    </w:lvl>
    <w:lvl w:ilvl="2" w:tplc="B0DA378A">
      <w:numFmt w:val="bullet"/>
      <w:lvlText w:val="•"/>
      <w:lvlJc w:val="left"/>
      <w:pPr>
        <w:ind w:left="2572" w:hanging="481"/>
      </w:pPr>
      <w:rPr>
        <w:rFonts w:hint="default"/>
        <w:lang w:val="en-US" w:eastAsia="en-US" w:bidi="ar-SA"/>
      </w:rPr>
    </w:lvl>
    <w:lvl w:ilvl="3" w:tplc="25FED4EC">
      <w:numFmt w:val="bullet"/>
      <w:lvlText w:val="•"/>
      <w:lvlJc w:val="left"/>
      <w:pPr>
        <w:ind w:left="3448" w:hanging="481"/>
      </w:pPr>
      <w:rPr>
        <w:rFonts w:hint="default"/>
        <w:lang w:val="en-US" w:eastAsia="en-US" w:bidi="ar-SA"/>
      </w:rPr>
    </w:lvl>
    <w:lvl w:ilvl="4" w:tplc="1CD43326">
      <w:numFmt w:val="bullet"/>
      <w:lvlText w:val="•"/>
      <w:lvlJc w:val="left"/>
      <w:pPr>
        <w:ind w:left="4324" w:hanging="481"/>
      </w:pPr>
      <w:rPr>
        <w:rFonts w:hint="default"/>
        <w:lang w:val="en-US" w:eastAsia="en-US" w:bidi="ar-SA"/>
      </w:rPr>
    </w:lvl>
    <w:lvl w:ilvl="5" w:tplc="9CD8B738">
      <w:numFmt w:val="bullet"/>
      <w:lvlText w:val="•"/>
      <w:lvlJc w:val="left"/>
      <w:pPr>
        <w:ind w:left="5200" w:hanging="481"/>
      </w:pPr>
      <w:rPr>
        <w:rFonts w:hint="default"/>
        <w:lang w:val="en-US" w:eastAsia="en-US" w:bidi="ar-SA"/>
      </w:rPr>
    </w:lvl>
    <w:lvl w:ilvl="6" w:tplc="4C663C96">
      <w:numFmt w:val="bullet"/>
      <w:lvlText w:val="•"/>
      <w:lvlJc w:val="left"/>
      <w:pPr>
        <w:ind w:left="6076" w:hanging="481"/>
      </w:pPr>
      <w:rPr>
        <w:rFonts w:hint="default"/>
        <w:lang w:val="en-US" w:eastAsia="en-US" w:bidi="ar-SA"/>
      </w:rPr>
    </w:lvl>
    <w:lvl w:ilvl="7" w:tplc="A97228F2">
      <w:numFmt w:val="bullet"/>
      <w:lvlText w:val="•"/>
      <w:lvlJc w:val="left"/>
      <w:pPr>
        <w:ind w:left="6952" w:hanging="481"/>
      </w:pPr>
      <w:rPr>
        <w:rFonts w:hint="default"/>
        <w:lang w:val="en-US" w:eastAsia="en-US" w:bidi="ar-SA"/>
      </w:rPr>
    </w:lvl>
    <w:lvl w:ilvl="8" w:tplc="559A65B6">
      <w:numFmt w:val="bullet"/>
      <w:lvlText w:val="•"/>
      <w:lvlJc w:val="left"/>
      <w:pPr>
        <w:ind w:left="7828" w:hanging="481"/>
      </w:pPr>
      <w:rPr>
        <w:rFonts w:hint="default"/>
        <w:lang w:val="en-US" w:eastAsia="en-US" w:bidi="ar-SA"/>
      </w:rPr>
    </w:lvl>
  </w:abstractNum>
  <w:abstractNum w:abstractNumId="27" w15:restartNumberingAfterBreak="0">
    <w:nsid w:val="79BD13BE"/>
    <w:multiLevelType w:val="hybridMultilevel"/>
    <w:tmpl w:val="1D78E3C2"/>
    <w:lvl w:ilvl="0" w:tplc="4630F28E">
      <w:numFmt w:val="bullet"/>
      <w:lvlText w:val="•"/>
      <w:lvlJc w:val="left"/>
      <w:pPr>
        <w:ind w:left="821" w:hanging="481"/>
      </w:pPr>
      <w:rPr>
        <w:rFonts w:ascii="Cambria" w:eastAsia="Cambria" w:hAnsi="Cambria" w:cs="Cambria" w:hint="default"/>
        <w:b w:val="0"/>
        <w:bCs w:val="0"/>
        <w:i w:val="0"/>
        <w:iCs w:val="0"/>
        <w:spacing w:val="0"/>
        <w:w w:val="100"/>
        <w:sz w:val="24"/>
        <w:szCs w:val="24"/>
        <w:lang w:val="en-US" w:eastAsia="en-US" w:bidi="ar-SA"/>
      </w:rPr>
    </w:lvl>
    <w:lvl w:ilvl="1" w:tplc="F29E3834">
      <w:numFmt w:val="bullet"/>
      <w:lvlText w:val="–"/>
      <w:lvlJc w:val="left"/>
      <w:pPr>
        <w:ind w:left="1541" w:hanging="480"/>
      </w:pPr>
      <w:rPr>
        <w:rFonts w:ascii="Cambria" w:eastAsia="Cambria" w:hAnsi="Cambria" w:cs="Cambria" w:hint="default"/>
        <w:b w:val="0"/>
        <w:bCs w:val="0"/>
        <w:i w:val="0"/>
        <w:iCs w:val="0"/>
        <w:spacing w:val="0"/>
        <w:w w:val="100"/>
        <w:sz w:val="24"/>
        <w:szCs w:val="24"/>
        <w:lang w:val="en-US" w:eastAsia="en-US" w:bidi="ar-SA"/>
      </w:rPr>
    </w:lvl>
    <w:lvl w:ilvl="2" w:tplc="8FAC2848">
      <w:numFmt w:val="bullet"/>
      <w:lvlText w:val="•"/>
      <w:lvlJc w:val="left"/>
      <w:pPr>
        <w:ind w:left="2433" w:hanging="480"/>
      </w:pPr>
      <w:rPr>
        <w:rFonts w:hint="default"/>
        <w:lang w:val="en-US" w:eastAsia="en-US" w:bidi="ar-SA"/>
      </w:rPr>
    </w:lvl>
    <w:lvl w:ilvl="3" w:tplc="B5FE6070">
      <w:numFmt w:val="bullet"/>
      <w:lvlText w:val="•"/>
      <w:lvlJc w:val="left"/>
      <w:pPr>
        <w:ind w:left="3326" w:hanging="480"/>
      </w:pPr>
      <w:rPr>
        <w:rFonts w:hint="default"/>
        <w:lang w:val="en-US" w:eastAsia="en-US" w:bidi="ar-SA"/>
      </w:rPr>
    </w:lvl>
    <w:lvl w:ilvl="4" w:tplc="22823ABA">
      <w:numFmt w:val="bullet"/>
      <w:lvlText w:val="•"/>
      <w:lvlJc w:val="left"/>
      <w:pPr>
        <w:ind w:left="4220" w:hanging="480"/>
      </w:pPr>
      <w:rPr>
        <w:rFonts w:hint="default"/>
        <w:lang w:val="en-US" w:eastAsia="en-US" w:bidi="ar-SA"/>
      </w:rPr>
    </w:lvl>
    <w:lvl w:ilvl="5" w:tplc="572C93B6">
      <w:numFmt w:val="bullet"/>
      <w:lvlText w:val="•"/>
      <w:lvlJc w:val="left"/>
      <w:pPr>
        <w:ind w:left="5113" w:hanging="480"/>
      </w:pPr>
      <w:rPr>
        <w:rFonts w:hint="default"/>
        <w:lang w:val="en-US" w:eastAsia="en-US" w:bidi="ar-SA"/>
      </w:rPr>
    </w:lvl>
    <w:lvl w:ilvl="6" w:tplc="4AF87206">
      <w:numFmt w:val="bullet"/>
      <w:lvlText w:val="•"/>
      <w:lvlJc w:val="left"/>
      <w:pPr>
        <w:ind w:left="6006" w:hanging="480"/>
      </w:pPr>
      <w:rPr>
        <w:rFonts w:hint="default"/>
        <w:lang w:val="en-US" w:eastAsia="en-US" w:bidi="ar-SA"/>
      </w:rPr>
    </w:lvl>
    <w:lvl w:ilvl="7" w:tplc="C51E81E8">
      <w:numFmt w:val="bullet"/>
      <w:lvlText w:val="•"/>
      <w:lvlJc w:val="left"/>
      <w:pPr>
        <w:ind w:left="6900" w:hanging="480"/>
      </w:pPr>
      <w:rPr>
        <w:rFonts w:hint="default"/>
        <w:lang w:val="en-US" w:eastAsia="en-US" w:bidi="ar-SA"/>
      </w:rPr>
    </w:lvl>
    <w:lvl w:ilvl="8" w:tplc="3DCAB7D2">
      <w:numFmt w:val="bullet"/>
      <w:lvlText w:val="•"/>
      <w:lvlJc w:val="left"/>
      <w:pPr>
        <w:ind w:left="7793" w:hanging="480"/>
      </w:pPr>
      <w:rPr>
        <w:rFonts w:hint="default"/>
        <w:lang w:val="en-US" w:eastAsia="en-US" w:bidi="ar-SA"/>
      </w:rPr>
    </w:lvl>
  </w:abstractNum>
  <w:num w:numId="1" w16cid:durableId="2016180916">
    <w:abstractNumId w:val="19"/>
  </w:num>
  <w:num w:numId="2" w16cid:durableId="1717199944">
    <w:abstractNumId w:val="10"/>
  </w:num>
  <w:num w:numId="3" w16cid:durableId="223221411">
    <w:abstractNumId w:val="22"/>
  </w:num>
  <w:num w:numId="4" w16cid:durableId="798839692">
    <w:abstractNumId w:val="16"/>
  </w:num>
  <w:num w:numId="5" w16cid:durableId="466170403">
    <w:abstractNumId w:val="5"/>
  </w:num>
  <w:num w:numId="6" w16cid:durableId="1338850488">
    <w:abstractNumId w:val="1"/>
  </w:num>
  <w:num w:numId="7" w16cid:durableId="419646528">
    <w:abstractNumId w:val="2"/>
  </w:num>
  <w:num w:numId="8" w16cid:durableId="1432050557">
    <w:abstractNumId w:val="0"/>
  </w:num>
  <w:num w:numId="9" w16cid:durableId="1579515687">
    <w:abstractNumId w:val="12"/>
  </w:num>
  <w:num w:numId="10" w16cid:durableId="1724938768">
    <w:abstractNumId w:val="7"/>
  </w:num>
  <w:num w:numId="11" w16cid:durableId="942885781">
    <w:abstractNumId w:val="15"/>
  </w:num>
  <w:num w:numId="12" w16cid:durableId="1512840021">
    <w:abstractNumId w:val="17"/>
  </w:num>
  <w:num w:numId="13" w16cid:durableId="1461337842">
    <w:abstractNumId w:val="20"/>
  </w:num>
  <w:num w:numId="14" w16cid:durableId="1285304772">
    <w:abstractNumId w:val="11"/>
  </w:num>
  <w:num w:numId="15" w16cid:durableId="1887568085">
    <w:abstractNumId w:val="6"/>
  </w:num>
  <w:num w:numId="16" w16cid:durableId="1191533983">
    <w:abstractNumId w:val="8"/>
  </w:num>
  <w:num w:numId="17" w16cid:durableId="902064796">
    <w:abstractNumId w:val="14"/>
  </w:num>
  <w:num w:numId="18" w16cid:durableId="324826490">
    <w:abstractNumId w:val="24"/>
  </w:num>
  <w:num w:numId="19" w16cid:durableId="811677825">
    <w:abstractNumId w:val="21"/>
  </w:num>
  <w:num w:numId="20" w16cid:durableId="1415128712">
    <w:abstractNumId w:val="4"/>
  </w:num>
  <w:num w:numId="21" w16cid:durableId="1475294033">
    <w:abstractNumId w:val="3"/>
  </w:num>
  <w:num w:numId="22" w16cid:durableId="254829996">
    <w:abstractNumId w:val="25"/>
  </w:num>
  <w:num w:numId="23" w16cid:durableId="1041789007">
    <w:abstractNumId w:val="13"/>
  </w:num>
  <w:num w:numId="24" w16cid:durableId="1606226325">
    <w:abstractNumId w:val="9"/>
  </w:num>
  <w:num w:numId="25" w16cid:durableId="1798450499">
    <w:abstractNumId w:val="18"/>
  </w:num>
  <w:num w:numId="26" w16cid:durableId="103885383">
    <w:abstractNumId w:val="23"/>
  </w:num>
  <w:num w:numId="27" w16cid:durableId="300431034">
    <w:abstractNumId w:val="26"/>
  </w:num>
  <w:num w:numId="28" w16cid:durableId="11721360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86345"/>
    <w:rsid w:val="00B86345"/>
    <w:rsid w:val="00C74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1AD52"/>
  <w15:docId w15:val="{D1489A02-A63D-48B9-9C77-1C9DF7E6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00"/>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99"/>
      <w:ind w:left="100"/>
      <w:outlineLvl w:val="1"/>
    </w:pPr>
    <w:rPr>
      <w:rFonts w:ascii="Calibri" w:eastAsia="Calibri" w:hAnsi="Calibri" w:cs="Calibri"/>
      <w:b/>
      <w:bCs/>
      <w:sz w:val="28"/>
      <w:szCs w:val="28"/>
    </w:rPr>
  </w:style>
  <w:style w:type="paragraph" w:styleId="Heading3">
    <w:name w:val="heading 3"/>
    <w:basedOn w:val="Normal"/>
    <w:uiPriority w:val="9"/>
    <w:unhideWhenUsed/>
    <w:qFormat/>
    <w:pPr>
      <w:spacing w:before="203"/>
      <w:ind w:left="100"/>
      <w:outlineLvl w:val="2"/>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6"/>
      <w:ind w:left="100"/>
    </w:pPr>
    <w:rPr>
      <w:sz w:val="24"/>
      <w:szCs w:val="24"/>
    </w:rPr>
  </w:style>
  <w:style w:type="paragraph" w:styleId="ListParagraph">
    <w:name w:val="List Paragraph"/>
    <w:basedOn w:val="Normal"/>
    <w:uiPriority w:val="1"/>
    <w:qFormat/>
    <w:pPr>
      <w:spacing w:before="36"/>
      <w:ind w:left="820" w:hanging="480"/>
    </w:pPr>
  </w:style>
  <w:style w:type="paragraph" w:customStyle="1" w:styleId="TableParagraph">
    <w:name w:val="Table Paragraph"/>
    <w:basedOn w:val="Normal"/>
    <w:uiPriority w:val="1"/>
    <w:qFormat/>
    <w:pPr>
      <w:spacing w:before="37"/>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couchdb.apache.org/" TargetMode="External"/><Relationship Id="rId21" Type="http://schemas.openxmlformats.org/officeDocument/2006/relationships/hyperlink" Target="https://cloud.google.com/dns" TargetMode="External"/><Relationship Id="rId42" Type="http://schemas.openxmlformats.org/officeDocument/2006/relationships/image" Target="media/image12.jpeg"/><Relationship Id="rId63" Type="http://schemas.openxmlformats.org/officeDocument/2006/relationships/hyperlink" Target="https://www.envoyproxy.io/" TargetMode="External"/><Relationship Id="rId84" Type="http://schemas.openxmlformats.org/officeDocument/2006/relationships/hyperlink" Target="https://aws.amazon.com/rds/aurora" TargetMode="External"/><Relationship Id="rId138" Type="http://schemas.openxmlformats.org/officeDocument/2006/relationships/hyperlink" Target="https://kafka.apache.org/" TargetMode="External"/><Relationship Id="rId159" Type="http://schemas.openxmlformats.org/officeDocument/2006/relationships/image" Target="media/image46.jpeg"/><Relationship Id="rId170" Type="http://schemas.openxmlformats.org/officeDocument/2006/relationships/image" Target="media/image48.jpeg"/><Relationship Id="rId191" Type="http://schemas.openxmlformats.org/officeDocument/2006/relationships/hyperlink" Target="https://en.wikipedia.org/wiki/List_of_HTTP_status_codes" TargetMode="External"/><Relationship Id="rId205" Type="http://schemas.openxmlformats.org/officeDocument/2006/relationships/hyperlink" Target="https://twitter.com/gniemeyer" TargetMode="External"/><Relationship Id="rId226" Type="http://schemas.openxmlformats.org/officeDocument/2006/relationships/hyperlink" Target="https://zookeeper.apache.org/" TargetMode="External"/><Relationship Id="rId107" Type="http://schemas.openxmlformats.org/officeDocument/2006/relationships/image" Target="media/image25.jpeg"/><Relationship Id="rId11" Type="http://schemas.openxmlformats.org/officeDocument/2006/relationships/hyperlink" Target="http://example.com/" TargetMode="External"/><Relationship Id="rId32" Type="http://schemas.openxmlformats.org/officeDocument/2006/relationships/hyperlink" Target="http://www.haproxy.org/" TargetMode="External"/><Relationship Id="rId53" Type="http://schemas.openxmlformats.org/officeDocument/2006/relationships/hyperlink" Target="https://aws.amazon.com/cloudfront" TargetMode="External"/><Relationship Id="rId74" Type="http://schemas.openxmlformats.org/officeDocument/2006/relationships/hyperlink" Target="https://karanpratapsingh.com/courses/system-design/nosql-databases" TargetMode="External"/><Relationship Id="rId128" Type="http://schemas.openxmlformats.org/officeDocument/2006/relationships/hyperlink" Target="https://cassandra.apache.org/" TargetMode="External"/><Relationship Id="rId149" Type="http://schemas.openxmlformats.org/officeDocument/2006/relationships/hyperlink" Target="https://cloud.google.com/pubsub" TargetMode="External"/><Relationship Id="rId5" Type="http://schemas.openxmlformats.org/officeDocument/2006/relationships/hyperlink" Target="https://en.wikipedia.org/wiki/Dynamic_Host_Configuration_Protocol" TargetMode="External"/><Relationship Id="rId95" Type="http://schemas.openxmlformats.org/officeDocument/2006/relationships/hyperlink" Target="https://aws.amazon.com/neptune" TargetMode="External"/><Relationship Id="rId160" Type="http://schemas.openxmlformats.org/officeDocument/2006/relationships/image" Target="media/image47.jpeg"/><Relationship Id="rId181" Type="http://schemas.openxmlformats.org/officeDocument/2006/relationships/hyperlink" Target="https://karanpratapsingh.com/courses/system-design/rate-limiting" TargetMode="External"/><Relationship Id="rId216" Type="http://schemas.openxmlformats.org/officeDocument/2006/relationships/image" Target="media/image58.jpeg"/><Relationship Id="rId237" Type="http://schemas.openxmlformats.org/officeDocument/2006/relationships/hyperlink" Target="https://en.wikipedia.org/wiki/Zero_trust_security_model" TargetMode="External"/><Relationship Id="rId22" Type="http://schemas.openxmlformats.org/officeDocument/2006/relationships/hyperlink" Target="https://azure.microsoft.com/en-in/services/dns" TargetMode="External"/><Relationship Id="rId43" Type="http://schemas.openxmlformats.org/officeDocument/2006/relationships/image" Target="media/image13.jpeg"/><Relationship Id="rId64" Type="http://schemas.openxmlformats.org/officeDocument/2006/relationships/image" Target="media/image21.jpeg"/><Relationship Id="rId118" Type="http://schemas.openxmlformats.org/officeDocument/2006/relationships/hyperlink" Target="https://scholar.google.com/citations?user=zxeEF2gAAAAJ" TargetMode="External"/><Relationship Id="rId139" Type="http://schemas.openxmlformats.org/officeDocument/2006/relationships/hyperlink" Target="https://www.rabbitmq.com/" TargetMode="External"/><Relationship Id="rId85" Type="http://schemas.openxmlformats.org/officeDocument/2006/relationships/hyperlink" Target="https://karanpratapsingh.com/courses/system-design/acid-and-base-consistency-models" TargetMode="External"/><Relationship Id="rId150" Type="http://schemas.openxmlformats.org/officeDocument/2006/relationships/image" Target="media/image43.jpeg"/><Relationship Id="rId171" Type="http://schemas.openxmlformats.org/officeDocument/2006/relationships/hyperlink" Target="https://karanpratapsingh.com/courses/system-design/event-driven-architecture" TargetMode="External"/><Relationship Id="rId192" Type="http://schemas.openxmlformats.org/officeDocument/2006/relationships/hyperlink" Target="https://en.wikipedia.org/wiki/HATEOAS" TargetMode="External"/><Relationship Id="rId206" Type="http://schemas.openxmlformats.org/officeDocument/2006/relationships/image" Target="media/image55.jpeg"/><Relationship Id="rId227" Type="http://schemas.openxmlformats.org/officeDocument/2006/relationships/hyperlink" Target="https://docs.aws.amazon.com/wellarchitected/latest/reliability-pillar/plan-for-disaster-recovery-dr.html" TargetMode="External"/><Relationship Id="rId12" Type="http://schemas.openxmlformats.org/officeDocument/2006/relationships/hyperlink" Target="http://example.com/" TargetMode="External"/><Relationship Id="rId33" Type="http://schemas.openxmlformats.org/officeDocument/2006/relationships/image" Target="media/image8.jpeg"/><Relationship Id="rId108" Type="http://schemas.openxmlformats.org/officeDocument/2006/relationships/image" Target="media/image26.jpeg"/><Relationship Id="rId129" Type="http://schemas.openxmlformats.org/officeDocument/2006/relationships/hyperlink" Target="https://aws.amazon.com/dynamodb" TargetMode="External"/><Relationship Id="rId54" Type="http://schemas.openxmlformats.org/officeDocument/2006/relationships/hyperlink" Target="https://cloud.google.com/cdn" TargetMode="External"/><Relationship Id="rId75" Type="http://schemas.openxmlformats.org/officeDocument/2006/relationships/hyperlink" Target="https://karanpratapsingh.com/courses/system-design/sql-databases" TargetMode="External"/><Relationship Id="rId96" Type="http://schemas.openxmlformats.org/officeDocument/2006/relationships/hyperlink" Target="https://janusgraph.org/" TargetMode="External"/><Relationship Id="rId140" Type="http://schemas.openxmlformats.org/officeDocument/2006/relationships/hyperlink" Target="https://activemq.apache.org/" TargetMode="External"/><Relationship Id="rId161" Type="http://schemas.openxmlformats.org/officeDocument/2006/relationships/hyperlink" Target="https://karanpratapsingh.com/courses/system-design/distributed-transactions" TargetMode="External"/><Relationship Id="rId182" Type="http://schemas.openxmlformats.org/officeDocument/2006/relationships/hyperlink" Target="https://samnewman.io/" TargetMode="External"/><Relationship Id="rId217" Type="http://schemas.openxmlformats.org/officeDocument/2006/relationships/image" Target="media/image59.jpeg"/><Relationship Id="rId6" Type="http://schemas.openxmlformats.org/officeDocument/2006/relationships/image" Target="media/image1.jpeg"/><Relationship Id="rId238" Type="http://schemas.openxmlformats.org/officeDocument/2006/relationships/fontTable" Target="fontTable.xml"/><Relationship Id="rId23" Type="http://schemas.openxmlformats.org/officeDocument/2006/relationships/hyperlink" Target="https://ns1.com/products/managed-dns" TargetMode="External"/><Relationship Id="rId119" Type="http://schemas.openxmlformats.org/officeDocument/2006/relationships/image" Target="media/image29.jpeg"/><Relationship Id="rId44" Type="http://schemas.openxmlformats.org/officeDocument/2006/relationships/image" Target="media/image14.jpeg"/><Relationship Id="rId65" Type="http://schemas.openxmlformats.org/officeDocument/2006/relationships/hyperlink" Target="https://aws.amazon.com/efs" TargetMode="External"/><Relationship Id="rId86" Type="http://schemas.openxmlformats.org/officeDocument/2006/relationships/hyperlink" Target="https://www.mongodb.com/" TargetMode="External"/><Relationship Id="rId130" Type="http://schemas.openxmlformats.org/officeDocument/2006/relationships/image" Target="media/image38.jpeg"/><Relationship Id="rId151" Type="http://schemas.openxmlformats.org/officeDocument/2006/relationships/hyperlink" Target="https://azure.microsoft.com/en-in/services/service-bus" TargetMode="External"/><Relationship Id="rId172" Type="http://schemas.openxmlformats.org/officeDocument/2006/relationships/hyperlink" Target="https://karanpratapsingh.com/courses/system-design/event-driven-architecture" TargetMode="External"/><Relationship Id="rId193" Type="http://schemas.openxmlformats.org/officeDocument/2006/relationships/hyperlink" Target="https://graphql.org/" TargetMode="External"/><Relationship Id="rId207" Type="http://schemas.openxmlformats.org/officeDocument/2006/relationships/hyperlink" Target="https://www.mysql.com/" TargetMode="External"/><Relationship Id="rId228" Type="http://schemas.openxmlformats.org/officeDocument/2006/relationships/image" Target="media/image62.jpeg"/><Relationship Id="rId13" Type="http://schemas.openxmlformats.org/officeDocument/2006/relationships/hyperlink" Target="https://www.icann.org/" TargetMode="External"/><Relationship Id="rId109" Type="http://schemas.openxmlformats.org/officeDocument/2006/relationships/image" Target="media/image27.jpeg"/><Relationship Id="rId34" Type="http://schemas.openxmlformats.org/officeDocument/2006/relationships/image" Target="media/image9.jpeg"/><Relationship Id="rId55" Type="http://schemas.openxmlformats.org/officeDocument/2006/relationships/hyperlink" Target="https://www.cloudflare.com/cdn" TargetMode="External"/><Relationship Id="rId76" Type="http://schemas.openxmlformats.org/officeDocument/2006/relationships/hyperlink" Target="https://karanpratapsingh.com/courses/system-design/sql-databases" TargetMode="External"/><Relationship Id="rId97" Type="http://schemas.openxmlformats.org/officeDocument/2006/relationships/hyperlink" Target="https://www.influxdata.com/" TargetMode="External"/><Relationship Id="rId120" Type="http://schemas.openxmlformats.org/officeDocument/2006/relationships/image" Target="media/image30.jpeg"/><Relationship Id="rId141" Type="http://schemas.openxmlformats.org/officeDocument/2006/relationships/image" Target="media/image41.jpeg"/><Relationship Id="rId7" Type="http://schemas.openxmlformats.org/officeDocument/2006/relationships/image" Target="media/image2.jpeg"/><Relationship Id="rId162" Type="http://schemas.openxmlformats.org/officeDocument/2006/relationships/hyperlink" Target="https://karanpratapsingh.com/courses/system-design/publish-subscribe" TargetMode="External"/><Relationship Id="rId183" Type="http://schemas.openxmlformats.org/officeDocument/2006/relationships/image" Target="media/image51.jpeg"/><Relationship Id="rId218" Type="http://schemas.openxmlformats.org/officeDocument/2006/relationships/hyperlink" Target="https://redis.io/" TargetMode="External"/><Relationship Id="rId239" Type="http://schemas.openxmlformats.org/officeDocument/2006/relationships/theme" Target="theme/theme1.xml"/><Relationship Id="rId24" Type="http://schemas.openxmlformats.org/officeDocument/2006/relationships/image" Target="media/image5.jpeg"/><Relationship Id="rId45" Type="http://schemas.openxmlformats.org/officeDocument/2006/relationships/image" Target="media/image15.jpeg"/><Relationship Id="rId66" Type="http://schemas.openxmlformats.org/officeDocument/2006/relationships/hyperlink" Target="https://azure.microsoft.com/en-in/services/storage/files" TargetMode="External"/><Relationship Id="rId87" Type="http://schemas.openxmlformats.org/officeDocument/2006/relationships/hyperlink" Target="https://aws.amazon.com/documentdb" TargetMode="External"/><Relationship Id="rId110" Type="http://schemas.openxmlformats.org/officeDocument/2006/relationships/hyperlink" Target="https://www.youtube.com/watch?v=GFQaEYEc8_8" TargetMode="External"/><Relationship Id="rId131" Type="http://schemas.openxmlformats.org/officeDocument/2006/relationships/image" Target="media/image39.jpeg"/><Relationship Id="rId152" Type="http://schemas.openxmlformats.org/officeDocument/2006/relationships/hyperlink" Target="https://www.ibm.com/in-en/cloud/app-connect" TargetMode="External"/><Relationship Id="rId173" Type="http://schemas.openxmlformats.org/officeDocument/2006/relationships/hyperlink" Target="https://twitter.com/gregyoung" TargetMode="External"/><Relationship Id="rId194" Type="http://schemas.openxmlformats.org/officeDocument/2006/relationships/hyperlink" Target="https://engineering.fb.com/" TargetMode="External"/><Relationship Id="rId208" Type="http://schemas.openxmlformats.org/officeDocument/2006/relationships/hyperlink" Target="http://redis.io/" TargetMode="External"/><Relationship Id="rId229" Type="http://schemas.openxmlformats.org/officeDocument/2006/relationships/image" Target="media/image63.jpeg"/><Relationship Id="rId14" Type="http://schemas.openxmlformats.org/officeDocument/2006/relationships/hyperlink" Target="https://en.wikipedia.org/wiki/Anycast" TargetMode="External"/><Relationship Id="rId35" Type="http://schemas.openxmlformats.org/officeDocument/2006/relationships/image" Target="media/image10.jpeg"/><Relationship Id="rId56" Type="http://schemas.openxmlformats.org/officeDocument/2006/relationships/hyperlink" Target="https://www.fastly.com/products/cdn" TargetMode="External"/><Relationship Id="rId77" Type="http://schemas.openxmlformats.org/officeDocument/2006/relationships/hyperlink" Target="https://karanpratapsingh.com/courses/system-design/nosql-databases" TargetMode="External"/><Relationship Id="rId100" Type="http://schemas.openxmlformats.org/officeDocument/2006/relationships/hyperlink" Target="https://cassandra.apache.org/" TargetMode="External"/><Relationship Id="rId8" Type="http://schemas.openxmlformats.org/officeDocument/2006/relationships/image" Target="media/image3.jpeg"/><Relationship Id="rId98" Type="http://schemas.openxmlformats.org/officeDocument/2006/relationships/hyperlink" Target="https://druid.apache.org/" TargetMode="External"/><Relationship Id="rId121" Type="http://schemas.openxmlformats.org/officeDocument/2006/relationships/image" Target="media/image31.jpeg"/><Relationship Id="rId142" Type="http://schemas.openxmlformats.org/officeDocument/2006/relationships/hyperlink" Target="https://en.wikipedia.org/wiki/Exponential_backoff" TargetMode="External"/><Relationship Id="rId163" Type="http://schemas.openxmlformats.org/officeDocument/2006/relationships/hyperlink" Target="https://karanpratapsingh.com/courses/system-design/event-sourcing" TargetMode="External"/><Relationship Id="rId184" Type="http://schemas.openxmlformats.org/officeDocument/2006/relationships/hyperlink" Target="https://karanpratapsingh.com/courses/system-design/rest-graphql-grpc" TargetMode="External"/><Relationship Id="rId219" Type="http://schemas.openxmlformats.org/officeDocument/2006/relationships/image" Target="media/image60.jpeg"/><Relationship Id="rId230" Type="http://schemas.openxmlformats.org/officeDocument/2006/relationships/image" Target="media/image64.jpeg"/><Relationship Id="rId25" Type="http://schemas.openxmlformats.org/officeDocument/2006/relationships/image" Target="media/image6.jpeg"/><Relationship Id="rId46" Type="http://schemas.openxmlformats.org/officeDocument/2006/relationships/image" Target="media/image16.jpeg"/><Relationship Id="rId67" Type="http://schemas.openxmlformats.org/officeDocument/2006/relationships/hyperlink" Target="https://cloud.google.com/filestore" TargetMode="External"/><Relationship Id="rId88" Type="http://schemas.openxmlformats.org/officeDocument/2006/relationships/hyperlink" Target="https://couchdb.apache.org/" TargetMode="External"/><Relationship Id="rId111" Type="http://schemas.openxmlformats.org/officeDocument/2006/relationships/image" Target="media/image28.jpeg"/><Relationship Id="rId132" Type="http://schemas.openxmlformats.org/officeDocument/2006/relationships/image" Target="media/image40.jpeg"/><Relationship Id="rId153" Type="http://schemas.openxmlformats.org/officeDocument/2006/relationships/hyperlink" Target="https://camel.apache.org/" TargetMode="External"/><Relationship Id="rId174" Type="http://schemas.openxmlformats.org/officeDocument/2006/relationships/image" Target="media/image49.jpeg"/><Relationship Id="rId195" Type="http://schemas.openxmlformats.org/officeDocument/2006/relationships/hyperlink" Target="https://graphql.org/learn/queries/" TargetMode="External"/><Relationship Id="rId209" Type="http://schemas.openxmlformats.org/officeDocument/2006/relationships/hyperlink" Target="https://aws.amazon.com/dynamodb" TargetMode="External"/><Relationship Id="rId190" Type="http://schemas.openxmlformats.org/officeDocument/2006/relationships/hyperlink" Target="https://roy.gbiv.com/" TargetMode="External"/><Relationship Id="rId204" Type="http://schemas.openxmlformats.org/officeDocument/2006/relationships/hyperlink" Target="https://en.wikipedia.org/wiki/Address_geocoding" TargetMode="External"/><Relationship Id="rId220" Type="http://schemas.openxmlformats.org/officeDocument/2006/relationships/image" Target="media/image61.jpeg"/><Relationship Id="rId225" Type="http://schemas.openxmlformats.org/officeDocument/2006/relationships/hyperlink" Target="https://thrift.apache.org/" TargetMode="External"/><Relationship Id="rId15" Type="http://schemas.openxmlformats.org/officeDocument/2006/relationships/hyperlink" Target="https://www.iana.org/" TargetMode="External"/><Relationship Id="rId36" Type="http://schemas.openxmlformats.org/officeDocument/2006/relationships/hyperlink" Target="https://kubernetes.io/" TargetMode="External"/><Relationship Id="rId57" Type="http://schemas.openxmlformats.org/officeDocument/2006/relationships/image" Target="media/image19.jpeg"/><Relationship Id="rId106" Type="http://schemas.openxmlformats.org/officeDocument/2006/relationships/image" Target="media/image24.jpeg"/><Relationship Id="rId127" Type="http://schemas.openxmlformats.org/officeDocument/2006/relationships/image" Target="media/image37.jpeg"/><Relationship Id="rId10" Type="http://schemas.openxmlformats.org/officeDocument/2006/relationships/hyperlink" Target="http://example.com/" TargetMode="External"/><Relationship Id="rId31" Type="http://schemas.openxmlformats.org/officeDocument/2006/relationships/hyperlink" Target="https://www.nginx.com/" TargetMode="External"/><Relationship Id="rId52" Type="http://schemas.openxmlformats.org/officeDocument/2006/relationships/image" Target="media/image18.jpeg"/><Relationship Id="rId73" Type="http://schemas.openxmlformats.org/officeDocument/2006/relationships/hyperlink" Target="https://karanpratapsingh.com/courses/system-design/sql-databases" TargetMode="External"/><Relationship Id="rId78" Type="http://schemas.openxmlformats.org/officeDocument/2006/relationships/hyperlink" Target="https://karanpratapsingh.com/courses/system-design/sql-vs-nosql-databases" TargetMode="External"/><Relationship Id="rId94" Type="http://schemas.openxmlformats.org/officeDocument/2006/relationships/hyperlink" Target="https://www.arangodb.com/" TargetMode="External"/><Relationship Id="rId99" Type="http://schemas.openxmlformats.org/officeDocument/2006/relationships/hyperlink" Target="https://cloud.google.com/bigtable" TargetMode="External"/><Relationship Id="rId101" Type="http://schemas.openxmlformats.org/officeDocument/2006/relationships/hyperlink" Target="https://www.scylladb.com/" TargetMode="External"/><Relationship Id="rId122" Type="http://schemas.openxmlformats.org/officeDocument/2006/relationships/image" Target="media/image32.jpeg"/><Relationship Id="rId143" Type="http://schemas.openxmlformats.org/officeDocument/2006/relationships/hyperlink" Target="https://aws.amazon.com/sqs" TargetMode="External"/><Relationship Id="rId148" Type="http://schemas.openxmlformats.org/officeDocument/2006/relationships/hyperlink" Target="https://aws.amazon.com/sns" TargetMode="External"/><Relationship Id="rId164" Type="http://schemas.openxmlformats.org/officeDocument/2006/relationships/hyperlink" Target="https://karanpratapsingh.com/courses/system-design/command-and-query-responsibility-segregation" TargetMode="External"/><Relationship Id="rId169" Type="http://schemas.openxmlformats.org/officeDocument/2006/relationships/hyperlink" Target="https://cloud.google.com/pubsub" TargetMode="External"/><Relationship Id="rId185" Type="http://schemas.openxmlformats.org/officeDocument/2006/relationships/hyperlink" Target="https://aws.amazon.com/api-gateway" TargetMode="External"/><Relationship Id="rId4" Type="http://schemas.openxmlformats.org/officeDocument/2006/relationships/webSettings" Target="webSettings.xml"/><Relationship Id="rId9" Type="http://schemas.openxmlformats.org/officeDocument/2006/relationships/image" Target="media/image4.jpeg"/><Relationship Id="rId180" Type="http://schemas.openxmlformats.org/officeDocument/2006/relationships/hyperlink" Target="https://karanpratapsingh.com/courses/system-design/load-balancing" TargetMode="External"/><Relationship Id="rId210" Type="http://schemas.openxmlformats.org/officeDocument/2006/relationships/hyperlink" Target="https://cloud.google.com/firestore" TargetMode="External"/><Relationship Id="rId215" Type="http://schemas.openxmlformats.org/officeDocument/2006/relationships/hyperlink" Target="https://en.wikipedia.org/wiki/Hilbert_curve" TargetMode="External"/><Relationship Id="rId236" Type="http://schemas.openxmlformats.org/officeDocument/2006/relationships/hyperlink" Target="https://en.wikipedia.org/wiki/Zero_trust_security_model" TargetMode="External"/><Relationship Id="rId26" Type="http://schemas.openxmlformats.org/officeDocument/2006/relationships/image" Target="media/image7.jpeg"/><Relationship Id="rId231" Type="http://schemas.openxmlformats.org/officeDocument/2006/relationships/image" Target="media/image65.jpeg"/><Relationship Id="rId47" Type="http://schemas.openxmlformats.org/officeDocument/2006/relationships/hyperlink" Target="https://redis.io/" TargetMode="External"/><Relationship Id="rId68" Type="http://schemas.openxmlformats.org/officeDocument/2006/relationships/hyperlink" Target="https://aws.amazon.com/ebs" TargetMode="External"/><Relationship Id="rId89" Type="http://schemas.openxmlformats.org/officeDocument/2006/relationships/hyperlink" Target="https://redis.io/" TargetMode="External"/><Relationship Id="rId112" Type="http://schemas.openxmlformats.org/officeDocument/2006/relationships/hyperlink" Target="https://www.postgresql.org/" TargetMode="External"/><Relationship Id="rId133" Type="http://schemas.openxmlformats.org/officeDocument/2006/relationships/hyperlink" Target="https://karanpratapsingh.com/courses/system-design/message-queues" TargetMode="External"/><Relationship Id="rId154" Type="http://schemas.openxmlformats.org/officeDocument/2006/relationships/hyperlink" Target="https://www.redhat.com/en/technologies/jboss-middleware/fuse" TargetMode="External"/><Relationship Id="rId175" Type="http://schemas.openxmlformats.org/officeDocument/2006/relationships/image" Target="media/image50.jpeg"/><Relationship Id="rId196" Type="http://schemas.openxmlformats.org/officeDocument/2006/relationships/hyperlink" Target="https://graphql.org/" TargetMode="External"/><Relationship Id="rId200" Type="http://schemas.openxmlformats.org/officeDocument/2006/relationships/image" Target="media/image52.jpeg"/><Relationship Id="rId16" Type="http://schemas.openxmlformats.org/officeDocument/2006/relationships/hyperlink" Target="https://www.iana.org/" TargetMode="External"/><Relationship Id="rId221" Type="http://schemas.openxmlformats.org/officeDocument/2006/relationships/hyperlink" Target="https://istio.io/latest/about/service-mesh" TargetMode="External"/><Relationship Id="rId37" Type="http://schemas.openxmlformats.org/officeDocument/2006/relationships/hyperlink" Target="https://aws.amazon.com/ecs" TargetMode="External"/><Relationship Id="rId58" Type="http://schemas.openxmlformats.org/officeDocument/2006/relationships/hyperlink" Target="https://en.wikipedia.org/wiki/Geo-blocking" TargetMode="External"/><Relationship Id="rId79" Type="http://schemas.openxmlformats.org/officeDocument/2006/relationships/hyperlink" Target="https://karanpratapsingh.com/courses/system-design/sql-vs-nosql-databases" TargetMode="External"/><Relationship Id="rId102" Type="http://schemas.openxmlformats.org/officeDocument/2006/relationships/hyperlink" Target="https://www.arangodb.com/" TargetMode="External"/><Relationship Id="rId123" Type="http://schemas.openxmlformats.org/officeDocument/2006/relationships/image" Target="media/image33.jpeg"/><Relationship Id="rId144" Type="http://schemas.openxmlformats.org/officeDocument/2006/relationships/hyperlink" Target="https://www.rabbitmq.com/" TargetMode="External"/><Relationship Id="rId90" Type="http://schemas.openxmlformats.org/officeDocument/2006/relationships/hyperlink" Target="https://memcached.org/" TargetMode="External"/><Relationship Id="rId165" Type="http://schemas.openxmlformats.org/officeDocument/2006/relationships/hyperlink" Target="https://nats.io/" TargetMode="External"/><Relationship Id="rId186" Type="http://schemas.openxmlformats.org/officeDocument/2006/relationships/hyperlink" Target="https://cloud.google.com/apigee" TargetMode="External"/><Relationship Id="rId211" Type="http://schemas.openxmlformats.org/officeDocument/2006/relationships/hyperlink" Target="https://en.wikipedia.org/wiki/Octree" TargetMode="External"/><Relationship Id="rId232" Type="http://schemas.openxmlformats.org/officeDocument/2006/relationships/hyperlink" Target="https://www.okta.com/" TargetMode="External"/><Relationship Id="rId27" Type="http://schemas.openxmlformats.org/officeDocument/2006/relationships/hyperlink" Target="https://aws.amazon.com/elasticloadbalancing" TargetMode="External"/><Relationship Id="rId48" Type="http://schemas.openxmlformats.org/officeDocument/2006/relationships/hyperlink" Target="https://memcached.org/" TargetMode="External"/><Relationship Id="rId69" Type="http://schemas.openxmlformats.org/officeDocument/2006/relationships/hyperlink" Target="https://aws.amazon.com/s3" TargetMode="External"/><Relationship Id="rId113" Type="http://schemas.openxmlformats.org/officeDocument/2006/relationships/hyperlink" Target="https://mariadb.org/" TargetMode="External"/><Relationship Id="rId134" Type="http://schemas.openxmlformats.org/officeDocument/2006/relationships/hyperlink" Target="https://karanpratapsingh.com/courses/system-design/publish-subscribe" TargetMode="External"/><Relationship Id="rId80" Type="http://schemas.openxmlformats.org/officeDocument/2006/relationships/hyperlink" Target="https://karanpratapsingh.com/courses/system-design/acid-and-base-consistency-models" TargetMode="External"/><Relationship Id="rId155" Type="http://schemas.openxmlformats.org/officeDocument/2006/relationships/image" Target="media/image44.jpeg"/><Relationship Id="rId176" Type="http://schemas.openxmlformats.org/officeDocument/2006/relationships/hyperlink" Target="https://karanpratapsingh.com/courses/system-design/service-discovery" TargetMode="External"/><Relationship Id="rId197" Type="http://schemas.openxmlformats.org/officeDocument/2006/relationships/hyperlink" Target="https://grpc.io/" TargetMode="External"/><Relationship Id="rId201" Type="http://schemas.openxmlformats.org/officeDocument/2006/relationships/image" Target="media/image53.jpeg"/><Relationship Id="rId222" Type="http://schemas.openxmlformats.org/officeDocument/2006/relationships/hyperlink" Target="https://www.envoyproxy.io/" TargetMode="External"/><Relationship Id="rId17" Type="http://schemas.openxmlformats.org/officeDocument/2006/relationships/hyperlink" Target="https://www.icann.org/" TargetMode="External"/><Relationship Id="rId38" Type="http://schemas.openxmlformats.org/officeDocument/2006/relationships/hyperlink" Target="https://cassandra.apache.org/_/index.html" TargetMode="External"/><Relationship Id="rId59" Type="http://schemas.openxmlformats.org/officeDocument/2006/relationships/image" Target="media/image20.jpeg"/><Relationship Id="rId103" Type="http://schemas.openxmlformats.org/officeDocument/2006/relationships/hyperlink" Target="https://azure.microsoft.com/en-in/services/cosmos-db" TargetMode="External"/><Relationship Id="rId124" Type="http://schemas.openxmlformats.org/officeDocument/2006/relationships/image" Target="media/image34.jpeg"/><Relationship Id="rId70" Type="http://schemas.openxmlformats.org/officeDocument/2006/relationships/hyperlink" Target="https://azure.microsoft.com/en-in/services/storage/blobs" TargetMode="External"/><Relationship Id="rId91" Type="http://schemas.openxmlformats.org/officeDocument/2006/relationships/hyperlink" Target="https://aws.amazon.com/dynamodb" TargetMode="External"/><Relationship Id="rId145" Type="http://schemas.openxmlformats.org/officeDocument/2006/relationships/hyperlink" Target="https://activemq.apache.org/" TargetMode="External"/><Relationship Id="rId166" Type="http://schemas.openxmlformats.org/officeDocument/2006/relationships/hyperlink" Target="https://kafka.apache.org/" TargetMode="External"/><Relationship Id="rId187" Type="http://schemas.openxmlformats.org/officeDocument/2006/relationships/hyperlink" Target="https://azure.microsoft.com/en-in/services/api-management" TargetMode="External"/><Relationship Id="rId1" Type="http://schemas.openxmlformats.org/officeDocument/2006/relationships/numbering" Target="numbering.xml"/><Relationship Id="rId212" Type="http://schemas.openxmlformats.org/officeDocument/2006/relationships/image" Target="media/image56.jpeg"/><Relationship Id="rId233" Type="http://schemas.openxmlformats.org/officeDocument/2006/relationships/hyperlink" Target="https://cloud.google.com/architecture/identity/single-sign-on" TargetMode="External"/><Relationship Id="rId28" Type="http://schemas.openxmlformats.org/officeDocument/2006/relationships/hyperlink" Target="https://azure.microsoft.com/en-in/services/load-balancer" TargetMode="External"/><Relationship Id="rId49" Type="http://schemas.openxmlformats.org/officeDocument/2006/relationships/hyperlink" Target="https://aws.amazon.com/elasticache" TargetMode="External"/><Relationship Id="rId114" Type="http://schemas.openxmlformats.org/officeDocument/2006/relationships/hyperlink" Target="https://www.mongodb.com/" TargetMode="External"/><Relationship Id="rId60" Type="http://schemas.openxmlformats.org/officeDocument/2006/relationships/hyperlink" Target="https://www.nginx.com/" TargetMode="External"/><Relationship Id="rId81" Type="http://schemas.openxmlformats.org/officeDocument/2006/relationships/hyperlink" Target="https://www.postgresql.org/" TargetMode="External"/><Relationship Id="rId135" Type="http://schemas.openxmlformats.org/officeDocument/2006/relationships/hyperlink" Target="https://karanpratapsingh.com/courses/system-design/enterprise-service-bus" TargetMode="External"/><Relationship Id="rId156" Type="http://schemas.openxmlformats.org/officeDocument/2006/relationships/image" Target="media/image45.jpeg"/><Relationship Id="rId177" Type="http://schemas.openxmlformats.org/officeDocument/2006/relationships/hyperlink" Target="https://karanpratapsingh.com/courses/system-design/proxy" TargetMode="External"/><Relationship Id="rId198" Type="http://schemas.openxmlformats.org/officeDocument/2006/relationships/hyperlink" Target="https://en.wikipedia.org/wiki/Remote_procedure_call" TargetMode="External"/><Relationship Id="rId202" Type="http://schemas.openxmlformats.org/officeDocument/2006/relationships/hyperlink" Target="https://en.wikipedia.org/wiki/HTTP/1.1_Upgrade_header" TargetMode="External"/><Relationship Id="rId223" Type="http://schemas.openxmlformats.org/officeDocument/2006/relationships/hyperlink" Target="https://etcd.io/" TargetMode="External"/><Relationship Id="rId18" Type="http://schemas.openxmlformats.org/officeDocument/2006/relationships/hyperlink" Target="http://google.com/" TargetMode="External"/><Relationship Id="rId39" Type="http://schemas.openxmlformats.org/officeDocument/2006/relationships/hyperlink" Target="https://www.mongodb.com/" TargetMode="External"/><Relationship Id="rId50" Type="http://schemas.openxmlformats.org/officeDocument/2006/relationships/hyperlink" Target="https://aerospike.com/" TargetMode="External"/><Relationship Id="rId104" Type="http://schemas.openxmlformats.org/officeDocument/2006/relationships/hyperlink" Target="https://www.couchbase.com/" TargetMode="External"/><Relationship Id="rId125" Type="http://schemas.openxmlformats.org/officeDocument/2006/relationships/image" Target="media/image35.jpeg"/><Relationship Id="rId146" Type="http://schemas.openxmlformats.org/officeDocument/2006/relationships/hyperlink" Target="https://zeromq.org/" TargetMode="External"/><Relationship Id="rId167" Type="http://schemas.openxmlformats.org/officeDocument/2006/relationships/hyperlink" Target="https://aws.amazon.com/eventbridge" TargetMode="External"/><Relationship Id="rId188" Type="http://schemas.openxmlformats.org/officeDocument/2006/relationships/hyperlink" Target="https://konghq.com/kong" TargetMode="External"/><Relationship Id="rId71" Type="http://schemas.openxmlformats.org/officeDocument/2006/relationships/hyperlink" Target="https://cloud.google.com/storage" TargetMode="External"/><Relationship Id="rId92" Type="http://schemas.openxmlformats.org/officeDocument/2006/relationships/hyperlink" Target="https://aerospike.com/" TargetMode="External"/><Relationship Id="rId213" Type="http://schemas.openxmlformats.org/officeDocument/2006/relationships/hyperlink" Target="https://en.wikipedia.org/wiki/Euclidean_distance" TargetMode="External"/><Relationship Id="rId234" Type="http://schemas.openxmlformats.org/officeDocument/2006/relationships/hyperlink" Target="https://auth0.com/" TargetMode="External"/><Relationship Id="rId2" Type="http://schemas.openxmlformats.org/officeDocument/2006/relationships/styles" Target="styles.xml"/><Relationship Id="rId29" Type="http://schemas.openxmlformats.org/officeDocument/2006/relationships/hyperlink" Target="https://cloud.google.com/load-balancing" TargetMode="External"/><Relationship Id="rId40" Type="http://schemas.openxmlformats.org/officeDocument/2006/relationships/hyperlink" Target="https://redis.io/docs/manual/scaling" TargetMode="External"/><Relationship Id="rId115" Type="http://schemas.openxmlformats.org/officeDocument/2006/relationships/hyperlink" Target="https://hbase.apache.org/" TargetMode="External"/><Relationship Id="rId136" Type="http://schemas.openxmlformats.org/officeDocument/2006/relationships/hyperlink" Target="https://karanpratapsingh.com/courses/system-design/monoliths-microservices" TargetMode="External"/><Relationship Id="rId157" Type="http://schemas.openxmlformats.org/officeDocument/2006/relationships/hyperlink" Target="https://karanpratapsingh.com/courses/system-design/circuit-breaker" TargetMode="External"/><Relationship Id="rId178" Type="http://schemas.openxmlformats.org/officeDocument/2006/relationships/hyperlink" Target="https://karanpratapsingh.com/courses/system-design/caching" TargetMode="External"/><Relationship Id="rId61" Type="http://schemas.openxmlformats.org/officeDocument/2006/relationships/hyperlink" Target="http://www.haproxy.org/" TargetMode="External"/><Relationship Id="rId82" Type="http://schemas.openxmlformats.org/officeDocument/2006/relationships/hyperlink" Target="https://www.mysql.com/" TargetMode="External"/><Relationship Id="rId199" Type="http://schemas.openxmlformats.org/officeDocument/2006/relationships/hyperlink" Target="https://en.wikipedia.org/wiki/Interface_description_language" TargetMode="External"/><Relationship Id="rId203" Type="http://schemas.openxmlformats.org/officeDocument/2006/relationships/image" Target="media/image54.jpeg"/><Relationship Id="rId19" Type="http://schemas.openxmlformats.org/officeDocument/2006/relationships/hyperlink" Target="https://aws.amazon.com/route53" TargetMode="External"/><Relationship Id="rId224" Type="http://schemas.openxmlformats.org/officeDocument/2006/relationships/hyperlink" Target="https://www.consul.io/" TargetMode="External"/><Relationship Id="rId30" Type="http://schemas.openxmlformats.org/officeDocument/2006/relationships/hyperlink" Target="https://www.digitalocean.com/products/load-balancer" TargetMode="External"/><Relationship Id="rId105" Type="http://schemas.openxmlformats.org/officeDocument/2006/relationships/image" Target="media/image23.jpeg"/><Relationship Id="rId126" Type="http://schemas.openxmlformats.org/officeDocument/2006/relationships/image" Target="media/image36.jpeg"/><Relationship Id="rId147" Type="http://schemas.openxmlformats.org/officeDocument/2006/relationships/image" Target="media/image42.jpeg"/><Relationship Id="rId168" Type="http://schemas.openxmlformats.org/officeDocument/2006/relationships/hyperlink" Target="https://aws.amazon.com/sns" TargetMode="External"/><Relationship Id="rId51" Type="http://schemas.openxmlformats.org/officeDocument/2006/relationships/image" Target="media/image17.jpeg"/><Relationship Id="rId72" Type="http://schemas.openxmlformats.org/officeDocument/2006/relationships/image" Target="media/image22.jpeg"/><Relationship Id="rId93" Type="http://schemas.openxmlformats.org/officeDocument/2006/relationships/hyperlink" Target="https://neo4j.com/" TargetMode="External"/><Relationship Id="rId189" Type="http://schemas.openxmlformats.org/officeDocument/2006/relationships/hyperlink" Target="https://www.ics.uci.edu/~fielding/pubs/dissertation/rest_arch_style.htm" TargetMode="External"/><Relationship Id="rId3" Type="http://schemas.openxmlformats.org/officeDocument/2006/relationships/settings" Target="settings.xml"/><Relationship Id="rId214" Type="http://schemas.openxmlformats.org/officeDocument/2006/relationships/image" Target="media/image57.jpeg"/><Relationship Id="rId235" Type="http://schemas.openxmlformats.org/officeDocument/2006/relationships/hyperlink" Target="https://www.onelogin.com/" TargetMode="External"/><Relationship Id="rId116" Type="http://schemas.openxmlformats.org/officeDocument/2006/relationships/hyperlink" Target="https://cassandra.apache.org/" TargetMode="External"/><Relationship Id="rId137" Type="http://schemas.openxmlformats.org/officeDocument/2006/relationships/hyperlink" Target="https://nats.io/" TargetMode="External"/><Relationship Id="rId158" Type="http://schemas.openxmlformats.org/officeDocument/2006/relationships/hyperlink" Target="https://karanpratapsingh.com/courses/system-design/acid-and-base-consistency-models" TargetMode="External"/><Relationship Id="rId20" Type="http://schemas.openxmlformats.org/officeDocument/2006/relationships/hyperlink" Target="https://www.cloudflare.com/dns" TargetMode="External"/><Relationship Id="rId41" Type="http://schemas.openxmlformats.org/officeDocument/2006/relationships/image" Target="media/image11.jpeg"/><Relationship Id="rId62" Type="http://schemas.openxmlformats.org/officeDocument/2006/relationships/hyperlink" Target="https://doc.traefik.io/traefik" TargetMode="External"/><Relationship Id="rId83" Type="http://schemas.openxmlformats.org/officeDocument/2006/relationships/hyperlink" Target="https://mariadb.org/" TargetMode="External"/><Relationship Id="rId179" Type="http://schemas.openxmlformats.org/officeDocument/2006/relationships/hyperlink" Target="https://karanpratapsingh.com/courses/system-design/circuit-bre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126</Pages>
  <Words>28264</Words>
  <Characters>161110</Characters>
  <Application>Microsoft Office Word</Application>
  <DocSecurity>0</DocSecurity>
  <Lines>1342</Lines>
  <Paragraphs>377</Paragraphs>
  <ScaleCrop>false</ScaleCrop>
  <Company>Unisys Corporation</Company>
  <LinksUpToDate>false</LinksUpToDate>
  <CharactersWithSpaces>188997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Nanda, Chinmaya</cp:lastModifiedBy>
  <cp:revision>2</cp:revision>
  <dcterms:created xsi:type="dcterms:W3CDTF">2023-12-15T07:00:00Z</dcterms:created>
  <dcterms:modified xsi:type="dcterms:W3CDTF">2023-12-15T07:07:00Z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2023-09-24T00:00:00Z</vt:filetime>
  </property>
  <property fmtid="{D5CDD505-2E9C-101B-9397-08002B2CF9AE}" pid="3" name="Creator">
    <vt:lpwstr>Microsoft® Word 2016</vt:lpwstr>
  </property>
  <property fmtid="{D5CDD505-2E9C-101B-9397-08002B2CF9AE}" pid="4" name="LastSaved">
    <vt:filetime>2023-12-15T00:00:00Z</vt:filetime>
  </property>
  <property fmtid="{D5CDD505-2E9C-101B-9397-08002B2CF9AE}" pid="5" name="Producer">
    <vt:lpwstr>iOS Version 16.6.1 (Build 20G81) Quartz PDFContext, AppendMode 1.1</vt:lpwstr>
  </property>
  <property fmtid="{D5CDD505-2E9C-101B-9397-08002B2CF9AE}" pid="6" name="MSIP_Label_cbec90da-8de3-41c2-83a2-9a36daf445f7_Enabled">
    <vt:lpwstr>true</vt:lpwstr>
  </property>
  <property fmtid="{D5CDD505-2E9C-101B-9397-08002B2CF9AE}" pid="7" name="MSIP_Label_cbec90da-8de3-41c2-83a2-9a36daf445f7_SetDate">
    <vt:lpwstr>2023-12-15T07:07:37Z</vt:lpwstr>
  </property>
  <property fmtid="{D5CDD505-2E9C-101B-9397-08002B2CF9AE}" pid="8" name="MSIP_Label_cbec90da-8de3-41c2-83a2-9a36daf445f7_Method">
    <vt:lpwstr>Standard</vt:lpwstr>
  </property>
  <property fmtid="{D5CDD505-2E9C-101B-9397-08002B2CF9AE}" pid="9" name="MSIP_Label_cbec90da-8de3-41c2-83a2-9a36daf445f7_Name">
    <vt:lpwstr>Confidential File</vt:lpwstr>
  </property>
  <property fmtid="{D5CDD505-2E9C-101B-9397-08002B2CF9AE}" pid="10" name="MSIP_Label_cbec90da-8de3-41c2-83a2-9a36daf445f7_SiteId">
    <vt:lpwstr>8d894c2b-238f-490b-8dd1-d93898c5bf83</vt:lpwstr>
  </property>
  <property fmtid="{D5CDD505-2E9C-101B-9397-08002B2CF9AE}" pid="11" name="MSIP_Label_cbec90da-8de3-41c2-83a2-9a36daf445f7_ActionId">
    <vt:lpwstr>4735623a-9c24-4bc4-a2cf-1809d7811616</vt:lpwstr>
  </property>
  <property fmtid="{D5CDD505-2E9C-101B-9397-08002B2CF9AE}" pid="12" name="MSIP_Label_cbec90da-8de3-41c2-83a2-9a36daf445f7_ContentBits">
    <vt:lpwstr>0</vt:lpwstr>
  </property>
</Properties>
</file>