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77A402FC" w:rsidP="2519A69F" w:rsidRDefault="77A402FC" w14:paraId="42012FC2" w14:textId="05F2A7E7">
      <w:pPr>
        <w:ind w:left="2160"/>
        <w:jc w:val="both"/>
        <w:rPr>
          <w:rFonts w:ascii="Times New Roman" w:hAnsi="Times New Roman" w:eastAsia="Times New Roman" w:cs="Times New Roman"/>
          <w:b w:val="1"/>
          <w:bCs w:val="1"/>
          <w:sz w:val="28"/>
          <w:szCs w:val="28"/>
          <w:u w:val="single"/>
        </w:rPr>
      </w:pPr>
      <w:r w:rsidRPr="2519A69F" w:rsidR="77A402FC">
        <w:rPr>
          <w:rFonts w:ascii="Times New Roman" w:hAnsi="Times New Roman" w:eastAsia="Times New Roman" w:cs="Times New Roman"/>
          <w:b w:val="1"/>
          <w:bCs w:val="1"/>
          <w:sz w:val="28"/>
          <w:szCs w:val="28"/>
          <w:u w:val="single"/>
        </w:rPr>
        <w:t>TASK-7 BLACK BOX TESTING</w:t>
      </w:r>
    </w:p>
    <w:p w:rsidR="1367B160" w:rsidP="2519A69F" w:rsidRDefault="1367B160" w14:paraId="1045622F" w14:textId="72505D1F">
      <w:pPr>
        <w:ind w:left="0"/>
        <w:jc w:val="both"/>
        <w:rPr>
          <w:rFonts w:ascii="Times New Roman" w:hAnsi="Times New Roman" w:eastAsia="Times New Roman" w:cs="Times New Roman"/>
          <w:b w:val="0"/>
          <w:bCs w:val="0"/>
          <w:sz w:val="28"/>
          <w:szCs w:val="28"/>
          <w:u w:val="none"/>
        </w:rPr>
      </w:pPr>
      <w:r w:rsidRPr="2519A69F" w:rsidR="1367B160">
        <w:rPr>
          <w:rFonts w:ascii="Times New Roman" w:hAnsi="Times New Roman" w:eastAsia="Times New Roman" w:cs="Times New Roman"/>
          <w:b w:val="0"/>
          <w:bCs w:val="0"/>
          <w:sz w:val="28"/>
          <w:szCs w:val="28"/>
          <w:u w:val="none"/>
        </w:rPr>
        <w:t>Blac</w:t>
      </w:r>
      <w:r w:rsidRPr="2519A69F" w:rsidR="0A7DBC7D">
        <w:rPr>
          <w:rFonts w:ascii="Times New Roman" w:hAnsi="Times New Roman" w:eastAsia="Times New Roman" w:cs="Times New Roman"/>
          <w:b w:val="0"/>
          <w:bCs w:val="0"/>
          <w:sz w:val="28"/>
          <w:szCs w:val="28"/>
          <w:u w:val="none"/>
        </w:rPr>
        <w:t xml:space="preserve">k box is testing of </w:t>
      </w:r>
      <w:r w:rsidRPr="2519A69F" w:rsidR="0A7DBC7D">
        <w:rPr>
          <w:rFonts w:ascii="Times New Roman" w:hAnsi="Times New Roman" w:eastAsia="Times New Roman" w:cs="Times New Roman"/>
          <w:b w:val="1"/>
          <w:bCs w:val="1"/>
          <w:sz w:val="28"/>
          <w:szCs w:val="28"/>
          <w:u w:val="none"/>
        </w:rPr>
        <w:t>functionality</w:t>
      </w:r>
      <w:r w:rsidRPr="2519A69F" w:rsidR="0A7DBC7D">
        <w:rPr>
          <w:rFonts w:ascii="Times New Roman" w:hAnsi="Times New Roman" w:eastAsia="Times New Roman" w:cs="Times New Roman"/>
          <w:b w:val="0"/>
          <w:bCs w:val="0"/>
          <w:sz w:val="28"/>
          <w:szCs w:val="28"/>
          <w:u w:val="none"/>
        </w:rPr>
        <w:t xml:space="preserve"> of the software wi</w:t>
      </w:r>
      <w:r w:rsidRPr="2519A69F" w:rsidR="78525D94">
        <w:rPr>
          <w:rFonts w:ascii="Times New Roman" w:hAnsi="Times New Roman" w:eastAsia="Times New Roman" w:cs="Times New Roman"/>
          <w:b w:val="0"/>
          <w:bCs w:val="0"/>
          <w:sz w:val="28"/>
          <w:szCs w:val="28"/>
          <w:u w:val="none"/>
        </w:rPr>
        <w:t xml:space="preserve">thout peering into the internal </w:t>
      </w:r>
      <w:r w:rsidRPr="2519A69F" w:rsidR="57DEB007">
        <w:rPr>
          <w:rFonts w:ascii="Times New Roman" w:hAnsi="Times New Roman" w:eastAsia="Times New Roman" w:cs="Times New Roman"/>
          <w:b w:val="0"/>
          <w:bCs w:val="0"/>
          <w:sz w:val="28"/>
          <w:szCs w:val="28"/>
          <w:u w:val="none"/>
        </w:rPr>
        <w:t xml:space="preserve">structure of </w:t>
      </w:r>
      <w:r w:rsidRPr="2519A69F" w:rsidR="66CFA730">
        <w:rPr>
          <w:rFonts w:ascii="Times New Roman" w:hAnsi="Times New Roman" w:eastAsia="Times New Roman" w:cs="Times New Roman"/>
          <w:b w:val="0"/>
          <w:bCs w:val="0"/>
          <w:sz w:val="28"/>
          <w:szCs w:val="28"/>
          <w:u w:val="none"/>
        </w:rPr>
        <w:t>coding. In</w:t>
      </w:r>
      <w:r w:rsidRPr="2519A69F" w:rsidR="57DEB007">
        <w:rPr>
          <w:rFonts w:ascii="Times New Roman" w:hAnsi="Times New Roman" w:eastAsia="Times New Roman" w:cs="Times New Roman"/>
          <w:b w:val="0"/>
          <w:bCs w:val="0"/>
          <w:sz w:val="28"/>
          <w:szCs w:val="28"/>
          <w:u w:val="none"/>
        </w:rPr>
        <w:t xml:space="preserve"> black box testing we check the functionality by giving an input and check whether </w:t>
      </w:r>
      <w:r w:rsidRPr="2519A69F" w:rsidR="06605F85">
        <w:rPr>
          <w:rFonts w:ascii="Times New Roman" w:hAnsi="Times New Roman" w:eastAsia="Times New Roman" w:cs="Times New Roman"/>
          <w:b w:val="0"/>
          <w:bCs w:val="0"/>
          <w:sz w:val="28"/>
          <w:szCs w:val="28"/>
          <w:u w:val="none"/>
        </w:rPr>
        <w:t>we</w:t>
      </w:r>
      <w:r w:rsidRPr="2519A69F" w:rsidR="57DEB007">
        <w:rPr>
          <w:rFonts w:ascii="Times New Roman" w:hAnsi="Times New Roman" w:eastAsia="Times New Roman" w:cs="Times New Roman"/>
          <w:b w:val="0"/>
          <w:bCs w:val="0"/>
          <w:sz w:val="28"/>
          <w:szCs w:val="28"/>
          <w:u w:val="none"/>
        </w:rPr>
        <w:t xml:space="preserve"> get the </w:t>
      </w:r>
      <w:r w:rsidRPr="2519A69F" w:rsidR="63391982">
        <w:rPr>
          <w:rFonts w:ascii="Times New Roman" w:hAnsi="Times New Roman" w:eastAsia="Times New Roman" w:cs="Times New Roman"/>
          <w:b w:val="0"/>
          <w:bCs w:val="0"/>
          <w:sz w:val="28"/>
          <w:szCs w:val="28"/>
          <w:u w:val="none"/>
        </w:rPr>
        <w:t xml:space="preserve">expected </w:t>
      </w:r>
      <w:r w:rsidRPr="2519A69F" w:rsidR="4EC1E406">
        <w:rPr>
          <w:rFonts w:ascii="Times New Roman" w:hAnsi="Times New Roman" w:eastAsia="Times New Roman" w:cs="Times New Roman"/>
          <w:b w:val="0"/>
          <w:bCs w:val="0"/>
          <w:sz w:val="28"/>
          <w:szCs w:val="28"/>
          <w:u w:val="none"/>
        </w:rPr>
        <w:t>output. If</w:t>
      </w:r>
      <w:r w:rsidRPr="2519A69F" w:rsidR="44CABE27">
        <w:rPr>
          <w:rFonts w:ascii="Times New Roman" w:hAnsi="Times New Roman" w:eastAsia="Times New Roman" w:cs="Times New Roman"/>
          <w:b w:val="0"/>
          <w:bCs w:val="0"/>
          <w:sz w:val="28"/>
          <w:szCs w:val="28"/>
          <w:u w:val="none"/>
        </w:rPr>
        <w:t xml:space="preserve"> we </w:t>
      </w:r>
      <w:r w:rsidRPr="2519A69F" w:rsidR="5B975259">
        <w:rPr>
          <w:rFonts w:ascii="Times New Roman" w:hAnsi="Times New Roman" w:eastAsia="Times New Roman" w:cs="Times New Roman"/>
          <w:b w:val="0"/>
          <w:bCs w:val="0"/>
          <w:sz w:val="28"/>
          <w:szCs w:val="28"/>
          <w:u w:val="none"/>
        </w:rPr>
        <w:t>don't</w:t>
      </w:r>
      <w:r w:rsidRPr="2519A69F" w:rsidR="44CABE27">
        <w:rPr>
          <w:rFonts w:ascii="Times New Roman" w:hAnsi="Times New Roman" w:eastAsia="Times New Roman" w:cs="Times New Roman"/>
          <w:b w:val="0"/>
          <w:bCs w:val="0"/>
          <w:sz w:val="28"/>
          <w:szCs w:val="28"/>
          <w:u w:val="none"/>
        </w:rPr>
        <w:t xml:space="preserve"> get the correct </w:t>
      </w:r>
      <w:r w:rsidRPr="2519A69F" w:rsidR="43BECF54">
        <w:rPr>
          <w:rFonts w:ascii="Times New Roman" w:hAnsi="Times New Roman" w:eastAsia="Times New Roman" w:cs="Times New Roman"/>
          <w:b w:val="0"/>
          <w:bCs w:val="0"/>
          <w:sz w:val="28"/>
          <w:szCs w:val="28"/>
          <w:u w:val="none"/>
        </w:rPr>
        <w:t>output,</w:t>
      </w:r>
      <w:r w:rsidRPr="2519A69F" w:rsidR="44CABE27">
        <w:rPr>
          <w:rFonts w:ascii="Times New Roman" w:hAnsi="Times New Roman" w:eastAsia="Times New Roman" w:cs="Times New Roman"/>
          <w:b w:val="0"/>
          <w:bCs w:val="0"/>
          <w:sz w:val="28"/>
          <w:szCs w:val="28"/>
          <w:u w:val="none"/>
        </w:rPr>
        <w:t xml:space="preserve"> we report to the developer </w:t>
      </w:r>
      <w:r w:rsidRPr="2519A69F" w:rsidR="7AFECDAE">
        <w:rPr>
          <w:rFonts w:ascii="Times New Roman" w:hAnsi="Times New Roman" w:eastAsia="Times New Roman" w:cs="Times New Roman"/>
          <w:b w:val="0"/>
          <w:bCs w:val="0"/>
          <w:sz w:val="28"/>
          <w:szCs w:val="28"/>
          <w:u w:val="none"/>
        </w:rPr>
        <w:t>to correct</w:t>
      </w:r>
      <w:r w:rsidRPr="2519A69F" w:rsidR="44CABE27">
        <w:rPr>
          <w:rFonts w:ascii="Times New Roman" w:hAnsi="Times New Roman" w:eastAsia="Times New Roman" w:cs="Times New Roman"/>
          <w:b w:val="0"/>
          <w:bCs w:val="0"/>
          <w:sz w:val="28"/>
          <w:szCs w:val="28"/>
          <w:u w:val="none"/>
        </w:rPr>
        <w:t xml:space="preserve"> the mistake.</w:t>
      </w:r>
    </w:p>
    <w:p w:rsidR="78848390" w:rsidP="2519A69F" w:rsidRDefault="78848390" w14:paraId="504CF379" w14:textId="312457D2">
      <w:pPr>
        <w:pStyle w:val="Normal"/>
        <w:ind w:left="0"/>
        <w:jc w:val="both"/>
        <w:rPr>
          <w:rFonts w:ascii="Times New Roman" w:hAnsi="Times New Roman" w:eastAsia="Times New Roman" w:cs="Times New Roman"/>
          <w:b w:val="0"/>
          <w:bCs w:val="0"/>
          <w:sz w:val="28"/>
          <w:szCs w:val="28"/>
          <w:u w:val="none"/>
        </w:rPr>
      </w:pPr>
      <w:r w:rsidRPr="2519A69F" w:rsidR="78848390">
        <w:rPr>
          <w:rFonts w:ascii="Times New Roman" w:hAnsi="Times New Roman" w:eastAsia="Times New Roman" w:cs="Times New Roman"/>
          <w:b w:val="0"/>
          <w:bCs w:val="0"/>
          <w:sz w:val="28"/>
          <w:szCs w:val="28"/>
          <w:u w:val="none"/>
        </w:rPr>
        <w:t>The primary source for black box testing is – specification of customer requirements.</w:t>
      </w:r>
      <w:r w:rsidRPr="2519A69F" w:rsidR="4F53BD8E">
        <w:rPr>
          <w:rFonts w:ascii="Times New Roman" w:hAnsi="Times New Roman" w:eastAsia="Times New Roman" w:cs="Times New Roman"/>
          <w:b w:val="0"/>
          <w:bCs w:val="0"/>
          <w:sz w:val="28"/>
          <w:szCs w:val="28"/>
          <w:u w:val="none"/>
        </w:rPr>
        <w:t xml:space="preserve"> In </w:t>
      </w:r>
      <w:r w:rsidRPr="2519A69F" w:rsidR="6973D172">
        <w:rPr>
          <w:rFonts w:ascii="Times New Roman" w:hAnsi="Times New Roman" w:eastAsia="Times New Roman" w:cs="Times New Roman"/>
          <w:b w:val="0"/>
          <w:bCs w:val="0"/>
          <w:sz w:val="28"/>
          <w:szCs w:val="28"/>
          <w:u w:val="none"/>
        </w:rPr>
        <w:t>the test</w:t>
      </w:r>
      <w:r w:rsidRPr="2519A69F" w:rsidR="5870898F">
        <w:rPr>
          <w:rFonts w:ascii="Times New Roman" w:hAnsi="Times New Roman" w:eastAsia="Times New Roman" w:cs="Times New Roman"/>
          <w:b w:val="0"/>
          <w:bCs w:val="0"/>
          <w:sz w:val="28"/>
          <w:szCs w:val="28"/>
          <w:u w:val="none"/>
        </w:rPr>
        <w:t xml:space="preserve"> </w:t>
      </w:r>
      <w:r w:rsidRPr="2519A69F" w:rsidR="111DA107">
        <w:rPr>
          <w:rFonts w:ascii="Times New Roman" w:hAnsi="Times New Roman" w:eastAsia="Times New Roman" w:cs="Times New Roman"/>
          <w:b w:val="0"/>
          <w:bCs w:val="0"/>
          <w:sz w:val="28"/>
          <w:szCs w:val="28"/>
          <w:u w:val="none"/>
        </w:rPr>
        <w:t>procedure</w:t>
      </w:r>
      <w:r w:rsidRPr="2519A69F" w:rsidR="5870898F">
        <w:rPr>
          <w:rFonts w:ascii="Times New Roman" w:hAnsi="Times New Roman" w:eastAsia="Times New Roman" w:cs="Times New Roman"/>
          <w:b w:val="0"/>
          <w:bCs w:val="0"/>
          <w:sz w:val="28"/>
          <w:szCs w:val="28"/>
          <w:u w:val="none"/>
        </w:rPr>
        <w:t xml:space="preserve"> of black box testing the tester </w:t>
      </w:r>
      <w:r w:rsidRPr="2519A69F" w:rsidR="3239F393">
        <w:rPr>
          <w:rFonts w:ascii="Times New Roman" w:hAnsi="Times New Roman" w:eastAsia="Times New Roman" w:cs="Times New Roman"/>
          <w:b w:val="0"/>
          <w:bCs w:val="0"/>
          <w:sz w:val="28"/>
          <w:szCs w:val="28"/>
          <w:u w:val="none"/>
        </w:rPr>
        <w:t>has</w:t>
      </w:r>
      <w:r w:rsidRPr="2519A69F" w:rsidR="5870898F">
        <w:rPr>
          <w:rFonts w:ascii="Times New Roman" w:hAnsi="Times New Roman" w:eastAsia="Times New Roman" w:cs="Times New Roman"/>
          <w:b w:val="0"/>
          <w:bCs w:val="0"/>
          <w:sz w:val="28"/>
          <w:szCs w:val="28"/>
          <w:u w:val="none"/>
        </w:rPr>
        <w:t xml:space="preserve"> </w:t>
      </w:r>
      <w:r w:rsidRPr="2519A69F" w:rsidR="124ED364">
        <w:rPr>
          <w:rFonts w:ascii="Times New Roman" w:hAnsi="Times New Roman" w:eastAsia="Times New Roman" w:cs="Times New Roman"/>
          <w:b w:val="0"/>
          <w:bCs w:val="0"/>
          <w:sz w:val="28"/>
          <w:szCs w:val="28"/>
          <w:u w:val="none"/>
        </w:rPr>
        <w:t>some</w:t>
      </w:r>
      <w:r w:rsidRPr="2519A69F" w:rsidR="5870898F">
        <w:rPr>
          <w:rFonts w:ascii="Times New Roman" w:hAnsi="Times New Roman" w:eastAsia="Times New Roman" w:cs="Times New Roman"/>
          <w:b w:val="0"/>
          <w:bCs w:val="0"/>
          <w:sz w:val="28"/>
          <w:szCs w:val="28"/>
          <w:u w:val="none"/>
        </w:rPr>
        <w:t xml:space="preserve"> knowledge about how the software works and develops the testcases to </w:t>
      </w:r>
      <w:r w:rsidRPr="2519A69F" w:rsidR="764AE2BA">
        <w:rPr>
          <w:rFonts w:ascii="Times New Roman" w:hAnsi="Times New Roman" w:eastAsia="Times New Roman" w:cs="Times New Roman"/>
          <w:b w:val="0"/>
          <w:bCs w:val="0"/>
          <w:sz w:val="28"/>
          <w:szCs w:val="28"/>
          <w:u w:val="none"/>
        </w:rPr>
        <w:t>check</w:t>
      </w:r>
      <w:r w:rsidRPr="2519A69F" w:rsidR="5870898F">
        <w:rPr>
          <w:rFonts w:ascii="Times New Roman" w:hAnsi="Times New Roman" w:eastAsia="Times New Roman" w:cs="Times New Roman"/>
          <w:b w:val="0"/>
          <w:bCs w:val="0"/>
          <w:sz w:val="28"/>
          <w:szCs w:val="28"/>
          <w:u w:val="none"/>
        </w:rPr>
        <w:t xml:space="preserve"> the</w:t>
      </w:r>
      <w:r w:rsidRPr="2519A69F" w:rsidR="75E3AF37">
        <w:rPr>
          <w:rFonts w:ascii="Times New Roman" w:hAnsi="Times New Roman" w:eastAsia="Times New Roman" w:cs="Times New Roman"/>
          <w:b w:val="0"/>
          <w:bCs w:val="0"/>
          <w:sz w:val="28"/>
          <w:szCs w:val="28"/>
          <w:u w:val="none"/>
        </w:rPr>
        <w:t xml:space="preserve"> </w:t>
      </w:r>
      <w:r w:rsidRPr="2519A69F" w:rsidR="40263AE6">
        <w:rPr>
          <w:rFonts w:ascii="Times New Roman" w:hAnsi="Times New Roman" w:eastAsia="Times New Roman" w:cs="Times New Roman"/>
          <w:b w:val="0"/>
          <w:bCs w:val="0"/>
          <w:sz w:val="28"/>
          <w:szCs w:val="28"/>
          <w:u w:val="none"/>
        </w:rPr>
        <w:t>accuracy. This</w:t>
      </w:r>
      <w:r w:rsidRPr="2519A69F" w:rsidR="75E3AF37">
        <w:rPr>
          <w:rFonts w:ascii="Times New Roman" w:hAnsi="Times New Roman" w:eastAsia="Times New Roman" w:cs="Times New Roman"/>
          <w:b w:val="0"/>
          <w:bCs w:val="0"/>
          <w:sz w:val="28"/>
          <w:szCs w:val="28"/>
          <w:u w:val="none"/>
        </w:rPr>
        <w:t xml:space="preserve"> </w:t>
      </w:r>
      <w:r w:rsidRPr="2519A69F" w:rsidR="75352D3A">
        <w:rPr>
          <w:rFonts w:ascii="Times New Roman" w:hAnsi="Times New Roman" w:eastAsia="Times New Roman" w:cs="Times New Roman"/>
          <w:b w:val="0"/>
          <w:bCs w:val="0"/>
          <w:sz w:val="28"/>
          <w:szCs w:val="28"/>
          <w:u w:val="none"/>
        </w:rPr>
        <w:t>doesn't</w:t>
      </w:r>
      <w:r w:rsidRPr="2519A69F" w:rsidR="75E3AF37">
        <w:rPr>
          <w:rFonts w:ascii="Times New Roman" w:hAnsi="Times New Roman" w:eastAsia="Times New Roman" w:cs="Times New Roman"/>
          <w:b w:val="0"/>
          <w:bCs w:val="0"/>
          <w:sz w:val="28"/>
          <w:szCs w:val="28"/>
          <w:u w:val="none"/>
        </w:rPr>
        <w:t xml:space="preserve"> need the knowledge of coding.</w:t>
      </w:r>
    </w:p>
    <w:p w:rsidR="2519A69F" w:rsidP="2519A69F" w:rsidRDefault="2519A69F" w14:paraId="141CB50D" w14:textId="4AB26B00">
      <w:pPr>
        <w:pStyle w:val="Normal"/>
        <w:ind w:left="2160"/>
        <w:jc w:val="both"/>
        <w:rPr>
          <w:rFonts w:ascii="Times New Roman" w:hAnsi="Times New Roman" w:eastAsia="Times New Roman" w:cs="Times New Roman"/>
          <w:b w:val="0"/>
          <w:bCs w:val="0"/>
          <w:sz w:val="28"/>
          <w:szCs w:val="28"/>
          <w:u w:val="none"/>
        </w:rPr>
      </w:pPr>
    </w:p>
    <w:p w:rsidR="2519A69F" w:rsidP="2519A69F" w:rsidRDefault="2519A69F" w14:paraId="5726B51F" w14:textId="7D8AD842">
      <w:pPr>
        <w:pStyle w:val="Normal"/>
        <w:ind w:left="2160"/>
        <w:jc w:val="both"/>
        <w:rPr>
          <w:rFonts w:ascii="Times New Roman" w:hAnsi="Times New Roman" w:eastAsia="Times New Roman" w:cs="Times New Roman"/>
          <w:b w:val="0"/>
          <w:bCs w:val="0"/>
          <w:sz w:val="28"/>
          <w:szCs w:val="28"/>
          <w:u w:val="none"/>
        </w:rPr>
      </w:pPr>
    </w:p>
    <w:p w:rsidR="1367B160" w:rsidP="2519A69F" w:rsidRDefault="1367B160" w14:paraId="2B6089F4" w14:textId="73ED9CFF">
      <w:pPr>
        <w:pStyle w:val="Normal"/>
        <w:ind w:left="2160"/>
        <w:jc w:val="both"/>
        <w:rPr>
          <w:rFonts w:ascii="Times New Roman" w:hAnsi="Times New Roman" w:eastAsia="Times New Roman" w:cs="Times New Roman"/>
        </w:rPr>
      </w:pPr>
      <w:r w:rsidR="1367B160">
        <w:drawing>
          <wp:inline wp14:editId="0CFDD359" wp14:anchorId="24DADD0F">
            <wp:extent cx="3771900" cy="1714500"/>
            <wp:effectExtent l="0" t="0" r="0" b="0"/>
            <wp:docPr id="1354270322" name="" title=""/>
            <wp:cNvGraphicFramePr>
              <a:graphicFrameLocks noChangeAspect="1"/>
            </wp:cNvGraphicFramePr>
            <a:graphic>
              <a:graphicData uri="http://schemas.openxmlformats.org/drawingml/2006/picture">
                <pic:pic>
                  <pic:nvPicPr>
                    <pic:cNvPr id="0" name=""/>
                    <pic:cNvPicPr/>
                  </pic:nvPicPr>
                  <pic:blipFill>
                    <a:blip r:embed="Rc04bfcac07fb4134">
                      <a:extLst>
                        <a:ext xmlns:a="http://schemas.openxmlformats.org/drawingml/2006/main" uri="{28A0092B-C50C-407E-A947-70E740481C1C}">
                          <a14:useLocalDpi val="0"/>
                        </a:ext>
                      </a:extLst>
                    </a:blip>
                    <a:stretch>
                      <a:fillRect/>
                    </a:stretch>
                  </pic:blipFill>
                  <pic:spPr>
                    <a:xfrm>
                      <a:off x="0" y="0"/>
                      <a:ext cx="3771900" cy="1714500"/>
                    </a:xfrm>
                    <a:prstGeom prst="rect">
                      <a:avLst/>
                    </a:prstGeom>
                  </pic:spPr>
                </pic:pic>
              </a:graphicData>
            </a:graphic>
          </wp:inline>
        </w:drawing>
      </w:r>
    </w:p>
    <w:p w:rsidR="4D8E93B9" w:rsidP="2519A69F" w:rsidRDefault="4D8E93B9" w14:paraId="685D3219" w14:textId="7B55AFFD">
      <w:pPr>
        <w:pStyle w:val="Normal"/>
        <w:ind w:left="720"/>
        <w:jc w:val="both"/>
        <w:rPr>
          <w:rFonts w:ascii="Times New Roman" w:hAnsi="Times New Roman" w:eastAsia="Times New Roman" w:cs="Times New Roman"/>
          <w:b w:val="0"/>
          <w:bCs w:val="0"/>
          <w:sz w:val="28"/>
          <w:szCs w:val="28"/>
          <w:u w:val="none"/>
        </w:rPr>
      </w:pPr>
      <w:r w:rsidRPr="2519A69F" w:rsidR="4D8E93B9">
        <w:rPr>
          <w:rFonts w:ascii="Times New Roman" w:hAnsi="Times New Roman" w:eastAsia="Times New Roman" w:cs="Times New Roman"/>
          <w:b w:val="0"/>
          <w:bCs w:val="0"/>
          <w:sz w:val="28"/>
          <w:szCs w:val="28"/>
          <w:u w:val="none"/>
        </w:rPr>
        <w:t xml:space="preserve">In white box testing the developers will check does the source code is working as expected or </w:t>
      </w:r>
      <w:r w:rsidRPr="2519A69F" w:rsidR="2FA48D3E">
        <w:rPr>
          <w:rFonts w:ascii="Times New Roman" w:hAnsi="Times New Roman" w:eastAsia="Times New Roman" w:cs="Times New Roman"/>
          <w:b w:val="0"/>
          <w:bCs w:val="0"/>
          <w:sz w:val="28"/>
          <w:szCs w:val="28"/>
          <w:u w:val="none"/>
        </w:rPr>
        <w:t xml:space="preserve">not, </w:t>
      </w:r>
      <w:r w:rsidRPr="2519A69F" w:rsidR="3C5FC28F">
        <w:rPr>
          <w:rFonts w:ascii="Times New Roman" w:hAnsi="Times New Roman" w:eastAsia="Times New Roman" w:cs="Times New Roman"/>
          <w:b w:val="0"/>
          <w:bCs w:val="0"/>
          <w:sz w:val="28"/>
          <w:szCs w:val="28"/>
          <w:u w:val="none"/>
        </w:rPr>
        <w:t>whereas</w:t>
      </w:r>
      <w:r w:rsidRPr="2519A69F" w:rsidR="4D8E93B9">
        <w:rPr>
          <w:rFonts w:ascii="Times New Roman" w:hAnsi="Times New Roman" w:eastAsia="Times New Roman" w:cs="Times New Roman"/>
          <w:b w:val="0"/>
          <w:bCs w:val="0"/>
          <w:sz w:val="28"/>
          <w:szCs w:val="28"/>
          <w:u w:val="none"/>
        </w:rPr>
        <w:t xml:space="preserve"> </w:t>
      </w:r>
      <w:r w:rsidRPr="2519A69F" w:rsidR="2CE10652">
        <w:rPr>
          <w:rFonts w:ascii="Times New Roman" w:hAnsi="Times New Roman" w:eastAsia="Times New Roman" w:cs="Times New Roman"/>
          <w:b w:val="0"/>
          <w:bCs w:val="0"/>
          <w:sz w:val="28"/>
          <w:szCs w:val="28"/>
          <w:u w:val="none"/>
        </w:rPr>
        <w:t xml:space="preserve">in </w:t>
      </w:r>
      <w:r w:rsidRPr="2519A69F" w:rsidR="4F61A027">
        <w:rPr>
          <w:rFonts w:ascii="Times New Roman" w:hAnsi="Times New Roman" w:eastAsia="Times New Roman" w:cs="Times New Roman"/>
          <w:b w:val="0"/>
          <w:bCs w:val="0"/>
          <w:sz w:val="28"/>
          <w:szCs w:val="28"/>
          <w:u w:val="none"/>
        </w:rPr>
        <w:t>backbox</w:t>
      </w:r>
      <w:r w:rsidRPr="2519A69F" w:rsidR="2CE10652">
        <w:rPr>
          <w:rFonts w:ascii="Times New Roman" w:hAnsi="Times New Roman" w:eastAsia="Times New Roman" w:cs="Times New Roman"/>
          <w:b w:val="0"/>
          <w:bCs w:val="0"/>
          <w:sz w:val="28"/>
          <w:szCs w:val="28"/>
          <w:u w:val="none"/>
        </w:rPr>
        <w:t xml:space="preserve"> testing the testers will check whether the application is working </w:t>
      </w:r>
      <w:r w:rsidRPr="2519A69F" w:rsidR="2B4A323F">
        <w:rPr>
          <w:rFonts w:ascii="Times New Roman" w:hAnsi="Times New Roman" w:eastAsia="Times New Roman" w:cs="Times New Roman"/>
          <w:b w:val="0"/>
          <w:bCs w:val="0"/>
          <w:sz w:val="28"/>
          <w:szCs w:val="28"/>
          <w:u w:val="none"/>
        </w:rPr>
        <w:t>according to</w:t>
      </w:r>
      <w:r w:rsidRPr="2519A69F" w:rsidR="2CE10652">
        <w:rPr>
          <w:rFonts w:ascii="Times New Roman" w:hAnsi="Times New Roman" w:eastAsia="Times New Roman" w:cs="Times New Roman"/>
          <w:b w:val="0"/>
          <w:bCs w:val="0"/>
          <w:sz w:val="28"/>
          <w:szCs w:val="28"/>
          <w:u w:val="none"/>
        </w:rPr>
        <w:t xml:space="preserve"> the end user or </w:t>
      </w:r>
      <w:r w:rsidRPr="2519A69F" w:rsidR="0444A41A">
        <w:rPr>
          <w:rFonts w:ascii="Times New Roman" w:hAnsi="Times New Roman" w:eastAsia="Times New Roman" w:cs="Times New Roman"/>
          <w:b w:val="0"/>
          <w:bCs w:val="0"/>
          <w:sz w:val="28"/>
          <w:szCs w:val="28"/>
          <w:u w:val="none"/>
        </w:rPr>
        <w:t>not. The</w:t>
      </w:r>
      <w:r w:rsidRPr="2519A69F" w:rsidR="5D03BD04">
        <w:rPr>
          <w:rFonts w:ascii="Times New Roman" w:hAnsi="Times New Roman" w:eastAsia="Times New Roman" w:cs="Times New Roman"/>
          <w:b w:val="0"/>
          <w:bCs w:val="0"/>
          <w:sz w:val="28"/>
          <w:szCs w:val="28"/>
          <w:u w:val="none"/>
        </w:rPr>
        <w:t xml:space="preserve"> </w:t>
      </w:r>
      <w:r w:rsidRPr="2519A69F" w:rsidR="5D03BD04">
        <w:rPr>
          <w:rFonts w:ascii="Times New Roman" w:hAnsi="Times New Roman" w:eastAsia="Times New Roman" w:cs="Times New Roman"/>
          <w:b w:val="0"/>
          <w:bCs w:val="0"/>
          <w:sz w:val="28"/>
          <w:szCs w:val="28"/>
          <w:u w:val="none"/>
        </w:rPr>
        <w:t>objective</w:t>
      </w:r>
      <w:r w:rsidRPr="2519A69F" w:rsidR="5D03BD04">
        <w:rPr>
          <w:rFonts w:ascii="Times New Roman" w:hAnsi="Times New Roman" w:eastAsia="Times New Roman" w:cs="Times New Roman"/>
          <w:b w:val="0"/>
          <w:bCs w:val="0"/>
          <w:sz w:val="28"/>
          <w:szCs w:val="28"/>
          <w:u w:val="none"/>
        </w:rPr>
        <w:t xml:space="preserve"> of </w:t>
      </w:r>
      <w:r w:rsidRPr="2519A69F" w:rsidR="7C7180B0">
        <w:rPr>
          <w:rFonts w:ascii="Times New Roman" w:hAnsi="Times New Roman" w:eastAsia="Times New Roman" w:cs="Times New Roman"/>
          <w:b w:val="0"/>
          <w:bCs w:val="0"/>
          <w:sz w:val="28"/>
          <w:szCs w:val="28"/>
          <w:u w:val="none"/>
        </w:rPr>
        <w:t>Whitebox</w:t>
      </w:r>
      <w:r w:rsidRPr="2519A69F" w:rsidR="5D03BD04">
        <w:rPr>
          <w:rFonts w:ascii="Times New Roman" w:hAnsi="Times New Roman" w:eastAsia="Times New Roman" w:cs="Times New Roman"/>
          <w:b w:val="0"/>
          <w:bCs w:val="0"/>
          <w:sz w:val="28"/>
          <w:szCs w:val="28"/>
          <w:u w:val="none"/>
        </w:rPr>
        <w:t xml:space="preserve"> testing is </w:t>
      </w:r>
      <w:r w:rsidRPr="2519A69F" w:rsidR="02AE3837">
        <w:rPr>
          <w:rFonts w:ascii="Times New Roman" w:hAnsi="Times New Roman" w:eastAsia="Times New Roman" w:cs="Times New Roman"/>
          <w:b w:val="0"/>
          <w:bCs w:val="0"/>
          <w:sz w:val="28"/>
          <w:szCs w:val="28"/>
          <w:u w:val="none"/>
        </w:rPr>
        <w:t>Code coverage</w:t>
      </w:r>
      <w:r w:rsidRPr="2519A69F" w:rsidR="5D03BD04">
        <w:rPr>
          <w:rFonts w:ascii="Times New Roman" w:hAnsi="Times New Roman" w:eastAsia="Times New Roman" w:cs="Times New Roman"/>
          <w:b w:val="0"/>
          <w:bCs w:val="0"/>
          <w:sz w:val="28"/>
          <w:szCs w:val="28"/>
          <w:u w:val="none"/>
        </w:rPr>
        <w:t xml:space="preserve"> and the </w:t>
      </w:r>
      <w:r w:rsidRPr="2519A69F" w:rsidR="5D03BD04">
        <w:rPr>
          <w:rFonts w:ascii="Times New Roman" w:hAnsi="Times New Roman" w:eastAsia="Times New Roman" w:cs="Times New Roman"/>
          <w:b w:val="0"/>
          <w:bCs w:val="0"/>
          <w:sz w:val="28"/>
          <w:szCs w:val="28"/>
          <w:u w:val="none"/>
        </w:rPr>
        <w:t>objective</w:t>
      </w:r>
      <w:r w:rsidRPr="2519A69F" w:rsidR="5D03BD04">
        <w:rPr>
          <w:rFonts w:ascii="Times New Roman" w:hAnsi="Times New Roman" w:eastAsia="Times New Roman" w:cs="Times New Roman"/>
          <w:b w:val="0"/>
          <w:bCs w:val="0"/>
          <w:sz w:val="28"/>
          <w:szCs w:val="28"/>
          <w:u w:val="none"/>
        </w:rPr>
        <w:t xml:space="preserve"> of </w:t>
      </w:r>
      <w:r w:rsidRPr="2519A69F" w:rsidR="398ED5C0">
        <w:rPr>
          <w:rFonts w:ascii="Times New Roman" w:hAnsi="Times New Roman" w:eastAsia="Times New Roman" w:cs="Times New Roman"/>
          <w:b w:val="0"/>
          <w:bCs w:val="0"/>
          <w:sz w:val="28"/>
          <w:szCs w:val="28"/>
          <w:u w:val="none"/>
        </w:rPr>
        <w:t>Blackbox</w:t>
      </w:r>
      <w:r w:rsidRPr="2519A69F" w:rsidR="5D03BD04">
        <w:rPr>
          <w:rFonts w:ascii="Times New Roman" w:hAnsi="Times New Roman" w:eastAsia="Times New Roman" w:cs="Times New Roman"/>
          <w:b w:val="0"/>
          <w:bCs w:val="0"/>
          <w:sz w:val="28"/>
          <w:szCs w:val="28"/>
          <w:u w:val="none"/>
        </w:rPr>
        <w:t xml:space="preserve"> testing is </w:t>
      </w:r>
      <w:r w:rsidRPr="2519A69F" w:rsidR="4FCFB0E1">
        <w:rPr>
          <w:rFonts w:ascii="Times New Roman" w:hAnsi="Times New Roman" w:eastAsia="Times New Roman" w:cs="Times New Roman"/>
          <w:b w:val="0"/>
          <w:bCs w:val="0"/>
          <w:sz w:val="28"/>
          <w:szCs w:val="28"/>
          <w:u w:val="none"/>
        </w:rPr>
        <w:t>R</w:t>
      </w:r>
      <w:r w:rsidRPr="2519A69F" w:rsidR="5D03BD04">
        <w:rPr>
          <w:rFonts w:ascii="Times New Roman" w:hAnsi="Times New Roman" w:eastAsia="Times New Roman" w:cs="Times New Roman"/>
          <w:b w:val="0"/>
          <w:bCs w:val="0"/>
          <w:sz w:val="28"/>
          <w:szCs w:val="28"/>
          <w:u w:val="none"/>
        </w:rPr>
        <w:t>equirement coverage.</w:t>
      </w:r>
    </w:p>
    <w:p w:rsidR="5B86E4CA" w:rsidP="2519A69F" w:rsidRDefault="5B86E4CA" w14:paraId="25CCFFA3" w14:textId="103A47C5">
      <w:pPr>
        <w:pStyle w:val="Normal"/>
        <w:ind w:left="0"/>
        <w:jc w:val="both"/>
        <w:rPr>
          <w:rFonts w:ascii="Times New Roman" w:hAnsi="Times New Roman" w:eastAsia="Times New Roman" w:cs="Times New Roman"/>
          <w:b w:val="1"/>
          <w:bCs w:val="1"/>
          <w:sz w:val="28"/>
          <w:szCs w:val="28"/>
          <w:u w:val="single"/>
        </w:rPr>
      </w:pPr>
      <w:r w:rsidRPr="2519A69F" w:rsidR="5B86E4CA">
        <w:rPr>
          <w:rFonts w:ascii="Times New Roman" w:hAnsi="Times New Roman" w:eastAsia="Times New Roman" w:cs="Times New Roman"/>
          <w:b w:val="1"/>
          <w:bCs w:val="1"/>
          <w:sz w:val="28"/>
          <w:szCs w:val="28"/>
          <w:u w:val="single"/>
        </w:rPr>
        <w:t>TECHNIQUES USED IN BLACK BOX TESTING ARE:</w:t>
      </w:r>
    </w:p>
    <w:p w:rsidR="1BCFBBFE" w:rsidP="2519A69F" w:rsidRDefault="1BCFBBFE" w14:paraId="75BF77CD" w14:textId="2AC3142A">
      <w:pPr>
        <w:pStyle w:val="ListParagraph"/>
        <w:numPr>
          <w:ilvl w:val="0"/>
          <w:numId w:val="1"/>
        </w:numPr>
        <w:jc w:val="both"/>
        <w:rPr>
          <w:rFonts w:ascii="Times New Roman" w:hAnsi="Times New Roman" w:eastAsia="Times New Roman" w:cs="Times New Roman"/>
          <w:b w:val="0"/>
          <w:bCs w:val="0"/>
          <w:sz w:val="28"/>
          <w:szCs w:val="28"/>
          <w:u w:val="none"/>
        </w:rPr>
      </w:pPr>
      <w:r w:rsidRPr="2519A69F" w:rsidR="1BCFBBFE">
        <w:rPr>
          <w:rFonts w:ascii="Times New Roman" w:hAnsi="Times New Roman" w:eastAsia="Times New Roman" w:cs="Times New Roman"/>
          <w:b w:val="0"/>
          <w:bCs w:val="0"/>
          <w:sz w:val="28"/>
          <w:szCs w:val="28"/>
          <w:u w:val="none"/>
        </w:rPr>
        <w:t>DECISION TABLE TECHNIQUE</w:t>
      </w:r>
    </w:p>
    <w:p w:rsidR="1BCFBBFE" w:rsidP="2519A69F" w:rsidRDefault="1BCFBBFE" w14:paraId="469374AB" w14:textId="30FF399B">
      <w:pPr>
        <w:pStyle w:val="ListParagraph"/>
        <w:numPr>
          <w:ilvl w:val="0"/>
          <w:numId w:val="1"/>
        </w:numPr>
        <w:jc w:val="both"/>
        <w:rPr>
          <w:rFonts w:ascii="Times New Roman" w:hAnsi="Times New Roman" w:eastAsia="Times New Roman" w:cs="Times New Roman"/>
          <w:b w:val="0"/>
          <w:bCs w:val="0"/>
          <w:sz w:val="28"/>
          <w:szCs w:val="28"/>
          <w:u w:val="none"/>
        </w:rPr>
      </w:pPr>
      <w:r w:rsidRPr="2519A69F" w:rsidR="1BCFBBFE">
        <w:rPr>
          <w:rFonts w:ascii="Times New Roman" w:hAnsi="Times New Roman" w:eastAsia="Times New Roman" w:cs="Times New Roman"/>
          <w:b w:val="0"/>
          <w:bCs w:val="0"/>
          <w:sz w:val="28"/>
          <w:szCs w:val="28"/>
          <w:u w:val="none"/>
        </w:rPr>
        <w:t>BOUNDARY VALUE TECHNIQUE</w:t>
      </w:r>
    </w:p>
    <w:p w:rsidR="3B4C3E33" w:rsidP="2519A69F" w:rsidRDefault="3B4C3E33" w14:paraId="62BE5554" w14:textId="0EF6D4EC">
      <w:pPr>
        <w:pStyle w:val="ListParagraph"/>
        <w:numPr>
          <w:ilvl w:val="0"/>
          <w:numId w:val="1"/>
        </w:numPr>
        <w:jc w:val="both"/>
        <w:rPr>
          <w:rFonts w:ascii="Times New Roman" w:hAnsi="Times New Roman" w:eastAsia="Times New Roman" w:cs="Times New Roman"/>
          <w:b w:val="0"/>
          <w:bCs w:val="0"/>
          <w:sz w:val="28"/>
          <w:szCs w:val="28"/>
          <w:u w:val="none"/>
        </w:rPr>
      </w:pPr>
      <w:r w:rsidRPr="2519A69F" w:rsidR="3B4C3E33">
        <w:rPr>
          <w:rFonts w:ascii="Times New Roman" w:hAnsi="Times New Roman" w:eastAsia="Times New Roman" w:cs="Times New Roman"/>
          <w:b w:val="0"/>
          <w:bCs w:val="0"/>
          <w:sz w:val="28"/>
          <w:szCs w:val="28"/>
          <w:u w:val="none"/>
        </w:rPr>
        <w:t>STATE TRANSITON TECHNIQUE</w:t>
      </w:r>
    </w:p>
    <w:p w:rsidR="3B4C3E33" w:rsidP="2519A69F" w:rsidRDefault="3B4C3E33" w14:paraId="7997B4CA" w14:textId="7DC4A359">
      <w:pPr>
        <w:pStyle w:val="ListParagraph"/>
        <w:numPr>
          <w:ilvl w:val="0"/>
          <w:numId w:val="1"/>
        </w:numPr>
        <w:jc w:val="both"/>
        <w:rPr>
          <w:rFonts w:ascii="Times New Roman" w:hAnsi="Times New Roman" w:eastAsia="Times New Roman" w:cs="Times New Roman"/>
          <w:b w:val="0"/>
          <w:bCs w:val="0"/>
          <w:sz w:val="28"/>
          <w:szCs w:val="28"/>
          <w:u w:val="none"/>
        </w:rPr>
      </w:pPr>
      <w:r w:rsidRPr="2519A69F" w:rsidR="3B4C3E33">
        <w:rPr>
          <w:rFonts w:ascii="Times New Roman" w:hAnsi="Times New Roman" w:eastAsia="Times New Roman" w:cs="Times New Roman"/>
          <w:b w:val="0"/>
          <w:bCs w:val="0"/>
          <w:sz w:val="28"/>
          <w:szCs w:val="28"/>
          <w:u w:val="none"/>
        </w:rPr>
        <w:t>ALL-PAIR TESTING TECHNIQUE</w:t>
      </w:r>
    </w:p>
    <w:p w:rsidR="3B4C3E33" w:rsidP="2519A69F" w:rsidRDefault="3B4C3E33" w14:paraId="3D18E068" w14:textId="03A2BB22">
      <w:pPr>
        <w:pStyle w:val="ListParagraph"/>
        <w:numPr>
          <w:ilvl w:val="0"/>
          <w:numId w:val="1"/>
        </w:numPr>
        <w:jc w:val="both"/>
        <w:rPr>
          <w:rFonts w:ascii="Times New Roman" w:hAnsi="Times New Roman" w:eastAsia="Times New Roman" w:cs="Times New Roman"/>
          <w:b w:val="0"/>
          <w:bCs w:val="0"/>
          <w:sz w:val="28"/>
          <w:szCs w:val="28"/>
          <w:u w:val="none"/>
        </w:rPr>
      </w:pPr>
      <w:r w:rsidRPr="2519A69F" w:rsidR="3B4C3E33">
        <w:rPr>
          <w:rFonts w:ascii="Times New Roman" w:hAnsi="Times New Roman" w:eastAsia="Times New Roman" w:cs="Times New Roman"/>
          <w:b w:val="0"/>
          <w:bCs w:val="0"/>
          <w:sz w:val="28"/>
          <w:szCs w:val="28"/>
          <w:u w:val="none"/>
        </w:rPr>
        <w:t>CAUSE EFFECT TECHNIQUE</w:t>
      </w:r>
    </w:p>
    <w:p w:rsidR="3B4C3E33" w:rsidP="2519A69F" w:rsidRDefault="3B4C3E33" w14:paraId="65A03761" w14:textId="4695938D">
      <w:pPr>
        <w:pStyle w:val="ListParagraph"/>
        <w:numPr>
          <w:ilvl w:val="0"/>
          <w:numId w:val="1"/>
        </w:numPr>
        <w:jc w:val="both"/>
        <w:rPr>
          <w:rFonts w:ascii="Times New Roman" w:hAnsi="Times New Roman" w:eastAsia="Times New Roman" w:cs="Times New Roman"/>
          <w:b w:val="0"/>
          <w:bCs w:val="0"/>
          <w:sz w:val="28"/>
          <w:szCs w:val="28"/>
          <w:u w:val="none"/>
        </w:rPr>
      </w:pPr>
      <w:r w:rsidRPr="2519A69F" w:rsidR="3B4C3E33">
        <w:rPr>
          <w:rFonts w:ascii="Times New Roman" w:hAnsi="Times New Roman" w:eastAsia="Times New Roman" w:cs="Times New Roman"/>
          <w:b w:val="0"/>
          <w:bCs w:val="0"/>
          <w:sz w:val="28"/>
          <w:szCs w:val="28"/>
          <w:u w:val="none"/>
        </w:rPr>
        <w:t>EQUIVALENT PARTIONING TECHNIQUE</w:t>
      </w:r>
    </w:p>
    <w:p w:rsidR="3B4C3E33" w:rsidP="2519A69F" w:rsidRDefault="3B4C3E33" w14:paraId="6011A7B2" w14:textId="0D9677A9">
      <w:pPr>
        <w:pStyle w:val="ListParagraph"/>
        <w:numPr>
          <w:ilvl w:val="0"/>
          <w:numId w:val="1"/>
        </w:numPr>
        <w:jc w:val="both"/>
        <w:rPr>
          <w:rFonts w:ascii="Times New Roman" w:hAnsi="Times New Roman" w:eastAsia="Times New Roman" w:cs="Times New Roman"/>
          <w:b w:val="0"/>
          <w:bCs w:val="0"/>
          <w:sz w:val="28"/>
          <w:szCs w:val="28"/>
          <w:u w:val="none"/>
        </w:rPr>
      </w:pPr>
      <w:r w:rsidRPr="2519A69F" w:rsidR="3B4C3E33">
        <w:rPr>
          <w:rFonts w:ascii="Times New Roman" w:hAnsi="Times New Roman" w:eastAsia="Times New Roman" w:cs="Times New Roman"/>
          <w:b w:val="0"/>
          <w:bCs w:val="0"/>
          <w:color w:val="auto"/>
          <w:sz w:val="28"/>
          <w:szCs w:val="28"/>
          <w:u w:val="none"/>
          <w:lang w:eastAsia="ja-JP" w:bidi="ar-SA"/>
        </w:rPr>
        <w:t>ERROR GUESSING TECHNIQUE</w:t>
      </w:r>
    </w:p>
    <w:p w:rsidR="3B4C3E33" w:rsidP="2519A69F" w:rsidRDefault="3B4C3E33" w14:paraId="5628E9D3" w14:textId="6E4BB83C">
      <w:pPr>
        <w:pStyle w:val="ListParagraph"/>
        <w:numPr>
          <w:ilvl w:val="0"/>
          <w:numId w:val="1"/>
        </w:numPr>
        <w:jc w:val="both"/>
        <w:rPr>
          <w:rFonts w:ascii="Times New Roman" w:hAnsi="Times New Roman" w:eastAsia="Times New Roman" w:cs="Times New Roman"/>
          <w:b w:val="0"/>
          <w:bCs w:val="0"/>
          <w:sz w:val="28"/>
          <w:szCs w:val="28"/>
          <w:u w:val="none"/>
        </w:rPr>
      </w:pPr>
      <w:r w:rsidRPr="2519A69F" w:rsidR="3B4C3E33">
        <w:rPr>
          <w:rFonts w:ascii="Times New Roman" w:hAnsi="Times New Roman" w:eastAsia="Times New Roman" w:cs="Times New Roman"/>
          <w:b w:val="0"/>
          <w:bCs w:val="0"/>
          <w:color w:val="auto"/>
          <w:sz w:val="28"/>
          <w:szCs w:val="28"/>
          <w:u w:val="none"/>
          <w:lang w:eastAsia="ja-JP" w:bidi="ar-SA"/>
        </w:rPr>
        <w:t>USE CASE TECHNIQUE</w:t>
      </w:r>
    </w:p>
    <w:p w:rsidR="7EAC7089" w:rsidP="2519A69F" w:rsidRDefault="7EAC7089" w14:paraId="1E725C2E" w14:textId="76E6AF21">
      <w:pPr>
        <w:pStyle w:val="Normal"/>
        <w:ind w:left="0"/>
        <w:jc w:val="both"/>
        <w:rPr>
          <w:rFonts w:ascii="Times New Roman" w:hAnsi="Times New Roman" w:eastAsia="Times New Roman" w:cs="Times New Roman"/>
          <w:b w:val="1"/>
          <w:bCs w:val="1"/>
          <w:sz w:val="28"/>
          <w:szCs w:val="28"/>
          <w:u w:val="none"/>
        </w:rPr>
      </w:pPr>
      <w:r w:rsidRPr="2519A69F" w:rsidR="7EAC7089">
        <w:rPr>
          <w:rFonts w:ascii="Times New Roman" w:hAnsi="Times New Roman" w:eastAsia="Times New Roman" w:cs="Times New Roman"/>
          <w:b w:val="1"/>
          <w:bCs w:val="1"/>
          <w:color w:val="auto"/>
          <w:sz w:val="28"/>
          <w:szCs w:val="28"/>
          <w:u w:val="none"/>
          <w:lang w:eastAsia="ja-JP" w:bidi="ar-SA"/>
        </w:rPr>
        <w:t>D</w:t>
      </w:r>
      <w:r w:rsidRPr="2519A69F" w:rsidR="7EAC7089">
        <w:rPr>
          <w:rFonts w:ascii="Times New Roman" w:hAnsi="Times New Roman" w:eastAsia="Times New Roman" w:cs="Times New Roman"/>
          <w:b w:val="1"/>
          <w:bCs w:val="1"/>
          <w:color w:val="auto"/>
          <w:sz w:val="28"/>
          <w:szCs w:val="28"/>
          <w:u w:val="none"/>
          <w:lang w:eastAsia="ja-JP" w:bidi="ar-SA"/>
        </w:rPr>
        <w:t>ecision table technique:</w:t>
      </w:r>
    </w:p>
    <w:p w:rsidR="5BE31CEF" w:rsidP="2519A69F" w:rsidRDefault="5BE31CEF" w14:paraId="2DD295D5" w14:textId="2EC48648">
      <w:pPr>
        <w:pStyle w:val="Normal"/>
        <w:ind w:left="0"/>
        <w:jc w:val="both"/>
        <w:rPr>
          <w:rFonts w:ascii="Times New Roman" w:hAnsi="Times New Roman" w:eastAsia="Times New Roman" w:cs="Times New Roman"/>
          <w:b w:val="0"/>
          <w:bCs w:val="0"/>
          <w:sz w:val="28"/>
          <w:szCs w:val="28"/>
          <w:u w:val="none"/>
        </w:rPr>
      </w:pPr>
      <w:r w:rsidRPr="2519A69F" w:rsidR="5BE31CEF">
        <w:rPr>
          <w:rFonts w:ascii="Times New Roman" w:hAnsi="Times New Roman" w:eastAsia="Times New Roman" w:cs="Times New Roman"/>
          <w:b w:val="0"/>
          <w:bCs w:val="0"/>
          <w:color w:val="auto"/>
          <w:sz w:val="28"/>
          <w:szCs w:val="28"/>
          <w:u w:val="none"/>
          <w:lang w:eastAsia="ja-JP" w:bidi="ar-SA"/>
        </w:rPr>
        <w:t xml:space="preserve">Design table technique is a widely used case technique in black box </w:t>
      </w:r>
      <w:r w:rsidRPr="2519A69F" w:rsidR="18BD96F2">
        <w:rPr>
          <w:rFonts w:ascii="Times New Roman" w:hAnsi="Times New Roman" w:eastAsia="Times New Roman" w:cs="Times New Roman"/>
          <w:b w:val="0"/>
          <w:bCs w:val="0"/>
          <w:color w:val="auto"/>
          <w:sz w:val="28"/>
          <w:szCs w:val="28"/>
          <w:u w:val="none"/>
          <w:lang w:eastAsia="ja-JP" w:bidi="ar-SA"/>
        </w:rPr>
        <w:t>testing. This</w:t>
      </w:r>
      <w:r w:rsidRPr="2519A69F" w:rsidR="771D0EBE">
        <w:rPr>
          <w:rFonts w:ascii="Times New Roman" w:hAnsi="Times New Roman" w:eastAsia="Times New Roman" w:cs="Times New Roman"/>
          <w:b w:val="0"/>
          <w:bCs w:val="0"/>
          <w:color w:val="auto"/>
          <w:sz w:val="28"/>
          <w:szCs w:val="28"/>
          <w:u w:val="none"/>
          <w:lang w:eastAsia="ja-JP" w:bidi="ar-SA"/>
        </w:rPr>
        <w:t xml:space="preserve"> is a systematic approach where </w:t>
      </w:r>
      <w:r w:rsidRPr="2519A69F" w:rsidR="200BE7F1">
        <w:rPr>
          <w:rFonts w:ascii="Times New Roman" w:hAnsi="Times New Roman" w:eastAsia="Times New Roman" w:cs="Times New Roman"/>
          <w:b w:val="0"/>
          <w:bCs w:val="0"/>
          <w:color w:val="auto"/>
          <w:sz w:val="28"/>
          <w:szCs w:val="28"/>
          <w:u w:val="none"/>
          <w:lang w:eastAsia="ja-JP" w:bidi="ar-SA"/>
        </w:rPr>
        <w:t xml:space="preserve">various input combinations </w:t>
      </w:r>
      <w:r w:rsidRPr="2519A69F" w:rsidR="7FD24C5C">
        <w:rPr>
          <w:rFonts w:ascii="Times New Roman" w:hAnsi="Times New Roman" w:eastAsia="Times New Roman" w:cs="Times New Roman"/>
          <w:b w:val="0"/>
          <w:bCs w:val="0"/>
          <w:color w:val="auto"/>
          <w:sz w:val="28"/>
          <w:szCs w:val="28"/>
          <w:u w:val="none"/>
          <w:lang w:eastAsia="ja-JP" w:bidi="ar-SA"/>
        </w:rPr>
        <w:t xml:space="preserve">and their respective system behavior is captured in tabular </w:t>
      </w:r>
      <w:r w:rsidRPr="2519A69F" w:rsidR="116B3620">
        <w:rPr>
          <w:rFonts w:ascii="Times New Roman" w:hAnsi="Times New Roman" w:eastAsia="Times New Roman" w:cs="Times New Roman"/>
          <w:b w:val="0"/>
          <w:bCs w:val="0"/>
          <w:color w:val="auto"/>
          <w:sz w:val="28"/>
          <w:szCs w:val="28"/>
          <w:u w:val="none"/>
          <w:lang w:eastAsia="ja-JP" w:bidi="ar-SA"/>
        </w:rPr>
        <w:t xml:space="preserve">form. </w:t>
      </w:r>
      <w:r w:rsidRPr="2519A69F" w:rsidR="116B3620">
        <w:rPr>
          <w:rFonts w:ascii="Times New Roman" w:hAnsi="Times New Roman" w:eastAsia="Times New Roman" w:cs="Times New Roman"/>
          <w:b w:val="0"/>
          <w:bCs w:val="0"/>
          <w:color w:val="auto"/>
          <w:sz w:val="28"/>
          <w:szCs w:val="28"/>
          <w:u w:val="none"/>
          <w:lang w:eastAsia="ja-JP" w:bidi="ar-SA"/>
        </w:rPr>
        <w:t>That's</w:t>
      </w:r>
      <w:r w:rsidRPr="2519A69F" w:rsidR="116B3620">
        <w:rPr>
          <w:rFonts w:ascii="Times New Roman" w:hAnsi="Times New Roman" w:eastAsia="Times New Roman" w:cs="Times New Roman"/>
          <w:b w:val="0"/>
          <w:bCs w:val="0"/>
          <w:color w:val="auto"/>
          <w:sz w:val="28"/>
          <w:szCs w:val="28"/>
          <w:u w:val="none"/>
          <w:lang w:eastAsia="ja-JP" w:bidi="ar-SA"/>
        </w:rPr>
        <w:t xml:space="preserve"> why it is called </w:t>
      </w:r>
      <w:r w:rsidRPr="2519A69F" w:rsidR="7655649B">
        <w:rPr>
          <w:rFonts w:ascii="Times New Roman" w:hAnsi="Times New Roman" w:eastAsia="Times New Roman" w:cs="Times New Roman"/>
          <w:b w:val="0"/>
          <w:bCs w:val="0"/>
          <w:color w:val="auto"/>
          <w:sz w:val="28"/>
          <w:szCs w:val="28"/>
          <w:u w:val="none"/>
          <w:lang w:eastAsia="ja-JP" w:bidi="ar-SA"/>
        </w:rPr>
        <w:t>the cause</w:t>
      </w:r>
      <w:r w:rsidRPr="2519A69F" w:rsidR="116B3620">
        <w:rPr>
          <w:rFonts w:ascii="Times New Roman" w:hAnsi="Times New Roman" w:eastAsia="Times New Roman" w:cs="Times New Roman"/>
          <w:b w:val="0"/>
          <w:bCs w:val="0"/>
          <w:color w:val="auto"/>
          <w:sz w:val="28"/>
          <w:szCs w:val="28"/>
          <w:u w:val="none"/>
          <w:lang w:eastAsia="ja-JP" w:bidi="ar-SA"/>
        </w:rPr>
        <w:t xml:space="preserve"> effect </w:t>
      </w:r>
      <w:r w:rsidRPr="2519A69F" w:rsidR="04D25452">
        <w:rPr>
          <w:rFonts w:ascii="Times New Roman" w:hAnsi="Times New Roman" w:eastAsia="Times New Roman" w:cs="Times New Roman"/>
          <w:b w:val="0"/>
          <w:bCs w:val="0"/>
          <w:color w:val="auto"/>
          <w:sz w:val="28"/>
          <w:szCs w:val="28"/>
          <w:u w:val="none"/>
          <w:lang w:eastAsia="ja-JP" w:bidi="ar-SA"/>
        </w:rPr>
        <w:t xml:space="preserve">table. </w:t>
      </w:r>
      <w:r w:rsidRPr="2519A69F" w:rsidR="2E93B369">
        <w:rPr>
          <w:rFonts w:ascii="Times New Roman" w:hAnsi="Times New Roman" w:eastAsia="Times New Roman" w:cs="Times New Roman"/>
          <w:b w:val="0"/>
          <w:bCs w:val="0"/>
          <w:color w:val="auto"/>
          <w:sz w:val="28"/>
          <w:szCs w:val="28"/>
          <w:u w:val="none"/>
          <w:lang w:eastAsia="ja-JP" w:bidi="ar-SA"/>
        </w:rPr>
        <w:t>This technique is used to pick the testcases systematically, saving testing time and giving good coverage to the area.</w:t>
      </w:r>
    </w:p>
    <w:p w:rsidR="7CADC1E5" w:rsidP="2519A69F" w:rsidRDefault="7CADC1E5" w14:paraId="41886878" w14:textId="5E20E6F5">
      <w:pPr>
        <w:pStyle w:val="Normal"/>
        <w:ind w:left="0"/>
        <w:jc w:val="both"/>
        <w:rPr>
          <w:rFonts w:ascii="Times New Roman" w:hAnsi="Times New Roman" w:eastAsia="Times New Roman" w:cs="Times New Roman"/>
          <w:b w:val="0"/>
          <w:bCs w:val="0"/>
          <w:sz w:val="28"/>
          <w:szCs w:val="28"/>
          <w:u w:val="none"/>
        </w:rPr>
      </w:pPr>
      <w:r w:rsidRPr="2519A69F" w:rsidR="7CADC1E5">
        <w:rPr>
          <w:rFonts w:ascii="Times New Roman" w:hAnsi="Times New Roman" w:eastAsia="Times New Roman" w:cs="Times New Roman"/>
          <w:b w:val="0"/>
          <w:bCs w:val="0"/>
          <w:color w:val="auto"/>
          <w:sz w:val="28"/>
          <w:szCs w:val="28"/>
          <w:u w:val="none"/>
          <w:lang w:eastAsia="ja-JP" w:bidi="ar-SA"/>
        </w:rPr>
        <w:t>EX: -</w:t>
      </w:r>
      <w:r w:rsidRPr="2519A69F" w:rsidR="2E93B369">
        <w:rPr>
          <w:rFonts w:ascii="Times New Roman" w:hAnsi="Times New Roman" w:eastAsia="Times New Roman" w:cs="Times New Roman"/>
          <w:b w:val="0"/>
          <w:bCs w:val="0"/>
          <w:color w:val="auto"/>
          <w:sz w:val="28"/>
          <w:szCs w:val="28"/>
          <w:u w:val="none"/>
          <w:lang w:eastAsia="ja-JP" w:bidi="ar-SA"/>
        </w:rPr>
        <w:t xml:space="preserve">If we login </w:t>
      </w:r>
      <w:r w:rsidRPr="2519A69F" w:rsidR="6E1CD188">
        <w:rPr>
          <w:rFonts w:ascii="Times New Roman" w:hAnsi="Times New Roman" w:eastAsia="Times New Roman" w:cs="Times New Roman"/>
          <w:b w:val="0"/>
          <w:bCs w:val="0"/>
          <w:color w:val="auto"/>
          <w:sz w:val="28"/>
          <w:szCs w:val="28"/>
          <w:u w:val="none"/>
          <w:lang w:eastAsia="ja-JP" w:bidi="ar-SA"/>
        </w:rPr>
        <w:t>an</w:t>
      </w:r>
      <w:r w:rsidRPr="2519A69F" w:rsidR="2E93B369">
        <w:rPr>
          <w:rFonts w:ascii="Times New Roman" w:hAnsi="Times New Roman" w:eastAsia="Times New Roman" w:cs="Times New Roman"/>
          <w:b w:val="0"/>
          <w:bCs w:val="0"/>
          <w:color w:val="auto"/>
          <w:sz w:val="28"/>
          <w:szCs w:val="28"/>
          <w:u w:val="none"/>
          <w:lang w:eastAsia="ja-JP" w:bidi="ar-SA"/>
        </w:rPr>
        <w:t xml:space="preserve"> email then we may have various input testcases in deci</w:t>
      </w:r>
      <w:r w:rsidRPr="2519A69F" w:rsidR="169FF437">
        <w:rPr>
          <w:rFonts w:ascii="Times New Roman" w:hAnsi="Times New Roman" w:eastAsia="Times New Roman" w:cs="Times New Roman"/>
          <w:b w:val="0"/>
          <w:bCs w:val="0"/>
          <w:color w:val="auto"/>
          <w:sz w:val="28"/>
          <w:szCs w:val="28"/>
          <w:u w:val="none"/>
          <w:lang w:eastAsia="ja-JP" w:bidi="ar-SA"/>
        </w:rPr>
        <w:t>si</w:t>
      </w:r>
      <w:r w:rsidRPr="2519A69F" w:rsidR="2E93B369">
        <w:rPr>
          <w:rFonts w:ascii="Times New Roman" w:hAnsi="Times New Roman" w:eastAsia="Times New Roman" w:cs="Times New Roman"/>
          <w:b w:val="0"/>
          <w:bCs w:val="0"/>
          <w:color w:val="auto"/>
          <w:sz w:val="28"/>
          <w:szCs w:val="28"/>
          <w:u w:val="none"/>
          <w:lang w:eastAsia="ja-JP" w:bidi="ar-SA"/>
        </w:rPr>
        <w:t>on table where we might have a rig</w:t>
      </w:r>
      <w:r w:rsidRPr="2519A69F" w:rsidR="0803C1C0">
        <w:rPr>
          <w:rFonts w:ascii="Times New Roman" w:hAnsi="Times New Roman" w:eastAsia="Times New Roman" w:cs="Times New Roman"/>
          <w:b w:val="0"/>
          <w:bCs w:val="0"/>
          <w:color w:val="auto"/>
          <w:sz w:val="28"/>
          <w:szCs w:val="28"/>
          <w:u w:val="none"/>
          <w:lang w:eastAsia="ja-JP" w:bidi="ar-SA"/>
        </w:rPr>
        <w:t xml:space="preserve">ht input to email but not a right </w:t>
      </w:r>
      <w:r w:rsidRPr="2519A69F" w:rsidR="111254A7">
        <w:rPr>
          <w:rFonts w:ascii="Times New Roman" w:hAnsi="Times New Roman" w:eastAsia="Times New Roman" w:cs="Times New Roman"/>
          <w:b w:val="0"/>
          <w:bCs w:val="0"/>
          <w:color w:val="auto"/>
          <w:sz w:val="28"/>
          <w:szCs w:val="28"/>
          <w:u w:val="none"/>
          <w:lang w:eastAsia="ja-JP" w:bidi="ar-SA"/>
        </w:rPr>
        <w:t>password,</w:t>
      </w:r>
      <w:r w:rsidRPr="2519A69F" w:rsidR="0803C1C0">
        <w:rPr>
          <w:rFonts w:ascii="Times New Roman" w:hAnsi="Times New Roman" w:eastAsia="Times New Roman" w:cs="Times New Roman"/>
          <w:b w:val="0"/>
          <w:bCs w:val="0"/>
          <w:color w:val="auto"/>
          <w:sz w:val="28"/>
          <w:szCs w:val="28"/>
          <w:u w:val="none"/>
          <w:lang w:eastAsia="ja-JP" w:bidi="ar-SA"/>
        </w:rPr>
        <w:t xml:space="preserve"> we get a </w:t>
      </w:r>
      <w:r w:rsidRPr="2519A69F" w:rsidR="15C1CA9F">
        <w:rPr>
          <w:rFonts w:ascii="Times New Roman" w:hAnsi="Times New Roman" w:eastAsia="Times New Roman" w:cs="Times New Roman"/>
          <w:b w:val="0"/>
          <w:bCs w:val="0"/>
          <w:color w:val="auto"/>
          <w:sz w:val="28"/>
          <w:szCs w:val="28"/>
          <w:u w:val="none"/>
          <w:lang w:eastAsia="ja-JP" w:bidi="ar-SA"/>
        </w:rPr>
        <w:t>particular</w:t>
      </w:r>
      <w:r w:rsidRPr="2519A69F" w:rsidR="0803C1C0">
        <w:rPr>
          <w:rFonts w:ascii="Times New Roman" w:hAnsi="Times New Roman" w:eastAsia="Times New Roman" w:cs="Times New Roman"/>
          <w:b w:val="0"/>
          <w:bCs w:val="0"/>
          <w:color w:val="auto"/>
          <w:sz w:val="28"/>
          <w:szCs w:val="28"/>
          <w:u w:val="none"/>
          <w:lang w:eastAsia="ja-JP" w:bidi="ar-SA"/>
        </w:rPr>
        <w:t xml:space="preserve"> error message.</w:t>
      </w:r>
      <w:r w:rsidRPr="2519A69F" w:rsidR="1D92C5F4">
        <w:rPr>
          <w:rFonts w:ascii="Times New Roman" w:hAnsi="Times New Roman" w:eastAsia="Times New Roman" w:cs="Times New Roman"/>
          <w:b w:val="0"/>
          <w:bCs w:val="0"/>
          <w:color w:val="auto"/>
          <w:sz w:val="28"/>
          <w:szCs w:val="28"/>
          <w:u w:val="none"/>
          <w:lang w:eastAsia="ja-JP" w:bidi="ar-SA"/>
        </w:rPr>
        <w:t xml:space="preserve"> </w:t>
      </w:r>
      <w:r w:rsidRPr="2519A69F" w:rsidR="3FA039A3">
        <w:rPr>
          <w:rFonts w:ascii="Times New Roman" w:hAnsi="Times New Roman" w:eastAsia="Times New Roman" w:cs="Times New Roman"/>
          <w:b w:val="0"/>
          <w:bCs w:val="0"/>
          <w:color w:val="auto"/>
          <w:sz w:val="28"/>
          <w:szCs w:val="28"/>
          <w:u w:val="none"/>
          <w:lang w:eastAsia="ja-JP" w:bidi="ar-SA"/>
        </w:rPr>
        <w:t>Similarly</w:t>
      </w:r>
      <w:r w:rsidRPr="2519A69F" w:rsidR="0803C1C0">
        <w:rPr>
          <w:rFonts w:ascii="Times New Roman" w:hAnsi="Times New Roman" w:eastAsia="Times New Roman" w:cs="Times New Roman"/>
          <w:b w:val="0"/>
          <w:bCs w:val="0"/>
          <w:color w:val="auto"/>
          <w:sz w:val="28"/>
          <w:szCs w:val="28"/>
          <w:u w:val="none"/>
          <w:lang w:eastAsia="ja-JP" w:bidi="ar-SA"/>
        </w:rPr>
        <w:t xml:space="preserve"> for every mistake </w:t>
      </w:r>
      <w:r w:rsidRPr="2519A69F" w:rsidR="560458D4">
        <w:rPr>
          <w:rFonts w:ascii="Times New Roman" w:hAnsi="Times New Roman" w:eastAsia="Times New Roman" w:cs="Times New Roman"/>
          <w:b w:val="0"/>
          <w:bCs w:val="0"/>
          <w:color w:val="auto"/>
          <w:sz w:val="28"/>
          <w:szCs w:val="28"/>
          <w:u w:val="none"/>
          <w:lang w:eastAsia="ja-JP" w:bidi="ar-SA"/>
        </w:rPr>
        <w:t xml:space="preserve">we get </w:t>
      </w:r>
      <w:r w:rsidRPr="2519A69F" w:rsidR="183E9C67">
        <w:rPr>
          <w:rFonts w:ascii="Times New Roman" w:hAnsi="Times New Roman" w:eastAsia="Times New Roman" w:cs="Times New Roman"/>
          <w:b w:val="0"/>
          <w:bCs w:val="0"/>
          <w:color w:val="auto"/>
          <w:sz w:val="28"/>
          <w:szCs w:val="28"/>
          <w:u w:val="none"/>
          <w:lang w:eastAsia="ja-JP" w:bidi="ar-SA"/>
        </w:rPr>
        <w:t>its</w:t>
      </w:r>
      <w:r w:rsidRPr="2519A69F" w:rsidR="560458D4">
        <w:rPr>
          <w:rFonts w:ascii="Times New Roman" w:hAnsi="Times New Roman" w:eastAsia="Times New Roman" w:cs="Times New Roman"/>
          <w:b w:val="0"/>
          <w:bCs w:val="0"/>
          <w:color w:val="auto"/>
          <w:sz w:val="28"/>
          <w:szCs w:val="28"/>
          <w:u w:val="none"/>
          <w:lang w:eastAsia="ja-JP" w:bidi="ar-SA"/>
        </w:rPr>
        <w:t xml:space="preserve"> </w:t>
      </w:r>
      <w:r w:rsidRPr="2519A69F" w:rsidR="6BE0F0C9">
        <w:rPr>
          <w:rFonts w:ascii="Times New Roman" w:hAnsi="Times New Roman" w:eastAsia="Times New Roman" w:cs="Times New Roman"/>
          <w:b w:val="0"/>
          <w:bCs w:val="0"/>
          <w:color w:val="auto"/>
          <w:sz w:val="28"/>
          <w:szCs w:val="28"/>
          <w:u w:val="none"/>
          <w:lang w:eastAsia="ja-JP" w:bidi="ar-SA"/>
        </w:rPr>
        <w:t>error message.</w:t>
      </w:r>
    </w:p>
    <w:p w:rsidR="2519A69F" w:rsidP="2519A69F" w:rsidRDefault="2519A69F" w14:paraId="40C0B131" w14:textId="0B4FB6E1">
      <w:pPr>
        <w:pStyle w:val="Normal"/>
        <w:ind w:left="0"/>
        <w:jc w:val="both"/>
        <w:rPr>
          <w:rFonts w:ascii="Times New Roman" w:hAnsi="Times New Roman" w:eastAsia="Times New Roman" w:cs="Times New Roman"/>
          <w:b w:val="0"/>
          <w:bCs w:val="0"/>
          <w:sz w:val="28"/>
          <w:szCs w:val="28"/>
          <w:u w:val="none"/>
        </w:rPr>
      </w:pPr>
    </w:p>
    <w:p w:rsidR="5BECE30D" w:rsidP="2519A69F" w:rsidRDefault="5BECE30D" w14:paraId="026ED0CB" w14:textId="2C8AA8EF">
      <w:pPr>
        <w:pStyle w:val="Normal"/>
        <w:ind w:left="0"/>
        <w:jc w:val="both"/>
        <w:rPr>
          <w:rFonts w:ascii="Times New Roman" w:hAnsi="Times New Roman" w:eastAsia="Times New Roman" w:cs="Times New Roman"/>
          <w:b w:val="1"/>
          <w:bCs w:val="1"/>
          <w:sz w:val="28"/>
          <w:szCs w:val="28"/>
          <w:u w:val="none"/>
        </w:rPr>
      </w:pPr>
      <w:r w:rsidRPr="2519A69F" w:rsidR="5BECE30D">
        <w:rPr>
          <w:rFonts w:ascii="Times New Roman" w:hAnsi="Times New Roman" w:eastAsia="Times New Roman" w:cs="Times New Roman"/>
          <w:b w:val="1"/>
          <w:bCs w:val="1"/>
          <w:color w:val="auto"/>
          <w:sz w:val="28"/>
          <w:szCs w:val="28"/>
          <w:u w:val="none"/>
          <w:lang w:eastAsia="ja-JP" w:bidi="ar-SA"/>
        </w:rPr>
        <w:t>Boundary Value Analysis:</w:t>
      </w:r>
    </w:p>
    <w:p w:rsidR="5BECE30D" w:rsidP="2519A69F" w:rsidRDefault="5BECE30D" w14:paraId="17DAA198" w14:textId="03419879">
      <w:pPr>
        <w:pStyle w:val="Normal"/>
        <w:ind w:left="0"/>
        <w:jc w:val="both"/>
        <w:rPr>
          <w:rFonts w:ascii="Times New Roman" w:hAnsi="Times New Roman" w:eastAsia="Times New Roman" w:cs="Times New Roman"/>
          <w:b w:val="0"/>
          <w:bCs w:val="0"/>
          <w:sz w:val="28"/>
          <w:szCs w:val="28"/>
          <w:u w:val="none"/>
        </w:rPr>
      </w:pPr>
      <w:r w:rsidRPr="2519A69F" w:rsidR="5BECE30D">
        <w:rPr>
          <w:rFonts w:ascii="Times New Roman" w:hAnsi="Times New Roman" w:eastAsia="Times New Roman" w:cs="Times New Roman"/>
          <w:b w:val="0"/>
          <w:bCs w:val="0"/>
          <w:color w:val="auto"/>
          <w:sz w:val="28"/>
          <w:szCs w:val="28"/>
          <w:u w:val="none"/>
          <w:lang w:eastAsia="ja-JP" w:bidi="ar-SA"/>
        </w:rPr>
        <w:t xml:space="preserve">Boundary value analysis is one of the widely used case design </w:t>
      </w:r>
      <w:r w:rsidRPr="2519A69F" w:rsidR="6B7775D0">
        <w:rPr>
          <w:rFonts w:ascii="Times New Roman" w:hAnsi="Times New Roman" w:eastAsia="Times New Roman" w:cs="Times New Roman"/>
          <w:b w:val="0"/>
          <w:bCs w:val="0"/>
          <w:color w:val="auto"/>
          <w:sz w:val="28"/>
          <w:szCs w:val="28"/>
          <w:u w:val="none"/>
          <w:lang w:eastAsia="ja-JP" w:bidi="ar-SA"/>
        </w:rPr>
        <w:t>techniques</w:t>
      </w:r>
      <w:r w:rsidRPr="2519A69F" w:rsidR="5BECE30D">
        <w:rPr>
          <w:rFonts w:ascii="Times New Roman" w:hAnsi="Times New Roman" w:eastAsia="Times New Roman" w:cs="Times New Roman"/>
          <w:b w:val="0"/>
          <w:bCs w:val="0"/>
          <w:color w:val="auto"/>
          <w:sz w:val="28"/>
          <w:szCs w:val="28"/>
          <w:u w:val="none"/>
          <w:lang w:eastAsia="ja-JP" w:bidi="ar-SA"/>
        </w:rPr>
        <w:t xml:space="preserve"> for black box </w:t>
      </w:r>
      <w:r w:rsidRPr="2519A69F" w:rsidR="1CDB01BF">
        <w:rPr>
          <w:rFonts w:ascii="Times New Roman" w:hAnsi="Times New Roman" w:eastAsia="Times New Roman" w:cs="Times New Roman"/>
          <w:b w:val="0"/>
          <w:bCs w:val="0"/>
          <w:color w:val="auto"/>
          <w:sz w:val="28"/>
          <w:szCs w:val="28"/>
          <w:u w:val="none"/>
          <w:lang w:eastAsia="ja-JP" w:bidi="ar-SA"/>
        </w:rPr>
        <w:t>testing. It</w:t>
      </w:r>
      <w:r w:rsidRPr="2519A69F" w:rsidR="5BECE30D">
        <w:rPr>
          <w:rFonts w:ascii="Times New Roman" w:hAnsi="Times New Roman" w:eastAsia="Times New Roman" w:cs="Times New Roman"/>
          <w:b w:val="0"/>
          <w:bCs w:val="0"/>
          <w:color w:val="auto"/>
          <w:sz w:val="28"/>
          <w:szCs w:val="28"/>
          <w:u w:val="none"/>
          <w:lang w:eastAsia="ja-JP" w:bidi="ar-SA"/>
        </w:rPr>
        <w:t xml:space="preserve"> is </w:t>
      </w:r>
      <w:r w:rsidRPr="2519A69F" w:rsidR="5C71152F">
        <w:rPr>
          <w:rFonts w:ascii="Times New Roman" w:hAnsi="Times New Roman" w:eastAsia="Times New Roman" w:cs="Times New Roman"/>
          <w:b w:val="0"/>
          <w:bCs w:val="0"/>
          <w:color w:val="auto"/>
          <w:sz w:val="28"/>
          <w:szCs w:val="28"/>
          <w:u w:val="none"/>
          <w:lang w:eastAsia="ja-JP" w:bidi="ar-SA"/>
        </w:rPr>
        <w:t xml:space="preserve">used to test boundary values because the values near the </w:t>
      </w:r>
      <w:r w:rsidRPr="2519A69F" w:rsidR="3DE8EE73">
        <w:rPr>
          <w:rFonts w:ascii="Times New Roman" w:hAnsi="Times New Roman" w:eastAsia="Times New Roman" w:cs="Times New Roman"/>
          <w:b w:val="0"/>
          <w:bCs w:val="0"/>
          <w:color w:val="auto"/>
          <w:sz w:val="28"/>
          <w:szCs w:val="28"/>
          <w:u w:val="none"/>
          <w:lang w:eastAsia="ja-JP" w:bidi="ar-SA"/>
        </w:rPr>
        <w:t>boundary</w:t>
      </w:r>
      <w:r w:rsidRPr="2519A69F" w:rsidR="5C71152F">
        <w:rPr>
          <w:rFonts w:ascii="Times New Roman" w:hAnsi="Times New Roman" w:eastAsia="Times New Roman" w:cs="Times New Roman"/>
          <w:b w:val="0"/>
          <w:bCs w:val="0"/>
          <w:color w:val="auto"/>
          <w:sz w:val="28"/>
          <w:szCs w:val="28"/>
          <w:u w:val="none"/>
          <w:lang w:eastAsia="ja-JP" w:bidi="ar-SA"/>
        </w:rPr>
        <w:t xml:space="preserve"> may have high </w:t>
      </w:r>
      <w:r w:rsidRPr="2519A69F" w:rsidR="53CC67E3">
        <w:rPr>
          <w:rFonts w:ascii="Times New Roman" w:hAnsi="Times New Roman" w:eastAsia="Times New Roman" w:cs="Times New Roman"/>
          <w:b w:val="0"/>
          <w:bCs w:val="0"/>
          <w:color w:val="auto"/>
          <w:sz w:val="28"/>
          <w:szCs w:val="28"/>
          <w:u w:val="none"/>
          <w:lang w:eastAsia="ja-JP" w:bidi="ar-SA"/>
        </w:rPr>
        <w:t>chances</w:t>
      </w:r>
      <w:r w:rsidRPr="2519A69F" w:rsidR="5C71152F">
        <w:rPr>
          <w:rFonts w:ascii="Times New Roman" w:hAnsi="Times New Roman" w:eastAsia="Times New Roman" w:cs="Times New Roman"/>
          <w:b w:val="0"/>
          <w:bCs w:val="0"/>
          <w:color w:val="auto"/>
          <w:sz w:val="28"/>
          <w:szCs w:val="28"/>
          <w:u w:val="none"/>
          <w:lang w:eastAsia="ja-JP" w:bidi="ar-SA"/>
        </w:rPr>
        <w:t xml:space="preserve"> of error.</w:t>
      </w:r>
      <w:r w:rsidRPr="2519A69F" w:rsidR="5BECE30D">
        <w:rPr>
          <w:rFonts w:ascii="Times New Roman" w:hAnsi="Times New Roman" w:eastAsia="Times New Roman" w:cs="Times New Roman"/>
          <w:b w:val="0"/>
          <w:bCs w:val="0"/>
          <w:color w:val="auto"/>
          <w:sz w:val="28"/>
          <w:szCs w:val="28"/>
          <w:u w:val="none"/>
          <w:lang w:eastAsia="ja-JP" w:bidi="ar-SA"/>
        </w:rPr>
        <w:t xml:space="preserve"> </w:t>
      </w:r>
      <w:r w:rsidRPr="2519A69F" w:rsidR="2E57BB0A">
        <w:rPr>
          <w:rFonts w:ascii="Times New Roman" w:hAnsi="Times New Roman" w:eastAsia="Times New Roman" w:cs="Times New Roman"/>
          <w:b w:val="0"/>
          <w:bCs w:val="0"/>
          <w:color w:val="auto"/>
          <w:sz w:val="28"/>
          <w:szCs w:val="28"/>
          <w:u w:val="none"/>
          <w:lang w:eastAsia="ja-JP" w:bidi="ar-SA"/>
        </w:rPr>
        <w:t>Whenever we do the testing by boundary value analysis, the tester focus</w:t>
      </w:r>
      <w:r w:rsidRPr="2519A69F" w:rsidR="669609D7">
        <w:rPr>
          <w:rFonts w:ascii="Times New Roman" w:hAnsi="Times New Roman" w:eastAsia="Times New Roman" w:cs="Times New Roman"/>
          <w:b w:val="0"/>
          <w:bCs w:val="0"/>
          <w:color w:val="auto"/>
          <w:sz w:val="28"/>
          <w:szCs w:val="28"/>
          <w:u w:val="none"/>
          <w:lang w:eastAsia="ja-JP" w:bidi="ar-SA"/>
        </w:rPr>
        <w:t>es on</w:t>
      </w:r>
      <w:r w:rsidRPr="2519A69F" w:rsidR="2E57BB0A">
        <w:rPr>
          <w:rFonts w:ascii="Times New Roman" w:hAnsi="Times New Roman" w:eastAsia="Times New Roman" w:cs="Times New Roman"/>
          <w:b w:val="0"/>
          <w:bCs w:val="0"/>
          <w:color w:val="auto"/>
          <w:sz w:val="28"/>
          <w:szCs w:val="28"/>
          <w:u w:val="none"/>
          <w:lang w:eastAsia="ja-JP" w:bidi="ar-SA"/>
        </w:rPr>
        <w:t xml:space="preserve"> </w:t>
      </w:r>
      <w:r w:rsidRPr="2519A69F" w:rsidR="7ADE6601">
        <w:rPr>
          <w:rFonts w:ascii="Times New Roman" w:hAnsi="Times New Roman" w:eastAsia="Times New Roman" w:cs="Times New Roman"/>
          <w:b w:val="0"/>
          <w:bCs w:val="0"/>
          <w:color w:val="auto"/>
          <w:sz w:val="28"/>
          <w:szCs w:val="28"/>
          <w:u w:val="none"/>
          <w:lang w:eastAsia="ja-JP" w:bidi="ar-SA"/>
        </w:rPr>
        <w:t>while entering the boundary value whether the software is working properly or not.</w:t>
      </w:r>
    </w:p>
    <w:p w:rsidR="2519A69F" w:rsidP="2519A69F" w:rsidRDefault="2519A69F" w14:paraId="5E830AD8" w14:textId="4C88225A">
      <w:pPr>
        <w:pStyle w:val="Normal"/>
        <w:ind w:left="0"/>
        <w:jc w:val="both"/>
        <w:rPr>
          <w:rFonts w:ascii="Times New Roman" w:hAnsi="Times New Roman" w:eastAsia="Times New Roman" w:cs="Times New Roman"/>
          <w:b w:val="0"/>
          <w:bCs w:val="0"/>
          <w:sz w:val="28"/>
          <w:szCs w:val="28"/>
          <w:u w:val="none"/>
        </w:rPr>
      </w:pPr>
    </w:p>
    <w:p w:rsidR="5A30D89A" w:rsidP="2519A69F" w:rsidRDefault="5A30D89A" w14:paraId="1A498454" w14:textId="22C6C257">
      <w:pPr>
        <w:pStyle w:val="Normal"/>
        <w:ind w:left="0"/>
        <w:jc w:val="both"/>
        <w:rPr>
          <w:rFonts w:ascii="Times New Roman" w:hAnsi="Times New Roman" w:eastAsia="Times New Roman" w:cs="Times New Roman"/>
          <w:b w:val="1"/>
          <w:bCs w:val="1"/>
          <w:sz w:val="28"/>
          <w:szCs w:val="28"/>
          <w:u w:val="none"/>
        </w:rPr>
      </w:pPr>
      <w:r w:rsidRPr="2519A69F" w:rsidR="5A30D89A">
        <w:rPr>
          <w:rFonts w:ascii="Times New Roman" w:hAnsi="Times New Roman" w:eastAsia="Times New Roman" w:cs="Times New Roman"/>
          <w:b w:val="1"/>
          <w:bCs w:val="1"/>
          <w:color w:val="auto"/>
          <w:sz w:val="28"/>
          <w:szCs w:val="28"/>
          <w:u w:val="none"/>
          <w:lang w:eastAsia="ja-JP" w:bidi="ar-SA"/>
        </w:rPr>
        <w:t>State Transition Technique:</w:t>
      </w:r>
    </w:p>
    <w:p w:rsidR="7EC1F3FD" w:rsidP="2519A69F" w:rsidRDefault="7EC1F3FD" w14:paraId="589A8042" w14:textId="55789E41">
      <w:pPr>
        <w:pStyle w:val="Normal"/>
        <w:ind w:left="0"/>
        <w:jc w:val="both"/>
        <w:rPr>
          <w:rFonts w:ascii="Times New Roman" w:hAnsi="Times New Roman" w:eastAsia="Times New Roman" w:cs="Times New Roman"/>
          <w:b w:val="0"/>
          <w:bCs w:val="0"/>
          <w:noProof w:val="0"/>
          <w:sz w:val="28"/>
          <w:szCs w:val="28"/>
          <w:u w:val="none"/>
          <w:lang w:val="en-US"/>
        </w:rPr>
      </w:pPr>
      <w:r w:rsidRPr="2519A69F" w:rsidR="7EC1F3FD">
        <w:rPr>
          <w:rFonts w:ascii="Times New Roman" w:hAnsi="Times New Roman" w:eastAsia="Times New Roman" w:cs="Times New Roman"/>
          <w:b w:val="0"/>
          <w:bCs w:val="0"/>
          <w:color w:val="auto"/>
          <w:sz w:val="28"/>
          <w:szCs w:val="28"/>
          <w:u w:val="none"/>
          <w:lang w:eastAsia="ja-JP" w:bidi="ar-SA"/>
        </w:rPr>
        <w:t xml:space="preserve">The general meaning of state transition is different forms of the same </w:t>
      </w:r>
      <w:r w:rsidRPr="2519A69F" w:rsidR="229BB00A">
        <w:rPr>
          <w:rFonts w:ascii="Times New Roman" w:hAnsi="Times New Roman" w:eastAsia="Times New Roman" w:cs="Times New Roman"/>
          <w:b w:val="0"/>
          <w:bCs w:val="0"/>
          <w:color w:val="auto"/>
          <w:sz w:val="28"/>
          <w:szCs w:val="28"/>
          <w:u w:val="none"/>
          <w:lang w:eastAsia="ja-JP" w:bidi="ar-SA"/>
        </w:rPr>
        <w:t>situation, and</w:t>
      </w:r>
      <w:r w:rsidRPr="2519A69F" w:rsidR="7EC1F3FD">
        <w:rPr>
          <w:rFonts w:ascii="Times New Roman" w:hAnsi="Times New Roman" w:eastAsia="Times New Roman" w:cs="Times New Roman"/>
          <w:b w:val="0"/>
          <w:bCs w:val="0"/>
          <w:color w:val="auto"/>
          <w:sz w:val="28"/>
          <w:szCs w:val="28"/>
          <w:u w:val="none"/>
          <w:lang w:eastAsia="ja-JP" w:bidi="ar-SA"/>
        </w:rPr>
        <w:t xml:space="preserve"> according to the </w:t>
      </w:r>
      <w:r w:rsidRPr="2519A69F" w:rsidR="1E7B56AA">
        <w:rPr>
          <w:rFonts w:ascii="Times New Roman" w:hAnsi="Times New Roman" w:eastAsia="Times New Roman" w:cs="Times New Roman"/>
          <w:b w:val="0"/>
          <w:bCs w:val="0"/>
          <w:color w:val="auto"/>
          <w:sz w:val="28"/>
          <w:szCs w:val="28"/>
          <w:u w:val="none"/>
          <w:lang w:eastAsia="ja-JP" w:bidi="ar-SA"/>
        </w:rPr>
        <w:t>meaning, the</w:t>
      </w:r>
      <w:r w:rsidRPr="2519A69F" w:rsidR="7EC1F3FD">
        <w:rPr>
          <w:rFonts w:ascii="Times New Roman" w:hAnsi="Times New Roman" w:eastAsia="Times New Roman" w:cs="Times New Roman"/>
          <w:b w:val="0"/>
          <w:bCs w:val="0"/>
          <w:color w:val="auto"/>
          <w:sz w:val="28"/>
          <w:szCs w:val="28"/>
          <w:u w:val="none"/>
          <w:lang w:eastAsia="ja-JP" w:bidi="ar-SA"/>
        </w:rPr>
        <w:t xml:space="preserve"> state transition applicat</w:t>
      </w:r>
      <w:r w:rsidRPr="2519A69F" w:rsidR="1C3519A6">
        <w:rPr>
          <w:rFonts w:ascii="Times New Roman" w:hAnsi="Times New Roman" w:eastAsia="Times New Roman" w:cs="Times New Roman"/>
          <w:b w:val="0"/>
          <w:bCs w:val="0"/>
          <w:color w:val="auto"/>
          <w:sz w:val="28"/>
          <w:szCs w:val="28"/>
          <w:u w:val="none"/>
          <w:lang w:eastAsia="ja-JP" w:bidi="ar-SA"/>
        </w:rPr>
        <w:t>ion when different input values are given to the same function.</w:t>
      </w:r>
      <w:r w:rsidRPr="2519A69F" w:rsidR="1A8017EF">
        <w:rPr>
          <w:rFonts w:ascii="Times New Roman" w:hAnsi="Times New Roman" w:eastAsia="Times New Roman" w:cs="Times New Roman"/>
          <w:b w:val="0"/>
          <w:bCs w:val="0"/>
          <w:noProof w:val="0"/>
          <w:color w:val="auto"/>
          <w:sz w:val="28"/>
          <w:szCs w:val="28"/>
          <w:u w:val="none"/>
          <w:lang w:val="en-US" w:eastAsia="ja-JP" w:bidi="ar-SA"/>
        </w:rPr>
        <w:t xml:space="preserve"> This applies to those types of applications that provide the specific number of attempts to access the application such as the login function of an application which gets locked after the specified number of incorrect </w:t>
      </w:r>
      <w:r w:rsidRPr="2519A69F" w:rsidR="46E434C0">
        <w:rPr>
          <w:rFonts w:ascii="Times New Roman" w:hAnsi="Times New Roman" w:eastAsia="Times New Roman" w:cs="Times New Roman"/>
          <w:b w:val="0"/>
          <w:bCs w:val="0"/>
          <w:noProof w:val="0"/>
          <w:color w:val="auto"/>
          <w:sz w:val="28"/>
          <w:szCs w:val="28"/>
          <w:u w:val="none"/>
          <w:lang w:val="en-US" w:eastAsia="ja-JP" w:bidi="ar-SA"/>
        </w:rPr>
        <w:t>attempts. In</w:t>
      </w:r>
      <w:r w:rsidRPr="2519A69F" w:rsidR="1A8017EF">
        <w:rPr>
          <w:rFonts w:ascii="Times New Roman" w:hAnsi="Times New Roman" w:eastAsia="Times New Roman" w:cs="Times New Roman"/>
          <w:b w:val="0"/>
          <w:bCs w:val="0"/>
          <w:noProof w:val="0"/>
          <w:color w:val="auto"/>
          <w:sz w:val="28"/>
          <w:szCs w:val="28"/>
          <w:u w:val="none"/>
          <w:lang w:val="en-US" w:eastAsia="ja-JP" w:bidi="ar-SA"/>
        </w:rPr>
        <w:t xml:space="preserve"> this testing we check the state </w:t>
      </w:r>
      <w:r w:rsidRPr="2519A69F" w:rsidR="5D289BC0">
        <w:rPr>
          <w:rFonts w:ascii="Times New Roman" w:hAnsi="Times New Roman" w:eastAsia="Times New Roman" w:cs="Times New Roman"/>
          <w:b w:val="0"/>
          <w:bCs w:val="0"/>
          <w:noProof w:val="0"/>
          <w:color w:val="auto"/>
          <w:sz w:val="28"/>
          <w:szCs w:val="28"/>
          <w:u w:val="none"/>
          <w:lang w:val="en-US" w:eastAsia="ja-JP" w:bidi="ar-SA"/>
        </w:rPr>
        <w:t xml:space="preserve">of the application is changing after the change in </w:t>
      </w:r>
      <w:r w:rsidRPr="2519A69F" w:rsidR="139C7FC7">
        <w:rPr>
          <w:rFonts w:ascii="Times New Roman" w:hAnsi="Times New Roman" w:eastAsia="Times New Roman" w:cs="Times New Roman"/>
          <w:b w:val="0"/>
          <w:bCs w:val="0"/>
          <w:noProof w:val="0"/>
          <w:color w:val="auto"/>
          <w:sz w:val="28"/>
          <w:szCs w:val="28"/>
          <w:u w:val="none"/>
          <w:lang w:val="en-US" w:eastAsia="ja-JP" w:bidi="ar-SA"/>
        </w:rPr>
        <w:t>input</w:t>
      </w:r>
      <w:r w:rsidRPr="2519A69F" w:rsidR="5D289BC0">
        <w:rPr>
          <w:rFonts w:ascii="Times New Roman" w:hAnsi="Times New Roman" w:eastAsia="Times New Roman" w:cs="Times New Roman"/>
          <w:b w:val="0"/>
          <w:bCs w:val="0"/>
          <w:noProof w:val="0"/>
          <w:color w:val="auto"/>
          <w:sz w:val="28"/>
          <w:szCs w:val="28"/>
          <w:u w:val="none"/>
          <w:lang w:val="en-US" w:eastAsia="ja-JP" w:bidi="ar-SA"/>
        </w:rPr>
        <w:t>.</w:t>
      </w:r>
    </w:p>
    <w:p w:rsidR="2519A69F" w:rsidP="2519A69F" w:rsidRDefault="2519A69F" w14:paraId="78D503CB" w14:textId="0C9079D9">
      <w:pPr>
        <w:pStyle w:val="Normal"/>
        <w:ind w:left="0"/>
        <w:jc w:val="both"/>
        <w:rPr>
          <w:rFonts w:ascii="Times New Roman" w:hAnsi="Times New Roman" w:eastAsia="Times New Roman" w:cs="Times New Roman"/>
          <w:b w:val="0"/>
          <w:bCs w:val="0"/>
          <w:noProof w:val="0"/>
          <w:sz w:val="28"/>
          <w:szCs w:val="28"/>
          <w:u w:val="none"/>
          <w:lang w:val="en-US"/>
        </w:rPr>
      </w:pPr>
    </w:p>
    <w:p w:rsidR="52F142D1" w:rsidP="2519A69F" w:rsidRDefault="52F142D1" w14:paraId="6EF13856" w14:textId="62210B31">
      <w:pPr>
        <w:pStyle w:val="Normal"/>
        <w:ind w:left="0"/>
        <w:jc w:val="both"/>
        <w:rPr>
          <w:rFonts w:ascii="Times New Roman" w:hAnsi="Times New Roman" w:eastAsia="Times New Roman" w:cs="Times New Roman"/>
          <w:b w:val="1"/>
          <w:bCs w:val="1"/>
          <w:noProof w:val="0"/>
          <w:sz w:val="28"/>
          <w:szCs w:val="28"/>
          <w:u w:val="none"/>
          <w:lang w:val="en-US"/>
        </w:rPr>
      </w:pPr>
      <w:r w:rsidRPr="2519A69F" w:rsidR="52F142D1">
        <w:rPr>
          <w:rFonts w:ascii="Times New Roman" w:hAnsi="Times New Roman" w:eastAsia="Times New Roman" w:cs="Times New Roman"/>
          <w:b w:val="1"/>
          <w:bCs w:val="1"/>
          <w:noProof w:val="0"/>
          <w:color w:val="auto"/>
          <w:sz w:val="28"/>
          <w:szCs w:val="28"/>
          <w:u w:val="none"/>
          <w:lang w:val="en-US" w:eastAsia="ja-JP" w:bidi="ar-SA"/>
        </w:rPr>
        <w:t>All-Pairs Testing Technique:</w:t>
      </w:r>
      <w:r w:rsidRPr="2519A69F" w:rsidR="45AA3D95">
        <w:rPr>
          <w:rFonts w:ascii="Times New Roman" w:hAnsi="Times New Roman" w:eastAsia="Times New Roman" w:cs="Times New Roman"/>
          <w:b w:val="1"/>
          <w:bCs w:val="1"/>
          <w:noProof w:val="0"/>
          <w:color w:val="auto"/>
          <w:sz w:val="28"/>
          <w:szCs w:val="28"/>
          <w:u w:val="none"/>
          <w:lang w:val="en-US" w:eastAsia="ja-JP" w:bidi="ar-SA"/>
        </w:rPr>
        <w:t xml:space="preserve"> </w:t>
      </w:r>
    </w:p>
    <w:p w:rsidR="45AA3D95" w:rsidP="2519A69F" w:rsidRDefault="45AA3D95" w14:paraId="219D65A8" w14:textId="57564592">
      <w:pPr>
        <w:pStyle w:val="Normal"/>
        <w:ind w:left="0"/>
        <w:jc w:val="both"/>
        <w:rPr>
          <w:rFonts w:ascii="Times New Roman" w:hAnsi="Times New Roman" w:eastAsia="Times New Roman" w:cs="Times New Roman"/>
          <w:b w:val="0"/>
          <w:bCs w:val="0"/>
          <w:noProof w:val="0"/>
          <w:sz w:val="28"/>
          <w:szCs w:val="28"/>
          <w:u w:val="none"/>
          <w:lang w:val="en-US"/>
        </w:rPr>
      </w:pPr>
      <w:r w:rsidRPr="2519A69F" w:rsidR="45AA3D95">
        <w:rPr>
          <w:rFonts w:ascii="Times New Roman" w:hAnsi="Times New Roman" w:eastAsia="Times New Roman" w:cs="Times New Roman"/>
          <w:b w:val="0"/>
          <w:bCs w:val="0"/>
          <w:noProof w:val="0"/>
          <w:color w:val="auto"/>
          <w:sz w:val="28"/>
          <w:szCs w:val="28"/>
          <w:u w:val="none"/>
          <w:lang w:val="en-US" w:eastAsia="ja-JP" w:bidi="ar-SA"/>
        </w:rPr>
        <w:t xml:space="preserve">All-pairs testing technique is also known as pairwise testing. It is used to test all the possible discrete combinations of values. This combinational method is used for testing the application that uses checkbox input, radio button input (radio button is used when you must select only one </w:t>
      </w:r>
      <w:r w:rsidRPr="2519A69F" w:rsidR="45AA3D95">
        <w:rPr>
          <w:rFonts w:ascii="Times New Roman" w:hAnsi="Times New Roman" w:eastAsia="Times New Roman" w:cs="Times New Roman"/>
          <w:b w:val="0"/>
          <w:bCs w:val="0"/>
          <w:noProof w:val="0"/>
          <w:color w:val="auto"/>
          <w:sz w:val="28"/>
          <w:szCs w:val="28"/>
          <w:u w:val="none"/>
          <w:lang w:val="en-US" w:eastAsia="ja-JP" w:bidi="ar-SA"/>
        </w:rPr>
        <w:t>option</w:t>
      </w:r>
      <w:r w:rsidRPr="2519A69F" w:rsidR="45AA3D95">
        <w:rPr>
          <w:rFonts w:ascii="Times New Roman" w:hAnsi="Times New Roman" w:eastAsia="Times New Roman" w:cs="Times New Roman"/>
          <w:b w:val="0"/>
          <w:bCs w:val="0"/>
          <w:noProof w:val="0"/>
          <w:color w:val="auto"/>
          <w:sz w:val="28"/>
          <w:szCs w:val="28"/>
          <w:u w:val="none"/>
          <w:lang w:val="en-US" w:eastAsia="ja-JP" w:bidi="ar-SA"/>
        </w:rPr>
        <w:t xml:space="preserve"> for example when you select gender male or female, you can select only one </w:t>
      </w:r>
      <w:r w:rsidRPr="2519A69F" w:rsidR="45AA3D95">
        <w:rPr>
          <w:rFonts w:ascii="Times New Roman" w:hAnsi="Times New Roman" w:eastAsia="Times New Roman" w:cs="Times New Roman"/>
          <w:b w:val="0"/>
          <w:bCs w:val="0"/>
          <w:noProof w:val="0"/>
          <w:color w:val="auto"/>
          <w:sz w:val="28"/>
          <w:szCs w:val="28"/>
          <w:u w:val="none"/>
          <w:lang w:val="en-US" w:eastAsia="ja-JP" w:bidi="ar-SA"/>
        </w:rPr>
        <w:t>option</w:t>
      </w:r>
      <w:r w:rsidRPr="2519A69F" w:rsidR="45AA3D95">
        <w:rPr>
          <w:rFonts w:ascii="Times New Roman" w:hAnsi="Times New Roman" w:eastAsia="Times New Roman" w:cs="Times New Roman"/>
          <w:b w:val="0"/>
          <w:bCs w:val="0"/>
          <w:noProof w:val="0"/>
          <w:color w:val="auto"/>
          <w:sz w:val="28"/>
          <w:szCs w:val="28"/>
          <w:u w:val="none"/>
          <w:lang w:val="en-US" w:eastAsia="ja-JP" w:bidi="ar-SA"/>
        </w:rPr>
        <w:t>), list box, text box, etc.</w:t>
      </w:r>
    </w:p>
    <w:p w:rsidR="45AA3D95" w:rsidP="2519A69F" w:rsidRDefault="45AA3D95" w14:paraId="297D6A68" w14:textId="4B504B3B">
      <w:pPr>
        <w:pStyle w:val="Normal"/>
        <w:ind w:left="0"/>
        <w:jc w:val="both"/>
        <w:rPr>
          <w:rFonts w:ascii="Times New Roman" w:hAnsi="Times New Roman" w:eastAsia="Times New Roman" w:cs="Times New Roman"/>
          <w:b w:val="1"/>
          <w:bCs w:val="1"/>
          <w:noProof w:val="0"/>
          <w:sz w:val="28"/>
          <w:szCs w:val="28"/>
          <w:u w:val="none"/>
          <w:lang w:val="en-US"/>
        </w:rPr>
      </w:pPr>
      <w:r w:rsidRPr="2519A69F" w:rsidR="45AA3D95">
        <w:rPr>
          <w:rFonts w:ascii="Times New Roman" w:hAnsi="Times New Roman" w:eastAsia="Times New Roman" w:cs="Times New Roman"/>
          <w:b w:val="1"/>
          <w:bCs w:val="1"/>
          <w:noProof w:val="0"/>
          <w:color w:val="auto"/>
          <w:sz w:val="28"/>
          <w:szCs w:val="28"/>
          <w:u w:val="none"/>
          <w:lang w:val="en-US" w:eastAsia="ja-JP" w:bidi="ar-SA"/>
        </w:rPr>
        <w:t xml:space="preserve">Cause Effect </w:t>
      </w:r>
      <w:r w:rsidRPr="2519A69F" w:rsidR="45AA3D95">
        <w:rPr>
          <w:rFonts w:ascii="Times New Roman" w:hAnsi="Times New Roman" w:eastAsia="Times New Roman" w:cs="Times New Roman"/>
          <w:b w:val="1"/>
          <w:bCs w:val="1"/>
          <w:noProof w:val="0"/>
          <w:color w:val="auto"/>
          <w:sz w:val="28"/>
          <w:szCs w:val="28"/>
          <w:u w:val="none"/>
          <w:lang w:val="en-US" w:eastAsia="ja-JP" w:bidi="ar-SA"/>
        </w:rPr>
        <w:t>Technique:</w:t>
      </w:r>
    </w:p>
    <w:p w:rsidR="6F9A9A85" w:rsidP="2519A69F" w:rsidRDefault="6F9A9A85" w14:paraId="0588C736" w14:textId="6A1F2A46">
      <w:pPr>
        <w:pStyle w:val="Normal"/>
        <w:spacing w:before="240" w:beforeAutospacing="off" w:after="240" w:afterAutospacing="off"/>
        <w:jc w:val="both"/>
        <w:rPr>
          <w:rFonts w:ascii="Times New Roman" w:hAnsi="Times New Roman" w:eastAsia="Times New Roman" w:cs="Times New Roman"/>
          <w:b w:val="0"/>
          <w:bCs w:val="0"/>
          <w:noProof w:val="0"/>
          <w:sz w:val="28"/>
          <w:szCs w:val="28"/>
          <w:u w:val="none"/>
          <w:lang w:val="en-US"/>
        </w:rPr>
      </w:pPr>
      <w:r w:rsidRPr="2519A69F" w:rsidR="6F9A9A85">
        <w:rPr>
          <w:rFonts w:ascii="Times New Roman" w:hAnsi="Times New Roman" w:eastAsia="Times New Roman" w:cs="Times New Roman"/>
          <w:b w:val="0"/>
          <w:bCs w:val="0"/>
          <w:noProof w:val="0"/>
          <w:color w:val="auto"/>
          <w:sz w:val="28"/>
          <w:szCs w:val="28"/>
          <w:u w:val="none"/>
          <w:lang w:val="en-US" w:eastAsia="ja-JP" w:bidi="ar-SA"/>
        </w:rPr>
        <w:t xml:space="preserve">Cause effect graph comes under the black box testing technique which underlines the relationship </w:t>
      </w:r>
      <w:r w:rsidRPr="2519A69F" w:rsidR="760130E9">
        <w:rPr>
          <w:rFonts w:ascii="Times New Roman" w:hAnsi="Times New Roman" w:eastAsia="Times New Roman" w:cs="Times New Roman"/>
          <w:b w:val="0"/>
          <w:bCs w:val="0"/>
          <w:noProof w:val="0"/>
          <w:color w:val="auto"/>
          <w:sz w:val="28"/>
          <w:szCs w:val="28"/>
          <w:u w:val="none"/>
          <w:lang w:val="en-US" w:eastAsia="ja-JP" w:bidi="ar-SA"/>
        </w:rPr>
        <w:t>between a given result and all the factors affecting the result.</w:t>
      </w:r>
      <w:r w:rsidRPr="2519A69F" w:rsidR="6F9A9A85">
        <w:rPr>
          <w:rFonts w:ascii="Times New Roman" w:hAnsi="Times New Roman" w:eastAsia="Times New Roman" w:cs="Times New Roman"/>
          <w:b w:val="0"/>
          <w:bCs w:val="0"/>
          <w:noProof w:val="0"/>
          <w:color w:val="auto"/>
          <w:sz w:val="28"/>
          <w:szCs w:val="28"/>
          <w:u w:val="none"/>
          <w:lang w:val="en-US" w:eastAsia="ja-JP" w:bidi="ar-SA"/>
        </w:rPr>
        <w:t xml:space="preserve"> </w:t>
      </w:r>
      <w:r w:rsidRPr="2519A69F" w:rsidR="5BBA39E6">
        <w:rPr>
          <w:rFonts w:ascii="Times New Roman" w:hAnsi="Times New Roman" w:eastAsia="Times New Roman" w:cs="Times New Roman"/>
          <w:b w:val="0"/>
          <w:bCs w:val="0"/>
          <w:noProof w:val="0"/>
          <w:color w:val="auto"/>
          <w:sz w:val="28"/>
          <w:szCs w:val="28"/>
          <w:u w:val="none"/>
          <w:lang w:val="en-US" w:eastAsia="ja-JP" w:bidi="ar-SA"/>
        </w:rPr>
        <w:t xml:space="preserve">It is used to write dynamic test </w:t>
      </w:r>
      <w:r w:rsidRPr="2519A69F" w:rsidR="5BBA39E6">
        <w:rPr>
          <w:rFonts w:ascii="Times New Roman" w:hAnsi="Times New Roman" w:eastAsia="Times New Roman" w:cs="Times New Roman"/>
          <w:b w:val="0"/>
          <w:bCs w:val="0"/>
          <w:noProof w:val="0"/>
          <w:color w:val="auto"/>
          <w:sz w:val="28"/>
          <w:szCs w:val="28"/>
          <w:u w:val="none"/>
          <w:lang w:val="en-US" w:eastAsia="ja-JP" w:bidi="ar-SA"/>
        </w:rPr>
        <w:t>cases.</w:t>
      </w:r>
      <w:r w:rsidRPr="2519A69F" w:rsidR="21E17ED8">
        <w:rPr>
          <w:rFonts w:ascii="Times New Roman" w:hAnsi="Times New Roman" w:eastAsia="Times New Roman" w:cs="Times New Roman"/>
          <w:b w:val="0"/>
          <w:bCs w:val="0"/>
          <w:noProof w:val="0"/>
          <w:color w:val="auto"/>
          <w:sz w:val="28"/>
          <w:szCs w:val="28"/>
          <w:u w:val="none"/>
          <w:lang w:val="en-US" w:eastAsia="ja-JP" w:bidi="ar-SA"/>
        </w:rPr>
        <w:t xml:space="preserve"> </w:t>
      </w:r>
      <w:r w:rsidRPr="2519A69F" w:rsidR="5BBA39E6">
        <w:rPr>
          <w:rFonts w:ascii="Times New Roman" w:hAnsi="Times New Roman" w:eastAsia="Times New Roman" w:cs="Times New Roman"/>
          <w:b w:val="0"/>
          <w:bCs w:val="0"/>
          <w:noProof w:val="0"/>
          <w:color w:val="auto"/>
          <w:sz w:val="28"/>
          <w:szCs w:val="28"/>
          <w:u w:val="none"/>
          <w:lang w:val="en-US" w:eastAsia="ja-JP" w:bidi="ar-SA"/>
        </w:rPr>
        <w:t>Th</w:t>
      </w:r>
      <w:r w:rsidRPr="2519A69F" w:rsidR="5BBA39E6">
        <w:rPr>
          <w:rFonts w:ascii="Times New Roman" w:hAnsi="Times New Roman" w:eastAsia="Times New Roman" w:cs="Times New Roman"/>
          <w:b w:val="0"/>
          <w:bCs w:val="0"/>
          <w:noProof w:val="0"/>
          <w:color w:val="auto"/>
          <w:sz w:val="28"/>
          <w:szCs w:val="28"/>
          <w:u w:val="none"/>
          <w:lang w:val="en-US" w:eastAsia="ja-JP" w:bidi="ar-SA"/>
        </w:rPr>
        <w:t xml:space="preserve">e dynamic test cases are used when code works dynamically based on user input. For example, while using </w:t>
      </w:r>
      <w:r w:rsidRPr="2519A69F" w:rsidR="5BBA39E6">
        <w:rPr>
          <w:rFonts w:ascii="Times New Roman" w:hAnsi="Times New Roman" w:eastAsia="Times New Roman" w:cs="Times New Roman"/>
          <w:b w:val="0"/>
          <w:bCs w:val="0"/>
          <w:noProof w:val="0"/>
          <w:color w:val="auto"/>
          <w:sz w:val="28"/>
          <w:szCs w:val="28"/>
          <w:u w:val="none"/>
          <w:lang w:val="en-US" w:eastAsia="ja-JP" w:bidi="ar-SA"/>
        </w:rPr>
        <w:t>email</w:t>
      </w:r>
      <w:r w:rsidRPr="2519A69F" w:rsidR="5BBA39E6">
        <w:rPr>
          <w:rFonts w:ascii="Times New Roman" w:hAnsi="Times New Roman" w:eastAsia="Times New Roman" w:cs="Times New Roman"/>
          <w:b w:val="0"/>
          <w:bCs w:val="0"/>
          <w:noProof w:val="0"/>
          <w:color w:val="auto"/>
          <w:sz w:val="28"/>
          <w:szCs w:val="28"/>
          <w:u w:val="none"/>
          <w:lang w:val="en-US" w:eastAsia="ja-JP" w:bidi="ar-SA"/>
        </w:rPr>
        <w:t xml:space="preserve"> account, on entering valid email, the system accepts it but, when you enter invalid email, it throws an error message. In this technique, the input conditions are assigned with causes and the result of these input conditions with effects. </w:t>
      </w:r>
      <w:r w:rsidRPr="2519A69F" w:rsidR="5BBA39E6">
        <w:rPr>
          <w:rFonts w:ascii="Times New Roman" w:hAnsi="Times New Roman" w:eastAsia="Times New Roman" w:cs="Times New Roman"/>
          <w:b w:val="0"/>
          <w:bCs w:val="0"/>
          <w:noProof w:val="0"/>
          <w:color w:val="auto"/>
          <w:sz w:val="28"/>
          <w:szCs w:val="28"/>
          <w:u w:val="none"/>
          <w:lang w:val="en-US" w:eastAsia="ja-JP" w:bidi="ar-SA"/>
        </w:rPr>
        <w:t>Cause</w:t>
      </w:r>
      <w:r w:rsidRPr="2519A69F" w:rsidR="5BBA39E6">
        <w:rPr>
          <w:rFonts w:ascii="Times New Roman" w:hAnsi="Times New Roman" w:eastAsia="Times New Roman" w:cs="Times New Roman"/>
          <w:b w:val="0"/>
          <w:bCs w:val="0"/>
          <w:noProof w:val="0"/>
          <w:color w:val="auto"/>
          <w:sz w:val="28"/>
          <w:szCs w:val="28"/>
          <w:u w:val="none"/>
          <w:lang w:val="en-US" w:eastAsia="ja-JP" w:bidi="ar-SA"/>
        </w:rPr>
        <w:t>-Effect graph technique converts the requirements specification into a logical relationship between the input and output conditions by using logical operators like AND, OR and NOT.</w:t>
      </w:r>
    </w:p>
    <w:p w:rsidR="2519A69F" w:rsidP="2519A69F" w:rsidRDefault="2519A69F" w14:paraId="762BCEF4" w14:textId="6BDE8BAB">
      <w:pPr>
        <w:pStyle w:val="Normal"/>
        <w:ind w:left="0"/>
        <w:jc w:val="both"/>
        <w:rPr>
          <w:rFonts w:ascii="Times New Roman" w:hAnsi="Times New Roman" w:eastAsia="Times New Roman" w:cs="Times New Roman"/>
          <w:b w:val="0"/>
          <w:bCs w:val="0"/>
          <w:noProof w:val="0"/>
          <w:sz w:val="28"/>
          <w:szCs w:val="28"/>
          <w:u w:val="none"/>
          <w:lang w:val="en-US"/>
        </w:rPr>
      </w:pPr>
    </w:p>
    <w:p w:rsidR="3D26F3B0" w:rsidP="2519A69F" w:rsidRDefault="3D26F3B0" w14:paraId="0EF65B94" w14:textId="32CED3D1">
      <w:pPr>
        <w:pStyle w:val="Normal"/>
        <w:ind w:left="0"/>
        <w:jc w:val="both"/>
        <w:rPr>
          <w:rFonts w:ascii="Times New Roman" w:hAnsi="Times New Roman" w:eastAsia="Times New Roman" w:cs="Times New Roman"/>
          <w:b w:val="1"/>
          <w:bCs w:val="1"/>
          <w:sz w:val="28"/>
          <w:szCs w:val="28"/>
          <w:u w:val="none"/>
        </w:rPr>
      </w:pPr>
      <w:r w:rsidRPr="2519A69F" w:rsidR="3D26F3B0">
        <w:rPr>
          <w:rFonts w:ascii="Times New Roman" w:hAnsi="Times New Roman" w:eastAsia="Times New Roman" w:cs="Times New Roman"/>
          <w:b w:val="1"/>
          <w:bCs w:val="1"/>
          <w:color w:val="auto"/>
          <w:sz w:val="28"/>
          <w:szCs w:val="28"/>
          <w:u w:val="none"/>
          <w:lang w:eastAsia="ja-JP" w:bidi="ar-SA"/>
        </w:rPr>
        <w:t>Equivalent partitioning Technique:</w:t>
      </w:r>
    </w:p>
    <w:p w:rsidR="65A96C17" w:rsidP="2519A69F" w:rsidRDefault="65A96C17" w14:paraId="57C7055C" w14:textId="32135C48">
      <w:pPr>
        <w:pStyle w:val="Normal"/>
        <w:ind w:left="0"/>
        <w:jc w:val="both"/>
        <w:rPr>
          <w:rFonts w:ascii="Times New Roman" w:hAnsi="Times New Roman" w:eastAsia="Times New Roman" w:cs="Times New Roman"/>
          <w:b w:val="0"/>
          <w:bCs w:val="0"/>
          <w:noProof w:val="0"/>
          <w:sz w:val="28"/>
          <w:szCs w:val="28"/>
          <w:u w:val="none"/>
          <w:lang w:val="en-US"/>
        </w:rPr>
      </w:pPr>
      <w:r w:rsidRPr="2519A69F" w:rsidR="65A96C17">
        <w:rPr>
          <w:rFonts w:ascii="Times New Roman" w:hAnsi="Times New Roman" w:eastAsia="Times New Roman" w:cs="Times New Roman"/>
          <w:b w:val="0"/>
          <w:bCs w:val="0"/>
          <w:color w:val="auto"/>
          <w:sz w:val="28"/>
          <w:szCs w:val="28"/>
          <w:u w:val="none"/>
          <w:lang w:eastAsia="ja-JP" w:bidi="ar-SA"/>
        </w:rPr>
        <w:t xml:space="preserve">Equivalence partitioning is a technique in software testing in which the input data is classified into valid and invalid input </w:t>
      </w:r>
      <w:r w:rsidRPr="2519A69F" w:rsidR="72612F67">
        <w:rPr>
          <w:rFonts w:ascii="Times New Roman" w:hAnsi="Times New Roman" w:eastAsia="Times New Roman" w:cs="Times New Roman"/>
          <w:b w:val="0"/>
          <w:bCs w:val="0"/>
          <w:color w:val="auto"/>
          <w:sz w:val="28"/>
          <w:szCs w:val="28"/>
          <w:u w:val="none"/>
          <w:lang w:eastAsia="ja-JP" w:bidi="ar-SA"/>
        </w:rPr>
        <w:t xml:space="preserve">data and </w:t>
      </w:r>
      <w:r w:rsidRPr="2519A69F" w:rsidR="669C66E3">
        <w:rPr>
          <w:rFonts w:ascii="Times New Roman" w:hAnsi="Times New Roman" w:eastAsia="Times New Roman" w:cs="Times New Roman"/>
          <w:b w:val="0"/>
          <w:bCs w:val="0"/>
          <w:color w:val="auto"/>
          <w:sz w:val="28"/>
          <w:szCs w:val="28"/>
          <w:u w:val="none"/>
          <w:lang w:eastAsia="ja-JP" w:bidi="ar-SA"/>
        </w:rPr>
        <w:t>the condition</w:t>
      </w:r>
      <w:r w:rsidRPr="2519A69F" w:rsidR="72612F67">
        <w:rPr>
          <w:rFonts w:ascii="Times New Roman" w:hAnsi="Times New Roman" w:eastAsia="Times New Roman" w:cs="Times New Roman"/>
          <w:b w:val="0"/>
          <w:bCs w:val="0"/>
          <w:color w:val="auto"/>
          <w:sz w:val="28"/>
          <w:szCs w:val="28"/>
          <w:u w:val="none"/>
          <w:lang w:eastAsia="ja-JP" w:bidi="ar-SA"/>
        </w:rPr>
        <w:t xml:space="preserve"> for all par</w:t>
      </w:r>
      <w:r w:rsidRPr="2519A69F" w:rsidR="1323B24C">
        <w:rPr>
          <w:rFonts w:ascii="Times New Roman" w:hAnsi="Times New Roman" w:eastAsia="Times New Roman" w:cs="Times New Roman"/>
          <w:b w:val="0"/>
          <w:bCs w:val="0"/>
          <w:color w:val="auto"/>
          <w:sz w:val="28"/>
          <w:szCs w:val="28"/>
          <w:u w:val="none"/>
          <w:lang w:eastAsia="ja-JP" w:bidi="ar-SA"/>
        </w:rPr>
        <w:t>ti</w:t>
      </w:r>
      <w:r w:rsidRPr="2519A69F" w:rsidR="72612F67">
        <w:rPr>
          <w:rFonts w:ascii="Times New Roman" w:hAnsi="Times New Roman" w:eastAsia="Times New Roman" w:cs="Times New Roman"/>
          <w:b w:val="0"/>
          <w:bCs w:val="0"/>
          <w:color w:val="auto"/>
          <w:sz w:val="28"/>
          <w:szCs w:val="28"/>
          <w:u w:val="none"/>
          <w:lang w:eastAsia="ja-JP" w:bidi="ar-SA"/>
        </w:rPr>
        <w:t xml:space="preserve">tions </w:t>
      </w:r>
      <w:r w:rsidRPr="2519A69F" w:rsidR="50479915">
        <w:rPr>
          <w:rFonts w:ascii="Times New Roman" w:hAnsi="Times New Roman" w:eastAsia="Times New Roman" w:cs="Times New Roman"/>
          <w:b w:val="0"/>
          <w:bCs w:val="0"/>
          <w:color w:val="auto"/>
          <w:sz w:val="28"/>
          <w:szCs w:val="28"/>
          <w:u w:val="none"/>
          <w:lang w:eastAsia="ja-JP" w:bidi="ar-SA"/>
        </w:rPr>
        <w:t>must be similar.</w:t>
      </w:r>
      <w:r w:rsidRPr="2519A69F" w:rsidR="6959CCDE">
        <w:rPr>
          <w:rFonts w:ascii="Times New Roman" w:hAnsi="Times New Roman" w:eastAsia="Times New Roman" w:cs="Times New Roman"/>
          <w:b w:val="0"/>
          <w:bCs w:val="0"/>
          <w:noProof w:val="0"/>
          <w:color w:val="auto"/>
          <w:sz w:val="28"/>
          <w:szCs w:val="28"/>
          <w:u w:val="none"/>
          <w:lang w:val="en-US" w:eastAsia="ja-JP" w:bidi="ar-SA"/>
        </w:rPr>
        <w:t xml:space="preserve"> The equivalence partitions are derived from requirements and specifications of the software. The advantage of this approach </w:t>
      </w:r>
      <w:r w:rsidRPr="2519A69F" w:rsidR="6959CCDE">
        <w:rPr>
          <w:rFonts w:ascii="Times New Roman" w:hAnsi="Times New Roman" w:eastAsia="Times New Roman" w:cs="Times New Roman"/>
          <w:b w:val="0"/>
          <w:bCs w:val="0"/>
          <w:noProof w:val="0"/>
          <w:color w:val="auto"/>
          <w:sz w:val="28"/>
          <w:szCs w:val="28"/>
          <w:u w:val="none"/>
          <w:lang w:val="en-US" w:eastAsia="ja-JP" w:bidi="ar-SA"/>
        </w:rPr>
        <w:t>is</w:t>
      </w:r>
      <w:r w:rsidRPr="2519A69F" w:rsidR="6959CCDE">
        <w:rPr>
          <w:rFonts w:ascii="Times New Roman" w:hAnsi="Times New Roman" w:eastAsia="Times New Roman" w:cs="Times New Roman"/>
          <w:b w:val="0"/>
          <w:bCs w:val="0"/>
          <w:noProof w:val="0"/>
          <w:color w:val="auto"/>
          <w:sz w:val="28"/>
          <w:szCs w:val="28"/>
          <w:u w:val="none"/>
          <w:lang w:val="en-US" w:eastAsia="ja-JP" w:bidi="ar-SA"/>
        </w:rPr>
        <w:t xml:space="preserve"> it helps to reduce the time of testing due to a smaller number of test cases from infinite to finite. It is applicable at all levels of the testing process.</w:t>
      </w:r>
    </w:p>
    <w:p w:rsidR="758362A6" w:rsidP="2519A69F" w:rsidRDefault="758362A6" w14:paraId="08950D62" w14:textId="0EF3C7D0">
      <w:pPr>
        <w:pStyle w:val="Normal"/>
        <w:ind w:left="0"/>
        <w:jc w:val="both"/>
        <w:rPr>
          <w:rFonts w:ascii="Times New Roman" w:hAnsi="Times New Roman" w:eastAsia="Times New Roman" w:cs="Times New Roman"/>
          <w:b w:val="0"/>
          <w:bCs w:val="0"/>
          <w:noProof w:val="0"/>
          <w:sz w:val="28"/>
          <w:szCs w:val="28"/>
          <w:u w:val="none"/>
          <w:lang w:val="en-US"/>
        </w:rPr>
      </w:pPr>
      <w:r w:rsidRPr="2519A69F" w:rsidR="758362A6">
        <w:rPr>
          <w:rFonts w:ascii="Times New Roman" w:hAnsi="Times New Roman" w:eastAsia="Times New Roman" w:cs="Times New Roman"/>
          <w:b w:val="1"/>
          <w:bCs w:val="1"/>
          <w:noProof w:val="0"/>
          <w:color w:val="auto"/>
          <w:sz w:val="28"/>
          <w:szCs w:val="28"/>
          <w:u w:val="none"/>
          <w:lang w:val="en-US" w:eastAsia="ja-JP" w:bidi="ar-SA"/>
        </w:rPr>
        <w:t>EX</w:t>
      </w:r>
      <w:r w:rsidRPr="2519A69F" w:rsidR="758362A6">
        <w:rPr>
          <w:rFonts w:ascii="Times New Roman" w:hAnsi="Times New Roman" w:eastAsia="Times New Roman" w:cs="Times New Roman"/>
          <w:b w:val="0"/>
          <w:bCs w:val="0"/>
          <w:noProof w:val="0"/>
          <w:color w:val="auto"/>
          <w:sz w:val="28"/>
          <w:szCs w:val="28"/>
          <w:u w:val="none"/>
          <w:lang w:val="en-US" w:eastAsia="ja-JP" w:bidi="ar-SA"/>
        </w:rPr>
        <w:t>: -</w:t>
      </w:r>
      <w:r w:rsidRPr="2519A69F" w:rsidR="758362A6">
        <w:rPr>
          <w:rFonts w:ascii="Times New Roman" w:hAnsi="Times New Roman" w:eastAsia="Times New Roman" w:cs="Times New Roman"/>
          <w:b w:val="0"/>
          <w:bCs w:val="0"/>
          <w:noProof w:val="0"/>
          <w:color w:val="auto"/>
          <w:sz w:val="28"/>
          <w:szCs w:val="28"/>
          <w:u w:val="none"/>
          <w:lang w:val="en-US" w:eastAsia="ja-JP" w:bidi="ar-SA"/>
        </w:rPr>
        <w:t>otp</w:t>
      </w:r>
      <w:r w:rsidRPr="2519A69F" w:rsidR="758362A6">
        <w:rPr>
          <w:rFonts w:ascii="Times New Roman" w:hAnsi="Times New Roman" w:eastAsia="Times New Roman" w:cs="Times New Roman"/>
          <w:b w:val="0"/>
          <w:bCs w:val="0"/>
          <w:noProof w:val="0"/>
          <w:color w:val="auto"/>
          <w:sz w:val="28"/>
          <w:szCs w:val="28"/>
          <w:u w:val="none"/>
          <w:lang w:val="en-US" w:eastAsia="ja-JP" w:bidi="ar-SA"/>
        </w:rPr>
        <w:t xml:space="preserve"> of 6 digits, Mobile number of 10 digits. In both cases in valid </w:t>
      </w:r>
      <w:r w:rsidRPr="2519A69F" w:rsidR="758362A6">
        <w:rPr>
          <w:rFonts w:ascii="Times New Roman" w:hAnsi="Times New Roman" w:eastAsia="Times New Roman" w:cs="Times New Roman"/>
          <w:b w:val="0"/>
          <w:bCs w:val="0"/>
          <w:noProof w:val="0"/>
          <w:color w:val="auto"/>
          <w:sz w:val="28"/>
          <w:szCs w:val="28"/>
          <w:u w:val="none"/>
          <w:lang w:val="en-US" w:eastAsia="ja-JP" w:bidi="ar-SA"/>
        </w:rPr>
        <w:t>range,</w:t>
      </w:r>
      <w:r w:rsidRPr="2519A69F" w:rsidR="758362A6">
        <w:rPr>
          <w:rFonts w:ascii="Times New Roman" w:hAnsi="Times New Roman" w:eastAsia="Times New Roman" w:cs="Times New Roman"/>
          <w:b w:val="0"/>
          <w:bCs w:val="0"/>
          <w:noProof w:val="0"/>
          <w:color w:val="auto"/>
          <w:sz w:val="28"/>
          <w:szCs w:val="28"/>
          <w:u w:val="none"/>
          <w:lang w:val="en-US" w:eastAsia="ja-JP" w:bidi="ar-SA"/>
        </w:rPr>
        <w:t xml:space="preserve"> we get the other page in invalid data we get invalid message.</w:t>
      </w:r>
    </w:p>
    <w:p w:rsidR="2519A69F" w:rsidP="2519A69F" w:rsidRDefault="2519A69F" w14:paraId="70777FAB" w14:textId="479257A4">
      <w:pPr>
        <w:pStyle w:val="Normal"/>
        <w:ind w:left="0"/>
        <w:jc w:val="both"/>
        <w:rPr>
          <w:rFonts w:ascii="Times New Roman" w:hAnsi="Times New Roman" w:eastAsia="Times New Roman" w:cs="Times New Roman"/>
          <w:b w:val="0"/>
          <w:bCs w:val="0"/>
          <w:sz w:val="28"/>
          <w:szCs w:val="28"/>
          <w:u w:val="none"/>
        </w:rPr>
      </w:pPr>
    </w:p>
    <w:p w:rsidR="3B7B7529" w:rsidP="2519A69F" w:rsidRDefault="3B7B7529" w14:paraId="0803AAC0" w14:textId="6723F605">
      <w:pPr>
        <w:pStyle w:val="Normal"/>
        <w:ind w:left="0"/>
        <w:jc w:val="both"/>
        <w:rPr>
          <w:rFonts w:ascii="Times New Roman" w:hAnsi="Times New Roman" w:eastAsia="Times New Roman" w:cs="Times New Roman"/>
          <w:b w:val="0"/>
          <w:bCs w:val="0"/>
          <w:sz w:val="28"/>
          <w:szCs w:val="28"/>
          <w:u w:val="none"/>
        </w:rPr>
      </w:pPr>
      <w:r w:rsidRPr="2519A69F" w:rsidR="3B7B7529">
        <w:rPr>
          <w:rFonts w:ascii="Times New Roman" w:hAnsi="Times New Roman" w:eastAsia="Times New Roman" w:cs="Times New Roman"/>
          <w:b w:val="1"/>
          <w:bCs w:val="1"/>
          <w:color w:val="auto"/>
          <w:sz w:val="28"/>
          <w:szCs w:val="28"/>
          <w:u w:val="none"/>
          <w:lang w:eastAsia="ja-JP" w:bidi="ar-SA"/>
        </w:rPr>
        <w:t>Error Guessing Technique:</w:t>
      </w:r>
    </w:p>
    <w:p w:rsidR="732EC4B5" w:rsidP="2519A69F" w:rsidRDefault="732EC4B5" w14:paraId="2A4CA610" w14:textId="21CDF21C">
      <w:pPr>
        <w:shd w:val="clear" w:color="auto" w:fill="FFFFFF" w:themeFill="background1"/>
        <w:spacing w:before="240" w:beforeAutospacing="off" w:after="240" w:afterAutospacing="off"/>
        <w:jc w:val="both"/>
        <w:rPr>
          <w:rFonts w:ascii="Times New Roman" w:hAnsi="Times New Roman" w:eastAsia="Times New Roman" w:cs="Times New Roman"/>
          <w:b w:val="0"/>
          <w:bCs w:val="0"/>
          <w:noProof w:val="0"/>
          <w:sz w:val="28"/>
          <w:szCs w:val="28"/>
          <w:u w:val="none"/>
          <w:lang w:val="en-US"/>
        </w:rPr>
      </w:pPr>
      <w:r w:rsidRPr="2519A69F" w:rsidR="732EC4B5">
        <w:rPr>
          <w:rFonts w:ascii="Times New Roman" w:hAnsi="Times New Roman" w:eastAsia="Times New Roman" w:cs="Times New Roman"/>
          <w:b w:val="0"/>
          <w:bCs w:val="0"/>
          <w:noProof w:val="0"/>
          <w:color w:val="auto"/>
          <w:sz w:val="28"/>
          <w:szCs w:val="28"/>
          <w:u w:val="none"/>
          <w:lang w:val="en-US" w:eastAsia="ja-JP" w:bidi="ar-SA"/>
        </w:rPr>
        <w:t xml:space="preserve">Error guessing is a technique in which there is no specific method for </w:t>
      </w:r>
      <w:r w:rsidRPr="2519A69F" w:rsidR="732EC4B5">
        <w:rPr>
          <w:rFonts w:ascii="Times New Roman" w:hAnsi="Times New Roman" w:eastAsia="Times New Roman" w:cs="Times New Roman"/>
          <w:b w:val="0"/>
          <w:bCs w:val="0"/>
          <w:noProof w:val="0"/>
          <w:color w:val="auto"/>
          <w:sz w:val="28"/>
          <w:szCs w:val="28"/>
          <w:u w:val="none"/>
          <w:lang w:val="en-US" w:eastAsia="ja-JP" w:bidi="ar-SA"/>
        </w:rPr>
        <w:t>identifying</w:t>
      </w:r>
      <w:r w:rsidRPr="2519A69F" w:rsidR="732EC4B5">
        <w:rPr>
          <w:rFonts w:ascii="Times New Roman" w:hAnsi="Times New Roman" w:eastAsia="Times New Roman" w:cs="Times New Roman"/>
          <w:b w:val="0"/>
          <w:bCs w:val="0"/>
          <w:noProof w:val="0"/>
          <w:color w:val="auto"/>
          <w:sz w:val="28"/>
          <w:szCs w:val="28"/>
          <w:u w:val="none"/>
          <w:lang w:val="en-US" w:eastAsia="ja-JP" w:bidi="ar-SA"/>
        </w:rPr>
        <w:t xml:space="preserve"> the error. It is based on the experience of the test analyst, where the tester uses the experience to guess the problematic areas of the software. It is a type of black box testing technique which does not have any defined structure to find the error.</w:t>
      </w:r>
    </w:p>
    <w:p w:rsidR="732EC4B5" w:rsidP="2519A69F" w:rsidRDefault="732EC4B5" w14:paraId="14C63E14" w14:textId="206059C4">
      <w:pPr>
        <w:shd w:val="clear" w:color="auto" w:fill="FFFFFF" w:themeFill="background1"/>
        <w:spacing w:before="240" w:beforeAutospacing="off" w:after="240" w:afterAutospacing="off"/>
        <w:jc w:val="both"/>
        <w:rPr>
          <w:rFonts w:ascii="Times New Roman" w:hAnsi="Times New Roman" w:eastAsia="Times New Roman" w:cs="Times New Roman"/>
          <w:b w:val="0"/>
          <w:bCs w:val="0"/>
          <w:noProof w:val="0"/>
          <w:sz w:val="28"/>
          <w:szCs w:val="28"/>
          <w:u w:val="none"/>
          <w:lang w:val="en-US"/>
        </w:rPr>
      </w:pPr>
      <w:r w:rsidRPr="2519A69F" w:rsidR="732EC4B5">
        <w:rPr>
          <w:rFonts w:ascii="Times New Roman" w:hAnsi="Times New Roman" w:eastAsia="Times New Roman" w:cs="Times New Roman"/>
          <w:b w:val="0"/>
          <w:bCs w:val="0"/>
          <w:noProof w:val="0"/>
          <w:color w:val="auto"/>
          <w:sz w:val="28"/>
          <w:szCs w:val="28"/>
          <w:u w:val="none"/>
          <w:lang w:val="en-US" w:eastAsia="ja-JP" w:bidi="ar-SA"/>
        </w:rPr>
        <w:t>In this approach, every test engineer will derive the values or inputs based on their understanding or assumption of the requirements, and we do not follow any kind of rules to perform error guessing technique.</w:t>
      </w:r>
    </w:p>
    <w:p w:rsidR="732EC4B5" w:rsidP="2519A69F" w:rsidRDefault="732EC4B5" w14:paraId="1E964677" w14:textId="1FC5620B">
      <w:pPr>
        <w:pStyle w:val="Normal"/>
        <w:ind w:left="0"/>
        <w:jc w:val="both"/>
        <w:rPr>
          <w:rFonts w:ascii="Times New Roman" w:hAnsi="Times New Roman" w:eastAsia="Times New Roman" w:cs="Times New Roman"/>
          <w:b w:val="0"/>
          <w:bCs w:val="0"/>
          <w:sz w:val="28"/>
          <w:szCs w:val="28"/>
          <w:u w:val="none"/>
        </w:rPr>
      </w:pPr>
      <w:r w:rsidRPr="2519A69F" w:rsidR="732EC4B5">
        <w:rPr>
          <w:rFonts w:ascii="Times New Roman" w:hAnsi="Times New Roman" w:eastAsia="Times New Roman" w:cs="Times New Roman"/>
          <w:b w:val="1"/>
          <w:bCs w:val="1"/>
          <w:color w:val="auto"/>
          <w:sz w:val="28"/>
          <w:szCs w:val="28"/>
          <w:u w:val="none"/>
          <w:lang w:eastAsia="ja-JP" w:bidi="ar-SA"/>
        </w:rPr>
        <w:t>EX</w:t>
      </w:r>
      <w:r w:rsidRPr="2519A69F" w:rsidR="732EC4B5">
        <w:rPr>
          <w:rFonts w:ascii="Times New Roman" w:hAnsi="Times New Roman" w:eastAsia="Times New Roman" w:cs="Times New Roman"/>
          <w:b w:val="0"/>
          <w:bCs w:val="0"/>
          <w:color w:val="auto"/>
          <w:sz w:val="28"/>
          <w:szCs w:val="28"/>
          <w:u w:val="none"/>
          <w:lang w:eastAsia="ja-JP" w:bidi="ar-SA"/>
        </w:rPr>
        <w:t>:</w:t>
      </w:r>
      <w:r w:rsidRPr="2519A69F" w:rsidR="5E99C8F4">
        <w:rPr>
          <w:rFonts w:ascii="Times New Roman" w:hAnsi="Times New Roman" w:eastAsia="Times New Roman" w:cs="Times New Roman"/>
          <w:b w:val="0"/>
          <w:bCs w:val="0"/>
          <w:color w:val="auto"/>
          <w:sz w:val="28"/>
          <w:szCs w:val="28"/>
          <w:u w:val="none"/>
          <w:lang w:eastAsia="ja-JP" w:bidi="ar-SA"/>
        </w:rPr>
        <w:t xml:space="preserve"> </w:t>
      </w:r>
      <w:r w:rsidRPr="2519A69F" w:rsidR="732EC4B5">
        <w:rPr>
          <w:rFonts w:ascii="Times New Roman" w:hAnsi="Times New Roman" w:eastAsia="Times New Roman" w:cs="Times New Roman"/>
          <w:b w:val="0"/>
          <w:bCs w:val="0"/>
          <w:color w:val="auto"/>
          <w:sz w:val="28"/>
          <w:szCs w:val="28"/>
          <w:u w:val="none"/>
          <w:lang w:eastAsia="ja-JP" w:bidi="ar-SA"/>
        </w:rPr>
        <w:t xml:space="preserve">Divide by zero, Null pointer </w:t>
      </w:r>
      <w:r w:rsidRPr="2519A69F" w:rsidR="4C887BA5">
        <w:rPr>
          <w:rFonts w:ascii="Times New Roman" w:hAnsi="Times New Roman" w:eastAsia="Times New Roman" w:cs="Times New Roman"/>
          <w:b w:val="0"/>
          <w:bCs w:val="0"/>
          <w:color w:val="auto"/>
          <w:sz w:val="28"/>
          <w:szCs w:val="28"/>
          <w:u w:val="none"/>
          <w:lang w:eastAsia="ja-JP" w:bidi="ar-SA"/>
        </w:rPr>
        <w:t>exception, Enter</w:t>
      </w:r>
      <w:r w:rsidRPr="2519A69F" w:rsidR="732EC4B5">
        <w:rPr>
          <w:rFonts w:ascii="Times New Roman" w:hAnsi="Times New Roman" w:eastAsia="Times New Roman" w:cs="Times New Roman"/>
          <w:b w:val="0"/>
          <w:bCs w:val="0"/>
          <w:color w:val="auto"/>
          <w:sz w:val="28"/>
          <w:szCs w:val="28"/>
          <w:u w:val="none"/>
          <w:lang w:eastAsia="ja-JP" w:bidi="ar-SA"/>
        </w:rPr>
        <w:t xml:space="preserve"> invalid parameters.</w:t>
      </w:r>
    </w:p>
    <w:p w:rsidR="2519A69F" w:rsidP="2519A69F" w:rsidRDefault="2519A69F" w14:paraId="56D1446B" w14:textId="3B622506">
      <w:pPr>
        <w:pStyle w:val="Normal"/>
        <w:ind w:left="0"/>
        <w:jc w:val="both"/>
        <w:rPr>
          <w:rFonts w:ascii="Times New Roman" w:hAnsi="Times New Roman" w:eastAsia="Times New Roman" w:cs="Times New Roman"/>
          <w:b w:val="0"/>
          <w:bCs w:val="0"/>
          <w:sz w:val="28"/>
          <w:szCs w:val="28"/>
          <w:u w:val="none"/>
        </w:rPr>
      </w:pPr>
    </w:p>
    <w:p w:rsidR="0FB61FF0" w:rsidP="2519A69F" w:rsidRDefault="0FB61FF0" w14:paraId="6FC215DD" w14:textId="56795191">
      <w:pPr>
        <w:pStyle w:val="Normal"/>
        <w:ind w:left="0"/>
        <w:jc w:val="both"/>
        <w:rPr>
          <w:rFonts w:ascii="Times New Roman" w:hAnsi="Times New Roman" w:eastAsia="Times New Roman" w:cs="Times New Roman"/>
          <w:b w:val="0"/>
          <w:bCs w:val="0"/>
          <w:noProof w:val="0"/>
          <w:sz w:val="28"/>
          <w:szCs w:val="28"/>
          <w:u w:val="none"/>
          <w:lang w:val="en-US"/>
        </w:rPr>
      </w:pPr>
      <w:r w:rsidRPr="2519A69F" w:rsidR="0FB61FF0">
        <w:rPr>
          <w:rFonts w:ascii="Times New Roman" w:hAnsi="Times New Roman" w:eastAsia="Times New Roman" w:cs="Times New Roman"/>
          <w:b w:val="1"/>
          <w:bCs w:val="1"/>
          <w:color w:val="auto"/>
          <w:sz w:val="28"/>
          <w:szCs w:val="28"/>
          <w:u w:val="none"/>
          <w:lang w:eastAsia="ja-JP" w:bidi="ar-SA"/>
        </w:rPr>
        <w:t>Use case Technique:</w:t>
      </w:r>
      <w:r w:rsidRPr="2519A69F" w:rsidR="13ABE91D">
        <w:rPr>
          <w:rFonts w:ascii="Times New Roman" w:hAnsi="Times New Roman" w:eastAsia="Times New Roman" w:cs="Times New Roman"/>
          <w:b w:val="1"/>
          <w:bCs w:val="1"/>
          <w:noProof w:val="0"/>
          <w:color w:val="auto"/>
          <w:sz w:val="28"/>
          <w:szCs w:val="28"/>
          <w:u w:val="none"/>
          <w:lang w:val="en-US" w:eastAsia="ja-JP" w:bidi="ar-SA"/>
        </w:rPr>
        <w:t xml:space="preserve"> </w:t>
      </w:r>
      <w:r w:rsidRPr="2519A69F" w:rsidR="13ABE91D">
        <w:rPr>
          <w:rFonts w:ascii="Times New Roman" w:hAnsi="Times New Roman" w:eastAsia="Times New Roman" w:cs="Times New Roman"/>
          <w:b w:val="0"/>
          <w:bCs w:val="0"/>
          <w:noProof w:val="0"/>
          <w:color w:val="auto"/>
          <w:sz w:val="28"/>
          <w:szCs w:val="28"/>
          <w:u w:val="none"/>
          <w:lang w:val="en-US" w:eastAsia="ja-JP" w:bidi="ar-SA"/>
        </w:rPr>
        <w:t xml:space="preserve">The use case is functional testing of the black box testing used to </w:t>
      </w:r>
      <w:r w:rsidRPr="2519A69F" w:rsidR="13ABE91D">
        <w:rPr>
          <w:rFonts w:ascii="Times New Roman" w:hAnsi="Times New Roman" w:eastAsia="Times New Roman" w:cs="Times New Roman"/>
          <w:b w:val="0"/>
          <w:bCs w:val="0"/>
          <w:noProof w:val="0"/>
          <w:color w:val="auto"/>
          <w:sz w:val="28"/>
          <w:szCs w:val="28"/>
          <w:u w:val="none"/>
          <w:lang w:val="en-US" w:eastAsia="ja-JP" w:bidi="ar-SA"/>
        </w:rPr>
        <w:t>identify</w:t>
      </w:r>
      <w:r w:rsidRPr="2519A69F" w:rsidR="13ABE91D">
        <w:rPr>
          <w:rFonts w:ascii="Times New Roman" w:hAnsi="Times New Roman" w:eastAsia="Times New Roman" w:cs="Times New Roman"/>
          <w:b w:val="0"/>
          <w:bCs w:val="0"/>
          <w:noProof w:val="0"/>
          <w:color w:val="auto"/>
          <w:sz w:val="28"/>
          <w:szCs w:val="28"/>
          <w:u w:val="none"/>
          <w:lang w:val="en-US" w:eastAsia="ja-JP" w:bidi="ar-SA"/>
        </w:rPr>
        <w:t xml:space="preserve"> the test cases from the beginning to the end of the system as per the usage of the system. By using this technique, the test team creates a test scenario that can exercise the entire software based on the functionality of each function from start to end. The client provides the customer requirement specification for the application, then the development team will write the </w:t>
      </w:r>
      <w:r w:rsidRPr="2519A69F" w:rsidR="13ABE91D">
        <w:rPr>
          <w:rFonts w:ascii="Times New Roman" w:hAnsi="Times New Roman" w:eastAsia="Times New Roman" w:cs="Times New Roman"/>
          <w:b w:val="0"/>
          <w:bCs w:val="0"/>
          <w:noProof w:val="0"/>
          <w:color w:val="auto"/>
          <w:sz w:val="28"/>
          <w:szCs w:val="28"/>
          <w:u w:val="none"/>
          <w:lang w:val="en-US" w:eastAsia="ja-JP" w:bidi="ar-SA"/>
        </w:rPr>
        <w:t>use case</w:t>
      </w:r>
      <w:r w:rsidRPr="2519A69F" w:rsidR="13ABE91D">
        <w:rPr>
          <w:rFonts w:ascii="Times New Roman" w:hAnsi="Times New Roman" w:eastAsia="Times New Roman" w:cs="Times New Roman"/>
          <w:b w:val="0"/>
          <w:bCs w:val="0"/>
          <w:noProof w:val="0"/>
          <w:color w:val="auto"/>
          <w:sz w:val="28"/>
          <w:szCs w:val="28"/>
          <w:u w:val="none"/>
          <w:lang w:val="en-US" w:eastAsia="ja-JP" w:bidi="ar-SA"/>
        </w:rPr>
        <w:t xml:space="preserve"> according to the CRS, and the use case is sent to the customer for their review.</w:t>
      </w:r>
    </w:p>
    <w:p w:rsidR="2519A69F" w:rsidP="2519A69F" w:rsidRDefault="2519A69F" w14:paraId="0B16C1CC" w14:textId="7334E2EA">
      <w:pPr>
        <w:pStyle w:val="Normal"/>
        <w:ind w:left="0"/>
        <w:jc w:val="both"/>
        <w:rPr>
          <w:rFonts w:ascii="Times New Roman" w:hAnsi="Times New Roman" w:eastAsia="Times New Roman" w:cs="Times New Roman"/>
          <w:b w:val="0"/>
          <w:bCs w:val="0"/>
          <w:sz w:val="28"/>
          <w:szCs w:val="28"/>
          <w:u w:val="none"/>
        </w:rPr>
      </w:pPr>
    </w:p>
    <w:p w:rsidR="2519A69F" w:rsidP="2519A69F" w:rsidRDefault="2519A69F" w14:paraId="7587E9A6" w14:textId="7ABD5715">
      <w:pPr>
        <w:pStyle w:val="Normal"/>
        <w:ind w:left="0"/>
        <w:jc w:val="both"/>
        <w:rPr>
          <w:rFonts w:ascii="Times New Roman" w:hAnsi="Times New Roman" w:eastAsia="Times New Roman" w:cs="Times New Roman"/>
          <w:b w:val="1"/>
          <w:bCs w:val="1"/>
          <w:sz w:val="28"/>
          <w:szCs w:val="28"/>
          <w:u w:val="single"/>
        </w:rPr>
      </w:pPr>
    </w:p>
    <w:p w:rsidR="2519A69F" w:rsidP="2519A69F" w:rsidRDefault="2519A69F" w14:paraId="6FA2EAB5" w14:textId="355D7A7A">
      <w:pPr>
        <w:pStyle w:val="Normal"/>
        <w:ind w:left="720"/>
        <w:jc w:val="both"/>
        <w:rPr>
          <w:rFonts w:ascii="Times New Roman" w:hAnsi="Times New Roman" w:eastAsia="Times New Roman" w:cs="Times New Roman"/>
          <w:b w:val="1"/>
          <w:bCs w:val="1"/>
          <w:sz w:val="28"/>
          <w:szCs w:val="28"/>
          <w:u w:val="single"/>
        </w:rPr>
      </w:pPr>
    </w:p>
    <w:p w:rsidR="5B8C9016" w:rsidP="2519A69F" w:rsidRDefault="5B8C9016" w14:paraId="4E95CF86" w14:textId="2660D4E5">
      <w:pPr>
        <w:pStyle w:val="Normal"/>
        <w:ind w:left="720"/>
        <w:jc w:val="both"/>
        <w:rPr>
          <w:rFonts w:ascii="Times New Roman" w:hAnsi="Times New Roman" w:eastAsia="Times New Roman" w:cs="Times New Roman"/>
          <w:b w:val="1"/>
          <w:bCs w:val="1"/>
          <w:sz w:val="28"/>
          <w:szCs w:val="28"/>
          <w:u w:val="single"/>
        </w:rPr>
      </w:pPr>
      <w:r w:rsidRPr="2519A69F" w:rsidR="5B8C9016">
        <w:rPr>
          <w:rFonts w:ascii="Times New Roman" w:hAnsi="Times New Roman" w:eastAsia="Times New Roman" w:cs="Times New Roman"/>
          <w:b w:val="1"/>
          <w:bCs w:val="1"/>
          <w:sz w:val="28"/>
          <w:szCs w:val="28"/>
          <w:u w:val="single"/>
        </w:rPr>
        <w:t>SOFTWARE TESTING TYPES:</w:t>
      </w:r>
    </w:p>
    <w:p w:rsidR="7176DD95" w:rsidP="2519A69F" w:rsidRDefault="7176DD95" w14:paraId="6E7B42B6" w14:textId="3927BAA4">
      <w:pPr>
        <w:pStyle w:val="Normal"/>
        <w:ind w:left="2160"/>
        <w:jc w:val="both"/>
        <w:rPr>
          <w:rFonts w:ascii="Times New Roman" w:hAnsi="Times New Roman" w:eastAsia="Times New Roman" w:cs="Times New Roman"/>
        </w:rPr>
      </w:pPr>
      <w:r w:rsidR="7176DD95">
        <w:drawing>
          <wp:inline wp14:editId="6965B96D" wp14:anchorId="0285FA2B">
            <wp:extent cx="4781550" cy="2714625"/>
            <wp:effectExtent l="0" t="0" r="0" b="0"/>
            <wp:docPr id="1404433459" name="" title=""/>
            <wp:cNvGraphicFramePr>
              <a:graphicFrameLocks noChangeAspect="1"/>
            </wp:cNvGraphicFramePr>
            <a:graphic>
              <a:graphicData uri="http://schemas.openxmlformats.org/drawingml/2006/picture">
                <pic:pic>
                  <pic:nvPicPr>
                    <pic:cNvPr id="0" name=""/>
                    <pic:cNvPicPr/>
                  </pic:nvPicPr>
                  <pic:blipFill>
                    <a:blip r:embed="R7c942942d147402e">
                      <a:extLst>
                        <a:ext xmlns:a="http://schemas.openxmlformats.org/drawingml/2006/main" uri="{28A0092B-C50C-407E-A947-70E740481C1C}">
                          <a14:useLocalDpi val="0"/>
                        </a:ext>
                      </a:extLst>
                    </a:blip>
                    <a:stretch>
                      <a:fillRect/>
                    </a:stretch>
                  </pic:blipFill>
                  <pic:spPr>
                    <a:xfrm>
                      <a:off x="0" y="0"/>
                      <a:ext cx="4781550" cy="2714625"/>
                    </a:xfrm>
                    <a:prstGeom prst="rect">
                      <a:avLst/>
                    </a:prstGeom>
                  </pic:spPr>
                </pic:pic>
              </a:graphicData>
            </a:graphic>
          </wp:inline>
        </w:drawing>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int2:observations>
    <int2:textHash int2:hashCode="eiCuzSyzi8AOMB" int2:id="7ptkHWNm">
      <int2:state int2:type="AugLoop_Text_Critique"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1">
    <w:nsid w:val="6fe4059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1670080"/>
    <w:rsid w:val="002B0C19"/>
    <w:rsid w:val="01159D66"/>
    <w:rsid w:val="01F09628"/>
    <w:rsid w:val="02AE3837"/>
    <w:rsid w:val="02EB662D"/>
    <w:rsid w:val="031E6238"/>
    <w:rsid w:val="0380846A"/>
    <w:rsid w:val="038C6689"/>
    <w:rsid w:val="0444A41A"/>
    <w:rsid w:val="0470076A"/>
    <w:rsid w:val="04D25452"/>
    <w:rsid w:val="06605F85"/>
    <w:rsid w:val="06CE6E5C"/>
    <w:rsid w:val="0803C1C0"/>
    <w:rsid w:val="0A7DBC7D"/>
    <w:rsid w:val="0B54DE08"/>
    <w:rsid w:val="0C51DA73"/>
    <w:rsid w:val="0E6FF2D1"/>
    <w:rsid w:val="0F55C9B5"/>
    <w:rsid w:val="0FA19BE0"/>
    <w:rsid w:val="0FB61FF0"/>
    <w:rsid w:val="108FE45D"/>
    <w:rsid w:val="111254A7"/>
    <w:rsid w:val="111DA107"/>
    <w:rsid w:val="116B3620"/>
    <w:rsid w:val="124ED364"/>
    <w:rsid w:val="1323B24C"/>
    <w:rsid w:val="13492D7A"/>
    <w:rsid w:val="1367B160"/>
    <w:rsid w:val="138E1356"/>
    <w:rsid w:val="139C7FC7"/>
    <w:rsid w:val="13AA77D9"/>
    <w:rsid w:val="13ABE91D"/>
    <w:rsid w:val="140FA33C"/>
    <w:rsid w:val="14536B3B"/>
    <w:rsid w:val="153F9AB7"/>
    <w:rsid w:val="15C1CA9F"/>
    <w:rsid w:val="165BB636"/>
    <w:rsid w:val="169FF437"/>
    <w:rsid w:val="16E38A74"/>
    <w:rsid w:val="17D1529F"/>
    <w:rsid w:val="183E9C67"/>
    <w:rsid w:val="18BD96F2"/>
    <w:rsid w:val="192F55C9"/>
    <w:rsid w:val="19329DBA"/>
    <w:rsid w:val="1950960C"/>
    <w:rsid w:val="19B7D077"/>
    <w:rsid w:val="1A8017EF"/>
    <w:rsid w:val="1BCFBBFE"/>
    <w:rsid w:val="1C3519A6"/>
    <w:rsid w:val="1CDB01BF"/>
    <w:rsid w:val="1D8CD66C"/>
    <w:rsid w:val="1D92C5F4"/>
    <w:rsid w:val="1E24072F"/>
    <w:rsid w:val="1E7B56AA"/>
    <w:rsid w:val="1EC82004"/>
    <w:rsid w:val="1F10E031"/>
    <w:rsid w:val="1F9E974D"/>
    <w:rsid w:val="1FA02469"/>
    <w:rsid w:val="200BE7F1"/>
    <w:rsid w:val="206AB993"/>
    <w:rsid w:val="215BA7F1"/>
    <w:rsid w:val="21E17ED8"/>
    <w:rsid w:val="220689F4"/>
    <w:rsid w:val="229BB00A"/>
    <w:rsid w:val="23F5A256"/>
    <w:rsid w:val="251989F9"/>
    <w:rsid w:val="2519A69F"/>
    <w:rsid w:val="25CFF2B5"/>
    <w:rsid w:val="26B1043C"/>
    <w:rsid w:val="26B5C999"/>
    <w:rsid w:val="2838025E"/>
    <w:rsid w:val="2B4A323F"/>
    <w:rsid w:val="2C332B38"/>
    <w:rsid w:val="2CE10652"/>
    <w:rsid w:val="2D3175FF"/>
    <w:rsid w:val="2E57BB0A"/>
    <w:rsid w:val="2E93B369"/>
    <w:rsid w:val="2FA48D3E"/>
    <w:rsid w:val="30929D9E"/>
    <w:rsid w:val="3206684F"/>
    <w:rsid w:val="3239F393"/>
    <w:rsid w:val="335105EF"/>
    <w:rsid w:val="34A298B7"/>
    <w:rsid w:val="35380A88"/>
    <w:rsid w:val="35DF2613"/>
    <w:rsid w:val="3681F3AE"/>
    <w:rsid w:val="37CAD9DE"/>
    <w:rsid w:val="38129354"/>
    <w:rsid w:val="398ED5C0"/>
    <w:rsid w:val="3AFB910B"/>
    <w:rsid w:val="3B0A47BF"/>
    <w:rsid w:val="3B4C3E33"/>
    <w:rsid w:val="3B7B7529"/>
    <w:rsid w:val="3C5FC28F"/>
    <w:rsid w:val="3CE02199"/>
    <w:rsid w:val="3D26F3B0"/>
    <w:rsid w:val="3DE8EE73"/>
    <w:rsid w:val="3F39E3F1"/>
    <w:rsid w:val="3FA039A3"/>
    <w:rsid w:val="3FB12A9F"/>
    <w:rsid w:val="40263AE6"/>
    <w:rsid w:val="407EFD22"/>
    <w:rsid w:val="411C98E7"/>
    <w:rsid w:val="4398C655"/>
    <w:rsid w:val="43BECF54"/>
    <w:rsid w:val="44BD5008"/>
    <w:rsid w:val="44CABE27"/>
    <w:rsid w:val="45AA3D95"/>
    <w:rsid w:val="46E434C0"/>
    <w:rsid w:val="496B72CB"/>
    <w:rsid w:val="4B626288"/>
    <w:rsid w:val="4C887BA5"/>
    <w:rsid w:val="4D8E93B9"/>
    <w:rsid w:val="4DF54809"/>
    <w:rsid w:val="4E36B0BC"/>
    <w:rsid w:val="4E9A034A"/>
    <w:rsid w:val="4EC1E406"/>
    <w:rsid w:val="4ECC5726"/>
    <w:rsid w:val="4F53BD8E"/>
    <w:rsid w:val="4F61A027"/>
    <w:rsid w:val="4FCFB0E1"/>
    <w:rsid w:val="50479915"/>
    <w:rsid w:val="50BE8C1E"/>
    <w:rsid w:val="50C38AC7"/>
    <w:rsid w:val="52EA7139"/>
    <w:rsid w:val="52F142D1"/>
    <w:rsid w:val="5324B440"/>
    <w:rsid w:val="537EC56F"/>
    <w:rsid w:val="53CC67E3"/>
    <w:rsid w:val="560458D4"/>
    <w:rsid w:val="56F4E62F"/>
    <w:rsid w:val="57C12577"/>
    <w:rsid w:val="57DEB007"/>
    <w:rsid w:val="5870898F"/>
    <w:rsid w:val="591264AB"/>
    <w:rsid w:val="5A30D89A"/>
    <w:rsid w:val="5A4C4607"/>
    <w:rsid w:val="5B86E4CA"/>
    <w:rsid w:val="5B8C9016"/>
    <w:rsid w:val="5B975259"/>
    <w:rsid w:val="5BAF2EF5"/>
    <w:rsid w:val="5BBA39E6"/>
    <w:rsid w:val="5BE31CEF"/>
    <w:rsid w:val="5BECE30D"/>
    <w:rsid w:val="5C71152F"/>
    <w:rsid w:val="5D03BD04"/>
    <w:rsid w:val="5D289BC0"/>
    <w:rsid w:val="5E99C8F4"/>
    <w:rsid w:val="5F5EC047"/>
    <w:rsid w:val="610BC6D4"/>
    <w:rsid w:val="61906720"/>
    <w:rsid w:val="61DFD379"/>
    <w:rsid w:val="63391982"/>
    <w:rsid w:val="63501988"/>
    <w:rsid w:val="63AD09E4"/>
    <w:rsid w:val="65A96C17"/>
    <w:rsid w:val="669609D7"/>
    <w:rsid w:val="669C66E3"/>
    <w:rsid w:val="66A8FA8D"/>
    <w:rsid w:val="66CFA730"/>
    <w:rsid w:val="66F7299D"/>
    <w:rsid w:val="6750A9CF"/>
    <w:rsid w:val="67A6E28E"/>
    <w:rsid w:val="68E3B1ED"/>
    <w:rsid w:val="6959CCDE"/>
    <w:rsid w:val="6963F7CC"/>
    <w:rsid w:val="6973D172"/>
    <w:rsid w:val="6A6D4A5D"/>
    <w:rsid w:val="6A9AFD54"/>
    <w:rsid w:val="6B7775D0"/>
    <w:rsid w:val="6BE0F0C9"/>
    <w:rsid w:val="6E164913"/>
    <w:rsid w:val="6E1CD188"/>
    <w:rsid w:val="6F9A9A85"/>
    <w:rsid w:val="6FB23676"/>
    <w:rsid w:val="70FE7D7C"/>
    <w:rsid w:val="71670080"/>
    <w:rsid w:val="7176DD95"/>
    <w:rsid w:val="71AC45EB"/>
    <w:rsid w:val="72612F67"/>
    <w:rsid w:val="732EC4B5"/>
    <w:rsid w:val="745B2E3A"/>
    <w:rsid w:val="75352D3A"/>
    <w:rsid w:val="758362A6"/>
    <w:rsid w:val="75E3AF37"/>
    <w:rsid w:val="760130E9"/>
    <w:rsid w:val="764AE2BA"/>
    <w:rsid w:val="7655649B"/>
    <w:rsid w:val="771D0EBE"/>
    <w:rsid w:val="772FB202"/>
    <w:rsid w:val="77A402FC"/>
    <w:rsid w:val="77E7AA94"/>
    <w:rsid w:val="78525D94"/>
    <w:rsid w:val="78848390"/>
    <w:rsid w:val="793F6F12"/>
    <w:rsid w:val="7990A84E"/>
    <w:rsid w:val="79D56230"/>
    <w:rsid w:val="7ADE6601"/>
    <w:rsid w:val="7AFECDAE"/>
    <w:rsid w:val="7C7180B0"/>
    <w:rsid w:val="7CAB66DF"/>
    <w:rsid w:val="7CADC1E5"/>
    <w:rsid w:val="7DA852E5"/>
    <w:rsid w:val="7EAC7089"/>
    <w:rsid w:val="7EC1F3FD"/>
    <w:rsid w:val="7F28274F"/>
    <w:rsid w:val="7F58CE47"/>
    <w:rsid w:val="7FD24C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70080"/>
  <w15:chartTrackingRefBased/>
  <w15:docId w15:val="{AFCA8032-B2D5-4E37-B7A8-2C2D67C593C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c04bfcac07fb4134" /><Relationship Type="http://schemas.openxmlformats.org/officeDocument/2006/relationships/image" Target="/media/image2.png" Id="R7c942942d147402e" /><Relationship Type="http://schemas.microsoft.com/office/2020/10/relationships/intelligence" Target="intelligence2.xml" Id="Rf1c650091c804415" /><Relationship Type="http://schemas.openxmlformats.org/officeDocument/2006/relationships/numbering" Target="numbering.xml" Id="R024dc66aae8a4ce2"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2024-01-30T07:13:02.8836137Z</dcterms:created>
  <dcterms:modified xsi:type="dcterms:W3CDTF">2024-01-30T12:08:24.0224759Z</dcterms:modified>
  <dc:creator>Divya Mettu</dc:creator>
  <lastModifiedBy>Divya Mettu</lastModifiedBy>
</coreProperties>
</file>