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dy>
    <w:sdt>
      <w:sdtPr>
        <w:rPr>
          <w:rFonts w:cs="Arial"/>
          <w:szCs w:val="20"/>
        </w:rPr>
        <w:id w:val="1634214220"/>
        <w:docPartObj>
          <w:docPartGallery w:val="Cover Pages"/>
          <w:docPartUnique/>
        </w:docPartObj>
      </w:sdtPr>
      <w:sdtContent>
        <w:p w:rsidRPr="00BD563A" w:rsidR="003F6186" w:rsidP="003F6186" w:rsidRDefault="003F6186" w14:paraId="0C4609BC" w14:textId="77777777">
          <w:pPr>
            <w:tabs>
              <w:tab w:val="left" w:pos="2127"/>
            </w:tabs>
            <w:rPr>
              <w:rFonts w:cs="Arial"/>
              <w:szCs w:val="20"/>
            </w:rPr>
          </w:pPr>
          <w:r w:rsidRPr="00BD563A">
            <w:rPr>
              <w:rFonts w:cs="Arial"/>
              <w:noProof/>
              <w:szCs w:val="20"/>
            </w:rPr>
            <mc:AlternateContent>
              <mc:Choice Requires="wps">
                <w:drawing>
                  <wp:anchor distT="0" distB="0" distL="114300" distR="114300" simplePos="0" relativeHeight="251658248" behindDoc="0" locked="0" layoutInCell="1" allowOverlap="1" wp14:anchorId="0DAE1F45" wp14:editId="6BF25987">
                    <wp:simplePos x="0" y="0"/>
                    <wp:positionH relativeFrom="column">
                      <wp:posOffset>1009934</wp:posOffset>
                    </wp:positionH>
                    <wp:positionV relativeFrom="paragraph">
                      <wp:posOffset>6824</wp:posOffset>
                    </wp:positionV>
                    <wp:extent cx="2374711" cy="971550"/>
                    <wp:effectExtent l="0" t="0" r="6985" b="0"/>
                    <wp:wrapNone/>
                    <wp:docPr id="1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74711" cy="97155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869"/>
                                  <w:gridCol w:w="1587"/>
                                </w:tblGrid>
                                <w:tr w:rsidR="003F6186" w:rsidTr="00D67A9A" w14:paraId="64C85AF4" w14:textId="77777777">
                                  <w:tc>
                                    <w:tcPr>
                                      <w:tcW w:w="3313" w:type="dxa"/>
                                      <w:tcBorders>
                                        <w:top w:val="nil"/>
                                        <w:left w:val="nil"/>
                                        <w:bottom w:val="nil"/>
                                        <w:right w:val="nil"/>
                                      </w:tcBorders>
                                    </w:tcPr>
                                    <w:p w:rsidR="003F6186" w:rsidP="00D67A9A" w:rsidRDefault="003F6186" w14:paraId="24DA6F02" w14:textId="49AB74C7">
                                      <w:r>
                                        <w:rPr>
                                          <w:noProof/>
                                        </w:rPr>
                                        <w:t>Client logo</w:t>
                                      </w:r>
                                    </w:p>
                                  </w:tc>
                                  <w:tc>
                                    <w:tcPr>
                                      <w:tcW w:w="3314" w:type="dxa"/>
                                      <w:tcBorders>
                                        <w:top w:val="nil"/>
                                        <w:left w:val="nil"/>
                                        <w:bottom w:val="nil"/>
                                        <w:right w:val="nil"/>
                                      </w:tcBorders>
                                    </w:tcPr>
                                    <w:p w:rsidR="003F6186" w:rsidP="00D67A9A" w:rsidRDefault="003F6186" w14:paraId="6AE16ABA" w14:textId="77777777">
                                      <w:pPr>
                                        <w:jc w:val="center"/>
                                      </w:pPr>
                                    </w:p>
                                  </w:tc>
                                </w:tr>
                              </w:tbl>
                              <w:p w:rsidRPr="001530FF" w:rsidR="003F6186" w:rsidP="003F6186" w:rsidRDefault="003F6186" w14:paraId="7556265E" w14:textId="77777777">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w14:anchorId="7B0C86E1">
                  <v:shapetype id="_x0000_t202" coordsize="21600,21600" o:spt="202" path="m,l,21600r21600,l21600,xe" w14:anchorId="0DAE1F45">
                    <v:stroke joinstyle="miter"/>
                    <v:path gradientshapeok="t" o:connecttype="rect"/>
                  </v:shapetype>
                  <v:shape id="Text Box 13" style="position:absolute;margin-left:79.5pt;margin-top:.55pt;width:187pt;height:76.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spid="_x0000_s1026" fillcolor="white [3212]"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">
                    <v:textbox>
                      <w:txbxContent>
                        <w:tbl>
                          <w:tblPr>
                            <w:tblStyle w:val="TableGrid"/>
                            <w:tblW w:w="0" w:type="auto"/>
                            <w:tblLook w:val="04A0" w:firstRow="1" w:lastRow="0" w:firstColumn="1" w:lastColumn="0" w:noHBand="0" w:noVBand="1"/>
                          </w:tblPr>
                          <w:tblGrid>
                            <w:gridCol w:w="1869"/>
                            <w:gridCol w:w="1587"/>
                          </w:tblGrid>
                          <w:tr w:rsidR="003F6186" w:rsidTr="00D67A9A" w14:paraId="0B48DF59" w14:textId="77777777">
                            <w:tc>
                              <w:tcPr>
                                <w:tcW w:w="3313" w:type="dxa"/>
                                <w:tcBorders>
                                  <w:top w:val="nil"/>
                                  <w:left w:val="nil"/>
                                  <w:bottom w:val="nil"/>
                                  <w:right w:val="nil"/>
                                </w:tcBorders>
                              </w:tcPr>
                              <w:p w:rsidR="003F6186" w:rsidP="00D67A9A" w:rsidRDefault="003F6186" w14:paraId="64BA97B5" w14:textId="49AB74C7">
                                <w:r>
                                  <w:rPr>
                                    <w:noProof/>
                                  </w:rPr>
                                  <w:t>Client logo</w:t>
                                </w:r>
                              </w:p>
                            </w:tc>
                            <w:tc>
                              <w:tcPr>
                                <w:tcW w:w="3314" w:type="dxa"/>
                                <w:tcBorders>
                                  <w:top w:val="nil"/>
                                  <w:left w:val="nil"/>
                                  <w:bottom w:val="nil"/>
                                  <w:right w:val="nil"/>
                                </w:tcBorders>
                              </w:tcPr>
                              <w:p w:rsidR="003F6186" w:rsidP="00D67A9A" w:rsidRDefault="003F6186" w14:paraId="672A6659" w14:textId="77777777">
                                <w:pPr>
                                  <w:jc w:val="center"/>
                                </w:pPr>
                              </w:p>
                            </w:tc>
                          </w:tr>
                        </w:tbl>
                        <w:p w:rsidRPr="001530FF" w:rsidR="003F6186" w:rsidP="003F6186" w:rsidRDefault="003F6186" w14:paraId="0A37501D" w14:textId="77777777">
                          <w:pPr>
                            <w:jc w:val="right"/>
                          </w:pPr>
                        </w:p>
                      </w:txbxContent>
                    </v:textbox>
                  </v:shape>
                </w:pict>
              </mc:Fallback>
            </mc:AlternateContent>
          </w:r>
          <w:r w:rsidRPr="00BD563A">
            <w:rPr>
              <w:rFonts w:cs="Arial"/>
              <w:noProof/>
              <w:szCs w:val="20"/>
            </w:rPr>
            <mc:AlternateContent>
              <mc:Choice Requires="wps">
                <w:drawing>
                  <wp:anchor distT="0" distB="0" distL="114300" distR="114300" simplePos="0" relativeHeight="251658240" behindDoc="0" locked="0" layoutInCell="1" allowOverlap="1" wp14:anchorId="4B618A7A" wp14:editId="780A3CAA">
                    <wp:simplePos x="0" y="0"/>
                    <wp:positionH relativeFrom="column">
                      <wp:posOffset>0</wp:posOffset>
                    </wp:positionH>
                    <wp:positionV relativeFrom="paragraph">
                      <wp:posOffset>0</wp:posOffset>
                    </wp:positionV>
                    <wp:extent cx="5519420" cy="9163685"/>
                    <wp:effectExtent l="0" t="0" r="24130" b="18415"/>
                    <wp:wrapNone/>
                    <wp:docPr id="26" name="Rectangle 4" descr="Zig zag"/>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9420" cy="9163685"/>
                            </a:xfrm>
                            <a:prstGeom prst="rect">
                              <a:avLst/>
                            </a:prstGeom>
                            <a:solidFill>
                              <a:schemeClr val="bg1">
                                <a:lumMod val="65000"/>
                              </a:schemeClr>
                            </a:solidFill>
                            <a:ln w="12700">
                              <a:solidFill>
                                <a:srgbClr val="FFFFFF"/>
                              </a:solidFill>
                              <a:miter lim="800000"/>
                              <a:headEnd/>
                              <a:tailEnd/>
                            </a:ln>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w14:anchorId="1F2244A7">
                  <v:rect id="Rectangle 4" style="position:absolute;margin-left:0;margin-top:0;width:434.6pt;height:72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lt="Zig zag" o:spid="_x0000_s1026" fillcolor="#a5a5a5 [2092]" strokecolor="white" strokeweight="1pt" w14:anchorId="325B26A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"/>
                </w:pict>
              </mc:Fallback>
            </mc:AlternateContent>
          </w:r>
          <w:r w:rsidRPr="00BD563A">
            <w:rPr>
              <w:rFonts w:cs="Arial"/>
              <w:noProof/>
              <w:szCs w:val="20"/>
            </w:rPr>
            <mc:AlternateContent>
              <mc:Choice Requires="wps">
                <w:drawing>
                  <wp:anchor distT="0" distB="0" distL="114300" distR="114300" simplePos="0" relativeHeight="251658241" behindDoc="0" locked="0" layoutInCell="1" allowOverlap="1" wp14:anchorId="3BC63780" wp14:editId="551C454B">
                    <wp:simplePos x="0" y="0"/>
                    <wp:positionH relativeFrom="column">
                      <wp:posOffset>1987550</wp:posOffset>
                    </wp:positionH>
                    <wp:positionV relativeFrom="paragraph">
                      <wp:posOffset>9525</wp:posOffset>
                    </wp:positionV>
                    <wp:extent cx="4870450" cy="9154160"/>
                    <wp:effectExtent l="0" t="0" r="25400" b="2794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0450" cy="9154160"/>
                            </a:xfrm>
                            <a:prstGeom prst="rect">
                              <a:avLst/>
                            </a:prstGeom>
                            <a:solidFill>
                              <a:schemeClr val="accent1">
                                <a:lumMod val="50000"/>
                              </a:schemeClr>
                            </a:solidFill>
                            <a:ln w="12700">
                              <a:solidFill>
                                <a:schemeClr val="bg1"/>
                              </a:solidFill>
                              <a:miter lim="800000"/>
                              <a:headEnd/>
                              <a:tailEnd/>
                            </a:ln>
                          </wps:spPr>
                          <wps:txbx>
                            <w:txbxContent>
                              <w:p w:rsidRPr="00F750F3" w:rsidR="003F6186" w:rsidP="003F6186" w:rsidRDefault="003F6186" w14:paraId="2D72EC9B" w14:textId="77777777">
                                <w:pPr>
                                  <w:pStyle w:val="NoSpacing"/>
                                  <w:rPr>
                                    <w:b/>
                                    <w:color w:val="FFFFFF" w:themeColor="background1"/>
                                    <w:sz w:val="80"/>
                                    <w:szCs w:val="80"/>
                                  </w:rPr>
                                </w:pPr>
                              </w:p>
                              <w:p w:rsidR="003F6186" w:rsidP="003F6186" w:rsidRDefault="003F6186" w14:paraId="2CEBC6EF" w14:textId="77777777">
                                <w:pPr>
                                  <w:pStyle w:val="NoSpacing"/>
                                  <w:rPr>
                                    <w:color w:val="FFFFFF" w:themeColor="background1"/>
                                    <w:sz w:val="40"/>
                                    <w:szCs w:val="40"/>
                                  </w:rPr>
                                </w:pPr>
                              </w:p>
                              <w:p w:rsidR="003F6186" w:rsidP="003F6186" w:rsidRDefault="003F6186" w14:paraId="6C3B8362" w14:textId="77777777">
                                <w:pPr>
                                  <w:pStyle w:val="NoSpacing"/>
                                  <w:rPr>
                                    <w:color w:val="FFFFFF" w:themeColor="background1"/>
                                  </w:rPr>
                                </w:pPr>
                              </w:p>
                              <w:p w:rsidR="003F6186" w:rsidP="003F6186" w:rsidRDefault="003F6186" w14:paraId="422C2829" w14:textId="77777777">
                                <w:pPr>
                                  <w:pStyle w:val="NoSpacing"/>
                                  <w:rPr>
                                    <w:color w:val="FFFFFF" w:themeColor="background1"/>
                                  </w:rPr>
                                </w:pPr>
                              </w:p>
                              <w:p w:rsidR="003F6186" w:rsidP="003F6186" w:rsidRDefault="003F6186" w14:paraId="330D738E" w14:textId="77777777">
                                <w:pPr>
                                  <w:pStyle w:val="NoSpacing"/>
                                  <w:rPr>
                                    <w:color w:val="FFFFFF" w:themeColor="background1"/>
                                  </w:rPr>
                                </w:pPr>
                              </w:p>
                            </w:txbxContent>
                          </wps:txbx>
                          <wps:bodyPr rot="0" vert="horz" wrap="square" lIns="228600" tIns="1371600" rIns="45720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56438C8">
                  <v:rect id="Rectangle 5" style="position:absolute;margin-left:156.5pt;margin-top:.75pt;width:383.5pt;height:720.8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fillcolor="#1f3763 [1604]" strokecolor="white [3212]" strokeweight="1pt" w14:anchorId="3BC6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">
                    <v:textbox inset="18pt,108pt,36pt">
                      <w:txbxContent>
                        <w:p w:rsidRPr="00F750F3" w:rsidR="003F6186" w:rsidP="003F6186" w:rsidRDefault="003F6186" w14:paraId="5DAB6C7B" w14:textId="77777777">
                          <w:pPr>
                            <w:pStyle w:val="NoSpacing"/>
                            <w:rPr>
                              <w:b/>
                              <w:color w:val="FFFFFF" w:themeColor="background1"/>
                              <w:sz w:val="80"/>
                              <w:szCs w:val="80"/>
                            </w:rPr>
                          </w:pPr>
                        </w:p>
                        <w:p w:rsidR="003F6186" w:rsidP="003F6186" w:rsidRDefault="003F6186" w14:paraId="02EB378F" w14:textId="77777777">
                          <w:pPr>
                            <w:pStyle w:val="NoSpacing"/>
                            <w:rPr>
                              <w:color w:val="FFFFFF" w:themeColor="background1"/>
                              <w:sz w:val="40"/>
                              <w:szCs w:val="40"/>
                            </w:rPr>
                          </w:pPr>
                        </w:p>
                        <w:p w:rsidR="003F6186" w:rsidP="003F6186" w:rsidRDefault="003F6186" w14:paraId="6A05A809" w14:textId="77777777">
                          <w:pPr>
                            <w:pStyle w:val="NoSpacing"/>
                            <w:rPr>
                              <w:color w:val="FFFFFF" w:themeColor="background1"/>
                            </w:rPr>
                          </w:pPr>
                        </w:p>
                        <w:p w:rsidR="003F6186" w:rsidP="003F6186" w:rsidRDefault="003F6186" w14:paraId="5A39BBE3" w14:textId="77777777">
                          <w:pPr>
                            <w:pStyle w:val="NoSpacing"/>
                            <w:rPr>
                              <w:color w:val="FFFFFF" w:themeColor="background1"/>
                            </w:rPr>
                          </w:pPr>
                        </w:p>
                        <w:p w:rsidR="003F6186" w:rsidP="003F6186" w:rsidRDefault="003F6186" w14:paraId="41C8F396" w14:textId="77777777">
                          <w:pPr>
                            <w:pStyle w:val="NoSpacing"/>
                            <w:rPr>
                              <w:color w:val="FFFFFF" w:themeColor="background1"/>
                            </w:rPr>
                          </w:pPr>
                        </w:p>
                      </w:txbxContent>
                    </v:textbox>
                  </v:rect>
                </w:pict>
              </mc:Fallback>
            </mc:AlternateContent>
          </w:r>
        </w:p>
      </w:sdtContent>
    </w:sdt>
    <w:p w:rsidRPr="00BD563A" w:rsidR="003F6186" w:rsidP="003F6186" w:rsidRDefault="003F6186" w14:paraId="75F03148" w14:textId="77777777">
      <w:pPr>
        <w:tabs>
          <w:tab w:val="left" w:pos="2127"/>
        </w:tabs>
        <w:ind w:left="-1134"/>
        <w:rPr>
          <w:rFonts w:cs="Arial"/>
          <w:szCs w:val="20"/>
        </w:rPr>
      </w:pPr>
      <w:r w:rsidRPr="00BD563A">
        <w:rPr>
          <w:rFonts w:cs="Arial"/>
          <w:noProof/>
          <w:szCs w:val="20"/>
        </w:rPr>
        <mc:AlternateContent>
          <mc:Choice Requires="wps">
            <w:drawing>
              <wp:anchor distT="0" distB="0" distL="114300" distR="114300" simplePos="0" relativeHeight="251658245" behindDoc="0" locked="0" layoutInCell="1" allowOverlap="1" wp14:anchorId="03A203DF" wp14:editId="4E2D81BE">
                <wp:simplePos x="0" y="0"/>
                <wp:positionH relativeFrom="column">
                  <wp:posOffset>1988821</wp:posOffset>
                </wp:positionH>
                <wp:positionV relativeFrom="paragraph">
                  <wp:posOffset>1023620</wp:posOffset>
                </wp:positionV>
                <wp:extent cx="4739640" cy="670560"/>
                <wp:effectExtent l="0" t="0" r="0" b="0"/>
                <wp:wrapNone/>
                <wp:docPr id="1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39640" cy="670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6186" w:rsidP="003F6186" w:rsidRDefault="003F6186" w14:paraId="53C63E79" w14:textId="0D5486ED">
                            <w:pPr>
                              <w:rPr>
                                <w:b/>
                                <w:color w:val="FFFFFF" w:themeColor="background1"/>
                                <w:sz w:val="40"/>
                                <w:szCs w:val="40"/>
                              </w:rPr>
                            </w:pPr>
                            <w:r>
                              <w:rPr>
                                <w:b/>
                                <w:color w:val="FFFFFF" w:themeColor="background1"/>
                                <w:sz w:val="40"/>
                                <w:szCs w:val="40"/>
                              </w:rPr>
                              <w:t>Project name</w:t>
                            </w:r>
                          </w:p>
                          <w:p w:rsidRPr="003F6186" w:rsidR="003F6186" w:rsidP="003F6186" w:rsidRDefault="003F6186" w14:paraId="7EC8EC2A" w14:textId="54AF3B77">
                            <w:pPr>
                              <w:rPr>
                                <w:b/>
                                <w:color w:val="FFFFFF" w:themeColor="background1"/>
                                <w:sz w:val="18"/>
                                <w:szCs w:val="18"/>
                              </w:rPr>
                            </w:pPr>
                            <w:r>
                              <w:rPr>
                                <w:b/>
                                <w:color w:val="FFFFFF" w:themeColor="background1"/>
                                <w:sz w:val="40"/>
                                <w:szCs w:val="4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w14:anchorId="31DE3C37">
              <v:shape id="Text Box 10" style="position:absolute;left:0;text-align:left;margin-left:156.6pt;margin-top:80.6pt;width:373.2pt;height:52.8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" w14:anchorId="03A203DF">
                <v:textbox>
                  <w:txbxContent>
                    <w:p w:rsidR="003F6186" w:rsidP="003F6186" w:rsidRDefault="003F6186" w14:paraId="24C77B61" w14:textId="0D5486ED">
                      <w:pPr>
                        <w:rPr>
                          <w:b/>
                          <w:color w:val="FFFFFF" w:themeColor="background1"/>
                          <w:sz w:val="40"/>
                          <w:szCs w:val="40"/>
                        </w:rPr>
                      </w:pPr>
                      <w:r>
                        <w:rPr>
                          <w:b/>
                          <w:color w:val="FFFFFF" w:themeColor="background1"/>
                          <w:sz w:val="40"/>
                          <w:szCs w:val="40"/>
                        </w:rPr>
                        <w:t>Project name</w:t>
                      </w:r>
                    </w:p>
                    <w:p w:rsidRPr="003F6186" w:rsidR="003F6186" w:rsidP="003F6186" w:rsidRDefault="003F6186" w14:paraId="0A64EFB1" w14:textId="54AF3B77">
                      <w:pPr>
                        <w:rPr>
                          <w:b/>
                          <w:color w:val="FFFFFF" w:themeColor="background1"/>
                          <w:sz w:val="18"/>
                          <w:szCs w:val="18"/>
                        </w:rPr>
                      </w:pPr>
                      <w:r>
                        <w:rPr>
                          <w:b/>
                          <w:color w:val="FFFFFF" w:themeColor="background1"/>
                          <w:sz w:val="40"/>
                          <w:szCs w:val="40"/>
                        </w:rPr>
                        <w:t xml:space="preserve">                      </w:t>
                      </w:r>
                    </w:p>
                  </w:txbxContent>
                </v:textbox>
              </v:shape>
            </w:pict>
          </mc:Fallback>
        </mc:AlternateContent>
      </w:r>
      <w:r w:rsidRPr="00BD563A">
        <w:rPr>
          <w:rFonts w:cs="Arial"/>
          <w:noProof/>
          <w:szCs w:val="20"/>
        </w:rPr>
        <mc:AlternateContent>
          <mc:Choice Requires="wps">
            <w:drawing>
              <wp:anchor distT="0" distB="0" distL="114300" distR="114300" simplePos="0" relativeHeight="251658247" behindDoc="0" locked="0" layoutInCell="1" allowOverlap="1" wp14:anchorId="046FA8BA" wp14:editId="4AA89F8B">
                <wp:simplePos x="0" y="0"/>
                <wp:positionH relativeFrom="column">
                  <wp:posOffset>1987550</wp:posOffset>
                </wp:positionH>
                <wp:positionV relativeFrom="paragraph">
                  <wp:posOffset>3508375</wp:posOffset>
                </wp:positionV>
                <wp:extent cx="4784725" cy="4884420"/>
                <wp:effectExtent l="0" t="0" r="0" b="0"/>
                <wp:wrapNone/>
                <wp:docPr id="1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84725" cy="4884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F750F3" w:rsidR="003F6186" w:rsidP="003F6186" w:rsidRDefault="003F6186" w14:paraId="743D93B7" w14:textId="77777777">
                            <w:pPr>
                              <w:rPr>
                                <w:color w:val="FFFFFF" w:themeColor="background1"/>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w14:anchorId="58E8CA8E">
              <v:shape id="Text Box 12" style="position:absolute;left:0;text-align:left;margin-left:156.5pt;margin-top:276.25pt;width:376.75pt;height:384.6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" w14:anchorId="046FA8BA">
                <v:textbox>
                  <w:txbxContent>
                    <w:p w:rsidRPr="00F750F3" w:rsidR="003F6186" w:rsidP="003F6186" w:rsidRDefault="003F6186" w14:paraId="72A3D3EC" w14:textId="77777777">
                      <w:pPr>
                        <w:rPr>
                          <w:color w:val="FFFFFF" w:themeColor="background1"/>
                          <w:szCs w:val="20"/>
                        </w:rPr>
                      </w:pPr>
                    </w:p>
                  </w:txbxContent>
                </v:textbox>
              </v:shape>
            </w:pict>
          </mc:Fallback>
        </mc:AlternateContent>
      </w:r>
      <w:r w:rsidRPr="00BD563A">
        <w:rPr>
          <w:rFonts w:cs="Arial"/>
          <w:noProof/>
          <w:szCs w:val="20"/>
        </w:rPr>
        <mc:AlternateContent>
          <mc:Choice Requires="wps">
            <w:drawing>
              <wp:anchor distT="0" distB="0" distL="114300" distR="114300" simplePos="0" relativeHeight="251658246" behindDoc="0" locked="0" layoutInCell="1" allowOverlap="1" wp14:anchorId="41FD6546" wp14:editId="3122F6BD">
                <wp:simplePos x="0" y="0"/>
                <wp:positionH relativeFrom="column">
                  <wp:posOffset>2016125</wp:posOffset>
                </wp:positionH>
                <wp:positionV relativeFrom="paragraph">
                  <wp:posOffset>1725930</wp:posOffset>
                </wp:positionV>
                <wp:extent cx="4756150" cy="1000125"/>
                <wp:effectExtent l="0" t="0" r="0" b="0"/>
                <wp:wrapNone/>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56150" cy="1000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6186" w:rsidP="003F6186" w:rsidRDefault="003F6186" w14:paraId="608CA902" w14:textId="42841EF8">
                            <w:pPr>
                              <w:rPr>
                                <w:b/>
                                <w:color w:val="FFFFFF" w:themeColor="background1"/>
                                <w:sz w:val="32"/>
                                <w:szCs w:val="32"/>
                              </w:rPr>
                            </w:pPr>
                            <w:r>
                              <w:rPr>
                                <w:b/>
                                <w:color w:val="FFFFFF" w:themeColor="background1"/>
                                <w:sz w:val="32"/>
                                <w:szCs w:val="32"/>
                              </w:rPr>
                              <w:t>T</w:t>
                            </w:r>
                            <w:r w:rsidR="00376CF4">
                              <w:rPr>
                                <w:b/>
                                <w:color w:val="FFFFFF" w:themeColor="background1"/>
                                <w:sz w:val="32"/>
                                <w:szCs w:val="32"/>
                              </w:rPr>
                              <w:t>est</w:t>
                            </w:r>
                            <w:r>
                              <w:rPr>
                                <w:b/>
                                <w:color w:val="FFFFFF" w:themeColor="background1"/>
                                <w:sz w:val="32"/>
                                <w:szCs w:val="32"/>
                              </w:rPr>
                              <w:t xml:space="preserve"> P</w:t>
                            </w:r>
                            <w:r w:rsidR="00376CF4">
                              <w:rPr>
                                <w:b/>
                                <w:color w:val="FFFFFF" w:themeColor="background1"/>
                                <w:sz w:val="32"/>
                                <w:szCs w:val="32"/>
                              </w:rPr>
                              <w:t>lan</w:t>
                            </w:r>
                            <w:r>
                              <w:rPr>
                                <w:b/>
                                <w:color w:val="FFFFFF" w:themeColor="background1"/>
                                <w:sz w:val="32"/>
                                <w:szCs w:val="32"/>
                              </w:rPr>
                              <w:t xml:space="preserve"> D</w:t>
                            </w:r>
                            <w:r w:rsidR="00376CF4">
                              <w:rPr>
                                <w:b/>
                                <w:color w:val="FFFFFF" w:themeColor="background1"/>
                                <w:sz w:val="32"/>
                                <w:szCs w:val="32"/>
                              </w:rPr>
                              <w:t>ocument</w:t>
                            </w:r>
                          </w:p>
                          <w:p w:rsidR="00376CF4" w:rsidP="003F6186" w:rsidRDefault="00376CF4" w14:paraId="636A94AF" w14:textId="21F9B026">
                            <w:pPr>
                              <w:rPr>
                                <w:b/>
                                <w:color w:val="FFFFFF" w:themeColor="background1"/>
                                <w:sz w:val="32"/>
                                <w:szCs w:val="32"/>
                              </w:rPr>
                            </w:pPr>
                            <w:r>
                              <w:rPr>
                                <w:b/>
                                <w:color w:val="FFFFFF" w:themeColor="background1"/>
                                <w:sz w:val="32"/>
                                <w:szCs w:val="32"/>
                              </w:rPr>
                              <w:t xml:space="preserve">                                     </w:t>
                            </w:r>
                            <w:r w:rsidRPr="003F6186">
                              <w:rPr>
                                <w:b/>
                                <w:color w:val="FFFFFF" w:themeColor="background1"/>
                                <w:sz w:val="18"/>
                                <w:szCs w:val="18"/>
                              </w:rPr>
                              <w:t>Version</w:t>
                            </w:r>
                            <w:r w:rsidR="005A569D">
                              <w:rPr>
                                <w:b/>
                                <w:color w:val="FFFFFF" w:themeColor="background1"/>
                                <w:sz w:val="18"/>
                                <w:szCs w:val="18"/>
                              </w:rPr>
                              <w:t xml:space="preserve">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w14:anchorId="3F7C91FD">
              <v:shape id="Text Box 11" style="position:absolute;left:0;text-align:left;margin-left:158.75pt;margin-top:135.9pt;width:374.5pt;height:78.7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spid="_x0000_s103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" w14:anchorId="41FD6546">
                <v:textbox>
                  <w:txbxContent>
                    <w:p w:rsidR="003F6186" w:rsidP="003F6186" w:rsidRDefault="003F6186" w14:paraId="54538718" w14:textId="42841EF8">
                      <w:pPr>
                        <w:rPr>
                          <w:b/>
                          <w:color w:val="FFFFFF" w:themeColor="background1"/>
                          <w:sz w:val="32"/>
                          <w:szCs w:val="32"/>
                        </w:rPr>
                      </w:pPr>
                      <w:r>
                        <w:rPr>
                          <w:b/>
                          <w:color w:val="FFFFFF" w:themeColor="background1"/>
                          <w:sz w:val="32"/>
                          <w:szCs w:val="32"/>
                        </w:rPr>
                        <w:t>T</w:t>
                      </w:r>
                      <w:r w:rsidR="00376CF4">
                        <w:rPr>
                          <w:b/>
                          <w:color w:val="FFFFFF" w:themeColor="background1"/>
                          <w:sz w:val="32"/>
                          <w:szCs w:val="32"/>
                        </w:rPr>
                        <w:t>est</w:t>
                      </w:r>
                      <w:r>
                        <w:rPr>
                          <w:b/>
                          <w:color w:val="FFFFFF" w:themeColor="background1"/>
                          <w:sz w:val="32"/>
                          <w:szCs w:val="32"/>
                        </w:rPr>
                        <w:t xml:space="preserve"> P</w:t>
                      </w:r>
                      <w:r w:rsidR="00376CF4">
                        <w:rPr>
                          <w:b/>
                          <w:color w:val="FFFFFF" w:themeColor="background1"/>
                          <w:sz w:val="32"/>
                          <w:szCs w:val="32"/>
                        </w:rPr>
                        <w:t>lan</w:t>
                      </w:r>
                      <w:r>
                        <w:rPr>
                          <w:b/>
                          <w:color w:val="FFFFFF" w:themeColor="background1"/>
                          <w:sz w:val="32"/>
                          <w:szCs w:val="32"/>
                        </w:rPr>
                        <w:t xml:space="preserve"> D</w:t>
                      </w:r>
                      <w:r w:rsidR="00376CF4">
                        <w:rPr>
                          <w:b/>
                          <w:color w:val="FFFFFF" w:themeColor="background1"/>
                          <w:sz w:val="32"/>
                          <w:szCs w:val="32"/>
                        </w:rPr>
                        <w:t>ocument</w:t>
                      </w:r>
                    </w:p>
                    <w:p w:rsidR="00376CF4" w:rsidP="003F6186" w:rsidRDefault="00376CF4" w14:paraId="6E7056B2" w14:textId="21F9B026">
                      <w:pPr>
                        <w:rPr>
                          <w:b/>
                          <w:color w:val="FFFFFF" w:themeColor="background1"/>
                          <w:sz w:val="32"/>
                          <w:szCs w:val="32"/>
                        </w:rPr>
                      </w:pPr>
                      <w:r>
                        <w:rPr>
                          <w:b/>
                          <w:color w:val="FFFFFF" w:themeColor="background1"/>
                          <w:sz w:val="32"/>
                          <w:szCs w:val="32"/>
                        </w:rPr>
                        <w:t xml:space="preserve">                                     </w:t>
                      </w:r>
                      <w:r w:rsidRPr="003F6186">
                        <w:rPr>
                          <w:b/>
                          <w:color w:val="FFFFFF" w:themeColor="background1"/>
                          <w:sz w:val="18"/>
                          <w:szCs w:val="18"/>
                        </w:rPr>
                        <w:t>Version</w:t>
                      </w:r>
                      <w:r w:rsidR="005A569D">
                        <w:rPr>
                          <w:b/>
                          <w:color w:val="FFFFFF" w:themeColor="background1"/>
                          <w:sz w:val="18"/>
                          <w:szCs w:val="18"/>
                        </w:rPr>
                        <w:t xml:space="preserve"> 1.0</w:t>
                      </w:r>
                    </w:p>
                  </w:txbxContent>
                </v:textbox>
              </v:shape>
            </w:pict>
          </mc:Fallback>
        </mc:AlternateContent>
      </w:r>
      <w:r w:rsidRPr="00BD563A">
        <w:rPr>
          <w:rFonts w:cs="Arial"/>
          <w:noProof/>
          <w:szCs w:val="20"/>
        </w:rPr>
        <mc:AlternateContent>
          <mc:Choice Requires="wps">
            <w:drawing>
              <wp:anchor distT="0" distB="0" distL="114300" distR="114300" simplePos="0" relativeHeight="251658244" behindDoc="0" locked="0" layoutInCell="1" allowOverlap="1" wp14:anchorId="25606F01" wp14:editId="7F8F31A2">
                <wp:simplePos x="0" y="0"/>
                <wp:positionH relativeFrom="column">
                  <wp:posOffset>1987550</wp:posOffset>
                </wp:positionH>
                <wp:positionV relativeFrom="paragraph">
                  <wp:posOffset>8449945</wp:posOffset>
                </wp:positionV>
                <wp:extent cx="4375150" cy="486410"/>
                <wp:effectExtent l="0" t="0" r="0" b="0"/>
                <wp:wrapNone/>
                <wp:docPr id="36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0" cy="48641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Pr="00060419" w:rsidR="003F6186" w:rsidP="003F6186" w:rsidRDefault="003F6186" w14:paraId="7333D63A" w14:textId="1E4702E9">
                            <w:pPr>
                              <w:rPr>
                                <w:color w:val="808080" w:themeColor="background1" w:themeShade="80"/>
                                <w:sz w:val="16"/>
                                <w:szCs w:val="16"/>
                              </w:rPr>
                            </w:pPr>
                            <w:r w:rsidRPr="003F6186">
                              <w:rPr>
                                <w:color w:val="808080" w:themeColor="background1" w:themeShade="80"/>
                                <w:sz w:val="16"/>
                                <w:szCs w:val="16"/>
                              </w:rPr>
                              <w:t>© TECHNOVERT. All Rights Reserved.</w:t>
                            </w:r>
                          </w:p>
                        </w:txbxContent>
                      </wps:txbx>
                      <wps:bodyPr rot="0" vert="horz" wrap="square" lIns="91440" tIns="0" rIns="91440" bIns="0" anchor="b" anchorCtr="0" upright="1">
                        <a:noAutofit/>
                      </wps:bodyPr>
                    </wps:wsp>
                  </a:graphicData>
                </a:graphic>
                <wp14:sizeRelH relativeFrom="margin">
                  <wp14:pctWidth>0</wp14:pctWidth>
                </wp14:sizeRelH>
                <wp14:sizeRelV relativeFrom="margin">
                  <wp14:pctHeight>0</wp14:pctHeight>
                </wp14:sizeRelV>
              </wp:anchor>
            </w:drawing>
          </mc:Choice>
          <mc:Fallback>
            <w:pict w14:anchorId="72F5E1F6">
              <v:rect id="Rectangle 19" style="position:absolute;left:0;text-align:left;margin-left:156.5pt;margin-top:665.35pt;width:344.5pt;height:38.3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spid="_x0000_s1031" filled="f" stroked="f" strokecolor="white" strokeweight="1pt" w14:anchorId="25606F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">
                <v:fill opacity="52428f"/>
                <v:shadow color="#d8d8d8" offset="3pt,3pt"/>
                <v:textbox inset=",0,,0">
                  <w:txbxContent>
                    <w:p w:rsidRPr="00060419" w:rsidR="003F6186" w:rsidP="003F6186" w:rsidRDefault="003F6186" w14:paraId="46782262" w14:textId="1E4702E9">
                      <w:pPr>
                        <w:rPr>
                          <w:color w:val="808080" w:themeColor="background1" w:themeShade="80"/>
                          <w:sz w:val="16"/>
                          <w:szCs w:val="16"/>
                        </w:rPr>
                      </w:pPr>
                      <w:r w:rsidRPr="003F6186">
                        <w:rPr>
                          <w:color w:val="808080" w:themeColor="background1" w:themeShade="80"/>
                          <w:sz w:val="16"/>
                          <w:szCs w:val="16"/>
                        </w:rPr>
                        <w:t>© TECHNOVERT. All Rights Reserved.</w:t>
                      </w:r>
                    </w:p>
                  </w:txbxContent>
                </v:textbox>
              </v:rect>
            </w:pict>
          </mc:Fallback>
        </mc:AlternateContent>
      </w:r>
      <w:r w:rsidRPr="00BD563A">
        <w:rPr>
          <w:rFonts w:cs="Arial"/>
          <w:noProof/>
          <w:szCs w:val="20"/>
        </w:rPr>
        <mc:AlternateContent>
          <mc:Choice Requires="wpg">
            <w:drawing>
              <wp:anchor distT="0" distB="0" distL="114300" distR="114300" simplePos="0" relativeHeight="251658243" behindDoc="0" locked="0" layoutInCell="1" allowOverlap="1" wp14:anchorId="336FFD80" wp14:editId="6A5CF5D5">
                <wp:simplePos x="0" y="0"/>
                <wp:positionH relativeFrom="column">
                  <wp:posOffset>6362700</wp:posOffset>
                </wp:positionH>
                <wp:positionV relativeFrom="paragraph">
                  <wp:posOffset>8449945</wp:posOffset>
                </wp:positionV>
                <wp:extent cx="495300" cy="480695"/>
                <wp:effectExtent l="0" t="0" r="0" b="0"/>
                <wp:wrapNone/>
                <wp:docPr id="13"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5300" cy="480695"/>
                          <a:chOff x="0" y="0"/>
                          <a:chExt cx="495679" cy="481003"/>
                        </a:xfrm>
                      </wpg:grpSpPr>
                      <wps:wsp>
                        <wps:cNvPr id="358" name="Rectangle 16"/>
                        <wps:cNvSpPr>
                          <a:spLocks noChangeArrowheads="1"/>
                        </wps:cNvSpPr>
                        <wps:spPr bwMode="auto">
                          <a:xfrm flipV="1">
                            <a:off x="0" y="238125"/>
                            <a:ext cx="248029" cy="242878"/>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V="1">
                            <a:off x="0" y="0"/>
                            <a:ext cx="248029" cy="242878"/>
                          </a:xfrm>
                          <a:prstGeom prst="rect">
                            <a:avLst/>
                          </a:prstGeom>
                          <a:solidFill>
                            <a:schemeClr val="bg1"/>
                          </a:solidFill>
                          <a:ln w="12700">
                            <a:solidFill>
                              <a:schemeClr val="bg1"/>
                            </a:solidFill>
                            <a:miter lim="800000"/>
                            <a:headEnd/>
                            <a:tailEnd/>
                          </a:ln>
                        </wps:spPr>
                        <wps:bodyPr rot="0" vert="horz" wrap="square" lIns="91440" tIns="45720" rIns="91440" bIns="45720" anchor="ctr" anchorCtr="0" upright="1">
                          <a:noAutofit/>
                        </wps:bodyPr>
                      </wps:wsp>
                      <wps:wsp>
                        <wps:cNvPr id="360" name="Rectangle 18"/>
                        <wps:cNvSpPr>
                          <a:spLocks noChangeArrowheads="1"/>
                        </wps:cNvSpPr>
                        <wps:spPr bwMode="auto">
                          <a:xfrm flipV="1">
                            <a:off x="247650" y="0"/>
                            <a:ext cx="248029" cy="242878"/>
                          </a:xfrm>
                          <a:prstGeom prst="rect">
                            <a:avLst/>
                          </a:prstGeom>
                          <a:solidFill>
                            <a:schemeClr val="bg1">
                              <a:lumMod val="65000"/>
                              <a:alpha val="50000"/>
                            </a:schemeClr>
                          </a:solidFill>
                          <a:ln w="12700">
                            <a:solidFill>
                              <a:schemeClr val="bg1"/>
                            </a:solidFill>
                            <a:miter lim="800000"/>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w14:anchorId="5C7EE24D">
              <v:group id="Group 9" style="position:absolute;margin-left:501pt;margin-top:665.35pt;width:39pt;height:37.85pt;z-index:251662336" coordsize="495679,481003" o:spid="_x0000_s1026" w14:anchorId="678EFD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">
                <v:rect id="Rectangle 16" style="position:absolute;top:238125;width:248029;height:242878;flip:y;visibility:visible;mso-wrap-style:square;v-text-anchor:middle" o:spid="_x0000_s1027" fillcolor="#bfbfbf [2412]" strokecolor="white [32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">
                  <v:fill opacity="32896f"/>
                  <v:shadow color="#d8d8d8" offset="3pt,3pt"/>
                </v:rect>
                <v:rect id="Rectangle 17" style="position:absolute;width:248029;height:242878;flip:y;visibility:visible;mso-wrap-style:square;v-text-anchor:middle" o:spid="_x0000_s1028" fillcolor="white [3212]" strokecolor="white [32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"/>
                <v:rect id="Rectangle 18" style="position:absolute;left:247650;width:248029;height:242878;flip:y;visibility:visible;mso-wrap-style:square;v-text-anchor:middle" o:spid="_x0000_s1029" fillcolor="#a5a5a5 [2092]" strokecolor="white [32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">
                  <v:fill opacity="32896f"/>
                </v:rect>
              </v:group>
            </w:pict>
          </mc:Fallback>
        </mc:AlternateContent>
      </w:r>
      <w:r w:rsidRPr="00BD563A">
        <w:rPr>
          <w:rFonts w:cs="Arial"/>
          <w:noProof/>
          <w:szCs w:val="20"/>
        </w:rPr>
        <mc:AlternateContent>
          <mc:Choice Requires="wpg">
            <w:drawing>
              <wp:anchor distT="0" distB="0" distL="114300" distR="114300" simplePos="0" relativeHeight="251658242" behindDoc="0" locked="0" layoutInCell="1" allowOverlap="1" wp14:anchorId="0B4FE085" wp14:editId="126516A0">
                <wp:simplePos x="0" y="0"/>
                <wp:positionH relativeFrom="column">
                  <wp:posOffset>3810</wp:posOffset>
                </wp:positionH>
                <wp:positionV relativeFrom="paragraph">
                  <wp:posOffset>763270</wp:posOffset>
                </wp:positionV>
                <wp:extent cx="1983740" cy="3850640"/>
                <wp:effectExtent l="13335" t="9525" r="12700" b="6985"/>
                <wp:wrapNone/>
                <wp:docPr id="6"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3740" cy="3850640"/>
                          <a:chOff x="-390" y="3135"/>
                          <a:chExt cx="3124" cy="6064"/>
                        </a:xfrm>
                      </wpg:grpSpPr>
                      <wps:wsp>
                        <wps:cNvPr id="7" name="Rectangle 7"/>
                        <wps:cNvSpPr>
                          <a:spLocks noChangeArrowheads="1"/>
                        </wps:cNvSpPr>
                        <wps:spPr bwMode="auto">
                          <a:xfrm flipH="1">
                            <a:off x="1172" y="6167"/>
                            <a:ext cx="1562" cy="1516"/>
                          </a:xfrm>
                          <a:prstGeom prst="rect">
                            <a:avLst/>
                          </a:prstGeom>
                          <a:solidFill>
                            <a:schemeClr val="bg1">
                              <a:lumMod val="50000"/>
                              <a:lumOff val="0"/>
                              <a:alpha val="79999"/>
                            </a:schemeClr>
                          </a:solidFill>
                          <a:ln w="12700">
                            <a:solidFill>
                              <a:schemeClr val="bg1">
                                <a:lumMod val="100000"/>
                                <a:lumOff val="0"/>
                              </a:schemeClr>
                            </a:solidFill>
                            <a:miter lim="800000"/>
                            <a:headEnd/>
                            <a:tailEnd/>
                          </a:ln>
                        </wps:spPr>
                        <wps:bodyPr rot="0" vert="horz" wrap="square" lIns="91440" tIns="45720" rIns="91440" bIns="45720" anchor="ctr" anchorCtr="0" upright="1">
                          <a:noAutofit/>
                        </wps:bodyPr>
                      </wps:wsp>
                      <wps:wsp>
                        <wps:cNvPr id="8" name="Rectangle 8"/>
                        <wps:cNvSpPr>
                          <a:spLocks noChangeArrowheads="1"/>
                        </wps:cNvSpPr>
                        <wps:spPr bwMode="auto">
                          <a:xfrm flipH="1">
                            <a:off x="1172" y="4651"/>
                            <a:ext cx="1562" cy="1516"/>
                          </a:xfrm>
                          <a:prstGeom prst="rect">
                            <a:avLst/>
                          </a:prstGeom>
                          <a:solidFill>
                            <a:schemeClr val="tx1">
                              <a:lumMod val="50000"/>
                              <a:lumOff val="50000"/>
                              <a:alpha val="50195"/>
                            </a:schemeClr>
                          </a:solidFill>
                          <a:ln w="12700">
                            <a:solidFill>
                              <a:schemeClr val="bg1">
                                <a:lumMod val="100000"/>
                                <a:lumOff val="0"/>
                              </a:schemeClr>
                            </a:solidFill>
                            <a:miter lim="800000"/>
                            <a:headEnd/>
                            <a:tailEnd/>
                          </a:ln>
                        </wps:spPr>
                        <wps:bodyPr rot="0" vert="horz" wrap="square" lIns="91440" tIns="45720" rIns="91440" bIns="45720" anchor="ctr" anchorCtr="0" upright="1">
                          <a:noAutofit/>
                        </wps:bodyPr>
                      </wps:wsp>
                      <wps:wsp>
                        <wps:cNvPr id="9" name="Rectangle 9"/>
                        <wps:cNvSpPr>
                          <a:spLocks noChangeArrowheads="1"/>
                        </wps:cNvSpPr>
                        <wps:spPr bwMode="auto">
                          <a:xfrm flipH="1">
                            <a:off x="-390" y="4651"/>
                            <a:ext cx="1562" cy="1516"/>
                          </a:xfrm>
                          <a:prstGeom prst="rect">
                            <a:avLst/>
                          </a:prstGeom>
                          <a:solidFill>
                            <a:schemeClr val="bg1">
                              <a:lumMod val="65000"/>
                              <a:lumOff val="0"/>
                              <a:alpha val="79999"/>
                            </a:schemeClr>
                          </a:solidFill>
                          <a:ln w="12700">
                            <a:solidFill>
                              <a:schemeClr val="bg1">
                                <a:lumMod val="100000"/>
                                <a:lumOff val="0"/>
                              </a:schemeClr>
                            </a:solidFill>
                            <a:miter lim="800000"/>
                            <a:headEnd/>
                            <a:tailEnd/>
                          </a:ln>
                        </wps:spPr>
                        <wps:bodyPr rot="0" vert="horz" wrap="square" lIns="91440" tIns="45720" rIns="91440" bIns="45720" anchor="ctr" anchorCtr="0" upright="1">
                          <a:noAutofit/>
                        </wps:bodyPr>
                      </wps:wsp>
                      <wps:wsp>
                        <wps:cNvPr id="10" name="Rectangle 10"/>
                        <wps:cNvSpPr>
                          <a:spLocks noChangeArrowheads="1"/>
                        </wps:cNvSpPr>
                        <wps:spPr bwMode="auto">
                          <a:xfrm flipH="1">
                            <a:off x="-390" y="3135"/>
                            <a:ext cx="1562" cy="1516"/>
                          </a:xfrm>
                          <a:prstGeom prst="rect">
                            <a:avLst/>
                          </a:prstGeom>
                          <a:solidFill>
                            <a:schemeClr val="bg1">
                              <a:lumMod val="75000"/>
                              <a:lumOff val="0"/>
                              <a:alpha val="50195"/>
                            </a:schemeClr>
                          </a:solidFill>
                          <a:ln w="12700">
                            <a:solidFill>
                              <a:schemeClr val="bg1">
                                <a:lumMod val="100000"/>
                                <a:lumOff val="0"/>
                              </a:schemeClr>
                            </a:solidFill>
                            <a:miter lim="800000"/>
                            <a:headEnd/>
                            <a:tailEnd/>
                          </a:ln>
                        </wps:spPr>
                        <wps:bodyPr rot="0" vert="horz" wrap="square" lIns="91440" tIns="45720" rIns="91440" bIns="45720" anchor="ctr" anchorCtr="0" upright="1">
                          <a:noAutofit/>
                        </wps:bodyPr>
                      </wps:wsp>
                      <wps:wsp>
                        <wps:cNvPr id="11" name="Rectangle 11"/>
                        <wps:cNvSpPr>
                          <a:spLocks noChangeArrowheads="1"/>
                        </wps:cNvSpPr>
                        <wps:spPr bwMode="auto">
                          <a:xfrm flipH="1">
                            <a:off x="-390" y="6167"/>
                            <a:ext cx="1562" cy="1516"/>
                          </a:xfrm>
                          <a:prstGeom prst="rect">
                            <a:avLst/>
                          </a:prstGeom>
                          <a:solidFill>
                            <a:schemeClr val="bg1">
                              <a:lumMod val="50000"/>
                              <a:lumOff val="0"/>
                              <a:alpha val="50195"/>
                            </a:schemeClr>
                          </a:solidFill>
                          <a:ln w="12700">
                            <a:solidFill>
                              <a:schemeClr val="bg1">
                                <a:lumMod val="100000"/>
                                <a:lumOff val="0"/>
                              </a:schemeClr>
                            </a:solidFill>
                            <a:miter lim="800000"/>
                            <a:headEnd/>
                            <a:tailEnd/>
                          </a:ln>
                        </wps:spPr>
                        <wps:bodyPr rot="0" vert="horz" wrap="square" lIns="91440" tIns="45720" rIns="91440" bIns="45720" anchor="ctr" anchorCtr="0" upright="1">
                          <a:noAutofit/>
                        </wps:bodyPr>
                      </wps:wsp>
                      <wps:wsp>
                        <wps:cNvPr id="12" name="Rectangle 12"/>
                        <wps:cNvSpPr>
                          <a:spLocks noChangeArrowheads="1"/>
                        </wps:cNvSpPr>
                        <wps:spPr bwMode="auto">
                          <a:xfrm flipH="1">
                            <a:off x="1172" y="7683"/>
                            <a:ext cx="1562" cy="1516"/>
                          </a:xfrm>
                          <a:prstGeom prst="rect">
                            <a:avLst/>
                          </a:prstGeom>
                          <a:solidFill>
                            <a:schemeClr val="tx1">
                              <a:lumMod val="85000"/>
                              <a:lumOff val="15000"/>
                              <a:alpha val="50195"/>
                            </a:schemeClr>
                          </a:solidFill>
                          <a:ln w="12700">
                            <a:solidFill>
                              <a:schemeClr val="bg1">
                                <a:lumMod val="100000"/>
                                <a:lumOff val="0"/>
                              </a:schemeClr>
                            </a:solidFill>
                            <a:miter lim="800000"/>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w14:anchorId="4E5E51BF">
              <v:group id="Group 20" style="position:absolute;margin-left:.3pt;margin-top:60.1pt;width:156.2pt;height:303.2pt;z-index:251661312" coordsize="3124,6064" coordorigin="-390,3135" o:spid="_x0000_s1026" w14:anchorId="5C3ADB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">
                <v:rect id="Rectangle 7" style="position:absolute;left:1172;top:6167;width:1562;height:1516;flip:x;visibility:visible;mso-wrap-style:square;v-text-anchor:middle" o:spid="_x0000_s1027" fillcolor="#7f7f7f [1612]" strokecolor="white [32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">
                  <v:fill opacity="52428f"/>
                </v:rect>
                <v:rect id="Rectangle 8" style="position:absolute;left:1172;top:4651;width:1562;height:1516;flip:x;visibility:visible;mso-wrap-style:square;v-text-anchor:middle" o:spid="_x0000_s1028" fillcolor="gray [1629]" strokecolor="white [32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">
                  <v:fill opacity="32896f"/>
                </v:rect>
                <v:rect id="Rectangle 9" style="position:absolute;left:-390;top:4651;width:1562;height:1516;flip:x;visibility:visible;mso-wrap-style:square;v-text-anchor:middle" o:spid="_x0000_s1029" fillcolor="#a5a5a5 [2092]" strokecolor="white [32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">
                  <v:fill opacity="52428f"/>
                </v:rect>
                <v:rect id="Rectangle 10" style="position:absolute;left:-390;top:3135;width:1562;height:1516;flip:x;visibility:visible;mso-wrap-style:square;v-text-anchor:middle" o:spid="_x0000_s1030" fillcolor="#bfbfbf [2412]" strokecolor="white [32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">
                  <v:fill opacity="32896f"/>
                </v:rect>
                <v:rect id="Rectangle 11" style="position:absolute;left:-390;top:6167;width:1562;height:1516;flip:x;visibility:visible;mso-wrap-style:square;v-text-anchor:middle" o:spid="_x0000_s1031" fillcolor="#7f7f7f [1612]" strokecolor="white [32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">
                  <v:fill opacity="32896f"/>
                </v:rect>
                <v:rect id="Rectangle 12" style="position:absolute;left:1172;top:7683;width:1562;height:1516;flip:x;visibility:visible;mso-wrap-style:square;v-text-anchor:middle" o:spid="_x0000_s1032" fillcolor="#272727 [2749]" strokecolor="white [32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">
                  <v:fill opacity="32896f"/>
                </v:rect>
              </v:group>
            </w:pict>
          </mc:Fallback>
        </mc:AlternateContent>
      </w:r>
      <w:r w:rsidRPr="00BD563A">
        <w:rPr>
          <w:rFonts w:cs="Arial"/>
          <w:szCs w:val="20"/>
        </w:rPr>
        <w:br w:type="page"/>
      </w:r>
      <w:r w:rsidRPr="00BD563A">
        <w:rPr>
          <w:rFonts w:cs="Arial"/>
          <w:szCs w:val="20"/>
        </w:rPr>
        <w:t>0</w:t>
      </w:r>
    </w:p>
    <w:sdt>
      <w:sdtPr>
        <w:rPr>
          <w:rFonts w:ascii="Arial" w:hAnsi="Arial" w:cs="Arial" w:eastAsiaTheme="minorHAnsi"/>
          <w:b w:val="0"/>
          <w:bCs w:val="0"/>
          <w:smallCaps w:val="0"/>
          <w:color w:val="auto"/>
          <w:sz w:val="20"/>
          <w:szCs w:val="20"/>
          <w:lang w:eastAsia="en-US"/>
        </w:rPr>
        <w:id w:val="484824762"/>
        <w:docPartObj>
          <w:docPartGallery w:val="Table of Contents"/>
          <w:docPartUnique/>
        </w:docPartObj>
      </w:sdtPr>
      <w:sdtEndPr>
        <w:rPr>
          <w:noProof/>
        </w:rPr>
      </w:sdtEndPr>
      <w:sdtContent>
        <w:p w:rsidRPr="00BD563A" w:rsidR="003F6186" w:rsidP="003F6186" w:rsidRDefault="003F6186" w14:paraId="1A9F9C02" w14:textId="77777777">
          <w:pPr>
            <w:pStyle w:val="TOCHeading"/>
            <w:rPr>
              <w:rFonts w:ascii="Arial" w:hAnsi="Arial" w:cs="Arial"/>
              <w:color w:val="660033"/>
              <w:sz w:val="20"/>
              <w:szCs w:val="20"/>
            </w:rPr>
          </w:pPr>
          <w:r w:rsidRPr="00BD563A">
            <w:rPr>
              <w:rFonts w:ascii="Arial" w:hAnsi="Arial" w:cs="Arial"/>
              <w:color w:val="660033"/>
              <w:sz w:val="20"/>
              <w:szCs w:val="20"/>
            </w:rPr>
            <w:t>Contents</w:t>
          </w:r>
        </w:p>
        <w:p w:rsidRPr="00BD563A" w:rsidR="003F6186" w:rsidP="003F6186" w:rsidRDefault="003F6186" w14:paraId="7830AE26" w14:textId="77777777">
          <w:pPr>
            <w:pStyle w:val="TOC1"/>
            <w:rPr>
              <w:rFonts w:cs="Arial" w:eastAsiaTheme="minorEastAsia"/>
            </w:rPr>
          </w:pPr>
          <w:r w:rsidRPr="00BD563A">
            <w:rPr>
              <w:rFonts w:cs="Arial"/>
            </w:rPr>
            <w:fldChar w:fldCharType="begin"/>
          </w:r>
          <w:r w:rsidRPr="00BD563A">
            <w:rPr>
              <w:rFonts w:cs="Arial"/>
            </w:rPr>
            <w:instrText xml:space="preserve"> TOC \o "1-3" \h \z \u </w:instrText>
          </w:r>
          <w:r w:rsidRPr="00BD563A">
            <w:rPr>
              <w:rFonts w:cs="Arial"/>
            </w:rPr>
            <w:fldChar w:fldCharType="separate"/>
          </w:r>
          <w:hyperlink w:history="1" w:anchor="_Toc482016936">
            <w:r w:rsidRPr="00BD563A">
              <w:rPr>
                <w:rStyle w:val="Hyperlink"/>
                <w:rFonts w:cs="Arial"/>
              </w:rPr>
              <w:t>1. Version Control</w:t>
            </w:r>
            <w:r w:rsidRPr="00BD563A">
              <w:rPr>
                <w:rFonts w:cs="Arial"/>
                <w:webHidden/>
              </w:rPr>
              <w:tab/>
            </w:r>
            <w:r w:rsidRPr="00BD563A">
              <w:rPr>
                <w:rFonts w:cs="Arial"/>
                <w:webHidden/>
              </w:rPr>
              <w:fldChar w:fldCharType="begin"/>
            </w:r>
            <w:r w:rsidRPr="00BD563A">
              <w:rPr>
                <w:rFonts w:cs="Arial"/>
                <w:webHidden/>
              </w:rPr>
              <w:instrText xml:space="preserve"> PAGEREF _Toc482016936 \h </w:instrText>
            </w:r>
            <w:r w:rsidRPr="00BD563A">
              <w:rPr>
                <w:rFonts w:cs="Arial"/>
                <w:webHidden/>
              </w:rPr>
            </w:r>
            <w:r w:rsidRPr="00BD563A">
              <w:rPr>
                <w:rFonts w:cs="Arial"/>
                <w:webHidden/>
              </w:rPr>
              <w:fldChar w:fldCharType="separate"/>
            </w:r>
            <w:r w:rsidRPr="00BD563A">
              <w:rPr>
                <w:rFonts w:cs="Arial"/>
                <w:webHidden/>
              </w:rPr>
              <w:t>2</w:t>
            </w:r>
            <w:r w:rsidRPr="00BD563A">
              <w:rPr>
                <w:rFonts w:cs="Arial"/>
                <w:webHidden/>
              </w:rPr>
              <w:fldChar w:fldCharType="end"/>
            </w:r>
          </w:hyperlink>
        </w:p>
        <w:p w:rsidRPr="00BD563A" w:rsidR="003F6186" w:rsidP="003F6186" w:rsidRDefault="00D67A9A" w14:paraId="7E95D532" w14:textId="77777777">
          <w:pPr>
            <w:pStyle w:val="TOC1"/>
            <w:rPr>
              <w:rFonts w:cs="Arial" w:eastAsiaTheme="minorEastAsia"/>
            </w:rPr>
          </w:pPr>
          <w:hyperlink w:history="1" w:anchor="_Toc482016937">
            <w:r w:rsidRPr="00BD563A" w:rsidR="003F6186">
              <w:rPr>
                <w:rStyle w:val="Hyperlink"/>
                <w:rFonts w:cs="Arial"/>
              </w:rPr>
              <w:t>2. Purpose Of The Document</w:t>
            </w:r>
            <w:r w:rsidRPr="00BD563A" w:rsidR="003F6186">
              <w:rPr>
                <w:rFonts w:cs="Arial"/>
                <w:webHidden/>
              </w:rPr>
              <w:tab/>
            </w:r>
            <w:r w:rsidRPr="00BD563A" w:rsidR="003F6186">
              <w:rPr>
                <w:rFonts w:cs="Arial"/>
                <w:webHidden/>
              </w:rPr>
              <w:fldChar w:fldCharType="begin"/>
            </w:r>
            <w:r w:rsidRPr="00BD563A" w:rsidR="003F6186">
              <w:rPr>
                <w:rFonts w:cs="Arial"/>
                <w:webHidden/>
              </w:rPr>
              <w:instrText xml:space="preserve"> PAGEREF _Toc482016937 \h </w:instrText>
            </w:r>
            <w:r w:rsidRPr="00BD563A" w:rsidR="003F6186">
              <w:rPr>
                <w:rFonts w:cs="Arial"/>
                <w:webHidden/>
              </w:rPr>
            </w:r>
            <w:r w:rsidRPr="00BD563A" w:rsidR="003F6186">
              <w:rPr>
                <w:rFonts w:cs="Arial"/>
                <w:webHidden/>
              </w:rPr>
              <w:fldChar w:fldCharType="separate"/>
            </w:r>
            <w:r w:rsidRPr="00BD563A" w:rsidR="003F6186">
              <w:rPr>
                <w:rFonts w:cs="Arial"/>
                <w:webHidden/>
              </w:rPr>
              <w:t>2</w:t>
            </w:r>
            <w:r w:rsidRPr="00BD563A" w:rsidR="003F6186">
              <w:rPr>
                <w:rFonts w:cs="Arial"/>
                <w:webHidden/>
              </w:rPr>
              <w:fldChar w:fldCharType="end"/>
            </w:r>
          </w:hyperlink>
        </w:p>
        <w:p w:rsidRPr="00BD563A" w:rsidR="003F6186" w:rsidP="003F6186" w:rsidRDefault="00D67A9A" w14:paraId="5520E6DC" w14:textId="4393F175">
          <w:pPr>
            <w:pStyle w:val="TOC1"/>
            <w:rPr>
              <w:rFonts w:cs="Arial" w:eastAsiaTheme="minorEastAsia"/>
            </w:rPr>
          </w:pPr>
          <w:hyperlink w:history="1" w:anchor="_Toc482016938">
            <w:r w:rsidRPr="00BD563A" w:rsidR="003F4056">
              <w:rPr>
                <w:rStyle w:val="Hyperlink"/>
                <w:rFonts w:cs="Arial"/>
              </w:rPr>
              <w:t>3</w:t>
            </w:r>
            <w:r w:rsidRPr="00BD563A" w:rsidR="003F6186">
              <w:rPr>
                <w:rStyle w:val="Hyperlink"/>
                <w:rFonts w:cs="Arial"/>
              </w:rPr>
              <w:t>.</w:t>
            </w:r>
            <w:r w:rsidRPr="00BD563A" w:rsidR="003F4056">
              <w:rPr>
                <w:rFonts w:cs="Arial" w:eastAsiaTheme="minorEastAsia"/>
              </w:rPr>
              <w:t xml:space="preserve"> </w:t>
            </w:r>
            <w:r w:rsidRPr="00BD563A" w:rsidR="003F6186">
              <w:rPr>
                <w:rStyle w:val="Hyperlink"/>
                <w:rFonts w:cs="Arial"/>
              </w:rPr>
              <w:t>Glossary</w:t>
            </w:r>
            <w:r w:rsidRPr="00BD563A" w:rsidR="003F6186">
              <w:rPr>
                <w:rFonts w:cs="Arial"/>
                <w:webHidden/>
              </w:rPr>
              <w:tab/>
            </w:r>
            <w:r w:rsidRPr="00BD563A" w:rsidR="003F6186">
              <w:rPr>
                <w:rFonts w:cs="Arial"/>
                <w:webHidden/>
              </w:rPr>
              <w:fldChar w:fldCharType="begin"/>
            </w:r>
            <w:r w:rsidRPr="00BD563A" w:rsidR="003F6186">
              <w:rPr>
                <w:rFonts w:cs="Arial"/>
                <w:webHidden/>
              </w:rPr>
              <w:instrText xml:space="preserve"> PAGEREF _Toc482016938 \h </w:instrText>
            </w:r>
            <w:r w:rsidRPr="00BD563A" w:rsidR="003F6186">
              <w:rPr>
                <w:rFonts w:cs="Arial"/>
                <w:webHidden/>
              </w:rPr>
            </w:r>
            <w:r w:rsidRPr="00BD563A" w:rsidR="003F6186">
              <w:rPr>
                <w:rFonts w:cs="Arial"/>
                <w:webHidden/>
              </w:rPr>
              <w:fldChar w:fldCharType="separate"/>
            </w:r>
            <w:r w:rsidRPr="00BD563A" w:rsidR="003F6186">
              <w:rPr>
                <w:rFonts w:cs="Arial"/>
                <w:webHidden/>
              </w:rPr>
              <w:t>2</w:t>
            </w:r>
            <w:r w:rsidRPr="00BD563A" w:rsidR="003F6186">
              <w:rPr>
                <w:rFonts w:cs="Arial"/>
                <w:webHidden/>
              </w:rPr>
              <w:fldChar w:fldCharType="end"/>
            </w:r>
          </w:hyperlink>
        </w:p>
        <w:p w:rsidRPr="00BD563A" w:rsidR="003F6186" w:rsidP="003F6186" w:rsidRDefault="00D67A9A" w14:paraId="0232909F" w14:textId="72BF9A34">
          <w:pPr>
            <w:pStyle w:val="TOC1"/>
            <w:rPr>
              <w:rFonts w:cs="Arial" w:eastAsiaTheme="minorEastAsia"/>
            </w:rPr>
          </w:pPr>
          <w:hyperlink w:history="1" w:anchor="_Toc482016939">
            <w:r w:rsidRPr="00BD563A" w:rsidR="00AA561E">
              <w:rPr>
                <w:rStyle w:val="Hyperlink"/>
                <w:rFonts w:cs="Arial"/>
              </w:rPr>
              <w:t xml:space="preserve">4. </w:t>
            </w:r>
            <w:r w:rsidRPr="00BD563A" w:rsidR="003F6186">
              <w:rPr>
                <w:rStyle w:val="Hyperlink"/>
                <w:rFonts w:cs="Arial"/>
              </w:rPr>
              <w:t>Scope of Testing</w:t>
            </w:r>
            <w:r w:rsidRPr="00BD563A" w:rsidR="003F6186">
              <w:rPr>
                <w:rFonts w:cs="Arial"/>
                <w:webHidden/>
              </w:rPr>
              <w:tab/>
            </w:r>
            <w:r w:rsidRPr="00BD563A" w:rsidR="003F6186">
              <w:rPr>
                <w:rFonts w:cs="Arial"/>
                <w:webHidden/>
              </w:rPr>
              <w:fldChar w:fldCharType="begin"/>
            </w:r>
            <w:r w:rsidRPr="00BD563A" w:rsidR="003F6186">
              <w:rPr>
                <w:rFonts w:cs="Arial"/>
                <w:webHidden/>
              </w:rPr>
              <w:instrText xml:space="preserve"> PAGEREF _Toc482016939 \h </w:instrText>
            </w:r>
            <w:r w:rsidRPr="00BD563A" w:rsidR="003F6186">
              <w:rPr>
                <w:rFonts w:cs="Arial"/>
                <w:webHidden/>
              </w:rPr>
            </w:r>
            <w:r w:rsidRPr="00BD563A" w:rsidR="003F6186">
              <w:rPr>
                <w:rFonts w:cs="Arial"/>
                <w:webHidden/>
              </w:rPr>
              <w:fldChar w:fldCharType="separate"/>
            </w:r>
            <w:r w:rsidRPr="00BD563A" w:rsidR="003F6186">
              <w:rPr>
                <w:rFonts w:cs="Arial"/>
                <w:webHidden/>
              </w:rPr>
              <w:t>2</w:t>
            </w:r>
            <w:r w:rsidRPr="00BD563A" w:rsidR="003F6186">
              <w:rPr>
                <w:rFonts w:cs="Arial"/>
                <w:webHidden/>
              </w:rPr>
              <w:fldChar w:fldCharType="end"/>
            </w:r>
          </w:hyperlink>
        </w:p>
        <w:p w:rsidRPr="00BD563A" w:rsidR="003F6186" w:rsidP="003F6186" w:rsidRDefault="00D67A9A" w14:paraId="68E2C69A" w14:textId="7941464A">
          <w:pPr>
            <w:pStyle w:val="TOC2"/>
            <w:rPr>
              <w:rFonts w:cs="Arial" w:eastAsiaTheme="minorEastAsia"/>
              <w:sz w:val="20"/>
              <w:szCs w:val="20"/>
            </w:rPr>
          </w:pPr>
          <w:hyperlink w:history="1" w:anchor="_Toc482016941">
            <w:r w:rsidRPr="00BD563A" w:rsidR="00AA561E">
              <w:rPr>
                <w:rStyle w:val="Hyperlink"/>
                <w:rFonts w:cs="Arial"/>
                <w:sz w:val="20"/>
                <w:szCs w:val="20"/>
              </w:rPr>
              <w:t>4</w:t>
            </w:r>
            <w:r w:rsidRPr="00BD563A" w:rsidR="003F6186">
              <w:rPr>
                <w:rStyle w:val="Hyperlink"/>
                <w:rFonts w:cs="Arial"/>
                <w:sz w:val="20"/>
                <w:szCs w:val="20"/>
              </w:rPr>
              <w:t>.1</w:t>
            </w:r>
            <w:r w:rsidRPr="00BD563A" w:rsidR="003F6186">
              <w:rPr>
                <w:rFonts w:cs="Arial" w:eastAsiaTheme="minorEastAsia"/>
                <w:sz w:val="20"/>
                <w:szCs w:val="20"/>
              </w:rPr>
              <w:tab/>
            </w:r>
            <w:r w:rsidRPr="00BD563A" w:rsidR="003F6186">
              <w:rPr>
                <w:rStyle w:val="Hyperlink"/>
                <w:rFonts w:cs="Arial"/>
                <w:sz w:val="20"/>
                <w:szCs w:val="20"/>
              </w:rPr>
              <w:t>Requirements In Scope for Testing</w:t>
            </w:r>
            <w:r w:rsidRPr="00BD563A" w:rsidR="003F6186">
              <w:rPr>
                <w:rFonts w:cs="Arial"/>
                <w:webHidden/>
                <w:sz w:val="20"/>
                <w:szCs w:val="20"/>
              </w:rPr>
              <w:tab/>
            </w:r>
            <w:r w:rsidRPr="00BD563A" w:rsidR="003F6186">
              <w:rPr>
                <w:rFonts w:cs="Arial"/>
                <w:webHidden/>
                <w:sz w:val="20"/>
                <w:szCs w:val="20"/>
              </w:rPr>
              <w:fldChar w:fldCharType="begin"/>
            </w:r>
            <w:r w:rsidRPr="00BD563A" w:rsidR="003F6186">
              <w:rPr>
                <w:rFonts w:cs="Arial"/>
                <w:webHidden/>
                <w:sz w:val="20"/>
                <w:szCs w:val="20"/>
              </w:rPr>
              <w:instrText xml:space="preserve"> PAGEREF _Toc482016941 \h </w:instrText>
            </w:r>
            <w:r w:rsidRPr="00BD563A" w:rsidR="003F6186">
              <w:rPr>
                <w:rFonts w:cs="Arial"/>
                <w:webHidden/>
                <w:sz w:val="20"/>
                <w:szCs w:val="20"/>
              </w:rPr>
            </w:r>
            <w:r w:rsidRPr="00BD563A" w:rsidR="003F6186">
              <w:rPr>
                <w:rFonts w:cs="Arial"/>
                <w:webHidden/>
                <w:sz w:val="20"/>
                <w:szCs w:val="20"/>
              </w:rPr>
              <w:fldChar w:fldCharType="separate"/>
            </w:r>
            <w:r w:rsidRPr="00BD563A" w:rsidR="003F6186">
              <w:rPr>
                <w:rFonts w:cs="Arial"/>
                <w:webHidden/>
                <w:sz w:val="20"/>
                <w:szCs w:val="20"/>
              </w:rPr>
              <w:t>2</w:t>
            </w:r>
            <w:r w:rsidRPr="00BD563A" w:rsidR="003F6186">
              <w:rPr>
                <w:rFonts w:cs="Arial"/>
                <w:webHidden/>
                <w:sz w:val="20"/>
                <w:szCs w:val="20"/>
              </w:rPr>
              <w:fldChar w:fldCharType="end"/>
            </w:r>
          </w:hyperlink>
        </w:p>
        <w:p w:rsidRPr="00BD563A" w:rsidR="003F6186" w:rsidP="003F6186" w:rsidRDefault="00D67A9A" w14:paraId="5EE9ED8B" w14:textId="24BE139A">
          <w:pPr>
            <w:pStyle w:val="TOC2"/>
            <w:rPr>
              <w:rFonts w:cs="Arial" w:eastAsiaTheme="minorEastAsia"/>
              <w:sz w:val="20"/>
              <w:szCs w:val="20"/>
            </w:rPr>
          </w:pPr>
          <w:hyperlink w:history="1" w:anchor="_Toc482016942">
            <w:r w:rsidRPr="00BD563A" w:rsidR="00AA561E">
              <w:rPr>
                <w:rStyle w:val="Hyperlink"/>
                <w:rFonts w:cs="Arial"/>
                <w:sz w:val="20"/>
                <w:szCs w:val="20"/>
              </w:rPr>
              <w:t>4</w:t>
            </w:r>
            <w:r w:rsidRPr="00BD563A" w:rsidR="003F6186">
              <w:rPr>
                <w:rStyle w:val="Hyperlink"/>
                <w:rFonts w:cs="Arial"/>
                <w:sz w:val="20"/>
                <w:szCs w:val="20"/>
              </w:rPr>
              <w:t>.2</w:t>
            </w:r>
            <w:r w:rsidRPr="00BD563A" w:rsidR="003F6186">
              <w:rPr>
                <w:rFonts w:cs="Arial" w:eastAsiaTheme="minorEastAsia"/>
                <w:sz w:val="20"/>
                <w:szCs w:val="20"/>
              </w:rPr>
              <w:tab/>
            </w:r>
            <w:r w:rsidRPr="00BD563A" w:rsidR="003F6186">
              <w:rPr>
                <w:rStyle w:val="Hyperlink"/>
                <w:rFonts w:cs="Arial"/>
                <w:sz w:val="20"/>
                <w:szCs w:val="20"/>
              </w:rPr>
              <w:t>Requirements Out Of Scope for Testing</w:t>
            </w:r>
            <w:r w:rsidRPr="00BD563A" w:rsidR="003F6186">
              <w:rPr>
                <w:rFonts w:cs="Arial"/>
                <w:webHidden/>
                <w:sz w:val="20"/>
                <w:szCs w:val="20"/>
              </w:rPr>
              <w:tab/>
            </w:r>
            <w:r w:rsidRPr="00BD563A" w:rsidR="003F6186">
              <w:rPr>
                <w:rFonts w:cs="Arial"/>
                <w:webHidden/>
                <w:sz w:val="20"/>
                <w:szCs w:val="20"/>
              </w:rPr>
              <w:fldChar w:fldCharType="begin"/>
            </w:r>
            <w:r w:rsidRPr="00BD563A" w:rsidR="003F6186">
              <w:rPr>
                <w:rFonts w:cs="Arial"/>
                <w:webHidden/>
                <w:sz w:val="20"/>
                <w:szCs w:val="20"/>
              </w:rPr>
              <w:instrText xml:space="preserve"> PAGEREF _Toc482016942 \h </w:instrText>
            </w:r>
            <w:r w:rsidRPr="00BD563A" w:rsidR="003F6186">
              <w:rPr>
                <w:rFonts w:cs="Arial"/>
                <w:webHidden/>
                <w:sz w:val="20"/>
                <w:szCs w:val="20"/>
              </w:rPr>
            </w:r>
            <w:r w:rsidRPr="00BD563A" w:rsidR="003F6186">
              <w:rPr>
                <w:rFonts w:cs="Arial"/>
                <w:webHidden/>
                <w:sz w:val="20"/>
                <w:szCs w:val="20"/>
              </w:rPr>
              <w:fldChar w:fldCharType="separate"/>
            </w:r>
            <w:r w:rsidRPr="00BD563A" w:rsidR="003F6186">
              <w:rPr>
                <w:rFonts w:cs="Arial"/>
                <w:webHidden/>
                <w:sz w:val="20"/>
                <w:szCs w:val="20"/>
              </w:rPr>
              <w:t>4</w:t>
            </w:r>
            <w:r w:rsidRPr="00BD563A" w:rsidR="003F6186">
              <w:rPr>
                <w:rFonts w:cs="Arial"/>
                <w:webHidden/>
                <w:sz w:val="20"/>
                <w:szCs w:val="20"/>
              </w:rPr>
              <w:fldChar w:fldCharType="end"/>
            </w:r>
          </w:hyperlink>
        </w:p>
        <w:p w:rsidRPr="00BD563A" w:rsidR="003F6186" w:rsidP="003F6186" w:rsidRDefault="00D67A9A" w14:paraId="4F4AD80B" w14:textId="22CA4150">
          <w:pPr>
            <w:pStyle w:val="TOC1"/>
            <w:rPr>
              <w:rFonts w:cs="Arial" w:eastAsiaTheme="minorEastAsia"/>
            </w:rPr>
          </w:pPr>
          <w:hyperlink w:history="1" w:anchor="_Toc482016943">
            <w:r w:rsidRPr="00BD563A" w:rsidR="00AA561E">
              <w:rPr>
                <w:rStyle w:val="Hyperlink"/>
                <w:rFonts w:cs="Arial"/>
              </w:rPr>
              <w:t>5</w:t>
            </w:r>
            <w:r w:rsidRPr="00BD563A" w:rsidR="003F6186">
              <w:rPr>
                <w:rStyle w:val="Hyperlink"/>
                <w:rFonts w:cs="Arial"/>
              </w:rPr>
              <w:t>. Test Approach</w:t>
            </w:r>
            <w:r w:rsidRPr="00BD563A" w:rsidR="003F6186">
              <w:rPr>
                <w:rFonts w:cs="Arial"/>
                <w:webHidden/>
              </w:rPr>
              <w:tab/>
            </w:r>
            <w:r w:rsidRPr="00BD563A" w:rsidR="003F6186">
              <w:rPr>
                <w:rFonts w:cs="Arial"/>
                <w:webHidden/>
              </w:rPr>
              <w:fldChar w:fldCharType="begin"/>
            </w:r>
            <w:r w:rsidRPr="00BD563A" w:rsidR="003F6186">
              <w:rPr>
                <w:rFonts w:cs="Arial"/>
                <w:webHidden/>
              </w:rPr>
              <w:instrText xml:space="preserve"> PAGEREF _Toc482016943 \h </w:instrText>
            </w:r>
            <w:r w:rsidRPr="00BD563A" w:rsidR="003F6186">
              <w:rPr>
                <w:rFonts w:cs="Arial"/>
                <w:webHidden/>
              </w:rPr>
            </w:r>
            <w:r w:rsidRPr="00BD563A" w:rsidR="003F6186">
              <w:rPr>
                <w:rFonts w:cs="Arial"/>
                <w:webHidden/>
              </w:rPr>
              <w:fldChar w:fldCharType="separate"/>
            </w:r>
            <w:r w:rsidRPr="00BD563A" w:rsidR="003F6186">
              <w:rPr>
                <w:rFonts w:cs="Arial"/>
                <w:webHidden/>
              </w:rPr>
              <w:t>4</w:t>
            </w:r>
            <w:r w:rsidRPr="00BD563A" w:rsidR="003F6186">
              <w:rPr>
                <w:rFonts w:cs="Arial"/>
                <w:webHidden/>
              </w:rPr>
              <w:fldChar w:fldCharType="end"/>
            </w:r>
          </w:hyperlink>
        </w:p>
        <w:p w:rsidRPr="00BD563A" w:rsidR="003F6186" w:rsidP="003F6186" w:rsidRDefault="00D67A9A" w14:paraId="054F0314" w14:textId="62EC6928">
          <w:pPr>
            <w:pStyle w:val="TOC2"/>
            <w:rPr>
              <w:rFonts w:cs="Arial" w:eastAsiaTheme="minorEastAsia"/>
              <w:sz w:val="20"/>
              <w:szCs w:val="20"/>
            </w:rPr>
          </w:pPr>
          <w:hyperlink w:history="1" w:anchor="_Toc482016944">
            <w:r w:rsidRPr="00BD563A" w:rsidR="00AA561E">
              <w:rPr>
                <w:rStyle w:val="Hyperlink"/>
                <w:rFonts w:cs="Arial"/>
                <w:sz w:val="20"/>
                <w:szCs w:val="20"/>
              </w:rPr>
              <w:t>5</w:t>
            </w:r>
            <w:r w:rsidRPr="00BD563A" w:rsidR="003F6186">
              <w:rPr>
                <w:rStyle w:val="Hyperlink"/>
                <w:rFonts w:cs="Arial"/>
                <w:sz w:val="20"/>
                <w:szCs w:val="20"/>
              </w:rPr>
              <w:t>.1</w:t>
            </w:r>
            <w:r w:rsidRPr="00BD563A" w:rsidR="003F6186">
              <w:rPr>
                <w:rFonts w:cs="Arial" w:eastAsiaTheme="minorEastAsia"/>
                <w:sz w:val="20"/>
                <w:szCs w:val="20"/>
              </w:rPr>
              <w:tab/>
            </w:r>
            <w:r w:rsidRPr="00BD563A" w:rsidR="003F6186">
              <w:rPr>
                <w:rStyle w:val="Hyperlink"/>
                <w:rFonts w:cs="Arial"/>
                <w:sz w:val="20"/>
                <w:szCs w:val="20"/>
              </w:rPr>
              <w:t>Test Design Phase</w:t>
            </w:r>
            <w:r w:rsidRPr="00BD563A" w:rsidR="003F6186">
              <w:rPr>
                <w:rFonts w:cs="Arial"/>
                <w:webHidden/>
                <w:sz w:val="20"/>
                <w:szCs w:val="20"/>
              </w:rPr>
              <w:tab/>
            </w:r>
            <w:r w:rsidRPr="00BD563A" w:rsidR="003F6186">
              <w:rPr>
                <w:rFonts w:cs="Arial"/>
                <w:webHidden/>
                <w:sz w:val="20"/>
                <w:szCs w:val="20"/>
              </w:rPr>
              <w:fldChar w:fldCharType="begin"/>
            </w:r>
            <w:r w:rsidRPr="00BD563A" w:rsidR="003F6186">
              <w:rPr>
                <w:rFonts w:cs="Arial"/>
                <w:webHidden/>
                <w:sz w:val="20"/>
                <w:szCs w:val="20"/>
              </w:rPr>
              <w:instrText xml:space="preserve"> PAGEREF _Toc482016944 \h </w:instrText>
            </w:r>
            <w:r w:rsidRPr="00BD563A" w:rsidR="003F6186">
              <w:rPr>
                <w:rFonts w:cs="Arial"/>
                <w:webHidden/>
                <w:sz w:val="20"/>
                <w:szCs w:val="20"/>
              </w:rPr>
            </w:r>
            <w:r w:rsidRPr="00BD563A" w:rsidR="003F6186">
              <w:rPr>
                <w:rFonts w:cs="Arial"/>
                <w:webHidden/>
                <w:sz w:val="20"/>
                <w:szCs w:val="20"/>
              </w:rPr>
              <w:fldChar w:fldCharType="separate"/>
            </w:r>
            <w:r w:rsidRPr="00BD563A" w:rsidR="003F6186">
              <w:rPr>
                <w:rFonts w:cs="Arial"/>
                <w:webHidden/>
                <w:sz w:val="20"/>
                <w:szCs w:val="20"/>
              </w:rPr>
              <w:t>5</w:t>
            </w:r>
            <w:r w:rsidRPr="00BD563A" w:rsidR="003F6186">
              <w:rPr>
                <w:rFonts w:cs="Arial"/>
                <w:webHidden/>
                <w:sz w:val="20"/>
                <w:szCs w:val="20"/>
              </w:rPr>
              <w:fldChar w:fldCharType="end"/>
            </w:r>
          </w:hyperlink>
        </w:p>
        <w:p w:rsidRPr="00BD563A" w:rsidR="003F6186" w:rsidP="003F6186" w:rsidRDefault="00D67A9A" w14:paraId="4335CB04" w14:textId="09CD9AC6">
          <w:pPr>
            <w:pStyle w:val="TOC3"/>
            <w:rPr>
              <w:rFonts w:cs="Arial" w:eastAsiaTheme="minorEastAsia"/>
              <w:sz w:val="20"/>
              <w:szCs w:val="20"/>
            </w:rPr>
          </w:pPr>
          <w:hyperlink w:history="1" w:anchor="_Toc482016945">
            <w:r w:rsidRPr="00BD563A" w:rsidR="00AA561E">
              <w:rPr>
                <w:rStyle w:val="Hyperlink"/>
                <w:rFonts w:cs="Arial"/>
                <w:snapToGrid w:val="0"/>
                <w:w w:val="0"/>
                <w:sz w:val="20"/>
                <w:szCs w:val="20"/>
              </w:rPr>
              <w:t>5</w:t>
            </w:r>
            <w:r w:rsidRPr="00BD563A" w:rsidR="003F6186">
              <w:rPr>
                <w:rStyle w:val="Hyperlink"/>
                <w:rFonts w:cs="Arial"/>
                <w:snapToGrid w:val="0"/>
                <w:w w:val="0"/>
                <w:sz w:val="20"/>
                <w:szCs w:val="20"/>
              </w:rPr>
              <w:t>.1.1</w:t>
            </w:r>
            <w:r w:rsidRPr="00BD563A" w:rsidR="003F6186">
              <w:rPr>
                <w:rStyle w:val="Hyperlink"/>
                <w:rFonts w:cs="Arial"/>
                <w:sz w:val="20"/>
                <w:szCs w:val="20"/>
              </w:rPr>
              <w:t xml:space="preserve"> Identification Of Test Objectives/Requirements</w:t>
            </w:r>
            <w:r w:rsidRPr="00BD563A" w:rsidR="003F6186">
              <w:rPr>
                <w:rFonts w:cs="Arial"/>
                <w:webHidden/>
                <w:sz w:val="20"/>
                <w:szCs w:val="20"/>
              </w:rPr>
              <w:tab/>
            </w:r>
            <w:r w:rsidRPr="00BD563A" w:rsidR="003F6186">
              <w:rPr>
                <w:rFonts w:cs="Arial"/>
                <w:webHidden/>
                <w:sz w:val="20"/>
                <w:szCs w:val="20"/>
              </w:rPr>
              <w:fldChar w:fldCharType="begin"/>
            </w:r>
            <w:r w:rsidRPr="00BD563A" w:rsidR="003F6186">
              <w:rPr>
                <w:rFonts w:cs="Arial"/>
                <w:webHidden/>
                <w:sz w:val="20"/>
                <w:szCs w:val="20"/>
              </w:rPr>
              <w:instrText xml:space="preserve"> PAGEREF _Toc482016945 \h </w:instrText>
            </w:r>
            <w:r w:rsidRPr="00BD563A" w:rsidR="003F6186">
              <w:rPr>
                <w:rFonts w:cs="Arial"/>
                <w:webHidden/>
                <w:sz w:val="20"/>
                <w:szCs w:val="20"/>
              </w:rPr>
            </w:r>
            <w:r w:rsidRPr="00BD563A" w:rsidR="003F6186">
              <w:rPr>
                <w:rFonts w:cs="Arial"/>
                <w:webHidden/>
                <w:sz w:val="20"/>
                <w:szCs w:val="20"/>
              </w:rPr>
              <w:fldChar w:fldCharType="separate"/>
            </w:r>
            <w:r w:rsidRPr="00BD563A" w:rsidR="003F6186">
              <w:rPr>
                <w:rFonts w:cs="Arial"/>
                <w:webHidden/>
                <w:sz w:val="20"/>
                <w:szCs w:val="20"/>
              </w:rPr>
              <w:t>5</w:t>
            </w:r>
            <w:r w:rsidRPr="00BD563A" w:rsidR="003F6186">
              <w:rPr>
                <w:rFonts w:cs="Arial"/>
                <w:webHidden/>
                <w:sz w:val="20"/>
                <w:szCs w:val="20"/>
              </w:rPr>
              <w:fldChar w:fldCharType="end"/>
            </w:r>
          </w:hyperlink>
        </w:p>
        <w:p w:rsidRPr="00BD563A" w:rsidR="003F6186" w:rsidP="003F6186" w:rsidRDefault="00D67A9A" w14:paraId="01BA2D80" w14:textId="295E5610">
          <w:pPr>
            <w:pStyle w:val="TOC3"/>
            <w:rPr>
              <w:rFonts w:cs="Arial" w:eastAsiaTheme="minorEastAsia"/>
              <w:sz w:val="20"/>
              <w:szCs w:val="20"/>
            </w:rPr>
          </w:pPr>
          <w:hyperlink w:history="1" w:anchor="_Toc482016946">
            <w:r w:rsidRPr="00BD563A" w:rsidR="00AA561E">
              <w:rPr>
                <w:rStyle w:val="Hyperlink"/>
                <w:rFonts w:cs="Arial"/>
                <w:snapToGrid w:val="0"/>
                <w:w w:val="0"/>
                <w:sz w:val="20"/>
                <w:szCs w:val="20"/>
              </w:rPr>
              <w:t>5</w:t>
            </w:r>
            <w:r w:rsidRPr="00BD563A" w:rsidR="003F6186">
              <w:rPr>
                <w:rStyle w:val="Hyperlink"/>
                <w:rFonts w:cs="Arial"/>
                <w:snapToGrid w:val="0"/>
                <w:w w:val="0"/>
                <w:sz w:val="20"/>
                <w:szCs w:val="20"/>
              </w:rPr>
              <w:t>.1.2</w:t>
            </w:r>
            <w:r w:rsidRPr="00BD563A" w:rsidR="003F6186">
              <w:rPr>
                <w:rStyle w:val="Hyperlink"/>
                <w:rFonts w:cs="Arial"/>
                <w:sz w:val="20"/>
                <w:szCs w:val="20"/>
              </w:rPr>
              <w:t xml:space="preserve"> Test Case Design</w:t>
            </w:r>
            <w:r w:rsidRPr="00BD563A" w:rsidR="003F6186">
              <w:rPr>
                <w:rFonts w:cs="Arial"/>
                <w:webHidden/>
                <w:sz w:val="20"/>
                <w:szCs w:val="20"/>
              </w:rPr>
              <w:tab/>
            </w:r>
            <w:r w:rsidRPr="00BD563A" w:rsidR="003F6186">
              <w:rPr>
                <w:rFonts w:cs="Arial"/>
                <w:webHidden/>
                <w:sz w:val="20"/>
                <w:szCs w:val="20"/>
              </w:rPr>
              <w:fldChar w:fldCharType="begin"/>
            </w:r>
            <w:r w:rsidRPr="00BD563A" w:rsidR="003F6186">
              <w:rPr>
                <w:rFonts w:cs="Arial"/>
                <w:webHidden/>
                <w:sz w:val="20"/>
                <w:szCs w:val="20"/>
              </w:rPr>
              <w:instrText xml:space="preserve"> PAGEREF _Toc482016946 \h </w:instrText>
            </w:r>
            <w:r w:rsidRPr="00BD563A" w:rsidR="003F6186">
              <w:rPr>
                <w:rFonts w:cs="Arial"/>
                <w:webHidden/>
                <w:sz w:val="20"/>
                <w:szCs w:val="20"/>
              </w:rPr>
            </w:r>
            <w:r w:rsidRPr="00BD563A" w:rsidR="003F6186">
              <w:rPr>
                <w:rFonts w:cs="Arial"/>
                <w:webHidden/>
                <w:sz w:val="20"/>
                <w:szCs w:val="20"/>
              </w:rPr>
              <w:fldChar w:fldCharType="separate"/>
            </w:r>
            <w:r w:rsidRPr="00BD563A" w:rsidR="003F6186">
              <w:rPr>
                <w:rFonts w:cs="Arial"/>
                <w:webHidden/>
                <w:sz w:val="20"/>
                <w:szCs w:val="20"/>
              </w:rPr>
              <w:t>5</w:t>
            </w:r>
            <w:r w:rsidRPr="00BD563A" w:rsidR="003F6186">
              <w:rPr>
                <w:rFonts w:cs="Arial"/>
                <w:webHidden/>
                <w:sz w:val="20"/>
                <w:szCs w:val="20"/>
              </w:rPr>
              <w:fldChar w:fldCharType="end"/>
            </w:r>
          </w:hyperlink>
        </w:p>
        <w:p w:rsidRPr="00BD563A" w:rsidR="003F6186" w:rsidP="003F6186" w:rsidRDefault="00D67A9A" w14:paraId="5E704131" w14:textId="7C20B247">
          <w:pPr>
            <w:pStyle w:val="TOC3"/>
            <w:rPr>
              <w:rFonts w:cs="Arial" w:eastAsiaTheme="minorEastAsia"/>
              <w:sz w:val="20"/>
              <w:szCs w:val="20"/>
            </w:rPr>
          </w:pPr>
          <w:hyperlink w:history="1" w:anchor="_Toc482016947">
            <w:r w:rsidRPr="00BD563A" w:rsidR="00AA561E">
              <w:rPr>
                <w:rStyle w:val="Hyperlink"/>
                <w:rFonts w:cs="Arial"/>
                <w:snapToGrid w:val="0"/>
                <w:w w:val="0"/>
                <w:sz w:val="20"/>
                <w:szCs w:val="20"/>
              </w:rPr>
              <w:t>5</w:t>
            </w:r>
            <w:r w:rsidRPr="00BD563A" w:rsidR="003F6186">
              <w:rPr>
                <w:rStyle w:val="Hyperlink"/>
                <w:rFonts w:cs="Arial"/>
                <w:snapToGrid w:val="0"/>
                <w:w w:val="0"/>
                <w:sz w:val="20"/>
                <w:szCs w:val="20"/>
              </w:rPr>
              <w:t>.1.3</w:t>
            </w:r>
            <w:r w:rsidRPr="00BD563A" w:rsidR="003F6186">
              <w:rPr>
                <w:rStyle w:val="Hyperlink"/>
                <w:rFonts w:cs="Arial"/>
                <w:sz w:val="20"/>
                <w:szCs w:val="20"/>
              </w:rPr>
              <w:t xml:space="preserve"> Test Environment Set Up</w:t>
            </w:r>
            <w:r w:rsidRPr="00BD563A" w:rsidR="003F6186">
              <w:rPr>
                <w:rFonts w:cs="Arial"/>
                <w:webHidden/>
                <w:sz w:val="20"/>
                <w:szCs w:val="20"/>
              </w:rPr>
              <w:tab/>
            </w:r>
            <w:r w:rsidRPr="00BD563A" w:rsidR="003F6186">
              <w:rPr>
                <w:rFonts w:cs="Arial"/>
                <w:webHidden/>
                <w:sz w:val="20"/>
                <w:szCs w:val="20"/>
              </w:rPr>
              <w:fldChar w:fldCharType="begin"/>
            </w:r>
            <w:r w:rsidRPr="00BD563A" w:rsidR="003F6186">
              <w:rPr>
                <w:rFonts w:cs="Arial"/>
                <w:webHidden/>
                <w:sz w:val="20"/>
                <w:szCs w:val="20"/>
              </w:rPr>
              <w:instrText xml:space="preserve"> PAGEREF _Toc482016947 \h </w:instrText>
            </w:r>
            <w:r w:rsidRPr="00BD563A" w:rsidR="003F6186">
              <w:rPr>
                <w:rFonts w:cs="Arial"/>
                <w:webHidden/>
                <w:sz w:val="20"/>
                <w:szCs w:val="20"/>
              </w:rPr>
            </w:r>
            <w:r w:rsidRPr="00BD563A" w:rsidR="003F6186">
              <w:rPr>
                <w:rFonts w:cs="Arial"/>
                <w:webHidden/>
                <w:sz w:val="20"/>
                <w:szCs w:val="20"/>
              </w:rPr>
              <w:fldChar w:fldCharType="separate"/>
            </w:r>
            <w:r w:rsidRPr="00BD563A" w:rsidR="003F6186">
              <w:rPr>
                <w:rFonts w:cs="Arial"/>
                <w:webHidden/>
                <w:sz w:val="20"/>
                <w:szCs w:val="20"/>
              </w:rPr>
              <w:t>5</w:t>
            </w:r>
            <w:r w:rsidRPr="00BD563A" w:rsidR="003F6186">
              <w:rPr>
                <w:rFonts w:cs="Arial"/>
                <w:webHidden/>
                <w:sz w:val="20"/>
                <w:szCs w:val="20"/>
              </w:rPr>
              <w:fldChar w:fldCharType="end"/>
            </w:r>
          </w:hyperlink>
        </w:p>
        <w:p w:rsidRPr="00BD563A" w:rsidR="003F6186" w:rsidP="003F6186" w:rsidRDefault="00D67A9A" w14:paraId="1381EFC3" w14:textId="5C6A1D73">
          <w:pPr>
            <w:pStyle w:val="TOC3"/>
            <w:rPr>
              <w:rFonts w:cs="Arial" w:eastAsiaTheme="minorEastAsia"/>
              <w:sz w:val="20"/>
              <w:szCs w:val="20"/>
            </w:rPr>
          </w:pPr>
          <w:hyperlink w:history="1" w:anchor="_Toc482016948">
            <w:r w:rsidRPr="00BD563A" w:rsidR="00AA561E">
              <w:rPr>
                <w:rStyle w:val="Hyperlink"/>
                <w:rFonts w:cs="Arial"/>
                <w:snapToGrid w:val="0"/>
                <w:w w:val="0"/>
                <w:sz w:val="20"/>
                <w:szCs w:val="20"/>
              </w:rPr>
              <w:t>5</w:t>
            </w:r>
            <w:r w:rsidRPr="00BD563A" w:rsidR="003F6186">
              <w:rPr>
                <w:rStyle w:val="Hyperlink"/>
                <w:rFonts w:cs="Arial"/>
                <w:snapToGrid w:val="0"/>
                <w:w w:val="0"/>
                <w:sz w:val="20"/>
                <w:szCs w:val="20"/>
              </w:rPr>
              <w:t>.1.4</w:t>
            </w:r>
            <w:r w:rsidRPr="00BD563A" w:rsidR="003F6186">
              <w:rPr>
                <w:rStyle w:val="Hyperlink"/>
                <w:rFonts w:cs="Arial"/>
                <w:sz w:val="20"/>
                <w:szCs w:val="20"/>
              </w:rPr>
              <w:t xml:space="preserve"> Testing Types</w:t>
            </w:r>
            <w:r w:rsidRPr="00BD563A" w:rsidR="003F6186">
              <w:rPr>
                <w:rFonts w:cs="Arial"/>
                <w:webHidden/>
                <w:sz w:val="20"/>
                <w:szCs w:val="20"/>
              </w:rPr>
              <w:tab/>
            </w:r>
            <w:r w:rsidRPr="00BD563A" w:rsidR="003F6186">
              <w:rPr>
                <w:rFonts w:cs="Arial"/>
                <w:webHidden/>
                <w:sz w:val="20"/>
                <w:szCs w:val="20"/>
              </w:rPr>
              <w:fldChar w:fldCharType="begin"/>
            </w:r>
            <w:r w:rsidRPr="00BD563A" w:rsidR="003F6186">
              <w:rPr>
                <w:rFonts w:cs="Arial"/>
                <w:webHidden/>
                <w:sz w:val="20"/>
                <w:szCs w:val="20"/>
              </w:rPr>
              <w:instrText xml:space="preserve"> PAGEREF _Toc482016948 \h </w:instrText>
            </w:r>
            <w:r w:rsidRPr="00BD563A" w:rsidR="003F6186">
              <w:rPr>
                <w:rFonts w:cs="Arial"/>
                <w:webHidden/>
                <w:sz w:val="20"/>
                <w:szCs w:val="20"/>
              </w:rPr>
            </w:r>
            <w:r w:rsidRPr="00BD563A" w:rsidR="003F6186">
              <w:rPr>
                <w:rFonts w:cs="Arial"/>
                <w:webHidden/>
                <w:sz w:val="20"/>
                <w:szCs w:val="20"/>
              </w:rPr>
              <w:fldChar w:fldCharType="separate"/>
            </w:r>
            <w:r w:rsidRPr="00BD563A" w:rsidR="003F6186">
              <w:rPr>
                <w:rFonts w:cs="Arial"/>
                <w:webHidden/>
                <w:sz w:val="20"/>
                <w:szCs w:val="20"/>
              </w:rPr>
              <w:t>6</w:t>
            </w:r>
            <w:r w:rsidRPr="00BD563A" w:rsidR="003F6186">
              <w:rPr>
                <w:rFonts w:cs="Arial"/>
                <w:webHidden/>
                <w:sz w:val="20"/>
                <w:szCs w:val="20"/>
              </w:rPr>
              <w:fldChar w:fldCharType="end"/>
            </w:r>
          </w:hyperlink>
        </w:p>
        <w:p w:rsidRPr="00BD563A" w:rsidR="003F6186" w:rsidP="003F6186" w:rsidRDefault="00D67A9A" w14:paraId="7AD7D916" w14:textId="64ED1AD3">
          <w:pPr>
            <w:pStyle w:val="TOC2"/>
            <w:rPr>
              <w:rFonts w:cs="Arial" w:eastAsiaTheme="minorEastAsia"/>
              <w:sz w:val="20"/>
              <w:szCs w:val="20"/>
            </w:rPr>
          </w:pPr>
          <w:hyperlink w:history="1" w:anchor="_Toc482016949">
            <w:r w:rsidRPr="00BD563A" w:rsidR="00153822">
              <w:rPr>
                <w:rStyle w:val="Hyperlink"/>
                <w:rFonts w:cs="Arial"/>
                <w:sz w:val="20"/>
                <w:szCs w:val="20"/>
              </w:rPr>
              <w:t>5</w:t>
            </w:r>
            <w:r w:rsidRPr="00BD563A" w:rsidR="003F6186">
              <w:rPr>
                <w:rStyle w:val="Hyperlink"/>
                <w:rFonts w:cs="Arial"/>
                <w:sz w:val="20"/>
                <w:szCs w:val="20"/>
              </w:rPr>
              <w:t>.2</w:t>
            </w:r>
            <w:r w:rsidRPr="00BD563A" w:rsidR="003F6186">
              <w:rPr>
                <w:rFonts w:cs="Arial" w:eastAsiaTheme="minorEastAsia"/>
                <w:sz w:val="20"/>
                <w:szCs w:val="20"/>
              </w:rPr>
              <w:tab/>
            </w:r>
            <w:r w:rsidRPr="00BD563A" w:rsidR="003F6186">
              <w:rPr>
                <w:rStyle w:val="Hyperlink"/>
                <w:rFonts w:cs="Arial"/>
                <w:sz w:val="20"/>
                <w:szCs w:val="20"/>
              </w:rPr>
              <w:t>Test Execution Phase</w:t>
            </w:r>
            <w:r w:rsidRPr="00BD563A" w:rsidR="003F6186">
              <w:rPr>
                <w:rFonts w:cs="Arial"/>
                <w:webHidden/>
                <w:sz w:val="20"/>
                <w:szCs w:val="20"/>
              </w:rPr>
              <w:tab/>
            </w:r>
            <w:r w:rsidRPr="00BD563A" w:rsidR="003F6186">
              <w:rPr>
                <w:rFonts w:cs="Arial"/>
                <w:webHidden/>
                <w:sz w:val="20"/>
                <w:szCs w:val="20"/>
              </w:rPr>
              <w:fldChar w:fldCharType="begin"/>
            </w:r>
            <w:r w:rsidRPr="00BD563A" w:rsidR="003F6186">
              <w:rPr>
                <w:rFonts w:cs="Arial"/>
                <w:webHidden/>
                <w:sz w:val="20"/>
                <w:szCs w:val="20"/>
              </w:rPr>
              <w:instrText xml:space="preserve"> PAGEREF _Toc482016949 \h </w:instrText>
            </w:r>
            <w:r w:rsidRPr="00BD563A" w:rsidR="003F6186">
              <w:rPr>
                <w:rFonts w:cs="Arial"/>
                <w:webHidden/>
                <w:sz w:val="20"/>
                <w:szCs w:val="20"/>
              </w:rPr>
            </w:r>
            <w:r w:rsidRPr="00BD563A" w:rsidR="003F6186">
              <w:rPr>
                <w:rFonts w:cs="Arial"/>
                <w:webHidden/>
                <w:sz w:val="20"/>
                <w:szCs w:val="20"/>
              </w:rPr>
              <w:fldChar w:fldCharType="separate"/>
            </w:r>
            <w:r w:rsidRPr="00BD563A" w:rsidR="003F6186">
              <w:rPr>
                <w:rFonts w:cs="Arial"/>
                <w:webHidden/>
                <w:sz w:val="20"/>
                <w:szCs w:val="20"/>
              </w:rPr>
              <w:t>7</w:t>
            </w:r>
            <w:r w:rsidRPr="00BD563A" w:rsidR="003F6186">
              <w:rPr>
                <w:rFonts w:cs="Arial"/>
                <w:webHidden/>
                <w:sz w:val="20"/>
                <w:szCs w:val="20"/>
              </w:rPr>
              <w:fldChar w:fldCharType="end"/>
            </w:r>
          </w:hyperlink>
        </w:p>
        <w:p w:rsidRPr="00BD563A" w:rsidR="003F6186" w:rsidP="003F6186" w:rsidRDefault="00D67A9A" w14:paraId="45B02B9C" w14:textId="40E14B14">
          <w:pPr>
            <w:pStyle w:val="TOC3"/>
            <w:rPr>
              <w:rFonts w:cs="Arial" w:eastAsiaTheme="minorEastAsia"/>
              <w:sz w:val="20"/>
              <w:szCs w:val="20"/>
            </w:rPr>
          </w:pPr>
          <w:hyperlink w:history="1" w:anchor="_Toc482016950">
            <w:r w:rsidRPr="00BD563A" w:rsidR="00153822">
              <w:rPr>
                <w:rStyle w:val="Hyperlink"/>
                <w:rFonts w:cs="Arial"/>
                <w:snapToGrid w:val="0"/>
                <w:w w:val="0"/>
                <w:sz w:val="20"/>
                <w:szCs w:val="20"/>
              </w:rPr>
              <w:t>5</w:t>
            </w:r>
            <w:r w:rsidRPr="00BD563A" w:rsidR="003F6186">
              <w:rPr>
                <w:rStyle w:val="Hyperlink"/>
                <w:rFonts w:cs="Arial"/>
                <w:snapToGrid w:val="0"/>
                <w:w w:val="0"/>
                <w:sz w:val="20"/>
                <w:szCs w:val="20"/>
              </w:rPr>
              <w:t>.2.1</w:t>
            </w:r>
            <w:r w:rsidRPr="00BD563A" w:rsidR="003F6186">
              <w:rPr>
                <w:rStyle w:val="Hyperlink"/>
                <w:rFonts w:cs="Arial"/>
                <w:sz w:val="20"/>
                <w:szCs w:val="20"/>
              </w:rPr>
              <w:t xml:space="preserve"> Defect Management</w:t>
            </w:r>
            <w:r w:rsidRPr="00BD563A" w:rsidR="003F6186">
              <w:rPr>
                <w:rFonts w:cs="Arial"/>
                <w:webHidden/>
                <w:sz w:val="20"/>
                <w:szCs w:val="20"/>
              </w:rPr>
              <w:tab/>
            </w:r>
            <w:r w:rsidRPr="00BD563A" w:rsidR="003F6186">
              <w:rPr>
                <w:rFonts w:cs="Arial"/>
                <w:webHidden/>
                <w:sz w:val="20"/>
                <w:szCs w:val="20"/>
              </w:rPr>
              <w:fldChar w:fldCharType="begin"/>
            </w:r>
            <w:r w:rsidRPr="00BD563A" w:rsidR="003F6186">
              <w:rPr>
                <w:rFonts w:cs="Arial"/>
                <w:webHidden/>
                <w:sz w:val="20"/>
                <w:szCs w:val="20"/>
              </w:rPr>
              <w:instrText xml:space="preserve"> PAGEREF _Toc482016950 \h </w:instrText>
            </w:r>
            <w:r w:rsidRPr="00BD563A" w:rsidR="003F6186">
              <w:rPr>
                <w:rFonts w:cs="Arial"/>
                <w:webHidden/>
                <w:sz w:val="20"/>
                <w:szCs w:val="20"/>
              </w:rPr>
            </w:r>
            <w:r w:rsidRPr="00BD563A" w:rsidR="003F6186">
              <w:rPr>
                <w:rFonts w:cs="Arial"/>
                <w:webHidden/>
                <w:sz w:val="20"/>
                <w:szCs w:val="20"/>
              </w:rPr>
              <w:fldChar w:fldCharType="separate"/>
            </w:r>
            <w:r w:rsidRPr="00BD563A" w:rsidR="003F6186">
              <w:rPr>
                <w:rFonts w:cs="Arial"/>
                <w:webHidden/>
                <w:sz w:val="20"/>
                <w:szCs w:val="20"/>
              </w:rPr>
              <w:t>7</w:t>
            </w:r>
            <w:r w:rsidRPr="00BD563A" w:rsidR="003F6186">
              <w:rPr>
                <w:rFonts w:cs="Arial"/>
                <w:webHidden/>
                <w:sz w:val="20"/>
                <w:szCs w:val="20"/>
              </w:rPr>
              <w:fldChar w:fldCharType="end"/>
            </w:r>
          </w:hyperlink>
        </w:p>
        <w:p w:rsidRPr="00BD563A" w:rsidR="003F6186" w:rsidP="00E41CBF" w:rsidRDefault="00D67A9A" w14:paraId="27BF518B" w14:textId="4586A908">
          <w:pPr>
            <w:pStyle w:val="TOC2"/>
            <w:rPr>
              <w:rFonts w:cs="Arial" w:eastAsiaTheme="minorEastAsia"/>
              <w:sz w:val="20"/>
              <w:szCs w:val="20"/>
            </w:rPr>
          </w:pPr>
          <w:r w:rsidRPr="00BD563A" w:rsidR="00153822">
            <w:rPr>
              <w:rFonts w:cs="Arial"/>
              <w:sz w:val="20"/>
              <w:szCs w:val="20"/>
            </w:rPr>
            <w:t>5</w:t>
          </w:r>
          <w:r w:rsidRPr="00BD563A" w:rsidR="00E41CBF">
            <w:rPr>
              <w:rFonts w:cs="Arial"/>
              <w:sz w:val="20"/>
              <w:szCs w:val="20"/>
            </w:rPr>
            <w:t xml:space="preserve">.3 Entry Criteria and </w:t>
          </w:r>
          <w:hyperlink w:history="1" w:anchor="_Toc482016953">
            <w:r w:rsidRPr="00BD563A" w:rsidR="003F6186">
              <w:rPr>
                <w:rStyle w:val="Hyperlink"/>
                <w:rFonts w:cs="Arial"/>
                <w:sz w:val="20"/>
                <w:szCs w:val="20"/>
              </w:rPr>
              <w:t>Exit Criteria</w:t>
            </w:r>
            <w:r w:rsidRPr="00BD563A" w:rsidR="003F6186">
              <w:rPr>
                <w:rFonts w:cs="Arial"/>
                <w:webHidden/>
                <w:sz w:val="20"/>
                <w:szCs w:val="20"/>
              </w:rPr>
              <w:tab/>
            </w:r>
            <w:r w:rsidRPr="00BD563A" w:rsidR="003F6186">
              <w:rPr>
                <w:rFonts w:cs="Arial"/>
                <w:webHidden/>
                <w:sz w:val="20"/>
                <w:szCs w:val="20"/>
              </w:rPr>
              <w:fldChar w:fldCharType="begin"/>
            </w:r>
            <w:r w:rsidRPr="00BD563A" w:rsidR="003F6186">
              <w:rPr>
                <w:rFonts w:cs="Arial"/>
                <w:webHidden/>
                <w:sz w:val="20"/>
                <w:szCs w:val="20"/>
              </w:rPr>
              <w:instrText xml:space="preserve"> PAGEREF _Toc482016953 \h </w:instrText>
            </w:r>
            <w:r w:rsidRPr="00BD563A" w:rsidR="003F6186">
              <w:rPr>
                <w:rFonts w:cs="Arial"/>
                <w:webHidden/>
                <w:sz w:val="20"/>
                <w:szCs w:val="20"/>
              </w:rPr>
            </w:r>
            <w:r w:rsidRPr="00BD563A" w:rsidR="003F6186">
              <w:rPr>
                <w:rFonts w:cs="Arial"/>
                <w:webHidden/>
                <w:sz w:val="20"/>
                <w:szCs w:val="20"/>
              </w:rPr>
              <w:fldChar w:fldCharType="separate"/>
            </w:r>
            <w:r w:rsidRPr="00BD563A" w:rsidR="003F6186">
              <w:rPr>
                <w:rFonts w:cs="Arial"/>
                <w:webHidden/>
                <w:sz w:val="20"/>
                <w:szCs w:val="20"/>
              </w:rPr>
              <w:t>9</w:t>
            </w:r>
            <w:r w:rsidRPr="00BD563A" w:rsidR="003F6186">
              <w:rPr>
                <w:rFonts w:cs="Arial"/>
                <w:webHidden/>
                <w:sz w:val="20"/>
                <w:szCs w:val="20"/>
              </w:rPr>
              <w:fldChar w:fldCharType="end"/>
            </w:r>
          </w:hyperlink>
        </w:p>
        <w:p w:rsidRPr="00BD563A" w:rsidR="003F6186" w:rsidP="003F6186" w:rsidRDefault="00D67A9A" w14:paraId="71A81736" w14:textId="1BB41345">
          <w:pPr>
            <w:pStyle w:val="TOC2"/>
            <w:rPr>
              <w:rFonts w:cs="Arial" w:eastAsiaTheme="minorEastAsia"/>
              <w:sz w:val="20"/>
              <w:szCs w:val="20"/>
            </w:rPr>
          </w:pPr>
          <w:hyperlink w:history="1" w:anchor="_Toc482016954">
            <w:r w:rsidRPr="00BD563A" w:rsidR="00153822">
              <w:rPr>
                <w:rStyle w:val="Hyperlink"/>
                <w:rFonts w:cs="Arial"/>
                <w:sz w:val="20"/>
                <w:szCs w:val="20"/>
              </w:rPr>
              <w:t>5</w:t>
            </w:r>
            <w:r w:rsidRPr="00BD563A" w:rsidR="003F6186">
              <w:rPr>
                <w:rStyle w:val="Hyperlink"/>
                <w:rFonts w:cs="Arial"/>
                <w:sz w:val="20"/>
                <w:szCs w:val="20"/>
              </w:rPr>
              <w:t>.4</w:t>
            </w:r>
            <w:r w:rsidRPr="00BD563A" w:rsidR="003F6186">
              <w:rPr>
                <w:rFonts w:cs="Arial" w:eastAsiaTheme="minorEastAsia"/>
                <w:sz w:val="20"/>
                <w:szCs w:val="20"/>
              </w:rPr>
              <w:tab/>
            </w:r>
            <w:r w:rsidRPr="00BD563A" w:rsidR="003F6186">
              <w:rPr>
                <w:rStyle w:val="Hyperlink"/>
                <w:rFonts w:cs="Arial"/>
                <w:sz w:val="20"/>
                <w:szCs w:val="20"/>
              </w:rPr>
              <w:t>Suspension and Resumption Criteria</w:t>
            </w:r>
            <w:r w:rsidRPr="00BD563A" w:rsidR="003F6186">
              <w:rPr>
                <w:rFonts w:cs="Arial"/>
                <w:webHidden/>
                <w:sz w:val="20"/>
                <w:szCs w:val="20"/>
              </w:rPr>
              <w:tab/>
            </w:r>
            <w:r w:rsidRPr="00BD563A" w:rsidR="003F6186">
              <w:rPr>
                <w:rFonts w:cs="Arial"/>
                <w:webHidden/>
                <w:sz w:val="20"/>
                <w:szCs w:val="20"/>
              </w:rPr>
              <w:fldChar w:fldCharType="begin"/>
            </w:r>
            <w:r w:rsidRPr="00BD563A" w:rsidR="003F6186">
              <w:rPr>
                <w:rFonts w:cs="Arial"/>
                <w:webHidden/>
                <w:sz w:val="20"/>
                <w:szCs w:val="20"/>
              </w:rPr>
              <w:instrText xml:space="preserve"> PAGEREF _Toc482016954 \h </w:instrText>
            </w:r>
            <w:r w:rsidRPr="00BD563A" w:rsidR="003F6186">
              <w:rPr>
                <w:rFonts w:cs="Arial"/>
                <w:webHidden/>
                <w:sz w:val="20"/>
                <w:szCs w:val="20"/>
              </w:rPr>
            </w:r>
            <w:r w:rsidRPr="00BD563A" w:rsidR="003F6186">
              <w:rPr>
                <w:rFonts w:cs="Arial"/>
                <w:webHidden/>
                <w:sz w:val="20"/>
                <w:szCs w:val="20"/>
              </w:rPr>
              <w:fldChar w:fldCharType="separate"/>
            </w:r>
            <w:r w:rsidRPr="00BD563A" w:rsidR="003F6186">
              <w:rPr>
                <w:rFonts w:cs="Arial"/>
                <w:webHidden/>
                <w:sz w:val="20"/>
                <w:szCs w:val="20"/>
              </w:rPr>
              <w:t>10</w:t>
            </w:r>
            <w:r w:rsidRPr="00BD563A" w:rsidR="003F6186">
              <w:rPr>
                <w:rFonts w:cs="Arial"/>
                <w:webHidden/>
                <w:sz w:val="20"/>
                <w:szCs w:val="20"/>
              </w:rPr>
              <w:fldChar w:fldCharType="end"/>
            </w:r>
          </w:hyperlink>
        </w:p>
        <w:p w:rsidRPr="00BD563A" w:rsidR="003F6186" w:rsidP="003F6186" w:rsidRDefault="00D67A9A" w14:paraId="588F6B07" w14:textId="289BEFEF">
          <w:pPr>
            <w:pStyle w:val="TOC1"/>
            <w:rPr>
              <w:rFonts w:cs="Arial" w:eastAsiaTheme="minorEastAsia"/>
            </w:rPr>
          </w:pPr>
          <w:hyperlink w:history="1" w:anchor="_Toc482016955">
            <w:r w:rsidRPr="00BD563A" w:rsidR="009311E4">
              <w:rPr>
                <w:rStyle w:val="Hyperlink"/>
                <w:rFonts w:cs="Arial"/>
              </w:rPr>
              <w:t>6</w:t>
            </w:r>
            <w:r w:rsidRPr="00BD563A" w:rsidR="003F6186">
              <w:rPr>
                <w:rStyle w:val="Hyperlink"/>
                <w:rFonts w:cs="Arial"/>
              </w:rPr>
              <w:t>.</w:t>
            </w:r>
            <w:r w:rsidRPr="00BD563A" w:rsidR="00C7710D">
              <w:rPr>
                <w:rFonts w:cs="Arial" w:eastAsiaTheme="minorEastAsia"/>
              </w:rPr>
              <w:t xml:space="preserve"> </w:t>
            </w:r>
            <w:r w:rsidRPr="00BD563A" w:rsidR="003F6186">
              <w:rPr>
                <w:rStyle w:val="Hyperlink"/>
                <w:rFonts w:cs="Arial"/>
              </w:rPr>
              <w:t>Risk Management</w:t>
            </w:r>
            <w:r w:rsidRPr="00BD563A" w:rsidR="003F6186">
              <w:rPr>
                <w:rFonts w:cs="Arial"/>
                <w:webHidden/>
              </w:rPr>
              <w:tab/>
            </w:r>
            <w:r w:rsidRPr="00BD563A" w:rsidR="003F6186">
              <w:rPr>
                <w:rFonts w:cs="Arial"/>
                <w:webHidden/>
              </w:rPr>
              <w:fldChar w:fldCharType="begin"/>
            </w:r>
            <w:r w:rsidRPr="00BD563A" w:rsidR="003F6186">
              <w:rPr>
                <w:rFonts w:cs="Arial"/>
                <w:webHidden/>
              </w:rPr>
              <w:instrText xml:space="preserve"> PAGEREF _Toc482016955 \h </w:instrText>
            </w:r>
            <w:r w:rsidRPr="00BD563A" w:rsidR="003F6186">
              <w:rPr>
                <w:rFonts w:cs="Arial"/>
                <w:webHidden/>
              </w:rPr>
            </w:r>
            <w:r w:rsidRPr="00BD563A" w:rsidR="003F6186">
              <w:rPr>
                <w:rFonts w:cs="Arial"/>
                <w:webHidden/>
              </w:rPr>
              <w:fldChar w:fldCharType="separate"/>
            </w:r>
            <w:r w:rsidRPr="00BD563A" w:rsidR="003F6186">
              <w:rPr>
                <w:rFonts w:cs="Arial"/>
                <w:webHidden/>
              </w:rPr>
              <w:t>10</w:t>
            </w:r>
            <w:r w:rsidRPr="00BD563A" w:rsidR="003F6186">
              <w:rPr>
                <w:rFonts w:cs="Arial"/>
                <w:webHidden/>
              </w:rPr>
              <w:fldChar w:fldCharType="end"/>
            </w:r>
          </w:hyperlink>
        </w:p>
        <w:p w:rsidRPr="00BD563A" w:rsidR="003F6186" w:rsidP="003F6186" w:rsidRDefault="00D67A9A" w14:paraId="1109C17D" w14:textId="04234046">
          <w:pPr>
            <w:pStyle w:val="TOC1"/>
            <w:rPr>
              <w:rFonts w:cs="Arial" w:eastAsiaTheme="minorEastAsia"/>
            </w:rPr>
          </w:pPr>
          <w:hyperlink w:history="1" w:anchor="_Toc482016956">
            <w:r w:rsidRPr="00BD563A" w:rsidR="009311E4">
              <w:rPr>
                <w:rStyle w:val="Hyperlink"/>
                <w:rFonts w:cs="Arial"/>
              </w:rPr>
              <w:t>7</w:t>
            </w:r>
            <w:r w:rsidRPr="00BD563A" w:rsidR="003F6186">
              <w:rPr>
                <w:rStyle w:val="Hyperlink"/>
                <w:rFonts w:cs="Arial"/>
              </w:rPr>
              <w:t>. Team Organization</w:t>
            </w:r>
            <w:r w:rsidRPr="00BD563A" w:rsidR="003F6186">
              <w:rPr>
                <w:rFonts w:cs="Arial"/>
                <w:webHidden/>
              </w:rPr>
              <w:tab/>
            </w:r>
            <w:r w:rsidRPr="00BD563A" w:rsidR="003F6186">
              <w:rPr>
                <w:rFonts w:cs="Arial"/>
                <w:webHidden/>
              </w:rPr>
              <w:fldChar w:fldCharType="begin"/>
            </w:r>
            <w:r w:rsidRPr="00BD563A" w:rsidR="003F6186">
              <w:rPr>
                <w:rFonts w:cs="Arial"/>
                <w:webHidden/>
              </w:rPr>
              <w:instrText xml:space="preserve"> PAGEREF _Toc482016956 \h </w:instrText>
            </w:r>
            <w:r w:rsidRPr="00BD563A" w:rsidR="003F6186">
              <w:rPr>
                <w:rFonts w:cs="Arial"/>
                <w:webHidden/>
              </w:rPr>
            </w:r>
            <w:r w:rsidRPr="00BD563A" w:rsidR="003F6186">
              <w:rPr>
                <w:rFonts w:cs="Arial"/>
                <w:webHidden/>
              </w:rPr>
              <w:fldChar w:fldCharType="separate"/>
            </w:r>
            <w:r w:rsidRPr="00BD563A" w:rsidR="003F6186">
              <w:rPr>
                <w:rFonts w:cs="Arial"/>
                <w:webHidden/>
              </w:rPr>
              <w:t>12</w:t>
            </w:r>
            <w:r w:rsidRPr="00BD563A" w:rsidR="003F6186">
              <w:rPr>
                <w:rFonts w:cs="Arial"/>
                <w:webHidden/>
              </w:rPr>
              <w:fldChar w:fldCharType="end"/>
            </w:r>
          </w:hyperlink>
        </w:p>
        <w:p w:rsidRPr="00BD563A" w:rsidR="003F6186" w:rsidP="003F6186" w:rsidRDefault="00D67A9A" w14:paraId="3E509900" w14:textId="6BFC56AD">
          <w:pPr>
            <w:pStyle w:val="TOC1"/>
            <w:rPr>
              <w:rFonts w:cs="Arial" w:eastAsiaTheme="minorEastAsia"/>
            </w:rPr>
          </w:pPr>
          <w:hyperlink w:history="1" w:anchor="_Toc482016957">
            <w:r w:rsidRPr="00BD563A" w:rsidR="009311E4">
              <w:rPr>
                <w:rStyle w:val="Hyperlink"/>
                <w:rFonts w:cs="Arial"/>
              </w:rPr>
              <w:t>8</w:t>
            </w:r>
            <w:r w:rsidRPr="00BD563A" w:rsidR="003F6186">
              <w:rPr>
                <w:rStyle w:val="Hyperlink"/>
                <w:rFonts w:cs="Arial"/>
              </w:rPr>
              <w:t>. List of Test Deliverables</w:t>
            </w:r>
            <w:r w:rsidRPr="00BD563A" w:rsidR="003F6186">
              <w:rPr>
                <w:rFonts w:cs="Arial"/>
                <w:webHidden/>
              </w:rPr>
              <w:tab/>
            </w:r>
            <w:r w:rsidRPr="00BD563A" w:rsidR="003F6186">
              <w:rPr>
                <w:rFonts w:cs="Arial"/>
                <w:webHidden/>
              </w:rPr>
              <w:fldChar w:fldCharType="begin"/>
            </w:r>
            <w:r w:rsidRPr="00BD563A" w:rsidR="003F6186">
              <w:rPr>
                <w:rFonts w:cs="Arial"/>
                <w:webHidden/>
              </w:rPr>
              <w:instrText xml:space="preserve"> PAGEREF _Toc482016957 \h </w:instrText>
            </w:r>
            <w:r w:rsidRPr="00BD563A" w:rsidR="003F6186">
              <w:rPr>
                <w:rFonts w:cs="Arial"/>
                <w:webHidden/>
              </w:rPr>
            </w:r>
            <w:r w:rsidRPr="00BD563A" w:rsidR="003F6186">
              <w:rPr>
                <w:rFonts w:cs="Arial"/>
                <w:webHidden/>
              </w:rPr>
              <w:fldChar w:fldCharType="separate"/>
            </w:r>
            <w:r w:rsidRPr="00BD563A" w:rsidR="003F6186">
              <w:rPr>
                <w:rFonts w:cs="Arial"/>
                <w:webHidden/>
              </w:rPr>
              <w:t>12</w:t>
            </w:r>
            <w:r w:rsidRPr="00BD563A" w:rsidR="003F6186">
              <w:rPr>
                <w:rFonts w:cs="Arial"/>
                <w:webHidden/>
              </w:rPr>
              <w:fldChar w:fldCharType="end"/>
            </w:r>
          </w:hyperlink>
        </w:p>
        <w:p w:rsidRPr="00BD563A" w:rsidR="003F6186" w:rsidP="003F6186" w:rsidRDefault="00D67A9A" w14:paraId="350A5E81" w14:textId="7D9F87CF">
          <w:pPr>
            <w:pStyle w:val="TOC1"/>
            <w:rPr>
              <w:rFonts w:cs="Arial" w:eastAsiaTheme="minorEastAsia"/>
            </w:rPr>
          </w:pPr>
          <w:hyperlink w:history="1" w:anchor="_Toc482016958">
            <w:r w:rsidRPr="00BD563A" w:rsidR="009311E4">
              <w:rPr>
                <w:rStyle w:val="Hyperlink"/>
                <w:rFonts w:cs="Arial"/>
              </w:rPr>
              <w:t>9</w:t>
            </w:r>
            <w:r w:rsidRPr="00BD563A" w:rsidR="003F6186">
              <w:rPr>
                <w:rStyle w:val="Hyperlink"/>
                <w:rFonts w:cs="Arial"/>
              </w:rPr>
              <w:t>. Templates</w:t>
            </w:r>
            <w:r w:rsidRPr="00BD563A" w:rsidR="003F6186">
              <w:rPr>
                <w:rFonts w:cs="Arial"/>
                <w:webHidden/>
              </w:rPr>
              <w:tab/>
            </w:r>
            <w:r w:rsidRPr="00BD563A" w:rsidR="003F6186">
              <w:rPr>
                <w:rFonts w:cs="Arial"/>
                <w:webHidden/>
              </w:rPr>
              <w:fldChar w:fldCharType="begin"/>
            </w:r>
            <w:r w:rsidRPr="00BD563A" w:rsidR="003F6186">
              <w:rPr>
                <w:rFonts w:cs="Arial"/>
                <w:webHidden/>
              </w:rPr>
              <w:instrText xml:space="preserve"> PAGEREF _Toc482016958 \h </w:instrText>
            </w:r>
            <w:r w:rsidRPr="00BD563A" w:rsidR="003F6186">
              <w:rPr>
                <w:rFonts w:cs="Arial"/>
                <w:webHidden/>
              </w:rPr>
            </w:r>
            <w:r w:rsidRPr="00BD563A" w:rsidR="003F6186">
              <w:rPr>
                <w:rFonts w:cs="Arial"/>
                <w:webHidden/>
              </w:rPr>
              <w:fldChar w:fldCharType="separate"/>
            </w:r>
            <w:r w:rsidRPr="00BD563A" w:rsidR="003F6186">
              <w:rPr>
                <w:rFonts w:cs="Arial"/>
                <w:webHidden/>
              </w:rPr>
              <w:t>12</w:t>
            </w:r>
            <w:r w:rsidRPr="00BD563A" w:rsidR="003F6186">
              <w:rPr>
                <w:rFonts w:cs="Arial"/>
                <w:webHidden/>
              </w:rPr>
              <w:fldChar w:fldCharType="end"/>
            </w:r>
          </w:hyperlink>
        </w:p>
        <w:p w:rsidRPr="00BD563A" w:rsidR="003F6186" w:rsidP="003F6186" w:rsidRDefault="00D67A9A" w14:paraId="69D85BF8" w14:textId="3C424C5B">
          <w:pPr>
            <w:pStyle w:val="TOC1"/>
            <w:rPr>
              <w:rFonts w:cs="Arial" w:eastAsiaTheme="minorEastAsia"/>
            </w:rPr>
          </w:pPr>
          <w:hyperlink w:history="1" w:anchor="_Toc482016959">
            <w:r w:rsidRPr="00BD563A" w:rsidR="009311E4">
              <w:rPr>
                <w:rStyle w:val="Hyperlink"/>
                <w:rFonts w:cs="Arial"/>
              </w:rPr>
              <w:t>10</w:t>
            </w:r>
            <w:r w:rsidRPr="00BD563A" w:rsidR="003F6186">
              <w:rPr>
                <w:rStyle w:val="Hyperlink"/>
                <w:rFonts w:cs="Arial"/>
              </w:rPr>
              <w:t>. References</w:t>
            </w:r>
            <w:r w:rsidRPr="00BD563A" w:rsidR="003F6186">
              <w:rPr>
                <w:rFonts w:cs="Arial"/>
                <w:webHidden/>
              </w:rPr>
              <w:tab/>
            </w:r>
            <w:r w:rsidRPr="00BD563A" w:rsidR="003F6186">
              <w:rPr>
                <w:rFonts w:cs="Arial"/>
                <w:webHidden/>
              </w:rPr>
              <w:fldChar w:fldCharType="begin"/>
            </w:r>
            <w:r w:rsidRPr="00BD563A" w:rsidR="003F6186">
              <w:rPr>
                <w:rFonts w:cs="Arial"/>
                <w:webHidden/>
              </w:rPr>
              <w:instrText xml:space="preserve"> PAGEREF _Toc482016959 \h </w:instrText>
            </w:r>
            <w:r w:rsidRPr="00BD563A" w:rsidR="003F6186">
              <w:rPr>
                <w:rFonts w:cs="Arial"/>
                <w:webHidden/>
              </w:rPr>
            </w:r>
            <w:r w:rsidRPr="00BD563A" w:rsidR="003F6186">
              <w:rPr>
                <w:rFonts w:cs="Arial"/>
                <w:webHidden/>
              </w:rPr>
              <w:fldChar w:fldCharType="separate"/>
            </w:r>
            <w:r w:rsidRPr="00BD563A" w:rsidR="003F6186">
              <w:rPr>
                <w:rFonts w:cs="Arial"/>
                <w:webHidden/>
              </w:rPr>
              <w:t>12</w:t>
            </w:r>
            <w:r w:rsidRPr="00BD563A" w:rsidR="003F6186">
              <w:rPr>
                <w:rFonts w:cs="Arial"/>
                <w:webHidden/>
              </w:rPr>
              <w:fldChar w:fldCharType="end"/>
            </w:r>
          </w:hyperlink>
        </w:p>
        <w:p w:rsidRPr="00BD563A" w:rsidR="003F6186" w:rsidP="003F6186" w:rsidRDefault="003F6186" w14:paraId="2C4D2285" w14:textId="77777777">
          <w:pPr>
            <w:rPr>
              <w:rFonts w:cs="Arial"/>
              <w:szCs w:val="20"/>
            </w:rPr>
          </w:pPr>
          <w:r w:rsidRPr="00BD563A">
            <w:rPr>
              <w:rFonts w:cs="Arial"/>
              <w:b/>
              <w:bCs/>
              <w:noProof/>
              <w:szCs w:val="20"/>
            </w:rPr>
            <w:fldChar w:fldCharType="end"/>
          </w:r>
        </w:p>
      </w:sdtContent>
    </w:sdt>
    <w:p w:rsidRPr="00BD563A" w:rsidR="003F6186" w:rsidP="003F6186" w:rsidRDefault="003F6186" w14:paraId="26321199" w14:textId="3022BA5C">
      <w:pPr>
        <w:spacing w:before="0" w:after="200"/>
        <w:rPr>
          <w:rFonts w:cs="Arial" w:eastAsiaTheme="majorEastAsia"/>
          <w:b/>
          <w:bCs/>
          <w:smallCaps/>
          <w:color w:val="993366"/>
          <w:szCs w:val="20"/>
        </w:rPr>
      </w:pPr>
      <w:r w:rsidRPr="00BD563A">
        <w:rPr>
          <w:rFonts w:cs="Arial"/>
          <w:szCs w:val="20"/>
        </w:rPr>
        <w:br w:type="page"/>
      </w:r>
    </w:p>
    <w:p w:rsidRPr="001877AA" w:rsidR="003F6186" w:rsidP="003F6186" w:rsidRDefault="003F6186" w14:paraId="69D9E6C8" w14:textId="77777777">
      <w:pPr>
        <w:pStyle w:val="Heading1"/>
        <w:rPr>
          <w:rFonts w:cs="Arial"/>
          <w:color w:val="002060"/>
          <w:sz w:val="20"/>
          <w:szCs w:val="20"/>
        </w:rPr>
      </w:pPr>
      <w:bookmarkStart w:name="_Toc314992615" w:id="0"/>
      <w:bookmarkStart w:name="_Toc482016936" w:id="1"/>
      <w:r w:rsidRPr="001877AA">
        <w:rPr>
          <w:rFonts w:cs="Arial"/>
          <w:color w:val="002060"/>
          <w:sz w:val="20"/>
          <w:szCs w:val="20"/>
        </w:rPr>
        <w:t>Version Control</w:t>
      </w:r>
      <w:bookmarkEnd w:id="0"/>
      <w:bookmarkEnd w:id="1"/>
    </w:p>
    <w:tbl>
      <w:tblPr>
        <w:tblStyle w:val="TableGrid"/>
        <w:tblW w:w="10886" w:type="dxa"/>
        <w:tblInd w:w="-5" w:type="dxa"/>
        <w:tblLayout w:type="fixed"/>
        <w:tblLook w:val="04A0" w:firstRow="1" w:lastRow="0" w:firstColumn="1" w:lastColumn="0" w:noHBand="0" w:noVBand="1"/>
      </w:tblPr>
      <w:tblGrid>
        <w:gridCol w:w="1106"/>
        <w:gridCol w:w="4114"/>
        <w:gridCol w:w="1373"/>
        <w:gridCol w:w="2268"/>
        <w:gridCol w:w="2025"/>
      </w:tblGrid>
      <w:tr w:rsidRPr="00BD563A" w:rsidR="003F6186" w:rsidTr="4530F70C" w14:paraId="009BDE77" w14:textId="77777777">
        <w:tc>
          <w:tcPr>
            <w:tcW w:w="1106" w:type="dxa"/>
            <w:shd w:val="clear" w:color="auto" w:fill="D9D9D9" w:themeFill="background1" w:themeFillShade="D9"/>
            <w:tcMar/>
            <w:vAlign w:val="center"/>
          </w:tcPr>
          <w:p w:rsidRPr="00BD563A" w:rsidR="003F6186" w:rsidP="00D67A9A" w:rsidRDefault="003F6186" w14:paraId="67777C71" w14:textId="77777777">
            <w:pPr>
              <w:jc w:val="center"/>
              <w:rPr>
                <w:rFonts w:cs="Arial"/>
                <w:b/>
                <w:szCs w:val="20"/>
              </w:rPr>
            </w:pPr>
            <w:r w:rsidRPr="00BD563A">
              <w:rPr>
                <w:rFonts w:cs="Arial"/>
                <w:b/>
                <w:szCs w:val="20"/>
              </w:rPr>
              <w:t>Version</w:t>
            </w:r>
          </w:p>
        </w:tc>
        <w:tc>
          <w:tcPr>
            <w:tcW w:w="4114" w:type="dxa"/>
            <w:shd w:val="clear" w:color="auto" w:fill="D9D9D9" w:themeFill="background1" w:themeFillShade="D9"/>
            <w:tcMar/>
            <w:vAlign w:val="center"/>
          </w:tcPr>
          <w:p w:rsidRPr="00BD563A" w:rsidR="003F6186" w:rsidP="00D67A9A" w:rsidRDefault="003F6186" w14:paraId="6DEDE991" w14:textId="77777777">
            <w:pPr>
              <w:jc w:val="center"/>
              <w:rPr>
                <w:rFonts w:cs="Arial"/>
                <w:b/>
                <w:szCs w:val="20"/>
              </w:rPr>
            </w:pPr>
            <w:r w:rsidRPr="00BD563A">
              <w:rPr>
                <w:rFonts w:cs="Arial"/>
                <w:b/>
                <w:szCs w:val="20"/>
              </w:rPr>
              <w:t>Description</w:t>
            </w:r>
          </w:p>
        </w:tc>
        <w:tc>
          <w:tcPr>
            <w:tcW w:w="1373" w:type="dxa"/>
            <w:shd w:val="clear" w:color="auto" w:fill="D9D9D9" w:themeFill="background1" w:themeFillShade="D9"/>
            <w:tcMar/>
            <w:vAlign w:val="center"/>
          </w:tcPr>
          <w:p w:rsidRPr="00BD563A" w:rsidR="003F6186" w:rsidP="00D67A9A" w:rsidRDefault="003F6186" w14:paraId="5B265CCE" w14:textId="77777777">
            <w:pPr>
              <w:jc w:val="center"/>
              <w:rPr>
                <w:rFonts w:cs="Arial"/>
                <w:b/>
                <w:szCs w:val="20"/>
              </w:rPr>
            </w:pPr>
            <w:r w:rsidRPr="00BD563A">
              <w:rPr>
                <w:rFonts w:cs="Arial"/>
                <w:b/>
                <w:szCs w:val="20"/>
              </w:rPr>
              <w:t>Status</w:t>
            </w:r>
          </w:p>
        </w:tc>
        <w:tc>
          <w:tcPr>
            <w:tcW w:w="2268" w:type="dxa"/>
            <w:shd w:val="clear" w:color="auto" w:fill="D9D9D9" w:themeFill="background1" w:themeFillShade="D9"/>
            <w:tcMar/>
            <w:vAlign w:val="center"/>
          </w:tcPr>
          <w:p w:rsidRPr="00BD563A" w:rsidR="003F6186" w:rsidP="00D67A9A" w:rsidRDefault="003F6186" w14:paraId="69C331DC" w14:textId="77777777">
            <w:pPr>
              <w:jc w:val="center"/>
              <w:rPr>
                <w:rFonts w:cs="Arial"/>
                <w:b/>
                <w:szCs w:val="20"/>
              </w:rPr>
            </w:pPr>
            <w:r w:rsidRPr="00BD563A">
              <w:rPr>
                <w:rFonts w:cs="Arial"/>
                <w:b/>
                <w:szCs w:val="20"/>
              </w:rPr>
              <w:t>Created/ Changed By</w:t>
            </w:r>
          </w:p>
        </w:tc>
        <w:tc>
          <w:tcPr>
            <w:tcW w:w="2025" w:type="dxa"/>
            <w:shd w:val="clear" w:color="auto" w:fill="D9D9D9" w:themeFill="background1" w:themeFillShade="D9"/>
            <w:tcMar/>
            <w:vAlign w:val="center"/>
          </w:tcPr>
          <w:p w:rsidRPr="00BD563A" w:rsidR="003F6186" w:rsidP="00D67A9A" w:rsidRDefault="003F6186" w14:paraId="005CBBC3" w14:textId="77777777">
            <w:pPr>
              <w:jc w:val="center"/>
              <w:rPr>
                <w:rFonts w:cs="Arial"/>
                <w:b/>
                <w:szCs w:val="20"/>
              </w:rPr>
            </w:pPr>
            <w:r w:rsidRPr="00BD563A">
              <w:rPr>
                <w:rFonts w:cs="Arial"/>
                <w:b/>
                <w:szCs w:val="20"/>
              </w:rPr>
              <w:t>Created/ Changed Date</w:t>
            </w:r>
          </w:p>
        </w:tc>
      </w:tr>
      <w:tr w:rsidRPr="00BD563A" w:rsidR="003F6186" w:rsidTr="4530F70C" w14:paraId="4876CA6C" w14:textId="77777777">
        <w:tc>
          <w:tcPr>
            <w:tcW w:w="1106" w:type="dxa"/>
            <w:shd w:val="clear" w:color="auto" w:fill="auto"/>
            <w:tcMar/>
            <w:vAlign w:val="center"/>
          </w:tcPr>
          <w:p w:rsidRPr="00BD563A" w:rsidR="003F6186" w:rsidP="00D67A9A" w:rsidRDefault="003F6186" w14:paraId="76B23EAA" w14:textId="77777777">
            <w:pPr>
              <w:pStyle w:val="ListParagraph"/>
              <w:ind w:left="0"/>
              <w:jc w:val="center"/>
              <w:rPr>
                <w:rFonts w:cs="Arial"/>
                <w:szCs w:val="20"/>
              </w:rPr>
            </w:pPr>
            <w:r w:rsidRPr="00BD563A">
              <w:rPr>
                <w:rFonts w:cs="Arial"/>
                <w:szCs w:val="20"/>
              </w:rPr>
              <w:t>1.0</w:t>
            </w:r>
          </w:p>
        </w:tc>
        <w:tc>
          <w:tcPr>
            <w:tcW w:w="4114" w:type="dxa"/>
            <w:shd w:val="clear" w:color="auto" w:fill="auto"/>
            <w:tcMar/>
            <w:vAlign w:val="center"/>
          </w:tcPr>
          <w:p w:rsidRPr="00BD563A" w:rsidR="003F6186" w:rsidP="00D67A9A" w:rsidRDefault="003F6186" w14:paraId="2F1AFA41" w14:textId="77777777">
            <w:pPr>
              <w:rPr>
                <w:rFonts w:cs="Arial"/>
                <w:szCs w:val="20"/>
              </w:rPr>
            </w:pPr>
            <w:r w:rsidRPr="00BD563A">
              <w:rPr>
                <w:rFonts w:cs="Arial"/>
                <w:szCs w:val="20"/>
              </w:rPr>
              <w:t>Initial Draft</w:t>
            </w:r>
          </w:p>
        </w:tc>
        <w:tc>
          <w:tcPr>
            <w:tcW w:w="1373" w:type="dxa"/>
            <w:shd w:val="clear" w:color="auto" w:fill="auto"/>
            <w:tcMar/>
            <w:vAlign w:val="center"/>
          </w:tcPr>
          <w:p w:rsidRPr="00BD563A" w:rsidR="003F6186" w:rsidP="00D67A9A" w:rsidRDefault="003F6186" w14:paraId="38FF5D77" w14:textId="77777777">
            <w:pPr>
              <w:rPr>
                <w:rFonts w:cs="Arial"/>
                <w:szCs w:val="20"/>
              </w:rPr>
            </w:pPr>
            <w:r w:rsidRPr="00BD563A">
              <w:rPr>
                <w:rFonts w:cs="Arial"/>
                <w:szCs w:val="20"/>
              </w:rPr>
              <w:t>In Progress</w:t>
            </w:r>
          </w:p>
        </w:tc>
        <w:tc>
          <w:tcPr>
            <w:tcW w:w="2268" w:type="dxa"/>
            <w:shd w:val="clear" w:color="auto" w:fill="auto"/>
            <w:tcMar/>
            <w:vAlign w:val="center"/>
          </w:tcPr>
          <w:p w:rsidRPr="00BD563A" w:rsidR="003F6186" w:rsidP="00D67A9A" w:rsidRDefault="003F6186" w14:paraId="37B16D81" w14:textId="01E62706">
            <w:pPr>
              <w:jc w:val="center"/>
              <w:rPr>
                <w:rFonts w:cs="Arial"/>
                <w:szCs w:val="20"/>
              </w:rPr>
            </w:pPr>
            <w:r w:rsidRPr="00BD563A">
              <w:rPr>
                <w:rFonts w:cs="Arial"/>
                <w:szCs w:val="20"/>
              </w:rPr>
              <w:t>Name</w:t>
            </w:r>
          </w:p>
        </w:tc>
        <w:tc>
          <w:tcPr>
            <w:tcW w:w="2025" w:type="dxa"/>
            <w:shd w:val="clear" w:color="auto" w:fill="auto"/>
            <w:tcMar/>
            <w:vAlign w:val="center"/>
          </w:tcPr>
          <w:p w:rsidRPr="00BD563A" w:rsidR="003F6186" w:rsidP="00D67A9A" w:rsidRDefault="003F6186" w14:paraId="2CC2CE73" w14:textId="0C88CC03">
            <w:pPr>
              <w:jc w:val="center"/>
              <w:rPr>
                <w:rFonts w:cs="Arial"/>
                <w:szCs w:val="20"/>
              </w:rPr>
            </w:pPr>
            <w:r w:rsidRPr="00BD563A">
              <w:rPr>
                <w:rFonts w:cs="Arial"/>
                <w:szCs w:val="20"/>
              </w:rPr>
              <w:t>Date</w:t>
            </w:r>
          </w:p>
        </w:tc>
      </w:tr>
      <w:tr w:rsidRPr="00BD563A" w:rsidR="003F6186" w:rsidTr="4530F70C" w14:paraId="330DE640" w14:textId="77777777">
        <w:tc>
          <w:tcPr>
            <w:tcW w:w="1106" w:type="dxa"/>
            <w:shd w:val="clear" w:color="auto" w:fill="auto"/>
            <w:tcMar/>
            <w:vAlign w:val="center"/>
          </w:tcPr>
          <w:p w:rsidRPr="00BD563A" w:rsidR="003F6186" w:rsidP="00D67A9A" w:rsidRDefault="003F6186" w14:paraId="1040775D" w14:textId="77777777">
            <w:pPr>
              <w:pStyle w:val="ListParagraph"/>
              <w:ind w:left="0"/>
              <w:jc w:val="center"/>
              <w:rPr>
                <w:rFonts w:cs="Arial"/>
                <w:szCs w:val="20"/>
              </w:rPr>
            </w:pPr>
          </w:p>
        </w:tc>
        <w:tc>
          <w:tcPr>
            <w:tcW w:w="4114" w:type="dxa"/>
            <w:shd w:val="clear" w:color="auto" w:fill="auto"/>
            <w:tcMar/>
            <w:vAlign w:val="center"/>
          </w:tcPr>
          <w:p w:rsidRPr="00BD563A" w:rsidR="003F6186" w:rsidP="00D67A9A" w:rsidRDefault="003F6186" w14:paraId="142FF45E" w14:textId="77777777">
            <w:pPr>
              <w:rPr>
                <w:rFonts w:cs="Arial"/>
                <w:szCs w:val="20"/>
              </w:rPr>
            </w:pPr>
          </w:p>
        </w:tc>
        <w:tc>
          <w:tcPr>
            <w:tcW w:w="1373" w:type="dxa"/>
            <w:shd w:val="clear" w:color="auto" w:fill="auto"/>
            <w:tcMar/>
            <w:vAlign w:val="center"/>
          </w:tcPr>
          <w:p w:rsidRPr="00BD563A" w:rsidR="003F6186" w:rsidP="00D67A9A" w:rsidRDefault="003F6186" w14:paraId="0EBE7BDD" w14:textId="77777777">
            <w:pPr>
              <w:rPr>
                <w:rFonts w:cs="Arial"/>
                <w:szCs w:val="20"/>
              </w:rPr>
            </w:pPr>
          </w:p>
        </w:tc>
        <w:tc>
          <w:tcPr>
            <w:tcW w:w="2268" w:type="dxa"/>
            <w:shd w:val="clear" w:color="auto" w:fill="auto"/>
            <w:tcMar/>
            <w:vAlign w:val="center"/>
          </w:tcPr>
          <w:p w:rsidRPr="00BD563A" w:rsidR="003F6186" w:rsidP="00D67A9A" w:rsidRDefault="003F6186" w14:paraId="3CA28C3A" w14:textId="77777777">
            <w:pPr>
              <w:jc w:val="center"/>
              <w:rPr>
                <w:rFonts w:cs="Arial"/>
                <w:szCs w:val="20"/>
              </w:rPr>
            </w:pPr>
          </w:p>
        </w:tc>
        <w:tc>
          <w:tcPr>
            <w:tcW w:w="2025" w:type="dxa"/>
            <w:shd w:val="clear" w:color="auto" w:fill="auto"/>
            <w:tcMar/>
            <w:vAlign w:val="center"/>
          </w:tcPr>
          <w:p w:rsidRPr="00BD563A" w:rsidR="003F6186" w:rsidP="00D67A9A" w:rsidRDefault="003F6186" w14:paraId="42EA56BA" w14:textId="77777777">
            <w:pPr>
              <w:jc w:val="center"/>
              <w:rPr>
                <w:rFonts w:cs="Arial"/>
                <w:szCs w:val="20"/>
              </w:rPr>
            </w:pPr>
          </w:p>
        </w:tc>
      </w:tr>
      <w:tr w:rsidRPr="00BD563A" w:rsidR="003F6186" w:rsidTr="4530F70C" w14:paraId="1D329E35" w14:textId="77777777">
        <w:tc>
          <w:tcPr>
            <w:tcW w:w="1106" w:type="dxa"/>
            <w:shd w:val="clear" w:color="auto" w:fill="auto"/>
            <w:tcMar/>
            <w:vAlign w:val="center"/>
          </w:tcPr>
          <w:p w:rsidRPr="00BD563A" w:rsidR="003F6186" w:rsidP="00D67A9A" w:rsidRDefault="003F6186" w14:paraId="3747066F" w14:textId="77777777">
            <w:pPr>
              <w:pStyle w:val="ListParagraph"/>
              <w:ind w:left="0"/>
              <w:jc w:val="center"/>
              <w:rPr>
                <w:rFonts w:cs="Arial"/>
                <w:szCs w:val="20"/>
              </w:rPr>
            </w:pPr>
          </w:p>
        </w:tc>
        <w:tc>
          <w:tcPr>
            <w:tcW w:w="4114" w:type="dxa"/>
            <w:shd w:val="clear" w:color="auto" w:fill="auto"/>
            <w:tcMar/>
            <w:vAlign w:val="center"/>
          </w:tcPr>
          <w:p w:rsidRPr="00BD563A" w:rsidR="003F6186" w:rsidP="00D67A9A" w:rsidRDefault="003F6186" w14:paraId="3ACE9A5B" w14:textId="77777777">
            <w:pPr>
              <w:rPr>
                <w:rFonts w:cs="Arial"/>
                <w:szCs w:val="20"/>
              </w:rPr>
            </w:pPr>
          </w:p>
        </w:tc>
        <w:tc>
          <w:tcPr>
            <w:tcW w:w="1373" w:type="dxa"/>
            <w:shd w:val="clear" w:color="auto" w:fill="auto"/>
            <w:tcMar/>
            <w:vAlign w:val="center"/>
          </w:tcPr>
          <w:p w:rsidRPr="00BD563A" w:rsidR="003F6186" w:rsidP="00D67A9A" w:rsidRDefault="003F6186" w14:paraId="23045A38" w14:textId="77777777">
            <w:pPr>
              <w:rPr>
                <w:rFonts w:cs="Arial"/>
                <w:szCs w:val="20"/>
              </w:rPr>
            </w:pPr>
          </w:p>
        </w:tc>
        <w:tc>
          <w:tcPr>
            <w:tcW w:w="2268" w:type="dxa"/>
            <w:shd w:val="clear" w:color="auto" w:fill="auto"/>
            <w:tcMar/>
            <w:vAlign w:val="center"/>
          </w:tcPr>
          <w:p w:rsidRPr="00BD563A" w:rsidR="003F6186" w:rsidP="00D67A9A" w:rsidRDefault="003F6186" w14:paraId="7905E2EB" w14:textId="77777777">
            <w:pPr>
              <w:jc w:val="center"/>
              <w:rPr>
                <w:rFonts w:cs="Arial"/>
                <w:szCs w:val="20"/>
              </w:rPr>
            </w:pPr>
          </w:p>
        </w:tc>
        <w:tc>
          <w:tcPr>
            <w:tcW w:w="2025" w:type="dxa"/>
            <w:shd w:val="clear" w:color="auto" w:fill="auto"/>
            <w:tcMar/>
            <w:vAlign w:val="center"/>
          </w:tcPr>
          <w:p w:rsidRPr="00BD563A" w:rsidR="003F6186" w:rsidP="00D67A9A" w:rsidRDefault="003F6186" w14:paraId="71DF43A2" w14:textId="77777777">
            <w:pPr>
              <w:jc w:val="center"/>
              <w:rPr>
                <w:rFonts w:cs="Arial"/>
                <w:szCs w:val="20"/>
              </w:rPr>
            </w:pPr>
          </w:p>
        </w:tc>
      </w:tr>
      <w:tr w:rsidRPr="00BD563A" w:rsidR="003F6186" w:rsidTr="4530F70C" w14:paraId="2A059AE8" w14:textId="77777777">
        <w:tc>
          <w:tcPr>
            <w:tcW w:w="1106" w:type="dxa"/>
            <w:shd w:val="clear" w:color="auto" w:fill="auto"/>
            <w:tcMar/>
            <w:vAlign w:val="center"/>
          </w:tcPr>
          <w:p w:rsidRPr="00BD563A" w:rsidR="003F6186" w:rsidP="00D67A9A" w:rsidRDefault="003F6186" w14:paraId="39EC1093" w14:textId="77777777">
            <w:pPr>
              <w:pStyle w:val="ListParagraph"/>
              <w:ind w:left="0"/>
              <w:jc w:val="center"/>
              <w:rPr>
                <w:rFonts w:cs="Arial"/>
                <w:szCs w:val="20"/>
              </w:rPr>
            </w:pPr>
          </w:p>
        </w:tc>
        <w:tc>
          <w:tcPr>
            <w:tcW w:w="4114" w:type="dxa"/>
            <w:shd w:val="clear" w:color="auto" w:fill="auto"/>
            <w:tcMar/>
            <w:vAlign w:val="center"/>
          </w:tcPr>
          <w:p w:rsidRPr="00BD563A" w:rsidR="003F6186" w:rsidP="00D67A9A" w:rsidRDefault="003F6186" w14:paraId="3044AF85" w14:textId="77777777">
            <w:pPr>
              <w:rPr>
                <w:rFonts w:cs="Arial"/>
                <w:szCs w:val="20"/>
              </w:rPr>
            </w:pPr>
          </w:p>
        </w:tc>
        <w:tc>
          <w:tcPr>
            <w:tcW w:w="1373" w:type="dxa"/>
            <w:shd w:val="clear" w:color="auto" w:fill="auto"/>
            <w:tcMar/>
            <w:vAlign w:val="center"/>
          </w:tcPr>
          <w:p w:rsidRPr="00BD563A" w:rsidR="003F6186" w:rsidP="00D67A9A" w:rsidRDefault="003F6186" w14:paraId="560E4C2B" w14:textId="77777777">
            <w:pPr>
              <w:rPr>
                <w:rFonts w:cs="Arial"/>
                <w:szCs w:val="20"/>
              </w:rPr>
            </w:pPr>
          </w:p>
        </w:tc>
        <w:tc>
          <w:tcPr>
            <w:tcW w:w="2268" w:type="dxa"/>
            <w:shd w:val="clear" w:color="auto" w:fill="auto"/>
            <w:tcMar/>
            <w:vAlign w:val="center"/>
          </w:tcPr>
          <w:p w:rsidRPr="00BD563A" w:rsidR="003F6186" w:rsidP="00D67A9A" w:rsidRDefault="003F6186" w14:paraId="7D8CF911" w14:textId="77777777">
            <w:pPr>
              <w:jc w:val="center"/>
              <w:rPr>
                <w:rFonts w:cs="Arial"/>
                <w:szCs w:val="20"/>
              </w:rPr>
            </w:pPr>
          </w:p>
        </w:tc>
        <w:tc>
          <w:tcPr>
            <w:tcW w:w="2025" w:type="dxa"/>
            <w:shd w:val="clear" w:color="auto" w:fill="auto"/>
            <w:tcMar/>
            <w:vAlign w:val="center"/>
          </w:tcPr>
          <w:p w:rsidRPr="00BD563A" w:rsidR="003F6186" w:rsidP="00D67A9A" w:rsidRDefault="003F6186" w14:paraId="243BED26" w14:textId="77777777">
            <w:pPr>
              <w:jc w:val="center"/>
              <w:rPr>
                <w:rFonts w:cs="Arial"/>
                <w:szCs w:val="20"/>
              </w:rPr>
            </w:pPr>
          </w:p>
        </w:tc>
      </w:tr>
    </w:tbl>
    <w:p w:rsidR="4530F70C" w:rsidRDefault="4530F70C" w14:paraId="790218C6" w14:textId="2AF54E49"/>
    <w:p w:rsidRPr="00BD563A" w:rsidR="003F6186" w:rsidP="003F6186" w:rsidRDefault="003F6186" w14:paraId="3414706D" w14:textId="77777777">
      <w:pPr>
        <w:rPr>
          <w:rFonts w:cs="Arial"/>
          <w:szCs w:val="20"/>
        </w:rPr>
      </w:pPr>
    </w:p>
    <w:p w:rsidRPr="001877AA" w:rsidR="003F6186" w:rsidP="003F6186" w:rsidRDefault="003F6186" w14:paraId="0F29DDA4" w14:textId="77777777">
      <w:pPr>
        <w:pStyle w:val="Heading1"/>
        <w:rPr>
          <w:rFonts w:cs="Arial"/>
          <w:color w:val="002060"/>
          <w:sz w:val="20"/>
          <w:szCs w:val="20"/>
        </w:rPr>
      </w:pPr>
      <w:bookmarkStart w:name="_Toc127847103" w:id="2"/>
      <w:bookmarkStart w:name="_Toc482016937" w:id="3"/>
      <w:r w:rsidRPr="001877AA">
        <w:rPr>
          <w:rFonts w:cs="Arial"/>
          <w:color w:val="002060"/>
          <w:sz w:val="20"/>
          <w:szCs w:val="20"/>
        </w:rPr>
        <w:t>Purpose Of The Document</w:t>
      </w:r>
      <w:bookmarkEnd w:id="2"/>
      <w:bookmarkEnd w:id="3"/>
    </w:p>
    <w:p w:rsidRPr="00BD563A" w:rsidR="003F6186" w:rsidP="003F6186" w:rsidRDefault="003F6186" w14:paraId="5428A076" w14:textId="77777777">
      <w:pPr>
        <w:rPr>
          <w:rFonts w:cs="Arial"/>
          <w:szCs w:val="20"/>
        </w:rPr>
      </w:pPr>
      <w:r w:rsidRPr="00BD563A">
        <w:rPr>
          <w:rFonts w:cs="Arial"/>
          <w:szCs w:val="20"/>
        </w:rPr>
        <w:t>This document serves as a test strategy for Onboarding testing. The document must elaborate on the following:</w:t>
      </w:r>
    </w:p>
    <w:p w:rsidRPr="00BD563A" w:rsidR="003F6186" w:rsidP="003F6186" w:rsidRDefault="003F6186" w14:paraId="35A0BE70" w14:textId="77777777">
      <w:pPr>
        <w:pStyle w:val="ListParagraph"/>
        <w:numPr>
          <w:ilvl w:val="0"/>
          <w:numId w:val="2"/>
        </w:numPr>
        <w:spacing w:before="0" w:after="0" w:line="240" w:lineRule="auto"/>
        <w:rPr>
          <w:rFonts w:cs="Arial"/>
          <w:szCs w:val="20"/>
        </w:rPr>
      </w:pPr>
      <w:r w:rsidRPr="00BD563A">
        <w:rPr>
          <w:rFonts w:cs="Arial"/>
          <w:szCs w:val="20"/>
        </w:rPr>
        <w:t>Scope of testing</w:t>
      </w:r>
    </w:p>
    <w:p w:rsidRPr="00BD563A" w:rsidR="003F6186" w:rsidP="003F6186" w:rsidRDefault="003F6186" w14:paraId="72B693EB" w14:textId="77777777">
      <w:pPr>
        <w:pStyle w:val="ListParagraph"/>
        <w:numPr>
          <w:ilvl w:val="0"/>
          <w:numId w:val="2"/>
        </w:numPr>
        <w:spacing w:before="0" w:after="0" w:line="240" w:lineRule="auto"/>
        <w:rPr>
          <w:rFonts w:cs="Arial"/>
          <w:szCs w:val="20"/>
        </w:rPr>
      </w:pPr>
      <w:r w:rsidRPr="00BD563A">
        <w:rPr>
          <w:rFonts w:cs="Arial"/>
          <w:szCs w:val="20"/>
        </w:rPr>
        <w:t>Test Approach</w:t>
      </w:r>
    </w:p>
    <w:p w:rsidRPr="00BD563A" w:rsidR="003F6186" w:rsidP="003F6186" w:rsidRDefault="003F6186" w14:paraId="61559847" w14:textId="77777777">
      <w:pPr>
        <w:pStyle w:val="ListParagraph"/>
        <w:numPr>
          <w:ilvl w:val="0"/>
          <w:numId w:val="2"/>
        </w:numPr>
        <w:spacing w:before="0" w:after="0" w:line="240" w:lineRule="auto"/>
        <w:rPr>
          <w:rFonts w:cs="Arial"/>
          <w:szCs w:val="20"/>
        </w:rPr>
      </w:pPr>
      <w:r w:rsidRPr="00BD563A">
        <w:rPr>
          <w:rFonts w:cs="Arial"/>
          <w:szCs w:val="20"/>
        </w:rPr>
        <w:t>Entry/Exit Criteria</w:t>
      </w:r>
    </w:p>
    <w:p w:rsidRPr="00BD563A" w:rsidR="003F6186" w:rsidP="003F6186" w:rsidRDefault="003F6186" w14:paraId="2BBFCA04" w14:textId="77777777">
      <w:pPr>
        <w:pStyle w:val="ListParagraph"/>
        <w:numPr>
          <w:ilvl w:val="0"/>
          <w:numId w:val="2"/>
        </w:numPr>
        <w:spacing w:before="0" w:after="0" w:line="240" w:lineRule="auto"/>
        <w:rPr>
          <w:rFonts w:cs="Arial"/>
          <w:szCs w:val="20"/>
        </w:rPr>
      </w:pPr>
      <w:r w:rsidRPr="00BD563A">
        <w:rPr>
          <w:rFonts w:cs="Arial"/>
          <w:szCs w:val="20"/>
        </w:rPr>
        <w:t>Suspension/Resumption Criteria</w:t>
      </w:r>
    </w:p>
    <w:p w:rsidRPr="00BD563A" w:rsidR="003F6186" w:rsidP="003F6186" w:rsidRDefault="003F6186" w14:paraId="77B5B658" w14:textId="77777777">
      <w:pPr>
        <w:pStyle w:val="ListParagraph"/>
        <w:numPr>
          <w:ilvl w:val="0"/>
          <w:numId w:val="2"/>
        </w:numPr>
        <w:spacing w:before="0" w:after="0" w:line="240" w:lineRule="auto"/>
        <w:rPr>
          <w:rFonts w:cs="Arial"/>
          <w:szCs w:val="20"/>
        </w:rPr>
      </w:pPr>
      <w:r w:rsidRPr="00BD563A">
        <w:rPr>
          <w:rFonts w:cs="Arial"/>
          <w:szCs w:val="20"/>
        </w:rPr>
        <w:t>Defect Management</w:t>
      </w:r>
    </w:p>
    <w:p w:rsidRPr="00BD563A" w:rsidR="003F6186" w:rsidP="003F6186" w:rsidRDefault="003F6186" w14:paraId="11214555" w14:textId="77777777">
      <w:pPr>
        <w:pStyle w:val="ListParagraph"/>
        <w:numPr>
          <w:ilvl w:val="0"/>
          <w:numId w:val="2"/>
        </w:numPr>
        <w:spacing w:before="0" w:after="0" w:line="240" w:lineRule="auto"/>
        <w:rPr>
          <w:rFonts w:cs="Arial"/>
          <w:szCs w:val="20"/>
        </w:rPr>
      </w:pPr>
      <w:r w:rsidRPr="00BD563A">
        <w:rPr>
          <w:rFonts w:cs="Arial"/>
          <w:szCs w:val="20"/>
        </w:rPr>
        <w:t>Risk Management</w:t>
      </w:r>
    </w:p>
    <w:p w:rsidRPr="00BD563A" w:rsidR="003F6186" w:rsidP="003F6186" w:rsidRDefault="003F6186" w14:paraId="446D8EFE" w14:textId="77777777">
      <w:pPr>
        <w:pStyle w:val="ListParagraph"/>
        <w:numPr>
          <w:ilvl w:val="0"/>
          <w:numId w:val="2"/>
        </w:numPr>
        <w:spacing w:before="0" w:after="0" w:line="240" w:lineRule="auto"/>
        <w:rPr>
          <w:rFonts w:cs="Arial"/>
          <w:szCs w:val="20"/>
        </w:rPr>
      </w:pPr>
      <w:r w:rsidRPr="00BD563A">
        <w:rPr>
          <w:rFonts w:cs="Arial"/>
          <w:szCs w:val="20"/>
        </w:rPr>
        <w:t>Resource details</w:t>
      </w:r>
    </w:p>
    <w:p w:rsidRPr="00BD563A" w:rsidR="003F6186" w:rsidP="003F6186" w:rsidRDefault="003F6186" w14:paraId="3A137A32" w14:textId="77777777">
      <w:pPr>
        <w:rPr>
          <w:rFonts w:cs="Arial"/>
          <w:szCs w:val="20"/>
        </w:rPr>
      </w:pPr>
    </w:p>
    <w:p w:rsidRPr="001877AA" w:rsidR="003F6186" w:rsidP="003F4056" w:rsidRDefault="003F6186" w14:paraId="1843946D" w14:textId="377F11DA">
      <w:pPr>
        <w:pStyle w:val="Heading1"/>
        <w:rPr>
          <w:rFonts w:cs="Arial"/>
          <w:color w:val="002060"/>
          <w:sz w:val="20"/>
          <w:szCs w:val="20"/>
        </w:rPr>
      </w:pPr>
      <w:bookmarkStart w:name="_Toc482016938" w:id="4"/>
      <w:bookmarkStart w:name="_Toc127847104" w:id="5"/>
      <w:r w:rsidRPr="001877AA">
        <w:rPr>
          <w:rFonts w:cs="Arial"/>
          <w:color w:val="002060"/>
          <w:sz w:val="20"/>
          <w:szCs w:val="20"/>
        </w:rPr>
        <w:t>Glossary</w:t>
      </w:r>
      <w:bookmarkEnd w:id="4"/>
    </w:p>
    <w:p w:rsidRPr="00BD563A" w:rsidR="003F6186" w:rsidP="003F6186" w:rsidRDefault="003F6186" w14:paraId="73A1DF47" w14:textId="77777777">
      <w:pPr>
        <w:rPr>
          <w:rFonts w:cs="Arial"/>
          <w:szCs w:val="20"/>
        </w:rPr>
      </w:pPr>
      <w:r w:rsidRPr="00BD563A">
        <w:rPr>
          <w:rFonts w:cs="Arial"/>
          <w:szCs w:val="20"/>
        </w:rPr>
        <w:t>Define all terms and acronyms here.</w:t>
      </w:r>
    </w:p>
    <w:tbl>
      <w:tblPr>
        <w:tblStyle w:val="TableGrid"/>
        <w:tblW w:w="10886" w:type="dxa"/>
        <w:tblInd w:w="-5" w:type="dxa"/>
        <w:tblLayout w:type="fixed"/>
        <w:tblLook w:val="04A0" w:firstRow="1" w:lastRow="0" w:firstColumn="1" w:lastColumn="0" w:noHBand="0" w:noVBand="1"/>
      </w:tblPr>
      <w:tblGrid>
        <w:gridCol w:w="1956"/>
        <w:gridCol w:w="3530"/>
        <w:gridCol w:w="1857"/>
        <w:gridCol w:w="3543"/>
      </w:tblGrid>
      <w:tr w:rsidRPr="00BD563A" w:rsidR="003F6186" w:rsidTr="00D67A9A" w14:paraId="2F089610" w14:textId="77777777">
        <w:tc>
          <w:tcPr>
            <w:tcW w:w="1956" w:type="dxa"/>
            <w:shd w:val="clear" w:color="auto" w:fill="D9D9D9" w:themeFill="background1" w:themeFillShade="D9"/>
            <w:vAlign w:val="center"/>
          </w:tcPr>
          <w:p w:rsidRPr="00BD563A" w:rsidR="003F6186" w:rsidP="00D67A9A" w:rsidRDefault="003F6186" w14:paraId="23FFA426" w14:textId="77777777">
            <w:pPr>
              <w:jc w:val="center"/>
              <w:rPr>
                <w:rFonts w:cs="Arial"/>
                <w:b/>
                <w:szCs w:val="20"/>
              </w:rPr>
            </w:pPr>
            <w:r w:rsidRPr="00BD563A">
              <w:rPr>
                <w:rFonts w:cs="Arial"/>
                <w:b/>
                <w:szCs w:val="20"/>
              </w:rPr>
              <w:t>Acronym</w:t>
            </w:r>
          </w:p>
        </w:tc>
        <w:tc>
          <w:tcPr>
            <w:tcW w:w="3530" w:type="dxa"/>
            <w:shd w:val="clear" w:color="auto" w:fill="D9D9D9" w:themeFill="background1" w:themeFillShade="D9"/>
            <w:vAlign w:val="center"/>
          </w:tcPr>
          <w:p w:rsidRPr="00BD563A" w:rsidR="003F6186" w:rsidP="00D67A9A" w:rsidRDefault="003F6186" w14:paraId="21491B4D" w14:textId="77777777">
            <w:pPr>
              <w:jc w:val="center"/>
              <w:rPr>
                <w:rFonts w:cs="Arial"/>
                <w:b/>
                <w:szCs w:val="20"/>
              </w:rPr>
            </w:pPr>
            <w:r w:rsidRPr="00BD563A">
              <w:rPr>
                <w:rFonts w:cs="Arial"/>
                <w:b/>
                <w:szCs w:val="20"/>
              </w:rPr>
              <w:t>Description</w:t>
            </w:r>
          </w:p>
        </w:tc>
        <w:tc>
          <w:tcPr>
            <w:tcW w:w="1857" w:type="dxa"/>
            <w:shd w:val="clear" w:color="auto" w:fill="D9D9D9" w:themeFill="background1" w:themeFillShade="D9"/>
            <w:vAlign w:val="center"/>
          </w:tcPr>
          <w:p w:rsidRPr="00BD563A" w:rsidR="003F6186" w:rsidP="00D67A9A" w:rsidRDefault="003F6186" w14:paraId="0CA9161E" w14:textId="77777777">
            <w:pPr>
              <w:jc w:val="center"/>
              <w:rPr>
                <w:rFonts w:cs="Arial"/>
                <w:b/>
                <w:szCs w:val="20"/>
              </w:rPr>
            </w:pPr>
            <w:r w:rsidRPr="00BD563A">
              <w:rPr>
                <w:rFonts w:cs="Arial"/>
                <w:b/>
                <w:szCs w:val="20"/>
              </w:rPr>
              <w:t>Acronym</w:t>
            </w:r>
          </w:p>
        </w:tc>
        <w:tc>
          <w:tcPr>
            <w:tcW w:w="3543" w:type="dxa"/>
            <w:shd w:val="clear" w:color="auto" w:fill="D9D9D9" w:themeFill="background1" w:themeFillShade="D9"/>
            <w:vAlign w:val="center"/>
          </w:tcPr>
          <w:p w:rsidRPr="00BD563A" w:rsidR="003F6186" w:rsidP="00D67A9A" w:rsidRDefault="003F6186" w14:paraId="4DC238C4" w14:textId="77777777">
            <w:pPr>
              <w:jc w:val="center"/>
              <w:rPr>
                <w:rFonts w:cs="Arial"/>
                <w:b/>
                <w:szCs w:val="20"/>
              </w:rPr>
            </w:pPr>
            <w:r w:rsidRPr="00BD563A">
              <w:rPr>
                <w:rFonts w:cs="Arial"/>
                <w:b/>
                <w:szCs w:val="20"/>
              </w:rPr>
              <w:t>Description</w:t>
            </w:r>
          </w:p>
        </w:tc>
      </w:tr>
      <w:tr w:rsidRPr="00BD563A" w:rsidR="003F6186" w:rsidTr="00D67A9A" w14:paraId="060BD2EC" w14:textId="77777777">
        <w:tc>
          <w:tcPr>
            <w:tcW w:w="1956" w:type="dxa"/>
            <w:shd w:val="clear" w:color="auto" w:fill="auto"/>
            <w:vAlign w:val="center"/>
          </w:tcPr>
          <w:p w:rsidRPr="00BD563A" w:rsidR="003F6186" w:rsidP="00D67A9A" w:rsidRDefault="003F6186" w14:paraId="7771BC00" w14:textId="77777777">
            <w:pPr>
              <w:rPr>
                <w:rFonts w:cs="Arial"/>
                <w:szCs w:val="20"/>
              </w:rPr>
            </w:pPr>
            <w:r w:rsidRPr="00BD563A">
              <w:rPr>
                <w:rFonts w:cs="Arial"/>
                <w:szCs w:val="20"/>
              </w:rPr>
              <w:t>ONB</w:t>
            </w:r>
          </w:p>
        </w:tc>
        <w:tc>
          <w:tcPr>
            <w:tcW w:w="3530" w:type="dxa"/>
            <w:shd w:val="clear" w:color="auto" w:fill="auto"/>
            <w:vAlign w:val="center"/>
          </w:tcPr>
          <w:p w:rsidRPr="00BD563A" w:rsidR="003F6186" w:rsidP="00D67A9A" w:rsidRDefault="003F6186" w14:paraId="6146442F" w14:textId="77777777">
            <w:pPr>
              <w:rPr>
                <w:rFonts w:cs="Arial"/>
                <w:szCs w:val="20"/>
              </w:rPr>
            </w:pPr>
            <w:r w:rsidRPr="00BD563A">
              <w:rPr>
                <w:rFonts w:cs="Arial"/>
                <w:szCs w:val="20"/>
              </w:rPr>
              <w:t>Onboarding</w:t>
            </w:r>
          </w:p>
        </w:tc>
        <w:tc>
          <w:tcPr>
            <w:tcW w:w="1857" w:type="dxa"/>
            <w:shd w:val="clear" w:color="auto" w:fill="auto"/>
            <w:vAlign w:val="center"/>
          </w:tcPr>
          <w:p w:rsidRPr="00BD563A" w:rsidR="003F6186" w:rsidP="00D67A9A" w:rsidRDefault="003F6186" w14:paraId="5FB2A666" w14:textId="77777777">
            <w:pPr>
              <w:rPr>
                <w:rFonts w:cs="Arial"/>
                <w:szCs w:val="20"/>
              </w:rPr>
            </w:pPr>
          </w:p>
        </w:tc>
        <w:tc>
          <w:tcPr>
            <w:tcW w:w="3543" w:type="dxa"/>
            <w:shd w:val="clear" w:color="auto" w:fill="auto"/>
            <w:vAlign w:val="center"/>
          </w:tcPr>
          <w:p w:rsidRPr="00BD563A" w:rsidR="003F6186" w:rsidP="00D67A9A" w:rsidRDefault="003F6186" w14:paraId="63A68366" w14:textId="77777777">
            <w:pPr>
              <w:rPr>
                <w:rFonts w:cs="Arial"/>
                <w:szCs w:val="20"/>
              </w:rPr>
            </w:pPr>
          </w:p>
        </w:tc>
      </w:tr>
      <w:tr w:rsidRPr="00BD563A" w:rsidR="0095421F" w:rsidTr="00D67A9A" w14:paraId="5DD682E8" w14:textId="77777777">
        <w:tc>
          <w:tcPr>
            <w:tcW w:w="1956" w:type="dxa"/>
            <w:shd w:val="clear" w:color="auto" w:fill="auto"/>
            <w:vAlign w:val="center"/>
          </w:tcPr>
          <w:p w:rsidRPr="00BD563A" w:rsidR="0095421F" w:rsidP="00D67A9A" w:rsidRDefault="0095421F" w14:paraId="5E9292AD" w14:textId="1712C333">
            <w:pPr>
              <w:rPr>
                <w:rFonts w:cs="Arial"/>
                <w:szCs w:val="20"/>
              </w:rPr>
            </w:pPr>
            <w:r>
              <w:rPr>
                <w:rFonts w:cs="Arial"/>
                <w:szCs w:val="20"/>
              </w:rPr>
              <w:t>T</w:t>
            </w:r>
            <w:r w:rsidR="00CC5B29">
              <w:rPr>
                <w:rFonts w:cs="Arial"/>
                <w:szCs w:val="20"/>
              </w:rPr>
              <w:t>V</w:t>
            </w:r>
          </w:p>
        </w:tc>
        <w:tc>
          <w:tcPr>
            <w:tcW w:w="3530" w:type="dxa"/>
            <w:shd w:val="clear" w:color="auto" w:fill="auto"/>
            <w:vAlign w:val="center"/>
          </w:tcPr>
          <w:p w:rsidRPr="00BD563A" w:rsidR="0095421F" w:rsidP="00D67A9A" w:rsidRDefault="0095421F" w14:paraId="3811D808" w14:textId="01218857">
            <w:pPr>
              <w:rPr>
                <w:rFonts w:cs="Arial"/>
                <w:szCs w:val="20"/>
              </w:rPr>
            </w:pPr>
            <w:r>
              <w:rPr>
                <w:rFonts w:cs="Arial"/>
                <w:szCs w:val="20"/>
              </w:rPr>
              <w:t>Technovert</w:t>
            </w:r>
          </w:p>
        </w:tc>
        <w:tc>
          <w:tcPr>
            <w:tcW w:w="1857" w:type="dxa"/>
            <w:shd w:val="clear" w:color="auto" w:fill="auto"/>
            <w:vAlign w:val="center"/>
          </w:tcPr>
          <w:p w:rsidRPr="00BD563A" w:rsidR="0095421F" w:rsidP="00D67A9A" w:rsidRDefault="0095421F" w14:paraId="1F9974F0" w14:textId="77777777">
            <w:pPr>
              <w:rPr>
                <w:rFonts w:cs="Arial"/>
                <w:szCs w:val="20"/>
              </w:rPr>
            </w:pPr>
          </w:p>
        </w:tc>
        <w:tc>
          <w:tcPr>
            <w:tcW w:w="3543" w:type="dxa"/>
            <w:shd w:val="clear" w:color="auto" w:fill="auto"/>
            <w:vAlign w:val="center"/>
          </w:tcPr>
          <w:p w:rsidRPr="00BD563A" w:rsidR="0095421F" w:rsidP="00D67A9A" w:rsidRDefault="0095421F" w14:paraId="5D27E058" w14:textId="77777777">
            <w:pPr>
              <w:rPr>
                <w:rFonts w:cs="Arial"/>
                <w:szCs w:val="20"/>
              </w:rPr>
            </w:pPr>
          </w:p>
        </w:tc>
      </w:tr>
      <w:tr w:rsidRPr="00BD563A" w:rsidR="003F6186" w:rsidTr="00D67A9A" w14:paraId="0D69DC99" w14:textId="77777777">
        <w:tc>
          <w:tcPr>
            <w:tcW w:w="1956" w:type="dxa"/>
            <w:shd w:val="clear" w:color="auto" w:fill="auto"/>
            <w:vAlign w:val="center"/>
          </w:tcPr>
          <w:p w:rsidRPr="00BD563A" w:rsidR="003F6186" w:rsidP="00D67A9A" w:rsidRDefault="003F6186" w14:paraId="6F0DF332" w14:textId="77777777">
            <w:pPr>
              <w:rPr>
                <w:rFonts w:cs="Arial"/>
                <w:szCs w:val="20"/>
              </w:rPr>
            </w:pPr>
            <w:r w:rsidRPr="00BD563A">
              <w:rPr>
                <w:rFonts w:cs="Arial"/>
                <w:szCs w:val="20"/>
              </w:rPr>
              <w:t>TL</w:t>
            </w:r>
          </w:p>
        </w:tc>
        <w:tc>
          <w:tcPr>
            <w:tcW w:w="3530" w:type="dxa"/>
            <w:shd w:val="clear" w:color="auto" w:fill="auto"/>
            <w:vAlign w:val="center"/>
          </w:tcPr>
          <w:p w:rsidRPr="00BD563A" w:rsidR="003F6186" w:rsidP="00D67A9A" w:rsidRDefault="003F6186" w14:paraId="0537B483" w14:textId="77777777">
            <w:pPr>
              <w:rPr>
                <w:rFonts w:cs="Arial"/>
                <w:szCs w:val="20"/>
              </w:rPr>
            </w:pPr>
            <w:r w:rsidRPr="00BD563A">
              <w:rPr>
                <w:rFonts w:cs="Arial"/>
                <w:szCs w:val="20"/>
              </w:rPr>
              <w:t>Team Lead</w:t>
            </w:r>
          </w:p>
        </w:tc>
        <w:tc>
          <w:tcPr>
            <w:tcW w:w="1857" w:type="dxa"/>
            <w:shd w:val="clear" w:color="auto" w:fill="auto"/>
            <w:vAlign w:val="center"/>
          </w:tcPr>
          <w:p w:rsidRPr="00BD563A" w:rsidR="003F6186" w:rsidP="00D67A9A" w:rsidRDefault="003F6186" w14:paraId="4514B612" w14:textId="77777777">
            <w:pPr>
              <w:rPr>
                <w:rFonts w:cs="Arial"/>
                <w:szCs w:val="20"/>
              </w:rPr>
            </w:pPr>
          </w:p>
        </w:tc>
        <w:tc>
          <w:tcPr>
            <w:tcW w:w="3543" w:type="dxa"/>
            <w:shd w:val="clear" w:color="auto" w:fill="auto"/>
            <w:vAlign w:val="center"/>
          </w:tcPr>
          <w:p w:rsidRPr="00BD563A" w:rsidR="003F6186" w:rsidP="00D67A9A" w:rsidRDefault="003F6186" w14:paraId="46999805" w14:textId="77777777">
            <w:pPr>
              <w:rPr>
                <w:rFonts w:cs="Arial"/>
                <w:szCs w:val="20"/>
              </w:rPr>
            </w:pPr>
          </w:p>
        </w:tc>
      </w:tr>
      <w:bookmarkEnd w:id="5"/>
    </w:tbl>
    <w:p w:rsidRPr="00BD563A" w:rsidR="003F6186" w:rsidP="003F6186" w:rsidRDefault="003F6186" w14:paraId="76625923" w14:textId="77777777">
      <w:pPr>
        <w:rPr>
          <w:rFonts w:cs="Arial"/>
          <w:szCs w:val="20"/>
        </w:rPr>
      </w:pPr>
    </w:p>
    <w:p w:rsidRPr="001877AA" w:rsidR="003F6186" w:rsidP="003F6186" w:rsidRDefault="003F6186" w14:paraId="360286A8" w14:textId="77777777">
      <w:pPr>
        <w:pStyle w:val="Heading1"/>
        <w:rPr>
          <w:rFonts w:cs="Arial"/>
          <w:color w:val="002060"/>
          <w:sz w:val="20"/>
          <w:szCs w:val="20"/>
        </w:rPr>
      </w:pPr>
      <w:bookmarkStart w:name="_Toc127847105" w:id="6"/>
      <w:bookmarkStart w:name="_Toc482016939" w:id="7"/>
      <w:r w:rsidRPr="001877AA">
        <w:rPr>
          <w:rFonts w:cs="Arial"/>
          <w:color w:val="002060"/>
          <w:sz w:val="20"/>
          <w:szCs w:val="20"/>
        </w:rPr>
        <w:t>Scope of Testing</w:t>
      </w:r>
      <w:bookmarkStart w:name="_Toc482016940" w:id="8"/>
      <w:bookmarkEnd w:id="6"/>
      <w:bookmarkEnd w:id="7"/>
      <w:bookmarkEnd w:id="8"/>
    </w:p>
    <w:p w:rsidRPr="00BD563A" w:rsidR="003F6186" w:rsidP="003F6186" w:rsidRDefault="003F6186" w14:paraId="19F4A716" w14:textId="77777777">
      <w:pPr>
        <w:pStyle w:val="Heading2"/>
        <w:rPr>
          <w:rFonts w:cs="Arial"/>
          <w:sz w:val="20"/>
          <w:szCs w:val="20"/>
        </w:rPr>
      </w:pPr>
      <w:bookmarkStart w:name="_Toc127847106" w:id="9"/>
      <w:bookmarkStart w:name="_Toc482016941" w:id="10"/>
      <w:r w:rsidRPr="00BD563A">
        <w:rPr>
          <w:rFonts w:cs="Arial"/>
          <w:sz w:val="20"/>
          <w:szCs w:val="20"/>
        </w:rPr>
        <w:t>Requirements In Scope for Testing</w:t>
      </w:r>
      <w:bookmarkEnd w:id="9"/>
      <w:bookmarkEnd w:id="10"/>
    </w:p>
    <w:p w:rsidRPr="00BD563A" w:rsidR="003F6186" w:rsidP="003F6186" w:rsidRDefault="003F6186" w14:paraId="59BAB87A" w14:textId="77777777">
      <w:pPr>
        <w:pStyle w:val="Text"/>
        <w:rPr>
          <w:rFonts w:ascii="Arial" w:hAnsi="Arial" w:eastAsiaTheme="minorHAnsi"/>
          <w:bCs w:val="0"/>
        </w:rPr>
      </w:pPr>
      <w:r w:rsidRPr="00BD563A">
        <w:rPr>
          <w:rFonts w:ascii="Arial" w:hAnsi="Arial" w:eastAsiaTheme="minorHAnsi"/>
          <w:bCs w:val="0"/>
        </w:rPr>
        <w:t>With reference to the BRD document, the following will be tested under the Onboarding project:</w:t>
      </w:r>
    </w:p>
    <w:tbl>
      <w:tblPr>
        <w:tblW w:w="9303" w:type="dxa"/>
        <w:tblInd w:w="93" w:type="dxa"/>
        <w:tblLook w:val="0000" w:firstRow="0" w:lastRow="0" w:firstColumn="0" w:lastColumn="0" w:noHBand="0" w:noVBand="0"/>
      </w:tblPr>
      <w:tblGrid>
        <w:gridCol w:w="1352"/>
        <w:gridCol w:w="1374"/>
        <w:gridCol w:w="6577"/>
      </w:tblGrid>
      <w:tr w:rsidRPr="00BD563A" w:rsidR="003F6186" w:rsidTr="00D67A9A" w14:paraId="1ECD14AC" w14:textId="77777777">
        <w:trPr>
          <w:trHeight w:val="413"/>
        </w:trPr>
        <w:tc>
          <w:tcPr>
            <w:tcW w:w="1352" w:type="dxa"/>
            <w:tcBorders>
              <w:top w:val="single" w:color="auto" w:sz="4" w:space="0"/>
              <w:left w:val="single" w:color="auto" w:sz="4" w:space="0"/>
              <w:bottom w:val="single" w:color="auto" w:sz="4" w:space="0"/>
              <w:right w:val="single" w:color="auto" w:sz="4" w:space="0"/>
            </w:tcBorders>
            <w:shd w:val="pct25" w:color="auto" w:fill="auto"/>
          </w:tcPr>
          <w:p w:rsidRPr="00BD563A" w:rsidR="003F6186" w:rsidP="00D67A9A" w:rsidRDefault="003F6186" w14:paraId="6B441714" w14:textId="77777777">
            <w:pPr>
              <w:jc w:val="center"/>
              <w:rPr>
                <w:rFonts w:cs="Arial"/>
                <w:b/>
                <w:color w:val="000000"/>
                <w:szCs w:val="20"/>
              </w:rPr>
            </w:pPr>
            <w:r w:rsidRPr="00BD563A">
              <w:rPr>
                <w:rFonts w:cs="Arial"/>
                <w:b/>
                <w:color w:val="000000"/>
                <w:szCs w:val="20"/>
              </w:rPr>
              <w:t>S NO</w:t>
            </w:r>
          </w:p>
        </w:tc>
        <w:tc>
          <w:tcPr>
            <w:tcW w:w="1374" w:type="dxa"/>
            <w:tcBorders>
              <w:top w:val="single" w:color="auto" w:sz="4" w:space="0"/>
              <w:left w:val="single" w:color="auto" w:sz="4" w:space="0"/>
              <w:bottom w:val="single" w:color="auto" w:sz="4" w:space="0"/>
              <w:right w:val="single" w:color="auto" w:sz="4" w:space="0"/>
            </w:tcBorders>
            <w:shd w:val="pct25" w:color="auto" w:fill="auto"/>
            <w:vAlign w:val="center"/>
          </w:tcPr>
          <w:p w:rsidRPr="00BD563A" w:rsidR="003F6186" w:rsidP="00D67A9A" w:rsidRDefault="007D1089" w14:paraId="2E3656A6" w14:textId="709735D5">
            <w:pPr>
              <w:jc w:val="center"/>
              <w:rPr>
                <w:rFonts w:cs="Arial"/>
                <w:b/>
                <w:color w:val="000000"/>
                <w:szCs w:val="20"/>
              </w:rPr>
            </w:pPr>
            <w:r>
              <w:rPr>
                <w:rFonts w:cs="Arial"/>
                <w:b/>
                <w:color w:val="000000"/>
                <w:szCs w:val="20"/>
              </w:rPr>
              <w:t>D</w:t>
            </w:r>
            <w:r w:rsidR="00D67A9A">
              <w:rPr>
                <w:rFonts w:cs="Arial"/>
                <w:b/>
                <w:color w:val="000000"/>
                <w:szCs w:val="20"/>
              </w:rPr>
              <w:t>ev</w:t>
            </w:r>
            <w:r>
              <w:rPr>
                <w:rFonts w:cs="Arial"/>
                <w:b/>
                <w:color w:val="000000"/>
                <w:szCs w:val="20"/>
              </w:rPr>
              <w:t>O</w:t>
            </w:r>
            <w:r w:rsidR="00D67A9A">
              <w:rPr>
                <w:rFonts w:cs="Arial"/>
                <w:b/>
                <w:color w:val="000000"/>
                <w:szCs w:val="20"/>
              </w:rPr>
              <w:t>ps</w:t>
            </w:r>
            <w:r w:rsidRPr="00BD563A" w:rsidR="003F6186">
              <w:rPr>
                <w:rFonts w:cs="Arial"/>
                <w:b/>
                <w:color w:val="000000"/>
                <w:szCs w:val="20"/>
              </w:rPr>
              <w:t xml:space="preserve"> Req ID</w:t>
            </w:r>
          </w:p>
        </w:tc>
        <w:tc>
          <w:tcPr>
            <w:tcW w:w="6577" w:type="dxa"/>
            <w:tcBorders>
              <w:top w:val="single" w:color="auto" w:sz="4" w:space="0"/>
              <w:left w:val="nil"/>
              <w:bottom w:val="single" w:color="auto" w:sz="4" w:space="0"/>
              <w:right w:val="single" w:color="auto" w:sz="4" w:space="0"/>
            </w:tcBorders>
            <w:shd w:val="pct25" w:color="auto" w:fill="auto"/>
            <w:vAlign w:val="center"/>
          </w:tcPr>
          <w:p w:rsidRPr="00BD563A" w:rsidR="003F6186" w:rsidP="00D67A9A" w:rsidRDefault="003F6186" w14:paraId="75A6E5DC" w14:textId="77777777">
            <w:pPr>
              <w:jc w:val="center"/>
              <w:rPr>
                <w:rFonts w:cs="Arial"/>
                <w:b/>
                <w:color w:val="000000"/>
                <w:szCs w:val="20"/>
              </w:rPr>
            </w:pPr>
            <w:r w:rsidRPr="00BD563A">
              <w:rPr>
                <w:rFonts w:cs="Arial"/>
                <w:b/>
                <w:color w:val="000000"/>
                <w:szCs w:val="20"/>
              </w:rPr>
              <w:t>Description</w:t>
            </w:r>
          </w:p>
        </w:tc>
      </w:tr>
      <w:tr w:rsidRPr="00BD563A" w:rsidR="003F6186" w:rsidTr="00D67A9A" w14:paraId="7A71B67D" w14:textId="77777777">
        <w:trPr>
          <w:trHeight w:val="360"/>
        </w:trPr>
        <w:tc>
          <w:tcPr>
            <w:tcW w:w="1352" w:type="dxa"/>
            <w:tcBorders>
              <w:top w:val="single" w:color="auto" w:sz="4" w:space="0"/>
              <w:left w:val="single" w:color="auto" w:sz="4" w:space="0"/>
              <w:bottom w:val="single" w:color="auto" w:sz="4" w:space="0"/>
              <w:right w:val="single" w:color="auto" w:sz="4" w:space="0"/>
            </w:tcBorders>
          </w:tcPr>
          <w:p w:rsidRPr="00BD563A" w:rsidR="003F6186" w:rsidP="00D67A9A" w:rsidRDefault="003F6186" w14:paraId="3C9EC5C1" w14:textId="77777777">
            <w:pPr>
              <w:jc w:val="center"/>
              <w:rPr>
                <w:rFonts w:cs="Arial"/>
                <w:szCs w:val="20"/>
              </w:rPr>
            </w:pPr>
            <w:r w:rsidRPr="00BD563A">
              <w:rPr>
                <w:rFonts w:cs="Arial"/>
                <w:szCs w:val="20"/>
              </w:rPr>
              <w:t>1</w:t>
            </w:r>
          </w:p>
        </w:tc>
        <w:tc>
          <w:tcPr>
            <w:tcW w:w="1374" w:type="dxa"/>
            <w:tcBorders>
              <w:top w:val="single" w:color="auto" w:sz="4" w:space="0"/>
              <w:left w:val="single" w:color="auto" w:sz="4" w:space="0"/>
              <w:bottom w:val="single" w:color="auto" w:sz="4" w:space="0"/>
              <w:right w:val="single" w:color="auto" w:sz="4" w:space="0"/>
            </w:tcBorders>
            <w:vAlign w:val="bottom"/>
          </w:tcPr>
          <w:p w:rsidRPr="00BD563A" w:rsidR="003F6186" w:rsidP="00D67A9A" w:rsidRDefault="003F6186" w14:paraId="32154A97" w14:textId="77777777">
            <w:pPr>
              <w:jc w:val="center"/>
              <w:rPr>
                <w:rFonts w:cs="Arial"/>
                <w:szCs w:val="20"/>
              </w:rPr>
            </w:pPr>
          </w:p>
        </w:tc>
        <w:tc>
          <w:tcPr>
            <w:tcW w:w="6577" w:type="dxa"/>
            <w:tcBorders>
              <w:top w:val="single" w:color="auto" w:sz="4" w:space="0"/>
              <w:left w:val="nil"/>
              <w:bottom w:val="single" w:color="auto" w:sz="4" w:space="0"/>
              <w:right w:val="single" w:color="auto" w:sz="4" w:space="0"/>
            </w:tcBorders>
            <w:vAlign w:val="bottom"/>
          </w:tcPr>
          <w:p w:rsidRPr="00BD563A" w:rsidR="003F6186" w:rsidP="00D67A9A" w:rsidRDefault="003F6186" w14:paraId="75DB55A6" w14:textId="285EEB12">
            <w:pPr>
              <w:rPr>
                <w:rFonts w:cs="Arial"/>
                <w:szCs w:val="20"/>
              </w:rPr>
            </w:pPr>
            <w:r w:rsidRPr="00BD563A">
              <w:rPr>
                <w:rFonts w:cs="Arial"/>
                <w:szCs w:val="20"/>
              </w:rPr>
              <w:t xml:space="preserve">Master Screen: Candidate Type </w:t>
            </w:r>
          </w:p>
        </w:tc>
      </w:tr>
      <w:tr w:rsidRPr="00BD563A" w:rsidR="003F6186" w:rsidTr="00D67A9A" w14:paraId="1D3C365A" w14:textId="77777777">
        <w:trPr>
          <w:trHeight w:val="467"/>
        </w:trPr>
        <w:tc>
          <w:tcPr>
            <w:tcW w:w="1352" w:type="dxa"/>
            <w:tcBorders>
              <w:top w:val="single" w:color="auto" w:sz="4" w:space="0"/>
              <w:left w:val="single" w:color="auto" w:sz="4" w:space="0"/>
              <w:bottom w:val="single" w:color="auto" w:sz="4" w:space="0"/>
              <w:right w:val="single" w:color="auto" w:sz="4" w:space="0"/>
            </w:tcBorders>
          </w:tcPr>
          <w:p w:rsidRPr="00BD563A" w:rsidR="003F6186" w:rsidP="00D67A9A" w:rsidRDefault="003F6186" w14:paraId="7772DCE8" w14:textId="77777777">
            <w:pPr>
              <w:jc w:val="center"/>
              <w:rPr>
                <w:rFonts w:cs="Arial"/>
                <w:szCs w:val="20"/>
              </w:rPr>
            </w:pPr>
            <w:r w:rsidRPr="00BD563A">
              <w:rPr>
                <w:rFonts w:cs="Arial"/>
                <w:szCs w:val="20"/>
              </w:rPr>
              <w:t>2</w:t>
            </w:r>
          </w:p>
        </w:tc>
        <w:tc>
          <w:tcPr>
            <w:tcW w:w="1374" w:type="dxa"/>
            <w:tcBorders>
              <w:top w:val="single" w:color="auto" w:sz="4" w:space="0"/>
              <w:left w:val="single" w:color="auto" w:sz="4" w:space="0"/>
              <w:bottom w:val="single" w:color="auto" w:sz="4" w:space="0"/>
              <w:right w:val="single" w:color="auto" w:sz="4" w:space="0"/>
            </w:tcBorders>
            <w:vAlign w:val="bottom"/>
          </w:tcPr>
          <w:p w:rsidRPr="00BD563A" w:rsidR="003F6186" w:rsidP="00D67A9A" w:rsidRDefault="003F6186" w14:paraId="0C91A818" w14:textId="77777777">
            <w:pPr>
              <w:jc w:val="center"/>
              <w:rPr>
                <w:rFonts w:cs="Arial"/>
                <w:szCs w:val="20"/>
              </w:rPr>
            </w:pPr>
          </w:p>
        </w:tc>
        <w:tc>
          <w:tcPr>
            <w:tcW w:w="6577" w:type="dxa"/>
            <w:tcBorders>
              <w:top w:val="single" w:color="auto" w:sz="4" w:space="0"/>
              <w:left w:val="nil"/>
              <w:bottom w:val="single" w:color="auto" w:sz="4" w:space="0"/>
              <w:right w:val="single" w:color="auto" w:sz="4" w:space="0"/>
            </w:tcBorders>
            <w:vAlign w:val="bottom"/>
          </w:tcPr>
          <w:p w:rsidRPr="00BD563A" w:rsidR="003F6186" w:rsidP="00D67A9A" w:rsidRDefault="003F6186" w14:paraId="4AEA6547" w14:textId="5C6CCC48">
            <w:pPr>
              <w:rPr>
                <w:rFonts w:cs="Arial"/>
                <w:szCs w:val="20"/>
              </w:rPr>
            </w:pPr>
            <w:r w:rsidRPr="00BD563A">
              <w:rPr>
                <w:rFonts w:cs="Arial"/>
                <w:szCs w:val="20"/>
              </w:rPr>
              <w:t>Master Screen: ONB Team Structure</w:t>
            </w:r>
          </w:p>
        </w:tc>
      </w:tr>
      <w:tr w:rsidRPr="00BD563A" w:rsidR="003F6186" w:rsidTr="00D67A9A" w14:paraId="353035F7" w14:textId="77777777">
        <w:trPr>
          <w:trHeight w:val="440"/>
        </w:trPr>
        <w:tc>
          <w:tcPr>
            <w:tcW w:w="1352" w:type="dxa"/>
            <w:tcBorders>
              <w:top w:val="single" w:color="auto" w:sz="4" w:space="0"/>
              <w:left w:val="single" w:color="auto" w:sz="4" w:space="0"/>
              <w:bottom w:val="single" w:color="auto" w:sz="4" w:space="0"/>
              <w:right w:val="single" w:color="auto" w:sz="4" w:space="0"/>
            </w:tcBorders>
          </w:tcPr>
          <w:p w:rsidRPr="00BD563A" w:rsidR="003F6186" w:rsidP="00D67A9A" w:rsidRDefault="003F6186" w14:paraId="29FDE134" w14:textId="77777777">
            <w:pPr>
              <w:jc w:val="center"/>
              <w:rPr>
                <w:rFonts w:cs="Arial"/>
                <w:szCs w:val="20"/>
              </w:rPr>
            </w:pPr>
            <w:r w:rsidRPr="00BD563A">
              <w:rPr>
                <w:rFonts w:cs="Arial"/>
                <w:szCs w:val="20"/>
              </w:rPr>
              <w:t>3</w:t>
            </w:r>
          </w:p>
        </w:tc>
        <w:tc>
          <w:tcPr>
            <w:tcW w:w="1374" w:type="dxa"/>
            <w:tcBorders>
              <w:top w:val="single" w:color="auto" w:sz="4" w:space="0"/>
              <w:left w:val="single" w:color="auto" w:sz="4" w:space="0"/>
              <w:bottom w:val="single" w:color="auto" w:sz="4" w:space="0"/>
              <w:right w:val="single" w:color="auto" w:sz="4" w:space="0"/>
            </w:tcBorders>
            <w:vAlign w:val="bottom"/>
          </w:tcPr>
          <w:p w:rsidRPr="00BD563A" w:rsidR="003F6186" w:rsidP="00D67A9A" w:rsidRDefault="003F6186" w14:paraId="0BB55ED0" w14:textId="77777777">
            <w:pPr>
              <w:jc w:val="center"/>
              <w:rPr>
                <w:rFonts w:cs="Arial"/>
                <w:szCs w:val="20"/>
              </w:rPr>
            </w:pPr>
          </w:p>
        </w:tc>
        <w:tc>
          <w:tcPr>
            <w:tcW w:w="6577" w:type="dxa"/>
            <w:tcBorders>
              <w:top w:val="single" w:color="auto" w:sz="4" w:space="0"/>
              <w:left w:val="nil"/>
              <w:bottom w:val="single" w:color="auto" w:sz="4" w:space="0"/>
              <w:right w:val="single" w:color="auto" w:sz="4" w:space="0"/>
            </w:tcBorders>
            <w:vAlign w:val="bottom"/>
          </w:tcPr>
          <w:p w:rsidRPr="00BD563A" w:rsidR="003F6186" w:rsidP="00D67A9A" w:rsidRDefault="003F6186" w14:paraId="4802F9A6" w14:textId="54E5CF94">
            <w:pPr>
              <w:rPr>
                <w:rFonts w:cs="Arial"/>
                <w:szCs w:val="20"/>
              </w:rPr>
            </w:pPr>
            <w:r w:rsidRPr="00BD563A">
              <w:rPr>
                <w:rFonts w:cs="Arial"/>
                <w:szCs w:val="20"/>
              </w:rPr>
              <w:t>Master Screen: Milestone Mapping</w:t>
            </w:r>
          </w:p>
        </w:tc>
      </w:tr>
      <w:tr w:rsidRPr="00BD563A" w:rsidR="003F6186" w:rsidTr="00D67A9A" w14:paraId="39EF3D7C" w14:textId="77777777">
        <w:trPr>
          <w:trHeight w:val="440"/>
        </w:trPr>
        <w:tc>
          <w:tcPr>
            <w:tcW w:w="1352" w:type="dxa"/>
            <w:tcBorders>
              <w:top w:val="single" w:color="auto" w:sz="4" w:space="0"/>
              <w:left w:val="single" w:color="auto" w:sz="4" w:space="0"/>
              <w:bottom w:val="single" w:color="auto" w:sz="4" w:space="0"/>
              <w:right w:val="single" w:color="auto" w:sz="4" w:space="0"/>
            </w:tcBorders>
          </w:tcPr>
          <w:p w:rsidRPr="00BD563A" w:rsidR="003F6186" w:rsidP="00D67A9A" w:rsidRDefault="003F6186" w14:paraId="15930459" w14:textId="77777777">
            <w:pPr>
              <w:jc w:val="center"/>
              <w:rPr>
                <w:rFonts w:cs="Arial"/>
                <w:szCs w:val="20"/>
              </w:rPr>
            </w:pPr>
            <w:r w:rsidRPr="00BD563A">
              <w:rPr>
                <w:rFonts w:cs="Arial"/>
                <w:szCs w:val="20"/>
              </w:rPr>
              <w:t>4</w:t>
            </w:r>
          </w:p>
        </w:tc>
        <w:tc>
          <w:tcPr>
            <w:tcW w:w="1374" w:type="dxa"/>
            <w:tcBorders>
              <w:top w:val="single" w:color="auto" w:sz="4" w:space="0"/>
              <w:left w:val="single" w:color="auto" w:sz="4" w:space="0"/>
              <w:bottom w:val="single" w:color="auto" w:sz="4" w:space="0"/>
              <w:right w:val="single" w:color="auto" w:sz="4" w:space="0"/>
            </w:tcBorders>
            <w:vAlign w:val="bottom"/>
          </w:tcPr>
          <w:p w:rsidRPr="00BD563A" w:rsidR="003F6186" w:rsidP="00D67A9A" w:rsidRDefault="003F6186" w14:paraId="441A85FA" w14:textId="77777777">
            <w:pPr>
              <w:jc w:val="center"/>
              <w:rPr>
                <w:rFonts w:cs="Arial"/>
                <w:szCs w:val="20"/>
              </w:rPr>
            </w:pPr>
          </w:p>
        </w:tc>
        <w:tc>
          <w:tcPr>
            <w:tcW w:w="6577" w:type="dxa"/>
            <w:tcBorders>
              <w:top w:val="single" w:color="auto" w:sz="4" w:space="0"/>
              <w:left w:val="nil"/>
              <w:bottom w:val="single" w:color="auto" w:sz="4" w:space="0"/>
              <w:right w:val="single" w:color="auto" w:sz="4" w:space="0"/>
            </w:tcBorders>
            <w:vAlign w:val="bottom"/>
          </w:tcPr>
          <w:p w:rsidRPr="00BD563A" w:rsidR="003F6186" w:rsidP="00D67A9A" w:rsidRDefault="003F6186" w14:paraId="489291C6" w14:textId="0F595069">
            <w:pPr>
              <w:rPr>
                <w:rFonts w:cs="Arial"/>
                <w:szCs w:val="20"/>
              </w:rPr>
            </w:pPr>
            <w:r w:rsidRPr="00BD563A">
              <w:rPr>
                <w:rFonts w:cs="Arial"/>
                <w:szCs w:val="20"/>
              </w:rPr>
              <w:t xml:space="preserve">Master Screen: MOI-VISA Configuration </w:t>
            </w:r>
          </w:p>
        </w:tc>
      </w:tr>
      <w:tr w:rsidRPr="00BD563A" w:rsidR="003F6186" w:rsidTr="00D67A9A" w14:paraId="1102524D" w14:textId="77777777">
        <w:trPr>
          <w:trHeight w:val="440"/>
        </w:trPr>
        <w:tc>
          <w:tcPr>
            <w:tcW w:w="1352" w:type="dxa"/>
            <w:tcBorders>
              <w:top w:val="single" w:color="auto" w:sz="4" w:space="0"/>
              <w:left w:val="single" w:color="auto" w:sz="4" w:space="0"/>
              <w:bottom w:val="single" w:color="auto" w:sz="4" w:space="0"/>
              <w:right w:val="single" w:color="auto" w:sz="4" w:space="0"/>
            </w:tcBorders>
          </w:tcPr>
          <w:p w:rsidRPr="00BD563A" w:rsidR="003F6186" w:rsidP="00D67A9A" w:rsidRDefault="003F6186" w14:paraId="2A168EBF" w14:textId="77777777">
            <w:pPr>
              <w:jc w:val="center"/>
              <w:rPr>
                <w:rFonts w:cs="Arial"/>
                <w:szCs w:val="20"/>
              </w:rPr>
            </w:pPr>
            <w:r w:rsidRPr="00BD563A">
              <w:rPr>
                <w:rFonts w:cs="Arial"/>
                <w:szCs w:val="20"/>
              </w:rPr>
              <w:t>5</w:t>
            </w:r>
          </w:p>
        </w:tc>
        <w:tc>
          <w:tcPr>
            <w:tcW w:w="1374" w:type="dxa"/>
            <w:tcBorders>
              <w:top w:val="single" w:color="auto" w:sz="4" w:space="0"/>
              <w:left w:val="single" w:color="auto" w:sz="4" w:space="0"/>
              <w:bottom w:val="single" w:color="auto" w:sz="4" w:space="0"/>
              <w:right w:val="single" w:color="auto" w:sz="4" w:space="0"/>
            </w:tcBorders>
            <w:vAlign w:val="bottom"/>
          </w:tcPr>
          <w:p w:rsidRPr="00BD563A" w:rsidR="003F6186" w:rsidP="00D67A9A" w:rsidRDefault="003F6186" w14:paraId="3E6F00EA" w14:textId="77777777">
            <w:pPr>
              <w:jc w:val="center"/>
              <w:rPr>
                <w:rFonts w:cs="Arial"/>
                <w:szCs w:val="20"/>
              </w:rPr>
            </w:pPr>
          </w:p>
        </w:tc>
        <w:tc>
          <w:tcPr>
            <w:tcW w:w="6577" w:type="dxa"/>
            <w:tcBorders>
              <w:top w:val="single" w:color="auto" w:sz="4" w:space="0"/>
              <w:left w:val="nil"/>
              <w:bottom w:val="single" w:color="auto" w:sz="4" w:space="0"/>
              <w:right w:val="single" w:color="auto" w:sz="4" w:space="0"/>
            </w:tcBorders>
            <w:vAlign w:val="bottom"/>
          </w:tcPr>
          <w:p w:rsidRPr="00BD563A" w:rsidR="003F6186" w:rsidP="00D67A9A" w:rsidRDefault="003F6186" w14:paraId="4382EE72" w14:textId="77777777">
            <w:pPr>
              <w:rPr>
                <w:rFonts w:cs="Arial"/>
                <w:szCs w:val="20"/>
              </w:rPr>
            </w:pPr>
            <w:r w:rsidRPr="00BD563A">
              <w:rPr>
                <w:rFonts w:cs="Arial"/>
                <w:szCs w:val="20"/>
              </w:rPr>
              <w:t>TL/Specialist Distribution Screen</w:t>
            </w:r>
          </w:p>
        </w:tc>
      </w:tr>
      <w:tr w:rsidRPr="00BD563A" w:rsidR="003F6186" w:rsidTr="00D67A9A" w14:paraId="556340CC" w14:textId="77777777">
        <w:trPr>
          <w:trHeight w:val="440"/>
        </w:trPr>
        <w:tc>
          <w:tcPr>
            <w:tcW w:w="1352" w:type="dxa"/>
            <w:tcBorders>
              <w:top w:val="single" w:color="auto" w:sz="4" w:space="0"/>
              <w:left w:val="single" w:color="auto" w:sz="4" w:space="0"/>
              <w:bottom w:val="single" w:color="auto" w:sz="4" w:space="0"/>
              <w:right w:val="single" w:color="auto" w:sz="4" w:space="0"/>
            </w:tcBorders>
          </w:tcPr>
          <w:p w:rsidRPr="00BD563A" w:rsidR="003F6186" w:rsidP="00D67A9A" w:rsidRDefault="003F6186" w14:paraId="391707B5" w14:textId="77777777">
            <w:pPr>
              <w:jc w:val="center"/>
              <w:rPr>
                <w:rFonts w:cs="Arial"/>
                <w:szCs w:val="20"/>
              </w:rPr>
            </w:pPr>
            <w:r w:rsidRPr="00BD563A">
              <w:rPr>
                <w:rFonts w:cs="Arial"/>
                <w:szCs w:val="20"/>
              </w:rPr>
              <w:t>9</w:t>
            </w:r>
          </w:p>
        </w:tc>
        <w:tc>
          <w:tcPr>
            <w:tcW w:w="1374" w:type="dxa"/>
            <w:tcBorders>
              <w:top w:val="single" w:color="auto" w:sz="4" w:space="0"/>
              <w:left w:val="single" w:color="auto" w:sz="4" w:space="0"/>
              <w:bottom w:val="single" w:color="auto" w:sz="4" w:space="0"/>
              <w:right w:val="single" w:color="auto" w:sz="4" w:space="0"/>
            </w:tcBorders>
            <w:vAlign w:val="bottom"/>
          </w:tcPr>
          <w:p w:rsidRPr="00BD563A" w:rsidR="003F6186" w:rsidP="00D67A9A" w:rsidRDefault="003F6186" w14:paraId="438F8591" w14:textId="77777777">
            <w:pPr>
              <w:jc w:val="center"/>
              <w:rPr>
                <w:rFonts w:cs="Arial"/>
                <w:szCs w:val="20"/>
              </w:rPr>
            </w:pPr>
          </w:p>
        </w:tc>
        <w:tc>
          <w:tcPr>
            <w:tcW w:w="6577" w:type="dxa"/>
            <w:tcBorders>
              <w:top w:val="single" w:color="auto" w:sz="4" w:space="0"/>
              <w:left w:val="nil"/>
              <w:bottom w:val="single" w:color="auto" w:sz="4" w:space="0"/>
              <w:right w:val="single" w:color="auto" w:sz="4" w:space="0"/>
            </w:tcBorders>
            <w:vAlign w:val="bottom"/>
          </w:tcPr>
          <w:p w:rsidRPr="00BD563A" w:rsidR="003F6186" w:rsidP="00D67A9A" w:rsidRDefault="003F6186" w14:paraId="7403EB35" w14:textId="77777777">
            <w:pPr>
              <w:rPr>
                <w:rFonts w:cs="Arial"/>
                <w:szCs w:val="20"/>
              </w:rPr>
            </w:pPr>
            <w:r w:rsidRPr="00BD563A">
              <w:rPr>
                <w:rFonts w:cs="Arial"/>
                <w:szCs w:val="20"/>
              </w:rPr>
              <w:t>TL/Specialist Workspace</w:t>
            </w:r>
          </w:p>
        </w:tc>
      </w:tr>
      <w:tr w:rsidRPr="00BD563A" w:rsidR="003F6186" w:rsidTr="00D67A9A" w14:paraId="2A30DD94" w14:textId="77777777">
        <w:trPr>
          <w:trHeight w:val="440"/>
        </w:trPr>
        <w:tc>
          <w:tcPr>
            <w:tcW w:w="1352" w:type="dxa"/>
            <w:tcBorders>
              <w:top w:val="single" w:color="auto" w:sz="4" w:space="0"/>
              <w:left w:val="single" w:color="auto" w:sz="4" w:space="0"/>
              <w:bottom w:val="single" w:color="auto" w:sz="4" w:space="0"/>
              <w:right w:val="single" w:color="auto" w:sz="4" w:space="0"/>
            </w:tcBorders>
          </w:tcPr>
          <w:p w:rsidRPr="00BD563A" w:rsidR="003F6186" w:rsidP="00D67A9A" w:rsidRDefault="003F6186" w14:paraId="5BB9A55A" w14:textId="77777777">
            <w:pPr>
              <w:jc w:val="center"/>
              <w:rPr>
                <w:rFonts w:cs="Arial"/>
                <w:szCs w:val="20"/>
              </w:rPr>
            </w:pPr>
            <w:r w:rsidRPr="00BD563A">
              <w:rPr>
                <w:rFonts w:cs="Arial"/>
                <w:szCs w:val="20"/>
              </w:rPr>
              <w:t>10</w:t>
            </w:r>
          </w:p>
        </w:tc>
        <w:tc>
          <w:tcPr>
            <w:tcW w:w="1374" w:type="dxa"/>
            <w:tcBorders>
              <w:top w:val="single" w:color="auto" w:sz="4" w:space="0"/>
              <w:left w:val="single" w:color="auto" w:sz="4" w:space="0"/>
              <w:bottom w:val="single" w:color="auto" w:sz="4" w:space="0"/>
              <w:right w:val="single" w:color="auto" w:sz="4" w:space="0"/>
            </w:tcBorders>
            <w:vAlign w:val="bottom"/>
          </w:tcPr>
          <w:p w:rsidRPr="00BD563A" w:rsidR="003F6186" w:rsidP="00D67A9A" w:rsidRDefault="003F6186" w14:paraId="7C096654" w14:textId="77777777">
            <w:pPr>
              <w:jc w:val="center"/>
              <w:rPr>
                <w:rFonts w:cs="Arial"/>
                <w:szCs w:val="20"/>
              </w:rPr>
            </w:pPr>
          </w:p>
        </w:tc>
        <w:tc>
          <w:tcPr>
            <w:tcW w:w="6577" w:type="dxa"/>
            <w:tcBorders>
              <w:top w:val="single" w:color="auto" w:sz="4" w:space="0"/>
              <w:left w:val="nil"/>
              <w:bottom w:val="single" w:color="auto" w:sz="4" w:space="0"/>
              <w:right w:val="single" w:color="auto" w:sz="4" w:space="0"/>
            </w:tcBorders>
            <w:vAlign w:val="bottom"/>
          </w:tcPr>
          <w:p w:rsidRPr="00BD563A" w:rsidR="003F6186" w:rsidP="00D67A9A" w:rsidRDefault="003F6186" w14:paraId="0FA78F4B" w14:textId="77777777">
            <w:pPr>
              <w:rPr>
                <w:rFonts w:cs="Arial"/>
                <w:szCs w:val="20"/>
              </w:rPr>
            </w:pPr>
            <w:r w:rsidRPr="00BD563A">
              <w:rPr>
                <w:rFonts w:cs="Arial"/>
                <w:szCs w:val="20"/>
              </w:rPr>
              <w:t>Candidate Screen</w:t>
            </w:r>
          </w:p>
        </w:tc>
      </w:tr>
    </w:tbl>
    <w:p w:rsidRPr="00BD563A" w:rsidR="003F6186" w:rsidP="003F6186" w:rsidRDefault="003F6186" w14:paraId="49E030B5" w14:textId="77777777">
      <w:pPr>
        <w:ind w:left="720"/>
        <w:rPr>
          <w:rFonts w:cs="Arial"/>
          <w:szCs w:val="20"/>
        </w:rPr>
      </w:pPr>
    </w:p>
    <w:p w:rsidRPr="00BD563A" w:rsidR="003F6186" w:rsidP="003F6186" w:rsidRDefault="003F6186" w14:paraId="38B96699" w14:textId="77777777">
      <w:pPr>
        <w:rPr>
          <w:rFonts w:cs="Arial"/>
          <w:szCs w:val="20"/>
        </w:rPr>
      </w:pPr>
    </w:p>
    <w:p w:rsidRPr="00BD563A" w:rsidR="003F6186" w:rsidP="003F6186" w:rsidRDefault="003F6186" w14:paraId="3BA1C310" w14:textId="77777777">
      <w:pPr>
        <w:pStyle w:val="Heading2"/>
        <w:rPr>
          <w:rFonts w:cs="Arial"/>
          <w:sz w:val="20"/>
          <w:szCs w:val="20"/>
        </w:rPr>
      </w:pPr>
      <w:bookmarkStart w:name="_Toc127847107" w:id="11"/>
      <w:bookmarkStart w:name="_Toc482016942" w:id="12"/>
      <w:r w:rsidRPr="00BD563A">
        <w:rPr>
          <w:rFonts w:cs="Arial"/>
          <w:sz w:val="20"/>
          <w:szCs w:val="20"/>
        </w:rPr>
        <w:t>Requirements Out Of Scope for Testing</w:t>
      </w:r>
      <w:bookmarkEnd w:id="11"/>
      <w:bookmarkEnd w:id="12"/>
    </w:p>
    <w:p w:rsidRPr="00BD563A" w:rsidR="003F6186" w:rsidP="003F6186" w:rsidRDefault="003F6186" w14:paraId="47C52197" w14:textId="77777777">
      <w:pPr>
        <w:rPr>
          <w:rFonts w:cs="Arial"/>
          <w:szCs w:val="20"/>
        </w:rPr>
      </w:pPr>
      <w:r w:rsidRPr="00BD563A">
        <w:rPr>
          <w:rFonts w:cs="Arial"/>
          <w:szCs w:val="20"/>
        </w:rPr>
        <w:t>With reference to the BRD document, the following features will be out of scope for the Onboarding project testing:</w:t>
      </w:r>
    </w:p>
    <w:tbl>
      <w:tblPr>
        <w:tblW w:w="9303" w:type="dxa"/>
        <w:tblInd w:w="93" w:type="dxa"/>
        <w:tblLook w:val="0000" w:firstRow="0" w:lastRow="0" w:firstColumn="0" w:lastColumn="0" w:noHBand="0" w:noVBand="0"/>
      </w:tblPr>
      <w:tblGrid>
        <w:gridCol w:w="1449"/>
        <w:gridCol w:w="1483"/>
        <w:gridCol w:w="6371"/>
      </w:tblGrid>
      <w:tr w:rsidRPr="00BD563A" w:rsidR="003F6186" w:rsidTr="00D67A9A" w14:paraId="1C76B1C9" w14:textId="77777777">
        <w:trPr>
          <w:trHeight w:val="422"/>
        </w:trPr>
        <w:tc>
          <w:tcPr>
            <w:tcW w:w="1449" w:type="dxa"/>
            <w:tcBorders>
              <w:top w:val="single" w:color="auto" w:sz="4" w:space="0"/>
              <w:left w:val="single" w:color="auto" w:sz="4" w:space="0"/>
              <w:bottom w:val="single" w:color="auto" w:sz="4" w:space="0"/>
              <w:right w:val="single" w:color="auto" w:sz="4" w:space="0"/>
            </w:tcBorders>
            <w:shd w:val="pct25" w:color="auto" w:fill="auto"/>
          </w:tcPr>
          <w:p w:rsidRPr="00BD563A" w:rsidR="003F6186" w:rsidP="00D67A9A" w:rsidRDefault="003F6186" w14:paraId="70A68375" w14:textId="77777777">
            <w:pPr>
              <w:rPr>
                <w:rFonts w:cs="Arial"/>
                <w:b/>
                <w:color w:val="000000"/>
                <w:szCs w:val="20"/>
              </w:rPr>
            </w:pPr>
            <w:r w:rsidRPr="00BD563A">
              <w:rPr>
                <w:rFonts w:cs="Arial"/>
                <w:b/>
                <w:color w:val="000000"/>
                <w:szCs w:val="20"/>
              </w:rPr>
              <w:t>S NO</w:t>
            </w:r>
          </w:p>
        </w:tc>
        <w:tc>
          <w:tcPr>
            <w:tcW w:w="1483" w:type="dxa"/>
            <w:tcBorders>
              <w:top w:val="single" w:color="auto" w:sz="4" w:space="0"/>
              <w:left w:val="single" w:color="auto" w:sz="4" w:space="0"/>
              <w:bottom w:val="single" w:color="auto" w:sz="4" w:space="0"/>
              <w:right w:val="single" w:color="auto" w:sz="4" w:space="0"/>
            </w:tcBorders>
            <w:shd w:val="pct25" w:color="auto" w:fill="auto"/>
            <w:vAlign w:val="center"/>
          </w:tcPr>
          <w:p w:rsidRPr="00BD563A" w:rsidR="003F6186" w:rsidP="00D67A9A" w:rsidRDefault="003F6186" w14:paraId="3F0E0508" w14:textId="0C83D9A6">
            <w:pPr>
              <w:jc w:val="center"/>
              <w:rPr>
                <w:rFonts w:cs="Arial"/>
                <w:b/>
                <w:color w:val="000000"/>
                <w:szCs w:val="20"/>
              </w:rPr>
            </w:pPr>
            <w:r w:rsidRPr="00BD563A">
              <w:rPr>
                <w:rFonts w:cs="Arial"/>
                <w:b/>
                <w:color w:val="000000"/>
                <w:szCs w:val="20"/>
              </w:rPr>
              <w:t>Req ID</w:t>
            </w:r>
          </w:p>
        </w:tc>
        <w:tc>
          <w:tcPr>
            <w:tcW w:w="6371" w:type="dxa"/>
            <w:tcBorders>
              <w:top w:val="single" w:color="auto" w:sz="4" w:space="0"/>
              <w:left w:val="nil"/>
              <w:bottom w:val="single" w:color="auto" w:sz="4" w:space="0"/>
              <w:right w:val="single" w:color="auto" w:sz="4" w:space="0"/>
            </w:tcBorders>
            <w:shd w:val="pct25" w:color="auto" w:fill="auto"/>
            <w:vAlign w:val="center"/>
          </w:tcPr>
          <w:p w:rsidRPr="00BD563A" w:rsidR="003F6186" w:rsidP="00D67A9A" w:rsidRDefault="003F6186" w14:paraId="17E3E28B" w14:textId="77777777">
            <w:pPr>
              <w:jc w:val="center"/>
              <w:rPr>
                <w:rFonts w:cs="Arial"/>
                <w:b/>
                <w:color w:val="000000"/>
                <w:szCs w:val="20"/>
              </w:rPr>
            </w:pPr>
            <w:r w:rsidRPr="00BD563A">
              <w:rPr>
                <w:rFonts w:cs="Arial"/>
                <w:b/>
                <w:color w:val="000000"/>
                <w:szCs w:val="20"/>
              </w:rPr>
              <w:t>Description</w:t>
            </w:r>
          </w:p>
        </w:tc>
      </w:tr>
      <w:tr w:rsidRPr="00BD563A" w:rsidR="003F6186" w:rsidTr="00242A5B" w14:paraId="10FD8EF5" w14:textId="77777777">
        <w:trPr>
          <w:trHeight w:val="467"/>
        </w:trPr>
        <w:tc>
          <w:tcPr>
            <w:tcW w:w="1449" w:type="dxa"/>
            <w:tcBorders>
              <w:top w:val="single" w:color="auto" w:sz="4" w:space="0"/>
              <w:left w:val="single" w:color="auto" w:sz="4" w:space="0"/>
              <w:bottom w:val="single" w:color="auto" w:sz="4" w:space="0"/>
              <w:right w:val="single" w:color="auto" w:sz="4" w:space="0"/>
            </w:tcBorders>
          </w:tcPr>
          <w:p w:rsidRPr="00BD563A" w:rsidR="003F6186" w:rsidP="00D67A9A" w:rsidRDefault="00242A5B" w14:paraId="71DFD33A" w14:textId="19B7150E">
            <w:pPr>
              <w:rPr>
                <w:rFonts w:cs="Arial"/>
                <w:szCs w:val="20"/>
              </w:rPr>
            </w:pPr>
            <w:r w:rsidRPr="00BD563A">
              <w:rPr>
                <w:rFonts w:cs="Arial"/>
                <w:szCs w:val="20"/>
              </w:rPr>
              <w:t xml:space="preserve">     </w:t>
            </w:r>
            <w:r w:rsidRPr="00BD563A" w:rsidR="00C93274">
              <w:rPr>
                <w:rFonts w:cs="Arial"/>
                <w:szCs w:val="20"/>
              </w:rPr>
              <w:t>1</w:t>
            </w:r>
          </w:p>
        </w:tc>
        <w:tc>
          <w:tcPr>
            <w:tcW w:w="1483" w:type="dxa"/>
            <w:tcBorders>
              <w:top w:val="single" w:color="auto" w:sz="4" w:space="0"/>
              <w:left w:val="single" w:color="auto" w:sz="4" w:space="0"/>
              <w:bottom w:val="single" w:color="auto" w:sz="4" w:space="0"/>
              <w:right w:val="single" w:color="auto" w:sz="4" w:space="0"/>
            </w:tcBorders>
            <w:vAlign w:val="center"/>
          </w:tcPr>
          <w:p w:rsidRPr="00BD563A" w:rsidR="003F6186" w:rsidP="00D67A9A" w:rsidRDefault="00242A5B" w14:paraId="32B754AD" w14:textId="19A39F0E">
            <w:pPr>
              <w:jc w:val="center"/>
              <w:rPr>
                <w:rFonts w:cs="Arial"/>
                <w:szCs w:val="20"/>
              </w:rPr>
            </w:pPr>
            <w:r w:rsidRPr="00BD563A">
              <w:rPr>
                <w:rFonts w:cs="Arial"/>
                <w:szCs w:val="20"/>
              </w:rPr>
              <w:t xml:space="preserve"> </w:t>
            </w:r>
          </w:p>
        </w:tc>
        <w:tc>
          <w:tcPr>
            <w:tcW w:w="6371" w:type="dxa"/>
            <w:tcBorders>
              <w:top w:val="single" w:color="auto" w:sz="4" w:space="0"/>
              <w:left w:val="nil"/>
              <w:bottom w:val="single" w:color="auto" w:sz="4" w:space="0"/>
              <w:right w:val="single" w:color="auto" w:sz="4" w:space="0"/>
            </w:tcBorders>
            <w:shd w:val="clear" w:color="auto" w:fill="auto"/>
            <w:vAlign w:val="center"/>
          </w:tcPr>
          <w:p w:rsidRPr="00BD563A" w:rsidR="003F6186" w:rsidP="00D67A9A" w:rsidRDefault="003F6186" w14:paraId="3E384D62" w14:textId="77777777">
            <w:pPr>
              <w:rPr>
                <w:rFonts w:cs="Arial"/>
                <w:szCs w:val="20"/>
              </w:rPr>
            </w:pPr>
            <w:r w:rsidRPr="00BD563A">
              <w:rPr>
                <w:rFonts w:cs="Arial"/>
                <w:szCs w:val="20"/>
                <w:lang w:val="en-GB"/>
              </w:rPr>
              <w:t xml:space="preserve">       Performance Testing </w:t>
            </w:r>
          </w:p>
        </w:tc>
      </w:tr>
      <w:tr w:rsidRPr="00BD563A" w:rsidR="003F6186" w:rsidTr="00D658F7" w14:paraId="585C58FE" w14:textId="77777777">
        <w:trPr>
          <w:trHeight w:val="125"/>
        </w:trPr>
        <w:tc>
          <w:tcPr>
            <w:tcW w:w="1449" w:type="dxa"/>
            <w:tcBorders>
              <w:top w:val="single" w:color="auto" w:sz="4" w:space="0"/>
              <w:left w:val="single" w:color="auto" w:sz="4" w:space="0"/>
              <w:bottom w:val="single" w:color="auto" w:sz="4" w:space="0"/>
              <w:right w:val="single" w:color="auto" w:sz="4" w:space="0"/>
            </w:tcBorders>
          </w:tcPr>
          <w:p w:rsidRPr="00BD563A" w:rsidR="003F6186" w:rsidP="00D67A9A" w:rsidRDefault="003F6186" w14:paraId="4D6B7856" w14:textId="4E3661F0">
            <w:pPr>
              <w:rPr>
                <w:rFonts w:cs="Arial"/>
                <w:szCs w:val="20"/>
              </w:rPr>
            </w:pPr>
            <w:r w:rsidRPr="00BD563A">
              <w:rPr>
                <w:rFonts w:cs="Arial"/>
                <w:szCs w:val="20"/>
              </w:rPr>
              <w:t xml:space="preserve"> </w:t>
            </w:r>
            <w:r w:rsidRPr="00BD563A" w:rsidR="00242A5B">
              <w:rPr>
                <w:rFonts w:cs="Arial"/>
                <w:szCs w:val="20"/>
              </w:rPr>
              <w:t xml:space="preserve">    </w:t>
            </w:r>
            <w:r w:rsidRPr="00BD563A" w:rsidR="00C93274">
              <w:rPr>
                <w:rFonts w:cs="Arial"/>
                <w:szCs w:val="20"/>
              </w:rPr>
              <w:t>2</w:t>
            </w:r>
          </w:p>
        </w:tc>
        <w:tc>
          <w:tcPr>
            <w:tcW w:w="1483" w:type="dxa"/>
            <w:tcBorders>
              <w:top w:val="single" w:color="auto" w:sz="4" w:space="0"/>
              <w:left w:val="single" w:color="auto" w:sz="4" w:space="0"/>
              <w:bottom w:val="single" w:color="auto" w:sz="4" w:space="0"/>
              <w:right w:val="single" w:color="auto" w:sz="4" w:space="0"/>
            </w:tcBorders>
            <w:vAlign w:val="center"/>
          </w:tcPr>
          <w:p w:rsidRPr="00BD563A" w:rsidR="003F6186" w:rsidP="00D67A9A" w:rsidRDefault="003F6186" w14:paraId="2EF461AC" w14:textId="77777777">
            <w:pPr>
              <w:jc w:val="center"/>
              <w:rPr>
                <w:rFonts w:cs="Arial"/>
                <w:szCs w:val="20"/>
              </w:rPr>
            </w:pPr>
          </w:p>
        </w:tc>
        <w:tc>
          <w:tcPr>
            <w:tcW w:w="6371" w:type="dxa"/>
            <w:tcBorders>
              <w:top w:val="single" w:color="auto" w:sz="4" w:space="0"/>
              <w:left w:val="nil"/>
              <w:bottom w:val="single" w:color="auto" w:sz="4" w:space="0"/>
              <w:right w:val="single" w:color="auto" w:sz="4" w:space="0"/>
            </w:tcBorders>
            <w:shd w:val="clear" w:color="auto" w:fill="auto"/>
            <w:vAlign w:val="center"/>
          </w:tcPr>
          <w:p w:rsidRPr="00BD563A" w:rsidR="003F6186" w:rsidDel="00753393" w:rsidP="00D67A9A" w:rsidRDefault="003F6186" w14:paraId="7053C292" w14:textId="77777777">
            <w:pPr>
              <w:rPr>
                <w:rFonts w:cs="Arial"/>
                <w:szCs w:val="20"/>
                <w:lang w:val="en-GB"/>
              </w:rPr>
            </w:pPr>
            <w:r w:rsidRPr="00BD563A">
              <w:rPr>
                <w:rFonts w:cs="Arial"/>
                <w:szCs w:val="20"/>
                <w:lang w:val="en-GB"/>
              </w:rPr>
              <w:t xml:space="preserve">       Mobile Compatibility </w:t>
            </w:r>
          </w:p>
        </w:tc>
      </w:tr>
    </w:tbl>
    <w:p w:rsidRPr="00BD563A" w:rsidR="003F6186" w:rsidP="00BD563A" w:rsidRDefault="003F6186" w14:paraId="42B96DB4" w14:textId="77777777">
      <w:pPr>
        <w:pStyle w:val="Normal1"/>
        <w:ind w:left="0"/>
        <w:rPr>
          <w:rFonts w:cs="Arial"/>
          <w:szCs w:val="20"/>
        </w:rPr>
      </w:pPr>
    </w:p>
    <w:p w:rsidRPr="001877AA" w:rsidR="003F6186" w:rsidP="003F6186" w:rsidRDefault="003F6186" w14:paraId="5EB2779E" w14:textId="77777777">
      <w:pPr>
        <w:pStyle w:val="Heading1"/>
        <w:rPr>
          <w:rFonts w:cs="Arial"/>
          <w:color w:val="002060"/>
          <w:sz w:val="20"/>
          <w:szCs w:val="20"/>
        </w:rPr>
      </w:pPr>
      <w:bookmarkStart w:name="_Toc127847109" w:id="13"/>
      <w:bookmarkStart w:name="_Toc482016943" w:id="14"/>
      <w:r w:rsidRPr="001877AA">
        <w:rPr>
          <w:rFonts w:cs="Arial"/>
          <w:color w:val="002060"/>
          <w:sz w:val="20"/>
          <w:szCs w:val="20"/>
        </w:rPr>
        <w:t>Test Approach</w:t>
      </w:r>
      <w:bookmarkEnd w:id="13"/>
      <w:bookmarkEnd w:id="14"/>
    </w:p>
    <w:p w:rsidRPr="00BD563A" w:rsidR="003F6186" w:rsidP="007D0442" w:rsidRDefault="003F6186" w14:paraId="02280FA7" w14:textId="6DC622FB">
      <w:pPr>
        <w:ind w:left="357" w:firstLine="363"/>
        <w:rPr>
          <w:rFonts w:cs="Arial"/>
          <w:szCs w:val="20"/>
        </w:rPr>
      </w:pPr>
      <w:r w:rsidRPr="00BD563A">
        <w:rPr>
          <w:rFonts w:cs="Arial"/>
          <w:color w:val="000000"/>
          <w:szCs w:val="20"/>
        </w:rPr>
        <w:t xml:space="preserve">The testing effort for this project will be divided into both individual and group testing efforts to ensure the various    Components of the </w:t>
      </w:r>
      <w:r w:rsidR="009B6783">
        <w:rPr>
          <w:rFonts w:cs="Arial"/>
          <w:color w:val="000000"/>
          <w:szCs w:val="20"/>
        </w:rPr>
        <w:t>XXXX</w:t>
      </w:r>
      <w:r w:rsidRPr="00BD563A">
        <w:rPr>
          <w:rFonts w:cs="Arial"/>
          <w:color w:val="000000"/>
          <w:szCs w:val="20"/>
        </w:rPr>
        <w:t xml:space="preserve"> program function together as anticipated.  This allows us to build test scenarios, and cases and then test the application as they become available from the various development teams.</w:t>
      </w:r>
    </w:p>
    <w:p w:rsidRPr="00BD563A" w:rsidR="003F6186" w:rsidP="003F6186" w:rsidRDefault="003F6186" w14:paraId="55ED27D3" w14:textId="77777777">
      <w:pPr>
        <w:ind w:left="357"/>
        <w:rPr>
          <w:rFonts w:cs="Arial"/>
          <w:strike/>
          <w:szCs w:val="20"/>
        </w:rPr>
      </w:pPr>
    </w:p>
    <w:p w:rsidRPr="00BD563A" w:rsidR="003F6186" w:rsidP="003F6186" w:rsidRDefault="003F6186" w14:paraId="1B471478" w14:textId="77777777">
      <w:pPr>
        <w:pStyle w:val="Heading2"/>
        <w:rPr>
          <w:rFonts w:cs="Arial"/>
          <w:sz w:val="20"/>
          <w:szCs w:val="20"/>
        </w:rPr>
      </w:pPr>
      <w:bookmarkStart w:name="_Toc127847110" w:id="15"/>
      <w:bookmarkStart w:name="_Toc482016944" w:id="16"/>
      <w:r w:rsidRPr="00BD563A">
        <w:rPr>
          <w:rFonts w:cs="Arial"/>
          <w:sz w:val="20"/>
          <w:szCs w:val="20"/>
        </w:rPr>
        <w:t>Test Design Phase</w:t>
      </w:r>
      <w:bookmarkEnd w:id="15"/>
      <w:bookmarkEnd w:id="16"/>
    </w:p>
    <w:p w:rsidRPr="00BD563A" w:rsidR="003F6186" w:rsidP="003F6186" w:rsidRDefault="003F6186" w14:paraId="10E90162" w14:textId="77777777">
      <w:pPr>
        <w:pStyle w:val="Normal1"/>
        <w:ind w:left="454"/>
        <w:rPr>
          <w:rFonts w:cs="Arial"/>
          <w:szCs w:val="20"/>
        </w:rPr>
      </w:pPr>
      <w:r w:rsidRPr="00BD563A">
        <w:rPr>
          <w:rFonts w:cs="Arial"/>
          <w:szCs w:val="20"/>
        </w:rPr>
        <w:t>Test Design phase includes the following critical activities:</w:t>
      </w:r>
    </w:p>
    <w:p w:rsidRPr="00BD563A" w:rsidR="003F6186" w:rsidP="003F6186" w:rsidRDefault="003F6186" w14:paraId="55E6D282" w14:textId="77777777">
      <w:pPr>
        <w:pStyle w:val="Normal1"/>
        <w:rPr>
          <w:rFonts w:cs="Arial"/>
          <w:szCs w:val="20"/>
        </w:rPr>
      </w:pPr>
    </w:p>
    <w:p w:rsidRPr="00BD563A" w:rsidR="003F6186" w:rsidP="003F6186" w:rsidRDefault="003F6186" w14:paraId="1326B120" w14:textId="77777777">
      <w:pPr>
        <w:pStyle w:val="Heading3"/>
        <w:rPr>
          <w:rFonts w:cs="Arial"/>
          <w:szCs w:val="20"/>
        </w:rPr>
      </w:pPr>
      <w:bookmarkStart w:name="_Toc482016945" w:id="17"/>
      <w:r w:rsidRPr="00BD563A">
        <w:rPr>
          <w:rFonts w:cs="Arial"/>
          <w:szCs w:val="20"/>
        </w:rPr>
        <w:t>Identification Of Test Objectives/Requirements</w:t>
      </w:r>
      <w:bookmarkEnd w:id="17"/>
    </w:p>
    <w:p w:rsidRPr="00BD563A" w:rsidR="003F6186" w:rsidP="003F6186" w:rsidRDefault="003F6186" w14:paraId="4E65E1AE" w14:textId="77777777">
      <w:pPr>
        <w:rPr>
          <w:rFonts w:cs="Arial"/>
          <w:szCs w:val="20"/>
        </w:rPr>
      </w:pPr>
    </w:p>
    <w:p w:rsidRPr="00BD563A" w:rsidR="003F6186" w:rsidP="003F6186" w:rsidRDefault="003F6186" w14:paraId="42734345" w14:textId="77777777">
      <w:pPr>
        <w:pStyle w:val="NormalWeb"/>
        <w:spacing w:before="0" w:beforeAutospacing="0" w:after="0" w:afterAutospacing="0"/>
        <w:ind w:left="360"/>
        <w:rPr>
          <w:rFonts w:ascii="Arial" w:hAnsi="Arial" w:cs="Arial" w:eastAsiaTheme="minorHAnsi"/>
          <w:color w:val="000000"/>
          <w:sz w:val="20"/>
          <w:szCs w:val="20"/>
          <w:lang w:val="en-US" w:eastAsia="en-US"/>
        </w:rPr>
      </w:pPr>
      <w:r w:rsidRPr="00BD563A">
        <w:rPr>
          <w:rFonts w:ascii="Arial" w:hAnsi="Arial" w:cs="Arial" w:eastAsiaTheme="minorHAnsi"/>
          <w:color w:val="000000"/>
          <w:sz w:val="20"/>
          <w:szCs w:val="20"/>
          <w:lang w:val="en-US" w:eastAsia="en-US"/>
        </w:rPr>
        <w:t>Testing Team will review and understand the system requirements and design documents that will drive our test scenarios and test case creation.  In addition to reading and discussing all available Requirement documents for this project, testing team will conduct meetings with appropriate development and business contacts on need basis</w:t>
      </w:r>
    </w:p>
    <w:p w:rsidRPr="00BD563A" w:rsidR="003F6186" w:rsidP="003F6186" w:rsidRDefault="003F6186" w14:paraId="5AE87B77" w14:textId="77777777">
      <w:pPr>
        <w:pStyle w:val="NormalWeb"/>
        <w:spacing w:before="0" w:beforeAutospacing="0" w:after="0" w:afterAutospacing="0"/>
        <w:ind w:left="360"/>
        <w:rPr>
          <w:rFonts w:ascii="Arial" w:hAnsi="Arial" w:cs="Arial" w:eastAsiaTheme="minorHAnsi"/>
          <w:color w:val="000000"/>
          <w:sz w:val="20"/>
          <w:szCs w:val="20"/>
          <w:lang w:val="en-US" w:eastAsia="en-US"/>
        </w:rPr>
      </w:pPr>
    </w:p>
    <w:p w:rsidRPr="00BD563A" w:rsidR="003F6186" w:rsidP="003F6186" w:rsidRDefault="003F6186" w14:paraId="23D5766C" w14:textId="77777777">
      <w:pPr>
        <w:pStyle w:val="NormalWeb"/>
        <w:spacing w:before="0" w:beforeAutospacing="0" w:after="0" w:afterAutospacing="0"/>
        <w:ind w:left="360" w:firstLine="360"/>
        <w:rPr>
          <w:rFonts w:ascii="Arial" w:hAnsi="Arial" w:cs="Arial" w:eastAsiaTheme="minorHAnsi"/>
          <w:color w:val="000000"/>
          <w:sz w:val="20"/>
          <w:szCs w:val="20"/>
          <w:lang w:val="en-US" w:eastAsia="en-US"/>
        </w:rPr>
      </w:pPr>
      <w:r w:rsidRPr="00BD563A">
        <w:rPr>
          <w:rFonts w:ascii="Arial" w:hAnsi="Arial" w:cs="Arial" w:eastAsiaTheme="minorHAnsi"/>
          <w:color w:val="000000"/>
          <w:sz w:val="20"/>
          <w:szCs w:val="20"/>
          <w:lang w:val="en-US" w:eastAsia="en-US"/>
        </w:rPr>
        <w:t xml:space="preserve">Testing team will use Requirement documents, business input, and other data sources to prepare Test scenarios and Test cases. For all the major components, testing team will develop separate test scenarios, cases and will conduct review meetings with the Project stakeholders. </w:t>
      </w:r>
    </w:p>
    <w:p w:rsidRPr="00BD563A" w:rsidR="003F6186" w:rsidP="003F6186" w:rsidRDefault="003F6186" w14:paraId="4F2CE02E" w14:textId="77777777">
      <w:pPr>
        <w:tabs>
          <w:tab w:val="left" w:pos="810"/>
        </w:tabs>
        <w:spacing w:before="0" w:after="0" w:line="240" w:lineRule="auto"/>
        <w:rPr>
          <w:rFonts w:cs="Arial"/>
          <w:color w:val="000000"/>
          <w:szCs w:val="20"/>
        </w:rPr>
      </w:pPr>
    </w:p>
    <w:p w:rsidRPr="00BD563A" w:rsidR="003F6186" w:rsidP="003F6186" w:rsidRDefault="003F6186" w14:paraId="07A1217A" w14:textId="77777777">
      <w:pPr>
        <w:tabs>
          <w:tab w:val="left" w:pos="810"/>
        </w:tabs>
        <w:spacing w:before="0" w:after="0" w:line="240" w:lineRule="auto"/>
        <w:ind w:left="1260"/>
        <w:rPr>
          <w:rFonts w:cs="Arial"/>
          <w:szCs w:val="20"/>
        </w:rPr>
      </w:pPr>
    </w:p>
    <w:p w:rsidRPr="00BD563A" w:rsidR="003F6186" w:rsidP="003F6186" w:rsidRDefault="003F6186" w14:paraId="4B8DF3DA" w14:textId="77777777">
      <w:pPr>
        <w:pStyle w:val="Heading3"/>
        <w:rPr>
          <w:rFonts w:cs="Arial"/>
          <w:szCs w:val="20"/>
        </w:rPr>
      </w:pPr>
      <w:bookmarkStart w:name="_Toc482016946" w:id="18"/>
      <w:r w:rsidRPr="00BD563A">
        <w:rPr>
          <w:rFonts w:cs="Arial"/>
          <w:szCs w:val="20"/>
        </w:rPr>
        <w:t>Test Case Design</w:t>
      </w:r>
      <w:bookmarkEnd w:id="18"/>
    </w:p>
    <w:p w:rsidRPr="00BD563A" w:rsidR="003F6186" w:rsidP="003F6186" w:rsidRDefault="003F6186" w14:paraId="1FD0C452" w14:textId="169F2BBD">
      <w:pPr>
        <w:spacing w:before="0" w:after="0" w:line="240" w:lineRule="auto"/>
        <w:ind w:left="360"/>
        <w:rPr>
          <w:rFonts w:cs="Arial"/>
          <w:color w:val="000000"/>
          <w:szCs w:val="20"/>
        </w:rPr>
      </w:pPr>
      <w:r w:rsidRPr="00BD563A">
        <w:rPr>
          <w:rFonts w:cs="Arial"/>
          <w:color w:val="000000"/>
          <w:szCs w:val="20"/>
        </w:rPr>
        <w:t xml:space="preserve">Test cases will reside in </w:t>
      </w:r>
      <w:r w:rsidRPr="00BD563A" w:rsidR="00706B62">
        <w:rPr>
          <w:rFonts w:cs="Arial"/>
          <w:color w:val="000000"/>
          <w:szCs w:val="20"/>
        </w:rPr>
        <w:t>Devops</w:t>
      </w:r>
      <w:r w:rsidRPr="00BD563A">
        <w:rPr>
          <w:rFonts w:cs="Arial"/>
          <w:color w:val="000000"/>
          <w:szCs w:val="20"/>
        </w:rPr>
        <w:t xml:space="preserve">, which will be available to onsite and offshore members of the test team. Test cases within Microsoft Test Manager will be linked to one or more test requirements and defects will be linked to test cases. </w:t>
      </w:r>
    </w:p>
    <w:p w:rsidRPr="00BD563A" w:rsidR="003F6186" w:rsidP="003F6186" w:rsidRDefault="003F6186" w14:paraId="27083444" w14:textId="77777777">
      <w:pPr>
        <w:spacing w:before="0" w:after="0" w:line="240" w:lineRule="auto"/>
        <w:rPr>
          <w:rFonts w:cs="Arial"/>
          <w:color w:val="000000"/>
          <w:szCs w:val="20"/>
        </w:rPr>
      </w:pPr>
    </w:p>
    <w:p w:rsidRPr="00BD563A" w:rsidR="003F6186" w:rsidP="003F6186" w:rsidRDefault="003F6186" w14:paraId="00C9CA35" w14:textId="77777777">
      <w:pPr>
        <w:spacing w:before="0" w:after="0" w:line="240" w:lineRule="auto"/>
        <w:ind w:left="360"/>
        <w:rPr>
          <w:rFonts w:cs="Arial"/>
          <w:color w:val="000000"/>
          <w:szCs w:val="20"/>
        </w:rPr>
      </w:pPr>
      <w:r w:rsidRPr="00BD563A">
        <w:rPr>
          <w:rFonts w:cs="Arial"/>
          <w:color w:val="000000"/>
          <w:szCs w:val="20"/>
        </w:rPr>
        <w:t>During test planning, each feature or function is given a value, or weight, where 1=low, 2=medium, 3=high across three dimensions:</w:t>
      </w:r>
    </w:p>
    <w:p w:rsidRPr="00BD563A" w:rsidR="003F6186" w:rsidP="003F6186" w:rsidRDefault="003F6186" w14:paraId="585EFAE4" w14:textId="77777777">
      <w:pPr>
        <w:spacing w:before="0" w:after="0" w:line="240" w:lineRule="auto"/>
        <w:rPr>
          <w:rFonts w:cs="Arial"/>
          <w:color w:val="000000"/>
          <w:szCs w:val="20"/>
        </w:rPr>
      </w:pPr>
    </w:p>
    <w:p w:rsidRPr="00BD563A" w:rsidR="003F6186" w:rsidP="003F6186" w:rsidRDefault="003F6186" w14:paraId="4ECBDA0A" w14:textId="77777777">
      <w:pPr>
        <w:spacing w:before="0" w:after="0" w:line="240" w:lineRule="auto"/>
        <w:ind w:left="360"/>
        <w:rPr>
          <w:rFonts w:cs="Arial"/>
          <w:color w:val="000000"/>
          <w:szCs w:val="20"/>
        </w:rPr>
      </w:pPr>
      <w:r w:rsidRPr="00BD563A">
        <w:rPr>
          <w:rFonts w:cs="Arial"/>
          <w:color w:val="000000"/>
          <w:szCs w:val="20"/>
        </w:rPr>
        <w:t>●</w:t>
      </w:r>
      <w:r w:rsidRPr="00BD563A">
        <w:rPr>
          <w:rFonts w:cs="Arial"/>
          <w:color w:val="000000"/>
          <w:szCs w:val="20"/>
        </w:rPr>
        <w:tab/>
      </w:r>
      <w:r w:rsidRPr="00BD563A">
        <w:rPr>
          <w:rFonts w:cs="Arial"/>
          <w:color w:val="000000"/>
          <w:szCs w:val="20"/>
        </w:rPr>
        <w:t>Value is described from the frame of reference of the end-user of the system under test (Business)</w:t>
      </w:r>
    </w:p>
    <w:p w:rsidRPr="00BD563A" w:rsidR="003F6186" w:rsidP="003F6186" w:rsidRDefault="003F6186" w14:paraId="7D78956F" w14:textId="77777777">
      <w:pPr>
        <w:spacing w:before="0" w:after="0" w:line="240" w:lineRule="auto"/>
        <w:ind w:left="360"/>
        <w:rPr>
          <w:rFonts w:cs="Arial"/>
          <w:color w:val="000000"/>
          <w:szCs w:val="20"/>
        </w:rPr>
      </w:pPr>
      <w:r w:rsidRPr="00BD563A">
        <w:rPr>
          <w:rFonts w:cs="Arial"/>
          <w:color w:val="000000"/>
          <w:szCs w:val="20"/>
        </w:rPr>
        <w:t>●</w:t>
      </w:r>
      <w:r w:rsidRPr="00BD563A">
        <w:rPr>
          <w:rFonts w:cs="Arial"/>
          <w:color w:val="000000"/>
          <w:szCs w:val="20"/>
        </w:rPr>
        <w:tab/>
      </w:r>
      <w:r w:rsidRPr="00BD563A">
        <w:rPr>
          <w:rFonts w:cs="Arial"/>
          <w:color w:val="000000"/>
          <w:szCs w:val="20"/>
        </w:rPr>
        <w:t>Risks are described in terms of the probability and impact of software failures (Development)</w:t>
      </w:r>
    </w:p>
    <w:p w:rsidRPr="00BD563A" w:rsidR="003F6186" w:rsidP="003F6186" w:rsidRDefault="003F6186" w14:paraId="1609C16E" w14:textId="77777777">
      <w:pPr>
        <w:spacing w:before="0" w:after="0" w:line="240" w:lineRule="auto"/>
        <w:ind w:left="360"/>
        <w:rPr>
          <w:rFonts w:cs="Arial"/>
          <w:color w:val="000000"/>
          <w:szCs w:val="20"/>
        </w:rPr>
      </w:pPr>
      <w:r w:rsidRPr="00BD563A">
        <w:rPr>
          <w:rFonts w:cs="Arial"/>
          <w:color w:val="000000"/>
          <w:szCs w:val="20"/>
        </w:rPr>
        <w:t>●</w:t>
      </w:r>
      <w:r w:rsidRPr="00BD563A">
        <w:rPr>
          <w:rFonts w:cs="Arial"/>
          <w:color w:val="000000"/>
          <w:szCs w:val="20"/>
        </w:rPr>
        <w:tab/>
      </w:r>
      <w:r w:rsidRPr="00BD563A">
        <w:rPr>
          <w:rFonts w:cs="Arial"/>
          <w:color w:val="000000"/>
          <w:szCs w:val="20"/>
        </w:rPr>
        <w:t>Complexity is described as the technical challenge of validating the software feature / function (Testing team)</w:t>
      </w:r>
    </w:p>
    <w:p w:rsidRPr="00BD563A" w:rsidR="003F6186" w:rsidP="003F6186" w:rsidRDefault="003F6186" w14:paraId="0F4E676A" w14:textId="77777777">
      <w:pPr>
        <w:spacing w:before="0" w:after="0" w:line="240" w:lineRule="auto"/>
        <w:rPr>
          <w:rFonts w:cs="Arial"/>
          <w:color w:val="000000"/>
          <w:szCs w:val="20"/>
        </w:rPr>
      </w:pPr>
    </w:p>
    <w:p w:rsidRPr="00BD563A" w:rsidR="003F6186" w:rsidP="003F6186" w:rsidRDefault="003F6186" w14:paraId="4DE207CD" w14:textId="77777777">
      <w:pPr>
        <w:spacing w:before="0" w:after="0" w:line="240" w:lineRule="auto"/>
        <w:ind w:left="360"/>
        <w:rPr>
          <w:rFonts w:cs="Arial"/>
          <w:color w:val="000000"/>
          <w:szCs w:val="20"/>
        </w:rPr>
      </w:pPr>
      <w:r w:rsidRPr="00BD563A">
        <w:rPr>
          <w:rFonts w:cs="Arial"/>
          <w:color w:val="000000"/>
          <w:szCs w:val="20"/>
        </w:rPr>
        <w:t>The product of the 3 values = the Test Case Weight (1, 2, 3, 4, 6, 8, 9, 12, 18, 27) where the higher number (weight) the higher the priority.</w:t>
      </w:r>
    </w:p>
    <w:p w:rsidRPr="00BD563A" w:rsidR="003F6186" w:rsidP="003F6186" w:rsidRDefault="003F6186" w14:paraId="73522972" w14:textId="77777777">
      <w:pPr>
        <w:spacing w:before="0" w:after="0" w:line="240" w:lineRule="auto"/>
        <w:rPr>
          <w:rFonts w:cs="Arial"/>
          <w:color w:val="000000"/>
          <w:szCs w:val="20"/>
        </w:rPr>
      </w:pPr>
    </w:p>
    <w:p w:rsidRPr="00BD563A" w:rsidR="003F6186" w:rsidP="003F6186" w:rsidRDefault="003F6186" w14:paraId="320D02C9" w14:textId="77777777">
      <w:pPr>
        <w:spacing w:before="0" w:after="0" w:line="240" w:lineRule="auto"/>
        <w:ind w:left="360"/>
        <w:rPr>
          <w:rFonts w:cs="Arial"/>
          <w:color w:val="000000"/>
          <w:szCs w:val="20"/>
        </w:rPr>
      </w:pPr>
      <w:r w:rsidRPr="00BD563A">
        <w:rPr>
          <w:rFonts w:cs="Arial"/>
          <w:color w:val="000000"/>
          <w:szCs w:val="20"/>
        </w:rPr>
        <w:t>Appropriate Weight assignment requires input from Business and Development for testing to enable test execution in order of “weightage.”</w:t>
      </w:r>
    </w:p>
    <w:p w:rsidRPr="00BD563A" w:rsidR="003F6186" w:rsidP="003F6186" w:rsidRDefault="003F6186" w14:paraId="3830A2F9" w14:textId="77777777">
      <w:pPr>
        <w:spacing w:before="0" w:after="0" w:line="240" w:lineRule="auto"/>
        <w:rPr>
          <w:rFonts w:cs="Arial"/>
          <w:color w:val="000000"/>
          <w:szCs w:val="20"/>
        </w:rPr>
      </w:pPr>
    </w:p>
    <w:p w:rsidRPr="00BD563A" w:rsidR="003F6186" w:rsidP="003F6186" w:rsidRDefault="003F6186" w14:paraId="3CE90F03" w14:textId="77777777">
      <w:pPr>
        <w:spacing w:before="0" w:after="0" w:line="240" w:lineRule="auto"/>
        <w:ind w:left="360"/>
        <w:rPr>
          <w:rFonts w:cs="Arial"/>
          <w:color w:val="000000"/>
          <w:szCs w:val="20"/>
        </w:rPr>
      </w:pPr>
      <w:r w:rsidRPr="00BD563A">
        <w:rPr>
          <w:rFonts w:cs="Arial"/>
          <w:color w:val="000000"/>
          <w:szCs w:val="20"/>
        </w:rPr>
        <w:t>Post review and signoff of the test scenarios and test cases, it will be uploaded to MTM</w:t>
      </w:r>
    </w:p>
    <w:p w:rsidR="003F6186" w:rsidP="003F6186" w:rsidRDefault="003F6186" w14:paraId="53F1B6C9" w14:textId="37178FC3">
      <w:pPr>
        <w:rPr>
          <w:rFonts w:cs="Arial"/>
          <w:szCs w:val="20"/>
        </w:rPr>
      </w:pPr>
    </w:p>
    <w:p w:rsidR="00BD563A" w:rsidP="003F6186" w:rsidRDefault="00BD563A" w14:paraId="1DF2F74C" w14:textId="0D05CEB7">
      <w:pPr>
        <w:rPr>
          <w:rFonts w:cs="Arial"/>
          <w:szCs w:val="20"/>
        </w:rPr>
      </w:pPr>
    </w:p>
    <w:p w:rsidRPr="00BD563A" w:rsidR="00BD563A" w:rsidP="003F6186" w:rsidRDefault="00BD563A" w14:paraId="32D80D7C" w14:textId="77777777">
      <w:pPr>
        <w:rPr>
          <w:rFonts w:cs="Arial"/>
          <w:szCs w:val="20"/>
        </w:rPr>
      </w:pPr>
    </w:p>
    <w:p w:rsidRPr="00BD563A" w:rsidR="003F6186" w:rsidP="003F6186" w:rsidRDefault="003F6186" w14:paraId="7AFE2EE8" w14:textId="77777777">
      <w:pPr>
        <w:pStyle w:val="Heading3"/>
        <w:rPr>
          <w:rFonts w:cs="Arial"/>
          <w:szCs w:val="20"/>
        </w:rPr>
      </w:pPr>
      <w:bookmarkStart w:name="_Toc482016947" w:id="19"/>
      <w:r w:rsidRPr="00BD563A">
        <w:rPr>
          <w:rFonts w:cs="Arial"/>
          <w:szCs w:val="20"/>
        </w:rPr>
        <w:t>Test Environment Set Up</w:t>
      </w:r>
      <w:bookmarkEnd w:id="19"/>
    </w:p>
    <w:p w:rsidRPr="00BD563A" w:rsidR="003F6186" w:rsidP="003F6186" w:rsidRDefault="003F6186" w14:paraId="045A7E16" w14:textId="77777777">
      <w:pPr>
        <w:spacing w:before="0" w:after="0"/>
        <w:rPr>
          <w:rFonts w:eastAsia="Times New Roman" w:cs="Arial"/>
          <w:szCs w:val="20"/>
        </w:rPr>
      </w:pPr>
      <w:r w:rsidRPr="00BD563A">
        <w:rPr>
          <w:rFonts w:cs="Arial"/>
          <w:szCs w:val="20"/>
        </w:rPr>
        <w:tab/>
      </w:r>
    </w:p>
    <w:tbl>
      <w:tblPr>
        <w:tblW w:w="0" w:type="auto"/>
        <w:tblCellMar>
          <w:top w:w="15" w:type="dxa"/>
          <w:left w:w="15" w:type="dxa"/>
          <w:bottom w:w="15" w:type="dxa"/>
          <w:right w:w="15" w:type="dxa"/>
        </w:tblCellMar>
        <w:tblLook w:val="04A0" w:firstRow="1" w:lastRow="0" w:firstColumn="1" w:lastColumn="0" w:noHBand="0" w:noVBand="1"/>
      </w:tblPr>
      <w:tblGrid>
        <w:gridCol w:w="1187"/>
        <w:gridCol w:w="1557"/>
        <w:gridCol w:w="4458"/>
        <w:gridCol w:w="3582"/>
      </w:tblGrid>
      <w:tr w:rsidRPr="00BD563A" w:rsidR="003F6186" w:rsidTr="4530F70C" w14:paraId="6AE408AC" w14:textId="77777777">
        <w:trPr>
          <w:trHeight w:val="64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CCCCCC"/>
            <w:tcMar>
              <w:top w:w="105" w:type="dxa"/>
              <w:left w:w="105" w:type="dxa"/>
              <w:bottom w:w="105" w:type="dxa"/>
              <w:right w:w="105" w:type="dxa"/>
            </w:tcMar>
            <w:hideMark/>
          </w:tcPr>
          <w:p w:rsidRPr="00BD563A" w:rsidR="003F6186" w:rsidP="00D67A9A" w:rsidRDefault="003F6186" w14:paraId="1EA3B297" w14:textId="77777777">
            <w:pPr>
              <w:spacing w:before="0" w:after="0" w:line="240" w:lineRule="auto"/>
              <w:jc w:val="both"/>
              <w:rPr>
                <w:rFonts w:eastAsia="Times New Roman" w:cs="Arial"/>
                <w:szCs w:val="20"/>
              </w:rPr>
            </w:pPr>
            <w:r w:rsidRPr="00BD563A">
              <w:rPr>
                <w:rFonts w:eastAsia="Times New Roman" w:cs="Arial"/>
                <w:b/>
                <w:bCs/>
                <w:color w:val="000000"/>
                <w:szCs w:val="20"/>
              </w:rPr>
              <w:t>Test Region</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CCCCCC"/>
            <w:tcMar>
              <w:top w:w="105" w:type="dxa"/>
              <w:left w:w="105" w:type="dxa"/>
              <w:bottom w:w="105" w:type="dxa"/>
              <w:right w:w="105" w:type="dxa"/>
            </w:tcMar>
            <w:hideMark/>
          </w:tcPr>
          <w:p w:rsidRPr="00BD563A" w:rsidR="003F6186" w:rsidP="00D67A9A" w:rsidRDefault="003F6186" w14:paraId="0906FEDC" w14:textId="77777777">
            <w:pPr>
              <w:spacing w:before="0" w:after="0" w:line="240" w:lineRule="auto"/>
              <w:jc w:val="both"/>
              <w:rPr>
                <w:rFonts w:eastAsia="Times New Roman" w:cs="Arial"/>
                <w:szCs w:val="20"/>
              </w:rPr>
            </w:pPr>
            <w:r w:rsidRPr="00BD563A">
              <w:rPr>
                <w:rFonts w:eastAsia="Times New Roman" w:cs="Arial"/>
                <w:b/>
                <w:bCs/>
                <w:color w:val="000000"/>
                <w:szCs w:val="20"/>
              </w:rPr>
              <w:t>Deployment Owner</w:t>
            </w:r>
          </w:p>
          <w:p w:rsidRPr="00BD563A" w:rsidR="003F6186" w:rsidP="00D67A9A" w:rsidRDefault="003F6186" w14:paraId="6C6BF3A5" w14:textId="77777777">
            <w:pPr>
              <w:spacing w:before="0" w:after="0" w:line="240" w:lineRule="auto"/>
              <w:rPr>
                <w:rFonts w:eastAsia="Times New Roman" w:cs="Arial"/>
                <w:szCs w:val="20"/>
              </w:rPr>
            </w:pP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CCCCCC"/>
            <w:tcMar>
              <w:top w:w="105" w:type="dxa"/>
              <w:left w:w="105" w:type="dxa"/>
              <w:bottom w:w="105" w:type="dxa"/>
              <w:right w:w="105" w:type="dxa"/>
            </w:tcMar>
            <w:hideMark/>
          </w:tcPr>
          <w:p w:rsidRPr="00BD563A" w:rsidR="003F6186" w:rsidP="00D67A9A" w:rsidRDefault="003F6186" w14:paraId="046EE3DA" w14:textId="77777777">
            <w:pPr>
              <w:spacing w:before="0" w:after="0" w:line="240" w:lineRule="auto"/>
              <w:jc w:val="both"/>
              <w:rPr>
                <w:rFonts w:eastAsia="Times New Roman" w:cs="Arial"/>
                <w:szCs w:val="20"/>
              </w:rPr>
            </w:pPr>
            <w:r w:rsidRPr="00BD563A">
              <w:rPr>
                <w:rFonts w:eastAsia="Times New Roman" w:cs="Arial"/>
                <w:b/>
                <w:bCs/>
                <w:color w:val="000000"/>
                <w:szCs w:val="20"/>
              </w:rPr>
              <w:t>Scope</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CCCCCC"/>
            <w:tcMar>
              <w:top w:w="105" w:type="dxa"/>
              <w:left w:w="105" w:type="dxa"/>
              <w:bottom w:w="105" w:type="dxa"/>
              <w:right w:w="105" w:type="dxa"/>
            </w:tcMar>
            <w:hideMark/>
          </w:tcPr>
          <w:p w:rsidRPr="00BD563A" w:rsidR="003F6186" w:rsidP="00D67A9A" w:rsidRDefault="003F6186" w14:paraId="2D27CCAE" w14:textId="77777777">
            <w:pPr>
              <w:spacing w:before="0" w:after="0" w:line="240" w:lineRule="auto"/>
              <w:jc w:val="both"/>
              <w:rPr>
                <w:rFonts w:eastAsia="Times New Roman" w:cs="Arial"/>
                <w:szCs w:val="20"/>
              </w:rPr>
            </w:pPr>
            <w:r w:rsidRPr="00BD563A">
              <w:rPr>
                <w:rFonts w:eastAsia="Times New Roman" w:cs="Arial"/>
                <w:b/>
                <w:bCs/>
                <w:color w:val="000000"/>
                <w:szCs w:val="20"/>
              </w:rPr>
              <w:t>Comments</w:t>
            </w:r>
          </w:p>
        </w:tc>
      </w:tr>
      <w:tr w:rsidRPr="00BD563A" w:rsidR="003F6186" w:rsidTr="4530F70C" w14:paraId="5C0E29FE" w14:textId="77777777">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05" w:type="dxa"/>
              <w:left w:w="105" w:type="dxa"/>
              <w:bottom w:w="105" w:type="dxa"/>
              <w:right w:w="105" w:type="dxa"/>
            </w:tcMar>
            <w:hideMark/>
          </w:tcPr>
          <w:p w:rsidRPr="00BD563A" w:rsidR="003F6186" w:rsidP="00D67A9A" w:rsidRDefault="003F6186" w14:paraId="492DAA0A" w14:textId="77777777">
            <w:pPr>
              <w:spacing w:before="0" w:after="0" w:line="240" w:lineRule="auto"/>
              <w:jc w:val="both"/>
              <w:rPr>
                <w:rFonts w:cs="Arial"/>
                <w:color w:val="000000"/>
                <w:szCs w:val="20"/>
              </w:rPr>
            </w:pPr>
            <w:r w:rsidRPr="00BD563A">
              <w:rPr>
                <w:rFonts w:cs="Arial"/>
                <w:color w:val="000000"/>
                <w:szCs w:val="20"/>
              </w:rPr>
              <w:t>DEV-SIT-offshore</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05" w:type="dxa"/>
              <w:left w:w="105" w:type="dxa"/>
              <w:bottom w:w="105" w:type="dxa"/>
              <w:right w:w="105" w:type="dxa"/>
            </w:tcMar>
            <w:hideMark/>
          </w:tcPr>
          <w:p w:rsidRPr="00BD563A" w:rsidR="003F6186" w:rsidP="00D67A9A" w:rsidRDefault="003F6186" w14:paraId="77E12FB3" w14:textId="42AAC3E6">
            <w:pPr>
              <w:spacing w:before="0" w:after="0" w:line="240" w:lineRule="auto"/>
              <w:jc w:val="both"/>
              <w:rPr>
                <w:rFonts w:cs="Arial"/>
                <w:color w:val="000000"/>
                <w:szCs w:val="20"/>
              </w:rPr>
            </w:pP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05" w:type="dxa"/>
              <w:left w:w="105" w:type="dxa"/>
              <w:bottom w:w="105" w:type="dxa"/>
              <w:right w:w="105" w:type="dxa"/>
            </w:tcMar>
            <w:hideMark/>
          </w:tcPr>
          <w:p w:rsidRPr="00BD563A" w:rsidR="003F6186" w:rsidP="00D67A9A" w:rsidRDefault="003F6186" w14:paraId="14EFDFB7" w14:textId="77777777">
            <w:pPr>
              <w:numPr>
                <w:ilvl w:val="0"/>
                <w:numId w:val="11"/>
              </w:numPr>
              <w:spacing w:before="0" w:after="0" w:line="240" w:lineRule="auto"/>
              <w:textAlignment w:val="baseline"/>
              <w:rPr>
                <w:rFonts w:cs="Arial"/>
                <w:color w:val="000000"/>
                <w:szCs w:val="20"/>
              </w:rPr>
            </w:pPr>
            <w:r w:rsidRPr="00BD563A">
              <w:rPr>
                <w:rFonts w:cs="Arial"/>
                <w:color w:val="000000"/>
                <w:szCs w:val="20"/>
              </w:rPr>
              <w:t>Full test execution (Including regression) for the module across all agreed browsers viz Google Chrome, IE10 and IE11</w:t>
            </w:r>
          </w:p>
          <w:p w:rsidRPr="00BD563A" w:rsidR="003F6186" w:rsidP="00D67A9A" w:rsidRDefault="003F6186" w14:paraId="5166225B" w14:textId="77777777">
            <w:pPr>
              <w:numPr>
                <w:ilvl w:val="0"/>
                <w:numId w:val="11"/>
              </w:numPr>
              <w:spacing w:before="0" w:after="0" w:line="240" w:lineRule="auto"/>
              <w:textAlignment w:val="baseline"/>
              <w:rPr>
                <w:rFonts w:cs="Arial"/>
                <w:color w:val="000000"/>
                <w:szCs w:val="20"/>
              </w:rPr>
            </w:pPr>
            <w:r w:rsidRPr="00BD563A">
              <w:rPr>
                <w:rFonts w:cs="Arial"/>
                <w:color w:val="000000"/>
                <w:szCs w:val="20"/>
              </w:rPr>
              <w:t>UI verification for mobile devices</w:t>
            </w:r>
            <w:r w:rsidRPr="00BD563A">
              <w:rPr>
                <w:rFonts w:cs="Arial"/>
                <w:color w:val="000000"/>
                <w:szCs w:val="20"/>
              </w:rPr>
              <w:tab/>
            </w:r>
          </w:p>
          <w:p w:rsidRPr="00BD563A" w:rsidR="003F6186" w:rsidP="00D67A9A" w:rsidRDefault="003F6186" w14:paraId="5640E3B6" w14:textId="77777777">
            <w:pPr>
              <w:numPr>
                <w:ilvl w:val="0"/>
                <w:numId w:val="11"/>
              </w:numPr>
              <w:spacing w:before="0" w:after="0" w:line="240" w:lineRule="auto"/>
              <w:textAlignment w:val="baseline"/>
              <w:rPr>
                <w:rFonts w:cs="Arial"/>
                <w:color w:val="000000"/>
                <w:szCs w:val="20"/>
              </w:rPr>
            </w:pPr>
            <w:r w:rsidRPr="00BD563A">
              <w:rPr>
                <w:rFonts w:cs="Arial"/>
                <w:color w:val="000000"/>
                <w:szCs w:val="20"/>
              </w:rPr>
              <w:t>NFR test execution as per agreed</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05" w:type="dxa"/>
              <w:left w:w="105" w:type="dxa"/>
              <w:bottom w:w="105" w:type="dxa"/>
              <w:right w:w="105" w:type="dxa"/>
            </w:tcMar>
            <w:hideMark/>
          </w:tcPr>
          <w:p w:rsidRPr="00BD563A" w:rsidR="003F6186" w:rsidP="00F24CFA" w:rsidRDefault="003F6186" w14:paraId="6EEA2691" w14:textId="77777777">
            <w:pPr>
              <w:numPr>
                <w:ilvl w:val="0"/>
                <w:numId w:val="16"/>
              </w:numPr>
              <w:spacing w:before="0" w:after="0" w:line="240" w:lineRule="auto"/>
              <w:textAlignment w:val="baseline"/>
              <w:rPr>
                <w:rFonts w:cs="Arial"/>
                <w:color w:val="000000"/>
                <w:szCs w:val="20"/>
              </w:rPr>
            </w:pPr>
            <w:r w:rsidRPr="00BD563A">
              <w:rPr>
                <w:rFonts w:cs="Arial"/>
                <w:color w:val="000000"/>
                <w:szCs w:val="20"/>
              </w:rPr>
              <w:t>For promoting the code to SIT from DevSIT (local / onsite) test lead approval is required</w:t>
            </w:r>
          </w:p>
          <w:p w:rsidRPr="00BD563A" w:rsidR="003F6186" w:rsidP="00F24CFA" w:rsidRDefault="003F6186" w14:paraId="27D680F0" w14:textId="77777777">
            <w:pPr>
              <w:pStyle w:val="ListParagraph"/>
              <w:numPr>
                <w:ilvl w:val="0"/>
                <w:numId w:val="16"/>
              </w:numPr>
              <w:spacing w:before="0" w:after="0" w:line="240" w:lineRule="auto"/>
              <w:textAlignment w:val="baseline"/>
              <w:rPr>
                <w:rFonts w:cs="Arial"/>
                <w:color w:val="000000"/>
                <w:szCs w:val="20"/>
              </w:rPr>
            </w:pPr>
            <w:r w:rsidRPr="00BD563A">
              <w:rPr>
                <w:rFonts w:cs="Arial"/>
                <w:color w:val="000000"/>
                <w:szCs w:val="20"/>
              </w:rPr>
              <w:t>Proper justification should be given when 100% execution is not made in DevSIt</w:t>
            </w:r>
          </w:p>
          <w:p w:rsidRPr="00BD563A" w:rsidR="003F6186" w:rsidP="00F24CFA" w:rsidRDefault="003F6186" w14:paraId="6B1D3F31" w14:textId="3936EC61">
            <w:pPr>
              <w:pStyle w:val="ListParagraph"/>
              <w:numPr>
                <w:ilvl w:val="0"/>
                <w:numId w:val="16"/>
              </w:numPr>
              <w:spacing w:before="0" w:after="0" w:line="240" w:lineRule="auto"/>
              <w:textAlignment w:val="baseline"/>
              <w:rPr>
                <w:rFonts w:cs="Arial"/>
                <w:color w:val="000000"/>
                <w:szCs w:val="20"/>
              </w:rPr>
            </w:pPr>
            <w:r w:rsidRPr="00BD563A">
              <w:rPr>
                <w:rFonts w:cs="Arial"/>
                <w:color w:val="000000"/>
                <w:szCs w:val="20"/>
              </w:rPr>
              <w:t xml:space="preserve">DevSIT onsite execution will be made only for cases with depends on </w:t>
            </w:r>
            <w:r w:rsidR="007F706B">
              <w:rPr>
                <w:rFonts w:cs="Arial"/>
                <w:color w:val="000000"/>
                <w:szCs w:val="20"/>
              </w:rPr>
              <w:t xml:space="preserve">TV </w:t>
            </w:r>
            <w:r w:rsidRPr="00BD563A">
              <w:rPr>
                <w:rFonts w:cs="Arial"/>
                <w:color w:val="000000"/>
                <w:szCs w:val="20"/>
              </w:rPr>
              <w:t>network</w:t>
            </w:r>
          </w:p>
        </w:tc>
      </w:tr>
      <w:tr w:rsidRPr="00BD563A" w:rsidR="003F6186" w:rsidTr="4530F70C" w14:paraId="06A0BF12" w14:textId="77777777">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05" w:type="dxa"/>
              <w:left w:w="105" w:type="dxa"/>
              <w:bottom w:w="105" w:type="dxa"/>
              <w:right w:w="105" w:type="dxa"/>
            </w:tcMar>
            <w:hideMark/>
          </w:tcPr>
          <w:p w:rsidRPr="00BD563A" w:rsidR="003F6186" w:rsidP="00D67A9A" w:rsidRDefault="003F6186" w14:paraId="09464F4A" w14:textId="77777777">
            <w:pPr>
              <w:spacing w:before="0" w:after="0" w:line="240" w:lineRule="auto"/>
              <w:jc w:val="both"/>
              <w:rPr>
                <w:rFonts w:cs="Arial"/>
                <w:color w:val="000000"/>
                <w:szCs w:val="20"/>
              </w:rPr>
            </w:pPr>
            <w:r w:rsidRPr="00BD563A">
              <w:rPr>
                <w:rFonts w:cs="Arial"/>
                <w:color w:val="000000"/>
                <w:szCs w:val="20"/>
              </w:rPr>
              <w:t>SIT</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05" w:type="dxa"/>
              <w:left w:w="105" w:type="dxa"/>
              <w:bottom w:w="105" w:type="dxa"/>
              <w:right w:w="105" w:type="dxa"/>
            </w:tcMar>
            <w:hideMark/>
          </w:tcPr>
          <w:p w:rsidRPr="00BD563A" w:rsidR="003F6186" w:rsidP="00D67A9A" w:rsidRDefault="007F706B" w14:paraId="695C763D" w14:textId="08D36E4E">
            <w:pPr>
              <w:spacing w:before="0" w:after="0" w:line="240" w:lineRule="auto"/>
              <w:jc w:val="both"/>
              <w:rPr>
                <w:rFonts w:cs="Arial"/>
                <w:color w:val="000000"/>
                <w:szCs w:val="20"/>
              </w:rPr>
            </w:pPr>
            <w:r>
              <w:rPr>
                <w:rFonts w:cs="Arial"/>
                <w:color w:val="000000"/>
                <w:szCs w:val="20"/>
              </w:rPr>
              <w:t>TV</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05" w:type="dxa"/>
              <w:left w:w="105" w:type="dxa"/>
              <w:bottom w:w="105" w:type="dxa"/>
              <w:right w:w="105" w:type="dxa"/>
            </w:tcMar>
            <w:hideMark/>
          </w:tcPr>
          <w:p w:rsidRPr="00BD563A" w:rsidR="003F6186" w:rsidP="00D67A9A" w:rsidRDefault="003F6186" w14:paraId="1B30F062" w14:textId="77777777">
            <w:pPr>
              <w:numPr>
                <w:ilvl w:val="0"/>
                <w:numId w:val="15"/>
              </w:numPr>
              <w:spacing w:before="0" w:after="0" w:line="240" w:lineRule="auto"/>
              <w:textAlignment w:val="baseline"/>
              <w:rPr>
                <w:rFonts w:cs="Arial"/>
                <w:color w:val="000000"/>
                <w:szCs w:val="20"/>
              </w:rPr>
            </w:pPr>
            <w:r w:rsidRPr="00BD563A">
              <w:rPr>
                <w:rFonts w:cs="Arial"/>
                <w:color w:val="000000"/>
                <w:szCs w:val="20"/>
              </w:rPr>
              <w:t>MAT execution along with release items validation</w:t>
            </w:r>
          </w:p>
          <w:p w:rsidRPr="00BD563A" w:rsidR="003F6186" w:rsidP="00D67A9A" w:rsidRDefault="003F6186" w14:paraId="3F829A7F" w14:textId="77777777">
            <w:pPr>
              <w:spacing w:before="0" w:after="0" w:line="240" w:lineRule="auto"/>
              <w:ind w:left="720"/>
              <w:rPr>
                <w:rFonts w:cs="Arial"/>
                <w:color w:val="000000"/>
                <w:szCs w:val="20"/>
              </w:rPr>
            </w:pPr>
            <w:r w:rsidRPr="00BD563A">
              <w:rPr>
                <w:rFonts w:cs="Arial"/>
                <w:color w:val="000000"/>
                <w:szCs w:val="20"/>
              </w:rPr>
              <w:tab/>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05" w:type="dxa"/>
              <w:left w:w="105" w:type="dxa"/>
              <w:bottom w:w="105" w:type="dxa"/>
              <w:right w:w="105" w:type="dxa"/>
            </w:tcMar>
            <w:hideMark/>
          </w:tcPr>
          <w:p w:rsidRPr="00BD563A" w:rsidR="003F6186" w:rsidP="00D67A9A" w:rsidRDefault="003F6186" w14:paraId="106DCB23" w14:textId="77777777">
            <w:pPr>
              <w:numPr>
                <w:ilvl w:val="0"/>
                <w:numId w:val="16"/>
              </w:numPr>
              <w:spacing w:before="0" w:after="0" w:line="240" w:lineRule="auto"/>
              <w:textAlignment w:val="baseline"/>
              <w:rPr>
                <w:rFonts w:cs="Arial"/>
                <w:color w:val="000000"/>
                <w:szCs w:val="20"/>
              </w:rPr>
            </w:pPr>
            <w:r w:rsidRPr="00BD563A">
              <w:rPr>
                <w:rFonts w:cs="Arial"/>
                <w:color w:val="000000"/>
                <w:szCs w:val="20"/>
              </w:rPr>
              <w:t>Test lead &amp; Offshore PM</w:t>
            </w:r>
            <w:r w:rsidRPr="00BD563A" w:rsidDel="00F0083F">
              <w:rPr>
                <w:rFonts w:cs="Arial"/>
                <w:color w:val="000000"/>
                <w:szCs w:val="20"/>
              </w:rPr>
              <w:t xml:space="preserve"> </w:t>
            </w:r>
            <w:r w:rsidRPr="00BD563A">
              <w:rPr>
                <w:rFonts w:cs="Arial"/>
                <w:color w:val="000000"/>
                <w:szCs w:val="20"/>
              </w:rPr>
              <w:t xml:space="preserve">signoff is mandatory. </w:t>
            </w:r>
          </w:p>
          <w:p w:rsidRPr="00BD563A" w:rsidR="003F6186" w:rsidP="00D67A9A" w:rsidRDefault="003F6186" w14:paraId="5F16BEC0" w14:textId="77777777">
            <w:pPr>
              <w:spacing w:before="0" w:after="0" w:line="240" w:lineRule="auto"/>
              <w:rPr>
                <w:rFonts w:cs="Arial"/>
                <w:color w:val="000000"/>
                <w:szCs w:val="20"/>
              </w:rPr>
            </w:pPr>
          </w:p>
        </w:tc>
      </w:tr>
      <w:tr w:rsidRPr="00BD563A" w:rsidR="003F6186" w:rsidTr="4530F70C" w14:paraId="238905A6" w14:textId="77777777">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05" w:type="dxa"/>
              <w:left w:w="105" w:type="dxa"/>
              <w:bottom w:w="105" w:type="dxa"/>
              <w:right w:w="105" w:type="dxa"/>
            </w:tcMar>
            <w:hideMark/>
          </w:tcPr>
          <w:p w:rsidRPr="00BD563A" w:rsidR="003F6186" w:rsidP="00D67A9A" w:rsidRDefault="003F6186" w14:paraId="5FCEB78E" w14:textId="77777777">
            <w:pPr>
              <w:spacing w:before="0" w:after="0" w:line="240" w:lineRule="auto"/>
              <w:jc w:val="both"/>
              <w:rPr>
                <w:rFonts w:cs="Arial"/>
                <w:color w:val="000000"/>
                <w:szCs w:val="20"/>
              </w:rPr>
            </w:pPr>
            <w:r w:rsidRPr="00BD563A">
              <w:rPr>
                <w:rFonts w:cs="Arial"/>
                <w:color w:val="000000"/>
                <w:szCs w:val="20"/>
              </w:rPr>
              <w:t>Pre-prod</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05" w:type="dxa"/>
              <w:left w:w="105" w:type="dxa"/>
              <w:bottom w:w="105" w:type="dxa"/>
              <w:right w:w="105" w:type="dxa"/>
            </w:tcMar>
            <w:hideMark/>
          </w:tcPr>
          <w:p w:rsidRPr="00BD563A" w:rsidR="003F6186" w:rsidP="00D67A9A" w:rsidRDefault="007F706B" w14:paraId="1864AE43" w14:textId="47C419D3">
            <w:pPr>
              <w:spacing w:before="0" w:after="0" w:line="240" w:lineRule="auto"/>
              <w:jc w:val="both"/>
              <w:rPr>
                <w:rFonts w:cs="Arial"/>
                <w:color w:val="000000"/>
                <w:szCs w:val="20"/>
              </w:rPr>
            </w:pPr>
            <w:r>
              <w:rPr>
                <w:rFonts w:cs="Arial"/>
                <w:color w:val="000000"/>
                <w:szCs w:val="20"/>
              </w:rPr>
              <w:t>TV</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05" w:type="dxa"/>
              <w:left w:w="105" w:type="dxa"/>
              <w:bottom w:w="105" w:type="dxa"/>
              <w:right w:w="105" w:type="dxa"/>
            </w:tcMar>
            <w:hideMark/>
          </w:tcPr>
          <w:p w:rsidRPr="00BD563A" w:rsidR="003F6186" w:rsidP="00D67A9A" w:rsidRDefault="003F6186" w14:paraId="697DF47D" w14:textId="77777777">
            <w:pPr>
              <w:numPr>
                <w:ilvl w:val="0"/>
                <w:numId w:val="17"/>
              </w:numPr>
              <w:spacing w:before="0" w:after="0" w:line="240" w:lineRule="auto"/>
              <w:textAlignment w:val="baseline"/>
              <w:rPr>
                <w:rFonts w:cs="Arial"/>
                <w:color w:val="000000"/>
                <w:szCs w:val="20"/>
              </w:rPr>
            </w:pPr>
            <w:r w:rsidRPr="00BD563A">
              <w:rPr>
                <w:rFonts w:cs="Arial"/>
                <w:color w:val="000000"/>
                <w:szCs w:val="20"/>
              </w:rPr>
              <w:t>MAT execution along with release items validation</w:t>
            </w:r>
          </w:p>
          <w:p w:rsidRPr="00BD563A" w:rsidR="003F6186" w:rsidP="00D67A9A" w:rsidRDefault="003F6186" w14:paraId="20194970" w14:textId="77777777">
            <w:pPr>
              <w:spacing w:before="0" w:after="0" w:line="240" w:lineRule="auto"/>
              <w:rPr>
                <w:rFonts w:cs="Arial"/>
                <w:color w:val="000000"/>
                <w:szCs w:val="20"/>
              </w:rPr>
            </w:pP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05" w:type="dxa"/>
              <w:left w:w="105" w:type="dxa"/>
              <w:bottom w:w="105" w:type="dxa"/>
              <w:right w:w="105" w:type="dxa"/>
            </w:tcMar>
            <w:hideMark/>
          </w:tcPr>
          <w:p w:rsidRPr="00BD563A" w:rsidR="003F6186" w:rsidP="00D67A9A" w:rsidRDefault="003F6186" w14:paraId="052301FE" w14:textId="77777777">
            <w:pPr>
              <w:numPr>
                <w:ilvl w:val="0"/>
                <w:numId w:val="18"/>
              </w:numPr>
              <w:spacing w:before="0" w:after="0" w:line="240" w:lineRule="auto"/>
              <w:textAlignment w:val="baseline"/>
              <w:rPr>
                <w:rFonts w:cs="Arial"/>
                <w:color w:val="000000"/>
                <w:szCs w:val="20"/>
              </w:rPr>
            </w:pPr>
            <w:r w:rsidRPr="00BD563A">
              <w:rPr>
                <w:rFonts w:cs="Arial"/>
                <w:color w:val="000000"/>
                <w:szCs w:val="20"/>
              </w:rPr>
              <w:t>Test lead &amp; Offshore PM</w:t>
            </w:r>
            <w:r w:rsidRPr="00BD563A" w:rsidDel="00F0083F">
              <w:rPr>
                <w:rFonts w:cs="Arial"/>
                <w:color w:val="000000"/>
                <w:szCs w:val="20"/>
              </w:rPr>
              <w:t xml:space="preserve"> </w:t>
            </w:r>
            <w:r w:rsidRPr="00BD563A">
              <w:rPr>
                <w:rFonts w:cs="Arial"/>
                <w:color w:val="000000"/>
                <w:szCs w:val="20"/>
              </w:rPr>
              <w:t xml:space="preserve">signoff is mandatory. </w:t>
            </w:r>
          </w:p>
          <w:p w:rsidRPr="00BD563A" w:rsidR="003F6186" w:rsidP="00D67A9A" w:rsidRDefault="003F6186" w14:paraId="2B101882" w14:textId="77777777">
            <w:pPr>
              <w:spacing w:before="0" w:after="0" w:line="240" w:lineRule="auto"/>
              <w:rPr>
                <w:rFonts w:cs="Arial"/>
                <w:color w:val="000000"/>
                <w:szCs w:val="20"/>
              </w:rPr>
            </w:pPr>
          </w:p>
        </w:tc>
      </w:tr>
    </w:tbl>
    <w:p w:rsidR="4530F70C" w:rsidRDefault="4530F70C" w14:paraId="19A7A9B1" w14:textId="48F99E7F"/>
    <w:p w:rsidRPr="00BD563A" w:rsidR="003F6186" w:rsidP="003F6186" w:rsidRDefault="003F6186" w14:paraId="5AAA83A6" w14:textId="77777777">
      <w:pPr>
        <w:tabs>
          <w:tab w:val="left" w:pos="810"/>
          <w:tab w:val="left" w:pos="1170"/>
        </w:tabs>
        <w:spacing w:before="0" w:after="0" w:line="240" w:lineRule="auto"/>
        <w:rPr>
          <w:rFonts w:cs="Arial"/>
          <w:szCs w:val="20"/>
        </w:rPr>
      </w:pPr>
    </w:p>
    <w:p w:rsidRPr="00BD563A" w:rsidR="003F6186" w:rsidP="003F6186" w:rsidRDefault="003F6186" w14:paraId="4C045B20" w14:textId="77777777">
      <w:pPr>
        <w:tabs>
          <w:tab w:val="left" w:pos="810"/>
          <w:tab w:val="left" w:pos="1170"/>
        </w:tabs>
        <w:spacing w:before="0" w:after="0" w:line="240" w:lineRule="auto"/>
        <w:rPr>
          <w:rFonts w:cs="Arial"/>
          <w:szCs w:val="20"/>
        </w:rPr>
      </w:pPr>
    </w:p>
    <w:p w:rsidRPr="00BD563A" w:rsidR="003F6186" w:rsidP="003F6186" w:rsidRDefault="003F6186" w14:paraId="5E28BDE7" w14:textId="77777777">
      <w:pPr>
        <w:pStyle w:val="Heading3"/>
        <w:rPr>
          <w:rFonts w:cs="Arial"/>
          <w:szCs w:val="20"/>
        </w:rPr>
      </w:pPr>
      <w:bookmarkStart w:name="_Toc482016948" w:id="20"/>
      <w:r w:rsidRPr="00BD563A">
        <w:rPr>
          <w:rFonts w:cs="Arial"/>
          <w:szCs w:val="20"/>
        </w:rPr>
        <w:t>Testing Types</w:t>
      </w:r>
      <w:bookmarkEnd w:id="20"/>
      <w:r w:rsidRPr="00BD563A">
        <w:rPr>
          <w:rFonts w:cs="Arial"/>
          <w:szCs w:val="2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67"/>
        <w:gridCol w:w="703"/>
        <w:gridCol w:w="616"/>
        <w:gridCol w:w="1292"/>
        <w:gridCol w:w="1694"/>
        <w:gridCol w:w="4612"/>
      </w:tblGrid>
      <w:tr w:rsidRPr="00BD563A" w:rsidR="003F6186" w:rsidTr="00D67A9A" w14:paraId="1951960E" w14:textId="77777777">
        <w:tc>
          <w:tcPr>
            <w:tcW w:w="0" w:type="auto"/>
            <w:tcBorders>
              <w:top w:val="single" w:color="000000" w:sz="6" w:space="0"/>
              <w:left w:val="single" w:color="000000" w:sz="6" w:space="0"/>
              <w:bottom w:val="single" w:color="000000" w:sz="6" w:space="0"/>
              <w:right w:val="single" w:color="000000" w:sz="6" w:space="0"/>
            </w:tcBorders>
            <w:shd w:val="clear" w:color="auto" w:fill="CCCCCC"/>
            <w:tcMar>
              <w:top w:w="0" w:type="dxa"/>
              <w:left w:w="0" w:type="dxa"/>
              <w:bottom w:w="0" w:type="dxa"/>
              <w:right w:w="0" w:type="dxa"/>
            </w:tcMar>
            <w:hideMark/>
          </w:tcPr>
          <w:p w:rsidRPr="00BD563A" w:rsidR="003F6186" w:rsidP="00D67A9A" w:rsidRDefault="003F6186" w14:paraId="5C0A3A9B" w14:textId="77777777">
            <w:pPr>
              <w:spacing w:before="0" w:after="0" w:line="240" w:lineRule="auto"/>
              <w:jc w:val="center"/>
              <w:rPr>
                <w:rFonts w:eastAsia="Times New Roman" w:cs="Arial"/>
                <w:szCs w:val="20"/>
              </w:rPr>
            </w:pPr>
            <w:r w:rsidRPr="00BD563A">
              <w:rPr>
                <w:rFonts w:eastAsia="Times New Roman" w:cs="Arial"/>
                <w:b/>
                <w:bCs/>
                <w:color w:val="000000"/>
                <w:szCs w:val="20"/>
              </w:rPr>
              <w:t>Test Type</w:t>
            </w:r>
          </w:p>
          <w:p w:rsidRPr="00BD563A" w:rsidR="003F6186" w:rsidP="00D67A9A" w:rsidRDefault="003F6186" w14:paraId="0F773789" w14:textId="77777777">
            <w:pPr>
              <w:spacing w:before="0" w:after="0" w:line="240" w:lineRule="auto"/>
              <w:rPr>
                <w:rFonts w:eastAsia="Times New Roman" w:cs="Arial"/>
                <w:szCs w:val="20"/>
              </w:rPr>
            </w:pPr>
          </w:p>
        </w:tc>
        <w:tc>
          <w:tcPr>
            <w:tcW w:w="0" w:type="auto"/>
            <w:tcBorders>
              <w:top w:val="single" w:color="000000" w:sz="6" w:space="0"/>
              <w:left w:val="single" w:color="000000" w:sz="6" w:space="0"/>
              <w:bottom w:val="single" w:color="000000" w:sz="6" w:space="0"/>
              <w:right w:val="single" w:color="000000" w:sz="6" w:space="0"/>
            </w:tcBorders>
            <w:shd w:val="clear" w:color="auto" w:fill="CCCCCC"/>
            <w:tcMar>
              <w:top w:w="0" w:type="dxa"/>
              <w:left w:w="0" w:type="dxa"/>
              <w:bottom w:w="0" w:type="dxa"/>
              <w:right w:w="0" w:type="dxa"/>
            </w:tcMar>
            <w:hideMark/>
          </w:tcPr>
          <w:p w:rsidRPr="00BD563A" w:rsidR="003F6186" w:rsidP="00D67A9A" w:rsidRDefault="003F6186" w14:paraId="6B9A3378" w14:textId="77777777">
            <w:pPr>
              <w:spacing w:before="0" w:after="0" w:line="240" w:lineRule="auto"/>
              <w:jc w:val="center"/>
              <w:rPr>
                <w:rFonts w:eastAsia="Times New Roman" w:cs="Arial"/>
                <w:szCs w:val="20"/>
              </w:rPr>
            </w:pPr>
            <w:r w:rsidRPr="00BD563A">
              <w:rPr>
                <w:rFonts w:eastAsia="Times New Roman" w:cs="Arial"/>
                <w:b/>
                <w:bCs/>
                <w:color w:val="000000"/>
                <w:szCs w:val="20"/>
              </w:rPr>
              <w:t>In Scope</w:t>
            </w:r>
          </w:p>
        </w:tc>
        <w:tc>
          <w:tcPr>
            <w:tcW w:w="0" w:type="auto"/>
            <w:tcBorders>
              <w:top w:val="single" w:color="000000" w:sz="6" w:space="0"/>
              <w:left w:val="single" w:color="000000" w:sz="6" w:space="0"/>
              <w:bottom w:val="single" w:color="000000" w:sz="6" w:space="0"/>
              <w:right w:val="single" w:color="000000" w:sz="6" w:space="0"/>
            </w:tcBorders>
            <w:shd w:val="clear" w:color="auto" w:fill="CCCCCC"/>
            <w:tcMar>
              <w:top w:w="0" w:type="dxa"/>
              <w:left w:w="0" w:type="dxa"/>
              <w:bottom w:w="0" w:type="dxa"/>
              <w:right w:w="0" w:type="dxa"/>
            </w:tcMar>
            <w:hideMark/>
          </w:tcPr>
          <w:p w:rsidRPr="00BD563A" w:rsidR="003F6186" w:rsidP="00D67A9A" w:rsidRDefault="003F6186" w14:paraId="15B58559" w14:textId="77777777">
            <w:pPr>
              <w:spacing w:before="0" w:after="0" w:line="240" w:lineRule="auto"/>
              <w:jc w:val="center"/>
              <w:rPr>
                <w:rFonts w:eastAsia="Times New Roman" w:cs="Arial"/>
                <w:szCs w:val="20"/>
              </w:rPr>
            </w:pPr>
            <w:r w:rsidRPr="00BD563A">
              <w:rPr>
                <w:rFonts w:eastAsia="Times New Roman" w:cs="Arial"/>
                <w:b/>
                <w:bCs/>
                <w:color w:val="000000"/>
                <w:szCs w:val="20"/>
              </w:rPr>
              <w:t xml:space="preserve">Out of </w:t>
            </w:r>
          </w:p>
          <w:p w:rsidRPr="00BD563A" w:rsidR="003F6186" w:rsidP="00D67A9A" w:rsidRDefault="003F6186" w14:paraId="6FC95975" w14:textId="77777777">
            <w:pPr>
              <w:spacing w:before="0" w:after="0" w:line="240" w:lineRule="auto"/>
              <w:jc w:val="center"/>
              <w:rPr>
                <w:rFonts w:eastAsia="Times New Roman" w:cs="Arial"/>
                <w:szCs w:val="20"/>
              </w:rPr>
            </w:pPr>
            <w:r w:rsidRPr="00BD563A">
              <w:rPr>
                <w:rFonts w:eastAsia="Times New Roman" w:cs="Arial"/>
                <w:b/>
                <w:bCs/>
                <w:color w:val="000000"/>
                <w:szCs w:val="20"/>
              </w:rPr>
              <w:t xml:space="preserve">Scope </w:t>
            </w:r>
          </w:p>
        </w:tc>
        <w:tc>
          <w:tcPr>
            <w:tcW w:w="0" w:type="auto"/>
            <w:tcBorders>
              <w:top w:val="single" w:color="000000" w:sz="6" w:space="0"/>
              <w:left w:val="single" w:color="000000" w:sz="6" w:space="0"/>
              <w:bottom w:val="single" w:color="000000" w:sz="6" w:space="0"/>
              <w:right w:val="single" w:color="000000" w:sz="6" w:space="0"/>
            </w:tcBorders>
            <w:shd w:val="clear" w:color="auto" w:fill="CCCCCC"/>
            <w:tcMar>
              <w:top w:w="0" w:type="dxa"/>
              <w:left w:w="0" w:type="dxa"/>
              <w:bottom w:w="0" w:type="dxa"/>
              <w:right w:w="0" w:type="dxa"/>
            </w:tcMar>
            <w:hideMark/>
          </w:tcPr>
          <w:p w:rsidRPr="00BD563A" w:rsidR="003F6186" w:rsidP="00D67A9A" w:rsidRDefault="003F6186" w14:paraId="1A79CB34" w14:textId="77777777">
            <w:pPr>
              <w:spacing w:before="0" w:after="0" w:line="240" w:lineRule="auto"/>
              <w:jc w:val="center"/>
              <w:rPr>
                <w:rFonts w:eastAsia="Times New Roman" w:cs="Arial"/>
                <w:szCs w:val="20"/>
              </w:rPr>
            </w:pPr>
            <w:r w:rsidRPr="00BD563A">
              <w:rPr>
                <w:rFonts w:eastAsia="Times New Roman" w:cs="Arial"/>
                <w:b/>
                <w:bCs/>
                <w:color w:val="000000"/>
                <w:szCs w:val="20"/>
              </w:rPr>
              <w:t>Phase</w:t>
            </w:r>
          </w:p>
        </w:tc>
        <w:tc>
          <w:tcPr>
            <w:tcW w:w="0" w:type="auto"/>
            <w:tcBorders>
              <w:top w:val="single" w:color="000000" w:sz="6" w:space="0"/>
              <w:left w:val="single" w:color="000000" w:sz="6" w:space="0"/>
              <w:bottom w:val="single" w:color="000000" w:sz="6" w:space="0"/>
              <w:right w:val="single" w:color="000000" w:sz="6" w:space="0"/>
            </w:tcBorders>
            <w:shd w:val="clear" w:color="auto" w:fill="CCCCCC"/>
            <w:tcMar>
              <w:top w:w="0" w:type="dxa"/>
              <w:left w:w="0" w:type="dxa"/>
              <w:bottom w:w="0" w:type="dxa"/>
              <w:right w:w="0" w:type="dxa"/>
            </w:tcMar>
            <w:hideMark/>
          </w:tcPr>
          <w:p w:rsidRPr="00BD563A" w:rsidR="003F6186" w:rsidP="00D67A9A" w:rsidRDefault="003F6186" w14:paraId="4D753A5E" w14:textId="77777777">
            <w:pPr>
              <w:spacing w:before="0" w:after="0" w:line="240" w:lineRule="auto"/>
              <w:jc w:val="center"/>
              <w:rPr>
                <w:rFonts w:eastAsia="Times New Roman" w:cs="Arial"/>
                <w:szCs w:val="20"/>
              </w:rPr>
            </w:pPr>
            <w:r w:rsidRPr="00BD563A">
              <w:rPr>
                <w:rFonts w:eastAsia="Times New Roman" w:cs="Arial"/>
                <w:b/>
                <w:bCs/>
                <w:color w:val="000000"/>
                <w:szCs w:val="20"/>
              </w:rPr>
              <w:t>Owner</w:t>
            </w:r>
          </w:p>
        </w:tc>
        <w:tc>
          <w:tcPr>
            <w:tcW w:w="0" w:type="auto"/>
            <w:tcBorders>
              <w:top w:val="single" w:color="000000" w:sz="6" w:space="0"/>
              <w:left w:val="single" w:color="000000" w:sz="6" w:space="0"/>
              <w:bottom w:val="single" w:color="000000" w:sz="6" w:space="0"/>
              <w:right w:val="single" w:color="000000" w:sz="6" w:space="0"/>
            </w:tcBorders>
            <w:shd w:val="clear" w:color="auto" w:fill="CCCCCC"/>
            <w:tcMar>
              <w:top w:w="0" w:type="dxa"/>
              <w:left w:w="0" w:type="dxa"/>
              <w:bottom w:w="0" w:type="dxa"/>
              <w:right w:w="0" w:type="dxa"/>
            </w:tcMar>
            <w:hideMark/>
          </w:tcPr>
          <w:p w:rsidRPr="00BD563A" w:rsidR="003F6186" w:rsidP="00D67A9A" w:rsidRDefault="003F6186" w14:paraId="254D15FF" w14:textId="77777777">
            <w:pPr>
              <w:spacing w:before="0" w:after="0" w:line="240" w:lineRule="auto"/>
              <w:jc w:val="center"/>
              <w:rPr>
                <w:rFonts w:eastAsia="Times New Roman" w:cs="Arial"/>
                <w:szCs w:val="20"/>
              </w:rPr>
            </w:pPr>
            <w:r w:rsidRPr="00BD563A">
              <w:rPr>
                <w:rFonts w:eastAsia="Times New Roman" w:cs="Arial"/>
                <w:b/>
                <w:bCs/>
                <w:color w:val="000000"/>
                <w:szCs w:val="20"/>
              </w:rPr>
              <w:t>Comments</w:t>
            </w:r>
          </w:p>
        </w:tc>
      </w:tr>
      <w:tr w:rsidRPr="00BD563A" w:rsidR="003F6186" w:rsidTr="00D67A9A" w14:paraId="08459274" w14:textId="77777777">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69F65653" w14:textId="77777777">
            <w:pPr>
              <w:spacing w:before="0" w:after="0" w:line="240" w:lineRule="auto"/>
              <w:jc w:val="both"/>
              <w:rPr>
                <w:rFonts w:cs="Arial"/>
                <w:color w:val="000000"/>
                <w:szCs w:val="20"/>
              </w:rPr>
            </w:pPr>
            <w:r w:rsidRPr="00BD563A">
              <w:rPr>
                <w:rFonts w:cs="Arial"/>
                <w:color w:val="000000"/>
                <w:szCs w:val="20"/>
              </w:rPr>
              <w:t>Unit</w:t>
            </w:r>
          </w:p>
        </w:tc>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2A5A93AF" w14:textId="77777777">
            <w:pPr>
              <w:spacing w:before="0" w:after="0" w:line="240" w:lineRule="auto"/>
              <w:jc w:val="both"/>
              <w:rPr>
                <w:rFonts w:cs="Arial"/>
                <w:color w:val="000000"/>
                <w:szCs w:val="20"/>
              </w:rPr>
            </w:pPr>
            <w:r w:rsidRPr="00BD563A">
              <w:rPr>
                <w:rFonts w:cs="Arial"/>
                <w:color w:val="000000"/>
                <w:szCs w:val="20"/>
              </w:rPr>
              <w:t xml:space="preserve">   X</w:t>
            </w:r>
          </w:p>
        </w:tc>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6FE058C5" w14:textId="77777777">
            <w:pPr>
              <w:spacing w:before="0" w:after="0" w:line="240" w:lineRule="auto"/>
              <w:rPr>
                <w:rFonts w:cs="Arial"/>
                <w:color w:val="000000"/>
                <w:szCs w:val="20"/>
              </w:rPr>
            </w:pPr>
          </w:p>
        </w:tc>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0CBA6040" w14:textId="77777777">
            <w:pPr>
              <w:spacing w:before="0" w:after="0" w:line="240" w:lineRule="auto"/>
              <w:jc w:val="both"/>
              <w:rPr>
                <w:rFonts w:cs="Arial"/>
                <w:color w:val="000000"/>
                <w:szCs w:val="20"/>
              </w:rPr>
            </w:pPr>
            <w:r w:rsidRPr="00BD563A">
              <w:rPr>
                <w:rFonts w:cs="Arial"/>
                <w:color w:val="000000"/>
                <w:szCs w:val="20"/>
              </w:rPr>
              <w:t>DIT</w:t>
            </w:r>
          </w:p>
        </w:tc>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650B3344" w14:textId="77777777">
            <w:pPr>
              <w:spacing w:before="0" w:after="0" w:line="240" w:lineRule="auto"/>
              <w:jc w:val="both"/>
              <w:rPr>
                <w:rFonts w:cs="Arial"/>
                <w:color w:val="000000"/>
                <w:szCs w:val="20"/>
              </w:rPr>
            </w:pPr>
            <w:r w:rsidRPr="00BD563A">
              <w:rPr>
                <w:rFonts w:cs="Arial"/>
                <w:color w:val="000000"/>
                <w:szCs w:val="20"/>
              </w:rPr>
              <w:t>DEV</w:t>
            </w:r>
          </w:p>
        </w:tc>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79BAA47F" w14:textId="77777777">
            <w:pPr>
              <w:spacing w:before="0" w:after="0" w:line="240" w:lineRule="auto"/>
              <w:jc w:val="both"/>
              <w:rPr>
                <w:rFonts w:cs="Arial"/>
                <w:color w:val="000000"/>
                <w:szCs w:val="20"/>
              </w:rPr>
            </w:pPr>
            <w:r w:rsidRPr="00BD563A">
              <w:rPr>
                <w:rFonts w:cs="Arial"/>
                <w:color w:val="000000"/>
                <w:szCs w:val="20"/>
              </w:rPr>
              <w:t>Conducted by the development team in support of their code process</w:t>
            </w:r>
          </w:p>
        </w:tc>
      </w:tr>
      <w:tr w:rsidRPr="00BD563A" w:rsidR="003F6186" w:rsidTr="00D67A9A" w14:paraId="71A61E95" w14:textId="77777777">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7010186C" w14:textId="77777777">
            <w:pPr>
              <w:spacing w:before="0" w:after="0" w:line="240" w:lineRule="auto"/>
              <w:jc w:val="both"/>
              <w:rPr>
                <w:rFonts w:cs="Arial"/>
                <w:color w:val="000000"/>
                <w:szCs w:val="20"/>
              </w:rPr>
            </w:pPr>
            <w:r w:rsidRPr="00BD563A">
              <w:rPr>
                <w:rFonts w:cs="Arial"/>
                <w:color w:val="000000"/>
                <w:szCs w:val="20"/>
              </w:rPr>
              <w:t>Functional Testing</w:t>
            </w:r>
          </w:p>
        </w:tc>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3485CE7D" w14:textId="77777777">
            <w:pPr>
              <w:spacing w:before="0" w:after="0" w:line="240" w:lineRule="auto"/>
              <w:jc w:val="both"/>
              <w:rPr>
                <w:rFonts w:cs="Arial"/>
                <w:color w:val="000000"/>
                <w:szCs w:val="20"/>
              </w:rPr>
            </w:pPr>
            <w:r w:rsidRPr="00BD563A">
              <w:rPr>
                <w:rFonts w:cs="Arial"/>
                <w:color w:val="000000"/>
                <w:szCs w:val="20"/>
              </w:rPr>
              <w:t xml:space="preserve">   X</w:t>
            </w:r>
          </w:p>
        </w:tc>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0C4F5094" w14:textId="77777777">
            <w:pPr>
              <w:spacing w:before="0" w:after="0" w:line="240" w:lineRule="auto"/>
              <w:rPr>
                <w:rFonts w:cs="Arial"/>
                <w:color w:val="000000"/>
                <w:szCs w:val="20"/>
              </w:rPr>
            </w:pPr>
          </w:p>
        </w:tc>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59D2F5F6" w14:textId="77777777">
            <w:pPr>
              <w:spacing w:before="0" w:after="0" w:line="240" w:lineRule="auto"/>
              <w:jc w:val="both"/>
              <w:rPr>
                <w:rFonts w:cs="Arial"/>
                <w:color w:val="000000"/>
                <w:szCs w:val="20"/>
              </w:rPr>
            </w:pPr>
            <w:r w:rsidRPr="00BD563A">
              <w:rPr>
                <w:rFonts w:cs="Arial"/>
                <w:color w:val="000000"/>
                <w:szCs w:val="20"/>
              </w:rPr>
              <w:t>DevSit / SIT and Preprod</w:t>
            </w:r>
          </w:p>
        </w:tc>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9B6783" w14:paraId="0D32C10D" w14:textId="15013315">
            <w:pPr>
              <w:spacing w:before="0" w:after="0" w:line="240" w:lineRule="auto"/>
              <w:jc w:val="both"/>
              <w:rPr>
                <w:rFonts w:cs="Arial"/>
                <w:color w:val="000000"/>
                <w:szCs w:val="20"/>
              </w:rPr>
            </w:pPr>
            <w:r>
              <w:rPr>
                <w:rFonts w:cs="Arial"/>
                <w:color w:val="000000"/>
                <w:szCs w:val="20"/>
              </w:rPr>
              <w:t>Technovert</w:t>
            </w:r>
            <w:r w:rsidRPr="00BD563A" w:rsidR="003F6186">
              <w:rPr>
                <w:rFonts w:cs="Arial"/>
                <w:color w:val="000000"/>
                <w:szCs w:val="20"/>
              </w:rPr>
              <w:t xml:space="preserve"> QA</w:t>
            </w:r>
          </w:p>
        </w:tc>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6F24CBAA" w14:textId="77777777">
            <w:pPr>
              <w:spacing w:before="0" w:after="0" w:line="240" w:lineRule="auto"/>
              <w:jc w:val="both"/>
              <w:rPr>
                <w:rFonts w:cs="Arial"/>
                <w:color w:val="000000"/>
                <w:szCs w:val="20"/>
              </w:rPr>
            </w:pPr>
            <w:r w:rsidRPr="00BD563A">
              <w:rPr>
                <w:rFonts w:cs="Arial"/>
                <w:color w:val="000000"/>
                <w:szCs w:val="20"/>
              </w:rPr>
              <w:t>Conducted by the QA to verify the functional changes per requirement. This includes both UI and functional validation</w:t>
            </w:r>
          </w:p>
        </w:tc>
      </w:tr>
      <w:tr w:rsidRPr="00BD563A" w:rsidR="003F6186" w:rsidTr="00D67A9A" w14:paraId="6DACA21E" w14:textId="77777777">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0CF034A4" w14:textId="77777777">
            <w:pPr>
              <w:spacing w:before="0" w:after="0" w:line="240" w:lineRule="auto"/>
              <w:jc w:val="both"/>
              <w:rPr>
                <w:rFonts w:cs="Arial"/>
                <w:color w:val="000000"/>
                <w:szCs w:val="20"/>
              </w:rPr>
            </w:pPr>
            <w:r w:rsidRPr="00BD563A">
              <w:rPr>
                <w:rFonts w:cs="Arial"/>
                <w:color w:val="000000"/>
                <w:szCs w:val="20"/>
              </w:rPr>
              <w:t>Systems Configuration</w:t>
            </w:r>
          </w:p>
        </w:tc>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76202A74" w14:textId="77777777">
            <w:pPr>
              <w:spacing w:before="0" w:after="0" w:line="240" w:lineRule="auto"/>
              <w:jc w:val="both"/>
              <w:rPr>
                <w:rFonts w:cs="Arial"/>
                <w:color w:val="000000"/>
                <w:szCs w:val="20"/>
              </w:rPr>
            </w:pPr>
            <w:r w:rsidRPr="00BD563A">
              <w:rPr>
                <w:rFonts w:cs="Arial"/>
                <w:color w:val="000000"/>
                <w:szCs w:val="20"/>
              </w:rPr>
              <w:t xml:space="preserve">   X</w:t>
            </w:r>
          </w:p>
        </w:tc>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4B098ACB" w14:textId="77777777">
            <w:pPr>
              <w:spacing w:before="0" w:after="0" w:line="240" w:lineRule="auto"/>
              <w:rPr>
                <w:rFonts w:cs="Arial"/>
                <w:color w:val="000000"/>
                <w:szCs w:val="20"/>
              </w:rPr>
            </w:pPr>
          </w:p>
        </w:tc>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481E61E4" w14:textId="77777777">
            <w:pPr>
              <w:spacing w:before="0" w:after="0" w:line="240" w:lineRule="auto"/>
              <w:jc w:val="both"/>
              <w:rPr>
                <w:rFonts w:cs="Arial"/>
                <w:color w:val="000000"/>
                <w:szCs w:val="20"/>
              </w:rPr>
            </w:pPr>
            <w:r w:rsidRPr="00BD563A">
              <w:rPr>
                <w:rFonts w:cs="Arial"/>
                <w:color w:val="000000"/>
                <w:szCs w:val="20"/>
              </w:rPr>
              <w:t>DevSit / SIT and Preprod</w:t>
            </w:r>
          </w:p>
        </w:tc>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509E40FE" w14:textId="77777777">
            <w:pPr>
              <w:spacing w:before="0" w:after="0" w:line="240" w:lineRule="auto"/>
              <w:jc w:val="both"/>
              <w:rPr>
                <w:rFonts w:cs="Arial"/>
                <w:color w:val="000000"/>
                <w:szCs w:val="20"/>
              </w:rPr>
            </w:pPr>
            <w:r w:rsidRPr="00BD563A">
              <w:rPr>
                <w:rFonts w:cs="Arial"/>
                <w:color w:val="000000"/>
                <w:szCs w:val="20"/>
              </w:rPr>
              <w:t>DEV / Release management</w:t>
            </w:r>
          </w:p>
        </w:tc>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62302FF5" w14:textId="77777777">
            <w:pPr>
              <w:spacing w:before="0" w:after="0" w:line="240" w:lineRule="auto"/>
              <w:jc w:val="both"/>
              <w:rPr>
                <w:rFonts w:cs="Arial"/>
                <w:color w:val="000000"/>
                <w:szCs w:val="20"/>
              </w:rPr>
            </w:pPr>
            <w:r w:rsidRPr="00BD563A">
              <w:rPr>
                <w:rFonts w:cs="Arial"/>
                <w:color w:val="000000"/>
                <w:szCs w:val="20"/>
              </w:rPr>
              <w:t>Validate that the configuration is ready for each phase as expected.</w:t>
            </w:r>
          </w:p>
        </w:tc>
      </w:tr>
      <w:tr w:rsidRPr="00BD563A" w:rsidR="003F6186" w:rsidTr="00D67A9A" w14:paraId="343FA035" w14:textId="77777777">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12D44A1E" w14:textId="77777777">
            <w:pPr>
              <w:spacing w:before="0" w:after="0" w:line="240" w:lineRule="auto"/>
              <w:jc w:val="both"/>
              <w:rPr>
                <w:rFonts w:cs="Arial"/>
                <w:color w:val="000000"/>
                <w:szCs w:val="20"/>
              </w:rPr>
            </w:pPr>
            <w:r w:rsidRPr="00BD563A">
              <w:rPr>
                <w:rFonts w:cs="Arial"/>
                <w:color w:val="000000"/>
                <w:szCs w:val="20"/>
              </w:rPr>
              <w:t>Data Reliability</w:t>
            </w:r>
          </w:p>
        </w:tc>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752C260E" w14:textId="77777777">
            <w:pPr>
              <w:spacing w:before="0" w:after="0" w:line="240" w:lineRule="auto"/>
              <w:jc w:val="both"/>
              <w:rPr>
                <w:rFonts w:cs="Arial"/>
                <w:color w:val="000000"/>
                <w:szCs w:val="20"/>
              </w:rPr>
            </w:pPr>
            <w:r w:rsidRPr="00BD563A">
              <w:rPr>
                <w:rFonts w:cs="Arial"/>
                <w:color w:val="000000"/>
                <w:szCs w:val="20"/>
              </w:rPr>
              <w:t xml:space="preserve">   X</w:t>
            </w:r>
          </w:p>
        </w:tc>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39BCDA07" w14:textId="77777777">
            <w:pPr>
              <w:spacing w:before="0" w:after="0" w:line="240" w:lineRule="auto"/>
              <w:rPr>
                <w:rFonts w:cs="Arial"/>
                <w:color w:val="000000"/>
                <w:szCs w:val="20"/>
              </w:rPr>
            </w:pPr>
          </w:p>
        </w:tc>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1D050A99" w14:textId="77777777">
            <w:pPr>
              <w:spacing w:before="0" w:after="0" w:line="240" w:lineRule="auto"/>
              <w:jc w:val="both"/>
              <w:rPr>
                <w:rFonts w:cs="Arial"/>
                <w:color w:val="000000"/>
                <w:szCs w:val="20"/>
              </w:rPr>
            </w:pPr>
            <w:r w:rsidRPr="00BD563A">
              <w:rPr>
                <w:rFonts w:cs="Arial"/>
                <w:color w:val="000000"/>
                <w:szCs w:val="20"/>
              </w:rPr>
              <w:t>DevSit / SIT and Preprod</w:t>
            </w:r>
          </w:p>
        </w:tc>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65745111" w14:textId="77777777">
            <w:pPr>
              <w:spacing w:before="0" w:after="0" w:line="240" w:lineRule="auto"/>
              <w:jc w:val="both"/>
              <w:rPr>
                <w:rFonts w:cs="Arial"/>
                <w:color w:val="000000"/>
                <w:szCs w:val="20"/>
              </w:rPr>
            </w:pPr>
            <w:r w:rsidRPr="00BD563A">
              <w:rPr>
                <w:rFonts w:cs="Arial"/>
                <w:color w:val="000000"/>
                <w:szCs w:val="20"/>
              </w:rPr>
              <w:t>DEV &amp; ALL</w:t>
            </w:r>
          </w:p>
        </w:tc>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3A56EFF0" w14:textId="77777777">
            <w:pPr>
              <w:spacing w:before="0" w:after="0" w:line="240" w:lineRule="auto"/>
              <w:jc w:val="both"/>
              <w:rPr>
                <w:rFonts w:cs="Arial"/>
                <w:color w:val="000000"/>
                <w:szCs w:val="20"/>
              </w:rPr>
            </w:pPr>
            <w:r w:rsidRPr="00BD563A">
              <w:rPr>
                <w:rFonts w:cs="Arial"/>
                <w:color w:val="000000"/>
                <w:szCs w:val="20"/>
              </w:rPr>
              <w:t>As testing is conducted the quality and reliability of data will be required during testing phases</w:t>
            </w:r>
          </w:p>
        </w:tc>
      </w:tr>
      <w:tr w:rsidRPr="00BD563A" w:rsidR="003F6186" w:rsidTr="00D67A9A" w14:paraId="752757E6" w14:textId="77777777">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07F1D8D0" w14:textId="77777777">
            <w:pPr>
              <w:spacing w:before="0" w:after="0" w:line="240" w:lineRule="auto"/>
              <w:jc w:val="both"/>
              <w:rPr>
                <w:rFonts w:cs="Arial"/>
                <w:color w:val="000000"/>
                <w:szCs w:val="20"/>
              </w:rPr>
            </w:pPr>
            <w:r w:rsidRPr="00BD563A">
              <w:rPr>
                <w:rFonts w:cs="Arial"/>
                <w:color w:val="000000"/>
                <w:szCs w:val="20"/>
              </w:rPr>
              <w:t>Build acceptance / Smoke testing</w:t>
            </w:r>
          </w:p>
        </w:tc>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641768F2" w14:textId="77777777">
            <w:pPr>
              <w:spacing w:before="0" w:after="0" w:line="240" w:lineRule="auto"/>
              <w:jc w:val="both"/>
              <w:rPr>
                <w:rFonts w:cs="Arial"/>
                <w:color w:val="000000"/>
                <w:szCs w:val="20"/>
              </w:rPr>
            </w:pPr>
            <w:r w:rsidRPr="00BD563A">
              <w:rPr>
                <w:rFonts w:cs="Arial"/>
                <w:color w:val="000000"/>
                <w:szCs w:val="20"/>
              </w:rPr>
              <w:t xml:space="preserve">   X</w:t>
            </w:r>
          </w:p>
        </w:tc>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7121ED65" w14:textId="77777777">
            <w:pPr>
              <w:spacing w:before="0" w:after="0" w:line="240" w:lineRule="auto"/>
              <w:rPr>
                <w:rFonts w:cs="Arial"/>
                <w:color w:val="000000"/>
                <w:szCs w:val="20"/>
              </w:rPr>
            </w:pPr>
          </w:p>
        </w:tc>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3D9D2198" w14:textId="77777777">
            <w:pPr>
              <w:spacing w:before="0" w:after="0" w:line="240" w:lineRule="auto"/>
              <w:jc w:val="both"/>
              <w:rPr>
                <w:rFonts w:cs="Arial"/>
                <w:color w:val="000000"/>
                <w:szCs w:val="20"/>
              </w:rPr>
            </w:pPr>
            <w:r w:rsidRPr="00BD563A">
              <w:rPr>
                <w:rFonts w:cs="Arial"/>
                <w:color w:val="000000"/>
                <w:szCs w:val="20"/>
              </w:rPr>
              <w:t>DevSit / SIT and Preprod</w:t>
            </w:r>
          </w:p>
        </w:tc>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9B6783" w14:paraId="501E9F42" w14:textId="6B29D2F2">
            <w:pPr>
              <w:spacing w:before="0" w:after="0" w:line="240" w:lineRule="auto"/>
              <w:jc w:val="both"/>
              <w:rPr>
                <w:rFonts w:cs="Arial"/>
                <w:color w:val="000000"/>
                <w:szCs w:val="20"/>
              </w:rPr>
            </w:pPr>
            <w:r>
              <w:rPr>
                <w:rFonts w:cs="Arial"/>
                <w:color w:val="000000"/>
                <w:szCs w:val="20"/>
              </w:rPr>
              <w:t>Technovert</w:t>
            </w:r>
            <w:r w:rsidRPr="00BD563A">
              <w:rPr>
                <w:rFonts w:cs="Arial"/>
                <w:color w:val="000000"/>
                <w:szCs w:val="20"/>
              </w:rPr>
              <w:t xml:space="preserve"> </w:t>
            </w:r>
            <w:r w:rsidRPr="00BD563A" w:rsidR="003F6186">
              <w:rPr>
                <w:rFonts w:cs="Arial"/>
                <w:color w:val="000000"/>
                <w:szCs w:val="20"/>
              </w:rPr>
              <w:t>QA</w:t>
            </w:r>
          </w:p>
        </w:tc>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41D0750D" w14:textId="77777777">
            <w:pPr>
              <w:spacing w:before="0" w:after="0" w:line="240" w:lineRule="auto"/>
              <w:jc w:val="both"/>
              <w:rPr>
                <w:rFonts w:cs="Arial"/>
                <w:color w:val="000000"/>
                <w:szCs w:val="20"/>
              </w:rPr>
            </w:pPr>
            <w:r w:rsidRPr="00BD563A">
              <w:rPr>
                <w:rFonts w:cs="Arial"/>
                <w:color w:val="000000"/>
                <w:szCs w:val="20"/>
              </w:rPr>
              <w:t>QA will run a smoke test to accept the build. If any major issues are found build will be rejected</w:t>
            </w:r>
          </w:p>
        </w:tc>
      </w:tr>
      <w:tr w:rsidRPr="00BD563A" w:rsidR="003F6186" w:rsidTr="00D67A9A" w14:paraId="617470D5" w14:textId="77777777">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01640D24" w14:textId="77777777">
            <w:pPr>
              <w:spacing w:before="0" w:after="0" w:line="240" w:lineRule="auto"/>
              <w:jc w:val="both"/>
              <w:rPr>
                <w:rFonts w:cs="Arial"/>
                <w:color w:val="000000"/>
                <w:szCs w:val="20"/>
              </w:rPr>
            </w:pPr>
            <w:r w:rsidRPr="00BD563A">
              <w:rPr>
                <w:rFonts w:cs="Arial"/>
                <w:color w:val="000000"/>
                <w:szCs w:val="20"/>
              </w:rPr>
              <w:t>Compatibility Testing</w:t>
            </w:r>
          </w:p>
        </w:tc>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7658D7D8" w14:textId="77777777">
            <w:pPr>
              <w:spacing w:before="0" w:after="0" w:line="240" w:lineRule="auto"/>
              <w:jc w:val="both"/>
              <w:rPr>
                <w:rFonts w:cs="Arial"/>
                <w:color w:val="000000"/>
                <w:szCs w:val="20"/>
              </w:rPr>
            </w:pPr>
            <w:r w:rsidRPr="00BD563A">
              <w:rPr>
                <w:rFonts w:cs="Arial"/>
                <w:color w:val="000000"/>
                <w:szCs w:val="20"/>
              </w:rPr>
              <w:t xml:space="preserve">   X</w:t>
            </w:r>
          </w:p>
        </w:tc>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495D7B65" w14:textId="77777777">
            <w:pPr>
              <w:spacing w:before="0" w:after="0" w:line="240" w:lineRule="auto"/>
              <w:rPr>
                <w:rFonts w:cs="Arial"/>
                <w:color w:val="000000"/>
                <w:szCs w:val="20"/>
              </w:rPr>
            </w:pPr>
          </w:p>
        </w:tc>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2253B5B9" w14:textId="77777777">
            <w:pPr>
              <w:spacing w:before="0" w:after="0" w:line="240" w:lineRule="auto"/>
              <w:jc w:val="both"/>
              <w:rPr>
                <w:rFonts w:cs="Arial"/>
                <w:color w:val="000000"/>
                <w:szCs w:val="20"/>
              </w:rPr>
            </w:pPr>
            <w:r w:rsidRPr="00BD563A">
              <w:rPr>
                <w:rFonts w:cs="Arial"/>
                <w:color w:val="000000"/>
                <w:szCs w:val="20"/>
              </w:rPr>
              <w:t>DevSit / SIT and Preprod</w:t>
            </w:r>
          </w:p>
        </w:tc>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9B6783" w14:paraId="006F407E" w14:textId="7C177BDA">
            <w:pPr>
              <w:spacing w:before="0" w:after="0" w:line="240" w:lineRule="auto"/>
              <w:jc w:val="both"/>
              <w:rPr>
                <w:rFonts w:cs="Arial"/>
                <w:color w:val="000000"/>
                <w:szCs w:val="20"/>
              </w:rPr>
            </w:pPr>
            <w:r>
              <w:rPr>
                <w:rFonts w:cs="Arial"/>
                <w:color w:val="000000"/>
                <w:szCs w:val="20"/>
              </w:rPr>
              <w:t>Technovert</w:t>
            </w:r>
            <w:r w:rsidRPr="00BD563A">
              <w:rPr>
                <w:rFonts w:cs="Arial"/>
                <w:color w:val="000000"/>
                <w:szCs w:val="20"/>
              </w:rPr>
              <w:t xml:space="preserve"> </w:t>
            </w:r>
            <w:r w:rsidRPr="00BD563A" w:rsidR="003F6186">
              <w:rPr>
                <w:rFonts w:cs="Arial"/>
                <w:color w:val="000000"/>
                <w:szCs w:val="20"/>
              </w:rPr>
              <w:t>QA</w:t>
            </w:r>
          </w:p>
        </w:tc>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4709E3C9" w14:textId="77777777">
            <w:pPr>
              <w:spacing w:before="0" w:after="0" w:line="240" w:lineRule="auto"/>
              <w:jc w:val="both"/>
              <w:rPr>
                <w:rFonts w:cs="Arial"/>
                <w:color w:val="000000"/>
                <w:szCs w:val="20"/>
              </w:rPr>
            </w:pPr>
            <w:r w:rsidRPr="00BD563A">
              <w:rPr>
                <w:rFonts w:cs="Arial"/>
                <w:color w:val="000000"/>
                <w:szCs w:val="20"/>
              </w:rPr>
              <w:t>Compatibility testing with different browser and mobile platforms (refer to NFR check list)</w:t>
            </w:r>
          </w:p>
        </w:tc>
      </w:tr>
      <w:tr w:rsidRPr="00BD563A" w:rsidR="003F6186" w:rsidTr="00D67A9A" w14:paraId="5034DE16" w14:textId="77777777">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4B198660" w14:textId="77777777">
            <w:pPr>
              <w:spacing w:before="0" w:after="0" w:line="240" w:lineRule="auto"/>
              <w:jc w:val="both"/>
              <w:rPr>
                <w:rFonts w:cs="Arial"/>
                <w:color w:val="000000"/>
                <w:szCs w:val="20"/>
              </w:rPr>
            </w:pPr>
            <w:r w:rsidRPr="00BD563A">
              <w:rPr>
                <w:rFonts w:cs="Arial"/>
                <w:color w:val="000000"/>
                <w:szCs w:val="20"/>
              </w:rPr>
              <w:t>NFR</w:t>
            </w:r>
          </w:p>
        </w:tc>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2D44F967" w14:textId="77777777">
            <w:pPr>
              <w:spacing w:before="0" w:after="0" w:line="240" w:lineRule="auto"/>
              <w:jc w:val="both"/>
              <w:rPr>
                <w:rFonts w:cs="Arial"/>
                <w:color w:val="000000"/>
                <w:szCs w:val="20"/>
              </w:rPr>
            </w:pPr>
            <w:r w:rsidRPr="00BD563A">
              <w:rPr>
                <w:rFonts w:cs="Arial"/>
                <w:color w:val="000000"/>
                <w:szCs w:val="20"/>
              </w:rPr>
              <w:t xml:space="preserve">   X</w:t>
            </w:r>
          </w:p>
        </w:tc>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4A20A6CE" w14:textId="77777777">
            <w:pPr>
              <w:spacing w:before="0" w:after="0" w:line="240" w:lineRule="auto"/>
              <w:rPr>
                <w:rFonts w:cs="Arial"/>
                <w:color w:val="000000"/>
                <w:szCs w:val="20"/>
              </w:rPr>
            </w:pPr>
          </w:p>
        </w:tc>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61AC0420" w14:textId="77777777">
            <w:pPr>
              <w:spacing w:before="0" w:after="0" w:line="240" w:lineRule="auto"/>
              <w:jc w:val="both"/>
              <w:rPr>
                <w:rFonts w:cs="Arial"/>
                <w:color w:val="000000"/>
                <w:szCs w:val="20"/>
              </w:rPr>
            </w:pPr>
            <w:r w:rsidRPr="00BD563A">
              <w:rPr>
                <w:rFonts w:cs="Arial"/>
                <w:color w:val="000000"/>
                <w:szCs w:val="20"/>
              </w:rPr>
              <w:t>DEV-SIT/ SIT</w:t>
            </w:r>
          </w:p>
        </w:tc>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9B6783" w14:paraId="1F2730EB" w14:textId="4A1A7AF9">
            <w:pPr>
              <w:spacing w:before="0" w:after="0" w:line="240" w:lineRule="auto"/>
              <w:jc w:val="both"/>
              <w:rPr>
                <w:rFonts w:cs="Arial"/>
                <w:color w:val="000000"/>
                <w:szCs w:val="20"/>
              </w:rPr>
            </w:pPr>
            <w:r>
              <w:rPr>
                <w:rFonts w:cs="Arial"/>
                <w:color w:val="000000"/>
                <w:szCs w:val="20"/>
              </w:rPr>
              <w:t>Technovert</w:t>
            </w:r>
            <w:r w:rsidRPr="00BD563A">
              <w:rPr>
                <w:rFonts w:cs="Arial"/>
                <w:color w:val="000000"/>
                <w:szCs w:val="20"/>
              </w:rPr>
              <w:t xml:space="preserve"> </w:t>
            </w:r>
            <w:r w:rsidRPr="00BD563A" w:rsidR="003F6186">
              <w:rPr>
                <w:rFonts w:cs="Arial"/>
                <w:color w:val="000000"/>
                <w:szCs w:val="20"/>
              </w:rPr>
              <w:t>QA</w:t>
            </w:r>
          </w:p>
        </w:tc>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3D8C736C" w14:textId="77777777">
            <w:pPr>
              <w:spacing w:before="0" w:after="0" w:line="240" w:lineRule="auto"/>
              <w:rPr>
                <w:rFonts w:cs="Arial"/>
                <w:color w:val="000000"/>
                <w:szCs w:val="20"/>
              </w:rPr>
            </w:pPr>
          </w:p>
        </w:tc>
      </w:tr>
      <w:tr w:rsidRPr="00BD563A" w:rsidR="003F6186" w:rsidTr="00D67A9A" w14:paraId="150126AE" w14:textId="77777777">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1738C265" w14:textId="77777777">
            <w:pPr>
              <w:spacing w:before="0" w:after="0" w:line="240" w:lineRule="auto"/>
              <w:jc w:val="both"/>
              <w:rPr>
                <w:rFonts w:cs="Arial"/>
                <w:color w:val="000000"/>
                <w:szCs w:val="20"/>
              </w:rPr>
            </w:pPr>
            <w:r w:rsidRPr="00BD563A">
              <w:rPr>
                <w:rFonts w:cs="Arial"/>
                <w:color w:val="000000"/>
                <w:szCs w:val="20"/>
              </w:rPr>
              <w:t>UAT</w:t>
            </w:r>
          </w:p>
        </w:tc>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77864C58" w14:textId="77777777">
            <w:pPr>
              <w:spacing w:before="0" w:after="0" w:line="240" w:lineRule="auto"/>
              <w:rPr>
                <w:rFonts w:cs="Arial"/>
                <w:color w:val="000000"/>
                <w:szCs w:val="20"/>
              </w:rPr>
            </w:pPr>
          </w:p>
        </w:tc>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762BB9E3" w14:textId="77777777">
            <w:pPr>
              <w:spacing w:before="0" w:after="0" w:line="240" w:lineRule="auto"/>
              <w:jc w:val="both"/>
              <w:rPr>
                <w:rFonts w:cs="Arial"/>
                <w:color w:val="000000"/>
                <w:szCs w:val="20"/>
              </w:rPr>
            </w:pPr>
            <w:r w:rsidRPr="00BD563A">
              <w:rPr>
                <w:rFonts w:cs="Arial"/>
                <w:color w:val="000000"/>
                <w:szCs w:val="20"/>
              </w:rPr>
              <w:t xml:space="preserve">   X</w:t>
            </w:r>
          </w:p>
        </w:tc>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0687254A" w14:textId="77777777">
            <w:pPr>
              <w:spacing w:before="0" w:after="0" w:line="240" w:lineRule="auto"/>
              <w:jc w:val="both"/>
              <w:rPr>
                <w:rFonts w:cs="Arial"/>
                <w:color w:val="000000"/>
                <w:szCs w:val="20"/>
              </w:rPr>
            </w:pPr>
            <w:r w:rsidRPr="00BD563A">
              <w:rPr>
                <w:rFonts w:cs="Arial"/>
                <w:color w:val="000000"/>
                <w:szCs w:val="20"/>
              </w:rPr>
              <w:t>Dev-SIT</w:t>
            </w:r>
          </w:p>
        </w:tc>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09AE4A0C" w14:textId="77777777">
            <w:pPr>
              <w:spacing w:before="0" w:after="0" w:line="240" w:lineRule="auto"/>
              <w:jc w:val="both"/>
              <w:rPr>
                <w:rFonts w:cs="Arial"/>
                <w:color w:val="000000"/>
                <w:szCs w:val="20"/>
              </w:rPr>
            </w:pPr>
            <w:r w:rsidRPr="00BD563A">
              <w:rPr>
                <w:rFonts w:cs="Arial"/>
                <w:color w:val="000000"/>
                <w:szCs w:val="20"/>
              </w:rPr>
              <w:t>Business</w:t>
            </w:r>
          </w:p>
        </w:tc>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7E5B70BE" w14:textId="77777777">
            <w:pPr>
              <w:spacing w:before="0" w:after="0" w:line="240" w:lineRule="auto"/>
              <w:jc w:val="both"/>
              <w:rPr>
                <w:rFonts w:cs="Arial"/>
                <w:color w:val="000000"/>
                <w:szCs w:val="20"/>
              </w:rPr>
            </w:pPr>
            <w:r w:rsidRPr="00BD563A">
              <w:rPr>
                <w:rFonts w:cs="Arial"/>
                <w:color w:val="000000"/>
                <w:szCs w:val="20"/>
              </w:rPr>
              <w:t>End user testing if required will be conducted by the business delivery team.</w:t>
            </w:r>
          </w:p>
        </w:tc>
      </w:tr>
      <w:tr w:rsidRPr="00BD563A" w:rsidR="003F6186" w:rsidTr="00D67A9A" w14:paraId="5C0D8E22" w14:textId="77777777">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6835AC36" w14:textId="77777777">
            <w:pPr>
              <w:spacing w:before="0" w:after="0" w:line="240" w:lineRule="auto"/>
              <w:rPr>
                <w:rFonts w:cs="Arial"/>
                <w:color w:val="000000"/>
                <w:szCs w:val="20"/>
              </w:rPr>
            </w:pPr>
            <w:r w:rsidRPr="00BD563A">
              <w:rPr>
                <w:rFonts w:cs="Arial"/>
                <w:color w:val="000000"/>
                <w:szCs w:val="20"/>
              </w:rPr>
              <w:t xml:space="preserve">Regression </w:t>
            </w:r>
          </w:p>
        </w:tc>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6E1C8D00" w14:textId="77777777">
            <w:pPr>
              <w:spacing w:before="0" w:after="0" w:line="240" w:lineRule="auto"/>
              <w:rPr>
                <w:rFonts w:cs="Arial"/>
                <w:color w:val="000000"/>
                <w:szCs w:val="20"/>
              </w:rPr>
            </w:pPr>
            <w:r w:rsidRPr="00BD563A">
              <w:rPr>
                <w:rFonts w:cs="Arial"/>
                <w:color w:val="000000"/>
                <w:szCs w:val="20"/>
              </w:rPr>
              <w:t xml:space="preserve">   X</w:t>
            </w:r>
          </w:p>
        </w:tc>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585A1CBA" w14:textId="77777777">
            <w:pPr>
              <w:spacing w:before="0" w:after="0" w:line="240" w:lineRule="auto"/>
              <w:rPr>
                <w:rFonts w:cs="Arial"/>
                <w:color w:val="000000"/>
                <w:szCs w:val="20"/>
              </w:rPr>
            </w:pPr>
          </w:p>
        </w:tc>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140D02C9" w14:textId="77777777">
            <w:pPr>
              <w:spacing w:before="0" w:after="0" w:line="240" w:lineRule="auto"/>
              <w:rPr>
                <w:rFonts w:cs="Arial"/>
                <w:color w:val="000000"/>
                <w:szCs w:val="20"/>
              </w:rPr>
            </w:pPr>
            <w:r w:rsidRPr="00BD563A">
              <w:rPr>
                <w:rFonts w:cs="Arial"/>
                <w:color w:val="000000"/>
                <w:szCs w:val="20"/>
              </w:rPr>
              <w:t>SIT</w:t>
            </w:r>
          </w:p>
        </w:tc>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9B6783" w14:paraId="52308C1F" w14:textId="2FC25D46">
            <w:pPr>
              <w:spacing w:before="0" w:after="0" w:line="240" w:lineRule="auto"/>
              <w:rPr>
                <w:rFonts w:cs="Arial"/>
                <w:color w:val="000000"/>
                <w:szCs w:val="20"/>
              </w:rPr>
            </w:pPr>
            <w:r>
              <w:rPr>
                <w:rFonts w:cs="Arial"/>
                <w:color w:val="000000"/>
                <w:szCs w:val="20"/>
              </w:rPr>
              <w:t>Technovert</w:t>
            </w:r>
            <w:r w:rsidRPr="00BD563A">
              <w:rPr>
                <w:rFonts w:cs="Arial"/>
                <w:color w:val="000000"/>
                <w:szCs w:val="20"/>
              </w:rPr>
              <w:t xml:space="preserve"> </w:t>
            </w:r>
            <w:r w:rsidRPr="00BD563A" w:rsidR="003F6186">
              <w:rPr>
                <w:rFonts w:cs="Arial"/>
                <w:color w:val="000000"/>
                <w:szCs w:val="20"/>
              </w:rPr>
              <w:t>QA</w:t>
            </w:r>
          </w:p>
        </w:tc>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2B7C5675" w14:textId="77777777">
            <w:pPr>
              <w:spacing w:before="0" w:after="0" w:line="240" w:lineRule="auto"/>
              <w:rPr>
                <w:rFonts w:cs="Arial"/>
                <w:color w:val="000000"/>
                <w:szCs w:val="20"/>
              </w:rPr>
            </w:pPr>
            <w:r w:rsidRPr="00BD563A">
              <w:rPr>
                <w:rFonts w:cs="Arial"/>
                <w:color w:val="000000"/>
                <w:szCs w:val="20"/>
              </w:rPr>
              <w:t>Positive workflows only for the impacted module. Will be done on the internet site</w:t>
            </w:r>
          </w:p>
        </w:tc>
      </w:tr>
      <w:tr w:rsidRPr="00BD563A" w:rsidR="003F6186" w:rsidTr="00D67A9A" w14:paraId="1FAB382F" w14:textId="77777777">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0F12A112" w14:textId="77777777">
            <w:pPr>
              <w:spacing w:before="0" w:after="0" w:line="240" w:lineRule="auto"/>
              <w:rPr>
                <w:rFonts w:cs="Arial"/>
                <w:color w:val="000000"/>
                <w:szCs w:val="20"/>
              </w:rPr>
            </w:pPr>
            <w:r w:rsidRPr="00BD563A">
              <w:rPr>
                <w:rFonts w:cs="Arial"/>
                <w:color w:val="000000"/>
                <w:szCs w:val="20"/>
              </w:rPr>
              <w:t>Automation</w:t>
            </w:r>
          </w:p>
        </w:tc>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58B9E689" w14:textId="77777777">
            <w:pPr>
              <w:spacing w:before="0" w:after="0" w:line="240" w:lineRule="auto"/>
              <w:rPr>
                <w:rFonts w:cs="Arial"/>
                <w:color w:val="000000"/>
                <w:szCs w:val="20"/>
              </w:rPr>
            </w:pPr>
            <w:r w:rsidRPr="00BD563A">
              <w:rPr>
                <w:rFonts w:cs="Arial"/>
                <w:color w:val="000000"/>
                <w:szCs w:val="20"/>
              </w:rPr>
              <w:t xml:space="preserve">   </w:t>
            </w:r>
          </w:p>
        </w:tc>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6ECDFC0B" w14:textId="77777777">
            <w:pPr>
              <w:spacing w:before="0" w:after="0" w:line="240" w:lineRule="auto"/>
              <w:rPr>
                <w:rFonts w:cs="Arial"/>
                <w:color w:val="000000"/>
                <w:szCs w:val="20"/>
              </w:rPr>
            </w:pPr>
            <w:r w:rsidRPr="00BD563A">
              <w:rPr>
                <w:rFonts w:cs="Arial"/>
                <w:color w:val="000000"/>
                <w:szCs w:val="20"/>
              </w:rPr>
              <w:t>X</w:t>
            </w:r>
          </w:p>
        </w:tc>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6F4B2FE0" w14:textId="77777777">
            <w:pPr>
              <w:spacing w:before="0" w:after="0" w:line="240" w:lineRule="auto"/>
              <w:rPr>
                <w:rFonts w:cs="Arial"/>
                <w:color w:val="000000"/>
                <w:szCs w:val="20"/>
              </w:rPr>
            </w:pPr>
          </w:p>
        </w:tc>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9B6783" w14:paraId="32788436" w14:textId="48CB9F3E">
            <w:pPr>
              <w:spacing w:before="0" w:after="0" w:line="240" w:lineRule="auto"/>
              <w:rPr>
                <w:rFonts w:cs="Arial"/>
                <w:color w:val="000000"/>
                <w:szCs w:val="20"/>
              </w:rPr>
            </w:pPr>
            <w:r>
              <w:rPr>
                <w:rFonts w:cs="Arial"/>
                <w:color w:val="000000"/>
                <w:szCs w:val="20"/>
              </w:rPr>
              <w:t>Technovert</w:t>
            </w:r>
            <w:r w:rsidRPr="00BD563A">
              <w:rPr>
                <w:rFonts w:cs="Arial"/>
                <w:color w:val="000000"/>
                <w:szCs w:val="20"/>
              </w:rPr>
              <w:t xml:space="preserve"> </w:t>
            </w:r>
            <w:r w:rsidRPr="00BD563A" w:rsidR="003F6186">
              <w:rPr>
                <w:rFonts w:cs="Arial"/>
                <w:color w:val="000000"/>
                <w:szCs w:val="20"/>
              </w:rPr>
              <w:t>QA</w:t>
            </w:r>
          </w:p>
        </w:tc>
        <w:tc>
          <w:tcPr>
            <w:tcW w:w="0" w:type="auto"/>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Pr="00BD563A" w:rsidR="003F6186" w:rsidP="00D67A9A" w:rsidRDefault="003F6186" w14:paraId="5474CB61" w14:textId="77777777">
            <w:pPr>
              <w:spacing w:before="0" w:after="0" w:line="240" w:lineRule="auto"/>
              <w:rPr>
                <w:rFonts w:cs="Arial"/>
                <w:color w:val="000000"/>
                <w:szCs w:val="20"/>
              </w:rPr>
            </w:pPr>
          </w:p>
        </w:tc>
      </w:tr>
    </w:tbl>
    <w:p w:rsidRPr="00BD563A" w:rsidR="003F6186" w:rsidP="003F6186" w:rsidRDefault="003F6186" w14:paraId="069724CA" w14:textId="77777777">
      <w:pPr>
        <w:pStyle w:val="Normal3"/>
        <w:rPr>
          <w:rFonts w:cs="Arial"/>
          <w:sz w:val="20"/>
          <w:szCs w:val="20"/>
        </w:rPr>
      </w:pPr>
    </w:p>
    <w:p w:rsidRPr="00BD563A" w:rsidR="003F6186" w:rsidP="003F6186" w:rsidRDefault="003F6186" w14:paraId="6F6B1852" w14:textId="77777777">
      <w:pPr>
        <w:spacing w:before="0" w:after="0" w:line="240" w:lineRule="auto"/>
        <w:rPr>
          <w:rFonts w:eastAsia="Times New Roman" w:cs="Arial"/>
          <w:szCs w:val="20"/>
        </w:rPr>
      </w:pPr>
    </w:p>
    <w:p w:rsidR="003F6186" w:rsidP="003F6186" w:rsidRDefault="003F6186" w14:paraId="7A90F1CE" w14:textId="0B3E2E2E">
      <w:pPr>
        <w:pStyle w:val="Normal3"/>
        <w:rPr>
          <w:rFonts w:cs="Arial"/>
          <w:sz w:val="20"/>
          <w:szCs w:val="20"/>
        </w:rPr>
      </w:pPr>
    </w:p>
    <w:p w:rsidRPr="00BD563A" w:rsidR="00BD563A" w:rsidP="003F6186" w:rsidRDefault="00BD563A" w14:paraId="6B7E4C50" w14:textId="77777777">
      <w:pPr>
        <w:pStyle w:val="Normal3"/>
        <w:rPr>
          <w:rFonts w:cs="Arial"/>
          <w:sz w:val="20"/>
          <w:szCs w:val="20"/>
        </w:rPr>
      </w:pPr>
    </w:p>
    <w:p w:rsidRPr="00BD563A" w:rsidR="003F6186" w:rsidP="003F6186" w:rsidRDefault="003F6186" w14:paraId="25995AF5" w14:textId="77777777">
      <w:pPr>
        <w:rPr>
          <w:rFonts w:cs="Arial"/>
          <w:szCs w:val="20"/>
        </w:rPr>
      </w:pPr>
    </w:p>
    <w:p w:rsidRPr="00BD563A" w:rsidR="003F6186" w:rsidP="003F6186" w:rsidRDefault="003F6186" w14:paraId="07432ADF" w14:textId="77777777">
      <w:pPr>
        <w:pStyle w:val="Heading2"/>
        <w:rPr>
          <w:rFonts w:cs="Arial"/>
          <w:sz w:val="20"/>
          <w:szCs w:val="20"/>
        </w:rPr>
      </w:pPr>
      <w:bookmarkStart w:name="_Toc127847111" w:id="21"/>
      <w:bookmarkStart w:name="_Toc482016949" w:id="22"/>
      <w:r w:rsidRPr="00BD563A">
        <w:rPr>
          <w:rFonts w:cs="Arial"/>
          <w:sz w:val="20"/>
          <w:szCs w:val="20"/>
        </w:rPr>
        <w:t>Test Execution Phase</w:t>
      </w:r>
      <w:bookmarkEnd w:id="21"/>
      <w:bookmarkEnd w:id="22"/>
    </w:p>
    <w:p w:rsidRPr="00BD563A" w:rsidR="003F6186" w:rsidP="003F6186" w:rsidRDefault="003F6186" w14:paraId="36D05387" w14:textId="77777777">
      <w:pPr>
        <w:spacing w:before="0" w:after="0" w:line="240" w:lineRule="auto"/>
        <w:ind w:left="720"/>
        <w:rPr>
          <w:rFonts w:cs="Arial"/>
          <w:color w:val="000000"/>
          <w:szCs w:val="20"/>
        </w:rPr>
      </w:pPr>
      <w:r w:rsidRPr="00BD563A">
        <w:rPr>
          <w:rFonts w:cs="Arial"/>
          <w:color w:val="000000"/>
          <w:szCs w:val="20"/>
        </w:rPr>
        <w:t>Testing team will manage the entry and execution of test cases using Test Lab of Microsoft Test Manager. Testing team will execute the test cases according to its Test Case weights during the execution and it will help QA to detect all the important defects at the early stage. Microsoft Team foundation server defect tracking module is used to report, track and manage bugs. During this phase, QA will provide appropriate status to management on key metrics (ex. Test execution summary, Defect summary etc.).</w:t>
      </w:r>
    </w:p>
    <w:p w:rsidRPr="00BD563A" w:rsidR="003F6186" w:rsidP="003F6186" w:rsidRDefault="003F6186" w14:paraId="71212374" w14:textId="77777777">
      <w:pPr>
        <w:ind w:firstLine="360"/>
        <w:rPr>
          <w:rFonts w:cs="Arial"/>
          <w:color w:val="000000"/>
          <w:szCs w:val="20"/>
        </w:rPr>
      </w:pPr>
    </w:p>
    <w:p w:rsidRPr="00BD563A" w:rsidR="003F6186" w:rsidP="003F6186" w:rsidRDefault="003F6186" w14:paraId="1F5A08F0" w14:textId="77777777">
      <w:pPr>
        <w:ind w:left="720"/>
        <w:rPr>
          <w:rFonts w:cs="Arial"/>
          <w:color w:val="000000"/>
          <w:szCs w:val="20"/>
        </w:rPr>
      </w:pPr>
      <w:r w:rsidRPr="00BD563A">
        <w:rPr>
          <w:rFonts w:cs="Arial"/>
          <w:color w:val="000000"/>
          <w:szCs w:val="20"/>
        </w:rPr>
        <w:t>Complete set of test cases that are in scope for the changes will be copied in separate folders for platforms and browsers. Test execution summary report will be provided on every day.</w:t>
      </w:r>
    </w:p>
    <w:p w:rsidRPr="00BD563A" w:rsidR="003F6186" w:rsidP="003F6186" w:rsidRDefault="003F6186" w14:paraId="5C1592F6" w14:textId="77777777">
      <w:pPr>
        <w:spacing w:before="0" w:after="0" w:line="240" w:lineRule="auto"/>
        <w:ind w:left="720"/>
        <w:rPr>
          <w:rFonts w:cs="Arial"/>
          <w:b/>
          <w:color w:val="000000"/>
          <w:szCs w:val="20"/>
        </w:rPr>
      </w:pPr>
      <w:r w:rsidRPr="00BD563A">
        <w:rPr>
          <w:rFonts w:cs="Arial"/>
          <w:b/>
          <w:color w:val="000000"/>
          <w:szCs w:val="20"/>
        </w:rPr>
        <w:t>Post – Test Execution</w:t>
      </w:r>
    </w:p>
    <w:p w:rsidRPr="00BD563A" w:rsidR="003F6186" w:rsidP="003F6186" w:rsidRDefault="003F6186" w14:paraId="42B3D4EA" w14:textId="77777777">
      <w:pPr>
        <w:spacing w:before="0" w:after="0" w:line="240" w:lineRule="auto"/>
        <w:ind w:left="720"/>
        <w:rPr>
          <w:rFonts w:cs="Arial"/>
          <w:color w:val="000000"/>
          <w:szCs w:val="20"/>
        </w:rPr>
      </w:pPr>
      <w:r w:rsidRPr="00BD563A">
        <w:rPr>
          <w:rFonts w:cs="Arial"/>
          <w:color w:val="000000"/>
          <w:szCs w:val="20"/>
        </w:rPr>
        <w:t>Test lead &amp; Offshore PM will provide execution signoff for in test region for code promotion</w:t>
      </w:r>
    </w:p>
    <w:p w:rsidRPr="00BD563A" w:rsidR="003F6186" w:rsidP="003F6186" w:rsidRDefault="003F6186" w14:paraId="07FBDDEB" w14:textId="77777777">
      <w:pPr>
        <w:ind w:firstLine="360"/>
        <w:rPr>
          <w:rFonts w:cs="Arial"/>
          <w:szCs w:val="20"/>
        </w:rPr>
      </w:pPr>
    </w:p>
    <w:p w:rsidRPr="00BD563A" w:rsidR="003F6186" w:rsidP="003F6186" w:rsidRDefault="003F6186" w14:paraId="647D29BB" w14:textId="77777777">
      <w:pPr>
        <w:pStyle w:val="Heading3"/>
        <w:rPr>
          <w:rFonts w:cs="Arial"/>
          <w:szCs w:val="20"/>
        </w:rPr>
      </w:pPr>
      <w:bookmarkStart w:name="_Toc482016950" w:id="23"/>
      <w:r w:rsidRPr="00BD563A">
        <w:rPr>
          <w:rFonts w:cs="Arial"/>
          <w:szCs w:val="20"/>
        </w:rPr>
        <w:t>Defect Management</w:t>
      </w:r>
      <w:bookmarkEnd w:id="23"/>
      <w:r w:rsidRPr="00BD563A">
        <w:rPr>
          <w:rFonts w:cs="Arial"/>
          <w:szCs w:val="20"/>
        </w:rPr>
        <w:t xml:space="preserve"> </w:t>
      </w:r>
    </w:p>
    <w:p w:rsidRPr="00BD563A" w:rsidR="003F6186" w:rsidP="003F6186" w:rsidRDefault="003F6186" w14:paraId="47BD7B77" w14:textId="77777777">
      <w:pPr>
        <w:spacing w:before="120" w:after="0" w:line="240" w:lineRule="auto"/>
        <w:ind w:left="227"/>
        <w:jc w:val="both"/>
        <w:rPr>
          <w:rFonts w:cs="Arial"/>
          <w:color w:val="000000"/>
          <w:szCs w:val="20"/>
        </w:rPr>
      </w:pPr>
    </w:p>
    <w:p w:rsidRPr="00BD563A" w:rsidR="003F6186" w:rsidP="003F6186" w:rsidRDefault="003F6186" w14:paraId="4B365F1E" w14:textId="17C5F0C2">
      <w:pPr>
        <w:spacing w:before="120" w:after="0" w:line="240" w:lineRule="auto"/>
        <w:ind w:firstLine="720"/>
        <w:jc w:val="both"/>
        <w:rPr>
          <w:rFonts w:cs="Arial"/>
          <w:color w:val="000000"/>
          <w:szCs w:val="20"/>
        </w:rPr>
      </w:pPr>
      <w:r w:rsidRPr="00BD563A">
        <w:rPr>
          <w:rFonts w:cs="Arial"/>
          <w:color w:val="000000"/>
          <w:szCs w:val="20"/>
        </w:rPr>
        <w:t xml:space="preserve">Defect review (Triage) meetings will be held throughout project from the day test execution starts for the respective </w:t>
      </w:r>
      <w:r w:rsidRPr="00BD563A" w:rsidR="00A10520">
        <w:rPr>
          <w:rFonts w:cs="Arial"/>
          <w:color w:val="000000"/>
          <w:szCs w:val="20"/>
        </w:rPr>
        <w:t>module. Testing</w:t>
      </w:r>
      <w:r w:rsidRPr="00BD563A">
        <w:rPr>
          <w:rFonts w:cs="Arial"/>
          <w:color w:val="000000"/>
          <w:szCs w:val="20"/>
        </w:rPr>
        <w:t xml:space="preserve"> team will schedule these meetings daily during the test execution phases.  </w:t>
      </w:r>
    </w:p>
    <w:p w:rsidRPr="00BD563A" w:rsidR="003F6186" w:rsidP="003F6186" w:rsidRDefault="003F6186" w14:paraId="7FEBE866" w14:textId="0BCD6571">
      <w:pPr>
        <w:spacing w:before="120" w:after="0" w:line="240" w:lineRule="auto"/>
        <w:ind w:firstLine="720"/>
        <w:jc w:val="both"/>
        <w:rPr>
          <w:rFonts w:cs="Arial"/>
          <w:color w:val="000000"/>
          <w:szCs w:val="20"/>
        </w:rPr>
      </w:pPr>
      <w:r w:rsidRPr="00BD563A">
        <w:rPr>
          <w:rFonts w:cs="Arial"/>
          <w:color w:val="000000"/>
          <w:szCs w:val="20"/>
        </w:rPr>
        <w:t xml:space="preserve">The purpose of these meetings will be to review, prioritize, and assign defects for resolution during the execution phase. Attendees will normally </w:t>
      </w:r>
      <w:r w:rsidRPr="00BD563A" w:rsidR="00A10520">
        <w:rPr>
          <w:rFonts w:cs="Arial"/>
          <w:color w:val="000000"/>
          <w:szCs w:val="20"/>
        </w:rPr>
        <w:t>include</w:t>
      </w:r>
      <w:r w:rsidRPr="00BD563A">
        <w:rPr>
          <w:rFonts w:cs="Arial"/>
          <w:color w:val="000000"/>
          <w:szCs w:val="20"/>
        </w:rPr>
        <w:t xml:space="preserve"> Representatives from Development groups, Testing groups, Business and the PM.  Another weekly meeting will be held with Leads of all modules to discuss Testing Dashboard.</w:t>
      </w:r>
    </w:p>
    <w:p w:rsidRPr="00BD563A" w:rsidR="003F6186" w:rsidP="003F6186" w:rsidRDefault="003F6186" w14:paraId="183F7D7B" w14:textId="77777777">
      <w:pPr>
        <w:spacing w:before="0" w:after="0" w:line="240" w:lineRule="auto"/>
        <w:rPr>
          <w:rFonts w:cs="Arial"/>
          <w:color w:val="000000"/>
          <w:szCs w:val="20"/>
        </w:rPr>
      </w:pPr>
    </w:p>
    <w:p w:rsidRPr="00BD563A" w:rsidR="003F6186" w:rsidP="003F6186" w:rsidRDefault="003F6186" w14:paraId="56BD84DD" w14:textId="77777777">
      <w:pPr>
        <w:spacing w:before="120" w:after="0" w:line="240" w:lineRule="auto"/>
        <w:jc w:val="both"/>
        <w:rPr>
          <w:rFonts w:cs="Arial"/>
          <w:color w:val="000000"/>
          <w:szCs w:val="20"/>
        </w:rPr>
      </w:pPr>
      <w:r w:rsidRPr="00BD563A">
        <w:rPr>
          <w:rFonts w:cs="Arial"/>
          <w:color w:val="000000"/>
          <w:szCs w:val="20"/>
        </w:rPr>
        <w:t>1.</w:t>
      </w:r>
      <w:r w:rsidRPr="00BD563A">
        <w:rPr>
          <w:rFonts w:cs="Arial"/>
          <w:color w:val="000000"/>
          <w:szCs w:val="20"/>
        </w:rPr>
        <w:tab/>
      </w:r>
      <w:r w:rsidRPr="00BD563A">
        <w:rPr>
          <w:rFonts w:cs="Arial"/>
          <w:b/>
          <w:color w:val="000000"/>
          <w:szCs w:val="20"/>
        </w:rPr>
        <w:t>Meeting Notification:</w:t>
      </w:r>
      <w:r w:rsidRPr="00BD563A">
        <w:rPr>
          <w:rFonts w:cs="Arial"/>
          <w:color w:val="000000"/>
          <w:szCs w:val="20"/>
        </w:rPr>
        <w:t xml:space="preserve"> will be e-mailed to required participants at least 1 week prior to the start of test execution.</w:t>
      </w:r>
    </w:p>
    <w:p w:rsidRPr="00BD563A" w:rsidR="003F6186" w:rsidP="003F6186" w:rsidRDefault="003F6186" w14:paraId="3F9F006E" w14:textId="77777777">
      <w:pPr>
        <w:spacing w:before="120" w:after="0" w:line="240" w:lineRule="auto"/>
        <w:jc w:val="both"/>
        <w:rPr>
          <w:rFonts w:cs="Arial"/>
          <w:color w:val="000000"/>
          <w:szCs w:val="20"/>
        </w:rPr>
      </w:pPr>
      <w:r w:rsidRPr="00BD563A">
        <w:rPr>
          <w:rFonts w:cs="Arial"/>
          <w:color w:val="000000"/>
          <w:szCs w:val="20"/>
        </w:rPr>
        <w:t>2.</w:t>
      </w:r>
      <w:r w:rsidRPr="00BD563A">
        <w:rPr>
          <w:rFonts w:cs="Arial"/>
          <w:color w:val="000000"/>
          <w:szCs w:val="20"/>
        </w:rPr>
        <w:tab/>
      </w:r>
      <w:r w:rsidRPr="00BD563A">
        <w:rPr>
          <w:rFonts w:cs="Arial"/>
          <w:b/>
          <w:color w:val="000000"/>
          <w:szCs w:val="20"/>
        </w:rPr>
        <w:t>Reports:</w:t>
      </w:r>
      <w:r w:rsidRPr="00BD563A">
        <w:rPr>
          <w:rFonts w:cs="Arial"/>
          <w:color w:val="000000"/>
          <w:szCs w:val="20"/>
        </w:rPr>
        <w:t xml:space="preserve"> Daily defect Reports will be e-mailed just prior to Triage Meeting Participants</w:t>
      </w:r>
    </w:p>
    <w:p w:rsidRPr="00BD563A" w:rsidR="003F6186" w:rsidP="003F6186" w:rsidRDefault="003F6186" w14:paraId="51E05640" w14:textId="77777777">
      <w:pPr>
        <w:spacing w:before="120" w:after="0" w:line="240" w:lineRule="auto"/>
        <w:jc w:val="both"/>
        <w:rPr>
          <w:rFonts w:cs="Arial"/>
          <w:color w:val="000000"/>
          <w:szCs w:val="20"/>
        </w:rPr>
      </w:pPr>
      <w:r w:rsidRPr="00BD563A">
        <w:rPr>
          <w:rFonts w:cs="Arial"/>
          <w:color w:val="000000"/>
          <w:szCs w:val="20"/>
        </w:rPr>
        <w:t>3.          Development team will fix the defects based on their priority set by the business team / QA  </w:t>
      </w:r>
    </w:p>
    <w:p w:rsidRPr="00BD563A" w:rsidR="003F6186" w:rsidP="003F6186" w:rsidRDefault="003F6186" w14:paraId="2659AA5F" w14:textId="77777777">
      <w:pPr>
        <w:spacing w:before="120" w:after="0" w:line="240" w:lineRule="auto"/>
        <w:jc w:val="both"/>
        <w:rPr>
          <w:rFonts w:cs="Arial"/>
          <w:color w:val="000000"/>
          <w:szCs w:val="20"/>
        </w:rPr>
      </w:pPr>
    </w:p>
    <w:p w:rsidRPr="00BD563A" w:rsidR="003F6186" w:rsidP="003F6186" w:rsidRDefault="003F6186" w14:paraId="58E9BF2C" w14:textId="77777777">
      <w:pPr>
        <w:spacing w:before="120" w:after="0" w:line="240" w:lineRule="auto"/>
        <w:jc w:val="both"/>
        <w:rPr>
          <w:rFonts w:cs="Arial"/>
          <w:b/>
          <w:color w:val="000000"/>
          <w:szCs w:val="20"/>
        </w:rPr>
      </w:pPr>
      <w:r w:rsidRPr="00BD563A">
        <w:rPr>
          <w:rFonts w:cs="Arial"/>
          <w:b/>
          <w:color w:val="000000"/>
          <w:szCs w:val="20"/>
        </w:rPr>
        <w:t>Defect Tracking Process</w:t>
      </w:r>
    </w:p>
    <w:p w:rsidRPr="00BD563A" w:rsidR="003F6186" w:rsidP="003F6186" w:rsidRDefault="003F6186" w14:paraId="3AE4E247" w14:textId="77777777">
      <w:pPr>
        <w:spacing w:before="0" w:after="0" w:line="240" w:lineRule="auto"/>
        <w:rPr>
          <w:rFonts w:cs="Arial"/>
          <w:color w:val="000000"/>
          <w:szCs w:val="20"/>
        </w:rPr>
      </w:pPr>
    </w:p>
    <w:p w:rsidRPr="00BD563A" w:rsidR="003F6186" w:rsidP="003F6186" w:rsidRDefault="003F6186" w14:paraId="79C9813A" w14:textId="77777777">
      <w:pPr>
        <w:spacing w:before="0" w:after="0" w:line="240" w:lineRule="auto"/>
        <w:rPr>
          <w:rFonts w:cs="Arial"/>
          <w:color w:val="000000"/>
          <w:szCs w:val="20"/>
        </w:rPr>
      </w:pPr>
      <w:r w:rsidRPr="00BD563A">
        <w:rPr>
          <w:rFonts w:cs="Arial"/>
          <w:color w:val="000000"/>
          <w:szCs w:val="20"/>
        </w:rPr>
        <w:t>Testing team will use Microsoft team foundation server to manage defects found during the testing phase.</w:t>
      </w:r>
    </w:p>
    <w:p w:rsidRPr="00BD563A" w:rsidR="003F6186" w:rsidP="003F6186" w:rsidRDefault="003F6186" w14:paraId="426F7A31" w14:textId="77777777">
      <w:pPr>
        <w:spacing w:before="0" w:after="0" w:line="240" w:lineRule="auto"/>
        <w:rPr>
          <w:rFonts w:cs="Arial"/>
          <w:color w:val="000000"/>
          <w:szCs w:val="20"/>
        </w:rPr>
      </w:pPr>
    </w:p>
    <w:p w:rsidRPr="00BD563A" w:rsidR="003F6186" w:rsidP="003F6186" w:rsidRDefault="003F6186" w14:paraId="49AF87D6" w14:textId="77777777">
      <w:pPr>
        <w:numPr>
          <w:ilvl w:val="0"/>
          <w:numId w:val="19"/>
        </w:numPr>
        <w:spacing w:before="0" w:after="0" w:line="240" w:lineRule="auto"/>
        <w:textAlignment w:val="baseline"/>
        <w:rPr>
          <w:rFonts w:cs="Arial"/>
          <w:color w:val="000000"/>
          <w:szCs w:val="20"/>
        </w:rPr>
      </w:pPr>
      <w:r w:rsidRPr="00BD563A">
        <w:rPr>
          <w:rFonts w:cs="Arial"/>
          <w:color w:val="000000"/>
          <w:szCs w:val="20"/>
        </w:rPr>
        <w:t>For each defect found the tester will create a defect in TFS and link it to one or more test steps. The tester will also provide screenshots of the defect, steps to reproduce it</w:t>
      </w:r>
    </w:p>
    <w:p w:rsidRPr="00BD563A" w:rsidR="003F6186" w:rsidP="003F6186" w:rsidRDefault="003F6186" w14:paraId="6DFAF501" w14:textId="77777777">
      <w:pPr>
        <w:numPr>
          <w:ilvl w:val="0"/>
          <w:numId w:val="19"/>
        </w:numPr>
        <w:spacing w:before="0" w:after="0" w:line="240" w:lineRule="auto"/>
        <w:textAlignment w:val="baseline"/>
        <w:rPr>
          <w:rFonts w:cs="Arial"/>
          <w:color w:val="000000"/>
          <w:szCs w:val="20"/>
        </w:rPr>
      </w:pPr>
      <w:r w:rsidRPr="00BD563A">
        <w:rPr>
          <w:rFonts w:cs="Arial"/>
          <w:color w:val="000000"/>
          <w:szCs w:val="20"/>
        </w:rPr>
        <w:t>The tester will then assign the defect to the respective leads for resolution and that lead will in turn assign the defects to the correct developer.</w:t>
      </w:r>
    </w:p>
    <w:p w:rsidRPr="00BD563A" w:rsidR="003F6186" w:rsidP="003F6186" w:rsidRDefault="003F6186" w14:paraId="4F962684" w14:textId="77777777">
      <w:pPr>
        <w:numPr>
          <w:ilvl w:val="0"/>
          <w:numId w:val="19"/>
        </w:numPr>
        <w:spacing w:before="0" w:after="0" w:line="240" w:lineRule="auto"/>
        <w:textAlignment w:val="baseline"/>
        <w:rPr>
          <w:rFonts w:cs="Arial"/>
          <w:color w:val="000000"/>
          <w:szCs w:val="20"/>
        </w:rPr>
      </w:pPr>
      <w:r w:rsidRPr="00BD563A">
        <w:rPr>
          <w:rFonts w:cs="Arial"/>
          <w:color w:val="000000"/>
          <w:szCs w:val="20"/>
        </w:rPr>
        <w:t>Upon resolution the developer will update TFS with the resolution reason for the defect and patch done to fix the issue.</w:t>
      </w:r>
    </w:p>
    <w:p w:rsidRPr="00BD563A" w:rsidR="003F6186" w:rsidP="003F6186" w:rsidRDefault="003F6186" w14:paraId="4E50793C" w14:textId="77777777">
      <w:pPr>
        <w:numPr>
          <w:ilvl w:val="0"/>
          <w:numId w:val="19"/>
        </w:numPr>
        <w:spacing w:before="0" w:after="0" w:line="240" w:lineRule="auto"/>
        <w:textAlignment w:val="baseline"/>
        <w:rPr>
          <w:rFonts w:cs="Arial"/>
          <w:color w:val="000000"/>
          <w:szCs w:val="20"/>
        </w:rPr>
      </w:pPr>
      <w:r w:rsidRPr="00BD563A">
        <w:rPr>
          <w:rFonts w:cs="Arial"/>
          <w:color w:val="000000"/>
          <w:szCs w:val="20"/>
        </w:rPr>
        <w:t xml:space="preserve">Developer will reassign the TFS defect to the tester who opened it by changing the defect status to Resolved. </w:t>
      </w:r>
    </w:p>
    <w:p w:rsidRPr="00BD563A" w:rsidR="003F6186" w:rsidP="003F6186" w:rsidRDefault="003F6186" w14:paraId="0047C021" w14:textId="77777777">
      <w:pPr>
        <w:numPr>
          <w:ilvl w:val="0"/>
          <w:numId w:val="19"/>
        </w:numPr>
        <w:spacing w:before="0" w:after="0" w:line="240" w:lineRule="auto"/>
        <w:textAlignment w:val="baseline"/>
        <w:rPr>
          <w:rFonts w:cs="Arial"/>
          <w:color w:val="000000"/>
          <w:szCs w:val="20"/>
        </w:rPr>
      </w:pPr>
      <w:r w:rsidRPr="00BD563A">
        <w:rPr>
          <w:rFonts w:cs="Arial"/>
          <w:color w:val="000000"/>
          <w:szCs w:val="20"/>
        </w:rPr>
        <w:t>The tester will retest the associated test case(s).  </w:t>
      </w:r>
    </w:p>
    <w:p w:rsidRPr="00BD563A" w:rsidR="003F6186" w:rsidP="003F6186" w:rsidRDefault="003F6186" w14:paraId="5BA2507C" w14:textId="77777777">
      <w:pPr>
        <w:numPr>
          <w:ilvl w:val="0"/>
          <w:numId w:val="19"/>
        </w:numPr>
        <w:spacing w:before="0" w:after="0" w:line="240" w:lineRule="auto"/>
        <w:textAlignment w:val="baseline"/>
        <w:rPr>
          <w:rFonts w:cs="Arial"/>
          <w:color w:val="000000"/>
          <w:szCs w:val="20"/>
        </w:rPr>
      </w:pPr>
      <w:r w:rsidRPr="00BD563A">
        <w:rPr>
          <w:rFonts w:cs="Arial"/>
          <w:color w:val="000000"/>
          <w:szCs w:val="20"/>
        </w:rPr>
        <w:t>If the retest passes, the tester will close the defect.  </w:t>
      </w:r>
    </w:p>
    <w:p w:rsidRPr="00BD563A" w:rsidR="003F6186" w:rsidP="003F6186" w:rsidRDefault="003F6186" w14:paraId="7CF67C1D" w14:textId="097F4329">
      <w:pPr>
        <w:numPr>
          <w:ilvl w:val="0"/>
          <w:numId w:val="19"/>
        </w:numPr>
        <w:spacing w:before="0" w:after="0" w:line="240" w:lineRule="auto"/>
        <w:textAlignment w:val="baseline"/>
        <w:rPr>
          <w:rFonts w:cs="Arial"/>
          <w:color w:val="000000"/>
          <w:szCs w:val="20"/>
        </w:rPr>
      </w:pPr>
      <w:r w:rsidRPr="00BD563A">
        <w:rPr>
          <w:rFonts w:cs="Arial"/>
          <w:color w:val="000000"/>
          <w:szCs w:val="20"/>
        </w:rPr>
        <w:t xml:space="preserve">If the retest fails, </w:t>
      </w:r>
      <w:r w:rsidRPr="00BD563A" w:rsidR="006D61CD">
        <w:rPr>
          <w:rFonts w:cs="Arial"/>
          <w:color w:val="000000"/>
          <w:szCs w:val="20"/>
        </w:rPr>
        <w:t>tester should</w:t>
      </w:r>
      <w:r w:rsidRPr="00BD563A">
        <w:rPr>
          <w:rFonts w:cs="Arial"/>
          <w:color w:val="000000"/>
          <w:szCs w:val="20"/>
        </w:rPr>
        <w:t xml:space="preserve"> make a note/description in the defect as to what exactly failed and will reassign the defects to the developer for resolution</w:t>
      </w:r>
    </w:p>
    <w:p w:rsidRPr="00BD563A" w:rsidR="003F6186" w:rsidP="003F6186" w:rsidRDefault="003F6186" w14:paraId="17044F50" w14:textId="77777777">
      <w:pPr>
        <w:spacing w:before="0" w:after="240" w:line="240" w:lineRule="auto"/>
        <w:rPr>
          <w:rFonts w:cs="Arial"/>
          <w:b/>
          <w:color w:val="000000"/>
          <w:szCs w:val="20"/>
        </w:rPr>
      </w:pPr>
    </w:p>
    <w:p w:rsidRPr="00BD563A" w:rsidR="003F6186" w:rsidP="003F6186" w:rsidRDefault="003F6186" w14:paraId="1B635D66" w14:textId="77777777">
      <w:pPr>
        <w:spacing w:before="0" w:after="0" w:line="240" w:lineRule="auto"/>
        <w:rPr>
          <w:rFonts w:cs="Arial"/>
          <w:b/>
          <w:color w:val="000000"/>
          <w:szCs w:val="20"/>
        </w:rPr>
      </w:pPr>
      <w:r w:rsidRPr="00BD563A">
        <w:rPr>
          <w:rFonts w:cs="Arial"/>
          <w:b/>
          <w:color w:val="000000"/>
          <w:szCs w:val="20"/>
        </w:rPr>
        <w:t>The levels of Severity and Priority within the defect management process are as follows:</w:t>
      </w:r>
    </w:p>
    <w:p w:rsidRPr="00BD563A" w:rsidR="003F6186" w:rsidP="003F6186" w:rsidRDefault="003F6186" w14:paraId="4E02C169" w14:textId="77777777">
      <w:pPr>
        <w:spacing w:before="0" w:after="0" w:line="240" w:lineRule="auto"/>
        <w:rPr>
          <w:rFonts w:eastAsia="Times New Roman" w:cs="Arial"/>
          <w:szCs w:val="20"/>
        </w:rPr>
      </w:pPr>
    </w:p>
    <w:p w:rsidRPr="00BD563A" w:rsidR="003F6186" w:rsidP="003F6186" w:rsidRDefault="003F6186" w14:paraId="5AC2AB31" w14:textId="77777777">
      <w:pPr>
        <w:spacing w:before="0" w:after="0" w:line="240" w:lineRule="auto"/>
        <w:rPr>
          <w:rFonts w:cs="Arial"/>
          <w:b/>
          <w:color w:val="000000"/>
          <w:szCs w:val="20"/>
        </w:rPr>
      </w:pPr>
      <w:r w:rsidRPr="00BD563A">
        <w:rPr>
          <w:rFonts w:cs="Arial"/>
          <w:b/>
          <w:color w:val="000000"/>
          <w:szCs w:val="20"/>
        </w:rPr>
        <w:t xml:space="preserve">Severity: </w:t>
      </w:r>
      <w:r w:rsidRPr="00BD563A">
        <w:rPr>
          <w:rFonts w:cs="Arial"/>
          <w:color w:val="000000"/>
          <w:szCs w:val="20"/>
        </w:rPr>
        <w:t>The impact to the testing effort (will be set by the QA team)</w:t>
      </w:r>
    </w:p>
    <w:p w:rsidRPr="00BD563A" w:rsidR="003F6186" w:rsidP="003F6186" w:rsidRDefault="003F6186" w14:paraId="792E4CAA" w14:textId="77777777">
      <w:pPr>
        <w:spacing w:before="0" w:after="0" w:line="240" w:lineRule="auto"/>
        <w:rPr>
          <w:rFonts w:eastAsia="Times New Roman" w:cs="Arial"/>
          <w:szCs w:val="20"/>
        </w:rPr>
      </w:pPr>
    </w:p>
    <w:tbl>
      <w:tblPr>
        <w:tblW w:w="0" w:type="auto"/>
        <w:tblCellMar>
          <w:top w:w="15" w:type="dxa"/>
          <w:left w:w="15" w:type="dxa"/>
          <w:bottom w:w="15" w:type="dxa"/>
          <w:right w:w="15" w:type="dxa"/>
        </w:tblCellMar>
        <w:tblLook w:val="04A0" w:firstRow="1" w:lastRow="0" w:firstColumn="1" w:lastColumn="0" w:noHBand="0" w:noVBand="1"/>
      </w:tblPr>
      <w:tblGrid>
        <w:gridCol w:w="979"/>
        <w:gridCol w:w="9801"/>
      </w:tblGrid>
      <w:tr w:rsidRPr="00BD563A" w:rsidR="003F6186" w:rsidTr="00D67A9A" w14:paraId="07100250" w14:textId="77777777">
        <w:tc>
          <w:tcPr>
            <w:tcW w:w="0" w:type="auto"/>
            <w:tcBorders>
              <w:top w:val="single" w:color="000000" w:sz="8" w:space="0"/>
              <w:left w:val="single" w:color="000000" w:sz="8" w:space="0"/>
              <w:bottom w:val="single" w:color="000000" w:sz="8" w:space="0"/>
              <w:right w:val="single" w:color="000000" w:sz="8" w:space="0"/>
            </w:tcBorders>
            <w:shd w:val="clear" w:color="auto" w:fill="CCCCCC"/>
            <w:tcMar>
              <w:top w:w="0" w:type="dxa"/>
              <w:left w:w="0" w:type="dxa"/>
              <w:bottom w:w="0" w:type="dxa"/>
              <w:right w:w="0" w:type="dxa"/>
            </w:tcMar>
            <w:hideMark/>
          </w:tcPr>
          <w:p w:rsidRPr="00BD563A" w:rsidR="003F6186" w:rsidP="00D67A9A" w:rsidRDefault="003F6186" w14:paraId="00401C1C" w14:textId="77777777">
            <w:pPr>
              <w:spacing w:before="0" w:after="0" w:line="240" w:lineRule="auto"/>
              <w:ind w:left="-198" w:firstLine="198"/>
              <w:rPr>
                <w:rFonts w:cs="Arial"/>
                <w:b/>
                <w:color w:val="000000"/>
                <w:szCs w:val="20"/>
              </w:rPr>
            </w:pPr>
            <w:r w:rsidRPr="00BD563A">
              <w:rPr>
                <w:rFonts w:cs="Arial"/>
                <w:b/>
                <w:color w:val="000000"/>
                <w:szCs w:val="20"/>
              </w:rPr>
              <w:t>Category</w:t>
            </w:r>
          </w:p>
        </w:tc>
        <w:tc>
          <w:tcPr>
            <w:tcW w:w="0" w:type="auto"/>
            <w:tcBorders>
              <w:top w:val="single" w:color="000000" w:sz="8" w:space="0"/>
              <w:left w:val="single" w:color="000000" w:sz="8" w:space="0"/>
              <w:bottom w:val="single" w:color="000000" w:sz="8" w:space="0"/>
              <w:right w:val="single" w:color="000000" w:sz="8" w:space="0"/>
            </w:tcBorders>
            <w:shd w:val="clear" w:color="auto" w:fill="CCCCCC"/>
            <w:tcMar>
              <w:top w:w="0" w:type="dxa"/>
              <w:left w:w="0" w:type="dxa"/>
              <w:bottom w:w="0" w:type="dxa"/>
              <w:right w:w="0" w:type="dxa"/>
            </w:tcMar>
            <w:hideMark/>
          </w:tcPr>
          <w:p w:rsidRPr="00BD563A" w:rsidR="003F6186" w:rsidP="00D67A9A" w:rsidRDefault="003F6186" w14:paraId="36830583" w14:textId="77777777">
            <w:pPr>
              <w:spacing w:before="0" w:after="0" w:line="240" w:lineRule="auto"/>
              <w:rPr>
                <w:rFonts w:cs="Arial"/>
                <w:b/>
                <w:color w:val="000000"/>
                <w:szCs w:val="20"/>
              </w:rPr>
            </w:pPr>
            <w:r w:rsidRPr="00BD563A">
              <w:rPr>
                <w:rFonts w:cs="Arial"/>
                <w:b/>
                <w:color w:val="000000"/>
                <w:szCs w:val="20"/>
              </w:rPr>
              <w:t>Definition</w:t>
            </w:r>
          </w:p>
          <w:p w:rsidRPr="00BD563A" w:rsidR="003F6186" w:rsidP="00D67A9A" w:rsidRDefault="003F6186" w14:paraId="5B7733ED" w14:textId="77777777">
            <w:pPr>
              <w:spacing w:before="0" w:after="0" w:line="240" w:lineRule="auto"/>
              <w:rPr>
                <w:rFonts w:cs="Arial"/>
                <w:b/>
                <w:color w:val="000000"/>
                <w:szCs w:val="20"/>
              </w:rPr>
            </w:pPr>
          </w:p>
        </w:tc>
      </w:tr>
      <w:tr w:rsidRPr="00BD563A" w:rsidR="003F6186" w:rsidTr="00D67A9A" w14:paraId="630303C5" w14:textId="77777777">
        <w:tc>
          <w:tcPr>
            <w:tcW w:w="0" w:type="auto"/>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hideMark/>
          </w:tcPr>
          <w:p w:rsidRPr="00BD563A" w:rsidR="003F6186" w:rsidP="00D67A9A" w:rsidRDefault="003F6186" w14:paraId="0C356A2B" w14:textId="77777777">
            <w:pPr>
              <w:spacing w:before="0" w:after="0" w:line="240" w:lineRule="auto"/>
              <w:rPr>
                <w:rFonts w:cs="Arial"/>
                <w:color w:val="000000"/>
                <w:szCs w:val="20"/>
              </w:rPr>
            </w:pPr>
            <w:r w:rsidRPr="00BD563A">
              <w:rPr>
                <w:rFonts w:cs="Arial"/>
                <w:color w:val="000000"/>
                <w:szCs w:val="20"/>
              </w:rPr>
              <w:t>S1 - Critical</w:t>
            </w:r>
          </w:p>
        </w:tc>
        <w:tc>
          <w:tcPr>
            <w:tcW w:w="0" w:type="auto"/>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hideMark/>
          </w:tcPr>
          <w:p w:rsidRPr="00BD563A" w:rsidR="003F6186" w:rsidP="00D67A9A" w:rsidRDefault="003F6186" w14:paraId="7836A273" w14:textId="77777777">
            <w:pPr>
              <w:spacing w:before="0" w:after="0" w:line="240" w:lineRule="auto"/>
              <w:rPr>
                <w:rFonts w:cs="Arial"/>
                <w:color w:val="000000"/>
                <w:szCs w:val="20"/>
              </w:rPr>
            </w:pPr>
            <w:r w:rsidRPr="00BD563A">
              <w:rPr>
                <w:rFonts w:cs="Arial"/>
                <w:color w:val="000000"/>
                <w:szCs w:val="20"/>
              </w:rPr>
              <w:t>Critical issues pertain to areas of core functionality and may prevent testing.  No work around exists.</w:t>
            </w:r>
          </w:p>
        </w:tc>
      </w:tr>
      <w:tr w:rsidRPr="00BD563A" w:rsidR="003F6186" w:rsidTr="00D67A9A" w14:paraId="6ED9A03A" w14:textId="77777777">
        <w:tc>
          <w:tcPr>
            <w:tcW w:w="0" w:type="auto"/>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hideMark/>
          </w:tcPr>
          <w:p w:rsidRPr="00BD563A" w:rsidR="003F6186" w:rsidP="00D67A9A" w:rsidRDefault="003F6186" w14:paraId="05B48F49" w14:textId="77777777">
            <w:pPr>
              <w:spacing w:before="0" w:after="0" w:line="240" w:lineRule="auto"/>
              <w:rPr>
                <w:rFonts w:cs="Arial"/>
                <w:color w:val="000000"/>
                <w:szCs w:val="20"/>
              </w:rPr>
            </w:pPr>
            <w:r w:rsidRPr="00BD563A">
              <w:rPr>
                <w:rFonts w:cs="Arial"/>
                <w:color w:val="000000"/>
                <w:szCs w:val="20"/>
              </w:rPr>
              <w:t>S2 - High</w:t>
            </w:r>
          </w:p>
        </w:tc>
        <w:tc>
          <w:tcPr>
            <w:tcW w:w="0" w:type="auto"/>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hideMark/>
          </w:tcPr>
          <w:p w:rsidRPr="00BD563A" w:rsidR="003F6186" w:rsidP="00D67A9A" w:rsidRDefault="003F6186" w14:paraId="7AE99A83" w14:textId="213E3A04">
            <w:pPr>
              <w:spacing w:before="0" w:after="0" w:line="240" w:lineRule="auto"/>
              <w:rPr>
                <w:rFonts w:cs="Arial"/>
                <w:color w:val="000000"/>
                <w:szCs w:val="20"/>
              </w:rPr>
            </w:pPr>
            <w:r w:rsidRPr="00BD563A">
              <w:rPr>
                <w:rFonts w:cs="Arial"/>
                <w:color w:val="000000"/>
                <w:szCs w:val="20"/>
              </w:rPr>
              <w:t xml:space="preserve">High issues pertain to defects where testing cannot be completed within a </w:t>
            </w:r>
            <w:r w:rsidRPr="00BD563A" w:rsidR="006D61CD">
              <w:rPr>
                <w:rFonts w:cs="Arial"/>
                <w:color w:val="000000"/>
                <w:szCs w:val="20"/>
              </w:rPr>
              <w:t>module but</w:t>
            </w:r>
            <w:r w:rsidRPr="00BD563A">
              <w:rPr>
                <w:rFonts w:cs="Arial"/>
                <w:color w:val="000000"/>
                <w:szCs w:val="20"/>
              </w:rPr>
              <w:t xml:space="preserve"> does not stop all processing.</w:t>
            </w:r>
          </w:p>
        </w:tc>
      </w:tr>
      <w:tr w:rsidRPr="00BD563A" w:rsidR="003F6186" w:rsidTr="00D67A9A" w14:paraId="61FA01FC" w14:textId="77777777">
        <w:tc>
          <w:tcPr>
            <w:tcW w:w="0" w:type="auto"/>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hideMark/>
          </w:tcPr>
          <w:p w:rsidRPr="00BD563A" w:rsidR="003F6186" w:rsidP="00D67A9A" w:rsidRDefault="003F6186" w14:paraId="2DE4CF07" w14:textId="77777777">
            <w:pPr>
              <w:spacing w:before="0" w:after="0" w:line="240" w:lineRule="auto"/>
              <w:rPr>
                <w:rFonts w:cs="Arial"/>
                <w:color w:val="000000"/>
                <w:szCs w:val="20"/>
              </w:rPr>
            </w:pPr>
            <w:r w:rsidRPr="00BD563A">
              <w:rPr>
                <w:rFonts w:cs="Arial"/>
                <w:color w:val="000000"/>
                <w:szCs w:val="20"/>
              </w:rPr>
              <w:t>S3 - Medium</w:t>
            </w:r>
          </w:p>
        </w:tc>
        <w:tc>
          <w:tcPr>
            <w:tcW w:w="0" w:type="auto"/>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hideMark/>
          </w:tcPr>
          <w:p w:rsidRPr="00BD563A" w:rsidR="003F6186" w:rsidP="00D67A9A" w:rsidRDefault="003F6186" w14:paraId="3DE7000F" w14:textId="77777777">
            <w:pPr>
              <w:spacing w:before="0" w:after="0" w:line="240" w:lineRule="auto"/>
              <w:rPr>
                <w:rFonts w:cs="Arial"/>
                <w:color w:val="000000"/>
                <w:szCs w:val="20"/>
              </w:rPr>
            </w:pPr>
            <w:r w:rsidRPr="00BD563A">
              <w:rPr>
                <w:rFonts w:cs="Arial"/>
                <w:color w:val="000000"/>
                <w:szCs w:val="20"/>
              </w:rPr>
              <w:t>Medium defects that are important to fix but would not hold up production.  A normal priority issue could be functionality that is partially missing (e.g., option is omitted from tool bar but not menu), functionality that is not working in non-critical areas of the application, or workarounds are possible.</w:t>
            </w:r>
          </w:p>
        </w:tc>
      </w:tr>
      <w:tr w:rsidRPr="00BD563A" w:rsidR="003F6186" w:rsidTr="00D67A9A" w14:paraId="721A1AFB" w14:textId="77777777">
        <w:tc>
          <w:tcPr>
            <w:tcW w:w="0" w:type="auto"/>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hideMark/>
          </w:tcPr>
          <w:p w:rsidRPr="00BD563A" w:rsidR="003F6186" w:rsidP="00D67A9A" w:rsidRDefault="003F6186" w14:paraId="4F2B05C6" w14:textId="77777777">
            <w:pPr>
              <w:spacing w:before="0" w:after="0" w:line="240" w:lineRule="auto"/>
              <w:rPr>
                <w:rFonts w:cs="Arial"/>
                <w:color w:val="000000"/>
                <w:szCs w:val="20"/>
              </w:rPr>
            </w:pPr>
            <w:r w:rsidRPr="00BD563A">
              <w:rPr>
                <w:rFonts w:cs="Arial"/>
                <w:color w:val="000000"/>
                <w:szCs w:val="20"/>
              </w:rPr>
              <w:t>S4 - Low</w:t>
            </w:r>
          </w:p>
        </w:tc>
        <w:tc>
          <w:tcPr>
            <w:tcW w:w="0" w:type="auto"/>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hideMark/>
          </w:tcPr>
          <w:p w:rsidRPr="00BD563A" w:rsidR="003F6186" w:rsidP="00D67A9A" w:rsidRDefault="003F6186" w14:paraId="408965FB" w14:textId="77777777">
            <w:pPr>
              <w:spacing w:before="0" w:after="0" w:line="240" w:lineRule="auto"/>
              <w:rPr>
                <w:rFonts w:cs="Arial"/>
                <w:color w:val="000000"/>
                <w:szCs w:val="20"/>
              </w:rPr>
            </w:pPr>
            <w:r w:rsidRPr="00BD563A">
              <w:rPr>
                <w:rFonts w:cs="Arial"/>
                <w:color w:val="000000"/>
                <w:szCs w:val="20"/>
              </w:rPr>
              <w:t>A defect that is considered minor or defects that is not as important to fix.  A low priority issue usually pertains to cosmetic UI issues or functionality in rarely used areas of the application.</w:t>
            </w:r>
          </w:p>
        </w:tc>
      </w:tr>
    </w:tbl>
    <w:p w:rsidRPr="00BD563A" w:rsidR="003F6186" w:rsidP="003F6186" w:rsidRDefault="003F6186" w14:paraId="6E8A165A" w14:textId="77777777">
      <w:pPr>
        <w:spacing w:before="0" w:after="0" w:line="240" w:lineRule="auto"/>
        <w:rPr>
          <w:rFonts w:eastAsia="Times New Roman" w:cs="Arial"/>
          <w:szCs w:val="20"/>
        </w:rPr>
      </w:pPr>
    </w:p>
    <w:p w:rsidRPr="00BD563A" w:rsidR="003F6186" w:rsidP="003F6186" w:rsidRDefault="003F6186" w14:paraId="42886E9C" w14:textId="77777777">
      <w:pPr>
        <w:spacing w:before="0" w:after="0" w:line="240" w:lineRule="auto"/>
        <w:rPr>
          <w:rFonts w:cs="Arial"/>
          <w:b/>
          <w:color w:val="000000"/>
          <w:szCs w:val="20"/>
        </w:rPr>
      </w:pPr>
      <w:r w:rsidRPr="00BD563A">
        <w:rPr>
          <w:rFonts w:cs="Arial"/>
          <w:b/>
          <w:color w:val="000000"/>
          <w:szCs w:val="20"/>
        </w:rPr>
        <w:t xml:space="preserve">Priority: </w:t>
      </w:r>
      <w:r w:rsidRPr="00BD563A">
        <w:rPr>
          <w:rFonts w:cs="Arial"/>
          <w:color w:val="000000"/>
          <w:szCs w:val="20"/>
        </w:rPr>
        <w:t>The order in which the defect is fixed</w:t>
      </w:r>
      <w:r w:rsidRPr="00BD563A">
        <w:rPr>
          <w:rFonts w:cs="Arial"/>
          <w:b/>
          <w:color w:val="000000"/>
          <w:szCs w:val="20"/>
        </w:rPr>
        <w:t xml:space="preserve"> </w:t>
      </w:r>
    </w:p>
    <w:p w:rsidRPr="00BD563A" w:rsidR="003F6186" w:rsidP="003F6186" w:rsidRDefault="003F6186" w14:paraId="07083084" w14:textId="77777777">
      <w:pPr>
        <w:spacing w:before="0" w:after="0" w:line="240" w:lineRule="auto"/>
        <w:rPr>
          <w:rFonts w:eastAsia="Times New Roman" w:cs="Arial"/>
          <w:szCs w:val="20"/>
        </w:rPr>
      </w:pPr>
    </w:p>
    <w:tbl>
      <w:tblPr>
        <w:tblW w:w="0" w:type="auto"/>
        <w:tblCellMar>
          <w:top w:w="15" w:type="dxa"/>
          <w:left w:w="15" w:type="dxa"/>
          <w:bottom w:w="15" w:type="dxa"/>
          <w:right w:w="15" w:type="dxa"/>
        </w:tblCellMar>
        <w:tblLook w:val="04A0" w:firstRow="1" w:lastRow="0" w:firstColumn="1" w:lastColumn="0" w:noHBand="0" w:noVBand="1"/>
      </w:tblPr>
      <w:tblGrid>
        <w:gridCol w:w="973"/>
        <w:gridCol w:w="9807"/>
      </w:tblGrid>
      <w:tr w:rsidRPr="00BD563A" w:rsidR="003F6186" w:rsidTr="00D67A9A" w14:paraId="43689EA6" w14:textId="77777777">
        <w:tc>
          <w:tcPr>
            <w:tcW w:w="0" w:type="auto"/>
            <w:tcBorders>
              <w:top w:val="single" w:color="000000" w:sz="8" w:space="0"/>
              <w:left w:val="single" w:color="000000" w:sz="8" w:space="0"/>
              <w:bottom w:val="single" w:color="000000" w:sz="8" w:space="0"/>
              <w:right w:val="single" w:color="000000" w:sz="8" w:space="0"/>
            </w:tcBorders>
            <w:shd w:val="clear" w:color="auto" w:fill="CCCCCC"/>
            <w:tcMar>
              <w:top w:w="0" w:type="dxa"/>
              <w:left w:w="0" w:type="dxa"/>
              <w:bottom w:w="0" w:type="dxa"/>
              <w:right w:w="0" w:type="dxa"/>
            </w:tcMar>
            <w:hideMark/>
          </w:tcPr>
          <w:p w:rsidRPr="00BD563A" w:rsidR="003F6186" w:rsidP="00D67A9A" w:rsidRDefault="003F6186" w14:paraId="6039E343" w14:textId="77777777">
            <w:pPr>
              <w:spacing w:before="0" w:after="0" w:line="240" w:lineRule="auto"/>
              <w:ind w:left="-198" w:firstLine="198"/>
              <w:rPr>
                <w:rFonts w:cs="Arial"/>
                <w:b/>
                <w:color w:val="000000"/>
                <w:szCs w:val="20"/>
              </w:rPr>
            </w:pPr>
            <w:r w:rsidRPr="00BD563A">
              <w:rPr>
                <w:rFonts w:cs="Arial"/>
                <w:b/>
                <w:color w:val="000000"/>
                <w:szCs w:val="20"/>
              </w:rPr>
              <w:t>Category</w:t>
            </w:r>
          </w:p>
        </w:tc>
        <w:tc>
          <w:tcPr>
            <w:tcW w:w="0" w:type="auto"/>
            <w:tcBorders>
              <w:top w:val="single" w:color="000000" w:sz="8" w:space="0"/>
              <w:left w:val="single" w:color="000000" w:sz="8" w:space="0"/>
              <w:bottom w:val="single" w:color="000000" w:sz="8" w:space="0"/>
              <w:right w:val="single" w:color="000000" w:sz="8" w:space="0"/>
            </w:tcBorders>
            <w:shd w:val="clear" w:color="auto" w:fill="CCCCCC"/>
            <w:tcMar>
              <w:top w:w="0" w:type="dxa"/>
              <w:left w:w="0" w:type="dxa"/>
              <w:bottom w:w="0" w:type="dxa"/>
              <w:right w:w="0" w:type="dxa"/>
            </w:tcMar>
            <w:hideMark/>
          </w:tcPr>
          <w:p w:rsidRPr="00BD563A" w:rsidR="003F6186" w:rsidP="00D67A9A" w:rsidRDefault="003F6186" w14:paraId="27D05ABB" w14:textId="77777777">
            <w:pPr>
              <w:spacing w:before="0" w:after="0" w:line="240" w:lineRule="auto"/>
              <w:ind w:left="-198" w:firstLine="198"/>
              <w:rPr>
                <w:rFonts w:cs="Arial"/>
                <w:b/>
                <w:color w:val="000000"/>
                <w:szCs w:val="20"/>
              </w:rPr>
            </w:pPr>
            <w:r w:rsidRPr="00BD563A">
              <w:rPr>
                <w:rFonts w:cs="Arial"/>
                <w:b/>
                <w:color w:val="000000"/>
                <w:szCs w:val="20"/>
              </w:rPr>
              <w:t>Definition</w:t>
            </w:r>
          </w:p>
          <w:p w:rsidRPr="00BD563A" w:rsidR="003F6186" w:rsidP="00D67A9A" w:rsidRDefault="003F6186" w14:paraId="7F358628" w14:textId="77777777">
            <w:pPr>
              <w:spacing w:before="0" w:after="0" w:line="240" w:lineRule="auto"/>
              <w:ind w:left="-198" w:firstLine="198"/>
              <w:rPr>
                <w:rFonts w:cs="Arial"/>
                <w:b/>
                <w:color w:val="000000"/>
                <w:szCs w:val="20"/>
              </w:rPr>
            </w:pPr>
          </w:p>
        </w:tc>
      </w:tr>
      <w:tr w:rsidRPr="00BD563A" w:rsidR="003F6186" w:rsidTr="00D67A9A" w14:paraId="1F5AFF0B" w14:textId="77777777">
        <w:tc>
          <w:tcPr>
            <w:tcW w:w="0" w:type="auto"/>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hideMark/>
          </w:tcPr>
          <w:p w:rsidRPr="00BD563A" w:rsidR="003F6186" w:rsidP="00D67A9A" w:rsidRDefault="003F6186" w14:paraId="1F9B125C" w14:textId="77777777">
            <w:pPr>
              <w:spacing w:before="0" w:after="0" w:line="240" w:lineRule="auto"/>
              <w:rPr>
                <w:rFonts w:cs="Arial"/>
                <w:color w:val="000000"/>
                <w:szCs w:val="20"/>
              </w:rPr>
            </w:pPr>
            <w:r w:rsidRPr="00BD563A">
              <w:rPr>
                <w:rFonts w:cs="Arial"/>
                <w:color w:val="000000"/>
                <w:szCs w:val="20"/>
              </w:rPr>
              <w:t>P1 - Critical</w:t>
            </w:r>
          </w:p>
        </w:tc>
        <w:tc>
          <w:tcPr>
            <w:tcW w:w="0" w:type="auto"/>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hideMark/>
          </w:tcPr>
          <w:p w:rsidRPr="00BD563A" w:rsidR="003F6186" w:rsidP="00D67A9A" w:rsidRDefault="003F6186" w14:paraId="1B1C14E9" w14:textId="77777777">
            <w:pPr>
              <w:spacing w:before="0" w:after="0" w:line="240" w:lineRule="auto"/>
              <w:rPr>
                <w:rFonts w:cs="Arial"/>
                <w:color w:val="000000"/>
                <w:szCs w:val="20"/>
              </w:rPr>
            </w:pPr>
            <w:r w:rsidRPr="00BD563A">
              <w:rPr>
                <w:rFonts w:cs="Arial"/>
                <w:color w:val="000000"/>
                <w:szCs w:val="20"/>
              </w:rPr>
              <w:t>Any defect that has a significant impact on the application functionality and business perceives them as imperative for deployment. These defects are first to be fixed.</w:t>
            </w:r>
          </w:p>
        </w:tc>
      </w:tr>
      <w:tr w:rsidRPr="00BD563A" w:rsidR="003F6186" w:rsidTr="00D67A9A" w14:paraId="4039CC7A" w14:textId="77777777">
        <w:tc>
          <w:tcPr>
            <w:tcW w:w="0" w:type="auto"/>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hideMark/>
          </w:tcPr>
          <w:p w:rsidRPr="00BD563A" w:rsidR="003F6186" w:rsidP="00D67A9A" w:rsidRDefault="003F6186" w14:paraId="00F71F05" w14:textId="77777777">
            <w:pPr>
              <w:spacing w:before="0" w:after="0" w:line="240" w:lineRule="auto"/>
              <w:rPr>
                <w:rFonts w:cs="Arial"/>
                <w:color w:val="000000"/>
                <w:szCs w:val="20"/>
              </w:rPr>
            </w:pPr>
            <w:r w:rsidRPr="00BD563A">
              <w:rPr>
                <w:rFonts w:cs="Arial"/>
                <w:color w:val="000000"/>
                <w:szCs w:val="20"/>
              </w:rPr>
              <w:t xml:space="preserve">P2 - High </w:t>
            </w:r>
          </w:p>
        </w:tc>
        <w:tc>
          <w:tcPr>
            <w:tcW w:w="0" w:type="auto"/>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hideMark/>
          </w:tcPr>
          <w:p w:rsidRPr="00BD563A" w:rsidR="003F6186" w:rsidP="00D67A9A" w:rsidRDefault="003F6186" w14:paraId="236DA403" w14:textId="77777777">
            <w:pPr>
              <w:spacing w:before="0" w:after="0" w:line="240" w:lineRule="auto"/>
              <w:rPr>
                <w:rFonts w:cs="Arial"/>
                <w:color w:val="000000"/>
                <w:szCs w:val="20"/>
              </w:rPr>
            </w:pPr>
            <w:r w:rsidRPr="00BD563A">
              <w:rPr>
                <w:rFonts w:cs="Arial"/>
                <w:color w:val="000000"/>
                <w:szCs w:val="20"/>
              </w:rPr>
              <w:t>Any defect that has a major impact on the application and key business functions. A work around for the functionality exists but is inefficient. These defects are fixed once the immediate defects are resolved.</w:t>
            </w:r>
          </w:p>
        </w:tc>
      </w:tr>
      <w:tr w:rsidRPr="00BD563A" w:rsidR="003F6186" w:rsidTr="00D67A9A" w14:paraId="1DB45357" w14:textId="77777777">
        <w:tc>
          <w:tcPr>
            <w:tcW w:w="0" w:type="auto"/>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hideMark/>
          </w:tcPr>
          <w:p w:rsidRPr="00BD563A" w:rsidR="003F6186" w:rsidP="00D67A9A" w:rsidRDefault="003F6186" w14:paraId="04662AF2" w14:textId="77777777">
            <w:pPr>
              <w:spacing w:before="0" w:after="0" w:line="240" w:lineRule="auto"/>
              <w:rPr>
                <w:rFonts w:cs="Arial"/>
                <w:color w:val="000000"/>
                <w:szCs w:val="20"/>
              </w:rPr>
            </w:pPr>
            <w:r w:rsidRPr="00BD563A">
              <w:rPr>
                <w:rFonts w:cs="Arial"/>
                <w:color w:val="000000"/>
                <w:szCs w:val="20"/>
              </w:rPr>
              <w:t>P3 - Normal</w:t>
            </w:r>
          </w:p>
        </w:tc>
        <w:tc>
          <w:tcPr>
            <w:tcW w:w="0" w:type="auto"/>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hideMark/>
          </w:tcPr>
          <w:p w:rsidRPr="00BD563A" w:rsidR="003F6186" w:rsidP="00D67A9A" w:rsidRDefault="003F6186" w14:paraId="5E8A2DC6" w14:textId="77777777">
            <w:pPr>
              <w:spacing w:before="0" w:after="60" w:line="240" w:lineRule="auto"/>
              <w:rPr>
                <w:rFonts w:cs="Arial"/>
                <w:color w:val="000000"/>
                <w:szCs w:val="20"/>
              </w:rPr>
            </w:pPr>
            <w:r w:rsidRPr="00BD563A">
              <w:rPr>
                <w:rFonts w:cs="Arial"/>
                <w:color w:val="000000"/>
                <w:szCs w:val="20"/>
              </w:rPr>
              <w:t>Any defect that hinders normal application functionality but has a work-around that can be maintained. Business does not perceive it as critical to resolve and can be addressed within normal resolution timeframe as defined in the project plan.</w:t>
            </w:r>
          </w:p>
          <w:p w:rsidRPr="00BD563A" w:rsidR="003F6186" w:rsidP="00D67A9A" w:rsidRDefault="003F6186" w14:paraId="760AF70B" w14:textId="77777777">
            <w:pPr>
              <w:spacing w:before="0" w:after="0" w:line="240" w:lineRule="auto"/>
              <w:rPr>
                <w:rFonts w:cs="Arial"/>
                <w:color w:val="000000"/>
                <w:szCs w:val="20"/>
              </w:rPr>
            </w:pPr>
          </w:p>
        </w:tc>
      </w:tr>
      <w:tr w:rsidRPr="00BD563A" w:rsidR="003F6186" w:rsidTr="00D67A9A" w14:paraId="5212D7DD" w14:textId="77777777">
        <w:tc>
          <w:tcPr>
            <w:tcW w:w="0" w:type="auto"/>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hideMark/>
          </w:tcPr>
          <w:p w:rsidRPr="00BD563A" w:rsidR="003F6186" w:rsidP="00D67A9A" w:rsidRDefault="003F6186" w14:paraId="29EDEB47" w14:textId="77777777">
            <w:pPr>
              <w:spacing w:before="0" w:after="0" w:line="240" w:lineRule="auto"/>
              <w:rPr>
                <w:rFonts w:cs="Arial"/>
                <w:color w:val="000000"/>
                <w:szCs w:val="20"/>
              </w:rPr>
            </w:pPr>
            <w:r w:rsidRPr="00BD563A">
              <w:rPr>
                <w:rFonts w:cs="Arial"/>
                <w:color w:val="000000"/>
                <w:szCs w:val="20"/>
              </w:rPr>
              <w:t>P4 - Low</w:t>
            </w:r>
          </w:p>
        </w:tc>
        <w:tc>
          <w:tcPr>
            <w:tcW w:w="0" w:type="auto"/>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hideMark/>
          </w:tcPr>
          <w:p w:rsidRPr="00BD563A" w:rsidR="003F6186" w:rsidP="00D67A9A" w:rsidRDefault="003F6186" w14:paraId="2767BEE3" w14:textId="77777777">
            <w:pPr>
              <w:spacing w:before="0" w:after="0" w:line="240" w:lineRule="auto"/>
              <w:rPr>
                <w:rFonts w:cs="Arial"/>
                <w:color w:val="000000"/>
                <w:szCs w:val="20"/>
              </w:rPr>
            </w:pPr>
            <w:r w:rsidRPr="00BD563A">
              <w:rPr>
                <w:rFonts w:cs="Arial"/>
                <w:color w:val="000000"/>
                <w:szCs w:val="20"/>
              </w:rPr>
              <w:t>Any defect that relates to “nice to have” functionality but does not have a negative business impact. These defects are resolved if time permits</w:t>
            </w:r>
          </w:p>
        </w:tc>
      </w:tr>
    </w:tbl>
    <w:p w:rsidRPr="00BD563A" w:rsidR="003F6186" w:rsidP="003F6186" w:rsidRDefault="003F6186" w14:paraId="37F02B7A" w14:textId="77777777">
      <w:pPr>
        <w:spacing w:before="0" w:after="0" w:line="240" w:lineRule="auto"/>
        <w:rPr>
          <w:rFonts w:eastAsia="Times New Roman" w:cs="Arial"/>
          <w:szCs w:val="20"/>
        </w:rPr>
      </w:pPr>
    </w:p>
    <w:p w:rsidRPr="00BD563A" w:rsidR="003F6186" w:rsidP="003F6186" w:rsidRDefault="003F6186" w14:paraId="63B69F76" w14:textId="77777777">
      <w:pPr>
        <w:spacing w:before="0" w:after="120" w:line="240" w:lineRule="auto"/>
        <w:rPr>
          <w:rFonts w:eastAsia="Times New Roman" w:cs="Arial"/>
          <w:b/>
          <w:bCs/>
          <w:color w:val="000000"/>
          <w:szCs w:val="20"/>
        </w:rPr>
      </w:pPr>
    </w:p>
    <w:p w:rsidRPr="00BD563A" w:rsidR="003F6186" w:rsidP="003F6186" w:rsidRDefault="003F6186" w14:paraId="70106D1F" w14:textId="1B4CFE27">
      <w:pPr>
        <w:spacing w:before="0" w:after="120" w:line="240" w:lineRule="auto"/>
        <w:rPr>
          <w:rFonts w:eastAsia="Times New Roman" w:cs="Arial"/>
          <w:strike/>
          <w:szCs w:val="20"/>
        </w:rPr>
      </w:pPr>
      <w:r w:rsidRPr="00BD563A">
        <w:rPr>
          <w:rFonts w:cs="Arial"/>
          <w:b/>
          <w:color w:val="000000"/>
          <w:szCs w:val="20"/>
        </w:rPr>
        <w:t xml:space="preserve">Closure </w:t>
      </w:r>
    </w:p>
    <w:p w:rsidRPr="00BD563A" w:rsidR="003F6186" w:rsidP="003F6186" w:rsidRDefault="003F6186" w14:paraId="413736BF" w14:textId="3C86F944">
      <w:pPr>
        <w:spacing w:before="0" w:after="0" w:line="240" w:lineRule="auto"/>
        <w:ind w:left="450" w:firstLine="270"/>
        <w:rPr>
          <w:rFonts w:cs="Arial"/>
          <w:color w:val="000000"/>
          <w:szCs w:val="20"/>
        </w:rPr>
      </w:pPr>
      <w:r w:rsidRPr="00BD563A">
        <w:rPr>
          <w:rFonts w:cs="Arial"/>
          <w:color w:val="000000"/>
          <w:szCs w:val="20"/>
        </w:rPr>
        <w:t xml:space="preserve">Defects can be closed for </w:t>
      </w:r>
      <w:r w:rsidRPr="00BD563A" w:rsidR="006D61CD">
        <w:rPr>
          <w:rFonts w:cs="Arial"/>
          <w:color w:val="000000"/>
          <w:szCs w:val="20"/>
        </w:rPr>
        <w:t>several</w:t>
      </w:r>
      <w:r w:rsidRPr="00BD563A">
        <w:rPr>
          <w:rFonts w:cs="Arial"/>
          <w:color w:val="000000"/>
          <w:szCs w:val="20"/>
        </w:rPr>
        <w:t xml:space="preserve"> reasons:</w:t>
      </w:r>
    </w:p>
    <w:p w:rsidRPr="00BD563A" w:rsidR="003F6186" w:rsidP="003F6186" w:rsidRDefault="003F6186" w14:paraId="7E3C1A38" w14:textId="652E3D62">
      <w:pPr>
        <w:numPr>
          <w:ilvl w:val="0"/>
          <w:numId w:val="20"/>
        </w:numPr>
        <w:spacing w:before="0" w:after="0" w:line="240" w:lineRule="auto"/>
        <w:ind w:left="1440"/>
        <w:textAlignment w:val="baseline"/>
        <w:rPr>
          <w:rFonts w:cs="Arial"/>
          <w:color w:val="000000"/>
          <w:szCs w:val="20"/>
        </w:rPr>
      </w:pPr>
      <w:r w:rsidRPr="00BD563A">
        <w:rPr>
          <w:rFonts w:cs="Arial"/>
          <w:color w:val="000000"/>
          <w:szCs w:val="20"/>
        </w:rPr>
        <w:t xml:space="preserve">The defects </w:t>
      </w:r>
      <w:r w:rsidRPr="00BD563A" w:rsidR="006D61CD">
        <w:rPr>
          <w:rFonts w:cs="Arial"/>
          <w:color w:val="000000"/>
          <w:szCs w:val="20"/>
        </w:rPr>
        <w:t>have</w:t>
      </w:r>
      <w:r w:rsidRPr="00BD563A">
        <w:rPr>
          <w:rFonts w:cs="Arial"/>
          <w:color w:val="000000"/>
          <w:szCs w:val="20"/>
        </w:rPr>
        <w:t xml:space="preserve"> been re-tested and considered fixed. If the defect is a generic defect, then it will be validated across all the supported browser and marked for closure else it will be validated only against the browser for which its raised</w:t>
      </w:r>
    </w:p>
    <w:p w:rsidRPr="00BD563A" w:rsidR="003F6186" w:rsidP="003F6186" w:rsidRDefault="003F6186" w14:paraId="62C6D891" w14:textId="0CFD6272">
      <w:pPr>
        <w:numPr>
          <w:ilvl w:val="0"/>
          <w:numId w:val="20"/>
        </w:numPr>
        <w:spacing w:before="0" w:after="0" w:line="240" w:lineRule="auto"/>
        <w:ind w:left="1440"/>
        <w:textAlignment w:val="baseline"/>
        <w:rPr>
          <w:rFonts w:cs="Arial"/>
          <w:color w:val="000000"/>
          <w:szCs w:val="20"/>
        </w:rPr>
      </w:pPr>
      <w:r w:rsidRPr="00BD563A">
        <w:rPr>
          <w:rFonts w:cs="Arial"/>
          <w:color w:val="000000"/>
          <w:szCs w:val="20"/>
        </w:rPr>
        <w:t xml:space="preserve">The defects </w:t>
      </w:r>
      <w:r w:rsidRPr="00BD563A" w:rsidR="006D61CD">
        <w:rPr>
          <w:rFonts w:cs="Arial"/>
          <w:color w:val="000000"/>
          <w:szCs w:val="20"/>
        </w:rPr>
        <w:t>have</w:t>
      </w:r>
      <w:r w:rsidRPr="00BD563A">
        <w:rPr>
          <w:rFonts w:cs="Arial"/>
          <w:color w:val="000000"/>
          <w:szCs w:val="20"/>
        </w:rPr>
        <w:t xml:space="preserve"> been identified as correct functionality (Functions as designed)</w:t>
      </w:r>
    </w:p>
    <w:p w:rsidRPr="00BD563A" w:rsidR="003F6186" w:rsidP="003F6186" w:rsidRDefault="003F6186" w14:paraId="016F2732" w14:textId="2A66CB33">
      <w:pPr>
        <w:numPr>
          <w:ilvl w:val="0"/>
          <w:numId w:val="20"/>
        </w:numPr>
        <w:spacing w:before="0" w:after="0" w:line="240" w:lineRule="auto"/>
        <w:ind w:left="1440"/>
        <w:textAlignment w:val="baseline"/>
        <w:rPr>
          <w:rFonts w:cs="Arial"/>
          <w:color w:val="000000"/>
          <w:szCs w:val="20"/>
        </w:rPr>
      </w:pPr>
      <w:r w:rsidRPr="00BD563A">
        <w:rPr>
          <w:rFonts w:cs="Arial"/>
          <w:color w:val="000000"/>
          <w:szCs w:val="20"/>
        </w:rPr>
        <w:t xml:space="preserve">The defects </w:t>
      </w:r>
      <w:r w:rsidRPr="00BD563A" w:rsidR="006D61CD">
        <w:rPr>
          <w:rFonts w:cs="Arial"/>
          <w:color w:val="000000"/>
          <w:szCs w:val="20"/>
        </w:rPr>
        <w:t>have</w:t>
      </w:r>
      <w:r w:rsidRPr="00BD563A">
        <w:rPr>
          <w:rFonts w:cs="Arial"/>
          <w:color w:val="000000"/>
          <w:szCs w:val="20"/>
        </w:rPr>
        <w:t xml:space="preserve"> been identified as a future enhancement and has been captured in the enhancement tracking system (</w:t>
      </w:r>
      <w:r w:rsidRPr="00BD563A" w:rsidR="006D61CD">
        <w:rPr>
          <w:rFonts w:cs="Arial"/>
          <w:color w:val="000000"/>
          <w:szCs w:val="20"/>
        </w:rPr>
        <w:t>i.e.,</w:t>
      </w:r>
      <w:r w:rsidRPr="00BD563A">
        <w:rPr>
          <w:rFonts w:cs="Arial"/>
          <w:color w:val="000000"/>
          <w:szCs w:val="20"/>
        </w:rPr>
        <w:t xml:space="preserve"> Something other than TFS)</w:t>
      </w:r>
    </w:p>
    <w:p w:rsidRPr="00BD563A" w:rsidR="003F6186" w:rsidP="003F6186" w:rsidRDefault="003F6186" w14:paraId="203F4796" w14:textId="4D80830E">
      <w:pPr>
        <w:numPr>
          <w:ilvl w:val="0"/>
          <w:numId w:val="20"/>
        </w:numPr>
        <w:spacing w:before="0" w:after="0" w:line="240" w:lineRule="auto"/>
        <w:ind w:left="1440"/>
        <w:textAlignment w:val="baseline"/>
        <w:rPr>
          <w:rFonts w:cs="Arial"/>
          <w:color w:val="000000"/>
          <w:szCs w:val="20"/>
        </w:rPr>
      </w:pPr>
      <w:r w:rsidRPr="00BD563A">
        <w:rPr>
          <w:rFonts w:cs="Arial"/>
          <w:color w:val="000000"/>
          <w:szCs w:val="20"/>
        </w:rPr>
        <w:t xml:space="preserve">The defects </w:t>
      </w:r>
      <w:r w:rsidRPr="00BD563A" w:rsidR="006D61CD">
        <w:rPr>
          <w:rFonts w:cs="Arial"/>
          <w:color w:val="000000"/>
          <w:szCs w:val="20"/>
        </w:rPr>
        <w:t>are</w:t>
      </w:r>
      <w:r w:rsidRPr="00BD563A">
        <w:rPr>
          <w:rFonts w:cs="Arial"/>
          <w:color w:val="000000"/>
          <w:szCs w:val="20"/>
        </w:rPr>
        <w:t xml:space="preserve"> not an application or infrastructure failure (e.g., a data issue)</w:t>
      </w:r>
    </w:p>
    <w:p w:rsidRPr="00BD563A" w:rsidR="003F6186" w:rsidP="003F6186" w:rsidRDefault="003F6186" w14:paraId="36AA1598" w14:textId="627EB505">
      <w:pPr>
        <w:numPr>
          <w:ilvl w:val="0"/>
          <w:numId w:val="20"/>
        </w:numPr>
        <w:spacing w:before="0" w:after="0" w:line="240" w:lineRule="auto"/>
        <w:ind w:left="1440"/>
        <w:textAlignment w:val="baseline"/>
        <w:rPr>
          <w:rFonts w:cs="Arial"/>
          <w:color w:val="000000"/>
          <w:szCs w:val="20"/>
        </w:rPr>
      </w:pPr>
      <w:r w:rsidRPr="00BD563A">
        <w:rPr>
          <w:rFonts w:cs="Arial"/>
          <w:color w:val="000000"/>
          <w:szCs w:val="20"/>
        </w:rPr>
        <w:t xml:space="preserve">The defects </w:t>
      </w:r>
      <w:r w:rsidRPr="00BD563A" w:rsidR="006D61CD">
        <w:rPr>
          <w:rFonts w:cs="Arial"/>
          <w:color w:val="000000"/>
          <w:szCs w:val="20"/>
        </w:rPr>
        <w:t>are</w:t>
      </w:r>
      <w:r w:rsidRPr="00BD563A">
        <w:rPr>
          <w:rFonts w:cs="Arial"/>
          <w:color w:val="000000"/>
          <w:szCs w:val="20"/>
        </w:rPr>
        <w:t xml:space="preserve"> not reproducible</w:t>
      </w:r>
    </w:p>
    <w:p w:rsidRPr="00BD563A" w:rsidR="003F6186" w:rsidP="003F6186" w:rsidRDefault="003F6186" w14:paraId="360B2DDE" w14:textId="680D1A0B">
      <w:pPr>
        <w:numPr>
          <w:ilvl w:val="0"/>
          <w:numId w:val="20"/>
        </w:numPr>
        <w:spacing w:before="0" w:after="0" w:line="240" w:lineRule="auto"/>
        <w:ind w:left="1440"/>
        <w:textAlignment w:val="baseline"/>
        <w:rPr>
          <w:rFonts w:cs="Arial"/>
          <w:color w:val="000000"/>
          <w:szCs w:val="20"/>
        </w:rPr>
      </w:pPr>
      <w:r w:rsidRPr="00BD563A">
        <w:rPr>
          <w:rFonts w:cs="Arial"/>
          <w:color w:val="000000"/>
          <w:szCs w:val="20"/>
        </w:rPr>
        <w:t xml:space="preserve">The defects </w:t>
      </w:r>
      <w:r w:rsidRPr="00BD563A" w:rsidR="006D61CD">
        <w:rPr>
          <w:rFonts w:cs="Arial"/>
          <w:color w:val="000000"/>
          <w:szCs w:val="20"/>
        </w:rPr>
        <w:t>are</w:t>
      </w:r>
      <w:r w:rsidRPr="00BD563A">
        <w:rPr>
          <w:rFonts w:cs="Arial"/>
          <w:color w:val="000000"/>
          <w:szCs w:val="20"/>
        </w:rPr>
        <w:t xml:space="preserve"> a duplicate of an issue that has been previously reported</w:t>
      </w:r>
    </w:p>
    <w:p w:rsidRPr="00BD563A" w:rsidR="003F6186" w:rsidP="003F6186" w:rsidRDefault="003F6186" w14:paraId="65EB5DEF" w14:textId="77777777">
      <w:pPr>
        <w:numPr>
          <w:ilvl w:val="0"/>
          <w:numId w:val="20"/>
        </w:numPr>
        <w:spacing w:before="0" w:after="0" w:line="240" w:lineRule="auto"/>
        <w:ind w:left="1440"/>
        <w:textAlignment w:val="baseline"/>
        <w:rPr>
          <w:rFonts w:cs="Arial"/>
          <w:color w:val="000000"/>
          <w:szCs w:val="20"/>
        </w:rPr>
      </w:pPr>
      <w:r w:rsidRPr="00BD563A">
        <w:rPr>
          <w:rFonts w:cs="Arial"/>
          <w:color w:val="000000"/>
          <w:szCs w:val="20"/>
        </w:rPr>
        <w:t>If the tester determines the code change has fixed the problem but has created a new defect, he/she will close the original defects and open new defects.</w:t>
      </w:r>
    </w:p>
    <w:p w:rsidRPr="00BD563A" w:rsidR="003F6186" w:rsidP="003F6186" w:rsidRDefault="003F6186" w14:paraId="117F942F" w14:textId="77777777">
      <w:pPr>
        <w:pStyle w:val="Normal3"/>
        <w:ind w:left="947"/>
        <w:rPr>
          <w:rFonts w:cs="Arial"/>
          <w:sz w:val="20"/>
          <w:szCs w:val="20"/>
        </w:rPr>
      </w:pPr>
    </w:p>
    <w:p w:rsidRPr="00BD563A" w:rsidR="003F6186" w:rsidP="003F6186" w:rsidRDefault="003F6186" w14:paraId="66649A4D" w14:textId="77777777">
      <w:pPr>
        <w:pStyle w:val="Normal3"/>
        <w:ind w:left="0"/>
        <w:rPr>
          <w:rFonts w:cs="Arial"/>
          <w:sz w:val="20"/>
          <w:szCs w:val="20"/>
        </w:rPr>
      </w:pPr>
    </w:p>
    <w:p w:rsidRPr="00BD563A" w:rsidR="003F6186" w:rsidP="009311E4" w:rsidRDefault="003F6186" w14:paraId="248545EC" w14:textId="24032CF2">
      <w:pPr>
        <w:pStyle w:val="Heading2"/>
        <w:rPr>
          <w:rFonts w:cs="Arial"/>
          <w:sz w:val="20"/>
          <w:szCs w:val="20"/>
        </w:rPr>
      </w:pPr>
      <w:bookmarkStart w:name="_Toc127847112" w:id="24"/>
      <w:r w:rsidRPr="00BD563A">
        <w:rPr>
          <w:rFonts w:cs="Arial"/>
          <w:sz w:val="20"/>
          <w:szCs w:val="20"/>
        </w:rPr>
        <w:t xml:space="preserve">Test Entry and Exit </w:t>
      </w:r>
      <w:bookmarkEnd w:id="24"/>
      <w:r w:rsidRPr="00BD563A">
        <w:rPr>
          <w:rFonts w:cs="Arial"/>
          <w:sz w:val="20"/>
          <w:szCs w:val="20"/>
        </w:rPr>
        <w:t xml:space="preserve">Criteria </w:t>
      </w:r>
      <w:bookmarkStart w:name="_Toc482016951" w:id="25"/>
      <w:bookmarkEnd w:id="25"/>
    </w:p>
    <w:p w:rsidRPr="00BD563A" w:rsidR="003F6186" w:rsidP="003F6186" w:rsidRDefault="003F6186" w14:paraId="27D840A2" w14:textId="77777777">
      <w:pPr>
        <w:pStyle w:val="Heading2"/>
        <w:numPr>
          <w:ilvl w:val="0"/>
          <w:numId w:val="0"/>
        </w:numPr>
        <w:spacing w:before="120" w:after="60"/>
        <w:ind w:left="113"/>
        <w:rPr>
          <w:rFonts w:cs="Arial"/>
          <w:sz w:val="20"/>
          <w:szCs w:val="20"/>
        </w:rPr>
      </w:pPr>
      <w:bookmarkStart w:name="_Toc482016952" w:id="26"/>
      <w:r w:rsidRPr="00BD563A">
        <w:rPr>
          <w:rFonts w:cs="Arial"/>
          <w:color w:val="000000"/>
          <w:sz w:val="20"/>
          <w:szCs w:val="20"/>
        </w:rPr>
        <w:t>Entry Criteria</w:t>
      </w:r>
      <w:bookmarkEnd w:id="26"/>
    </w:p>
    <w:tbl>
      <w:tblPr>
        <w:tblW w:w="0" w:type="auto"/>
        <w:tblCellMar>
          <w:top w:w="15" w:type="dxa"/>
          <w:left w:w="15" w:type="dxa"/>
          <w:bottom w:w="15" w:type="dxa"/>
          <w:right w:w="15" w:type="dxa"/>
        </w:tblCellMar>
        <w:tblLook w:val="04A0" w:firstRow="1" w:lastRow="0" w:firstColumn="1" w:lastColumn="0" w:noHBand="0" w:noVBand="1"/>
      </w:tblPr>
      <w:tblGrid>
        <w:gridCol w:w="1352"/>
        <w:gridCol w:w="9428"/>
      </w:tblGrid>
      <w:tr w:rsidRPr="00BD563A" w:rsidR="003F6186" w:rsidTr="00D67A9A" w14:paraId="6DA948FA" w14:textId="77777777">
        <w:tc>
          <w:tcPr>
            <w:tcW w:w="0" w:type="auto"/>
            <w:tcBorders>
              <w:top w:val="single" w:color="000000" w:sz="8" w:space="0"/>
              <w:left w:val="single" w:color="000000" w:sz="8" w:space="0"/>
              <w:bottom w:val="single" w:color="000000" w:sz="8" w:space="0"/>
              <w:right w:val="single" w:color="000000" w:sz="8" w:space="0"/>
            </w:tcBorders>
            <w:shd w:val="clear" w:color="auto" w:fill="CCCCCC"/>
            <w:tcMar>
              <w:top w:w="0" w:type="dxa"/>
              <w:left w:w="0" w:type="dxa"/>
              <w:bottom w:w="0" w:type="dxa"/>
              <w:right w:w="0" w:type="dxa"/>
            </w:tcMar>
            <w:hideMark/>
          </w:tcPr>
          <w:p w:rsidRPr="00BD563A" w:rsidR="003F6186" w:rsidP="00D67A9A" w:rsidRDefault="003F6186" w14:paraId="2E344EC9" w14:textId="77777777">
            <w:pPr>
              <w:spacing w:before="0" w:after="120" w:line="240" w:lineRule="auto"/>
              <w:rPr>
                <w:rFonts w:cs="Arial"/>
                <w:b/>
                <w:color w:val="000000"/>
                <w:szCs w:val="20"/>
              </w:rPr>
            </w:pPr>
            <w:r w:rsidRPr="00BD563A">
              <w:rPr>
                <w:rFonts w:cs="Arial"/>
                <w:b/>
                <w:color w:val="000000"/>
                <w:szCs w:val="20"/>
              </w:rPr>
              <w:t>     Region</w:t>
            </w:r>
          </w:p>
        </w:tc>
        <w:tc>
          <w:tcPr>
            <w:tcW w:w="0" w:type="auto"/>
            <w:tcBorders>
              <w:top w:val="single" w:color="000000" w:sz="8" w:space="0"/>
              <w:left w:val="single" w:color="000000" w:sz="8" w:space="0"/>
              <w:bottom w:val="single" w:color="000000" w:sz="8" w:space="0"/>
              <w:right w:val="single" w:color="000000" w:sz="8" w:space="0"/>
            </w:tcBorders>
            <w:shd w:val="clear" w:color="auto" w:fill="CCCCCC"/>
            <w:tcMar>
              <w:top w:w="0" w:type="dxa"/>
              <w:left w:w="0" w:type="dxa"/>
              <w:bottom w:w="0" w:type="dxa"/>
              <w:right w:w="0" w:type="dxa"/>
            </w:tcMar>
            <w:hideMark/>
          </w:tcPr>
          <w:p w:rsidRPr="00BD563A" w:rsidR="003F6186" w:rsidP="00D67A9A" w:rsidRDefault="003F6186" w14:paraId="27BF36E2" w14:textId="77777777">
            <w:pPr>
              <w:spacing w:before="0" w:after="120" w:line="240" w:lineRule="auto"/>
              <w:ind w:left="144" w:hanging="144"/>
              <w:jc w:val="center"/>
              <w:rPr>
                <w:rFonts w:cs="Arial"/>
                <w:b/>
                <w:color w:val="000000"/>
                <w:szCs w:val="20"/>
              </w:rPr>
            </w:pPr>
            <w:r w:rsidRPr="00BD563A">
              <w:rPr>
                <w:rFonts w:cs="Arial"/>
                <w:b/>
                <w:color w:val="000000"/>
                <w:szCs w:val="20"/>
              </w:rPr>
              <w:t xml:space="preserve">Criteria </w:t>
            </w:r>
          </w:p>
        </w:tc>
      </w:tr>
      <w:tr w:rsidRPr="00BD563A" w:rsidR="003F6186" w:rsidTr="00D67A9A" w14:paraId="71F8B24F" w14:textId="77777777">
        <w:tc>
          <w:tcPr>
            <w:tcW w:w="0" w:type="auto"/>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hideMark/>
          </w:tcPr>
          <w:p w:rsidRPr="00BD563A" w:rsidR="003F6186" w:rsidP="00D67A9A" w:rsidRDefault="003F6186" w14:paraId="12618699" w14:textId="77777777">
            <w:pPr>
              <w:spacing w:before="0" w:after="120" w:line="240" w:lineRule="auto"/>
              <w:jc w:val="center"/>
              <w:rPr>
                <w:rFonts w:cs="Arial"/>
                <w:color w:val="000000"/>
                <w:szCs w:val="20"/>
              </w:rPr>
            </w:pPr>
            <w:r w:rsidRPr="00BD563A">
              <w:rPr>
                <w:rFonts w:cs="Arial"/>
                <w:color w:val="000000"/>
                <w:szCs w:val="20"/>
              </w:rPr>
              <w:t>Dev-SIT-Offshore</w:t>
            </w:r>
          </w:p>
        </w:tc>
        <w:tc>
          <w:tcPr>
            <w:tcW w:w="0" w:type="auto"/>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hideMark/>
          </w:tcPr>
          <w:p w:rsidRPr="00BD563A" w:rsidR="003F6186" w:rsidP="00D67A9A" w:rsidRDefault="003F6186" w14:paraId="42756516" w14:textId="77777777">
            <w:pPr>
              <w:pStyle w:val="ListParagraph"/>
              <w:numPr>
                <w:ilvl w:val="0"/>
                <w:numId w:val="39"/>
              </w:numPr>
              <w:spacing w:before="0" w:after="0" w:line="240" w:lineRule="auto"/>
              <w:textAlignment w:val="baseline"/>
              <w:rPr>
                <w:rFonts w:cs="Arial"/>
                <w:color w:val="000000"/>
                <w:szCs w:val="20"/>
              </w:rPr>
            </w:pPr>
            <w:r w:rsidRPr="00BD563A">
              <w:rPr>
                <w:rFonts w:cs="Arial"/>
                <w:color w:val="000000"/>
                <w:szCs w:val="20"/>
              </w:rPr>
              <w:t>100% code completion</w:t>
            </w:r>
          </w:p>
          <w:p w:rsidRPr="00BD563A" w:rsidR="003F6186" w:rsidP="00D67A9A" w:rsidRDefault="003F6186" w14:paraId="2CB3DE1A" w14:textId="77777777">
            <w:pPr>
              <w:pStyle w:val="ListParagraph"/>
              <w:numPr>
                <w:ilvl w:val="0"/>
                <w:numId w:val="39"/>
              </w:numPr>
              <w:spacing w:before="0" w:after="0" w:line="240" w:lineRule="auto"/>
              <w:textAlignment w:val="baseline"/>
              <w:rPr>
                <w:rFonts w:cs="Arial"/>
                <w:color w:val="000000"/>
                <w:szCs w:val="20"/>
              </w:rPr>
            </w:pPr>
            <w:r w:rsidRPr="00BD563A">
              <w:rPr>
                <w:rFonts w:cs="Arial"/>
                <w:color w:val="000000"/>
                <w:szCs w:val="20"/>
              </w:rPr>
              <w:t>Code review feedback from peer developer and PM approval for the same</w:t>
            </w:r>
          </w:p>
          <w:p w:rsidRPr="00BD563A" w:rsidR="003F6186" w:rsidP="00D67A9A" w:rsidRDefault="003F6186" w14:paraId="0B5C4E82" w14:textId="77777777">
            <w:pPr>
              <w:pStyle w:val="ListParagraph"/>
              <w:numPr>
                <w:ilvl w:val="0"/>
                <w:numId w:val="39"/>
              </w:numPr>
              <w:spacing w:before="0" w:after="0" w:line="240" w:lineRule="auto"/>
              <w:textAlignment w:val="baseline"/>
              <w:rPr>
                <w:rFonts w:cs="Arial"/>
                <w:color w:val="000000"/>
                <w:szCs w:val="20"/>
              </w:rPr>
            </w:pPr>
            <w:r w:rsidRPr="00BD563A">
              <w:rPr>
                <w:rFonts w:cs="Arial"/>
                <w:color w:val="000000"/>
                <w:szCs w:val="20"/>
              </w:rPr>
              <w:t>Unit test results shared by development team</w:t>
            </w:r>
          </w:p>
          <w:p w:rsidRPr="00BD563A" w:rsidR="003F6186" w:rsidP="00D67A9A" w:rsidRDefault="003F6186" w14:paraId="6F3C9A81" w14:textId="77777777">
            <w:pPr>
              <w:pStyle w:val="ListParagraph"/>
              <w:numPr>
                <w:ilvl w:val="0"/>
                <w:numId w:val="39"/>
              </w:numPr>
              <w:spacing w:before="0" w:after="0" w:line="240" w:lineRule="auto"/>
              <w:textAlignment w:val="baseline"/>
              <w:rPr>
                <w:rFonts w:cs="Arial"/>
                <w:color w:val="000000"/>
                <w:szCs w:val="20"/>
              </w:rPr>
            </w:pPr>
            <w:r w:rsidRPr="00BD563A">
              <w:rPr>
                <w:rFonts w:cs="Arial"/>
                <w:color w:val="000000"/>
                <w:szCs w:val="20"/>
              </w:rPr>
              <w:t>Release notes from Dev team with changes and defects fix details</w:t>
            </w:r>
          </w:p>
          <w:p w:rsidRPr="00BD563A" w:rsidR="003F6186" w:rsidP="00D67A9A" w:rsidRDefault="003F6186" w14:paraId="0300396F" w14:textId="77777777">
            <w:pPr>
              <w:pStyle w:val="ListParagraph"/>
              <w:numPr>
                <w:ilvl w:val="0"/>
                <w:numId w:val="39"/>
              </w:numPr>
              <w:spacing w:before="0" w:after="0" w:line="240" w:lineRule="auto"/>
              <w:textAlignment w:val="baseline"/>
              <w:rPr>
                <w:rFonts w:cs="Arial"/>
                <w:color w:val="000000"/>
                <w:szCs w:val="20"/>
              </w:rPr>
            </w:pPr>
            <w:r w:rsidRPr="00BD563A">
              <w:rPr>
                <w:rFonts w:cs="Arial"/>
                <w:color w:val="000000"/>
                <w:szCs w:val="20"/>
              </w:rPr>
              <w:t>Stable Dev-Sit test environment</w:t>
            </w:r>
          </w:p>
          <w:p w:rsidRPr="00BD563A" w:rsidR="003F6186" w:rsidP="00D67A9A" w:rsidRDefault="003F6186" w14:paraId="3AA80076" w14:textId="77777777">
            <w:pPr>
              <w:pStyle w:val="ListParagraph"/>
              <w:numPr>
                <w:ilvl w:val="0"/>
                <w:numId w:val="39"/>
              </w:numPr>
              <w:spacing w:before="0" w:after="0" w:line="240" w:lineRule="auto"/>
              <w:textAlignment w:val="baseline"/>
              <w:rPr>
                <w:rFonts w:cs="Arial"/>
                <w:color w:val="000000"/>
                <w:szCs w:val="20"/>
              </w:rPr>
            </w:pPr>
            <w:r w:rsidRPr="00BD563A">
              <w:rPr>
                <w:rFonts w:cs="Arial"/>
                <w:color w:val="000000"/>
                <w:szCs w:val="20"/>
              </w:rPr>
              <w:t>Smoke testing completed by Dev team after deployment and results shared</w:t>
            </w:r>
          </w:p>
          <w:p w:rsidRPr="00BD563A" w:rsidR="003F6186" w:rsidP="00D67A9A" w:rsidRDefault="003F6186" w14:paraId="5A267DFE" w14:textId="77777777">
            <w:pPr>
              <w:pStyle w:val="ListParagraph"/>
              <w:numPr>
                <w:ilvl w:val="0"/>
                <w:numId w:val="39"/>
              </w:numPr>
              <w:spacing w:before="0" w:after="0" w:line="240" w:lineRule="auto"/>
              <w:textAlignment w:val="baseline"/>
              <w:rPr>
                <w:rFonts w:cs="Arial"/>
                <w:color w:val="000000"/>
                <w:szCs w:val="20"/>
              </w:rPr>
            </w:pPr>
            <w:r w:rsidRPr="00BD563A">
              <w:rPr>
                <w:rFonts w:cs="Arial"/>
                <w:color w:val="000000"/>
                <w:szCs w:val="20"/>
              </w:rPr>
              <w:t>Required software’s and devices are readily available with testers to commence testing</w:t>
            </w:r>
          </w:p>
          <w:p w:rsidRPr="00BD563A" w:rsidR="003F6186" w:rsidP="00D67A9A" w:rsidRDefault="003F6186" w14:paraId="11BC62ED" w14:textId="77777777">
            <w:pPr>
              <w:pStyle w:val="ListParagraph"/>
              <w:numPr>
                <w:ilvl w:val="0"/>
                <w:numId w:val="39"/>
              </w:numPr>
              <w:spacing w:before="0" w:after="0" w:line="240" w:lineRule="auto"/>
              <w:textAlignment w:val="baseline"/>
              <w:rPr>
                <w:rFonts w:cs="Arial"/>
                <w:color w:val="000000"/>
                <w:szCs w:val="20"/>
              </w:rPr>
            </w:pPr>
            <w:r w:rsidRPr="00BD563A">
              <w:rPr>
                <w:rFonts w:cs="Arial"/>
                <w:color w:val="000000"/>
                <w:szCs w:val="20"/>
              </w:rPr>
              <w:t>Testing team to check and ensure the device compatibility for the module with respective development leads</w:t>
            </w:r>
          </w:p>
          <w:p w:rsidRPr="00BD563A" w:rsidR="003F6186" w:rsidP="00D67A9A" w:rsidRDefault="003F6186" w14:paraId="032BD5EC" w14:textId="77777777">
            <w:pPr>
              <w:pStyle w:val="ListParagraph"/>
              <w:numPr>
                <w:ilvl w:val="0"/>
                <w:numId w:val="39"/>
              </w:numPr>
              <w:spacing w:before="0" w:after="0" w:line="240" w:lineRule="auto"/>
              <w:textAlignment w:val="baseline"/>
              <w:rPr>
                <w:rFonts w:cs="Arial"/>
                <w:color w:val="000000"/>
                <w:szCs w:val="20"/>
              </w:rPr>
            </w:pPr>
            <w:r w:rsidRPr="00BD563A">
              <w:rPr>
                <w:rFonts w:cs="Arial"/>
                <w:color w:val="000000"/>
                <w:szCs w:val="20"/>
              </w:rPr>
              <w:t>Reviewed and signed off Test cases</w:t>
            </w:r>
          </w:p>
          <w:p w:rsidRPr="00BD563A" w:rsidR="003F6186" w:rsidP="00D67A9A" w:rsidRDefault="003F6186" w14:paraId="43BA7E93" w14:textId="77777777">
            <w:pPr>
              <w:pStyle w:val="ListParagraph"/>
              <w:numPr>
                <w:ilvl w:val="0"/>
                <w:numId w:val="39"/>
              </w:numPr>
              <w:spacing w:before="0" w:after="0" w:line="240" w:lineRule="auto"/>
              <w:textAlignment w:val="baseline"/>
              <w:rPr>
                <w:rFonts w:cs="Arial"/>
                <w:color w:val="000000"/>
                <w:szCs w:val="20"/>
              </w:rPr>
            </w:pPr>
            <w:r w:rsidRPr="00BD563A">
              <w:rPr>
                <w:rFonts w:cs="Arial"/>
                <w:color w:val="000000"/>
                <w:szCs w:val="20"/>
              </w:rPr>
              <w:t>Test cases in MTM</w:t>
            </w:r>
          </w:p>
          <w:p w:rsidRPr="00BD563A" w:rsidR="003F6186" w:rsidP="00D67A9A" w:rsidRDefault="003F6186" w14:paraId="64969DF3" w14:textId="77777777">
            <w:pPr>
              <w:pStyle w:val="ListParagraph"/>
              <w:numPr>
                <w:ilvl w:val="0"/>
                <w:numId w:val="39"/>
              </w:numPr>
              <w:spacing w:before="0" w:after="0" w:line="240" w:lineRule="auto"/>
              <w:textAlignment w:val="baseline"/>
              <w:rPr>
                <w:rFonts w:cs="Arial"/>
                <w:color w:val="000000"/>
                <w:szCs w:val="20"/>
              </w:rPr>
            </w:pPr>
            <w:r w:rsidRPr="00BD563A">
              <w:rPr>
                <w:rFonts w:cs="Arial"/>
                <w:color w:val="000000"/>
                <w:szCs w:val="20"/>
              </w:rPr>
              <w:t>Test cases segregated as smoke @ MAT and functional</w:t>
            </w:r>
          </w:p>
          <w:p w:rsidRPr="00BD563A" w:rsidR="003F6186" w:rsidP="00D67A9A" w:rsidRDefault="003F6186" w14:paraId="01366E3D" w14:textId="77777777">
            <w:pPr>
              <w:pStyle w:val="ListParagraph"/>
              <w:numPr>
                <w:ilvl w:val="0"/>
                <w:numId w:val="39"/>
              </w:numPr>
              <w:spacing w:before="0" w:after="0" w:line="240" w:lineRule="auto"/>
              <w:textAlignment w:val="baseline"/>
              <w:rPr>
                <w:rFonts w:cs="Arial"/>
                <w:color w:val="000000"/>
                <w:szCs w:val="20"/>
              </w:rPr>
            </w:pPr>
            <w:r w:rsidRPr="00BD563A">
              <w:rPr>
                <w:rFonts w:cs="Arial"/>
                <w:color w:val="000000"/>
                <w:szCs w:val="20"/>
              </w:rPr>
              <w:t xml:space="preserve">Test lab with Test cases for Smoke, Functional cases for new enhancements </w:t>
            </w:r>
          </w:p>
          <w:p w:rsidRPr="00BD563A" w:rsidR="003F6186" w:rsidP="00D67A9A" w:rsidRDefault="003F6186" w14:paraId="202FD069" w14:textId="77777777">
            <w:pPr>
              <w:spacing w:before="0" w:after="0" w:line="240" w:lineRule="auto"/>
              <w:textAlignment w:val="baseline"/>
              <w:rPr>
                <w:rFonts w:cs="Arial"/>
                <w:color w:val="000000"/>
                <w:szCs w:val="20"/>
              </w:rPr>
            </w:pPr>
          </w:p>
          <w:p w:rsidRPr="00BD563A" w:rsidR="003F6186" w:rsidP="00D67A9A" w:rsidRDefault="003F6186" w14:paraId="655B131A" w14:textId="5F144315">
            <w:pPr>
              <w:pStyle w:val="ListParagraph"/>
              <w:numPr>
                <w:ilvl w:val="0"/>
                <w:numId w:val="39"/>
              </w:numPr>
              <w:spacing w:before="0" w:after="0" w:line="240" w:lineRule="auto"/>
              <w:textAlignment w:val="baseline"/>
              <w:rPr>
                <w:rFonts w:cs="Arial"/>
                <w:color w:val="000000"/>
                <w:szCs w:val="20"/>
              </w:rPr>
            </w:pPr>
            <w:r w:rsidRPr="00BD563A">
              <w:rPr>
                <w:rFonts w:cs="Arial"/>
                <w:color w:val="000000"/>
                <w:szCs w:val="20"/>
              </w:rPr>
              <w:t xml:space="preserve">Note – if there are dependency in </w:t>
            </w:r>
            <w:r w:rsidR="007F706B">
              <w:rPr>
                <w:rFonts w:cs="Arial"/>
                <w:color w:val="000000"/>
                <w:szCs w:val="20"/>
              </w:rPr>
              <w:t>TV</w:t>
            </w:r>
            <w:r w:rsidRPr="00BD563A">
              <w:rPr>
                <w:rFonts w:cs="Arial"/>
                <w:color w:val="000000"/>
                <w:szCs w:val="20"/>
              </w:rPr>
              <w:t xml:space="preserve"> network for execution of any test cases, the code must be published in devsit onsite box for the tester to validate.</w:t>
            </w:r>
          </w:p>
        </w:tc>
      </w:tr>
      <w:tr w:rsidRPr="00BD563A" w:rsidR="003F6186" w:rsidTr="00D67A9A" w14:paraId="3E5CBDC0" w14:textId="77777777">
        <w:tc>
          <w:tcPr>
            <w:tcW w:w="0" w:type="auto"/>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hideMark/>
          </w:tcPr>
          <w:p w:rsidRPr="00BD563A" w:rsidR="003F6186" w:rsidP="00D67A9A" w:rsidRDefault="003F6186" w14:paraId="6CDD6B65" w14:textId="77777777">
            <w:pPr>
              <w:spacing w:before="0" w:after="120" w:line="240" w:lineRule="auto"/>
              <w:jc w:val="center"/>
              <w:rPr>
                <w:rFonts w:cs="Arial"/>
                <w:color w:val="000000"/>
                <w:szCs w:val="20"/>
              </w:rPr>
            </w:pPr>
            <w:r w:rsidRPr="00BD563A">
              <w:rPr>
                <w:rFonts w:cs="Arial"/>
                <w:color w:val="000000"/>
                <w:szCs w:val="20"/>
              </w:rPr>
              <w:t>SIT</w:t>
            </w:r>
          </w:p>
        </w:tc>
        <w:tc>
          <w:tcPr>
            <w:tcW w:w="0" w:type="auto"/>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hideMark/>
          </w:tcPr>
          <w:p w:rsidRPr="00BD563A" w:rsidR="003F6186" w:rsidP="00D67A9A" w:rsidRDefault="003F6186" w14:paraId="056DF4B6" w14:textId="77777777">
            <w:pPr>
              <w:numPr>
                <w:ilvl w:val="0"/>
                <w:numId w:val="23"/>
              </w:numPr>
              <w:spacing w:before="0" w:after="0" w:line="240" w:lineRule="auto"/>
              <w:textAlignment w:val="baseline"/>
              <w:rPr>
                <w:rFonts w:cs="Arial"/>
                <w:color w:val="000000"/>
                <w:szCs w:val="20"/>
              </w:rPr>
            </w:pPr>
            <w:r w:rsidRPr="00BD563A">
              <w:rPr>
                <w:rFonts w:cs="Arial"/>
                <w:color w:val="000000"/>
                <w:szCs w:val="20"/>
              </w:rPr>
              <w:t>100% code completion including approved CR and defect fixes if any</w:t>
            </w:r>
          </w:p>
          <w:p w:rsidRPr="00BD563A" w:rsidR="003F6186" w:rsidP="00D67A9A" w:rsidRDefault="003F6186" w14:paraId="665196B3" w14:textId="77777777">
            <w:pPr>
              <w:numPr>
                <w:ilvl w:val="0"/>
                <w:numId w:val="23"/>
              </w:numPr>
              <w:spacing w:before="0" w:after="0" w:line="240" w:lineRule="auto"/>
              <w:textAlignment w:val="baseline"/>
              <w:rPr>
                <w:rFonts w:cs="Arial"/>
                <w:color w:val="000000"/>
                <w:szCs w:val="20"/>
              </w:rPr>
            </w:pPr>
            <w:r w:rsidRPr="00BD563A">
              <w:rPr>
                <w:rFonts w:cs="Arial"/>
                <w:color w:val="000000"/>
                <w:szCs w:val="20"/>
              </w:rPr>
              <w:t>Unit test results shared by development team</w:t>
            </w:r>
          </w:p>
          <w:p w:rsidRPr="00BD563A" w:rsidR="003F6186" w:rsidP="00D67A9A" w:rsidRDefault="003F6186" w14:paraId="630F2DC9" w14:textId="77777777">
            <w:pPr>
              <w:numPr>
                <w:ilvl w:val="0"/>
                <w:numId w:val="23"/>
              </w:numPr>
              <w:spacing w:before="0" w:after="0" w:line="240" w:lineRule="auto"/>
              <w:textAlignment w:val="baseline"/>
              <w:rPr>
                <w:rFonts w:cs="Arial"/>
                <w:color w:val="000000"/>
                <w:szCs w:val="20"/>
              </w:rPr>
            </w:pPr>
            <w:r w:rsidRPr="00BD563A">
              <w:rPr>
                <w:rFonts w:cs="Arial"/>
                <w:color w:val="000000"/>
                <w:szCs w:val="20"/>
              </w:rPr>
              <w:t>Stable SIT environment (no code merge issues)</w:t>
            </w:r>
          </w:p>
          <w:p w:rsidRPr="00BD563A" w:rsidR="003F6186" w:rsidP="00D67A9A" w:rsidRDefault="003F6186" w14:paraId="585C7347" w14:textId="77777777">
            <w:pPr>
              <w:numPr>
                <w:ilvl w:val="0"/>
                <w:numId w:val="23"/>
              </w:numPr>
              <w:spacing w:before="0" w:after="0" w:line="240" w:lineRule="auto"/>
              <w:textAlignment w:val="baseline"/>
              <w:rPr>
                <w:rFonts w:cs="Arial"/>
                <w:color w:val="000000"/>
                <w:szCs w:val="20"/>
              </w:rPr>
            </w:pPr>
            <w:r w:rsidRPr="00BD563A">
              <w:rPr>
                <w:rFonts w:cs="Arial"/>
                <w:color w:val="000000"/>
                <w:szCs w:val="20"/>
              </w:rPr>
              <w:t>Pre-Requisite scripts if required are executed</w:t>
            </w:r>
          </w:p>
          <w:p w:rsidRPr="00BD563A" w:rsidR="003F6186" w:rsidP="00D67A9A" w:rsidRDefault="003F6186" w14:paraId="6DBF3CE9" w14:textId="77777777">
            <w:pPr>
              <w:numPr>
                <w:ilvl w:val="0"/>
                <w:numId w:val="23"/>
              </w:numPr>
              <w:spacing w:before="0" w:after="0" w:line="240" w:lineRule="auto"/>
              <w:textAlignment w:val="baseline"/>
              <w:rPr>
                <w:rFonts w:cs="Arial"/>
                <w:color w:val="000000"/>
                <w:szCs w:val="20"/>
              </w:rPr>
            </w:pPr>
            <w:r w:rsidRPr="00BD563A">
              <w:rPr>
                <w:rFonts w:cs="Arial"/>
                <w:color w:val="000000"/>
                <w:szCs w:val="20"/>
              </w:rPr>
              <w:t>Release notes from Dev team with changes and defects fix details</w:t>
            </w:r>
          </w:p>
          <w:p w:rsidRPr="00BD563A" w:rsidR="003F6186" w:rsidP="00D67A9A" w:rsidRDefault="003F6186" w14:paraId="5C90B9D8" w14:textId="77777777">
            <w:pPr>
              <w:numPr>
                <w:ilvl w:val="0"/>
                <w:numId w:val="23"/>
              </w:numPr>
              <w:spacing w:before="0" w:after="0" w:line="240" w:lineRule="auto"/>
              <w:textAlignment w:val="baseline"/>
              <w:rPr>
                <w:rFonts w:cs="Arial"/>
                <w:color w:val="000000"/>
                <w:szCs w:val="20"/>
              </w:rPr>
            </w:pPr>
            <w:r w:rsidRPr="00BD563A">
              <w:rPr>
                <w:rFonts w:cs="Arial"/>
                <w:color w:val="000000"/>
                <w:szCs w:val="20"/>
              </w:rPr>
              <w:t>Smoke testing completed by Dev team</w:t>
            </w:r>
          </w:p>
          <w:p w:rsidRPr="00BD563A" w:rsidR="003F6186" w:rsidP="00D67A9A" w:rsidRDefault="003F6186" w14:paraId="37366F68" w14:textId="77777777">
            <w:pPr>
              <w:numPr>
                <w:ilvl w:val="0"/>
                <w:numId w:val="23"/>
              </w:numPr>
              <w:spacing w:before="0" w:after="0" w:line="240" w:lineRule="auto"/>
              <w:textAlignment w:val="baseline"/>
              <w:rPr>
                <w:rFonts w:cs="Arial"/>
                <w:color w:val="000000"/>
                <w:szCs w:val="20"/>
              </w:rPr>
            </w:pPr>
            <w:r w:rsidRPr="00BD563A">
              <w:rPr>
                <w:rFonts w:cs="Arial"/>
                <w:color w:val="000000"/>
                <w:szCs w:val="20"/>
              </w:rPr>
              <w:t>Signoff from Business team or its representative in Dev-SIT for the defect fixes / changes / Enhancements</w:t>
            </w:r>
          </w:p>
        </w:tc>
      </w:tr>
      <w:tr w:rsidRPr="00BD563A" w:rsidR="003F6186" w:rsidTr="00D67A9A" w14:paraId="38E67C86" w14:textId="77777777">
        <w:tc>
          <w:tcPr>
            <w:tcW w:w="0" w:type="auto"/>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hideMark/>
          </w:tcPr>
          <w:p w:rsidRPr="00BD563A" w:rsidR="003F6186" w:rsidP="00D67A9A" w:rsidRDefault="003F6186" w14:paraId="06E847D8" w14:textId="77777777">
            <w:pPr>
              <w:spacing w:before="0" w:after="120" w:line="240" w:lineRule="auto"/>
              <w:jc w:val="center"/>
              <w:rPr>
                <w:rFonts w:cs="Arial"/>
                <w:color w:val="000000"/>
                <w:szCs w:val="20"/>
              </w:rPr>
            </w:pPr>
            <w:r w:rsidRPr="00BD563A">
              <w:rPr>
                <w:rFonts w:cs="Arial"/>
                <w:color w:val="000000"/>
                <w:szCs w:val="20"/>
              </w:rPr>
              <w:t>Preprod</w:t>
            </w:r>
          </w:p>
        </w:tc>
        <w:tc>
          <w:tcPr>
            <w:tcW w:w="0" w:type="auto"/>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hideMark/>
          </w:tcPr>
          <w:p w:rsidRPr="00BD563A" w:rsidR="003F6186" w:rsidP="00D67A9A" w:rsidRDefault="003F6186" w14:paraId="1818DBD3" w14:textId="77777777">
            <w:pPr>
              <w:numPr>
                <w:ilvl w:val="0"/>
                <w:numId w:val="24"/>
              </w:numPr>
              <w:spacing w:before="0" w:after="0" w:line="240" w:lineRule="auto"/>
              <w:textAlignment w:val="baseline"/>
              <w:rPr>
                <w:rFonts w:cs="Arial"/>
                <w:color w:val="000000"/>
                <w:szCs w:val="20"/>
              </w:rPr>
            </w:pPr>
            <w:r w:rsidRPr="00BD563A">
              <w:rPr>
                <w:rFonts w:cs="Arial"/>
                <w:color w:val="000000"/>
                <w:szCs w:val="20"/>
              </w:rPr>
              <w:t>SIT execution 100% completed and signoff provided</w:t>
            </w:r>
            <w:r w:rsidRPr="00BD563A">
              <w:rPr>
                <w:rFonts w:cs="Arial"/>
                <w:color w:val="000000"/>
                <w:szCs w:val="20"/>
              </w:rPr>
              <w:tab/>
            </w:r>
            <w:r w:rsidRPr="00BD563A">
              <w:rPr>
                <w:rFonts w:cs="Arial"/>
                <w:color w:val="000000"/>
                <w:szCs w:val="20"/>
              </w:rPr>
              <w:tab/>
            </w:r>
            <w:r w:rsidRPr="00BD563A">
              <w:rPr>
                <w:rFonts w:cs="Arial"/>
                <w:color w:val="000000"/>
                <w:szCs w:val="20"/>
              </w:rPr>
              <w:tab/>
            </w:r>
            <w:r w:rsidRPr="00BD563A">
              <w:rPr>
                <w:rFonts w:cs="Arial"/>
                <w:color w:val="000000"/>
                <w:szCs w:val="20"/>
              </w:rPr>
              <w:tab/>
            </w:r>
          </w:p>
          <w:p w:rsidRPr="00BD563A" w:rsidR="003F6186" w:rsidP="00D67A9A" w:rsidRDefault="003F6186" w14:paraId="0CB5E387" w14:textId="77777777">
            <w:pPr>
              <w:numPr>
                <w:ilvl w:val="0"/>
                <w:numId w:val="24"/>
              </w:numPr>
              <w:spacing w:before="0" w:after="0" w:line="240" w:lineRule="auto"/>
              <w:textAlignment w:val="baseline"/>
              <w:rPr>
                <w:rFonts w:cs="Arial"/>
                <w:color w:val="000000"/>
                <w:szCs w:val="20"/>
              </w:rPr>
            </w:pPr>
            <w:r w:rsidRPr="00BD563A">
              <w:rPr>
                <w:rFonts w:cs="Arial"/>
                <w:color w:val="000000"/>
                <w:szCs w:val="20"/>
              </w:rPr>
              <w:t xml:space="preserve">MAT execution is 100% done and MTM updated </w:t>
            </w:r>
          </w:p>
        </w:tc>
      </w:tr>
      <w:tr w:rsidRPr="00BD563A" w:rsidR="003F6186" w:rsidTr="00D67A9A" w14:paraId="553DD969" w14:textId="77777777">
        <w:tc>
          <w:tcPr>
            <w:tcW w:w="0" w:type="auto"/>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hideMark/>
          </w:tcPr>
          <w:p w:rsidRPr="00BD563A" w:rsidR="003F6186" w:rsidP="00D67A9A" w:rsidRDefault="003F6186" w14:paraId="7D43E948" w14:textId="77777777">
            <w:pPr>
              <w:spacing w:before="0" w:after="120" w:line="240" w:lineRule="auto"/>
              <w:jc w:val="center"/>
              <w:rPr>
                <w:rFonts w:cs="Arial"/>
                <w:color w:val="000000"/>
                <w:szCs w:val="20"/>
              </w:rPr>
            </w:pPr>
            <w:r w:rsidRPr="00BD563A">
              <w:rPr>
                <w:rFonts w:cs="Arial"/>
                <w:color w:val="000000"/>
                <w:szCs w:val="20"/>
              </w:rPr>
              <w:t>Production</w:t>
            </w:r>
          </w:p>
        </w:tc>
        <w:tc>
          <w:tcPr>
            <w:tcW w:w="0" w:type="auto"/>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hideMark/>
          </w:tcPr>
          <w:p w:rsidRPr="00BD563A" w:rsidR="003F6186" w:rsidP="00D67A9A" w:rsidRDefault="003F6186" w14:paraId="4F204D72" w14:textId="27F022D5">
            <w:pPr>
              <w:numPr>
                <w:ilvl w:val="0"/>
                <w:numId w:val="24"/>
              </w:numPr>
              <w:spacing w:before="0" w:after="0" w:line="240" w:lineRule="auto"/>
              <w:textAlignment w:val="baseline"/>
              <w:rPr>
                <w:rFonts w:cs="Arial"/>
                <w:color w:val="000000"/>
                <w:szCs w:val="20"/>
              </w:rPr>
            </w:pPr>
            <w:r w:rsidRPr="00BD563A">
              <w:rPr>
                <w:rFonts w:cs="Arial"/>
                <w:color w:val="000000"/>
                <w:szCs w:val="20"/>
              </w:rPr>
              <w:t xml:space="preserve">Preprod execution 100% </w:t>
            </w:r>
            <w:r w:rsidRPr="00BD563A" w:rsidR="0031612B">
              <w:rPr>
                <w:rFonts w:cs="Arial"/>
                <w:color w:val="000000"/>
                <w:szCs w:val="20"/>
              </w:rPr>
              <w:t>completed,</w:t>
            </w:r>
            <w:r w:rsidRPr="00BD563A">
              <w:rPr>
                <w:rFonts w:cs="Arial"/>
                <w:color w:val="000000"/>
                <w:szCs w:val="20"/>
              </w:rPr>
              <w:t xml:space="preserve"> and signoff provided</w:t>
            </w:r>
            <w:r w:rsidRPr="00BD563A">
              <w:rPr>
                <w:rFonts w:cs="Arial"/>
                <w:color w:val="000000"/>
                <w:szCs w:val="20"/>
              </w:rPr>
              <w:tab/>
            </w:r>
            <w:r w:rsidRPr="00BD563A">
              <w:rPr>
                <w:rFonts w:cs="Arial"/>
                <w:color w:val="000000"/>
                <w:szCs w:val="20"/>
              </w:rPr>
              <w:tab/>
            </w:r>
            <w:r w:rsidRPr="00BD563A">
              <w:rPr>
                <w:rFonts w:cs="Arial"/>
                <w:color w:val="000000"/>
                <w:szCs w:val="20"/>
              </w:rPr>
              <w:tab/>
            </w:r>
            <w:r w:rsidRPr="00BD563A">
              <w:rPr>
                <w:rFonts w:cs="Arial"/>
                <w:color w:val="000000"/>
                <w:szCs w:val="20"/>
              </w:rPr>
              <w:tab/>
            </w:r>
          </w:p>
          <w:p w:rsidRPr="00BD563A" w:rsidR="003F6186" w:rsidP="00D67A9A" w:rsidRDefault="003F6186" w14:paraId="2547F990" w14:textId="77777777">
            <w:pPr>
              <w:pStyle w:val="ListParagraph"/>
              <w:numPr>
                <w:ilvl w:val="0"/>
                <w:numId w:val="24"/>
              </w:numPr>
              <w:spacing w:before="0" w:after="0" w:line="240" w:lineRule="auto"/>
              <w:rPr>
                <w:rFonts w:cs="Arial"/>
                <w:color w:val="000000"/>
                <w:szCs w:val="20"/>
              </w:rPr>
            </w:pPr>
            <w:r w:rsidRPr="00BD563A">
              <w:rPr>
                <w:rFonts w:cs="Arial"/>
                <w:color w:val="000000"/>
                <w:szCs w:val="20"/>
              </w:rPr>
              <w:t>MAT execution is 100% done and MTM updated</w:t>
            </w:r>
          </w:p>
        </w:tc>
      </w:tr>
    </w:tbl>
    <w:p w:rsidRPr="00BD563A" w:rsidR="003F6186" w:rsidP="003F6186" w:rsidRDefault="003F6186" w14:paraId="40CA71A7" w14:textId="77777777">
      <w:pPr>
        <w:ind w:left="360"/>
        <w:rPr>
          <w:rFonts w:cs="Arial"/>
          <w:szCs w:val="20"/>
        </w:rPr>
      </w:pPr>
    </w:p>
    <w:p w:rsidRPr="00BD563A" w:rsidR="003F6186" w:rsidP="003F6186" w:rsidRDefault="003F6186" w14:paraId="3176EBB6" w14:textId="77777777">
      <w:pPr>
        <w:pStyle w:val="Heading2"/>
        <w:numPr>
          <w:ilvl w:val="0"/>
          <w:numId w:val="0"/>
        </w:numPr>
        <w:spacing w:before="120" w:after="60"/>
        <w:rPr>
          <w:rFonts w:cs="Arial"/>
          <w:sz w:val="20"/>
          <w:szCs w:val="20"/>
        </w:rPr>
      </w:pPr>
      <w:bookmarkStart w:name="_Toc482016953" w:id="27"/>
      <w:r w:rsidRPr="00BD563A">
        <w:rPr>
          <w:rFonts w:cs="Arial"/>
          <w:color w:val="000000"/>
          <w:sz w:val="20"/>
          <w:szCs w:val="20"/>
        </w:rPr>
        <w:t>Exit Criteria</w:t>
      </w:r>
      <w:bookmarkEnd w:id="27"/>
    </w:p>
    <w:p w:rsidRPr="00BD563A" w:rsidR="003F6186" w:rsidP="003F6186" w:rsidRDefault="003F6186" w14:paraId="3A3D6901" w14:textId="77777777">
      <w:pPr>
        <w:rPr>
          <w:rFonts w:cs="Arial"/>
          <w:szCs w:val="20"/>
        </w:rPr>
      </w:pPr>
    </w:p>
    <w:tbl>
      <w:tblPr>
        <w:tblW w:w="11156" w:type="dxa"/>
        <w:tblCellMar>
          <w:top w:w="15" w:type="dxa"/>
          <w:left w:w="15" w:type="dxa"/>
          <w:bottom w:w="15" w:type="dxa"/>
          <w:right w:w="15" w:type="dxa"/>
        </w:tblCellMar>
        <w:tblLook w:val="04A0" w:firstRow="1" w:lastRow="0" w:firstColumn="1" w:lastColumn="0" w:noHBand="0" w:noVBand="1"/>
      </w:tblPr>
      <w:tblGrid>
        <w:gridCol w:w="1236"/>
        <w:gridCol w:w="4076"/>
        <w:gridCol w:w="5844"/>
      </w:tblGrid>
      <w:tr w:rsidRPr="00BD563A" w:rsidR="003F6186" w:rsidTr="00D67A9A" w14:paraId="25A7089B" w14:textId="77777777">
        <w:trPr>
          <w:trHeight w:val="201"/>
        </w:trPr>
        <w:tc>
          <w:tcPr>
            <w:tcW w:w="0" w:type="auto"/>
            <w:tcBorders>
              <w:top w:val="single" w:color="000000" w:sz="6" w:space="0"/>
              <w:left w:val="single" w:color="000000" w:sz="6" w:space="0"/>
              <w:bottom w:val="single" w:color="000000" w:sz="6" w:space="0"/>
              <w:right w:val="single" w:color="000000" w:sz="6" w:space="0"/>
            </w:tcBorders>
            <w:tcMar>
              <w:top w:w="105" w:type="dxa"/>
              <w:left w:w="105" w:type="dxa"/>
              <w:bottom w:w="105" w:type="dxa"/>
              <w:right w:w="105" w:type="dxa"/>
            </w:tcMar>
            <w:hideMark/>
          </w:tcPr>
          <w:p w:rsidRPr="00BD563A" w:rsidR="003F6186" w:rsidP="00D67A9A" w:rsidRDefault="003F6186" w14:paraId="60F21491" w14:textId="77777777">
            <w:pPr>
              <w:pStyle w:val="NormalWeb"/>
              <w:spacing w:before="0" w:beforeAutospacing="0" w:after="0" w:afterAutospacing="0"/>
              <w:rPr>
                <w:rFonts w:ascii="Arial" w:hAnsi="Arial" w:cs="Arial" w:eastAsiaTheme="minorHAnsi"/>
                <w:b/>
                <w:color w:val="000000"/>
                <w:sz w:val="20"/>
                <w:szCs w:val="20"/>
                <w:lang w:val="en-US" w:eastAsia="en-US"/>
              </w:rPr>
            </w:pPr>
            <w:r w:rsidRPr="00BD563A">
              <w:rPr>
                <w:rFonts w:ascii="Arial" w:hAnsi="Arial" w:cs="Arial" w:eastAsiaTheme="minorHAnsi"/>
                <w:b/>
                <w:color w:val="000000"/>
                <w:sz w:val="20"/>
                <w:szCs w:val="20"/>
                <w:lang w:val="en-US" w:eastAsia="en-US"/>
              </w:rPr>
              <w:t>Region</w:t>
            </w:r>
          </w:p>
        </w:tc>
        <w:tc>
          <w:tcPr>
            <w:tcW w:w="0" w:type="auto"/>
            <w:tcBorders>
              <w:top w:val="single" w:color="000000" w:sz="6" w:space="0"/>
              <w:left w:val="single" w:color="000000" w:sz="6" w:space="0"/>
              <w:bottom w:val="single" w:color="000000" w:sz="6" w:space="0"/>
              <w:right w:val="single" w:color="000000" w:sz="6" w:space="0"/>
            </w:tcBorders>
            <w:tcMar>
              <w:top w:w="105" w:type="dxa"/>
              <w:left w:w="105" w:type="dxa"/>
              <w:bottom w:w="105" w:type="dxa"/>
              <w:right w:w="105" w:type="dxa"/>
            </w:tcMar>
            <w:hideMark/>
          </w:tcPr>
          <w:p w:rsidRPr="00BD563A" w:rsidR="003F6186" w:rsidP="00D67A9A" w:rsidRDefault="003F6186" w14:paraId="420BEA46" w14:textId="77777777">
            <w:pPr>
              <w:pStyle w:val="NormalWeb"/>
              <w:spacing w:before="0" w:beforeAutospacing="0" w:after="0" w:afterAutospacing="0"/>
              <w:rPr>
                <w:rFonts w:ascii="Arial" w:hAnsi="Arial" w:cs="Arial" w:eastAsiaTheme="minorHAnsi"/>
                <w:b/>
                <w:color w:val="000000"/>
                <w:sz w:val="20"/>
                <w:szCs w:val="20"/>
                <w:lang w:val="en-US" w:eastAsia="en-US"/>
              </w:rPr>
            </w:pPr>
            <w:r w:rsidRPr="00BD563A">
              <w:rPr>
                <w:rFonts w:ascii="Arial" w:hAnsi="Arial" w:cs="Arial" w:eastAsiaTheme="minorHAnsi"/>
                <w:b/>
                <w:color w:val="000000"/>
                <w:sz w:val="20"/>
                <w:szCs w:val="20"/>
                <w:lang w:val="en-US" w:eastAsia="en-US"/>
              </w:rPr>
              <w:t>Criteria</w:t>
            </w:r>
          </w:p>
        </w:tc>
        <w:tc>
          <w:tcPr>
            <w:tcW w:w="0" w:type="auto"/>
            <w:tcBorders>
              <w:top w:val="single" w:color="000000" w:sz="6" w:space="0"/>
              <w:left w:val="single" w:color="000000" w:sz="6" w:space="0"/>
              <w:bottom w:val="single" w:color="000000" w:sz="6" w:space="0"/>
              <w:right w:val="single" w:color="000000" w:sz="6" w:space="0"/>
            </w:tcBorders>
            <w:tcMar>
              <w:top w:w="105" w:type="dxa"/>
              <w:left w:w="105" w:type="dxa"/>
              <w:bottom w:w="105" w:type="dxa"/>
              <w:right w:w="105" w:type="dxa"/>
            </w:tcMar>
            <w:hideMark/>
          </w:tcPr>
          <w:p w:rsidRPr="00BD563A" w:rsidR="003F6186" w:rsidP="00D67A9A" w:rsidRDefault="003F6186" w14:paraId="5E2752F9" w14:textId="77777777">
            <w:pPr>
              <w:pStyle w:val="NormalWeb"/>
              <w:spacing w:before="0" w:beforeAutospacing="0" w:after="0" w:afterAutospacing="0"/>
              <w:rPr>
                <w:rFonts w:ascii="Arial" w:hAnsi="Arial" w:cs="Arial" w:eastAsiaTheme="minorHAnsi"/>
                <w:b/>
                <w:color w:val="000000"/>
                <w:sz w:val="20"/>
                <w:szCs w:val="20"/>
                <w:lang w:val="en-US" w:eastAsia="en-US"/>
              </w:rPr>
            </w:pPr>
            <w:r w:rsidRPr="00BD563A">
              <w:rPr>
                <w:rFonts w:ascii="Arial" w:hAnsi="Arial" w:cs="Arial" w:eastAsiaTheme="minorHAnsi"/>
                <w:b/>
                <w:color w:val="000000"/>
                <w:sz w:val="20"/>
                <w:szCs w:val="20"/>
                <w:lang w:val="en-US" w:eastAsia="en-US"/>
              </w:rPr>
              <w:t>Comments</w:t>
            </w:r>
          </w:p>
        </w:tc>
      </w:tr>
      <w:tr w:rsidRPr="00BD563A" w:rsidR="003F6186" w:rsidTr="00D67A9A" w14:paraId="66EDCB6E" w14:textId="77777777">
        <w:trPr>
          <w:trHeight w:val="9"/>
        </w:trPr>
        <w:tc>
          <w:tcPr>
            <w:tcW w:w="0" w:type="auto"/>
            <w:tcBorders>
              <w:top w:val="single" w:color="000000" w:sz="6" w:space="0"/>
              <w:left w:val="single" w:color="000000" w:sz="6" w:space="0"/>
              <w:bottom w:val="single" w:color="000000" w:sz="6" w:space="0"/>
              <w:right w:val="single" w:color="000000" w:sz="6" w:space="0"/>
            </w:tcBorders>
            <w:tcMar>
              <w:top w:w="105" w:type="dxa"/>
              <w:left w:w="105" w:type="dxa"/>
              <w:bottom w:w="105" w:type="dxa"/>
              <w:right w:w="105" w:type="dxa"/>
            </w:tcMar>
            <w:hideMark/>
          </w:tcPr>
          <w:p w:rsidRPr="00BD563A" w:rsidR="003F6186" w:rsidP="00D67A9A" w:rsidRDefault="003F6186" w14:paraId="1401D63D" w14:textId="77777777">
            <w:pPr>
              <w:pStyle w:val="NormalWeb"/>
              <w:spacing w:before="0" w:beforeAutospacing="0" w:after="0" w:afterAutospacing="0"/>
              <w:rPr>
                <w:rFonts w:ascii="Arial" w:hAnsi="Arial" w:cs="Arial" w:eastAsiaTheme="minorHAnsi"/>
                <w:color w:val="000000"/>
                <w:sz w:val="20"/>
                <w:szCs w:val="20"/>
                <w:lang w:val="en-US" w:eastAsia="en-US"/>
              </w:rPr>
            </w:pPr>
            <w:r w:rsidRPr="00BD563A">
              <w:rPr>
                <w:rFonts w:ascii="Arial" w:hAnsi="Arial" w:cs="Arial" w:eastAsiaTheme="minorHAnsi"/>
                <w:color w:val="000000"/>
                <w:sz w:val="20"/>
                <w:szCs w:val="20"/>
                <w:lang w:val="en-US" w:eastAsia="en-US"/>
              </w:rPr>
              <w:t>Dev-SIT-offshore</w:t>
            </w:r>
          </w:p>
        </w:tc>
        <w:tc>
          <w:tcPr>
            <w:tcW w:w="0" w:type="auto"/>
            <w:tcBorders>
              <w:top w:val="single" w:color="000000" w:sz="6" w:space="0"/>
              <w:left w:val="single" w:color="000000" w:sz="6" w:space="0"/>
              <w:bottom w:val="single" w:color="000000" w:sz="6" w:space="0"/>
              <w:right w:val="single" w:color="000000" w:sz="6" w:space="0"/>
            </w:tcBorders>
            <w:tcMar>
              <w:top w:w="105" w:type="dxa"/>
              <w:left w:w="105" w:type="dxa"/>
              <w:bottom w:w="105" w:type="dxa"/>
              <w:right w:w="105" w:type="dxa"/>
            </w:tcMar>
            <w:hideMark/>
          </w:tcPr>
          <w:p w:rsidRPr="00BD563A" w:rsidR="003F6186" w:rsidP="00D67A9A" w:rsidRDefault="003F6186" w14:paraId="258490EB" w14:textId="77777777">
            <w:pPr>
              <w:pStyle w:val="NormalWeb"/>
              <w:numPr>
                <w:ilvl w:val="0"/>
                <w:numId w:val="25"/>
              </w:numPr>
              <w:spacing w:before="0" w:beforeAutospacing="0" w:after="0" w:afterAutospacing="0"/>
              <w:textAlignment w:val="baseline"/>
              <w:rPr>
                <w:rFonts w:ascii="Arial" w:hAnsi="Arial" w:cs="Arial" w:eastAsiaTheme="minorHAnsi"/>
                <w:color w:val="000000"/>
                <w:sz w:val="20"/>
                <w:szCs w:val="20"/>
                <w:lang w:val="en-US" w:eastAsia="en-US"/>
              </w:rPr>
            </w:pPr>
            <w:r w:rsidRPr="00BD563A">
              <w:rPr>
                <w:rFonts w:ascii="Arial" w:hAnsi="Arial" w:cs="Arial" w:eastAsiaTheme="minorHAnsi"/>
                <w:color w:val="000000"/>
                <w:sz w:val="20"/>
                <w:szCs w:val="20"/>
                <w:lang w:val="en-US" w:eastAsia="en-US"/>
              </w:rPr>
              <w:t>No S1 and S2 defects</w:t>
            </w:r>
          </w:p>
          <w:p w:rsidRPr="00BD563A" w:rsidR="003F6186" w:rsidP="00D67A9A" w:rsidRDefault="003F6186" w14:paraId="69B84808" w14:textId="77777777">
            <w:pPr>
              <w:pStyle w:val="NormalWeb"/>
              <w:numPr>
                <w:ilvl w:val="0"/>
                <w:numId w:val="25"/>
              </w:numPr>
              <w:spacing w:before="0" w:beforeAutospacing="0" w:after="0" w:afterAutospacing="0"/>
              <w:textAlignment w:val="baseline"/>
              <w:rPr>
                <w:rFonts w:ascii="Arial" w:hAnsi="Arial" w:cs="Arial" w:eastAsiaTheme="minorHAnsi"/>
                <w:color w:val="000000"/>
                <w:sz w:val="20"/>
                <w:szCs w:val="20"/>
                <w:lang w:val="en-US" w:eastAsia="en-US"/>
              </w:rPr>
            </w:pPr>
            <w:r w:rsidRPr="00BD563A">
              <w:rPr>
                <w:rFonts w:ascii="Arial" w:hAnsi="Arial" w:cs="Arial" w:eastAsiaTheme="minorHAnsi"/>
                <w:color w:val="000000"/>
                <w:sz w:val="20"/>
                <w:szCs w:val="20"/>
                <w:lang w:val="en-US" w:eastAsia="en-US"/>
              </w:rPr>
              <w:t xml:space="preserve">100% test execution completion for all supported platform </w:t>
            </w:r>
          </w:p>
          <w:p w:rsidRPr="00BD563A" w:rsidR="003F6186" w:rsidP="00D67A9A" w:rsidRDefault="003F6186" w14:paraId="5DB051BE" w14:textId="77777777">
            <w:pPr>
              <w:pStyle w:val="NormalWeb"/>
              <w:numPr>
                <w:ilvl w:val="0"/>
                <w:numId w:val="25"/>
              </w:numPr>
              <w:spacing w:before="0" w:beforeAutospacing="0" w:after="0" w:afterAutospacing="0"/>
              <w:textAlignment w:val="baseline"/>
              <w:rPr>
                <w:rFonts w:ascii="Arial" w:hAnsi="Arial" w:cs="Arial" w:eastAsiaTheme="minorHAnsi"/>
                <w:color w:val="000000"/>
                <w:sz w:val="20"/>
                <w:szCs w:val="20"/>
                <w:lang w:val="en-US" w:eastAsia="en-US"/>
              </w:rPr>
            </w:pPr>
            <w:r w:rsidRPr="00BD563A">
              <w:rPr>
                <w:rFonts w:ascii="Arial" w:hAnsi="Arial" w:cs="Arial" w:eastAsiaTheme="minorHAnsi"/>
                <w:color w:val="000000"/>
                <w:sz w:val="20"/>
                <w:szCs w:val="20"/>
                <w:lang w:val="en-US" w:eastAsia="en-US"/>
              </w:rPr>
              <w:t>Test results updated in MTM</w:t>
            </w:r>
          </w:p>
          <w:p w:rsidRPr="00BD563A" w:rsidR="003F6186" w:rsidP="00D67A9A" w:rsidRDefault="003F6186" w14:paraId="503CC302" w14:textId="77777777">
            <w:pPr>
              <w:pStyle w:val="NormalWeb"/>
              <w:numPr>
                <w:ilvl w:val="0"/>
                <w:numId w:val="25"/>
              </w:numPr>
              <w:spacing w:before="0" w:beforeAutospacing="0" w:after="0" w:afterAutospacing="0"/>
              <w:textAlignment w:val="baseline"/>
              <w:rPr>
                <w:rFonts w:ascii="Arial" w:hAnsi="Arial" w:cs="Arial" w:eastAsiaTheme="minorHAnsi"/>
                <w:color w:val="000000"/>
                <w:sz w:val="20"/>
                <w:szCs w:val="20"/>
                <w:lang w:val="en-US" w:eastAsia="en-US"/>
              </w:rPr>
            </w:pPr>
            <w:r w:rsidRPr="00BD563A">
              <w:rPr>
                <w:rFonts w:ascii="Arial" w:hAnsi="Arial" w:cs="Arial" w:eastAsiaTheme="minorHAnsi"/>
                <w:color w:val="000000"/>
                <w:sz w:val="20"/>
                <w:szCs w:val="20"/>
                <w:lang w:val="en-US" w:eastAsia="en-US"/>
              </w:rPr>
              <w:t>Test summary report with metrics (Test execution summary metrics, defect metrics)</w:t>
            </w:r>
          </w:p>
          <w:p w:rsidRPr="00BD563A" w:rsidR="003F6186" w:rsidP="00D67A9A" w:rsidRDefault="003F6186" w14:paraId="46120D86" w14:textId="77777777">
            <w:pPr>
              <w:pStyle w:val="NormalWeb"/>
              <w:numPr>
                <w:ilvl w:val="0"/>
                <w:numId w:val="25"/>
              </w:numPr>
              <w:spacing w:before="0" w:beforeAutospacing="0" w:after="0" w:afterAutospacing="0"/>
              <w:textAlignment w:val="baseline"/>
              <w:rPr>
                <w:rFonts w:ascii="Arial" w:hAnsi="Arial" w:cs="Arial" w:eastAsiaTheme="minorHAnsi"/>
                <w:color w:val="000000"/>
                <w:sz w:val="20"/>
                <w:szCs w:val="20"/>
                <w:lang w:val="en-US" w:eastAsia="en-US"/>
              </w:rPr>
            </w:pPr>
            <w:r w:rsidRPr="00BD563A">
              <w:rPr>
                <w:rFonts w:ascii="Arial" w:hAnsi="Arial" w:cs="Arial" w:eastAsiaTheme="minorHAnsi"/>
                <w:color w:val="000000"/>
                <w:sz w:val="20"/>
                <w:szCs w:val="20"/>
                <w:lang w:val="en-US" w:eastAsia="en-US"/>
              </w:rPr>
              <w:t>Code promotion mail from Functional QA / Project manager to development team</w:t>
            </w:r>
          </w:p>
        </w:tc>
        <w:tc>
          <w:tcPr>
            <w:tcW w:w="0" w:type="auto"/>
            <w:tcBorders>
              <w:top w:val="single" w:color="000000" w:sz="6" w:space="0"/>
              <w:left w:val="single" w:color="000000" w:sz="6" w:space="0"/>
              <w:bottom w:val="single" w:color="000000" w:sz="6" w:space="0"/>
              <w:right w:val="single" w:color="000000" w:sz="6" w:space="0"/>
            </w:tcBorders>
            <w:tcMar>
              <w:top w:w="105" w:type="dxa"/>
              <w:left w:w="105" w:type="dxa"/>
              <w:bottom w:w="105" w:type="dxa"/>
              <w:right w:w="105" w:type="dxa"/>
            </w:tcMar>
            <w:hideMark/>
          </w:tcPr>
          <w:p w:rsidRPr="00BD563A" w:rsidR="003F6186" w:rsidP="00D67A9A" w:rsidRDefault="003F6186" w14:paraId="3D9DB9CD" w14:textId="77777777">
            <w:pPr>
              <w:pStyle w:val="NormalWeb"/>
              <w:numPr>
                <w:ilvl w:val="0"/>
                <w:numId w:val="26"/>
              </w:numPr>
              <w:spacing w:before="0" w:beforeAutospacing="0" w:after="0" w:afterAutospacing="0"/>
              <w:textAlignment w:val="baseline"/>
              <w:rPr>
                <w:rFonts w:ascii="Arial" w:hAnsi="Arial" w:cs="Arial"/>
                <w:color w:val="000000"/>
                <w:sz w:val="20"/>
                <w:szCs w:val="20"/>
              </w:rPr>
            </w:pPr>
            <w:r w:rsidRPr="00BD563A">
              <w:rPr>
                <w:rFonts w:ascii="Arial" w:hAnsi="Arial" w:cs="Arial" w:eastAsiaTheme="minorHAnsi"/>
                <w:color w:val="000000"/>
                <w:sz w:val="20"/>
                <w:szCs w:val="20"/>
                <w:lang w:val="en-US" w:eastAsia="en-US"/>
              </w:rPr>
              <w:t>Signoff from QA Lead for code promotion</w:t>
            </w:r>
          </w:p>
        </w:tc>
      </w:tr>
      <w:tr w:rsidRPr="00BD563A" w:rsidR="003F6186" w:rsidTr="0031612B" w14:paraId="2901C78E" w14:textId="77777777">
        <w:trPr>
          <w:trHeight w:val="1383"/>
        </w:trPr>
        <w:tc>
          <w:tcPr>
            <w:tcW w:w="0" w:type="auto"/>
            <w:tcBorders>
              <w:top w:val="single" w:color="000000" w:sz="6" w:space="0"/>
              <w:left w:val="single" w:color="000000" w:sz="6" w:space="0"/>
              <w:bottom w:val="single" w:color="000000" w:sz="6" w:space="0"/>
              <w:right w:val="single" w:color="000000" w:sz="6" w:space="0"/>
            </w:tcBorders>
            <w:tcMar>
              <w:top w:w="105" w:type="dxa"/>
              <w:left w:w="105" w:type="dxa"/>
              <w:bottom w:w="105" w:type="dxa"/>
              <w:right w:w="105" w:type="dxa"/>
            </w:tcMar>
            <w:hideMark/>
          </w:tcPr>
          <w:p w:rsidRPr="00BD563A" w:rsidR="003F6186" w:rsidP="00D67A9A" w:rsidRDefault="003F6186" w14:paraId="4BA2329F" w14:textId="77777777">
            <w:pPr>
              <w:pStyle w:val="NormalWeb"/>
              <w:spacing w:before="0" w:beforeAutospacing="0" w:after="0" w:afterAutospacing="0"/>
              <w:rPr>
                <w:rFonts w:ascii="Arial" w:hAnsi="Arial" w:cs="Arial" w:eastAsiaTheme="minorHAnsi"/>
                <w:color w:val="000000"/>
                <w:sz w:val="20"/>
                <w:szCs w:val="20"/>
                <w:lang w:val="en-US" w:eastAsia="en-US"/>
              </w:rPr>
            </w:pPr>
            <w:r w:rsidRPr="00BD563A">
              <w:rPr>
                <w:rFonts w:ascii="Arial" w:hAnsi="Arial" w:cs="Arial" w:eastAsiaTheme="minorHAnsi"/>
                <w:color w:val="000000"/>
                <w:sz w:val="20"/>
                <w:szCs w:val="20"/>
                <w:lang w:val="en-US" w:eastAsia="en-US"/>
              </w:rPr>
              <w:t>SIT</w:t>
            </w:r>
          </w:p>
        </w:tc>
        <w:tc>
          <w:tcPr>
            <w:tcW w:w="0" w:type="auto"/>
            <w:tcBorders>
              <w:top w:val="single" w:color="000000" w:sz="6" w:space="0"/>
              <w:left w:val="single" w:color="000000" w:sz="6" w:space="0"/>
              <w:bottom w:val="single" w:color="000000" w:sz="6" w:space="0"/>
              <w:right w:val="single" w:color="000000" w:sz="6" w:space="0"/>
            </w:tcBorders>
            <w:tcMar>
              <w:top w:w="105" w:type="dxa"/>
              <w:left w:w="105" w:type="dxa"/>
              <w:bottom w:w="105" w:type="dxa"/>
              <w:right w:w="105" w:type="dxa"/>
            </w:tcMar>
            <w:hideMark/>
          </w:tcPr>
          <w:p w:rsidRPr="00BD563A" w:rsidR="003F6186" w:rsidP="00D67A9A" w:rsidRDefault="003F6186" w14:paraId="287CDAAD" w14:textId="77777777">
            <w:pPr>
              <w:pStyle w:val="NormalWeb"/>
              <w:numPr>
                <w:ilvl w:val="0"/>
                <w:numId w:val="29"/>
              </w:numPr>
              <w:spacing w:before="0" w:beforeAutospacing="0" w:after="0" w:afterAutospacing="0"/>
              <w:textAlignment w:val="baseline"/>
              <w:rPr>
                <w:rFonts w:ascii="Arial" w:hAnsi="Arial" w:cs="Arial" w:eastAsiaTheme="minorHAnsi"/>
                <w:color w:val="000000"/>
                <w:sz w:val="20"/>
                <w:szCs w:val="20"/>
                <w:lang w:val="en-US" w:eastAsia="en-US"/>
              </w:rPr>
            </w:pPr>
            <w:r w:rsidRPr="00BD563A">
              <w:rPr>
                <w:rFonts w:ascii="Arial" w:hAnsi="Arial" w:cs="Arial" w:eastAsiaTheme="minorHAnsi"/>
                <w:color w:val="000000"/>
                <w:sz w:val="20"/>
                <w:szCs w:val="20"/>
                <w:lang w:val="en-US" w:eastAsia="en-US"/>
              </w:rPr>
              <w:t>No S1 and S2 defects (newly introduced)</w:t>
            </w:r>
          </w:p>
          <w:p w:rsidRPr="00BD563A" w:rsidR="003F6186" w:rsidP="00D67A9A" w:rsidRDefault="003F6186" w14:paraId="58DDDB50" w14:textId="77777777">
            <w:pPr>
              <w:pStyle w:val="NormalWeb"/>
              <w:numPr>
                <w:ilvl w:val="0"/>
                <w:numId w:val="29"/>
              </w:numPr>
              <w:spacing w:before="0" w:beforeAutospacing="0" w:after="0" w:afterAutospacing="0"/>
              <w:textAlignment w:val="baseline"/>
              <w:rPr>
                <w:rFonts w:ascii="Arial" w:hAnsi="Arial" w:cs="Arial" w:eastAsiaTheme="minorHAnsi"/>
                <w:color w:val="000000"/>
                <w:sz w:val="20"/>
                <w:szCs w:val="20"/>
                <w:lang w:val="en-US" w:eastAsia="en-US"/>
              </w:rPr>
            </w:pPr>
            <w:r w:rsidRPr="00BD563A">
              <w:rPr>
                <w:rFonts w:ascii="Arial" w:hAnsi="Arial" w:cs="Arial" w:eastAsiaTheme="minorHAnsi"/>
                <w:color w:val="000000"/>
                <w:sz w:val="20"/>
                <w:szCs w:val="20"/>
                <w:lang w:val="en-US" w:eastAsia="en-US"/>
              </w:rPr>
              <w:t>MAT is executed and MTM is updated accordingly. 100% MAT success</w:t>
            </w:r>
          </w:p>
          <w:p w:rsidRPr="00BD563A" w:rsidR="003F6186" w:rsidP="00D67A9A" w:rsidRDefault="003F6186" w14:paraId="52337C4E" w14:textId="77777777">
            <w:pPr>
              <w:pStyle w:val="NormalWeb"/>
              <w:numPr>
                <w:ilvl w:val="0"/>
                <w:numId w:val="29"/>
              </w:numPr>
              <w:spacing w:before="0" w:beforeAutospacing="0" w:after="0" w:afterAutospacing="0"/>
              <w:textAlignment w:val="baseline"/>
              <w:rPr>
                <w:rFonts w:ascii="Arial" w:hAnsi="Arial" w:cs="Arial"/>
                <w:color w:val="000000"/>
                <w:sz w:val="20"/>
                <w:szCs w:val="20"/>
              </w:rPr>
            </w:pPr>
            <w:r w:rsidRPr="00BD563A">
              <w:rPr>
                <w:rFonts w:ascii="Arial" w:hAnsi="Arial" w:cs="Arial" w:eastAsiaTheme="minorHAnsi"/>
                <w:color w:val="000000"/>
                <w:sz w:val="20"/>
                <w:szCs w:val="20"/>
                <w:lang w:val="en-US" w:eastAsia="en-US"/>
              </w:rPr>
              <w:t>All the release items are validated</w:t>
            </w:r>
          </w:p>
        </w:tc>
        <w:tc>
          <w:tcPr>
            <w:tcW w:w="0" w:type="auto"/>
            <w:tcBorders>
              <w:top w:val="single" w:color="000000" w:sz="6" w:space="0"/>
              <w:left w:val="single" w:color="000000" w:sz="6" w:space="0"/>
              <w:bottom w:val="single" w:color="000000" w:sz="6" w:space="0"/>
              <w:right w:val="single" w:color="000000" w:sz="6" w:space="0"/>
            </w:tcBorders>
            <w:tcMar>
              <w:top w:w="105" w:type="dxa"/>
              <w:left w:w="105" w:type="dxa"/>
              <w:bottom w:w="105" w:type="dxa"/>
              <w:right w:w="105" w:type="dxa"/>
            </w:tcMar>
            <w:hideMark/>
          </w:tcPr>
          <w:p w:rsidRPr="00BD563A" w:rsidR="003F6186" w:rsidP="00D67A9A" w:rsidRDefault="003F6186" w14:paraId="1C3499ED" w14:textId="77777777">
            <w:pPr>
              <w:pStyle w:val="NormalWeb"/>
              <w:numPr>
                <w:ilvl w:val="0"/>
                <w:numId w:val="30"/>
              </w:numPr>
              <w:spacing w:before="0" w:beforeAutospacing="0" w:after="0" w:afterAutospacing="0"/>
              <w:textAlignment w:val="baseline"/>
              <w:rPr>
                <w:rFonts w:ascii="Arial" w:hAnsi="Arial" w:cs="Arial"/>
                <w:color w:val="000000"/>
                <w:sz w:val="20"/>
                <w:szCs w:val="20"/>
              </w:rPr>
            </w:pPr>
            <w:r w:rsidRPr="00BD563A">
              <w:rPr>
                <w:rFonts w:ascii="Arial" w:hAnsi="Arial" w:cs="Arial" w:eastAsiaTheme="minorHAnsi"/>
                <w:color w:val="000000"/>
                <w:sz w:val="20"/>
                <w:szCs w:val="20"/>
                <w:lang w:val="en-US" w:eastAsia="en-US"/>
              </w:rPr>
              <w:t>Signoff from Account Manager of Qatar airways for code promotion to higher level in case any S1 or S2 defect</w:t>
            </w:r>
          </w:p>
        </w:tc>
      </w:tr>
      <w:tr w:rsidRPr="00BD563A" w:rsidR="003F6186" w:rsidTr="00D67A9A" w14:paraId="13D6FEC6" w14:textId="77777777">
        <w:trPr>
          <w:trHeight w:val="20"/>
        </w:trPr>
        <w:tc>
          <w:tcPr>
            <w:tcW w:w="0" w:type="auto"/>
            <w:tcBorders>
              <w:top w:val="single" w:color="000000" w:sz="6" w:space="0"/>
              <w:left w:val="single" w:color="000000" w:sz="6" w:space="0"/>
              <w:bottom w:val="single" w:color="000000" w:sz="6" w:space="0"/>
              <w:right w:val="single" w:color="000000" w:sz="6" w:space="0"/>
            </w:tcBorders>
            <w:tcMar>
              <w:top w:w="105" w:type="dxa"/>
              <w:left w:w="105" w:type="dxa"/>
              <w:bottom w:w="105" w:type="dxa"/>
              <w:right w:w="105" w:type="dxa"/>
            </w:tcMar>
            <w:hideMark/>
          </w:tcPr>
          <w:p w:rsidRPr="00BD563A" w:rsidR="003F6186" w:rsidP="00D67A9A" w:rsidRDefault="003F6186" w14:paraId="44515DBD" w14:textId="77777777">
            <w:pPr>
              <w:pStyle w:val="NormalWeb"/>
              <w:spacing w:before="0" w:beforeAutospacing="0" w:after="0" w:afterAutospacing="0"/>
              <w:rPr>
                <w:rFonts w:ascii="Arial" w:hAnsi="Arial" w:cs="Arial" w:eastAsiaTheme="minorHAnsi"/>
                <w:color w:val="000000"/>
                <w:sz w:val="20"/>
                <w:szCs w:val="20"/>
                <w:lang w:val="en-US" w:eastAsia="en-US"/>
              </w:rPr>
            </w:pPr>
            <w:r w:rsidRPr="00BD563A">
              <w:rPr>
                <w:rFonts w:ascii="Arial" w:hAnsi="Arial" w:cs="Arial" w:eastAsiaTheme="minorHAnsi"/>
                <w:color w:val="000000"/>
                <w:sz w:val="20"/>
                <w:szCs w:val="20"/>
                <w:lang w:val="en-US" w:eastAsia="en-US"/>
              </w:rPr>
              <w:t>Pre-prod</w:t>
            </w:r>
          </w:p>
        </w:tc>
        <w:tc>
          <w:tcPr>
            <w:tcW w:w="0" w:type="auto"/>
            <w:tcBorders>
              <w:top w:val="single" w:color="000000" w:sz="6" w:space="0"/>
              <w:left w:val="single" w:color="000000" w:sz="6" w:space="0"/>
              <w:bottom w:val="single" w:color="000000" w:sz="6" w:space="0"/>
              <w:right w:val="single" w:color="000000" w:sz="6" w:space="0"/>
            </w:tcBorders>
            <w:tcMar>
              <w:top w:w="105" w:type="dxa"/>
              <w:left w:w="105" w:type="dxa"/>
              <w:bottom w:w="105" w:type="dxa"/>
              <w:right w:w="105" w:type="dxa"/>
            </w:tcMar>
            <w:hideMark/>
          </w:tcPr>
          <w:p w:rsidRPr="00BD563A" w:rsidR="003F6186" w:rsidP="00D67A9A" w:rsidRDefault="003F6186" w14:paraId="0085FC9F" w14:textId="77777777">
            <w:pPr>
              <w:pStyle w:val="NormalWeb"/>
              <w:numPr>
                <w:ilvl w:val="0"/>
                <w:numId w:val="32"/>
              </w:numPr>
              <w:spacing w:before="0" w:beforeAutospacing="0" w:after="0" w:afterAutospacing="0"/>
              <w:jc w:val="both"/>
              <w:textAlignment w:val="baseline"/>
              <w:rPr>
                <w:rFonts w:ascii="Arial" w:hAnsi="Arial" w:cs="Arial" w:eastAsiaTheme="minorHAnsi"/>
                <w:color w:val="000000"/>
                <w:sz w:val="20"/>
                <w:szCs w:val="20"/>
                <w:lang w:val="en-US" w:eastAsia="en-US"/>
              </w:rPr>
            </w:pPr>
            <w:r w:rsidRPr="00BD563A">
              <w:rPr>
                <w:rFonts w:ascii="Arial" w:hAnsi="Arial" w:cs="Arial" w:eastAsiaTheme="minorHAnsi"/>
                <w:color w:val="000000"/>
                <w:sz w:val="20"/>
                <w:szCs w:val="20"/>
                <w:lang w:val="en-US" w:eastAsia="en-US"/>
              </w:rPr>
              <w:t>No S1 and S2 defects (newly introduced)</w:t>
            </w:r>
          </w:p>
          <w:p w:rsidRPr="00BD563A" w:rsidR="003F6186" w:rsidP="00D67A9A" w:rsidRDefault="003F6186" w14:paraId="2F3914E3" w14:textId="77777777">
            <w:pPr>
              <w:pStyle w:val="NormalWeb"/>
              <w:numPr>
                <w:ilvl w:val="0"/>
                <w:numId w:val="32"/>
              </w:numPr>
              <w:spacing w:before="0" w:beforeAutospacing="0" w:after="0" w:afterAutospacing="0"/>
              <w:jc w:val="both"/>
              <w:textAlignment w:val="baseline"/>
              <w:rPr>
                <w:rFonts w:ascii="Arial" w:hAnsi="Arial" w:cs="Arial" w:eastAsiaTheme="minorHAnsi"/>
                <w:color w:val="000000"/>
                <w:sz w:val="20"/>
                <w:szCs w:val="20"/>
                <w:lang w:val="en-US" w:eastAsia="en-US"/>
              </w:rPr>
            </w:pPr>
            <w:r w:rsidRPr="00BD563A">
              <w:rPr>
                <w:rFonts w:ascii="Arial" w:hAnsi="Arial" w:cs="Arial" w:eastAsiaTheme="minorHAnsi"/>
                <w:color w:val="000000"/>
                <w:sz w:val="20"/>
                <w:szCs w:val="20"/>
                <w:lang w:val="en-US" w:eastAsia="en-US"/>
              </w:rPr>
              <w:t>MAT is executed and MTM is updated accordingly. 100% MAT success</w:t>
            </w:r>
          </w:p>
          <w:p w:rsidRPr="00BD563A" w:rsidR="003F6186" w:rsidP="00D67A9A" w:rsidRDefault="003F6186" w14:paraId="3BE319FD" w14:textId="77777777">
            <w:pPr>
              <w:pStyle w:val="NormalWeb"/>
              <w:numPr>
                <w:ilvl w:val="0"/>
                <w:numId w:val="32"/>
              </w:numPr>
              <w:spacing w:before="0" w:beforeAutospacing="0" w:after="0" w:afterAutospacing="0"/>
              <w:jc w:val="both"/>
              <w:textAlignment w:val="baseline"/>
              <w:rPr>
                <w:rFonts w:ascii="Arial" w:hAnsi="Arial" w:cs="Arial"/>
                <w:color w:val="000000"/>
                <w:sz w:val="20"/>
                <w:szCs w:val="20"/>
              </w:rPr>
            </w:pPr>
            <w:r w:rsidRPr="00BD563A">
              <w:rPr>
                <w:rFonts w:ascii="Arial" w:hAnsi="Arial" w:cs="Arial" w:eastAsiaTheme="minorHAnsi"/>
                <w:color w:val="000000"/>
                <w:sz w:val="20"/>
                <w:szCs w:val="20"/>
                <w:lang w:val="en-US" w:eastAsia="en-US"/>
              </w:rPr>
              <w:t xml:space="preserve">All the release items are validated </w:t>
            </w:r>
            <w:r w:rsidRPr="00BD563A">
              <w:rPr>
                <w:rFonts w:ascii="Arial" w:hAnsi="Arial" w:cs="Arial" w:eastAsiaTheme="minorHAnsi"/>
                <w:sz w:val="20"/>
                <w:szCs w:val="20"/>
                <w:lang w:val="en-US" w:eastAsia="en-US"/>
              </w:rPr>
              <w:tab/>
            </w:r>
          </w:p>
        </w:tc>
        <w:tc>
          <w:tcPr>
            <w:tcW w:w="0" w:type="auto"/>
            <w:tcBorders>
              <w:top w:val="single" w:color="000000" w:sz="6" w:space="0"/>
              <w:left w:val="single" w:color="000000" w:sz="6" w:space="0"/>
              <w:bottom w:val="single" w:color="000000" w:sz="6" w:space="0"/>
              <w:right w:val="single" w:color="000000" w:sz="6" w:space="0"/>
            </w:tcBorders>
            <w:tcMar>
              <w:top w:w="105" w:type="dxa"/>
              <w:left w:w="105" w:type="dxa"/>
              <w:bottom w:w="105" w:type="dxa"/>
              <w:right w:w="105" w:type="dxa"/>
            </w:tcMar>
            <w:hideMark/>
          </w:tcPr>
          <w:p w:rsidRPr="00BD563A" w:rsidR="003F6186" w:rsidP="00D67A9A" w:rsidRDefault="003F6186" w14:paraId="1268D5DE" w14:textId="77777777">
            <w:pPr>
              <w:pStyle w:val="NormalWeb"/>
              <w:numPr>
                <w:ilvl w:val="0"/>
                <w:numId w:val="33"/>
              </w:numPr>
              <w:spacing w:before="0" w:beforeAutospacing="0" w:after="0" w:afterAutospacing="0"/>
              <w:textAlignment w:val="baseline"/>
              <w:rPr>
                <w:rFonts w:ascii="Arial" w:hAnsi="Arial" w:cs="Arial" w:eastAsiaTheme="minorHAnsi"/>
                <w:color w:val="000000"/>
                <w:sz w:val="20"/>
                <w:szCs w:val="20"/>
                <w:lang w:val="en-US" w:eastAsia="en-US"/>
              </w:rPr>
            </w:pPr>
            <w:r w:rsidRPr="00BD563A">
              <w:rPr>
                <w:rFonts w:ascii="Arial" w:hAnsi="Arial" w:cs="Arial" w:eastAsiaTheme="minorHAnsi"/>
                <w:color w:val="000000"/>
                <w:sz w:val="20"/>
                <w:szCs w:val="20"/>
                <w:lang w:val="en-US" w:eastAsia="en-US"/>
              </w:rPr>
              <w:t>Signoff from Account Manager from Qatar airways for code promotion to higher level in case any S1 or S2 defects</w:t>
            </w:r>
            <w:r w:rsidRPr="00BD563A">
              <w:rPr>
                <w:rFonts w:ascii="Arial" w:hAnsi="Arial" w:cs="Arial" w:eastAsiaTheme="minorHAnsi"/>
                <w:sz w:val="20"/>
                <w:szCs w:val="20"/>
                <w:lang w:val="en-US" w:eastAsia="en-US"/>
              </w:rPr>
              <w:tab/>
            </w:r>
            <w:r w:rsidRPr="00BD563A">
              <w:rPr>
                <w:rFonts w:ascii="Arial" w:hAnsi="Arial" w:cs="Arial" w:eastAsiaTheme="minorHAnsi"/>
                <w:sz w:val="20"/>
                <w:szCs w:val="20"/>
                <w:lang w:val="en-US" w:eastAsia="en-US"/>
              </w:rPr>
              <w:tab/>
            </w:r>
            <w:r w:rsidRPr="00BD563A">
              <w:rPr>
                <w:rFonts w:ascii="Arial" w:hAnsi="Arial" w:cs="Arial" w:eastAsiaTheme="minorHAnsi"/>
                <w:sz w:val="20"/>
                <w:szCs w:val="20"/>
                <w:lang w:val="en-US" w:eastAsia="en-US"/>
              </w:rPr>
              <w:tab/>
            </w:r>
          </w:p>
          <w:p w:rsidRPr="00BD563A" w:rsidR="003F6186" w:rsidP="00D67A9A" w:rsidRDefault="003F6186" w14:paraId="5AE16470" w14:textId="77777777">
            <w:pPr>
              <w:spacing w:before="100" w:beforeAutospacing="1" w:after="100" w:afterAutospacing="1" w:line="240" w:lineRule="auto"/>
              <w:ind w:left="720"/>
              <w:textAlignment w:val="baseline"/>
              <w:rPr>
                <w:rFonts w:cs="Arial"/>
                <w:color w:val="000000"/>
                <w:szCs w:val="20"/>
              </w:rPr>
            </w:pPr>
          </w:p>
        </w:tc>
      </w:tr>
    </w:tbl>
    <w:p w:rsidRPr="00BD563A" w:rsidR="003F6186" w:rsidP="003F6186" w:rsidRDefault="003F6186" w14:paraId="65806E80" w14:textId="77777777">
      <w:pPr>
        <w:ind w:left="360"/>
        <w:rPr>
          <w:rFonts w:cs="Arial"/>
          <w:szCs w:val="20"/>
        </w:rPr>
      </w:pPr>
    </w:p>
    <w:p w:rsidRPr="00BD563A" w:rsidR="003F6186" w:rsidP="003F6186" w:rsidRDefault="003F6186" w14:paraId="0B1C13B2" w14:textId="77777777">
      <w:pPr>
        <w:pStyle w:val="Heading2"/>
        <w:rPr>
          <w:rFonts w:cs="Arial"/>
          <w:i/>
          <w:iCs/>
          <w:sz w:val="20"/>
          <w:szCs w:val="20"/>
        </w:rPr>
      </w:pPr>
      <w:bookmarkStart w:name="_Toc127847113" w:id="28"/>
      <w:bookmarkStart w:name="_Toc482016954" w:id="29"/>
      <w:r w:rsidRPr="00BD563A">
        <w:rPr>
          <w:rFonts w:cs="Arial"/>
          <w:sz w:val="20"/>
          <w:szCs w:val="20"/>
        </w:rPr>
        <w:t>Suspension and Resumption Criteria</w:t>
      </w:r>
      <w:bookmarkEnd w:id="28"/>
      <w:bookmarkEnd w:id="29"/>
    </w:p>
    <w:p w:rsidR="003F6186" w:rsidP="003F6186" w:rsidRDefault="003F6186" w14:paraId="4F2C5C6B" w14:textId="78B67F5E">
      <w:pPr>
        <w:spacing w:before="0" w:after="0" w:line="240" w:lineRule="auto"/>
        <w:ind w:left="720"/>
        <w:jc w:val="both"/>
        <w:rPr>
          <w:rFonts w:cs="Arial"/>
          <w:color w:val="000000"/>
          <w:szCs w:val="20"/>
        </w:rPr>
      </w:pPr>
      <w:bookmarkStart w:name="_Toc127847114" w:id="30"/>
      <w:r w:rsidRPr="00BD563A">
        <w:rPr>
          <w:rFonts w:cs="Arial"/>
          <w:color w:val="000000"/>
          <w:szCs w:val="20"/>
        </w:rPr>
        <w:t>In the event a condition exists that warrants a decision to suspend testing, QA will collaboratively address those conditions and associated issues with Business and development to act in the best interest of Qatar airways. QA will take a similar approach in responding to conditions warranting a resumption of testing.</w:t>
      </w:r>
    </w:p>
    <w:p w:rsidR="00AF0716" w:rsidP="003F6186" w:rsidRDefault="00AF0716" w14:paraId="0C413AED" w14:textId="331901ED">
      <w:pPr>
        <w:spacing w:before="0" w:after="0" w:line="240" w:lineRule="auto"/>
        <w:ind w:left="720"/>
        <w:jc w:val="both"/>
        <w:rPr>
          <w:rFonts w:cs="Arial"/>
          <w:color w:val="000000"/>
          <w:szCs w:val="20"/>
        </w:rPr>
      </w:pPr>
    </w:p>
    <w:p w:rsidRPr="00BD563A" w:rsidR="00AF0716" w:rsidP="003F6186" w:rsidRDefault="00AF0716" w14:paraId="616BA25C" w14:textId="77777777">
      <w:pPr>
        <w:spacing w:before="0" w:after="0" w:line="240" w:lineRule="auto"/>
        <w:ind w:left="720"/>
        <w:jc w:val="both"/>
        <w:rPr>
          <w:rFonts w:cs="Arial"/>
          <w:color w:val="000000"/>
          <w:szCs w:val="20"/>
        </w:rPr>
      </w:pPr>
    </w:p>
    <w:p w:rsidRPr="001877AA" w:rsidR="003F6186" w:rsidP="009311E4" w:rsidRDefault="003F6186" w14:paraId="73E25D05" w14:textId="7C96E986">
      <w:pPr>
        <w:pStyle w:val="Heading1"/>
        <w:rPr>
          <w:rFonts w:cs="Arial"/>
          <w:color w:val="002060"/>
          <w:sz w:val="20"/>
          <w:szCs w:val="20"/>
        </w:rPr>
      </w:pPr>
      <w:bookmarkStart w:name="_Toc482016955" w:id="31"/>
      <w:r w:rsidRPr="001877AA">
        <w:rPr>
          <w:rFonts w:cs="Arial"/>
          <w:color w:val="002060"/>
          <w:sz w:val="20"/>
          <w:szCs w:val="20"/>
        </w:rPr>
        <w:t>Risk Management</w:t>
      </w:r>
      <w:bookmarkEnd w:id="30"/>
      <w:bookmarkEnd w:id="31"/>
    </w:p>
    <w:p w:rsidRPr="00BD563A" w:rsidR="003F6186" w:rsidP="003F6186" w:rsidRDefault="003F6186" w14:paraId="4E177516" w14:textId="77777777">
      <w:pPr>
        <w:rPr>
          <w:rFonts w:cs="Arial"/>
          <w:szCs w:val="20"/>
        </w:rPr>
      </w:pPr>
      <w:r w:rsidRPr="00BD563A">
        <w:rPr>
          <w:rFonts w:cs="Arial"/>
          <w:szCs w:val="20"/>
        </w:rPr>
        <w:t>Enlist the risks and the respective mitigation plans.</w:t>
      </w:r>
    </w:p>
    <w:p w:rsidRPr="00BD563A" w:rsidR="003F6186" w:rsidP="003F6186" w:rsidRDefault="003F6186" w14:paraId="74F3B8F6" w14:textId="77777777">
      <w:pPr>
        <w:rPr>
          <w:rFonts w:cs="Arial"/>
          <w:szCs w:val="20"/>
        </w:rPr>
      </w:pPr>
    </w:p>
    <w:tbl>
      <w:tblPr>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986"/>
        <w:gridCol w:w="1672"/>
        <w:gridCol w:w="2859"/>
        <w:gridCol w:w="1487"/>
        <w:gridCol w:w="3791"/>
      </w:tblGrid>
      <w:tr w:rsidRPr="00BD563A" w:rsidR="003F6186" w:rsidTr="00D67A9A" w14:paraId="2552AFC0" w14:textId="77777777">
        <w:tc>
          <w:tcPr>
            <w:tcW w:w="986" w:type="dxa"/>
            <w:shd w:val="clear" w:color="auto" w:fill="D9D9D9" w:themeFill="background1" w:themeFillShade="D9"/>
          </w:tcPr>
          <w:p w:rsidRPr="00BD563A" w:rsidR="003F6186" w:rsidP="00D67A9A" w:rsidRDefault="003F6186" w14:paraId="450BABC1" w14:textId="77777777">
            <w:pPr>
              <w:spacing w:line="240" w:lineRule="auto"/>
              <w:jc w:val="center"/>
              <w:rPr>
                <w:rFonts w:cs="Arial"/>
                <w:b/>
                <w:szCs w:val="20"/>
              </w:rPr>
            </w:pPr>
            <w:r w:rsidRPr="00BD563A">
              <w:rPr>
                <w:rFonts w:cs="Arial"/>
                <w:b/>
                <w:szCs w:val="20"/>
              </w:rPr>
              <w:t>Num</w:t>
            </w:r>
          </w:p>
        </w:tc>
        <w:tc>
          <w:tcPr>
            <w:tcW w:w="1672" w:type="dxa"/>
            <w:shd w:val="clear" w:color="auto" w:fill="D9D9D9" w:themeFill="background1" w:themeFillShade="D9"/>
          </w:tcPr>
          <w:p w:rsidRPr="00BD563A" w:rsidR="003F6186" w:rsidP="00D67A9A" w:rsidRDefault="003F6186" w14:paraId="6BC8E4A6" w14:textId="77777777">
            <w:pPr>
              <w:spacing w:line="240" w:lineRule="auto"/>
              <w:jc w:val="center"/>
              <w:rPr>
                <w:rFonts w:cs="Arial"/>
                <w:b/>
                <w:szCs w:val="20"/>
              </w:rPr>
            </w:pPr>
            <w:r w:rsidRPr="00BD563A">
              <w:rPr>
                <w:rFonts w:cs="Arial"/>
                <w:b/>
                <w:szCs w:val="20"/>
              </w:rPr>
              <w:t>Risk Title</w:t>
            </w:r>
          </w:p>
        </w:tc>
        <w:tc>
          <w:tcPr>
            <w:tcW w:w="2859" w:type="dxa"/>
            <w:shd w:val="clear" w:color="auto" w:fill="D9D9D9" w:themeFill="background1" w:themeFillShade="D9"/>
          </w:tcPr>
          <w:p w:rsidRPr="00BD563A" w:rsidR="003F6186" w:rsidP="00D67A9A" w:rsidRDefault="003F6186" w14:paraId="14F8B6D5" w14:textId="77777777">
            <w:pPr>
              <w:spacing w:line="240" w:lineRule="auto"/>
              <w:jc w:val="center"/>
              <w:rPr>
                <w:rFonts w:cs="Arial"/>
                <w:b/>
                <w:szCs w:val="20"/>
              </w:rPr>
            </w:pPr>
            <w:r w:rsidRPr="00BD563A">
              <w:rPr>
                <w:rFonts w:cs="Arial"/>
                <w:b/>
                <w:szCs w:val="20"/>
              </w:rPr>
              <w:t>Risk description</w:t>
            </w:r>
          </w:p>
        </w:tc>
        <w:tc>
          <w:tcPr>
            <w:tcW w:w="1487" w:type="dxa"/>
            <w:shd w:val="clear" w:color="auto" w:fill="D9D9D9" w:themeFill="background1" w:themeFillShade="D9"/>
          </w:tcPr>
          <w:p w:rsidRPr="00BD563A" w:rsidR="003F6186" w:rsidP="00D67A9A" w:rsidRDefault="003F6186" w14:paraId="248ACD0B" w14:textId="77777777">
            <w:pPr>
              <w:spacing w:line="240" w:lineRule="auto"/>
              <w:jc w:val="center"/>
              <w:rPr>
                <w:rFonts w:cs="Arial"/>
                <w:b/>
                <w:szCs w:val="20"/>
              </w:rPr>
            </w:pPr>
            <w:r w:rsidRPr="00BD563A">
              <w:rPr>
                <w:rFonts w:cs="Arial"/>
                <w:b/>
                <w:szCs w:val="20"/>
              </w:rPr>
              <w:t xml:space="preserve">Impact </w:t>
            </w:r>
          </w:p>
          <w:p w:rsidRPr="00BD563A" w:rsidR="003F6186" w:rsidP="00D67A9A" w:rsidRDefault="003F6186" w14:paraId="7BE8D34B" w14:textId="77777777">
            <w:pPr>
              <w:spacing w:line="240" w:lineRule="auto"/>
              <w:jc w:val="center"/>
              <w:rPr>
                <w:rFonts w:cs="Arial"/>
                <w:b/>
                <w:szCs w:val="20"/>
              </w:rPr>
            </w:pPr>
            <w:r w:rsidRPr="00BD563A">
              <w:rPr>
                <w:rFonts w:cs="Arial"/>
                <w:b/>
                <w:szCs w:val="20"/>
              </w:rPr>
              <w:t>(High, Medium, Low)</w:t>
            </w:r>
          </w:p>
        </w:tc>
        <w:tc>
          <w:tcPr>
            <w:tcW w:w="3791" w:type="dxa"/>
            <w:shd w:val="clear" w:color="auto" w:fill="D9D9D9" w:themeFill="background1" w:themeFillShade="D9"/>
          </w:tcPr>
          <w:p w:rsidRPr="00BD563A" w:rsidR="003F6186" w:rsidP="00D67A9A" w:rsidRDefault="003F6186" w14:paraId="2DFEDC35" w14:textId="77777777">
            <w:pPr>
              <w:spacing w:line="240" w:lineRule="auto"/>
              <w:jc w:val="center"/>
              <w:rPr>
                <w:rFonts w:cs="Arial"/>
                <w:b/>
                <w:szCs w:val="20"/>
              </w:rPr>
            </w:pPr>
            <w:r w:rsidRPr="00BD563A">
              <w:rPr>
                <w:rFonts w:cs="Arial"/>
                <w:b/>
                <w:szCs w:val="20"/>
              </w:rPr>
              <w:t>Contingency/Mitigation Plan</w:t>
            </w:r>
          </w:p>
        </w:tc>
      </w:tr>
      <w:tr w:rsidRPr="00BD563A" w:rsidR="003F6186" w:rsidTr="00D67A9A" w14:paraId="3C58D562" w14:textId="77777777">
        <w:tc>
          <w:tcPr>
            <w:tcW w:w="986" w:type="dxa"/>
            <w:shd w:val="clear" w:color="auto" w:fill="auto"/>
          </w:tcPr>
          <w:p w:rsidRPr="00BD563A" w:rsidR="003F6186" w:rsidP="00D67A9A" w:rsidRDefault="003F6186" w14:paraId="702D3210" w14:textId="77777777">
            <w:pPr>
              <w:pStyle w:val="ListParagraph"/>
              <w:numPr>
                <w:ilvl w:val="0"/>
                <w:numId w:val="7"/>
              </w:numPr>
              <w:rPr>
                <w:rFonts w:cs="Arial"/>
                <w:color w:val="000000"/>
                <w:szCs w:val="20"/>
              </w:rPr>
            </w:pPr>
          </w:p>
        </w:tc>
        <w:tc>
          <w:tcPr>
            <w:tcW w:w="1672" w:type="dxa"/>
            <w:shd w:val="clear" w:color="auto" w:fill="auto"/>
          </w:tcPr>
          <w:p w:rsidRPr="00BD563A" w:rsidR="003F6186" w:rsidP="00D67A9A" w:rsidRDefault="003F6186" w14:paraId="10E67D70" w14:textId="77777777">
            <w:pPr>
              <w:rPr>
                <w:rFonts w:cs="Arial"/>
                <w:b/>
                <w:szCs w:val="20"/>
              </w:rPr>
            </w:pPr>
            <w:r w:rsidRPr="00BD563A">
              <w:rPr>
                <w:rFonts w:cs="Arial"/>
                <w:b/>
                <w:color w:val="000000"/>
                <w:szCs w:val="20"/>
              </w:rPr>
              <w:t>Resources</w:t>
            </w:r>
          </w:p>
        </w:tc>
        <w:tc>
          <w:tcPr>
            <w:tcW w:w="2859" w:type="dxa"/>
            <w:shd w:val="clear" w:color="auto" w:fill="auto"/>
          </w:tcPr>
          <w:p w:rsidRPr="00BD563A" w:rsidR="003F6186" w:rsidP="00D67A9A" w:rsidRDefault="003F6186" w14:paraId="7566DB45" w14:textId="77777777">
            <w:pPr>
              <w:spacing w:before="100" w:after="280" w:line="240" w:lineRule="auto"/>
              <w:rPr>
                <w:rFonts w:cs="Arial"/>
                <w:color w:val="000000"/>
                <w:szCs w:val="20"/>
              </w:rPr>
            </w:pPr>
            <w:r w:rsidRPr="00BD563A">
              <w:rPr>
                <w:rFonts w:cs="Arial"/>
                <w:color w:val="000000"/>
                <w:szCs w:val="20"/>
              </w:rPr>
              <w:t>There must be enough resources available to conduct testing.</w:t>
            </w:r>
          </w:p>
          <w:p w:rsidRPr="00BD563A" w:rsidR="003F6186" w:rsidP="00D67A9A" w:rsidRDefault="003F6186" w14:paraId="05F6DF01" w14:textId="77777777">
            <w:pPr>
              <w:rPr>
                <w:rFonts w:cs="Arial"/>
                <w:color w:val="000000"/>
                <w:szCs w:val="20"/>
              </w:rPr>
            </w:pPr>
          </w:p>
        </w:tc>
        <w:tc>
          <w:tcPr>
            <w:tcW w:w="1487" w:type="dxa"/>
            <w:shd w:val="clear" w:color="auto" w:fill="auto"/>
          </w:tcPr>
          <w:p w:rsidRPr="00BD563A" w:rsidR="003F6186" w:rsidP="00D67A9A" w:rsidRDefault="003F6186" w14:paraId="6AD5E36E" w14:textId="77777777">
            <w:pPr>
              <w:rPr>
                <w:rFonts w:cs="Arial"/>
                <w:color w:val="000000"/>
                <w:szCs w:val="20"/>
              </w:rPr>
            </w:pPr>
            <w:r w:rsidRPr="00BD563A">
              <w:rPr>
                <w:rFonts w:cs="Arial"/>
                <w:color w:val="000000"/>
                <w:szCs w:val="20"/>
              </w:rPr>
              <w:t>High</w:t>
            </w:r>
          </w:p>
        </w:tc>
        <w:tc>
          <w:tcPr>
            <w:tcW w:w="3791" w:type="dxa"/>
            <w:shd w:val="clear" w:color="auto" w:fill="auto"/>
          </w:tcPr>
          <w:p w:rsidRPr="00BD563A" w:rsidR="003F6186" w:rsidP="00D67A9A" w:rsidRDefault="003F6186" w14:paraId="7B671335" w14:textId="77777777">
            <w:pPr>
              <w:rPr>
                <w:rFonts w:cs="Arial"/>
                <w:szCs w:val="20"/>
              </w:rPr>
            </w:pPr>
            <w:r w:rsidRPr="00BD563A">
              <w:rPr>
                <w:rFonts w:cs="Arial"/>
                <w:color w:val="000000"/>
                <w:szCs w:val="20"/>
              </w:rPr>
              <w:t>Test lead will regularly monitor resource allocation and raise issues to management</w:t>
            </w:r>
          </w:p>
        </w:tc>
      </w:tr>
      <w:tr w:rsidRPr="00BD563A" w:rsidR="003F6186" w:rsidTr="00D67A9A" w14:paraId="7A1A0182" w14:textId="77777777">
        <w:tc>
          <w:tcPr>
            <w:tcW w:w="986" w:type="dxa"/>
            <w:shd w:val="clear" w:color="auto" w:fill="auto"/>
          </w:tcPr>
          <w:p w:rsidRPr="00BD563A" w:rsidR="003F6186" w:rsidP="00D67A9A" w:rsidRDefault="003F6186" w14:paraId="36FEF7A1" w14:textId="77777777">
            <w:pPr>
              <w:pStyle w:val="ListParagraph"/>
              <w:numPr>
                <w:ilvl w:val="0"/>
                <w:numId w:val="7"/>
              </w:numPr>
              <w:rPr>
                <w:rFonts w:cs="Arial"/>
                <w:color w:val="000000"/>
                <w:szCs w:val="20"/>
              </w:rPr>
            </w:pPr>
          </w:p>
        </w:tc>
        <w:tc>
          <w:tcPr>
            <w:tcW w:w="1672" w:type="dxa"/>
            <w:shd w:val="clear" w:color="auto" w:fill="auto"/>
          </w:tcPr>
          <w:p w:rsidRPr="00BD563A" w:rsidR="003F6186" w:rsidP="00D67A9A" w:rsidRDefault="003F6186" w14:paraId="6E6EABF5" w14:textId="77777777">
            <w:pPr>
              <w:rPr>
                <w:rFonts w:cs="Arial"/>
                <w:szCs w:val="20"/>
              </w:rPr>
            </w:pPr>
            <w:r w:rsidRPr="00BD563A">
              <w:rPr>
                <w:rFonts w:cs="Arial"/>
                <w:b/>
                <w:bCs/>
                <w:color w:val="000000"/>
                <w:szCs w:val="20"/>
              </w:rPr>
              <w:t>Requirements</w:t>
            </w:r>
          </w:p>
        </w:tc>
        <w:tc>
          <w:tcPr>
            <w:tcW w:w="2859" w:type="dxa"/>
            <w:shd w:val="clear" w:color="auto" w:fill="auto"/>
          </w:tcPr>
          <w:p w:rsidRPr="00BD563A" w:rsidR="003F6186" w:rsidP="00D67A9A" w:rsidRDefault="003F6186" w14:paraId="26C7D95B" w14:textId="77777777">
            <w:pPr>
              <w:rPr>
                <w:rFonts w:cs="Arial"/>
                <w:szCs w:val="20"/>
              </w:rPr>
            </w:pPr>
            <w:r w:rsidRPr="00BD563A">
              <w:rPr>
                <w:rFonts w:cs="Arial"/>
                <w:color w:val="000000"/>
                <w:szCs w:val="20"/>
              </w:rPr>
              <w:t>Clearly defined functional and UI requirements, along with any changes, are communicated and documented in a timely manner to allow for updates to the Test Plan.  Any requirement changes may affect the validity of the testing that was previously completed</w:t>
            </w:r>
          </w:p>
        </w:tc>
        <w:tc>
          <w:tcPr>
            <w:tcW w:w="1487" w:type="dxa"/>
            <w:shd w:val="clear" w:color="auto" w:fill="auto"/>
          </w:tcPr>
          <w:p w:rsidRPr="00BD563A" w:rsidR="003F6186" w:rsidP="00D67A9A" w:rsidRDefault="003F6186" w14:paraId="5BEA3B91" w14:textId="77777777">
            <w:pPr>
              <w:rPr>
                <w:rFonts w:cs="Arial"/>
                <w:szCs w:val="20"/>
              </w:rPr>
            </w:pPr>
            <w:r w:rsidRPr="00BD563A">
              <w:rPr>
                <w:rFonts w:cs="Arial"/>
                <w:color w:val="000000"/>
                <w:szCs w:val="20"/>
              </w:rPr>
              <w:t>High</w:t>
            </w:r>
          </w:p>
        </w:tc>
        <w:tc>
          <w:tcPr>
            <w:tcW w:w="3791" w:type="dxa"/>
            <w:shd w:val="clear" w:color="auto" w:fill="auto"/>
          </w:tcPr>
          <w:p w:rsidRPr="00BD563A" w:rsidR="003F6186" w:rsidP="00D67A9A" w:rsidRDefault="003F6186" w14:paraId="43FC1CC4" w14:textId="77777777">
            <w:pPr>
              <w:spacing w:before="0" w:after="0" w:line="240" w:lineRule="auto"/>
              <w:rPr>
                <w:rFonts w:cs="Arial"/>
                <w:color w:val="000000"/>
                <w:szCs w:val="20"/>
              </w:rPr>
            </w:pPr>
            <w:r w:rsidRPr="00BD563A">
              <w:rPr>
                <w:rFonts w:cs="Arial"/>
                <w:color w:val="000000"/>
                <w:szCs w:val="20"/>
              </w:rPr>
              <w:t>QA will work with Program and Project Managers to ensure QA is</w:t>
            </w:r>
          </w:p>
          <w:p w:rsidRPr="00BD563A" w:rsidR="003F6186" w:rsidP="00D67A9A" w:rsidRDefault="003F6186" w14:paraId="39E8650B" w14:textId="77777777">
            <w:pPr>
              <w:spacing w:before="0" w:after="0" w:line="240" w:lineRule="auto"/>
              <w:rPr>
                <w:rFonts w:cs="Arial"/>
                <w:color w:val="000000"/>
                <w:szCs w:val="20"/>
              </w:rPr>
            </w:pPr>
            <w:r w:rsidRPr="00BD563A">
              <w:rPr>
                <w:rFonts w:cs="Arial"/>
                <w:color w:val="000000"/>
                <w:szCs w:val="20"/>
              </w:rPr>
              <w:br/>
            </w:r>
            <w:r w:rsidRPr="00BD563A">
              <w:rPr>
                <w:rFonts w:cs="Arial"/>
                <w:color w:val="000000"/>
                <w:szCs w:val="20"/>
              </w:rPr>
              <w:t xml:space="preserve">1) Included in the change control process and provided an opportunity to conduct risk assessment </w:t>
            </w:r>
            <w:r w:rsidRPr="00BD563A">
              <w:rPr>
                <w:rFonts w:cs="Arial"/>
                <w:color w:val="000000"/>
                <w:szCs w:val="20"/>
              </w:rPr>
              <w:br/>
            </w:r>
            <w:r w:rsidRPr="00BD563A">
              <w:rPr>
                <w:rFonts w:cs="Arial"/>
                <w:color w:val="000000"/>
                <w:szCs w:val="20"/>
              </w:rPr>
              <w:t>2) make resource allocation adjustments, as required.</w:t>
            </w:r>
          </w:p>
          <w:p w:rsidRPr="00BD563A" w:rsidR="003F6186" w:rsidP="00D67A9A" w:rsidRDefault="003F6186" w14:paraId="237928AC" w14:textId="77777777">
            <w:pPr>
              <w:rPr>
                <w:rFonts w:cs="Arial"/>
                <w:szCs w:val="20"/>
              </w:rPr>
            </w:pPr>
          </w:p>
        </w:tc>
      </w:tr>
      <w:tr w:rsidRPr="00BD563A" w:rsidR="003F6186" w:rsidTr="00D67A9A" w14:paraId="10662D5A" w14:textId="77777777">
        <w:tc>
          <w:tcPr>
            <w:tcW w:w="986" w:type="dxa"/>
            <w:shd w:val="clear" w:color="auto" w:fill="auto"/>
          </w:tcPr>
          <w:p w:rsidRPr="00BD563A" w:rsidR="003F6186" w:rsidP="00D67A9A" w:rsidRDefault="003F6186" w14:paraId="52B8CCD0" w14:textId="77777777">
            <w:pPr>
              <w:pStyle w:val="ListParagraph"/>
              <w:numPr>
                <w:ilvl w:val="0"/>
                <w:numId w:val="7"/>
              </w:numPr>
              <w:rPr>
                <w:rFonts w:cs="Arial"/>
                <w:color w:val="000000"/>
                <w:szCs w:val="20"/>
              </w:rPr>
            </w:pPr>
          </w:p>
        </w:tc>
        <w:tc>
          <w:tcPr>
            <w:tcW w:w="1672" w:type="dxa"/>
            <w:shd w:val="clear" w:color="auto" w:fill="auto"/>
          </w:tcPr>
          <w:p w:rsidRPr="00BD563A" w:rsidR="003F6186" w:rsidP="00D67A9A" w:rsidRDefault="003F6186" w14:paraId="169639AE" w14:textId="77777777">
            <w:pPr>
              <w:rPr>
                <w:rFonts w:cs="Arial"/>
                <w:szCs w:val="20"/>
              </w:rPr>
            </w:pPr>
            <w:r w:rsidRPr="00BD563A">
              <w:rPr>
                <w:rFonts w:cs="Arial"/>
                <w:b/>
                <w:bCs/>
                <w:color w:val="000000"/>
                <w:szCs w:val="20"/>
              </w:rPr>
              <w:t>Requirement Changes submitted late in the development life cycle</w:t>
            </w:r>
          </w:p>
        </w:tc>
        <w:tc>
          <w:tcPr>
            <w:tcW w:w="2859" w:type="dxa"/>
            <w:shd w:val="clear" w:color="auto" w:fill="auto"/>
          </w:tcPr>
          <w:p w:rsidRPr="00BD563A" w:rsidR="003F6186" w:rsidP="00D67A9A" w:rsidRDefault="003F6186" w14:paraId="1C2F9431" w14:textId="77777777">
            <w:pPr>
              <w:rPr>
                <w:rFonts w:cs="Arial"/>
                <w:szCs w:val="20"/>
              </w:rPr>
            </w:pPr>
            <w:r w:rsidRPr="00BD563A">
              <w:rPr>
                <w:rFonts w:cs="Arial"/>
                <w:color w:val="000000"/>
                <w:szCs w:val="20"/>
              </w:rPr>
              <w:t>Any changes to the project requirements will go through a change control process.  Changes made late in the development process may impact the success of the overall testing schedules/progress</w:t>
            </w:r>
          </w:p>
        </w:tc>
        <w:tc>
          <w:tcPr>
            <w:tcW w:w="1487" w:type="dxa"/>
            <w:shd w:val="clear" w:color="auto" w:fill="auto"/>
          </w:tcPr>
          <w:p w:rsidRPr="00BD563A" w:rsidR="003F6186" w:rsidP="00D67A9A" w:rsidRDefault="003F6186" w14:paraId="6854D651" w14:textId="77777777">
            <w:pPr>
              <w:rPr>
                <w:rFonts w:cs="Arial"/>
                <w:szCs w:val="20"/>
              </w:rPr>
            </w:pPr>
            <w:r w:rsidRPr="00BD563A">
              <w:rPr>
                <w:rFonts w:cs="Arial"/>
                <w:color w:val="000000"/>
                <w:szCs w:val="20"/>
              </w:rPr>
              <w:t>High</w:t>
            </w:r>
          </w:p>
        </w:tc>
        <w:tc>
          <w:tcPr>
            <w:tcW w:w="3791" w:type="dxa"/>
            <w:shd w:val="clear" w:color="auto" w:fill="auto"/>
          </w:tcPr>
          <w:p w:rsidRPr="00BD563A" w:rsidR="003F6186" w:rsidP="00D67A9A" w:rsidRDefault="003F6186" w14:paraId="19AEDC50" w14:textId="77777777">
            <w:pPr>
              <w:spacing w:before="0" w:after="0" w:line="240" w:lineRule="auto"/>
              <w:rPr>
                <w:rFonts w:cs="Arial"/>
                <w:color w:val="000000"/>
                <w:szCs w:val="20"/>
              </w:rPr>
            </w:pPr>
            <w:r w:rsidRPr="00BD563A">
              <w:rPr>
                <w:rFonts w:cs="Arial"/>
                <w:color w:val="000000"/>
                <w:szCs w:val="20"/>
              </w:rPr>
              <w:t>QA will work with Program and Project Managers to ensure QA is</w:t>
            </w:r>
          </w:p>
          <w:p w:rsidRPr="00BD563A" w:rsidR="003F6186" w:rsidP="00D67A9A" w:rsidRDefault="003F6186" w14:paraId="64469857" w14:textId="77777777">
            <w:pPr>
              <w:spacing w:before="0" w:after="0" w:line="240" w:lineRule="auto"/>
              <w:rPr>
                <w:rFonts w:cs="Arial"/>
                <w:color w:val="000000"/>
                <w:szCs w:val="20"/>
              </w:rPr>
            </w:pPr>
            <w:r w:rsidRPr="00BD563A">
              <w:rPr>
                <w:rFonts w:cs="Arial"/>
                <w:color w:val="000000"/>
                <w:szCs w:val="20"/>
              </w:rPr>
              <w:br/>
            </w:r>
            <w:r w:rsidRPr="00BD563A">
              <w:rPr>
                <w:rFonts w:cs="Arial"/>
                <w:color w:val="000000"/>
                <w:szCs w:val="20"/>
              </w:rPr>
              <w:t xml:space="preserve">1) Included in the change control process and provided an opportunity to conduct risk assessment </w:t>
            </w:r>
            <w:r w:rsidRPr="00BD563A">
              <w:rPr>
                <w:rFonts w:cs="Arial"/>
                <w:color w:val="000000"/>
                <w:szCs w:val="20"/>
              </w:rPr>
              <w:br/>
            </w:r>
            <w:r w:rsidRPr="00BD563A">
              <w:rPr>
                <w:rFonts w:cs="Arial"/>
                <w:color w:val="000000"/>
                <w:szCs w:val="20"/>
              </w:rPr>
              <w:t>2) make resource allocation adjustments, as required.</w:t>
            </w:r>
          </w:p>
          <w:p w:rsidRPr="00BD563A" w:rsidR="003F6186" w:rsidP="00D67A9A" w:rsidRDefault="003F6186" w14:paraId="034F330D" w14:textId="77777777">
            <w:pPr>
              <w:rPr>
                <w:rFonts w:cs="Arial"/>
                <w:szCs w:val="20"/>
              </w:rPr>
            </w:pPr>
          </w:p>
        </w:tc>
      </w:tr>
      <w:tr w:rsidRPr="00BD563A" w:rsidR="003F6186" w:rsidTr="00D67A9A" w14:paraId="67891595" w14:textId="77777777">
        <w:tc>
          <w:tcPr>
            <w:tcW w:w="986" w:type="dxa"/>
            <w:shd w:val="clear" w:color="auto" w:fill="auto"/>
          </w:tcPr>
          <w:p w:rsidRPr="00BD563A" w:rsidR="003F6186" w:rsidP="00D67A9A" w:rsidRDefault="003F6186" w14:paraId="3AE68EF2" w14:textId="77777777">
            <w:pPr>
              <w:pStyle w:val="ListParagraph"/>
              <w:numPr>
                <w:ilvl w:val="0"/>
                <w:numId w:val="7"/>
              </w:numPr>
              <w:rPr>
                <w:rFonts w:cs="Arial"/>
                <w:color w:val="000000"/>
                <w:szCs w:val="20"/>
              </w:rPr>
            </w:pPr>
          </w:p>
        </w:tc>
        <w:tc>
          <w:tcPr>
            <w:tcW w:w="1672" w:type="dxa"/>
            <w:shd w:val="clear" w:color="auto" w:fill="auto"/>
          </w:tcPr>
          <w:p w:rsidRPr="00BD563A" w:rsidR="003F6186" w:rsidP="00D67A9A" w:rsidRDefault="003F6186" w14:paraId="3A069BB4" w14:textId="77777777">
            <w:pPr>
              <w:rPr>
                <w:rFonts w:cs="Arial"/>
                <w:szCs w:val="20"/>
              </w:rPr>
            </w:pPr>
            <w:r w:rsidRPr="00BD563A">
              <w:rPr>
                <w:rFonts w:cs="Arial"/>
                <w:b/>
                <w:bCs/>
                <w:color w:val="000000"/>
                <w:szCs w:val="20"/>
              </w:rPr>
              <w:t>Environment Readiness:</w:t>
            </w:r>
          </w:p>
        </w:tc>
        <w:tc>
          <w:tcPr>
            <w:tcW w:w="2859" w:type="dxa"/>
            <w:shd w:val="clear" w:color="auto" w:fill="auto"/>
          </w:tcPr>
          <w:p w:rsidRPr="00BD563A" w:rsidR="003F6186" w:rsidP="00D67A9A" w:rsidRDefault="003F6186" w14:paraId="2A900E4D" w14:textId="77D6E8FF">
            <w:pPr>
              <w:spacing w:before="0" w:after="0" w:line="240" w:lineRule="auto"/>
              <w:rPr>
                <w:rFonts w:cs="Arial"/>
                <w:color w:val="000000"/>
                <w:szCs w:val="20"/>
              </w:rPr>
            </w:pPr>
            <w:r w:rsidRPr="00BD563A">
              <w:rPr>
                <w:rFonts w:cs="Arial"/>
                <w:color w:val="000000"/>
                <w:szCs w:val="20"/>
              </w:rPr>
              <w:t xml:space="preserve">Environment should be setup properly before </w:t>
            </w:r>
            <w:r w:rsidRPr="00BD563A" w:rsidR="0031612B">
              <w:rPr>
                <w:rFonts w:cs="Arial"/>
                <w:color w:val="000000"/>
                <w:szCs w:val="20"/>
              </w:rPr>
              <w:t>it’s</w:t>
            </w:r>
            <w:r w:rsidRPr="00BD563A">
              <w:rPr>
                <w:rFonts w:cs="Arial"/>
                <w:color w:val="000000"/>
                <w:szCs w:val="20"/>
              </w:rPr>
              <w:t xml:space="preserve"> handed over to QA</w:t>
            </w:r>
          </w:p>
          <w:p w:rsidRPr="00BD563A" w:rsidR="003F6186" w:rsidP="00D67A9A" w:rsidRDefault="003F6186" w14:paraId="73816581" w14:textId="77777777">
            <w:pPr>
              <w:rPr>
                <w:rFonts w:cs="Arial"/>
                <w:color w:val="000000"/>
                <w:szCs w:val="20"/>
              </w:rPr>
            </w:pPr>
          </w:p>
        </w:tc>
        <w:tc>
          <w:tcPr>
            <w:tcW w:w="1487" w:type="dxa"/>
            <w:shd w:val="clear" w:color="auto" w:fill="auto"/>
          </w:tcPr>
          <w:p w:rsidRPr="00BD563A" w:rsidR="003F6186" w:rsidP="00D67A9A" w:rsidRDefault="003F6186" w14:paraId="461FF548" w14:textId="77777777">
            <w:pPr>
              <w:rPr>
                <w:rFonts w:cs="Arial"/>
                <w:color w:val="000000"/>
                <w:szCs w:val="20"/>
              </w:rPr>
            </w:pPr>
            <w:r w:rsidRPr="00BD563A">
              <w:rPr>
                <w:rFonts w:cs="Arial"/>
                <w:color w:val="000000"/>
                <w:szCs w:val="20"/>
              </w:rPr>
              <w:t>High</w:t>
            </w:r>
          </w:p>
        </w:tc>
        <w:tc>
          <w:tcPr>
            <w:tcW w:w="3791" w:type="dxa"/>
            <w:shd w:val="clear" w:color="auto" w:fill="auto"/>
          </w:tcPr>
          <w:p w:rsidRPr="00BD563A" w:rsidR="003F6186" w:rsidP="00D67A9A" w:rsidRDefault="003F6186" w14:paraId="5311A8E4" w14:textId="77777777">
            <w:pPr>
              <w:rPr>
                <w:rFonts w:cs="Arial"/>
                <w:color w:val="000000"/>
                <w:szCs w:val="20"/>
              </w:rPr>
            </w:pPr>
            <w:r w:rsidRPr="00BD563A">
              <w:rPr>
                <w:rFonts w:cs="Arial"/>
                <w:color w:val="000000"/>
                <w:szCs w:val="20"/>
              </w:rPr>
              <w:t>Environment readiness is validated via smoke testing from testing team</w:t>
            </w:r>
          </w:p>
        </w:tc>
      </w:tr>
      <w:tr w:rsidRPr="00BD563A" w:rsidR="003F6186" w:rsidTr="00D67A9A" w14:paraId="32024711" w14:textId="77777777">
        <w:tc>
          <w:tcPr>
            <w:tcW w:w="986" w:type="dxa"/>
            <w:shd w:val="clear" w:color="auto" w:fill="auto"/>
          </w:tcPr>
          <w:p w:rsidRPr="00BD563A" w:rsidR="003F6186" w:rsidP="00D67A9A" w:rsidRDefault="003F6186" w14:paraId="110DDE68" w14:textId="77777777">
            <w:pPr>
              <w:pStyle w:val="ListParagraph"/>
              <w:numPr>
                <w:ilvl w:val="0"/>
                <w:numId w:val="7"/>
              </w:numPr>
              <w:rPr>
                <w:rFonts w:cs="Arial"/>
                <w:color w:val="000000"/>
                <w:szCs w:val="20"/>
              </w:rPr>
            </w:pPr>
          </w:p>
        </w:tc>
        <w:tc>
          <w:tcPr>
            <w:tcW w:w="1672" w:type="dxa"/>
            <w:shd w:val="clear" w:color="auto" w:fill="auto"/>
          </w:tcPr>
          <w:p w:rsidRPr="00BD563A" w:rsidR="003F6186" w:rsidP="00D67A9A" w:rsidRDefault="003F6186" w14:paraId="5C19F720" w14:textId="77777777">
            <w:pPr>
              <w:rPr>
                <w:rFonts w:cs="Arial"/>
                <w:szCs w:val="20"/>
              </w:rPr>
            </w:pPr>
            <w:r w:rsidRPr="00BD563A">
              <w:rPr>
                <w:rFonts w:cs="Arial"/>
                <w:b/>
                <w:bCs/>
                <w:color w:val="000000"/>
                <w:szCs w:val="20"/>
              </w:rPr>
              <w:t>Code</w:t>
            </w:r>
          </w:p>
        </w:tc>
        <w:tc>
          <w:tcPr>
            <w:tcW w:w="2859" w:type="dxa"/>
            <w:shd w:val="clear" w:color="auto" w:fill="auto"/>
          </w:tcPr>
          <w:p w:rsidRPr="00BD563A" w:rsidR="003F6186" w:rsidP="00D67A9A" w:rsidRDefault="003F6186" w14:paraId="6B2A5B11" w14:textId="77777777">
            <w:pPr>
              <w:rPr>
                <w:rFonts w:cs="Arial"/>
                <w:color w:val="000000"/>
                <w:szCs w:val="20"/>
              </w:rPr>
            </w:pPr>
            <w:r w:rsidRPr="00BD563A">
              <w:rPr>
                <w:rFonts w:cs="Arial"/>
                <w:color w:val="000000"/>
                <w:szCs w:val="20"/>
              </w:rPr>
              <w:t>Code migration and release management</w:t>
            </w:r>
          </w:p>
        </w:tc>
        <w:tc>
          <w:tcPr>
            <w:tcW w:w="1487" w:type="dxa"/>
            <w:shd w:val="clear" w:color="auto" w:fill="auto"/>
          </w:tcPr>
          <w:p w:rsidRPr="00BD563A" w:rsidR="003F6186" w:rsidP="00D67A9A" w:rsidRDefault="003F6186" w14:paraId="52F49037" w14:textId="77777777">
            <w:pPr>
              <w:rPr>
                <w:rFonts w:cs="Arial"/>
                <w:color w:val="000000"/>
                <w:szCs w:val="20"/>
              </w:rPr>
            </w:pPr>
            <w:r w:rsidRPr="00BD563A">
              <w:rPr>
                <w:rFonts w:cs="Arial"/>
                <w:color w:val="000000"/>
                <w:szCs w:val="20"/>
              </w:rPr>
              <w:t>High</w:t>
            </w:r>
          </w:p>
        </w:tc>
        <w:tc>
          <w:tcPr>
            <w:tcW w:w="3791" w:type="dxa"/>
            <w:shd w:val="clear" w:color="auto" w:fill="auto"/>
          </w:tcPr>
          <w:p w:rsidRPr="00BD563A" w:rsidR="003F6186" w:rsidP="00D67A9A" w:rsidRDefault="003F6186" w14:paraId="0B4D5D55" w14:textId="77777777">
            <w:pPr>
              <w:rPr>
                <w:rFonts w:cs="Arial"/>
                <w:color w:val="000000"/>
                <w:szCs w:val="20"/>
              </w:rPr>
            </w:pPr>
            <w:r w:rsidRPr="00BD563A">
              <w:rPr>
                <w:rFonts w:cs="Arial"/>
                <w:color w:val="000000"/>
                <w:szCs w:val="20"/>
              </w:rPr>
              <w:t>Testing team</w:t>
            </w:r>
            <w:r w:rsidRPr="00BD563A" w:rsidDel="00775C14">
              <w:rPr>
                <w:rFonts w:cs="Arial"/>
                <w:color w:val="000000"/>
                <w:szCs w:val="20"/>
              </w:rPr>
              <w:t xml:space="preserve"> </w:t>
            </w:r>
            <w:r w:rsidRPr="00BD563A">
              <w:rPr>
                <w:rFonts w:cs="Arial"/>
                <w:color w:val="000000"/>
                <w:szCs w:val="20"/>
              </w:rPr>
              <w:t>will work with those responsible for code migration to anticipate and mitigate problems, and develop appropriate contingency plans</w:t>
            </w:r>
          </w:p>
        </w:tc>
      </w:tr>
      <w:tr w:rsidRPr="00BD563A" w:rsidR="003F6186" w:rsidTr="00D67A9A" w14:paraId="16BFEDF5" w14:textId="77777777">
        <w:tc>
          <w:tcPr>
            <w:tcW w:w="986" w:type="dxa"/>
            <w:shd w:val="clear" w:color="auto" w:fill="auto"/>
          </w:tcPr>
          <w:p w:rsidRPr="00BD563A" w:rsidR="003F6186" w:rsidP="00D67A9A" w:rsidRDefault="003F6186" w14:paraId="1C6D3211" w14:textId="77777777">
            <w:pPr>
              <w:pStyle w:val="ListParagraph"/>
              <w:numPr>
                <w:ilvl w:val="0"/>
                <w:numId w:val="7"/>
              </w:numPr>
              <w:rPr>
                <w:rFonts w:cs="Arial"/>
                <w:color w:val="000000"/>
                <w:szCs w:val="20"/>
              </w:rPr>
            </w:pPr>
          </w:p>
        </w:tc>
        <w:tc>
          <w:tcPr>
            <w:tcW w:w="1672" w:type="dxa"/>
            <w:shd w:val="clear" w:color="auto" w:fill="auto"/>
          </w:tcPr>
          <w:p w:rsidRPr="00BD563A" w:rsidR="003F6186" w:rsidP="00D67A9A" w:rsidRDefault="003F6186" w14:paraId="24267651" w14:textId="77777777">
            <w:pPr>
              <w:rPr>
                <w:rFonts w:cs="Arial"/>
                <w:b/>
                <w:bCs/>
                <w:color w:val="000000"/>
                <w:szCs w:val="20"/>
              </w:rPr>
            </w:pPr>
            <w:r w:rsidRPr="00BD563A">
              <w:rPr>
                <w:rFonts w:cs="Arial"/>
                <w:b/>
                <w:bCs/>
                <w:color w:val="000000"/>
                <w:szCs w:val="20"/>
              </w:rPr>
              <w:t>Project Documentation Repository</w:t>
            </w:r>
          </w:p>
        </w:tc>
        <w:tc>
          <w:tcPr>
            <w:tcW w:w="2859" w:type="dxa"/>
            <w:shd w:val="clear" w:color="auto" w:fill="auto"/>
          </w:tcPr>
          <w:p w:rsidRPr="00BD563A" w:rsidR="003F6186" w:rsidP="00D67A9A" w:rsidRDefault="003F6186" w14:paraId="7295C77B" w14:textId="77777777">
            <w:pPr>
              <w:spacing w:before="0" w:after="0" w:line="240" w:lineRule="auto"/>
              <w:rPr>
                <w:rFonts w:cs="Arial"/>
                <w:color w:val="000000"/>
                <w:szCs w:val="20"/>
              </w:rPr>
            </w:pPr>
            <w:r w:rsidRPr="00BD563A">
              <w:rPr>
                <w:rFonts w:cs="Arial"/>
                <w:color w:val="000000"/>
                <w:szCs w:val="20"/>
              </w:rPr>
              <w:t>Shared project repository by both QA and Dev</w:t>
            </w:r>
          </w:p>
          <w:p w:rsidRPr="00BD563A" w:rsidR="003F6186" w:rsidP="00D67A9A" w:rsidRDefault="003F6186" w14:paraId="7712B384" w14:textId="77777777">
            <w:pPr>
              <w:rPr>
                <w:rFonts w:cs="Arial"/>
                <w:color w:val="000000"/>
                <w:szCs w:val="20"/>
              </w:rPr>
            </w:pPr>
          </w:p>
        </w:tc>
        <w:tc>
          <w:tcPr>
            <w:tcW w:w="1487" w:type="dxa"/>
            <w:shd w:val="clear" w:color="auto" w:fill="auto"/>
          </w:tcPr>
          <w:p w:rsidRPr="00BD563A" w:rsidR="003F6186" w:rsidP="00D67A9A" w:rsidRDefault="003F6186" w14:paraId="237DB648" w14:textId="77777777">
            <w:pPr>
              <w:rPr>
                <w:rFonts w:cs="Arial"/>
                <w:color w:val="000000"/>
                <w:szCs w:val="20"/>
              </w:rPr>
            </w:pPr>
            <w:r w:rsidRPr="00BD563A">
              <w:rPr>
                <w:rFonts w:cs="Arial"/>
                <w:color w:val="000000"/>
                <w:szCs w:val="20"/>
              </w:rPr>
              <w:t>Medium</w:t>
            </w:r>
          </w:p>
        </w:tc>
        <w:tc>
          <w:tcPr>
            <w:tcW w:w="3791" w:type="dxa"/>
            <w:shd w:val="clear" w:color="auto" w:fill="auto"/>
          </w:tcPr>
          <w:p w:rsidRPr="00BD563A" w:rsidR="003F6186" w:rsidP="00D67A9A" w:rsidRDefault="003F6186" w14:paraId="28C6AE37" w14:textId="77777777">
            <w:pPr>
              <w:rPr>
                <w:rFonts w:cs="Arial"/>
                <w:color w:val="000000"/>
                <w:szCs w:val="20"/>
              </w:rPr>
            </w:pPr>
            <w:r w:rsidRPr="00BD563A">
              <w:rPr>
                <w:rFonts w:cs="Arial"/>
                <w:color w:val="000000"/>
                <w:szCs w:val="20"/>
              </w:rPr>
              <w:t>Use one Centralized Repository for the development and testing team.</w:t>
            </w:r>
          </w:p>
          <w:p w:rsidRPr="00BD563A" w:rsidR="003F6186" w:rsidP="00D67A9A" w:rsidRDefault="003F6186" w14:paraId="69164773" w14:textId="77777777">
            <w:pPr>
              <w:rPr>
                <w:rFonts w:cs="Arial"/>
                <w:color w:val="000000"/>
                <w:szCs w:val="20"/>
              </w:rPr>
            </w:pPr>
          </w:p>
        </w:tc>
      </w:tr>
      <w:tr w:rsidRPr="00BD563A" w:rsidR="003F6186" w:rsidTr="00D67A9A" w14:paraId="3BE498C1" w14:textId="77777777">
        <w:tc>
          <w:tcPr>
            <w:tcW w:w="986" w:type="dxa"/>
            <w:shd w:val="clear" w:color="auto" w:fill="auto"/>
          </w:tcPr>
          <w:p w:rsidRPr="00BD563A" w:rsidR="003F6186" w:rsidP="00D67A9A" w:rsidRDefault="003F6186" w14:paraId="5C18880D" w14:textId="77777777">
            <w:pPr>
              <w:pStyle w:val="ListParagraph"/>
              <w:numPr>
                <w:ilvl w:val="0"/>
                <w:numId w:val="7"/>
              </w:numPr>
              <w:rPr>
                <w:rFonts w:cs="Arial"/>
                <w:color w:val="000000"/>
                <w:szCs w:val="20"/>
              </w:rPr>
            </w:pPr>
          </w:p>
        </w:tc>
        <w:tc>
          <w:tcPr>
            <w:tcW w:w="1672" w:type="dxa"/>
            <w:shd w:val="clear" w:color="auto" w:fill="auto"/>
          </w:tcPr>
          <w:p w:rsidRPr="00BD563A" w:rsidR="003F6186" w:rsidP="00D67A9A" w:rsidRDefault="003F6186" w14:paraId="34282F78" w14:textId="77777777">
            <w:pPr>
              <w:jc w:val="center"/>
              <w:rPr>
                <w:rFonts w:cs="Arial"/>
                <w:b/>
                <w:bCs/>
                <w:color w:val="000000"/>
                <w:szCs w:val="20"/>
              </w:rPr>
            </w:pPr>
            <w:r w:rsidRPr="00BD563A">
              <w:rPr>
                <w:rFonts w:cs="Arial"/>
                <w:b/>
                <w:bCs/>
                <w:color w:val="000000"/>
                <w:szCs w:val="20"/>
              </w:rPr>
              <w:t>Test execution duration</w:t>
            </w:r>
          </w:p>
        </w:tc>
        <w:tc>
          <w:tcPr>
            <w:tcW w:w="2859" w:type="dxa"/>
            <w:shd w:val="clear" w:color="auto" w:fill="auto"/>
          </w:tcPr>
          <w:p w:rsidRPr="00BD563A" w:rsidR="003F6186" w:rsidP="00D67A9A" w:rsidRDefault="003F6186" w14:paraId="04B1D2C8" w14:textId="6E5740B7">
            <w:pPr>
              <w:spacing w:before="0" w:after="0" w:line="240" w:lineRule="auto"/>
              <w:rPr>
                <w:rFonts w:cs="Arial"/>
                <w:color w:val="000000"/>
                <w:szCs w:val="20"/>
              </w:rPr>
            </w:pPr>
            <w:r w:rsidRPr="00BD563A">
              <w:rPr>
                <w:rFonts w:cs="Arial"/>
                <w:color w:val="000000"/>
                <w:szCs w:val="20"/>
              </w:rPr>
              <w:t xml:space="preserve">It is observed the same QA resource is loaded with multiple project which is scheduled to go to production at the same time. Project prioritization </w:t>
            </w:r>
            <w:r w:rsidRPr="00BD563A" w:rsidR="0031612B">
              <w:rPr>
                <w:rFonts w:cs="Arial"/>
                <w:color w:val="000000"/>
                <w:szCs w:val="20"/>
              </w:rPr>
              <w:t>must</w:t>
            </w:r>
            <w:r w:rsidRPr="00BD563A">
              <w:rPr>
                <w:rFonts w:cs="Arial"/>
                <w:color w:val="000000"/>
                <w:szCs w:val="20"/>
              </w:rPr>
              <w:t xml:space="preserve"> be done so that QA can concentrate thoroughly on a project and deliver</w:t>
            </w:r>
          </w:p>
          <w:p w:rsidRPr="00BD563A" w:rsidR="003F6186" w:rsidP="00D67A9A" w:rsidRDefault="003F6186" w14:paraId="34F0015F" w14:textId="77777777">
            <w:pPr>
              <w:spacing w:before="0" w:after="0" w:line="240" w:lineRule="auto"/>
              <w:rPr>
                <w:rFonts w:cs="Arial"/>
                <w:color w:val="000000"/>
                <w:szCs w:val="20"/>
              </w:rPr>
            </w:pPr>
          </w:p>
        </w:tc>
        <w:tc>
          <w:tcPr>
            <w:tcW w:w="1487" w:type="dxa"/>
            <w:shd w:val="clear" w:color="auto" w:fill="auto"/>
          </w:tcPr>
          <w:p w:rsidRPr="00BD563A" w:rsidR="003F6186" w:rsidP="00D67A9A" w:rsidRDefault="003F6186" w14:paraId="7671749F" w14:textId="77777777">
            <w:pPr>
              <w:rPr>
                <w:rFonts w:cs="Arial"/>
                <w:color w:val="000000"/>
                <w:szCs w:val="20"/>
              </w:rPr>
            </w:pPr>
            <w:r w:rsidRPr="00BD563A">
              <w:rPr>
                <w:rFonts w:cs="Arial"/>
                <w:color w:val="000000"/>
                <w:szCs w:val="20"/>
              </w:rPr>
              <w:t>High</w:t>
            </w:r>
          </w:p>
        </w:tc>
        <w:tc>
          <w:tcPr>
            <w:tcW w:w="3791" w:type="dxa"/>
            <w:shd w:val="clear" w:color="auto" w:fill="auto"/>
          </w:tcPr>
          <w:p w:rsidRPr="00BD563A" w:rsidR="003F6186" w:rsidP="00D67A9A" w:rsidRDefault="003F6186" w14:paraId="7993F32A" w14:textId="77777777">
            <w:pPr>
              <w:rPr>
                <w:rFonts w:cs="Arial"/>
                <w:color w:val="000000"/>
                <w:szCs w:val="20"/>
              </w:rPr>
            </w:pPr>
            <w:r w:rsidRPr="00BD563A">
              <w:rPr>
                <w:rFonts w:cs="Arial"/>
                <w:color w:val="000000"/>
                <w:szCs w:val="20"/>
              </w:rPr>
              <w:t>Project prioritization</w:t>
            </w:r>
          </w:p>
        </w:tc>
      </w:tr>
    </w:tbl>
    <w:p w:rsidRPr="00BD563A" w:rsidR="003F6186" w:rsidP="003F6186" w:rsidRDefault="003F6186" w14:paraId="4BC4FFC0" w14:textId="77777777">
      <w:pPr>
        <w:rPr>
          <w:rFonts w:cs="Arial"/>
          <w:szCs w:val="20"/>
        </w:rPr>
      </w:pPr>
    </w:p>
    <w:p w:rsidRPr="001877AA" w:rsidR="003F6186" w:rsidP="003F6186" w:rsidRDefault="003F6186" w14:paraId="5F944835" w14:textId="77777777">
      <w:pPr>
        <w:pStyle w:val="Heading1"/>
        <w:rPr>
          <w:rFonts w:cs="Arial"/>
          <w:color w:val="002060"/>
          <w:sz w:val="20"/>
          <w:szCs w:val="20"/>
        </w:rPr>
      </w:pPr>
      <w:bookmarkStart w:name="_Toc127847115" w:id="32"/>
      <w:bookmarkStart w:name="_Toc482016956" w:id="33"/>
      <w:r w:rsidRPr="001877AA">
        <w:rPr>
          <w:rFonts w:cs="Arial"/>
          <w:color w:val="002060"/>
          <w:sz w:val="20"/>
          <w:szCs w:val="20"/>
        </w:rPr>
        <w:t>Team Organization</w:t>
      </w:r>
      <w:bookmarkEnd w:id="32"/>
      <w:bookmarkEnd w:id="33"/>
    </w:p>
    <w:tbl>
      <w:tblPr>
        <w:tblStyle w:val="TableGrid"/>
        <w:tblW w:w="0" w:type="auto"/>
        <w:tblLook w:val="04A0" w:firstRow="1" w:lastRow="0" w:firstColumn="1" w:lastColumn="0" w:noHBand="0" w:noVBand="1"/>
      </w:tblPr>
      <w:tblGrid>
        <w:gridCol w:w="905"/>
        <w:gridCol w:w="3213"/>
        <w:gridCol w:w="3567"/>
        <w:gridCol w:w="3105"/>
      </w:tblGrid>
      <w:tr w:rsidRPr="00BD563A" w:rsidR="003F6186" w:rsidTr="00D67A9A" w14:paraId="0A1C18EF" w14:textId="77777777">
        <w:trPr>
          <w:trHeight w:val="252"/>
        </w:trPr>
        <w:tc>
          <w:tcPr>
            <w:tcW w:w="905" w:type="dxa"/>
            <w:vAlign w:val="center"/>
          </w:tcPr>
          <w:p w:rsidRPr="00BD563A" w:rsidR="003F6186" w:rsidP="00D67A9A" w:rsidRDefault="003F6186" w14:paraId="56A302D4" w14:textId="77777777">
            <w:pPr>
              <w:tabs>
                <w:tab w:val="left" w:pos="195"/>
              </w:tabs>
              <w:jc w:val="center"/>
              <w:rPr>
                <w:rFonts w:eastAsia="Times New Roman" w:cs="Arial"/>
                <w:b/>
                <w:color w:val="000000"/>
                <w:szCs w:val="20"/>
              </w:rPr>
            </w:pPr>
            <w:r w:rsidRPr="00BD563A">
              <w:rPr>
                <w:rFonts w:eastAsia="Times New Roman" w:cs="Arial"/>
                <w:b/>
                <w:color w:val="000000"/>
                <w:szCs w:val="20"/>
              </w:rPr>
              <w:t>S No</w:t>
            </w:r>
          </w:p>
        </w:tc>
        <w:tc>
          <w:tcPr>
            <w:tcW w:w="3213" w:type="dxa"/>
            <w:vAlign w:val="center"/>
          </w:tcPr>
          <w:p w:rsidRPr="00BD563A" w:rsidR="003F6186" w:rsidP="00D67A9A" w:rsidRDefault="003F6186" w14:paraId="46B0563B" w14:textId="77777777">
            <w:pPr>
              <w:tabs>
                <w:tab w:val="left" w:pos="195"/>
              </w:tabs>
              <w:jc w:val="center"/>
              <w:rPr>
                <w:rFonts w:eastAsia="Times New Roman" w:cs="Arial"/>
                <w:b/>
                <w:color w:val="000000"/>
                <w:szCs w:val="20"/>
              </w:rPr>
            </w:pPr>
            <w:r w:rsidRPr="00BD563A">
              <w:rPr>
                <w:rFonts w:eastAsia="Times New Roman" w:cs="Arial"/>
                <w:b/>
                <w:color w:val="000000"/>
                <w:szCs w:val="20"/>
              </w:rPr>
              <w:t>Resource</w:t>
            </w:r>
          </w:p>
        </w:tc>
        <w:tc>
          <w:tcPr>
            <w:tcW w:w="3567" w:type="dxa"/>
            <w:vAlign w:val="center"/>
          </w:tcPr>
          <w:p w:rsidRPr="00BD563A" w:rsidR="003F6186" w:rsidP="00D67A9A" w:rsidRDefault="003F6186" w14:paraId="75E8FFC1" w14:textId="77777777">
            <w:pPr>
              <w:tabs>
                <w:tab w:val="left" w:pos="195"/>
              </w:tabs>
              <w:jc w:val="center"/>
              <w:rPr>
                <w:rFonts w:eastAsia="Times New Roman" w:cs="Arial"/>
                <w:b/>
                <w:color w:val="000000"/>
                <w:szCs w:val="20"/>
              </w:rPr>
            </w:pPr>
            <w:r w:rsidRPr="00BD563A">
              <w:rPr>
                <w:rFonts w:eastAsia="Times New Roman" w:cs="Arial"/>
                <w:b/>
                <w:color w:val="000000"/>
                <w:szCs w:val="20"/>
              </w:rPr>
              <w:t>Responsibilities</w:t>
            </w:r>
          </w:p>
        </w:tc>
        <w:tc>
          <w:tcPr>
            <w:tcW w:w="3105" w:type="dxa"/>
          </w:tcPr>
          <w:p w:rsidRPr="00BD563A" w:rsidR="003F6186" w:rsidP="00D67A9A" w:rsidRDefault="003F6186" w14:paraId="06A885A7" w14:textId="77777777">
            <w:pPr>
              <w:tabs>
                <w:tab w:val="left" w:pos="195"/>
              </w:tabs>
              <w:jc w:val="center"/>
              <w:rPr>
                <w:rFonts w:eastAsia="Times New Roman" w:cs="Arial"/>
                <w:b/>
                <w:color w:val="000000"/>
                <w:szCs w:val="20"/>
              </w:rPr>
            </w:pPr>
            <w:r w:rsidRPr="00BD563A">
              <w:rPr>
                <w:rFonts w:eastAsia="Times New Roman" w:cs="Arial"/>
                <w:b/>
                <w:color w:val="000000"/>
                <w:szCs w:val="20"/>
              </w:rPr>
              <w:t>Location</w:t>
            </w:r>
          </w:p>
        </w:tc>
      </w:tr>
      <w:tr w:rsidRPr="00BD563A" w:rsidR="003F6186" w:rsidTr="00D67A9A" w14:paraId="416DF2EF" w14:textId="77777777">
        <w:trPr>
          <w:trHeight w:val="416"/>
        </w:trPr>
        <w:tc>
          <w:tcPr>
            <w:tcW w:w="905" w:type="dxa"/>
            <w:vAlign w:val="center"/>
          </w:tcPr>
          <w:p w:rsidRPr="00BD563A" w:rsidR="003F6186" w:rsidP="00D67A9A" w:rsidRDefault="003F6186" w14:paraId="72F54451" w14:textId="77777777">
            <w:pPr>
              <w:tabs>
                <w:tab w:val="left" w:pos="195"/>
              </w:tabs>
              <w:jc w:val="center"/>
              <w:rPr>
                <w:rFonts w:eastAsia="Times New Roman" w:cs="Arial"/>
                <w:color w:val="000000"/>
                <w:szCs w:val="20"/>
              </w:rPr>
            </w:pPr>
            <w:r w:rsidRPr="00BD563A">
              <w:rPr>
                <w:rFonts w:eastAsia="Times New Roman" w:cs="Arial"/>
                <w:color w:val="000000"/>
                <w:szCs w:val="20"/>
              </w:rPr>
              <w:t>1</w:t>
            </w:r>
          </w:p>
        </w:tc>
        <w:tc>
          <w:tcPr>
            <w:tcW w:w="3213" w:type="dxa"/>
            <w:vAlign w:val="center"/>
          </w:tcPr>
          <w:p w:rsidRPr="00BD563A" w:rsidR="003F6186" w:rsidP="00D67A9A" w:rsidRDefault="003F6186" w14:paraId="464AB9CE" w14:textId="6983C6DF">
            <w:pPr>
              <w:tabs>
                <w:tab w:val="left" w:pos="195"/>
              </w:tabs>
              <w:jc w:val="center"/>
              <w:rPr>
                <w:rFonts w:eastAsia="Times New Roman" w:cs="Arial"/>
                <w:color w:val="000000"/>
                <w:szCs w:val="20"/>
              </w:rPr>
            </w:pPr>
          </w:p>
        </w:tc>
        <w:tc>
          <w:tcPr>
            <w:tcW w:w="3567" w:type="dxa"/>
            <w:vAlign w:val="center"/>
          </w:tcPr>
          <w:p w:rsidRPr="00BD563A" w:rsidR="003F6186" w:rsidP="00D67A9A" w:rsidRDefault="003F6186" w14:paraId="3BC700B5" w14:textId="77777777">
            <w:pPr>
              <w:tabs>
                <w:tab w:val="left" w:pos="195"/>
              </w:tabs>
              <w:jc w:val="center"/>
              <w:rPr>
                <w:rFonts w:eastAsia="Times New Roman" w:cs="Arial"/>
                <w:color w:val="000000"/>
                <w:szCs w:val="20"/>
              </w:rPr>
            </w:pPr>
            <w:r w:rsidRPr="00BD563A">
              <w:rPr>
                <w:rFonts w:eastAsia="Times New Roman" w:cs="Arial"/>
                <w:color w:val="000000"/>
                <w:szCs w:val="20"/>
              </w:rPr>
              <w:t>Tech Lead</w:t>
            </w:r>
          </w:p>
        </w:tc>
        <w:tc>
          <w:tcPr>
            <w:tcW w:w="3105" w:type="dxa"/>
          </w:tcPr>
          <w:p w:rsidRPr="00BD563A" w:rsidR="003F6186" w:rsidP="00D67A9A" w:rsidRDefault="003F6186" w14:paraId="5C72F6AB" w14:textId="77777777">
            <w:pPr>
              <w:tabs>
                <w:tab w:val="left" w:pos="195"/>
              </w:tabs>
              <w:jc w:val="center"/>
              <w:rPr>
                <w:rFonts w:eastAsia="Times New Roman" w:cs="Arial"/>
                <w:color w:val="000000"/>
                <w:szCs w:val="20"/>
              </w:rPr>
            </w:pPr>
            <w:r w:rsidRPr="00BD563A">
              <w:rPr>
                <w:rFonts w:eastAsia="Times New Roman" w:cs="Arial"/>
                <w:color w:val="000000"/>
                <w:szCs w:val="20"/>
              </w:rPr>
              <w:t>Offshore</w:t>
            </w:r>
          </w:p>
        </w:tc>
      </w:tr>
      <w:tr w:rsidRPr="00BD563A" w:rsidR="003F6186" w:rsidTr="00D67A9A" w14:paraId="29A7A211" w14:textId="77777777">
        <w:trPr>
          <w:trHeight w:val="416"/>
        </w:trPr>
        <w:tc>
          <w:tcPr>
            <w:tcW w:w="905" w:type="dxa"/>
            <w:vAlign w:val="center"/>
          </w:tcPr>
          <w:p w:rsidRPr="00BD563A" w:rsidR="003F6186" w:rsidP="00D67A9A" w:rsidRDefault="003F6186" w14:paraId="320D9B7C" w14:textId="77777777">
            <w:pPr>
              <w:tabs>
                <w:tab w:val="left" w:pos="195"/>
              </w:tabs>
              <w:jc w:val="center"/>
              <w:rPr>
                <w:rFonts w:eastAsia="Times New Roman" w:cs="Arial"/>
                <w:color w:val="000000"/>
                <w:szCs w:val="20"/>
              </w:rPr>
            </w:pPr>
            <w:r w:rsidRPr="00BD563A">
              <w:rPr>
                <w:rFonts w:eastAsia="Times New Roman" w:cs="Arial"/>
                <w:color w:val="000000"/>
                <w:szCs w:val="20"/>
              </w:rPr>
              <w:t>2</w:t>
            </w:r>
          </w:p>
        </w:tc>
        <w:tc>
          <w:tcPr>
            <w:tcW w:w="3213" w:type="dxa"/>
            <w:vAlign w:val="center"/>
          </w:tcPr>
          <w:p w:rsidRPr="00BD563A" w:rsidR="003F6186" w:rsidP="00D67A9A" w:rsidRDefault="003F6186" w14:paraId="4F12A3A9" w14:textId="7F714668">
            <w:pPr>
              <w:tabs>
                <w:tab w:val="left" w:pos="195"/>
              </w:tabs>
              <w:jc w:val="center"/>
              <w:rPr>
                <w:rFonts w:eastAsia="Times New Roman" w:cs="Arial"/>
                <w:color w:val="000000"/>
                <w:szCs w:val="20"/>
              </w:rPr>
            </w:pPr>
          </w:p>
        </w:tc>
        <w:tc>
          <w:tcPr>
            <w:tcW w:w="3567" w:type="dxa"/>
            <w:vAlign w:val="center"/>
          </w:tcPr>
          <w:p w:rsidRPr="00BD563A" w:rsidR="003F6186" w:rsidP="00D67A9A" w:rsidRDefault="003F6186" w14:paraId="191D6C67" w14:textId="77777777">
            <w:pPr>
              <w:tabs>
                <w:tab w:val="left" w:pos="195"/>
              </w:tabs>
              <w:jc w:val="center"/>
              <w:rPr>
                <w:rFonts w:eastAsia="Times New Roman" w:cs="Arial"/>
                <w:color w:val="000000"/>
                <w:szCs w:val="20"/>
              </w:rPr>
            </w:pPr>
            <w:r w:rsidRPr="00BD563A">
              <w:rPr>
                <w:rFonts w:eastAsia="Times New Roman" w:cs="Arial"/>
                <w:color w:val="000000"/>
                <w:szCs w:val="20"/>
              </w:rPr>
              <w:t>Sr. Tester</w:t>
            </w:r>
          </w:p>
        </w:tc>
        <w:tc>
          <w:tcPr>
            <w:tcW w:w="3105" w:type="dxa"/>
          </w:tcPr>
          <w:p w:rsidRPr="00BD563A" w:rsidR="003F6186" w:rsidP="00D67A9A" w:rsidRDefault="003F6186" w14:paraId="18D47560" w14:textId="77777777">
            <w:pPr>
              <w:tabs>
                <w:tab w:val="left" w:pos="195"/>
              </w:tabs>
              <w:jc w:val="center"/>
              <w:rPr>
                <w:rFonts w:eastAsia="Times New Roman" w:cs="Arial"/>
                <w:color w:val="000000"/>
                <w:szCs w:val="20"/>
              </w:rPr>
            </w:pPr>
            <w:r w:rsidRPr="00BD563A">
              <w:rPr>
                <w:rFonts w:eastAsia="Times New Roman" w:cs="Arial"/>
                <w:color w:val="000000"/>
                <w:szCs w:val="20"/>
              </w:rPr>
              <w:t>Offshore</w:t>
            </w:r>
          </w:p>
        </w:tc>
      </w:tr>
      <w:tr w:rsidRPr="00BD563A" w:rsidR="003F6186" w:rsidTr="00D67A9A" w14:paraId="2AF48AF3" w14:textId="77777777">
        <w:trPr>
          <w:trHeight w:val="416"/>
        </w:trPr>
        <w:tc>
          <w:tcPr>
            <w:tcW w:w="905" w:type="dxa"/>
            <w:vAlign w:val="center"/>
          </w:tcPr>
          <w:p w:rsidRPr="00BD563A" w:rsidR="003F6186" w:rsidP="00D67A9A" w:rsidRDefault="003F6186" w14:paraId="1F0136E0" w14:textId="77777777">
            <w:pPr>
              <w:tabs>
                <w:tab w:val="left" w:pos="195"/>
              </w:tabs>
              <w:jc w:val="center"/>
              <w:rPr>
                <w:rFonts w:eastAsia="Times New Roman" w:cs="Arial"/>
                <w:color w:val="000000"/>
                <w:szCs w:val="20"/>
              </w:rPr>
            </w:pPr>
            <w:r w:rsidRPr="00BD563A">
              <w:rPr>
                <w:rFonts w:eastAsia="Times New Roman" w:cs="Arial"/>
                <w:color w:val="000000"/>
                <w:szCs w:val="20"/>
              </w:rPr>
              <w:t>3</w:t>
            </w:r>
          </w:p>
        </w:tc>
        <w:tc>
          <w:tcPr>
            <w:tcW w:w="3213" w:type="dxa"/>
            <w:vAlign w:val="center"/>
          </w:tcPr>
          <w:p w:rsidRPr="00BD563A" w:rsidR="003F6186" w:rsidP="00D67A9A" w:rsidRDefault="003F6186" w14:paraId="0CA2FAE8" w14:textId="37A6F094">
            <w:pPr>
              <w:tabs>
                <w:tab w:val="left" w:pos="195"/>
              </w:tabs>
              <w:jc w:val="center"/>
              <w:rPr>
                <w:rFonts w:eastAsia="Times New Roman" w:cs="Arial"/>
                <w:color w:val="000000"/>
                <w:szCs w:val="20"/>
              </w:rPr>
            </w:pPr>
          </w:p>
        </w:tc>
        <w:tc>
          <w:tcPr>
            <w:tcW w:w="3567" w:type="dxa"/>
            <w:vAlign w:val="center"/>
          </w:tcPr>
          <w:p w:rsidRPr="00BD563A" w:rsidR="003F6186" w:rsidP="00D67A9A" w:rsidRDefault="003F6186" w14:paraId="63804D5A" w14:textId="77777777">
            <w:pPr>
              <w:tabs>
                <w:tab w:val="left" w:pos="195"/>
              </w:tabs>
              <w:jc w:val="center"/>
              <w:rPr>
                <w:rFonts w:eastAsia="Times New Roman" w:cs="Arial"/>
                <w:color w:val="000000"/>
                <w:szCs w:val="20"/>
              </w:rPr>
            </w:pPr>
            <w:r w:rsidRPr="00BD563A">
              <w:rPr>
                <w:rFonts w:eastAsia="Times New Roman" w:cs="Arial"/>
                <w:color w:val="000000"/>
                <w:szCs w:val="20"/>
              </w:rPr>
              <w:t>Test Lead</w:t>
            </w:r>
          </w:p>
        </w:tc>
        <w:tc>
          <w:tcPr>
            <w:tcW w:w="3105" w:type="dxa"/>
          </w:tcPr>
          <w:p w:rsidRPr="00BD563A" w:rsidR="003F6186" w:rsidP="00D67A9A" w:rsidRDefault="003F6186" w14:paraId="4C2462F1" w14:textId="77777777">
            <w:pPr>
              <w:tabs>
                <w:tab w:val="left" w:pos="195"/>
              </w:tabs>
              <w:jc w:val="center"/>
              <w:rPr>
                <w:rFonts w:eastAsia="Times New Roman" w:cs="Arial"/>
                <w:color w:val="000000"/>
                <w:szCs w:val="20"/>
              </w:rPr>
            </w:pPr>
            <w:r w:rsidRPr="00BD563A">
              <w:rPr>
                <w:rFonts w:eastAsia="Times New Roman" w:cs="Arial"/>
                <w:color w:val="000000"/>
                <w:szCs w:val="20"/>
              </w:rPr>
              <w:t>Offshore</w:t>
            </w:r>
          </w:p>
        </w:tc>
      </w:tr>
      <w:tr w:rsidRPr="00BD563A" w:rsidR="003F6186" w:rsidTr="00D67A9A" w14:paraId="239BC36C" w14:textId="77777777">
        <w:trPr>
          <w:trHeight w:val="416"/>
        </w:trPr>
        <w:tc>
          <w:tcPr>
            <w:tcW w:w="905" w:type="dxa"/>
            <w:vAlign w:val="center"/>
          </w:tcPr>
          <w:p w:rsidRPr="00BD563A" w:rsidR="003F6186" w:rsidP="00D67A9A" w:rsidRDefault="003F6186" w14:paraId="02834620" w14:textId="77777777">
            <w:pPr>
              <w:tabs>
                <w:tab w:val="left" w:pos="195"/>
              </w:tabs>
              <w:jc w:val="center"/>
              <w:rPr>
                <w:rFonts w:eastAsia="Times New Roman" w:cs="Arial"/>
                <w:color w:val="000000"/>
                <w:szCs w:val="20"/>
              </w:rPr>
            </w:pPr>
            <w:r w:rsidRPr="00BD563A">
              <w:rPr>
                <w:rFonts w:eastAsia="Times New Roman" w:cs="Arial"/>
                <w:color w:val="000000"/>
                <w:szCs w:val="20"/>
              </w:rPr>
              <w:t>4</w:t>
            </w:r>
          </w:p>
        </w:tc>
        <w:tc>
          <w:tcPr>
            <w:tcW w:w="3213" w:type="dxa"/>
            <w:vAlign w:val="center"/>
          </w:tcPr>
          <w:p w:rsidRPr="00BD563A" w:rsidR="003F6186" w:rsidP="00D67A9A" w:rsidRDefault="003F6186" w14:paraId="0125F5CC" w14:textId="1A682DB7">
            <w:pPr>
              <w:tabs>
                <w:tab w:val="left" w:pos="195"/>
              </w:tabs>
              <w:jc w:val="center"/>
              <w:rPr>
                <w:rFonts w:eastAsia="Times New Roman" w:cs="Arial"/>
                <w:color w:val="000000"/>
                <w:szCs w:val="20"/>
              </w:rPr>
            </w:pPr>
          </w:p>
        </w:tc>
        <w:tc>
          <w:tcPr>
            <w:tcW w:w="3567" w:type="dxa"/>
            <w:vAlign w:val="center"/>
          </w:tcPr>
          <w:p w:rsidRPr="00BD563A" w:rsidR="003F6186" w:rsidP="00D67A9A" w:rsidRDefault="003F6186" w14:paraId="2853411F" w14:textId="77777777">
            <w:pPr>
              <w:tabs>
                <w:tab w:val="left" w:pos="195"/>
              </w:tabs>
              <w:jc w:val="center"/>
              <w:rPr>
                <w:rFonts w:eastAsia="Times New Roman" w:cs="Arial"/>
                <w:color w:val="000000"/>
                <w:szCs w:val="20"/>
              </w:rPr>
            </w:pPr>
            <w:r w:rsidRPr="00BD563A">
              <w:rPr>
                <w:rFonts w:eastAsia="Times New Roman" w:cs="Arial"/>
                <w:color w:val="000000"/>
                <w:szCs w:val="20"/>
              </w:rPr>
              <w:t>Project Manager</w:t>
            </w:r>
          </w:p>
        </w:tc>
        <w:tc>
          <w:tcPr>
            <w:tcW w:w="3105" w:type="dxa"/>
          </w:tcPr>
          <w:p w:rsidRPr="00BD563A" w:rsidR="003F6186" w:rsidP="00D67A9A" w:rsidRDefault="003F6186" w14:paraId="1CF5FA9B" w14:textId="77777777">
            <w:pPr>
              <w:tabs>
                <w:tab w:val="left" w:pos="195"/>
              </w:tabs>
              <w:jc w:val="center"/>
              <w:rPr>
                <w:rFonts w:eastAsia="Times New Roman" w:cs="Arial"/>
                <w:color w:val="000000"/>
                <w:szCs w:val="20"/>
              </w:rPr>
            </w:pPr>
            <w:r w:rsidRPr="00BD563A">
              <w:rPr>
                <w:rFonts w:eastAsia="Times New Roman" w:cs="Arial"/>
                <w:color w:val="000000"/>
                <w:szCs w:val="20"/>
              </w:rPr>
              <w:t>Offshore</w:t>
            </w:r>
          </w:p>
        </w:tc>
      </w:tr>
      <w:tr w:rsidRPr="00BD563A" w:rsidR="003F6186" w:rsidTr="00D67A9A" w14:paraId="5061CB0C" w14:textId="77777777">
        <w:trPr>
          <w:trHeight w:val="416"/>
        </w:trPr>
        <w:tc>
          <w:tcPr>
            <w:tcW w:w="905" w:type="dxa"/>
            <w:vAlign w:val="center"/>
          </w:tcPr>
          <w:p w:rsidRPr="00BD563A" w:rsidR="003F6186" w:rsidP="00D67A9A" w:rsidRDefault="003F6186" w14:paraId="29A4BD6C" w14:textId="77777777">
            <w:pPr>
              <w:tabs>
                <w:tab w:val="left" w:pos="195"/>
              </w:tabs>
              <w:jc w:val="center"/>
              <w:rPr>
                <w:rFonts w:eastAsia="Times New Roman" w:cs="Arial"/>
                <w:color w:val="000000"/>
                <w:szCs w:val="20"/>
              </w:rPr>
            </w:pPr>
            <w:r w:rsidRPr="00BD563A">
              <w:rPr>
                <w:rFonts w:eastAsia="Times New Roman" w:cs="Arial"/>
                <w:color w:val="000000"/>
                <w:szCs w:val="20"/>
              </w:rPr>
              <w:t>5</w:t>
            </w:r>
          </w:p>
        </w:tc>
        <w:tc>
          <w:tcPr>
            <w:tcW w:w="3213" w:type="dxa"/>
            <w:vAlign w:val="center"/>
          </w:tcPr>
          <w:p w:rsidRPr="00BD563A" w:rsidR="003F6186" w:rsidP="00D67A9A" w:rsidRDefault="003F6186" w14:paraId="30039664" w14:textId="29AE980E">
            <w:pPr>
              <w:tabs>
                <w:tab w:val="left" w:pos="195"/>
              </w:tabs>
              <w:jc w:val="center"/>
              <w:rPr>
                <w:rFonts w:eastAsia="Times New Roman" w:cs="Arial"/>
                <w:color w:val="000000"/>
                <w:szCs w:val="20"/>
              </w:rPr>
            </w:pPr>
          </w:p>
        </w:tc>
        <w:tc>
          <w:tcPr>
            <w:tcW w:w="3567" w:type="dxa"/>
            <w:vAlign w:val="center"/>
          </w:tcPr>
          <w:p w:rsidRPr="00BD563A" w:rsidR="003F6186" w:rsidP="00D67A9A" w:rsidRDefault="003F6186" w14:paraId="14AD345D" w14:textId="77777777">
            <w:pPr>
              <w:tabs>
                <w:tab w:val="left" w:pos="195"/>
              </w:tabs>
              <w:jc w:val="center"/>
              <w:rPr>
                <w:rFonts w:eastAsia="Times New Roman" w:cs="Arial"/>
                <w:color w:val="000000"/>
                <w:szCs w:val="20"/>
              </w:rPr>
            </w:pPr>
            <w:r w:rsidRPr="00BD563A">
              <w:rPr>
                <w:rFonts w:eastAsia="Times New Roman" w:cs="Arial"/>
                <w:color w:val="000000"/>
                <w:szCs w:val="20"/>
              </w:rPr>
              <w:t>Sr. Software Engineer</w:t>
            </w:r>
          </w:p>
        </w:tc>
        <w:tc>
          <w:tcPr>
            <w:tcW w:w="3105" w:type="dxa"/>
          </w:tcPr>
          <w:p w:rsidRPr="00BD563A" w:rsidR="003F6186" w:rsidP="00D67A9A" w:rsidRDefault="003F6186" w14:paraId="53BE8E31" w14:textId="77777777">
            <w:pPr>
              <w:tabs>
                <w:tab w:val="left" w:pos="195"/>
              </w:tabs>
              <w:jc w:val="center"/>
              <w:rPr>
                <w:rFonts w:eastAsia="Times New Roman" w:cs="Arial"/>
                <w:color w:val="000000"/>
                <w:szCs w:val="20"/>
              </w:rPr>
            </w:pPr>
            <w:r w:rsidRPr="00BD563A">
              <w:rPr>
                <w:rFonts w:eastAsia="Times New Roman" w:cs="Arial"/>
                <w:color w:val="000000"/>
                <w:szCs w:val="20"/>
              </w:rPr>
              <w:t>Onsite</w:t>
            </w:r>
          </w:p>
        </w:tc>
      </w:tr>
      <w:tr w:rsidRPr="00BD563A" w:rsidR="003F6186" w:rsidTr="00D67A9A" w14:paraId="4D7387C3" w14:textId="77777777">
        <w:trPr>
          <w:trHeight w:val="416"/>
        </w:trPr>
        <w:tc>
          <w:tcPr>
            <w:tcW w:w="905" w:type="dxa"/>
            <w:vAlign w:val="center"/>
          </w:tcPr>
          <w:p w:rsidRPr="00BD563A" w:rsidR="003F6186" w:rsidP="00D67A9A" w:rsidRDefault="003F6186" w14:paraId="52B77A67" w14:textId="77777777">
            <w:pPr>
              <w:tabs>
                <w:tab w:val="left" w:pos="195"/>
              </w:tabs>
              <w:jc w:val="center"/>
              <w:rPr>
                <w:rFonts w:eastAsia="Times New Roman" w:cs="Arial"/>
                <w:color w:val="000000"/>
                <w:szCs w:val="20"/>
              </w:rPr>
            </w:pPr>
            <w:r w:rsidRPr="00BD563A">
              <w:rPr>
                <w:rFonts w:eastAsia="Times New Roman" w:cs="Arial"/>
                <w:color w:val="000000"/>
                <w:szCs w:val="20"/>
              </w:rPr>
              <w:t>6</w:t>
            </w:r>
          </w:p>
        </w:tc>
        <w:tc>
          <w:tcPr>
            <w:tcW w:w="3213" w:type="dxa"/>
            <w:vAlign w:val="center"/>
          </w:tcPr>
          <w:p w:rsidRPr="00BD563A" w:rsidR="003F6186" w:rsidP="00D67A9A" w:rsidRDefault="003F6186" w14:paraId="63DFA299" w14:textId="2A0C0B02">
            <w:pPr>
              <w:tabs>
                <w:tab w:val="left" w:pos="195"/>
              </w:tabs>
              <w:jc w:val="center"/>
              <w:rPr>
                <w:rFonts w:eastAsia="Times New Roman" w:cs="Arial"/>
                <w:color w:val="000000"/>
                <w:szCs w:val="20"/>
              </w:rPr>
            </w:pPr>
          </w:p>
        </w:tc>
        <w:tc>
          <w:tcPr>
            <w:tcW w:w="3567" w:type="dxa"/>
            <w:vAlign w:val="center"/>
          </w:tcPr>
          <w:p w:rsidRPr="00BD563A" w:rsidR="003F6186" w:rsidP="00D67A9A" w:rsidRDefault="003F6186" w14:paraId="156DB7FA" w14:textId="77777777">
            <w:pPr>
              <w:tabs>
                <w:tab w:val="left" w:pos="195"/>
              </w:tabs>
              <w:jc w:val="center"/>
              <w:rPr>
                <w:rFonts w:eastAsia="Times New Roman" w:cs="Arial"/>
                <w:color w:val="000000"/>
                <w:szCs w:val="20"/>
              </w:rPr>
            </w:pPr>
            <w:r w:rsidRPr="00BD563A">
              <w:rPr>
                <w:rFonts w:eastAsia="Times New Roman" w:cs="Arial"/>
                <w:color w:val="000000"/>
                <w:szCs w:val="20"/>
              </w:rPr>
              <w:t>Business Analyst</w:t>
            </w:r>
          </w:p>
        </w:tc>
        <w:tc>
          <w:tcPr>
            <w:tcW w:w="3105" w:type="dxa"/>
          </w:tcPr>
          <w:p w:rsidRPr="00BD563A" w:rsidR="003F6186" w:rsidP="00D67A9A" w:rsidRDefault="003F6186" w14:paraId="2D37B6FB" w14:textId="77777777">
            <w:pPr>
              <w:tabs>
                <w:tab w:val="left" w:pos="195"/>
              </w:tabs>
              <w:jc w:val="center"/>
              <w:rPr>
                <w:rFonts w:eastAsia="Times New Roman" w:cs="Arial"/>
                <w:color w:val="000000"/>
                <w:szCs w:val="20"/>
              </w:rPr>
            </w:pPr>
            <w:r w:rsidRPr="00BD563A">
              <w:rPr>
                <w:rFonts w:eastAsia="Times New Roman" w:cs="Arial"/>
                <w:color w:val="000000"/>
                <w:szCs w:val="20"/>
              </w:rPr>
              <w:t>Onsite</w:t>
            </w:r>
          </w:p>
        </w:tc>
      </w:tr>
    </w:tbl>
    <w:p w:rsidRPr="00BD563A" w:rsidR="003F6186" w:rsidP="003F6186" w:rsidRDefault="003F6186" w14:paraId="3FFC5A4F" w14:textId="77777777">
      <w:pPr>
        <w:rPr>
          <w:rFonts w:cs="Arial"/>
          <w:szCs w:val="20"/>
        </w:rPr>
      </w:pPr>
    </w:p>
    <w:p w:rsidRPr="00BD563A" w:rsidR="003F6186" w:rsidP="003F6186" w:rsidRDefault="003F6186" w14:paraId="4F216529" w14:textId="77777777">
      <w:pPr>
        <w:ind w:left="357"/>
        <w:rPr>
          <w:rFonts w:cs="Arial"/>
          <w:szCs w:val="20"/>
        </w:rPr>
      </w:pPr>
    </w:p>
    <w:p w:rsidRPr="001877AA" w:rsidR="003F6186" w:rsidP="003F6186" w:rsidRDefault="003F6186" w14:paraId="4F32B547" w14:textId="77777777">
      <w:pPr>
        <w:pStyle w:val="Heading1"/>
        <w:rPr>
          <w:rFonts w:cs="Arial"/>
          <w:color w:val="002060"/>
          <w:sz w:val="20"/>
          <w:szCs w:val="20"/>
        </w:rPr>
      </w:pPr>
      <w:bookmarkStart w:name="_Toc127847116" w:id="34"/>
      <w:bookmarkStart w:name="_Toc482016957" w:id="35"/>
      <w:r w:rsidRPr="001877AA">
        <w:rPr>
          <w:rFonts w:cs="Arial"/>
          <w:color w:val="002060"/>
          <w:sz w:val="20"/>
          <w:szCs w:val="20"/>
        </w:rPr>
        <w:t>List of Test Deliverables</w:t>
      </w:r>
      <w:bookmarkEnd w:id="34"/>
      <w:bookmarkEnd w:id="35"/>
    </w:p>
    <w:p w:rsidRPr="00BD563A" w:rsidR="003F6186" w:rsidP="003F6186" w:rsidRDefault="003F6186" w14:paraId="67614766" w14:textId="77777777">
      <w:pPr>
        <w:pStyle w:val="ListParagraph"/>
        <w:numPr>
          <w:ilvl w:val="0"/>
          <w:numId w:val="38"/>
        </w:numPr>
        <w:spacing w:before="0" w:after="0" w:line="240" w:lineRule="auto"/>
        <w:textAlignment w:val="baseline"/>
        <w:rPr>
          <w:rFonts w:cs="Arial"/>
          <w:color w:val="000000"/>
          <w:szCs w:val="20"/>
        </w:rPr>
      </w:pPr>
      <w:r w:rsidRPr="00BD563A">
        <w:rPr>
          <w:rFonts w:cs="Arial"/>
          <w:color w:val="000000"/>
          <w:szCs w:val="20"/>
        </w:rPr>
        <w:t>Test Plan</w:t>
      </w:r>
    </w:p>
    <w:p w:rsidRPr="00BD563A" w:rsidR="003F6186" w:rsidP="003F6186" w:rsidRDefault="003F6186" w14:paraId="19FCEF65" w14:textId="77777777">
      <w:pPr>
        <w:pStyle w:val="ListParagraph"/>
        <w:numPr>
          <w:ilvl w:val="0"/>
          <w:numId w:val="38"/>
        </w:numPr>
        <w:spacing w:before="0" w:after="0" w:line="240" w:lineRule="auto"/>
        <w:textAlignment w:val="baseline"/>
        <w:rPr>
          <w:rFonts w:cs="Arial"/>
          <w:color w:val="000000"/>
          <w:szCs w:val="20"/>
        </w:rPr>
      </w:pPr>
      <w:r w:rsidRPr="00BD563A">
        <w:rPr>
          <w:rFonts w:cs="Arial"/>
          <w:color w:val="000000"/>
          <w:szCs w:val="20"/>
        </w:rPr>
        <w:t>Test Scenarios</w:t>
      </w:r>
    </w:p>
    <w:p w:rsidRPr="00BD563A" w:rsidR="003F6186" w:rsidP="003F6186" w:rsidRDefault="003F6186" w14:paraId="1778B948" w14:textId="77777777">
      <w:pPr>
        <w:pStyle w:val="ListParagraph"/>
        <w:numPr>
          <w:ilvl w:val="0"/>
          <w:numId w:val="38"/>
        </w:numPr>
        <w:spacing w:before="0" w:after="0" w:line="240" w:lineRule="auto"/>
        <w:textAlignment w:val="baseline"/>
        <w:rPr>
          <w:rFonts w:cs="Arial"/>
          <w:color w:val="000000"/>
          <w:szCs w:val="20"/>
        </w:rPr>
      </w:pPr>
      <w:r w:rsidRPr="00BD563A">
        <w:rPr>
          <w:rFonts w:cs="Arial"/>
          <w:color w:val="000000"/>
          <w:szCs w:val="20"/>
        </w:rPr>
        <w:t>Test Cases</w:t>
      </w:r>
    </w:p>
    <w:p w:rsidRPr="00BD563A" w:rsidR="003F6186" w:rsidP="003F6186" w:rsidRDefault="003F6186" w14:paraId="0D68AC7E" w14:textId="77777777">
      <w:pPr>
        <w:pStyle w:val="ListParagraph"/>
        <w:numPr>
          <w:ilvl w:val="0"/>
          <w:numId w:val="38"/>
        </w:numPr>
        <w:spacing w:before="0" w:after="0" w:line="240" w:lineRule="auto"/>
        <w:textAlignment w:val="baseline"/>
        <w:rPr>
          <w:rFonts w:cs="Arial"/>
          <w:color w:val="000000"/>
          <w:szCs w:val="20"/>
        </w:rPr>
      </w:pPr>
      <w:r w:rsidRPr="00BD563A">
        <w:rPr>
          <w:rFonts w:cs="Arial"/>
          <w:color w:val="000000"/>
          <w:szCs w:val="20"/>
        </w:rPr>
        <w:t>Test execution summary and metrics</w:t>
      </w:r>
    </w:p>
    <w:p w:rsidRPr="00BD563A" w:rsidR="003F6186" w:rsidP="003F6186" w:rsidRDefault="003F6186" w14:paraId="03AE0D22" w14:textId="77777777">
      <w:pPr>
        <w:pStyle w:val="ListParagraph"/>
        <w:numPr>
          <w:ilvl w:val="0"/>
          <w:numId w:val="38"/>
        </w:numPr>
        <w:spacing w:before="0" w:after="0" w:line="240" w:lineRule="auto"/>
        <w:textAlignment w:val="baseline"/>
        <w:rPr>
          <w:rFonts w:cs="Arial"/>
          <w:color w:val="000000"/>
          <w:szCs w:val="20"/>
        </w:rPr>
      </w:pPr>
      <w:r w:rsidRPr="00BD563A">
        <w:rPr>
          <w:rFonts w:cs="Arial"/>
          <w:color w:val="000000"/>
          <w:szCs w:val="20"/>
        </w:rPr>
        <w:t>Test execution report</w:t>
      </w:r>
    </w:p>
    <w:p w:rsidRPr="00BD563A" w:rsidR="003F6186" w:rsidP="003F6186" w:rsidRDefault="003F6186" w14:paraId="473A7D09" w14:textId="77777777">
      <w:pPr>
        <w:pStyle w:val="ListParagraph"/>
        <w:numPr>
          <w:ilvl w:val="0"/>
          <w:numId w:val="38"/>
        </w:numPr>
        <w:spacing w:before="0" w:after="0" w:line="240" w:lineRule="auto"/>
        <w:textAlignment w:val="baseline"/>
        <w:rPr>
          <w:rFonts w:cs="Arial"/>
          <w:color w:val="000000"/>
          <w:szCs w:val="20"/>
        </w:rPr>
      </w:pPr>
      <w:r w:rsidRPr="00BD563A">
        <w:rPr>
          <w:rFonts w:cs="Arial"/>
          <w:color w:val="000000"/>
          <w:szCs w:val="20"/>
        </w:rPr>
        <w:t>RTM execution report</w:t>
      </w:r>
    </w:p>
    <w:p w:rsidRPr="00BD563A" w:rsidR="003F6186" w:rsidP="003F6186" w:rsidRDefault="003F6186" w14:paraId="29DB9824" w14:textId="77777777">
      <w:pPr>
        <w:pStyle w:val="ListParagraph"/>
        <w:numPr>
          <w:ilvl w:val="0"/>
          <w:numId w:val="38"/>
        </w:numPr>
        <w:spacing w:before="0" w:after="0" w:line="240" w:lineRule="auto"/>
        <w:textAlignment w:val="baseline"/>
        <w:rPr>
          <w:rFonts w:cs="Arial"/>
          <w:color w:val="000000"/>
          <w:szCs w:val="20"/>
        </w:rPr>
      </w:pPr>
      <w:r w:rsidRPr="00BD563A">
        <w:rPr>
          <w:rFonts w:cs="Arial"/>
          <w:color w:val="000000"/>
          <w:szCs w:val="20"/>
        </w:rPr>
        <w:t>SIT execution report</w:t>
      </w:r>
    </w:p>
    <w:p w:rsidRPr="00BD563A" w:rsidR="003F6186" w:rsidP="003F6186" w:rsidRDefault="003F6186" w14:paraId="686856B2" w14:textId="77777777">
      <w:pPr>
        <w:pStyle w:val="ListParagraph"/>
        <w:numPr>
          <w:ilvl w:val="0"/>
          <w:numId w:val="38"/>
        </w:numPr>
        <w:spacing w:before="0" w:after="0" w:line="240" w:lineRule="auto"/>
        <w:textAlignment w:val="baseline"/>
        <w:rPr>
          <w:rFonts w:cs="Arial"/>
          <w:color w:val="000000"/>
          <w:szCs w:val="20"/>
        </w:rPr>
      </w:pPr>
      <w:r w:rsidRPr="00BD563A">
        <w:rPr>
          <w:rFonts w:cs="Arial"/>
          <w:color w:val="000000"/>
          <w:szCs w:val="20"/>
        </w:rPr>
        <w:t xml:space="preserve">UAT execution report and log </w:t>
      </w:r>
    </w:p>
    <w:p w:rsidRPr="00BD563A" w:rsidR="003F6186" w:rsidP="003F6186" w:rsidRDefault="003F6186" w14:paraId="05D2DEA8" w14:textId="77777777">
      <w:pPr>
        <w:rPr>
          <w:rFonts w:cs="Arial"/>
          <w:szCs w:val="20"/>
        </w:rPr>
      </w:pPr>
    </w:p>
    <w:p w:rsidRPr="001877AA" w:rsidR="003F6186" w:rsidP="003F6186" w:rsidRDefault="003F6186" w14:paraId="05B48D67" w14:textId="77777777">
      <w:pPr>
        <w:pStyle w:val="Heading1"/>
        <w:rPr>
          <w:rFonts w:cs="Arial"/>
          <w:color w:val="002060"/>
          <w:sz w:val="20"/>
          <w:szCs w:val="20"/>
        </w:rPr>
      </w:pPr>
      <w:bookmarkStart w:name="_Toc127847117" w:id="36"/>
      <w:bookmarkStart w:name="_Toc482016958" w:id="37"/>
      <w:r w:rsidRPr="001877AA">
        <w:rPr>
          <w:rFonts w:cs="Arial"/>
          <w:color w:val="002060"/>
          <w:sz w:val="20"/>
          <w:szCs w:val="20"/>
        </w:rPr>
        <w:t>Templates</w:t>
      </w:r>
      <w:bookmarkEnd w:id="36"/>
      <w:bookmarkEnd w:id="37"/>
    </w:p>
    <w:p w:rsidRPr="00BD563A" w:rsidR="003F6186" w:rsidP="003F6186" w:rsidRDefault="003F6186" w14:paraId="7AA16EFF" w14:textId="77777777">
      <w:pPr>
        <w:ind w:firstLine="357"/>
        <w:rPr>
          <w:rFonts w:cs="Arial"/>
          <w:szCs w:val="20"/>
        </w:rPr>
      </w:pPr>
      <w:r w:rsidRPr="00BD563A">
        <w:rPr>
          <w:rFonts w:cs="Arial"/>
          <w:szCs w:val="20"/>
        </w:rPr>
        <w:t>Below are the templates that will be used for Onboarding project</w:t>
      </w:r>
    </w:p>
    <w:p w:rsidRPr="00BD563A" w:rsidR="003F6186" w:rsidP="003F6186" w:rsidRDefault="003F6186" w14:paraId="1E2C30E3" w14:textId="77777777">
      <w:pPr>
        <w:pStyle w:val="ListParagraph"/>
        <w:numPr>
          <w:ilvl w:val="0"/>
          <w:numId w:val="40"/>
        </w:numPr>
        <w:rPr>
          <w:rFonts w:cs="Arial"/>
          <w:szCs w:val="20"/>
        </w:rPr>
      </w:pPr>
      <w:r w:rsidRPr="00BD563A">
        <w:rPr>
          <w:rFonts w:cs="Arial"/>
          <w:szCs w:val="20"/>
        </w:rPr>
        <w:t>Test Plan template</w:t>
      </w:r>
    </w:p>
    <w:p w:rsidRPr="00BD563A" w:rsidR="003F6186" w:rsidP="003F6186" w:rsidRDefault="003F6186" w14:paraId="205C3EDF" w14:textId="77777777">
      <w:pPr>
        <w:pStyle w:val="ListParagraph"/>
        <w:numPr>
          <w:ilvl w:val="0"/>
          <w:numId w:val="40"/>
        </w:numPr>
        <w:rPr>
          <w:rFonts w:cs="Arial"/>
          <w:szCs w:val="20"/>
        </w:rPr>
      </w:pPr>
      <w:r w:rsidRPr="00BD563A">
        <w:rPr>
          <w:rFonts w:cs="Arial"/>
          <w:szCs w:val="20"/>
        </w:rPr>
        <w:t>Test Scenario template</w:t>
      </w:r>
    </w:p>
    <w:p w:rsidRPr="00BD563A" w:rsidR="003F6186" w:rsidP="003F6186" w:rsidRDefault="003F6186" w14:paraId="0DE4B2A7" w14:textId="77777777">
      <w:pPr>
        <w:pStyle w:val="ListParagraph"/>
        <w:numPr>
          <w:ilvl w:val="0"/>
          <w:numId w:val="40"/>
        </w:numPr>
        <w:rPr>
          <w:rFonts w:cs="Arial"/>
          <w:szCs w:val="20"/>
        </w:rPr>
      </w:pPr>
      <w:r w:rsidRPr="00BD563A">
        <w:rPr>
          <w:rFonts w:cs="Arial"/>
          <w:szCs w:val="20"/>
        </w:rPr>
        <w:t>Test Case template</w:t>
      </w:r>
    </w:p>
    <w:p w:rsidRPr="00BD563A" w:rsidR="003F6186" w:rsidP="003F6186" w:rsidRDefault="003F6186" w14:paraId="19A668A4" w14:textId="77777777">
      <w:pPr>
        <w:pStyle w:val="ListParagraph"/>
        <w:numPr>
          <w:ilvl w:val="0"/>
          <w:numId w:val="40"/>
        </w:numPr>
        <w:rPr>
          <w:rFonts w:cs="Arial"/>
          <w:szCs w:val="20"/>
        </w:rPr>
      </w:pPr>
      <w:r w:rsidRPr="00BD563A">
        <w:rPr>
          <w:rFonts w:cs="Arial"/>
          <w:szCs w:val="20"/>
        </w:rPr>
        <w:t>Defect status template</w:t>
      </w:r>
    </w:p>
    <w:p w:rsidRPr="00BD563A" w:rsidR="003F6186" w:rsidP="003F6186" w:rsidRDefault="003F6186" w14:paraId="2009295B" w14:textId="77777777">
      <w:pPr>
        <w:pStyle w:val="ListParagraph"/>
        <w:numPr>
          <w:ilvl w:val="0"/>
          <w:numId w:val="40"/>
        </w:numPr>
        <w:rPr>
          <w:rFonts w:cs="Arial"/>
          <w:szCs w:val="20"/>
        </w:rPr>
      </w:pPr>
      <w:r w:rsidRPr="00BD563A">
        <w:rPr>
          <w:rFonts w:cs="Arial"/>
          <w:szCs w:val="20"/>
        </w:rPr>
        <w:t xml:space="preserve">RTM </w:t>
      </w:r>
    </w:p>
    <w:p w:rsidRPr="00BD563A" w:rsidR="003F6186" w:rsidP="003F6186" w:rsidRDefault="003F6186" w14:paraId="1A84505E" w14:textId="77777777">
      <w:pPr>
        <w:rPr>
          <w:rFonts w:cs="Arial"/>
          <w:szCs w:val="20"/>
        </w:rPr>
      </w:pPr>
    </w:p>
    <w:p w:rsidRPr="001877AA" w:rsidR="003F6186" w:rsidP="003F6186" w:rsidRDefault="003F6186" w14:paraId="610BE47D" w14:textId="77777777">
      <w:pPr>
        <w:pStyle w:val="Heading1"/>
        <w:rPr>
          <w:rFonts w:cs="Arial"/>
          <w:color w:val="002060"/>
          <w:sz w:val="20"/>
          <w:szCs w:val="20"/>
        </w:rPr>
      </w:pPr>
      <w:bookmarkStart w:name="_Toc127847118" w:id="38"/>
      <w:bookmarkStart w:name="_Toc482016959" w:id="39"/>
      <w:r w:rsidRPr="001877AA">
        <w:rPr>
          <w:rFonts w:cs="Arial"/>
          <w:color w:val="002060"/>
          <w:sz w:val="20"/>
          <w:szCs w:val="20"/>
        </w:rPr>
        <w:t>References</w:t>
      </w:r>
      <w:bookmarkEnd w:id="38"/>
      <w:bookmarkEnd w:id="39"/>
    </w:p>
    <w:p w:rsidRPr="00BD563A" w:rsidR="003F6186" w:rsidP="003F6186" w:rsidRDefault="003F6186" w14:paraId="3C0F85A5" w14:textId="1168C0C6">
      <w:pPr>
        <w:pStyle w:val="ListParagraph"/>
        <w:numPr>
          <w:ilvl w:val="0"/>
          <w:numId w:val="41"/>
        </w:numPr>
        <w:rPr>
          <w:rFonts w:cs="Arial"/>
          <w:szCs w:val="20"/>
        </w:rPr>
      </w:pPr>
      <w:r w:rsidRPr="00BD563A">
        <w:rPr>
          <w:rFonts w:cs="Arial"/>
          <w:szCs w:val="20"/>
        </w:rPr>
        <w:t>BRD</w:t>
      </w:r>
    </w:p>
    <w:p w:rsidRPr="00BD563A" w:rsidR="003F6186" w:rsidP="003F6186" w:rsidRDefault="003F6186" w14:paraId="64AA56D3" w14:textId="77777777">
      <w:pPr>
        <w:rPr>
          <w:rFonts w:cs="Arial"/>
          <w:szCs w:val="20"/>
        </w:rPr>
      </w:pPr>
    </w:p>
    <w:p w:rsidRPr="00BD563A" w:rsidR="003F6186" w:rsidP="003F6186" w:rsidRDefault="003F6186" w14:paraId="75D1D390" w14:textId="0BF3574C">
      <w:pPr>
        <w:rPr>
          <w:rFonts w:cs="Arial"/>
          <w:szCs w:val="20"/>
        </w:rPr>
      </w:pPr>
    </w:p>
    <w:p w:rsidRPr="00BD563A" w:rsidR="00E3517C" w:rsidRDefault="00E3517C" w14:paraId="13147101" w14:textId="77777777">
      <w:pPr>
        <w:rPr>
          <w:rFonts w:cs="Arial"/>
          <w:szCs w:val="20"/>
        </w:rPr>
      </w:pPr>
    </w:p>
    <w:sectPr w:rsidRPr="00BD563A" w:rsidR="00E3517C" w:rsidSect="00D67A9A">
      <w:headerReference w:type="default" r:id="rId8"/>
      <w:footerReference w:type="default" r:id="rId9"/>
      <w:pgSz w:w="12240" w:h="15840" w:orient="portrait"/>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32D4E" w:rsidP="003F6186" w:rsidRDefault="00332D4E" w14:paraId="2B4D0632" w14:textId="77777777">
      <w:pPr>
        <w:spacing w:before="0" w:after="0" w:line="240" w:lineRule="auto"/>
      </w:pPr>
      <w:r>
        <w:separator/>
      </w:r>
    </w:p>
  </w:endnote>
  <w:endnote w:type="continuationSeparator" w:id="0">
    <w:p w:rsidR="00332D4E" w:rsidP="003F6186" w:rsidRDefault="00332D4E" w14:paraId="4DDE80BB" w14:textId="77777777">
      <w:pPr>
        <w:spacing w:before="0" w:after="0" w:line="240" w:lineRule="auto"/>
      </w:pPr>
      <w:r>
        <w:continuationSeparator/>
      </w:r>
    </w:p>
  </w:endnote>
  <w:endnote w:type="continuationNotice" w:id="1">
    <w:p w:rsidR="00002DEA" w:rsidRDefault="00002DEA" w14:paraId="68C803FB"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108" w:type="dxa"/>
      <w:tblBorders>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073"/>
      <w:gridCol w:w="3096"/>
      <w:gridCol w:w="3523"/>
    </w:tblGrid>
    <w:tr w:rsidRPr="0098115B" w:rsidR="00D67A9A" w:rsidTr="00D67A9A" w14:paraId="6E3249A7" w14:textId="77777777">
      <w:tc>
        <w:tcPr>
          <w:tcW w:w="4111" w:type="dxa"/>
        </w:tcPr>
        <w:p w:rsidRPr="0098115B" w:rsidR="00D67A9A" w:rsidP="00D67A9A" w:rsidRDefault="003F6186" w14:paraId="3408F00B" w14:textId="19A1A76E">
          <w:pPr>
            <w:jc w:val="both"/>
            <w:rPr>
              <w:rFonts w:cs="Tahoma"/>
              <w:sz w:val="16"/>
              <w:szCs w:val="16"/>
            </w:rPr>
          </w:pPr>
          <w:r>
            <w:rPr>
              <w:rFonts w:cs="Tahoma"/>
              <w:sz w:val="16"/>
              <w:szCs w:val="16"/>
            </w:rPr>
            <w:t xml:space="preserve">© </w:t>
          </w:r>
          <w:r w:rsidRPr="00A51EB5" w:rsidR="00A51EB5">
            <w:rPr>
              <w:rFonts w:cs="Tahoma"/>
              <w:sz w:val="16"/>
              <w:szCs w:val="16"/>
            </w:rPr>
            <w:t>TECHNOVERT. All Rights Reserved.</w:t>
          </w:r>
        </w:p>
      </w:tc>
      <w:tc>
        <w:tcPr>
          <w:tcW w:w="3125" w:type="dxa"/>
        </w:tcPr>
        <w:p w:rsidRPr="0098115B" w:rsidR="00D67A9A" w:rsidP="00D67A9A" w:rsidRDefault="003F6186" w14:paraId="55EDA0EC" w14:textId="77777777">
          <w:pPr>
            <w:jc w:val="center"/>
            <w:rPr>
              <w:rFonts w:cs="Tahoma"/>
              <w:sz w:val="16"/>
              <w:szCs w:val="16"/>
            </w:rPr>
          </w:pPr>
          <w:r>
            <w:rPr>
              <w:rFonts w:cs="Tahoma"/>
              <w:sz w:val="16"/>
              <w:szCs w:val="16"/>
            </w:rPr>
            <w:t>Confidential</w:t>
          </w:r>
        </w:p>
      </w:tc>
      <w:tc>
        <w:tcPr>
          <w:tcW w:w="3564" w:type="dxa"/>
        </w:tcPr>
        <w:p w:rsidRPr="0098115B" w:rsidR="00D67A9A" w:rsidP="00D67A9A" w:rsidRDefault="003F6186" w14:paraId="18437027" w14:textId="77777777">
          <w:pPr>
            <w:jc w:val="right"/>
            <w:rPr>
              <w:rFonts w:cs="Tahoma"/>
              <w:sz w:val="16"/>
              <w:szCs w:val="16"/>
            </w:rPr>
          </w:pPr>
          <w:r w:rsidRPr="00F750F3">
            <w:rPr>
              <w:rFonts w:cs="Tahoma"/>
              <w:sz w:val="16"/>
              <w:szCs w:val="16"/>
            </w:rPr>
            <w:t xml:space="preserve">Page: </w:t>
          </w:r>
          <w:r w:rsidRPr="00F750F3">
            <w:rPr>
              <w:rFonts w:cs="Tahoma"/>
              <w:sz w:val="16"/>
              <w:szCs w:val="16"/>
            </w:rPr>
            <w:fldChar w:fldCharType="begin"/>
          </w:r>
          <w:r w:rsidRPr="00F750F3">
            <w:rPr>
              <w:rFonts w:cs="Tahoma"/>
              <w:sz w:val="16"/>
              <w:szCs w:val="16"/>
            </w:rPr>
            <w:instrText xml:space="preserve"> PAGE   \* MERGEFORMAT </w:instrText>
          </w:r>
          <w:r w:rsidRPr="00F750F3">
            <w:rPr>
              <w:rFonts w:cs="Tahoma"/>
              <w:sz w:val="16"/>
              <w:szCs w:val="16"/>
            </w:rPr>
            <w:fldChar w:fldCharType="separate"/>
          </w:r>
          <w:r>
            <w:rPr>
              <w:rFonts w:cs="Tahoma"/>
              <w:noProof/>
              <w:sz w:val="16"/>
              <w:szCs w:val="16"/>
            </w:rPr>
            <w:t>6</w:t>
          </w:r>
          <w:r w:rsidRPr="00F750F3">
            <w:rPr>
              <w:rFonts w:cs="Tahoma"/>
              <w:sz w:val="16"/>
              <w:szCs w:val="16"/>
            </w:rPr>
            <w:fldChar w:fldCharType="end"/>
          </w:r>
          <w:r w:rsidRPr="00F750F3">
            <w:rPr>
              <w:rFonts w:cs="Tahoma"/>
              <w:sz w:val="16"/>
              <w:szCs w:val="16"/>
            </w:rPr>
            <w:t xml:space="preserve">/ </w:t>
          </w:r>
          <w:r>
            <w:fldChar w:fldCharType="begin"/>
          </w:r>
          <w:r>
            <w:instrText> NUMPAGES   \* MERGEFORMAT </w:instrText>
          </w:r>
          <w:r>
            <w:fldChar w:fldCharType="separate"/>
          </w:r>
          <w:r w:rsidRPr="00221F0D">
            <w:rPr>
              <w:rFonts w:cs="Tahoma"/>
              <w:noProof/>
              <w:sz w:val="16"/>
              <w:szCs w:val="16"/>
            </w:rPr>
            <w:t>12</w:t>
          </w:r>
          <w:r>
            <w:fldChar w:fldCharType="end"/>
          </w:r>
        </w:p>
      </w:tc>
    </w:tr>
  </w:tbl>
  <w:p w:rsidR="00D67A9A" w:rsidRDefault="00D67A9A" w14:paraId="1A40826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32D4E" w:rsidP="003F6186" w:rsidRDefault="00332D4E" w14:paraId="3A99C526" w14:textId="77777777">
      <w:pPr>
        <w:spacing w:before="0" w:after="0" w:line="240" w:lineRule="auto"/>
      </w:pPr>
      <w:r>
        <w:separator/>
      </w:r>
    </w:p>
  </w:footnote>
  <w:footnote w:type="continuationSeparator" w:id="0">
    <w:p w:rsidR="00332D4E" w:rsidP="003F6186" w:rsidRDefault="00332D4E" w14:paraId="32553E48" w14:textId="77777777">
      <w:pPr>
        <w:spacing w:before="0" w:after="0" w:line="240" w:lineRule="auto"/>
      </w:pPr>
      <w:r>
        <w:continuationSeparator/>
      </w:r>
    </w:p>
  </w:footnote>
  <w:footnote w:type="continuationNotice" w:id="1">
    <w:p w:rsidR="00002DEA" w:rsidRDefault="00002DEA" w14:paraId="05D5E7BD" w14:textId="777777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Style w:val="TableGrid"/>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226"/>
      <w:gridCol w:w="3935"/>
      <w:gridCol w:w="3531"/>
    </w:tblGrid>
    <w:tr w:rsidRPr="00483E85" w:rsidR="00D67A9A" w:rsidTr="00D67A9A" w14:paraId="628B98C2" w14:textId="77777777">
      <w:tc>
        <w:tcPr>
          <w:tcW w:w="3261" w:type="dxa"/>
          <w:vAlign w:val="center"/>
        </w:tcPr>
        <w:p w:rsidRPr="00483E85" w:rsidR="00D67A9A" w:rsidP="00D67A9A" w:rsidRDefault="001B17E8" w14:paraId="743659ED" w14:textId="31D2FBFA">
          <w:pPr>
            <w:rPr>
              <w:rFonts w:cs="Tahoma"/>
              <w:sz w:val="16"/>
              <w:szCs w:val="20"/>
            </w:rPr>
          </w:pPr>
          <w:r w:rsidRPr="005A5FA0">
            <w:rPr>
              <w:noProof/>
            </w:rPr>
            <w:drawing>
              <wp:anchor distT="0" distB="0" distL="114300" distR="114300" simplePos="0" relativeHeight="251658243" behindDoc="1" locked="0" layoutInCell="1" allowOverlap="1" wp14:anchorId="061972B3" wp14:editId="01DD9816">
                <wp:simplePos x="0" y="0"/>
                <wp:positionH relativeFrom="column">
                  <wp:posOffset>-137160</wp:posOffset>
                </wp:positionH>
                <wp:positionV relativeFrom="paragraph">
                  <wp:posOffset>0</wp:posOffset>
                </wp:positionV>
                <wp:extent cx="1653540" cy="127000"/>
                <wp:effectExtent l="0" t="0" r="381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BEBA8EAE-BF5A-486C-A8C5-ECC9F3942E4B}">
                              <a14:imgProps xmlns:a14="http://schemas.microsoft.com/office/drawing/2010/main">
                                <a14:imgLayer r:embed="rId2">
                                  <a14:imgEffect>
                                    <a14:artisticGlowEdges/>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653540" cy="127000"/>
                        </a:xfrm>
                        <a:prstGeom prst="rect">
                          <a:avLst/>
                        </a:prstGeom>
                      </pic:spPr>
                    </pic:pic>
                  </a:graphicData>
                </a:graphic>
                <wp14:sizeRelH relativeFrom="margin">
                  <wp14:pctWidth>0</wp14:pctWidth>
                </wp14:sizeRelH>
                <wp14:sizeRelV relativeFrom="margin">
                  <wp14:pctHeight>0</wp14:pctHeight>
                </wp14:sizeRelV>
              </wp:anchor>
            </w:drawing>
          </w:r>
        </w:p>
      </w:tc>
      <w:tc>
        <w:tcPr>
          <w:tcW w:w="3975" w:type="dxa"/>
          <w:vAlign w:val="center"/>
        </w:tcPr>
        <w:p w:rsidRPr="00483E85" w:rsidR="00D67A9A" w:rsidP="00D67A9A" w:rsidRDefault="003F6186" w14:paraId="6424D002" w14:textId="452BA4CF">
          <w:pPr>
            <w:pStyle w:val="Header"/>
            <w:jc w:val="center"/>
            <w:rPr>
              <w:rFonts w:cs="Tahoma"/>
              <w:sz w:val="16"/>
              <w:szCs w:val="20"/>
            </w:rPr>
          </w:pPr>
          <w:r>
            <w:rPr>
              <w:rFonts w:cs="Tahoma"/>
              <w:sz w:val="16"/>
              <w:szCs w:val="20"/>
            </w:rPr>
            <w:t>Test Plan</w:t>
          </w:r>
        </w:p>
      </w:tc>
      <w:tc>
        <w:tcPr>
          <w:tcW w:w="3564" w:type="dxa"/>
          <w:vAlign w:val="center"/>
        </w:tcPr>
        <w:p w:rsidRPr="00483E85" w:rsidR="00D67A9A" w:rsidP="00D67A9A" w:rsidRDefault="003F6186" w14:paraId="734CC0C1" w14:textId="0313CEB8">
          <w:pPr>
            <w:jc w:val="right"/>
            <w:rPr>
              <w:rFonts w:cs="Tahoma"/>
              <w:sz w:val="16"/>
              <w:szCs w:val="20"/>
            </w:rPr>
          </w:pPr>
          <w:r>
            <w:rPr>
              <w:rFonts w:cs="Tahoma"/>
              <w:sz w:val="16"/>
              <w:szCs w:val="20"/>
            </w:rPr>
            <w:t>Project Name</w:t>
          </w:r>
        </w:p>
      </w:tc>
    </w:tr>
  </w:tbl>
  <w:p w:rsidR="00D67A9A" w:rsidRDefault="003F6186" w14:paraId="20703301" w14:textId="77777777">
    <w:pPr>
      <w:pStyle w:val="Header"/>
    </w:pPr>
    <w:r>
      <w:rPr>
        <w:noProof/>
      </w:rPr>
      <mc:AlternateContent>
        <mc:Choice Requires="wps">
          <w:drawing>
            <wp:anchor distT="0" distB="0" distL="114300" distR="114300" simplePos="0" relativeHeight="251658241" behindDoc="0" locked="0" layoutInCell="1" allowOverlap="1" wp14:anchorId="0981C39D" wp14:editId="523A1F4C">
              <wp:simplePos x="0" y="0"/>
              <wp:positionH relativeFrom="column">
                <wp:posOffset>2222500</wp:posOffset>
              </wp:positionH>
              <wp:positionV relativeFrom="paragraph">
                <wp:posOffset>752475</wp:posOffset>
              </wp:positionV>
              <wp:extent cx="3886200" cy="29527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86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7A9A" w:rsidRDefault="00D67A9A" w14:paraId="4B21B677"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8F57FB7">
            <v:shapetype id="_x0000_t202" coordsize="21600,21600" o:spt="202" path="m,l,21600r21600,l21600,xe" w14:anchorId="0981C39D">
              <v:stroke joinstyle="miter"/>
              <v:path gradientshapeok="t" o:connecttype="rect"/>
            </v:shapetype>
            <v:shape id="Text Box 3" style="position:absolute;margin-left:175pt;margin-top:59.25pt;width:306pt;height:23.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2"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">
              <v:textbox>
                <w:txbxContent>
                  <w:p w:rsidR="00D67A9A" w:rsidRDefault="00D67A9A" w14:paraId="0D0B940D" w14:textId="77777777"/>
                </w:txbxContent>
              </v:textbox>
            </v:shape>
          </w:pict>
        </mc:Fallback>
      </mc:AlternateContent>
    </w:r>
    <w:r>
      <w:rPr>
        <w:noProof/>
      </w:rPr>
      <mc:AlternateContent>
        <mc:Choice Requires="wps">
          <w:drawing>
            <wp:anchor distT="0" distB="0" distL="114300" distR="114300" simplePos="0" relativeHeight="251658242" behindDoc="0" locked="0" layoutInCell="1" allowOverlap="1" wp14:anchorId="1ACF8878" wp14:editId="26B31F9D">
              <wp:simplePos x="0" y="0"/>
              <wp:positionH relativeFrom="column">
                <wp:posOffset>1095375</wp:posOffset>
              </wp:positionH>
              <wp:positionV relativeFrom="paragraph">
                <wp:posOffset>457200</wp:posOffset>
              </wp:positionV>
              <wp:extent cx="3028950" cy="29527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2895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7A9A" w:rsidRDefault="00D67A9A" w14:paraId="2EBCF4EF"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4CAC634">
            <v:shape id="Text Box 1" style="position:absolute;margin-left:86.25pt;margin-top:36pt;width:238.5pt;height:23.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3"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" w14:anchorId="1ACF8878">
              <v:textbox>
                <w:txbxContent>
                  <w:p w:rsidR="00D67A9A" w:rsidRDefault="00D67A9A" w14:paraId="0E27B00A" w14:textId="77777777"/>
                </w:txbxContent>
              </v:textbox>
            </v:shape>
          </w:pict>
        </mc:Fallback>
      </mc:AlternateContent>
    </w:r>
    <w:r>
      <w:rPr>
        <w:noProof/>
      </w:rPr>
      <mc:AlternateContent>
        <mc:Choice Requires="wps">
          <w:drawing>
            <wp:anchor distT="4294967295" distB="4294967295" distL="114300" distR="114300" simplePos="0" relativeHeight="251658240" behindDoc="0" locked="0" layoutInCell="1" allowOverlap="1" wp14:anchorId="40D09078" wp14:editId="17875392">
              <wp:simplePos x="0" y="0"/>
              <wp:positionH relativeFrom="column">
                <wp:posOffset>0</wp:posOffset>
              </wp:positionH>
              <wp:positionV relativeFrom="paragraph">
                <wp:posOffset>57149</wp:posOffset>
              </wp:positionV>
              <wp:extent cx="6858000" cy="0"/>
              <wp:effectExtent l="0" t="19050" r="19050" b="19050"/>
              <wp:wrapNone/>
              <wp:docPr id="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0"/>
                      </a:xfrm>
                      <a:prstGeom prst="line">
                        <a:avLst/>
                      </a:prstGeom>
                      <a:ln w="2857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rto="http://schemas.microsoft.com/office/word/2006/arto">
          <w:pict w14:anchorId="4ECF4198">
            <v:line id="Straight Connector 4"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2f5496 [2404]" strokeweight="2.25pt" from="0,4.5pt" to="540pt,4.5pt" w14:anchorId="07725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">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7041"/>
    <w:multiLevelType w:val="hybridMultilevel"/>
    <w:tmpl w:val="DD466B20"/>
    <w:lvl w:ilvl="0" w:tplc="8B001AE0">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6072FE"/>
    <w:multiLevelType w:val="multilevel"/>
    <w:tmpl w:val="9C061B28"/>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2" w15:restartNumberingAfterBreak="0">
    <w:nsid w:val="07916A27"/>
    <w:multiLevelType w:val="multilevel"/>
    <w:tmpl w:val="55BC5F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8A427B1"/>
    <w:multiLevelType w:val="multilevel"/>
    <w:tmpl w:val="CA20E852"/>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4" w15:restartNumberingAfterBreak="0">
    <w:nsid w:val="0C3B7699"/>
    <w:multiLevelType w:val="multilevel"/>
    <w:tmpl w:val="1A48A2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F514D83"/>
    <w:multiLevelType w:val="multilevel"/>
    <w:tmpl w:val="A7E217E6"/>
    <w:lvl w:ilvl="0">
      <w:start w:val="7"/>
      <w:numFmt w:val="decimal"/>
      <w:lvlText w:val="%1."/>
      <w:lvlJc w:val="left"/>
      <w:pPr>
        <w:tabs>
          <w:tab w:val="num" w:pos="720"/>
        </w:tabs>
        <w:ind w:left="720" w:hanging="360"/>
      </w:pPr>
    </w:lvl>
    <w:lvl w:ilvl="1">
      <w:start w:val="7"/>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57404E"/>
    <w:multiLevelType w:val="multilevel"/>
    <w:tmpl w:val="848686A2"/>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7" w15:restartNumberingAfterBreak="0">
    <w:nsid w:val="122A172A"/>
    <w:multiLevelType w:val="hybridMultilevel"/>
    <w:tmpl w:val="8398D938"/>
    <w:lvl w:ilvl="0" w:tplc="25184E36">
      <w:start w:val="2"/>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8" w15:restartNumberingAfterBreak="0">
    <w:nsid w:val="12B85E9A"/>
    <w:multiLevelType w:val="hybridMultilevel"/>
    <w:tmpl w:val="0B66CD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57601E9"/>
    <w:multiLevelType w:val="hybridMultilevel"/>
    <w:tmpl w:val="E90402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78629E5"/>
    <w:multiLevelType w:val="hybridMultilevel"/>
    <w:tmpl w:val="F28227C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1CDB2F0B"/>
    <w:multiLevelType w:val="multilevel"/>
    <w:tmpl w:val="E79CF822"/>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12" w15:restartNumberingAfterBreak="0">
    <w:nsid w:val="20D0156B"/>
    <w:multiLevelType w:val="multilevel"/>
    <w:tmpl w:val="A418BA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227C3A4B"/>
    <w:multiLevelType w:val="multilevel"/>
    <w:tmpl w:val="2904F854"/>
    <w:lvl w:ilvl="0">
      <w:start w:val="7"/>
      <w:numFmt w:val="decimal"/>
      <w:lvlText w:val="%1."/>
      <w:lvlJc w:val="left"/>
      <w:pPr>
        <w:tabs>
          <w:tab w:val="num" w:pos="720"/>
        </w:tabs>
        <w:ind w:left="720" w:hanging="360"/>
      </w:pPr>
    </w:lvl>
    <w:lvl w:ilvl="1">
      <w:start w:val="7"/>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0142A8"/>
    <w:multiLevelType w:val="hybridMultilevel"/>
    <w:tmpl w:val="CFC68FA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284C2C6D"/>
    <w:multiLevelType w:val="hybridMultilevel"/>
    <w:tmpl w:val="03460D56"/>
    <w:lvl w:ilvl="0" w:tplc="08090001">
      <w:start w:val="1"/>
      <w:numFmt w:val="bullet"/>
      <w:lvlText w:val=""/>
      <w:lvlJc w:val="left"/>
      <w:pPr>
        <w:ind w:left="833" w:hanging="360"/>
      </w:pPr>
      <w:rPr>
        <w:rFonts w:hint="default" w:ascii="Symbol" w:hAnsi="Symbol"/>
      </w:rPr>
    </w:lvl>
    <w:lvl w:ilvl="1" w:tplc="08090003" w:tentative="1">
      <w:start w:val="1"/>
      <w:numFmt w:val="bullet"/>
      <w:lvlText w:val="o"/>
      <w:lvlJc w:val="left"/>
      <w:pPr>
        <w:ind w:left="1553" w:hanging="360"/>
      </w:pPr>
      <w:rPr>
        <w:rFonts w:hint="default" w:ascii="Courier New" w:hAnsi="Courier New" w:cs="Courier New"/>
      </w:rPr>
    </w:lvl>
    <w:lvl w:ilvl="2" w:tplc="08090005" w:tentative="1">
      <w:start w:val="1"/>
      <w:numFmt w:val="bullet"/>
      <w:lvlText w:val=""/>
      <w:lvlJc w:val="left"/>
      <w:pPr>
        <w:ind w:left="2273" w:hanging="360"/>
      </w:pPr>
      <w:rPr>
        <w:rFonts w:hint="default" w:ascii="Wingdings" w:hAnsi="Wingdings"/>
      </w:rPr>
    </w:lvl>
    <w:lvl w:ilvl="3" w:tplc="08090001" w:tentative="1">
      <w:start w:val="1"/>
      <w:numFmt w:val="bullet"/>
      <w:lvlText w:val=""/>
      <w:lvlJc w:val="left"/>
      <w:pPr>
        <w:ind w:left="2993" w:hanging="360"/>
      </w:pPr>
      <w:rPr>
        <w:rFonts w:hint="default" w:ascii="Symbol" w:hAnsi="Symbol"/>
      </w:rPr>
    </w:lvl>
    <w:lvl w:ilvl="4" w:tplc="08090003" w:tentative="1">
      <w:start w:val="1"/>
      <w:numFmt w:val="bullet"/>
      <w:lvlText w:val="o"/>
      <w:lvlJc w:val="left"/>
      <w:pPr>
        <w:ind w:left="3713" w:hanging="360"/>
      </w:pPr>
      <w:rPr>
        <w:rFonts w:hint="default" w:ascii="Courier New" w:hAnsi="Courier New" w:cs="Courier New"/>
      </w:rPr>
    </w:lvl>
    <w:lvl w:ilvl="5" w:tplc="08090005" w:tentative="1">
      <w:start w:val="1"/>
      <w:numFmt w:val="bullet"/>
      <w:lvlText w:val=""/>
      <w:lvlJc w:val="left"/>
      <w:pPr>
        <w:ind w:left="4433" w:hanging="360"/>
      </w:pPr>
      <w:rPr>
        <w:rFonts w:hint="default" w:ascii="Wingdings" w:hAnsi="Wingdings"/>
      </w:rPr>
    </w:lvl>
    <w:lvl w:ilvl="6" w:tplc="08090001" w:tentative="1">
      <w:start w:val="1"/>
      <w:numFmt w:val="bullet"/>
      <w:lvlText w:val=""/>
      <w:lvlJc w:val="left"/>
      <w:pPr>
        <w:ind w:left="5153" w:hanging="360"/>
      </w:pPr>
      <w:rPr>
        <w:rFonts w:hint="default" w:ascii="Symbol" w:hAnsi="Symbol"/>
      </w:rPr>
    </w:lvl>
    <w:lvl w:ilvl="7" w:tplc="08090003" w:tentative="1">
      <w:start w:val="1"/>
      <w:numFmt w:val="bullet"/>
      <w:lvlText w:val="o"/>
      <w:lvlJc w:val="left"/>
      <w:pPr>
        <w:ind w:left="5873" w:hanging="360"/>
      </w:pPr>
      <w:rPr>
        <w:rFonts w:hint="default" w:ascii="Courier New" w:hAnsi="Courier New" w:cs="Courier New"/>
      </w:rPr>
    </w:lvl>
    <w:lvl w:ilvl="8" w:tplc="08090005" w:tentative="1">
      <w:start w:val="1"/>
      <w:numFmt w:val="bullet"/>
      <w:lvlText w:val=""/>
      <w:lvlJc w:val="left"/>
      <w:pPr>
        <w:ind w:left="6593" w:hanging="360"/>
      </w:pPr>
      <w:rPr>
        <w:rFonts w:hint="default" w:ascii="Wingdings" w:hAnsi="Wingdings"/>
      </w:rPr>
    </w:lvl>
  </w:abstractNum>
  <w:abstractNum w:abstractNumId="16" w15:restartNumberingAfterBreak="0">
    <w:nsid w:val="2A4B413A"/>
    <w:multiLevelType w:val="multilevel"/>
    <w:tmpl w:val="31FCFB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30957420"/>
    <w:multiLevelType w:val="multilevel"/>
    <w:tmpl w:val="EE364E78"/>
    <w:lvl w:ilvl="0">
      <w:start w:val="1"/>
      <w:numFmt w:val="decimal"/>
      <w:pStyle w:val="Heading1"/>
      <w:suff w:val="space"/>
      <w:lvlText w:val="%1."/>
      <w:lvlJc w:val="left"/>
      <w:pPr>
        <w:ind w:left="360" w:hanging="360"/>
      </w:pPr>
      <w:rPr>
        <w:rFonts w:hint="default"/>
        <w:b/>
        <w:i w:val="0"/>
        <w:caps w:val="0"/>
        <w:color w:val="002060"/>
        <w:sz w:val="28"/>
      </w:rPr>
    </w:lvl>
    <w:lvl w:ilvl="1">
      <w:start w:val="1"/>
      <w:numFmt w:val="decimal"/>
      <w:pStyle w:val="Heading2"/>
      <w:lvlText w:val="%1.%2"/>
      <w:lvlJc w:val="left"/>
      <w:pPr>
        <w:ind w:left="576" w:hanging="576"/>
      </w:pPr>
      <w:rPr>
        <w:rFonts w:hint="default"/>
        <w:b/>
        <w:i w:val="0"/>
        <w:color w:val="595959" w:themeColor="text1" w:themeTint="A6"/>
        <w:sz w:val="24"/>
      </w:rPr>
    </w:lvl>
    <w:lvl w:ilvl="2">
      <w:start w:val="1"/>
      <w:numFmt w:val="decimal"/>
      <w:pStyle w:val="Heading3"/>
      <w:suff w:val="space"/>
      <w:lvlText w:val="%1.%2.%3"/>
      <w:lvlJc w:val="left"/>
      <w:pPr>
        <w:ind w:left="227" w:hanging="227"/>
      </w:pPr>
      <w:rPr>
        <w:rFonts w:hint="default" w:ascii="Tahoma" w:hAnsi="Tahoma" w:cs="Tahoma"/>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36C15546"/>
    <w:multiLevelType w:val="multilevel"/>
    <w:tmpl w:val="41EEC896"/>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19" w15:restartNumberingAfterBreak="0">
    <w:nsid w:val="3A853210"/>
    <w:multiLevelType w:val="multilevel"/>
    <w:tmpl w:val="790EB060"/>
    <w:lvl w:ilvl="0">
      <w:start w:val="1"/>
      <w:numFmt w:val="bullet"/>
      <w:lvlText w:val=""/>
      <w:lvlJc w:val="left"/>
      <w:pPr>
        <w:tabs>
          <w:tab w:val="num" w:pos="360"/>
        </w:tabs>
        <w:ind w:left="360" w:hanging="360"/>
      </w:pPr>
      <w:rPr>
        <w:rFonts w:hint="default" w:ascii="Symbol" w:hAnsi="Symbol"/>
      </w:rPr>
    </w:lvl>
    <w:lvl w:ilvl="1">
      <w:start w:val="1"/>
      <w:numFmt w:val="decimal"/>
      <w:lvlText w:val="%1.%2."/>
      <w:lvlJc w:val="left"/>
      <w:pPr>
        <w:tabs>
          <w:tab w:val="num" w:pos="792"/>
        </w:tabs>
        <w:ind w:left="792" w:hanging="432"/>
      </w:pPr>
      <w:rPr>
        <w:b/>
        <w:i w:val="0"/>
        <w:color w:val="auto"/>
        <w:sz w:val="24"/>
      </w:rPr>
    </w:lvl>
    <w:lvl w:ilvl="2">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3B3C293B"/>
    <w:multiLevelType w:val="hybridMultilevel"/>
    <w:tmpl w:val="CFF801E6"/>
    <w:lvl w:ilvl="0" w:tplc="4E2689EC">
      <w:start w:val="1"/>
      <w:numFmt w:val="bullet"/>
      <w:lvlText w:val=""/>
      <w:lvlJc w:val="left"/>
      <w:pPr>
        <w:tabs>
          <w:tab w:val="num" w:pos="1080"/>
        </w:tabs>
        <w:ind w:left="1080" w:hanging="360"/>
      </w:pPr>
      <w:rPr>
        <w:rFonts w:hint="default" w:ascii="Symbol" w:hAnsi="Symbol"/>
      </w:rPr>
    </w:lvl>
    <w:lvl w:ilvl="1" w:tplc="04090003">
      <w:start w:val="1"/>
      <w:numFmt w:val="bullet"/>
      <w:lvlText w:val="o"/>
      <w:lvlJc w:val="left"/>
      <w:pPr>
        <w:tabs>
          <w:tab w:val="num" w:pos="1800"/>
        </w:tabs>
        <w:ind w:left="1800" w:hanging="360"/>
      </w:pPr>
      <w:rPr>
        <w:rFonts w:hint="default" w:ascii="Courier New" w:hAnsi="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21" w15:restartNumberingAfterBreak="0">
    <w:nsid w:val="3BD51364"/>
    <w:multiLevelType w:val="multilevel"/>
    <w:tmpl w:val="3438C9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3C5D07DF"/>
    <w:multiLevelType w:val="multilevel"/>
    <w:tmpl w:val="4740E3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411E6129"/>
    <w:multiLevelType w:val="hybridMultilevel"/>
    <w:tmpl w:val="53D0A4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417E3747"/>
    <w:multiLevelType w:val="multilevel"/>
    <w:tmpl w:val="C6EE1094"/>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25" w15:restartNumberingAfterBreak="0">
    <w:nsid w:val="43205A5D"/>
    <w:multiLevelType w:val="multilevel"/>
    <w:tmpl w:val="F4F274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445D5B6E"/>
    <w:multiLevelType w:val="multilevel"/>
    <w:tmpl w:val="C2246EEE"/>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27" w15:restartNumberingAfterBreak="0">
    <w:nsid w:val="48D95DD9"/>
    <w:multiLevelType w:val="multilevel"/>
    <w:tmpl w:val="1982FE1E"/>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28" w15:restartNumberingAfterBreak="0">
    <w:nsid w:val="4E391A7D"/>
    <w:multiLevelType w:val="hybridMultilevel"/>
    <w:tmpl w:val="DD882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4F98420D"/>
    <w:multiLevelType w:val="multilevel"/>
    <w:tmpl w:val="715EAD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54092890"/>
    <w:multiLevelType w:val="hybridMultilevel"/>
    <w:tmpl w:val="C2DAA280"/>
    <w:lvl w:ilvl="0" w:tplc="04090001">
      <w:start w:val="1"/>
      <w:numFmt w:val="bullet"/>
      <w:lvlText w:val=""/>
      <w:lvlJc w:val="left"/>
      <w:pPr>
        <w:ind w:left="947" w:hanging="360"/>
      </w:pPr>
      <w:rPr>
        <w:rFonts w:hint="default" w:ascii="Symbol" w:hAnsi="Symbol"/>
      </w:rPr>
    </w:lvl>
    <w:lvl w:ilvl="1" w:tplc="04090003" w:tentative="1">
      <w:start w:val="1"/>
      <w:numFmt w:val="bullet"/>
      <w:lvlText w:val="o"/>
      <w:lvlJc w:val="left"/>
      <w:pPr>
        <w:ind w:left="1667" w:hanging="360"/>
      </w:pPr>
      <w:rPr>
        <w:rFonts w:hint="default" w:ascii="Courier New" w:hAnsi="Courier New" w:cs="Courier New"/>
      </w:rPr>
    </w:lvl>
    <w:lvl w:ilvl="2" w:tplc="04090005" w:tentative="1">
      <w:start w:val="1"/>
      <w:numFmt w:val="bullet"/>
      <w:lvlText w:val=""/>
      <w:lvlJc w:val="left"/>
      <w:pPr>
        <w:ind w:left="2387" w:hanging="360"/>
      </w:pPr>
      <w:rPr>
        <w:rFonts w:hint="default" w:ascii="Wingdings" w:hAnsi="Wingdings"/>
      </w:rPr>
    </w:lvl>
    <w:lvl w:ilvl="3" w:tplc="04090001" w:tentative="1">
      <w:start w:val="1"/>
      <w:numFmt w:val="bullet"/>
      <w:lvlText w:val=""/>
      <w:lvlJc w:val="left"/>
      <w:pPr>
        <w:ind w:left="3107" w:hanging="360"/>
      </w:pPr>
      <w:rPr>
        <w:rFonts w:hint="default" w:ascii="Symbol" w:hAnsi="Symbol"/>
      </w:rPr>
    </w:lvl>
    <w:lvl w:ilvl="4" w:tplc="04090003" w:tentative="1">
      <w:start w:val="1"/>
      <w:numFmt w:val="bullet"/>
      <w:lvlText w:val="o"/>
      <w:lvlJc w:val="left"/>
      <w:pPr>
        <w:ind w:left="3827" w:hanging="360"/>
      </w:pPr>
      <w:rPr>
        <w:rFonts w:hint="default" w:ascii="Courier New" w:hAnsi="Courier New" w:cs="Courier New"/>
      </w:rPr>
    </w:lvl>
    <w:lvl w:ilvl="5" w:tplc="04090005" w:tentative="1">
      <w:start w:val="1"/>
      <w:numFmt w:val="bullet"/>
      <w:lvlText w:val=""/>
      <w:lvlJc w:val="left"/>
      <w:pPr>
        <w:ind w:left="4547" w:hanging="360"/>
      </w:pPr>
      <w:rPr>
        <w:rFonts w:hint="default" w:ascii="Wingdings" w:hAnsi="Wingdings"/>
      </w:rPr>
    </w:lvl>
    <w:lvl w:ilvl="6" w:tplc="04090001" w:tentative="1">
      <w:start w:val="1"/>
      <w:numFmt w:val="bullet"/>
      <w:lvlText w:val=""/>
      <w:lvlJc w:val="left"/>
      <w:pPr>
        <w:ind w:left="5267" w:hanging="360"/>
      </w:pPr>
      <w:rPr>
        <w:rFonts w:hint="default" w:ascii="Symbol" w:hAnsi="Symbol"/>
      </w:rPr>
    </w:lvl>
    <w:lvl w:ilvl="7" w:tplc="04090003" w:tentative="1">
      <w:start w:val="1"/>
      <w:numFmt w:val="bullet"/>
      <w:lvlText w:val="o"/>
      <w:lvlJc w:val="left"/>
      <w:pPr>
        <w:ind w:left="5987" w:hanging="360"/>
      </w:pPr>
      <w:rPr>
        <w:rFonts w:hint="default" w:ascii="Courier New" w:hAnsi="Courier New" w:cs="Courier New"/>
      </w:rPr>
    </w:lvl>
    <w:lvl w:ilvl="8" w:tplc="04090005" w:tentative="1">
      <w:start w:val="1"/>
      <w:numFmt w:val="bullet"/>
      <w:lvlText w:val=""/>
      <w:lvlJc w:val="left"/>
      <w:pPr>
        <w:ind w:left="6707" w:hanging="360"/>
      </w:pPr>
      <w:rPr>
        <w:rFonts w:hint="default" w:ascii="Wingdings" w:hAnsi="Wingdings"/>
      </w:rPr>
    </w:lvl>
  </w:abstractNum>
  <w:abstractNum w:abstractNumId="31" w15:restartNumberingAfterBreak="0">
    <w:nsid w:val="58F16D7B"/>
    <w:multiLevelType w:val="multilevel"/>
    <w:tmpl w:val="B00C452E"/>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32" w15:restartNumberingAfterBreak="0">
    <w:nsid w:val="5A497A31"/>
    <w:multiLevelType w:val="hybridMultilevel"/>
    <w:tmpl w:val="C39A6CD4"/>
    <w:lvl w:ilvl="0" w:tplc="0409000F">
      <w:start w:val="1"/>
      <w:numFmt w:val="decimal"/>
      <w:lvlText w:val="%1."/>
      <w:lvlJc w:val="left"/>
      <w:pPr>
        <w:tabs>
          <w:tab w:val="num" w:pos="1080"/>
        </w:tabs>
        <w:ind w:left="1080" w:hanging="360"/>
      </w:pPr>
    </w:lvl>
    <w:lvl w:ilvl="1" w:tplc="08090001">
      <w:start w:val="1"/>
      <w:numFmt w:val="bullet"/>
      <w:lvlText w:val=""/>
      <w:lvlJc w:val="left"/>
      <w:pPr>
        <w:tabs>
          <w:tab w:val="num" w:pos="1800"/>
        </w:tabs>
        <w:ind w:left="1800" w:hanging="360"/>
      </w:pPr>
      <w:rPr>
        <w:rFonts w:hint="default" w:ascii="Symbol" w:hAnsi="Symbol"/>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5B9C2D98"/>
    <w:multiLevelType w:val="multilevel"/>
    <w:tmpl w:val="DD4689CE"/>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34" w15:restartNumberingAfterBreak="0">
    <w:nsid w:val="62F52056"/>
    <w:multiLevelType w:val="hybridMultilevel"/>
    <w:tmpl w:val="FF505A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4E502E1"/>
    <w:multiLevelType w:val="hybridMultilevel"/>
    <w:tmpl w:val="9F6442A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650839E7"/>
    <w:multiLevelType w:val="multilevel"/>
    <w:tmpl w:val="323EEF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6A6C0CC5"/>
    <w:multiLevelType w:val="multilevel"/>
    <w:tmpl w:val="15F4A9CC"/>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38" w15:restartNumberingAfterBreak="0">
    <w:nsid w:val="6D1921B6"/>
    <w:multiLevelType w:val="multilevel"/>
    <w:tmpl w:val="FDFE9850"/>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39" w15:restartNumberingAfterBreak="0">
    <w:nsid w:val="6EA33BBA"/>
    <w:multiLevelType w:val="multilevel"/>
    <w:tmpl w:val="1CE4C81A"/>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40" w15:restartNumberingAfterBreak="0">
    <w:nsid w:val="6F142AAE"/>
    <w:multiLevelType w:val="multilevel"/>
    <w:tmpl w:val="0012F1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6FE03657"/>
    <w:multiLevelType w:val="hybridMultilevel"/>
    <w:tmpl w:val="EC041C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2" w15:restartNumberingAfterBreak="0">
    <w:nsid w:val="707A47B2"/>
    <w:multiLevelType w:val="multilevel"/>
    <w:tmpl w:val="58F07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9249F4"/>
    <w:multiLevelType w:val="multilevel"/>
    <w:tmpl w:val="CF22CF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434670513">
    <w:abstractNumId w:val="17"/>
  </w:num>
  <w:num w:numId="2" w16cid:durableId="870193574">
    <w:abstractNumId w:val="10"/>
  </w:num>
  <w:num w:numId="3" w16cid:durableId="582642882">
    <w:abstractNumId w:val="7"/>
  </w:num>
  <w:num w:numId="4" w16cid:durableId="778649738">
    <w:abstractNumId w:val="0"/>
  </w:num>
  <w:num w:numId="5" w16cid:durableId="1104153892">
    <w:abstractNumId w:val="32"/>
  </w:num>
  <w:num w:numId="6" w16cid:durableId="1032725232">
    <w:abstractNumId w:val="20"/>
  </w:num>
  <w:num w:numId="7" w16cid:durableId="239141536">
    <w:abstractNumId w:val="34"/>
  </w:num>
  <w:num w:numId="8" w16cid:durableId="1568103215">
    <w:abstractNumId w:val="15"/>
  </w:num>
  <w:num w:numId="9" w16cid:durableId="1387873022">
    <w:abstractNumId w:val="30"/>
  </w:num>
  <w:num w:numId="10" w16cid:durableId="1169059854">
    <w:abstractNumId w:val="41"/>
  </w:num>
  <w:num w:numId="11" w16cid:durableId="496771400">
    <w:abstractNumId w:val="37"/>
  </w:num>
  <w:num w:numId="12" w16cid:durableId="149566826">
    <w:abstractNumId w:val="24"/>
  </w:num>
  <w:num w:numId="13" w16cid:durableId="1435394683">
    <w:abstractNumId w:val="22"/>
  </w:num>
  <w:num w:numId="14" w16cid:durableId="1510558508">
    <w:abstractNumId w:val="21"/>
  </w:num>
  <w:num w:numId="15" w16cid:durableId="260602083">
    <w:abstractNumId w:val="33"/>
  </w:num>
  <w:num w:numId="16" w16cid:durableId="2104452663">
    <w:abstractNumId w:val="3"/>
  </w:num>
  <w:num w:numId="17" w16cid:durableId="562757946">
    <w:abstractNumId w:val="11"/>
  </w:num>
  <w:num w:numId="18" w16cid:durableId="1332488013">
    <w:abstractNumId w:val="31"/>
  </w:num>
  <w:num w:numId="19" w16cid:durableId="2042972506">
    <w:abstractNumId w:val="42"/>
  </w:num>
  <w:num w:numId="20" w16cid:durableId="1092512882">
    <w:abstractNumId w:val="43"/>
  </w:num>
  <w:num w:numId="21" w16cid:durableId="614101316">
    <w:abstractNumId w:val="29"/>
  </w:num>
  <w:num w:numId="22" w16cid:durableId="2134251409">
    <w:abstractNumId w:val="25"/>
  </w:num>
  <w:num w:numId="23" w16cid:durableId="1524783165">
    <w:abstractNumId w:val="40"/>
  </w:num>
  <w:num w:numId="24" w16cid:durableId="1661735254">
    <w:abstractNumId w:val="36"/>
  </w:num>
  <w:num w:numId="25" w16cid:durableId="1017345801">
    <w:abstractNumId w:val="26"/>
  </w:num>
  <w:num w:numId="26" w16cid:durableId="1842352918">
    <w:abstractNumId w:val="12"/>
  </w:num>
  <w:num w:numId="27" w16cid:durableId="1678848551">
    <w:abstractNumId w:val="18"/>
  </w:num>
  <w:num w:numId="28" w16cid:durableId="960065083">
    <w:abstractNumId w:val="38"/>
  </w:num>
  <w:num w:numId="29" w16cid:durableId="619845293">
    <w:abstractNumId w:val="39"/>
  </w:num>
  <w:num w:numId="30" w16cid:durableId="292640145">
    <w:abstractNumId w:val="1"/>
  </w:num>
  <w:num w:numId="31" w16cid:durableId="1755390818">
    <w:abstractNumId w:val="2"/>
  </w:num>
  <w:num w:numId="32" w16cid:durableId="487862119">
    <w:abstractNumId w:val="6"/>
  </w:num>
  <w:num w:numId="33" w16cid:durableId="964775923">
    <w:abstractNumId w:val="27"/>
  </w:num>
  <w:num w:numId="34" w16cid:durableId="1481196101">
    <w:abstractNumId w:val="16"/>
  </w:num>
  <w:num w:numId="35" w16cid:durableId="182937193">
    <w:abstractNumId w:val="13"/>
  </w:num>
  <w:num w:numId="36" w16cid:durableId="1358656932">
    <w:abstractNumId w:val="5"/>
  </w:num>
  <w:num w:numId="37" w16cid:durableId="1558400434">
    <w:abstractNumId w:val="4"/>
  </w:num>
  <w:num w:numId="38" w16cid:durableId="2027898195">
    <w:abstractNumId w:val="28"/>
  </w:num>
  <w:num w:numId="39" w16cid:durableId="1317951990">
    <w:abstractNumId w:val="8"/>
  </w:num>
  <w:num w:numId="40" w16cid:durableId="1964186326">
    <w:abstractNumId w:val="14"/>
  </w:num>
  <w:num w:numId="41" w16cid:durableId="744451437">
    <w:abstractNumId w:val="9"/>
  </w:num>
  <w:num w:numId="42" w16cid:durableId="1056078105">
    <w:abstractNumId w:val="19"/>
  </w:num>
  <w:num w:numId="43" w16cid:durableId="130759027">
    <w:abstractNumId w:val="23"/>
  </w:num>
  <w:num w:numId="44" w16cid:durableId="1263221672">
    <w:abstractNumId w:val="3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186"/>
    <w:rsid w:val="00002DEA"/>
    <w:rsid w:val="0005302E"/>
    <w:rsid w:val="00147143"/>
    <w:rsid w:val="00153822"/>
    <w:rsid w:val="001877AA"/>
    <w:rsid w:val="001B17E8"/>
    <w:rsid w:val="00242A5B"/>
    <w:rsid w:val="002650F1"/>
    <w:rsid w:val="0031612B"/>
    <w:rsid w:val="00332D4E"/>
    <w:rsid w:val="00376CF4"/>
    <w:rsid w:val="003E44B8"/>
    <w:rsid w:val="003F4056"/>
    <w:rsid w:val="003F6186"/>
    <w:rsid w:val="00470C29"/>
    <w:rsid w:val="004D1551"/>
    <w:rsid w:val="005A569D"/>
    <w:rsid w:val="00683A41"/>
    <w:rsid w:val="006D61CD"/>
    <w:rsid w:val="00706B62"/>
    <w:rsid w:val="0075620A"/>
    <w:rsid w:val="007D0442"/>
    <w:rsid w:val="007D1089"/>
    <w:rsid w:val="007D2EB9"/>
    <w:rsid w:val="007F706B"/>
    <w:rsid w:val="008733F3"/>
    <w:rsid w:val="008F768D"/>
    <w:rsid w:val="009217D0"/>
    <w:rsid w:val="009311E4"/>
    <w:rsid w:val="0095421F"/>
    <w:rsid w:val="009B6783"/>
    <w:rsid w:val="00A10520"/>
    <w:rsid w:val="00A165CE"/>
    <w:rsid w:val="00A33E8B"/>
    <w:rsid w:val="00A51EB5"/>
    <w:rsid w:val="00AA561E"/>
    <w:rsid w:val="00AF0716"/>
    <w:rsid w:val="00B3604E"/>
    <w:rsid w:val="00B70C77"/>
    <w:rsid w:val="00B82CCC"/>
    <w:rsid w:val="00BC746F"/>
    <w:rsid w:val="00BD563A"/>
    <w:rsid w:val="00C31F49"/>
    <w:rsid w:val="00C7710D"/>
    <w:rsid w:val="00C93274"/>
    <w:rsid w:val="00CC5B29"/>
    <w:rsid w:val="00D658F7"/>
    <w:rsid w:val="00D67A9A"/>
    <w:rsid w:val="00E3517C"/>
    <w:rsid w:val="00E41CBF"/>
    <w:rsid w:val="00F24CFA"/>
    <w:rsid w:val="00F50116"/>
    <w:rsid w:val="4530F70C"/>
    <w:rsid w:val="53258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B2E159"/>
  <w15:chartTrackingRefBased/>
  <w15:docId w15:val="{A623915B-19E8-4CC6-BD8E-A89643D263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F6186"/>
    <w:pPr>
      <w:spacing w:before="40" w:after="40" w:line="276" w:lineRule="auto"/>
    </w:pPr>
    <w:rPr>
      <w:rFonts w:ascii="Arial" w:hAnsi="Arial"/>
      <w:sz w:val="20"/>
    </w:rPr>
  </w:style>
  <w:style w:type="paragraph" w:styleId="Heading1">
    <w:name w:val="heading 1"/>
    <w:basedOn w:val="Normal"/>
    <w:next w:val="Normal"/>
    <w:link w:val="Heading1Char"/>
    <w:uiPriority w:val="9"/>
    <w:qFormat/>
    <w:rsid w:val="003F6186"/>
    <w:pPr>
      <w:keepNext/>
      <w:keepLines/>
      <w:numPr>
        <w:numId w:val="1"/>
      </w:numPr>
      <w:ind w:left="357" w:hanging="357"/>
      <w:outlineLvl w:val="0"/>
    </w:pPr>
    <w:rPr>
      <w:rFonts w:eastAsiaTheme="majorEastAsia" w:cstheme="majorBidi"/>
      <w:b/>
      <w:bCs/>
      <w:smallCaps/>
      <w:color w:val="660033"/>
      <w:sz w:val="28"/>
      <w:szCs w:val="28"/>
    </w:rPr>
  </w:style>
  <w:style w:type="paragraph" w:styleId="Heading2">
    <w:name w:val="heading 2"/>
    <w:basedOn w:val="Normal"/>
    <w:next w:val="Normal"/>
    <w:link w:val="Heading2Char"/>
    <w:uiPriority w:val="9"/>
    <w:unhideWhenUsed/>
    <w:qFormat/>
    <w:rsid w:val="003F6186"/>
    <w:pPr>
      <w:keepNext/>
      <w:keepLines/>
      <w:numPr>
        <w:ilvl w:val="1"/>
        <w:numId w:val="1"/>
      </w:numPr>
      <w:ind w:left="113" w:firstLine="0"/>
      <w:outlineLvl w:val="1"/>
    </w:pPr>
    <w:rPr>
      <w:rFonts w:eastAsiaTheme="majorEastAsia" w:cstheme="majorBidi"/>
      <w:b/>
      <w:bCs/>
      <w:smallCaps/>
      <w:color w:val="595959" w:themeColor="text1" w:themeTint="A6"/>
      <w:sz w:val="24"/>
      <w:szCs w:val="26"/>
    </w:rPr>
  </w:style>
  <w:style w:type="paragraph" w:styleId="Heading3">
    <w:name w:val="heading 3"/>
    <w:basedOn w:val="Normal"/>
    <w:next w:val="Normal"/>
    <w:link w:val="Heading3Char"/>
    <w:uiPriority w:val="9"/>
    <w:unhideWhenUsed/>
    <w:qFormat/>
    <w:rsid w:val="003F6186"/>
    <w:pPr>
      <w:keepNext/>
      <w:keepLines/>
      <w:numPr>
        <w:ilvl w:val="2"/>
        <w:numId w:val="1"/>
      </w:numPr>
      <w:spacing w:line="240" w:lineRule="auto"/>
      <w:ind w:left="454"/>
      <w:outlineLvl w:val="2"/>
    </w:pPr>
    <w:rPr>
      <w:rFonts w:eastAsiaTheme="majorEastAsia" w:cstheme="majorBidi"/>
      <w:b/>
      <w:bCs/>
      <w:smallCaps/>
      <w:color w:val="262626" w:themeColor="text1" w:themeTint="D9"/>
    </w:rPr>
  </w:style>
  <w:style w:type="paragraph" w:styleId="Heading4">
    <w:name w:val="heading 4"/>
    <w:basedOn w:val="Normal"/>
    <w:next w:val="Normal"/>
    <w:link w:val="Heading4Char"/>
    <w:uiPriority w:val="9"/>
    <w:unhideWhenUsed/>
    <w:qFormat/>
    <w:rsid w:val="003F6186"/>
    <w:pPr>
      <w:keepNext/>
      <w:keepLines/>
      <w:numPr>
        <w:ilvl w:val="3"/>
        <w:numId w:val="1"/>
      </w:numPr>
      <w:spacing w:before="200" w:after="0"/>
      <w:ind w:left="1146" w:hanging="862"/>
      <w:outlineLvl w:val="3"/>
    </w:pPr>
    <w:rPr>
      <w:rFonts w:eastAsiaTheme="majorEastAsia" w:cstheme="majorBidi"/>
      <w:b/>
      <w:bCs/>
      <w:iCs/>
      <w:color w:val="990033"/>
    </w:rPr>
  </w:style>
  <w:style w:type="paragraph" w:styleId="Heading5">
    <w:name w:val="heading 5"/>
    <w:basedOn w:val="Normal"/>
    <w:next w:val="Normal"/>
    <w:link w:val="Heading5Char"/>
    <w:uiPriority w:val="9"/>
    <w:unhideWhenUsed/>
    <w:qFormat/>
    <w:rsid w:val="003F6186"/>
    <w:pPr>
      <w:keepNext/>
      <w:keepLines/>
      <w:numPr>
        <w:ilvl w:val="4"/>
        <w:numId w:val="1"/>
      </w:numPr>
      <w:spacing w:before="200" w:after="0"/>
      <w:outlineLvl w:val="4"/>
    </w:pPr>
    <w:rPr>
      <w:rFonts w:asciiTheme="majorHAnsi" w:hAnsiTheme="majorHAnsi" w:eastAsiaTheme="majorEastAsia" w:cstheme="majorBidi"/>
      <w:color w:val="1F3763" w:themeColor="accent1" w:themeShade="7F"/>
    </w:rPr>
  </w:style>
  <w:style w:type="paragraph" w:styleId="Heading6">
    <w:name w:val="heading 6"/>
    <w:basedOn w:val="Normal"/>
    <w:next w:val="Normal"/>
    <w:link w:val="Heading6Char"/>
    <w:uiPriority w:val="9"/>
    <w:semiHidden/>
    <w:unhideWhenUsed/>
    <w:qFormat/>
    <w:rsid w:val="003F6186"/>
    <w:pPr>
      <w:keepNext/>
      <w:keepLines/>
      <w:numPr>
        <w:ilvl w:val="5"/>
        <w:numId w:val="1"/>
      </w:numPr>
      <w:spacing w:before="200" w:after="0"/>
      <w:outlineLvl w:val="5"/>
    </w:pPr>
    <w:rPr>
      <w:rFonts w:asciiTheme="majorHAnsi" w:hAnsiTheme="majorHAnsi" w:eastAsiaTheme="majorEastAsia" w:cstheme="majorBidi"/>
      <w:i/>
      <w:iCs/>
      <w:color w:val="1F3763" w:themeColor="accent1" w:themeShade="7F"/>
    </w:rPr>
  </w:style>
  <w:style w:type="paragraph" w:styleId="Heading7">
    <w:name w:val="heading 7"/>
    <w:basedOn w:val="Normal"/>
    <w:next w:val="Normal"/>
    <w:link w:val="Heading7Char"/>
    <w:uiPriority w:val="9"/>
    <w:semiHidden/>
    <w:unhideWhenUsed/>
    <w:qFormat/>
    <w:rsid w:val="003F6186"/>
    <w:pPr>
      <w:keepNext/>
      <w:keepLines/>
      <w:numPr>
        <w:ilvl w:val="6"/>
        <w:numId w:val="1"/>
      </w:numPr>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3F6186"/>
    <w:pPr>
      <w:keepNext/>
      <w:keepLines/>
      <w:numPr>
        <w:ilvl w:val="7"/>
        <w:numId w:val="1"/>
      </w:numPr>
      <w:spacing w:before="200" w:after="0"/>
      <w:outlineLvl w:val="7"/>
    </w:pPr>
    <w:rPr>
      <w:rFonts w:asciiTheme="majorHAnsi" w:hAnsiTheme="majorHAnsi" w:eastAsiaTheme="majorEastAsia" w:cstheme="majorBidi"/>
      <w:color w:val="404040" w:themeColor="text1" w:themeTint="BF"/>
      <w:szCs w:val="20"/>
    </w:rPr>
  </w:style>
  <w:style w:type="paragraph" w:styleId="Heading9">
    <w:name w:val="heading 9"/>
    <w:basedOn w:val="Normal"/>
    <w:next w:val="Normal"/>
    <w:link w:val="Heading9Char"/>
    <w:uiPriority w:val="9"/>
    <w:semiHidden/>
    <w:unhideWhenUsed/>
    <w:qFormat/>
    <w:rsid w:val="003F6186"/>
    <w:pPr>
      <w:keepNext/>
      <w:keepLines/>
      <w:numPr>
        <w:ilvl w:val="8"/>
        <w:numId w:val="1"/>
      </w:numPr>
      <w:spacing w:before="200" w:after="0"/>
      <w:outlineLvl w:val="8"/>
    </w:pPr>
    <w:rPr>
      <w:rFonts w:asciiTheme="majorHAnsi" w:hAnsiTheme="majorHAnsi" w:eastAsiaTheme="majorEastAsia" w:cstheme="majorBidi"/>
      <w:i/>
      <w:iCs/>
      <w:color w:val="404040" w:themeColor="text1" w:themeTint="BF"/>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F6186"/>
    <w:rPr>
      <w:rFonts w:ascii="Arial" w:hAnsi="Arial" w:eastAsiaTheme="majorEastAsia" w:cstheme="majorBidi"/>
      <w:b/>
      <w:bCs/>
      <w:smallCaps/>
      <w:color w:val="660033"/>
      <w:sz w:val="28"/>
      <w:szCs w:val="28"/>
    </w:rPr>
  </w:style>
  <w:style w:type="character" w:styleId="Heading2Char" w:customStyle="1">
    <w:name w:val="Heading 2 Char"/>
    <w:basedOn w:val="DefaultParagraphFont"/>
    <w:link w:val="Heading2"/>
    <w:uiPriority w:val="9"/>
    <w:rsid w:val="003F6186"/>
    <w:rPr>
      <w:rFonts w:ascii="Arial" w:hAnsi="Arial" w:eastAsiaTheme="majorEastAsia" w:cstheme="majorBidi"/>
      <w:b/>
      <w:bCs/>
      <w:smallCaps/>
      <w:color w:val="595959" w:themeColor="text1" w:themeTint="A6"/>
      <w:sz w:val="24"/>
      <w:szCs w:val="26"/>
    </w:rPr>
  </w:style>
  <w:style w:type="character" w:styleId="Heading3Char" w:customStyle="1">
    <w:name w:val="Heading 3 Char"/>
    <w:basedOn w:val="DefaultParagraphFont"/>
    <w:link w:val="Heading3"/>
    <w:uiPriority w:val="9"/>
    <w:rsid w:val="003F6186"/>
    <w:rPr>
      <w:rFonts w:ascii="Arial" w:hAnsi="Arial" w:eastAsiaTheme="majorEastAsia" w:cstheme="majorBidi"/>
      <w:b/>
      <w:bCs/>
      <w:smallCaps/>
      <w:color w:val="262626" w:themeColor="text1" w:themeTint="D9"/>
      <w:sz w:val="20"/>
    </w:rPr>
  </w:style>
  <w:style w:type="character" w:styleId="Heading4Char" w:customStyle="1">
    <w:name w:val="Heading 4 Char"/>
    <w:basedOn w:val="DefaultParagraphFont"/>
    <w:link w:val="Heading4"/>
    <w:uiPriority w:val="9"/>
    <w:rsid w:val="003F6186"/>
    <w:rPr>
      <w:rFonts w:ascii="Arial" w:hAnsi="Arial" w:eastAsiaTheme="majorEastAsia" w:cstheme="majorBidi"/>
      <w:b/>
      <w:bCs/>
      <w:iCs/>
      <w:color w:val="990033"/>
      <w:sz w:val="20"/>
    </w:rPr>
  </w:style>
  <w:style w:type="character" w:styleId="Heading5Char" w:customStyle="1">
    <w:name w:val="Heading 5 Char"/>
    <w:basedOn w:val="DefaultParagraphFont"/>
    <w:link w:val="Heading5"/>
    <w:uiPriority w:val="9"/>
    <w:rsid w:val="003F6186"/>
    <w:rPr>
      <w:rFonts w:asciiTheme="majorHAnsi" w:hAnsiTheme="majorHAnsi" w:eastAsiaTheme="majorEastAsia" w:cstheme="majorBidi"/>
      <w:color w:val="1F3763" w:themeColor="accent1" w:themeShade="7F"/>
      <w:sz w:val="20"/>
    </w:rPr>
  </w:style>
  <w:style w:type="character" w:styleId="Heading6Char" w:customStyle="1">
    <w:name w:val="Heading 6 Char"/>
    <w:basedOn w:val="DefaultParagraphFont"/>
    <w:link w:val="Heading6"/>
    <w:uiPriority w:val="9"/>
    <w:semiHidden/>
    <w:rsid w:val="003F6186"/>
    <w:rPr>
      <w:rFonts w:asciiTheme="majorHAnsi" w:hAnsiTheme="majorHAnsi" w:eastAsiaTheme="majorEastAsia" w:cstheme="majorBidi"/>
      <w:i/>
      <w:iCs/>
      <w:color w:val="1F3763" w:themeColor="accent1" w:themeShade="7F"/>
      <w:sz w:val="20"/>
    </w:rPr>
  </w:style>
  <w:style w:type="character" w:styleId="Heading7Char" w:customStyle="1">
    <w:name w:val="Heading 7 Char"/>
    <w:basedOn w:val="DefaultParagraphFont"/>
    <w:link w:val="Heading7"/>
    <w:uiPriority w:val="9"/>
    <w:semiHidden/>
    <w:rsid w:val="003F6186"/>
    <w:rPr>
      <w:rFonts w:asciiTheme="majorHAnsi" w:hAnsiTheme="majorHAnsi" w:eastAsiaTheme="majorEastAsia" w:cstheme="majorBidi"/>
      <w:i/>
      <w:iCs/>
      <w:color w:val="404040" w:themeColor="text1" w:themeTint="BF"/>
      <w:sz w:val="20"/>
    </w:rPr>
  </w:style>
  <w:style w:type="character" w:styleId="Heading8Char" w:customStyle="1">
    <w:name w:val="Heading 8 Char"/>
    <w:basedOn w:val="DefaultParagraphFont"/>
    <w:link w:val="Heading8"/>
    <w:uiPriority w:val="9"/>
    <w:semiHidden/>
    <w:rsid w:val="003F6186"/>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semiHidden/>
    <w:rsid w:val="003F6186"/>
    <w:rPr>
      <w:rFonts w:asciiTheme="majorHAnsi" w:hAnsiTheme="majorHAnsi" w:eastAsiaTheme="majorEastAsia" w:cstheme="majorBidi"/>
      <w:i/>
      <w:iCs/>
      <w:color w:val="404040" w:themeColor="text1" w:themeTint="BF"/>
      <w:sz w:val="20"/>
      <w:szCs w:val="20"/>
    </w:rPr>
  </w:style>
  <w:style w:type="paragraph" w:styleId="NoSpacing">
    <w:name w:val="No Spacing"/>
    <w:link w:val="NoSpacingChar"/>
    <w:uiPriority w:val="1"/>
    <w:qFormat/>
    <w:rsid w:val="003F6186"/>
    <w:pPr>
      <w:spacing w:after="0" w:line="240" w:lineRule="auto"/>
    </w:pPr>
    <w:rPr>
      <w:rFonts w:eastAsiaTheme="minorEastAsia"/>
      <w:lang w:eastAsia="ja-JP"/>
    </w:rPr>
  </w:style>
  <w:style w:type="character" w:styleId="NoSpacingChar" w:customStyle="1">
    <w:name w:val="No Spacing Char"/>
    <w:basedOn w:val="DefaultParagraphFont"/>
    <w:link w:val="NoSpacing"/>
    <w:uiPriority w:val="1"/>
    <w:rsid w:val="003F6186"/>
    <w:rPr>
      <w:rFonts w:eastAsiaTheme="minorEastAsia"/>
      <w:lang w:eastAsia="ja-JP"/>
    </w:rPr>
  </w:style>
  <w:style w:type="paragraph" w:styleId="BalloonText">
    <w:name w:val="Balloon Text"/>
    <w:basedOn w:val="Normal"/>
    <w:link w:val="BalloonTextChar"/>
    <w:uiPriority w:val="99"/>
    <w:semiHidden/>
    <w:unhideWhenUsed/>
    <w:rsid w:val="003F6186"/>
    <w:pPr>
      <w:spacing w:after="0" w:line="240" w:lineRule="auto"/>
    </w:pPr>
    <w:rPr>
      <w:rFonts w:cs="Tahoma"/>
      <w:sz w:val="16"/>
      <w:szCs w:val="16"/>
    </w:rPr>
  </w:style>
  <w:style w:type="character" w:styleId="BalloonTextChar" w:customStyle="1">
    <w:name w:val="Balloon Text Char"/>
    <w:basedOn w:val="DefaultParagraphFont"/>
    <w:link w:val="BalloonText"/>
    <w:uiPriority w:val="99"/>
    <w:semiHidden/>
    <w:rsid w:val="003F6186"/>
    <w:rPr>
      <w:rFonts w:ascii="Arial" w:hAnsi="Arial" w:cs="Tahoma"/>
      <w:sz w:val="16"/>
      <w:szCs w:val="16"/>
    </w:rPr>
  </w:style>
  <w:style w:type="paragraph" w:styleId="Header">
    <w:name w:val="header"/>
    <w:basedOn w:val="Normal"/>
    <w:link w:val="HeaderChar"/>
    <w:uiPriority w:val="99"/>
    <w:unhideWhenUsed/>
    <w:rsid w:val="003F6186"/>
    <w:pPr>
      <w:tabs>
        <w:tab w:val="center" w:pos="4680"/>
        <w:tab w:val="right" w:pos="9360"/>
      </w:tabs>
      <w:spacing w:after="0" w:line="240" w:lineRule="auto"/>
    </w:pPr>
  </w:style>
  <w:style w:type="character" w:styleId="HeaderChar" w:customStyle="1">
    <w:name w:val="Header Char"/>
    <w:basedOn w:val="DefaultParagraphFont"/>
    <w:link w:val="Header"/>
    <w:uiPriority w:val="99"/>
    <w:rsid w:val="003F6186"/>
    <w:rPr>
      <w:rFonts w:ascii="Arial" w:hAnsi="Arial"/>
      <w:sz w:val="20"/>
    </w:rPr>
  </w:style>
  <w:style w:type="paragraph" w:styleId="Footer">
    <w:name w:val="footer"/>
    <w:basedOn w:val="Normal"/>
    <w:link w:val="FooterChar"/>
    <w:uiPriority w:val="99"/>
    <w:unhideWhenUsed/>
    <w:rsid w:val="003F6186"/>
    <w:pPr>
      <w:tabs>
        <w:tab w:val="center" w:pos="4680"/>
        <w:tab w:val="right" w:pos="9360"/>
      </w:tabs>
      <w:spacing w:after="0" w:line="240" w:lineRule="auto"/>
    </w:pPr>
  </w:style>
  <w:style w:type="character" w:styleId="FooterChar" w:customStyle="1">
    <w:name w:val="Footer Char"/>
    <w:basedOn w:val="DefaultParagraphFont"/>
    <w:link w:val="Footer"/>
    <w:uiPriority w:val="99"/>
    <w:rsid w:val="003F6186"/>
    <w:rPr>
      <w:rFonts w:ascii="Arial" w:hAnsi="Arial"/>
      <w:sz w:val="20"/>
    </w:rPr>
  </w:style>
  <w:style w:type="paragraph" w:styleId="Normal1" w:customStyle="1">
    <w:name w:val="Normal 1"/>
    <w:basedOn w:val="Normal"/>
    <w:qFormat/>
    <w:rsid w:val="003F6186"/>
    <w:pPr>
      <w:ind w:left="113"/>
    </w:pPr>
  </w:style>
  <w:style w:type="paragraph" w:styleId="Normal3" w:customStyle="1">
    <w:name w:val="Normal 3"/>
    <w:basedOn w:val="Normal"/>
    <w:qFormat/>
    <w:rsid w:val="003F6186"/>
    <w:pPr>
      <w:ind w:left="227"/>
    </w:pPr>
    <w:rPr>
      <w:sz w:val="18"/>
    </w:rPr>
  </w:style>
  <w:style w:type="paragraph" w:styleId="SectionHeading" w:customStyle="1">
    <w:name w:val="Section Heading"/>
    <w:basedOn w:val="Heading1"/>
    <w:qFormat/>
    <w:rsid w:val="003F6186"/>
    <w:pPr>
      <w:numPr>
        <w:numId w:val="0"/>
      </w:numPr>
      <w:ind w:left="360" w:hanging="360"/>
    </w:pPr>
  </w:style>
  <w:style w:type="table" w:styleId="TableGrid">
    <w:name w:val="Table Grid"/>
    <w:basedOn w:val="TableNormal"/>
    <w:uiPriority w:val="59"/>
    <w:rsid w:val="003F618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ing" w:customStyle="1">
    <w:name w:val="Table Heading"/>
    <w:basedOn w:val="Normal"/>
    <w:qFormat/>
    <w:rsid w:val="003F6186"/>
    <w:pPr>
      <w:spacing w:after="0" w:line="240" w:lineRule="auto"/>
      <w:jc w:val="center"/>
    </w:pPr>
    <w:rPr>
      <w:b/>
    </w:rPr>
  </w:style>
  <w:style w:type="paragraph" w:styleId="TableCell" w:customStyle="1">
    <w:name w:val="Table Cell"/>
    <w:basedOn w:val="Normal"/>
    <w:qFormat/>
    <w:rsid w:val="003F6186"/>
    <w:pPr>
      <w:spacing w:after="0" w:line="240" w:lineRule="auto"/>
    </w:pPr>
  </w:style>
  <w:style w:type="paragraph" w:styleId="TOCHeading">
    <w:name w:val="TOC Heading"/>
    <w:basedOn w:val="Heading1"/>
    <w:next w:val="Normal"/>
    <w:uiPriority w:val="39"/>
    <w:semiHidden/>
    <w:unhideWhenUsed/>
    <w:qFormat/>
    <w:rsid w:val="003F6186"/>
    <w:pPr>
      <w:numPr>
        <w:numId w:val="0"/>
      </w:numPr>
      <w:spacing w:before="480"/>
      <w:outlineLvl w:val="9"/>
    </w:pPr>
    <w:rPr>
      <w:rFonts w:asciiTheme="majorHAnsi" w:hAnsiTheme="majorHAnsi"/>
      <w:color w:val="2F5496" w:themeColor="accent1" w:themeShade="BF"/>
      <w:lang w:eastAsia="ja-JP"/>
    </w:rPr>
  </w:style>
  <w:style w:type="paragraph" w:styleId="TOC1">
    <w:name w:val="toc 1"/>
    <w:basedOn w:val="Normal"/>
    <w:next w:val="Normal"/>
    <w:autoRedefine/>
    <w:uiPriority w:val="39"/>
    <w:unhideWhenUsed/>
    <w:rsid w:val="003F6186"/>
    <w:pPr>
      <w:tabs>
        <w:tab w:val="left" w:pos="400"/>
        <w:tab w:val="right" w:leader="dot" w:pos="9350"/>
      </w:tabs>
      <w:spacing w:after="100"/>
    </w:pPr>
    <w:rPr>
      <w:noProof/>
      <w:szCs w:val="20"/>
    </w:rPr>
  </w:style>
  <w:style w:type="paragraph" w:styleId="TOC2">
    <w:name w:val="toc 2"/>
    <w:basedOn w:val="Normal"/>
    <w:next w:val="Normal"/>
    <w:autoRedefine/>
    <w:uiPriority w:val="39"/>
    <w:unhideWhenUsed/>
    <w:rsid w:val="003F6186"/>
    <w:pPr>
      <w:tabs>
        <w:tab w:val="left" w:pos="630"/>
        <w:tab w:val="right" w:leader="dot" w:pos="9350"/>
      </w:tabs>
      <w:spacing w:after="100"/>
      <w:ind w:left="200"/>
    </w:pPr>
    <w:rPr>
      <w:noProof/>
      <w:sz w:val="18"/>
      <w:szCs w:val="18"/>
    </w:rPr>
  </w:style>
  <w:style w:type="paragraph" w:styleId="TOC3">
    <w:name w:val="toc 3"/>
    <w:basedOn w:val="Normal"/>
    <w:next w:val="Normal"/>
    <w:autoRedefine/>
    <w:uiPriority w:val="39"/>
    <w:unhideWhenUsed/>
    <w:rsid w:val="003F6186"/>
    <w:pPr>
      <w:tabs>
        <w:tab w:val="left" w:pos="990"/>
        <w:tab w:val="right" w:leader="dot" w:pos="9350"/>
      </w:tabs>
      <w:spacing w:after="100"/>
      <w:ind w:left="400"/>
    </w:pPr>
    <w:rPr>
      <w:noProof/>
      <w:sz w:val="16"/>
      <w:szCs w:val="16"/>
    </w:rPr>
  </w:style>
  <w:style w:type="character" w:styleId="Hyperlink">
    <w:name w:val="Hyperlink"/>
    <w:basedOn w:val="DefaultParagraphFont"/>
    <w:uiPriority w:val="99"/>
    <w:unhideWhenUsed/>
    <w:rsid w:val="003F6186"/>
    <w:rPr>
      <w:color w:val="0563C1" w:themeColor="hyperlink"/>
      <w:u w:val="single"/>
    </w:rPr>
  </w:style>
  <w:style w:type="paragraph" w:styleId="ListParagraph">
    <w:name w:val="List Paragraph"/>
    <w:basedOn w:val="Normal"/>
    <w:link w:val="ListParagraphChar"/>
    <w:uiPriority w:val="34"/>
    <w:qFormat/>
    <w:rsid w:val="003F6186"/>
    <w:pPr>
      <w:ind w:left="720"/>
      <w:contextualSpacing/>
    </w:pPr>
  </w:style>
  <w:style w:type="paragraph" w:styleId="TOC4">
    <w:name w:val="toc 4"/>
    <w:basedOn w:val="Normal"/>
    <w:next w:val="Normal"/>
    <w:autoRedefine/>
    <w:uiPriority w:val="39"/>
    <w:unhideWhenUsed/>
    <w:rsid w:val="003F6186"/>
    <w:pPr>
      <w:spacing w:before="0" w:after="100"/>
      <w:ind w:left="660"/>
    </w:pPr>
    <w:rPr>
      <w:rFonts w:asciiTheme="minorHAnsi" w:hAnsiTheme="minorHAnsi" w:eastAsiaTheme="minorEastAsia"/>
      <w:sz w:val="22"/>
      <w:lang w:val="en-GB" w:eastAsia="en-GB"/>
    </w:rPr>
  </w:style>
  <w:style w:type="paragraph" w:styleId="TOC5">
    <w:name w:val="toc 5"/>
    <w:basedOn w:val="Normal"/>
    <w:next w:val="Normal"/>
    <w:autoRedefine/>
    <w:uiPriority w:val="39"/>
    <w:unhideWhenUsed/>
    <w:rsid w:val="003F6186"/>
    <w:pPr>
      <w:spacing w:before="0" w:after="100"/>
      <w:ind w:left="880"/>
    </w:pPr>
    <w:rPr>
      <w:rFonts w:asciiTheme="minorHAnsi" w:hAnsiTheme="minorHAnsi" w:eastAsiaTheme="minorEastAsia"/>
      <w:sz w:val="22"/>
      <w:lang w:val="en-GB" w:eastAsia="en-GB"/>
    </w:rPr>
  </w:style>
  <w:style w:type="paragraph" w:styleId="TOC6">
    <w:name w:val="toc 6"/>
    <w:basedOn w:val="Normal"/>
    <w:next w:val="Normal"/>
    <w:autoRedefine/>
    <w:uiPriority w:val="39"/>
    <w:unhideWhenUsed/>
    <w:rsid w:val="003F6186"/>
    <w:pPr>
      <w:spacing w:before="0" w:after="100"/>
      <w:ind w:left="1100"/>
    </w:pPr>
    <w:rPr>
      <w:rFonts w:asciiTheme="minorHAnsi" w:hAnsiTheme="minorHAnsi" w:eastAsiaTheme="minorEastAsia"/>
      <w:sz w:val="22"/>
      <w:lang w:val="en-GB" w:eastAsia="en-GB"/>
    </w:rPr>
  </w:style>
  <w:style w:type="paragraph" w:styleId="TOC7">
    <w:name w:val="toc 7"/>
    <w:basedOn w:val="Normal"/>
    <w:next w:val="Normal"/>
    <w:autoRedefine/>
    <w:uiPriority w:val="39"/>
    <w:unhideWhenUsed/>
    <w:rsid w:val="003F6186"/>
    <w:pPr>
      <w:spacing w:before="0" w:after="100"/>
      <w:ind w:left="1320"/>
    </w:pPr>
    <w:rPr>
      <w:rFonts w:asciiTheme="minorHAnsi" w:hAnsiTheme="minorHAnsi" w:eastAsiaTheme="minorEastAsia"/>
      <w:sz w:val="22"/>
      <w:lang w:val="en-GB" w:eastAsia="en-GB"/>
    </w:rPr>
  </w:style>
  <w:style w:type="paragraph" w:styleId="TOC8">
    <w:name w:val="toc 8"/>
    <w:basedOn w:val="Normal"/>
    <w:next w:val="Normal"/>
    <w:autoRedefine/>
    <w:uiPriority w:val="39"/>
    <w:unhideWhenUsed/>
    <w:rsid w:val="003F6186"/>
    <w:pPr>
      <w:spacing w:before="0" w:after="100"/>
      <w:ind w:left="1540"/>
    </w:pPr>
    <w:rPr>
      <w:rFonts w:asciiTheme="minorHAnsi" w:hAnsiTheme="minorHAnsi" w:eastAsiaTheme="minorEastAsia"/>
      <w:sz w:val="22"/>
      <w:lang w:val="en-GB" w:eastAsia="en-GB"/>
    </w:rPr>
  </w:style>
  <w:style w:type="paragraph" w:styleId="TOC9">
    <w:name w:val="toc 9"/>
    <w:basedOn w:val="Normal"/>
    <w:next w:val="Normal"/>
    <w:autoRedefine/>
    <w:uiPriority w:val="39"/>
    <w:unhideWhenUsed/>
    <w:rsid w:val="003F6186"/>
    <w:pPr>
      <w:spacing w:before="0" w:after="100"/>
      <w:ind w:left="1760"/>
    </w:pPr>
    <w:rPr>
      <w:rFonts w:asciiTheme="minorHAnsi" w:hAnsiTheme="minorHAnsi" w:eastAsiaTheme="minorEastAsia"/>
      <w:sz w:val="22"/>
      <w:lang w:val="en-GB" w:eastAsia="en-GB"/>
    </w:rPr>
  </w:style>
  <w:style w:type="paragraph" w:styleId="Normal4" w:customStyle="1">
    <w:name w:val="Normal 4"/>
    <w:basedOn w:val="Normal3"/>
    <w:qFormat/>
    <w:rsid w:val="003F6186"/>
  </w:style>
  <w:style w:type="paragraph" w:styleId="NormalWeb">
    <w:name w:val="Normal (Web)"/>
    <w:basedOn w:val="Normal"/>
    <w:uiPriority w:val="99"/>
    <w:unhideWhenUsed/>
    <w:rsid w:val="003F6186"/>
    <w:pPr>
      <w:spacing w:before="100" w:beforeAutospacing="1" w:after="100" w:afterAutospacing="1" w:line="240" w:lineRule="auto"/>
    </w:pPr>
    <w:rPr>
      <w:rFonts w:ascii="Times New Roman" w:hAnsi="Times New Roman" w:eastAsia="Times New Roman" w:cs="Times New Roman"/>
      <w:sz w:val="24"/>
      <w:szCs w:val="24"/>
      <w:lang w:val="en-GB" w:eastAsia="en-GB"/>
    </w:rPr>
  </w:style>
  <w:style w:type="paragraph" w:styleId="Comment" w:customStyle="1">
    <w:name w:val="Comment"/>
    <w:basedOn w:val="Normal"/>
    <w:rsid w:val="003F6186"/>
    <w:pPr>
      <w:widowControl w:val="0"/>
      <w:tabs>
        <w:tab w:val="left" w:pos="540"/>
        <w:tab w:val="left" w:pos="1252"/>
      </w:tabs>
      <w:spacing w:before="120" w:after="60" w:line="280" w:lineRule="atLeast"/>
      <w:ind w:left="360" w:right="504"/>
    </w:pPr>
    <w:rPr>
      <w:rFonts w:eastAsia="Times New Roman" w:cs="Arial"/>
      <w:i/>
      <w:snapToGrid w:val="0"/>
      <w:color w:val="800000"/>
      <w:szCs w:val="20"/>
    </w:rPr>
  </w:style>
  <w:style w:type="paragraph" w:styleId="Text" w:customStyle="1">
    <w:name w:val="Text"/>
    <w:basedOn w:val="Normal"/>
    <w:autoRedefine/>
    <w:uiPriority w:val="99"/>
    <w:rsid w:val="003F6186"/>
    <w:pPr>
      <w:tabs>
        <w:tab w:val="left" w:pos="0"/>
      </w:tabs>
      <w:spacing w:before="120" w:after="120" w:line="360" w:lineRule="auto"/>
      <w:ind w:left="360"/>
      <w:jc w:val="both"/>
    </w:pPr>
    <w:rPr>
      <w:rFonts w:ascii="Calibri" w:hAnsi="Calibri" w:eastAsia="Times New Roman" w:cs="Arial"/>
      <w:bCs/>
      <w:szCs w:val="20"/>
    </w:rPr>
  </w:style>
  <w:style w:type="character" w:styleId="apple-tab-span" w:customStyle="1">
    <w:name w:val="apple-tab-span"/>
    <w:basedOn w:val="DefaultParagraphFont"/>
    <w:rsid w:val="003F6186"/>
  </w:style>
  <w:style w:type="paragraph" w:styleId="Revision">
    <w:name w:val="Revision"/>
    <w:hidden/>
    <w:uiPriority w:val="99"/>
    <w:semiHidden/>
    <w:rsid w:val="003F6186"/>
    <w:pPr>
      <w:spacing w:after="0" w:line="240" w:lineRule="auto"/>
    </w:pPr>
    <w:rPr>
      <w:rFonts w:ascii="Arial" w:hAnsi="Arial"/>
      <w:sz w:val="20"/>
    </w:rPr>
  </w:style>
  <w:style w:type="character" w:styleId="ListParagraphChar" w:customStyle="1">
    <w:name w:val="List Paragraph Char"/>
    <w:link w:val="ListParagraph"/>
    <w:uiPriority w:val="34"/>
    <w:locked/>
    <w:rsid w:val="003F6186"/>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glossary/document.xml" Id="R87faa4c0bc244a9a" /></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fc5d1db-5d1f-46f3-81fe-0d2d1c6c6bea}"/>
      </w:docPartPr>
      <w:docPartBody>
        <w:p w14:paraId="7084EA7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7C5A9-C701-47BB-9950-292C506DC78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Arun Undi</dc:creator>
  <keywords/>
  <dc:description/>
  <lastModifiedBy>Manichandra Vupparapelli</lastModifiedBy>
  <revision>61</revision>
  <dcterms:created xsi:type="dcterms:W3CDTF">2022-11-01T19:18:00.0000000Z</dcterms:created>
  <dcterms:modified xsi:type="dcterms:W3CDTF">2023-05-12T11:22:58.1227364Z</dcterms:modified>
</coreProperties>
</file>