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efdfsedgesg1213323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  <w:t>Updated by 13Aug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GB"/>
        </w:rPr>
        <w:t>123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D530C45"/>
    <w:rsid w:val="2E894B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2021-08-13T11:12:00Z</dcterms:created>
  <dc:creator>Administrator</dc:creator>
  <cp:lastModifiedBy>Administrator</cp:lastModifiedBy>
  <dcterms:modified xsi:type="dcterms:W3CDTF">2021-08-13T11:27:19Z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2057-11.2.0.10258</vt:lpwstr>
  </property>
  <property fmtid="{D5CDD505-2E9C-101B-9397-08002B2CF9AE}" pid="3" name="ICV">
    <vt:lpwstr>438E55B9A00B426CB2E749BA20FB3BBC</vt:lpwstr>
  </property>
</Properties>
</file>