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4799" w:rsidRDefault="001B4799">
      <w:proofErr w:type="gramStart"/>
      <w:r>
        <w:t>1 )</w:t>
      </w:r>
      <w:r>
        <w:t>AVG</w:t>
      </w:r>
      <w:proofErr w:type="gramEnd"/>
      <w:r>
        <w:t xml:space="preserve"> </w:t>
      </w:r>
    </w:p>
    <w:p w:rsidR="00322F2E" w:rsidRDefault="001B4799">
      <w:r>
        <w:t xml:space="preserve">The Pig-Latin </w:t>
      </w:r>
      <w:proofErr w:type="gramStart"/>
      <w:r>
        <w:t>AVG(</w:t>
      </w:r>
      <w:proofErr w:type="gramEnd"/>
      <w:r>
        <w:t xml:space="preserve">) function is used to compute the average of the numerical values within a bag. While calculating the average value, the </w:t>
      </w:r>
      <w:proofErr w:type="gramStart"/>
      <w:r>
        <w:t>AVG(</w:t>
      </w:r>
      <w:proofErr w:type="gramEnd"/>
      <w:r>
        <w:t>) function ignores the NULL values.</w:t>
      </w:r>
      <w:r w:rsidR="007249A4">
        <w:t>.</w:t>
      </w:r>
    </w:p>
    <w:p w:rsidR="007249A4" w:rsidRDefault="00974250">
      <w:r>
        <w:t>grunt&gt; AVG(expression)</w:t>
      </w:r>
    </w:p>
    <w:p w:rsidR="003B0BB7" w:rsidRDefault="003B0BB7">
      <w:r>
        <w:rPr>
          <w:noProof/>
        </w:rPr>
        <w:drawing>
          <wp:inline distT="0" distB="0" distL="0" distR="0" wp14:anchorId="44CC029D" wp14:editId="2645BAC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799" w:rsidRDefault="001B4799"/>
    <w:p w:rsidR="001B4799" w:rsidRDefault="001B4799">
      <w:r>
        <w:rPr>
          <w:noProof/>
        </w:rPr>
        <w:drawing>
          <wp:inline distT="0" distB="0" distL="0" distR="0" wp14:anchorId="152DA1DB" wp14:editId="5197AE3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250" w:rsidRDefault="00974250"/>
    <w:p w:rsidR="001B4799" w:rsidRDefault="001B4799"/>
    <w:p w:rsidR="001B4799" w:rsidRDefault="001B4799"/>
    <w:p w:rsidR="001B4799" w:rsidRDefault="001B4799">
      <w:proofErr w:type="gramStart"/>
      <w:r>
        <w:lastRenderedPageBreak/>
        <w:t>2 )</w:t>
      </w:r>
      <w:proofErr w:type="gramEnd"/>
      <w:r>
        <w:t xml:space="preserve"> </w:t>
      </w:r>
      <w:r>
        <w:t xml:space="preserve">Max </w:t>
      </w:r>
    </w:p>
    <w:p w:rsidR="001B4799" w:rsidRDefault="001B4799">
      <w:r>
        <w:t xml:space="preserve">The Pig Latin </w:t>
      </w:r>
      <w:proofErr w:type="gramStart"/>
      <w:r>
        <w:t>Max(</w:t>
      </w:r>
      <w:proofErr w:type="gramEnd"/>
      <w:r>
        <w:t xml:space="preserve">) function is used to calculate the highest value for a column (numeric values or </w:t>
      </w:r>
      <w:proofErr w:type="spellStart"/>
      <w:r>
        <w:t>chararrays</w:t>
      </w:r>
      <w:proofErr w:type="spellEnd"/>
      <w:r>
        <w:t xml:space="preserve">) in a single-column bag. While calculating the maximum value, the </w:t>
      </w:r>
      <w:proofErr w:type="gramStart"/>
      <w:r>
        <w:t>Max(</w:t>
      </w:r>
      <w:proofErr w:type="gramEnd"/>
      <w:r>
        <w:t>) function ignores the NULL values.</w:t>
      </w:r>
    </w:p>
    <w:p w:rsidR="001B4799" w:rsidRDefault="001B4799"/>
    <w:p w:rsidR="001B4799" w:rsidRDefault="001B4799">
      <w:r>
        <w:rPr>
          <w:noProof/>
        </w:rPr>
        <w:drawing>
          <wp:inline distT="0" distB="0" distL="0" distR="0" wp14:anchorId="2EF95869" wp14:editId="3012485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799" w:rsidRDefault="001B4799">
      <w:r>
        <w:rPr>
          <w:noProof/>
        </w:rPr>
        <w:drawing>
          <wp:inline distT="0" distB="0" distL="0" distR="0" wp14:anchorId="3F3377B0" wp14:editId="06F0619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799" w:rsidRDefault="001B4799"/>
    <w:p w:rsidR="001B4799" w:rsidRDefault="001B4799"/>
    <w:p w:rsidR="001B4799" w:rsidRDefault="001B4799"/>
    <w:p w:rsidR="001B4799" w:rsidRDefault="001B4799">
      <w:proofErr w:type="gramStart"/>
      <w:r>
        <w:lastRenderedPageBreak/>
        <w:t>3 )</w:t>
      </w:r>
      <w:proofErr w:type="gramEnd"/>
      <w:r>
        <w:t xml:space="preserve"> </w:t>
      </w:r>
      <w:r>
        <w:t xml:space="preserve">Min </w:t>
      </w:r>
    </w:p>
    <w:p w:rsidR="001B4799" w:rsidRDefault="001B4799">
      <w:r>
        <w:t xml:space="preserve">The </w:t>
      </w:r>
      <w:proofErr w:type="gramStart"/>
      <w:r>
        <w:t>Min(</w:t>
      </w:r>
      <w:proofErr w:type="gramEnd"/>
      <w:r>
        <w:t xml:space="preserve">) function of Pig Latin is used to get the minimum (lowest) value (numeric or </w:t>
      </w:r>
      <w:proofErr w:type="spellStart"/>
      <w:r>
        <w:t>chararray</w:t>
      </w:r>
      <w:proofErr w:type="spellEnd"/>
      <w:r>
        <w:t xml:space="preserve">) for a certain column in a single-column bag. While calculating the minimum value, the </w:t>
      </w:r>
      <w:proofErr w:type="gramStart"/>
      <w:r>
        <w:t>Min(</w:t>
      </w:r>
      <w:proofErr w:type="gramEnd"/>
      <w:r>
        <w:t>) function ignores the NULL values.</w:t>
      </w:r>
    </w:p>
    <w:p w:rsidR="001B4799" w:rsidRDefault="001B4799">
      <w:r>
        <w:rPr>
          <w:noProof/>
        </w:rPr>
        <w:drawing>
          <wp:inline distT="0" distB="0" distL="0" distR="0" wp14:anchorId="3229DA1B" wp14:editId="710C2EC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799" w:rsidRDefault="001B4799"/>
    <w:p w:rsidR="001B4799" w:rsidRDefault="001B4799"/>
    <w:p w:rsidR="001B4799" w:rsidRDefault="001B4799">
      <w:proofErr w:type="gramStart"/>
      <w:r>
        <w:t>5 )</w:t>
      </w:r>
      <w:r>
        <w:t>Count</w:t>
      </w:r>
      <w:proofErr w:type="gramEnd"/>
      <w:r>
        <w:t xml:space="preserve"> </w:t>
      </w:r>
    </w:p>
    <w:p w:rsidR="001B4799" w:rsidRDefault="001B4799">
      <w:r>
        <w:t xml:space="preserve">The </w:t>
      </w:r>
      <w:proofErr w:type="gramStart"/>
      <w:r>
        <w:t>count(</w:t>
      </w:r>
      <w:proofErr w:type="gramEnd"/>
      <w:r>
        <w:t xml:space="preserve">) function of Pig Latin is used to get the number of elements in a bag. While counting the number of tuples in a bag, the </w:t>
      </w:r>
      <w:proofErr w:type="gramStart"/>
      <w:r>
        <w:t>count(</w:t>
      </w:r>
      <w:proofErr w:type="gramEnd"/>
      <w:r>
        <w:t>) function ignores (will not count) the tuples having a NULL value in the FIRST FIELD.</w:t>
      </w:r>
    </w:p>
    <w:p w:rsidR="001B4799" w:rsidRDefault="001B4799">
      <w:r>
        <w:rPr>
          <w:noProof/>
        </w:rPr>
        <w:lastRenderedPageBreak/>
        <w:drawing>
          <wp:inline distT="0" distB="0" distL="0" distR="0" wp14:anchorId="274797AE" wp14:editId="3A3D031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799" w:rsidRDefault="001B4799"/>
    <w:p w:rsidR="001B4799" w:rsidRDefault="001B4799">
      <w:r>
        <w:t xml:space="preserve">Dump </w:t>
      </w:r>
      <w:proofErr w:type="spellStart"/>
      <w:r>
        <w:t>student_count</w:t>
      </w:r>
      <w:proofErr w:type="spellEnd"/>
      <w:r>
        <w:t>;</w:t>
      </w:r>
    </w:p>
    <w:p w:rsidR="000A2D5D" w:rsidRDefault="000A2D5D">
      <w:r>
        <w:rPr>
          <w:noProof/>
        </w:rPr>
        <w:drawing>
          <wp:inline distT="0" distB="0" distL="0" distR="0" wp14:anchorId="11AF013F" wp14:editId="18EDA373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D5D" w:rsidRDefault="000A2D5D"/>
    <w:p w:rsidR="000A2D5D" w:rsidRDefault="000A2D5D">
      <w:r>
        <w:t>6)</w:t>
      </w:r>
      <w:r>
        <w:t xml:space="preserve">Sum </w:t>
      </w:r>
    </w:p>
    <w:p w:rsidR="000A2D5D" w:rsidRDefault="000A2D5D">
      <w:r>
        <w:t xml:space="preserve">You can use the </w:t>
      </w:r>
      <w:proofErr w:type="gramStart"/>
      <w:r>
        <w:t>Sum(</w:t>
      </w:r>
      <w:proofErr w:type="gramEnd"/>
      <w:r>
        <w:t xml:space="preserve">) function of Pig Latin to get the total of the numeric values of a column in a single-column bag. While computing the total, the </w:t>
      </w:r>
      <w:proofErr w:type="gramStart"/>
      <w:r>
        <w:t>sum(</w:t>
      </w:r>
      <w:proofErr w:type="gramEnd"/>
      <w:r>
        <w:t>) function ignores the NULL values.</w:t>
      </w:r>
    </w:p>
    <w:p w:rsidR="000A2D5D" w:rsidRDefault="00542059">
      <w:r>
        <w:rPr>
          <w:noProof/>
        </w:rPr>
        <w:lastRenderedPageBreak/>
        <w:drawing>
          <wp:inline distT="0" distB="0" distL="0" distR="0" wp14:anchorId="1994AF0E" wp14:editId="1E8EA4C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059" w:rsidRDefault="00542059">
      <w:r>
        <w:rPr>
          <w:noProof/>
        </w:rPr>
        <w:drawing>
          <wp:inline distT="0" distB="0" distL="0" distR="0" wp14:anchorId="33D1152A" wp14:editId="5C42E6B2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059" w:rsidRDefault="00542059"/>
    <w:p w:rsidR="00542059" w:rsidRDefault="00542059">
      <w:r>
        <w:t>7)</w:t>
      </w:r>
      <w:proofErr w:type="spellStart"/>
      <w:proofErr w:type="gramStart"/>
      <w:r>
        <w:t>Concat</w:t>
      </w:r>
      <w:proofErr w:type="spellEnd"/>
      <w:r>
        <w:t>( )</w:t>
      </w:r>
      <w:proofErr w:type="gramEnd"/>
      <w:r>
        <w:t xml:space="preserve"> </w:t>
      </w:r>
    </w:p>
    <w:p w:rsidR="00542059" w:rsidRDefault="00542059">
      <w:r>
        <w:t xml:space="preserve">The </w:t>
      </w:r>
      <w:proofErr w:type="gramStart"/>
      <w:r>
        <w:t>CONCAT(</w:t>
      </w:r>
      <w:proofErr w:type="gramEnd"/>
      <w:r>
        <w:t>) function of Pig Latin is used to concatenate two or more expressions of the same type.</w:t>
      </w:r>
    </w:p>
    <w:p w:rsidR="00542059" w:rsidRDefault="00542059"/>
    <w:p w:rsidR="00542059" w:rsidRDefault="00542059">
      <w:r>
        <w:rPr>
          <w:noProof/>
        </w:rPr>
        <w:lastRenderedPageBreak/>
        <w:drawing>
          <wp:inline distT="0" distB="0" distL="0" distR="0" wp14:anchorId="300F4613" wp14:editId="31811AA6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059" w:rsidRDefault="005E4573">
      <w:r>
        <w:t xml:space="preserve">grunt&gt; </w:t>
      </w:r>
      <w:proofErr w:type="spellStart"/>
      <w:r>
        <w:t>student_group_all</w:t>
      </w:r>
      <w:proofErr w:type="spellEnd"/>
      <w:r>
        <w:t xml:space="preserve"> = Group </w:t>
      </w:r>
      <w:proofErr w:type="spellStart"/>
      <w:r>
        <w:t>student_details</w:t>
      </w:r>
      <w:proofErr w:type="spellEnd"/>
      <w:r>
        <w:t xml:space="preserve"> All;</w:t>
      </w:r>
    </w:p>
    <w:p w:rsidR="005E4573" w:rsidRDefault="005E4573">
      <w:r>
        <w:t xml:space="preserve">grunt&gt; </w:t>
      </w:r>
      <w:proofErr w:type="spellStart"/>
      <w:r>
        <w:t>student_name_concat</w:t>
      </w:r>
      <w:proofErr w:type="spellEnd"/>
      <w:r>
        <w:t xml:space="preserve"> = </w:t>
      </w:r>
      <w:proofErr w:type="spellStart"/>
      <w:r>
        <w:t>foreach</w:t>
      </w:r>
      <w:proofErr w:type="spellEnd"/>
      <w:r>
        <w:t xml:space="preserve"> </w:t>
      </w:r>
      <w:proofErr w:type="spellStart"/>
      <w:r>
        <w:t>student_group_all</w:t>
      </w:r>
      <w:proofErr w:type="spellEnd"/>
      <w:r>
        <w:t xml:space="preserve"> Generate CONCAT (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>);</w:t>
      </w:r>
    </w:p>
    <w:p w:rsidR="005E4573" w:rsidRDefault="005E4573">
      <w:proofErr w:type="gramStart"/>
      <w:r>
        <w:t>output :</w:t>
      </w:r>
      <w:proofErr w:type="gramEnd"/>
    </w:p>
    <w:p w:rsidR="005E4573" w:rsidRDefault="005E4573">
      <w:r>
        <w:t>(</w:t>
      </w:r>
      <w:proofErr w:type="spellStart"/>
      <w:r>
        <w:t>RajivReddy</w:t>
      </w:r>
      <w:proofErr w:type="spellEnd"/>
      <w:r>
        <w:t>) (</w:t>
      </w:r>
      <w:proofErr w:type="spellStart"/>
      <w:r>
        <w:t>siddarthBattacharya</w:t>
      </w:r>
      <w:proofErr w:type="spellEnd"/>
      <w:r>
        <w:t>) (</w:t>
      </w:r>
      <w:proofErr w:type="spellStart"/>
      <w:r>
        <w:t>RajeshKhanna</w:t>
      </w:r>
      <w:proofErr w:type="spellEnd"/>
      <w:r>
        <w:t>) (</w:t>
      </w:r>
      <w:proofErr w:type="spellStart"/>
      <w:r>
        <w:t>PreethiAgarwal</w:t>
      </w:r>
      <w:proofErr w:type="spellEnd"/>
      <w:r>
        <w:t>) (</w:t>
      </w:r>
      <w:proofErr w:type="spellStart"/>
      <w:r>
        <w:t>TrupthiMohanthy</w:t>
      </w:r>
      <w:proofErr w:type="spellEnd"/>
      <w:r>
        <w:t>) (</w:t>
      </w:r>
      <w:proofErr w:type="spellStart"/>
      <w:r>
        <w:t>ArchanaMishra</w:t>
      </w:r>
      <w:proofErr w:type="spellEnd"/>
      <w:r>
        <w:t>) (</w:t>
      </w:r>
      <w:proofErr w:type="spellStart"/>
      <w:r>
        <w:t>KomalNayak</w:t>
      </w:r>
      <w:proofErr w:type="spellEnd"/>
      <w:r>
        <w:t>) (</w:t>
      </w:r>
      <w:proofErr w:type="spellStart"/>
      <w:r>
        <w:t>BharathiNambiayar</w:t>
      </w:r>
      <w:proofErr w:type="spellEnd"/>
      <w:r>
        <w:t>)</w:t>
      </w:r>
    </w:p>
    <w:p w:rsidR="005E4573" w:rsidRDefault="005E4573"/>
    <w:p w:rsidR="005E4573" w:rsidRDefault="005E4573"/>
    <w:p w:rsidR="005E4573" w:rsidRDefault="005E4573">
      <w:proofErr w:type="gramStart"/>
      <w:r>
        <w:t>8 )</w:t>
      </w:r>
      <w:r>
        <w:t>Tokenizing</w:t>
      </w:r>
      <w:proofErr w:type="gramEnd"/>
      <w:r>
        <w:t xml:space="preserve"> a String </w:t>
      </w:r>
    </w:p>
    <w:p w:rsidR="005E4573" w:rsidRDefault="005E4573">
      <w:r>
        <w:t xml:space="preserve">We can use the </w:t>
      </w:r>
      <w:proofErr w:type="gramStart"/>
      <w:r>
        <w:t>Tokenize(</w:t>
      </w:r>
      <w:proofErr w:type="gramEnd"/>
      <w:r>
        <w:t xml:space="preserve">) function to split a string. First of all, verify the contents of the </w:t>
      </w:r>
      <w:bookmarkStart w:id="0" w:name="_GoBack"/>
      <w:bookmarkEnd w:id="0"/>
      <w:proofErr w:type="spellStart"/>
      <w:r>
        <w:t>student_details</w:t>
      </w:r>
      <w:proofErr w:type="spellEnd"/>
      <w:r>
        <w:t xml:space="preserve"> schema using the Dump operator as shown below.</w:t>
      </w:r>
    </w:p>
    <w:sectPr w:rsidR="005E45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6E8"/>
    <w:rsid w:val="000A2D5D"/>
    <w:rsid w:val="001B4799"/>
    <w:rsid w:val="00322F2E"/>
    <w:rsid w:val="003B0BB7"/>
    <w:rsid w:val="00542059"/>
    <w:rsid w:val="005E4573"/>
    <w:rsid w:val="007249A4"/>
    <w:rsid w:val="00974250"/>
    <w:rsid w:val="00981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CE2D6"/>
  <w15:chartTrackingRefBased/>
  <w15:docId w15:val="{9625E6A2-0E59-46C3-9DBF-0F8E08F7C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1491</TotalTime>
  <Pages>6</Pages>
  <Words>260</Words>
  <Characters>1483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Divyani Pal</dc:creator>
  <cp:keywords/>
  <dc:description/>
  <cp:lastModifiedBy>Divyani Pal</cp:lastModifiedBy>
  <cp:revision>2</cp:revision>
  <dcterms:created xsi:type="dcterms:W3CDTF">2017-10-31T16:57:00Z</dcterms:created>
  <dcterms:modified xsi:type="dcterms:W3CDTF">2017-11-01T17:48:00Z</dcterms:modified>
</cp:coreProperties>
</file>