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639ED" w14:textId="39DA4A12" w:rsidR="00EB704C" w:rsidRPr="00B910F9" w:rsidRDefault="00B910F9">
      <w:pPr>
        <w:rPr>
          <w:b/>
          <w:bCs/>
          <w:sz w:val="34"/>
          <w:szCs w:val="34"/>
        </w:rPr>
      </w:pPr>
      <w:r w:rsidRPr="00B910F9">
        <w:rPr>
          <w:b/>
          <w:bCs/>
          <w:sz w:val="34"/>
          <w:szCs w:val="34"/>
        </w:rPr>
        <w:t>Router configuration and Ping messages</w:t>
      </w:r>
    </w:p>
    <w:p w14:paraId="147656EE" w14:textId="77777777" w:rsidR="00B910F9" w:rsidRPr="00B910F9" w:rsidRDefault="00B910F9" w:rsidP="00B910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Aim :</w:t>
      </w:r>
      <w:proofErr w:type="gramEnd"/>
      <w:r>
        <w:rPr>
          <w:sz w:val="28"/>
          <w:szCs w:val="28"/>
        </w:rPr>
        <w:t xml:space="preserve">- </w:t>
      </w:r>
      <w:r w:rsidRPr="00B910F9">
        <w:rPr>
          <w:sz w:val="28"/>
          <w:szCs w:val="28"/>
        </w:rPr>
        <w:t>Configuring IP address to Routers in Packet Tracer. Explore the following</w:t>
      </w:r>
    </w:p>
    <w:p w14:paraId="065868B0" w14:textId="12FEB94C" w:rsidR="00B910F9" w:rsidRDefault="00B910F9" w:rsidP="00B910F9">
      <w:pPr>
        <w:ind w:left="720"/>
        <w:rPr>
          <w:sz w:val="28"/>
          <w:szCs w:val="28"/>
        </w:rPr>
      </w:pPr>
      <w:r w:rsidRPr="00B910F9">
        <w:rPr>
          <w:sz w:val="28"/>
          <w:szCs w:val="28"/>
        </w:rPr>
        <w:t xml:space="preserve">messages: Ping Responses, Destination unreachable, Request timed </w:t>
      </w:r>
      <w:r>
        <w:rPr>
          <w:sz w:val="28"/>
          <w:szCs w:val="28"/>
        </w:rPr>
        <w:t xml:space="preserve">  </w:t>
      </w:r>
      <w:r w:rsidRPr="00B910F9">
        <w:rPr>
          <w:sz w:val="28"/>
          <w:szCs w:val="28"/>
        </w:rPr>
        <w:t>out</w:t>
      </w:r>
      <w:r>
        <w:rPr>
          <w:sz w:val="28"/>
          <w:szCs w:val="28"/>
        </w:rPr>
        <w:t>.</w:t>
      </w:r>
    </w:p>
    <w:p w14:paraId="14088002" w14:textId="39553418" w:rsidR="00B910F9" w:rsidRDefault="00B910F9" w:rsidP="00B910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Observation:-</w:t>
      </w:r>
      <w:proofErr w:type="gramEnd"/>
    </w:p>
    <w:p w14:paraId="14BC452D" w14:textId="3878DCDA" w:rsidR="00B910F9" w:rsidRDefault="00B910F9" w:rsidP="00B910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First when we connect PCs to </w:t>
      </w:r>
      <w:proofErr w:type="gramStart"/>
      <w:r>
        <w:rPr>
          <w:sz w:val="28"/>
          <w:szCs w:val="28"/>
        </w:rPr>
        <w:t>router</w:t>
      </w:r>
      <w:proofErr w:type="gramEnd"/>
      <w:r>
        <w:rPr>
          <w:sz w:val="28"/>
          <w:szCs w:val="28"/>
        </w:rPr>
        <w:t xml:space="preserve"> we see that the link is down and no message can be sent.</w:t>
      </w:r>
    </w:p>
    <w:p w14:paraId="0FBD6C51" w14:textId="022E212F" w:rsidR="00B910F9" w:rsidRDefault="00B910F9" w:rsidP="00B910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After configuring PC with default gateway and IP address we can configure the Router. </w:t>
      </w:r>
    </w:p>
    <w:p w14:paraId="3EBBA8BE" w14:textId="0B857B66" w:rsidR="00B910F9" w:rsidRDefault="00B910F9" w:rsidP="00B910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 configure the </w:t>
      </w:r>
      <w:proofErr w:type="gramStart"/>
      <w:r>
        <w:rPr>
          <w:sz w:val="28"/>
          <w:szCs w:val="28"/>
        </w:rPr>
        <w:t>Router</w:t>
      </w:r>
      <w:proofErr w:type="gramEnd"/>
      <w:r>
        <w:rPr>
          <w:sz w:val="28"/>
          <w:szCs w:val="28"/>
        </w:rPr>
        <w:t xml:space="preserve"> we click on the router and we get a tab named CLI, we move to the tab, then we enable the terminal</w:t>
      </w:r>
      <w:r w:rsidR="00625545">
        <w:rPr>
          <w:sz w:val="28"/>
          <w:szCs w:val="28"/>
        </w:rPr>
        <w:t>. Then after we configure each of the interfaces with their corresponding IP addresses. Then we type “no shutdown” command and hit enter. We now see that the links are up.</w:t>
      </w:r>
    </w:p>
    <w:p w14:paraId="1ADBB367" w14:textId="795092B4" w:rsidR="00625545" w:rsidRDefault="00625545" w:rsidP="00B910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Then we can use the command prompt of any of the connected PCs to send a ping request to any other PCs connected to the router. We also see that some time the request times out, but we eventually get the confirmation that the device responded.</w:t>
      </w:r>
    </w:p>
    <w:p w14:paraId="14541905" w14:textId="3E355A8F" w:rsidR="00625545" w:rsidRDefault="00625545" w:rsidP="006255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Outcome:-</w:t>
      </w:r>
      <w:proofErr w:type="gramEnd"/>
    </w:p>
    <w:p w14:paraId="1FDFFCDD" w14:textId="2F69F22C" w:rsidR="00625545" w:rsidRDefault="00625545" w:rsidP="0062554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Learnt how to connect and configure router.</w:t>
      </w:r>
    </w:p>
    <w:p w14:paraId="592E5BDF" w14:textId="118BD35A" w:rsidR="00625545" w:rsidRPr="00625545" w:rsidRDefault="00625545" w:rsidP="0062554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Learnt how to send ping messages.</w:t>
      </w:r>
    </w:p>
    <w:p w14:paraId="064346CC" w14:textId="5955581F" w:rsidR="00625545" w:rsidRPr="00625545" w:rsidRDefault="00625545" w:rsidP="0062554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Experienced the errors that might occur during configuration and corrected them.</w:t>
      </w:r>
    </w:p>
    <w:p w14:paraId="1D386459" w14:textId="77777777" w:rsidR="00B910F9" w:rsidRPr="00B910F9" w:rsidRDefault="00B910F9">
      <w:pPr>
        <w:rPr>
          <w:b/>
          <w:bCs/>
          <w:sz w:val="32"/>
          <w:szCs w:val="32"/>
        </w:rPr>
      </w:pPr>
    </w:p>
    <w:sectPr w:rsidR="00B910F9" w:rsidRPr="00B91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6197C"/>
    <w:multiLevelType w:val="hybridMultilevel"/>
    <w:tmpl w:val="E05CA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A732E"/>
    <w:multiLevelType w:val="hybridMultilevel"/>
    <w:tmpl w:val="F4FC1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A3E60"/>
    <w:multiLevelType w:val="hybridMultilevel"/>
    <w:tmpl w:val="343E9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332CE"/>
    <w:multiLevelType w:val="hybridMultilevel"/>
    <w:tmpl w:val="72FCB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F9"/>
    <w:rsid w:val="00625545"/>
    <w:rsid w:val="00B910F9"/>
    <w:rsid w:val="00EB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16CB"/>
  <w15:chartTrackingRefBased/>
  <w15:docId w15:val="{37C684B7-23FB-44ED-B005-1E467520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1</cp:revision>
  <dcterms:created xsi:type="dcterms:W3CDTF">2020-09-28T07:08:00Z</dcterms:created>
  <dcterms:modified xsi:type="dcterms:W3CDTF">2020-09-28T07:28:00Z</dcterms:modified>
</cp:coreProperties>
</file>