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639ED" w14:textId="693498A8" w:rsidR="00EB704C" w:rsidRPr="00B910F9" w:rsidRDefault="00565A99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DNS and DHCP configuration</w:t>
      </w:r>
    </w:p>
    <w:p w14:paraId="065868B0" w14:textId="5725F146" w:rsidR="00B910F9" w:rsidRDefault="00B910F9" w:rsidP="00565A99">
      <w:pPr>
        <w:rPr>
          <w:sz w:val="28"/>
          <w:szCs w:val="28"/>
        </w:rPr>
      </w:pPr>
      <w:r>
        <w:rPr>
          <w:sz w:val="28"/>
          <w:szCs w:val="28"/>
        </w:rPr>
        <w:t xml:space="preserve">Aim :- </w:t>
      </w:r>
      <w:r w:rsidR="00565A99" w:rsidRPr="00565A99">
        <w:rPr>
          <w:sz w:val="28"/>
          <w:szCs w:val="28"/>
        </w:rPr>
        <w:t xml:space="preserve">Configuring DHCP within a LAN in a </w:t>
      </w:r>
      <w:r w:rsidR="00565A99">
        <w:rPr>
          <w:sz w:val="28"/>
          <w:szCs w:val="28"/>
        </w:rPr>
        <w:t>P</w:t>
      </w:r>
      <w:r w:rsidR="00565A99" w:rsidRPr="00565A99">
        <w:rPr>
          <w:sz w:val="28"/>
          <w:szCs w:val="28"/>
        </w:rPr>
        <w:t xml:space="preserve">acket </w:t>
      </w:r>
      <w:r w:rsidR="00565A99">
        <w:rPr>
          <w:sz w:val="28"/>
          <w:szCs w:val="28"/>
        </w:rPr>
        <w:t>T</w:t>
      </w:r>
      <w:r w:rsidR="00565A99" w:rsidRPr="00565A99">
        <w:rPr>
          <w:sz w:val="28"/>
          <w:szCs w:val="28"/>
        </w:rPr>
        <w:t>race</w:t>
      </w:r>
      <w:r w:rsidR="00565A99">
        <w:rPr>
          <w:sz w:val="28"/>
          <w:szCs w:val="28"/>
        </w:rPr>
        <w:t xml:space="preserve">r and </w:t>
      </w:r>
      <w:r w:rsidR="00565A99" w:rsidRPr="00565A99">
        <w:rPr>
          <w:sz w:val="28"/>
          <w:szCs w:val="28"/>
        </w:rPr>
        <w:t>Demonstration of WEB server and DNS using Packet Tracer</w:t>
      </w:r>
      <w:r w:rsidR="00565A99">
        <w:rPr>
          <w:sz w:val="28"/>
          <w:szCs w:val="28"/>
        </w:rPr>
        <w:t>.</w:t>
      </w:r>
    </w:p>
    <w:p w14:paraId="14088002" w14:textId="5721CF29" w:rsidR="00B910F9" w:rsidRDefault="00B910F9" w:rsidP="00B910F9">
      <w:pPr>
        <w:rPr>
          <w:sz w:val="28"/>
          <w:szCs w:val="28"/>
        </w:rPr>
      </w:pPr>
      <w:r>
        <w:rPr>
          <w:sz w:val="28"/>
          <w:szCs w:val="28"/>
        </w:rPr>
        <w:t>Observation:-</w:t>
      </w:r>
    </w:p>
    <w:p w14:paraId="1A2031DF" w14:textId="07679367" w:rsidR="00DA6534" w:rsidRDefault="00DA6534" w:rsidP="00C84D4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we create a topology, we usually statically configure ip address of the PC’s. If there was a large number of PC’s in  a topology then it would be impossible to assign unique addresses to all of them without a clash.</w:t>
      </w:r>
    </w:p>
    <w:p w14:paraId="6855E049" w14:textId="26AACF02" w:rsidR="00C84D4B" w:rsidRDefault="00C84D4B" w:rsidP="00C84D4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A6534">
        <w:rPr>
          <w:sz w:val="28"/>
          <w:szCs w:val="28"/>
        </w:rPr>
        <w:t>DHCP(Dynamic Host Configuration Protocol) is one such protocol that assigns ip address dynamically to the devices that want to connect to the network. There are 4 stages that the DHCP follows, Discover, Offer, Request and Acknowledge (DORA) through which the dynamic assignment of ip addresses is done.</w:t>
      </w:r>
    </w:p>
    <w:p w14:paraId="6801FCED" w14:textId="3B263657" w:rsidR="00DA6534" w:rsidRDefault="00DA6534" w:rsidP="00C84D4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One more such problem is accessing websites. Humans cannot remember ip addresses of websites that they want to visit, instead a name in natural language would be much easier to remember.</w:t>
      </w:r>
    </w:p>
    <w:p w14:paraId="43FF77B4" w14:textId="0C6C07A6" w:rsidR="00DA6534" w:rsidRPr="00C84D4B" w:rsidRDefault="00DA6534" w:rsidP="00C84D4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DNS (Domain Name Syste</w:t>
      </w:r>
      <w:r w:rsidR="00E85E5A">
        <w:rPr>
          <w:sz w:val="28"/>
          <w:szCs w:val="28"/>
        </w:rPr>
        <w:t>m</w:t>
      </w:r>
      <w:r>
        <w:rPr>
          <w:sz w:val="28"/>
          <w:szCs w:val="28"/>
        </w:rPr>
        <w:t>)</w:t>
      </w:r>
      <w:r w:rsidR="00E85E5A">
        <w:rPr>
          <w:sz w:val="28"/>
          <w:szCs w:val="28"/>
        </w:rPr>
        <w:t xml:space="preserve"> is one such protocol that done just this. DNS maps the natural language names to their ip addresses over web.</w:t>
      </w:r>
    </w:p>
    <w:p w14:paraId="14541905" w14:textId="3E355A8F" w:rsidR="00625545" w:rsidRDefault="00625545" w:rsidP="00625545">
      <w:pPr>
        <w:rPr>
          <w:sz w:val="28"/>
          <w:szCs w:val="28"/>
        </w:rPr>
      </w:pPr>
      <w:r>
        <w:rPr>
          <w:sz w:val="28"/>
          <w:szCs w:val="28"/>
        </w:rPr>
        <w:t>Outcome:-</w:t>
      </w:r>
    </w:p>
    <w:p w14:paraId="592E5BDF" w14:textId="1032F4C9" w:rsidR="00625545" w:rsidRDefault="00625545" w:rsidP="00E164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Learnt how</w:t>
      </w:r>
      <w:r w:rsidR="00E85E5A">
        <w:rPr>
          <w:sz w:val="28"/>
          <w:szCs w:val="28"/>
        </w:rPr>
        <w:t xml:space="preserve"> to dynamically configure ip addresses using DHCP</w:t>
      </w:r>
      <w:r w:rsidR="00E164CE">
        <w:rPr>
          <w:sz w:val="28"/>
          <w:szCs w:val="28"/>
        </w:rPr>
        <w:t>.</w:t>
      </w:r>
    </w:p>
    <w:p w14:paraId="1D386459" w14:textId="075894DB" w:rsidR="00B910F9" w:rsidRPr="00E85E5A" w:rsidRDefault="00C84D4B" w:rsidP="00E85E5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Learnt how to configure </w:t>
      </w:r>
      <w:r w:rsidR="00E85E5A">
        <w:rPr>
          <w:sz w:val="28"/>
          <w:szCs w:val="28"/>
        </w:rPr>
        <w:t>DNS services for web</w:t>
      </w:r>
      <w:r>
        <w:rPr>
          <w:sz w:val="28"/>
          <w:szCs w:val="28"/>
        </w:rPr>
        <w:t>.</w:t>
      </w:r>
    </w:p>
    <w:sectPr w:rsidR="00B910F9" w:rsidRPr="00E8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1E3A"/>
    <w:multiLevelType w:val="hybridMultilevel"/>
    <w:tmpl w:val="B74EE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197C"/>
    <w:multiLevelType w:val="hybridMultilevel"/>
    <w:tmpl w:val="E05CA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721B"/>
    <w:multiLevelType w:val="hybridMultilevel"/>
    <w:tmpl w:val="93D85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A732E"/>
    <w:multiLevelType w:val="hybridMultilevel"/>
    <w:tmpl w:val="F4FC1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A3E60"/>
    <w:multiLevelType w:val="hybridMultilevel"/>
    <w:tmpl w:val="343E9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332CE"/>
    <w:multiLevelType w:val="hybridMultilevel"/>
    <w:tmpl w:val="72FCB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F9"/>
    <w:rsid w:val="00565A99"/>
    <w:rsid w:val="00625545"/>
    <w:rsid w:val="00B910F9"/>
    <w:rsid w:val="00C84D4B"/>
    <w:rsid w:val="00DA6534"/>
    <w:rsid w:val="00E164CE"/>
    <w:rsid w:val="00E85E5A"/>
    <w:rsid w:val="00EB704C"/>
    <w:rsid w:val="00F7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16CB"/>
  <w15:chartTrackingRefBased/>
  <w15:docId w15:val="{37C684B7-23FB-44ED-B005-1E467520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6</cp:revision>
  <dcterms:created xsi:type="dcterms:W3CDTF">2020-09-28T07:08:00Z</dcterms:created>
  <dcterms:modified xsi:type="dcterms:W3CDTF">2020-11-02T07:36:00Z</dcterms:modified>
</cp:coreProperties>
</file>