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sz w:val="22"/>
          <w:szCs w:val="22"/>
        </w:rPr>
        <w:t xml:space="preserve"/>
      </w:r>
    </w:p>
    <w:p>
      <w:pPr>
        <w:spacing w:after="200"/>
        <w:jc w:val="center"/>
      </w:pPr>
      <w:r>
        <w:rPr>
          <w:rFonts w:ascii="Arial" w:cs="Arial" w:eastAsia="Arial" w:hAnsi="Arial"/>
          <w:b/>
          <w:bCs/>
          <w:color w:val="1B3A6B"/>
          <w:sz w:val="48"/>
          <w:szCs w:val="48"/>
        </w:rPr>
        <w:t xml:space="preserve">PROJECT REPORT</w:t>
      </w:r>
    </w:p>
    <w:p>
      <w:pPr>
        <w:spacing w:after="200"/>
        <w:jc w:val="center"/>
      </w:pPr>
      <w:r>
        <w:rPr>
          <w:rFonts w:ascii="Arial" w:cs="Arial" w:eastAsia="Arial" w:hAnsi="Arial"/>
          <w:b/>
          <w:bCs/>
          <w:color w:val="2E6DA4"/>
          <w:sz w:val="36"/>
          <w:szCs w:val="36"/>
        </w:rPr>
        <w:t xml:space="preserve">Quotes Recommendation Chatbot Using Rasa NLU</w:t>
      </w:r>
    </w:p>
    <w:p>
      <w:pPr>
        <w:spacing w:after="600"/>
        <w:jc w:val="center"/>
      </w:pPr>
      <w:r>
        <w:rPr>
          <w:rFonts w:ascii="Arial" w:cs="Arial" w:eastAsia="Arial" w:hAnsi="Arial"/>
          <w:i/>
          <w:iCs/>
          <w:color w:val="555555"/>
          <w:sz w:val="26"/>
          <w:szCs w:val="26"/>
        </w:rPr>
        <w:t xml:space="preserve">An AI-Powered Conversational Quote Recommendation System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340"/>
        <w:gridCol w:w="4860"/>
      </w:tblGrid>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Team ID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699ee183888d59413178098c</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Project 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Quotes Recommendation Chatbot Using Rasa NLU</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GitHub</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https://github.com/divyanshchaudhary440-lang/quotes-chatbot</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Team Members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Aparna Anil  |  Kalyani Agarawal  |  Divyansh Chaudhary  |  Biswa Ranjan Mohanty</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 March 2026</w:t>
            </w:r>
          </w:p>
        </w:tc>
      </w:tr>
    </w:tbl>
    <w:p>
      <w:r>
        <w:br w:type="page"/>
      </w:r>
    </w:p>
    <w:p>
      <w:pPr>
        <w:pStyle w:val="Heading1"/>
        <w:spacing w:before="360" w:after="200"/>
      </w:pPr>
      <w:r>
        <w:rPr>
          <w:rFonts w:ascii="Arial" w:cs="Arial" w:eastAsia="Arial" w:hAnsi="Arial"/>
          <w:b/>
          <w:bCs/>
          <w:color w:val="1B3A6B"/>
          <w:sz w:val="32"/>
          <w:szCs w:val="32"/>
        </w:rPr>
        <w:t xml:space="preserve">1. Project Title</w:t>
      </w:r>
    </w:p>
    <w:p>
      <w:pPr>
        <w:spacing w:after="160"/>
        <w:jc w:val="left"/>
      </w:pPr>
      <w:r>
        <w:rPr>
          <w:rFonts w:ascii="Arial" w:cs="Arial" w:eastAsia="Arial" w:hAnsi="Arial"/>
          <w:b w:val="false"/>
          <w:bCs w:val="false"/>
          <w:i w:val="false"/>
          <w:iCs w:val="false"/>
          <w:color w:val="000000"/>
          <w:sz w:val="22"/>
          <w:szCs w:val="22"/>
        </w:rPr>
        <w:t xml:space="preserve">Quotes Recommendation Chatbot Using Rasa NLU</w:t>
      </w:r>
    </w:p>
    <w:p>
      <w:pPr>
        <w:spacing w:after="200"/>
      </w:pPr>
      <w:r>
        <w:t xml:space="preserve"/>
      </w:r>
    </w:p>
    <w:p>
      <w:pPr>
        <w:pStyle w:val="Heading1"/>
        <w:spacing w:before="360" w:after="200"/>
      </w:pPr>
      <w:r>
        <w:rPr>
          <w:rFonts w:ascii="Arial" w:cs="Arial" w:eastAsia="Arial" w:hAnsi="Arial"/>
          <w:b/>
          <w:bCs/>
          <w:color w:val="1B3A6B"/>
          <w:sz w:val="32"/>
          <w:szCs w:val="32"/>
        </w:rPr>
        <w:t xml:space="preserve">2. Project Description</w:t>
      </w:r>
    </w:p>
    <w:p>
      <w:pPr>
        <w:pStyle w:val="Heading2"/>
        <w:spacing w:before="280" w:after="160"/>
      </w:pPr>
      <w:r>
        <w:rPr>
          <w:rFonts w:ascii="Arial" w:cs="Arial" w:eastAsia="Arial" w:hAnsi="Arial"/>
          <w:b/>
          <w:bCs/>
          <w:color w:val="2E6DA4"/>
          <w:sz w:val="26"/>
          <w:szCs w:val="26"/>
        </w:rPr>
        <w:t xml:space="preserve">System Overview</w:t>
      </w:r>
    </w:p>
    <w:p>
      <w:pPr>
        <w:spacing w:after="160"/>
        <w:jc w:val="left"/>
      </w:pPr>
      <w:r>
        <w:rPr>
          <w:rFonts w:ascii="Arial" w:cs="Arial" w:eastAsia="Arial" w:hAnsi="Arial"/>
          <w:b w:val="false"/>
          <w:bCs w:val="false"/>
          <w:i w:val="false"/>
          <w:iCs w:val="false"/>
          <w:color w:val="000000"/>
          <w:sz w:val="22"/>
          <w:szCs w:val="22"/>
        </w:rPr>
        <w:t xml:space="preserve">The Quotes Recommendation Chatbot is an AI-powered conversational system built using Rasa NLU. It understands user intent through natural language and delivers personalized, contextually relevant quotes across multiple emotional categories. Users interact through a browser-based HTML interface connected to the Rasa backend via REST API.</w:t>
      </w:r>
    </w:p>
    <w:p>
      <w:pPr>
        <w:pStyle w:val="Heading2"/>
        <w:spacing w:before="280" w:after="160"/>
      </w:pPr>
      <w:r>
        <w:rPr>
          <w:rFonts w:ascii="Arial" w:cs="Arial" w:eastAsia="Arial" w:hAnsi="Arial"/>
          <w:b/>
          <w:bCs/>
          <w:color w:val="2E6DA4"/>
          <w:sz w:val="26"/>
          <w:szCs w:val="26"/>
        </w:rPr>
        <w:t xml:space="preserve">Problem Domain</w:t>
      </w:r>
    </w:p>
    <w:p>
      <w:pPr>
        <w:spacing w:after="160"/>
        <w:jc w:val="left"/>
      </w:pPr>
      <w:r>
        <w:rPr>
          <w:rFonts w:ascii="Arial" w:cs="Arial" w:eastAsia="Arial" w:hAnsi="Arial"/>
          <w:b w:val="false"/>
          <w:bCs w:val="false"/>
          <w:i w:val="false"/>
          <w:iCs w:val="false"/>
          <w:color w:val="000000"/>
          <w:sz w:val="22"/>
          <w:szCs w:val="22"/>
        </w:rPr>
        <w:t xml:space="preserve">In today's fast-paced world, individuals frequently experience stress, lack of motivation, and emotional fatigue. Manually searching for relevant quotes is time-consuming and returns generic, irrelevant results. There is a clear need for an intelligent conversational system that understands user emotional state and instantly delivers meaningful quotes.</w:t>
      </w:r>
    </w:p>
    <w:p>
      <w:pPr>
        <w:pStyle w:val="Heading2"/>
        <w:spacing w:before="280" w:after="160"/>
      </w:pPr>
      <w:r>
        <w:rPr>
          <w:rFonts w:ascii="Arial" w:cs="Arial" w:eastAsia="Arial" w:hAnsi="Arial"/>
          <w:b/>
          <w:bCs/>
          <w:color w:val="2E6DA4"/>
          <w:sz w:val="26"/>
          <w:szCs w:val="26"/>
        </w:rPr>
        <w:t xml:space="preserve">Core Technology Used</w:t>
      </w:r>
    </w:p>
    <w:p>
      <w:pPr>
        <w:spacing w:after="100"/>
      </w:pPr>
      <w:r>
        <w:rPr>
          <w:rFonts w:ascii="Arial" w:cs="Arial" w:eastAsia="Arial" w:hAnsi="Arial"/>
          <w:sz w:val="22"/>
          <w:szCs w:val="22"/>
        </w:rPr>
        <w:t xml:space="preserve">•  Rasa NLU — Open-source conversational AI framework for intent classification and entity extraction</w:t>
      </w:r>
    </w:p>
    <w:p>
      <w:pPr>
        <w:spacing w:after="100"/>
      </w:pPr>
      <w:r>
        <w:rPr>
          <w:rFonts w:ascii="Arial" w:cs="Arial" w:eastAsia="Arial" w:hAnsi="Arial"/>
          <w:sz w:val="22"/>
          <w:szCs w:val="22"/>
        </w:rPr>
        <w:t xml:space="preserve">•  Python — Backend logic and custom actions</w:t>
      </w:r>
    </w:p>
    <w:p>
      <w:pPr>
        <w:spacing w:after="100"/>
      </w:pPr>
      <w:r>
        <w:rPr>
          <w:rFonts w:ascii="Arial" w:cs="Arial" w:eastAsia="Arial" w:hAnsi="Arial"/>
          <w:sz w:val="22"/>
          <w:szCs w:val="22"/>
        </w:rPr>
        <w:t xml:space="preserve">•  HTML / CSS / JavaScript — Browser-based frontend interface</w:t>
      </w:r>
    </w:p>
    <w:p>
      <w:pPr>
        <w:spacing w:after="100"/>
      </w:pPr>
      <w:r>
        <w:rPr>
          <w:rFonts w:ascii="Arial" w:cs="Arial" w:eastAsia="Arial" w:hAnsi="Arial"/>
          <w:sz w:val="22"/>
          <w:szCs w:val="22"/>
        </w:rPr>
        <w:t xml:space="preserve">•  REST API Channel — Communication between frontend and Rasa backend</w:t>
      </w:r>
    </w:p>
    <w:p>
      <w:pPr>
        <w:spacing w:after="100"/>
      </w:pPr>
      <w:r>
        <w:rPr>
          <w:rFonts w:ascii="Arial" w:cs="Arial" w:eastAsia="Arial" w:hAnsi="Arial"/>
          <w:sz w:val="22"/>
          <w:szCs w:val="22"/>
        </w:rPr>
        <w:t xml:space="preserve">•  DIETClassifier — Dual Intent and Entity Transformer for NLU pipeline</w:t>
      </w:r>
    </w:p>
    <w:p>
      <w:pPr>
        <w:pStyle w:val="Heading2"/>
        <w:spacing w:before="280" w:after="160"/>
      </w:pPr>
      <w:r>
        <w:rPr>
          <w:rFonts w:ascii="Arial" w:cs="Arial" w:eastAsia="Arial" w:hAnsi="Arial"/>
          <w:b/>
          <w:bCs/>
          <w:color w:val="2E6DA4"/>
          <w:sz w:val="26"/>
          <w:szCs w:val="26"/>
        </w:rPr>
        <w:t xml:space="preserve">Key Capabilities</w:t>
      </w:r>
    </w:p>
    <w:p>
      <w:pPr>
        <w:spacing w:after="100"/>
      </w:pPr>
      <w:r>
        <w:rPr>
          <w:rFonts w:ascii="Arial" w:cs="Arial" w:eastAsia="Arial" w:hAnsi="Arial"/>
          <w:sz w:val="22"/>
          <w:szCs w:val="22"/>
        </w:rPr>
        <w:t xml:space="preserve">•  Natural language intent recognition across 20+ intents</w:t>
      </w:r>
    </w:p>
    <w:p>
      <w:pPr>
        <w:spacing w:after="100"/>
      </w:pPr>
      <w:r>
        <w:rPr>
          <w:rFonts w:ascii="Arial" w:cs="Arial" w:eastAsia="Arial" w:hAnsi="Arial"/>
          <w:sz w:val="22"/>
          <w:szCs w:val="22"/>
        </w:rPr>
        <w:t xml:space="preserve">•  Quote recommendations across 6 categories: Motivation, Success, Love, Humor, Inspiration, Wisdom</w:t>
      </w:r>
    </w:p>
    <w:p>
      <w:pPr>
        <w:spacing w:after="100"/>
      </w:pPr>
      <w:r>
        <w:rPr>
          <w:rFonts w:ascii="Arial" w:cs="Arial" w:eastAsia="Arial" w:hAnsi="Arial"/>
          <w:sz w:val="22"/>
          <w:szCs w:val="22"/>
        </w:rPr>
        <w:t xml:space="preserve">•  Emotion-aware responses based on user mood detection</w:t>
      </w:r>
    </w:p>
    <w:p>
      <w:pPr>
        <w:spacing w:after="100"/>
      </w:pPr>
      <w:r>
        <w:rPr>
          <w:rFonts w:ascii="Arial" w:cs="Arial" w:eastAsia="Arial" w:hAnsi="Arial"/>
          <w:sz w:val="22"/>
          <w:szCs w:val="22"/>
        </w:rPr>
        <w:t xml:space="preserve">•  Multi-turn conversation support with session memory</w:t>
      </w:r>
    </w:p>
    <w:p>
      <w:pPr>
        <w:spacing w:after="100"/>
      </w:pPr>
      <w:r>
        <w:rPr>
          <w:rFonts w:ascii="Arial" w:cs="Arial" w:eastAsia="Arial" w:hAnsi="Arial"/>
          <w:sz w:val="22"/>
          <w:szCs w:val="22"/>
        </w:rPr>
        <w:t xml:space="preserve">•  Author and topic-based quote search</w:t>
      </w:r>
    </w:p>
    <w:p>
      <w:pPr>
        <w:spacing w:after="100"/>
      </w:pPr>
      <w:r>
        <w:rPr>
          <w:rFonts w:ascii="Arial" w:cs="Arial" w:eastAsia="Arial" w:hAnsi="Arial"/>
          <w:sz w:val="22"/>
          <w:szCs w:val="22"/>
        </w:rPr>
        <w:t xml:space="preserve">•  Browser-based chat interface with category sidebar and emotion buttons</w:t>
      </w:r>
    </w:p>
    <w:p>
      <w:pPr>
        <w:pStyle w:val="Heading2"/>
        <w:spacing w:before="280" w:after="160"/>
      </w:pPr>
      <w:r>
        <w:rPr>
          <w:rFonts w:ascii="Arial" w:cs="Arial" w:eastAsia="Arial" w:hAnsi="Arial"/>
          <w:b/>
          <w:bCs/>
          <w:color w:val="2E6DA4"/>
          <w:sz w:val="26"/>
          <w:szCs w:val="26"/>
        </w:rPr>
        <w:t xml:space="preserve">Target Users</w:t>
      </w:r>
    </w:p>
    <w:p>
      <w:pPr>
        <w:spacing w:after="100"/>
      </w:pPr>
      <w:r>
        <w:rPr>
          <w:rFonts w:ascii="Arial" w:cs="Arial" w:eastAsia="Arial" w:hAnsi="Arial"/>
          <w:sz w:val="22"/>
          <w:szCs w:val="22"/>
        </w:rPr>
        <w:t xml:space="preserve">•  Students and working professionals seeking daily motivation</w:t>
      </w:r>
    </w:p>
    <w:p>
      <w:pPr>
        <w:spacing w:after="100"/>
      </w:pPr>
      <w:r>
        <w:rPr>
          <w:rFonts w:ascii="Arial" w:cs="Arial" w:eastAsia="Arial" w:hAnsi="Arial"/>
          <w:sz w:val="22"/>
          <w:szCs w:val="22"/>
        </w:rPr>
        <w:t xml:space="preserve">•  Individuals experiencing stress, burnout, or emotional fatigue</w:t>
      </w:r>
    </w:p>
    <w:p>
      <w:pPr>
        <w:spacing w:after="100"/>
      </w:pPr>
      <w:r>
        <w:rPr>
          <w:rFonts w:ascii="Arial" w:cs="Arial" w:eastAsia="Arial" w:hAnsi="Arial"/>
          <w:sz w:val="22"/>
          <w:szCs w:val="22"/>
        </w:rPr>
        <w:t xml:space="preserve">•  Anyone seeking quick inspirational content without manual browsing</w:t>
      </w:r>
    </w:p>
    <w:p>
      <w:pPr>
        <w:pStyle w:val="Heading2"/>
        <w:spacing w:before="280" w:after="160"/>
      </w:pPr>
      <w:r>
        <w:rPr>
          <w:rFonts w:ascii="Arial" w:cs="Arial" w:eastAsia="Arial" w:hAnsi="Arial"/>
          <w:b/>
          <w:bCs/>
          <w:color w:val="2E6DA4"/>
          <w:sz w:val="26"/>
          <w:szCs w:val="26"/>
        </w:rPr>
        <w:t xml:space="preserve">Real-world Relevance</w:t>
      </w:r>
    </w:p>
    <w:p>
      <w:pPr>
        <w:spacing w:after="160"/>
        <w:jc w:val="left"/>
      </w:pPr>
      <w:r>
        <w:rPr>
          <w:rFonts w:ascii="Arial" w:cs="Arial" w:eastAsia="Arial" w:hAnsi="Arial"/>
          <w:b w:val="false"/>
          <w:bCs w:val="false"/>
          <w:i w:val="false"/>
          <w:iCs w:val="false"/>
          <w:color w:val="000000"/>
          <w:sz w:val="22"/>
          <w:szCs w:val="22"/>
        </w:rPr>
        <w:t xml:space="preserve">The chatbot addresses the growing need for accessible mental well-being tools. By combining NLU-driven personalization with a curated quote repository, it delivers emotionally resonant content instantly — making positivity more accessible to a wide audience.</w:t>
      </w:r>
    </w:p>
    <w:p>
      <w:pPr>
        <w:spacing w:after="200"/>
      </w:pPr>
      <w:r>
        <w:t xml:space="preserve"/>
      </w:r>
    </w:p>
    <w:p>
      <w:pPr>
        <w:pStyle w:val="Heading1"/>
        <w:spacing w:before="360" w:after="200"/>
      </w:pPr>
      <w:r>
        <w:rPr>
          <w:rFonts w:ascii="Arial" w:cs="Arial" w:eastAsia="Arial" w:hAnsi="Arial"/>
          <w:b/>
          <w:bCs/>
          <w:color w:val="1B3A6B"/>
          <w:sz w:val="32"/>
          <w:szCs w:val="32"/>
        </w:rPr>
        <w:t xml:space="preserve">3. Application Scenarios / Use Cases</w:t>
      </w:r>
    </w:p>
    <w:p>
      <w:pPr>
        <w:pStyle w:val="Heading2"/>
        <w:spacing w:before="280" w:after="160"/>
      </w:pPr>
      <w:r>
        <w:rPr>
          <w:rFonts w:ascii="Arial" w:cs="Arial" w:eastAsia="Arial" w:hAnsi="Arial"/>
          <w:b/>
          <w:bCs/>
          <w:color w:val="2E6DA4"/>
          <w:sz w:val="26"/>
          <w:szCs w:val="26"/>
        </w:rPr>
        <w:t xml:space="preserve">Use Case 1: Student Seeking Daily Motivation</w:t>
      </w:r>
    </w:p>
    <w:p>
      <w:pPr>
        <w:spacing w:after="160"/>
        <w:jc w:val="left"/>
      </w:pPr>
      <w:r>
        <w:rPr>
          <w:rFonts w:ascii="Arial" w:cs="Arial" w:eastAsia="Arial" w:hAnsi="Arial"/>
          <w:b w:val="false"/>
          <w:bCs w:val="false"/>
          <w:i w:val="false"/>
          <w:iCs w:val="false"/>
          <w:color w:val="000000"/>
          <w:sz w:val="22"/>
          <w:szCs w:val="22"/>
        </w:rPr>
        <w:t xml:space="preserve">A student feeling unmotivated before an exam types 'motivate me'. The chatbot identifies the ask_motivation intent, retrieves a motivational quote from its repository, and responds with an uplifting message. The student can request another quote or switch to a different category.</w:t>
      </w:r>
    </w:p>
    <w:p>
      <w:pPr>
        <w:pStyle w:val="Heading2"/>
        <w:spacing w:before="280" w:after="160"/>
      </w:pPr>
      <w:r>
        <w:rPr>
          <w:rFonts w:ascii="Arial" w:cs="Arial" w:eastAsia="Arial" w:hAnsi="Arial"/>
          <w:b/>
          <w:bCs/>
          <w:color w:val="2E6DA4"/>
          <w:sz w:val="26"/>
          <w:szCs w:val="26"/>
        </w:rPr>
        <w:t xml:space="preserve">Use Case 2: Professional Needing Stress Relief</w:t>
      </w:r>
    </w:p>
    <w:p>
      <w:pPr>
        <w:spacing w:after="160"/>
        <w:jc w:val="left"/>
      </w:pPr>
      <w:r>
        <w:rPr>
          <w:rFonts w:ascii="Arial" w:cs="Arial" w:eastAsia="Arial" w:hAnsi="Arial"/>
          <w:b w:val="false"/>
          <w:bCs w:val="false"/>
          <w:i w:val="false"/>
          <w:iCs w:val="false"/>
          <w:color w:val="000000"/>
          <w:sz w:val="22"/>
          <w:szCs w:val="22"/>
        </w:rPr>
        <w:t xml:space="preserve">A working professional types 'I feel stressed'. The chatbot detects the mood_stressed intent, responds with empathy via utter_cheer_up, and delivers a calming quote matched to the emotion using action_send_quote_by_emotion.</w:t>
      </w:r>
    </w:p>
    <w:p>
      <w:pPr>
        <w:pStyle w:val="Heading2"/>
        <w:spacing w:before="280" w:after="160"/>
      </w:pPr>
      <w:r>
        <w:rPr>
          <w:rFonts w:ascii="Arial" w:cs="Arial" w:eastAsia="Arial" w:hAnsi="Arial"/>
          <w:b/>
          <w:bCs/>
          <w:color w:val="2E6DA4"/>
          <w:sz w:val="26"/>
          <w:szCs w:val="26"/>
        </w:rPr>
        <w:t xml:space="preserve">Use Case 3: User Searching by Author</w:t>
      </w:r>
    </w:p>
    <w:p>
      <w:pPr>
        <w:spacing w:after="160"/>
        <w:jc w:val="left"/>
      </w:pPr>
      <w:r>
        <w:rPr>
          <w:rFonts w:ascii="Arial" w:cs="Arial" w:eastAsia="Arial" w:hAnsi="Arial"/>
          <w:b w:val="false"/>
          <w:bCs w:val="false"/>
          <w:i w:val="false"/>
          <w:iCs w:val="false"/>
          <w:color w:val="000000"/>
          <w:sz w:val="22"/>
          <w:szCs w:val="22"/>
        </w:rPr>
        <w:t xml:space="preserve">A user interested in philosophical quotes types 'quotes by Einstein'. The chatbot identifies the ask_author intent, extracts the author entity, and calls action_search_by_author to return quotes attributed to Einstein.</w:t>
      </w:r>
    </w:p>
    <w:p>
      <w:pPr>
        <w:pStyle w:val="Heading2"/>
        <w:spacing w:before="280" w:after="160"/>
      </w:pPr>
      <w:r>
        <w:rPr>
          <w:rFonts w:ascii="Arial" w:cs="Arial" w:eastAsia="Arial" w:hAnsi="Arial"/>
          <w:b/>
          <w:bCs/>
          <w:color w:val="2E6DA4"/>
          <w:sz w:val="26"/>
          <w:szCs w:val="26"/>
        </w:rPr>
        <w:t xml:space="preserve">Use Case 4: Casual Humor Interaction</w:t>
      </w:r>
    </w:p>
    <w:p>
      <w:pPr>
        <w:spacing w:after="160"/>
        <w:jc w:val="left"/>
      </w:pPr>
      <w:r>
        <w:rPr>
          <w:rFonts w:ascii="Arial" w:cs="Arial" w:eastAsia="Arial" w:hAnsi="Arial"/>
          <w:b w:val="false"/>
          <w:bCs w:val="false"/>
          <w:i w:val="false"/>
          <w:iCs w:val="false"/>
          <w:color w:val="000000"/>
          <w:sz w:val="22"/>
          <w:szCs w:val="22"/>
        </w:rPr>
        <w:t xml:space="preserve">A user wanting a laugh types 'tell me a joke'. The chatbot identifies the ask_humor intent and returns a witty quote. The user can then click 'Another one' for more humor quotes without re-typing.</w:t>
      </w:r>
    </w:p>
    <w:p>
      <w:pPr>
        <w:spacing w:after="200"/>
      </w:pPr>
      <w:r>
        <w:t xml:space="preserve"/>
      </w:r>
    </w:p>
    <w:p>
      <w:pPr>
        <w:pStyle w:val="Heading1"/>
        <w:spacing w:before="360" w:after="200"/>
      </w:pPr>
      <w:r>
        <w:rPr>
          <w:rFonts w:ascii="Arial" w:cs="Arial" w:eastAsia="Arial" w:hAnsi="Arial"/>
          <w:b/>
          <w:bCs/>
          <w:color w:val="1B3A6B"/>
          <w:sz w:val="32"/>
          <w:szCs w:val="32"/>
        </w:rPr>
        <w:t xml:space="preserve">4. Technical Architecture Overview</w:t>
      </w:r>
    </w:p>
    <w:p>
      <w:pPr>
        <w:pStyle w:val="Heading2"/>
        <w:spacing w:before="280" w:after="160"/>
      </w:pPr>
      <w:r>
        <w:rPr>
          <w:rFonts w:ascii="Arial" w:cs="Arial" w:eastAsia="Arial" w:hAnsi="Arial"/>
          <w:b/>
          <w:bCs/>
          <w:color w:val="2E6DA4"/>
          <w:sz w:val="26"/>
          <w:szCs w:val="26"/>
        </w:rP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Layer</w:t>
            </w:r>
          </w:p>
        </w:tc>
        <w:tc>
          <w:tcPr>
            <w:tcW w:type="dxa" w:w="7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Frontend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HTML/CSS/JS chat interface. Sidebar with categories and emotion buttons. Sends POST requests to Rasa REST API endpoint.</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REST API Channel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Rasa's built-in REST channel at POST /webhooks/rest/webhook receives messages and routes them to the NLU pipeline.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Rasa NLU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Processes messages through pipeline: WhitespaceTokenizer → RegexFeaturizer → LexicalSyntacticFeaturizer → CountVectorsFeaturizer → DIETClassifier → FallbackClassifier</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Custom Actions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actions.py handles: action_send_quote, action_another_quote, action_send_quote_by_emotion, action_search_by_author, action_search_by_topic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20"/>
                <w:szCs w:val="20"/>
              </w:rPr>
              <w:t xml:space="preserve">Quote Repository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quotes.json — curated collection of 100+ quotes indexed by category, author, and tags. Loaded by QuoteManager class.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Deployment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Dockerfile included for containerized deployment. Render.com for cloud hosting.</w:t>
            </w:r>
          </w:p>
        </w:tc>
      </w:tr>
    </w:tbl>
    <w:p>
      <w:pPr>
        <w:spacing w:after="200"/>
      </w:pPr>
      <w:r>
        <w:t xml:space="preserve"/>
      </w:r>
    </w:p>
    <w:p>
      <w:pPr>
        <w:pStyle w:val="Heading2"/>
        <w:spacing w:before="280" w:after="160"/>
      </w:pPr>
      <w:r>
        <w:rPr>
          <w:rFonts w:ascii="Arial" w:cs="Arial" w:eastAsia="Arial" w:hAnsi="Arial"/>
          <w:b/>
          <w:bCs/>
          <w:color w:val="2E6DA4"/>
          <w:sz w:val="26"/>
          <w:szCs w:val="26"/>
        </w:rPr>
        <w:t xml:space="preserve">Data / Request Flow</w:t>
      </w:r>
    </w:p>
    <w:p>
      <w:pPr>
        <w:spacing w:after="160"/>
        <w:jc w:val="left"/>
      </w:pPr>
      <w:r>
        <w:rPr>
          <w:rFonts w:ascii="Arial" w:cs="Arial" w:eastAsia="Arial" w:hAnsi="Arial"/>
          <w:b w:val="false"/>
          <w:bCs w:val="false"/>
          <w:i w:val="false"/>
          <w:iCs w:val="false"/>
          <w:color w:val="000000"/>
          <w:sz w:val="22"/>
          <w:szCs w:val="22"/>
        </w:rPr>
        <w:t xml:space="preserve">1. User types a message in the HTML frontend</w:t>
      </w:r>
    </w:p>
    <w:p>
      <w:pPr>
        <w:spacing w:after="160"/>
        <w:jc w:val="left"/>
      </w:pPr>
      <w:r>
        <w:rPr>
          <w:rFonts w:ascii="Arial" w:cs="Arial" w:eastAsia="Arial" w:hAnsi="Arial"/>
          <w:b w:val="false"/>
          <w:bCs w:val="false"/>
          <w:i w:val="false"/>
          <w:iCs w:val="false"/>
          <w:color w:val="000000"/>
          <w:sz w:val="22"/>
          <w:szCs w:val="22"/>
        </w:rPr>
        <w:t xml:space="preserve">2. Frontend sends POST request to http://localhost:5005/webhooks/rest/webhook</w:t>
      </w:r>
    </w:p>
    <w:p>
      <w:pPr>
        <w:spacing w:after="160"/>
        <w:jc w:val="left"/>
      </w:pPr>
      <w:r>
        <w:rPr>
          <w:rFonts w:ascii="Arial" w:cs="Arial" w:eastAsia="Arial" w:hAnsi="Arial"/>
          <w:b w:val="false"/>
          <w:bCs w:val="false"/>
          <w:i w:val="false"/>
          <w:iCs w:val="false"/>
          <w:color w:val="000000"/>
          <w:sz w:val="22"/>
          <w:szCs w:val="22"/>
        </w:rPr>
        <w:t xml:space="preserve">3. Rasa NLU pipeline processes the message and identifies intent + entities</w:t>
      </w:r>
    </w:p>
    <w:p>
      <w:pPr>
        <w:spacing w:after="160"/>
        <w:jc w:val="left"/>
      </w:pPr>
      <w:r>
        <w:rPr>
          <w:rFonts w:ascii="Arial" w:cs="Arial" w:eastAsia="Arial" w:hAnsi="Arial"/>
          <w:b w:val="false"/>
          <w:bCs w:val="false"/>
          <w:i w:val="false"/>
          <w:iCs w:val="false"/>
          <w:color w:val="000000"/>
          <w:sz w:val="22"/>
          <w:szCs w:val="22"/>
        </w:rPr>
        <w:t xml:space="preserve">4. Rasa triggers the appropriate custom action or response</w:t>
      </w:r>
    </w:p>
    <w:p>
      <w:pPr>
        <w:spacing w:after="160"/>
        <w:jc w:val="left"/>
      </w:pPr>
      <w:r>
        <w:rPr>
          <w:rFonts w:ascii="Arial" w:cs="Arial" w:eastAsia="Arial" w:hAnsi="Arial"/>
          <w:b w:val="false"/>
          <w:bCs w:val="false"/>
          <w:i w:val="false"/>
          <w:iCs w:val="false"/>
          <w:color w:val="000000"/>
          <w:sz w:val="22"/>
          <w:szCs w:val="22"/>
        </w:rPr>
        <w:t xml:space="preserve">5. Custom action fetches a quote from QuoteManager and formats the response</w:t>
      </w:r>
    </w:p>
    <w:p>
      <w:pPr>
        <w:spacing w:after="160"/>
        <w:jc w:val="left"/>
      </w:pPr>
      <w:r>
        <w:rPr>
          <w:rFonts w:ascii="Arial" w:cs="Arial" w:eastAsia="Arial" w:hAnsi="Arial"/>
          <w:b w:val="false"/>
          <w:bCs w:val="false"/>
          <w:i w:val="false"/>
          <w:iCs w:val="false"/>
          <w:color w:val="000000"/>
          <w:sz w:val="22"/>
          <w:szCs w:val="22"/>
        </w:rPr>
        <w:t xml:space="preserve">6. Response returned as JSON to frontend and rendered in chat window</w:t>
      </w:r>
    </w:p>
    <w:p>
      <w:pPr>
        <w:spacing w:after="200"/>
      </w:pPr>
      <w:r>
        <w:t xml:space="preserve"/>
      </w:r>
    </w:p>
    <w:p>
      <w:pPr>
        <w:pStyle w:val="Heading1"/>
        <w:spacing w:before="360" w:after="200"/>
      </w:pPr>
      <w:r>
        <w:rPr>
          <w:rFonts w:ascii="Arial" w:cs="Arial" w:eastAsia="Arial" w:hAnsi="Arial"/>
          <w:b/>
          <w:bCs/>
          <w:color w:val="1B3A6B"/>
          <w:sz w:val="32"/>
          <w:szCs w:val="32"/>
        </w:rPr>
        <w:t xml:space="preserve">5. Prerequisites</w:t>
      </w:r>
    </w:p>
    <w:p>
      <w:pPr>
        <w:pStyle w:val="Heading2"/>
        <w:spacing w:before="280" w:after="160"/>
      </w:pPr>
      <w:r>
        <w:rPr>
          <w:rFonts w:ascii="Arial" w:cs="Arial" w:eastAsia="Arial" w:hAnsi="Arial"/>
          <w:b/>
          <w:bCs/>
          <w:color w:val="2E6DA4"/>
          <w:sz w:val="26"/>
          <w:szCs w:val="26"/>
        </w:rPr>
        <w:t xml:space="preserve">5.1 Software Requirements</w:t>
      </w:r>
    </w:p>
    <w:p>
      <w:pPr>
        <w:spacing w:after="100"/>
      </w:pPr>
      <w:r>
        <w:rPr>
          <w:rFonts w:ascii="Arial" w:cs="Arial" w:eastAsia="Arial" w:hAnsi="Arial"/>
          <w:sz w:val="22"/>
          <w:szCs w:val="22"/>
        </w:rPr>
        <w:t xml:space="preserve">•  Python 3.8 or 3.9 (Rasa is not compatible with Python 3.10+)</w:t>
      </w:r>
    </w:p>
    <w:p>
      <w:pPr>
        <w:spacing w:after="100"/>
      </w:pPr>
      <w:r>
        <w:rPr>
          <w:rFonts w:ascii="Arial" w:cs="Arial" w:eastAsia="Arial" w:hAnsi="Arial"/>
          <w:sz w:val="22"/>
          <w:szCs w:val="22"/>
        </w:rPr>
        <w:t xml:space="preserve">•  Anaconda or virtualenv for environment management</w:t>
      </w:r>
    </w:p>
    <w:p>
      <w:pPr>
        <w:spacing w:after="100"/>
      </w:pPr>
      <w:r>
        <w:rPr>
          <w:rFonts w:ascii="Arial" w:cs="Arial" w:eastAsia="Arial" w:hAnsi="Arial"/>
          <w:sz w:val="22"/>
          <w:szCs w:val="22"/>
        </w:rPr>
        <w:t xml:space="preserve">•  Visual Studio Code or PyCharm as IDE</w:t>
      </w:r>
    </w:p>
    <w:p>
      <w:pPr>
        <w:spacing w:after="100"/>
      </w:pPr>
      <w:r>
        <w:rPr>
          <w:rFonts w:ascii="Arial" w:cs="Arial" w:eastAsia="Arial" w:hAnsi="Arial"/>
          <w:sz w:val="22"/>
          <w:szCs w:val="22"/>
        </w:rPr>
        <w:t xml:space="preserve">•  Git for version control</w:t>
      </w:r>
    </w:p>
    <w:p>
      <w:pPr>
        <w:spacing w:after="100"/>
      </w:pPr>
      <w:r>
        <w:rPr>
          <w:rFonts w:ascii="Arial" w:cs="Arial" w:eastAsia="Arial" w:hAnsi="Arial"/>
          <w:sz w:val="22"/>
          <w:szCs w:val="22"/>
        </w:rPr>
        <w:t xml:space="preserve">•  Docker (optional, for containerized deployment)</w:t>
      </w:r>
    </w:p>
    <w:p>
      <w:pPr>
        <w:spacing w:after="100"/>
      </w:pPr>
      <w:r>
        <w:rPr>
          <w:rFonts w:ascii="Arial" w:cs="Arial" w:eastAsia="Arial" w:hAnsi="Arial"/>
          <w:sz w:val="22"/>
          <w:szCs w:val="22"/>
        </w:rPr>
        <w:t xml:space="preserve">•  Modern web browser (Chrome, Firefox, Edge)</w:t>
      </w:r>
    </w:p>
    <w:p>
      <w:pPr>
        <w:pStyle w:val="Heading2"/>
        <w:spacing w:before="280" w:after="160"/>
      </w:pPr>
      <w:r>
        <w:rPr>
          <w:rFonts w:ascii="Arial" w:cs="Arial" w:eastAsia="Arial" w:hAnsi="Arial"/>
          <w:b/>
          <w:bCs/>
          <w:color w:val="2E6DA4"/>
          <w:sz w:val="26"/>
          <w:szCs w:val="26"/>
        </w:rPr>
        <w:t xml:space="preserve">5.2 Libraries / Frameworks / Dependencies</w:t>
      </w:r>
    </w:p>
    <w:p>
      <w:pPr>
        <w:shd w:fill="F4F4F4"/>
        <w:spacing w:after="80"/>
      </w:pPr>
      <w:r>
        <w:rPr>
          <w:rFonts w:ascii="Courier New" w:cs="Courier New" w:eastAsia="Courier New" w:hAnsi="Courier New"/>
          <w:color w:val="333333"/>
          <w:sz w:val="18"/>
          <w:szCs w:val="18"/>
        </w:rPr>
        <w:t xml:space="preserve">rasa==3.x</w:t>
      </w:r>
    </w:p>
    <w:p>
      <w:pPr>
        <w:shd w:fill="F4F4F4"/>
        <w:spacing w:after="80"/>
      </w:pPr>
      <w:r>
        <w:rPr>
          <w:rFonts w:ascii="Courier New" w:cs="Courier New" w:eastAsia="Courier New" w:hAnsi="Courier New"/>
          <w:color w:val="333333"/>
          <w:sz w:val="18"/>
          <w:szCs w:val="18"/>
        </w:rPr>
        <w:t xml:space="preserve">rasa-sdk==3.x</w:t>
      </w:r>
    </w:p>
    <w:p>
      <w:pPr>
        <w:shd w:fill="F4F4F4"/>
        <w:spacing w:after="80"/>
      </w:pPr>
      <w:r>
        <w:rPr>
          <w:rFonts w:ascii="Courier New" w:cs="Courier New" w:eastAsia="Courier New" w:hAnsi="Courier New"/>
          <w:color w:val="333333"/>
          <w:sz w:val="18"/>
          <w:szCs w:val="18"/>
        </w:rPr>
        <w:t xml:space="preserve">tensorflow</w:t>
      </w:r>
    </w:p>
    <w:p>
      <w:pPr>
        <w:shd w:fill="F4F4F4"/>
        <w:spacing w:after="80"/>
      </w:pPr>
      <w:r>
        <w:rPr>
          <w:rFonts w:ascii="Courier New" w:cs="Courier New" w:eastAsia="Courier New" w:hAnsi="Courier New"/>
          <w:color w:val="333333"/>
          <w:sz w:val="18"/>
          <w:szCs w:val="18"/>
        </w:rPr>
        <w:t xml:space="preserve">scikit-learn</w:t>
      </w:r>
    </w:p>
    <w:p>
      <w:pPr>
        <w:shd w:fill="F4F4F4"/>
        <w:spacing w:after="80"/>
      </w:pPr>
      <w:r>
        <w:rPr>
          <w:rFonts w:ascii="Courier New" w:cs="Courier New" w:eastAsia="Courier New" w:hAnsi="Courier New"/>
          <w:color w:val="333333"/>
          <w:sz w:val="18"/>
          <w:szCs w:val="18"/>
        </w:rPr>
        <w:t xml:space="preserve">SQLAlchemy&lt;2.0</w:t>
      </w:r>
    </w:p>
    <w:p>
      <w:pPr>
        <w:shd w:fill="F4F4F4"/>
        <w:spacing w:after="80"/>
      </w:pPr>
      <w:r>
        <w:rPr>
          <w:rFonts w:ascii="Courier New" w:cs="Courier New" w:eastAsia="Courier New" w:hAnsi="Courier New"/>
          <w:color w:val="333333"/>
          <w:sz w:val="18"/>
          <w:szCs w:val="18"/>
        </w:rPr>
        <w:t xml:space="preserve">sanic</w:t>
      </w:r>
    </w:p>
    <w:p>
      <w:pPr>
        <w:shd w:fill="F4F4F4"/>
        <w:spacing w:after="80"/>
      </w:pPr>
      <w:r>
        <w:rPr>
          <w:rFonts w:ascii="Courier New" w:cs="Courier New" w:eastAsia="Courier New" w:hAnsi="Courier New"/>
          <w:color w:val="333333"/>
          <w:sz w:val="18"/>
          <w:szCs w:val="18"/>
        </w:rPr>
        <w:t xml:space="preserve">aiohttp</w:t>
      </w:r>
    </w:p>
    <w:p>
      <w:pPr>
        <w:shd w:fill="F4F4F4"/>
        <w:spacing w:after="80"/>
      </w:pPr>
      <w:r>
        <w:rPr>
          <w:rFonts w:ascii="Courier New" w:cs="Courier New" w:eastAsia="Courier New" w:hAnsi="Courier New"/>
          <w:color w:val="333333"/>
          <w:sz w:val="18"/>
          <w:szCs w:val="18"/>
        </w:rPr>
        <w:t xml:space="preserve">jsonpickle</w:t>
      </w:r>
    </w:p>
    <w:p>
      <w:pPr>
        <w:spacing w:after="160"/>
        <w:jc w:val="left"/>
      </w:pPr>
      <w:r>
        <w:rPr>
          <w:rFonts w:ascii="Arial" w:cs="Arial" w:eastAsia="Arial" w:hAnsi="Arial"/>
          <w:b w:val="false"/>
          <w:bCs w:val="false"/>
          <w:i w:val="false"/>
          <w:iCs w:val="false"/>
          <w:color w:val="000000"/>
          <w:sz w:val="22"/>
          <w:szCs w:val="22"/>
        </w:rPr>
        <w:t xml:space="preserve">Full list available in requirements.txt in the project repository.</w:t>
      </w:r>
    </w:p>
    <w:p>
      <w:pPr>
        <w:pStyle w:val="Heading2"/>
        <w:spacing w:before="280" w:after="160"/>
      </w:pPr>
      <w:r>
        <w:rPr>
          <w:rFonts w:ascii="Arial" w:cs="Arial" w:eastAsia="Arial" w:hAnsi="Arial"/>
          <w:b/>
          <w:bCs/>
          <w:color w:val="2E6DA4"/>
          <w:sz w:val="26"/>
          <w:szCs w:val="26"/>
        </w:rPr>
        <w:t xml:space="preserve">5.3 Hardware Requirements</w:t>
      </w:r>
    </w:p>
    <w:p>
      <w:pPr>
        <w:spacing w:after="100"/>
      </w:pPr>
      <w:r>
        <w:rPr>
          <w:rFonts w:ascii="Arial" w:cs="Arial" w:eastAsia="Arial" w:hAnsi="Arial"/>
          <w:sz w:val="22"/>
          <w:szCs w:val="22"/>
        </w:rPr>
        <w:t xml:space="preserve">•  Minimum 8GB RAM (16GB recommended for model training)</w:t>
      </w:r>
    </w:p>
    <w:p>
      <w:pPr>
        <w:spacing w:after="100"/>
      </w:pPr>
      <w:r>
        <w:rPr>
          <w:rFonts w:ascii="Arial" w:cs="Arial" w:eastAsia="Arial" w:hAnsi="Arial"/>
          <w:sz w:val="22"/>
          <w:szCs w:val="22"/>
        </w:rPr>
        <w:t xml:space="preserve">•  Minimum 10GB free disk space</w:t>
      </w:r>
    </w:p>
    <w:p>
      <w:pPr>
        <w:spacing w:after="100"/>
      </w:pPr>
      <w:r>
        <w:rPr>
          <w:rFonts w:ascii="Arial" w:cs="Arial" w:eastAsia="Arial" w:hAnsi="Arial"/>
          <w:sz w:val="22"/>
          <w:szCs w:val="22"/>
        </w:rPr>
        <w:t xml:space="preserve">•  64-bit processor</w:t>
      </w:r>
    </w:p>
    <w:p>
      <w:pPr>
        <w:spacing w:after="100"/>
      </w:pPr>
      <w:r>
        <w:rPr>
          <w:rFonts w:ascii="Arial" w:cs="Arial" w:eastAsia="Arial" w:hAnsi="Arial"/>
          <w:sz w:val="22"/>
          <w:szCs w:val="22"/>
        </w:rPr>
        <w:t xml:space="preserve">•  Internet connection for initial package installation</w:t>
      </w:r>
    </w:p>
    <w:p>
      <w:pPr>
        <w:spacing w:after="200"/>
      </w:pPr>
      <w:r>
        <w:t xml:space="preserve"/>
      </w:r>
    </w:p>
    <w:p>
      <w:pPr>
        <w:pStyle w:val="Heading1"/>
        <w:spacing w:before="360" w:after="200"/>
      </w:pPr>
      <w:r>
        <w:rPr>
          <w:rFonts w:ascii="Arial" w:cs="Arial" w:eastAsia="Arial" w:hAnsi="Arial"/>
          <w:b/>
          <w:bCs/>
          <w:color w:val="1B3A6B"/>
          <w:sz w:val="32"/>
          <w:szCs w:val="32"/>
        </w:rPr>
        <w:t xml:space="preserve">6. Prior Knowledge Required</w:t>
      </w:r>
    </w:p>
    <w:p>
      <w:pPr>
        <w:spacing w:after="100"/>
      </w:pPr>
      <w:r>
        <w:rPr>
          <w:rFonts w:ascii="Arial" w:cs="Arial" w:eastAsia="Arial" w:hAnsi="Arial"/>
          <w:sz w:val="22"/>
          <w:szCs w:val="22"/>
        </w:rPr>
        <w:t xml:space="preserve">•  Python programming — classes, functions, file I/O, JSON handling</w:t>
      </w:r>
    </w:p>
    <w:p>
      <w:pPr>
        <w:spacing w:after="100"/>
      </w:pPr>
      <w:r>
        <w:rPr>
          <w:rFonts w:ascii="Arial" w:cs="Arial" w:eastAsia="Arial" w:hAnsi="Arial"/>
          <w:sz w:val="22"/>
          <w:szCs w:val="22"/>
        </w:rPr>
        <w:t xml:space="preserve">•  Rasa Framework basics — intents, entities, slots, stories, rules, domain</w:t>
      </w:r>
    </w:p>
    <w:p>
      <w:pPr>
        <w:spacing w:after="100"/>
      </w:pPr>
      <w:r>
        <w:rPr>
          <w:rFonts w:ascii="Arial" w:cs="Arial" w:eastAsia="Arial" w:hAnsi="Arial"/>
          <w:sz w:val="22"/>
          <w:szCs w:val="22"/>
        </w:rPr>
        <w:t xml:space="preserve">•  NLU concepts — intent classification, entity extraction, training data</w:t>
      </w:r>
    </w:p>
    <w:p>
      <w:pPr>
        <w:spacing w:after="100"/>
      </w:pPr>
      <w:r>
        <w:rPr>
          <w:rFonts w:ascii="Arial" w:cs="Arial" w:eastAsia="Arial" w:hAnsi="Arial"/>
          <w:sz w:val="22"/>
          <w:szCs w:val="22"/>
        </w:rPr>
        <w:t xml:space="preserve">•  REST API concepts — HTTP POST requests, JSON request/response format</w:t>
      </w:r>
    </w:p>
    <w:p>
      <w:pPr>
        <w:spacing w:after="100"/>
      </w:pPr>
      <w:r>
        <w:rPr>
          <w:rFonts w:ascii="Arial" w:cs="Arial" w:eastAsia="Arial" w:hAnsi="Arial"/>
          <w:sz w:val="22"/>
          <w:szCs w:val="22"/>
        </w:rPr>
        <w:t xml:space="preserve">•  HTML/CSS/JavaScript — basic frontend development for chat UI</w:t>
      </w:r>
    </w:p>
    <w:p>
      <w:pPr>
        <w:spacing w:after="100"/>
      </w:pPr>
      <w:r>
        <w:rPr>
          <w:rFonts w:ascii="Arial" w:cs="Arial" w:eastAsia="Arial" w:hAnsi="Arial"/>
          <w:sz w:val="22"/>
          <w:szCs w:val="22"/>
        </w:rPr>
        <w:t xml:space="preserve">•  YAML syntax — for Rasa configuration files (domain.yml, nlu.yml, config.yml)</w:t>
      </w:r>
    </w:p>
    <w:p>
      <w:pPr>
        <w:spacing w:after="100"/>
      </w:pPr>
      <w:r>
        <w:rPr>
          <w:rFonts w:ascii="Arial" w:cs="Arial" w:eastAsia="Arial" w:hAnsi="Arial"/>
          <w:sz w:val="22"/>
          <w:szCs w:val="22"/>
        </w:rPr>
        <w:t xml:space="preserve">•  Machine Learning fundamentals — training, epochs, classification</w:t>
      </w:r>
    </w:p>
    <w:p>
      <w:pPr>
        <w:spacing w:after="100"/>
      </w:pPr>
      <w:r>
        <w:rPr>
          <w:rFonts w:ascii="Arial" w:cs="Arial" w:eastAsia="Arial" w:hAnsi="Arial"/>
          <w:sz w:val="22"/>
          <w:szCs w:val="22"/>
        </w:rPr>
        <w:t xml:space="preserve">•  Git and GitHub — version control and collaboration</w:t>
      </w:r>
    </w:p>
    <w:p>
      <w:pPr>
        <w:spacing w:after="200"/>
      </w:pPr>
      <w:r>
        <w:t xml:space="preserve"/>
      </w:r>
    </w:p>
    <w:p>
      <w:pPr>
        <w:pStyle w:val="Heading1"/>
        <w:spacing w:before="360" w:after="200"/>
      </w:pPr>
      <w:r>
        <w:rPr>
          <w:rFonts w:ascii="Arial" w:cs="Arial" w:eastAsia="Arial" w:hAnsi="Arial"/>
          <w:b/>
          <w:bCs/>
          <w:color w:val="1B3A6B"/>
          <w:sz w:val="32"/>
          <w:szCs w:val="32"/>
        </w:rPr>
        <w:t xml:space="preserve">7. Project Objectives</w:t>
      </w:r>
    </w:p>
    <w:p>
      <w:pPr>
        <w:pStyle w:val="Heading2"/>
        <w:spacing w:before="280" w:after="160"/>
      </w:pPr>
      <w:r>
        <w:rPr>
          <w:rFonts w:ascii="Arial" w:cs="Arial" w:eastAsia="Arial" w:hAnsi="Arial"/>
          <w:b/>
          <w:bCs/>
          <w:color w:val="2E6DA4"/>
          <w:sz w:val="26"/>
          <w:szCs w:val="26"/>
        </w:rPr>
        <w:t xml:space="preserve">Technical Objectives</w:t>
      </w:r>
    </w:p>
    <w:p>
      <w:pPr>
        <w:spacing w:after="100"/>
      </w:pPr>
      <w:r>
        <w:rPr>
          <w:rFonts w:ascii="Arial" w:cs="Arial" w:eastAsia="Arial" w:hAnsi="Arial"/>
          <w:sz w:val="22"/>
          <w:szCs w:val="22"/>
        </w:rPr>
        <w:t xml:space="preserve">•  Build a fully functional Rasa NLU chatbot with 20+ intents and 6 quote categories</w:t>
      </w:r>
    </w:p>
    <w:p>
      <w:pPr>
        <w:spacing w:after="100"/>
      </w:pPr>
      <w:r>
        <w:rPr>
          <w:rFonts w:ascii="Arial" w:cs="Arial" w:eastAsia="Arial" w:hAnsi="Arial"/>
          <w:sz w:val="22"/>
          <w:szCs w:val="22"/>
        </w:rPr>
        <w:t xml:space="preserve">•  Implement custom action server with QuoteManager class for dynamic quote retrieval</w:t>
      </w:r>
    </w:p>
    <w:p>
      <w:pPr>
        <w:spacing w:after="100"/>
      </w:pPr>
      <w:r>
        <w:rPr>
          <w:rFonts w:ascii="Arial" w:cs="Arial" w:eastAsia="Arial" w:hAnsi="Arial"/>
          <w:sz w:val="22"/>
          <w:szCs w:val="22"/>
        </w:rPr>
        <w:t xml:space="preserve">•  Develop a browser-based HTML frontend connected to Rasa via REST API</w:t>
      </w:r>
    </w:p>
    <w:p>
      <w:pPr>
        <w:spacing w:after="100"/>
      </w:pPr>
      <w:r>
        <w:rPr>
          <w:rFonts w:ascii="Arial" w:cs="Arial" w:eastAsia="Arial" w:hAnsi="Arial"/>
          <w:sz w:val="22"/>
          <w:szCs w:val="22"/>
        </w:rPr>
        <w:t xml:space="preserve">•  Configure DIETClassifier pipeline with optimal epochs for high intent accuracy</w:t>
      </w:r>
    </w:p>
    <w:p>
      <w:pPr>
        <w:pStyle w:val="Heading2"/>
        <w:spacing w:before="280" w:after="160"/>
      </w:pPr>
      <w:r>
        <w:rPr>
          <w:rFonts w:ascii="Arial" w:cs="Arial" w:eastAsia="Arial" w:hAnsi="Arial"/>
          <w:b/>
          <w:bCs/>
          <w:color w:val="2E6DA4"/>
          <w:sz w:val="26"/>
          <w:szCs w:val="26"/>
        </w:rPr>
        <w:t xml:space="preserve">Performance Objectives</w:t>
      </w:r>
    </w:p>
    <w:p>
      <w:pPr>
        <w:spacing w:after="100"/>
      </w:pPr>
      <w:r>
        <w:rPr>
          <w:rFonts w:ascii="Arial" w:cs="Arial" w:eastAsia="Arial" w:hAnsi="Arial"/>
          <w:sz w:val="22"/>
          <w:szCs w:val="22"/>
        </w:rPr>
        <w:t xml:space="preserve">•  Achieve intent classification accuracy above 85% on test stories</w:t>
      </w:r>
    </w:p>
    <w:p>
      <w:pPr>
        <w:spacing w:after="100"/>
      </w:pPr>
      <w:r>
        <w:rPr>
          <w:rFonts w:ascii="Arial" w:cs="Arial" w:eastAsia="Arial" w:hAnsi="Arial"/>
          <w:sz w:val="22"/>
          <w:szCs w:val="22"/>
        </w:rPr>
        <w:t xml:space="preserve">•  Respond to user queries within 2 seconds on local deployment</w:t>
      </w:r>
    </w:p>
    <w:p>
      <w:pPr>
        <w:spacing w:after="100"/>
      </w:pPr>
      <w:r>
        <w:rPr>
          <w:rFonts w:ascii="Arial" w:cs="Arial" w:eastAsia="Arial" w:hAnsi="Arial"/>
          <w:sz w:val="22"/>
          <w:szCs w:val="22"/>
        </w:rPr>
        <w:t xml:space="preserve">•  Handle fallback gracefully for unrecognized inputs using FallbackClassifier (threshold: 0.7)</w:t>
      </w:r>
    </w:p>
    <w:p>
      <w:pPr>
        <w:pStyle w:val="Heading2"/>
        <w:spacing w:before="280" w:after="160"/>
      </w:pPr>
      <w:r>
        <w:rPr>
          <w:rFonts w:ascii="Arial" w:cs="Arial" w:eastAsia="Arial" w:hAnsi="Arial"/>
          <w:b/>
          <w:bCs/>
          <w:color w:val="2E6DA4"/>
          <w:sz w:val="26"/>
          <w:szCs w:val="26"/>
        </w:rPr>
        <w:t xml:space="preserve">Deployment Objectives</w:t>
      </w:r>
    </w:p>
    <w:p>
      <w:pPr>
        <w:spacing w:after="100"/>
      </w:pPr>
      <w:r>
        <w:rPr>
          <w:rFonts w:ascii="Arial" w:cs="Arial" w:eastAsia="Arial" w:hAnsi="Arial"/>
          <w:sz w:val="22"/>
          <w:szCs w:val="22"/>
        </w:rPr>
        <w:t xml:space="preserve">•  Deploy Rasa backend as a containerized service using Docker</w:t>
      </w:r>
    </w:p>
    <w:p>
      <w:pPr>
        <w:spacing w:after="100"/>
      </w:pPr>
      <w:r>
        <w:rPr>
          <w:rFonts w:ascii="Arial" w:cs="Arial" w:eastAsia="Arial" w:hAnsi="Arial"/>
          <w:sz w:val="22"/>
          <w:szCs w:val="22"/>
        </w:rPr>
        <w:t xml:space="preserve">•  Host frontend as a static site accessible via browser</w:t>
      </w:r>
    </w:p>
    <w:p>
      <w:pPr>
        <w:spacing w:after="100"/>
      </w:pPr>
      <w:r>
        <w:rPr>
          <w:rFonts w:ascii="Arial" w:cs="Arial" w:eastAsia="Arial" w:hAnsi="Arial"/>
          <w:sz w:val="22"/>
          <w:szCs w:val="22"/>
        </w:rPr>
        <w:t xml:space="preserve">•  Generate a live demo link for project submission</w:t>
      </w:r>
    </w:p>
    <w:p>
      <w:pPr>
        <w:pStyle w:val="Heading2"/>
        <w:spacing w:before="280" w:after="160"/>
      </w:pPr>
      <w:r>
        <w:rPr>
          <w:rFonts w:ascii="Arial" w:cs="Arial" w:eastAsia="Arial" w:hAnsi="Arial"/>
          <w:b/>
          <w:bCs/>
          <w:color w:val="2E6DA4"/>
          <w:sz w:val="26"/>
          <w:szCs w:val="26"/>
        </w:rPr>
        <w:t xml:space="preserve">Learning Outcomes</w:t>
      </w:r>
    </w:p>
    <w:p>
      <w:pPr>
        <w:spacing w:after="100"/>
      </w:pPr>
      <w:r>
        <w:rPr>
          <w:rFonts w:ascii="Arial" w:cs="Arial" w:eastAsia="Arial" w:hAnsi="Arial"/>
          <w:sz w:val="22"/>
          <w:szCs w:val="22"/>
        </w:rPr>
        <w:t xml:space="preserve">•  Understand end-to-end conversational AI development using Rasa NLU</w:t>
      </w:r>
    </w:p>
    <w:p>
      <w:pPr>
        <w:spacing w:after="100"/>
      </w:pPr>
      <w:r>
        <w:rPr>
          <w:rFonts w:ascii="Arial" w:cs="Arial" w:eastAsia="Arial" w:hAnsi="Arial"/>
          <w:sz w:val="22"/>
          <w:szCs w:val="22"/>
        </w:rPr>
        <w:t xml:space="preserve">•  Gain hands-on experience with NLP pipelines and intent classification</w:t>
      </w:r>
    </w:p>
    <w:p>
      <w:pPr>
        <w:spacing w:after="100"/>
      </w:pPr>
      <w:r>
        <w:rPr>
          <w:rFonts w:ascii="Arial" w:cs="Arial" w:eastAsia="Arial" w:hAnsi="Arial"/>
          <w:sz w:val="22"/>
          <w:szCs w:val="22"/>
        </w:rPr>
        <w:t xml:space="preserve">•  Learn REST API integration between frontend and AI backend</w:t>
      </w:r>
    </w:p>
    <w:p>
      <w:pPr>
        <w:spacing w:after="200"/>
      </w:pPr>
      <w:r>
        <w:t xml:space="preserve"/>
      </w:r>
    </w:p>
    <w:p>
      <w:pPr>
        <w:pStyle w:val="Heading1"/>
        <w:spacing w:before="360" w:after="200"/>
      </w:pPr>
      <w:r>
        <w:rPr>
          <w:rFonts w:ascii="Arial" w:cs="Arial" w:eastAsia="Arial" w:hAnsi="Arial"/>
          <w:b/>
          <w:bCs/>
          <w:color w:val="1B3A6B"/>
          <w:sz w:val="32"/>
          <w:szCs w:val="32"/>
        </w:rPr>
        <w:t xml:space="preserve">8. System Workflow</w:t>
      </w:r>
    </w:p>
    <w:p>
      <w:pPr>
        <w:spacing w:after="160"/>
        <w:jc w:val="left"/>
      </w:pPr>
      <w:r>
        <w:rPr>
          <w:rFonts w:ascii="Arial" w:cs="Arial" w:eastAsia="Arial" w:hAnsi="Arial"/>
          <w:b w:val="false"/>
          <w:bCs w:val="false"/>
          <w:i w:val="false"/>
          <w:iCs w:val="false"/>
          <w:color w:val="000000"/>
          <w:sz w:val="22"/>
          <w:szCs w:val="22"/>
        </w:rPr>
        <w:t xml:space="preserve">Step 1 — User Interaction: User opens the HTML frontend in a browser and types a natural language message or clicks a category/emotion button.</w:t>
      </w:r>
    </w:p>
    <w:p>
      <w:pPr>
        <w:spacing w:after="160"/>
        <w:jc w:val="left"/>
      </w:pPr>
      <w:r>
        <w:rPr>
          <w:rFonts w:ascii="Arial" w:cs="Arial" w:eastAsia="Arial" w:hAnsi="Arial"/>
          <w:b w:val="false"/>
          <w:bCs w:val="false"/>
          <w:i w:val="false"/>
          <w:iCs w:val="false"/>
          <w:color w:val="000000"/>
          <w:sz w:val="22"/>
          <w:szCs w:val="22"/>
        </w:rPr>
        <w:t xml:space="preserve">Step 2 — Input Handling: The JavaScript frontend captures the input and sends a POST request to the Rasa REST API endpoint: POST /webhooks/rest/webhook with the user message as JSON payload.</w:t>
      </w:r>
    </w:p>
    <w:p>
      <w:pPr>
        <w:spacing w:after="160"/>
        <w:jc w:val="left"/>
      </w:pPr>
      <w:r>
        <w:rPr>
          <w:rFonts w:ascii="Arial" w:cs="Arial" w:eastAsia="Arial" w:hAnsi="Arial"/>
          <w:b w:val="false"/>
          <w:bCs w:val="false"/>
          <w:i w:val="false"/>
          <w:iCs w:val="false"/>
          <w:color w:val="000000"/>
          <w:sz w:val="22"/>
          <w:szCs w:val="22"/>
        </w:rPr>
        <w:t xml:space="preserve">Step 3 — Processing Logic: Rasa NLU pipeline processes the message: tokenization → featurization → DIETClassifier identifies intent and extracts entities (emotion, category, topic, author).</w:t>
      </w:r>
    </w:p>
    <w:p>
      <w:pPr>
        <w:spacing w:after="160"/>
        <w:jc w:val="left"/>
      </w:pPr>
      <w:r>
        <w:rPr>
          <w:rFonts w:ascii="Arial" w:cs="Arial" w:eastAsia="Arial" w:hAnsi="Arial"/>
          <w:b w:val="false"/>
          <w:bCs w:val="false"/>
          <w:i w:val="false"/>
          <w:iCs w:val="false"/>
          <w:color w:val="000000"/>
          <w:sz w:val="22"/>
          <w:szCs w:val="22"/>
        </w:rPr>
        <w:t xml:space="preserve">Step 4 — Core System Execution: Based on identified intent, Rasa triggers the appropriate custom action. ActionSendQuote, ActionSendQuoteByEmotion, or ActionSearchByAuthor fetches a relevant quote from QuoteManager.</w:t>
      </w:r>
    </w:p>
    <w:p>
      <w:pPr>
        <w:spacing w:after="160"/>
        <w:jc w:val="left"/>
      </w:pPr>
      <w:r>
        <w:rPr>
          <w:rFonts w:ascii="Arial" w:cs="Arial" w:eastAsia="Arial" w:hAnsi="Arial"/>
          <w:b w:val="false"/>
          <w:bCs w:val="false"/>
          <w:i w:val="false"/>
          <w:iCs w:val="false"/>
          <w:color w:val="000000"/>
          <w:sz w:val="22"/>
          <w:szCs w:val="22"/>
        </w:rPr>
        <w:t xml:space="preserve">Step 5 — Output Generation: The custom action formats the response with a contextual prefix based on sentiment analysis and the quote with author attribution.</w:t>
      </w:r>
    </w:p>
    <w:p>
      <w:pPr>
        <w:spacing w:after="160"/>
        <w:jc w:val="left"/>
      </w:pPr>
      <w:r>
        <w:rPr>
          <w:rFonts w:ascii="Arial" w:cs="Arial" w:eastAsia="Arial" w:hAnsi="Arial"/>
          <w:b w:val="false"/>
          <w:bCs w:val="false"/>
          <w:i w:val="false"/>
          <w:iCs w:val="false"/>
          <w:color w:val="000000"/>
          <w:sz w:val="22"/>
          <w:szCs w:val="22"/>
        </w:rPr>
        <w:t xml:space="preserve">Step 6 — Response Delivery: Rasa returns the JSON response to the frontend. JavaScript renders the message in the chat window. Session slots (quote_history, last_category) are updated for context continuity.</w:t>
      </w:r>
    </w:p>
    <w:p>
      <w:pPr>
        <w:spacing w:after="200"/>
      </w:pPr>
      <w:r>
        <w:t xml:space="preserve"/>
      </w:r>
    </w:p>
    <w:p>
      <w:pPr>
        <w:pStyle w:val="Heading1"/>
        <w:spacing w:before="360" w:after="200"/>
      </w:pPr>
      <w:r>
        <w:rPr>
          <w:rFonts w:ascii="Arial" w:cs="Arial" w:eastAsia="Arial" w:hAnsi="Arial"/>
          <w:b/>
          <w:bCs/>
          <w:color w:val="1B3A6B"/>
          <w:sz w:val="32"/>
          <w:szCs w:val="32"/>
        </w:rPr>
        <w:t xml:space="preserve">9. Milestone 1: Requirement Analysis &amp; System Design</w:t>
      </w:r>
    </w:p>
    <w:p>
      <w:pPr>
        <w:pStyle w:val="Heading2"/>
        <w:spacing w:before="280" w:after="160"/>
      </w:pPr>
      <w:r>
        <w:rPr>
          <w:rFonts w:ascii="Arial" w:cs="Arial" w:eastAsia="Arial" w:hAnsi="Arial"/>
          <w:b/>
          <w:bCs/>
          <w:color w:val="2E6DA4"/>
          <w:sz w:val="26"/>
          <w:szCs w:val="26"/>
        </w:rPr>
        <w:t xml:space="preserve">9.1 Problem Definition</w:t>
      </w:r>
    </w:p>
    <w:p>
      <w:pPr>
        <w:spacing w:after="160"/>
        <w:jc w:val="left"/>
      </w:pPr>
      <w:r>
        <w:rPr>
          <w:rFonts w:ascii="Arial" w:cs="Arial" w:eastAsia="Arial" w:hAnsi="Arial"/>
          <w:b w:val="false"/>
          <w:bCs w:val="false"/>
          <w:i w:val="false"/>
          <w:iCs w:val="false"/>
          <w:color w:val="000000"/>
          <w:sz w:val="22"/>
          <w:szCs w:val="22"/>
        </w:rPr>
        <w:t xml:space="preserve">Users lack an intelligent conversational interface to discover personalized quotes based on their emotional state and preferences. Existing solutions require manual browsing and return generic, non-personalized results.</w:t>
      </w:r>
    </w:p>
    <w:p>
      <w:pPr>
        <w:pStyle w:val="Heading2"/>
        <w:spacing w:before="280" w:after="160"/>
      </w:pPr>
      <w:r>
        <w:rPr>
          <w:rFonts w:ascii="Arial" w:cs="Arial" w:eastAsia="Arial" w:hAnsi="Arial"/>
          <w:b/>
          <w:bCs/>
          <w:color w:val="2E6DA4"/>
          <w:sz w:val="26"/>
          <w:szCs w:val="26"/>
        </w:rPr>
        <w:t xml:space="preserve">9.2 Functional Requirements</w:t>
      </w:r>
    </w:p>
    <w:p>
      <w:pPr>
        <w:spacing w:after="100"/>
      </w:pPr>
      <w:r>
        <w:rPr>
          <w:rFonts w:ascii="Arial" w:cs="Arial" w:eastAsia="Arial" w:hAnsi="Arial"/>
          <w:sz w:val="22"/>
          <w:szCs w:val="22"/>
        </w:rPr>
        <w:t xml:space="preserve">•  FR1: System must classify user intent from natural language input</w:t>
      </w:r>
    </w:p>
    <w:p>
      <w:pPr>
        <w:spacing w:after="100"/>
      </w:pPr>
      <w:r>
        <w:rPr>
          <w:rFonts w:ascii="Arial" w:cs="Arial" w:eastAsia="Arial" w:hAnsi="Arial"/>
          <w:sz w:val="22"/>
          <w:szCs w:val="22"/>
        </w:rPr>
        <w:t xml:space="preserve">•  FR2: System must return quotes from 6 categories based on detected intent</w:t>
      </w:r>
    </w:p>
    <w:p>
      <w:pPr>
        <w:spacing w:after="100"/>
      </w:pPr>
      <w:r>
        <w:rPr>
          <w:rFonts w:ascii="Arial" w:cs="Arial" w:eastAsia="Arial" w:hAnsi="Arial"/>
          <w:sz w:val="22"/>
          <w:szCs w:val="22"/>
        </w:rPr>
        <w:t xml:space="preserve">•  FR3: System must detect user emotion and return emotionally appropriate quotes</w:t>
      </w:r>
    </w:p>
    <w:p>
      <w:pPr>
        <w:spacing w:after="100"/>
      </w:pPr>
      <w:r>
        <w:rPr>
          <w:rFonts w:ascii="Arial" w:cs="Arial" w:eastAsia="Arial" w:hAnsi="Arial"/>
          <w:sz w:val="22"/>
          <w:szCs w:val="22"/>
        </w:rPr>
        <w:t xml:space="preserve">•  FR4: System must support multi-turn conversation with session memory</w:t>
      </w:r>
    </w:p>
    <w:p>
      <w:pPr>
        <w:spacing w:after="100"/>
      </w:pPr>
      <w:r>
        <w:rPr>
          <w:rFonts w:ascii="Arial" w:cs="Arial" w:eastAsia="Arial" w:hAnsi="Arial"/>
          <w:sz w:val="22"/>
          <w:szCs w:val="22"/>
        </w:rPr>
        <w:t xml:space="preserve">•  FR5: System must be accessible via a browser-based HTML interface</w:t>
      </w:r>
    </w:p>
    <w:p>
      <w:pPr>
        <w:spacing w:after="100"/>
      </w:pPr>
      <w:r>
        <w:rPr>
          <w:rFonts w:ascii="Arial" w:cs="Arial" w:eastAsia="Arial" w:hAnsi="Arial"/>
          <w:sz w:val="22"/>
          <w:szCs w:val="22"/>
        </w:rPr>
        <w:t xml:space="preserve">•  FR6: System must support author and topic-based quote search</w:t>
      </w:r>
    </w:p>
    <w:p>
      <w:pPr>
        <w:pStyle w:val="Heading2"/>
        <w:spacing w:before="280" w:after="160"/>
      </w:pPr>
      <w:r>
        <w:rPr>
          <w:rFonts w:ascii="Arial" w:cs="Arial" w:eastAsia="Arial" w:hAnsi="Arial"/>
          <w:b/>
          <w:bCs/>
          <w:color w:val="2E6DA4"/>
          <w:sz w:val="26"/>
          <w:szCs w:val="26"/>
        </w:rPr>
        <w:t xml:space="preserve">9.3 Non-Functional Requirements</w:t>
      </w:r>
    </w:p>
    <w:p>
      <w:pPr>
        <w:spacing w:after="100"/>
      </w:pPr>
      <w:r>
        <w:rPr>
          <w:rFonts w:ascii="Arial" w:cs="Arial" w:eastAsia="Arial" w:hAnsi="Arial"/>
          <w:sz w:val="22"/>
          <w:szCs w:val="22"/>
        </w:rPr>
        <w:t xml:space="preserve">•  NFR1: Response time under 2 seconds for local deployment</w:t>
      </w:r>
    </w:p>
    <w:p>
      <w:pPr>
        <w:spacing w:after="100"/>
      </w:pPr>
      <w:r>
        <w:rPr>
          <w:rFonts w:ascii="Arial" w:cs="Arial" w:eastAsia="Arial" w:hAnsi="Arial"/>
          <w:sz w:val="22"/>
          <w:szCs w:val="22"/>
        </w:rPr>
        <w:t xml:space="preserve">•  NFR2: Intent classification accuracy above 85%</w:t>
      </w:r>
    </w:p>
    <w:p>
      <w:pPr>
        <w:spacing w:after="100"/>
      </w:pPr>
      <w:r>
        <w:rPr>
          <w:rFonts w:ascii="Arial" w:cs="Arial" w:eastAsia="Arial" w:hAnsi="Arial"/>
          <w:sz w:val="22"/>
          <w:szCs w:val="22"/>
        </w:rPr>
        <w:t xml:space="preserve">•  NFR3: Graceful fallback for unrecognized inputs</w:t>
      </w:r>
    </w:p>
    <w:p>
      <w:pPr>
        <w:spacing w:after="100"/>
      </w:pPr>
      <w:r>
        <w:rPr>
          <w:rFonts w:ascii="Arial" w:cs="Arial" w:eastAsia="Arial" w:hAnsi="Arial"/>
          <w:sz w:val="22"/>
          <w:szCs w:val="22"/>
        </w:rPr>
        <w:t xml:space="preserve">•  NFR4: System must handle concurrent users via REST API</w:t>
      </w:r>
    </w:p>
    <w:p>
      <w:pPr>
        <w:spacing w:after="100"/>
      </w:pPr>
      <w:r>
        <w:rPr>
          <w:rFonts w:ascii="Arial" w:cs="Arial" w:eastAsia="Arial" w:hAnsi="Arial"/>
          <w:sz w:val="22"/>
          <w:szCs w:val="22"/>
        </w:rPr>
        <w:t xml:space="preserve">•  NFR5: Codebase must be modular and maintainable</w:t>
      </w:r>
    </w:p>
    <w:p>
      <w:pPr>
        <w:pStyle w:val="Heading2"/>
        <w:spacing w:before="280" w:after="160"/>
      </w:pPr>
      <w:r>
        <w:rPr>
          <w:rFonts w:ascii="Arial" w:cs="Arial" w:eastAsia="Arial" w:hAnsi="Arial"/>
          <w:b/>
          <w:bCs/>
          <w:color w:val="2E6DA4"/>
          <w:sz w:val="26"/>
          <w:szCs w:val="26"/>
        </w:rPr>
        <w:t xml:space="preserve">9.4 System Design Decisions</w:t>
      </w:r>
    </w:p>
    <w:p>
      <w:pPr>
        <w:spacing w:after="100"/>
      </w:pPr>
      <w:r>
        <w:rPr>
          <w:rFonts w:ascii="Arial" w:cs="Arial" w:eastAsia="Arial" w:hAnsi="Arial"/>
          <w:sz w:val="22"/>
          <w:szCs w:val="22"/>
        </w:rPr>
        <w:t xml:space="preserve">•  Chose Rasa NLU over Dialogflow for full offline control and customizability</w:t>
      </w:r>
    </w:p>
    <w:p>
      <w:pPr>
        <w:spacing w:after="100"/>
      </w:pPr>
      <w:r>
        <w:rPr>
          <w:rFonts w:ascii="Arial" w:cs="Arial" w:eastAsia="Arial" w:hAnsi="Arial"/>
          <w:sz w:val="22"/>
          <w:szCs w:val="22"/>
        </w:rPr>
        <w:t xml:space="preserve">•  Used DIETClassifier for combined intent and entity recognition in a single model</w:t>
      </w:r>
    </w:p>
    <w:p>
      <w:pPr>
        <w:spacing w:after="100"/>
      </w:pPr>
      <w:r>
        <w:rPr>
          <w:rFonts w:ascii="Arial" w:cs="Arial" w:eastAsia="Arial" w:hAnsi="Arial"/>
          <w:sz w:val="22"/>
          <w:szCs w:val="22"/>
        </w:rPr>
        <w:t xml:space="preserve">•  Implemented QuoteManager class for efficient quote indexing and retrieval</w:t>
      </w:r>
    </w:p>
    <w:p>
      <w:pPr>
        <w:spacing w:after="100"/>
      </w:pPr>
      <w:r>
        <w:rPr>
          <w:rFonts w:ascii="Arial" w:cs="Arial" w:eastAsia="Arial" w:hAnsi="Arial"/>
          <w:sz w:val="22"/>
          <w:szCs w:val="22"/>
        </w:rPr>
        <w:t xml:space="preserve">•  Used REST API channel for seamless frontend-backend communication</w:t>
      </w:r>
    </w:p>
    <w:p>
      <w:pPr>
        <w:pStyle w:val="Heading2"/>
        <w:spacing w:before="280" w:after="160"/>
      </w:pPr>
      <w:r>
        <w:rPr>
          <w:rFonts w:ascii="Arial" w:cs="Arial" w:eastAsia="Arial" w:hAnsi="Arial"/>
          <w:b/>
          <w:bCs/>
          <w:color w:val="2E6DA4"/>
          <w:sz w:val="26"/>
          <w:szCs w:val="26"/>
        </w:rPr>
        <w:t xml:space="preserve">9.5 Technology Stack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Technology</w:t>
            </w:r>
          </w:p>
        </w:tc>
        <w:tc>
          <w:tcPr>
            <w:tcW w:type="dxa" w:w="36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Choice</w:t>
            </w:r>
          </w:p>
        </w:tc>
        <w:tc>
          <w:tcPr>
            <w:tcW w:type="dxa" w:w="36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NLU Framework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Rasa NLU 3.x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Open-source, offline, full control over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Language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Python 3.9</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Rasa compatibility, rich ML ecosystem</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Classifier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DIETClassifier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Combined intent + entity, transformer-based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Frontend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HTML/CSS/JS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Lightweight, no framework dependency, browser-native</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API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Rasa REST Channel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Built-in, simple JSON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Deployment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Docker + Render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Containerized, scalable, free tier available</w:t>
            </w:r>
          </w:p>
        </w:tc>
      </w:tr>
    </w:tbl>
    <w:p>
      <w:pPr>
        <w:spacing w:after="200"/>
      </w:pPr>
      <w:r>
        <w:t xml:space="preserve"/>
      </w:r>
    </w:p>
    <w:p>
      <w:pPr>
        <w:pStyle w:val="Heading1"/>
        <w:spacing w:before="360" w:after="200"/>
      </w:pPr>
      <w:r>
        <w:rPr>
          <w:rFonts w:ascii="Arial" w:cs="Arial" w:eastAsia="Arial" w:hAnsi="Arial"/>
          <w:b/>
          <w:bCs/>
          <w:color w:val="1B3A6B"/>
          <w:sz w:val="32"/>
          <w:szCs w:val="32"/>
        </w:rPr>
        <w:t xml:space="preserve">10. Milestone 2: Environment Setup &amp; Initial Configuration</w:t>
      </w:r>
    </w:p>
    <w:p>
      <w:pPr>
        <w:pStyle w:val="Heading2"/>
        <w:spacing w:before="280" w:after="160"/>
      </w:pPr>
      <w:r>
        <w:rPr>
          <w:rFonts w:ascii="Arial" w:cs="Arial" w:eastAsia="Arial" w:hAnsi="Arial"/>
          <w:b/>
          <w:bCs/>
          <w:color w:val="2E6DA4"/>
          <w:sz w:val="26"/>
          <w:szCs w:val="26"/>
        </w:rPr>
        <w:t xml:space="preserve">10.1 Development Environment Setup</w:t>
      </w:r>
    </w:p>
    <w:p>
      <w:pPr>
        <w:shd w:fill="F4F4F4"/>
        <w:spacing w:after="80"/>
      </w:pPr>
      <w:r>
        <w:rPr>
          <w:rFonts w:ascii="Courier New" w:cs="Courier New" w:eastAsia="Courier New" w:hAnsi="Courier New"/>
          <w:color w:val="333333"/>
          <w:sz w:val="18"/>
          <w:szCs w:val="18"/>
        </w:rPr>
        <w:t xml:space="preserve"># Create virtual environment</w:t>
      </w:r>
    </w:p>
    <w:p>
      <w:pPr>
        <w:shd w:fill="F4F4F4"/>
        <w:spacing w:after="80"/>
      </w:pPr>
      <w:r>
        <w:rPr>
          <w:rFonts w:ascii="Courier New" w:cs="Courier New" w:eastAsia="Courier New" w:hAnsi="Courier New"/>
          <w:color w:val="333333"/>
          <w:sz w:val="18"/>
          <w:szCs w:val="18"/>
        </w:rPr>
        <w:t xml:space="preserve">conda create -n rasa_env python=3.9</w:t>
      </w:r>
    </w:p>
    <w:p>
      <w:pPr>
        <w:shd w:fill="F4F4F4"/>
        <w:spacing w:after="80"/>
      </w:pPr>
      <w:r>
        <w:rPr>
          <w:rFonts w:ascii="Courier New" w:cs="Courier New" w:eastAsia="Courier New" w:hAnsi="Courier New"/>
          <w:color w:val="333333"/>
          <w:sz w:val="18"/>
          <w:szCs w:val="18"/>
        </w:rPr>
        <w:t xml:space="preserve">conda activate rasa_env</w:t>
      </w:r>
    </w:p>
    <w:p>
      <w:pPr>
        <w:shd w:fill="F4F4F4"/>
        <w:spacing w:after="80"/>
      </w:pPr>
      <w:r>
        <w:rPr>
          <w:rFonts w:ascii="Courier New" w:cs="Courier New" w:eastAsia="Courier New" w:hAnsi="Courier New"/>
          <w:color w:val="333333"/>
          <w:sz w:val="18"/>
          <w:szCs w:val="18"/>
        </w:rPr>
        <w:t xml:space="preserve"/>
      </w:r>
    </w:p>
    <w:p>
      <w:pPr>
        <w:shd w:fill="F4F4F4"/>
        <w:spacing w:after="80"/>
      </w:pPr>
      <w:r>
        <w:rPr>
          <w:rFonts w:ascii="Courier New" w:cs="Courier New" w:eastAsia="Courier New" w:hAnsi="Courier New"/>
          <w:color w:val="333333"/>
          <w:sz w:val="18"/>
          <w:szCs w:val="18"/>
        </w:rPr>
        <w:t xml:space="preserve"># Install Rasa</w:t>
      </w:r>
    </w:p>
    <w:p>
      <w:pPr>
        <w:shd w:fill="F4F4F4"/>
        <w:spacing w:after="80"/>
      </w:pPr>
      <w:r>
        <w:rPr>
          <w:rFonts w:ascii="Courier New" w:cs="Courier New" w:eastAsia="Courier New" w:hAnsi="Courier New"/>
          <w:color w:val="333333"/>
          <w:sz w:val="18"/>
          <w:szCs w:val="18"/>
        </w:rPr>
        <w:t xml:space="preserve">pip install rasa</w:t>
      </w:r>
    </w:p>
    <w:p>
      <w:pPr>
        <w:shd w:fill="F4F4F4"/>
        <w:spacing w:after="80"/>
      </w:pPr>
      <w:r>
        <w:rPr>
          <w:rFonts w:ascii="Courier New" w:cs="Courier New" w:eastAsia="Courier New" w:hAnsi="Courier New"/>
          <w:color w:val="333333"/>
          <w:sz w:val="18"/>
          <w:szCs w:val="18"/>
        </w:rPr>
        <w:t xml:space="preserve">pip install rasa-sdk</w:t>
      </w:r>
    </w:p>
    <w:p>
      <w:pPr>
        <w:pStyle w:val="Heading2"/>
        <w:spacing w:before="280" w:after="160"/>
      </w:pPr>
      <w:r>
        <w:rPr>
          <w:rFonts w:ascii="Arial" w:cs="Arial" w:eastAsia="Arial" w:hAnsi="Arial"/>
          <w:b/>
          <w:bCs/>
          <w:color w:val="2E6DA4"/>
          <w:sz w:val="26"/>
          <w:szCs w:val="26"/>
        </w:rPr>
        <w:t xml:space="preserve">10.2 Dependency Installation</w:t>
      </w:r>
    </w:p>
    <w:p>
      <w:pPr>
        <w:shd w:fill="F4F4F4"/>
        <w:spacing w:after="80"/>
      </w:pPr>
      <w:r>
        <w:rPr>
          <w:rFonts w:ascii="Courier New" w:cs="Courier New" w:eastAsia="Courier New" w:hAnsi="Courier New"/>
          <w:color w:val="333333"/>
          <w:sz w:val="18"/>
          <w:szCs w:val="18"/>
        </w:rPr>
        <w:t xml:space="preserve">pip install -r requirements.txt</w:t>
      </w:r>
    </w:p>
    <w:p>
      <w:pPr>
        <w:pStyle w:val="Heading2"/>
        <w:spacing w:before="280" w:after="160"/>
      </w:pPr>
      <w:r>
        <w:rPr>
          <w:rFonts w:ascii="Arial" w:cs="Arial" w:eastAsia="Arial" w:hAnsi="Arial"/>
          <w:b/>
          <w:bCs/>
          <w:color w:val="2E6DA4"/>
          <w:sz w:val="26"/>
          <w:szCs w:val="26"/>
        </w:rPr>
        <w:t xml:space="preserve">10.3 Project Structure</w:t>
      </w:r>
    </w:p>
    <w:p>
      <w:pPr>
        <w:shd w:fill="F4F4F4"/>
        <w:spacing w:after="80"/>
      </w:pPr>
      <w:r>
        <w:rPr>
          <w:rFonts w:ascii="Courier New" w:cs="Courier New" w:eastAsia="Courier New" w:hAnsi="Courier New"/>
          <w:color w:val="333333"/>
          <w:sz w:val="18"/>
          <w:szCs w:val="18"/>
        </w:rPr>
        <w:t xml:space="preserve">quotes-chatbot/</w:t>
      </w:r>
    </w:p>
    <w:p>
      <w:pPr>
        <w:shd w:fill="F4F4F4"/>
        <w:spacing w:after="80"/>
      </w:pPr>
      <w:r>
        <w:rPr>
          <w:rFonts w:ascii="Courier New" w:cs="Courier New" w:eastAsia="Courier New" w:hAnsi="Courier New"/>
          <w:color w:val="333333"/>
          <w:sz w:val="18"/>
          <w:szCs w:val="18"/>
        </w:rPr>
        <w:t xml:space="preserve">├── actions/</w:t>
      </w:r>
    </w:p>
    <w:p>
      <w:pPr>
        <w:shd w:fill="F4F4F4"/>
        <w:spacing w:after="80"/>
      </w:pPr>
      <w:r>
        <w:rPr>
          <w:rFonts w:ascii="Courier New" w:cs="Courier New" w:eastAsia="Courier New" w:hAnsi="Courier New"/>
          <w:color w:val="333333"/>
          <w:sz w:val="18"/>
          <w:szCs w:val="18"/>
        </w:rPr>
        <w:t xml:space="preserve">│   ├── actions.py          # Custom action handlers</w:t>
      </w:r>
    </w:p>
    <w:p>
      <w:pPr>
        <w:shd w:fill="F4F4F4"/>
        <w:spacing w:after="80"/>
      </w:pPr>
      <w:r>
        <w:rPr>
          <w:rFonts w:ascii="Courier New" w:cs="Courier New" w:eastAsia="Courier New" w:hAnsi="Courier New"/>
          <w:color w:val="333333"/>
          <w:sz w:val="18"/>
          <w:szCs w:val="18"/>
        </w:rPr>
        <w:t xml:space="preserve">│   └── quotes.json         # Quote repository</w:t>
      </w:r>
    </w:p>
    <w:p>
      <w:pPr>
        <w:shd w:fill="F4F4F4"/>
        <w:spacing w:after="80"/>
      </w:pPr>
      <w:r>
        <w:rPr>
          <w:rFonts w:ascii="Courier New" w:cs="Courier New" w:eastAsia="Courier New" w:hAnsi="Courier New"/>
          <w:color w:val="333333"/>
          <w:sz w:val="18"/>
          <w:szCs w:val="18"/>
        </w:rPr>
        <w:t xml:space="preserve">├── data/</w:t>
      </w:r>
    </w:p>
    <w:p>
      <w:pPr>
        <w:shd w:fill="F4F4F4"/>
        <w:spacing w:after="80"/>
      </w:pPr>
      <w:r>
        <w:rPr>
          <w:rFonts w:ascii="Courier New" w:cs="Courier New" w:eastAsia="Courier New" w:hAnsi="Courier New"/>
          <w:color w:val="333333"/>
          <w:sz w:val="18"/>
          <w:szCs w:val="18"/>
        </w:rPr>
        <w:t xml:space="preserve">│   ├── nlu.yml             # Training examples</w:t>
      </w:r>
    </w:p>
    <w:p>
      <w:pPr>
        <w:shd w:fill="F4F4F4"/>
        <w:spacing w:after="80"/>
      </w:pPr>
      <w:r>
        <w:rPr>
          <w:rFonts w:ascii="Courier New" w:cs="Courier New" w:eastAsia="Courier New" w:hAnsi="Courier New"/>
          <w:color w:val="333333"/>
          <w:sz w:val="18"/>
          <w:szCs w:val="18"/>
        </w:rPr>
        <w:t xml:space="preserve">│   ├── stories.yml         # Conversation flows</w:t>
      </w:r>
    </w:p>
    <w:p>
      <w:pPr>
        <w:shd w:fill="F4F4F4"/>
        <w:spacing w:after="80"/>
      </w:pPr>
      <w:r>
        <w:rPr>
          <w:rFonts w:ascii="Courier New" w:cs="Courier New" w:eastAsia="Courier New" w:hAnsi="Courier New"/>
          <w:color w:val="333333"/>
          <w:sz w:val="18"/>
          <w:szCs w:val="18"/>
        </w:rPr>
        <w:t xml:space="preserve">│   └── rules.yml           # Conversation rules</w:t>
      </w:r>
    </w:p>
    <w:p>
      <w:pPr>
        <w:shd w:fill="F4F4F4"/>
        <w:spacing w:after="80"/>
      </w:pPr>
      <w:r>
        <w:rPr>
          <w:rFonts w:ascii="Courier New" w:cs="Courier New" w:eastAsia="Courier New" w:hAnsi="Courier New"/>
          <w:color w:val="333333"/>
          <w:sz w:val="18"/>
          <w:szCs w:val="18"/>
        </w:rPr>
        <w:t xml:space="preserve">├── frontend/</w:t>
      </w:r>
    </w:p>
    <w:p>
      <w:pPr>
        <w:shd w:fill="F4F4F4"/>
        <w:spacing w:after="80"/>
      </w:pPr>
      <w:r>
        <w:rPr>
          <w:rFonts w:ascii="Courier New" w:cs="Courier New" w:eastAsia="Courier New" w:hAnsi="Courier New"/>
          <w:color w:val="333333"/>
          <w:sz w:val="18"/>
          <w:szCs w:val="18"/>
        </w:rPr>
        <w:t xml:space="preserve">│   ├── index.html          # Chat interface</w:t>
      </w:r>
    </w:p>
    <w:p>
      <w:pPr>
        <w:shd w:fill="F4F4F4"/>
        <w:spacing w:after="80"/>
      </w:pPr>
      <w:r>
        <w:rPr>
          <w:rFonts w:ascii="Courier New" w:cs="Courier New" w:eastAsia="Courier New" w:hAnsi="Courier New"/>
          <w:color w:val="333333"/>
          <w:sz w:val="18"/>
          <w:szCs w:val="18"/>
        </w:rPr>
        <w:t xml:space="preserve">│   ├── style.css           # Styling</w:t>
      </w:r>
    </w:p>
    <w:p>
      <w:pPr>
        <w:shd w:fill="F4F4F4"/>
        <w:spacing w:after="80"/>
      </w:pPr>
      <w:r>
        <w:rPr>
          <w:rFonts w:ascii="Courier New" w:cs="Courier New" w:eastAsia="Courier New" w:hAnsi="Courier New"/>
          <w:color w:val="333333"/>
          <w:sz w:val="18"/>
          <w:szCs w:val="18"/>
        </w:rPr>
        <w:t xml:space="preserve">│   └── script.js           # Frontend logic</w:t>
      </w:r>
    </w:p>
    <w:p>
      <w:pPr>
        <w:shd w:fill="F4F4F4"/>
        <w:spacing w:after="80"/>
      </w:pPr>
      <w:r>
        <w:rPr>
          <w:rFonts w:ascii="Courier New" w:cs="Courier New" w:eastAsia="Courier New" w:hAnsi="Courier New"/>
          <w:color w:val="333333"/>
          <w:sz w:val="18"/>
          <w:szCs w:val="18"/>
        </w:rPr>
        <w:t xml:space="preserve">├── models/                 # Trained model files</w:t>
      </w:r>
    </w:p>
    <w:p>
      <w:pPr>
        <w:shd w:fill="F4F4F4"/>
        <w:spacing w:after="80"/>
      </w:pPr>
      <w:r>
        <w:rPr>
          <w:rFonts w:ascii="Courier New" w:cs="Courier New" w:eastAsia="Courier New" w:hAnsi="Courier New"/>
          <w:color w:val="333333"/>
          <w:sz w:val="18"/>
          <w:szCs w:val="18"/>
        </w:rPr>
        <w:t xml:space="preserve">├── config.yml              # NLU pipeline config</w:t>
      </w:r>
    </w:p>
    <w:p>
      <w:pPr>
        <w:shd w:fill="F4F4F4"/>
        <w:spacing w:after="80"/>
      </w:pPr>
      <w:r>
        <w:rPr>
          <w:rFonts w:ascii="Courier New" w:cs="Courier New" w:eastAsia="Courier New" w:hAnsi="Courier New"/>
          <w:color w:val="333333"/>
          <w:sz w:val="18"/>
          <w:szCs w:val="18"/>
        </w:rPr>
        <w:t xml:space="preserve">├── domain.yml              # Bot domain definition</w:t>
      </w:r>
    </w:p>
    <w:p>
      <w:pPr>
        <w:shd w:fill="F4F4F4"/>
        <w:spacing w:after="80"/>
      </w:pPr>
      <w:r>
        <w:rPr>
          <w:rFonts w:ascii="Courier New" w:cs="Courier New" w:eastAsia="Courier New" w:hAnsi="Courier New"/>
          <w:color w:val="333333"/>
          <w:sz w:val="18"/>
          <w:szCs w:val="18"/>
        </w:rPr>
        <w:t xml:space="preserve">├── credentials.yml         # Channel credentials</w:t>
      </w:r>
    </w:p>
    <w:p>
      <w:pPr>
        <w:shd w:fill="F4F4F4"/>
        <w:spacing w:after="80"/>
      </w:pPr>
      <w:r>
        <w:rPr>
          <w:rFonts w:ascii="Courier New" w:cs="Courier New" w:eastAsia="Courier New" w:hAnsi="Courier New"/>
          <w:color w:val="333333"/>
          <w:sz w:val="18"/>
          <w:szCs w:val="18"/>
        </w:rPr>
        <w:t xml:space="preserve">├── endpoints.yml           # Action server endpoint</w:t>
      </w:r>
    </w:p>
    <w:p>
      <w:pPr>
        <w:shd w:fill="F4F4F4"/>
        <w:spacing w:after="80"/>
      </w:pPr>
      <w:r>
        <w:rPr>
          <w:rFonts w:ascii="Courier New" w:cs="Courier New" w:eastAsia="Courier New" w:hAnsi="Courier New"/>
          <w:color w:val="333333"/>
          <w:sz w:val="18"/>
          <w:szCs w:val="18"/>
        </w:rPr>
        <w:t xml:space="preserve">├── Dockerfile              # Container config</w:t>
      </w:r>
    </w:p>
    <w:p>
      <w:pPr>
        <w:shd w:fill="F4F4F4"/>
        <w:spacing w:after="80"/>
      </w:pPr>
      <w:r>
        <w:rPr>
          <w:rFonts w:ascii="Courier New" w:cs="Courier New" w:eastAsia="Courier New" w:hAnsi="Courier New"/>
          <w:color w:val="333333"/>
          <w:sz w:val="18"/>
          <w:szCs w:val="18"/>
        </w:rPr>
        <w:t xml:space="preserve">└── requirements.txt        # Dependencies</w:t>
      </w:r>
    </w:p>
    <w:p>
      <w:pPr>
        <w:pStyle w:val="Heading2"/>
        <w:spacing w:before="280" w:after="160"/>
      </w:pPr>
      <w:r>
        <w:rPr>
          <w:rFonts w:ascii="Arial" w:cs="Arial" w:eastAsia="Arial" w:hAnsi="Arial"/>
          <w:b/>
          <w:bCs/>
          <w:color w:val="2E6DA4"/>
          <w:sz w:val="26"/>
          <w:szCs w:val="26"/>
        </w:rPr>
        <w:t xml:space="preserve">10.4 Configuration Setup</w:t>
      </w:r>
    </w:p>
    <w:p>
      <w:pPr>
        <w:spacing w:after="160"/>
        <w:jc w:val="left"/>
      </w:pPr>
      <w:r>
        <w:rPr>
          <w:rFonts w:ascii="Arial" w:cs="Arial" w:eastAsia="Arial" w:hAnsi="Arial"/>
          <w:b w:val="false"/>
          <w:bCs w:val="false"/>
          <w:i w:val="false"/>
          <w:iCs w:val="false"/>
          <w:color w:val="000000"/>
          <w:sz w:val="22"/>
          <w:szCs w:val="22"/>
        </w:rPr>
        <w:t xml:space="preserve">The config.yml defines the NLU pipeline and dialogue policies. The endpoints.yml points to the custom action server at http://localhost:5055/webhook. The credentials.yml enables the REST API channel for frontend communication.</w:t>
      </w:r>
    </w:p>
    <w:p>
      <w:pPr>
        <w:spacing w:after="200"/>
      </w:pPr>
      <w:r>
        <w:t xml:space="preserve"/>
      </w:r>
    </w:p>
    <w:p>
      <w:pPr>
        <w:pStyle w:val="Heading1"/>
        <w:spacing w:before="360" w:after="200"/>
      </w:pPr>
      <w:r>
        <w:rPr>
          <w:rFonts w:ascii="Arial" w:cs="Arial" w:eastAsia="Arial" w:hAnsi="Arial"/>
          <w:b/>
          <w:bCs/>
          <w:color w:val="1B3A6B"/>
          <w:sz w:val="32"/>
          <w:szCs w:val="32"/>
        </w:rPr>
        <w:t xml:space="preserve">11. Milestone 3: Core System Development</w:t>
      </w:r>
    </w:p>
    <w:p>
      <w:pPr>
        <w:pStyle w:val="Heading2"/>
        <w:spacing w:before="280" w:after="160"/>
      </w:pPr>
      <w:r>
        <w:rPr>
          <w:rFonts w:ascii="Arial" w:cs="Arial" w:eastAsia="Arial" w:hAnsi="Arial"/>
          <w:b/>
          <w:bCs/>
          <w:color w:val="2E6DA4"/>
          <w:sz w:val="26"/>
          <w:szCs w:val="26"/>
        </w:rPr>
        <w:t xml:space="preserve">11.1 Feature 1 — NLU Training Data (nlu.yml)</w:t>
      </w:r>
    </w:p>
    <w:p>
      <w:pPr>
        <w:spacing w:after="160"/>
        <w:jc w:val="left"/>
      </w:pPr>
      <w:r>
        <w:rPr>
          <w:rFonts w:ascii="Arial" w:cs="Arial" w:eastAsia="Arial" w:hAnsi="Arial"/>
          <w:b w:val="false"/>
          <w:bCs w:val="false"/>
          <w:i w:val="false"/>
          <w:iCs w:val="false"/>
          <w:color w:val="000000"/>
          <w:sz w:val="22"/>
          <w:szCs w:val="22"/>
        </w:rPr>
        <w:t xml:space="preserve">The NLU training data defines 20+ intents with multiple example utterances each. Key intents include: greet, ask_motivation, ask_love, ask_humor, ask_inspiration, ask_success, ask_wisdom, mood_unhappy, mood_stressed, mood_tired, ask_author, and search_by_topic. Entity annotations for author and topic enable targeted quote search.</w:t>
      </w:r>
    </w:p>
    <w:p>
      <w:pPr>
        <w:shd w:fill="F4F4F4"/>
        <w:spacing w:after="80"/>
      </w:pPr>
      <w:r>
        <w:rPr>
          <w:rFonts w:ascii="Courier New" w:cs="Courier New" w:eastAsia="Courier New" w:hAnsi="Courier New"/>
          <w:color w:val="333333"/>
          <w:sz w:val="18"/>
          <w:szCs w:val="18"/>
        </w:rPr>
        <w:t xml:space="preserve">- intent: ask_motivation</w:t>
      </w:r>
    </w:p>
    <w:p>
      <w:pPr>
        <w:shd w:fill="F4F4F4"/>
        <w:spacing w:after="80"/>
      </w:pPr>
      <w:r>
        <w:rPr>
          <w:rFonts w:ascii="Courier New" w:cs="Courier New" w:eastAsia="Courier New" w:hAnsi="Courier New"/>
          <w:color w:val="333333"/>
          <w:sz w:val="18"/>
          <w:szCs w:val="18"/>
        </w:rPr>
        <w:t xml:space="preserve">  examples: |</w:t>
      </w:r>
    </w:p>
    <w:p>
      <w:pPr>
        <w:shd w:fill="F4F4F4"/>
        <w:spacing w:after="80"/>
      </w:pPr>
      <w:r>
        <w:rPr>
          <w:rFonts w:ascii="Courier New" w:cs="Courier New" w:eastAsia="Courier New" w:hAnsi="Courier New"/>
          <w:color w:val="333333"/>
          <w:sz w:val="18"/>
          <w:szCs w:val="18"/>
        </w:rPr>
        <w:t xml:space="preserve">    - motivate me</w:t>
      </w:r>
    </w:p>
    <w:p>
      <w:pPr>
        <w:shd w:fill="F4F4F4"/>
        <w:spacing w:after="80"/>
      </w:pPr>
      <w:r>
        <w:rPr>
          <w:rFonts w:ascii="Courier New" w:cs="Courier New" w:eastAsia="Courier New" w:hAnsi="Courier New"/>
          <w:color w:val="333333"/>
          <w:sz w:val="18"/>
          <w:szCs w:val="18"/>
        </w:rPr>
        <w:t xml:space="preserve">    - give me a motivational quote</w:t>
      </w:r>
    </w:p>
    <w:p>
      <w:pPr>
        <w:shd w:fill="F4F4F4"/>
        <w:spacing w:after="80"/>
      </w:pPr>
      <w:r>
        <w:rPr>
          <w:rFonts w:ascii="Courier New" w:cs="Courier New" w:eastAsia="Courier New" w:hAnsi="Courier New"/>
          <w:color w:val="333333"/>
          <w:sz w:val="18"/>
          <w:szCs w:val="18"/>
        </w:rPr>
        <w:t xml:space="preserve">    - i need motivation</w:t>
      </w:r>
    </w:p>
    <w:p>
      <w:pPr>
        <w:shd w:fill="F4F4F4"/>
        <w:spacing w:after="80"/>
      </w:pPr>
      <w:r>
        <w:rPr>
          <w:rFonts w:ascii="Courier New" w:cs="Courier New" w:eastAsia="Courier New" w:hAnsi="Courier New"/>
          <w:color w:val="333333"/>
          <w:sz w:val="18"/>
          <w:szCs w:val="18"/>
        </w:rPr>
        <w:t xml:space="preserve">    - i feel lazy</w:t>
      </w:r>
    </w:p>
    <w:p>
      <w:pPr>
        <w:pStyle w:val="Heading2"/>
        <w:spacing w:before="280" w:after="160"/>
      </w:pPr>
      <w:r>
        <w:rPr>
          <w:rFonts w:ascii="Arial" w:cs="Arial" w:eastAsia="Arial" w:hAnsi="Arial"/>
          <w:b/>
          <w:bCs/>
          <w:color w:val="2E6DA4"/>
          <w:sz w:val="26"/>
          <w:szCs w:val="26"/>
        </w:rPr>
        <w:t xml:space="preserve">11.2 Feature 2 — Domain &amp; Responses (domain.yml)</w:t>
      </w:r>
    </w:p>
    <w:p>
      <w:pPr>
        <w:spacing w:after="160"/>
        <w:jc w:val="left"/>
      </w:pPr>
      <w:r>
        <w:rPr>
          <w:rFonts w:ascii="Arial" w:cs="Arial" w:eastAsia="Arial" w:hAnsi="Arial"/>
          <w:b w:val="false"/>
          <w:bCs w:val="false"/>
          <w:i w:val="false"/>
          <w:iCs w:val="false"/>
          <w:color w:val="000000"/>
          <w:sz w:val="22"/>
          <w:szCs w:val="22"/>
        </w:rPr>
        <w:t xml:space="preserve">The domain.yml defines all intents, entities, slots, responses, and actions. Key slots include: emotion, category, topic, author, last_quote, last_category, quote_history, and session_quotes. Responses include interactive buttons for quick category selection. Custom actions defined: action_send_quote, action_another_quote, action_send_quote_by_emotion, action_search_by_author, action_search_by_topic.</w:t>
      </w:r>
    </w:p>
    <w:p>
      <w:pPr>
        <w:pStyle w:val="Heading2"/>
        <w:spacing w:before="280" w:after="160"/>
      </w:pPr>
      <w:r>
        <w:rPr>
          <w:rFonts w:ascii="Arial" w:cs="Arial" w:eastAsia="Arial" w:hAnsi="Arial"/>
          <w:b/>
          <w:bCs/>
          <w:color w:val="2E6DA4"/>
          <w:sz w:val="26"/>
          <w:szCs w:val="26"/>
        </w:rPr>
        <w:t xml:space="preserve">11.3 Feature 3 — Custom Actions (actions.py)</w:t>
      </w:r>
    </w:p>
    <w:p>
      <w:pPr>
        <w:spacing w:after="160"/>
        <w:jc w:val="left"/>
      </w:pPr>
      <w:r>
        <w:rPr>
          <w:rFonts w:ascii="Arial" w:cs="Arial" w:eastAsia="Arial" w:hAnsi="Arial"/>
          <w:b w:val="false"/>
          <w:bCs w:val="false"/>
          <w:i w:val="false"/>
          <w:iCs w:val="false"/>
          <w:color w:val="000000"/>
          <w:sz w:val="22"/>
          <w:szCs w:val="22"/>
        </w:rPr>
        <w:t xml:space="preserve">The QuoteManager class loads and indexes quotes from quotes.json by category. The ActionSendQuote class retrieves quotes based on intent, applies sentiment analysis, and formats responses with contextual prefixes. The ActionSendQuoteByEmotion class maps user emotions to appropriate quote categories using an emotion_map dictionary. Quote history tracking prevents repetition across the session.</w:t>
      </w:r>
    </w:p>
    <w:p>
      <w:pPr>
        <w:shd w:fill="F4F4F4"/>
        <w:spacing w:after="80"/>
      </w:pPr>
      <w:r>
        <w:rPr>
          <w:rFonts w:ascii="Courier New" w:cs="Courier New" w:eastAsia="Courier New" w:hAnsi="Courier New"/>
          <w:color w:val="333333"/>
          <w:sz w:val="18"/>
          <w:szCs w:val="18"/>
        </w:rPr>
        <w:t xml:space="preserve">class ActionSendQuote(Action):</w:t>
      </w:r>
    </w:p>
    <w:p>
      <w:pPr>
        <w:shd w:fill="F4F4F4"/>
        <w:spacing w:after="80"/>
      </w:pPr>
      <w:r>
        <w:rPr>
          <w:rFonts w:ascii="Courier New" w:cs="Courier New" w:eastAsia="Courier New" w:hAnsi="Courier New"/>
          <w:color w:val="333333"/>
          <w:sz w:val="18"/>
          <w:szCs w:val="18"/>
        </w:rPr>
        <w:t xml:space="preserve">    def name(self): return 'action_send_quote'</w:t>
      </w:r>
    </w:p>
    <w:p>
      <w:pPr>
        <w:shd w:fill="F4F4F4"/>
        <w:spacing w:after="80"/>
      </w:pPr>
      <w:r>
        <w:rPr>
          <w:rFonts w:ascii="Courier New" w:cs="Courier New" w:eastAsia="Courier New" w:hAnsi="Courier New"/>
          <w:color w:val="333333"/>
          <w:sz w:val="18"/>
          <w:szCs w:val="18"/>
        </w:rPr>
        <w:t xml:space="preserve">    def run(self, dispatcher, tracker, domain):</w:t>
      </w:r>
    </w:p>
    <w:p>
      <w:pPr>
        <w:shd w:fill="F4F4F4"/>
        <w:spacing w:after="80"/>
      </w:pPr>
      <w:r>
        <w:rPr>
          <w:rFonts w:ascii="Courier New" w:cs="Courier New" w:eastAsia="Courier New" w:hAnsi="Courier New"/>
          <w:color w:val="333333"/>
          <w:sz w:val="18"/>
          <w:szCs w:val="18"/>
        </w:rPr>
        <w:t xml:space="preserve">        quote = quote_manager.get_quote(category=category)</w:t>
      </w:r>
    </w:p>
    <w:p>
      <w:pPr>
        <w:shd w:fill="F4F4F4"/>
        <w:spacing w:after="80"/>
      </w:pPr>
      <w:r>
        <w:rPr>
          <w:rFonts w:ascii="Courier New" w:cs="Courier New" w:eastAsia="Courier New" w:hAnsi="Courier New"/>
          <w:color w:val="333333"/>
          <w:sz w:val="18"/>
          <w:szCs w:val="18"/>
        </w:rPr>
        <w:t xml:space="preserve">        dispatcher.utter_message(text=message)</w:t>
      </w:r>
    </w:p>
    <w:p>
      <w:pPr>
        <w:pStyle w:val="Heading2"/>
        <w:spacing w:before="280" w:after="160"/>
      </w:pPr>
      <w:r>
        <w:rPr>
          <w:rFonts w:ascii="Arial" w:cs="Arial" w:eastAsia="Arial" w:hAnsi="Arial"/>
          <w:b/>
          <w:bCs/>
          <w:color w:val="2E6DA4"/>
          <w:sz w:val="26"/>
          <w:szCs w:val="26"/>
        </w:rPr>
        <w:t xml:space="preserve">11.4 Feature 4 — Frontend (index.html)</w:t>
      </w:r>
    </w:p>
    <w:p>
      <w:pPr>
        <w:spacing w:after="160"/>
        <w:jc w:val="left"/>
      </w:pPr>
      <w:r>
        <w:rPr>
          <w:rFonts w:ascii="Arial" w:cs="Arial" w:eastAsia="Arial" w:hAnsi="Arial"/>
          <w:b w:val="false"/>
          <w:bCs w:val="false"/>
          <w:i w:val="false"/>
          <w:iCs w:val="false"/>
          <w:color w:val="000000"/>
          <w:sz w:val="22"/>
          <w:szCs w:val="22"/>
        </w:rPr>
        <w:t xml:space="preserve">The HTML frontend provides a sidebar with 6 category buttons and 8 emotion buttons, a chat message area, typing indicator, quick action buttons (Another, Random, Daily, Categories), and a text input with send button. Messages are rendered dynamically via JavaScript with POST requests to the Rasa REST API.</w:t>
      </w:r>
    </w:p>
    <w:p>
      <w:pPr>
        <w:spacing w:after="200"/>
      </w:pPr>
      <w:r>
        <w:t xml:space="preserve"/>
      </w:r>
    </w:p>
    <w:p>
      <w:pPr>
        <w:pStyle w:val="Heading1"/>
        <w:spacing w:before="360" w:after="200"/>
      </w:pPr>
      <w:r>
        <w:rPr>
          <w:rFonts w:ascii="Arial" w:cs="Arial" w:eastAsia="Arial" w:hAnsi="Arial"/>
          <w:b/>
          <w:bCs/>
          <w:color w:val="1B3A6B"/>
          <w:sz w:val="32"/>
          <w:szCs w:val="32"/>
        </w:rPr>
        <w:t xml:space="preserve">12. Milestone 4: Integration &amp; Optimization</w:t>
      </w:r>
    </w:p>
    <w:p>
      <w:pPr>
        <w:pStyle w:val="Heading2"/>
        <w:spacing w:before="280" w:after="160"/>
      </w:pPr>
      <w:r>
        <w:rPr>
          <w:rFonts w:ascii="Arial" w:cs="Arial" w:eastAsia="Arial" w:hAnsi="Arial"/>
          <w:b/>
          <w:bCs/>
          <w:color w:val="2E6DA4"/>
          <w:sz w:val="26"/>
          <w:szCs w:val="26"/>
        </w:rPr>
        <w:t xml:space="preserve">12.1 Component Integration</w:t>
      </w:r>
    </w:p>
    <w:p>
      <w:pPr>
        <w:spacing w:after="160"/>
        <w:jc w:val="left"/>
      </w:pPr>
      <w:r>
        <w:rPr>
          <w:rFonts w:ascii="Arial" w:cs="Arial" w:eastAsia="Arial" w:hAnsi="Arial"/>
          <w:b w:val="false"/>
          <w:bCs w:val="false"/>
          <w:i w:val="false"/>
          <w:iCs w:val="false"/>
          <w:color w:val="000000"/>
          <w:sz w:val="22"/>
          <w:szCs w:val="22"/>
        </w:rPr>
        <w:t xml:space="preserve">The frontend connects to the Rasa backend via POST requests to /webhooks/rest/webhook. The action server runs separately on port 5055 and is referenced in endpoints.yml. CORS is enabled using the --cors flag to allow browser-based communication.</w:t>
      </w:r>
    </w:p>
    <w:p>
      <w:pPr>
        <w:shd w:fill="F4F4F4"/>
        <w:spacing w:after="80"/>
      </w:pPr>
      <w:r>
        <w:rPr>
          <w:rFonts w:ascii="Courier New" w:cs="Courier New" w:eastAsia="Courier New" w:hAnsi="Courier New"/>
          <w:color w:val="333333"/>
          <w:sz w:val="18"/>
          <w:szCs w:val="18"/>
        </w:rPr>
        <w:t xml:space="preserve">rasa run actions --port 5055</w:t>
      </w:r>
    </w:p>
    <w:p>
      <w:pPr>
        <w:shd w:fill="F4F4F4"/>
        <w:spacing w:after="80"/>
      </w:pPr>
      <w:r>
        <w:rPr>
          <w:rFonts w:ascii="Courier New" w:cs="Courier New" w:eastAsia="Courier New" w:hAnsi="Courier New"/>
          <w:color w:val="333333"/>
          <w:sz w:val="18"/>
          <w:szCs w:val="18"/>
        </w:rPr>
        <w:t xml:space="preserve">rasa run --enable-api --cors "*" --port 5005</w:t>
      </w:r>
    </w:p>
    <w:p>
      <w:pPr>
        <w:pStyle w:val="Heading2"/>
        <w:spacing w:before="280" w:after="160"/>
      </w:pPr>
      <w:r>
        <w:rPr>
          <w:rFonts w:ascii="Arial" w:cs="Arial" w:eastAsia="Arial" w:hAnsi="Arial"/>
          <w:b/>
          <w:bCs/>
          <w:color w:val="2E6DA4"/>
          <w:sz w:val="26"/>
          <w:szCs w:val="26"/>
        </w:rPr>
        <w:t xml:space="preserve">12.2 Performance Optimization</w:t>
      </w:r>
    </w:p>
    <w:p>
      <w:pPr>
        <w:spacing w:after="100"/>
      </w:pPr>
      <w:r>
        <w:rPr>
          <w:rFonts w:ascii="Arial" w:cs="Arial" w:eastAsia="Arial" w:hAnsi="Arial"/>
          <w:sz w:val="22"/>
          <w:szCs w:val="22"/>
        </w:rPr>
        <w:t xml:space="preserve">•  DIETClassifier set to 30 epochs — balanced training speed vs accuracy</w:t>
      </w:r>
    </w:p>
    <w:p>
      <w:pPr>
        <w:spacing w:after="100"/>
      </w:pPr>
      <w:r>
        <w:rPr>
          <w:rFonts w:ascii="Arial" w:cs="Arial" w:eastAsia="Arial" w:hAnsi="Arial"/>
          <w:sz w:val="22"/>
          <w:szCs w:val="22"/>
        </w:rPr>
        <w:t xml:space="preserve">•  FallbackClassifier threshold at 0.7 — reduces incorrect responses</w:t>
      </w:r>
    </w:p>
    <w:p>
      <w:pPr>
        <w:spacing w:after="100"/>
      </w:pPr>
      <w:r>
        <w:rPr>
          <w:rFonts w:ascii="Arial" w:cs="Arial" w:eastAsia="Arial" w:hAnsi="Arial"/>
          <w:sz w:val="22"/>
          <w:szCs w:val="22"/>
        </w:rPr>
        <w:t xml:space="preserve">•  CountVectorsFeaturizer with char_wb analyzer (ngram 1-4) — improves fuzzy matching</w:t>
      </w:r>
    </w:p>
    <w:p>
      <w:pPr>
        <w:spacing w:after="100"/>
      </w:pPr>
      <w:r>
        <w:rPr>
          <w:rFonts w:ascii="Arial" w:cs="Arial" w:eastAsia="Arial" w:hAnsi="Arial"/>
          <w:sz w:val="22"/>
          <w:szCs w:val="22"/>
        </w:rPr>
        <w:t xml:space="preserve">•  Quote history tracking (last 5 quotes) — prevents repetition</w:t>
      </w:r>
    </w:p>
    <w:p>
      <w:pPr>
        <w:spacing w:after="100"/>
      </w:pPr>
      <w:r>
        <w:rPr>
          <w:rFonts w:ascii="Arial" w:cs="Arial" w:eastAsia="Arial" w:hAnsi="Arial"/>
          <w:sz w:val="22"/>
          <w:szCs w:val="22"/>
        </w:rPr>
        <w:t xml:space="preserve">•  AugmentedMemoizationPolicy — improves multi-turn conversation accuracy</w:t>
      </w:r>
    </w:p>
    <w:p>
      <w:pPr>
        <w:pStyle w:val="Heading2"/>
        <w:spacing w:before="280" w:after="160"/>
      </w:pPr>
      <w:r>
        <w:rPr>
          <w:rFonts w:ascii="Arial" w:cs="Arial" w:eastAsia="Arial" w:hAnsi="Arial"/>
          <w:b/>
          <w:bCs/>
          <w:color w:val="2E6DA4"/>
          <w:sz w:val="26"/>
          <w:szCs w:val="26"/>
        </w:rPr>
        <w:t xml:space="preserve">12.3 Error Handling &amp; Validation</w:t>
      </w:r>
    </w:p>
    <w:p>
      <w:pPr>
        <w:spacing w:after="100"/>
      </w:pPr>
      <w:r>
        <w:rPr>
          <w:rFonts w:ascii="Arial" w:cs="Arial" w:eastAsia="Arial" w:hAnsi="Arial"/>
          <w:sz w:val="22"/>
          <w:szCs w:val="22"/>
        </w:rPr>
        <w:t xml:space="preserve">•  Fallback response with suggested actions for unrecognized inputs</w:t>
      </w:r>
    </w:p>
    <w:p>
      <w:pPr>
        <w:spacing w:after="100"/>
      </w:pPr>
      <w:r>
        <w:rPr>
          <w:rFonts w:ascii="Arial" w:cs="Arial" w:eastAsia="Arial" w:hAnsi="Arial"/>
          <w:sz w:val="22"/>
          <w:szCs w:val="22"/>
        </w:rPr>
        <w:t xml:space="preserve">•  Try-except in QuoteManager.load_quotes() for missing file handling</w:t>
      </w:r>
    </w:p>
    <w:p>
      <w:pPr>
        <w:spacing w:after="100"/>
      </w:pPr>
      <w:r>
        <w:rPr>
          <w:rFonts w:ascii="Arial" w:cs="Arial" w:eastAsia="Arial" w:hAnsi="Arial"/>
          <w:sz w:val="22"/>
          <w:szCs w:val="22"/>
        </w:rPr>
        <w:t xml:space="preserve">•  Default fallback quotes if quotes.json is not found</w:t>
      </w:r>
    </w:p>
    <w:p>
      <w:pPr>
        <w:spacing w:after="100"/>
      </w:pPr>
      <w:r>
        <w:rPr>
          <w:rFonts w:ascii="Arial" w:cs="Arial" w:eastAsia="Arial" w:hAnsi="Arial"/>
          <w:sz w:val="22"/>
          <w:szCs w:val="22"/>
        </w:rPr>
        <w:t xml:space="preserve">•  Session slot validation to handle non-list slot values</w:t>
      </w:r>
    </w:p>
    <w:p>
      <w:pPr>
        <w:spacing w:after="200"/>
      </w:pPr>
      <w:r>
        <w:t xml:space="preserve"/>
      </w:r>
    </w:p>
    <w:p>
      <w:pPr>
        <w:pStyle w:val="Heading1"/>
        <w:spacing w:before="360" w:after="200"/>
      </w:pPr>
      <w:r>
        <w:rPr>
          <w:rFonts w:ascii="Arial" w:cs="Arial" w:eastAsia="Arial" w:hAnsi="Arial"/>
          <w:b/>
          <w:bCs/>
          <w:color w:val="1B3A6B"/>
          <w:sz w:val="32"/>
          <w:szCs w:val="32"/>
        </w:rPr>
        <w:t xml:space="preserve">13. Milestone 5: Testing &amp; Validation</w:t>
      </w:r>
    </w:p>
    <w:p>
      <w:pPr>
        <w:pStyle w:val="Heading2"/>
        <w:spacing w:before="280" w:after="160"/>
      </w:pPr>
      <w:r>
        <w:rPr>
          <w:rFonts w:ascii="Arial" w:cs="Arial" w:eastAsia="Arial" w:hAnsi="Arial"/>
          <w:b/>
          <w:bCs/>
          <w:color w:val="2E6DA4"/>
          <w:sz w:val="26"/>
          <w:szCs w:val="26"/>
        </w:rPr>
        <w:t xml:space="preserve">13.1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2160"/>
        <w:gridCol w:w="15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Expected Output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Intent</w:t>
            </w:r>
          </w:p>
        </w:tc>
        <w:tc>
          <w:tcPr>
            <w:tcW w:type="dxa" w:w="1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TC-01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motivate 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Motivational quote returned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ask_motivation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TC-02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 feel sad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Empathy + comforting quote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mood_unhappy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TC-03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tell me a joke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Humorous quote returned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ask_humor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TC-04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love quote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Romantic quote returned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ask_love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TC-05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quotes by Einstein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Einstein quote returned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ask_author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TC-06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another 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Different quote from same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another_quote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TC-07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xyzabc123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Fallback response with suggestions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fallback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TC-08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i'm stressed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Cheer up response + quote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mood_stressed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 Pass</w:t>
            </w:r>
          </w:p>
        </w:tc>
      </w:tr>
    </w:tbl>
    <w:p>
      <w:pPr>
        <w:spacing w:after="200"/>
      </w:pPr>
      <w:r>
        <w:t xml:space="preserve"/>
      </w:r>
    </w:p>
    <w:p>
      <w:pPr>
        <w:pStyle w:val="Heading2"/>
        <w:spacing w:before="280" w:after="160"/>
      </w:pPr>
      <w:r>
        <w:rPr>
          <w:rFonts w:ascii="Arial" w:cs="Arial" w:eastAsia="Arial" w:hAnsi="Arial"/>
          <w:b/>
          <w:bCs/>
          <w:color w:val="2E6DA4"/>
          <w:sz w:val="26"/>
          <w:szCs w:val="26"/>
        </w:rPr>
        <w:t xml:space="preserve">13.2 Unit Testing</w:t>
      </w:r>
    </w:p>
    <w:p>
      <w:pPr>
        <w:spacing w:after="160"/>
        <w:jc w:val="left"/>
      </w:pPr>
      <w:r>
        <w:rPr>
          <w:rFonts w:ascii="Arial" w:cs="Arial" w:eastAsia="Arial" w:hAnsi="Arial"/>
          <w:b w:val="false"/>
          <w:bCs w:val="false"/>
          <w:i w:val="false"/>
          <w:iCs w:val="false"/>
          <w:color w:val="000000"/>
          <w:sz w:val="22"/>
          <w:szCs w:val="22"/>
        </w:rPr>
        <w:t xml:space="preserve">Individual intents tested using rasa shell to verify correct intent classification for each category. Custom actions tested by verifying quote retrieval and slot updates.</w:t>
      </w:r>
    </w:p>
    <w:p>
      <w:pPr>
        <w:pStyle w:val="Heading2"/>
        <w:spacing w:before="280" w:after="160"/>
      </w:pPr>
      <w:r>
        <w:rPr>
          <w:rFonts w:ascii="Arial" w:cs="Arial" w:eastAsia="Arial" w:hAnsi="Arial"/>
          <w:b/>
          <w:bCs/>
          <w:color w:val="2E6DA4"/>
          <w:sz w:val="26"/>
          <w:szCs w:val="26"/>
        </w:rPr>
        <w:t xml:space="preserve">13.3 Integration Testing</w:t>
      </w:r>
    </w:p>
    <w:p>
      <w:pPr>
        <w:spacing w:after="160"/>
        <w:jc w:val="left"/>
      </w:pPr>
      <w:r>
        <w:rPr>
          <w:rFonts w:ascii="Arial" w:cs="Arial" w:eastAsia="Arial" w:hAnsi="Arial"/>
          <w:b w:val="false"/>
          <w:bCs w:val="false"/>
          <w:i w:val="false"/>
          <w:iCs w:val="false"/>
          <w:color w:val="000000"/>
          <w:sz w:val="22"/>
          <w:szCs w:val="22"/>
        </w:rPr>
        <w:t xml:space="preserve">End-to-end conversation flows tested using rasa test with test stories covering all major dialogue paths including greet-quote, emotion-quote, author-search, and multi-turn conversations.</w:t>
      </w:r>
    </w:p>
    <w:p>
      <w:pPr>
        <w:pStyle w:val="Heading2"/>
        <w:spacing w:before="280" w:after="160"/>
      </w:pPr>
      <w:r>
        <w:rPr>
          <w:rFonts w:ascii="Arial" w:cs="Arial" w:eastAsia="Arial" w:hAnsi="Arial"/>
          <w:b/>
          <w:bCs/>
          <w:color w:val="2E6DA4"/>
          <w:sz w:val="26"/>
          <w:szCs w:val="26"/>
        </w:rPr>
        <w:t xml:space="preserve">13.4 Performance Metrics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Intent Classification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&gt; 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Average Response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&lt; 2 seconds (local)</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Fallback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&lt;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Story Test Pass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&gt; 90%</w:t>
            </w:r>
          </w:p>
        </w:tc>
      </w:tr>
    </w:tbl>
    <w:p>
      <w:pPr>
        <w:spacing w:after="200"/>
      </w:pPr>
      <w:r>
        <w:t xml:space="preserve"/>
      </w:r>
    </w:p>
    <w:p>
      <w:pPr>
        <w:pStyle w:val="Heading1"/>
        <w:spacing w:before="360" w:after="200"/>
      </w:pPr>
      <w:r>
        <w:rPr>
          <w:rFonts w:ascii="Arial" w:cs="Arial" w:eastAsia="Arial" w:hAnsi="Arial"/>
          <w:b/>
          <w:bCs/>
          <w:color w:val="1B3A6B"/>
          <w:sz w:val="32"/>
          <w:szCs w:val="32"/>
        </w:rPr>
        <w:t xml:space="preserve">14. Deployment</w:t>
      </w:r>
    </w:p>
    <w:p>
      <w:pPr>
        <w:pStyle w:val="Heading2"/>
        <w:spacing w:before="280" w:after="160"/>
      </w:pPr>
      <w:r>
        <w:rPr>
          <w:rFonts w:ascii="Arial" w:cs="Arial" w:eastAsia="Arial" w:hAnsi="Arial"/>
          <w:b/>
          <w:bCs/>
          <w:color w:val="2E6DA4"/>
          <w:sz w:val="26"/>
          <w:szCs w:val="26"/>
        </w:rPr>
        <w:t xml:space="preserve">14.1 Deployment Architecture</w:t>
      </w:r>
    </w:p>
    <w:p>
      <w:pPr>
        <w:spacing w:after="160"/>
        <w:jc w:val="left"/>
      </w:pPr>
      <w:r>
        <w:rPr>
          <w:rFonts w:ascii="Arial" w:cs="Arial" w:eastAsia="Arial" w:hAnsi="Arial"/>
          <w:b w:val="false"/>
          <w:bCs w:val="false"/>
          <w:i w:val="false"/>
          <w:iCs w:val="false"/>
          <w:color w:val="000000"/>
          <w:sz w:val="22"/>
          <w:szCs w:val="22"/>
        </w:rPr>
        <w:t xml:space="preserve">The chatbot consists of two deployed services: the Rasa backend (Web Service on Render) and the HTML frontend (Static Site on Render). The frontend communicates with the backend via the REST API channel.</w:t>
      </w:r>
    </w:p>
    <w:p>
      <w:pPr>
        <w:pStyle w:val="Heading2"/>
        <w:spacing w:before="280" w:after="160"/>
      </w:pPr>
      <w:r>
        <w:rPr>
          <w:rFonts w:ascii="Arial" w:cs="Arial" w:eastAsia="Arial" w:hAnsi="Arial"/>
          <w:b/>
          <w:bCs/>
          <w:color w:val="2E6DA4"/>
          <w:sz w:val="26"/>
          <w:szCs w:val="26"/>
        </w:rPr>
        <w:t xml:space="preserve">14.2 Hosting Platform</w:t>
      </w:r>
    </w:p>
    <w:p>
      <w:pPr>
        <w:spacing w:after="160"/>
        <w:jc w:val="left"/>
      </w:pPr>
      <w:r>
        <w:rPr>
          <w:rFonts w:ascii="Arial" w:cs="Arial" w:eastAsia="Arial" w:hAnsi="Arial"/>
          <w:b w:val="false"/>
          <w:bCs w:val="false"/>
          <w:i w:val="false"/>
          <w:iCs w:val="false"/>
          <w:color w:val="000000"/>
          <w:sz w:val="22"/>
          <w:szCs w:val="22"/>
        </w:rPr>
        <w:t xml:space="preserve">Render.com — free tier cloud hosting platform supporting Docker-based web services and static site hosting.</w:t>
      </w:r>
    </w:p>
    <w:p>
      <w:pPr>
        <w:pStyle w:val="Heading2"/>
        <w:spacing w:before="280" w:after="160"/>
      </w:pPr>
      <w:r>
        <w:rPr>
          <w:rFonts w:ascii="Arial" w:cs="Arial" w:eastAsia="Arial" w:hAnsi="Arial"/>
          <w:b/>
          <w:bCs/>
          <w:color w:val="2E6DA4"/>
          <w:sz w:val="26"/>
          <w:szCs w:val="26"/>
        </w:rPr>
        <w:t xml:space="preserve">14.3 Deployment Steps</w:t>
      </w:r>
    </w:p>
    <w:p>
      <w:pPr>
        <w:shd w:fill="F4F4F4"/>
        <w:spacing w:after="80"/>
      </w:pPr>
      <w:r>
        <w:rPr>
          <w:rFonts w:ascii="Courier New" w:cs="Courier New" w:eastAsia="Courier New" w:hAnsi="Courier New"/>
          <w:color w:val="333333"/>
          <w:sz w:val="18"/>
          <w:szCs w:val="18"/>
        </w:rPr>
        <w:t xml:space="preserve"># Step 1: Build Docker image</w:t>
      </w:r>
    </w:p>
    <w:p>
      <w:pPr>
        <w:shd w:fill="F4F4F4"/>
        <w:spacing w:after="80"/>
      </w:pPr>
      <w:r>
        <w:rPr>
          <w:rFonts w:ascii="Courier New" w:cs="Courier New" w:eastAsia="Courier New" w:hAnsi="Courier New"/>
          <w:color w:val="333333"/>
          <w:sz w:val="18"/>
          <w:szCs w:val="18"/>
        </w:rPr>
        <w:t xml:space="preserve">docker build -t quotes-chatbot .</w:t>
      </w:r>
    </w:p>
    <w:p>
      <w:pPr>
        <w:shd w:fill="F4F4F4"/>
        <w:spacing w:after="80"/>
      </w:pPr>
      <w:r>
        <w:rPr>
          <w:rFonts w:ascii="Courier New" w:cs="Courier New" w:eastAsia="Courier New" w:hAnsi="Courier New"/>
          <w:color w:val="333333"/>
          <w:sz w:val="18"/>
          <w:szCs w:val="18"/>
        </w:rPr>
        <w:t xml:space="preserve"/>
      </w:r>
    </w:p>
    <w:p>
      <w:pPr>
        <w:shd w:fill="F4F4F4"/>
        <w:spacing w:after="80"/>
      </w:pPr>
      <w:r>
        <w:rPr>
          <w:rFonts w:ascii="Courier New" w:cs="Courier New" w:eastAsia="Courier New" w:hAnsi="Courier New"/>
          <w:color w:val="333333"/>
          <w:sz w:val="18"/>
          <w:szCs w:val="18"/>
        </w:rPr>
        <w:t xml:space="preserve"># Step 2: Push to GitHub</w:t>
      </w:r>
    </w:p>
    <w:p>
      <w:pPr>
        <w:shd w:fill="F4F4F4"/>
        <w:spacing w:after="80"/>
      </w:pPr>
      <w:r>
        <w:rPr>
          <w:rFonts w:ascii="Courier New" w:cs="Courier New" w:eastAsia="Courier New" w:hAnsi="Courier New"/>
          <w:color w:val="333333"/>
          <w:sz w:val="18"/>
          <w:szCs w:val="18"/>
        </w:rPr>
        <w:t xml:space="preserve">git push origin main</w:t>
      </w:r>
    </w:p>
    <w:p>
      <w:pPr>
        <w:shd w:fill="F4F4F4"/>
        <w:spacing w:after="80"/>
      </w:pPr>
      <w:r>
        <w:rPr>
          <w:rFonts w:ascii="Courier New" w:cs="Courier New" w:eastAsia="Courier New" w:hAnsi="Courier New"/>
          <w:color w:val="333333"/>
          <w:sz w:val="18"/>
          <w:szCs w:val="18"/>
        </w:rPr>
        <w:t xml:space="preserve"/>
      </w:r>
    </w:p>
    <w:p>
      <w:pPr>
        <w:shd w:fill="F4F4F4"/>
        <w:spacing w:after="80"/>
      </w:pPr>
      <w:r>
        <w:rPr>
          <w:rFonts w:ascii="Courier New" w:cs="Courier New" w:eastAsia="Courier New" w:hAnsi="Courier New"/>
          <w:color w:val="333333"/>
          <w:sz w:val="18"/>
          <w:szCs w:val="18"/>
        </w:rPr>
        <w:t xml:space="preserve"># Step 3: Connect GitHub repo to Render</w:t>
      </w:r>
    </w:p>
    <w:p>
      <w:pPr>
        <w:shd w:fill="F4F4F4"/>
        <w:spacing w:after="80"/>
      </w:pPr>
      <w:r>
        <w:rPr>
          <w:rFonts w:ascii="Courier New" w:cs="Courier New" w:eastAsia="Courier New" w:hAnsi="Courier New"/>
          <w:color w:val="333333"/>
          <w:sz w:val="18"/>
          <w:szCs w:val="18"/>
        </w:rPr>
        <w:t xml:space="preserve"># Step 4: Deploy backend as Web Service</w:t>
      </w:r>
    </w:p>
    <w:p>
      <w:pPr>
        <w:shd w:fill="F4F4F4"/>
        <w:spacing w:after="80"/>
      </w:pPr>
      <w:r>
        <w:rPr>
          <w:rFonts w:ascii="Courier New" w:cs="Courier New" w:eastAsia="Courier New" w:hAnsi="Courier New"/>
          <w:color w:val="333333"/>
          <w:sz w:val="18"/>
          <w:szCs w:val="18"/>
        </w:rPr>
        <w:t xml:space="preserve"># Step 5: Deploy frontend as Static Site</w:t>
      </w:r>
    </w:p>
    <w:p>
      <w:pPr>
        <w:shd w:fill="F4F4F4"/>
        <w:spacing w:after="80"/>
      </w:pPr>
      <w:r>
        <w:rPr>
          <w:rFonts w:ascii="Courier New" w:cs="Courier New" w:eastAsia="Courier New" w:hAnsi="Courier New"/>
          <w:color w:val="333333"/>
          <w:sz w:val="18"/>
          <w:szCs w:val="18"/>
        </w:rPr>
        <w:t xml:space="preserve"># Step 6: Update frontend API URL to Render backend URL</w:t>
      </w:r>
    </w:p>
    <w:p>
      <w:pPr>
        <w:pStyle w:val="Heading2"/>
        <w:spacing w:before="280" w:after="160"/>
      </w:pPr>
      <w:r>
        <w:rPr>
          <w:rFonts w:ascii="Arial" w:cs="Arial" w:eastAsia="Arial" w:hAnsi="Arial"/>
          <w:b/>
          <w:bCs/>
          <w:color w:val="2E6DA4"/>
          <w:sz w:val="26"/>
          <w:szCs w:val="26"/>
        </w:rPr>
        <w:t xml:space="preserve">14.4 Production Considerations</w:t>
      </w:r>
    </w:p>
    <w:p>
      <w:pPr>
        <w:spacing w:after="100"/>
      </w:pPr>
      <w:r>
        <w:rPr>
          <w:rFonts w:ascii="Arial" w:cs="Arial" w:eastAsia="Arial" w:hAnsi="Arial"/>
          <w:sz w:val="22"/>
          <w:szCs w:val="22"/>
        </w:rPr>
        <w:t xml:space="preserve">•  Set CORS to specific frontend domain in production (not wildcard)</w:t>
      </w:r>
    </w:p>
    <w:p>
      <w:pPr>
        <w:spacing w:after="100"/>
      </w:pPr>
      <w:r>
        <w:rPr>
          <w:rFonts w:ascii="Arial" w:cs="Arial" w:eastAsia="Arial" w:hAnsi="Arial"/>
          <w:sz w:val="22"/>
          <w:szCs w:val="22"/>
        </w:rPr>
        <w:t xml:space="preserve">•  Use persistent tracker store (not inmemory) for production</w:t>
      </w:r>
    </w:p>
    <w:p>
      <w:pPr>
        <w:spacing w:after="100"/>
      </w:pPr>
      <w:r>
        <w:rPr>
          <w:rFonts w:ascii="Arial" w:cs="Arial" w:eastAsia="Arial" w:hAnsi="Arial"/>
          <w:sz w:val="22"/>
          <w:szCs w:val="22"/>
        </w:rPr>
        <w:t xml:space="preserve">•  Monitor model performance and retrain periodically with new data</w:t>
      </w:r>
    </w:p>
    <w:p>
      <w:pPr>
        <w:spacing w:after="200"/>
      </w:pPr>
      <w:r>
        <w:t xml:space="preserve"/>
      </w:r>
    </w:p>
    <w:p>
      <w:pPr>
        <w:pStyle w:val="Heading1"/>
        <w:spacing w:before="360" w:after="200"/>
      </w:pPr>
      <w:r>
        <w:rPr>
          <w:rFonts w:ascii="Arial" w:cs="Arial" w:eastAsia="Arial" w:hAnsi="Arial"/>
          <w:b/>
          <w:bCs/>
          <w:color w:val="1B3A6B"/>
          <w:sz w:val="32"/>
          <w:szCs w:val="32"/>
        </w:rPr>
        <w:t xml:space="preserve">15. Project Structure</w:t>
      </w:r>
    </w:p>
    <w:p>
      <w:pPr>
        <w:shd w:fill="F4F4F4"/>
        <w:spacing w:after="80"/>
      </w:pPr>
      <w:r>
        <w:rPr>
          <w:rFonts w:ascii="Courier New" w:cs="Courier New" w:eastAsia="Courier New" w:hAnsi="Courier New"/>
          <w:color w:val="333333"/>
          <w:sz w:val="18"/>
          <w:szCs w:val="18"/>
        </w:rPr>
        <w:t xml:space="preserve">quotes-chatbot/</w:t>
      </w:r>
    </w:p>
    <w:p>
      <w:pPr>
        <w:shd w:fill="F4F4F4"/>
        <w:spacing w:after="80"/>
      </w:pPr>
      <w:r>
        <w:rPr>
          <w:rFonts w:ascii="Courier New" w:cs="Courier New" w:eastAsia="Courier New" w:hAnsi="Courier New"/>
          <w:color w:val="333333"/>
          <w:sz w:val="18"/>
          <w:szCs w:val="18"/>
        </w:rPr>
        <w:t xml:space="preserve">├── actions/</w:t>
      </w:r>
    </w:p>
    <w:p>
      <w:pPr>
        <w:shd w:fill="F4F4F4"/>
        <w:spacing w:after="80"/>
      </w:pPr>
      <w:r>
        <w:rPr>
          <w:rFonts w:ascii="Courier New" w:cs="Courier New" w:eastAsia="Courier New" w:hAnsi="Courier New"/>
          <w:color w:val="333333"/>
          <w:sz w:val="18"/>
          <w:szCs w:val="18"/>
        </w:rPr>
        <w:t xml:space="preserve">│   ├── actions.py          # QuoteManager + all custom action classes</w:t>
      </w:r>
    </w:p>
    <w:p>
      <w:pPr>
        <w:shd w:fill="F4F4F4"/>
        <w:spacing w:after="80"/>
      </w:pPr>
      <w:r>
        <w:rPr>
          <w:rFonts w:ascii="Courier New" w:cs="Courier New" w:eastAsia="Courier New" w:hAnsi="Courier New"/>
          <w:color w:val="333333"/>
          <w:sz w:val="18"/>
          <w:szCs w:val="18"/>
        </w:rPr>
        <w:t xml:space="preserve">│   └── quotes.json         # 100+ curated quotes indexed by category</w:t>
      </w:r>
    </w:p>
    <w:p>
      <w:pPr>
        <w:shd w:fill="F4F4F4"/>
        <w:spacing w:after="80"/>
      </w:pPr>
      <w:r>
        <w:rPr>
          <w:rFonts w:ascii="Courier New" w:cs="Courier New" w:eastAsia="Courier New" w:hAnsi="Courier New"/>
          <w:color w:val="333333"/>
          <w:sz w:val="18"/>
          <w:szCs w:val="18"/>
        </w:rPr>
        <w:t xml:space="preserve">├── data/</w:t>
      </w:r>
    </w:p>
    <w:p>
      <w:pPr>
        <w:shd w:fill="F4F4F4"/>
        <w:spacing w:after="80"/>
      </w:pPr>
      <w:r>
        <w:rPr>
          <w:rFonts w:ascii="Courier New" w:cs="Courier New" w:eastAsia="Courier New" w:hAnsi="Courier New"/>
          <w:color w:val="333333"/>
          <w:sz w:val="18"/>
          <w:szCs w:val="18"/>
        </w:rPr>
        <w:t xml:space="preserve">│   ├── nlu.yml             # 20+ intents with training examples</w:t>
      </w:r>
    </w:p>
    <w:p>
      <w:pPr>
        <w:shd w:fill="F4F4F4"/>
        <w:spacing w:after="80"/>
      </w:pPr>
      <w:r>
        <w:rPr>
          <w:rFonts w:ascii="Courier New" w:cs="Courier New" w:eastAsia="Courier New" w:hAnsi="Courier New"/>
          <w:color w:val="333333"/>
          <w:sz w:val="18"/>
          <w:szCs w:val="18"/>
        </w:rPr>
        <w:t xml:space="preserve">│   ├── stories.yml         # 20+ conversation flow stories</w:t>
      </w:r>
    </w:p>
    <w:p>
      <w:pPr>
        <w:shd w:fill="F4F4F4"/>
        <w:spacing w:after="80"/>
      </w:pPr>
      <w:r>
        <w:rPr>
          <w:rFonts w:ascii="Courier New" w:cs="Courier New" w:eastAsia="Courier New" w:hAnsi="Courier New"/>
          <w:color w:val="333333"/>
          <w:sz w:val="18"/>
          <w:szCs w:val="18"/>
        </w:rPr>
        <w:t xml:space="preserve">│   └── rules.yml           # Conversation rules</w:t>
      </w:r>
    </w:p>
    <w:p>
      <w:pPr>
        <w:shd w:fill="F4F4F4"/>
        <w:spacing w:after="80"/>
      </w:pPr>
      <w:r>
        <w:rPr>
          <w:rFonts w:ascii="Courier New" w:cs="Courier New" w:eastAsia="Courier New" w:hAnsi="Courier New"/>
          <w:color w:val="333333"/>
          <w:sz w:val="18"/>
          <w:szCs w:val="18"/>
        </w:rPr>
        <w:t xml:space="preserve">├── frontend/</w:t>
      </w:r>
    </w:p>
    <w:p>
      <w:pPr>
        <w:shd w:fill="F4F4F4"/>
        <w:spacing w:after="80"/>
      </w:pPr>
      <w:r>
        <w:rPr>
          <w:rFonts w:ascii="Courier New" w:cs="Courier New" w:eastAsia="Courier New" w:hAnsi="Courier New"/>
          <w:color w:val="333333"/>
          <w:sz w:val="18"/>
          <w:szCs w:val="18"/>
        </w:rPr>
        <w:t xml:space="preserve">│   ├── index.html          # Main chat UI</w:t>
      </w:r>
    </w:p>
    <w:p>
      <w:pPr>
        <w:shd w:fill="F4F4F4"/>
        <w:spacing w:after="80"/>
      </w:pPr>
      <w:r>
        <w:rPr>
          <w:rFonts w:ascii="Courier New" w:cs="Courier New" w:eastAsia="Courier New" w:hAnsi="Courier New"/>
          <w:color w:val="333333"/>
          <w:sz w:val="18"/>
          <w:szCs w:val="18"/>
        </w:rPr>
        <w:t xml:space="preserve">│   ├── style.css           # Chat styling</w:t>
      </w:r>
    </w:p>
    <w:p>
      <w:pPr>
        <w:shd w:fill="F4F4F4"/>
        <w:spacing w:after="80"/>
      </w:pPr>
      <w:r>
        <w:rPr>
          <w:rFonts w:ascii="Courier New" w:cs="Courier New" w:eastAsia="Courier New" w:hAnsi="Courier New"/>
          <w:color w:val="333333"/>
          <w:sz w:val="18"/>
          <w:szCs w:val="18"/>
        </w:rPr>
        <w:t xml:space="preserve">│   └── script.js           # API communication logic</w:t>
      </w:r>
    </w:p>
    <w:p>
      <w:pPr>
        <w:shd w:fill="F4F4F4"/>
        <w:spacing w:after="80"/>
      </w:pPr>
      <w:r>
        <w:rPr>
          <w:rFonts w:ascii="Courier New" w:cs="Courier New" w:eastAsia="Courier New" w:hAnsi="Courier New"/>
          <w:color w:val="333333"/>
          <w:sz w:val="18"/>
          <w:szCs w:val="18"/>
        </w:rPr>
        <w:t xml:space="preserve">├── models/                 # Trained .tar.gz model files</w:t>
      </w:r>
    </w:p>
    <w:p>
      <w:pPr>
        <w:shd w:fill="F4F4F4"/>
        <w:spacing w:after="80"/>
      </w:pPr>
      <w:r>
        <w:rPr>
          <w:rFonts w:ascii="Courier New" w:cs="Courier New" w:eastAsia="Courier New" w:hAnsi="Courier New"/>
          <w:color w:val="333333"/>
          <w:sz w:val="18"/>
          <w:szCs w:val="18"/>
        </w:rPr>
        <w:t xml:space="preserve">├── tests/                  # Test stories and NLU tests</w:t>
      </w:r>
    </w:p>
    <w:p>
      <w:pPr>
        <w:shd w:fill="F4F4F4"/>
        <w:spacing w:after="80"/>
      </w:pPr>
      <w:r>
        <w:rPr>
          <w:rFonts w:ascii="Courier New" w:cs="Courier New" w:eastAsia="Courier New" w:hAnsi="Courier New"/>
          <w:color w:val="333333"/>
          <w:sz w:val="18"/>
          <w:szCs w:val="18"/>
        </w:rPr>
        <w:t xml:space="preserve">├── config.yml              # NLU pipeline + policies</w:t>
      </w:r>
    </w:p>
    <w:p>
      <w:pPr>
        <w:shd w:fill="F4F4F4"/>
        <w:spacing w:after="80"/>
      </w:pPr>
      <w:r>
        <w:rPr>
          <w:rFonts w:ascii="Courier New" w:cs="Courier New" w:eastAsia="Courier New" w:hAnsi="Courier New"/>
          <w:color w:val="333333"/>
          <w:sz w:val="18"/>
          <w:szCs w:val="18"/>
        </w:rPr>
        <w:t xml:space="preserve">├── domain.yml              # Intents, entities, slots, responses, actions</w:t>
      </w:r>
    </w:p>
    <w:p>
      <w:pPr>
        <w:shd w:fill="F4F4F4"/>
        <w:spacing w:after="80"/>
      </w:pPr>
      <w:r>
        <w:rPr>
          <w:rFonts w:ascii="Courier New" w:cs="Courier New" w:eastAsia="Courier New" w:hAnsi="Courier New"/>
          <w:color w:val="333333"/>
          <w:sz w:val="18"/>
          <w:szCs w:val="18"/>
        </w:rPr>
        <w:t xml:space="preserve">├── credentials.yml         # REST API channel configuration</w:t>
      </w:r>
    </w:p>
    <w:p>
      <w:pPr>
        <w:shd w:fill="F4F4F4"/>
        <w:spacing w:after="80"/>
      </w:pPr>
      <w:r>
        <w:rPr>
          <w:rFonts w:ascii="Courier New" w:cs="Courier New" w:eastAsia="Courier New" w:hAnsi="Courier New"/>
          <w:color w:val="333333"/>
          <w:sz w:val="18"/>
          <w:szCs w:val="18"/>
        </w:rPr>
        <w:t xml:space="preserve">├── endpoints.yml           # Action server + tracker store config</w:t>
      </w:r>
    </w:p>
    <w:p>
      <w:pPr>
        <w:shd w:fill="F4F4F4"/>
        <w:spacing w:after="80"/>
      </w:pPr>
      <w:r>
        <w:rPr>
          <w:rFonts w:ascii="Courier New" w:cs="Courier New" w:eastAsia="Courier New" w:hAnsi="Courier New"/>
          <w:color w:val="333333"/>
          <w:sz w:val="18"/>
          <w:szCs w:val="18"/>
        </w:rPr>
        <w:t xml:space="preserve">├── Dockerfile              # Container definition for deployment</w:t>
      </w:r>
    </w:p>
    <w:p>
      <w:pPr>
        <w:shd w:fill="F4F4F4"/>
        <w:spacing w:after="80"/>
      </w:pPr>
      <w:r>
        <w:rPr>
          <w:rFonts w:ascii="Courier New" w:cs="Courier New" w:eastAsia="Courier New" w:hAnsi="Courier New"/>
          <w:color w:val="333333"/>
          <w:sz w:val="18"/>
          <w:szCs w:val="18"/>
        </w:rPr>
        <w:t xml:space="preserve">├── requirements.txt        # Python dependencies</w:t>
      </w:r>
    </w:p>
    <w:p>
      <w:pPr>
        <w:shd w:fill="F4F4F4"/>
        <w:spacing w:after="80"/>
      </w:pPr>
      <w:r>
        <w:rPr>
          <w:rFonts w:ascii="Courier New" w:cs="Courier New" w:eastAsia="Courier New" w:hAnsi="Courier New"/>
          <w:color w:val="333333"/>
          <w:sz w:val="18"/>
          <w:szCs w:val="18"/>
        </w:rPr>
        <w:t xml:space="preserve">└── README.md               # Project documentation</w:t>
      </w:r>
    </w:p>
    <w:p>
      <w:pPr>
        <w:spacing w:after="200"/>
      </w:pPr>
      <w:r>
        <w:t xml:space="preserve"/>
      </w:r>
    </w:p>
    <w:p>
      <w:pPr>
        <w:pStyle w:val="Heading1"/>
        <w:spacing w:before="360" w:after="200"/>
      </w:pPr>
      <w:r>
        <w:rPr>
          <w:rFonts w:ascii="Arial" w:cs="Arial" w:eastAsia="Arial" w:hAnsi="Arial"/>
          <w:b/>
          <w:bCs/>
          <w:color w:val="1B3A6B"/>
          <w:sz w:val="32"/>
          <w:szCs w:val="32"/>
        </w:rPr>
        <w:t xml:space="preserve">16. Results</w:t>
      </w:r>
    </w:p>
    <w:p>
      <w:pPr>
        <w:spacing w:after="160"/>
        <w:jc w:val="left"/>
      </w:pPr>
      <w:r>
        <w:rPr>
          <w:rFonts w:ascii="Arial" w:cs="Arial" w:eastAsia="Arial" w:hAnsi="Arial"/>
          <w:b w:val="false"/>
          <w:bCs w:val="false"/>
          <w:i w:val="false"/>
          <w:iCs w:val="false"/>
          <w:color w:val="000000"/>
          <w:sz w:val="22"/>
          <w:szCs w:val="22"/>
        </w:rPr>
        <w:t xml:space="preserve">The Quotes Recommendation Chatbot successfully demonstrates end-to-end functionality — from natural language input to contextually relevant quote output. The system correctly identifies user intents, detects emotional states, and delivers personalized quotes across all 6 categories.</w:t>
      </w:r>
    </w:p>
    <w:p>
      <w:pPr>
        <w:spacing w:after="100"/>
      </w:pPr>
      <w:r>
        <w:rPr>
          <w:rFonts w:ascii="Arial" w:cs="Arial" w:eastAsia="Arial" w:hAnsi="Arial"/>
          <w:sz w:val="22"/>
          <w:szCs w:val="22"/>
        </w:rPr>
        <w:t xml:space="preserve">•  20+ intents successfully trained and classified</w:t>
      </w:r>
    </w:p>
    <w:p>
      <w:pPr>
        <w:spacing w:after="100"/>
      </w:pPr>
      <w:r>
        <w:rPr>
          <w:rFonts w:ascii="Arial" w:cs="Arial" w:eastAsia="Arial" w:hAnsi="Arial"/>
          <w:sz w:val="22"/>
          <w:szCs w:val="22"/>
        </w:rPr>
        <w:t xml:space="preserve">•  100+ quotes loaded and indexed by QuoteManager</w:t>
      </w:r>
    </w:p>
    <w:p>
      <w:pPr>
        <w:spacing w:after="100"/>
      </w:pPr>
      <w:r>
        <w:rPr>
          <w:rFonts w:ascii="Arial" w:cs="Arial" w:eastAsia="Arial" w:hAnsi="Arial"/>
          <w:sz w:val="22"/>
          <w:szCs w:val="22"/>
        </w:rPr>
        <w:t xml:space="preserve">•  Multi-turn conversations with session memory working correctly</w:t>
      </w:r>
    </w:p>
    <w:p>
      <w:pPr>
        <w:spacing w:after="100"/>
      </w:pPr>
      <w:r>
        <w:rPr>
          <w:rFonts w:ascii="Arial" w:cs="Arial" w:eastAsia="Arial" w:hAnsi="Arial"/>
          <w:sz w:val="22"/>
          <w:szCs w:val="22"/>
        </w:rPr>
        <w:t xml:space="preserve">•  Emotion-based quote recommendations functioning as expected</w:t>
      </w:r>
    </w:p>
    <w:p>
      <w:pPr>
        <w:spacing w:after="100"/>
      </w:pPr>
      <w:r>
        <w:rPr>
          <w:rFonts w:ascii="Arial" w:cs="Arial" w:eastAsia="Arial" w:hAnsi="Arial"/>
          <w:sz w:val="22"/>
          <w:szCs w:val="22"/>
        </w:rPr>
        <w:t xml:space="preserve">•  Browser-based frontend connected to Rasa backend via REST API</w:t>
      </w:r>
    </w:p>
    <w:p>
      <w:pPr>
        <w:spacing w:after="100"/>
      </w:pPr>
      <w:r>
        <w:rPr>
          <w:rFonts w:ascii="Arial" w:cs="Arial" w:eastAsia="Arial" w:hAnsi="Arial"/>
          <w:sz w:val="22"/>
          <w:szCs w:val="22"/>
        </w:rPr>
        <w:t xml:space="preserve">•  Fallback handling correctly triggered for unrecognized inputs</w:t>
      </w:r>
    </w:p>
    <w:p>
      <w:pPr>
        <w:spacing w:after="160"/>
        <w:jc w:val="left"/>
      </w:pPr>
      <w:r>
        <w:rPr>
          <w:rFonts w:ascii="Arial" w:cs="Arial" w:eastAsia="Arial" w:hAnsi="Arial"/>
          <w:b w:val="false"/>
          <w:bCs w:val="false"/>
          <w:i/>
          <w:iCs/>
          <w:color w:val="888888"/>
          <w:sz w:val="22"/>
          <w:szCs w:val="22"/>
        </w:rPr>
        <w:t xml:space="preserve">Screenshots of the working chatbot are available in the project repository and will be added upon completion of deployment.</w:t>
      </w:r>
    </w:p>
    <w:p>
      <w:pPr>
        <w:spacing w:after="200"/>
      </w:pPr>
      <w:r>
        <w:t xml:space="preserve"/>
      </w:r>
    </w:p>
    <w:p>
      <w:pPr>
        <w:pStyle w:val="Heading1"/>
        <w:spacing w:before="360" w:after="200"/>
      </w:pPr>
      <w:r>
        <w:rPr>
          <w:rFonts w:ascii="Arial" w:cs="Arial" w:eastAsia="Arial" w:hAnsi="Arial"/>
          <w:b/>
          <w:bCs/>
          <w:color w:val="1B3A6B"/>
          <w:sz w:val="32"/>
          <w:szCs w:val="32"/>
        </w:rPr>
        <w:t xml:space="preserve">17. Advantages &amp; Limitations</w:t>
      </w:r>
    </w:p>
    <w:p>
      <w:pPr>
        <w:pStyle w:val="Heading2"/>
        <w:spacing w:before="280" w:after="160"/>
      </w:pPr>
      <w:r>
        <w:rPr>
          <w:rFonts w:ascii="Arial" w:cs="Arial" w:eastAsia="Arial" w:hAnsi="Arial"/>
          <w:b/>
          <w:bCs/>
          <w:color w:val="2E6DA4"/>
          <w:sz w:val="26"/>
          <w:szCs w:val="26"/>
        </w:rPr>
        <w:t xml:space="preserve">Advantages</w:t>
      </w:r>
    </w:p>
    <w:p>
      <w:pPr>
        <w:spacing w:after="100"/>
      </w:pPr>
      <w:r>
        <w:rPr>
          <w:rFonts w:ascii="Arial" w:cs="Arial" w:eastAsia="Arial" w:hAnsi="Arial"/>
          <w:sz w:val="22"/>
          <w:szCs w:val="22"/>
        </w:rPr>
        <w:t xml:space="preserve">•  Fully conversational — users interact naturally without browsing</w:t>
      </w:r>
    </w:p>
    <w:p>
      <w:pPr>
        <w:spacing w:after="100"/>
      </w:pPr>
      <w:r>
        <w:rPr>
          <w:rFonts w:ascii="Arial" w:cs="Arial" w:eastAsia="Arial" w:hAnsi="Arial"/>
          <w:sz w:val="22"/>
          <w:szCs w:val="22"/>
        </w:rPr>
        <w:t xml:space="preserve">•  Personalized responses based on intent, emotion, and sentiment</w:t>
      </w:r>
    </w:p>
    <w:p>
      <w:pPr>
        <w:spacing w:after="100"/>
      </w:pPr>
      <w:r>
        <w:rPr>
          <w:rFonts w:ascii="Arial" w:cs="Arial" w:eastAsia="Arial" w:hAnsi="Arial"/>
          <w:sz w:val="22"/>
          <w:szCs w:val="22"/>
        </w:rPr>
        <w:t xml:space="preserve">•  6 quote categories + author/topic search in one system</w:t>
      </w:r>
    </w:p>
    <w:p>
      <w:pPr>
        <w:spacing w:after="100"/>
      </w:pPr>
      <w:r>
        <w:rPr>
          <w:rFonts w:ascii="Arial" w:cs="Arial" w:eastAsia="Arial" w:hAnsi="Arial"/>
          <w:sz w:val="22"/>
          <w:szCs w:val="22"/>
        </w:rPr>
        <w:t xml:space="preserve">•  Open-source Rasa framework — no API costs, full offline capability</w:t>
      </w:r>
    </w:p>
    <w:p>
      <w:pPr>
        <w:spacing w:after="100"/>
      </w:pPr>
      <w:r>
        <w:rPr>
          <w:rFonts w:ascii="Arial" w:cs="Arial" w:eastAsia="Arial" w:hAnsi="Arial"/>
          <w:sz w:val="22"/>
          <w:szCs w:val="22"/>
        </w:rPr>
        <w:t xml:space="preserve">•  Browser-based — no app installation required</w:t>
      </w:r>
    </w:p>
    <w:p>
      <w:pPr>
        <w:spacing w:after="100"/>
      </w:pPr>
      <w:r>
        <w:rPr>
          <w:rFonts w:ascii="Arial" w:cs="Arial" w:eastAsia="Arial" w:hAnsi="Arial"/>
          <w:sz w:val="22"/>
          <w:szCs w:val="22"/>
        </w:rPr>
        <w:t xml:space="preserve">•  Session memory prevents quote repetition</w:t>
      </w:r>
    </w:p>
    <w:p>
      <w:pPr>
        <w:spacing w:after="100"/>
      </w:pPr>
      <w:r>
        <w:rPr>
          <w:rFonts w:ascii="Arial" w:cs="Arial" w:eastAsia="Arial" w:hAnsi="Arial"/>
          <w:sz w:val="22"/>
          <w:szCs w:val="22"/>
        </w:rPr>
        <w:t xml:space="preserve">•  Extensible — new categories and quotes easily added</w:t>
      </w:r>
    </w:p>
    <w:p>
      <w:pPr>
        <w:pStyle w:val="Heading2"/>
        <w:spacing w:before="280" w:after="160"/>
      </w:pPr>
      <w:r>
        <w:rPr>
          <w:rFonts w:ascii="Arial" w:cs="Arial" w:eastAsia="Arial" w:hAnsi="Arial"/>
          <w:b/>
          <w:bCs/>
          <w:color w:val="2E6DA4"/>
          <w:sz w:val="26"/>
          <w:szCs w:val="26"/>
        </w:rPr>
        <w:t xml:space="preserve">Limitations</w:t>
      </w:r>
    </w:p>
    <w:p>
      <w:pPr>
        <w:spacing w:after="100"/>
      </w:pPr>
      <w:r>
        <w:rPr>
          <w:rFonts w:ascii="Arial" w:cs="Arial" w:eastAsia="Arial" w:hAnsi="Arial"/>
          <w:sz w:val="22"/>
          <w:szCs w:val="22"/>
        </w:rPr>
        <w:t xml:space="preserve">•  Requires Rasa and Python 3.9 — installation can be complex on Windows</w:t>
      </w:r>
    </w:p>
    <w:p>
      <w:pPr>
        <w:spacing w:after="100"/>
      </w:pPr>
      <w:r>
        <w:rPr>
          <w:rFonts w:ascii="Arial" w:cs="Arial" w:eastAsia="Arial" w:hAnsi="Arial"/>
          <w:sz w:val="22"/>
          <w:szCs w:val="22"/>
        </w:rPr>
        <w:t xml:space="preserve">•  Heavy model (~1GB) — slow cold start on free tier hosting</w:t>
      </w:r>
    </w:p>
    <w:p>
      <w:pPr>
        <w:spacing w:after="100"/>
      </w:pPr>
      <w:r>
        <w:rPr>
          <w:rFonts w:ascii="Arial" w:cs="Arial" w:eastAsia="Arial" w:hAnsi="Arial"/>
          <w:sz w:val="22"/>
          <w:szCs w:val="22"/>
        </w:rPr>
        <w:t xml:space="preserve">•  Limited to text — no voice or image support currently</w:t>
      </w:r>
    </w:p>
    <w:p>
      <w:pPr>
        <w:spacing w:after="100"/>
      </w:pPr>
      <w:r>
        <w:rPr>
          <w:rFonts w:ascii="Arial" w:cs="Arial" w:eastAsia="Arial" w:hAnsi="Arial"/>
          <w:sz w:val="22"/>
          <w:szCs w:val="22"/>
        </w:rPr>
        <w:t xml:space="preserve">•  Quote quality depends on the curated dataset</w:t>
      </w:r>
    </w:p>
    <w:p>
      <w:pPr>
        <w:spacing w:after="100"/>
      </w:pPr>
      <w:r>
        <w:rPr>
          <w:rFonts w:ascii="Arial" w:cs="Arial" w:eastAsia="Arial" w:hAnsi="Arial"/>
          <w:sz w:val="22"/>
          <w:szCs w:val="22"/>
        </w:rPr>
        <w:t xml:space="preserve">•  No user authentication or personalization persistence across sessions</w:t>
      </w:r>
    </w:p>
    <w:p>
      <w:pPr>
        <w:spacing w:after="200"/>
      </w:pPr>
      <w:r>
        <w:t xml:space="preserve"/>
      </w:r>
    </w:p>
    <w:p>
      <w:pPr>
        <w:pStyle w:val="Heading1"/>
        <w:spacing w:before="360" w:after="200"/>
      </w:pPr>
      <w:r>
        <w:rPr>
          <w:rFonts w:ascii="Arial" w:cs="Arial" w:eastAsia="Arial" w:hAnsi="Arial"/>
          <w:b/>
          <w:bCs/>
          <w:color w:val="1B3A6B"/>
          <w:sz w:val="32"/>
          <w:szCs w:val="32"/>
        </w:rPr>
        <w:t xml:space="preserve">18. Future Enhancements</w:t>
      </w:r>
    </w:p>
    <w:p>
      <w:pPr>
        <w:spacing w:after="100"/>
      </w:pPr>
      <w:r>
        <w:rPr>
          <w:rFonts w:ascii="Arial" w:cs="Arial" w:eastAsia="Arial" w:hAnsi="Arial"/>
          <w:sz w:val="22"/>
          <w:szCs w:val="22"/>
        </w:rPr>
        <w:t xml:space="preserve">•  Mobile app integration — React Native or Flutter frontend</w:t>
      </w:r>
    </w:p>
    <w:p>
      <w:pPr>
        <w:spacing w:after="100"/>
      </w:pPr>
      <w:r>
        <w:rPr>
          <w:rFonts w:ascii="Arial" w:cs="Arial" w:eastAsia="Arial" w:hAnsi="Arial"/>
          <w:sz w:val="22"/>
          <w:szCs w:val="22"/>
        </w:rPr>
        <w:t xml:space="preserve">•  Voice interface — microphone input using Web Speech API</w:t>
      </w:r>
    </w:p>
    <w:p>
      <w:pPr>
        <w:spacing w:after="100"/>
      </w:pPr>
      <w:r>
        <w:rPr>
          <w:rFonts w:ascii="Arial" w:cs="Arial" w:eastAsia="Arial" w:hAnsi="Arial"/>
          <w:sz w:val="22"/>
          <w:szCs w:val="22"/>
        </w:rPr>
        <w:t xml:space="preserve">•  Multi-language support — extend NLU training data for Hindi, Spanish etc.</w:t>
      </w:r>
    </w:p>
    <w:p>
      <w:pPr>
        <w:spacing w:after="100"/>
      </w:pPr>
      <w:r>
        <w:rPr>
          <w:rFonts w:ascii="Arial" w:cs="Arial" w:eastAsia="Arial" w:hAnsi="Arial"/>
          <w:sz w:val="22"/>
          <w:szCs w:val="22"/>
        </w:rPr>
        <w:t xml:space="preserve">•  User accounts — save favorite quotes and personalization preferences</w:t>
      </w:r>
    </w:p>
    <w:p>
      <w:pPr>
        <w:spacing w:after="100"/>
      </w:pPr>
      <w:r>
        <w:rPr>
          <w:rFonts w:ascii="Arial" w:cs="Arial" w:eastAsia="Arial" w:hAnsi="Arial"/>
          <w:sz w:val="22"/>
          <w:szCs w:val="22"/>
        </w:rPr>
        <w:t xml:space="preserve">•  Sentiment analysis enhancement — integrate transformers for deeper emotion detection</w:t>
      </w:r>
    </w:p>
    <w:p>
      <w:pPr>
        <w:spacing w:after="100"/>
      </w:pPr>
      <w:r>
        <w:rPr>
          <w:rFonts w:ascii="Arial" w:cs="Arial" w:eastAsia="Arial" w:hAnsi="Arial"/>
          <w:sz w:val="22"/>
          <w:szCs w:val="22"/>
        </w:rPr>
        <w:t xml:space="preserve">•  Daily quote notifications — push notifications via browser or email</w:t>
      </w:r>
    </w:p>
    <w:p>
      <w:pPr>
        <w:spacing w:after="100"/>
      </w:pPr>
      <w:r>
        <w:rPr>
          <w:rFonts w:ascii="Arial" w:cs="Arial" w:eastAsia="Arial" w:hAnsi="Arial"/>
          <w:sz w:val="22"/>
          <w:szCs w:val="22"/>
        </w:rPr>
        <w:t xml:space="preserve">•  Social sharing — one-click share quotes to WhatsApp, Instagram, Twitter</w:t>
      </w:r>
    </w:p>
    <w:p>
      <w:pPr>
        <w:spacing w:after="100"/>
      </w:pPr>
      <w:r>
        <w:rPr>
          <w:rFonts w:ascii="Arial" w:cs="Arial" w:eastAsia="Arial" w:hAnsi="Arial"/>
          <w:sz w:val="22"/>
          <w:szCs w:val="22"/>
        </w:rPr>
        <w:t xml:space="preserve">•  Quote rating system — user feedback to improve recommendations</w:t>
      </w:r>
    </w:p>
    <w:p>
      <w:pPr>
        <w:spacing w:after="100"/>
      </w:pPr>
      <w:r>
        <w:rPr>
          <w:rFonts w:ascii="Arial" w:cs="Arial" w:eastAsia="Arial" w:hAnsi="Arial"/>
          <w:sz w:val="22"/>
          <w:szCs w:val="22"/>
        </w:rPr>
        <w:t xml:space="preserve">•  Cloud deployment optimization — auto-scaling on AWS or GCP</w:t>
      </w:r>
    </w:p>
    <w:p>
      <w:pPr>
        <w:spacing w:after="200"/>
      </w:pPr>
      <w:r>
        <w:t xml:space="preserve"/>
      </w:r>
    </w:p>
    <w:p>
      <w:pPr>
        <w:pStyle w:val="Heading1"/>
        <w:spacing w:before="360" w:after="200"/>
      </w:pPr>
      <w:r>
        <w:rPr>
          <w:rFonts w:ascii="Arial" w:cs="Arial" w:eastAsia="Arial" w:hAnsi="Arial"/>
          <w:b/>
          <w:bCs/>
          <w:color w:val="1B3A6B"/>
          <w:sz w:val="32"/>
          <w:szCs w:val="32"/>
        </w:rPr>
        <w:t xml:space="preserve">19. Conclusion</w:t>
      </w:r>
    </w:p>
    <w:p>
      <w:pPr>
        <w:spacing w:after="160"/>
        <w:jc w:val="left"/>
      </w:pPr>
      <w:r>
        <w:rPr>
          <w:rFonts w:ascii="Arial" w:cs="Arial" w:eastAsia="Arial" w:hAnsi="Arial"/>
          <w:b w:val="false"/>
          <w:bCs w:val="false"/>
          <w:i w:val="false"/>
          <w:iCs w:val="false"/>
          <w:color w:val="000000"/>
          <w:sz w:val="22"/>
          <w:szCs w:val="22"/>
        </w:rPr>
        <w:t xml:space="preserve">The Quotes Recommendation Chatbot successfully demonstrates the practical application of Rasa NLU in building an intelligent, emotionally aware conversational system. By combining natural language understanding with a curated quote repository, the chatbot delivers personalized, context-aware quote recommendations through a seamless browser-based interface.</w:t>
      </w:r>
    </w:p>
    <w:p>
      <w:pPr>
        <w:spacing w:after="160"/>
        <w:jc w:val="left"/>
      </w:pPr>
      <w:r>
        <w:rPr>
          <w:rFonts w:ascii="Arial" w:cs="Arial" w:eastAsia="Arial" w:hAnsi="Arial"/>
          <w:b w:val="false"/>
          <w:bCs w:val="false"/>
          <w:i w:val="false"/>
          <w:iCs w:val="false"/>
          <w:color w:val="000000"/>
          <w:sz w:val="22"/>
          <w:szCs w:val="22"/>
        </w:rPr>
        <w:t xml:space="preserve">The project achieved its core technical objectives — implementing 20+ intents, 6 quote categories, emotion-based recommendations, and REST API-connected frontend — while maintaining modularity and extensibility for future improvements.</w:t>
      </w:r>
    </w:p>
    <w:p>
      <w:pPr>
        <w:spacing w:after="160"/>
        <w:jc w:val="left"/>
      </w:pPr>
      <w:r>
        <w:rPr>
          <w:rFonts w:ascii="Arial" w:cs="Arial" w:eastAsia="Arial" w:hAnsi="Arial"/>
          <w:b w:val="false"/>
          <w:bCs w:val="false"/>
          <w:i w:val="false"/>
          <w:iCs w:val="false"/>
          <w:color w:val="000000"/>
          <w:sz w:val="22"/>
          <w:szCs w:val="22"/>
        </w:rPr>
        <w:t xml:space="preserve">From a social perspective, the chatbot contributes meaningfully to emotional well-being by making inspirational content instantly accessible. From a technical perspective, it showcases end-to-end AI application development skills encompassing NLP, backend development, and frontend integration.</w:t>
      </w:r>
    </w:p>
    <w:p>
      <w:pPr>
        <w:spacing w:after="200"/>
      </w:pPr>
      <w:r>
        <w:t xml:space="preserve"/>
      </w:r>
    </w:p>
    <w:p>
      <w:pPr>
        <w:pStyle w:val="Heading1"/>
        <w:spacing w:before="360" w:after="200"/>
      </w:pPr>
      <w:r>
        <w:rPr>
          <w:rFonts w:ascii="Arial" w:cs="Arial" w:eastAsia="Arial" w:hAnsi="Arial"/>
          <w:b/>
          <w:bCs/>
          <w:color w:val="1B3A6B"/>
          <w:sz w:val="32"/>
          <w:szCs w:val="32"/>
        </w:rPr>
        <w:t xml:space="preserve">20. Appendix</w:t>
      </w:r>
    </w:p>
    <w:p>
      <w:pPr>
        <w:pStyle w:val="Heading2"/>
        <w:spacing w:before="280" w:after="160"/>
      </w:pPr>
      <w:r>
        <w:rPr>
          <w:rFonts w:ascii="Arial" w:cs="Arial" w:eastAsia="Arial" w:hAnsi="Arial"/>
          <w:b/>
          <w:bCs/>
          <w:color w:val="2E6DA4"/>
          <w:sz w:val="26"/>
          <w:szCs w:val="26"/>
        </w:rPr>
        <w:t xml:space="preserve">GitHub Repository</w:t>
      </w:r>
    </w:p>
    <w:p>
      <w:pPr>
        <w:spacing w:after="160"/>
        <w:jc w:val="left"/>
      </w:pPr>
      <w:r>
        <w:rPr>
          <w:rFonts w:ascii="Arial" w:cs="Arial" w:eastAsia="Arial" w:hAnsi="Arial"/>
          <w:b w:val="false"/>
          <w:bCs w:val="false"/>
          <w:i w:val="false"/>
          <w:iCs w:val="false"/>
          <w:color w:val="000000"/>
          <w:sz w:val="22"/>
          <w:szCs w:val="22"/>
        </w:rPr>
        <w:t xml:space="preserve">https://github.com/divyanshchaudhary440-lang/quotes-chatbot</w:t>
      </w:r>
    </w:p>
    <w:p>
      <w:pPr>
        <w:pStyle w:val="Heading2"/>
        <w:spacing w:before="280" w:after="160"/>
      </w:pPr>
      <w:r>
        <w:rPr>
          <w:rFonts w:ascii="Arial" w:cs="Arial" w:eastAsia="Arial" w:hAnsi="Arial"/>
          <w:b/>
          <w:bCs/>
          <w:color w:val="2E6DA4"/>
          <w:sz w:val="26"/>
          <w:szCs w:val="26"/>
        </w:rPr>
        <w:t xml:space="preserve">Demo Link</w:t>
      </w:r>
    </w:p>
    <w:p>
      <w:pPr>
        <w:spacing w:after="160"/>
        <w:jc w:val="left"/>
      </w:pPr>
      <w:r>
        <w:rPr>
          <w:rFonts w:ascii="Arial" w:cs="Arial" w:eastAsia="Arial" w:hAnsi="Arial"/>
          <w:b w:val="false"/>
          <w:bCs w:val="false"/>
          <w:i w:val="false"/>
          <w:iCs w:val="false"/>
          <w:color w:val="000000"/>
          <w:sz w:val="22"/>
          <w:szCs w:val="22"/>
        </w:rPr>
        <w:t xml:space="preserve">To be updated upon deployment to Render.com</w:t>
      </w:r>
    </w:p>
    <w:p>
      <w:pPr>
        <w:pStyle w:val="Heading2"/>
        <w:spacing w:before="280" w:after="160"/>
      </w:pPr>
      <w:r>
        <w:rPr>
          <w:rFonts w:ascii="Arial" w:cs="Arial" w:eastAsia="Arial" w:hAnsi="Arial"/>
          <w:b/>
          <w:bCs/>
          <w:color w:val="2E6DA4"/>
          <w:sz w:val="26"/>
          <w:szCs w:val="26"/>
        </w:rPr>
        <w:t xml:space="preserve">Team Members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Aparna Anil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Documentation &amp; Model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Business problem, requirements, literature survey, social impact, model storage writeup, screenshots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Kalyani Agarawal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Backend / Rasa Setup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Rasa installation, project setup, prerequisites, workflow, future enhancements</w:t>
            </w:r>
          </w:p>
        </w:tc>
      </w:tr>
      <w:tr>
        <w:tc>
          <w:tcPr>
            <w:tcW w:type="dxa" w:w="2500"/>
            <w:tcBorders>
              <w:top w:val="single" w:color="CCCCCC" w:sz="1"/>
              <w:left w:val="single" w:color="CCCCCC" w:sz="1"/>
              <w:bottom w:val="single" w:color="CCCCCC" w:sz="1"/>
              <w:right w:val="single" w:color="CCCCCC" w:sz="1"/>
            </w:tcBorders>
            <w:shd w:fill="F4F6F7" w:val="clear"/>
            <w:tcMar>
              <w:top w:type="dxa" w:w="80"/>
              <w:left w:type="dxa" w:w="100"/>
              <w:bottom w:type="dxa" w:w="80"/>
              <w:right w:type="dxa" w:w="100"/>
            </w:tcMar>
          </w:tcPr>
          <w:p>
            <w:r>
              <w:rPr>
                <w:rFonts w:ascii="Arial" w:cs="Arial" w:eastAsia="Arial" w:hAnsi="Arial"/>
                <w:sz w:val="20"/>
                <w:szCs w:val="20"/>
              </w:rPr>
              <w:t xml:space="preserve">Biswa Ranjan Mohanty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Data &amp; Model Building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nlu.yml, domain.yml, stories.yml, model training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Divyansh Chaudhary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Testing &amp; Deployment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Rasa Shell testing, test stories, web deployment, chatbot validation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2026-03-08T17:11:22.160Z</dcterms:created>
  <dcterms:modified xsi:type="dcterms:W3CDTF">2026-03-08T17:11:22.161Z</dcterms:modified>
</cp:coreProperties>
</file>

<file path=docProps/custom.xml><?xml version="1.0" encoding="utf-8"?>
<Properties xmlns="http://schemas.openxmlformats.org/officeDocument/2006/custom-properties" xmlns:vt="http://schemas.openxmlformats.org/officeDocument/2006/docPropsVTypes"/>
</file>