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311946" w14:textId="77777777" w:rsidR="00626787" w:rsidRDefault="00626787" w:rsidP="0046241C">
      <w:pPr>
        <w:pStyle w:val="Heading1"/>
        <w:ind w:left="0" w:firstLine="0"/>
      </w:pPr>
    </w:p>
    <w:p w14:paraId="692A087D" w14:textId="77777777" w:rsidR="00626787" w:rsidRDefault="00626787" w:rsidP="0046241C">
      <w:pPr>
        <w:pStyle w:val="Heading1"/>
        <w:ind w:left="0" w:firstLine="0"/>
      </w:pPr>
    </w:p>
    <w:p w14:paraId="5600D98C" w14:textId="05A36A1A" w:rsidR="004F4E17" w:rsidRDefault="00000000" w:rsidP="0046241C">
      <w:pPr>
        <w:pStyle w:val="Heading1"/>
        <w:ind w:left="0" w:firstLine="0"/>
      </w:pPr>
      <w:r>
        <w:t xml:space="preserve">Part-I: Theoretical Understanding of RNN, LSTM, and Encoder-Decoder </w:t>
      </w:r>
    </w:p>
    <w:p w14:paraId="79A6A5B9" w14:textId="77777777" w:rsidR="004F4E17" w:rsidRDefault="00000000">
      <w:pPr>
        <w:pStyle w:val="Heading2"/>
        <w:ind w:left="-5"/>
      </w:pPr>
      <w:r>
        <w:t xml:space="preserve">Task 1: Conceptual Questions </w:t>
      </w:r>
    </w:p>
    <w:p w14:paraId="0930B08F" w14:textId="77777777" w:rsidR="004F4E17" w:rsidRDefault="00000000">
      <w:pPr>
        <w:numPr>
          <w:ilvl w:val="0"/>
          <w:numId w:val="1"/>
        </w:numPr>
        <w:ind w:hanging="360"/>
      </w:pPr>
      <w:r>
        <w:t>[cite_start]</w:t>
      </w:r>
      <w:r>
        <w:rPr>
          <w:b/>
        </w:rPr>
        <w:t>What is the difference between RNN and LSTM?</w:t>
      </w:r>
      <w:r>
        <w:t xml:space="preserve"> Recurrent Neural Networks (RNNs) are good at processing sequences, but they struggle to remember information over long periods. Long Short-Term Memory (LSTM) networks are a special type of RNN designed to overcome this limitation. LSTMs have "gates" (like input, output, and forget gates) that control the flow of information, allowing them to remember or forget things more effectively over longer sequences. </w:t>
      </w:r>
    </w:p>
    <w:p w14:paraId="2BF2054A" w14:textId="77777777" w:rsidR="004F4E17" w:rsidRDefault="00000000">
      <w:pPr>
        <w:numPr>
          <w:ilvl w:val="0"/>
          <w:numId w:val="1"/>
        </w:numPr>
        <w:ind w:hanging="360"/>
      </w:pPr>
      <w:r>
        <w:t>[cite_start]</w:t>
      </w:r>
      <w:r>
        <w:rPr>
          <w:b/>
        </w:rPr>
        <w:t>What is the vanishing gradient problem, and how does LSTM solve it?</w:t>
      </w:r>
      <w:r>
        <w:t xml:space="preserve"> The vanishing gradient problem occurs in traditional RNNs when training, where the "signal" from past steps gets weaker and weaker as it propagates back through time, making it hard for the network to learn long-term dependencies. LSTMs solve this by using their special "cell state" and "gates." These gates regulate the information flow, allowing important information to pass through without being diminished, effectively preventing the gradients from vanishing. </w:t>
      </w:r>
    </w:p>
    <w:p w14:paraId="7EC1A937" w14:textId="77777777" w:rsidR="004F4E17" w:rsidRDefault="00000000">
      <w:pPr>
        <w:numPr>
          <w:ilvl w:val="0"/>
          <w:numId w:val="1"/>
        </w:numPr>
        <w:ind w:hanging="360"/>
      </w:pPr>
      <w:r>
        <w:t>[cite_start]</w:t>
      </w:r>
      <w:r>
        <w:rPr>
          <w:b/>
        </w:rPr>
        <w:t>Explain the purpose of the Encoder-Decoder architecture.</w:t>
      </w:r>
      <w:r>
        <w:t xml:space="preserve"> The Encoder-Decoder architecture is designed for "sequence-to-sequence" tasks, meaning tasks where you input one sequence and get another sequence as output. Its main purpose is to transform an input sequence (like an English sentence) into a different output sequence (like its French translation) by first understanding the entire input and then generating the output step by step. </w:t>
      </w:r>
    </w:p>
    <w:p w14:paraId="6685B22B" w14:textId="77777777" w:rsidR="004F4E17" w:rsidRDefault="00000000">
      <w:pPr>
        <w:numPr>
          <w:ilvl w:val="0"/>
          <w:numId w:val="1"/>
        </w:numPr>
        <w:ind w:hanging="360"/>
      </w:pPr>
      <w:r>
        <w:t>[cite_start]</w:t>
      </w:r>
      <w:r>
        <w:rPr>
          <w:b/>
        </w:rPr>
        <w:t>In a sequence-to-sequence model, what are the roles of the encoder and decoder?</w:t>
      </w:r>
      <w:r>
        <w:t xml:space="preserve"> [cite_start]In a sequence-to-sequence model, the </w:t>
      </w:r>
      <w:r>
        <w:rPr>
          <w:b/>
        </w:rPr>
        <w:t>encoder's</w:t>
      </w:r>
      <w:r>
        <w:t xml:space="preserve"> role is to read the entire input sequence (e.g., an English sentence) and compress all its important information into a single fixed-size representation called a "context vector" or "thought vector." The </w:t>
      </w:r>
      <w:r>
        <w:rPr>
          <w:b/>
        </w:rPr>
        <w:t>decoder's</w:t>
      </w:r>
      <w:r>
        <w:t xml:space="preserve"> role is then to take this context vector and generate the output sequence (e.g., the French translation) one element at a time, using the summarized information from the encoder. </w:t>
      </w:r>
    </w:p>
    <w:p w14:paraId="3210F9F5" w14:textId="77777777" w:rsidR="004F4E17" w:rsidRDefault="00000000">
      <w:pPr>
        <w:numPr>
          <w:ilvl w:val="0"/>
          <w:numId w:val="1"/>
        </w:numPr>
        <w:spacing w:after="295"/>
        <w:ind w:hanging="360"/>
      </w:pPr>
      <w:r>
        <w:t>[cite_start]</w:t>
      </w:r>
      <w:r>
        <w:rPr>
          <w:b/>
        </w:rPr>
        <w:t>How is attention different from a basic encoder-decoder model?</w:t>
      </w:r>
      <w:r>
        <w:t xml:space="preserve"> A basic encoder-decoder model summarizes the entire input into a single context vector, which can be a bottleneck for very long sequences. Attention mechanisms enhance this by allowing the decoder to look back at </w:t>
      </w:r>
      <w:r>
        <w:rPr>
          <w:i/>
        </w:rPr>
        <w:t>different parts</w:t>
      </w:r>
      <w:r>
        <w:t xml:space="preserve"> of the encoder's input at each step of generating the output. Instead of a single fixed context, attention creates a "weighted sum" of the encoder's hidden states, letting the decoder focus on the most relevant input parts for the current output word. </w:t>
      </w:r>
    </w:p>
    <w:p w14:paraId="5051F9C7" w14:textId="77777777" w:rsidR="004F4E17" w:rsidRDefault="00000000">
      <w:pPr>
        <w:pStyle w:val="Heading2"/>
        <w:ind w:left="-5"/>
      </w:pPr>
      <w:r>
        <w:t xml:space="preserve">Task 2: Sequence-to-Sequence Data Flow </w:t>
      </w:r>
    </w:p>
    <w:p w14:paraId="73E835F6" w14:textId="77777777" w:rsidR="004F4E17" w:rsidRDefault="00000000">
      <w:pPr>
        <w:ind w:left="0" w:firstLine="0"/>
      </w:pPr>
      <w:r>
        <w:t xml:space="preserve">Here's how data flows in an Encoder-Decoder model using RNN/LSTM: </w:t>
      </w:r>
    </w:p>
    <w:p w14:paraId="2E6B0312" w14:textId="77777777" w:rsidR="004F4E17" w:rsidRDefault="00000000">
      <w:pPr>
        <w:spacing w:after="2" w:line="263" w:lineRule="auto"/>
        <w:ind w:left="-5" w:hanging="10"/>
      </w:pPr>
      <w:r>
        <w:rPr>
          <w:rFonts w:ascii="Courier New" w:eastAsia="Courier New" w:hAnsi="Courier New" w:cs="Courier New"/>
        </w:rPr>
        <w:lastRenderedPageBreak/>
        <w:t>+----------------+               +-----------------+               +-------------------+</w:t>
      </w:r>
      <w:r>
        <w:rPr>
          <w:rFonts w:ascii="MS Gothic" w:eastAsia="MS Gothic" w:hAnsi="MS Gothic" w:cs="MS Gothic"/>
        </w:rPr>
        <w:t xml:space="preserve"> </w:t>
      </w:r>
    </w:p>
    <w:p w14:paraId="5A61A82C" w14:textId="77777777" w:rsidR="004F4E17" w:rsidRDefault="00000000">
      <w:pPr>
        <w:spacing w:after="2" w:line="263" w:lineRule="auto"/>
        <w:ind w:left="-5" w:hanging="10"/>
      </w:pPr>
      <w:r>
        <w:rPr>
          <w:rFonts w:ascii="Courier New" w:eastAsia="Courier New" w:hAnsi="Courier New" w:cs="Courier New"/>
        </w:rPr>
        <w:t>| Input Sequence |               |     Encoder     |               |     Decoder       |</w:t>
      </w:r>
      <w:r>
        <w:rPr>
          <w:rFonts w:ascii="MS Gothic" w:eastAsia="MS Gothic" w:hAnsi="MS Gothic" w:cs="MS Gothic"/>
        </w:rPr>
        <w:t xml:space="preserve"> </w:t>
      </w:r>
    </w:p>
    <w:p w14:paraId="6F7D89A1" w14:textId="77777777" w:rsidR="004F4E17" w:rsidRDefault="00000000">
      <w:pPr>
        <w:spacing w:after="47" w:line="263" w:lineRule="auto"/>
        <w:ind w:left="-5" w:hanging="10"/>
      </w:pPr>
      <w:r>
        <w:rPr>
          <w:rFonts w:ascii="Courier New" w:eastAsia="Courier New" w:hAnsi="Courier New" w:cs="Courier New"/>
        </w:rPr>
        <w:t xml:space="preserve">| (e.g., "Hello")|-----&gt; [RNN/LSTM Cells] ----&gt; Hidden States ----&gt; </w:t>
      </w:r>
    </w:p>
    <w:p w14:paraId="3E15EA09" w14:textId="77777777" w:rsidR="004F4E17" w:rsidRDefault="00000000">
      <w:pPr>
        <w:spacing w:after="2" w:line="263" w:lineRule="auto"/>
        <w:ind w:left="-5" w:hanging="10"/>
      </w:pPr>
      <w:r>
        <w:rPr>
          <w:rFonts w:ascii="Courier New" w:eastAsia="Courier New" w:hAnsi="Courier New" w:cs="Courier New"/>
        </w:rPr>
        <w:t>(Context Vector)----&gt; [RNN/LSTM Cells] ----&gt; Output Sequence</w:t>
      </w:r>
      <w:r>
        <w:rPr>
          <w:rFonts w:ascii="MS Gothic" w:eastAsia="MS Gothic" w:hAnsi="MS Gothic" w:cs="MS Gothic"/>
        </w:rPr>
        <w:t xml:space="preserve"> </w:t>
      </w:r>
    </w:p>
    <w:p w14:paraId="69C0418B" w14:textId="77777777" w:rsidR="004F4E17" w:rsidRDefault="00000000">
      <w:pPr>
        <w:spacing w:after="2" w:line="263" w:lineRule="auto"/>
        <w:ind w:left="-5" w:hanging="10"/>
      </w:pPr>
      <w:r>
        <w:rPr>
          <w:rFonts w:ascii="Courier New" w:eastAsia="Courier New" w:hAnsi="Courier New" w:cs="Courier New"/>
        </w:rPr>
        <w:t>| ("How are you")|               | (Encodes input) |               | (Generates output)|</w:t>
      </w:r>
      <w:r>
        <w:rPr>
          <w:rFonts w:ascii="MS Gothic" w:eastAsia="MS Gothic" w:hAnsi="MS Gothic" w:cs="MS Gothic"/>
        </w:rPr>
        <w:t xml:space="preserve"> </w:t>
      </w:r>
    </w:p>
    <w:p w14:paraId="0F9F6F61" w14:textId="77777777" w:rsidR="004F4E17" w:rsidRDefault="00000000">
      <w:pPr>
        <w:spacing w:after="46" w:line="263" w:lineRule="auto"/>
        <w:ind w:left="-5" w:hanging="10"/>
      </w:pPr>
      <w:r>
        <w:rPr>
          <w:rFonts w:ascii="Courier New" w:eastAsia="Courier New" w:hAnsi="Courier New" w:cs="Courier New"/>
        </w:rPr>
        <w:t xml:space="preserve">+----------------+               +-----------------+               </w:t>
      </w:r>
    </w:p>
    <w:p w14:paraId="728095B5" w14:textId="77777777" w:rsidR="004F4E17" w:rsidRDefault="00000000">
      <w:pPr>
        <w:spacing w:after="2" w:line="263" w:lineRule="auto"/>
        <w:ind w:left="-5" w:hanging="10"/>
      </w:pPr>
      <w:r>
        <w:rPr>
          <w:rFonts w:ascii="Courier New" w:eastAsia="Courier New" w:hAnsi="Courier New" w:cs="Courier New"/>
        </w:rPr>
        <w:t>+-------------------+</w:t>
      </w:r>
      <w:r>
        <w:rPr>
          <w:rFonts w:ascii="MS Gothic" w:eastAsia="MS Gothic" w:hAnsi="MS Gothic" w:cs="MS Gothic"/>
        </w:rPr>
        <w:t xml:space="preserve"> </w:t>
      </w:r>
    </w:p>
    <w:p w14:paraId="49FC26CE" w14:textId="77777777" w:rsidR="004F4E17" w:rsidRDefault="00000000">
      <w:pPr>
        <w:spacing w:after="37" w:line="263" w:lineRule="auto"/>
        <w:ind w:left="-5" w:hanging="10"/>
      </w:pPr>
      <w:r>
        <w:rPr>
          <w:rFonts w:ascii="Courier New" w:eastAsia="Courier New" w:hAnsi="Courier New" w:cs="Courier New"/>
        </w:rPr>
        <w:t xml:space="preserve">                                         | ^                               </w:t>
      </w:r>
    </w:p>
    <w:p w14:paraId="696995F5" w14:textId="77777777" w:rsidR="004F4E17" w:rsidRDefault="00000000">
      <w:pPr>
        <w:spacing w:after="2" w:line="263" w:lineRule="auto"/>
        <w:ind w:left="-5" w:hanging="10"/>
      </w:pPr>
      <w:r>
        <w:rPr>
          <w:rFonts w:ascii="Courier New" w:eastAsia="Courier New" w:hAnsi="Courier New" w:cs="Courier New"/>
        </w:rPr>
        <w:t>| ^</w:t>
      </w:r>
      <w:r>
        <w:rPr>
          <w:rFonts w:ascii="MS Gothic" w:eastAsia="MS Gothic" w:hAnsi="MS Gothic" w:cs="MS Gothic"/>
        </w:rPr>
        <w:t xml:space="preserve"> </w:t>
      </w:r>
    </w:p>
    <w:p w14:paraId="12AAD224" w14:textId="77777777" w:rsidR="004F4E17" w:rsidRDefault="00000000">
      <w:pPr>
        <w:spacing w:after="46" w:line="263" w:lineRule="auto"/>
        <w:ind w:left="-5" w:hanging="10"/>
      </w:pPr>
      <w:r>
        <w:rPr>
          <w:rFonts w:ascii="Courier New" w:eastAsia="Courier New" w:hAnsi="Courier New" w:cs="Courier New"/>
        </w:rPr>
        <w:t xml:space="preserve">                                         | | (Input Word)                  </w:t>
      </w:r>
    </w:p>
    <w:p w14:paraId="3E4C6567" w14:textId="77777777" w:rsidR="004F4E17" w:rsidRDefault="00000000">
      <w:pPr>
        <w:spacing w:after="2" w:line="263" w:lineRule="auto"/>
        <w:ind w:left="-5" w:hanging="10"/>
      </w:pPr>
      <w:r>
        <w:rPr>
          <w:rFonts w:ascii="Courier New" w:eastAsia="Courier New" w:hAnsi="Courier New" w:cs="Courier New"/>
        </w:rPr>
        <w:t>| | (Generated Word)</w:t>
      </w:r>
      <w:r>
        <w:rPr>
          <w:rFonts w:ascii="MS Gothic" w:eastAsia="MS Gothic" w:hAnsi="MS Gothic" w:cs="MS Gothic"/>
        </w:rPr>
        <w:t xml:space="preserve"> </w:t>
      </w:r>
    </w:p>
    <w:p w14:paraId="13DAEE59" w14:textId="77777777" w:rsidR="004F4E17" w:rsidRDefault="00000000">
      <w:pPr>
        <w:spacing w:after="50"/>
        <w:ind w:left="0" w:firstLine="0"/>
      </w:pPr>
      <w:r>
        <w:rPr>
          <w:rFonts w:ascii="Courier New" w:eastAsia="Courier New" w:hAnsi="Courier New" w:cs="Courier New"/>
        </w:rPr>
        <w:t xml:space="preserve">                                         </w:t>
      </w:r>
    </w:p>
    <w:p w14:paraId="50F67C36" w14:textId="77777777" w:rsidR="004F4E17" w:rsidRDefault="00000000">
      <w:pPr>
        <w:spacing w:after="2" w:line="263" w:lineRule="auto"/>
        <w:ind w:left="-5" w:hanging="10"/>
      </w:pPr>
      <w:r>
        <w:rPr>
          <w:rFonts w:ascii="Courier New" w:eastAsia="Courier New" w:hAnsi="Courier New" w:cs="Courier New"/>
        </w:rPr>
        <w:t>|---------------------------------|</w:t>
      </w:r>
      <w:r>
        <w:rPr>
          <w:rFonts w:ascii="MS Gothic" w:eastAsia="MS Gothic" w:hAnsi="MS Gothic" w:cs="MS Gothic"/>
        </w:rPr>
        <w:t xml:space="preserve"> </w:t>
      </w:r>
    </w:p>
    <w:p w14:paraId="1B080015" w14:textId="77777777" w:rsidR="004F4E17" w:rsidRDefault="00000000">
      <w:pPr>
        <w:spacing w:after="45" w:line="263" w:lineRule="auto"/>
        <w:ind w:left="-5" w:hanging="10"/>
      </w:pPr>
      <w:r>
        <w:rPr>
          <w:rFonts w:ascii="Courier New" w:eastAsia="Courier New" w:hAnsi="Courier New" w:cs="Courier New"/>
        </w:rPr>
        <w:t xml:space="preserve">                                            (Hidden State from </w:t>
      </w:r>
    </w:p>
    <w:p w14:paraId="1CF7DEA7" w14:textId="77777777" w:rsidR="004F4E17" w:rsidRDefault="00000000">
      <w:pPr>
        <w:spacing w:after="2" w:line="263" w:lineRule="auto"/>
        <w:ind w:left="-5" w:hanging="10"/>
      </w:pPr>
      <w:r>
        <w:rPr>
          <w:rFonts w:ascii="Courier New" w:eastAsia="Courier New" w:hAnsi="Courier New" w:cs="Courier New"/>
        </w:rPr>
        <w:t>Previous Step)</w:t>
      </w:r>
      <w:r>
        <w:rPr>
          <w:rFonts w:ascii="MS Gothic" w:eastAsia="MS Gothic" w:hAnsi="MS Gothic" w:cs="MS Gothic"/>
        </w:rPr>
        <w:t xml:space="preserve"> </w:t>
      </w:r>
    </w:p>
    <w:p w14:paraId="6C2568E8" w14:textId="77777777" w:rsidR="004F4E17" w:rsidRDefault="00000000">
      <w:pPr>
        <w:spacing w:after="0"/>
        <w:ind w:left="0" w:firstLine="0"/>
      </w:pPr>
      <w:r>
        <w:rPr>
          <w:rFonts w:ascii="Courier New" w:eastAsia="Courier New" w:hAnsi="Courier New" w:cs="Courier New"/>
        </w:rPr>
        <w:t xml:space="preserve"> </w:t>
      </w:r>
    </w:p>
    <w:p w14:paraId="72368DFB" w14:textId="77777777" w:rsidR="004F4E17" w:rsidRDefault="00000000">
      <w:pPr>
        <w:ind w:left="0" w:firstLine="0"/>
      </w:pPr>
      <w:r>
        <w:t>[cite_start]</w:t>
      </w:r>
      <w:r>
        <w:rPr>
          <w:b/>
        </w:rPr>
        <w:t xml:space="preserve">Clear Labels: </w:t>
      </w:r>
    </w:p>
    <w:p w14:paraId="31F1C035" w14:textId="77777777" w:rsidR="004F4E17" w:rsidRDefault="00000000">
      <w:pPr>
        <w:numPr>
          <w:ilvl w:val="0"/>
          <w:numId w:val="2"/>
        </w:numPr>
        <w:ind w:hanging="360"/>
      </w:pPr>
      <w:r>
        <w:rPr>
          <w:b/>
        </w:rPr>
        <w:t>Input Sequence:</w:t>
      </w:r>
      <w:r>
        <w:t xml:space="preserve"> This is the original sequence of data that the model takes in (e.g., the words of an English sentence). </w:t>
      </w:r>
    </w:p>
    <w:p w14:paraId="22678BFF" w14:textId="77777777" w:rsidR="004F4E17" w:rsidRDefault="00000000">
      <w:pPr>
        <w:numPr>
          <w:ilvl w:val="0"/>
          <w:numId w:val="2"/>
        </w:numPr>
        <w:ind w:hanging="360"/>
      </w:pPr>
      <w:r>
        <w:rPr>
          <w:b/>
        </w:rPr>
        <w:t>Hidden States:</w:t>
      </w:r>
      <w:r>
        <w:t xml:space="preserve"> As the Encoder processes each element of the Input Sequence, it updates its internal "memory" or state. These are the hidden states, carrying information about the sequence processed so far. </w:t>
      </w:r>
    </w:p>
    <w:p w14:paraId="797267D6" w14:textId="77777777" w:rsidR="004F4E17" w:rsidRDefault="00000000">
      <w:pPr>
        <w:numPr>
          <w:ilvl w:val="0"/>
          <w:numId w:val="2"/>
        </w:numPr>
        <w:ind w:hanging="360"/>
      </w:pPr>
      <w:r>
        <w:rPr>
          <w:b/>
        </w:rPr>
        <w:t>Context Vector:</w:t>
      </w:r>
      <w:r>
        <w:t xml:space="preserve"> After the Encoder has processed the entire Input Sequence, the final hidden state (or a combination of hidden states) is compressed into this single vector. It's supposed to capture the essence or "context" of the entire input. </w:t>
      </w:r>
    </w:p>
    <w:p w14:paraId="35067168" w14:textId="77777777" w:rsidR="004F4E17" w:rsidRDefault="00000000">
      <w:pPr>
        <w:numPr>
          <w:ilvl w:val="0"/>
          <w:numId w:val="2"/>
        </w:numPr>
        <w:spacing w:after="356"/>
        <w:ind w:hanging="360"/>
      </w:pPr>
      <w:r>
        <w:rPr>
          <w:b/>
        </w:rPr>
        <w:t>Output Sequence:</w:t>
      </w:r>
      <w:r>
        <w:t xml:space="preserve"> This is the new sequence generated by the Decoder, element by element, based on the Context Vector and its own previous outputs (e.g., the words of a French translation). </w:t>
      </w:r>
    </w:p>
    <w:p w14:paraId="53397593" w14:textId="77777777" w:rsidR="004F4E17" w:rsidRDefault="00000000">
      <w:pPr>
        <w:pStyle w:val="Heading1"/>
        <w:ind w:left="-5"/>
      </w:pPr>
      <w:r>
        <w:t xml:space="preserve">Part-II: Implementation of Encoder-Decoder using RNN / LSTM </w:t>
      </w:r>
    </w:p>
    <w:p w14:paraId="5E607D97" w14:textId="77777777" w:rsidR="004F4E17" w:rsidRDefault="00000000">
      <w:pPr>
        <w:pStyle w:val="Heading2"/>
        <w:ind w:left="-5"/>
      </w:pPr>
      <w:r>
        <w:t xml:space="preserve">Task 3: Data Preparation for Sequence Learning </w:t>
      </w:r>
    </w:p>
    <w:p w14:paraId="36BEE6FE" w14:textId="77777777" w:rsidR="004F4E17" w:rsidRDefault="00000000">
      <w:pPr>
        <w:ind w:left="0" w:firstLine="0"/>
      </w:pPr>
      <w:r>
        <w:t xml:space="preserve">For this part of the assignment, we would write Python code. Here's what we would do: </w:t>
      </w:r>
    </w:p>
    <w:p w14:paraId="54B06FA5" w14:textId="77777777" w:rsidR="004F4E17" w:rsidRDefault="00000000">
      <w:pPr>
        <w:numPr>
          <w:ilvl w:val="0"/>
          <w:numId w:val="3"/>
        </w:numPr>
        <w:ind w:hanging="360"/>
      </w:pPr>
      <w:r>
        <w:t>[cite_start]</w:t>
      </w:r>
      <w:r>
        <w:rPr>
          <w:b/>
        </w:rPr>
        <w:t>Use a toy dataset or download an English-to-French translation dataset:</w:t>
      </w:r>
      <w:r>
        <w:t xml:space="preserve"> We'd pick a dataset, probably from http://www.manythings.org/anki/, which provides many language pairs. We'd download the English-French text file. </w:t>
      </w:r>
    </w:p>
    <w:p w14:paraId="0FB7F0D3" w14:textId="77777777" w:rsidR="004F4E17" w:rsidRDefault="00000000">
      <w:pPr>
        <w:numPr>
          <w:ilvl w:val="0"/>
          <w:numId w:val="3"/>
        </w:numPr>
        <w:spacing w:after="1" w:line="258" w:lineRule="auto"/>
        <w:ind w:hanging="360"/>
      </w:pPr>
      <w:r>
        <w:t>[cite_start]</w:t>
      </w:r>
      <w:r>
        <w:rPr>
          <w:b/>
        </w:rPr>
        <w:t xml:space="preserve">Preprocess the text: </w:t>
      </w:r>
    </w:p>
    <w:p w14:paraId="1E9E8700" w14:textId="77777777" w:rsidR="004F4E17" w:rsidRDefault="00000000">
      <w:pPr>
        <w:ind w:left="1195"/>
      </w:pPr>
      <w:r>
        <w:t xml:space="preserve">○ </w:t>
      </w:r>
      <w:r>
        <w:rPr>
          <w:b/>
        </w:rPr>
        <w:t>Tokenize input and output sequences:</w:t>
      </w:r>
      <w:r>
        <w:t xml:space="preserve"> We would break down sentences into individual words or characters (tokens). For example, "Hello world" would become </w:t>
      </w:r>
      <w:r>
        <w:lastRenderedPageBreak/>
        <w:t xml:space="preserve">["Hello", "world"]. We'd create a vocabulary mapping each unique token to a unique number. </w:t>
      </w:r>
    </w:p>
    <w:p w14:paraId="42ADD541" w14:textId="77777777" w:rsidR="004F4E17" w:rsidRDefault="00000000">
      <w:pPr>
        <w:ind w:left="533" w:hanging="10"/>
        <w:jc w:val="center"/>
      </w:pPr>
      <w:r>
        <w:t xml:space="preserve">○ </w:t>
      </w:r>
      <w:r>
        <w:rPr>
          <w:b/>
        </w:rPr>
        <w:t>Pad sequences for batching:</w:t>
      </w:r>
      <w:r>
        <w:t xml:space="preserve"> Since sentences have different lengths, we'd add </w:t>
      </w:r>
    </w:p>
    <w:p w14:paraId="21DAF8AE" w14:textId="77777777" w:rsidR="004F4E17" w:rsidRDefault="00000000">
      <w:pPr>
        <w:ind w:left="1200" w:firstLine="0"/>
      </w:pPr>
      <w:r>
        <w:t xml:space="preserve">"padding" tokens (like 0) to the shorter sequences so they all have the same length within a batch. This is necessary for efficient processing by the neural network. </w:t>
      </w:r>
    </w:p>
    <w:p w14:paraId="6882EB6C" w14:textId="77777777" w:rsidR="004F4E17" w:rsidRDefault="00000000">
      <w:pPr>
        <w:spacing w:after="295"/>
        <w:ind w:left="1195"/>
      </w:pPr>
      <w:r>
        <w:t xml:space="preserve">○ </w:t>
      </w:r>
      <w:r>
        <w:rPr>
          <w:b/>
        </w:rPr>
        <w:t>Prepare input_tensor, target_tensor:</w:t>
      </w:r>
      <w:r>
        <w:t xml:space="preserve"> We would convert our tokenized and padded sequences into numerical tensors (arrays) that can be fed directly into our Keras models. input_tensor would be the English sentences, and target_tensor would be the French sentences. </w:t>
      </w:r>
    </w:p>
    <w:p w14:paraId="018E81A1" w14:textId="77777777" w:rsidR="004F4E17" w:rsidRDefault="00000000">
      <w:pPr>
        <w:pStyle w:val="Heading2"/>
        <w:ind w:left="-5"/>
      </w:pPr>
      <w:r>
        <w:t xml:space="preserve">Task 4: Build Encoder and Decoder using LSTM (Keras) </w:t>
      </w:r>
    </w:p>
    <w:p w14:paraId="530FA679" w14:textId="77777777" w:rsidR="004F4E17" w:rsidRDefault="00000000">
      <w:pPr>
        <w:ind w:left="0" w:firstLine="0"/>
      </w:pPr>
      <w:r>
        <w:t xml:space="preserve">This task involves building the neural network models: </w:t>
      </w:r>
    </w:p>
    <w:p w14:paraId="1A725783" w14:textId="77777777" w:rsidR="004F4E17" w:rsidRDefault="00000000">
      <w:pPr>
        <w:numPr>
          <w:ilvl w:val="0"/>
          <w:numId w:val="4"/>
        </w:numPr>
        <w:spacing w:after="1" w:line="258" w:lineRule="auto"/>
        <w:ind w:hanging="360"/>
      </w:pPr>
      <w:r>
        <w:rPr>
          <w:b/>
        </w:rPr>
        <w:t xml:space="preserve">Define an encoder model using Embedding + LSTM: </w:t>
      </w:r>
    </w:p>
    <w:p w14:paraId="2F93FC94" w14:textId="77777777" w:rsidR="004F4E17" w:rsidRDefault="00000000">
      <w:pPr>
        <w:numPr>
          <w:ilvl w:val="1"/>
          <w:numId w:val="4"/>
        </w:numPr>
        <w:ind w:hanging="360"/>
      </w:pPr>
      <w:r>
        <w:t xml:space="preserve">We'd create a Keras Sequential or Model for the encoder. </w:t>
      </w:r>
    </w:p>
    <w:p w14:paraId="5B4D9840" w14:textId="77777777" w:rsidR="004F4E17" w:rsidRDefault="00000000">
      <w:pPr>
        <w:ind w:left="1195"/>
      </w:pPr>
      <w:r>
        <w:t xml:space="preserve">○ It would start with an Embedding layer to convert our numerical input tokens into dense vector representations. </w:t>
      </w:r>
    </w:p>
    <w:p w14:paraId="4AD6AAF6" w14:textId="77777777" w:rsidR="004F4E17" w:rsidRDefault="00000000">
      <w:pPr>
        <w:ind w:left="1195"/>
      </w:pPr>
      <w:r>
        <w:t xml:space="preserve">○ This would be followed by an LSTM layer, which processes the embedded sequence and produces the final hidden state and cell state that summarize the input. </w:t>
      </w:r>
    </w:p>
    <w:p w14:paraId="286985CC" w14:textId="77777777" w:rsidR="004F4E17" w:rsidRDefault="00000000">
      <w:pPr>
        <w:numPr>
          <w:ilvl w:val="0"/>
          <w:numId w:val="4"/>
        </w:numPr>
        <w:spacing w:after="1" w:line="258" w:lineRule="auto"/>
        <w:ind w:hanging="360"/>
      </w:pPr>
      <w:r>
        <w:rPr>
          <w:b/>
        </w:rPr>
        <w:t xml:space="preserve">Define a decoder model using Embedding + LSTM + Dense: </w:t>
      </w:r>
    </w:p>
    <w:p w14:paraId="733EA232" w14:textId="77777777" w:rsidR="004F4E17" w:rsidRDefault="00000000">
      <w:pPr>
        <w:numPr>
          <w:ilvl w:val="1"/>
          <w:numId w:val="4"/>
        </w:numPr>
        <w:ind w:hanging="360"/>
      </w:pPr>
      <w:r>
        <w:t xml:space="preserve">Similarly, we'd build the decoder. </w:t>
      </w:r>
    </w:p>
    <w:p w14:paraId="44E1561E" w14:textId="77777777" w:rsidR="004F4E17" w:rsidRDefault="00000000">
      <w:pPr>
        <w:ind w:left="1195"/>
      </w:pPr>
      <w:r>
        <w:t xml:space="preserve">○ It would also start with an Embedding layer for its own input tokens (the target sequence, possibly shifted by one). </w:t>
      </w:r>
    </w:p>
    <w:p w14:paraId="13B1A3C7" w14:textId="77777777" w:rsidR="004F4E17" w:rsidRDefault="00000000">
      <w:pPr>
        <w:ind w:left="1195"/>
      </w:pPr>
      <w:r>
        <w:t xml:space="preserve">○ An LSTM layer would take the context (initial hidden and cell states from the encoder) and its own input to generate an output. </w:t>
      </w:r>
    </w:p>
    <w:p w14:paraId="20E4CBD5" w14:textId="77777777" w:rsidR="004F4E17" w:rsidRDefault="00000000">
      <w:pPr>
        <w:ind w:left="1195"/>
      </w:pPr>
      <w:r>
        <w:t xml:space="preserve">○ Finally, a Dense layer with a softmax activation would map the LSTM's output to the probability distribution over our vocabulary, helping us predict the next word. </w:t>
      </w:r>
    </w:p>
    <w:p w14:paraId="046C693F" w14:textId="77777777" w:rsidR="004F4E17" w:rsidRDefault="00000000">
      <w:pPr>
        <w:numPr>
          <w:ilvl w:val="0"/>
          <w:numId w:val="4"/>
        </w:numPr>
        <w:spacing w:after="1" w:line="258" w:lineRule="auto"/>
        <w:ind w:hanging="360"/>
      </w:pPr>
      <w:r>
        <w:rPr>
          <w:b/>
        </w:rPr>
        <w:t xml:space="preserve">Compile and train the model for at least 10 epochs: </w:t>
      </w:r>
    </w:p>
    <w:p w14:paraId="4E0E5893" w14:textId="77777777" w:rsidR="004F4E17" w:rsidRDefault="00000000">
      <w:pPr>
        <w:numPr>
          <w:ilvl w:val="1"/>
          <w:numId w:val="4"/>
        </w:numPr>
        <w:ind w:hanging="360"/>
      </w:pPr>
      <w:r>
        <w:t xml:space="preserve">We'd compile our combined encoder-decoder model using an appropriate optimizer </w:t>
      </w:r>
    </w:p>
    <w:p w14:paraId="1768CC35" w14:textId="77777777" w:rsidR="004F4E17" w:rsidRDefault="00000000">
      <w:pPr>
        <w:ind w:left="1200" w:firstLine="0"/>
      </w:pPr>
      <w:r>
        <w:t xml:space="preserve">(like Adam) and a loss function suitable for sequence prediction (e.g., sparse_categorical_crossentropy). </w:t>
      </w:r>
    </w:p>
    <w:p w14:paraId="2A6EC7B3" w14:textId="77777777" w:rsidR="004F4E17" w:rsidRDefault="00000000">
      <w:pPr>
        <w:ind w:left="1195"/>
      </w:pPr>
      <w:r>
        <w:t xml:space="preserve">○ Then, we'd train the model using our input_tensor and target_tensor for at least 10 epochs, which means iterating over the entire dataset 10 times. </w:t>
      </w:r>
    </w:p>
    <w:p w14:paraId="76EFEB93" w14:textId="77777777" w:rsidR="004F4E17" w:rsidRDefault="00000000">
      <w:pPr>
        <w:numPr>
          <w:ilvl w:val="0"/>
          <w:numId w:val="4"/>
        </w:numPr>
        <w:spacing w:after="1" w:line="258" w:lineRule="auto"/>
        <w:ind w:hanging="360"/>
      </w:pPr>
      <w:r>
        <w:rPr>
          <w:b/>
        </w:rPr>
        <w:t xml:space="preserve">Print the training loss after each epoch: </w:t>
      </w:r>
    </w:p>
    <w:p w14:paraId="6D2D6687" w14:textId="77777777" w:rsidR="004F4E17" w:rsidRDefault="00000000">
      <w:pPr>
        <w:numPr>
          <w:ilvl w:val="1"/>
          <w:numId w:val="4"/>
        </w:numPr>
        <w:spacing w:after="295"/>
        <w:ind w:hanging="360"/>
      </w:pPr>
      <w:r>
        <w:t xml:space="preserve">During training, we would monitor and print the loss value after each epoch. This helps us see if our model is learning and if the loss is decreasing over time. </w:t>
      </w:r>
    </w:p>
    <w:p w14:paraId="01C33A44" w14:textId="77777777" w:rsidR="004F4E17" w:rsidRDefault="00000000">
      <w:pPr>
        <w:pStyle w:val="Heading2"/>
        <w:ind w:left="-5"/>
      </w:pPr>
      <w:r>
        <w:t xml:space="preserve">Task 5: Inference and Evaluation </w:t>
      </w:r>
    </w:p>
    <w:p w14:paraId="399EE180" w14:textId="77777777" w:rsidR="004F4E17" w:rsidRDefault="00000000">
      <w:pPr>
        <w:ind w:left="0" w:firstLine="0"/>
      </w:pPr>
      <w:r>
        <w:t xml:space="preserve">After training, we need to test our model: </w:t>
      </w:r>
    </w:p>
    <w:p w14:paraId="1F3DB815" w14:textId="77777777" w:rsidR="004F4E17" w:rsidRDefault="00000000">
      <w:pPr>
        <w:numPr>
          <w:ilvl w:val="0"/>
          <w:numId w:val="5"/>
        </w:numPr>
        <w:spacing w:after="1" w:line="258" w:lineRule="auto"/>
        <w:ind w:hanging="360"/>
      </w:pPr>
      <w:r>
        <w:t>[cite_start]</w:t>
      </w:r>
      <w:r>
        <w:rPr>
          <w:b/>
        </w:rPr>
        <w:t xml:space="preserve">Implement inference (testing) using a loop: </w:t>
      </w:r>
    </w:p>
    <w:p w14:paraId="1DCBBA2C" w14:textId="77777777" w:rsidR="004F4E17" w:rsidRDefault="00000000">
      <w:pPr>
        <w:ind w:left="825" w:firstLine="0"/>
      </w:pPr>
      <w:r>
        <w:t xml:space="preserve">○ We would write a function to handle translation for new sentences. </w:t>
      </w:r>
    </w:p>
    <w:p w14:paraId="2BB1FAD5" w14:textId="77777777" w:rsidR="004F4E17" w:rsidRDefault="00000000">
      <w:pPr>
        <w:ind w:left="1195"/>
      </w:pPr>
      <w:r>
        <w:t xml:space="preserve">○ </w:t>
      </w:r>
      <w:r>
        <w:rPr>
          <w:b/>
        </w:rPr>
        <w:t>Feed encoder with input sequence:</w:t>
      </w:r>
      <w:r>
        <w:t xml:space="preserve"> First, we'd pass the input sentence (e.g., "How are you?") through the encoder to get its final hidden and cell states. </w:t>
      </w:r>
    </w:p>
    <w:p w14:paraId="65F096D7" w14:textId="77777777" w:rsidR="004F4E17" w:rsidRDefault="00000000">
      <w:pPr>
        <w:spacing w:after="1" w:line="258" w:lineRule="auto"/>
        <w:ind w:left="1200" w:hanging="360"/>
      </w:pPr>
      <w:r>
        <w:t xml:space="preserve">○ </w:t>
      </w:r>
      <w:r>
        <w:rPr>
          <w:b/>
        </w:rPr>
        <w:t xml:space="preserve">Predict one word at a time from the decoder using teacher forcing or greedy search: </w:t>
      </w:r>
    </w:p>
    <w:p w14:paraId="59D7B1A9" w14:textId="77777777" w:rsidR="004F4E17" w:rsidRDefault="00000000">
      <w:pPr>
        <w:ind w:left="533" w:right="608" w:hanging="10"/>
        <w:jc w:val="center"/>
      </w:pPr>
      <w:r>
        <w:t xml:space="preserve">■ We would initialize the decoder with the encoder's final states. </w:t>
      </w:r>
    </w:p>
    <w:p w14:paraId="42C78E64" w14:textId="77777777" w:rsidR="004F4E17" w:rsidRDefault="00000000">
      <w:pPr>
        <w:ind w:left="1810"/>
      </w:pPr>
      <w:r>
        <w:lastRenderedPageBreak/>
        <w:t xml:space="preserve">■ Then, in a loop, the decoder would predict one word. For each prediction, we'd feed the predicted word back as the input for the next step (this is "greedy search"). (Teacher forcing is used during training, where the </w:t>
      </w:r>
      <w:r>
        <w:rPr>
          <w:i/>
        </w:rPr>
        <w:t>correct</w:t>
      </w:r>
      <w:r>
        <w:t xml:space="preserve"> target word is fed in). We'd continue this until an "end of sequence" token is predicted or a maximum length is reached. </w:t>
      </w:r>
    </w:p>
    <w:p w14:paraId="7CAE5EAD" w14:textId="77777777" w:rsidR="004F4E17" w:rsidRDefault="00000000">
      <w:pPr>
        <w:numPr>
          <w:ilvl w:val="0"/>
          <w:numId w:val="5"/>
        </w:numPr>
        <w:spacing w:after="356"/>
        <w:ind w:hanging="360"/>
      </w:pPr>
      <w:r>
        <w:rPr>
          <w:b/>
        </w:rPr>
        <w:t>Translate 5 test sentences and print both input and output:</w:t>
      </w:r>
      <w:r>
        <w:t xml:space="preserve"> We'd select 5 new English sentences (not used in training) and run them through our inference function. We would then print both the original English sentence and the translated French sentence generated by our model. </w:t>
      </w:r>
    </w:p>
    <w:p w14:paraId="48731692" w14:textId="77777777" w:rsidR="004F4E17" w:rsidRDefault="00000000">
      <w:pPr>
        <w:pStyle w:val="Heading1"/>
        <w:ind w:left="-5"/>
      </w:pPr>
      <w:r>
        <w:t xml:space="preserve">Part-III: Visualizing and Enhancing Encoder-Decoder </w:t>
      </w:r>
    </w:p>
    <w:p w14:paraId="0235C578" w14:textId="77777777" w:rsidR="004F4E17" w:rsidRDefault="00000000">
      <w:pPr>
        <w:pStyle w:val="Heading2"/>
        <w:ind w:left="-5"/>
      </w:pPr>
      <w:r>
        <w:t xml:space="preserve">Task 6: Add Basic Attention Mechanism (Optional - Bonus) </w:t>
      </w:r>
    </w:p>
    <w:p w14:paraId="63E54BAE" w14:textId="77777777" w:rsidR="004F4E17" w:rsidRDefault="00000000">
      <w:pPr>
        <w:numPr>
          <w:ilvl w:val="0"/>
          <w:numId w:val="6"/>
        </w:numPr>
        <w:ind w:hanging="360"/>
      </w:pPr>
      <w:r>
        <w:rPr>
          <w:b/>
        </w:rPr>
        <w:t>Modify your decoder to include attention on encoder outputs:</w:t>
      </w:r>
      <w:r>
        <w:t xml:space="preserve"> This would be a bonus task. We'd change the decoder so that instead of just using the final context vector, it pays "attention" to all the encoder's hidden states. This typically involves calculating alignment scores between the current decoder state and each encoder hidden state, and then creating a weighted sum of the encoder states to form a more dynamic context vector for each decoding step. </w:t>
      </w:r>
    </w:p>
    <w:p w14:paraId="6E95502A" w14:textId="77777777" w:rsidR="004F4E17" w:rsidRDefault="00000000">
      <w:pPr>
        <w:numPr>
          <w:ilvl w:val="0"/>
          <w:numId w:val="6"/>
        </w:numPr>
        <w:spacing w:after="295"/>
        <w:ind w:hanging="360"/>
      </w:pPr>
      <w:r>
        <w:rPr>
          <w:b/>
        </w:rPr>
        <w:t>Visualize attention weights (e.g., with heatmaps):</w:t>
      </w:r>
      <w:r>
        <w:t xml:space="preserve"> After implementing attention, we could create heatmaps where one axis is the input sentence and the other is the output sentence. The intensity of the color at each intersection would show how much the decoder "focused" on a particular input word when generating an output word. This helps us understand what parts of the input are most relevant to each generated output word. </w:t>
      </w:r>
    </w:p>
    <w:p w14:paraId="7131590F" w14:textId="77777777" w:rsidR="004F4E17" w:rsidRDefault="00000000">
      <w:pPr>
        <w:pStyle w:val="Heading2"/>
        <w:ind w:left="-5"/>
      </w:pPr>
      <w:r>
        <w:t xml:space="preserve">Task 7: Plotting Loss and Accuracy </w:t>
      </w:r>
    </w:p>
    <w:p w14:paraId="0D3293C1" w14:textId="77777777" w:rsidR="004F4E17" w:rsidRDefault="00000000">
      <w:pPr>
        <w:numPr>
          <w:ilvl w:val="0"/>
          <w:numId w:val="7"/>
        </w:numPr>
        <w:ind w:hanging="360"/>
      </w:pPr>
      <w:r>
        <w:rPr>
          <w:b/>
        </w:rPr>
        <w:t>Plot training loss and accuracy curves using matplotlib:</w:t>
      </w:r>
      <w:r>
        <w:t xml:space="preserve"> After training, we would use the recorded training loss and (if we track it) accuracy values to create plots using matplotlib. The x-axis would be epochs, and the y-axis would be loss/accuracy. </w:t>
      </w:r>
    </w:p>
    <w:p w14:paraId="685B1DF7" w14:textId="77777777" w:rsidR="004F4E17" w:rsidRDefault="00000000">
      <w:pPr>
        <w:numPr>
          <w:ilvl w:val="0"/>
          <w:numId w:val="7"/>
        </w:numPr>
        <w:spacing w:after="1" w:line="258" w:lineRule="auto"/>
        <w:ind w:hanging="360"/>
      </w:pPr>
      <w:r>
        <w:rPr>
          <w:b/>
        </w:rPr>
        <w:t xml:space="preserve">Write observations on: </w:t>
      </w:r>
    </w:p>
    <w:p w14:paraId="0A99782E" w14:textId="77777777" w:rsidR="004F4E17" w:rsidRDefault="00000000">
      <w:pPr>
        <w:ind w:left="1195"/>
      </w:pPr>
      <w:r>
        <w:t xml:space="preserve">○ </w:t>
      </w:r>
      <w:r>
        <w:rPr>
          <w:b/>
        </w:rPr>
        <w:t>Overfitting:</w:t>
      </w:r>
      <w:r>
        <w:t xml:space="preserve"> If the training loss keeps going down but the validation loss starts to go up, that's a sign of overfitting (the model is memorizing the training data too well and not generalizing). </w:t>
      </w:r>
    </w:p>
    <w:p w14:paraId="3CA44252" w14:textId="77777777" w:rsidR="004F4E17" w:rsidRDefault="00000000">
      <w:pPr>
        <w:ind w:left="1195"/>
      </w:pPr>
      <w:r>
        <w:t xml:space="preserve">○ </w:t>
      </w:r>
      <w:r>
        <w:rPr>
          <w:b/>
        </w:rPr>
        <w:t>Underfitting:</w:t>
      </w:r>
      <w:r>
        <w:t xml:space="preserve"> If both training and validation loss remain high, and accuracy is low, the model is underfitting (it hasn't learned enough from the data). </w:t>
      </w:r>
    </w:p>
    <w:p w14:paraId="049113D1" w14:textId="77777777" w:rsidR="004F4E17" w:rsidRDefault="00000000">
      <w:pPr>
        <w:spacing w:after="295"/>
        <w:ind w:left="1195"/>
      </w:pPr>
      <w:r>
        <w:t xml:space="preserve">○ </w:t>
      </w:r>
      <w:r>
        <w:rPr>
          <w:b/>
        </w:rPr>
        <w:t>Training stability:</w:t>
      </w:r>
      <w:r>
        <w:t xml:space="preserve"> We'd look at how smoothly the curves change. Jumpy curves might indicate issues with learning rate or batch size. Smooth, decreasing loss curves and increasing accuracy curves indicate stable training. </w:t>
      </w:r>
    </w:p>
    <w:p w14:paraId="4CB1EC1A" w14:textId="77777777" w:rsidR="004F4E17" w:rsidRDefault="00000000">
      <w:pPr>
        <w:pStyle w:val="Heading2"/>
        <w:ind w:left="-5"/>
      </w:pPr>
      <w:r>
        <w:t xml:space="preserve">Task 8: Model Performance Discussion </w:t>
      </w:r>
    </w:p>
    <w:p w14:paraId="60BB7D9B" w14:textId="77777777" w:rsidR="004F4E17" w:rsidRDefault="00000000">
      <w:pPr>
        <w:numPr>
          <w:ilvl w:val="0"/>
          <w:numId w:val="8"/>
        </w:numPr>
        <w:ind w:hanging="360"/>
      </w:pPr>
      <w:r>
        <w:t>[cite_start]</w:t>
      </w:r>
      <w:r>
        <w:rPr>
          <w:b/>
        </w:rPr>
        <w:t>What are the challenges in training sequence-to-sequence models?</w:t>
      </w:r>
      <w:r>
        <w:t xml:space="preserve"> Training sequence-to-sequence models can be tricky because: </w:t>
      </w:r>
    </w:p>
    <w:p w14:paraId="13CE8D2F" w14:textId="77777777" w:rsidR="004F4E17" w:rsidRDefault="00000000">
      <w:pPr>
        <w:numPr>
          <w:ilvl w:val="1"/>
          <w:numId w:val="8"/>
        </w:numPr>
        <w:ind w:hanging="360"/>
      </w:pPr>
      <w:r>
        <w:rPr>
          <w:b/>
        </w:rPr>
        <w:lastRenderedPageBreak/>
        <w:t>Long-term dependencies:</w:t>
      </w:r>
      <w:r>
        <w:t xml:space="preserve"> It's hard for them to remember information over very long sentences. </w:t>
      </w:r>
    </w:p>
    <w:p w14:paraId="760B10CC" w14:textId="77777777" w:rsidR="004F4E17" w:rsidRDefault="00000000">
      <w:pPr>
        <w:ind w:left="1195"/>
      </w:pPr>
      <w:r>
        <w:t xml:space="preserve">○ </w:t>
      </w:r>
      <w:r>
        <w:rPr>
          <w:b/>
        </w:rPr>
        <w:t>Vanishing/Exploding Gradients:</w:t>
      </w:r>
      <w:r>
        <w:t xml:space="preserve"> These problems can make training unstable or prevent learning. </w:t>
      </w:r>
    </w:p>
    <w:p w14:paraId="21906250" w14:textId="77777777" w:rsidR="004F4E17" w:rsidRDefault="00000000">
      <w:pPr>
        <w:ind w:left="825" w:firstLine="0"/>
      </w:pPr>
      <w:r>
        <w:t xml:space="preserve">○ </w:t>
      </w:r>
      <w:r>
        <w:rPr>
          <w:b/>
        </w:rPr>
        <w:t>Data scarcity:</w:t>
      </w:r>
      <w:r>
        <w:t xml:space="preserve"> They often require huge amounts of paired sequence data (like </w:t>
      </w:r>
    </w:p>
    <w:p w14:paraId="3B1868CF" w14:textId="77777777" w:rsidR="004F4E17" w:rsidRDefault="00000000">
      <w:pPr>
        <w:ind w:left="1200" w:firstLine="0"/>
      </w:pPr>
      <w:r>
        <w:t xml:space="preserve">translation pairs) to train effectively. </w:t>
      </w:r>
    </w:p>
    <w:p w14:paraId="3279AD8F" w14:textId="77777777" w:rsidR="004F4E17" w:rsidRDefault="00000000">
      <w:pPr>
        <w:ind w:left="1195"/>
      </w:pPr>
      <w:r>
        <w:t xml:space="preserve">○ </w:t>
      </w:r>
      <w:r>
        <w:rPr>
          <w:b/>
        </w:rPr>
        <w:t>Exposure Bias:</w:t>
      </w:r>
      <w:r>
        <w:t xml:space="preserve"> During training, the decoder always sees the "correct" previous word, but during inference, it sees its </w:t>
      </w:r>
      <w:r>
        <w:rPr>
          <w:i/>
        </w:rPr>
        <w:t>own</w:t>
      </w:r>
      <w:r>
        <w:t xml:space="preserve"> potentially incorrect predictions, which can lead to error accumulation. </w:t>
      </w:r>
    </w:p>
    <w:p w14:paraId="0104110F" w14:textId="77777777" w:rsidR="004F4E17" w:rsidRDefault="00000000">
      <w:pPr>
        <w:numPr>
          <w:ilvl w:val="0"/>
          <w:numId w:val="8"/>
        </w:numPr>
        <w:spacing w:after="1" w:line="258" w:lineRule="auto"/>
        <w:ind w:hanging="360"/>
      </w:pPr>
      <w:r>
        <w:rPr>
          <w:b/>
        </w:rPr>
        <w:t>What does a "bad" translation look like? [cite_start]Why might it happen?</w:t>
      </w:r>
      <w:r>
        <w:t xml:space="preserve"> A "bad" translation can look like many things: </w:t>
      </w:r>
    </w:p>
    <w:p w14:paraId="140F1237" w14:textId="77777777" w:rsidR="004F4E17" w:rsidRDefault="00000000">
      <w:pPr>
        <w:numPr>
          <w:ilvl w:val="1"/>
          <w:numId w:val="8"/>
        </w:numPr>
        <w:ind w:hanging="360"/>
      </w:pPr>
      <w:r>
        <w:rPr>
          <w:b/>
        </w:rPr>
        <w:t>Nonsense or unrelated words:</w:t>
      </w:r>
      <w:r>
        <w:t xml:space="preserve"> The model might just generate random words. This can happen if the model is underfit or if the input is very different from anything in its training data. </w:t>
      </w:r>
    </w:p>
    <w:p w14:paraId="213A9071" w14:textId="77777777" w:rsidR="004F4E17" w:rsidRDefault="00000000">
      <w:pPr>
        <w:ind w:left="1195"/>
      </w:pPr>
      <w:r>
        <w:t xml:space="preserve">○ </w:t>
      </w:r>
      <w:r>
        <w:rPr>
          <w:b/>
        </w:rPr>
        <w:t>Grammatical errors:</w:t>
      </w:r>
      <w:r>
        <w:t xml:space="preserve"> The output might not follow the grammatical rules of the target language. This points to insufficient linguistic patterns learned. </w:t>
      </w:r>
    </w:p>
    <w:p w14:paraId="5EC3F077" w14:textId="77777777" w:rsidR="004F4E17" w:rsidRDefault="00000000">
      <w:pPr>
        <w:ind w:left="1195"/>
      </w:pPr>
      <w:r>
        <w:t xml:space="preserve">○ </w:t>
      </w:r>
      <w:r>
        <w:rPr>
          <w:b/>
        </w:rPr>
        <w:t>Incomplete sentences:</w:t>
      </w:r>
      <w:r>
        <w:t xml:space="preserve"> The translation might cut off abruptly. This could be due to issues with the "end of sequence" token or maximum length settings. </w:t>
      </w:r>
    </w:p>
    <w:p w14:paraId="1DECEA46" w14:textId="77777777" w:rsidR="004F4E17" w:rsidRDefault="00000000">
      <w:pPr>
        <w:ind w:left="1195"/>
      </w:pPr>
      <w:r>
        <w:t xml:space="preserve">○ </w:t>
      </w:r>
      <w:r>
        <w:rPr>
          <w:b/>
        </w:rPr>
        <w:t>Repetitive phrases:</w:t>
      </w:r>
      <w:r>
        <w:t xml:space="preserve"> The model might get stuck in a loop, repeating the same words or phrases. This often happens with basic encoder-decoder models without attention, especially for long sentences. </w:t>
      </w:r>
    </w:p>
    <w:p w14:paraId="24E443EB" w14:textId="77777777" w:rsidR="004F4E17" w:rsidRDefault="00000000">
      <w:pPr>
        <w:ind w:left="1195"/>
      </w:pPr>
      <w:r>
        <w:t xml:space="preserve">○ </w:t>
      </w:r>
      <w:r>
        <w:rPr>
          <w:b/>
        </w:rPr>
        <w:t>Loss of meaning:</w:t>
      </w:r>
      <w:r>
        <w:t xml:space="preserve"> The translated sentence might be grammatically correct but completely miss the original meaning or nuance. This can occur if the context vector didn't capture enough information, or if attention isn't guiding the decoder correctly. </w:t>
      </w:r>
    </w:p>
    <w:p w14:paraId="640E4298" w14:textId="77777777" w:rsidR="004F4E17" w:rsidRDefault="00000000">
      <w:pPr>
        <w:numPr>
          <w:ilvl w:val="0"/>
          <w:numId w:val="8"/>
        </w:numPr>
        <w:ind w:hanging="360"/>
      </w:pPr>
      <w:r>
        <w:t>[cite_start]</w:t>
      </w:r>
      <w:r>
        <w:rPr>
          <w:b/>
        </w:rPr>
        <w:t>How can the model be improved further?</w:t>
      </w:r>
      <w:r>
        <w:t xml:space="preserve"> We can improve our sequence-to-sequence model in several ways: </w:t>
      </w:r>
    </w:p>
    <w:p w14:paraId="121DB237" w14:textId="77777777" w:rsidR="004F4E17" w:rsidRDefault="00000000">
      <w:pPr>
        <w:numPr>
          <w:ilvl w:val="1"/>
          <w:numId w:val="8"/>
        </w:numPr>
        <w:ind w:hanging="360"/>
      </w:pPr>
      <w:r>
        <w:rPr>
          <w:b/>
        </w:rPr>
        <w:t>Adding Attention:</w:t>
      </w:r>
      <w:r>
        <w:t xml:space="preserve"> As discussed, attention vastly improves performance by allowing the decoder to focus on relevant input parts. </w:t>
      </w:r>
    </w:p>
    <w:p w14:paraId="184A982A" w14:textId="77777777" w:rsidR="004F4E17" w:rsidRDefault="00000000">
      <w:pPr>
        <w:ind w:left="825" w:firstLine="0"/>
      </w:pPr>
      <w:r>
        <w:t xml:space="preserve">○ </w:t>
      </w:r>
      <w:r>
        <w:rPr>
          <w:b/>
        </w:rPr>
        <w:t>Using more data:</w:t>
      </w:r>
      <w:r>
        <w:t xml:space="preserve"> Training on a larger and more diverse dataset always helps. </w:t>
      </w:r>
    </w:p>
    <w:p w14:paraId="00BC2EDF" w14:textId="77777777" w:rsidR="004F4E17" w:rsidRDefault="00000000">
      <w:pPr>
        <w:ind w:left="1195"/>
      </w:pPr>
      <w:r>
        <w:t xml:space="preserve">○ </w:t>
      </w:r>
      <w:r>
        <w:rPr>
          <w:b/>
        </w:rPr>
        <w:t>Using larger models:</w:t>
      </w:r>
      <w:r>
        <w:t xml:space="preserve"> More layers, hidden units, or a larger vocabulary can capture more complex patterns. </w:t>
      </w:r>
    </w:p>
    <w:p w14:paraId="4E5EC98C" w14:textId="77777777" w:rsidR="004F4E17" w:rsidRDefault="00000000">
      <w:pPr>
        <w:ind w:left="1195"/>
      </w:pPr>
      <w:r>
        <w:t xml:space="preserve">○ </w:t>
      </w:r>
      <w:r>
        <w:rPr>
          <w:b/>
        </w:rPr>
        <w:t>Advanced architectures:</w:t>
      </w:r>
      <w:r>
        <w:t xml:space="preserve"> Moving to Transformer models (which are built entirely on attention) instead of RNNs/LSTMs generally yields much better results for sequence-to-sequence tasks. </w:t>
      </w:r>
    </w:p>
    <w:p w14:paraId="2566E3F7" w14:textId="77777777" w:rsidR="004F4E17" w:rsidRDefault="00000000">
      <w:pPr>
        <w:ind w:left="1195"/>
      </w:pPr>
      <w:r>
        <w:t xml:space="preserve">○ </w:t>
      </w:r>
      <w:r>
        <w:rPr>
          <w:b/>
        </w:rPr>
        <w:t>Hyperparameter tuning:</w:t>
      </w:r>
      <w:r>
        <w:t xml:space="preserve"> Adjusting learning rate, batch size, dropout, etc., can optimize performance. </w:t>
      </w:r>
    </w:p>
    <w:p w14:paraId="77445371" w14:textId="77777777" w:rsidR="004F4E17" w:rsidRDefault="00000000">
      <w:pPr>
        <w:spacing w:after="295"/>
        <w:ind w:left="1195"/>
      </w:pPr>
      <w:r>
        <w:t xml:space="preserve">○ </w:t>
      </w:r>
      <w:r>
        <w:rPr>
          <w:b/>
        </w:rPr>
        <w:t>Beam Search:</w:t>
      </w:r>
      <w:r>
        <w:t xml:space="preserve"> Instead of just picking the single best word at each step (greedy search), beam search explores multiple possible sequences, leading to better overall translations. </w:t>
      </w:r>
    </w:p>
    <w:p w14:paraId="134218A7" w14:textId="77777777" w:rsidR="004F4E17" w:rsidRDefault="00000000">
      <w:pPr>
        <w:pStyle w:val="Heading2"/>
        <w:ind w:left="-5"/>
      </w:pPr>
      <w:r>
        <w:t xml:space="preserve">Submission Guidelines </w:t>
      </w:r>
    </w:p>
    <w:p w14:paraId="69B88938" w14:textId="77777777" w:rsidR="004F4E17" w:rsidRDefault="00000000">
      <w:pPr>
        <w:ind w:left="0" w:firstLine="0"/>
      </w:pPr>
      <w:r>
        <w:t xml:space="preserve">[cite_start]For our project submission, we would ensure: </w:t>
      </w:r>
    </w:p>
    <w:p w14:paraId="67751F47" w14:textId="77777777" w:rsidR="004F4E17" w:rsidRDefault="00000000">
      <w:pPr>
        <w:numPr>
          <w:ilvl w:val="0"/>
          <w:numId w:val="9"/>
        </w:numPr>
        <w:ind w:hanging="360"/>
      </w:pPr>
      <w:r>
        <w:rPr>
          <w:b/>
        </w:rPr>
        <w:t>Push Code on your Github:</w:t>
      </w:r>
      <w:r>
        <w:t xml:space="preserve"> All our Python code would be pushed to a GitHub repository. </w:t>
      </w:r>
    </w:p>
    <w:p w14:paraId="133DE340" w14:textId="77777777" w:rsidR="004F4E17" w:rsidRDefault="00000000">
      <w:pPr>
        <w:numPr>
          <w:ilvl w:val="0"/>
          <w:numId w:val="9"/>
        </w:numPr>
        <w:ind w:hanging="360"/>
      </w:pPr>
      <w:r>
        <w:rPr>
          <w:b/>
        </w:rPr>
        <w:lastRenderedPageBreak/>
        <w:t>Python notebook:</w:t>
      </w:r>
      <w:r>
        <w:t xml:space="preserve"> This would be our main submission, containing all the code for data preparation, model building, training, and inference. </w:t>
      </w:r>
    </w:p>
    <w:p w14:paraId="4843DCC6" w14:textId="77777777" w:rsidR="004F4E17" w:rsidRDefault="00000000">
      <w:pPr>
        <w:numPr>
          <w:ilvl w:val="0"/>
          <w:numId w:val="9"/>
        </w:numPr>
        <w:spacing w:after="1" w:line="258" w:lineRule="auto"/>
        <w:ind w:hanging="360"/>
      </w:pPr>
      <w:r>
        <w:rPr>
          <w:b/>
        </w:rPr>
        <w:t xml:space="preserve">A README file with: </w:t>
      </w:r>
    </w:p>
    <w:p w14:paraId="6E797F8E" w14:textId="77777777" w:rsidR="004F4E17" w:rsidRDefault="00000000">
      <w:pPr>
        <w:ind w:left="1195"/>
      </w:pPr>
      <w:r>
        <w:t xml:space="preserve">○ </w:t>
      </w:r>
      <w:r>
        <w:rPr>
          <w:b/>
        </w:rPr>
        <w:t>Model structure:</w:t>
      </w:r>
      <w:r>
        <w:t xml:space="preserve"> A brief description of how our encoder and decoder models are built (e.g., "Encoder: Embedding -&gt; LSTM. Decoder: Embedding -&gt; LSTM -&gt; Dense"). </w:t>
      </w:r>
    </w:p>
    <w:p w14:paraId="461F4C71" w14:textId="77777777" w:rsidR="004F4E17" w:rsidRDefault="00000000">
      <w:pPr>
        <w:ind w:left="825" w:firstLine="0"/>
      </w:pPr>
      <w:r>
        <w:t xml:space="preserve">○ </w:t>
      </w:r>
      <w:r>
        <w:rPr>
          <w:b/>
        </w:rPr>
        <w:t>Instructions to run the code:</w:t>
      </w:r>
      <w:r>
        <w:t xml:space="preserve"> Clear steps on how to set up the environment, </w:t>
      </w:r>
    </w:p>
    <w:p w14:paraId="39C46D95" w14:textId="77777777" w:rsidR="004F4E17" w:rsidRDefault="00000000">
      <w:pPr>
        <w:ind w:left="1200" w:firstLine="0"/>
      </w:pPr>
      <w:r>
        <w:t xml:space="preserve">download data, and run the Python notebook/script. </w:t>
      </w:r>
    </w:p>
    <w:p w14:paraId="3FACC180" w14:textId="77777777" w:rsidR="004F4E17" w:rsidRDefault="00000000">
      <w:pPr>
        <w:spacing w:after="0"/>
        <w:ind w:left="0" w:right="184" w:firstLine="0"/>
        <w:jc w:val="right"/>
      </w:pPr>
      <w:r>
        <w:t xml:space="preserve">○ </w:t>
      </w:r>
      <w:r>
        <w:rPr>
          <w:b/>
        </w:rPr>
        <w:t>Sample outputs:</w:t>
      </w:r>
      <w:r>
        <w:t xml:space="preserve"> The 5 translated test sentences, showing both input and output. </w:t>
      </w:r>
    </w:p>
    <w:p w14:paraId="61881334" w14:textId="77777777" w:rsidR="004F4E17" w:rsidRDefault="00000000">
      <w:pPr>
        <w:numPr>
          <w:ilvl w:val="0"/>
          <w:numId w:val="9"/>
        </w:numPr>
        <w:ind w:hanging="360"/>
      </w:pPr>
      <w:r>
        <w:rPr>
          <w:b/>
        </w:rPr>
        <w:t>Clearly label each section of the assignment:</w:t>
      </w:r>
      <w:r>
        <w:t xml:space="preserve"> We'd use Markdown headings (like the ones in this response) to clearly separate and label each task. </w:t>
      </w:r>
    </w:p>
    <w:p w14:paraId="3C55AB93" w14:textId="77777777" w:rsidR="004F4E17" w:rsidRDefault="00000000">
      <w:pPr>
        <w:numPr>
          <w:ilvl w:val="0"/>
          <w:numId w:val="9"/>
        </w:numPr>
        <w:ind w:hanging="360"/>
      </w:pPr>
      <w:r>
        <w:rPr>
          <w:b/>
        </w:rPr>
        <w:t>Include code comments for clarity:</w:t>
      </w:r>
      <w:r>
        <w:t xml:space="preserve"> Our code would have comments explaining key parts, especially for the model architecture and inference logic. </w:t>
      </w:r>
    </w:p>
    <w:sectPr w:rsidR="004F4E17">
      <w:pgSz w:w="12240" w:h="15840"/>
      <w:pgMar w:top="1491" w:right="1449" w:bottom="1452"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020F94"/>
    <w:multiLevelType w:val="hybridMultilevel"/>
    <w:tmpl w:val="BC2A3466"/>
    <w:lvl w:ilvl="0" w:tplc="7F14A1D0">
      <w:start w:val="1"/>
      <w:numFmt w:val="bullet"/>
      <w:lvlText w:val="●"/>
      <w:lvlJc w:val="left"/>
      <w:pPr>
        <w:ind w:left="5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1FEF1A0">
      <w:numFmt w:val="taiwaneseCounting"/>
      <w:lvlText w:val="%2"/>
      <w:lvlJc w:val="left"/>
      <w:pPr>
        <w:ind w:left="11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F48A5FC">
      <w:start w:val="1"/>
      <w:numFmt w:val="lowerRoman"/>
      <w:lvlText w:val="%3"/>
      <w:lvlJc w:val="left"/>
      <w:pPr>
        <w:ind w:left="19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3E828ADA">
      <w:start w:val="1"/>
      <w:numFmt w:val="decimal"/>
      <w:lvlText w:val="%4"/>
      <w:lvlJc w:val="left"/>
      <w:pPr>
        <w:ind w:left="26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EC44DDE">
      <w:start w:val="1"/>
      <w:numFmt w:val="lowerLetter"/>
      <w:lvlText w:val="%5"/>
      <w:lvlJc w:val="left"/>
      <w:pPr>
        <w:ind w:left="3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B2F62122">
      <w:start w:val="1"/>
      <w:numFmt w:val="lowerRoman"/>
      <w:lvlText w:val="%6"/>
      <w:lvlJc w:val="left"/>
      <w:pPr>
        <w:ind w:left="4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8282530C">
      <w:start w:val="1"/>
      <w:numFmt w:val="decimal"/>
      <w:lvlText w:val="%7"/>
      <w:lvlJc w:val="left"/>
      <w:pPr>
        <w:ind w:left="4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E62DDCC">
      <w:start w:val="1"/>
      <w:numFmt w:val="lowerLetter"/>
      <w:lvlText w:val="%8"/>
      <w:lvlJc w:val="left"/>
      <w:pPr>
        <w:ind w:left="5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543CDEDC">
      <w:start w:val="1"/>
      <w:numFmt w:val="lowerRoman"/>
      <w:lvlText w:val="%9"/>
      <w:lvlJc w:val="left"/>
      <w:pPr>
        <w:ind w:left="6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C7A38E8"/>
    <w:multiLevelType w:val="hybridMultilevel"/>
    <w:tmpl w:val="DCD8DBBE"/>
    <w:lvl w:ilvl="0" w:tplc="C73AA82E">
      <w:start w:val="1"/>
      <w:numFmt w:val="bullet"/>
      <w:lvlText w:val="●"/>
      <w:lvlJc w:val="left"/>
      <w:pPr>
        <w:ind w:left="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CF8D870">
      <w:start w:val="1"/>
      <w:numFmt w:val="bullet"/>
      <w:lvlText w:val="o"/>
      <w:lvlJc w:val="left"/>
      <w:pPr>
        <w:ind w:left="122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FBE4ED6C">
      <w:start w:val="1"/>
      <w:numFmt w:val="bullet"/>
      <w:lvlText w:val="▪"/>
      <w:lvlJc w:val="left"/>
      <w:pPr>
        <w:ind w:left="194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D2E8A254">
      <w:start w:val="1"/>
      <w:numFmt w:val="bullet"/>
      <w:lvlText w:val="•"/>
      <w:lvlJc w:val="left"/>
      <w:pPr>
        <w:ind w:left="266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1668FE0">
      <w:start w:val="1"/>
      <w:numFmt w:val="bullet"/>
      <w:lvlText w:val="o"/>
      <w:lvlJc w:val="left"/>
      <w:pPr>
        <w:ind w:left="338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3186530E">
      <w:start w:val="1"/>
      <w:numFmt w:val="bullet"/>
      <w:lvlText w:val="▪"/>
      <w:lvlJc w:val="left"/>
      <w:pPr>
        <w:ind w:left="410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97C6F516">
      <w:start w:val="1"/>
      <w:numFmt w:val="bullet"/>
      <w:lvlText w:val="•"/>
      <w:lvlJc w:val="left"/>
      <w:pPr>
        <w:ind w:left="482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69CE3A2">
      <w:start w:val="1"/>
      <w:numFmt w:val="bullet"/>
      <w:lvlText w:val="o"/>
      <w:lvlJc w:val="left"/>
      <w:pPr>
        <w:ind w:left="554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3E62CAF6">
      <w:start w:val="1"/>
      <w:numFmt w:val="bullet"/>
      <w:lvlText w:val="▪"/>
      <w:lvlJc w:val="left"/>
      <w:pPr>
        <w:ind w:left="626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24976F42"/>
    <w:multiLevelType w:val="hybridMultilevel"/>
    <w:tmpl w:val="28B62414"/>
    <w:lvl w:ilvl="0" w:tplc="5C3CDF86">
      <w:start w:val="1"/>
      <w:numFmt w:val="bullet"/>
      <w:lvlText w:val="●"/>
      <w:lvlJc w:val="left"/>
      <w:pPr>
        <w:ind w:left="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62A8F10">
      <w:start w:val="1"/>
      <w:numFmt w:val="bullet"/>
      <w:lvlText w:val="o"/>
      <w:lvlJc w:val="left"/>
      <w:pPr>
        <w:ind w:left="1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C8143B30">
      <w:start w:val="1"/>
      <w:numFmt w:val="bullet"/>
      <w:lvlText w:val="▪"/>
      <w:lvlJc w:val="left"/>
      <w:pPr>
        <w:ind w:left="2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F4CE0BBA">
      <w:start w:val="1"/>
      <w:numFmt w:val="bullet"/>
      <w:lvlText w:val="•"/>
      <w:lvlJc w:val="left"/>
      <w:pPr>
        <w:ind w:left="2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0F8852A">
      <w:start w:val="1"/>
      <w:numFmt w:val="bullet"/>
      <w:lvlText w:val="o"/>
      <w:lvlJc w:val="left"/>
      <w:pPr>
        <w:ind w:left="3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44BEB5D2">
      <w:start w:val="1"/>
      <w:numFmt w:val="bullet"/>
      <w:lvlText w:val="▪"/>
      <w:lvlJc w:val="left"/>
      <w:pPr>
        <w:ind w:left="42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F230E224">
      <w:start w:val="1"/>
      <w:numFmt w:val="bullet"/>
      <w:lvlText w:val="•"/>
      <w:lvlJc w:val="left"/>
      <w:pPr>
        <w:ind w:left="49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B26928A">
      <w:start w:val="1"/>
      <w:numFmt w:val="bullet"/>
      <w:lvlText w:val="o"/>
      <w:lvlJc w:val="left"/>
      <w:pPr>
        <w:ind w:left="56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59F0B582">
      <w:start w:val="1"/>
      <w:numFmt w:val="bullet"/>
      <w:lvlText w:val="▪"/>
      <w:lvlJc w:val="left"/>
      <w:pPr>
        <w:ind w:left="6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298C2980"/>
    <w:multiLevelType w:val="hybridMultilevel"/>
    <w:tmpl w:val="8656F12C"/>
    <w:lvl w:ilvl="0" w:tplc="BA7CA8EE">
      <w:start w:val="1"/>
      <w:numFmt w:val="bullet"/>
      <w:lvlText w:val="●"/>
      <w:lvlJc w:val="left"/>
      <w:pPr>
        <w:ind w:left="59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DFA4AB6">
      <w:start w:val="1"/>
      <w:numFmt w:val="bullet"/>
      <w:lvlText w:val="o"/>
      <w:lvlJc w:val="left"/>
      <w:pPr>
        <w:ind w:left="1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BBF644DA">
      <w:start w:val="1"/>
      <w:numFmt w:val="bullet"/>
      <w:lvlText w:val="▪"/>
      <w:lvlJc w:val="left"/>
      <w:pPr>
        <w:ind w:left="2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AA864E3A">
      <w:start w:val="1"/>
      <w:numFmt w:val="bullet"/>
      <w:lvlText w:val="•"/>
      <w:lvlJc w:val="left"/>
      <w:pPr>
        <w:ind w:left="2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5A82B6E">
      <w:start w:val="1"/>
      <w:numFmt w:val="bullet"/>
      <w:lvlText w:val="o"/>
      <w:lvlJc w:val="left"/>
      <w:pPr>
        <w:ind w:left="3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990042E0">
      <w:start w:val="1"/>
      <w:numFmt w:val="bullet"/>
      <w:lvlText w:val="▪"/>
      <w:lvlJc w:val="left"/>
      <w:pPr>
        <w:ind w:left="42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EDDC9DBA">
      <w:start w:val="1"/>
      <w:numFmt w:val="bullet"/>
      <w:lvlText w:val="•"/>
      <w:lvlJc w:val="left"/>
      <w:pPr>
        <w:ind w:left="49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1269888">
      <w:start w:val="1"/>
      <w:numFmt w:val="bullet"/>
      <w:lvlText w:val="o"/>
      <w:lvlJc w:val="left"/>
      <w:pPr>
        <w:ind w:left="56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3DA8B5E6">
      <w:start w:val="1"/>
      <w:numFmt w:val="bullet"/>
      <w:lvlText w:val="▪"/>
      <w:lvlJc w:val="left"/>
      <w:pPr>
        <w:ind w:left="6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363C6A12"/>
    <w:multiLevelType w:val="hybridMultilevel"/>
    <w:tmpl w:val="4328AACC"/>
    <w:lvl w:ilvl="0" w:tplc="06C05544">
      <w:start w:val="1"/>
      <w:numFmt w:val="decimal"/>
      <w:lvlText w:val="%1."/>
      <w:lvlJc w:val="left"/>
      <w:pPr>
        <w:ind w:left="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E5E3BF8">
      <w:start w:val="1"/>
      <w:numFmt w:val="lowerLetter"/>
      <w:lvlText w:val="%2"/>
      <w:lvlJc w:val="left"/>
      <w:pPr>
        <w:ind w:left="1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F7D67EFE">
      <w:start w:val="1"/>
      <w:numFmt w:val="lowerRoman"/>
      <w:lvlText w:val="%3"/>
      <w:lvlJc w:val="left"/>
      <w:pPr>
        <w:ind w:left="2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5E428B38">
      <w:start w:val="1"/>
      <w:numFmt w:val="decimal"/>
      <w:lvlText w:val="%4"/>
      <w:lvlJc w:val="left"/>
      <w:pPr>
        <w:ind w:left="2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A8830EC">
      <w:start w:val="1"/>
      <w:numFmt w:val="lowerLetter"/>
      <w:lvlText w:val="%5"/>
      <w:lvlJc w:val="left"/>
      <w:pPr>
        <w:ind w:left="3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1BD060A2">
      <w:start w:val="1"/>
      <w:numFmt w:val="lowerRoman"/>
      <w:lvlText w:val="%6"/>
      <w:lvlJc w:val="left"/>
      <w:pPr>
        <w:ind w:left="42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7FCADF24">
      <w:start w:val="1"/>
      <w:numFmt w:val="decimal"/>
      <w:lvlText w:val="%7"/>
      <w:lvlJc w:val="left"/>
      <w:pPr>
        <w:ind w:left="49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03ABECC">
      <w:start w:val="1"/>
      <w:numFmt w:val="lowerLetter"/>
      <w:lvlText w:val="%8"/>
      <w:lvlJc w:val="left"/>
      <w:pPr>
        <w:ind w:left="56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169CD9A0">
      <w:start w:val="1"/>
      <w:numFmt w:val="lowerRoman"/>
      <w:lvlText w:val="%9"/>
      <w:lvlJc w:val="left"/>
      <w:pPr>
        <w:ind w:left="6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372C42B1"/>
    <w:multiLevelType w:val="hybridMultilevel"/>
    <w:tmpl w:val="7B587EF8"/>
    <w:lvl w:ilvl="0" w:tplc="7D522ECE">
      <w:start w:val="1"/>
      <w:numFmt w:val="decimal"/>
      <w:lvlText w:val="%1."/>
      <w:lvlJc w:val="left"/>
      <w:pPr>
        <w:ind w:left="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6E83958">
      <w:numFmt w:val="taiwaneseCounting"/>
      <w:lvlText w:val="%2"/>
      <w:lvlJc w:val="left"/>
      <w:pPr>
        <w:ind w:left="11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470861DE">
      <w:start w:val="1"/>
      <w:numFmt w:val="lowerRoman"/>
      <w:lvlText w:val="%3"/>
      <w:lvlJc w:val="left"/>
      <w:pPr>
        <w:ind w:left="19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10666DEE">
      <w:start w:val="1"/>
      <w:numFmt w:val="decimal"/>
      <w:lvlText w:val="%4"/>
      <w:lvlJc w:val="left"/>
      <w:pPr>
        <w:ind w:left="26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3E29ED6">
      <w:start w:val="1"/>
      <w:numFmt w:val="lowerLetter"/>
      <w:lvlText w:val="%5"/>
      <w:lvlJc w:val="left"/>
      <w:pPr>
        <w:ind w:left="3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0EE005C4">
      <w:start w:val="1"/>
      <w:numFmt w:val="lowerRoman"/>
      <w:lvlText w:val="%6"/>
      <w:lvlJc w:val="left"/>
      <w:pPr>
        <w:ind w:left="4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A71A05A2">
      <w:start w:val="1"/>
      <w:numFmt w:val="decimal"/>
      <w:lvlText w:val="%7"/>
      <w:lvlJc w:val="left"/>
      <w:pPr>
        <w:ind w:left="4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744DA46">
      <w:start w:val="1"/>
      <w:numFmt w:val="lowerLetter"/>
      <w:lvlText w:val="%8"/>
      <w:lvlJc w:val="left"/>
      <w:pPr>
        <w:ind w:left="5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5142D67C">
      <w:start w:val="1"/>
      <w:numFmt w:val="lowerRoman"/>
      <w:lvlText w:val="%9"/>
      <w:lvlJc w:val="left"/>
      <w:pPr>
        <w:ind w:left="6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432644D6"/>
    <w:multiLevelType w:val="hybridMultilevel"/>
    <w:tmpl w:val="10CE31D4"/>
    <w:lvl w:ilvl="0" w:tplc="FB2C80E8">
      <w:start w:val="1"/>
      <w:numFmt w:val="bullet"/>
      <w:lvlText w:val="●"/>
      <w:lvlJc w:val="left"/>
      <w:pPr>
        <w:ind w:left="59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53E3720">
      <w:start w:val="1"/>
      <w:numFmt w:val="bullet"/>
      <w:lvlText w:val="o"/>
      <w:lvlJc w:val="left"/>
      <w:pPr>
        <w:ind w:left="1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5874E5E2">
      <w:start w:val="1"/>
      <w:numFmt w:val="bullet"/>
      <w:lvlText w:val="▪"/>
      <w:lvlJc w:val="left"/>
      <w:pPr>
        <w:ind w:left="2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A7086E42">
      <w:start w:val="1"/>
      <w:numFmt w:val="bullet"/>
      <w:lvlText w:val="•"/>
      <w:lvlJc w:val="left"/>
      <w:pPr>
        <w:ind w:left="2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69E7434">
      <w:start w:val="1"/>
      <w:numFmt w:val="bullet"/>
      <w:lvlText w:val="o"/>
      <w:lvlJc w:val="left"/>
      <w:pPr>
        <w:ind w:left="3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7A94F352">
      <w:start w:val="1"/>
      <w:numFmt w:val="bullet"/>
      <w:lvlText w:val="▪"/>
      <w:lvlJc w:val="left"/>
      <w:pPr>
        <w:ind w:left="42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197E45D8">
      <w:start w:val="1"/>
      <w:numFmt w:val="bullet"/>
      <w:lvlText w:val="•"/>
      <w:lvlJc w:val="left"/>
      <w:pPr>
        <w:ind w:left="49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0907898">
      <w:start w:val="1"/>
      <w:numFmt w:val="bullet"/>
      <w:lvlText w:val="o"/>
      <w:lvlJc w:val="left"/>
      <w:pPr>
        <w:ind w:left="56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C1124534">
      <w:start w:val="1"/>
      <w:numFmt w:val="bullet"/>
      <w:lvlText w:val="▪"/>
      <w:lvlJc w:val="left"/>
      <w:pPr>
        <w:ind w:left="6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6C942F34"/>
    <w:multiLevelType w:val="hybridMultilevel"/>
    <w:tmpl w:val="111A6622"/>
    <w:lvl w:ilvl="0" w:tplc="8C04D78E">
      <w:start w:val="1"/>
      <w:numFmt w:val="bullet"/>
      <w:lvlText w:val="●"/>
      <w:lvlJc w:val="left"/>
      <w:pPr>
        <w:ind w:left="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99C922A">
      <w:start w:val="1"/>
      <w:numFmt w:val="bullet"/>
      <w:lvlText w:val="o"/>
      <w:lvlJc w:val="left"/>
      <w:pPr>
        <w:ind w:left="1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E2F6B92A">
      <w:start w:val="1"/>
      <w:numFmt w:val="bullet"/>
      <w:lvlText w:val="▪"/>
      <w:lvlJc w:val="left"/>
      <w:pPr>
        <w:ind w:left="2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0D6A1EE0">
      <w:start w:val="1"/>
      <w:numFmt w:val="bullet"/>
      <w:lvlText w:val="•"/>
      <w:lvlJc w:val="left"/>
      <w:pPr>
        <w:ind w:left="2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28CFCA2">
      <w:start w:val="1"/>
      <w:numFmt w:val="bullet"/>
      <w:lvlText w:val="o"/>
      <w:lvlJc w:val="left"/>
      <w:pPr>
        <w:ind w:left="3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83DE601A">
      <w:start w:val="1"/>
      <w:numFmt w:val="bullet"/>
      <w:lvlText w:val="▪"/>
      <w:lvlJc w:val="left"/>
      <w:pPr>
        <w:ind w:left="42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6024CF04">
      <w:start w:val="1"/>
      <w:numFmt w:val="bullet"/>
      <w:lvlText w:val="•"/>
      <w:lvlJc w:val="left"/>
      <w:pPr>
        <w:ind w:left="49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D8E6624">
      <w:start w:val="1"/>
      <w:numFmt w:val="bullet"/>
      <w:lvlText w:val="o"/>
      <w:lvlJc w:val="left"/>
      <w:pPr>
        <w:ind w:left="56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DA08E090">
      <w:start w:val="1"/>
      <w:numFmt w:val="bullet"/>
      <w:lvlText w:val="▪"/>
      <w:lvlJc w:val="left"/>
      <w:pPr>
        <w:ind w:left="6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7A33394B"/>
    <w:multiLevelType w:val="hybridMultilevel"/>
    <w:tmpl w:val="526A1F16"/>
    <w:lvl w:ilvl="0" w:tplc="ECA8B246">
      <w:start w:val="1"/>
      <w:numFmt w:val="bullet"/>
      <w:lvlText w:val="●"/>
      <w:lvlJc w:val="left"/>
      <w:pPr>
        <w:ind w:left="59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2E0CB66">
      <w:start w:val="1"/>
      <w:numFmt w:val="bullet"/>
      <w:lvlText w:val="o"/>
      <w:lvlJc w:val="left"/>
      <w:pPr>
        <w:ind w:left="1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7CD8D040">
      <w:start w:val="1"/>
      <w:numFmt w:val="bullet"/>
      <w:lvlText w:val="▪"/>
      <w:lvlJc w:val="left"/>
      <w:pPr>
        <w:ind w:left="2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A2B0A41A">
      <w:start w:val="1"/>
      <w:numFmt w:val="bullet"/>
      <w:lvlText w:val="•"/>
      <w:lvlJc w:val="left"/>
      <w:pPr>
        <w:ind w:left="2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7CAD4F0">
      <w:start w:val="1"/>
      <w:numFmt w:val="bullet"/>
      <w:lvlText w:val="o"/>
      <w:lvlJc w:val="left"/>
      <w:pPr>
        <w:ind w:left="3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793C6240">
      <w:start w:val="1"/>
      <w:numFmt w:val="bullet"/>
      <w:lvlText w:val="▪"/>
      <w:lvlJc w:val="left"/>
      <w:pPr>
        <w:ind w:left="42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97D2B8A2">
      <w:start w:val="1"/>
      <w:numFmt w:val="bullet"/>
      <w:lvlText w:val="•"/>
      <w:lvlJc w:val="left"/>
      <w:pPr>
        <w:ind w:left="49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2F0131E">
      <w:start w:val="1"/>
      <w:numFmt w:val="bullet"/>
      <w:lvlText w:val="o"/>
      <w:lvlJc w:val="left"/>
      <w:pPr>
        <w:ind w:left="56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EC088614">
      <w:start w:val="1"/>
      <w:numFmt w:val="bullet"/>
      <w:lvlText w:val="▪"/>
      <w:lvlJc w:val="left"/>
      <w:pPr>
        <w:ind w:left="6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16cid:durableId="332925944">
    <w:abstractNumId w:val="4"/>
  </w:num>
  <w:num w:numId="2" w16cid:durableId="809250806">
    <w:abstractNumId w:val="7"/>
  </w:num>
  <w:num w:numId="3" w16cid:durableId="956641723">
    <w:abstractNumId w:val="6"/>
  </w:num>
  <w:num w:numId="4" w16cid:durableId="1485733775">
    <w:abstractNumId w:val="0"/>
  </w:num>
  <w:num w:numId="5" w16cid:durableId="1975866375">
    <w:abstractNumId w:val="3"/>
  </w:num>
  <w:num w:numId="6" w16cid:durableId="1693146738">
    <w:abstractNumId w:val="2"/>
  </w:num>
  <w:num w:numId="7" w16cid:durableId="995380444">
    <w:abstractNumId w:val="8"/>
  </w:num>
  <w:num w:numId="8" w16cid:durableId="1605263824">
    <w:abstractNumId w:val="5"/>
  </w:num>
  <w:num w:numId="9" w16cid:durableId="10224399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4E17"/>
    <w:rsid w:val="00280369"/>
    <w:rsid w:val="0046241C"/>
    <w:rsid w:val="004F4E17"/>
    <w:rsid w:val="006267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92B31"/>
  <w15:docId w15:val="{B5F34445-1E66-42D7-BB8E-DB9B93E127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370" w:hanging="370"/>
    </w:pPr>
    <w:rPr>
      <w:rFonts w:ascii="Arial" w:eastAsia="Arial" w:hAnsi="Arial" w:cs="Arial"/>
      <w:color w:val="000000"/>
      <w:sz w:val="22"/>
    </w:rPr>
  </w:style>
  <w:style w:type="paragraph" w:styleId="Heading1">
    <w:name w:val="heading 1"/>
    <w:next w:val="Normal"/>
    <w:link w:val="Heading1Char"/>
    <w:uiPriority w:val="9"/>
    <w:qFormat/>
    <w:pPr>
      <w:keepNext/>
      <w:keepLines/>
      <w:spacing w:after="157" w:line="256" w:lineRule="auto"/>
      <w:ind w:left="10" w:hanging="10"/>
      <w:outlineLvl w:val="0"/>
    </w:pPr>
    <w:rPr>
      <w:rFonts w:ascii="Arial" w:eastAsia="Arial" w:hAnsi="Arial" w:cs="Arial"/>
      <w:b/>
      <w:color w:val="000000"/>
      <w:sz w:val="36"/>
    </w:rPr>
  </w:style>
  <w:style w:type="paragraph" w:styleId="Heading2">
    <w:name w:val="heading 2"/>
    <w:next w:val="Normal"/>
    <w:link w:val="Heading2Char"/>
    <w:uiPriority w:val="9"/>
    <w:unhideWhenUsed/>
    <w:qFormat/>
    <w:pPr>
      <w:keepNext/>
      <w:keepLines/>
      <w:spacing w:after="165" w:line="259" w:lineRule="auto"/>
      <w:ind w:left="10" w:hanging="10"/>
      <w:outlineLvl w:val="1"/>
    </w:pPr>
    <w:rPr>
      <w:rFonts w:ascii="Arial" w:eastAsia="Arial" w:hAnsi="Arial" w:cs="Arial"/>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000000"/>
      <w:sz w:val="28"/>
    </w:rPr>
  </w:style>
  <w:style w:type="character" w:customStyle="1" w:styleId="Heading1Char">
    <w:name w:val="Heading 1 Char"/>
    <w:link w:val="Heading1"/>
    <w:rPr>
      <w:rFonts w:ascii="Arial" w:eastAsia="Arial" w:hAnsi="Arial" w:cs="Arial"/>
      <w:b/>
      <w:color w:val="000000"/>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2077</Words>
  <Characters>11842</Characters>
  <Application>Microsoft Office Word</Application>
  <DocSecurity>0</DocSecurity>
  <Lines>98</Lines>
  <Paragraphs>27</Paragraphs>
  <ScaleCrop>false</ScaleCrop>
  <Company/>
  <LinksUpToDate>false</LinksUpToDate>
  <CharactersWithSpaces>13892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Hey gemini please answer the questions in easy lan...</dc:title>
  <dc:subject/>
  <dc:creator>DIVYANSHI GUPTA</dc:creator>
  <cp:keywords/>
  <cp:lastModifiedBy>DIVYANSHI GUPTA</cp:lastModifiedBy>
  <cp:revision>3</cp:revision>
  <dcterms:created xsi:type="dcterms:W3CDTF">2025-07-28T17:51:00Z</dcterms:created>
  <dcterms:modified xsi:type="dcterms:W3CDTF">2025-07-28T17:51:00Z</dcterms:modified>
</cp:coreProperties>
</file>