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862BDC" w14:textId="77777777" w:rsidR="00477155" w:rsidRPr="003A4CBF" w:rsidRDefault="00477155">
      <w:pPr>
        <w:rPr>
          <w:rStyle w:val="TitleChar"/>
          <w:rFonts w:ascii="Times New Roman" w:hAnsi="Times New Roman" w:cs="Times New Roman"/>
          <w:b/>
          <w:bCs/>
        </w:rPr>
      </w:pPr>
      <w:r w:rsidRPr="003A4CBF">
        <w:rPr>
          <w:rStyle w:val="TitleChar"/>
          <w:rFonts w:ascii="Times New Roman" w:hAnsi="Times New Roman" w:cs="Times New Roman"/>
          <w:b/>
          <w:bCs/>
        </w:rPr>
        <w:t>Project Report: GenZ Career Aspiration with Stakeholder Insights</w:t>
      </w:r>
    </w:p>
    <w:p w14:paraId="26D3125C" w14:textId="77777777" w:rsidR="00477155" w:rsidRPr="003A4CBF" w:rsidRDefault="00477155">
      <w:pPr>
        <w:rPr>
          <w:rStyle w:val="Heading1Char"/>
          <w:rFonts w:ascii="Times New Roman" w:hAnsi="Times New Roman" w:cs="Times New Roman"/>
        </w:rPr>
      </w:pPr>
      <w:r w:rsidRPr="003A4CBF">
        <w:rPr>
          <w:rFonts w:ascii="Times New Roman" w:hAnsi="Times New Roman" w:cs="Times New Roman"/>
        </w:rPr>
        <w:br/>
      </w:r>
      <w:r w:rsidRPr="003A4CBF">
        <w:rPr>
          <w:rStyle w:val="Heading1Char"/>
          <w:rFonts w:ascii="Times New Roman" w:hAnsi="Times New Roman" w:cs="Times New Roman"/>
        </w:rPr>
        <w:t>Overview and Methodologies of the Project</w:t>
      </w:r>
    </w:p>
    <w:p w14:paraId="4659F77E" w14:textId="2C034C34" w:rsidR="00477155" w:rsidRPr="003A4CBF" w:rsidRDefault="00477155" w:rsidP="004F68B5">
      <w:pPr>
        <w:pStyle w:val="ListParagraph"/>
        <w:spacing w:line="276" w:lineRule="auto"/>
        <w:rPr>
          <w:rFonts w:ascii="Times New Roman" w:hAnsi="Times New Roman" w:cs="Times New Roman"/>
        </w:rPr>
      </w:pPr>
      <w:r w:rsidRPr="003A4CBF">
        <w:rPr>
          <w:rFonts w:ascii="Times New Roman" w:hAnsi="Times New Roman" w:cs="Times New Roman"/>
          <w:sz w:val="32"/>
          <w:szCs w:val="32"/>
        </w:rPr>
        <w:br/>
      </w:r>
      <w:r w:rsidRPr="003A4CBF">
        <w:rPr>
          <w:rFonts w:ascii="Times New Roman" w:hAnsi="Times New Roman" w:cs="Times New Roman"/>
          <w:b/>
          <w:bCs/>
          <w:sz w:val="28"/>
          <w:szCs w:val="28"/>
        </w:rPr>
        <w:t>Objective</w:t>
      </w:r>
      <w:r w:rsidRPr="003A4CBF">
        <w:rPr>
          <w:rFonts w:ascii="Times New Roman" w:hAnsi="Times New Roman" w:cs="Times New Roman"/>
          <w:sz w:val="24"/>
          <w:szCs w:val="24"/>
        </w:rPr>
        <w:t>:</w:t>
      </w:r>
      <w:r w:rsidR="0092014C" w:rsidRPr="003A4CBF">
        <w:rPr>
          <w:rFonts w:ascii="Times New Roman" w:hAnsi="Times New Roman" w:cs="Times New Roman"/>
          <w:sz w:val="24"/>
          <w:szCs w:val="24"/>
        </w:rPr>
        <w:t xml:space="preserve"> </w:t>
      </w:r>
      <w:proofErr w:type="spellStart"/>
      <w:r w:rsidRPr="003A4CBF">
        <w:rPr>
          <w:rFonts w:ascii="Times New Roman" w:hAnsi="Times New Roman" w:cs="Times New Roman"/>
          <w:sz w:val="24"/>
          <w:szCs w:val="24"/>
        </w:rPr>
        <w:t>Analyze</w:t>
      </w:r>
      <w:proofErr w:type="spellEnd"/>
      <w:r w:rsidRPr="003A4CBF">
        <w:rPr>
          <w:rFonts w:ascii="Times New Roman" w:hAnsi="Times New Roman" w:cs="Times New Roman"/>
          <w:sz w:val="24"/>
          <w:szCs w:val="24"/>
        </w:rPr>
        <w:t xml:space="preserve"> the survey data to understand preferences towards career aspirations, education abroad, work preferences, and salary expectations for respondents. The primary objective of this assignment was to create a decision-making dashboard based on insights from this analysis that could be used to align company missions with employee preferences and further enhance the design of career development</w:t>
      </w:r>
      <w:r w:rsidR="0092014C" w:rsidRPr="003A4CBF">
        <w:rPr>
          <w:rFonts w:ascii="Times New Roman" w:hAnsi="Times New Roman" w:cs="Times New Roman"/>
          <w:sz w:val="24"/>
          <w:szCs w:val="24"/>
        </w:rPr>
        <w:t xml:space="preserve"> </w:t>
      </w:r>
      <w:r w:rsidRPr="003A4CBF">
        <w:rPr>
          <w:rFonts w:ascii="Times New Roman" w:hAnsi="Times New Roman" w:cs="Times New Roman"/>
          <w:sz w:val="24"/>
          <w:szCs w:val="24"/>
        </w:rPr>
        <w:t>programs within the organizations.</w:t>
      </w:r>
      <w:r w:rsidRPr="003A4CBF">
        <w:rPr>
          <w:rFonts w:ascii="Times New Roman" w:hAnsi="Times New Roman" w:cs="Times New Roman"/>
          <w:sz w:val="24"/>
          <w:szCs w:val="24"/>
        </w:rPr>
        <w:br/>
      </w:r>
      <w:r w:rsidRPr="003A4CBF">
        <w:rPr>
          <w:rFonts w:ascii="Times New Roman" w:hAnsi="Times New Roman" w:cs="Times New Roman"/>
          <w:sz w:val="24"/>
          <w:szCs w:val="24"/>
        </w:rPr>
        <w:br/>
      </w:r>
      <w:r w:rsidRPr="003A4CBF">
        <w:rPr>
          <w:rFonts w:ascii="Times New Roman" w:hAnsi="Times New Roman" w:cs="Times New Roman"/>
          <w:b/>
          <w:bCs/>
          <w:sz w:val="28"/>
          <w:szCs w:val="28"/>
        </w:rPr>
        <w:t>Problem Statement</w:t>
      </w:r>
      <w:r w:rsidRPr="003A4CBF">
        <w:rPr>
          <w:rFonts w:ascii="Times New Roman" w:hAnsi="Times New Roman" w:cs="Times New Roman"/>
          <w:sz w:val="28"/>
          <w:szCs w:val="28"/>
        </w:rPr>
        <w:t xml:space="preserve">: </w:t>
      </w:r>
      <w:r w:rsidRPr="003A4CBF">
        <w:rPr>
          <w:rFonts w:ascii="Times New Roman" w:hAnsi="Times New Roman" w:cs="Times New Roman"/>
          <w:sz w:val="24"/>
          <w:szCs w:val="24"/>
        </w:rPr>
        <w:t>The main problem discussed here was the awareness of what decides career choice including working preference, good remote work appeal, expected salary, and what one expects from the company mission. The project aimed to bring out insight which companies can align their strategy to support workforce expectations.</w:t>
      </w:r>
      <w:r w:rsidRPr="003A4CBF">
        <w:rPr>
          <w:rFonts w:ascii="Times New Roman" w:hAnsi="Times New Roman" w:cs="Times New Roman"/>
          <w:sz w:val="24"/>
          <w:szCs w:val="24"/>
        </w:rPr>
        <w:br/>
      </w:r>
      <w:r w:rsidRPr="003A4CBF">
        <w:rPr>
          <w:rFonts w:ascii="Times New Roman" w:hAnsi="Times New Roman" w:cs="Times New Roman"/>
          <w:sz w:val="28"/>
          <w:szCs w:val="28"/>
        </w:rPr>
        <w:br/>
      </w:r>
      <w:r w:rsidRPr="003A4CBF">
        <w:rPr>
          <w:rFonts w:ascii="Times New Roman" w:hAnsi="Times New Roman" w:cs="Times New Roman"/>
          <w:b/>
          <w:bCs/>
          <w:sz w:val="28"/>
          <w:szCs w:val="28"/>
        </w:rPr>
        <w:t>Scope</w:t>
      </w:r>
      <w:r w:rsidRPr="003A4CBF">
        <w:rPr>
          <w:rFonts w:ascii="Times New Roman" w:hAnsi="Times New Roman" w:cs="Times New Roman"/>
          <w:sz w:val="28"/>
          <w:szCs w:val="28"/>
        </w:rPr>
        <w:t xml:space="preserve">: </w:t>
      </w:r>
      <w:r w:rsidRPr="003A4CBF">
        <w:rPr>
          <w:rFonts w:ascii="Times New Roman" w:hAnsi="Times New Roman" w:cs="Times New Roman"/>
          <w:sz w:val="24"/>
          <w:szCs w:val="24"/>
        </w:rPr>
        <w:t>The analysis was done, keeping in mind several key areas</w:t>
      </w:r>
      <w:r w:rsidRPr="003A4CBF">
        <w:rPr>
          <w:rFonts w:ascii="Times New Roman" w:hAnsi="Times New Roman" w:cs="Times New Roman"/>
          <w:sz w:val="28"/>
          <w:szCs w:val="28"/>
        </w:rPr>
        <w:t xml:space="preserve">: </w:t>
      </w:r>
    </w:p>
    <w:p w14:paraId="273C115F" w14:textId="61725F47" w:rsidR="00477155" w:rsidRPr="003A4CBF" w:rsidRDefault="00477155" w:rsidP="00477155">
      <w:pPr>
        <w:pStyle w:val="ListParagraph"/>
        <w:numPr>
          <w:ilvl w:val="0"/>
          <w:numId w:val="1"/>
        </w:numPr>
        <w:rPr>
          <w:rFonts w:ascii="Times New Roman" w:hAnsi="Times New Roman" w:cs="Times New Roman"/>
          <w:sz w:val="24"/>
          <w:szCs w:val="24"/>
        </w:rPr>
      </w:pPr>
      <w:r w:rsidRPr="003A4CBF">
        <w:rPr>
          <w:rFonts w:ascii="Times New Roman" w:hAnsi="Times New Roman" w:cs="Times New Roman"/>
          <w:sz w:val="24"/>
          <w:szCs w:val="24"/>
        </w:rPr>
        <w:t>Career Aspirations and Working preference for certain company missions.</w:t>
      </w:r>
    </w:p>
    <w:p w14:paraId="5CE240A2" w14:textId="77777777" w:rsidR="0092014C" w:rsidRPr="003A4CBF" w:rsidRDefault="00477155" w:rsidP="0092014C">
      <w:pPr>
        <w:pStyle w:val="ListParagraph"/>
        <w:numPr>
          <w:ilvl w:val="0"/>
          <w:numId w:val="1"/>
        </w:numPr>
        <w:rPr>
          <w:rFonts w:ascii="Times New Roman" w:hAnsi="Times New Roman" w:cs="Times New Roman"/>
          <w:sz w:val="24"/>
          <w:szCs w:val="24"/>
        </w:rPr>
      </w:pPr>
      <w:r w:rsidRPr="003A4CBF">
        <w:rPr>
          <w:rFonts w:ascii="Times New Roman" w:hAnsi="Times New Roman" w:cs="Times New Roman"/>
          <w:sz w:val="24"/>
          <w:szCs w:val="24"/>
        </w:rPr>
        <w:t>Working preference under abusive managers, remote work preference and preferred number of working hours in a day.</w:t>
      </w:r>
    </w:p>
    <w:p w14:paraId="354789EF" w14:textId="14836613" w:rsidR="0092014C" w:rsidRPr="003A4CBF" w:rsidRDefault="00477155" w:rsidP="0092014C">
      <w:pPr>
        <w:pStyle w:val="ListParagraph"/>
        <w:numPr>
          <w:ilvl w:val="0"/>
          <w:numId w:val="1"/>
        </w:numPr>
        <w:rPr>
          <w:rFonts w:ascii="Times New Roman" w:hAnsi="Times New Roman" w:cs="Times New Roman"/>
          <w:sz w:val="24"/>
          <w:szCs w:val="24"/>
        </w:rPr>
      </w:pPr>
      <w:r w:rsidRPr="003A4CBF">
        <w:rPr>
          <w:rFonts w:ascii="Times New Roman" w:hAnsi="Times New Roman" w:cs="Times New Roman"/>
          <w:sz w:val="24"/>
          <w:szCs w:val="24"/>
        </w:rPr>
        <w:t>Expected Salary during the first 3 years and after 5 years.</w:t>
      </w:r>
    </w:p>
    <w:p w14:paraId="44E85FDA" w14:textId="77777777" w:rsidR="00B42DEE" w:rsidRPr="003A4CBF" w:rsidRDefault="00477155" w:rsidP="00B42DEE">
      <w:pPr>
        <w:pStyle w:val="ListParagraph"/>
        <w:numPr>
          <w:ilvl w:val="0"/>
          <w:numId w:val="3"/>
        </w:numPr>
        <w:rPr>
          <w:rFonts w:ascii="Times New Roman" w:hAnsi="Times New Roman" w:cs="Times New Roman"/>
        </w:rPr>
      </w:pPr>
      <w:r w:rsidRPr="003A4CBF">
        <w:rPr>
          <w:rFonts w:ascii="Times New Roman" w:hAnsi="Times New Roman" w:cs="Times New Roman"/>
          <w:sz w:val="24"/>
          <w:szCs w:val="24"/>
        </w:rPr>
        <w:t>Company mission as well as how far they follow their mission statement</w:t>
      </w:r>
      <w:r w:rsidR="004F68B5" w:rsidRPr="003A4CBF">
        <w:rPr>
          <w:rFonts w:ascii="Times New Roman" w:hAnsi="Times New Roman" w:cs="Times New Roman"/>
          <w:sz w:val="24"/>
          <w:szCs w:val="24"/>
        </w:rPr>
        <w:t xml:space="preserve"> </w:t>
      </w:r>
    </w:p>
    <w:p w14:paraId="24BA2FEF" w14:textId="15CD9BB9" w:rsidR="00B42DEE" w:rsidRPr="003A4CBF" w:rsidRDefault="00B42DEE" w:rsidP="00B42DEE">
      <w:pPr>
        <w:pStyle w:val="ListParagraph"/>
        <w:rPr>
          <w:rFonts w:ascii="Times New Roman" w:hAnsi="Times New Roman" w:cs="Times New Roman"/>
          <w:sz w:val="24"/>
          <w:szCs w:val="24"/>
        </w:rPr>
      </w:pPr>
    </w:p>
    <w:p w14:paraId="67679886" w14:textId="28EB9F2C" w:rsidR="00B42DEE" w:rsidRPr="003A4CBF" w:rsidRDefault="00477155" w:rsidP="00B42DEE">
      <w:pPr>
        <w:pStyle w:val="ListParagraph"/>
        <w:rPr>
          <w:rFonts w:ascii="Times New Roman" w:hAnsi="Times New Roman" w:cs="Times New Roman"/>
          <w:sz w:val="28"/>
          <w:szCs w:val="28"/>
        </w:rPr>
      </w:pPr>
      <w:r w:rsidRPr="003A4CBF">
        <w:rPr>
          <w:rFonts w:ascii="Times New Roman" w:hAnsi="Times New Roman" w:cs="Times New Roman"/>
          <w:b/>
          <w:bCs/>
          <w:sz w:val="28"/>
          <w:szCs w:val="28"/>
        </w:rPr>
        <w:t>Tools &amp; Methods</w:t>
      </w:r>
      <w:r w:rsidRPr="003A4CBF">
        <w:rPr>
          <w:rFonts w:ascii="Times New Roman" w:hAnsi="Times New Roman" w:cs="Times New Roman"/>
          <w:sz w:val="24"/>
          <w:szCs w:val="24"/>
        </w:rPr>
        <w:t>: Surveys were given for data collection. Data cleaning, analysis and visualization by</w:t>
      </w:r>
      <w:r w:rsidRPr="003A4CBF">
        <w:rPr>
          <w:rFonts w:ascii="Times New Roman" w:hAnsi="Times New Roman" w:cs="Times New Roman"/>
          <w:sz w:val="28"/>
          <w:szCs w:val="28"/>
        </w:rPr>
        <w:t>:</w:t>
      </w:r>
    </w:p>
    <w:p w14:paraId="09E9B9E4" w14:textId="668D0451" w:rsidR="00B42DEE" w:rsidRPr="003A4CBF" w:rsidRDefault="00477155" w:rsidP="00B42DEE">
      <w:pPr>
        <w:pStyle w:val="ListParagraph"/>
        <w:numPr>
          <w:ilvl w:val="0"/>
          <w:numId w:val="3"/>
        </w:numPr>
        <w:rPr>
          <w:rFonts w:ascii="Times New Roman" w:hAnsi="Times New Roman" w:cs="Times New Roman"/>
          <w:sz w:val="28"/>
          <w:szCs w:val="28"/>
        </w:rPr>
      </w:pPr>
      <w:r w:rsidRPr="003A4CBF">
        <w:rPr>
          <w:rFonts w:ascii="Times New Roman" w:hAnsi="Times New Roman" w:cs="Times New Roman"/>
          <w:b/>
          <w:bCs/>
          <w:sz w:val="24"/>
          <w:szCs w:val="24"/>
        </w:rPr>
        <w:t>Excel</w:t>
      </w:r>
      <w:r w:rsidRPr="003A4CBF">
        <w:rPr>
          <w:rFonts w:ascii="Times New Roman" w:hAnsi="Times New Roman" w:cs="Times New Roman"/>
          <w:sz w:val="24"/>
          <w:szCs w:val="24"/>
        </w:rPr>
        <w:t>-data cleaning basic analysis</w:t>
      </w:r>
    </w:p>
    <w:p w14:paraId="480890FC" w14:textId="25AD47CB" w:rsidR="00B42DEE" w:rsidRPr="003A4CBF" w:rsidRDefault="00477155" w:rsidP="00B42DEE">
      <w:pPr>
        <w:pStyle w:val="ListParagraph"/>
        <w:numPr>
          <w:ilvl w:val="0"/>
          <w:numId w:val="3"/>
        </w:numPr>
        <w:rPr>
          <w:rFonts w:ascii="Times New Roman" w:hAnsi="Times New Roman" w:cs="Times New Roman"/>
          <w:sz w:val="28"/>
          <w:szCs w:val="28"/>
        </w:rPr>
      </w:pPr>
      <w:r w:rsidRPr="003A4CBF">
        <w:rPr>
          <w:rFonts w:ascii="Times New Roman" w:hAnsi="Times New Roman" w:cs="Times New Roman"/>
          <w:b/>
          <w:bCs/>
          <w:sz w:val="24"/>
          <w:szCs w:val="24"/>
        </w:rPr>
        <w:t>PivotTables and Dashboards</w:t>
      </w:r>
      <w:r w:rsidRPr="003A4CBF">
        <w:rPr>
          <w:rFonts w:ascii="Times New Roman" w:hAnsi="Times New Roman" w:cs="Times New Roman"/>
          <w:sz w:val="24"/>
          <w:szCs w:val="24"/>
        </w:rPr>
        <w:t xml:space="preserve">: </w:t>
      </w:r>
      <w:r w:rsidR="00B42DEE" w:rsidRPr="003A4CBF">
        <w:rPr>
          <w:rFonts w:ascii="Times New Roman" w:hAnsi="Times New Roman" w:cs="Times New Roman"/>
          <w:sz w:val="24"/>
          <w:szCs w:val="24"/>
        </w:rPr>
        <w:t xml:space="preserve">To </w:t>
      </w:r>
      <w:r w:rsidRPr="003A4CBF">
        <w:rPr>
          <w:rFonts w:ascii="Times New Roman" w:hAnsi="Times New Roman" w:cs="Times New Roman"/>
          <w:sz w:val="24"/>
          <w:szCs w:val="24"/>
        </w:rPr>
        <w:t xml:space="preserve">present key insights </w:t>
      </w:r>
    </w:p>
    <w:p w14:paraId="2376E49A" w14:textId="6267F71A" w:rsidR="00B42DEE" w:rsidRPr="003A4CBF" w:rsidRDefault="00477155" w:rsidP="00B42DEE">
      <w:pPr>
        <w:pStyle w:val="ListParagraph"/>
        <w:numPr>
          <w:ilvl w:val="0"/>
          <w:numId w:val="3"/>
        </w:numPr>
        <w:rPr>
          <w:rStyle w:val="Heading1Char"/>
          <w:rFonts w:ascii="Times New Roman" w:eastAsiaTheme="minorHAnsi" w:hAnsi="Times New Roman" w:cs="Times New Roman"/>
          <w:color w:val="auto"/>
          <w:sz w:val="28"/>
          <w:szCs w:val="28"/>
        </w:rPr>
      </w:pPr>
      <w:r w:rsidRPr="003A4CBF">
        <w:rPr>
          <w:rFonts w:ascii="Times New Roman" w:hAnsi="Times New Roman" w:cs="Times New Roman"/>
          <w:b/>
          <w:bCs/>
          <w:sz w:val="24"/>
          <w:szCs w:val="24"/>
        </w:rPr>
        <w:t>SQL</w:t>
      </w:r>
      <w:r w:rsidRPr="003A4CBF">
        <w:rPr>
          <w:rFonts w:ascii="Times New Roman" w:hAnsi="Times New Roman" w:cs="Times New Roman"/>
          <w:sz w:val="24"/>
          <w:szCs w:val="24"/>
        </w:rPr>
        <w:t>-data querying sorting.</w:t>
      </w:r>
    </w:p>
    <w:p w14:paraId="4FC6398E" w14:textId="77777777" w:rsidR="00B42DEE" w:rsidRPr="003A4CBF" w:rsidRDefault="00477155" w:rsidP="00B42DEE">
      <w:pPr>
        <w:rPr>
          <w:rStyle w:val="Heading1Char"/>
          <w:rFonts w:ascii="Times New Roman" w:hAnsi="Times New Roman" w:cs="Times New Roman"/>
        </w:rPr>
      </w:pPr>
      <w:r w:rsidRPr="003A4CBF">
        <w:rPr>
          <w:rStyle w:val="Heading1Char"/>
          <w:rFonts w:ascii="Times New Roman" w:hAnsi="Times New Roman" w:cs="Times New Roman"/>
        </w:rPr>
        <w:t>Key Findings and Stakeholder Analysis</w:t>
      </w:r>
    </w:p>
    <w:p w14:paraId="4D965108" w14:textId="77777777" w:rsidR="00B42DEE" w:rsidRPr="003A4CBF" w:rsidRDefault="00477155" w:rsidP="00B42DEE">
      <w:pPr>
        <w:rPr>
          <w:rFonts w:ascii="Times New Roman" w:hAnsi="Times New Roman" w:cs="Times New Roman"/>
        </w:rPr>
      </w:pPr>
      <w:r w:rsidRPr="003A4CBF">
        <w:rPr>
          <w:rFonts w:ascii="Times New Roman" w:hAnsi="Times New Roman" w:cs="Times New Roman"/>
        </w:rPr>
        <w:br/>
      </w:r>
      <w:r w:rsidR="00B42DEE" w:rsidRPr="003A4CBF">
        <w:rPr>
          <w:rFonts w:ascii="Times New Roman" w:hAnsi="Times New Roman" w:cs="Times New Roman"/>
          <w:b/>
          <w:bCs/>
          <w:sz w:val="28"/>
          <w:szCs w:val="28"/>
        </w:rPr>
        <w:t xml:space="preserve">   </w:t>
      </w:r>
      <w:r w:rsidRPr="003A4CBF">
        <w:rPr>
          <w:rFonts w:ascii="Times New Roman" w:hAnsi="Times New Roman" w:cs="Times New Roman"/>
          <w:b/>
          <w:bCs/>
          <w:sz w:val="28"/>
          <w:szCs w:val="28"/>
        </w:rPr>
        <w:t>Key Findings</w:t>
      </w:r>
      <w:r w:rsidRPr="003A4CBF">
        <w:rPr>
          <w:rFonts w:ascii="Times New Roman" w:hAnsi="Times New Roman" w:cs="Times New Roman"/>
        </w:rPr>
        <w:t>: </w:t>
      </w:r>
    </w:p>
    <w:p w14:paraId="74C344CD" w14:textId="2656D46B" w:rsidR="00B42DEE" w:rsidRPr="003A4CBF" w:rsidRDefault="00477155" w:rsidP="00B42DEE">
      <w:pPr>
        <w:pStyle w:val="ListParagraph"/>
        <w:numPr>
          <w:ilvl w:val="0"/>
          <w:numId w:val="6"/>
        </w:numPr>
        <w:rPr>
          <w:rFonts w:ascii="Times New Roman" w:eastAsiaTheme="majorEastAsia" w:hAnsi="Times New Roman" w:cs="Times New Roman"/>
          <w:color w:val="0F4761" w:themeColor="accent1" w:themeShade="BF"/>
          <w:sz w:val="40"/>
          <w:szCs w:val="40"/>
        </w:rPr>
      </w:pPr>
      <w:r w:rsidRPr="003A4CBF">
        <w:rPr>
          <w:rFonts w:ascii="Times New Roman" w:hAnsi="Times New Roman" w:cs="Times New Roman"/>
        </w:rPr>
        <w:t xml:space="preserve">Majority respondents professed strong association of their career </w:t>
      </w:r>
      <w:r w:rsidR="00184248" w:rsidRPr="003A4CBF">
        <w:rPr>
          <w:rFonts w:ascii="Times New Roman" w:hAnsi="Times New Roman" w:cs="Times New Roman"/>
        </w:rPr>
        <w:t>goals with</w:t>
      </w:r>
      <w:r w:rsidRPr="003A4CBF">
        <w:rPr>
          <w:rFonts w:ascii="Times New Roman" w:hAnsi="Times New Roman" w:cs="Times New Roman"/>
        </w:rPr>
        <w:t xml:space="preserve"> the mission statements of companies; many respondents averred that companies </w:t>
      </w:r>
      <w:r w:rsidR="00184248" w:rsidRPr="003A4CBF">
        <w:rPr>
          <w:rFonts w:ascii="Times New Roman" w:hAnsi="Times New Roman" w:cs="Times New Roman"/>
        </w:rPr>
        <w:t>that have</w:t>
      </w:r>
      <w:r w:rsidRPr="003A4CBF">
        <w:rPr>
          <w:rFonts w:ascii="Times New Roman" w:hAnsi="Times New Roman" w:cs="Times New Roman"/>
        </w:rPr>
        <w:t xml:space="preserve"> a mission for social impact are preferred.</w:t>
      </w:r>
    </w:p>
    <w:p w14:paraId="0A869E6F" w14:textId="5D4C1857" w:rsidR="00B42DEE" w:rsidRPr="003A4CBF" w:rsidRDefault="00477155" w:rsidP="00B42DEE">
      <w:pPr>
        <w:pStyle w:val="ListParagraph"/>
        <w:numPr>
          <w:ilvl w:val="0"/>
          <w:numId w:val="6"/>
        </w:numPr>
        <w:rPr>
          <w:rFonts w:ascii="Times New Roman" w:eastAsiaTheme="majorEastAsia" w:hAnsi="Times New Roman" w:cs="Times New Roman"/>
          <w:color w:val="0F4761" w:themeColor="accent1" w:themeShade="BF"/>
          <w:sz w:val="40"/>
          <w:szCs w:val="40"/>
        </w:rPr>
      </w:pPr>
      <w:r w:rsidRPr="003A4CBF">
        <w:rPr>
          <w:rFonts w:ascii="Times New Roman" w:hAnsi="Times New Roman" w:cs="Times New Roman"/>
        </w:rPr>
        <w:lastRenderedPageBreak/>
        <w:t xml:space="preserve">The majority respondent confessed to despising working with managers who use abusive </w:t>
      </w:r>
      <w:r w:rsidR="00E43B8D" w:rsidRPr="003A4CBF">
        <w:rPr>
          <w:rFonts w:ascii="Times New Roman" w:hAnsi="Times New Roman" w:cs="Times New Roman"/>
        </w:rPr>
        <w:t>behaviours</w:t>
      </w:r>
      <w:r w:rsidRPr="003A4CBF">
        <w:rPr>
          <w:rFonts w:ascii="Times New Roman" w:hAnsi="Times New Roman" w:cs="Times New Roman"/>
        </w:rPr>
        <w:t xml:space="preserve"> as they considered the quality of leadership an essential requirement.</w:t>
      </w:r>
    </w:p>
    <w:p w14:paraId="6CC851B3" w14:textId="77777777" w:rsidR="00184248" w:rsidRPr="003A4CBF" w:rsidRDefault="00477155" w:rsidP="00184248">
      <w:pPr>
        <w:pStyle w:val="ListParagraph"/>
        <w:numPr>
          <w:ilvl w:val="0"/>
          <w:numId w:val="6"/>
        </w:numPr>
        <w:rPr>
          <w:rFonts w:ascii="Times New Roman" w:eastAsiaTheme="majorEastAsia" w:hAnsi="Times New Roman" w:cs="Times New Roman"/>
          <w:color w:val="0F4761" w:themeColor="accent1" w:themeShade="BF"/>
          <w:sz w:val="24"/>
          <w:szCs w:val="24"/>
        </w:rPr>
      </w:pPr>
      <w:r w:rsidRPr="003A4CBF">
        <w:rPr>
          <w:rFonts w:ascii="Times New Roman" w:hAnsi="Times New Roman" w:cs="Times New Roman"/>
        </w:rPr>
        <w:t>Majority respondents loved working remotely, flexible hours being considered one major determinant of job satisfaction.</w:t>
      </w:r>
    </w:p>
    <w:p w14:paraId="47637F66" w14:textId="1D7A73A3" w:rsidR="00184248" w:rsidRPr="003A4CBF" w:rsidRDefault="00477155" w:rsidP="00184248">
      <w:pPr>
        <w:pStyle w:val="ListParagraph"/>
        <w:numPr>
          <w:ilvl w:val="0"/>
          <w:numId w:val="6"/>
        </w:numPr>
        <w:rPr>
          <w:rFonts w:ascii="Times New Roman" w:eastAsiaTheme="majorEastAsia" w:hAnsi="Times New Roman" w:cs="Times New Roman"/>
          <w:color w:val="0F4761" w:themeColor="accent1" w:themeShade="BF"/>
          <w:sz w:val="24"/>
          <w:szCs w:val="24"/>
        </w:rPr>
      </w:pPr>
      <w:r w:rsidRPr="003A4CBF">
        <w:rPr>
          <w:rFonts w:ascii="Times New Roman" w:hAnsi="Times New Roman" w:cs="Times New Roman"/>
          <w:sz w:val="24"/>
          <w:szCs w:val="24"/>
        </w:rPr>
        <w:t>Expectations About Salary:</w:t>
      </w:r>
      <w:r w:rsidRPr="003A4CBF">
        <w:rPr>
          <w:rFonts w:ascii="Times New Roman" w:hAnsi="Times New Roman" w:cs="Times New Roman"/>
        </w:rPr>
        <w:t xml:space="preserve"> The expectations of respondents about salary reflect that most of the respondents would expect a 30% increase in income between </w:t>
      </w:r>
      <w:r w:rsidR="00184248" w:rsidRPr="003A4CBF">
        <w:rPr>
          <w:rFonts w:ascii="Times New Roman" w:hAnsi="Times New Roman" w:cs="Times New Roman"/>
        </w:rPr>
        <w:t>them</w:t>
      </w:r>
      <w:r w:rsidRPr="003A4CBF">
        <w:rPr>
          <w:rFonts w:ascii="Times New Roman" w:hAnsi="Times New Roman" w:cs="Times New Roman"/>
        </w:rPr>
        <w:t xml:space="preserve"> </w:t>
      </w:r>
    </w:p>
    <w:p w14:paraId="6F979605" w14:textId="77777777" w:rsidR="00184248" w:rsidRPr="003A4CBF" w:rsidRDefault="00477155" w:rsidP="00184248">
      <w:pPr>
        <w:pStyle w:val="ListParagraph"/>
        <w:ind w:left="927"/>
        <w:rPr>
          <w:rFonts w:ascii="Times New Roman" w:hAnsi="Times New Roman" w:cs="Times New Roman"/>
        </w:rPr>
      </w:pPr>
      <w:r w:rsidRPr="003A4CBF">
        <w:rPr>
          <w:rFonts w:ascii="Times New Roman" w:hAnsi="Times New Roman" w:cs="Times New Roman"/>
        </w:rPr>
        <w:t>first three years and after five years from the starting of their career.</w:t>
      </w:r>
    </w:p>
    <w:p w14:paraId="334E7A8F" w14:textId="582F3AA7" w:rsidR="00184248" w:rsidRPr="003A4CBF" w:rsidRDefault="00477155" w:rsidP="00184248">
      <w:pPr>
        <w:pStyle w:val="ListParagraph"/>
        <w:numPr>
          <w:ilvl w:val="0"/>
          <w:numId w:val="6"/>
        </w:numPr>
        <w:rPr>
          <w:rFonts w:ascii="Times New Roman" w:hAnsi="Times New Roman" w:cs="Times New Roman"/>
          <w:sz w:val="24"/>
          <w:szCs w:val="24"/>
        </w:rPr>
      </w:pPr>
      <w:r w:rsidRPr="003A4CBF">
        <w:rPr>
          <w:rFonts w:ascii="Times New Roman" w:hAnsi="Times New Roman" w:cs="Times New Roman"/>
          <w:sz w:val="24"/>
          <w:szCs w:val="24"/>
        </w:rPr>
        <w:t>Education Overseas</w:t>
      </w:r>
      <w:r w:rsidRPr="003A4CBF">
        <w:rPr>
          <w:rFonts w:ascii="Times New Roman" w:hAnsi="Times New Roman" w:cs="Times New Roman"/>
        </w:rPr>
        <w:t xml:space="preserve">: The significance of overseas education was </w:t>
      </w:r>
      <w:r w:rsidR="00184248" w:rsidRPr="003A4CBF">
        <w:rPr>
          <w:rFonts w:ascii="Times New Roman" w:hAnsi="Times New Roman" w:cs="Times New Roman"/>
        </w:rPr>
        <w:t>significant</w:t>
      </w:r>
      <w:r w:rsidRPr="003A4CBF">
        <w:rPr>
          <w:rFonts w:ascii="Times New Roman" w:hAnsi="Times New Roman" w:cs="Times New Roman"/>
        </w:rPr>
        <w:t xml:space="preserve"> </w:t>
      </w:r>
    </w:p>
    <w:p w14:paraId="11708F4F" w14:textId="77777777" w:rsidR="00184248" w:rsidRPr="003A4CBF" w:rsidRDefault="00477155" w:rsidP="00184248">
      <w:pPr>
        <w:pStyle w:val="ListParagraph"/>
        <w:ind w:left="927"/>
        <w:rPr>
          <w:rFonts w:ascii="Times New Roman" w:hAnsi="Times New Roman" w:cs="Times New Roman"/>
        </w:rPr>
      </w:pPr>
      <w:r w:rsidRPr="003A4CBF">
        <w:rPr>
          <w:rFonts w:ascii="Times New Roman" w:hAnsi="Times New Roman" w:cs="Times New Roman"/>
        </w:rPr>
        <w:t xml:space="preserve">reason for </w:t>
      </w:r>
      <w:r w:rsidR="00184248" w:rsidRPr="003A4CBF">
        <w:rPr>
          <w:rFonts w:ascii="Times New Roman" w:hAnsi="Times New Roman" w:cs="Times New Roman"/>
        </w:rPr>
        <w:t>many</w:t>
      </w:r>
      <w:r w:rsidRPr="003A4CBF">
        <w:rPr>
          <w:rFonts w:ascii="Times New Roman" w:hAnsi="Times New Roman" w:cs="Times New Roman"/>
        </w:rPr>
        <w:t xml:space="preserve"> respondents, since most of them were willing to move to other locations for better prospects in their careers.</w:t>
      </w:r>
    </w:p>
    <w:p w14:paraId="706B5A83" w14:textId="6533DB4A" w:rsidR="00184248" w:rsidRPr="003A4CBF" w:rsidRDefault="00477155" w:rsidP="00184248">
      <w:pPr>
        <w:pStyle w:val="ListParagraph"/>
        <w:ind w:left="927"/>
        <w:rPr>
          <w:rFonts w:ascii="Times New Roman" w:hAnsi="Times New Roman" w:cs="Times New Roman"/>
        </w:rPr>
      </w:pPr>
      <w:r w:rsidRPr="003A4CBF">
        <w:rPr>
          <w:rFonts w:ascii="Times New Roman" w:hAnsi="Times New Roman" w:cs="Times New Roman"/>
        </w:rPr>
        <w:br/>
      </w:r>
      <w:r w:rsidRPr="003A4CBF">
        <w:rPr>
          <w:rFonts w:ascii="Times New Roman" w:hAnsi="Times New Roman" w:cs="Times New Roman"/>
          <w:b/>
          <w:bCs/>
          <w:sz w:val="28"/>
          <w:szCs w:val="28"/>
        </w:rPr>
        <w:t>Stakeholder Analysis</w:t>
      </w:r>
      <w:r w:rsidRPr="003A4CBF">
        <w:rPr>
          <w:rFonts w:ascii="Times New Roman" w:hAnsi="Times New Roman" w:cs="Times New Roman"/>
        </w:rPr>
        <w:t xml:space="preserve">: </w:t>
      </w:r>
    </w:p>
    <w:p w14:paraId="7743201C" w14:textId="77777777" w:rsidR="00184248" w:rsidRPr="003A4CBF" w:rsidRDefault="00184248" w:rsidP="00184248">
      <w:pPr>
        <w:pStyle w:val="ListParagraph"/>
        <w:ind w:left="927"/>
        <w:rPr>
          <w:rFonts w:ascii="Times New Roman" w:hAnsi="Times New Roman" w:cs="Times New Roman"/>
        </w:rPr>
      </w:pPr>
    </w:p>
    <w:p w14:paraId="5B68F3C9" w14:textId="645D56EF" w:rsidR="00184248" w:rsidRPr="003A4CBF" w:rsidRDefault="00477155" w:rsidP="00184248">
      <w:pPr>
        <w:pStyle w:val="ListParagraph"/>
        <w:numPr>
          <w:ilvl w:val="0"/>
          <w:numId w:val="7"/>
        </w:numPr>
        <w:rPr>
          <w:rFonts w:ascii="Times New Roman" w:eastAsiaTheme="majorEastAsia" w:hAnsi="Times New Roman" w:cs="Times New Roman"/>
          <w:color w:val="0F4761" w:themeColor="accent1" w:themeShade="BF"/>
          <w:sz w:val="24"/>
          <w:szCs w:val="24"/>
        </w:rPr>
      </w:pPr>
      <w:r w:rsidRPr="003A4CBF">
        <w:rPr>
          <w:rFonts w:ascii="Times New Roman" w:hAnsi="Times New Roman" w:cs="Times New Roman"/>
          <w:b/>
          <w:bCs/>
          <w:sz w:val="24"/>
          <w:szCs w:val="24"/>
        </w:rPr>
        <w:t>Survey Participants</w:t>
      </w:r>
      <w:r w:rsidRPr="003A4CBF">
        <w:rPr>
          <w:rFonts w:ascii="Times New Roman" w:hAnsi="Times New Roman" w:cs="Times New Roman"/>
        </w:rPr>
        <w:t>: Responses proved to be informative.</w:t>
      </w:r>
    </w:p>
    <w:p w14:paraId="190C82EF" w14:textId="52608481" w:rsidR="00184248" w:rsidRPr="003A4CBF" w:rsidRDefault="00477155" w:rsidP="00184248">
      <w:pPr>
        <w:pStyle w:val="ListParagraph"/>
        <w:numPr>
          <w:ilvl w:val="0"/>
          <w:numId w:val="7"/>
        </w:numPr>
        <w:rPr>
          <w:rFonts w:ascii="Times New Roman" w:eastAsiaTheme="majorEastAsia" w:hAnsi="Times New Roman" w:cs="Times New Roman"/>
          <w:color w:val="0F4761" w:themeColor="accent1" w:themeShade="BF"/>
          <w:sz w:val="24"/>
          <w:szCs w:val="24"/>
        </w:rPr>
      </w:pPr>
      <w:r w:rsidRPr="003A4CBF">
        <w:rPr>
          <w:rFonts w:ascii="Times New Roman" w:hAnsi="Times New Roman" w:cs="Times New Roman"/>
          <w:b/>
          <w:bCs/>
          <w:sz w:val="24"/>
          <w:szCs w:val="24"/>
        </w:rPr>
        <w:t>Company Executives</w:t>
      </w:r>
      <w:r w:rsidRPr="003A4CBF">
        <w:rPr>
          <w:rFonts w:ascii="Times New Roman" w:hAnsi="Times New Roman" w:cs="Times New Roman"/>
          <w:sz w:val="24"/>
          <w:szCs w:val="24"/>
        </w:rPr>
        <w:t>: They are the key decision makers as well as recipients of this insight. In this way, they apply and get the desired business practices aligned with the preferences of the employees.</w:t>
      </w:r>
    </w:p>
    <w:p w14:paraId="182CF2D5" w14:textId="0F6C8CC1" w:rsidR="00184248" w:rsidRPr="003A4CBF" w:rsidRDefault="00477155" w:rsidP="00184248">
      <w:pPr>
        <w:pStyle w:val="ListParagraph"/>
        <w:numPr>
          <w:ilvl w:val="0"/>
          <w:numId w:val="7"/>
        </w:numPr>
        <w:rPr>
          <w:rFonts w:ascii="Times New Roman" w:eastAsiaTheme="majorEastAsia" w:hAnsi="Times New Roman" w:cs="Times New Roman"/>
          <w:color w:val="0F4761" w:themeColor="accent1" w:themeShade="BF"/>
          <w:sz w:val="24"/>
          <w:szCs w:val="24"/>
        </w:rPr>
      </w:pPr>
      <w:r w:rsidRPr="003A4CBF">
        <w:rPr>
          <w:rFonts w:ascii="Times New Roman" w:hAnsi="Times New Roman" w:cs="Times New Roman"/>
          <w:b/>
          <w:bCs/>
          <w:sz w:val="24"/>
          <w:szCs w:val="24"/>
        </w:rPr>
        <w:t>Data Analysts</w:t>
      </w:r>
      <w:r w:rsidRPr="003A4CBF">
        <w:rPr>
          <w:rFonts w:ascii="Times New Roman" w:hAnsi="Times New Roman" w:cs="Times New Roman"/>
          <w:sz w:val="24"/>
          <w:szCs w:val="24"/>
        </w:rPr>
        <w:t>: They will involve in this process of data collection, cleaning the data, and data analysis.</w:t>
      </w:r>
    </w:p>
    <w:p w14:paraId="625C33C7" w14:textId="1007D96D" w:rsidR="0088750E" w:rsidRPr="003A4CBF" w:rsidRDefault="00477155" w:rsidP="00184248">
      <w:pPr>
        <w:pStyle w:val="ListParagraph"/>
        <w:numPr>
          <w:ilvl w:val="0"/>
          <w:numId w:val="7"/>
        </w:numPr>
        <w:rPr>
          <w:rFonts w:ascii="Times New Roman" w:eastAsiaTheme="majorEastAsia" w:hAnsi="Times New Roman" w:cs="Times New Roman"/>
          <w:color w:val="0F4761" w:themeColor="accent1" w:themeShade="BF"/>
          <w:sz w:val="24"/>
          <w:szCs w:val="24"/>
        </w:rPr>
      </w:pPr>
      <w:r w:rsidRPr="003A4CBF">
        <w:rPr>
          <w:rFonts w:ascii="Times New Roman" w:hAnsi="Times New Roman" w:cs="Times New Roman"/>
          <w:b/>
          <w:bCs/>
          <w:sz w:val="24"/>
          <w:szCs w:val="24"/>
        </w:rPr>
        <w:t>HR Teams</w:t>
      </w:r>
      <w:r w:rsidRPr="003A4CBF">
        <w:rPr>
          <w:rFonts w:ascii="Times New Roman" w:hAnsi="Times New Roman" w:cs="Times New Roman"/>
          <w:sz w:val="24"/>
          <w:szCs w:val="24"/>
        </w:rPr>
        <w:t>: They will be involved in interpreting these findings to reshape the recruitment strategy as well as efforts toward furthering employee engagement.</w:t>
      </w:r>
    </w:p>
    <w:p w14:paraId="2A384A6C" w14:textId="29F4A592" w:rsidR="00184248" w:rsidRPr="003A4CBF" w:rsidRDefault="00184248" w:rsidP="00184248">
      <w:pPr>
        <w:pStyle w:val="Heading1"/>
        <w:rPr>
          <w:rFonts w:ascii="Times New Roman" w:hAnsi="Times New Roman" w:cs="Times New Roman"/>
        </w:rPr>
      </w:pPr>
      <w:r w:rsidRPr="003A4CBF">
        <w:rPr>
          <w:rFonts w:ascii="Times New Roman" w:hAnsi="Times New Roman" w:cs="Times New Roman"/>
        </w:rPr>
        <w:t>Project Outcomes and Challenges</w:t>
      </w:r>
    </w:p>
    <w:p w14:paraId="1307BAEE" w14:textId="473ADFF6" w:rsidR="00E43B8D" w:rsidRPr="003A4CBF" w:rsidRDefault="00E43B8D" w:rsidP="00E43B8D">
      <w:pPr>
        <w:rPr>
          <w:rFonts w:ascii="Times New Roman" w:hAnsi="Times New Roman" w:cs="Times New Roman"/>
          <w:sz w:val="28"/>
          <w:szCs w:val="28"/>
        </w:rPr>
      </w:pPr>
      <w:r w:rsidRPr="003A4CBF">
        <w:rPr>
          <w:rFonts w:ascii="Times New Roman" w:hAnsi="Times New Roman" w:cs="Times New Roman"/>
          <w:sz w:val="28"/>
          <w:szCs w:val="28"/>
        </w:rPr>
        <w:t xml:space="preserve">         </w:t>
      </w:r>
      <w:r w:rsidRPr="003A4CBF">
        <w:rPr>
          <w:rFonts w:ascii="Times New Roman" w:hAnsi="Times New Roman" w:cs="Times New Roman"/>
          <w:b/>
          <w:bCs/>
          <w:sz w:val="28"/>
          <w:szCs w:val="28"/>
        </w:rPr>
        <w:t>Deliverables:</w:t>
      </w:r>
    </w:p>
    <w:p w14:paraId="2A9AEF44" w14:textId="77777777" w:rsidR="00E43B8D" w:rsidRPr="00E43B8D" w:rsidRDefault="00E43B8D" w:rsidP="00E43B8D">
      <w:pPr>
        <w:numPr>
          <w:ilvl w:val="0"/>
          <w:numId w:val="8"/>
        </w:numPr>
        <w:rPr>
          <w:rFonts w:ascii="Times New Roman" w:hAnsi="Times New Roman" w:cs="Times New Roman"/>
        </w:rPr>
      </w:pPr>
      <w:r w:rsidRPr="00E43B8D">
        <w:rPr>
          <w:rFonts w:ascii="Times New Roman" w:hAnsi="Times New Roman" w:cs="Times New Roman"/>
        </w:rPr>
        <w:t>A comprehensive dashboard providing visual insights into the key areas of analysis.</w:t>
      </w:r>
    </w:p>
    <w:p w14:paraId="14D9BD07" w14:textId="77777777" w:rsidR="00E43B8D" w:rsidRPr="00E43B8D" w:rsidRDefault="00E43B8D" w:rsidP="00E43B8D">
      <w:pPr>
        <w:numPr>
          <w:ilvl w:val="0"/>
          <w:numId w:val="8"/>
        </w:numPr>
        <w:rPr>
          <w:rFonts w:ascii="Times New Roman" w:hAnsi="Times New Roman" w:cs="Times New Roman"/>
        </w:rPr>
      </w:pPr>
      <w:r w:rsidRPr="00E43B8D">
        <w:rPr>
          <w:rFonts w:ascii="Times New Roman" w:hAnsi="Times New Roman" w:cs="Times New Roman"/>
        </w:rPr>
        <w:t>Detailed reports on career aspirations, remote work preferences, and salary projections.</w:t>
      </w:r>
    </w:p>
    <w:p w14:paraId="0035674D" w14:textId="77777777" w:rsidR="00E43B8D" w:rsidRPr="00E43B8D" w:rsidRDefault="00E43B8D" w:rsidP="00E43B8D">
      <w:pPr>
        <w:numPr>
          <w:ilvl w:val="0"/>
          <w:numId w:val="8"/>
        </w:numPr>
        <w:rPr>
          <w:rFonts w:ascii="Times New Roman" w:hAnsi="Times New Roman" w:cs="Times New Roman"/>
        </w:rPr>
      </w:pPr>
      <w:r w:rsidRPr="00E43B8D">
        <w:rPr>
          <w:rFonts w:ascii="Times New Roman" w:hAnsi="Times New Roman" w:cs="Times New Roman"/>
        </w:rPr>
        <w:t>A set of actionable recommendations for company mission alignment and employee engagement strategies.</w:t>
      </w:r>
    </w:p>
    <w:p w14:paraId="0AE69DDD" w14:textId="38AEA813" w:rsidR="00E43B8D" w:rsidRPr="00E43B8D" w:rsidRDefault="00E43B8D" w:rsidP="00E43B8D">
      <w:pPr>
        <w:rPr>
          <w:rFonts w:ascii="Times New Roman" w:hAnsi="Times New Roman" w:cs="Times New Roman"/>
          <w:sz w:val="28"/>
          <w:szCs w:val="28"/>
        </w:rPr>
      </w:pPr>
      <w:r w:rsidRPr="003A4CBF">
        <w:rPr>
          <w:rFonts w:ascii="Times New Roman" w:hAnsi="Times New Roman" w:cs="Times New Roman"/>
          <w:b/>
          <w:bCs/>
          <w:sz w:val="28"/>
          <w:szCs w:val="28"/>
        </w:rPr>
        <w:t xml:space="preserve">        </w:t>
      </w:r>
      <w:r w:rsidRPr="00E43B8D">
        <w:rPr>
          <w:rFonts w:ascii="Times New Roman" w:hAnsi="Times New Roman" w:cs="Times New Roman"/>
          <w:b/>
          <w:bCs/>
          <w:sz w:val="28"/>
          <w:szCs w:val="28"/>
        </w:rPr>
        <w:t>Challenges:</w:t>
      </w:r>
    </w:p>
    <w:p w14:paraId="4C42CCAD" w14:textId="77777777" w:rsidR="00E43B8D" w:rsidRPr="00E43B8D" w:rsidRDefault="00E43B8D" w:rsidP="00E43B8D">
      <w:pPr>
        <w:numPr>
          <w:ilvl w:val="0"/>
          <w:numId w:val="9"/>
        </w:numPr>
        <w:rPr>
          <w:rFonts w:ascii="Times New Roman" w:hAnsi="Times New Roman" w:cs="Times New Roman"/>
        </w:rPr>
      </w:pPr>
      <w:r w:rsidRPr="00E43B8D">
        <w:rPr>
          <w:rFonts w:ascii="Times New Roman" w:hAnsi="Times New Roman" w:cs="Times New Roman"/>
          <w:b/>
          <w:bCs/>
        </w:rPr>
        <w:t>Data Quality Issues</w:t>
      </w:r>
      <w:r w:rsidRPr="00E43B8D">
        <w:rPr>
          <w:rFonts w:ascii="Times New Roman" w:hAnsi="Times New Roman" w:cs="Times New Roman"/>
        </w:rPr>
        <w:t>: Initial data cleaning revealed inconsistencies in survey responses, such as incomplete answers or mismatched fields. These were addressed by filtering out unclean data and applying robust validation techniques.</w:t>
      </w:r>
    </w:p>
    <w:p w14:paraId="2AAE6FEC" w14:textId="4CAA5653" w:rsidR="00E43B8D" w:rsidRPr="003A4CBF" w:rsidRDefault="00E43B8D" w:rsidP="00E43B8D">
      <w:pPr>
        <w:pStyle w:val="ListParagraph"/>
        <w:numPr>
          <w:ilvl w:val="0"/>
          <w:numId w:val="9"/>
        </w:numPr>
        <w:spacing w:after="0" w:line="240" w:lineRule="auto"/>
        <w:rPr>
          <w:rFonts w:ascii="Times New Roman" w:eastAsia="Times New Roman" w:hAnsi="Times New Roman" w:cs="Times New Roman"/>
          <w:sz w:val="24"/>
          <w:szCs w:val="24"/>
          <w:lang w:eastAsia="en-IN"/>
        </w:rPr>
      </w:pPr>
      <w:r w:rsidRPr="003A4CBF">
        <w:rPr>
          <w:rFonts w:ascii="Times New Roman" w:eastAsia="Times New Roman" w:hAnsi="Times New Roman" w:cs="Times New Roman"/>
          <w:b/>
          <w:bCs/>
          <w:sz w:val="24"/>
          <w:szCs w:val="24"/>
          <w:lang w:eastAsia="en-IN"/>
        </w:rPr>
        <w:t>Stakeholder Communication</w:t>
      </w:r>
      <w:r w:rsidRPr="003A4CBF">
        <w:rPr>
          <w:rFonts w:ascii="Times New Roman" w:eastAsia="Times New Roman" w:hAnsi="Times New Roman" w:cs="Times New Roman"/>
          <w:sz w:val="24"/>
          <w:szCs w:val="24"/>
          <w:lang w:eastAsia="en-IN"/>
        </w:rPr>
        <w:t>: There were challenges in communicating the findings effectively to non-technical stakeholders. Simplified visualizations and clearer explanations were developed to resolve this.</w:t>
      </w:r>
    </w:p>
    <w:p w14:paraId="2645E132" w14:textId="529EDF7F" w:rsidR="00E43B8D" w:rsidRPr="003A4CBF" w:rsidRDefault="00E43B8D" w:rsidP="00E43B8D">
      <w:pPr>
        <w:pStyle w:val="ListParagraph"/>
        <w:numPr>
          <w:ilvl w:val="0"/>
          <w:numId w:val="9"/>
        </w:numPr>
        <w:rPr>
          <w:rFonts w:ascii="Times New Roman" w:hAnsi="Times New Roman" w:cs="Times New Roman"/>
        </w:rPr>
      </w:pPr>
      <w:r w:rsidRPr="003A4CBF">
        <w:rPr>
          <w:rFonts w:ascii="Times New Roman" w:eastAsia="Times New Roman" w:hAnsi="Times New Roman" w:cs="Times New Roman"/>
          <w:sz w:val="24"/>
          <w:szCs w:val="24"/>
          <w:lang w:eastAsia="en-IN"/>
        </w:rPr>
        <w:t xml:space="preserve"> </w:t>
      </w:r>
      <w:r w:rsidRPr="003A4CBF">
        <w:rPr>
          <w:rFonts w:ascii="Times New Roman" w:eastAsia="Times New Roman" w:hAnsi="Times New Roman" w:cs="Times New Roman"/>
          <w:b/>
          <w:bCs/>
          <w:sz w:val="24"/>
          <w:szCs w:val="24"/>
          <w:lang w:eastAsia="en-IN"/>
        </w:rPr>
        <w:t>Resource Constraints</w:t>
      </w:r>
      <w:r w:rsidRPr="003A4CBF">
        <w:rPr>
          <w:rFonts w:ascii="Times New Roman" w:eastAsia="Times New Roman" w:hAnsi="Times New Roman" w:cs="Times New Roman"/>
          <w:sz w:val="24"/>
          <w:szCs w:val="24"/>
          <w:lang w:eastAsia="en-IN"/>
        </w:rPr>
        <w:t>: The project faced time constraints, limiting the depth of some analyses. Prioritization of key insights ensured that the project stayed on track.</w:t>
      </w:r>
    </w:p>
    <w:p w14:paraId="3A7EE8A6" w14:textId="01CAA650" w:rsidR="00E43B8D" w:rsidRPr="003A4CBF" w:rsidRDefault="00E43B8D" w:rsidP="00E43B8D">
      <w:pPr>
        <w:pStyle w:val="Heading1"/>
        <w:rPr>
          <w:rFonts w:ascii="Times New Roman" w:hAnsi="Times New Roman" w:cs="Times New Roman"/>
        </w:rPr>
      </w:pPr>
      <w:r w:rsidRPr="003A4CBF">
        <w:rPr>
          <w:rFonts w:ascii="Times New Roman" w:hAnsi="Times New Roman" w:cs="Times New Roman"/>
        </w:rPr>
        <w:t>Lessons Learned and Recommendations</w:t>
      </w:r>
    </w:p>
    <w:p w14:paraId="1E177AD8" w14:textId="77777777" w:rsidR="00E43B8D" w:rsidRPr="003A4CBF" w:rsidRDefault="00E43B8D" w:rsidP="00E43B8D">
      <w:pPr>
        <w:rPr>
          <w:rFonts w:ascii="Times New Roman" w:hAnsi="Times New Roman" w:cs="Times New Roman"/>
        </w:rPr>
      </w:pPr>
    </w:p>
    <w:p w14:paraId="2ACFDBF6" w14:textId="760381BD" w:rsidR="00E43B8D" w:rsidRPr="003A4CBF" w:rsidRDefault="00E43B8D" w:rsidP="00E43B8D">
      <w:pPr>
        <w:rPr>
          <w:rFonts w:ascii="Times New Roman" w:hAnsi="Times New Roman" w:cs="Times New Roman"/>
          <w:b/>
          <w:bCs/>
          <w:sz w:val="28"/>
          <w:szCs w:val="28"/>
        </w:rPr>
      </w:pPr>
      <w:r w:rsidRPr="003A4CBF">
        <w:rPr>
          <w:rFonts w:ascii="Times New Roman" w:hAnsi="Times New Roman" w:cs="Times New Roman"/>
          <w:b/>
          <w:bCs/>
          <w:sz w:val="28"/>
          <w:szCs w:val="28"/>
        </w:rPr>
        <w:t xml:space="preserve"> Lessons Learned:</w:t>
      </w:r>
    </w:p>
    <w:p w14:paraId="4AF556B4" w14:textId="4E54849D" w:rsidR="00E43B8D" w:rsidRPr="003A4CBF" w:rsidRDefault="00E43B8D" w:rsidP="00E43B8D">
      <w:pPr>
        <w:rPr>
          <w:rFonts w:ascii="Times New Roman" w:hAnsi="Times New Roman" w:cs="Times New Roman"/>
          <w:sz w:val="24"/>
          <w:szCs w:val="24"/>
        </w:rPr>
      </w:pPr>
      <w:r w:rsidRPr="003A4CBF">
        <w:rPr>
          <w:rFonts w:ascii="Times New Roman" w:hAnsi="Times New Roman" w:cs="Times New Roman"/>
          <w:b/>
          <w:bCs/>
          <w:sz w:val="24"/>
          <w:szCs w:val="24"/>
        </w:rPr>
        <w:lastRenderedPageBreak/>
        <w:t xml:space="preserve"> Visualization Matters:</w:t>
      </w:r>
      <w:r w:rsidRPr="003A4CBF">
        <w:rPr>
          <w:rFonts w:ascii="Times New Roman" w:hAnsi="Times New Roman" w:cs="Times New Roman"/>
        </w:rPr>
        <w:t xml:space="preserve"> </w:t>
      </w:r>
      <w:r w:rsidRPr="003A4CBF">
        <w:rPr>
          <w:rFonts w:ascii="Times New Roman" w:hAnsi="Times New Roman" w:cs="Times New Roman"/>
          <w:sz w:val="24"/>
          <w:szCs w:val="24"/>
        </w:rPr>
        <w:t xml:space="preserve">The importance of using easy-to-understand visualizations cannot be overstated, especially when presenting data to non-technical audiences.    </w:t>
      </w:r>
    </w:p>
    <w:p w14:paraId="43BF1D69" w14:textId="23BB0D2C" w:rsidR="00E43B8D" w:rsidRPr="003A4CBF" w:rsidRDefault="00E43B8D" w:rsidP="00E43B8D">
      <w:pPr>
        <w:rPr>
          <w:rFonts w:ascii="Times New Roman" w:hAnsi="Times New Roman" w:cs="Times New Roman"/>
          <w:sz w:val="24"/>
          <w:szCs w:val="24"/>
        </w:rPr>
      </w:pPr>
      <w:r w:rsidRPr="003A4CBF">
        <w:rPr>
          <w:rFonts w:ascii="Times New Roman" w:hAnsi="Times New Roman" w:cs="Times New Roman"/>
          <w:b/>
          <w:bCs/>
          <w:sz w:val="24"/>
          <w:szCs w:val="24"/>
        </w:rPr>
        <w:t>Collaboration and Clarity</w:t>
      </w:r>
      <w:r w:rsidRPr="003A4CBF">
        <w:rPr>
          <w:rFonts w:ascii="Times New Roman" w:hAnsi="Times New Roman" w:cs="Times New Roman"/>
          <w:sz w:val="24"/>
          <w:szCs w:val="24"/>
        </w:rPr>
        <w:t>: Early communication with stakeholders to clarify goals helped streamline the process and reduced the need for rework</w:t>
      </w:r>
    </w:p>
    <w:p w14:paraId="4530036D" w14:textId="77777777" w:rsidR="00E43B8D" w:rsidRPr="00E43B8D" w:rsidRDefault="00E43B8D" w:rsidP="00E43B8D">
      <w:pPr>
        <w:rPr>
          <w:rFonts w:ascii="Times New Roman" w:hAnsi="Times New Roman" w:cs="Times New Roman"/>
          <w:b/>
          <w:bCs/>
          <w:sz w:val="28"/>
          <w:szCs w:val="28"/>
        </w:rPr>
      </w:pPr>
      <w:r w:rsidRPr="00E43B8D">
        <w:rPr>
          <w:rFonts w:ascii="Times New Roman" w:hAnsi="Times New Roman" w:cs="Times New Roman"/>
          <w:b/>
          <w:bCs/>
          <w:sz w:val="28"/>
          <w:szCs w:val="28"/>
        </w:rPr>
        <w:t>Recommendations:</w:t>
      </w:r>
    </w:p>
    <w:p w14:paraId="5E003D4B" w14:textId="77777777" w:rsidR="00E43B8D" w:rsidRPr="00E43B8D" w:rsidRDefault="00E43B8D" w:rsidP="00E43B8D">
      <w:pPr>
        <w:numPr>
          <w:ilvl w:val="0"/>
          <w:numId w:val="10"/>
        </w:numPr>
        <w:rPr>
          <w:rFonts w:ascii="Times New Roman" w:hAnsi="Times New Roman" w:cs="Times New Roman"/>
          <w:sz w:val="24"/>
          <w:szCs w:val="24"/>
        </w:rPr>
      </w:pPr>
      <w:r w:rsidRPr="00E43B8D">
        <w:rPr>
          <w:rFonts w:ascii="Times New Roman" w:hAnsi="Times New Roman" w:cs="Times New Roman"/>
          <w:b/>
          <w:bCs/>
          <w:sz w:val="24"/>
          <w:szCs w:val="24"/>
        </w:rPr>
        <w:t>Data Quality Improvement</w:t>
      </w:r>
      <w:r w:rsidRPr="00E43B8D">
        <w:rPr>
          <w:rFonts w:ascii="Times New Roman" w:hAnsi="Times New Roman" w:cs="Times New Roman"/>
          <w:sz w:val="24"/>
          <w:szCs w:val="24"/>
        </w:rPr>
        <w:t>: Future projects should ensure better data validation techniques during collection to minimize cleanup time.</w:t>
      </w:r>
    </w:p>
    <w:p w14:paraId="4A3C5823" w14:textId="77777777" w:rsidR="00E43B8D" w:rsidRPr="00E43B8D" w:rsidRDefault="00E43B8D" w:rsidP="00E43B8D">
      <w:pPr>
        <w:numPr>
          <w:ilvl w:val="0"/>
          <w:numId w:val="10"/>
        </w:numPr>
        <w:rPr>
          <w:rFonts w:ascii="Times New Roman" w:hAnsi="Times New Roman" w:cs="Times New Roman"/>
          <w:b/>
          <w:bCs/>
          <w:sz w:val="24"/>
          <w:szCs w:val="24"/>
        </w:rPr>
      </w:pPr>
      <w:r w:rsidRPr="00E43B8D">
        <w:rPr>
          <w:rFonts w:ascii="Times New Roman" w:hAnsi="Times New Roman" w:cs="Times New Roman"/>
          <w:b/>
          <w:bCs/>
          <w:sz w:val="24"/>
          <w:szCs w:val="24"/>
        </w:rPr>
        <w:t xml:space="preserve">Stakeholder Involvement: </w:t>
      </w:r>
      <w:r w:rsidRPr="00E43B8D">
        <w:rPr>
          <w:rFonts w:ascii="Times New Roman" w:hAnsi="Times New Roman" w:cs="Times New Roman"/>
          <w:sz w:val="24"/>
          <w:szCs w:val="24"/>
        </w:rPr>
        <w:t>More frequent check-ins with stakeholders throughout the project would ensure that deliverables consistently meet their expectations.</w:t>
      </w:r>
    </w:p>
    <w:p w14:paraId="66714ABB" w14:textId="20FD5021" w:rsidR="00E43B8D" w:rsidRDefault="003A4CBF" w:rsidP="003A4CBF">
      <w:pPr>
        <w:pStyle w:val="Heading1"/>
        <w:rPr>
          <w:rFonts w:ascii="Times New Roman" w:hAnsi="Times New Roman" w:cs="Times New Roman"/>
        </w:rPr>
      </w:pPr>
      <w:r w:rsidRPr="003A4CBF">
        <w:rPr>
          <w:rFonts w:ascii="Times New Roman" w:hAnsi="Times New Roman" w:cs="Times New Roman"/>
        </w:rPr>
        <w:t>Five "Wow" Insights</w:t>
      </w:r>
    </w:p>
    <w:p w14:paraId="65CAE603" w14:textId="77777777" w:rsidR="003A4CBF" w:rsidRPr="003A4CBF" w:rsidRDefault="003A4CBF" w:rsidP="003A4CBF"/>
    <w:p w14:paraId="4D108854" w14:textId="57A9F1AA" w:rsidR="003A4CBF" w:rsidRDefault="003A4CBF" w:rsidP="003A4CBF">
      <w:pPr>
        <w:rPr>
          <w:rFonts w:ascii="Times New Roman" w:hAnsi="Times New Roman" w:cs="Times New Roman"/>
          <w:sz w:val="24"/>
          <w:szCs w:val="24"/>
        </w:rPr>
      </w:pPr>
      <w:r w:rsidRPr="003A4CBF">
        <w:rPr>
          <w:rFonts w:ascii="Times New Roman" w:hAnsi="Times New Roman" w:cs="Times New Roman"/>
          <w:b/>
          <w:bCs/>
          <w:sz w:val="24"/>
          <w:szCs w:val="24"/>
        </w:rPr>
        <w:t>Abusive Management Intolerance</w:t>
      </w:r>
      <w:r w:rsidRPr="003A4CBF">
        <w:rPr>
          <w:rFonts w:ascii="Times New Roman" w:hAnsi="Times New Roman" w:cs="Times New Roman"/>
          <w:sz w:val="24"/>
          <w:szCs w:val="24"/>
        </w:rPr>
        <w:t>: There was a near-unanimous rejection of working under abusive managers, showing that leadership quality is a critical factor for job acceptance.</w:t>
      </w:r>
    </w:p>
    <w:p w14:paraId="3D5ACC40" w14:textId="4FCB3990" w:rsidR="003A4CBF" w:rsidRDefault="003A4CBF" w:rsidP="003A4CBF">
      <w:pPr>
        <w:rPr>
          <w:rFonts w:ascii="Times New Roman" w:hAnsi="Times New Roman" w:cs="Times New Roman"/>
          <w:sz w:val="24"/>
          <w:szCs w:val="24"/>
        </w:rPr>
      </w:pPr>
      <w:r w:rsidRPr="003A4CBF">
        <w:rPr>
          <w:rFonts w:ascii="Times New Roman" w:hAnsi="Times New Roman" w:cs="Times New Roman"/>
          <w:b/>
          <w:bCs/>
          <w:sz w:val="24"/>
          <w:szCs w:val="24"/>
        </w:rPr>
        <w:t xml:space="preserve">Remote </w:t>
      </w:r>
      <w:r w:rsidR="009828AE" w:rsidRPr="003A4CBF">
        <w:rPr>
          <w:rFonts w:ascii="Times New Roman" w:hAnsi="Times New Roman" w:cs="Times New Roman"/>
          <w:b/>
          <w:bCs/>
          <w:sz w:val="24"/>
          <w:szCs w:val="24"/>
        </w:rPr>
        <w:t>Work:</w:t>
      </w:r>
      <w:r w:rsidRPr="003A4CBF">
        <w:rPr>
          <w:rFonts w:ascii="Times New Roman" w:hAnsi="Times New Roman" w:cs="Times New Roman"/>
          <w:sz w:val="24"/>
          <w:szCs w:val="24"/>
        </w:rPr>
        <w:t xml:space="preserve"> The vast majority expressed a preference for remote work</w:t>
      </w:r>
    </w:p>
    <w:p w14:paraId="52100B3B" w14:textId="77777777" w:rsidR="003A4CBF" w:rsidRDefault="003A4CBF" w:rsidP="003A4CBF">
      <w:pPr>
        <w:rPr>
          <w:rFonts w:ascii="Times New Roman" w:hAnsi="Times New Roman" w:cs="Times New Roman"/>
          <w:sz w:val="24"/>
          <w:szCs w:val="24"/>
        </w:rPr>
      </w:pPr>
      <w:r w:rsidRPr="003A4CBF">
        <w:rPr>
          <w:rFonts w:ascii="Times New Roman" w:hAnsi="Times New Roman" w:cs="Times New Roman"/>
          <w:b/>
          <w:bCs/>
          <w:sz w:val="24"/>
          <w:szCs w:val="24"/>
        </w:rPr>
        <w:t>Unexpected Salary Expectations</w:t>
      </w:r>
      <w:r w:rsidRPr="003A4CBF">
        <w:rPr>
          <w:rFonts w:ascii="Times New Roman" w:hAnsi="Times New Roman" w:cs="Times New Roman"/>
          <w:sz w:val="24"/>
          <w:szCs w:val="24"/>
        </w:rPr>
        <w:t>: A striking 30% salary increase after the first 3 years of employment was a common expectation, far higher than industry norms.</w:t>
      </w:r>
    </w:p>
    <w:p w14:paraId="0EC9223B" w14:textId="2712D24D" w:rsidR="003A4CBF" w:rsidRPr="003A4CBF" w:rsidRDefault="003A4CBF" w:rsidP="003A4CBF">
      <w:pPr>
        <w:rPr>
          <w:rFonts w:ascii="Times New Roman" w:hAnsi="Times New Roman" w:cs="Times New Roman"/>
          <w:sz w:val="24"/>
          <w:szCs w:val="24"/>
        </w:rPr>
      </w:pPr>
      <w:r w:rsidRPr="003A4CBF">
        <w:rPr>
          <w:rFonts w:ascii="Times New Roman" w:hAnsi="Times New Roman" w:cs="Times New Roman"/>
          <w:b/>
          <w:bCs/>
          <w:sz w:val="24"/>
          <w:szCs w:val="24"/>
        </w:rPr>
        <w:t>Reluctance for Long Hours</w:t>
      </w:r>
      <w:r w:rsidRPr="003A4CBF">
        <w:rPr>
          <w:rFonts w:ascii="Times New Roman" w:hAnsi="Times New Roman" w:cs="Times New Roman"/>
          <w:sz w:val="24"/>
          <w:szCs w:val="24"/>
        </w:rPr>
        <w:t>: Over 60% of respondents preferred a daily work schedule of fewer than 8 hours, showing a shift in work-life balance priorities.</w:t>
      </w:r>
    </w:p>
    <w:p w14:paraId="2C5F7762" w14:textId="1526CD2B" w:rsidR="003A4CBF" w:rsidRPr="003A4CBF" w:rsidRDefault="009828AE" w:rsidP="009828AE">
      <w:pPr>
        <w:rPr>
          <w:rFonts w:ascii="Times New Roman" w:hAnsi="Times New Roman" w:cs="Times New Roman"/>
          <w:sz w:val="24"/>
          <w:szCs w:val="24"/>
        </w:rPr>
      </w:pPr>
      <w:r w:rsidRPr="009828AE">
        <w:rPr>
          <w:rFonts w:ascii="Times New Roman" w:hAnsi="Times New Roman" w:cs="Times New Roman"/>
          <w:b/>
          <w:bCs/>
          <w:sz w:val="24"/>
          <w:szCs w:val="24"/>
        </w:rPr>
        <w:t xml:space="preserve">Social Impact: </w:t>
      </w:r>
      <w:r w:rsidRPr="009828AE">
        <w:rPr>
          <w:rFonts w:ascii="Times New Roman" w:hAnsi="Times New Roman" w:cs="Times New Roman"/>
          <w:sz w:val="24"/>
          <w:szCs w:val="24"/>
        </w:rPr>
        <w:t>A significant portion of respondents preferred companies with strong social impact initiatives, even over higher salaries.</w:t>
      </w:r>
    </w:p>
    <w:sectPr w:rsidR="003A4CBF" w:rsidRPr="003A4CBF">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2D6614A" w14:textId="77777777" w:rsidR="00FE6769" w:rsidRDefault="00FE6769" w:rsidP="00477155">
      <w:pPr>
        <w:spacing w:after="0" w:line="240" w:lineRule="auto"/>
      </w:pPr>
      <w:r>
        <w:separator/>
      </w:r>
    </w:p>
  </w:endnote>
  <w:endnote w:type="continuationSeparator" w:id="0">
    <w:p w14:paraId="0ED46A9B" w14:textId="77777777" w:rsidR="00FE6769" w:rsidRDefault="00FE6769" w:rsidP="004771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1A74FA9" w14:textId="77777777" w:rsidR="00FE6769" w:rsidRDefault="00FE6769" w:rsidP="00477155">
      <w:pPr>
        <w:spacing w:after="0" w:line="240" w:lineRule="auto"/>
      </w:pPr>
      <w:r>
        <w:separator/>
      </w:r>
    </w:p>
  </w:footnote>
  <w:footnote w:type="continuationSeparator" w:id="0">
    <w:p w14:paraId="5CEC1034" w14:textId="77777777" w:rsidR="00FE6769" w:rsidRDefault="00FE6769" w:rsidP="004771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4D5F39"/>
    <w:multiLevelType w:val="hybridMultilevel"/>
    <w:tmpl w:val="BE8EEA92"/>
    <w:lvl w:ilvl="0" w:tplc="40090001">
      <w:start w:val="1"/>
      <w:numFmt w:val="bullet"/>
      <w:lvlText w:val=""/>
      <w:lvlJc w:val="left"/>
      <w:pPr>
        <w:ind w:left="900" w:hanging="360"/>
      </w:pPr>
      <w:rPr>
        <w:rFonts w:ascii="Symbol" w:hAnsi="Symbol" w:hint="default"/>
      </w:rPr>
    </w:lvl>
    <w:lvl w:ilvl="1" w:tplc="40090003" w:tentative="1">
      <w:start w:val="1"/>
      <w:numFmt w:val="bullet"/>
      <w:lvlText w:val="o"/>
      <w:lvlJc w:val="left"/>
      <w:pPr>
        <w:ind w:left="1620" w:hanging="360"/>
      </w:pPr>
      <w:rPr>
        <w:rFonts w:ascii="Courier New" w:hAnsi="Courier New" w:cs="Courier New" w:hint="default"/>
      </w:rPr>
    </w:lvl>
    <w:lvl w:ilvl="2" w:tplc="40090005" w:tentative="1">
      <w:start w:val="1"/>
      <w:numFmt w:val="bullet"/>
      <w:lvlText w:val=""/>
      <w:lvlJc w:val="left"/>
      <w:pPr>
        <w:ind w:left="2340" w:hanging="360"/>
      </w:pPr>
      <w:rPr>
        <w:rFonts w:ascii="Wingdings" w:hAnsi="Wingdings" w:hint="default"/>
      </w:rPr>
    </w:lvl>
    <w:lvl w:ilvl="3" w:tplc="40090001" w:tentative="1">
      <w:start w:val="1"/>
      <w:numFmt w:val="bullet"/>
      <w:lvlText w:val=""/>
      <w:lvlJc w:val="left"/>
      <w:pPr>
        <w:ind w:left="3060" w:hanging="360"/>
      </w:pPr>
      <w:rPr>
        <w:rFonts w:ascii="Symbol" w:hAnsi="Symbol" w:hint="default"/>
      </w:rPr>
    </w:lvl>
    <w:lvl w:ilvl="4" w:tplc="40090003" w:tentative="1">
      <w:start w:val="1"/>
      <w:numFmt w:val="bullet"/>
      <w:lvlText w:val="o"/>
      <w:lvlJc w:val="left"/>
      <w:pPr>
        <w:ind w:left="3780" w:hanging="360"/>
      </w:pPr>
      <w:rPr>
        <w:rFonts w:ascii="Courier New" w:hAnsi="Courier New" w:cs="Courier New" w:hint="default"/>
      </w:rPr>
    </w:lvl>
    <w:lvl w:ilvl="5" w:tplc="40090005" w:tentative="1">
      <w:start w:val="1"/>
      <w:numFmt w:val="bullet"/>
      <w:lvlText w:val=""/>
      <w:lvlJc w:val="left"/>
      <w:pPr>
        <w:ind w:left="4500" w:hanging="360"/>
      </w:pPr>
      <w:rPr>
        <w:rFonts w:ascii="Wingdings" w:hAnsi="Wingdings" w:hint="default"/>
      </w:rPr>
    </w:lvl>
    <w:lvl w:ilvl="6" w:tplc="40090001" w:tentative="1">
      <w:start w:val="1"/>
      <w:numFmt w:val="bullet"/>
      <w:lvlText w:val=""/>
      <w:lvlJc w:val="left"/>
      <w:pPr>
        <w:ind w:left="5220" w:hanging="360"/>
      </w:pPr>
      <w:rPr>
        <w:rFonts w:ascii="Symbol" w:hAnsi="Symbol" w:hint="default"/>
      </w:rPr>
    </w:lvl>
    <w:lvl w:ilvl="7" w:tplc="40090003" w:tentative="1">
      <w:start w:val="1"/>
      <w:numFmt w:val="bullet"/>
      <w:lvlText w:val="o"/>
      <w:lvlJc w:val="left"/>
      <w:pPr>
        <w:ind w:left="5940" w:hanging="360"/>
      </w:pPr>
      <w:rPr>
        <w:rFonts w:ascii="Courier New" w:hAnsi="Courier New" w:cs="Courier New" w:hint="default"/>
      </w:rPr>
    </w:lvl>
    <w:lvl w:ilvl="8" w:tplc="40090005" w:tentative="1">
      <w:start w:val="1"/>
      <w:numFmt w:val="bullet"/>
      <w:lvlText w:val=""/>
      <w:lvlJc w:val="left"/>
      <w:pPr>
        <w:ind w:left="6660" w:hanging="360"/>
      </w:pPr>
      <w:rPr>
        <w:rFonts w:ascii="Wingdings" w:hAnsi="Wingdings" w:hint="default"/>
      </w:rPr>
    </w:lvl>
  </w:abstractNum>
  <w:abstractNum w:abstractNumId="1" w15:restartNumberingAfterBreak="0">
    <w:nsid w:val="03ED4BD9"/>
    <w:multiLevelType w:val="hybridMultilevel"/>
    <w:tmpl w:val="046CE03A"/>
    <w:lvl w:ilvl="0" w:tplc="40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BA456B1"/>
    <w:multiLevelType w:val="hybridMultilevel"/>
    <w:tmpl w:val="1C52FA1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26DF7E64"/>
    <w:multiLevelType w:val="hybridMultilevel"/>
    <w:tmpl w:val="9C1A1484"/>
    <w:lvl w:ilvl="0" w:tplc="26D643DE">
      <w:start w:val="1"/>
      <w:numFmt w:val="decimal"/>
      <w:lvlText w:val="%1."/>
      <w:lvlJc w:val="left"/>
      <w:pPr>
        <w:ind w:left="927" w:hanging="360"/>
      </w:pPr>
      <w:rPr>
        <w:sz w:val="22"/>
        <w:szCs w:val="22"/>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4" w15:restartNumberingAfterBreak="0">
    <w:nsid w:val="468F1A1E"/>
    <w:multiLevelType w:val="hybridMultilevel"/>
    <w:tmpl w:val="9C1A1484"/>
    <w:lvl w:ilvl="0" w:tplc="FFFFFFFF">
      <w:start w:val="1"/>
      <w:numFmt w:val="decimal"/>
      <w:lvlText w:val="%1."/>
      <w:lvlJc w:val="left"/>
      <w:pPr>
        <w:ind w:left="927" w:hanging="360"/>
      </w:pPr>
      <w:rPr>
        <w:sz w:val="22"/>
        <w:szCs w:val="22"/>
      </w:rPr>
    </w:lvl>
    <w:lvl w:ilvl="1" w:tplc="FFFFFFFF" w:tentative="1">
      <w:start w:val="1"/>
      <w:numFmt w:val="lowerLetter"/>
      <w:lvlText w:val="%2."/>
      <w:lvlJc w:val="left"/>
      <w:pPr>
        <w:ind w:left="1647" w:hanging="360"/>
      </w:pPr>
    </w:lvl>
    <w:lvl w:ilvl="2" w:tplc="FFFFFFFF" w:tentative="1">
      <w:start w:val="1"/>
      <w:numFmt w:val="lowerRoman"/>
      <w:lvlText w:val="%3."/>
      <w:lvlJc w:val="right"/>
      <w:pPr>
        <w:ind w:left="2367" w:hanging="180"/>
      </w:pPr>
    </w:lvl>
    <w:lvl w:ilvl="3" w:tplc="FFFFFFFF" w:tentative="1">
      <w:start w:val="1"/>
      <w:numFmt w:val="decimal"/>
      <w:lvlText w:val="%4."/>
      <w:lvlJc w:val="left"/>
      <w:pPr>
        <w:ind w:left="3087" w:hanging="360"/>
      </w:pPr>
    </w:lvl>
    <w:lvl w:ilvl="4" w:tplc="FFFFFFFF" w:tentative="1">
      <w:start w:val="1"/>
      <w:numFmt w:val="lowerLetter"/>
      <w:lvlText w:val="%5."/>
      <w:lvlJc w:val="left"/>
      <w:pPr>
        <w:ind w:left="3807" w:hanging="360"/>
      </w:pPr>
    </w:lvl>
    <w:lvl w:ilvl="5" w:tplc="FFFFFFFF" w:tentative="1">
      <w:start w:val="1"/>
      <w:numFmt w:val="lowerRoman"/>
      <w:lvlText w:val="%6."/>
      <w:lvlJc w:val="right"/>
      <w:pPr>
        <w:ind w:left="4527" w:hanging="180"/>
      </w:pPr>
    </w:lvl>
    <w:lvl w:ilvl="6" w:tplc="FFFFFFFF" w:tentative="1">
      <w:start w:val="1"/>
      <w:numFmt w:val="decimal"/>
      <w:lvlText w:val="%7."/>
      <w:lvlJc w:val="left"/>
      <w:pPr>
        <w:ind w:left="5247" w:hanging="360"/>
      </w:pPr>
    </w:lvl>
    <w:lvl w:ilvl="7" w:tplc="FFFFFFFF" w:tentative="1">
      <w:start w:val="1"/>
      <w:numFmt w:val="lowerLetter"/>
      <w:lvlText w:val="%8."/>
      <w:lvlJc w:val="left"/>
      <w:pPr>
        <w:ind w:left="5967" w:hanging="360"/>
      </w:pPr>
    </w:lvl>
    <w:lvl w:ilvl="8" w:tplc="FFFFFFFF" w:tentative="1">
      <w:start w:val="1"/>
      <w:numFmt w:val="lowerRoman"/>
      <w:lvlText w:val="%9."/>
      <w:lvlJc w:val="right"/>
      <w:pPr>
        <w:ind w:left="6687" w:hanging="180"/>
      </w:pPr>
    </w:lvl>
  </w:abstractNum>
  <w:abstractNum w:abstractNumId="5" w15:restartNumberingAfterBreak="0">
    <w:nsid w:val="4D933AC5"/>
    <w:multiLevelType w:val="hybridMultilevel"/>
    <w:tmpl w:val="AAE6EBA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572F62"/>
    <w:multiLevelType w:val="multilevel"/>
    <w:tmpl w:val="0DA83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26501A3"/>
    <w:multiLevelType w:val="multilevel"/>
    <w:tmpl w:val="ECD65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C316C9"/>
    <w:multiLevelType w:val="multilevel"/>
    <w:tmpl w:val="954E77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BB1781B"/>
    <w:multiLevelType w:val="hybridMultilevel"/>
    <w:tmpl w:val="72FCB80E"/>
    <w:lvl w:ilvl="0" w:tplc="FFFFFFFF">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248927639">
    <w:abstractNumId w:val="2"/>
  </w:num>
  <w:num w:numId="2" w16cid:durableId="2130004213">
    <w:abstractNumId w:val="9"/>
  </w:num>
  <w:num w:numId="3" w16cid:durableId="2075664747">
    <w:abstractNumId w:val="1"/>
  </w:num>
  <w:num w:numId="4" w16cid:durableId="49503920">
    <w:abstractNumId w:val="5"/>
  </w:num>
  <w:num w:numId="5" w16cid:durableId="1937664066">
    <w:abstractNumId w:val="0"/>
  </w:num>
  <w:num w:numId="6" w16cid:durableId="1359357561">
    <w:abstractNumId w:val="3"/>
  </w:num>
  <w:num w:numId="7" w16cid:durableId="437335843">
    <w:abstractNumId w:val="4"/>
  </w:num>
  <w:num w:numId="8" w16cid:durableId="1213881139">
    <w:abstractNumId w:val="7"/>
  </w:num>
  <w:num w:numId="9" w16cid:durableId="1457065022">
    <w:abstractNumId w:val="8"/>
  </w:num>
  <w:num w:numId="10" w16cid:durableId="110757757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155"/>
    <w:rsid w:val="00184248"/>
    <w:rsid w:val="00377A5A"/>
    <w:rsid w:val="003A4CBF"/>
    <w:rsid w:val="003D1D25"/>
    <w:rsid w:val="00477155"/>
    <w:rsid w:val="004F68B5"/>
    <w:rsid w:val="0088750E"/>
    <w:rsid w:val="0092014C"/>
    <w:rsid w:val="009650D6"/>
    <w:rsid w:val="009828AE"/>
    <w:rsid w:val="00A37AD8"/>
    <w:rsid w:val="00B42DEE"/>
    <w:rsid w:val="00BD4281"/>
    <w:rsid w:val="00C313A0"/>
    <w:rsid w:val="00C74130"/>
    <w:rsid w:val="00E43B8D"/>
    <w:rsid w:val="00FE67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7F432E"/>
  <w15:chartTrackingRefBased/>
  <w15:docId w15:val="{5AEE2181-0D9D-43EC-8833-FE65D24615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7715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47715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47715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7715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7715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7715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7715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7715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7715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7715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47715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47715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7715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7715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7715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7715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7715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77155"/>
    <w:rPr>
      <w:rFonts w:eastAsiaTheme="majorEastAsia" w:cstheme="majorBidi"/>
      <w:color w:val="272727" w:themeColor="text1" w:themeTint="D8"/>
    </w:rPr>
  </w:style>
  <w:style w:type="paragraph" w:styleId="Title">
    <w:name w:val="Title"/>
    <w:basedOn w:val="Normal"/>
    <w:next w:val="Normal"/>
    <w:link w:val="TitleChar"/>
    <w:uiPriority w:val="10"/>
    <w:qFormat/>
    <w:rsid w:val="0047715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7715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7715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7715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77155"/>
    <w:pPr>
      <w:spacing w:before="160"/>
      <w:jc w:val="center"/>
    </w:pPr>
    <w:rPr>
      <w:i/>
      <w:iCs/>
      <w:color w:val="404040" w:themeColor="text1" w:themeTint="BF"/>
    </w:rPr>
  </w:style>
  <w:style w:type="character" w:customStyle="1" w:styleId="QuoteChar">
    <w:name w:val="Quote Char"/>
    <w:basedOn w:val="DefaultParagraphFont"/>
    <w:link w:val="Quote"/>
    <w:uiPriority w:val="29"/>
    <w:rsid w:val="00477155"/>
    <w:rPr>
      <w:i/>
      <w:iCs/>
      <w:color w:val="404040" w:themeColor="text1" w:themeTint="BF"/>
    </w:rPr>
  </w:style>
  <w:style w:type="paragraph" w:styleId="ListParagraph">
    <w:name w:val="List Paragraph"/>
    <w:basedOn w:val="Normal"/>
    <w:uiPriority w:val="34"/>
    <w:qFormat/>
    <w:rsid w:val="00477155"/>
    <w:pPr>
      <w:ind w:left="720"/>
      <w:contextualSpacing/>
    </w:pPr>
  </w:style>
  <w:style w:type="character" w:styleId="IntenseEmphasis">
    <w:name w:val="Intense Emphasis"/>
    <w:basedOn w:val="DefaultParagraphFont"/>
    <w:uiPriority w:val="21"/>
    <w:qFormat/>
    <w:rsid w:val="00477155"/>
    <w:rPr>
      <w:i/>
      <w:iCs/>
      <w:color w:val="0F4761" w:themeColor="accent1" w:themeShade="BF"/>
    </w:rPr>
  </w:style>
  <w:style w:type="paragraph" w:styleId="IntenseQuote">
    <w:name w:val="Intense Quote"/>
    <w:basedOn w:val="Normal"/>
    <w:next w:val="Normal"/>
    <w:link w:val="IntenseQuoteChar"/>
    <w:uiPriority w:val="30"/>
    <w:qFormat/>
    <w:rsid w:val="0047715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77155"/>
    <w:rPr>
      <w:i/>
      <w:iCs/>
      <w:color w:val="0F4761" w:themeColor="accent1" w:themeShade="BF"/>
    </w:rPr>
  </w:style>
  <w:style w:type="character" w:styleId="IntenseReference">
    <w:name w:val="Intense Reference"/>
    <w:basedOn w:val="DefaultParagraphFont"/>
    <w:uiPriority w:val="32"/>
    <w:qFormat/>
    <w:rsid w:val="00477155"/>
    <w:rPr>
      <w:b/>
      <w:bCs/>
      <w:smallCaps/>
      <w:color w:val="0F4761" w:themeColor="accent1" w:themeShade="BF"/>
      <w:spacing w:val="5"/>
    </w:rPr>
  </w:style>
  <w:style w:type="paragraph" w:styleId="Header">
    <w:name w:val="header"/>
    <w:basedOn w:val="Normal"/>
    <w:link w:val="HeaderChar"/>
    <w:uiPriority w:val="99"/>
    <w:unhideWhenUsed/>
    <w:rsid w:val="004771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7155"/>
  </w:style>
  <w:style w:type="paragraph" w:styleId="Footer">
    <w:name w:val="footer"/>
    <w:basedOn w:val="Normal"/>
    <w:link w:val="FooterChar"/>
    <w:uiPriority w:val="99"/>
    <w:unhideWhenUsed/>
    <w:rsid w:val="004771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7155"/>
  </w:style>
  <w:style w:type="paragraph" w:styleId="NormalWeb">
    <w:name w:val="Normal (Web)"/>
    <w:basedOn w:val="Normal"/>
    <w:uiPriority w:val="99"/>
    <w:semiHidden/>
    <w:unhideWhenUsed/>
    <w:rsid w:val="00E43B8D"/>
    <w:rPr>
      <w:rFonts w:ascii="Times New Roman" w:hAnsi="Times New Roman" w:cs="Times New Roman"/>
      <w:sz w:val="24"/>
      <w:szCs w:val="24"/>
    </w:rPr>
  </w:style>
  <w:style w:type="character" w:styleId="Strong">
    <w:name w:val="Strong"/>
    <w:basedOn w:val="DefaultParagraphFont"/>
    <w:uiPriority w:val="22"/>
    <w:qFormat/>
    <w:rsid w:val="00E43B8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63836618">
      <w:bodyDiv w:val="1"/>
      <w:marLeft w:val="0"/>
      <w:marRight w:val="0"/>
      <w:marTop w:val="0"/>
      <w:marBottom w:val="0"/>
      <w:divBdr>
        <w:top w:val="none" w:sz="0" w:space="0" w:color="auto"/>
        <w:left w:val="none" w:sz="0" w:space="0" w:color="auto"/>
        <w:bottom w:val="none" w:sz="0" w:space="0" w:color="auto"/>
        <w:right w:val="none" w:sz="0" w:space="0" w:color="auto"/>
      </w:divBdr>
    </w:div>
    <w:div w:id="856425325">
      <w:bodyDiv w:val="1"/>
      <w:marLeft w:val="0"/>
      <w:marRight w:val="0"/>
      <w:marTop w:val="0"/>
      <w:marBottom w:val="0"/>
      <w:divBdr>
        <w:top w:val="none" w:sz="0" w:space="0" w:color="auto"/>
        <w:left w:val="none" w:sz="0" w:space="0" w:color="auto"/>
        <w:bottom w:val="none" w:sz="0" w:space="0" w:color="auto"/>
        <w:right w:val="none" w:sz="0" w:space="0" w:color="auto"/>
      </w:divBdr>
    </w:div>
    <w:div w:id="1108233051">
      <w:bodyDiv w:val="1"/>
      <w:marLeft w:val="0"/>
      <w:marRight w:val="0"/>
      <w:marTop w:val="0"/>
      <w:marBottom w:val="0"/>
      <w:divBdr>
        <w:top w:val="none" w:sz="0" w:space="0" w:color="auto"/>
        <w:left w:val="none" w:sz="0" w:space="0" w:color="auto"/>
        <w:bottom w:val="none" w:sz="0" w:space="0" w:color="auto"/>
        <w:right w:val="none" w:sz="0" w:space="0" w:color="auto"/>
      </w:divBdr>
    </w:div>
    <w:div w:id="1177773098">
      <w:bodyDiv w:val="1"/>
      <w:marLeft w:val="0"/>
      <w:marRight w:val="0"/>
      <w:marTop w:val="0"/>
      <w:marBottom w:val="0"/>
      <w:divBdr>
        <w:top w:val="none" w:sz="0" w:space="0" w:color="auto"/>
        <w:left w:val="none" w:sz="0" w:space="0" w:color="auto"/>
        <w:bottom w:val="none" w:sz="0" w:space="0" w:color="auto"/>
        <w:right w:val="none" w:sz="0" w:space="0" w:color="auto"/>
      </w:divBdr>
    </w:div>
    <w:div w:id="1233273148">
      <w:bodyDiv w:val="1"/>
      <w:marLeft w:val="0"/>
      <w:marRight w:val="0"/>
      <w:marTop w:val="0"/>
      <w:marBottom w:val="0"/>
      <w:divBdr>
        <w:top w:val="none" w:sz="0" w:space="0" w:color="auto"/>
        <w:left w:val="none" w:sz="0" w:space="0" w:color="auto"/>
        <w:bottom w:val="none" w:sz="0" w:space="0" w:color="auto"/>
        <w:right w:val="none" w:sz="0" w:space="0" w:color="auto"/>
      </w:divBdr>
    </w:div>
    <w:div w:id="1378122182">
      <w:bodyDiv w:val="1"/>
      <w:marLeft w:val="0"/>
      <w:marRight w:val="0"/>
      <w:marTop w:val="0"/>
      <w:marBottom w:val="0"/>
      <w:divBdr>
        <w:top w:val="none" w:sz="0" w:space="0" w:color="auto"/>
        <w:left w:val="none" w:sz="0" w:space="0" w:color="auto"/>
        <w:bottom w:val="none" w:sz="0" w:space="0" w:color="auto"/>
        <w:right w:val="none" w:sz="0" w:space="0" w:color="auto"/>
      </w:divBdr>
    </w:div>
    <w:div w:id="1694380159">
      <w:bodyDiv w:val="1"/>
      <w:marLeft w:val="0"/>
      <w:marRight w:val="0"/>
      <w:marTop w:val="0"/>
      <w:marBottom w:val="0"/>
      <w:divBdr>
        <w:top w:val="none" w:sz="0" w:space="0" w:color="auto"/>
        <w:left w:val="none" w:sz="0" w:space="0" w:color="auto"/>
        <w:bottom w:val="none" w:sz="0" w:space="0" w:color="auto"/>
        <w:right w:val="none" w:sz="0" w:space="0" w:color="auto"/>
      </w:divBdr>
    </w:div>
    <w:div w:id="1794864278">
      <w:bodyDiv w:val="1"/>
      <w:marLeft w:val="0"/>
      <w:marRight w:val="0"/>
      <w:marTop w:val="0"/>
      <w:marBottom w:val="0"/>
      <w:divBdr>
        <w:top w:val="none" w:sz="0" w:space="0" w:color="auto"/>
        <w:left w:val="none" w:sz="0" w:space="0" w:color="auto"/>
        <w:bottom w:val="none" w:sz="0" w:space="0" w:color="auto"/>
        <w:right w:val="none" w:sz="0" w:space="0" w:color="auto"/>
      </w:divBdr>
    </w:div>
    <w:div w:id="200817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803</Words>
  <Characters>4579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Divyanshi Srivastava</dc:creator>
  <cp:keywords/>
  <dc:description/>
  <cp:lastModifiedBy>Divyanshi Srivastava</cp:lastModifiedBy>
  <cp:revision>2</cp:revision>
  <dcterms:created xsi:type="dcterms:W3CDTF">2024-09-21T09:33:00Z</dcterms:created>
  <dcterms:modified xsi:type="dcterms:W3CDTF">2024-09-21T09:33:00Z</dcterms:modified>
</cp:coreProperties>
</file>