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381F" w14:textId="2F2642C0" w:rsidR="00D11852" w:rsidRPr="00356F96" w:rsidRDefault="00D11852" w:rsidP="00D1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bookmarkStart w:id="0" w:name="_Toc137491819"/>
      <w:r w:rsidRPr="00356F9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EDUNET FOUNDATION-Class Exercise Notebook</w:t>
      </w:r>
    </w:p>
    <w:p w14:paraId="7021E915" w14:textId="77777777" w:rsidR="00D11852" w:rsidRPr="00356F96" w:rsidRDefault="00D11852" w:rsidP="00D11852">
      <w:pPr>
        <w:rPr>
          <w:rFonts w:ascii="Arial" w:hAnsi="Arial" w:cs="Arial"/>
          <w:b/>
          <w:bCs/>
          <w:sz w:val="32"/>
          <w:szCs w:val="32"/>
        </w:rPr>
      </w:pPr>
    </w:p>
    <w:p w14:paraId="2F9C9A8D" w14:textId="071DFD99" w:rsidR="00E22ABE" w:rsidRPr="00E22ABE" w:rsidRDefault="00D11852" w:rsidP="00D11852">
      <w:pPr>
        <w:pStyle w:val="HTMLPreformatted"/>
        <w:rPr>
          <w:rFonts w:ascii="Arial" w:hAnsi="Arial" w:cs="Arial"/>
          <w:b/>
          <w:bCs/>
          <w:color w:val="000000"/>
          <w:sz w:val="32"/>
          <w:szCs w:val="32"/>
        </w:rPr>
      </w:pPr>
      <w:r w:rsidRPr="00356F96">
        <w:rPr>
          <w:rFonts w:ascii="Arial" w:hAnsi="Arial" w:cs="Arial"/>
          <w:b/>
          <w:bCs/>
          <w:color w:val="000000"/>
          <w:sz w:val="32"/>
          <w:szCs w:val="32"/>
        </w:rPr>
        <w:t xml:space="preserve">LAB </w:t>
      </w:r>
      <w:r>
        <w:rPr>
          <w:rFonts w:ascii="Arial" w:hAnsi="Arial" w:cs="Arial"/>
          <w:b/>
          <w:bCs/>
          <w:color w:val="000000"/>
          <w:sz w:val="32"/>
          <w:szCs w:val="32"/>
        </w:rPr>
        <w:t>3</w:t>
      </w:r>
      <w:r w:rsidRPr="00356F96">
        <w:rPr>
          <w:rFonts w:ascii="Arial" w:hAnsi="Arial" w:cs="Arial"/>
          <w:b/>
          <w:bCs/>
          <w:color w:val="000000"/>
          <w:sz w:val="32"/>
          <w:szCs w:val="32"/>
        </w:rPr>
        <w:t xml:space="preserve"> –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E22ABE" w:rsidRPr="00E22ABE">
        <w:rPr>
          <w:rFonts w:ascii="Arial" w:hAnsi="Arial" w:cs="Arial"/>
          <w:b/>
          <w:bCs/>
          <w:color w:val="000000"/>
          <w:sz w:val="32"/>
          <w:szCs w:val="32"/>
        </w:rPr>
        <w:t>Collecting Sensors Data from Cloud</w:t>
      </w:r>
      <w:bookmarkEnd w:id="0"/>
    </w:p>
    <w:p w14:paraId="25E1D34A" w14:textId="77777777" w:rsidR="00E22ABE" w:rsidRPr="00E22ABE" w:rsidRDefault="00E22ABE" w:rsidP="00E22ABE">
      <w:pPr>
        <w:suppressAutoHyphens/>
        <w:spacing w:line="276" w:lineRule="auto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63737CF8" w14:textId="27D8AD7E" w:rsidR="00E22ABE" w:rsidRPr="00E22ABE" w:rsidRDefault="00D11852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D11852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Step </w:t>
      </w:r>
      <w:r w:rsidR="00E22ABE"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1</w:t>
      </w:r>
      <w:r w:rsidR="00E22ABE"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 xml:space="preserve">. </w:t>
      </w:r>
      <w:r w:rsidR="00E22ABE"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Refer back to Cumulocity IOT Device Management dashboard</w:t>
      </w:r>
    </w:p>
    <w:p w14:paraId="608E340C" w14:textId="09CB94D4" w:rsidR="00E22ABE" w:rsidRPr="00E22ABE" w:rsidRDefault="00D11852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Step </w:t>
      </w:r>
      <w:r w:rsidR="00E22ABE"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2. Open dashboard of connected devices.</w:t>
      </w:r>
    </w:p>
    <w:p w14:paraId="4A6F9729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3606E1D4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41124500" w14:textId="77777777" w:rsidR="00E22ABE" w:rsidRPr="00E22ABE" w:rsidRDefault="00E22ABE" w:rsidP="00E22ABE">
      <w:pPr>
        <w:suppressAutoHyphens/>
        <w:spacing w:line="276" w:lineRule="auto"/>
        <w:jc w:val="center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noProof/>
          <w:color w:val="2B579A"/>
          <w:kern w:val="0"/>
          <w:sz w:val="24"/>
          <w:szCs w:val="22"/>
          <w:shd w:val="clear" w:color="auto" w:fill="E6E6E6"/>
          <w:lang w:bidi="ar-SA"/>
          <w14:ligatures w14:val="none"/>
        </w:rPr>
        <w:drawing>
          <wp:inline distT="0" distB="0" distL="0" distR="0" wp14:anchorId="3DF4D3AE" wp14:editId="74698DD4">
            <wp:extent cx="5731510" cy="2787015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F9AC" w14:textId="69F56258" w:rsidR="00E22ABE" w:rsidRPr="00E22ABE" w:rsidRDefault="00D11852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Step </w:t>
      </w:r>
      <w:r w:rsidR="00E22ABE"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3</w:t>
      </w:r>
      <w:r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.</w:t>
      </w:r>
      <w:r w:rsidR="00E22ABE"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 xml:space="preserve"> Open your connected device of interest.</w:t>
      </w:r>
    </w:p>
    <w:p w14:paraId="6890322B" w14:textId="77777777" w:rsidR="00E22ABE" w:rsidRPr="00E22ABE" w:rsidRDefault="00E22ABE" w:rsidP="00E22ABE">
      <w:pPr>
        <w:suppressAutoHyphens/>
        <w:spacing w:line="276" w:lineRule="auto"/>
        <w:jc w:val="center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noProof/>
          <w:color w:val="2B579A"/>
          <w:kern w:val="0"/>
          <w:sz w:val="24"/>
          <w:szCs w:val="22"/>
          <w:shd w:val="clear" w:color="auto" w:fill="E6E6E6"/>
          <w:lang w:bidi="ar-SA"/>
          <w14:ligatures w14:val="none"/>
        </w:rPr>
        <w:drawing>
          <wp:inline distT="0" distB="0" distL="0" distR="0" wp14:anchorId="1072F322" wp14:editId="24E60F3C">
            <wp:extent cx="5731510" cy="2555875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1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9108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2E85D1F3" w14:textId="38E96732" w:rsidR="00E22ABE" w:rsidRPr="00E22ABE" w:rsidRDefault="00D11852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lastRenderedPageBreak/>
        <w:t xml:space="preserve">Step </w:t>
      </w:r>
      <w:r w:rsidR="00E22ABE"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4. Refer to Measurement section to view the device activity. Click on More to download device sensor data</w:t>
      </w:r>
    </w:p>
    <w:p w14:paraId="5ED41C6F" w14:textId="77777777" w:rsidR="00E22ABE" w:rsidRPr="00E22ABE" w:rsidRDefault="00E22ABE" w:rsidP="00E22ABE">
      <w:pPr>
        <w:suppressAutoHyphens/>
        <w:spacing w:line="276" w:lineRule="auto"/>
        <w:jc w:val="center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noProof/>
          <w:color w:val="2B579A"/>
          <w:kern w:val="0"/>
          <w:sz w:val="24"/>
          <w:szCs w:val="22"/>
          <w:shd w:val="clear" w:color="auto" w:fill="E6E6E6"/>
          <w:lang w:bidi="ar-SA"/>
          <w14:ligatures w14:val="none"/>
        </w:rPr>
        <w:drawing>
          <wp:inline distT="0" distB="0" distL="0" distR="0" wp14:anchorId="28E326E6" wp14:editId="2D57FE94">
            <wp:extent cx="5731510" cy="2798445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C145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4EBCBB52" w14:textId="77777777" w:rsidR="00D11852" w:rsidRDefault="00D11852" w:rsidP="00E22ABE">
      <w:pPr>
        <w:keepNext/>
        <w:keepLines/>
        <w:suppressAutoHyphens/>
        <w:spacing w:before="40" w:after="0"/>
        <w:outlineLvl w:val="1"/>
        <w:rPr>
          <w:rFonts w:ascii="Arial" w:eastAsia="MS Gothic" w:hAnsi="Arial" w:cs="Gautami"/>
          <w:b/>
          <w:color w:val="0070C0"/>
          <w:kern w:val="0"/>
          <w:sz w:val="32"/>
          <w:szCs w:val="26"/>
          <w:lang w:bidi="ar-SA"/>
          <w14:ligatures w14:val="none"/>
        </w:rPr>
      </w:pPr>
      <w:bookmarkStart w:id="1" w:name="_Toc137491820"/>
    </w:p>
    <w:bookmarkEnd w:id="1"/>
    <w:p w14:paraId="7D5C012F" w14:textId="77777777" w:rsidR="00D11852" w:rsidRDefault="00D11852" w:rsidP="00D1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sectPr w:rsidR="00D118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76CAF"/>
    <w:multiLevelType w:val="multilevel"/>
    <w:tmpl w:val="7BB099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5A04947"/>
    <w:multiLevelType w:val="multilevel"/>
    <w:tmpl w:val="CB2E4C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00651796">
    <w:abstractNumId w:val="0"/>
  </w:num>
  <w:num w:numId="2" w16cid:durableId="152721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NDczMjS1tDS3MDdS0lEKTi0uzszPAykwrgUA5nENnSwAAAA="/>
  </w:docVars>
  <w:rsids>
    <w:rsidRoot w:val="00E22ABE"/>
    <w:rsid w:val="005F3FEA"/>
    <w:rsid w:val="00615999"/>
    <w:rsid w:val="00D11852"/>
    <w:rsid w:val="00D159E4"/>
    <w:rsid w:val="00D84C5D"/>
    <w:rsid w:val="00E22ABE"/>
    <w:rsid w:val="00F6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E3D9"/>
  <w15:chartTrackingRefBased/>
  <w15:docId w15:val="{BDEB51B1-901B-4081-BB44-A49469DC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2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ABE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Gautam</dc:creator>
  <cp:keywords/>
  <dc:description/>
  <cp:lastModifiedBy>Diwakar Gautam</cp:lastModifiedBy>
  <cp:revision>3</cp:revision>
  <dcterms:created xsi:type="dcterms:W3CDTF">2023-08-31T11:20:00Z</dcterms:created>
  <dcterms:modified xsi:type="dcterms:W3CDTF">2023-08-31T13:10:00Z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c097fa0a161c6f539f0c8492a7090eb1fe14ce92309256069fc4b92ecf1b99df</vt:lpwstr>
  </property>
</Properties>
</file>