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EF27C" w14:textId="273EBC89" w:rsidR="00ED567B" w:rsidRDefault="00223F14" w:rsidP="00223F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Loan Application Classification Report</w:t>
      </w:r>
    </w:p>
    <w:p w14:paraId="4BBB9941" w14:textId="77777777" w:rsidR="00223F14" w:rsidRDefault="00223F14" w:rsidP="00223F1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A65400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F14"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</w:p>
    <w:p w14:paraId="36F1725F" w14:textId="77777777" w:rsidR="00223F14" w:rsidRDefault="00223F14" w:rsidP="00223F14">
      <w:p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Assume you are a loan risk officer at a large bank and you are tasked with determining whether a two-wheeler loan application will be accepted or rejected based on the data shared by the loan applicant and some additional data extracted about them from 3rd party sources.</w:t>
      </w:r>
    </w:p>
    <w:p w14:paraId="1900470B" w14:textId="77777777" w:rsidR="00223F14" w:rsidRPr="00223F14" w:rsidRDefault="00223F14" w:rsidP="00223F14">
      <w:pPr>
        <w:rPr>
          <w:rFonts w:ascii="Times New Roman" w:hAnsi="Times New Roman" w:cs="Times New Roman"/>
        </w:rPr>
      </w:pPr>
    </w:p>
    <w:p w14:paraId="1241F138" w14:textId="77777777" w:rsidR="00B04F9A" w:rsidRPr="00B04F9A" w:rsidRDefault="00B04F9A" w:rsidP="00B04F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F9A">
        <w:rPr>
          <w:rFonts w:ascii="Times New Roman" w:hAnsi="Times New Roman" w:cs="Times New Roman"/>
          <w:b/>
          <w:bCs/>
          <w:sz w:val="32"/>
          <w:szCs w:val="32"/>
        </w:rPr>
        <w:t>1. Approach Taken</w:t>
      </w:r>
    </w:p>
    <w:p w14:paraId="06CFA160" w14:textId="77777777" w:rsidR="00B04F9A" w:rsidRPr="00B04F9A" w:rsidRDefault="00B04F9A" w:rsidP="00B04F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F9A">
        <w:rPr>
          <w:rFonts w:ascii="Times New Roman" w:hAnsi="Times New Roman" w:cs="Times New Roman"/>
          <w:b/>
          <w:bCs/>
          <w:sz w:val="28"/>
          <w:szCs w:val="28"/>
        </w:rPr>
        <w:t>Data Understanding</w:t>
      </w:r>
    </w:p>
    <w:p w14:paraId="666EA3E8" w14:textId="253AFED4" w:rsidR="00B04F9A" w:rsidRPr="00B04F9A" w:rsidRDefault="00B04F9A" w:rsidP="00B04F9A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B04F9A">
        <w:rPr>
          <w:rFonts w:ascii="Times New Roman" w:hAnsi="Times New Roman" w:cs="Times New Roman"/>
          <w:b/>
          <w:sz w:val="28"/>
          <w:szCs w:val="28"/>
        </w:rPr>
        <w:t>Data Files:</w:t>
      </w:r>
    </w:p>
    <w:p w14:paraId="3D92F8C9" w14:textId="700F2D06" w:rsidR="00B04F9A" w:rsidRPr="00B04F9A" w:rsidRDefault="00B04F9A" w:rsidP="00B04F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Assignment_Train.csv:</w:t>
      </w:r>
      <w:r w:rsidRPr="00B04F9A">
        <w:rPr>
          <w:rFonts w:ascii="Times New Roman" w:hAnsi="Times New Roman" w:cs="Times New Roman"/>
        </w:rPr>
        <w:t xml:space="preserve"> Has labeled data with the "Application Status" variable.</w:t>
      </w:r>
    </w:p>
    <w:p w14:paraId="4A5F1A60" w14:textId="124715E4" w:rsidR="00B04F9A" w:rsidRPr="00B04F9A" w:rsidRDefault="00B04F9A" w:rsidP="00B04F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Assignment_Test.csv:</w:t>
      </w:r>
      <w:r w:rsidRPr="00B04F9A">
        <w:rPr>
          <w:rFonts w:ascii="Times New Roman" w:hAnsi="Times New Roman" w:cs="Times New Roman"/>
        </w:rPr>
        <w:t xml:space="preserve"> Has unlabeled data without the "Application Status" variable.</w:t>
      </w:r>
    </w:p>
    <w:p w14:paraId="3D83A92B" w14:textId="6CD60F96" w:rsidR="00B04F9A" w:rsidRPr="00B04F9A" w:rsidRDefault="00B04F9A" w:rsidP="00B04F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Assignment_FeatureDictionary.xlsx:</w:t>
      </w:r>
      <w:r w:rsidRPr="00B04F9A">
        <w:rPr>
          <w:rFonts w:ascii="Times New Roman" w:hAnsi="Times New Roman" w:cs="Times New Roman"/>
        </w:rPr>
        <w:t xml:space="preserve"> Gives descriptions and details about the variables in the datasets.</w:t>
      </w:r>
    </w:p>
    <w:p w14:paraId="7EFDBDB8" w14:textId="6A9D6FDF" w:rsidR="00B04F9A" w:rsidRPr="00B04F9A" w:rsidRDefault="00B04F9A" w:rsidP="00B04F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F9A">
        <w:rPr>
          <w:rFonts w:ascii="Times New Roman" w:hAnsi="Times New Roman" w:cs="Times New Roman"/>
          <w:b/>
          <w:bCs/>
          <w:sz w:val="28"/>
          <w:szCs w:val="28"/>
        </w:rPr>
        <w:t>Preprocessing Steps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6439A5" w14:textId="669EF955" w:rsidR="00B04F9A" w:rsidRPr="00B04F9A" w:rsidRDefault="00B04F9A" w:rsidP="00B04F9A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Loading Data:</w:t>
      </w:r>
      <w:r w:rsidRPr="00B04F9A">
        <w:rPr>
          <w:rFonts w:ascii="Times New Roman" w:hAnsi="Times New Roman" w:cs="Times New Roman"/>
        </w:rPr>
        <w:t xml:space="preserve"> We put the datasets into pandas DataFrames.</w:t>
      </w:r>
    </w:p>
    <w:p w14:paraId="0B046E40" w14:textId="2916208B" w:rsidR="00B04F9A" w:rsidRPr="00B04F9A" w:rsidRDefault="00B04F9A" w:rsidP="00B04F9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Date Processing:</w:t>
      </w:r>
      <w:r w:rsidRPr="00B04F9A">
        <w:rPr>
          <w:rFonts w:ascii="Times New Roman" w:hAnsi="Times New Roman" w:cs="Times New Roman"/>
        </w:rPr>
        <w:t xml:space="preserve"> We changed the APPLICATION LOGIN DATE column to datetime format. We then pulled out Month, Day, and Year details.</w:t>
      </w:r>
    </w:p>
    <w:p w14:paraId="3CAC2B3D" w14:textId="46B811C0" w:rsidR="00B04F9A" w:rsidRPr="00B04F9A" w:rsidRDefault="00B04F9A" w:rsidP="00B04F9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Feature Encoding:</w:t>
      </w:r>
      <w:r w:rsidRPr="00B04F9A">
        <w:rPr>
          <w:rFonts w:ascii="Times New Roman" w:hAnsi="Times New Roman" w:cs="Times New Roman"/>
        </w:rPr>
        <w:t>We turned categorical features into numbers using LabelEncoder. We fit label encoders on the training data and used them the same way on the test data.</w:t>
      </w:r>
    </w:p>
    <w:p w14:paraId="34038CE4" w14:textId="67D0937B" w:rsidR="00B04F9A" w:rsidRPr="00B04F9A" w:rsidRDefault="00B04F9A" w:rsidP="00B04F9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Handling Missing Values:</w:t>
      </w:r>
      <w:r w:rsidRPr="00B04F9A">
        <w:rPr>
          <w:rFonts w:ascii="Times New Roman" w:hAnsi="Times New Roman" w:cs="Times New Roman"/>
        </w:rPr>
        <w:t xml:space="preserve"> We filled in missing values using SimpleImputer with the 'most_frequent' option.</w:t>
      </w:r>
    </w:p>
    <w:p w14:paraId="0740D67B" w14:textId="3434EFB7" w:rsidR="00B04F9A" w:rsidRPr="00B04F9A" w:rsidRDefault="00B04F9A" w:rsidP="00B04F9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B04F9A">
        <w:rPr>
          <w:rFonts w:ascii="Times New Roman" w:hAnsi="Times New Roman" w:cs="Times New Roman"/>
          <w:b/>
          <w:bCs/>
        </w:rPr>
        <w:t>Feature Scaling:</w:t>
      </w:r>
      <w:r w:rsidRPr="00B04F9A">
        <w:rPr>
          <w:rFonts w:ascii="Times New Roman" w:hAnsi="Times New Roman" w:cs="Times New Roman"/>
        </w:rPr>
        <w:t xml:space="preserve"> We standardized features using StandardScaler.</w:t>
      </w:r>
    </w:p>
    <w:p w14:paraId="6FDDDB1C" w14:textId="50946C08" w:rsidR="00223F14" w:rsidRPr="00B04F9A" w:rsidRDefault="00B04F9A" w:rsidP="00B04F9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04F9A">
        <w:rPr>
          <w:rFonts w:ascii="Times New Roman" w:hAnsi="Times New Roman" w:cs="Times New Roman"/>
          <w:b/>
          <w:bCs/>
        </w:rPr>
        <w:t>Model Selection:</w:t>
      </w:r>
      <w:r w:rsidRPr="00B04F9A">
        <w:rPr>
          <w:rFonts w:ascii="Times New Roman" w:hAnsi="Times New Roman" w:cs="Times New Roman"/>
        </w:rPr>
        <w:t xml:space="preserve"> We picked a Random Forest Classifier because it's strong and can handle many types of data.</w:t>
      </w:r>
    </w:p>
    <w:p w14:paraId="689B6EDF" w14:textId="77777777" w:rsidR="00B04F9A" w:rsidRDefault="00B04F9A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CC9CCE" w14:textId="77777777" w:rsidR="00B04F9A" w:rsidRDefault="00B04F9A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0DA5C7" w14:textId="77777777" w:rsidR="00B04F9A" w:rsidRDefault="00B04F9A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71EDA" w14:textId="5C770A22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Model Training and Evaluation</w:t>
      </w:r>
    </w:p>
    <w:p w14:paraId="76E77ED0" w14:textId="77777777" w:rsidR="00223F14" w:rsidRPr="00223F14" w:rsidRDefault="00223F14" w:rsidP="00223F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Train-Test Split</w:t>
      </w:r>
      <w:r w:rsidRPr="00223F14">
        <w:rPr>
          <w:rFonts w:ascii="Times New Roman" w:hAnsi="Times New Roman" w:cs="Times New Roman"/>
        </w:rPr>
        <w:t>: The training data was split into training and validation sets.</w:t>
      </w:r>
    </w:p>
    <w:p w14:paraId="29F8E7CD" w14:textId="77777777" w:rsidR="00223F14" w:rsidRPr="00223F14" w:rsidRDefault="00223F14" w:rsidP="00223F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Model Training</w:t>
      </w:r>
      <w:r w:rsidRPr="00223F14">
        <w:rPr>
          <w:rFonts w:ascii="Times New Roman" w:hAnsi="Times New Roman" w:cs="Times New Roman"/>
        </w:rPr>
        <w:t>: The Random Forest Classifier was trained on the training set.</w:t>
      </w:r>
    </w:p>
    <w:p w14:paraId="4CE16F3A" w14:textId="77777777" w:rsidR="00223F14" w:rsidRPr="00223F14" w:rsidRDefault="00223F14" w:rsidP="00223F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Model Evaluation</w:t>
      </w:r>
      <w:r w:rsidRPr="00223F14">
        <w:rPr>
          <w:rFonts w:ascii="Times New Roman" w:hAnsi="Times New Roman" w:cs="Times New Roman"/>
        </w:rPr>
        <w:t>: Model performance was evaluated using metrics such as accuracy, precision, recall, and F1-score on the validation set.</w:t>
      </w:r>
    </w:p>
    <w:p w14:paraId="65ADB0B7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Prediction</w:t>
      </w:r>
    </w:p>
    <w:p w14:paraId="53615B55" w14:textId="77777777" w:rsidR="00223F14" w:rsidRPr="00223F14" w:rsidRDefault="00223F14" w:rsidP="00223F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The trained model was used to predict the "Application Status" for the test data.</w:t>
      </w:r>
    </w:p>
    <w:p w14:paraId="58F9B993" w14:textId="0E7607A2" w:rsidR="00223F14" w:rsidRDefault="00223F14" w:rsidP="00223F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Predictions were saved in a CSV file for submission</w:t>
      </w:r>
      <w:r>
        <w:rPr>
          <w:rFonts w:ascii="Times New Roman" w:hAnsi="Times New Roman" w:cs="Times New Roman"/>
        </w:rPr>
        <w:t xml:space="preserve"> by the name of predictions.csv.</w:t>
      </w:r>
    </w:p>
    <w:p w14:paraId="2DF03CDE" w14:textId="77777777" w:rsidR="00223F14" w:rsidRPr="00223F14" w:rsidRDefault="00223F14" w:rsidP="00223F14">
      <w:pPr>
        <w:ind w:left="720"/>
        <w:rPr>
          <w:rFonts w:ascii="Times New Roman" w:hAnsi="Times New Roman" w:cs="Times New Roman"/>
        </w:rPr>
      </w:pPr>
    </w:p>
    <w:p w14:paraId="43018624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F14">
        <w:rPr>
          <w:rFonts w:ascii="Times New Roman" w:hAnsi="Times New Roman" w:cs="Times New Roman"/>
          <w:b/>
          <w:bCs/>
          <w:sz w:val="32"/>
          <w:szCs w:val="32"/>
        </w:rPr>
        <w:t>2. Insights and Conclusions from Data</w:t>
      </w:r>
    </w:p>
    <w:p w14:paraId="2C83F0BD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Data Insights</w:t>
      </w:r>
    </w:p>
    <w:p w14:paraId="5CB75E72" w14:textId="77777777" w:rsidR="00223F14" w:rsidRPr="00223F14" w:rsidRDefault="00223F14" w:rsidP="00223F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Feature Distribution</w:t>
      </w:r>
      <w:r w:rsidRPr="00223F14">
        <w:rPr>
          <w:rFonts w:ascii="Times New Roman" w:hAnsi="Times New Roman" w:cs="Times New Roman"/>
        </w:rPr>
        <w:t>: Analysis of categorical and numerical features revealed patterns and distributions, which guided preprocessing and feature engineering steps.</w:t>
      </w:r>
    </w:p>
    <w:p w14:paraId="01AF28D0" w14:textId="77777777" w:rsidR="00223F14" w:rsidRPr="00223F14" w:rsidRDefault="00223F14" w:rsidP="00223F1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Missing Values</w:t>
      </w:r>
      <w:r w:rsidRPr="00223F14">
        <w:rPr>
          <w:rFonts w:ascii="Times New Roman" w:hAnsi="Times New Roman" w:cs="Times New Roman"/>
        </w:rPr>
        <w:t>: Identified and handled missing values to ensure data quality and completeness.</w:t>
      </w:r>
    </w:p>
    <w:p w14:paraId="14C04013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Date Features:</w:t>
      </w:r>
    </w:p>
    <w:p w14:paraId="2E66E40F" w14:textId="77777777" w:rsidR="00223F14" w:rsidRPr="00223F14" w:rsidRDefault="00223F14" w:rsidP="00223F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Extracted month, day, and year from the APPLICATION LOGIN DATE to capture temporal patterns which might affect the loan application status.</w:t>
      </w:r>
    </w:p>
    <w:p w14:paraId="3C47CE0B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Categorical Encoding:</w:t>
      </w:r>
    </w:p>
    <w:p w14:paraId="29B8577C" w14:textId="77777777" w:rsidR="00223F14" w:rsidRPr="00223F14" w:rsidRDefault="00223F14" w:rsidP="00223F1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Consistent encoding of categorical features ensured that the model could interpret the test data correctly.</w:t>
      </w:r>
    </w:p>
    <w:p w14:paraId="20010192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Feature Scaling:</w:t>
      </w:r>
    </w:p>
    <w:p w14:paraId="61A6097D" w14:textId="77777777" w:rsidR="00223F14" w:rsidRPr="00223F14" w:rsidRDefault="00223F14" w:rsidP="00223F1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Standardized features to improve model performance by ensuring that all features contribute equally to the prediction.</w:t>
      </w:r>
    </w:p>
    <w:p w14:paraId="39C6FD3E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Model Performance:</w:t>
      </w:r>
    </w:p>
    <w:p w14:paraId="21EDFE87" w14:textId="77777777" w:rsidR="00223F14" w:rsidRPr="00223F14" w:rsidRDefault="00223F14" w:rsidP="00223F1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The Random Forest Classifier was chosen due to its ability to handle complex relationships and interactions between features.</w:t>
      </w:r>
    </w:p>
    <w:p w14:paraId="141B4948" w14:textId="77777777" w:rsidR="00223F14" w:rsidRDefault="00223F14" w:rsidP="00223F14">
      <w:pPr>
        <w:rPr>
          <w:rFonts w:ascii="Times New Roman" w:hAnsi="Times New Roman" w:cs="Times New Roman"/>
          <w:b/>
          <w:bCs/>
        </w:rPr>
      </w:pPr>
    </w:p>
    <w:p w14:paraId="547013D1" w14:textId="77777777" w:rsidR="00223F14" w:rsidRDefault="00223F14" w:rsidP="00223F14">
      <w:pPr>
        <w:rPr>
          <w:rFonts w:ascii="Times New Roman" w:hAnsi="Times New Roman" w:cs="Times New Roman"/>
          <w:b/>
          <w:bCs/>
        </w:rPr>
      </w:pPr>
    </w:p>
    <w:p w14:paraId="3FF9B6BD" w14:textId="77777777" w:rsidR="00223F14" w:rsidRDefault="00223F14" w:rsidP="00223F14">
      <w:pPr>
        <w:rPr>
          <w:rFonts w:ascii="Times New Roman" w:hAnsi="Times New Roman" w:cs="Times New Roman"/>
          <w:b/>
          <w:bCs/>
        </w:rPr>
      </w:pPr>
    </w:p>
    <w:p w14:paraId="3754A4E0" w14:textId="6AB51529" w:rsidR="00223F14" w:rsidRPr="00223F14" w:rsidRDefault="00223F14" w:rsidP="00223F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F14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Performance on Train Dataset</w:t>
      </w:r>
    </w:p>
    <w:p w14:paraId="4545FD31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Metrics</w:t>
      </w:r>
    </w:p>
    <w:p w14:paraId="290F1625" w14:textId="77777777" w:rsidR="00223F14" w:rsidRPr="00223F14" w:rsidRDefault="00223F14" w:rsidP="00223F1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Accuracy</w:t>
      </w:r>
      <w:r w:rsidRPr="00223F14">
        <w:rPr>
          <w:rFonts w:ascii="Times New Roman" w:hAnsi="Times New Roman" w:cs="Times New Roman"/>
        </w:rPr>
        <w:t>: This tells us how many loan applications were correctly classified by the model out of all the applications. A higher accuracy means the model is doing a better job overall.</w:t>
      </w:r>
    </w:p>
    <w:p w14:paraId="42D15F02" w14:textId="77777777" w:rsidR="00223F14" w:rsidRPr="00223F14" w:rsidRDefault="00223F14" w:rsidP="00223F1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Precision</w:t>
      </w:r>
      <w:r w:rsidRPr="00223F14">
        <w:rPr>
          <w:rFonts w:ascii="Times New Roman" w:hAnsi="Times New Roman" w:cs="Times New Roman"/>
        </w:rPr>
        <w:t>: This measures how many of the applications that the model predicted as accepted were actually accepted. High precision means fewer mistakes in predicting acceptance.</w:t>
      </w:r>
    </w:p>
    <w:p w14:paraId="7536BA32" w14:textId="77777777" w:rsidR="00223F14" w:rsidRPr="00223F14" w:rsidRDefault="00223F14" w:rsidP="00223F1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Recall</w:t>
      </w:r>
      <w:r w:rsidRPr="00223F14">
        <w:rPr>
          <w:rFonts w:ascii="Times New Roman" w:hAnsi="Times New Roman" w:cs="Times New Roman"/>
        </w:rPr>
        <w:t>: This measures how many of the applications that were actually accepted were correctly predicted by the model. High recall means the model finds most of the accepted applications.</w:t>
      </w:r>
    </w:p>
    <w:p w14:paraId="4F9214A3" w14:textId="77777777" w:rsidR="00223F14" w:rsidRDefault="00223F14" w:rsidP="00223F1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F1-Score</w:t>
      </w:r>
      <w:r w:rsidRPr="00223F14">
        <w:rPr>
          <w:rFonts w:ascii="Times New Roman" w:hAnsi="Times New Roman" w:cs="Times New Roman"/>
        </w:rPr>
        <w:t>: This is a combination of precision and recall. It helps us understand the model's performance by balancing both precision and recall.</w:t>
      </w:r>
    </w:p>
    <w:p w14:paraId="47815CB1" w14:textId="77777777" w:rsidR="00E867F7" w:rsidRDefault="00E867F7" w:rsidP="00E867F7">
      <w:pPr>
        <w:ind w:left="720"/>
        <w:rPr>
          <w:rFonts w:ascii="Times New Roman" w:hAnsi="Times New Roman" w:cs="Times New Roman"/>
        </w:rPr>
      </w:pPr>
    </w:p>
    <w:p w14:paraId="05A03833" w14:textId="4F29A016" w:rsidR="00E867F7" w:rsidRDefault="00E867F7" w:rsidP="00E867F7">
      <w:pPr>
        <w:jc w:val="both"/>
        <w:rPr>
          <w:rFonts w:ascii="Times New Roman" w:hAnsi="Times New Roman" w:cs="Times New Roman"/>
        </w:rPr>
      </w:pPr>
      <w:r w:rsidRPr="00E867F7">
        <w:rPr>
          <w:rFonts w:ascii="Times New Roman" w:hAnsi="Times New Roman" w:cs="Times New Roman"/>
          <w:noProof/>
        </w:rPr>
        <w:drawing>
          <wp:inline distT="0" distB="0" distL="0" distR="0" wp14:anchorId="0AEF5DF6" wp14:editId="4C3EAAE7">
            <wp:extent cx="5943600" cy="2814320"/>
            <wp:effectExtent l="0" t="0" r="0" b="5080"/>
            <wp:docPr id="14012353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3539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DFAB" w14:textId="77777777" w:rsidR="00E867F7" w:rsidRDefault="00E867F7" w:rsidP="00E867F7">
      <w:pPr>
        <w:jc w:val="both"/>
        <w:rPr>
          <w:rFonts w:ascii="Times New Roman" w:hAnsi="Times New Roman" w:cs="Times New Roman"/>
        </w:rPr>
      </w:pPr>
    </w:p>
    <w:p w14:paraId="4D99361B" w14:textId="77777777" w:rsidR="00E867F7" w:rsidRPr="00223F14" w:rsidRDefault="00E867F7" w:rsidP="00E867F7">
      <w:pPr>
        <w:jc w:val="both"/>
        <w:rPr>
          <w:rFonts w:ascii="Times New Roman" w:hAnsi="Times New Roman" w:cs="Times New Roman"/>
        </w:rPr>
      </w:pPr>
    </w:p>
    <w:p w14:paraId="1FE72B0E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026B778E" w14:textId="123DCFC2" w:rsidR="00223F14" w:rsidRPr="00223F14" w:rsidRDefault="00223F14" w:rsidP="00223F1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Accuracy</w:t>
      </w:r>
      <w:r w:rsidRPr="00223F14">
        <w:rPr>
          <w:rFonts w:ascii="Times New Roman" w:hAnsi="Times New Roman" w:cs="Times New Roman"/>
        </w:rPr>
        <w:t xml:space="preserve">: The model achieved an accuracy of </w:t>
      </w:r>
      <w:r w:rsidR="00931F75">
        <w:rPr>
          <w:rFonts w:ascii="Times New Roman" w:hAnsi="Times New Roman" w:cs="Times New Roman"/>
        </w:rPr>
        <w:t>89.45</w:t>
      </w:r>
      <w:r w:rsidRPr="00223F14">
        <w:rPr>
          <w:rFonts w:ascii="Times New Roman" w:hAnsi="Times New Roman" w:cs="Times New Roman"/>
        </w:rPr>
        <w:t>%, which shows how well it correctly classified loan applications.</w:t>
      </w:r>
    </w:p>
    <w:p w14:paraId="6FD6304A" w14:textId="77777777" w:rsidR="00223F14" w:rsidRPr="00223F14" w:rsidRDefault="00223F14" w:rsidP="00223F1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Precision, Recall, and F1-Score</w:t>
      </w:r>
      <w:r w:rsidRPr="00223F14">
        <w:rPr>
          <w:rFonts w:ascii="Times New Roman" w:hAnsi="Times New Roman" w:cs="Times New Roman"/>
        </w:rPr>
        <w:t>: The classification report gives a detailed look at how well the model performed in different areas, such as finding and correctly predicting accepted applications.</w:t>
      </w:r>
    </w:p>
    <w:p w14:paraId="2A6BCDE8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3F14">
        <w:rPr>
          <w:rFonts w:ascii="Times New Roman" w:hAnsi="Times New Roman" w:cs="Times New Roman"/>
          <w:b/>
          <w:bCs/>
          <w:sz w:val="32"/>
          <w:szCs w:val="32"/>
        </w:rPr>
        <w:lastRenderedPageBreak/>
        <w:t>4. Conclusion</w:t>
      </w:r>
    </w:p>
    <w:p w14:paraId="04C6FAA7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08A8313" w14:textId="77777777" w:rsidR="00223F14" w:rsidRPr="00223F14" w:rsidRDefault="00223F14" w:rsidP="00223F1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We followed a thorough process for preparing the data and training the model.</w:t>
      </w:r>
    </w:p>
    <w:p w14:paraId="3CD368C3" w14:textId="77777777" w:rsidR="00223F14" w:rsidRPr="00223F14" w:rsidRDefault="00223F14" w:rsidP="00223F1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The Random Forest Classifier performed well based on the accuracy and other measures, meaning it is good at predicting loan applications.</w:t>
      </w:r>
    </w:p>
    <w:p w14:paraId="1566DA28" w14:textId="77777777" w:rsidR="00223F14" w:rsidRPr="00223F14" w:rsidRDefault="00223F14" w:rsidP="00223F1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</w:rPr>
        <w:t>The model was tested on a separate validation set to make sure it works well and doesn’t just fit the training data.</w:t>
      </w:r>
    </w:p>
    <w:p w14:paraId="12ADE2D7" w14:textId="77777777" w:rsidR="00223F14" w:rsidRPr="00223F14" w:rsidRDefault="00223F14" w:rsidP="00223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3F14">
        <w:rPr>
          <w:rFonts w:ascii="Times New Roman" w:hAnsi="Times New Roman" w:cs="Times New Roman"/>
          <w:b/>
          <w:bCs/>
          <w:sz w:val="28"/>
          <w:szCs w:val="28"/>
        </w:rPr>
        <w:t>Next Steps</w:t>
      </w:r>
    </w:p>
    <w:p w14:paraId="33E40C8D" w14:textId="77777777" w:rsidR="00223F14" w:rsidRPr="00223F14" w:rsidRDefault="00223F14" w:rsidP="00223F1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Model Improvement</w:t>
      </w:r>
      <w:r w:rsidRPr="00223F14">
        <w:rPr>
          <w:rFonts w:ascii="Times New Roman" w:hAnsi="Times New Roman" w:cs="Times New Roman"/>
        </w:rPr>
        <w:t>: We might try tweaking the model or using different algorithms to see if we can get even better results.</w:t>
      </w:r>
    </w:p>
    <w:p w14:paraId="4EC24AC6" w14:textId="77777777" w:rsidR="00223F14" w:rsidRPr="00223F14" w:rsidRDefault="00223F14" w:rsidP="00223F1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Feature Engineering</w:t>
      </w:r>
      <w:r w:rsidRPr="00223F14">
        <w:rPr>
          <w:rFonts w:ascii="Times New Roman" w:hAnsi="Times New Roman" w:cs="Times New Roman"/>
        </w:rPr>
        <w:t>: Look for other features or ways to improve the data to make the model even more accurate.</w:t>
      </w:r>
    </w:p>
    <w:p w14:paraId="0EBB67B2" w14:textId="77777777" w:rsidR="00223F14" w:rsidRPr="00223F14" w:rsidRDefault="00223F14" w:rsidP="00223F1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23F14">
        <w:rPr>
          <w:rFonts w:ascii="Times New Roman" w:hAnsi="Times New Roman" w:cs="Times New Roman"/>
          <w:b/>
          <w:bCs/>
        </w:rPr>
        <w:t>Cross-Validation</w:t>
      </w:r>
      <w:r w:rsidRPr="00223F14">
        <w:rPr>
          <w:rFonts w:ascii="Times New Roman" w:hAnsi="Times New Roman" w:cs="Times New Roman"/>
        </w:rPr>
        <w:t>: Check how well the model performs on different parts of the data to ensure it is reliable.</w:t>
      </w:r>
    </w:p>
    <w:p w14:paraId="6AB247AA" w14:textId="77777777" w:rsidR="00223F14" w:rsidRPr="00223F14" w:rsidRDefault="00223F14" w:rsidP="00223F14">
      <w:pPr>
        <w:rPr>
          <w:rFonts w:ascii="Times New Roman" w:hAnsi="Times New Roman" w:cs="Times New Roman"/>
        </w:rPr>
      </w:pPr>
    </w:p>
    <w:sectPr w:rsidR="00223F14" w:rsidRPr="0022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6597"/>
    <w:multiLevelType w:val="hybridMultilevel"/>
    <w:tmpl w:val="AC7EFF96"/>
    <w:lvl w:ilvl="0" w:tplc="301877E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802C2"/>
    <w:multiLevelType w:val="multilevel"/>
    <w:tmpl w:val="E76C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C53DE"/>
    <w:multiLevelType w:val="hybridMultilevel"/>
    <w:tmpl w:val="7F44EB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EB4"/>
    <w:multiLevelType w:val="multilevel"/>
    <w:tmpl w:val="0532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32F86"/>
    <w:multiLevelType w:val="hybridMultilevel"/>
    <w:tmpl w:val="BBDA23C4"/>
    <w:lvl w:ilvl="0" w:tplc="7CC4110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C6678C"/>
    <w:multiLevelType w:val="multilevel"/>
    <w:tmpl w:val="5A32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75255"/>
    <w:multiLevelType w:val="multilevel"/>
    <w:tmpl w:val="9DF2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649BC"/>
    <w:multiLevelType w:val="multilevel"/>
    <w:tmpl w:val="EAC2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33FE6"/>
    <w:multiLevelType w:val="hybridMultilevel"/>
    <w:tmpl w:val="3F8E7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A0E6B"/>
    <w:multiLevelType w:val="multilevel"/>
    <w:tmpl w:val="98A0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A0268"/>
    <w:multiLevelType w:val="hybridMultilevel"/>
    <w:tmpl w:val="A46E8E98"/>
    <w:lvl w:ilvl="0" w:tplc="7CC4110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A70F38"/>
    <w:multiLevelType w:val="multilevel"/>
    <w:tmpl w:val="1D3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14CB5"/>
    <w:multiLevelType w:val="multilevel"/>
    <w:tmpl w:val="F0BE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9116E8"/>
    <w:multiLevelType w:val="hybridMultilevel"/>
    <w:tmpl w:val="FB2EDF5A"/>
    <w:lvl w:ilvl="0" w:tplc="301877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B086D"/>
    <w:multiLevelType w:val="multilevel"/>
    <w:tmpl w:val="D5DC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11297"/>
    <w:multiLevelType w:val="multilevel"/>
    <w:tmpl w:val="E308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B1797"/>
    <w:multiLevelType w:val="multilevel"/>
    <w:tmpl w:val="658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4234A"/>
    <w:multiLevelType w:val="multilevel"/>
    <w:tmpl w:val="E8B2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02D3E"/>
    <w:multiLevelType w:val="hybridMultilevel"/>
    <w:tmpl w:val="10ACF930"/>
    <w:lvl w:ilvl="0" w:tplc="A8CC1F54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F6502"/>
    <w:multiLevelType w:val="multilevel"/>
    <w:tmpl w:val="B5D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896122">
    <w:abstractNumId w:val="15"/>
  </w:num>
  <w:num w:numId="2" w16cid:durableId="1394768418">
    <w:abstractNumId w:val="12"/>
  </w:num>
  <w:num w:numId="3" w16cid:durableId="1508668199">
    <w:abstractNumId w:val="14"/>
  </w:num>
  <w:num w:numId="4" w16cid:durableId="1865898663">
    <w:abstractNumId w:val="9"/>
  </w:num>
  <w:num w:numId="5" w16cid:durableId="1936397285">
    <w:abstractNumId w:val="5"/>
  </w:num>
  <w:num w:numId="6" w16cid:durableId="1409159316">
    <w:abstractNumId w:val="3"/>
  </w:num>
  <w:num w:numId="7" w16cid:durableId="459299674">
    <w:abstractNumId w:val="6"/>
  </w:num>
  <w:num w:numId="8" w16cid:durableId="1277905737">
    <w:abstractNumId w:val="11"/>
  </w:num>
  <w:num w:numId="9" w16cid:durableId="269508535">
    <w:abstractNumId w:val="19"/>
  </w:num>
  <w:num w:numId="10" w16cid:durableId="1329626452">
    <w:abstractNumId w:val="16"/>
  </w:num>
  <w:num w:numId="11" w16cid:durableId="1622494624">
    <w:abstractNumId w:val="1"/>
  </w:num>
  <w:num w:numId="12" w16cid:durableId="740950816">
    <w:abstractNumId w:val="7"/>
  </w:num>
  <w:num w:numId="13" w16cid:durableId="110053409">
    <w:abstractNumId w:val="17"/>
  </w:num>
  <w:num w:numId="14" w16cid:durableId="150803765">
    <w:abstractNumId w:val="8"/>
  </w:num>
  <w:num w:numId="15" w16cid:durableId="808865762">
    <w:abstractNumId w:val="18"/>
  </w:num>
  <w:num w:numId="16" w16cid:durableId="661349373">
    <w:abstractNumId w:val="10"/>
  </w:num>
  <w:num w:numId="17" w16cid:durableId="1615408207">
    <w:abstractNumId w:val="2"/>
  </w:num>
  <w:num w:numId="18" w16cid:durableId="909003030">
    <w:abstractNumId w:val="13"/>
  </w:num>
  <w:num w:numId="19" w16cid:durableId="1347946426">
    <w:abstractNumId w:val="4"/>
  </w:num>
  <w:num w:numId="20" w16cid:durableId="39593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7B"/>
    <w:rsid w:val="00223F14"/>
    <w:rsid w:val="00931F75"/>
    <w:rsid w:val="00A81A04"/>
    <w:rsid w:val="00B04F9A"/>
    <w:rsid w:val="00E867F7"/>
    <w:rsid w:val="00ED567B"/>
    <w:rsid w:val="00F6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B1D0"/>
  <w15:chartTrackingRefBased/>
  <w15:docId w15:val="{A91211BD-3478-4813-9D38-D1B524F0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Saxena</dc:creator>
  <cp:keywords/>
  <dc:description/>
  <cp:lastModifiedBy>Divyansh Saxena</cp:lastModifiedBy>
  <cp:revision>2</cp:revision>
  <dcterms:created xsi:type="dcterms:W3CDTF">2024-09-09T17:07:00Z</dcterms:created>
  <dcterms:modified xsi:type="dcterms:W3CDTF">2024-09-10T08:35:00Z</dcterms:modified>
</cp:coreProperties>
</file>