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before="0" w:line="240" w:lineRule="auto"/>
        <w:contextualSpacing w:val="0"/>
        <w:jc w:val="center"/>
        <w:rPr/>
      </w:pPr>
      <w:bookmarkStart w:colFirst="0" w:colLast="0" w:name="_fwoq00g7dk63" w:id="0"/>
      <w:bookmarkEnd w:id="0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pStyle w:val="Title"/>
        <w:spacing w:before="0" w:line="240" w:lineRule="auto"/>
        <w:contextualSpacing w:val="0"/>
        <w:jc w:val="center"/>
        <w:rPr>
          <w:sz w:val="24"/>
          <w:szCs w:val="24"/>
        </w:rPr>
      </w:pPr>
      <w:bookmarkStart w:colFirst="0" w:colLast="0" w:name="_pjgv47ite421" w:id="1"/>
      <w:bookmarkEnd w:id="1"/>
      <w:r w:rsidDel="00000000" w:rsidR="00000000" w:rsidRPr="00000000">
        <w:rPr>
          <w:b w:val="0"/>
          <w:rtl w:val="0"/>
        </w:rPr>
        <w:t xml:space="preserve">COURSE PROJECT PROPOSAL </w:t>
      </w: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4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xndefmp9chd2" w:id="2"/>
      <w:bookmarkEnd w:id="2"/>
      <w:r w:rsidDel="00000000" w:rsidR="00000000" w:rsidRPr="00000000">
        <w:rPr>
          <w:u w:val="single"/>
          <w:rtl w:val="0"/>
        </w:rPr>
        <w:t xml:space="preserve">Group</w:t>
      </w:r>
      <w:r w:rsidDel="00000000" w:rsidR="00000000" w:rsidRPr="00000000">
        <w:rPr>
          <w:u w:val="single"/>
          <w:rtl w:val="0"/>
        </w:rPr>
        <w:t xml:space="preserve"> Members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Divyanshu Talwar ( 2015028 )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Shashwat Malik ( 2015092 )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1"/>
        <w:spacing w:after="0" w:before="200" w:line="360" w:lineRule="auto"/>
        <w:ind w:left="0" w:right="0" w:firstLine="0"/>
        <w:contextualSpacing w:val="0"/>
        <w:jc w:val="left"/>
        <w:rPr>
          <w:b w:val="1"/>
          <w:sz w:val="32"/>
          <w:szCs w:val="32"/>
          <w:u w:val="single"/>
        </w:rPr>
      </w:pPr>
      <w:bookmarkStart w:colFirst="0" w:colLast="0" w:name="_kdjpm275b8sg" w:id="3"/>
      <w:bookmarkEnd w:id="3"/>
      <w:r w:rsidDel="00000000" w:rsidR="00000000" w:rsidRPr="00000000">
        <w:rPr>
          <w:u w:val="single"/>
          <w:rtl w:val="0"/>
        </w:rPr>
        <w:t xml:space="preserve">Project Description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design a database application for an Online Book Store.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: The features of the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200" w:line="36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u w:val="single"/>
          <w:rtl w:val="0"/>
        </w:rPr>
        <w:t xml:space="preserve">Data updation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regarding </w:t>
      </w:r>
      <w:r w:rsidDel="00000000" w:rsidR="00000000" w:rsidRPr="00000000">
        <w:rPr>
          <w:u w:val="single"/>
          <w:rtl w:val="0"/>
        </w:rPr>
        <w:t xml:space="preserve">placement or cancellation</w:t>
      </w:r>
      <w:r w:rsidDel="00000000" w:rsidR="00000000" w:rsidRPr="00000000">
        <w:rPr>
          <w:rtl w:val="0"/>
        </w:rPr>
        <w:t xml:space="preserve"> of a new order / </w:t>
      </w:r>
      <w:r w:rsidDel="00000000" w:rsidR="00000000" w:rsidRPr="00000000">
        <w:rPr>
          <w:u w:val="single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 of a new customer / </w:t>
      </w:r>
      <w:r w:rsidDel="00000000" w:rsidR="00000000" w:rsidRPr="00000000">
        <w:rPr>
          <w:u w:val="single"/>
          <w:rtl w:val="0"/>
        </w:rPr>
        <w:t xml:space="preserve">addition or deletion</w:t>
      </w:r>
      <w:r w:rsidDel="00000000" w:rsidR="00000000" w:rsidRPr="00000000">
        <w:rPr>
          <w:rtl w:val="0"/>
        </w:rPr>
        <w:t xml:space="preserve"> of a new book to the stocks.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lists all the books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a particular keyphrase entered by the user.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or published by ABC (entered by the user).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Belonging to a specific genre.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a particular price range.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summary.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Tells the user on request if for the order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books requested are in stock or not.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Inter-state shipping charges are applicable or not.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lists the following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Sellers ( Overall / Region-wise 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popular authors / publishers.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 the total number of registered customers.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 : The application would cater to the following user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Find all books written by author ABC.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Find all books published by publisher ABC.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names of all customers who bought all the books written/published by ABC.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Number of customers who bought a particular book.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the names of books not in stock / stock summary.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Books with quantity more than X in stock.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Total number of customers registered.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names of best sellers.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books for a selected genre.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all books whose price lies in a particular price range.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the most popular authors / publishers.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 the region-wise best sellers.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Find a particular book by its name / keyphrase.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Check if inter-state shipping charges are applicable or not?( Are the all the warehouses having the requested book and the customer in different cities. )</w:t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3.png" title="footer line"/>
          <a:graphic>
            <a:graphicData uri="http://schemas.openxmlformats.org/drawingml/2006/picture">
              <pic:pic>
                <pic:nvPicPr>
                  <pic:cNvPr id="0" name="image03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1.png" title="footer line"/>
          <a:graphic>
            <a:graphicData uri="http://schemas.openxmlformats.org/drawingml/2006/picture">
              <pic:pic>
                <pic:nvPicPr>
                  <pic:cNvPr id="0" name="image01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  <w:rPr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02.png" title="header line"/>
          <a:graphic>
            <a:graphicData uri="http://schemas.openxmlformats.org/drawingml/2006/picture">
              <pic:pic>
                <pic:nvPicPr>
                  <pic:cNvPr id="0" name="image02.png" title="head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  <w:contextualSpacing w:val="1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