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3"/>
        <w:gridCol w:w="2174"/>
        <w:gridCol w:w="2416"/>
        <w:gridCol w:w="1557"/>
      </w:tblGrid>
      <w:tr w:rsidR="00CD2083" w14:paraId="6B47D367" w14:textId="6B2971A7" w:rsidTr="00CD2083">
        <w:tc>
          <w:tcPr>
            <w:tcW w:w="2483" w:type="dxa"/>
          </w:tcPr>
          <w:p w14:paraId="1D9CB6AC" w14:textId="77777777" w:rsidR="00CD2083" w:rsidRDefault="00CD2083">
            <w:r>
              <w:t>Module/Tool</w:t>
            </w:r>
          </w:p>
        </w:tc>
        <w:tc>
          <w:tcPr>
            <w:tcW w:w="2174" w:type="dxa"/>
          </w:tcPr>
          <w:p w14:paraId="2018A826" w14:textId="217ADB83" w:rsidR="00CD2083" w:rsidRDefault="00CD2083">
            <w:r>
              <w:t>States Covered</w:t>
            </w:r>
          </w:p>
        </w:tc>
        <w:tc>
          <w:tcPr>
            <w:tcW w:w="2416" w:type="dxa"/>
          </w:tcPr>
          <w:p w14:paraId="6CF76E1A" w14:textId="30CD64B3" w:rsidR="00CD2083" w:rsidRDefault="00CD2083">
            <w:r>
              <w:t>Description</w:t>
            </w:r>
          </w:p>
        </w:tc>
        <w:tc>
          <w:tcPr>
            <w:tcW w:w="1557" w:type="dxa"/>
          </w:tcPr>
          <w:p w14:paraId="2FFA0EC7" w14:textId="17931472" w:rsidR="00CD2083" w:rsidRDefault="00CD2083">
            <w:r>
              <w:t>Action</w:t>
            </w:r>
          </w:p>
        </w:tc>
      </w:tr>
      <w:tr w:rsidR="00CD2083" w14:paraId="4C7FA724" w14:textId="2715AC8E" w:rsidTr="00CD2083">
        <w:tc>
          <w:tcPr>
            <w:tcW w:w="2483" w:type="dxa"/>
          </w:tcPr>
          <w:p w14:paraId="53009D8C" w14:textId="77777777" w:rsidR="00CD2083" w:rsidRDefault="00CD2083">
            <w:r>
              <w:t>Jal Jeevan Mission Dashboard</w:t>
            </w:r>
          </w:p>
        </w:tc>
        <w:tc>
          <w:tcPr>
            <w:tcW w:w="2174" w:type="dxa"/>
          </w:tcPr>
          <w:p w14:paraId="59A8E4BE" w14:textId="77777777" w:rsidR="00CD2083" w:rsidRDefault="00CD2083">
            <w:r>
              <w:t>All States, e.g. Madhya Pradesh</w:t>
            </w:r>
          </w:p>
        </w:tc>
        <w:tc>
          <w:tcPr>
            <w:tcW w:w="2416" w:type="dxa"/>
          </w:tcPr>
          <w:p w14:paraId="3F5C218B" w14:textId="77777777" w:rsidR="00CD2083" w:rsidRDefault="00CD2083">
            <w:r>
              <w:t>Water asset mapping, pipeline network, water quality, coverage visualization.</w:t>
            </w:r>
          </w:p>
        </w:tc>
        <w:tc>
          <w:tcPr>
            <w:tcW w:w="1557" w:type="dxa"/>
          </w:tcPr>
          <w:p w14:paraId="05898946" w14:textId="1060C991" w:rsidR="00CD2083" w:rsidRDefault="00CD2083">
            <w:r>
              <w:t>To be done</w:t>
            </w:r>
          </w:p>
        </w:tc>
      </w:tr>
      <w:tr w:rsidR="00CD2083" w14:paraId="250FAD3F" w14:textId="0863F310" w:rsidTr="00CD2083">
        <w:tc>
          <w:tcPr>
            <w:tcW w:w="2483" w:type="dxa"/>
          </w:tcPr>
          <w:p w14:paraId="583BDB28" w14:textId="77777777" w:rsidR="00CD2083" w:rsidRDefault="00CD2083">
            <w:r>
              <w:t>Education Gap Analyzer</w:t>
            </w:r>
          </w:p>
        </w:tc>
        <w:tc>
          <w:tcPr>
            <w:tcW w:w="2174" w:type="dxa"/>
          </w:tcPr>
          <w:p w14:paraId="0B536786" w14:textId="77777777" w:rsidR="00CD2083" w:rsidRDefault="00CD2083">
            <w:r>
              <w:t>Assam, Uttar Pradesh</w:t>
            </w:r>
          </w:p>
        </w:tc>
        <w:tc>
          <w:tcPr>
            <w:tcW w:w="2416" w:type="dxa"/>
          </w:tcPr>
          <w:p w14:paraId="19B738ED" w14:textId="77777777" w:rsidR="00CD2083" w:rsidRDefault="00CD2083">
            <w:r>
              <w:t>Identifies gaps and proximity to schools/colleges; “PAHUNCH” portal.</w:t>
            </w:r>
          </w:p>
        </w:tc>
        <w:tc>
          <w:tcPr>
            <w:tcW w:w="1557" w:type="dxa"/>
          </w:tcPr>
          <w:p w14:paraId="7D705BDD" w14:textId="01CB6B42" w:rsidR="00CD2083" w:rsidRDefault="00CD2083">
            <w:r>
              <w:t>Not to be done</w:t>
            </w:r>
          </w:p>
        </w:tc>
      </w:tr>
      <w:tr w:rsidR="00CD2083" w14:paraId="6979D0D4" w14:textId="5A81302F" w:rsidTr="00CD2083">
        <w:tc>
          <w:tcPr>
            <w:tcW w:w="2483" w:type="dxa"/>
          </w:tcPr>
          <w:p w14:paraId="657618DC" w14:textId="77777777" w:rsidR="00CD2083" w:rsidRDefault="00CD2083">
            <w:r>
              <w:t>Skill Development Gap Analyzer</w:t>
            </w:r>
          </w:p>
        </w:tc>
        <w:tc>
          <w:tcPr>
            <w:tcW w:w="2174" w:type="dxa"/>
          </w:tcPr>
          <w:p w14:paraId="7EA49AFE" w14:textId="77777777" w:rsidR="00CD2083" w:rsidRDefault="00CD2083">
            <w:r>
              <w:t>Gujarat, others</w:t>
            </w:r>
          </w:p>
        </w:tc>
        <w:tc>
          <w:tcPr>
            <w:tcW w:w="2416" w:type="dxa"/>
          </w:tcPr>
          <w:p w14:paraId="0BDAF1C5" w14:textId="77777777" w:rsidR="00CD2083" w:rsidRDefault="00CD2083">
            <w:r>
              <w:t>Location-based gap finding for skill sector institutes around industrial setups.</w:t>
            </w:r>
          </w:p>
        </w:tc>
        <w:tc>
          <w:tcPr>
            <w:tcW w:w="1557" w:type="dxa"/>
          </w:tcPr>
          <w:p w14:paraId="29226181" w14:textId="6C1D6B7A" w:rsidR="00CD2083" w:rsidRDefault="00CD2083">
            <w:r>
              <w:t>Not to be done</w:t>
            </w:r>
          </w:p>
        </w:tc>
      </w:tr>
      <w:tr w:rsidR="00CD2083" w14:paraId="44C69B51" w14:textId="270350F4" w:rsidTr="00CD2083">
        <w:tc>
          <w:tcPr>
            <w:tcW w:w="2483" w:type="dxa"/>
          </w:tcPr>
          <w:p w14:paraId="014D530D" w14:textId="77777777" w:rsidR="00CD2083" w:rsidRDefault="00CD2083">
            <w:r>
              <w:t>Anganwadi Site Selection</w:t>
            </w:r>
          </w:p>
        </w:tc>
        <w:tc>
          <w:tcPr>
            <w:tcW w:w="2174" w:type="dxa"/>
          </w:tcPr>
          <w:p w14:paraId="0E77BAC5" w14:textId="77777777" w:rsidR="00CD2083" w:rsidRDefault="00CD2083">
            <w:r>
              <w:t>Gujarat</w:t>
            </w:r>
          </w:p>
        </w:tc>
        <w:tc>
          <w:tcPr>
            <w:tcW w:w="2416" w:type="dxa"/>
          </w:tcPr>
          <w:p w14:paraId="2244CF04" w14:textId="77777777" w:rsidR="00CD2083" w:rsidRDefault="00CD2083">
            <w:r>
              <w:t>Criteria &amp; buffer-based site identification for new Anganwadi centers.</w:t>
            </w:r>
          </w:p>
        </w:tc>
        <w:tc>
          <w:tcPr>
            <w:tcW w:w="1557" w:type="dxa"/>
          </w:tcPr>
          <w:p w14:paraId="4545783B" w14:textId="2019D9DE" w:rsidR="00CD2083" w:rsidRDefault="00CD2083">
            <w:r>
              <w:t>Not to be done</w:t>
            </w:r>
          </w:p>
        </w:tc>
      </w:tr>
      <w:tr w:rsidR="00CD2083" w14:paraId="16623452" w14:textId="1522563D" w:rsidTr="00CD2083">
        <w:tc>
          <w:tcPr>
            <w:tcW w:w="2483" w:type="dxa"/>
          </w:tcPr>
          <w:p w14:paraId="12413FDE" w14:textId="77777777" w:rsidR="00CD2083" w:rsidRDefault="00CD2083">
            <w:r>
              <w:t>Solid Waste Landfill Site Tool</w:t>
            </w:r>
          </w:p>
        </w:tc>
        <w:tc>
          <w:tcPr>
            <w:tcW w:w="2174" w:type="dxa"/>
          </w:tcPr>
          <w:p w14:paraId="6C3BE3D0" w14:textId="77777777" w:rsidR="00CD2083" w:rsidRDefault="00CD2083">
            <w:r>
              <w:t>Gujarat</w:t>
            </w:r>
          </w:p>
        </w:tc>
        <w:tc>
          <w:tcPr>
            <w:tcW w:w="2416" w:type="dxa"/>
          </w:tcPr>
          <w:p w14:paraId="509F9D4B" w14:textId="77777777" w:rsidR="00CD2083" w:rsidRDefault="00CD2083">
            <w:r>
              <w:t>Criteria-driven tool for sanitary landfill locations as per guidelines.</w:t>
            </w:r>
          </w:p>
        </w:tc>
        <w:tc>
          <w:tcPr>
            <w:tcW w:w="1557" w:type="dxa"/>
          </w:tcPr>
          <w:p w14:paraId="61531DBA" w14:textId="51E55850" w:rsidR="00CD2083" w:rsidRDefault="00CD2083">
            <w:r>
              <w:t>To be done</w:t>
            </w:r>
          </w:p>
        </w:tc>
      </w:tr>
      <w:tr w:rsidR="00CD2083" w14:paraId="7CBC8049" w14:textId="4CA851EB" w:rsidTr="00CD2083">
        <w:tc>
          <w:tcPr>
            <w:tcW w:w="2483" w:type="dxa"/>
          </w:tcPr>
          <w:p w14:paraId="507DDABF" w14:textId="77777777" w:rsidR="00CD2083" w:rsidRDefault="00CD2083">
            <w:r>
              <w:t>RF Coverage/Telecom Analyzer</w:t>
            </w:r>
          </w:p>
        </w:tc>
        <w:tc>
          <w:tcPr>
            <w:tcW w:w="2174" w:type="dxa"/>
          </w:tcPr>
          <w:p w14:paraId="073DAAA1" w14:textId="77777777" w:rsidR="00CD2083" w:rsidRDefault="00CD2083">
            <w:r>
              <w:t>Assam (Goalpara district)</w:t>
            </w:r>
          </w:p>
        </w:tc>
        <w:tc>
          <w:tcPr>
            <w:tcW w:w="2416" w:type="dxa"/>
          </w:tcPr>
          <w:p w14:paraId="63C7A2C6" w14:textId="77777777" w:rsidR="00CD2083" w:rsidRDefault="00CD2083">
            <w:r>
              <w:t>4G/5G coverage assessment and identification of uncovered settlements.</w:t>
            </w:r>
          </w:p>
        </w:tc>
        <w:tc>
          <w:tcPr>
            <w:tcW w:w="1557" w:type="dxa"/>
          </w:tcPr>
          <w:p w14:paraId="705B8D0B" w14:textId="310E7C22" w:rsidR="00CD2083" w:rsidRDefault="00CD2083">
            <w:r>
              <w:t>Not to be done</w:t>
            </w:r>
          </w:p>
        </w:tc>
      </w:tr>
      <w:tr w:rsidR="00CD2083" w14:paraId="5073DFAC" w14:textId="033ED5B0" w:rsidTr="00CD2083">
        <w:tc>
          <w:tcPr>
            <w:tcW w:w="2483" w:type="dxa"/>
          </w:tcPr>
          <w:p w14:paraId="6692621C" w14:textId="77777777" w:rsidR="00CD2083" w:rsidRDefault="00CD2083">
            <w:r>
              <w:t>Bank Branch Suitability</w:t>
            </w:r>
          </w:p>
        </w:tc>
        <w:tc>
          <w:tcPr>
            <w:tcW w:w="2174" w:type="dxa"/>
          </w:tcPr>
          <w:p w14:paraId="18CAB41A" w14:textId="77777777" w:rsidR="00CD2083" w:rsidRDefault="00CD2083">
            <w:r>
              <w:t>Rajasthan (Jodhpur, Jaisalmer)</w:t>
            </w:r>
          </w:p>
        </w:tc>
        <w:tc>
          <w:tcPr>
            <w:tcW w:w="2416" w:type="dxa"/>
          </w:tcPr>
          <w:p w14:paraId="336BFA73" w14:textId="77777777" w:rsidR="00CD2083" w:rsidRDefault="00CD2083">
            <w:r>
              <w:t>Buffer-based location selection and population coverage analysis for proposed banks.</w:t>
            </w:r>
          </w:p>
        </w:tc>
        <w:tc>
          <w:tcPr>
            <w:tcW w:w="1557" w:type="dxa"/>
          </w:tcPr>
          <w:p w14:paraId="1C9869A0" w14:textId="2F8C0B06" w:rsidR="00CD2083" w:rsidRDefault="00CD2083">
            <w:r>
              <w:t>Not to be done</w:t>
            </w:r>
          </w:p>
        </w:tc>
      </w:tr>
      <w:tr w:rsidR="00CD2083" w14:paraId="454BCB94" w14:textId="1E18EACF" w:rsidTr="00CD2083">
        <w:tc>
          <w:tcPr>
            <w:tcW w:w="2483" w:type="dxa"/>
          </w:tcPr>
          <w:p w14:paraId="0858B7C8" w14:textId="77777777" w:rsidR="00CD2083" w:rsidRDefault="00CD2083">
            <w:r>
              <w:t>Bypass Route Evaluation</w:t>
            </w:r>
          </w:p>
        </w:tc>
        <w:tc>
          <w:tcPr>
            <w:tcW w:w="2174" w:type="dxa"/>
          </w:tcPr>
          <w:p w14:paraId="4E8F3585" w14:textId="77777777" w:rsidR="00CD2083" w:rsidRDefault="00CD2083">
            <w:r>
              <w:t>Haryana (Kosli)</w:t>
            </w:r>
          </w:p>
        </w:tc>
        <w:tc>
          <w:tcPr>
            <w:tcW w:w="2416" w:type="dxa"/>
          </w:tcPr>
          <w:p w14:paraId="6704FC31" w14:textId="77777777" w:rsidR="00CD2083" w:rsidRDefault="00CD2083">
            <w:r>
              <w:t>Multi-criteria route planning and alignment comparison for highway/road projects.</w:t>
            </w:r>
          </w:p>
        </w:tc>
        <w:tc>
          <w:tcPr>
            <w:tcW w:w="1557" w:type="dxa"/>
          </w:tcPr>
          <w:p w14:paraId="3CF4BCD9" w14:textId="3CBB4438" w:rsidR="00CD2083" w:rsidRDefault="00CD2083">
            <w:r>
              <w:t>To be done</w:t>
            </w:r>
          </w:p>
        </w:tc>
      </w:tr>
      <w:tr w:rsidR="00CD2083" w14:paraId="63D39838" w14:textId="13FDACC6" w:rsidTr="00CD2083">
        <w:tc>
          <w:tcPr>
            <w:tcW w:w="2483" w:type="dxa"/>
          </w:tcPr>
          <w:p w14:paraId="07CDB633" w14:textId="77777777" w:rsidR="00CD2083" w:rsidRDefault="00CD2083">
            <w:r>
              <w:lastRenderedPageBreak/>
              <w:t>Health Infrastructure Gap Analyzer</w:t>
            </w:r>
          </w:p>
        </w:tc>
        <w:tc>
          <w:tcPr>
            <w:tcW w:w="2174" w:type="dxa"/>
          </w:tcPr>
          <w:p w14:paraId="79D3764D" w14:textId="77777777" w:rsidR="00CD2083" w:rsidRDefault="00CD2083">
            <w:r>
              <w:t>Haryana, Gujarat</w:t>
            </w:r>
          </w:p>
        </w:tc>
        <w:tc>
          <w:tcPr>
            <w:tcW w:w="2416" w:type="dxa"/>
          </w:tcPr>
          <w:p w14:paraId="406E5585" w14:textId="77777777" w:rsidR="00CD2083" w:rsidRDefault="00CD2083">
            <w:r>
              <w:t>Identifies underserved areas for new health centers using buffer analysis.</w:t>
            </w:r>
          </w:p>
        </w:tc>
        <w:tc>
          <w:tcPr>
            <w:tcW w:w="1557" w:type="dxa"/>
          </w:tcPr>
          <w:p w14:paraId="05D9D68A" w14:textId="66A266AF" w:rsidR="00CD2083" w:rsidRDefault="00CD2083">
            <w:r>
              <w:t>To be done</w:t>
            </w:r>
          </w:p>
        </w:tc>
      </w:tr>
      <w:tr w:rsidR="00CD2083" w14:paraId="68325EF5" w14:textId="11081EDD" w:rsidTr="00CD2083">
        <w:tc>
          <w:tcPr>
            <w:tcW w:w="2483" w:type="dxa"/>
          </w:tcPr>
          <w:p w14:paraId="4783926E" w14:textId="77777777" w:rsidR="00CD2083" w:rsidRDefault="00CD2083">
            <w:r>
              <w:t>Sports Infrastructure Suitability</w:t>
            </w:r>
          </w:p>
        </w:tc>
        <w:tc>
          <w:tcPr>
            <w:tcW w:w="2174" w:type="dxa"/>
          </w:tcPr>
          <w:p w14:paraId="1D9569FE" w14:textId="77777777" w:rsidR="00CD2083" w:rsidRDefault="00CD2083">
            <w:r>
              <w:t>Haryana</w:t>
            </w:r>
          </w:p>
        </w:tc>
        <w:tc>
          <w:tcPr>
            <w:tcW w:w="2416" w:type="dxa"/>
          </w:tcPr>
          <w:p w14:paraId="080FFB8F" w14:textId="77777777" w:rsidR="00CD2083" w:rsidRDefault="00CD2083">
            <w:r>
              <w:t>Location identification for proposed sports facilities based on multiple criteria.</w:t>
            </w:r>
          </w:p>
        </w:tc>
        <w:tc>
          <w:tcPr>
            <w:tcW w:w="1557" w:type="dxa"/>
          </w:tcPr>
          <w:p w14:paraId="7F94B6A2" w14:textId="24110718" w:rsidR="00CD2083" w:rsidRDefault="00CD2083">
            <w:r>
              <w:t>Not to be done</w:t>
            </w:r>
          </w:p>
        </w:tc>
      </w:tr>
      <w:tr w:rsidR="00CD2083" w14:paraId="71C9E837" w14:textId="072F6775" w:rsidTr="00CD2083">
        <w:tc>
          <w:tcPr>
            <w:tcW w:w="2483" w:type="dxa"/>
          </w:tcPr>
          <w:p w14:paraId="6F71DE2D" w14:textId="77777777" w:rsidR="00CD2083" w:rsidRDefault="00CD2083">
            <w:r>
              <w:t xml:space="preserve">Gujarat Industrial </w:t>
            </w:r>
            <w:proofErr w:type="spellStart"/>
            <w:r>
              <w:t>Landbank</w:t>
            </w:r>
            <w:proofErr w:type="spellEnd"/>
          </w:p>
        </w:tc>
        <w:tc>
          <w:tcPr>
            <w:tcW w:w="2174" w:type="dxa"/>
          </w:tcPr>
          <w:p w14:paraId="7E656A3E" w14:textId="77777777" w:rsidR="00CD2083" w:rsidRDefault="00CD2083">
            <w:r>
              <w:t>Gujarat</w:t>
            </w:r>
          </w:p>
        </w:tc>
        <w:tc>
          <w:tcPr>
            <w:tcW w:w="2416" w:type="dxa"/>
          </w:tcPr>
          <w:p w14:paraId="13A9BD25" w14:textId="77777777" w:rsidR="00CD2083" w:rsidRDefault="00CD2083">
            <w:r>
              <w:t>Mapping of allotted/vacant plots in industrial parks with connectivity data.</w:t>
            </w:r>
          </w:p>
        </w:tc>
        <w:tc>
          <w:tcPr>
            <w:tcW w:w="1557" w:type="dxa"/>
          </w:tcPr>
          <w:p w14:paraId="40A097B2" w14:textId="3C205699" w:rsidR="00CD2083" w:rsidRDefault="00CD2083">
            <w:r>
              <w:t>To be done</w:t>
            </w:r>
          </w:p>
        </w:tc>
      </w:tr>
      <w:tr w:rsidR="00CD2083" w14:paraId="57DD9007" w14:textId="6BE8573C" w:rsidTr="00CD2083">
        <w:tc>
          <w:tcPr>
            <w:tcW w:w="2483" w:type="dxa"/>
          </w:tcPr>
          <w:p w14:paraId="69DE7386" w14:textId="77777777" w:rsidR="00CD2083" w:rsidRDefault="00CD2083">
            <w:r>
              <w:t>Post Office Suitability Tool</w:t>
            </w:r>
          </w:p>
        </w:tc>
        <w:tc>
          <w:tcPr>
            <w:tcW w:w="2174" w:type="dxa"/>
          </w:tcPr>
          <w:p w14:paraId="1602CAF3" w14:textId="0FD7E9AC" w:rsidR="00CD2083" w:rsidRDefault="00CD2083"/>
        </w:tc>
        <w:tc>
          <w:tcPr>
            <w:tcW w:w="2416" w:type="dxa"/>
          </w:tcPr>
          <w:p w14:paraId="04309C01" w14:textId="77777777" w:rsidR="00CD2083" w:rsidRDefault="00CD2083">
            <w:r>
              <w:t>Population/radius buffer-based site analysis for new post offices.</w:t>
            </w:r>
          </w:p>
        </w:tc>
        <w:tc>
          <w:tcPr>
            <w:tcW w:w="1557" w:type="dxa"/>
          </w:tcPr>
          <w:p w14:paraId="4B679541" w14:textId="1AF340CA" w:rsidR="00CD2083" w:rsidRDefault="00CD2083">
            <w:r>
              <w:t>Not to be done</w:t>
            </w:r>
          </w:p>
        </w:tc>
      </w:tr>
      <w:tr w:rsidR="00CD2083" w14:paraId="50DA7E69" w14:textId="5FD5AD36" w:rsidTr="00CD2083">
        <w:tc>
          <w:tcPr>
            <w:tcW w:w="2483" w:type="dxa"/>
          </w:tcPr>
          <w:p w14:paraId="69EB4930" w14:textId="77777777" w:rsidR="00CD2083" w:rsidRDefault="00CD2083">
            <w:r>
              <w:t>Flood/Cyclone Disaster Dashboard</w:t>
            </w:r>
          </w:p>
        </w:tc>
        <w:tc>
          <w:tcPr>
            <w:tcW w:w="2174" w:type="dxa"/>
          </w:tcPr>
          <w:p w14:paraId="02639ED1" w14:textId="77777777" w:rsidR="00CD2083" w:rsidRDefault="00CD2083">
            <w:r>
              <w:t>Gujarat</w:t>
            </w:r>
          </w:p>
        </w:tc>
        <w:tc>
          <w:tcPr>
            <w:tcW w:w="2416" w:type="dxa"/>
          </w:tcPr>
          <w:p w14:paraId="42D06C60" w14:textId="77777777" w:rsidR="00CD2083" w:rsidRDefault="00CD2083">
            <w:r>
              <w:t>Real-time tracking and impact analysis for natural disasters, evacuation planning.</w:t>
            </w:r>
          </w:p>
        </w:tc>
        <w:tc>
          <w:tcPr>
            <w:tcW w:w="1557" w:type="dxa"/>
          </w:tcPr>
          <w:p w14:paraId="2362DF37" w14:textId="04E9DE70" w:rsidR="00CD2083" w:rsidRDefault="00CD2083">
            <w:r>
              <w:t>To be done</w:t>
            </w:r>
          </w:p>
        </w:tc>
      </w:tr>
      <w:tr w:rsidR="00CD2083" w14:paraId="0FE69B66" w14:textId="2319F85B" w:rsidTr="00CD2083">
        <w:tc>
          <w:tcPr>
            <w:tcW w:w="2483" w:type="dxa"/>
          </w:tcPr>
          <w:p w14:paraId="69306353" w14:textId="77777777" w:rsidR="00CD2083" w:rsidRDefault="00CD2083">
            <w:r>
              <w:t>Rail/Power/Gas Alignment Tools</w:t>
            </w:r>
          </w:p>
        </w:tc>
        <w:tc>
          <w:tcPr>
            <w:tcW w:w="2174" w:type="dxa"/>
          </w:tcPr>
          <w:p w14:paraId="005F578D" w14:textId="77777777" w:rsidR="00CD2083" w:rsidRDefault="00CD2083">
            <w:r>
              <w:t>Pan-India</w:t>
            </w:r>
          </w:p>
        </w:tc>
        <w:tc>
          <w:tcPr>
            <w:tcW w:w="2416" w:type="dxa"/>
          </w:tcPr>
          <w:p w14:paraId="64AE5B04" w14:textId="77777777" w:rsidR="00CD2083" w:rsidRDefault="00CD2083">
            <w:r>
              <w:t>Project planning, alignment, and monitoring modules for linear infrastructure (rail, power, petroleum/gas pipelines).</w:t>
            </w:r>
          </w:p>
        </w:tc>
        <w:tc>
          <w:tcPr>
            <w:tcW w:w="1557" w:type="dxa"/>
          </w:tcPr>
          <w:p w14:paraId="36597774" w14:textId="772BF030" w:rsidR="00CD2083" w:rsidRDefault="00CD2083">
            <w:r>
              <w:t>To be done</w:t>
            </w:r>
          </w:p>
        </w:tc>
      </w:tr>
      <w:tr w:rsidR="00CD2083" w14:paraId="7686D68B" w14:textId="2148600E" w:rsidTr="00CD2083">
        <w:tc>
          <w:tcPr>
            <w:tcW w:w="2483" w:type="dxa"/>
          </w:tcPr>
          <w:p w14:paraId="1CE44BFC" w14:textId="77777777" w:rsidR="00CD2083" w:rsidRDefault="00CD2083">
            <w:r>
              <w:t>Water Supply Pipeline Planning</w:t>
            </w:r>
          </w:p>
        </w:tc>
        <w:tc>
          <w:tcPr>
            <w:tcW w:w="2174" w:type="dxa"/>
          </w:tcPr>
          <w:p w14:paraId="7D43B14C" w14:textId="77777777" w:rsidR="00CD2083" w:rsidRDefault="00CD2083">
            <w:r>
              <w:t>Maharashtra, Pan-India</w:t>
            </w:r>
          </w:p>
        </w:tc>
        <w:tc>
          <w:tcPr>
            <w:tcW w:w="2416" w:type="dxa"/>
          </w:tcPr>
          <w:p w14:paraId="28F5BE00" w14:textId="77777777" w:rsidR="00CD2083" w:rsidRDefault="00CD2083">
            <w:r>
              <w:t>Gap identification for unconnected villages and pipeline planning.</w:t>
            </w:r>
          </w:p>
        </w:tc>
        <w:tc>
          <w:tcPr>
            <w:tcW w:w="1557" w:type="dxa"/>
          </w:tcPr>
          <w:p w14:paraId="7099B46D" w14:textId="5E54C1C8" w:rsidR="00CD2083" w:rsidRDefault="00CD2083">
            <w:r>
              <w:t>Not to be done</w:t>
            </w:r>
          </w:p>
        </w:tc>
      </w:tr>
      <w:tr w:rsidR="00CD2083" w14:paraId="00F83C79" w14:textId="53ABB467" w:rsidTr="00CD2083">
        <w:tc>
          <w:tcPr>
            <w:tcW w:w="2483" w:type="dxa"/>
          </w:tcPr>
          <w:p w14:paraId="2DE19CD1" w14:textId="77777777" w:rsidR="00CD2083" w:rsidRDefault="00CD2083">
            <w:r>
              <w:t>Mining Planning Modules</w:t>
            </w:r>
          </w:p>
        </w:tc>
        <w:tc>
          <w:tcPr>
            <w:tcW w:w="2174" w:type="dxa"/>
          </w:tcPr>
          <w:p w14:paraId="4349BD3E" w14:textId="77777777" w:rsidR="00CD2083" w:rsidRDefault="00CD2083">
            <w:r>
              <w:t>Pan-India</w:t>
            </w:r>
          </w:p>
        </w:tc>
        <w:tc>
          <w:tcPr>
            <w:tcW w:w="2416" w:type="dxa"/>
          </w:tcPr>
          <w:p w14:paraId="7EEDB9A7" w14:textId="77777777" w:rsidR="00CD2083" w:rsidRDefault="00CD2083">
            <w:r>
              <w:t>Integrated mapping for mining blocks with supporting infrastructure layers.</w:t>
            </w:r>
          </w:p>
        </w:tc>
        <w:tc>
          <w:tcPr>
            <w:tcW w:w="1557" w:type="dxa"/>
          </w:tcPr>
          <w:p w14:paraId="7D34C887" w14:textId="39A2F8B2" w:rsidR="00CD2083" w:rsidRDefault="00CD2083">
            <w:r>
              <w:t>Not to be done</w:t>
            </w:r>
          </w:p>
        </w:tc>
      </w:tr>
      <w:tr w:rsidR="00CD2083" w14:paraId="587EC020" w14:textId="6CFDDF92" w:rsidTr="00CD2083">
        <w:tc>
          <w:tcPr>
            <w:tcW w:w="2483" w:type="dxa"/>
          </w:tcPr>
          <w:p w14:paraId="4E34AAB9" w14:textId="77777777" w:rsidR="00CD2083" w:rsidRDefault="00CD2083">
            <w:r>
              <w:t>Sports Asset Monitoring</w:t>
            </w:r>
          </w:p>
        </w:tc>
        <w:tc>
          <w:tcPr>
            <w:tcW w:w="2174" w:type="dxa"/>
          </w:tcPr>
          <w:p w14:paraId="558660F6" w14:textId="77777777" w:rsidR="00CD2083" w:rsidRDefault="00CD2083">
            <w:r>
              <w:t>Pan-India, Uttar Pradesh</w:t>
            </w:r>
          </w:p>
        </w:tc>
        <w:tc>
          <w:tcPr>
            <w:tcW w:w="2416" w:type="dxa"/>
          </w:tcPr>
          <w:p w14:paraId="1F4295EF" w14:textId="77777777" w:rsidR="00CD2083" w:rsidRDefault="00CD2083">
            <w:r>
              <w:t>Site suitability, area monitoring for sports infrastructure.</w:t>
            </w:r>
          </w:p>
        </w:tc>
        <w:tc>
          <w:tcPr>
            <w:tcW w:w="1557" w:type="dxa"/>
          </w:tcPr>
          <w:p w14:paraId="6276E00B" w14:textId="1A5B1447" w:rsidR="00CD2083" w:rsidRDefault="00CD2083">
            <w:r>
              <w:t>Not to be done</w:t>
            </w:r>
          </w:p>
        </w:tc>
      </w:tr>
      <w:tr w:rsidR="00CD2083" w14:paraId="21486BAA" w14:textId="057DF784" w:rsidTr="00CD2083">
        <w:tc>
          <w:tcPr>
            <w:tcW w:w="2483" w:type="dxa"/>
          </w:tcPr>
          <w:p w14:paraId="119D5E59" w14:textId="77777777" w:rsidR="00CD2083" w:rsidRDefault="00CD2083">
            <w:r>
              <w:lastRenderedPageBreak/>
              <w:t>Barrage/Catchment Suitability</w:t>
            </w:r>
          </w:p>
        </w:tc>
        <w:tc>
          <w:tcPr>
            <w:tcW w:w="2174" w:type="dxa"/>
          </w:tcPr>
          <w:p w14:paraId="5D394430" w14:textId="77777777" w:rsidR="00CD2083" w:rsidRDefault="00CD2083">
            <w:r>
              <w:t>Bihar</w:t>
            </w:r>
          </w:p>
        </w:tc>
        <w:tc>
          <w:tcPr>
            <w:tcW w:w="2416" w:type="dxa"/>
          </w:tcPr>
          <w:p w14:paraId="78F9C6B1" w14:textId="77777777" w:rsidR="00CD2083" w:rsidRDefault="00CD2083">
            <w:r>
              <w:t>Dam site analysis, catchment area &amp; submerged village mapping.</w:t>
            </w:r>
          </w:p>
        </w:tc>
        <w:tc>
          <w:tcPr>
            <w:tcW w:w="1557" w:type="dxa"/>
          </w:tcPr>
          <w:p w14:paraId="4C8D3D8C" w14:textId="3A416F4F" w:rsidR="00CD2083" w:rsidRDefault="00CD2083">
            <w:r>
              <w:t>To be done</w:t>
            </w:r>
          </w:p>
        </w:tc>
      </w:tr>
      <w:tr w:rsidR="00CD2083" w14:paraId="51245DAD" w14:textId="617EFF58" w:rsidTr="00CD2083">
        <w:tc>
          <w:tcPr>
            <w:tcW w:w="2483" w:type="dxa"/>
          </w:tcPr>
          <w:p w14:paraId="725719DE" w14:textId="77777777" w:rsidR="00CD2083" w:rsidRDefault="00CD2083">
            <w:r>
              <w:t>Excise (Liquor Shop Compliance)</w:t>
            </w:r>
          </w:p>
        </w:tc>
        <w:tc>
          <w:tcPr>
            <w:tcW w:w="2174" w:type="dxa"/>
          </w:tcPr>
          <w:p w14:paraId="128853EF" w14:textId="77777777" w:rsidR="00CD2083" w:rsidRDefault="00CD2083">
            <w:r>
              <w:t>Uttar Pradesh</w:t>
            </w:r>
          </w:p>
        </w:tc>
        <w:tc>
          <w:tcPr>
            <w:tcW w:w="2416" w:type="dxa"/>
          </w:tcPr>
          <w:p w14:paraId="1308BC16" w14:textId="77777777" w:rsidR="00CD2083" w:rsidRDefault="00CD2083">
            <w:r>
              <w:t>Geofenced compliance tool for locating shops relative to restricted areas.</w:t>
            </w:r>
          </w:p>
        </w:tc>
        <w:tc>
          <w:tcPr>
            <w:tcW w:w="1557" w:type="dxa"/>
          </w:tcPr>
          <w:p w14:paraId="6016CADA" w14:textId="0DF32337" w:rsidR="00CD2083" w:rsidRDefault="00CD2083">
            <w:r>
              <w:t>Not to be done</w:t>
            </w:r>
          </w:p>
        </w:tc>
      </w:tr>
      <w:tr w:rsidR="00CD2083" w14:paraId="2EFFA255" w14:textId="6570FF02" w:rsidTr="00CD2083">
        <w:tc>
          <w:tcPr>
            <w:tcW w:w="2483" w:type="dxa"/>
          </w:tcPr>
          <w:p w14:paraId="7B2A8CD6" w14:textId="77777777" w:rsidR="00CD2083" w:rsidRDefault="00CD2083">
            <w:r>
              <w:t>Solar Rooftop/AI-ML Potential Modules</w:t>
            </w:r>
          </w:p>
        </w:tc>
        <w:tc>
          <w:tcPr>
            <w:tcW w:w="2174" w:type="dxa"/>
          </w:tcPr>
          <w:p w14:paraId="2A69E986" w14:textId="77777777" w:rsidR="00CD2083" w:rsidRDefault="00CD2083">
            <w:r>
              <w:t>Numerous cities across India</w:t>
            </w:r>
          </w:p>
        </w:tc>
        <w:tc>
          <w:tcPr>
            <w:tcW w:w="2416" w:type="dxa"/>
          </w:tcPr>
          <w:p w14:paraId="3C309637" w14:textId="77777777" w:rsidR="00CD2083" w:rsidRDefault="00CD2083">
            <w:r>
              <w:t>AI-driven rooftop identification, shadow impact, household-level solar feasibility, mobile survey tools.</w:t>
            </w:r>
          </w:p>
        </w:tc>
        <w:tc>
          <w:tcPr>
            <w:tcW w:w="1557" w:type="dxa"/>
          </w:tcPr>
          <w:p w14:paraId="3AF3EC8F" w14:textId="6C73C00C" w:rsidR="00CD2083" w:rsidRDefault="00CD2083">
            <w:r>
              <w:t>To be done</w:t>
            </w:r>
          </w:p>
        </w:tc>
      </w:tr>
      <w:tr w:rsidR="00CD2083" w14:paraId="7A719BC3" w14:textId="3AC6F4F4" w:rsidTr="00CD2083">
        <w:tc>
          <w:tcPr>
            <w:tcW w:w="2483" w:type="dxa"/>
          </w:tcPr>
          <w:p w14:paraId="2003755E" w14:textId="77777777" w:rsidR="00CD2083" w:rsidRDefault="00CD2083">
            <w:proofErr w:type="spellStart"/>
            <w:r>
              <w:t>Landuse</w:t>
            </w:r>
            <w:proofErr w:type="spellEnd"/>
            <w:r>
              <w:t xml:space="preserve"> Analysis</w:t>
            </w:r>
          </w:p>
        </w:tc>
        <w:tc>
          <w:tcPr>
            <w:tcW w:w="2174" w:type="dxa"/>
          </w:tcPr>
          <w:p w14:paraId="3FBA4C7F" w14:textId="2CBE6414" w:rsidR="00CD2083" w:rsidRDefault="00CD2083">
            <w:r>
              <w:t>Gujarat</w:t>
            </w:r>
          </w:p>
        </w:tc>
        <w:tc>
          <w:tcPr>
            <w:tcW w:w="2416" w:type="dxa"/>
          </w:tcPr>
          <w:p w14:paraId="69158A90" w14:textId="77777777" w:rsidR="00CD2083" w:rsidRDefault="00CD2083">
            <w:r>
              <w:t>Mapping and classification of land into categories such as residential, commercial, green, etc.</w:t>
            </w:r>
          </w:p>
        </w:tc>
        <w:tc>
          <w:tcPr>
            <w:tcW w:w="1557" w:type="dxa"/>
          </w:tcPr>
          <w:p w14:paraId="7DB007A8" w14:textId="01A512D1" w:rsidR="00CD2083" w:rsidRDefault="00CD2083">
            <w:r>
              <w:t>To be done(All Master plan to be integrated)</w:t>
            </w:r>
          </w:p>
        </w:tc>
      </w:tr>
      <w:tr w:rsidR="00CD2083" w14:paraId="7A165F7D" w14:textId="6522C21F" w:rsidTr="00CD2083">
        <w:tc>
          <w:tcPr>
            <w:tcW w:w="2483" w:type="dxa"/>
          </w:tcPr>
          <w:p w14:paraId="737185CB" w14:textId="77777777" w:rsidR="00CD2083" w:rsidRDefault="00CD2083">
            <w:r>
              <w:t>Road Network Mapping</w:t>
            </w:r>
          </w:p>
        </w:tc>
        <w:tc>
          <w:tcPr>
            <w:tcW w:w="2174" w:type="dxa"/>
          </w:tcPr>
          <w:p w14:paraId="6526A39F" w14:textId="3DB9354F" w:rsidR="00CD2083" w:rsidRDefault="00CD2083">
            <w:r>
              <w:t>Gujarat</w:t>
            </w:r>
          </w:p>
        </w:tc>
        <w:tc>
          <w:tcPr>
            <w:tcW w:w="2416" w:type="dxa"/>
          </w:tcPr>
          <w:p w14:paraId="165FF3BD" w14:textId="77777777" w:rsidR="00CD2083" w:rsidRDefault="00CD2083">
            <w:r>
              <w:t>Digitization and analysis of the urban road infrastructure and connectivity.</w:t>
            </w:r>
          </w:p>
        </w:tc>
        <w:tc>
          <w:tcPr>
            <w:tcW w:w="1557" w:type="dxa"/>
          </w:tcPr>
          <w:p w14:paraId="017E167A" w14:textId="0D16458D" w:rsidR="00CD2083" w:rsidRDefault="00CD2083">
            <w:r>
              <w:t>Not to be done (API Integration)</w:t>
            </w:r>
          </w:p>
        </w:tc>
      </w:tr>
      <w:tr w:rsidR="00CD2083" w14:paraId="09A6E492" w14:textId="5D30F96C" w:rsidTr="00CD2083">
        <w:tc>
          <w:tcPr>
            <w:tcW w:w="2483" w:type="dxa"/>
          </w:tcPr>
          <w:p w14:paraId="475A49B4" w14:textId="77777777" w:rsidR="00CD2083" w:rsidRDefault="00CD2083">
            <w:r>
              <w:t>Infrastructure &amp; Services Mapping</w:t>
            </w:r>
          </w:p>
        </w:tc>
        <w:tc>
          <w:tcPr>
            <w:tcW w:w="2174" w:type="dxa"/>
          </w:tcPr>
          <w:p w14:paraId="6DCA4BA4" w14:textId="053EDD89" w:rsidR="00CD2083" w:rsidRDefault="00CD2083">
            <w:r>
              <w:t>Gujarat</w:t>
            </w:r>
          </w:p>
        </w:tc>
        <w:tc>
          <w:tcPr>
            <w:tcW w:w="2416" w:type="dxa"/>
          </w:tcPr>
          <w:p w14:paraId="04C4B6D6" w14:textId="77777777" w:rsidR="00CD2083" w:rsidRDefault="00CD2083">
            <w:r>
              <w:t>Identification and mapping of utilities like water, sanitation, and other civil amenities.</w:t>
            </w:r>
          </w:p>
        </w:tc>
        <w:tc>
          <w:tcPr>
            <w:tcW w:w="1557" w:type="dxa"/>
          </w:tcPr>
          <w:p w14:paraId="3ADD796E" w14:textId="30C979AB" w:rsidR="00CD2083" w:rsidRDefault="00CD2083">
            <w:r>
              <w:t xml:space="preserve">Not to be done (Will be Covered in Urban Asset Mobile Application) </w:t>
            </w:r>
          </w:p>
        </w:tc>
      </w:tr>
      <w:tr w:rsidR="00CD2083" w14:paraId="614E7C0F" w14:textId="5D88440E" w:rsidTr="00CD2083">
        <w:tc>
          <w:tcPr>
            <w:tcW w:w="2483" w:type="dxa"/>
          </w:tcPr>
          <w:p w14:paraId="629B6AB0" w14:textId="77777777" w:rsidR="00CD2083" w:rsidRDefault="00CD2083">
            <w:r>
              <w:t>Drainage Network Analysis</w:t>
            </w:r>
          </w:p>
        </w:tc>
        <w:tc>
          <w:tcPr>
            <w:tcW w:w="2174" w:type="dxa"/>
          </w:tcPr>
          <w:p w14:paraId="7F58BDDF" w14:textId="57C58F55" w:rsidR="00CD2083" w:rsidRDefault="00CD2083">
            <w:r>
              <w:t>Gujarat</w:t>
            </w:r>
          </w:p>
        </w:tc>
        <w:tc>
          <w:tcPr>
            <w:tcW w:w="2416" w:type="dxa"/>
          </w:tcPr>
          <w:p w14:paraId="0A790F59" w14:textId="77777777" w:rsidR="00CD2083" w:rsidRDefault="00CD2083">
            <w:r>
              <w:t>Mapping and assessment of drainage channels for urban flood and stormwater management.</w:t>
            </w:r>
          </w:p>
        </w:tc>
        <w:tc>
          <w:tcPr>
            <w:tcW w:w="1557" w:type="dxa"/>
          </w:tcPr>
          <w:p w14:paraId="4FA7B7C8" w14:textId="79F59E7A" w:rsidR="00CD2083" w:rsidRDefault="00CD2083">
            <w:r>
              <w:t>Not to be done (Will be Covered in Urban Asset Mobile Application)</w:t>
            </w:r>
          </w:p>
        </w:tc>
      </w:tr>
      <w:tr w:rsidR="00CD2083" w14:paraId="4CB71301" w14:textId="704266AB" w:rsidTr="00CD2083">
        <w:tc>
          <w:tcPr>
            <w:tcW w:w="2483" w:type="dxa"/>
          </w:tcPr>
          <w:p w14:paraId="1AFA242B" w14:textId="77777777" w:rsidR="00CD2083" w:rsidRDefault="00CD2083">
            <w:r>
              <w:t>Water Supply Network Analysis</w:t>
            </w:r>
          </w:p>
        </w:tc>
        <w:tc>
          <w:tcPr>
            <w:tcW w:w="2174" w:type="dxa"/>
          </w:tcPr>
          <w:p w14:paraId="094A3B80" w14:textId="5118A36B" w:rsidR="00CD2083" w:rsidRDefault="00CD2083">
            <w:r>
              <w:t>Gujarat</w:t>
            </w:r>
          </w:p>
        </w:tc>
        <w:tc>
          <w:tcPr>
            <w:tcW w:w="2416" w:type="dxa"/>
          </w:tcPr>
          <w:p w14:paraId="7FD9419D" w14:textId="77777777" w:rsidR="00CD2083" w:rsidRDefault="00CD2083">
            <w:r>
              <w:t>Mapping and review of water supply pipelines and service coverage.</w:t>
            </w:r>
          </w:p>
        </w:tc>
        <w:tc>
          <w:tcPr>
            <w:tcW w:w="1557" w:type="dxa"/>
          </w:tcPr>
          <w:p w14:paraId="3E69A75B" w14:textId="5ECDA860" w:rsidR="00CD2083" w:rsidRDefault="00CD2083">
            <w:r>
              <w:t xml:space="preserve">Not to be done (Will be Covered in Urban Asset </w:t>
            </w:r>
            <w:r>
              <w:lastRenderedPageBreak/>
              <w:t>Mobile Application)</w:t>
            </w:r>
          </w:p>
        </w:tc>
      </w:tr>
      <w:tr w:rsidR="00CD2083" w14:paraId="5E5840E8" w14:textId="76462400" w:rsidTr="00CD2083">
        <w:tc>
          <w:tcPr>
            <w:tcW w:w="2483" w:type="dxa"/>
          </w:tcPr>
          <w:p w14:paraId="2660E7A7" w14:textId="77777777" w:rsidR="00CD2083" w:rsidRDefault="00CD2083">
            <w:r>
              <w:lastRenderedPageBreak/>
              <w:t>Solid Waste Management Assessment</w:t>
            </w:r>
          </w:p>
        </w:tc>
        <w:tc>
          <w:tcPr>
            <w:tcW w:w="2174" w:type="dxa"/>
          </w:tcPr>
          <w:p w14:paraId="6EA3C6C9" w14:textId="39421D28" w:rsidR="00CD2083" w:rsidRDefault="00CD2083">
            <w:r>
              <w:t>Gujarat</w:t>
            </w:r>
          </w:p>
        </w:tc>
        <w:tc>
          <w:tcPr>
            <w:tcW w:w="2416" w:type="dxa"/>
          </w:tcPr>
          <w:p w14:paraId="1C0DF40C" w14:textId="77777777" w:rsidR="00CD2083" w:rsidRDefault="00CD2083">
            <w:r>
              <w:t>Mapping of waste collection infrastructure, bins, and dump sites for SWM planning.</w:t>
            </w:r>
          </w:p>
        </w:tc>
        <w:tc>
          <w:tcPr>
            <w:tcW w:w="1557" w:type="dxa"/>
          </w:tcPr>
          <w:p w14:paraId="7BDFFAF3" w14:textId="01CCF80F" w:rsidR="00CD2083" w:rsidRDefault="00CD2083">
            <w:r>
              <w:t>To be done(API Integration)</w:t>
            </w:r>
          </w:p>
        </w:tc>
      </w:tr>
      <w:tr w:rsidR="00CD2083" w14:paraId="1E3DF574" w14:textId="5AAB2C4B" w:rsidTr="00CD2083">
        <w:tc>
          <w:tcPr>
            <w:tcW w:w="2483" w:type="dxa"/>
          </w:tcPr>
          <w:p w14:paraId="7ABEE83B" w14:textId="77777777" w:rsidR="00CD2083" w:rsidRDefault="00CD2083">
            <w:r>
              <w:t>Green Space / Parks Identification</w:t>
            </w:r>
          </w:p>
        </w:tc>
        <w:tc>
          <w:tcPr>
            <w:tcW w:w="2174" w:type="dxa"/>
          </w:tcPr>
          <w:p w14:paraId="08E02B7A" w14:textId="386566D7" w:rsidR="00CD2083" w:rsidRDefault="00CD2083">
            <w:r>
              <w:t>Gujarat</w:t>
            </w:r>
          </w:p>
        </w:tc>
        <w:tc>
          <w:tcPr>
            <w:tcW w:w="2416" w:type="dxa"/>
          </w:tcPr>
          <w:p w14:paraId="1AF0AD88" w14:textId="77777777" w:rsidR="00CD2083" w:rsidRDefault="00CD2083">
            <w:r>
              <w:t>Identification and mapping of public parks and green spaces within the city.</w:t>
            </w:r>
          </w:p>
        </w:tc>
        <w:tc>
          <w:tcPr>
            <w:tcW w:w="1557" w:type="dxa"/>
          </w:tcPr>
          <w:p w14:paraId="73CF285D" w14:textId="3339718C" w:rsidR="00CD2083" w:rsidRDefault="00CD2083">
            <w:r>
              <w:t>To be done (API Integration)</w:t>
            </w:r>
          </w:p>
        </w:tc>
      </w:tr>
      <w:tr w:rsidR="00CD2083" w14:paraId="364E6A7A" w14:textId="6D4C5FEF" w:rsidTr="00CD2083">
        <w:tc>
          <w:tcPr>
            <w:tcW w:w="2483" w:type="dxa"/>
          </w:tcPr>
          <w:p w14:paraId="49FE1BB6" w14:textId="77777777" w:rsidR="00CD2083" w:rsidRDefault="00CD2083">
            <w:r>
              <w:t>Public Amenities Mapping (Schools, Hospitals, etc.)</w:t>
            </w:r>
          </w:p>
        </w:tc>
        <w:tc>
          <w:tcPr>
            <w:tcW w:w="2174" w:type="dxa"/>
          </w:tcPr>
          <w:p w14:paraId="3479F447" w14:textId="252721BF" w:rsidR="00CD2083" w:rsidRDefault="00CD2083">
            <w:r>
              <w:t>Gujarat</w:t>
            </w:r>
          </w:p>
        </w:tc>
        <w:tc>
          <w:tcPr>
            <w:tcW w:w="2416" w:type="dxa"/>
          </w:tcPr>
          <w:p w14:paraId="459D157E" w14:textId="77777777" w:rsidR="00CD2083" w:rsidRDefault="00CD2083">
            <w:r>
              <w:t>Geospatial mapping of public amenities including schools, hospitals, and government offices.</w:t>
            </w:r>
          </w:p>
        </w:tc>
        <w:tc>
          <w:tcPr>
            <w:tcW w:w="1557" w:type="dxa"/>
          </w:tcPr>
          <w:p w14:paraId="2609403F" w14:textId="2314B85F" w:rsidR="00CD2083" w:rsidRDefault="00CD2083">
            <w:r>
              <w:t>Not to be done</w:t>
            </w:r>
          </w:p>
        </w:tc>
      </w:tr>
      <w:tr w:rsidR="00CD2083" w14:paraId="61ECB923" w14:textId="4BF2846E" w:rsidTr="00CD2083">
        <w:tc>
          <w:tcPr>
            <w:tcW w:w="2483" w:type="dxa"/>
          </w:tcPr>
          <w:p w14:paraId="79578CC7" w14:textId="77777777" w:rsidR="00CD2083" w:rsidRDefault="00CD2083">
            <w:r>
              <w:t>Building Footprints and Typology Mapping</w:t>
            </w:r>
          </w:p>
        </w:tc>
        <w:tc>
          <w:tcPr>
            <w:tcW w:w="2174" w:type="dxa"/>
          </w:tcPr>
          <w:p w14:paraId="2EC0B2EB" w14:textId="6946557B" w:rsidR="00CD2083" w:rsidRDefault="00CD2083">
            <w:r>
              <w:t>Gujarat</w:t>
            </w:r>
          </w:p>
        </w:tc>
        <w:tc>
          <w:tcPr>
            <w:tcW w:w="2416" w:type="dxa"/>
          </w:tcPr>
          <w:p w14:paraId="319CA82E" w14:textId="77777777" w:rsidR="00CD2083" w:rsidRDefault="00CD2083">
            <w:r>
              <w:t>Extraction and analysis of all urban building outlines and classification by use/type.</w:t>
            </w:r>
          </w:p>
        </w:tc>
        <w:tc>
          <w:tcPr>
            <w:tcW w:w="1557" w:type="dxa"/>
          </w:tcPr>
          <w:p w14:paraId="31CF5E1B" w14:textId="779A3E10" w:rsidR="00CD2083" w:rsidRDefault="00CD2083">
            <w:r>
              <w:t>To be done (API Integration)</w:t>
            </w:r>
          </w:p>
        </w:tc>
      </w:tr>
      <w:tr w:rsidR="00CD2083" w14:paraId="042E8BC4" w14:textId="7B5A0C18" w:rsidTr="00CD2083">
        <w:tc>
          <w:tcPr>
            <w:tcW w:w="2483" w:type="dxa"/>
          </w:tcPr>
          <w:p w14:paraId="5187580B" w14:textId="77777777" w:rsidR="00CD2083" w:rsidRDefault="00CD2083">
            <w:r>
              <w:t>Slum/Informal Settlements Mapping</w:t>
            </w:r>
          </w:p>
        </w:tc>
        <w:tc>
          <w:tcPr>
            <w:tcW w:w="2174" w:type="dxa"/>
          </w:tcPr>
          <w:p w14:paraId="50498027" w14:textId="4A4A3942" w:rsidR="00CD2083" w:rsidRDefault="00CD2083">
            <w:r>
              <w:t>Gujarat</w:t>
            </w:r>
          </w:p>
        </w:tc>
        <w:tc>
          <w:tcPr>
            <w:tcW w:w="2416" w:type="dxa"/>
          </w:tcPr>
          <w:p w14:paraId="2EC6300F" w14:textId="77777777" w:rsidR="00CD2083" w:rsidRDefault="00CD2083">
            <w:r>
              <w:t>Identification and mapping of slum areas and informal housing clusters.</w:t>
            </w:r>
          </w:p>
        </w:tc>
        <w:tc>
          <w:tcPr>
            <w:tcW w:w="1557" w:type="dxa"/>
          </w:tcPr>
          <w:p w14:paraId="488EF033" w14:textId="7F674708" w:rsidR="00CD2083" w:rsidRDefault="00CD2083">
            <w:r>
              <w:t>To be done (API Integration)</w:t>
            </w:r>
          </w:p>
        </w:tc>
      </w:tr>
      <w:tr w:rsidR="00CD2083" w14:paraId="5C8AED4A" w14:textId="2EA1BB8E" w:rsidTr="00CD2083">
        <w:tc>
          <w:tcPr>
            <w:tcW w:w="2483" w:type="dxa"/>
          </w:tcPr>
          <w:p w14:paraId="08B4894A" w14:textId="77777777" w:rsidR="00CD2083" w:rsidRDefault="00CD2083">
            <w:r>
              <w:t>Population Density Analysis</w:t>
            </w:r>
          </w:p>
        </w:tc>
        <w:tc>
          <w:tcPr>
            <w:tcW w:w="2174" w:type="dxa"/>
          </w:tcPr>
          <w:p w14:paraId="1103A05F" w14:textId="1E47072F" w:rsidR="00CD2083" w:rsidRDefault="00CD2083">
            <w:r>
              <w:t>Gujarat</w:t>
            </w:r>
          </w:p>
        </w:tc>
        <w:tc>
          <w:tcPr>
            <w:tcW w:w="2416" w:type="dxa"/>
          </w:tcPr>
          <w:p w14:paraId="532C10BC" w14:textId="77777777" w:rsidR="00CD2083" w:rsidRDefault="00CD2083">
            <w:r>
              <w:t>Calculation and mapping of population densities at various spatial levels (wards/blocks).</w:t>
            </w:r>
          </w:p>
        </w:tc>
        <w:tc>
          <w:tcPr>
            <w:tcW w:w="1557" w:type="dxa"/>
          </w:tcPr>
          <w:p w14:paraId="0DA50710" w14:textId="62C645AF" w:rsidR="00CD2083" w:rsidRDefault="00CD2083">
            <w:r>
              <w:t>To be done (API Integration)</w:t>
            </w:r>
          </w:p>
        </w:tc>
      </w:tr>
      <w:tr w:rsidR="00CD2083" w14:paraId="27D92B4B" w14:textId="0F0CA770" w:rsidTr="00CD2083">
        <w:tc>
          <w:tcPr>
            <w:tcW w:w="2483" w:type="dxa"/>
          </w:tcPr>
          <w:p w14:paraId="58BE066C" w14:textId="77777777" w:rsidR="00CD2083" w:rsidRDefault="00CD2083">
            <w:r>
              <w:t>Traffic and Mobility Mapping</w:t>
            </w:r>
          </w:p>
        </w:tc>
        <w:tc>
          <w:tcPr>
            <w:tcW w:w="2174" w:type="dxa"/>
          </w:tcPr>
          <w:p w14:paraId="0D095593" w14:textId="25EB48A7" w:rsidR="00CD2083" w:rsidRDefault="00CD2083">
            <w:r>
              <w:t>Gujarat</w:t>
            </w:r>
          </w:p>
        </w:tc>
        <w:tc>
          <w:tcPr>
            <w:tcW w:w="2416" w:type="dxa"/>
          </w:tcPr>
          <w:p w14:paraId="3A2490F0" w14:textId="77777777" w:rsidR="00CD2083" w:rsidRDefault="00CD2083">
            <w:r>
              <w:t>Mapping major traffic corridors, nodes, and public transport routes for urban mobility planning.</w:t>
            </w:r>
          </w:p>
        </w:tc>
        <w:tc>
          <w:tcPr>
            <w:tcW w:w="1557" w:type="dxa"/>
          </w:tcPr>
          <w:p w14:paraId="7380371F" w14:textId="39AFF3D4" w:rsidR="00CD2083" w:rsidRDefault="00CD2083">
            <w:r>
              <w:t>To be done (API Integration)</w:t>
            </w:r>
          </w:p>
        </w:tc>
      </w:tr>
      <w:tr w:rsidR="00CD2083" w14:paraId="5D5557F7" w14:textId="18CF8C63" w:rsidTr="00CD2083">
        <w:tc>
          <w:tcPr>
            <w:tcW w:w="2483" w:type="dxa"/>
          </w:tcPr>
          <w:p w14:paraId="515EA97F" w14:textId="77C480D9" w:rsidR="00CD2083" w:rsidRDefault="00CD2083">
            <w:r>
              <w:lastRenderedPageBreak/>
              <w:t>Street Light pole Distribution Analysis</w:t>
            </w:r>
          </w:p>
        </w:tc>
        <w:tc>
          <w:tcPr>
            <w:tcW w:w="2174" w:type="dxa"/>
          </w:tcPr>
          <w:p w14:paraId="37995164" w14:textId="4E4EF972" w:rsidR="00CD2083" w:rsidRDefault="00CD2083">
            <w:r>
              <w:t>Gujarat</w:t>
            </w:r>
          </w:p>
        </w:tc>
        <w:tc>
          <w:tcPr>
            <w:tcW w:w="2416" w:type="dxa"/>
          </w:tcPr>
          <w:p w14:paraId="0FD44485" w14:textId="77777777" w:rsidR="00CD2083" w:rsidRDefault="00CD2083">
            <w:r>
              <w:t>Mapping and assessment of the electrical distribution network in the urban area.</w:t>
            </w:r>
          </w:p>
        </w:tc>
        <w:tc>
          <w:tcPr>
            <w:tcW w:w="1557" w:type="dxa"/>
          </w:tcPr>
          <w:p w14:paraId="6D4969A2" w14:textId="2370F33E" w:rsidR="00CD2083" w:rsidRDefault="00CD2083">
            <w:r>
              <w:t>To be done (API Integration)</w:t>
            </w:r>
          </w:p>
        </w:tc>
      </w:tr>
      <w:tr w:rsidR="00CD2083" w14:paraId="0F9C6C22" w14:textId="34666A7B" w:rsidTr="00CD2083">
        <w:tc>
          <w:tcPr>
            <w:tcW w:w="2483" w:type="dxa"/>
          </w:tcPr>
          <w:p w14:paraId="2E1C7AAB" w14:textId="77777777" w:rsidR="00CD2083" w:rsidRDefault="00CD2083">
            <w:r>
              <w:t>Sewerage Network Mapping</w:t>
            </w:r>
          </w:p>
        </w:tc>
        <w:tc>
          <w:tcPr>
            <w:tcW w:w="2174" w:type="dxa"/>
          </w:tcPr>
          <w:p w14:paraId="159AC718" w14:textId="46C46EE5" w:rsidR="00CD2083" w:rsidRDefault="00CD2083">
            <w:r>
              <w:t>Gujarat</w:t>
            </w:r>
          </w:p>
        </w:tc>
        <w:tc>
          <w:tcPr>
            <w:tcW w:w="2416" w:type="dxa"/>
          </w:tcPr>
          <w:p w14:paraId="6DD49671" w14:textId="77777777" w:rsidR="00CD2083" w:rsidRDefault="00CD2083">
            <w:r>
              <w:t>Identification and analysis of the sewer network and coverage gaps.</w:t>
            </w:r>
          </w:p>
        </w:tc>
        <w:tc>
          <w:tcPr>
            <w:tcW w:w="1557" w:type="dxa"/>
          </w:tcPr>
          <w:p w14:paraId="580FC99F" w14:textId="1BD6D80C" w:rsidR="00CD2083" w:rsidRDefault="00CD2083">
            <w:r>
              <w:t>Not to be done (Will be Covered in Urban Asset Mobile Application)</w:t>
            </w:r>
          </w:p>
        </w:tc>
      </w:tr>
      <w:tr w:rsidR="00CD2083" w14:paraId="4C32093B" w14:textId="70B6C9E7" w:rsidTr="00CD2083">
        <w:tc>
          <w:tcPr>
            <w:tcW w:w="2483" w:type="dxa"/>
          </w:tcPr>
          <w:p w14:paraId="7EED0A39" w14:textId="77777777" w:rsidR="00CD2083" w:rsidRDefault="00CD2083">
            <w:r>
              <w:t>Housing Stock Assessment</w:t>
            </w:r>
          </w:p>
        </w:tc>
        <w:tc>
          <w:tcPr>
            <w:tcW w:w="2174" w:type="dxa"/>
          </w:tcPr>
          <w:p w14:paraId="66AE1D8C" w14:textId="78DF10EB" w:rsidR="00CD2083" w:rsidRDefault="00CD2083">
            <w:r>
              <w:t>Gujarat</w:t>
            </w:r>
          </w:p>
        </w:tc>
        <w:tc>
          <w:tcPr>
            <w:tcW w:w="2416" w:type="dxa"/>
          </w:tcPr>
          <w:p w14:paraId="40B072D4" w14:textId="77777777" w:rsidR="00CD2083" w:rsidRDefault="00CD2083">
            <w:r>
              <w:t>Quantitative and typological assessment of available urban housing.</w:t>
            </w:r>
          </w:p>
        </w:tc>
        <w:tc>
          <w:tcPr>
            <w:tcW w:w="1557" w:type="dxa"/>
          </w:tcPr>
          <w:p w14:paraId="2F6C8766" w14:textId="0C54E3F7" w:rsidR="00CD2083" w:rsidRDefault="00CD2083">
            <w:r>
              <w:t>To be done (API Integration)</w:t>
            </w:r>
          </w:p>
        </w:tc>
      </w:tr>
      <w:tr w:rsidR="00CD2083" w14:paraId="28C1DB56" w14:textId="71931DDB" w:rsidTr="00CD2083">
        <w:tc>
          <w:tcPr>
            <w:tcW w:w="2483" w:type="dxa"/>
          </w:tcPr>
          <w:p w14:paraId="3698EA96" w14:textId="77777777" w:rsidR="00CD2083" w:rsidRDefault="00CD2083">
            <w:r>
              <w:t>City Zoning and Regulatory Layer</w:t>
            </w:r>
          </w:p>
        </w:tc>
        <w:tc>
          <w:tcPr>
            <w:tcW w:w="2174" w:type="dxa"/>
          </w:tcPr>
          <w:p w14:paraId="236C4147" w14:textId="2098FD63" w:rsidR="00CD2083" w:rsidRDefault="00CD2083">
            <w:r>
              <w:t>Gujarat</w:t>
            </w:r>
          </w:p>
        </w:tc>
        <w:tc>
          <w:tcPr>
            <w:tcW w:w="2416" w:type="dxa"/>
          </w:tcPr>
          <w:p w14:paraId="0B1110E5" w14:textId="77777777" w:rsidR="00CD2083" w:rsidRDefault="00CD2083">
            <w:r>
              <w:t>Overlay of regulatory zones, permissible land uses, and building control regulations.</w:t>
            </w:r>
          </w:p>
        </w:tc>
        <w:tc>
          <w:tcPr>
            <w:tcW w:w="1557" w:type="dxa"/>
          </w:tcPr>
          <w:p w14:paraId="33ED578A" w14:textId="2FBA3420" w:rsidR="00CD2083" w:rsidRDefault="00CD2083">
            <w:r>
              <w:t>To be done (API Integration)</w:t>
            </w:r>
          </w:p>
        </w:tc>
      </w:tr>
      <w:tr w:rsidR="00CD2083" w14:paraId="23EE9B25" w14:textId="33442213" w:rsidTr="00CD2083">
        <w:tc>
          <w:tcPr>
            <w:tcW w:w="2483" w:type="dxa"/>
          </w:tcPr>
          <w:p w14:paraId="30084A49" w14:textId="77777777" w:rsidR="00CD2083" w:rsidRDefault="00CD2083">
            <w:r>
              <w:t>Heritage and Sensitive Zone Mapping</w:t>
            </w:r>
          </w:p>
        </w:tc>
        <w:tc>
          <w:tcPr>
            <w:tcW w:w="2174" w:type="dxa"/>
          </w:tcPr>
          <w:p w14:paraId="49169668" w14:textId="283D75BD" w:rsidR="00CD2083" w:rsidRDefault="00CD2083">
            <w:r>
              <w:t>Gujarat</w:t>
            </w:r>
          </w:p>
        </w:tc>
        <w:tc>
          <w:tcPr>
            <w:tcW w:w="2416" w:type="dxa"/>
          </w:tcPr>
          <w:p w14:paraId="0294DCFE" w14:textId="77777777" w:rsidR="00CD2083" w:rsidRDefault="00CD2083">
            <w:r>
              <w:t>Mapping of heritage structures, conservation areas, and environmentally sensitive zones.</w:t>
            </w:r>
          </w:p>
        </w:tc>
        <w:tc>
          <w:tcPr>
            <w:tcW w:w="1557" w:type="dxa"/>
          </w:tcPr>
          <w:p w14:paraId="57DBFDAE" w14:textId="4D65A2D9" w:rsidR="00CD2083" w:rsidRDefault="00CD2083" w:rsidP="00CD2083">
            <w:r>
              <w:t xml:space="preserve">To be done </w:t>
            </w:r>
          </w:p>
        </w:tc>
      </w:tr>
      <w:tr w:rsidR="00CD2083" w14:paraId="7691AC68" w14:textId="2D9FE0B1" w:rsidTr="00CD2083">
        <w:tc>
          <w:tcPr>
            <w:tcW w:w="2483" w:type="dxa"/>
          </w:tcPr>
          <w:p w14:paraId="13C2ADFE" w14:textId="77777777" w:rsidR="00CD2083" w:rsidRDefault="00CD2083">
            <w:r>
              <w:t>Comprehensive Urban GIS Database Generation</w:t>
            </w:r>
          </w:p>
        </w:tc>
        <w:tc>
          <w:tcPr>
            <w:tcW w:w="2174" w:type="dxa"/>
          </w:tcPr>
          <w:p w14:paraId="2E99A1B2" w14:textId="58DAA508" w:rsidR="00CD2083" w:rsidRDefault="00CD2083">
            <w:r>
              <w:t>Gujarat</w:t>
            </w:r>
          </w:p>
        </w:tc>
        <w:tc>
          <w:tcPr>
            <w:tcW w:w="2416" w:type="dxa"/>
          </w:tcPr>
          <w:p w14:paraId="56DCFAE3" w14:textId="77777777" w:rsidR="00CD2083" w:rsidRDefault="00CD2083">
            <w:r>
              <w:t>Creation of an integrated, multi-layer spatial database for urban planning and analytics.</w:t>
            </w:r>
          </w:p>
        </w:tc>
        <w:tc>
          <w:tcPr>
            <w:tcW w:w="1557" w:type="dxa"/>
          </w:tcPr>
          <w:p w14:paraId="697BB007" w14:textId="5949A438" w:rsidR="00CD2083" w:rsidRDefault="00CD2083">
            <w:r>
              <w:t>Not to be done</w:t>
            </w:r>
            <w:bookmarkStart w:id="0" w:name="_GoBack"/>
            <w:bookmarkEnd w:id="0"/>
          </w:p>
        </w:tc>
      </w:tr>
    </w:tbl>
    <w:p w14:paraId="2C8AD32C" w14:textId="4A0CC78E" w:rsidR="00601460" w:rsidRDefault="00601460"/>
    <w:sectPr w:rsidR="006014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460"/>
    <w:rsid w:val="007240D6"/>
    <w:rsid w:val="00AA1D8D"/>
    <w:rsid w:val="00B47730"/>
    <w:rsid w:val="00BC2FD3"/>
    <w:rsid w:val="00CB0664"/>
    <w:rsid w:val="00CD2083"/>
    <w:rsid w:val="00E42B8C"/>
    <w:rsid w:val="00EC0C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3DE16"/>
  <w14:defaultImageDpi w14:val="300"/>
  <w15:docId w15:val="{027BB8C7-F117-3642-A446-C01CC8F0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E27E58-3B4F-474F-88C3-D5F488B3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</cp:revision>
  <dcterms:created xsi:type="dcterms:W3CDTF">2025-08-21T14:10:00Z</dcterms:created>
  <dcterms:modified xsi:type="dcterms:W3CDTF">2025-08-22T14:16:00Z</dcterms:modified>
  <cp:category/>
</cp:coreProperties>
</file>