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55B5" w14:textId="405C0FA6" w:rsidR="007B1B71" w:rsidRDefault="003B6C2A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What do containers recreate or virtualize? Select the correct answer.</w:t>
      </w:r>
    </w:p>
    <w:p w14:paraId="26D125BA" w14:textId="2702E2F8" w:rsidR="003B6C2A" w:rsidRDefault="003B6C2A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Operating Systems</w:t>
      </w:r>
    </w:p>
    <w:p w14:paraId="34C9FADE" w14:textId="43A9E805" w:rsidR="003B6C2A" w:rsidRDefault="003B6C2A">
      <w:pPr>
        <w:rPr>
          <w:rFonts w:ascii="Roboto" w:hAnsi="Roboto"/>
          <w:color w:val="202124"/>
          <w:spacing w:val="2"/>
        </w:rPr>
      </w:pPr>
    </w:p>
    <w:p w14:paraId="6836EBB2" w14:textId="58E1EDFE" w:rsidR="003B6C2A" w:rsidRDefault="003B6C2A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Which specific cloud computing feature helps businesses serve their customers without service interruption and in a cost-effective way? Select the correct answer.</w:t>
      </w:r>
    </w:p>
    <w:p w14:paraId="6E74080E" w14:textId="2B87494D" w:rsidR="003B6C2A" w:rsidRDefault="003B6C2A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Elasticity</w:t>
      </w:r>
    </w:p>
    <w:p w14:paraId="0013CB72" w14:textId="127077EF" w:rsidR="003B6C2A" w:rsidRDefault="003B6C2A">
      <w:pPr>
        <w:rPr>
          <w:rFonts w:ascii="Roboto" w:hAnsi="Roboto"/>
          <w:color w:val="202124"/>
          <w:spacing w:val="2"/>
        </w:rPr>
      </w:pPr>
    </w:p>
    <w:p w14:paraId="7FB5C30B" w14:textId="0C79E361" w:rsidR="003B6C2A" w:rsidRDefault="003B6C2A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A</w:t>
      </w:r>
      <w:r>
        <w:rPr>
          <w:rFonts w:ascii="Roboto" w:hAnsi="Roboto"/>
          <w:color w:val="202124"/>
          <w:spacing w:val="2"/>
        </w:rPr>
        <w:t>arav is a Chief Technical Officer and is considering using public cloud services, specifically to modernize their company’s IT infrastructure. Which of the following can Aarav use to build a business case for using an Infrastructure-as-a-Service (IaaS) solution? Select the correct answer.</w:t>
      </w:r>
    </w:p>
    <w:p w14:paraId="3E5F3ECC" w14:textId="77777777" w:rsidR="003B6C2A" w:rsidRPr="003B6C2A" w:rsidRDefault="003B6C2A" w:rsidP="003B6C2A">
      <w:pPr>
        <w:spacing w:after="0" w:line="240" w:lineRule="auto"/>
        <w:textAlignment w:val="center"/>
        <w:rPr>
          <w:rFonts w:ascii="Roboto" w:eastAsia="Times New Roman" w:hAnsi="Roboto" w:cs="Times New Roman"/>
          <w:spacing w:val="3"/>
          <w:sz w:val="24"/>
          <w:szCs w:val="24"/>
          <w:lang w:eastAsia="en-IN"/>
        </w:rPr>
      </w:pPr>
      <w:r w:rsidRPr="003B6C2A">
        <w:rPr>
          <w:rFonts w:ascii="Roboto" w:eastAsia="Times New Roman" w:hAnsi="Roboto" w:cs="Times New Roman"/>
          <w:spacing w:val="1"/>
          <w:sz w:val="24"/>
          <w:szCs w:val="24"/>
          <w:lang w:eastAsia="en-IN"/>
        </w:rPr>
        <w:t>Maintenance work is outsourced to the cloud provider.</w:t>
      </w:r>
    </w:p>
    <w:p w14:paraId="36F27F8C" w14:textId="3B14B8CF" w:rsidR="003B6C2A" w:rsidRDefault="003B6C2A"/>
    <w:p w14:paraId="3E1603F7" w14:textId="3B45090D" w:rsidR="003B6C2A" w:rsidRDefault="003B6C2A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App Engine, Cloud Functions and Cloud Run are all what type of Google Cloud compute option? Select the correct answer.</w:t>
      </w:r>
    </w:p>
    <w:p w14:paraId="6279112F" w14:textId="235C5066" w:rsidR="003B6C2A" w:rsidRDefault="003B6C2A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Serverless Computing</w:t>
      </w:r>
    </w:p>
    <w:p w14:paraId="5DB92033" w14:textId="2785258F" w:rsidR="003B6C2A" w:rsidRDefault="003B6C2A">
      <w:pPr>
        <w:rPr>
          <w:rFonts w:ascii="Roboto" w:hAnsi="Roboto"/>
          <w:color w:val="202124"/>
          <w:spacing w:val="2"/>
        </w:rPr>
      </w:pPr>
    </w:p>
    <w:p w14:paraId="39FEA3E2" w14:textId="0AEF7FB0" w:rsidR="003B6C2A" w:rsidRDefault="003B6C2A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A national hotel chain is using a combination of on-premises data centers and public cloud services for their IT infrastructure. What type of IT infrastructure model is this? Select the correct answer.</w:t>
      </w:r>
    </w:p>
    <w:p w14:paraId="210226FB" w14:textId="79C79CBB" w:rsidR="003B6C2A" w:rsidRDefault="003B6C2A">
      <w:pPr>
        <w:rPr>
          <w:rFonts w:ascii="Roboto" w:hAnsi="Roboto"/>
          <w:color w:val="202124"/>
          <w:spacing w:val="2"/>
        </w:rPr>
      </w:pPr>
      <w:r>
        <w:rPr>
          <w:rFonts w:ascii="Roboto" w:hAnsi="Roboto"/>
          <w:color w:val="202124"/>
          <w:spacing w:val="2"/>
        </w:rPr>
        <w:t>Hybrid Cloud</w:t>
      </w:r>
    </w:p>
    <w:p w14:paraId="23C6F972" w14:textId="77777777" w:rsidR="003B6C2A" w:rsidRDefault="003B6C2A"/>
    <w:sectPr w:rsidR="003B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FC"/>
    <w:rsid w:val="003B6C2A"/>
    <w:rsid w:val="00792BFC"/>
    <w:rsid w:val="007B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9B70"/>
  <w15:chartTrackingRefBased/>
  <w15:docId w15:val="{282E53A5-DCCB-42C0-9517-BCA1F7A5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oice-title">
    <w:name w:val="choice-title"/>
    <w:basedOn w:val="DefaultParagraphFont"/>
    <w:rsid w:val="003B6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yadav</dc:creator>
  <cp:keywords/>
  <dc:description/>
  <cp:lastModifiedBy>divyansh yadav</cp:lastModifiedBy>
  <cp:revision>2</cp:revision>
  <dcterms:created xsi:type="dcterms:W3CDTF">2022-10-24T15:40:00Z</dcterms:created>
  <dcterms:modified xsi:type="dcterms:W3CDTF">2022-10-24T15:42:00Z</dcterms:modified>
</cp:coreProperties>
</file>