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CA211" w14:textId="77777777" w:rsidR="00CE50FE" w:rsidRDefault="00000000">
      <w:r>
        <w:t>Q1. What are the two latest user-defined exception constraints in Python 3.X?</w:t>
      </w:r>
    </w:p>
    <w:p w14:paraId="197254B3" w14:textId="77777777" w:rsidR="00CE50FE" w:rsidRDefault="00CE50FE"/>
    <w:p w14:paraId="5228076E" w14:textId="77777777" w:rsidR="00CE50FE" w:rsidRDefault="00CE50FE"/>
    <w:p w14:paraId="64B1EDD6" w14:textId="77777777" w:rsidR="00CE50FE" w:rsidRDefault="00CE50FE"/>
    <w:p w14:paraId="18FE13A5" w14:textId="77777777" w:rsidR="00CE50FE" w:rsidRDefault="00000000">
      <w:r>
        <w:t>Q2. How are class-based exceptions that have been raised matched to handlers?</w:t>
      </w:r>
    </w:p>
    <w:p w14:paraId="66445FCE" w14:textId="77777777" w:rsidR="00CE50FE" w:rsidRDefault="00CE50FE"/>
    <w:p w14:paraId="681C4AE2" w14:textId="77777777" w:rsidR="00CE50FE" w:rsidRDefault="00CE50FE"/>
    <w:p w14:paraId="2071B345" w14:textId="77777777" w:rsidR="00CE50FE" w:rsidRDefault="00CE50FE"/>
    <w:p w14:paraId="44F71883" w14:textId="77777777" w:rsidR="00CE50FE" w:rsidRDefault="00000000">
      <w:r>
        <w:t>Q3. Describe two methods for attaching context information to exception artefacts.</w:t>
      </w:r>
    </w:p>
    <w:p w14:paraId="56742724" w14:textId="77777777" w:rsidR="00CE50FE" w:rsidRDefault="00CE50FE"/>
    <w:p w14:paraId="410E69D8" w14:textId="77777777" w:rsidR="00CE50FE" w:rsidRDefault="00CE50FE"/>
    <w:p w14:paraId="60FF4E2C" w14:textId="77777777" w:rsidR="00CE50FE" w:rsidRDefault="00CE50FE"/>
    <w:p w14:paraId="3D66CB7F" w14:textId="77777777" w:rsidR="00CE50FE" w:rsidRDefault="00000000">
      <w:r>
        <w:t>Q4. Describe two methods for specifying the text of an exception object's error message.</w:t>
      </w:r>
    </w:p>
    <w:p w14:paraId="2B9994FD" w14:textId="77777777" w:rsidR="00CE50FE" w:rsidRDefault="00CE50FE"/>
    <w:p w14:paraId="3DF57D2F" w14:textId="77777777" w:rsidR="00CE50FE" w:rsidRDefault="00CE50FE"/>
    <w:p w14:paraId="0DD054A9" w14:textId="77777777" w:rsidR="00CE50FE" w:rsidRDefault="00CE50FE"/>
    <w:p w14:paraId="0C4C900B" w14:textId="45F3BB96" w:rsidR="00CE50FE" w:rsidRDefault="00000000">
      <w:r>
        <w:t>Q5. Why do you no longer use string-based exceptions?</w:t>
      </w:r>
    </w:p>
    <w:p w14:paraId="3270528B" w14:textId="1A1B6B4D" w:rsidR="001D55A9" w:rsidRDefault="001D55A9"/>
    <w:p w14:paraId="28F0236B" w14:textId="1F8B8D6D" w:rsidR="001D55A9" w:rsidRDefault="001D55A9"/>
    <w:p w14:paraId="47BD4200" w14:textId="389B7D8D" w:rsidR="001D55A9" w:rsidRDefault="001D55A9">
      <w:r>
        <w:t>Solutions :</w:t>
      </w:r>
    </w:p>
    <w:p w14:paraId="402C6EED" w14:textId="03A858BC" w:rsidR="001D55A9" w:rsidRDefault="001D55A9"/>
    <w:p w14:paraId="0B144592" w14:textId="77777777" w:rsidR="001D55A9" w:rsidRDefault="001D55A9" w:rsidP="001D55A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Q1. What are the two latest user-defined exception constraints in Python 3.X?</w:t>
      </w:r>
    </w:p>
    <w:p w14:paraId="23BDB70D" w14:textId="77777777" w:rsidR="001D55A9" w:rsidRDefault="001D55A9" w:rsidP="001D55A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are the two latest user-defined exception constraints in Python 3.X</w:t>
      </w:r>
    </w:p>
    <w:p w14:paraId="40242C5D" w14:textId="77777777" w:rsidR="001D55A9" w:rsidRDefault="001D55A9" w:rsidP="001D55A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Q2. How are class-based exceptions that have been raised matched to handlers?</w:t>
      </w:r>
    </w:p>
    <w:p w14:paraId="46C6BFEE" w14:textId="77777777" w:rsidR="001D55A9" w:rsidRDefault="001D55A9" w:rsidP="001D55A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 python, Users can define custom exceptions by creating a new class. This exception class has to be derived, either directly or indirectly from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built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-in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Exception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class. This new exception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class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like other exceptions can be raised using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with an optional error message.</w:t>
      </w:r>
    </w:p>
    <w:p w14:paraId="51BDE6A0" w14:textId="77777777" w:rsidR="001D55A9" w:rsidRDefault="001D55A9" w:rsidP="001D55A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D4567CE" w14:textId="77777777" w:rsidR="001D55A9" w:rsidRDefault="001D55A9" w:rsidP="001D55A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ToYoungException</w:t>
      </w:r>
      <w:r>
        <w:rPr>
          <w:rStyle w:val="p"/>
          <w:color w:val="000000"/>
        </w:rPr>
        <w:t>(</w:t>
      </w:r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):</w:t>
      </w:r>
    </w:p>
    <w:p w14:paraId="6AAC4850" w14:textId="77777777" w:rsidR="001D55A9" w:rsidRDefault="001D55A9" w:rsidP="001D55A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msg</w:t>
      </w:r>
      <w:r>
        <w:rPr>
          <w:rStyle w:val="p"/>
          <w:color w:val="000000"/>
        </w:rPr>
        <w:t>):</w:t>
      </w:r>
    </w:p>
    <w:p w14:paraId="6E5F1647" w14:textId="77777777" w:rsidR="001D55A9" w:rsidRDefault="001D55A9" w:rsidP="001D55A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msg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msg</w:t>
      </w:r>
    </w:p>
    <w:p w14:paraId="50E68D3D" w14:textId="77777777" w:rsidR="001D55A9" w:rsidRDefault="001D55A9" w:rsidP="001D55A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</w:t>
      </w:r>
    </w:p>
    <w:p w14:paraId="37C54948" w14:textId="77777777" w:rsidR="001D55A9" w:rsidRDefault="001D55A9" w:rsidP="001D55A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18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ToYoungException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'To Young </w:t>
      </w:r>
      <w:proofErr w:type="gramStart"/>
      <w:r>
        <w:rPr>
          <w:rStyle w:val="s1"/>
          <w:color w:val="000000"/>
        </w:rPr>
        <w:t>For</w:t>
      </w:r>
      <w:proofErr w:type="gramEnd"/>
      <w:r>
        <w:rPr>
          <w:rStyle w:val="s1"/>
          <w:color w:val="000000"/>
        </w:rPr>
        <w:t xml:space="preserve"> Voting'</w:t>
      </w:r>
      <w:r>
        <w:rPr>
          <w:rStyle w:val="p"/>
          <w:color w:val="000000"/>
        </w:rPr>
        <w:t>)</w:t>
      </w:r>
    </w:p>
    <w:p w14:paraId="26992D1E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---------------------------------------------------------------------------</w:t>
      </w:r>
    </w:p>
    <w:p w14:paraId="5D64A932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ToYoungException</w:t>
      </w:r>
      <w:r>
        <w:rPr>
          <w:color w:val="000000"/>
        </w:rPr>
        <w:t xml:space="preserve">                          Traceback (most recent call last)</w:t>
      </w:r>
    </w:p>
    <w:p w14:paraId="79BBC012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&lt;ipython-input-1-b97f009151c8&gt;</w:t>
      </w:r>
      <w:r>
        <w:rPr>
          <w:color w:val="000000"/>
        </w:rPr>
        <w:t xml:space="preserve"> in </w:t>
      </w:r>
      <w:r>
        <w:rPr>
          <w:rStyle w:val="ansi-cyan-fg"/>
          <w:color w:val="60C6C8"/>
        </w:rPr>
        <w:t>&lt;module&gt;</w:t>
      </w:r>
      <w:r>
        <w:rPr>
          <w:rStyle w:val="ansi-blue-intense-fg"/>
          <w:b/>
          <w:bCs/>
          <w:color w:val="0065CA"/>
        </w:rPr>
        <w:t>()</w:t>
      </w:r>
    </w:p>
    <w:p w14:paraId="32C47BBC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3</w:t>
      </w:r>
      <w:r>
        <w:rPr>
          <w:color w:val="000000"/>
        </w:rPr>
        <w:t xml:space="preserve">         self</w:t>
      </w:r>
      <w:r>
        <w:rPr>
          <w:rStyle w:val="ansi-yellow-intense-fg"/>
          <w:b/>
          <w:bCs/>
          <w:color w:val="B27D12"/>
        </w:rPr>
        <w:t>.</w:t>
      </w:r>
      <w:r>
        <w:rPr>
          <w:color w:val="000000"/>
        </w:rPr>
        <w:t xml:space="preserve">msg </w:t>
      </w:r>
      <w:r>
        <w:rPr>
          <w:rStyle w:val="ansi-yellow-intense-fg"/>
          <w:b/>
          <w:bCs/>
          <w:color w:val="B27D12"/>
        </w:rPr>
        <w:t>=</w:t>
      </w:r>
      <w:r>
        <w:rPr>
          <w:color w:val="000000"/>
        </w:rPr>
        <w:t xml:space="preserve"> msg</w:t>
      </w:r>
    </w:p>
    <w:p w14:paraId="36CBA541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fg"/>
          <w:color w:val="00A250"/>
        </w:rPr>
        <w:t xml:space="preserve">      4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 </w:t>
      </w:r>
      <w:r>
        <w:rPr>
          <w:rStyle w:val="ansi-yellow-intense-fg"/>
          <w:b/>
          <w:bCs/>
          <w:color w:val="B27D12"/>
        </w:rPr>
        <w:t>=</w:t>
      </w:r>
      <w:r>
        <w:rPr>
          <w:color w:val="000000"/>
        </w:rPr>
        <w:t xml:space="preserve"> </w:t>
      </w:r>
      <w:r>
        <w:rPr>
          <w:rStyle w:val="ansi-cyan-intense-fg"/>
          <w:b/>
          <w:bCs/>
          <w:color w:val="258F8F"/>
        </w:rPr>
        <w:t>12</w:t>
      </w:r>
    </w:p>
    <w:p w14:paraId="3D8F6CCE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green-intense-fg"/>
          <w:b/>
          <w:bCs/>
          <w:color w:val="007427"/>
        </w:rPr>
        <w:t>----&gt; 5</w:t>
      </w:r>
      <w:r>
        <w:rPr>
          <w:rStyle w:val="ansi-yellow-intense-fg"/>
          <w:b/>
          <w:bCs/>
          <w:color w:val="B27D12"/>
        </w:rPr>
        <w:t xml:space="preserve"> </w:t>
      </w:r>
      <w:r>
        <w:rPr>
          <w:rStyle w:val="ansi-green-intense-fg"/>
          <w:b/>
          <w:bCs/>
          <w:color w:val="007427"/>
        </w:rPr>
        <w:t>if</w:t>
      </w:r>
      <w:r>
        <w:rPr>
          <w:color w:val="000000"/>
        </w:rPr>
        <w:t xml:space="preserve"> age </w:t>
      </w:r>
      <w:r>
        <w:rPr>
          <w:rStyle w:val="ansi-yellow-intense-fg"/>
          <w:b/>
          <w:bCs/>
          <w:color w:val="B27D12"/>
        </w:rPr>
        <w:t>&lt;=</w:t>
      </w:r>
      <w:r>
        <w:rPr>
          <w:color w:val="000000"/>
        </w:rPr>
        <w:t xml:space="preserve"> </w:t>
      </w:r>
      <w:r>
        <w:rPr>
          <w:rStyle w:val="ansi-cyan-intense-fg"/>
          <w:b/>
          <w:bCs/>
          <w:color w:val="258F8F"/>
        </w:rPr>
        <w:t>18</w:t>
      </w:r>
      <w:r>
        <w:rPr>
          <w:rStyle w:val="ansi-yellow-intense-fg"/>
          <w:b/>
          <w:bCs/>
          <w:color w:val="B27D12"/>
        </w:rPr>
        <w:t>:</w:t>
      </w:r>
      <w:r>
        <w:rPr>
          <w:color w:val="000000"/>
        </w:rPr>
        <w:t xml:space="preserve"> </w:t>
      </w:r>
      <w:r>
        <w:rPr>
          <w:rStyle w:val="ansi-green-intense-fg"/>
          <w:b/>
          <w:bCs/>
          <w:color w:val="007427"/>
        </w:rPr>
        <w:t>raise</w:t>
      </w:r>
      <w:r>
        <w:rPr>
          <w:color w:val="000000"/>
        </w:rPr>
        <w:t xml:space="preserve"> ToYoungException</w:t>
      </w:r>
      <w:r>
        <w:rPr>
          <w:rStyle w:val="ansi-yellow-intense-fg"/>
          <w:b/>
          <w:bCs/>
          <w:color w:val="B27D12"/>
        </w:rPr>
        <w:t>(</w:t>
      </w:r>
      <w:r>
        <w:rPr>
          <w:rStyle w:val="ansi-blue-intense-fg"/>
          <w:b/>
          <w:bCs/>
          <w:color w:val="0065CA"/>
        </w:rPr>
        <w:t xml:space="preserve">'To Young </w:t>
      </w:r>
      <w:proofErr w:type="gramStart"/>
      <w:r>
        <w:rPr>
          <w:rStyle w:val="ansi-blue-intense-fg"/>
          <w:b/>
          <w:bCs/>
          <w:color w:val="0065CA"/>
        </w:rPr>
        <w:t>For</w:t>
      </w:r>
      <w:proofErr w:type="gramEnd"/>
      <w:r>
        <w:rPr>
          <w:rStyle w:val="ansi-blue-intense-fg"/>
          <w:b/>
          <w:bCs/>
          <w:color w:val="0065CA"/>
        </w:rPr>
        <w:t xml:space="preserve"> Voting'</w:t>
      </w:r>
      <w:r>
        <w:rPr>
          <w:rStyle w:val="ansi-yellow-intense-fg"/>
          <w:b/>
          <w:bCs/>
          <w:color w:val="B27D12"/>
        </w:rPr>
        <w:t>)</w:t>
      </w:r>
    </w:p>
    <w:p w14:paraId="424DEB89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251B24C" w14:textId="77777777" w:rsidR="001D55A9" w:rsidRDefault="001D55A9" w:rsidP="001D55A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Style w:val="ansi-red-intense-fg"/>
          <w:b/>
          <w:bCs/>
          <w:color w:val="B22B31"/>
        </w:rPr>
        <w:t>ToYoungException</w:t>
      </w:r>
      <w:r>
        <w:rPr>
          <w:color w:val="000000"/>
        </w:rPr>
        <w:t xml:space="preserve">: To Young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Voting</w:t>
      </w:r>
    </w:p>
    <w:p w14:paraId="5331EB0B" w14:textId="77777777" w:rsidR="001D55A9" w:rsidRDefault="001D55A9" w:rsidP="001D55A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Q3. Describe two methods for attaching context information to exception artefacts ?</w:t>
      </w:r>
    </w:p>
    <w:p w14:paraId="3D12F23E" w14:textId="77777777" w:rsidR="001D55A9" w:rsidRDefault="001D55A9" w:rsidP="001D55A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process()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of LoggerAdapter is where the contextual information is added to the logging output.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passes the message and keyword arguments of the logging call, and it passes back modified versions of these to use in the call to the underlying logger.</w:t>
      </w:r>
    </w:p>
    <w:p w14:paraId="1AE407EC" w14:textId="77777777" w:rsidR="001D55A9" w:rsidRDefault="001D55A9" w:rsidP="001D55A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Other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method that can be used is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exception()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Logs a messgae with level ERROR on this logger. The arguments are interpreted as for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debug()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Exception info is added to the logging message.</w:t>
      </w:r>
    </w:p>
    <w:p w14:paraId="3910A294" w14:textId="77777777" w:rsidR="001D55A9" w:rsidRDefault="001D55A9" w:rsidP="001D55A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Q4. Describe two methods for specifying the text of an exception object's error message ?</w:t>
      </w:r>
    </w:p>
    <w:p w14:paraId="4E39EA4C" w14:textId="77777777" w:rsidR="001D55A9" w:rsidRDefault="001D55A9" w:rsidP="001D55A9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are two methods for specifying the text of an exception object's error message.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raise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statement is used to trigger explicit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exception, if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certain condition is not as per requirement of programmer. it helps in triggering exception as per need of programmer and logic.</w:t>
      </w:r>
    </w:p>
    <w:p w14:paraId="1EDE39FB" w14:textId="77777777" w:rsidR="001D55A9" w:rsidRDefault="001D55A9" w:rsidP="001D55A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There are few assertions that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programmer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always want to be True to avoid code failure. This type of requirment is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fullfilled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by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statement. This statement takes a Boolean Condition output of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which if True, further program executes. if output of assert statement is False it raises an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Assertion Error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E6319E4" w14:textId="77777777" w:rsidR="001D55A9" w:rsidRDefault="001D55A9" w:rsidP="001D55A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Q5. Why do you no longer use string-based exceptions?</w:t>
      </w:r>
    </w:p>
    <w:p w14:paraId="4AE51326" w14:textId="77777777" w:rsidR="001D55A9" w:rsidRDefault="001D55A9" w:rsidP="001D55A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String-based Exceptions doesn't inherit from Exceptions. so plain exceptions catch all exceptions and not only system.</w:t>
      </w:r>
    </w:p>
    <w:p w14:paraId="6C60E795" w14:textId="77777777" w:rsidR="001D55A9" w:rsidRDefault="001D55A9"/>
    <w:sectPr w:rsidR="001D55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0CC4" w14:textId="77777777" w:rsidR="00563C1A" w:rsidRDefault="00563C1A">
      <w:r>
        <w:separator/>
      </w:r>
    </w:p>
  </w:endnote>
  <w:endnote w:type="continuationSeparator" w:id="0">
    <w:p w14:paraId="35FA259A" w14:textId="77777777" w:rsidR="00563C1A" w:rsidRDefault="0056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1BF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5CA3" w14:textId="77777777" w:rsidR="00563C1A" w:rsidRDefault="00563C1A">
      <w:r>
        <w:separator/>
      </w:r>
    </w:p>
  </w:footnote>
  <w:footnote w:type="continuationSeparator" w:id="0">
    <w:p w14:paraId="5CA679B4" w14:textId="77777777" w:rsidR="00563C1A" w:rsidRDefault="0056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78E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482F"/>
    <w:multiLevelType w:val="hybridMultilevel"/>
    <w:tmpl w:val="F4865D90"/>
    <w:lvl w:ilvl="0" w:tplc="D49846FA">
      <w:start w:val="1"/>
      <w:numFmt w:val="bullet"/>
      <w:lvlText w:val="●"/>
      <w:lvlJc w:val="left"/>
      <w:pPr>
        <w:ind w:left="720" w:hanging="360"/>
      </w:pPr>
    </w:lvl>
    <w:lvl w:ilvl="1" w:tplc="466AC2D8">
      <w:start w:val="1"/>
      <w:numFmt w:val="bullet"/>
      <w:lvlText w:val="○"/>
      <w:lvlJc w:val="left"/>
      <w:pPr>
        <w:ind w:left="1440" w:hanging="360"/>
      </w:pPr>
    </w:lvl>
    <w:lvl w:ilvl="2" w:tplc="52FE38A2">
      <w:start w:val="1"/>
      <w:numFmt w:val="bullet"/>
      <w:lvlText w:val="■"/>
      <w:lvlJc w:val="left"/>
      <w:pPr>
        <w:ind w:left="2160" w:hanging="360"/>
      </w:pPr>
    </w:lvl>
    <w:lvl w:ilvl="3" w:tplc="F6B89436">
      <w:start w:val="1"/>
      <w:numFmt w:val="bullet"/>
      <w:lvlText w:val="●"/>
      <w:lvlJc w:val="left"/>
      <w:pPr>
        <w:ind w:left="2880" w:hanging="360"/>
      </w:pPr>
    </w:lvl>
    <w:lvl w:ilvl="4" w:tplc="6A2CAE40">
      <w:start w:val="1"/>
      <w:numFmt w:val="bullet"/>
      <w:lvlText w:val="○"/>
      <w:lvlJc w:val="left"/>
      <w:pPr>
        <w:ind w:left="3600" w:hanging="360"/>
      </w:pPr>
    </w:lvl>
    <w:lvl w:ilvl="5" w:tplc="65340788">
      <w:start w:val="1"/>
      <w:numFmt w:val="bullet"/>
      <w:lvlText w:val="■"/>
      <w:lvlJc w:val="left"/>
      <w:pPr>
        <w:ind w:left="4320" w:hanging="360"/>
      </w:pPr>
    </w:lvl>
    <w:lvl w:ilvl="6" w:tplc="6380B038">
      <w:start w:val="1"/>
      <w:numFmt w:val="bullet"/>
      <w:lvlText w:val="●"/>
      <w:lvlJc w:val="left"/>
      <w:pPr>
        <w:ind w:left="5040" w:hanging="360"/>
      </w:pPr>
    </w:lvl>
    <w:lvl w:ilvl="7" w:tplc="E2FEAC5E">
      <w:start w:val="1"/>
      <w:numFmt w:val="bullet"/>
      <w:lvlText w:val="●"/>
      <w:lvlJc w:val="left"/>
      <w:pPr>
        <w:ind w:left="5760" w:hanging="360"/>
      </w:pPr>
    </w:lvl>
    <w:lvl w:ilvl="8" w:tplc="26064058">
      <w:start w:val="1"/>
      <w:numFmt w:val="bullet"/>
      <w:lvlText w:val="●"/>
      <w:lvlJc w:val="left"/>
      <w:pPr>
        <w:ind w:left="6480" w:hanging="360"/>
      </w:pPr>
    </w:lvl>
  </w:abstractNum>
  <w:num w:numId="1" w16cid:durableId="7090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0FE"/>
    <w:rsid w:val="001D55A9"/>
    <w:rsid w:val="00563C1A"/>
    <w:rsid w:val="00C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A696"/>
  <w15:docId w15:val="{8929AB69-4346-494A-8783-858E2620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55A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D55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5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5A9"/>
    <w:rPr>
      <w:rFonts w:ascii="Courier New" w:hAnsi="Courier New" w:cs="Courier New"/>
    </w:rPr>
  </w:style>
  <w:style w:type="character" w:customStyle="1" w:styleId="k">
    <w:name w:val="k"/>
    <w:basedOn w:val="DefaultParagraphFont"/>
    <w:rsid w:val="001D55A9"/>
  </w:style>
  <w:style w:type="character" w:customStyle="1" w:styleId="nc">
    <w:name w:val="nc"/>
    <w:basedOn w:val="DefaultParagraphFont"/>
    <w:rsid w:val="001D55A9"/>
  </w:style>
  <w:style w:type="character" w:customStyle="1" w:styleId="p">
    <w:name w:val="p"/>
    <w:basedOn w:val="DefaultParagraphFont"/>
    <w:rsid w:val="001D55A9"/>
  </w:style>
  <w:style w:type="character" w:customStyle="1" w:styleId="ne">
    <w:name w:val="ne"/>
    <w:basedOn w:val="DefaultParagraphFont"/>
    <w:rsid w:val="001D55A9"/>
  </w:style>
  <w:style w:type="character" w:customStyle="1" w:styleId="fm">
    <w:name w:val="fm"/>
    <w:basedOn w:val="DefaultParagraphFont"/>
    <w:rsid w:val="001D55A9"/>
  </w:style>
  <w:style w:type="character" w:customStyle="1" w:styleId="bp">
    <w:name w:val="bp"/>
    <w:basedOn w:val="DefaultParagraphFont"/>
    <w:rsid w:val="001D55A9"/>
  </w:style>
  <w:style w:type="character" w:customStyle="1" w:styleId="n">
    <w:name w:val="n"/>
    <w:basedOn w:val="DefaultParagraphFont"/>
    <w:rsid w:val="001D55A9"/>
  </w:style>
  <w:style w:type="character" w:customStyle="1" w:styleId="o">
    <w:name w:val="o"/>
    <w:basedOn w:val="DefaultParagraphFont"/>
    <w:rsid w:val="001D55A9"/>
  </w:style>
  <w:style w:type="character" w:customStyle="1" w:styleId="mi">
    <w:name w:val="mi"/>
    <w:basedOn w:val="DefaultParagraphFont"/>
    <w:rsid w:val="001D55A9"/>
  </w:style>
  <w:style w:type="character" w:customStyle="1" w:styleId="s1">
    <w:name w:val="s1"/>
    <w:basedOn w:val="DefaultParagraphFont"/>
    <w:rsid w:val="001D55A9"/>
  </w:style>
  <w:style w:type="character" w:customStyle="1" w:styleId="ansi-red-intense-fg">
    <w:name w:val="ansi-red-intense-fg"/>
    <w:basedOn w:val="DefaultParagraphFont"/>
    <w:rsid w:val="001D55A9"/>
  </w:style>
  <w:style w:type="character" w:customStyle="1" w:styleId="ansi-green-intense-fg">
    <w:name w:val="ansi-green-intense-fg"/>
    <w:basedOn w:val="DefaultParagraphFont"/>
    <w:rsid w:val="001D55A9"/>
  </w:style>
  <w:style w:type="character" w:customStyle="1" w:styleId="ansi-cyan-fg">
    <w:name w:val="ansi-cyan-fg"/>
    <w:basedOn w:val="DefaultParagraphFont"/>
    <w:rsid w:val="001D55A9"/>
  </w:style>
  <w:style w:type="character" w:customStyle="1" w:styleId="ansi-blue-intense-fg">
    <w:name w:val="ansi-blue-intense-fg"/>
    <w:basedOn w:val="DefaultParagraphFont"/>
    <w:rsid w:val="001D55A9"/>
  </w:style>
  <w:style w:type="character" w:customStyle="1" w:styleId="ansi-green-fg">
    <w:name w:val="ansi-green-fg"/>
    <w:basedOn w:val="DefaultParagraphFont"/>
    <w:rsid w:val="001D55A9"/>
  </w:style>
  <w:style w:type="character" w:customStyle="1" w:styleId="ansi-yellow-intense-fg">
    <w:name w:val="ansi-yellow-intense-fg"/>
    <w:basedOn w:val="DefaultParagraphFont"/>
    <w:rsid w:val="001D55A9"/>
  </w:style>
  <w:style w:type="character" w:customStyle="1" w:styleId="ansi-cyan-intense-fg">
    <w:name w:val="ansi-cyan-intense-fg"/>
    <w:basedOn w:val="DefaultParagraphFont"/>
    <w:rsid w:val="001D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8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6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18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5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AKASH GUPTA</cp:lastModifiedBy>
  <cp:revision>2</cp:revision>
  <dcterms:created xsi:type="dcterms:W3CDTF">2021-03-04T00:22:00Z</dcterms:created>
  <dcterms:modified xsi:type="dcterms:W3CDTF">2023-01-21T10:49:00Z</dcterms:modified>
</cp:coreProperties>
</file>