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925A6" w14:textId="680FBE7A" w:rsidR="001E4480" w:rsidRDefault="00290BFC" w:rsidP="00290BFC">
      <w:pPr>
        <w:jc w:val="center"/>
        <w:rPr>
          <w:b/>
          <w:bCs/>
          <w:sz w:val="48"/>
          <w:szCs w:val="48"/>
          <w:lang w:val="en-US"/>
        </w:rPr>
      </w:pPr>
      <w:r w:rsidRPr="00290BFC">
        <w:rPr>
          <w:b/>
          <w:bCs/>
          <w:sz w:val="48"/>
          <w:szCs w:val="48"/>
          <w:lang w:val="en-US"/>
        </w:rPr>
        <w:t>6_Library Management System</w:t>
      </w:r>
    </w:p>
    <w:p w14:paraId="601774BF" w14:textId="77777777" w:rsidR="00290BFC" w:rsidRPr="00290BFC" w:rsidRDefault="00290BFC" w:rsidP="00290BFC">
      <w:pPr>
        <w:jc w:val="center"/>
        <w:rPr>
          <w:b/>
          <w:bCs/>
          <w:sz w:val="48"/>
          <w:szCs w:val="48"/>
          <w:lang w:val="en-US"/>
        </w:rPr>
      </w:pPr>
    </w:p>
    <w:p w14:paraId="7E3C946A" w14:textId="07E44D31" w:rsidR="00290BFC" w:rsidRPr="00290BFC" w:rsidRDefault="00290BFC" w:rsidP="00290BF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0BF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</w:t>
      </w:r>
      <w:r w:rsidRPr="00290BFC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Understand Search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2739"/>
        <w:gridCol w:w="915"/>
        <w:gridCol w:w="1250"/>
        <w:gridCol w:w="1033"/>
        <w:gridCol w:w="1680"/>
      </w:tblGrid>
      <w:tr w:rsidR="00290BFC" w:rsidRPr="00290BFC" w14:paraId="1693D694" w14:textId="77777777" w:rsidTr="00290BFC">
        <w:tc>
          <w:tcPr>
            <w:tcW w:w="0" w:type="auto"/>
            <w:hideMark/>
          </w:tcPr>
          <w:p w14:paraId="2B4F3F39" w14:textId="77777777" w:rsidR="00290BFC" w:rsidRPr="00290BFC" w:rsidRDefault="00290BFC" w:rsidP="00290BFC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1A393AE3" w14:textId="77777777" w:rsidR="00290BFC" w:rsidRPr="00290BFC" w:rsidRDefault="00290BFC" w:rsidP="00290BFC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094CD64" w14:textId="77777777" w:rsidR="00290BFC" w:rsidRPr="00290BFC" w:rsidRDefault="00290BFC" w:rsidP="00290BFC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07982E47" w14:textId="77777777" w:rsidR="00290BFC" w:rsidRPr="00290BFC" w:rsidRDefault="00290BFC" w:rsidP="00290BFC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74340F10" w14:textId="77777777" w:rsidR="00290BFC" w:rsidRPr="00290BFC" w:rsidRDefault="00290BFC" w:rsidP="00290BFC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hideMark/>
          </w:tcPr>
          <w:p w14:paraId="0C32DEA3" w14:textId="77777777" w:rsidR="00290BFC" w:rsidRPr="00290BFC" w:rsidRDefault="00290BFC" w:rsidP="00290BFC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Sorted Data Required?</w:t>
            </w:r>
          </w:p>
        </w:tc>
      </w:tr>
      <w:tr w:rsidR="00290BFC" w:rsidRPr="00290BFC" w14:paraId="28DB4CA0" w14:textId="77777777" w:rsidTr="00290BFC">
        <w:trPr>
          <w:trHeight w:val="1081"/>
        </w:trPr>
        <w:tc>
          <w:tcPr>
            <w:tcW w:w="0" w:type="auto"/>
            <w:hideMark/>
          </w:tcPr>
          <w:p w14:paraId="409BAA8E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2EEAEBAB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Scans each element one by one until a match is found.</w:t>
            </w:r>
          </w:p>
        </w:tc>
        <w:tc>
          <w:tcPr>
            <w:tcW w:w="0" w:type="auto"/>
            <w:hideMark/>
          </w:tcPr>
          <w:p w14:paraId="055FD00C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47BD166E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C124B09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4D56047" w14:textId="3B59BBC1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290BFC" w:rsidRPr="00290BFC" w14:paraId="722E890D" w14:textId="77777777" w:rsidTr="00290BFC">
        <w:trPr>
          <w:trHeight w:val="1236"/>
        </w:trPr>
        <w:tc>
          <w:tcPr>
            <w:tcW w:w="0" w:type="auto"/>
            <w:hideMark/>
          </w:tcPr>
          <w:p w14:paraId="00175EE2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1B9FC5E4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Repeatedly divides the sorted array in half to find the target.</w:t>
            </w:r>
          </w:p>
        </w:tc>
        <w:tc>
          <w:tcPr>
            <w:tcW w:w="0" w:type="auto"/>
            <w:hideMark/>
          </w:tcPr>
          <w:p w14:paraId="5B7781BC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12B902D5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5EAE70AE" w14:textId="77777777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6525B21A" w14:textId="41FFAFFB" w:rsidR="00290BFC" w:rsidRPr="00290BFC" w:rsidRDefault="00290BFC" w:rsidP="00290BFC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90BFC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1BB33DA6" w14:textId="77777777" w:rsidR="00290BFC" w:rsidRPr="00290BFC" w:rsidRDefault="00290BFC" w:rsidP="00290BFC">
      <w:pPr>
        <w:rPr>
          <w:b/>
          <w:bCs/>
          <w:sz w:val="32"/>
          <w:szCs w:val="32"/>
          <w:lang w:val="en-US"/>
        </w:rPr>
      </w:pPr>
    </w:p>
    <w:p w14:paraId="7FD11211" w14:textId="736C34C9" w:rsidR="00290BFC" w:rsidRPr="00290BFC" w:rsidRDefault="00290BFC" w:rsidP="00290B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b. </w:t>
      </w:r>
      <w:r w:rsidRPr="00290BFC">
        <w:rPr>
          <w:b/>
          <w:bCs/>
          <w:sz w:val="32"/>
          <w:szCs w:val="32"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262"/>
        <w:gridCol w:w="1614"/>
        <w:gridCol w:w="1412"/>
      </w:tblGrid>
      <w:tr w:rsidR="00290BFC" w:rsidRPr="00290BFC" w14:paraId="62F2DB22" w14:textId="77777777" w:rsidTr="00290BFC">
        <w:tc>
          <w:tcPr>
            <w:tcW w:w="0" w:type="auto"/>
            <w:hideMark/>
          </w:tcPr>
          <w:p w14:paraId="12AF1C13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Algorithm</w:t>
            </w:r>
          </w:p>
        </w:tc>
        <w:tc>
          <w:tcPr>
            <w:tcW w:w="0" w:type="auto"/>
            <w:hideMark/>
          </w:tcPr>
          <w:p w14:paraId="62D4CF28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Best Case</w:t>
            </w:r>
          </w:p>
        </w:tc>
        <w:tc>
          <w:tcPr>
            <w:tcW w:w="0" w:type="auto"/>
            <w:hideMark/>
          </w:tcPr>
          <w:p w14:paraId="191C0B99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Average Case</w:t>
            </w:r>
          </w:p>
        </w:tc>
        <w:tc>
          <w:tcPr>
            <w:tcW w:w="0" w:type="auto"/>
            <w:hideMark/>
          </w:tcPr>
          <w:p w14:paraId="63F5ACCB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Worst Case</w:t>
            </w:r>
          </w:p>
        </w:tc>
      </w:tr>
      <w:tr w:rsidR="00290BFC" w:rsidRPr="00290BFC" w14:paraId="586E819B" w14:textId="77777777" w:rsidTr="00290BFC">
        <w:tc>
          <w:tcPr>
            <w:tcW w:w="0" w:type="auto"/>
            <w:hideMark/>
          </w:tcPr>
          <w:p w14:paraId="19CD9D11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hideMark/>
          </w:tcPr>
          <w:p w14:paraId="000F565E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hideMark/>
          </w:tcPr>
          <w:p w14:paraId="677108AC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hideMark/>
          </w:tcPr>
          <w:p w14:paraId="766694FC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O(n)</w:t>
            </w:r>
          </w:p>
        </w:tc>
      </w:tr>
      <w:tr w:rsidR="00290BFC" w:rsidRPr="00290BFC" w14:paraId="41C00ACC" w14:textId="77777777" w:rsidTr="00290BFC">
        <w:tc>
          <w:tcPr>
            <w:tcW w:w="0" w:type="auto"/>
            <w:hideMark/>
          </w:tcPr>
          <w:p w14:paraId="226EED1B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hideMark/>
          </w:tcPr>
          <w:p w14:paraId="148AD777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O(1)</w:t>
            </w:r>
          </w:p>
        </w:tc>
        <w:tc>
          <w:tcPr>
            <w:tcW w:w="0" w:type="auto"/>
            <w:hideMark/>
          </w:tcPr>
          <w:p w14:paraId="2D789B9E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O(log n)</w:t>
            </w:r>
          </w:p>
        </w:tc>
        <w:tc>
          <w:tcPr>
            <w:tcW w:w="0" w:type="auto"/>
            <w:hideMark/>
          </w:tcPr>
          <w:p w14:paraId="06F6B666" w14:textId="77777777" w:rsidR="00290BFC" w:rsidRPr="00290BFC" w:rsidRDefault="00290BFC" w:rsidP="00290BFC">
            <w:pPr>
              <w:spacing w:after="160" w:line="259" w:lineRule="auto"/>
              <w:rPr>
                <w:sz w:val="24"/>
                <w:szCs w:val="24"/>
              </w:rPr>
            </w:pPr>
            <w:r w:rsidRPr="00290BFC">
              <w:rPr>
                <w:sz w:val="24"/>
                <w:szCs w:val="24"/>
              </w:rPr>
              <w:t>O(log n)</w:t>
            </w:r>
          </w:p>
        </w:tc>
      </w:tr>
    </w:tbl>
    <w:p w14:paraId="57EE38CA" w14:textId="77777777" w:rsidR="00290BFC" w:rsidRDefault="00290BFC" w:rsidP="00290BFC">
      <w:pPr>
        <w:rPr>
          <w:b/>
          <w:bCs/>
          <w:sz w:val="32"/>
          <w:szCs w:val="32"/>
          <w:lang w:val="en-US"/>
        </w:rPr>
      </w:pPr>
    </w:p>
    <w:p w14:paraId="2B4E5A83" w14:textId="0EB6C82D" w:rsidR="00290BFC" w:rsidRDefault="00290BFC" w:rsidP="00290B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c. When to use</w:t>
      </w:r>
    </w:p>
    <w:p w14:paraId="7859978F" w14:textId="04604DA0" w:rsidR="00290BFC" w:rsidRPr="00290BFC" w:rsidRDefault="00290BFC" w:rsidP="00290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0BFC">
        <w:rPr>
          <w:sz w:val="24"/>
          <w:szCs w:val="24"/>
        </w:rPr>
        <w:t>If your list isn’t sorted, go with linear search</w:t>
      </w:r>
      <w:r>
        <w:rPr>
          <w:sz w:val="24"/>
          <w:szCs w:val="24"/>
        </w:rPr>
        <w:t xml:space="preserve">, </w:t>
      </w:r>
      <w:r w:rsidRPr="00290BFC">
        <w:rPr>
          <w:sz w:val="24"/>
          <w:szCs w:val="24"/>
        </w:rPr>
        <w:t>it’s simple, just checks each item one by one. Binary search won’t work unless the list is already sorted.</w:t>
      </w:r>
    </w:p>
    <w:p w14:paraId="201841AA" w14:textId="69FCA3DA" w:rsidR="00290BFC" w:rsidRPr="00290BFC" w:rsidRDefault="00290BFC" w:rsidP="00290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0BFC">
        <w:rPr>
          <w:sz w:val="24"/>
          <w:szCs w:val="24"/>
        </w:rPr>
        <w:t>If your list is sorted, binary search shines. It cuts the list in half again and again, quickly finding what you’re looking for.</w:t>
      </w:r>
    </w:p>
    <w:p w14:paraId="5D9BC763" w14:textId="0C9E3F76" w:rsidR="00290BFC" w:rsidRPr="00290BFC" w:rsidRDefault="00290BFC" w:rsidP="00290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0BFC">
        <w:rPr>
          <w:sz w:val="24"/>
          <w:szCs w:val="24"/>
        </w:rPr>
        <w:t>For small datasets, linear search is often enough</w:t>
      </w:r>
      <w:r>
        <w:rPr>
          <w:sz w:val="24"/>
          <w:szCs w:val="24"/>
        </w:rPr>
        <w:t>,</w:t>
      </w:r>
      <w:r w:rsidRPr="00290BFC">
        <w:rPr>
          <w:sz w:val="24"/>
          <w:szCs w:val="24"/>
        </w:rPr>
        <w:t xml:space="preserve"> it’s easy to implement and you won’t notice a speed difference.</w:t>
      </w:r>
    </w:p>
    <w:p w14:paraId="3C3CF662" w14:textId="6764ECD1" w:rsidR="00290BFC" w:rsidRPr="00290BFC" w:rsidRDefault="00290BFC" w:rsidP="00290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0BFC">
        <w:rPr>
          <w:sz w:val="24"/>
          <w:szCs w:val="24"/>
        </w:rPr>
        <w:t>But for big datasets, linear search becomes slow. That’s where binary search is way faster</w:t>
      </w:r>
      <w:r>
        <w:rPr>
          <w:sz w:val="24"/>
          <w:szCs w:val="24"/>
        </w:rPr>
        <w:t>,</w:t>
      </w:r>
      <w:r w:rsidRPr="00290BFC">
        <w:rPr>
          <w:sz w:val="24"/>
          <w:szCs w:val="24"/>
        </w:rPr>
        <w:t xml:space="preserve"> it narrows things down fast instead of checking each item.</w:t>
      </w:r>
    </w:p>
    <w:sectPr w:rsidR="00290BFC" w:rsidRPr="0029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7B74"/>
    <w:multiLevelType w:val="hybridMultilevel"/>
    <w:tmpl w:val="D8FCFA76"/>
    <w:lvl w:ilvl="0" w:tplc="4BC67E6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D449D"/>
    <w:multiLevelType w:val="hybridMultilevel"/>
    <w:tmpl w:val="F2821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38831">
    <w:abstractNumId w:val="1"/>
  </w:num>
  <w:num w:numId="2" w16cid:durableId="193555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FC"/>
    <w:rsid w:val="001E4480"/>
    <w:rsid w:val="00290BFC"/>
    <w:rsid w:val="00561A0C"/>
    <w:rsid w:val="0062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FBF4"/>
  <w15:chartTrackingRefBased/>
  <w15:docId w15:val="{69DCE683-F03E-41F9-A56C-4D60F36B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 thakur</dc:creator>
  <cp:keywords/>
  <dc:description/>
  <cp:lastModifiedBy>divyanshu singh thakur</cp:lastModifiedBy>
  <cp:revision>1</cp:revision>
  <dcterms:created xsi:type="dcterms:W3CDTF">2025-06-20T17:44:00Z</dcterms:created>
  <dcterms:modified xsi:type="dcterms:W3CDTF">2025-06-20T17:50:00Z</dcterms:modified>
</cp:coreProperties>
</file>