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4080"/>
          <w:sz w:val="40"/>
        </w:rPr>
        <w:t>FRIO — Project Features Documentation</w:t>
      </w:r>
    </w:p>
    <w:p/>
    <w:p>
      <w:pPr>
        <w:jc w:val="center"/>
      </w:pPr>
      <w:r>
        <w:rPr>
          <w:b/>
          <w:sz w:val="22"/>
        </w:rPr>
        <w:t>Brand: FRIO Industrial — Precision Brass Fittings &amp; Industrial Safety Products</w:t>
      </w:r>
      <w:r>
        <w:rPr>
          <w:sz w:val="22"/>
        </w:rPr>
        <w:t xml:space="preserve">     |     Project Duration: 25-05-2026 to 04-06-2026</w:t>
      </w:r>
    </w:p>
    <w:p/>
    <w:p>
      <w:pPr>
        <w:pStyle w:val="Heading2"/>
      </w:pPr>
      <w:r>
        <w:rPr>
          <w:b/>
          <w:color w:val="0052A4"/>
          <w:sz w:val="26"/>
        </w:rPr>
        <w:t>Database</w:t>
      </w:r>
    </w:p>
    <w:p>
      <w:r>
        <w:rPr>
          <w:b w:val="0"/>
          <w:sz w:val="21"/>
        </w:rPr>
        <w:t>Local Database Name: frio</w:t>
      </w:r>
    </w:p>
    <w:p>
      <w:r>
        <w:rPr>
          <w:b w:val="0"/>
          <w:sz w:val="21"/>
        </w:rPr>
        <w:t>Live Database Name: u401719003_frio  (Hostinger)</w:t>
      </w:r>
    </w:p>
    <w:p>
      <w:r>
        <w:rPr>
          <w:b w:val="0"/>
          <w:sz w:val="21"/>
        </w:rPr>
        <w:t>Database Engine: MySQL 8 — PDO (PHP)</w:t>
      </w:r>
    </w:p>
    <w:p/>
    <w:p>
      <w:pPr>
        <w:pStyle w:val="Heading2"/>
      </w:pPr>
      <w:r>
        <w:rPr>
          <w:b/>
          <w:color w:val="0052A4"/>
          <w:sz w:val="26"/>
        </w:rPr>
        <w:t>Development Timeline</w:t>
      </w:r>
    </w:p>
    <w:p>
      <w:pPr>
        <w:pStyle w:val="ListBullet"/>
      </w:pPr>
      <w:r>
        <w:rPr>
          <w:b/>
          <w:color w:val="0052A4"/>
          <w:sz w:val="21"/>
        </w:rPr>
        <w:t xml:space="preserve">25 May 2026 — </w:t>
      </w:r>
      <w:r>
        <w:rPr>
          <w:sz w:val="21"/>
        </w:rPr>
        <w:t>Project kick-off: viewed FRIO product catalogue, understood product range, planned website structure, started building the FRIO website</w:t>
      </w:r>
    </w:p>
    <w:p>
      <w:pPr>
        <w:pStyle w:val="ListBullet"/>
      </w:pPr>
      <w:r>
        <w:rPr>
          <w:b/>
          <w:color w:val="0052A4"/>
          <w:sz w:val="21"/>
        </w:rPr>
        <w:t xml:space="preserve">26 May 2026 — </w:t>
      </w:r>
      <w:r>
        <w:rPr>
          <w:sz w:val="21"/>
        </w:rPr>
        <w:t>Admin panel development: built core admin template, created Dashboard, Categories, Products, Banners, Catalogue &amp; Configuration sections, resolved initial errors</w:t>
      </w:r>
    </w:p>
    <w:p>
      <w:pPr>
        <w:pStyle w:val="ListBullet"/>
      </w:pPr>
      <w:r>
        <w:rPr>
          <w:b/>
          <w:color w:val="0052A4"/>
          <w:sz w:val="21"/>
        </w:rPr>
        <w:t xml:space="preserve">27 May 2026 — </w:t>
      </w:r>
      <w:r>
        <w:rPr>
          <w:sz w:val="21"/>
        </w:rPr>
        <w:t>Admin bug-fixes, started front-end development, designed UI, built Homepage / Catalogue / Contact / Category / Product pages, connected front-end to Admin API, fixed errors, started Banner module</w:t>
      </w:r>
    </w:p>
    <w:p>
      <w:pPr>
        <w:pStyle w:val="ListBullet"/>
      </w:pPr>
      <w:r>
        <w:rPr>
          <w:b/>
          <w:color w:val="0052A4"/>
          <w:sz w:val="21"/>
        </w:rPr>
        <w:t xml:space="preserve">28 May 2026 — </w:t>
      </w:r>
      <w:r>
        <w:rPr>
          <w:sz w:val="21"/>
        </w:rPr>
        <w:t>Completed front-end, full QA pass, started entering Categories, Products &amp; Banners, presented to client, added 2 full product category sets</w:t>
      </w:r>
    </w:p>
    <w:p>
      <w:pPr>
        <w:pStyle w:val="ListBullet"/>
      </w:pPr>
      <w:r>
        <w:rPr>
          <w:b/>
          <w:color w:val="0052A4"/>
          <w:sz w:val="21"/>
        </w:rPr>
        <w:t xml:space="preserve">29 May 2026 — </w:t>
      </w:r>
      <w:r>
        <w:rPr>
          <w:sz w:val="21"/>
        </w:rPr>
        <w:t>Added all categories &amp; products with sizes, descriptions, and details; deleted orphan files; fixed additional bugs; added homepage banners</w:t>
      </w:r>
    </w:p>
    <w:p>
      <w:pPr>
        <w:pStyle w:val="ListBullet"/>
      </w:pPr>
      <w:r>
        <w:rPr>
          <w:b/>
          <w:color w:val="0052A4"/>
          <w:sz w:val="21"/>
        </w:rPr>
        <w:t xml:space="preserve">01 June 2026 — </w:t>
      </w:r>
      <w:r>
        <w:rPr>
          <w:sz w:val="21"/>
        </w:rPr>
        <w:t>Full end-to-end review of admin side and front-end; fixed all remaining errors</w:t>
      </w:r>
    </w:p>
    <w:p>
      <w:pPr>
        <w:pStyle w:val="ListBullet"/>
      </w:pPr>
      <w:r>
        <w:rPr>
          <w:b/>
          <w:color w:val="0052A4"/>
          <w:sz w:val="21"/>
        </w:rPr>
        <w:t xml:space="preserve">02 June 2026 — </w:t>
      </w:r>
      <w:r>
        <w:rPr>
          <w:sz w:val="21"/>
        </w:rPr>
        <w:t>Added Enquiry section to Contact Us page; added gated Catalogue Download form (to track client visits &amp; downloads); connected enquiry form to email notification system; presented to client</w:t>
      </w:r>
    </w:p>
    <w:p>
      <w:pPr>
        <w:pStyle w:val="ListBullet"/>
      </w:pPr>
      <w:r>
        <w:rPr>
          <w:b/>
          <w:color w:val="0052A4"/>
          <w:sz w:val="21"/>
        </w:rPr>
        <w:t xml:space="preserve">03 June 2026 — </w:t>
      </w:r>
      <w:r>
        <w:rPr>
          <w:sz w:val="21"/>
        </w:rPr>
        <w:t>Website declared complete; deployed and made live on Hostinger; verified live server functionality</w:t>
      </w:r>
    </w:p>
    <w:p>
      <w:pPr>
        <w:pStyle w:val="ListBullet"/>
      </w:pPr>
      <w:r>
        <w:rPr>
          <w:b/>
          <w:color w:val="0052A4"/>
          <w:sz w:val="21"/>
        </w:rPr>
        <w:t xml:space="preserve">04 June 2026 — </w:t>
      </w:r>
      <w:r>
        <w:rPr>
          <w:sz w:val="21"/>
        </w:rPr>
        <w:t>Applied client-requested front-end changes; fixed admin panel mobile responsive issues; verified live website working perfectly</w:t>
      </w:r>
    </w:p>
    <w:p/>
    <w:p>
      <w:pPr>
        <w:pStyle w:val="Heading2"/>
      </w:pPr>
      <w:r>
        <w:rPr>
          <w:b/>
          <w:color w:val="0052A4"/>
          <w:sz w:val="26"/>
        </w:rPr>
        <w:t>Frontend Features</w:t>
      </w:r>
    </w:p>
    <w:p>
      <w:pPr>
        <w:pStyle w:val="ListBullet"/>
      </w:pPr>
      <w:r>
        <w:rPr>
          <w:sz w:val="21"/>
        </w:rPr>
        <w:t>Dynamic Hero Banner Slider — full-width responsive carousel with title, description, button link and text alignment (left / center / right)</w:t>
      </w:r>
    </w:p>
    <w:p>
      <w:pPr>
        <w:pStyle w:val="ListBullet"/>
      </w:pPr>
      <w:r>
        <w:rPr>
          <w:sz w:val="21"/>
        </w:rPr>
        <w:t>Category Grid — all active product categories displayed in a responsive card grid, dynamically fetched from the database</w:t>
      </w:r>
    </w:p>
    <w:p>
      <w:pPr>
        <w:pStyle w:val="ListBullet"/>
      </w:pPr>
      <w:r>
        <w:rPr>
          <w:sz w:val="21"/>
        </w:rPr>
        <w:t>Featured Products Section — selected products loaded via Admin API with images, names and quick-view links on the homepage</w:t>
      </w:r>
    </w:p>
    <w:p>
      <w:pPr>
        <w:pStyle w:val="ListBullet"/>
      </w:pPr>
      <w:r>
        <w:rPr>
          <w:sz w:val="21"/>
        </w:rPr>
        <w:t>Product Listing Page — shows all products under a selected category with image cards and detail links</w:t>
      </w:r>
    </w:p>
    <w:p>
      <w:pPr>
        <w:pStyle w:val="ListBullet"/>
      </w:pPr>
      <w:r>
        <w:rPr>
          <w:sz w:val="21"/>
        </w:rPr>
        <w:t>Product Detail Page — full product view with multiple images, sizes, technical specifications and a direct Send Enquiry button</w:t>
      </w:r>
    </w:p>
    <w:p>
      <w:pPr>
        <w:pStyle w:val="ListBullet"/>
      </w:pPr>
      <w:r>
        <w:rPr>
          <w:sz w:val="21"/>
        </w:rPr>
        <w:t>Catalogue Download Page — product brochure displayed as a rich card with preview image, page count, and a gated PDF download</w:t>
      </w:r>
    </w:p>
    <w:p>
      <w:pPr>
        <w:pStyle w:val="ListBullet"/>
      </w:pPr>
      <w:r>
        <w:rPr>
          <w:sz w:val="21"/>
        </w:rPr>
        <w:t>Gated PDF Download — visitors must submit name, email &amp; phone before downloading; lead is captured automatically in the database</w:t>
      </w:r>
    </w:p>
    <w:p>
      <w:pPr>
        <w:pStyle w:val="ListBullet"/>
      </w:pPr>
      <w:r>
        <w:rPr>
          <w:sz w:val="21"/>
        </w:rPr>
        <w:t>Contact Us / Enquiry Form — submits with CSRF protection, sends email notification to the business inbox</w:t>
      </w:r>
    </w:p>
    <w:p>
      <w:pPr>
        <w:pStyle w:val="ListBullet"/>
      </w:pPr>
      <w:r>
        <w:rPr>
          <w:sz w:val="21"/>
        </w:rPr>
        <w:t>Product Pre-fill on Contact — clicking Send Enquiry from any product page auto-fills the contact form with the product name</w:t>
      </w:r>
    </w:p>
    <w:p>
      <w:pPr>
        <w:pStyle w:val="ListBullet"/>
      </w:pPr>
      <w:r>
        <w:rPr>
          <w:sz w:val="21"/>
        </w:rPr>
        <w:t>Quick-Contact Cards — phone, email and address cards at the top of the contact page for instant one-click access</w:t>
      </w:r>
    </w:p>
    <w:p>
      <w:pPr>
        <w:pStyle w:val="ListBullet"/>
      </w:pPr>
      <w:r>
        <w:rPr>
          <w:sz w:val="21"/>
        </w:rPr>
        <w:t>About Page — company overview and brand story page</w:t>
      </w:r>
    </w:p>
    <w:p>
      <w:pPr>
        <w:pStyle w:val="ListBullet"/>
      </w:pPr>
      <w:r>
        <w:rPr>
          <w:sz w:val="21"/>
        </w:rPr>
        <w:t>Fully Responsive — works seamlessly on mobile, tablet and desktop (responsive bugs fixed 04-06-2026)</w:t>
      </w:r>
    </w:p>
    <w:p>
      <w:pPr>
        <w:pStyle w:val="ListBullet"/>
      </w:pPr>
      <w:r>
        <w:rPr>
          <w:sz w:val="21"/>
        </w:rPr>
        <w:t>Premium Design — deep navy + gold colour palette, smooth hover animations, micro-transitions and reveal effects</w:t>
      </w:r>
    </w:p>
    <w:p>
      <w:pPr>
        <w:pStyle w:val="ListBullet"/>
      </w:pPr>
      <w:r>
        <w:rPr>
          <w:sz w:val="21"/>
        </w:rPr>
        <w:t>SEO Ready — title tags, meta descriptions, semantic HTML5 headings and breadcrumb navigation on every page</w:t>
      </w:r>
    </w:p>
    <w:p/>
    <w:p>
      <w:pPr>
        <w:pStyle w:val="Heading2"/>
      </w:pPr>
      <w:r>
        <w:rPr>
          <w:b/>
          <w:color w:val="0052A4"/>
          <w:sz w:val="26"/>
        </w:rPr>
        <w:t>Admin Panel Features</w:t>
      </w:r>
    </w:p>
    <w:p>
      <w:r>
        <w:rPr>
          <w:b/>
          <w:color w:val="004080"/>
          <w:sz w:val="22"/>
        </w:rPr>
        <w:t>Authentication &amp; Security</w:t>
      </w:r>
    </w:p>
    <w:p>
      <w:pPr>
        <w:pStyle w:val="ListBullet2"/>
      </w:pPr>
      <w:r>
        <w:rPr>
          <w:color w:val="3C3C3C"/>
          <w:sz w:val="20"/>
        </w:rPr>
        <w:t>Admin login with username and password</w:t>
      </w:r>
    </w:p>
    <w:p>
      <w:pPr>
        <w:pStyle w:val="ListBullet2"/>
      </w:pPr>
      <w:r>
        <w:rPr>
          <w:color w:val="3C3C3C"/>
          <w:sz w:val="20"/>
        </w:rPr>
        <w:t>Session-based route guard (auth_check.php) — all admin routes are protected</w:t>
      </w:r>
    </w:p>
    <w:p>
      <w:pPr>
        <w:pStyle w:val="ListBullet2"/>
      </w:pPr>
      <w:r>
        <w:rPr>
          <w:color w:val="3C3C3C"/>
          <w:sz w:val="20"/>
        </w:rPr>
        <w:t>CSRF token protection on all form submissions</w:t>
      </w:r>
    </w:p>
    <w:p>
      <w:r>
        <w:rPr>
          <w:b/>
          <w:color w:val="004080"/>
          <w:sz w:val="22"/>
        </w:rPr>
        <w:t>Dashboard</w:t>
      </w:r>
    </w:p>
    <w:p>
      <w:pPr>
        <w:pStyle w:val="ListBullet2"/>
      </w:pPr>
      <w:r>
        <w:rPr>
          <w:color w:val="3C3C3C"/>
          <w:sz w:val="20"/>
        </w:rPr>
        <w:t>Bento Command Center dashboard showing live telemetry: total Categories, Products, Banners and Catalogues</w:t>
      </w:r>
    </w:p>
    <w:p>
      <w:pPr>
        <w:pStyle w:val="ListBullet2"/>
      </w:pPr>
      <w:r>
        <w:rPr>
          <w:color w:val="3C3C3C"/>
          <w:sz w:val="20"/>
        </w:rPr>
        <w:t>Time-aware greeting — Good Morning / Afternoon / Evening based on server time</w:t>
      </w:r>
    </w:p>
    <w:p>
      <w:pPr>
        <w:pStyle w:val="ListBullet2"/>
      </w:pPr>
      <w:r>
        <w:rPr>
          <w:color w:val="3C3C3C"/>
          <w:sz w:val="20"/>
        </w:rPr>
        <w:t>Recent Inquiries panel — shows the 5 most recent customer enquiries directly on the dashboard</w:t>
      </w:r>
    </w:p>
    <w:p>
      <w:pPr>
        <w:pStyle w:val="ListBullet2"/>
      </w:pPr>
      <w:r>
        <w:rPr>
          <w:color w:val="3C3C3C"/>
          <w:sz w:val="20"/>
        </w:rPr>
        <w:t>Active storefront settings preview — logo, address, email, phone and social links at a glance</w:t>
      </w:r>
    </w:p>
    <w:p>
      <w:r>
        <w:rPr>
          <w:b/>
          <w:color w:val="004080"/>
          <w:sz w:val="22"/>
        </w:rPr>
        <w:t>Categories Module</w:t>
      </w:r>
    </w:p>
    <w:p>
      <w:pPr>
        <w:pStyle w:val="ListBullet2"/>
      </w:pPr>
      <w:r>
        <w:rPr>
          <w:color w:val="3C3C3C"/>
          <w:sz w:val="20"/>
        </w:rPr>
        <w:t>Add, edit and delete categories with image upload support</w:t>
      </w:r>
    </w:p>
    <w:p>
      <w:pPr>
        <w:pStyle w:val="ListBullet2"/>
      </w:pPr>
      <w:r>
        <w:rPr>
          <w:color w:val="3C3C3C"/>
          <w:sz w:val="20"/>
        </w:rPr>
        <w:t>Category cover images appear on the front-end listing pages</w:t>
      </w:r>
    </w:p>
    <w:p>
      <w:pPr>
        <w:pStyle w:val="ListBullet2"/>
      </w:pPr>
      <w:r>
        <w:rPr>
          <w:color w:val="3C3C3C"/>
          <w:sz w:val="20"/>
        </w:rPr>
        <w:t>Status control — activate or deactivate categories to control front-end visibility without deleting data</w:t>
      </w:r>
    </w:p>
    <w:p>
      <w:r>
        <w:rPr>
          <w:b/>
          <w:color w:val="004080"/>
          <w:sz w:val="22"/>
        </w:rPr>
        <w:t>Products Module</w:t>
      </w:r>
    </w:p>
    <w:p>
      <w:pPr>
        <w:pStyle w:val="ListBullet2"/>
      </w:pPr>
      <w:r>
        <w:rPr>
          <w:color w:val="3C3C3C"/>
          <w:sz w:val="20"/>
        </w:rPr>
        <w:t>Add, edit and delete products with multi-image upload support</w:t>
      </w:r>
    </w:p>
    <w:p>
      <w:pPr>
        <w:pStyle w:val="ListBullet2"/>
      </w:pPr>
      <w:r>
        <w:rPr>
          <w:color w:val="3C3C3C"/>
          <w:sz w:val="20"/>
        </w:rPr>
        <w:t>Rich product data — name, description, available sizes, technical specifications and multiple product images</w:t>
      </w:r>
    </w:p>
    <w:p>
      <w:pPr>
        <w:pStyle w:val="ListBullet2"/>
      </w:pPr>
      <w:r>
        <w:rPr>
          <w:color w:val="3C3C3C"/>
          <w:sz w:val="20"/>
        </w:rPr>
        <w:t>Category assignment — each product is linked to a category for organised front-end browsing</w:t>
      </w:r>
    </w:p>
    <w:p>
      <w:pPr>
        <w:pStyle w:val="ListBullet2"/>
      </w:pPr>
      <w:r>
        <w:rPr>
          <w:color w:val="3C3C3C"/>
          <w:sz w:val="20"/>
        </w:rPr>
        <w:t>Bulk management — product list view with quick-action delete/edit buttons</w:t>
      </w:r>
    </w:p>
    <w:p>
      <w:r>
        <w:rPr>
          <w:b/>
          <w:color w:val="004080"/>
          <w:sz w:val="22"/>
        </w:rPr>
        <w:t>Banners Module</w:t>
      </w:r>
    </w:p>
    <w:p>
      <w:pPr>
        <w:pStyle w:val="ListBullet2"/>
      </w:pPr>
      <w:r>
        <w:rPr>
          <w:color w:val="3C3C3C"/>
          <w:sz w:val="20"/>
        </w:rPr>
        <w:t>Add, edit, delete and reorder homepage hero banners</w:t>
      </w:r>
    </w:p>
    <w:p>
      <w:pPr>
        <w:pStyle w:val="ListBullet2"/>
      </w:pPr>
      <w:r>
        <w:rPr>
          <w:color w:val="3C3C3C"/>
          <w:sz w:val="20"/>
        </w:rPr>
        <w:t>Banner customisation — image upload, display name/title, description, button link and text alignment</w:t>
      </w:r>
    </w:p>
    <w:p>
      <w:pPr>
        <w:pStyle w:val="ListBullet2"/>
      </w:pPr>
      <w:r>
        <w:rPr>
          <w:color w:val="3C3C3C"/>
          <w:sz w:val="20"/>
        </w:rPr>
        <w:t>Drag-to-reorder — update_order.php endpoint to change display order without re-uploading</w:t>
      </w:r>
    </w:p>
    <w:p>
      <w:pPr>
        <w:pStyle w:val="ListBullet2"/>
      </w:pPr>
      <w:r>
        <w:rPr>
          <w:color w:val="3C3C3C"/>
          <w:sz w:val="20"/>
        </w:rPr>
        <w:t>All banner changes appear instantly on the homepage after saving</w:t>
      </w:r>
    </w:p>
    <w:p>
      <w:r>
        <w:rPr>
          <w:b/>
          <w:color w:val="004080"/>
          <w:sz w:val="22"/>
        </w:rPr>
        <w:t>Catalogue Module</w:t>
      </w:r>
    </w:p>
    <w:p>
      <w:pPr>
        <w:pStyle w:val="ListBullet2"/>
      </w:pPr>
      <w:r>
        <w:rPr>
          <w:color w:val="3C3C3C"/>
          <w:sz w:val="20"/>
        </w:rPr>
        <w:t>Upload and manage downloadable product brochures (PDF + preview image)</w:t>
      </w:r>
    </w:p>
    <w:p>
      <w:pPr>
        <w:pStyle w:val="ListBullet2"/>
      </w:pPr>
      <w:r>
        <w:rPr>
          <w:color w:val="3C3C3C"/>
          <w:sz w:val="20"/>
        </w:rPr>
        <w:t>Each catalogue entry shown as a rich card on the front-end with a gated download modal</w:t>
      </w:r>
    </w:p>
    <w:p>
      <w:pPr>
        <w:pStyle w:val="ListBullet2"/>
      </w:pPr>
      <w:r>
        <w:rPr>
          <w:color w:val="3C3C3C"/>
          <w:sz w:val="20"/>
        </w:rPr>
        <w:t>Fallback UI on front-end — default placeholder card is shown if no catalogue is uploaded</w:t>
      </w:r>
    </w:p>
    <w:p>
      <w:r>
        <w:rPr>
          <w:b/>
          <w:color w:val="004080"/>
          <w:sz w:val="22"/>
        </w:rPr>
        <w:t>Inquiries Hub</w:t>
      </w:r>
    </w:p>
    <w:p>
      <w:pPr>
        <w:pStyle w:val="ListBullet2"/>
      </w:pPr>
      <w:r>
        <w:rPr>
          <w:color w:val="3C3C3C"/>
          <w:sz w:val="20"/>
        </w:rPr>
        <w:t>Unified inbox — all contact form submissions and catalogue download leads stored in one inquiries table with a type column (contact / catalogue)</w:t>
      </w:r>
    </w:p>
    <w:p>
      <w:pPr>
        <w:pStyle w:val="ListBullet2"/>
      </w:pPr>
      <w:r>
        <w:rPr>
          <w:color w:val="3C3C3C"/>
          <w:sz w:val="20"/>
        </w:rPr>
        <w:t>Single and bulk delete of inquiry records</w:t>
      </w:r>
    </w:p>
    <w:p>
      <w:pPr>
        <w:pStyle w:val="ListBullet2"/>
      </w:pPr>
      <w:r>
        <w:rPr>
          <w:color w:val="3C3C3C"/>
          <w:sz w:val="20"/>
        </w:rPr>
        <w:t>One-click CSV export of catalogue download leads or contact enquiries — UTF-8 Excel-compatible, timestamped per export</w:t>
      </w:r>
    </w:p>
    <w:p>
      <w:pPr>
        <w:pStyle w:val="ListBullet2"/>
      </w:pPr>
      <w:r>
        <w:rPr>
          <w:color w:val="3C3C3C"/>
          <w:sz w:val="20"/>
        </w:rPr>
        <w:t>Lead tracking — shows how many clients visited and downloaded the catalogue</w:t>
      </w:r>
    </w:p>
    <w:p>
      <w:r>
        <w:rPr>
          <w:b/>
          <w:color w:val="004080"/>
          <w:sz w:val="22"/>
        </w:rPr>
        <w:t>Settings &amp; Configuration</w:t>
      </w:r>
    </w:p>
    <w:p>
      <w:pPr>
        <w:pStyle w:val="ListBullet2"/>
      </w:pPr>
      <w:r>
        <w:rPr>
          <w:color w:val="3C3C3C"/>
          <w:sz w:val="20"/>
        </w:rPr>
        <w:t>Single-page management for: company logo, office name, address, email(s), phone numbers (up to 3) and social media URLs (Facebook, Instagram, LinkedIn, Twitter, YouTube)</w:t>
      </w:r>
    </w:p>
    <w:p>
      <w:pPr>
        <w:pStyle w:val="ListBullet2"/>
      </w:pPr>
      <w:r>
        <w:rPr>
          <w:color w:val="3C3C3C"/>
          <w:sz w:val="20"/>
        </w:rPr>
        <w:t>Live storefront mockup preview — syncs in real-time as admin updates configuration fields</w:t>
      </w:r>
    </w:p>
    <w:p>
      <w:pPr>
        <w:pStyle w:val="ListBullet2"/>
      </w:pPr>
      <w:r>
        <w:rPr>
          <w:color w:val="3C3C3C"/>
          <w:sz w:val="20"/>
        </w:rPr>
        <w:t>API-driven front-end — all settings (logo, contact info, social links) fetched dynamically; a single save updates the entire website instantly</w:t>
      </w:r>
    </w:p>
    <w:p>
      <w:r>
        <w:rPr>
          <w:b/>
          <w:color w:val="004080"/>
          <w:sz w:val="22"/>
        </w:rPr>
        <w:t>Admin Users</w:t>
      </w:r>
    </w:p>
    <w:p>
      <w:pPr>
        <w:pStyle w:val="ListBullet2"/>
      </w:pPr>
      <w:r>
        <w:rPr>
          <w:color w:val="3C3C3C"/>
          <w:sz w:val="20"/>
        </w:rPr>
        <w:t>List all admin user accounts</w:t>
      </w:r>
    </w:p>
    <w:p>
      <w:pPr>
        <w:pStyle w:val="ListBullet2"/>
      </w:pPr>
      <w:r>
        <w:rPr>
          <w:color w:val="3C3C3C"/>
          <w:sz w:val="20"/>
        </w:rPr>
        <w:t>Create, edit and delete admin user accounts</w:t>
      </w:r>
    </w:p>
    <w:p>
      <w:r>
        <w:rPr>
          <w:b/>
          <w:color w:val="004080"/>
          <w:sz w:val="22"/>
        </w:rPr>
        <w:t>Backup</w:t>
      </w:r>
    </w:p>
    <w:p>
      <w:pPr>
        <w:pStyle w:val="ListBullet2"/>
      </w:pPr>
      <w:r>
        <w:rPr>
          <w:color w:val="3C3C3C"/>
          <w:sz w:val="20"/>
        </w:rPr>
        <w:t>Full database backup and download (backup.php module)</w:t>
      </w:r>
    </w:p>
    <w:p/>
    <w:p>
      <w:pPr>
        <w:pStyle w:val="Heading2"/>
      </w:pPr>
      <w:r>
        <w:rPr>
          <w:b/>
          <w:color w:val="0052A4"/>
          <w:sz w:val="26"/>
        </w:rPr>
        <w:t>Extra Features</w:t>
      </w:r>
    </w:p>
    <w:p>
      <w:pPr>
        <w:pStyle w:val="ListBullet"/>
      </w:pPr>
      <w:r>
        <w:rPr>
          <w:sz w:val="21"/>
        </w:rPr>
        <w:t>REST JSON API — PHP API layer (FrioAdmin/api/) powering all dynamic front-end content: products, categories, banners, settings, catalogues and inquiries</w:t>
      </w:r>
    </w:p>
    <w:p>
      <w:pPr>
        <w:pStyle w:val="ListBullet"/>
      </w:pPr>
      <w:r>
        <w:rPr>
          <w:sz w:val="21"/>
        </w:rPr>
        <w:t>Auto Environment — single config.php auto-detects local vs. live server; no manual editing needed when deploying</w:t>
      </w:r>
    </w:p>
    <w:p>
      <w:pPr>
        <w:pStyle w:val="ListBullet"/>
      </w:pPr>
      <w:r>
        <w:rPr>
          <w:sz w:val="21"/>
        </w:rPr>
        <w:t>File Upload System — product images, category images, banners and company logo with file type and size validation</w:t>
      </w:r>
    </w:p>
    <w:p>
      <w:pPr>
        <w:pStyle w:val="ListBullet"/>
      </w:pPr>
      <w:r>
        <w:rPr>
          <w:sz w:val="21"/>
        </w:rPr>
        <w:t>Email Notification via PHP mail — contact and catalogue enquiry forms send instant email alerts to the business inbox</w:t>
      </w:r>
    </w:p>
    <w:p>
      <w:pPr>
        <w:pStyle w:val="ListBullet"/>
      </w:pPr>
      <w:r>
        <w:rPr>
          <w:sz w:val="21"/>
        </w:rPr>
        <w:t>Download Tracking — every catalogue PDF download logs visitor name, email and phone to the database for marketing analysis</w:t>
      </w:r>
    </w:p>
    <w:p>
      <w:pPr>
        <w:pStyle w:val="ListBullet"/>
      </w:pPr>
      <w:r>
        <w:rPr>
          <w:sz w:val="21"/>
        </w:rPr>
        <w:t>Gated Download Security — catalogue PDF download is only granted after the user submits and saves their contact details</w:t>
      </w:r>
    </w:p>
    <w:p>
      <w:pPr>
        <w:pStyle w:val="ListBullet"/>
      </w:pPr>
      <w:r>
        <w:rPr>
          <w:sz w:val="21"/>
        </w:rPr>
        <w:t>CSRF Protection — all admin and front-end forms protected against cross-site request forgery</w:t>
      </w:r>
    </w:p>
    <w:p>
      <w:pPr>
        <w:pStyle w:val="ListBullet"/>
      </w:pPr>
      <w:r>
        <w:rPr>
          <w:sz w:val="21"/>
        </w:rPr>
        <w:t>Mobile-Responsive Admin Panel — full mobile and tablet support for the admin interface (fixed 04-06-2026)</w:t>
      </w:r>
    </w:p>
    <w:p>
      <w:pPr>
        <w:pStyle w:val="ListBullet"/>
      </w:pPr>
      <w:r>
        <w:rPr>
          <w:sz w:val="21"/>
        </w:rPr>
        <w:t>Database Backup &amp; Restore — backup.php module allows the admin to create and download a full database backup at any time</w:t>
      </w:r>
    </w:p>
    <w:p/>
    <w:p>
      <w:pPr>
        <w:pStyle w:val="Heading2"/>
      </w:pPr>
      <w:r>
        <w:rPr>
          <w:b/>
          <w:color w:val="0052A4"/>
          <w:sz w:val="26"/>
        </w:rPr>
        <w:t>Website Pages</w:t>
      </w:r>
    </w:p>
    <w:p>
      <w:r>
        <w:rPr>
          <w:b/>
          <w:color w:val="004080"/>
          <w:sz w:val="22"/>
        </w:rPr>
        <w:t>Front-End (FrioFront/)</w:t>
      </w:r>
    </w:p>
    <w:p>
      <w:pPr>
        <w:pStyle w:val="ListBullet2"/>
      </w:pPr>
      <w:r>
        <w:rPr>
          <w:color w:val="3C3C3C"/>
          <w:sz w:val="20"/>
        </w:rPr>
        <w:t>index.php — Homepage (Banner Slider, Category Grid, Featured Products, Catalogue CTA)</w:t>
      </w:r>
    </w:p>
    <w:p>
      <w:pPr>
        <w:pStyle w:val="ListBullet2"/>
      </w:pPr>
      <w:r>
        <w:rPr>
          <w:color w:val="3C3C3C"/>
          <w:sz w:val="20"/>
        </w:rPr>
        <w:t>catalogue.php — Technical Catalogues / Brochure Download Page</w:t>
      </w:r>
    </w:p>
    <w:p>
      <w:pPr>
        <w:pStyle w:val="ListBullet2"/>
      </w:pPr>
      <w:r>
        <w:rPr>
          <w:color w:val="3C3C3C"/>
          <w:sz w:val="20"/>
        </w:rPr>
        <w:t>category.php — Category Listing Page</w:t>
      </w:r>
    </w:p>
    <w:p>
      <w:pPr>
        <w:pStyle w:val="ListBullet2"/>
      </w:pPr>
      <w:r>
        <w:rPr>
          <w:color w:val="3C3C3C"/>
          <w:sz w:val="20"/>
        </w:rPr>
        <w:t>product.php — Product Listing Page</w:t>
      </w:r>
    </w:p>
    <w:p>
      <w:pPr>
        <w:pStyle w:val="ListBullet2"/>
      </w:pPr>
      <w:r>
        <w:rPr>
          <w:color w:val="3C3C3C"/>
          <w:sz w:val="20"/>
        </w:rPr>
        <w:t>product-detail.php — Full Product Detail Page</w:t>
      </w:r>
    </w:p>
    <w:p>
      <w:pPr>
        <w:pStyle w:val="ListBullet2"/>
      </w:pPr>
      <w:r>
        <w:rPr>
          <w:color w:val="3C3C3C"/>
          <w:sz w:val="20"/>
        </w:rPr>
        <w:t>contact.php — Contact Us &amp; Enquiry Form</w:t>
      </w:r>
    </w:p>
    <w:p>
      <w:pPr>
        <w:pStyle w:val="ListBullet2"/>
      </w:pPr>
      <w:r>
        <w:rPr>
          <w:color w:val="3C3C3C"/>
          <w:sz w:val="20"/>
        </w:rPr>
        <w:t>about.php — About FRIO Page</w:t>
      </w:r>
    </w:p>
    <w:p>
      <w:r>
        <w:rPr>
          <w:b/>
          <w:color w:val="004080"/>
          <w:sz w:val="22"/>
        </w:rPr>
        <w:t>Admin Panel (FrioAdmin/)</w:t>
      </w:r>
    </w:p>
    <w:p>
      <w:pPr>
        <w:pStyle w:val="ListBullet2"/>
      </w:pPr>
      <w:r>
        <w:rPr>
          <w:color w:val="3C3C3C"/>
          <w:sz w:val="20"/>
        </w:rPr>
        <w:t>dashbord.php — Bento Command Center Dashboard</w:t>
      </w:r>
    </w:p>
    <w:p>
      <w:pPr>
        <w:pStyle w:val="ListBullet2"/>
      </w:pPr>
      <w:r>
        <w:rPr>
          <w:color w:val="3C3C3C"/>
          <w:sz w:val="20"/>
        </w:rPr>
        <w:t>category/list.php — Category List, add.php — Add, edit.php — Edit, delete.php — Delete</w:t>
      </w:r>
    </w:p>
    <w:p>
      <w:pPr>
        <w:pStyle w:val="ListBullet2"/>
      </w:pPr>
      <w:r>
        <w:rPr>
          <w:color w:val="3C3C3C"/>
          <w:sz w:val="20"/>
        </w:rPr>
        <w:t>product/list.php — Product List, add.php — Add, edit.php — Edit, delete.php — Delete</w:t>
      </w:r>
    </w:p>
    <w:p>
      <w:pPr>
        <w:pStyle w:val="ListBullet2"/>
      </w:pPr>
      <w:r>
        <w:rPr>
          <w:color w:val="3C3C3C"/>
          <w:sz w:val="20"/>
        </w:rPr>
        <w:t>banner/list.php — Banner List, add.php — Add, edit.php — Edit, delete.php — Delete, update_order.php — Reorder</w:t>
      </w:r>
    </w:p>
    <w:p>
      <w:pPr>
        <w:pStyle w:val="ListBullet2"/>
      </w:pPr>
      <w:r>
        <w:rPr>
          <w:color w:val="3C3C3C"/>
          <w:sz w:val="20"/>
        </w:rPr>
        <w:t>catalogue/list.php — Catalogue List, add.php — Add, edit.php — Edit, delete.php — Delete</w:t>
      </w:r>
    </w:p>
    <w:p>
      <w:pPr>
        <w:pStyle w:val="ListBullet2"/>
      </w:pPr>
      <w:r>
        <w:rPr>
          <w:color w:val="3C3C3C"/>
          <w:sz w:val="20"/>
        </w:rPr>
        <w:t>inquiries.php — Unified Inquiry Hub with Filters, Bulk Delete &amp; CSV Export</w:t>
      </w:r>
    </w:p>
    <w:p>
      <w:pPr>
        <w:pStyle w:val="ListBullet2"/>
      </w:pPr>
      <w:r>
        <w:rPr>
          <w:color w:val="3C3C3C"/>
          <w:sz w:val="20"/>
        </w:rPr>
        <w:t>settings.php — Global Storefront Configuration</w:t>
      </w:r>
    </w:p>
    <w:p>
      <w:pPr>
        <w:pStyle w:val="ListBullet2"/>
      </w:pPr>
      <w:r>
        <w:rPr>
          <w:color w:val="3C3C3C"/>
          <w:sz w:val="20"/>
        </w:rPr>
        <w:t>admin_users.php — Admin User Management</w:t>
      </w:r>
    </w:p>
    <w:p>
      <w:pPr>
        <w:pStyle w:val="ListBullet2"/>
      </w:pPr>
      <w:r>
        <w:rPr>
          <w:color w:val="3C3C3C"/>
          <w:sz w:val="20"/>
        </w:rPr>
        <w:t>backup.php — Database Backup Module</w:t>
      </w:r>
    </w:p>
    <w:p>
      <w:pPr>
        <w:pStyle w:val="ListBullet2"/>
      </w:pPr>
      <w:r>
        <w:rPr>
          <w:color w:val="3C3C3C"/>
          <w:sz w:val="20"/>
        </w:rPr>
        <w:t>login.php — Admin Login</w:t>
      </w:r>
    </w:p>
    <w:p/>
    <w:p>
      <w:pPr>
        <w:pStyle w:val="Heading2"/>
      </w:pPr>
      <w:r>
        <w:rPr>
          <w:b/>
          <w:color w:val="0052A4"/>
          <w:sz w:val="26"/>
        </w:rPr>
        <w:t>Deployment</w:t>
      </w:r>
    </w:p>
    <w:p>
      <w:pPr>
        <w:pStyle w:val="ListBullet"/>
      </w:pPr>
      <w:r>
        <w:rPr>
          <w:sz w:val="21"/>
        </w:rPr>
        <w:t>Hosting Provider: Hostinger</w:t>
      </w:r>
    </w:p>
    <w:p>
      <w:pPr>
        <w:pStyle w:val="ListBullet"/>
      </w:pPr>
      <w:r>
        <w:rPr>
          <w:sz w:val="21"/>
        </w:rPr>
        <w:t>Environment: Live Production Server</w:t>
      </w:r>
    </w:p>
    <w:p>
      <w:pPr>
        <w:pStyle w:val="ListBullet"/>
      </w:pPr>
      <w:r>
        <w:rPr>
          <w:sz w:val="21"/>
        </w:rPr>
        <w:t>Go-Live Date: 03 June 2026</w:t>
      </w:r>
    </w:p>
    <w:p>
      <w:pPr>
        <w:pStyle w:val="ListBullet"/>
      </w:pPr>
      <w:r>
        <w:rPr>
          <w:sz w:val="21"/>
        </w:rPr>
        <w:t>Post-Launch Verified: 04 June 2026 (after client-requested changes)</w:t>
      </w:r>
    </w:p>
    <w:p>
      <w:pPr>
        <w:pStyle w:val="ListBullet"/>
      </w:pPr>
      <w:r>
        <w:rPr>
          <w:sz w:val="21"/>
        </w:rPr>
        <w:t>Database: MySQL 8 via PDO (PHP)</w:t>
      </w:r>
    </w:p>
    <w:p>
      <w:pPr>
        <w:pStyle w:val="ListBullet"/>
      </w:pPr>
      <w:r>
        <w:rPr>
          <w:sz w:val="21"/>
        </w:rPr>
        <w:t>Server Language: PHP 8+</w:t>
      </w:r>
    </w:p>
    <w:p>
      <w:pPr>
        <w:pStyle w:val="ListBullet"/>
      </w:pPr>
      <w:r>
        <w:rPr>
          <w:sz w:val="21"/>
        </w:rPr>
        <w:t>Frontend Styling: TailwindCSS + Custom CSS</w:t>
      </w:r>
    </w:p>
    <w:p>
      <w:pPr>
        <w:pStyle w:val="ListBullet"/>
      </w:pPr>
      <w:r>
        <w:rPr>
          <w:sz w:val="21"/>
        </w:rPr>
        <w:t>Local Development: XAMPP (Apache + MySQL)</w:t>
      </w:r>
    </w:p>
    <w:p/>
    <w:p>
      <w:pPr>
        <w:pStyle w:val="Heading2"/>
      </w:pPr>
      <w:r>
        <w:rPr>
          <w:b/>
          <w:color w:val="0052A4"/>
          <w:sz w:val="26"/>
        </w:rPr>
        <w:t>Social Media Pages</w:t>
      </w:r>
    </w:p>
    <w:p>
      <w:pPr>
        <w:pStyle w:val="ListBullet"/>
      </w:pPr>
      <w:r>
        <w:rPr>
          <w:sz w:val="21"/>
        </w:rPr>
        <w:t>Facebook</w:t>
      </w:r>
    </w:p>
    <w:p>
      <w:pPr>
        <w:pStyle w:val="ListBullet"/>
      </w:pPr>
      <w:r>
        <w:rPr>
          <w:sz w:val="21"/>
        </w:rPr>
        <w:t>Instagram</w:t>
      </w:r>
    </w:p>
    <w:p>
      <w:pPr>
        <w:pStyle w:val="ListBullet"/>
      </w:pPr>
      <w:r>
        <w:rPr>
          <w:sz w:val="21"/>
        </w:rPr>
        <w:t>LinkedIn</w:t>
      </w:r>
    </w:p>
    <w:p>
      <w:pPr>
        <w:pStyle w:val="ListBullet"/>
      </w:pPr>
      <w:r>
        <w:rPr>
          <w:sz w:val="21"/>
        </w:rPr>
        <w:t>YouTube</w:t>
      </w:r>
    </w:p>
    <w:p/>
    <w:p/>
    <w:p>
      <w:pPr>
        <w:jc w:val="center"/>
      </w:pPr>
      <w:r>
        <w:rPr>
          <w:b/>
          <w:color w:val="0052A4"/>
          <w:sz w:val="20"/>
        </w:rPr>
        <w:t>FRIO — Precision Brass Fittings &amp; Industrial Safety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