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715" w:rsidRDefault="00782715" w:rsidP="00782715">
      <w:r>
        <w:t xml:space="preserve">Perfect! I'm ready to add the </w:t>
      </w:r>
      <w:proofErr w:type="spellStart"/>
      <w:r>
        <w:t>Docker</w:t>
      </w:r>
      <w:proofErr w:type="spellEnd"/>
      <w:r>
        <w:t xml:space="preserve"> configuration and comprehensive documentation:</w:t>
      </w:r>
    </w:p>
    <w:p w:rsidR="00782715" w:rsidRDefault="00782715" w:rsidP="00782715"/>
    <w:p w:rsidR="00782715" w:rsidRDefault="00782715" w:rsidP="00782715">
      <w:r>
        <w:t>1. **</w:t>
      </w:r>
      <w:proofErr w:type="spellStart"/>
      <w:r>
        <w:t>docker-compose.yml</w:t>
      </w:r>
      <w:proofErr w:type="spellEnd"/>
      <w:r>
        <w:t>** - Complete multi-container setup with:</w:t>
      </w:r>
    </w:p>
    <w:p w:rsidR="00782715" w:rsidRDefault="00782715" w:rsidP="00782715">
      <w:r>
        <w:t xml:space="preserve">   - </w:t>
      </w:r>
      <w:proofErr w:type="spellStart"/>
      <w:r>
        <w:t>MongoDB</w:t>
      </w:r>
      <w:proofErr w:type="spellEnd"/>
      <w:r>
        <w:t xml:space="preserve"> database</w:t>
      </w:r>
    </w:p>
    <w:p w:rsidR="00782715" w:rsidRDefault="00782715" w:rsidP="00782715">
      <w:r>
        <w:t xml:space="preserve">   - Backend API server</w:t>
      </w:r>
    </w:p>
    <w:p w:rsidR="00782715" w:rsidRDefault="00782715" w:rsidP="00782715">
      <w:r>
        <w:t xml:space="preserve">   - AI service</w:t>
      </w:r>
    </w:p>
    <w:p w:rsidR="00782715" w:rsidRDefault="00782715" w:rsidP="00782715">
      <w:r>
        <w:t xml:space="preserve">   - Frontend React app</w:t>
      </w:r>
    </w:p>
    <w:p w:rsidR="00782715" w:rsidRDefault="00782715" w:rsidP="00782715">
      <w:r>
        <w:t xml:space="preserve">   - Networking between services</w:t>
      </w:r>
    </w:p>
    <w:p w:rsidR="00782715" w:rsidRDefault="00782715" w:rsidP="00782715"/>
    <w:p w:rsidR="00782715" w:rsidRDefault="00782715" w:rsidP="00782715">
      <w:r>
        <w:t>2. **</w:t>
      </w:r>
      <w:proofErr w:type="spellStart"/>
      <w:r>
        <w:t>Dockerfiles</w:t>
      </w:r>
      <w:proofErr w:type="spellEnd"/>
      <w:r>
        <w:t>** for all services:</w:t>
      </w:r>
    </w:p>
    <w:p w:rsidR="00782715" w:rsidRDefault="00782715" w:rsidP="00782715">
      <w:r>
        <w:t xml:space="preserve">   - Backend </w:t>
      </w:r>
      <w:proofErr w:type="spellStart"/>
      <w:r>
        <w:t>Dockerfile</w:t>
      </w:r>
      <w:proofErr w:type="spellEnd"/>
    </w:p>
    <w:p w:rsidR="00782715" w:rsidRDefault="00782715" w:rsidP="00782715">
      <w:r>
        <w:t xml:space="preserve">   - AI Service </w:t>
      </w:r>
      <w:proofErr w:type="spellStart"/>
      <w:r>
        <w:t>Dockerfile</w:t>
      </w:r>
      <w:proofErr w:type="spellEnd"/>
    </w:p>
    <w:p w:rsidR="00782715" w:rsidRDefault="00782715" w:rsidP="00782715">
      <w:r>
        <w:t xml:space="preserve">   - Frontend </w:t>
      </w:r>
      <w:proofErr w:type="spellStart"/>
      <w:r>
        <w:t>Dockerfile</w:t>
      </w:r>
      <w:proofErr w:type="spellEnd"/>
    </w:p>
    <w:p w:rsidR="00782715" w:rsidRDefault="00782715" w:rsidP="00782715"/>
    <w:p w:rsidR="00782715" w:rsidRDefault="00782715" w:rsidP="00782715">
      <w:r>
        <w:t>3. **</w:t>
      </w:r>
      <w:proofErr w:type="spellStart"/>
      <w:r>
        <w:t>SETUP_GUIDE.md</w:t>
      </w:r>
      <w:proofErr w:type="spellEnd"/>
      <w:r>
        <w:t>** - Complete documentation with:</w:t>
      </w:r>
    </w:p>
    <w:p w:rsidR="00782715" w:rsidRDefault="00782715" w:rsidP="00782715">
      <w:r>
        <w:t xml:space="preserve">   - Prerequisites and installation</w:t>
      </w:r>
    </w:p>
    <w:p w:rsidR="00782715" w:rsidRDefault="00782715" w:rsidP="00782715">
      <w:r>
        <w:t xml:space="preserve">   - </w:t>
      </w:r>
      <w:proofErr w:type="spellStart"/>
      <w:r>
        <w:t>Docker</w:t>
      </w:r>
      <w:proofErr w:type="spellEnd"/>
      <w:r>
        <w:t xml:space="preserve"> setup instructions</w:t>
      </w:r>
    </w:p>
    <w:p w:rsidR="00782715" w:rsidRDefault="00782715" w:rsidP="00782715">
      <w:r>
        <w:t xml:space="preserve">   - Environment variable configuration</w:t>
      </w:r>
    </w:p>
    <w:p w:rsidR="00782715" w:rsidRDefault="00782715" w:rsidP="00782715">
      <w:r>
        <w:t xml:space="preserve">   - </w:t>
      </w:r>
      <w:proofErr w:type="spellStart"/>
      <w:r>
        <w:t>MongoDB</w:t>
      </w:r>
      <w:proofErr w:type="spellEnd"/>
      <w:r>
        <w:t xml:space="preserve"> setup options (local, cloud, </w:t>
      </w:r>
      <w:proofErr w:type="spellStart"/>
      <w:r>
        <w:t>Docker</w:t>
      </w:r>
      <w:proofErr w:type="spellEnd"/>
      <w:r>
        <w:t>)</w:t>
      </w:r>
    </w:p>
    <w:p w:rsidR="00782715" w:rsidRDefault="00782715" w:rsidP="00782715">
      <w:r>
        <w:t xml:space="preserve">   - Testing procedures</w:t>
      </w:r>
    </w:p>
    <w:p w:rsidR="00782715" w:rsidRDefault="00782715" w:rsidP="00782715">
      <w:r>
        <w:t xml:space="preserve">   - Troubleshooting guide</w:t>
      </w:r>
    </w:p>
    <w:p w:rsidR="00782715" w:rsidRDefault="00782715" w:rsidP="00782715">
      <w:r>
        <w:t xml:space="preserve">   - Production deployment reference</w:t>
      </w:r>
    </w:p>
    <w:p w:rsidR="00EA59DC" w:rsidRDefault="00EA59DC" w:rsidP="00782715"/>
    <w:sectPr w:rsidR="00EA5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2715"/>
    <w:rsid w:val="00782715"/>
    <w:rsid w:val="00EA5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2026-06-27T20:15:00Z</dcterms:created>
  <dcterms:modified xsi:type="dcterms:W3CDTF">2026-06-27T20:16:00Z</dcterms:modified>
</cp:coreProperties>
</file>