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C504CF">
      <w:pPr>
        <w:pStyle w:val="8"/>
        <w:ind w:left="280"/>
        <w:rPr>
          <w:sz w:val="20"/>
        </w:rPr>
      </w:pPr>
      <w:r>
        <w:rPr>
          <w:sz w:val="20"/>
        </w:rPr>
        <w:drawing>
          <wp:inline distT="0" distB="0" distL="0" distR="0">
            <wp:extent cx="5736590" cy="942975"/>
            <wp:effectExtent l="0" t="0" r="8890" b="1905"/>
            <wp:docPr id="2" name="image1.jpeg" descr="Registar office Letter header B_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Registar office Letter header B_W.jpg"/>
                    <pic:cNvPicPr>
                      <a:picLocks noChangeAspect="1"/>
                    </pic:cNvPicPr>
                  </pic:nvPicPr>
                  <pic:blipFill>
                    <a:blip r:embed="rId6" cstate="print"/>
                    <a:stretch>
                      <a:fillRect/>
                    </a:stretch>
                  </pic:blipFill>
                  <pic:spPr>
                    <a:xfrm>
                      <a:off x="0" y="0"/>
                      <a:ext cx="5737150" cy="942975"/>
                    </a:xfrm>
                    <a:prstGeom prst="rect">
                      <a:avLst/>
                    </a:prstGeom>
                  </pic:spPr>
                </pic:pic>
              </a:graphicData>
            </a:graphic>
          </wp:inline>
        </w:drawing>
      </w:r>
    </w:p>
    <w:p w14:paraId="64F10C25">
      <w:pPr>
        <w:pStyle w:val="8"/>
        <w:rPr>
          <w:sz w:val="20"/>
        </w:rPr>
      </w:pPr>
    </w:p>
    <w:p w14:paraId="496062EC">
      <w:pPr>
        <w:jc w:val="center"/>
        <w:rPr>
          <w:rFonts w:hint="default" w:eastAsia="Times New Roman"/>
          <w:b/>
          <w:bCs/>
          <w:i w:val="0"/>
          <w:iCs w:val="0"/>
          <w:color w:val="000000"/>
          <w:sz w:val="36"/>
          <w:szCs w:val="36"/>
          <w:lang w:val="en-US" w:eastAsia="en-IN" w:bidi="hi-IN"/>
        </w:rPr>
      </w:pPr>
      <w:r>
        <w:rPr>
          <w:rFonts w:hint="default" w:eastAsia="Times New Roman"/>
          <w:b/>
          <w:bCs/>
          <w:i w:val="0"/>
          <w:iCs w:val="0"/>
          <w:color w:val="000000"/>
          <w:sz w:val="36"/>
          <w:szCs w:val="36"/>
          <w:lang w:val="en-US" w:eastAsia="en-IN" w:bidi="hi-IN"/>
        </w:rPr>
        <w:t xml:space="preserve">REAL TIME SMART MONITORING OF ENVIRONMRNTAL PARAMETERS USING </w:t>
      </w:r>
      <w:r>
        <w:rPr>
          <w:rFonts w:hint="default"/>
          <w:b/>
          <w:bCs/>
          <w:i w:val="0"/>
          <w:iCs w:val="0"/>
          <w:color w:val="000000"/>
          <w:sz w:val="36"/>
          <w:szCs w:val="36"/>
          <w:lang w:val="en-US" w:eastAsia="en-IN" w:bidi="hi-IN"/>
        </w:rPr>
        <w:t xml:space="preserve">ESP32 &amp; BLYNK IOT </w:t>
      </w:r>
    </w:p>
    <w:p w14:paraId="40D45FB0">
      <w:pPr>
        <w:spacing w:before="85"/>
        <w:ind w:left="276" w:right="373"/>
        <w:jc w:val="center"/>
        <w:rPr>
          <w:rFonts w:hint="default" w:eastAsia="Times New Roman"/>
          <w:i w:val="0"/>
          <w:iCs w:val="0"/>
          <w:color w:val="000000"/>
          <w:sz w:val="36"/>
          <w:szCs w:val="36"/>
          <w:lang w:val="en-US" w:eastAsia="en-IN" w:bidi="hi-IN"/>
        </w:rPr>
      </w:pPr>
    </w:p>
    <w:p w14:paraId="3F8BCF73">
      <w:pPr>
        <w:widowControl/>
        <w:shd w:val="clear" w:color="auto" w:fill="FFFFFF"/>
        <w:autoSpaceDE/>
        <w:autoSpaceDN/>
        <w:jc w:val="center"/>
        <w:rPr>
          <w:color w:val="000000"/>
          <w:sz w:val="24"/>
          <w:szCs w:val="24"/>
        </w:rPr>
      </w:pPr>
      <w:r>
        <w:rPr>
          <w:b/>
          <w:bCs/>
          <w:color w:val="000000"/>
          <w:spacing w:val="-13"/>
          <w:sz w:val="24"/>
          <w:szCs w:val="24"/>
        </w:rPr>
        <w:t>MAJOR PROJECT REPORT </w:t>
      </w:r>
      <w:r>
        <w:rPr>
          <w:color w:val="000000"/>
          <w:sz w:val="24"/>
          <w:szCs w:val="24"/>
        </w:rPr>
        <w:t xml:space="preserve"> </w:t>
      </w:r>
    </w:p>
    <w:p w14:paraId="44A4A893">
      <w:pPr>
        <w:widowControl/>
        <w:shd w:val="clear" w:color="auto" w:fill="FFFFFF"/>
        <w:autoSpaceDE/>
        <w:autoSpaceDN/>
        <w:jc w:val="center"/>
        <w:rPr>
          <w:rFonts w:hint="default"/>
          <w:color w:val="000000"/>
          <w:sz w:val="24"/>
          <w:szCs w:val="24"/>
          <w:lang w:val="en-US"/>
        </w:rPr>
      </w:pPr>
      <w:r>
        <w:rPr>
          <w:rFonts w:hint="default"/>
          <w:color w:val="000000"/>
          <w:sz w:val="24"/>
          <w:szCs w:val="24"/>
          <w:lang w:val="en-US"/>
        </w:rPr>
        <w:t>A</w:t>
      </w:r>
    </w:p>
    <w:p w14:paraId="45BC216C">
      <w:pPr>
        <w:widowControl/>
        <w:shd w:val="clear" w:color="auto" w:fill="FFFFFF"/>
        <w:autoSpaceDE/>
        <w:autoSpaceDN/>
        <w:jc w:val="center"/>
        <w:rPr>
          <w:b/>
          <w:bCs/>
          <w:color w:val="000000"/>
          <w:sz w:val="24"/>
          <w:szCs w:val="24"/>
        </w:rPr>
      </w:pPr>
      <w:r>
        <w:rPr>
          <w:b/>
          <w:bCs/>
          <w:color w:val="000000"/>
          <w:sz w:val="24"/>
          <w:szCs w:val="24"/>
        </w:rPr>
        <w:t>BY</w:t>
      </w:r>
    </w:p>
    <w:p w14:paraId="3A905E19">
      <w:pPr>
        <w:widowControl/>
        <w:shd w:val="clear" w:color="auto" w:fill="FFFFFF"/>
        <w:autoSpaceDE/>
        <w:autoSpaceDN/>
        <w:jc w:val="center"/>
        <w:rPr>
          <w:color w:val="000000"/>
          <w:sz w:val="24"/>
          <w:szCs w:val="24"/>
        </w:rPr>
      </w:pPr>
    </w:p>
    <w:p w14:paraId="55530B77">
      <w:pPr>
        <w:widowControl/>
        <w:shd w:val="clear" w:color="auto" w:fill="FFFFFF"/>
        <w:autoSpaceDE/>
        <w:autoSpaceDN/>
        <w:ind w:firstLine="2881" w:firstLineChars="1200"/>
        <w:jc w:val="both"/>
        <w:rPr>
          <w:b/>
          <w:bCs/>
          <w:i/>
          <w:iCs/>
          <w:color w:val="339966"/>
          <w:sz w:val="24"/>
          <w:szCs w:val="24"/>
        </w:rPr>
      </w:pPr>
      <w:r>
        <w:rPr>
          <w:b/>
          <w:bCs/>
          <w:i/>
          <w:iCs/>
          <w:color w:val="339966"/>
          <w:sz w:val="24"/>
          <w:szCs w:val="24"/>
        </w:rPr>
        <w:t xml:space="preserve">Group Members </w:t>
      </w:r>
      <w:r>
        <w:rPr>
          <w:rFonts w:hint="default"/>
          <w:b/>
          <w:bCs/>
          <w:i/>
          <w:iCs/>
          <w:color w:val="339966"/>
          <w:sz w:val="24"/>
          <w:szCs w:val="24"/>
          <w:lang w:val="en-US"/>
        </w:rPr>
        <w:t xml:space="preserve">  </w:t>
      </w:r>
      <w:r>
        <w:rPr>
          <w:b/>
          <w:bCs/>
          <w:i/>
          <w:iCs/>
          <w:color w:val="339966"/>
          <w:sz w:val="24"/>
          <w:szCs w:val="24"/>
        </w:rPr>
        <w:t xml:space="preserve"> </w:t>
      </w:r>
      <w:r>
        <w:rPr>
          <w:rFonts w:hint="default"/>
          <w:b/>
          <w:bCs/>
          <w:i/>
          <w:iCs/>
          <w:color w:val="339966"/>
          <w:sz w:val="24"/>
          <w:szCs w:val="24"/>
          <w:lang w:val="en-US"/>
        </w:rPr>
        <w:t xml:space="preserve">   </w:t>
      </w:r>
      <w:r>
        <w:rPr>
          <w:b/>
          <w:bCs/>
          <w:i/>
          <w:iCs/>
          <w:color w:val="339966"/>
          <w:sz w:val="24"/>
          <w:szCs w:val="24"/>
        </w:rPr>
        <w:t xml:space="preserve">       Roll No</w:t>
      </w:r>
      <w:r>
        <w:rPr>
          <w:rFonts w:hint="default"/>
          <w:b/>
          <w:bCs/>
          <w:i/>
          <w:iCs/>
          <w:color w:val="339966"/>
          <w:sz w:val="24"/>
          <w:szCs w:val="24"/>
          <w:lang w:val="en-US"/>
        </w:rPr>
        <w:t>’</w:t>
      </w:r>
      <w:r>
        <w:rPr>
          <w:b/>
          <w:bCs/>
          <w:i/>
          <w:iCs/>
          <w:color w:val="339966"/>
          <w:sz w:val="24"/>
          <w:szCs w:val="24"/>
        </w:rPr>
        <w:t>s</w:t>
      </w:r>
    </w:p>
    <w:p w14:paraId="2B39F731">
      <w:pPr>
        <w:widowControl/>
        <w:shd w:val="clear" w:color="auto" w:fill="FFFFFF"/>
        <w:autoSpaceDE/>
        <w:autoSpaceDN/>
        <w:jc w:val="center"/>
        <w:rPr>
          <w:b/>
          <w:bCs/>
          <w:i/>
          <w:iCs/>
          <w:color w:val="339966"/>
          <w:sz w:val="24"/>
          <w:szCs w:val="24"/>
        </w:rPr>
      </w:pPr>
    </w:p>
    <w:p w14:paraId="193DA8A5">
      <w:pPr>
        <w:widowControl/>
        <w:shd w:val="clear" w:color="auto" w:fill="FFFFFF"/>
        <w:autoSpaceDE/>
        <w:autoSpaceDN/>
        <w:jc w:val="center"/>
        <w:rPr>
          <w:rFonts w:hint="default"/>
          <w:b/>
          <w:bCs/>
          <w:i w:val="0"/>
          <w:iCs w:val="0"/>
          <w:color w:val="auto"/>
          <w:sz w:val="24"/>
          <w:szCs w:val="24"/>
        </w:rPr>
      </w:pPr>
      <w:r>
        <w:rPr>
          <w:rFonts w:hint="default"/>
          <w:b/>
          <w:bCs/>
          <w:i w:val="0"/>
          <w:iCs w:val="0"/>
          <w:color w:val="auto"/>
          <w:sz w:val="24"/>
          <w:szCs w:val="24"/>
        </w:rPr>
        <w:t>(i) Divya                         (2310040065)</w:t>
      </w:r>
    </w:p>
    <w:p w14:paraId="24F9B517">
      <w:pPr>
        <w:widowControl/>
        <w:shd w:val="clear" w:color="auto" w:fill="FFFFFF"/>
        <w:autoSpaceDE/>
        <w:autoSpaceDN/>
        <w:jc w:val="center"/>
        <w:rPr>
          <w:rFonts w:hint="default"/>
          <w:b/>
          <w:bCs/>
          <w:i w:val="0"/>
          <w:iCs w:val="0"/>
          <w:color w:val="auto"/>
          <w:sz w:val="24"/>
          <w:szCs w:val="24"/>
        </w:rPr>
      </w:pPr>
      <w:r>
        <w:rPr>
          <w:rFonts w:hint="default"/>
          <w:b/>
          <w:bCs/>
          <w:i w:val="0"/>
          <w:iCs w:val="0"/>
          <w:color w:val="auto"/>
          <w:sz w:val="24"/>
          <w:szCs w:val="24"/>
        </w:rPr>
        <w:t>(ii) Sirisha                     (2310040058)</w:t>
      </w:r>
    </w:p>
    <w:p w14:paraId="7D8D3BD8">
      <w:pPr>
        <w:widowControl/>
        <w:shd w:val="clear" w:color="auto" w:fill="FFFFFF"/>
        <w:autoSpaceDE/>
        <w:autoSpaceDN/>
        <w:jc w:val="center"/>
        <w:rPr>
          <w:rFonts w:hint="default"/>
          <w:b/>
          <w:bCs/>
          <w:i w:val="0"/>
          <w:iCs w:val="0"/>
          <w:color w:val="auto"/>
          <w:sz w:val="24"/>
          <w:szCs w:val="24"/>
        </w:rPr>
      </w:pPr>
      <w:r>
        <w:rPr>
          <w:rFonts w:hint="default"/>
          <w:b/>
          <w:bCs/>
          <w:i w:val="0"/>
          <w:iCs w:val="0"/>
          <w:color w:val="auto"/>
          <w:sz w:val="24"/>
          <w:szCs w:val="24"/>
        </w:rPr>
        <w:t>(iii) Navya sri                (2310040049)</w:t>
      </w:r>
    </w:p>
    <w:p w14:paraId="5996BD7F">
      <w:pPr>
        <w:widowControl/>
        <w:shd w:val="clear" w:color="auto" w:fill="FFFFFF"/>
        <w:autoSpaceDE/>
        <w:autoSpaceDN/>
        <w:jc w:val="center"/>
        <w:rPr>
          <w:b/>
          <w:bCs/>
          <w:i w:val="0"/>
          <w:iCs w:val="0"/>
          <w:color w:val="auto"/>
          <w:sz w:val="24"/>
          <w:szCs w:val="24"/>
        </w:rPr>
      </w:pPr>
      <w:r>
        <w:rPr>
          <w:rFonts w:hint="default"/>
          <w:b/>
          <w:bCs/>
          <w:i w:val="0"/>
          <w:iCs w:val="0"/>
          <w:color w:val="auto"/>
          <w:sz w:val="24"/>
          <w:szCs w:val="24"/>
        </w:rPr>
        <w:t>(iv) Likitha                     (2310040090)</w:t>
      </w:r>
    </w:p>
    <w:p w14:paraId="4214C718">
      <w:pPr>
        <w:widowControl/>
        <w:shd w:val="clear" w:color="auto" w:fill="FFFFFF"/>
        <w:autoSpaceDE/>
        <w:autoSpaceDN/>
        <w:jc w:val="both"/>
        <w:rPr>
          <w:b/>
          <w:bCs/>
          <w:i w:val="0"/>
          <w:iCs w:val="0"/>
          <w:color w:val="auto"/>
          <w:sz w:val="24"/>
          <w:szCs w:val="24"/>
        </w:rPr>
      </w:pPr>
    </w:p>
    <w:p w14:paraId="7D046930">
      <w:pPr>
        <w:widowControl/>
        <w:shd w:val="clear" w:color="auto" w:fill="FFFFFF"/>
        <w:autoSpaceDE/>
        <w:autoSpaceDN/>
        <w:jc w:val="center"/>
        <w:rPr>
          <w:color w:val="000000"/>
          <w:sz w:val="24"/>
          <w:szCs w:val="24"/>
        </w:rPr>
      </w:pPr>
    </w:p>
    <w:p w14:paraId="7633902A">
      <w:pPr>
        <w:jc w:val="center"/>
        <w:rPr>
          <w:i/>
          <w:sz w:val="28"/>
          <w:szCs w:val="28"/>
        </w:rPr>
      </w:pPr>
      <w:r>
        <w:rPr>
          <w:i/>
          <w:sz w:val="28"/>
          <w:szCs w:val="28"/>
        </w:rPr>
        <w:t>in partial fulfillment for the award of the degree</w:t>
      </w:r>
    </w:p>
    <w:p w14:paraId="695CB5A9">
      <w:pPr>
        <w:jc w:val="center"/>
        <w:rPr>
          <w:i/>
          <w:sz w:val="28"/>
          <w:szCs w:val="28"/>
        </w:rPr>
      </w:pPr>
      <w:r>
        <w:rPr>
          <w:i/>
          <w:sz w:val="28"/>
          <w:szCs w:val="28"/>
        </w:rPr>
        <w:t xml:space="preserve">of </w:t>
      </w:r>
    </w:p>
    <w:p w14:paraId="5F932A07">
      <w:pPr>
        <w:jc w:val="center"/>
        <w:rPr>
          <w:i/>
          <w:sz w:val="28"/>
          <w:szCs w:val="28"/>
        </w:rPr>
      </w:pPr>
      <w:r>
        <w:rPr>
          <w:i/>
          <w:sz w:val="28"/>
          <w:szCs w:val="28"/>
        </w:rPr>
        <w:t>Bachelor of Technology</w:t>
      </w:r>
    </w:p>
    <w:p w14:paraId="440E7540">
      <w:pPr>
        <w:jc w:val="center"/>
        <w:rPr>
          <w:i/>
          <w:sz w:val="28"/>
          <w:szCs w:val="28"/>
        </w:rPr>
      </w:pPr>
      <w:r>
        <w:rPr>
          <w:i/>
          <w:sz w:val="28"/>
          <w:szCs w:val="28"/>
        </w:rPr>
        <w:t>In</w:t>
      </w:r>
    </w:p>
    <w:p w14:paraId="731B459A">
      <w:pPr>
        <w:jc w:val="center"/>
        <w:rPr>
          <w:i/>
          <w:sz w:val="28"/>
          <w:szCs w:val="28"/>
        </w:rPr>
      </w:pPr>
      <w:r>
        <w:rPr>
          <w:i/>
          <w:sz w:val="28"/>
          <w:szCs w:val="28"/>
        </w:rPr>
        <w:t>Electronics</w:t>
      </w:r>
      <w:r>
        <w:rPr>
          <w:i/>
          <w:spacing w:val="-6"/>
          <w:sz w:val="28"/>
          <w:szCs w:val="28"/>
        </w:rPr>
        <w:t xml:space="preserve"> </w:t>
      </w:r>
      <w:r>
        <w:rPr>
          <w:i/>
          <w:sz w:val="28"/>
          <w:szCs w:val="28"/>
        </w:rPr>
        <w:t>&amp;</w:t>
      </w:r>
      <w:r>
        <w:rPr>
          <w:i/>
          <w:spacing w:val="-5"/>
          <w:sz w:val="28"/>
          <w:szCs w:val="28"/>
        </w:rPr>
        <w:t xml:space="preserve"> </w:t>
      </w:r>
      <w:r>
        <w:rPr>
          <w:i/>
          <w:sz w:val="28"/>
          <w:szCs w:val="28"/>
        </w:rPr>
        <w:t>Communication</w:t>
      </w:r>
      <w:r>
        <w:rPr>
          <w:i/>
          <w:spacing w:val="-8"/>
          <w:sz w:val="28"/>
          <w:szCs w:val="28"/>
        </w:rPr>
        <w:t xml:space="preserve"> E</w:t>
      </w:r>
      <w:r>
        <w:rPr>
          <w:i/>
          <w:sz w:val="28"/>
          <w:szCs w:val="28"/>
        </w:rPr>
        <w:t>ngineering</w:t>
      </w:r>
    </w:p>
    <w:p w14:paraId="7B53A036">
      <w:pPr>
        <w:jc w:val="center"/>
        <w:rPr>
          <w:b/>
          <w:sz w:val="28"/>
          <w:szCs w:val="28"/>
        </w:rPr>
      </w:pPr>
    </w:p>
    <w:p w14:paraId="4BDB755D">
      <w:pPr>
        <w:widowControl/>
        <w:shd w:val="clear" w:color="auto" w:fill="FFFFFF"/>
        <w:autoSpaceDE/>
        <w:autoSpaceDN/>
        <w:jc w:val="center"/>
        <w:rPr>
          <w:b/>
          <w:bCs/>
          <w:color w:val="000000"/>
          <w:spacing w:val="-13"/>
          <w:sz w:val="24"/>
          <w:szCs w:val="24"/>
        </w:rPr>
      </w:pPr>
      <w:r>
        <w:rPr>
          <w:b/>
          <w:bCs/>
          <w:color w:val="000000"/>
          <w:spacing w:val="-13"/>
          <w:sz w:val="24"/>
          <w:szCs w:val="24"/>
        </w:rPr>
        <w:t>Under the Guidance of</w:t>
      </w:r>
    </w:p>
    <w:p w14:paraId="3354B9F8">
      <w:pPr>
        <w:widowControl/>
        <w:shd w:val="clear" w:color="auto" w:fill="FFFFFF"/>
        <w:autoSpaceDE/>
        <w:autoSpaceDN/>
        <w:jc w:val="center"/>
        <w:rPr>
          <w:color w:val="000000"/>
          <w:sz w:val="24"/>
          <w:szCs w:val="24"/>
        </w:rPr>
      </w:pPr>
    </w:p>
    <w:p w14:paraId="5A217532">
      <w:pPr>
        <w:widowControl/>
        <w:shd w:val="clear" w:color="auto" w:fill="FFFFFF"/>
        <w:autoSpaceDE/>
        <w:autoSpaceDN/>
        <w:jc w:val="center"/>
        <w:rPr>
          <w:b/>
          <w:bCs/>
          <w:i/>
          <w:iCs/>
          <w:color w:val="339966"/>
          <w:sz w:val="24"/>
          <w:szCs w:val="24"/>
        </w:rPr>
      </w:pPr>
      <w:r>
        <w:rPr>
          <w:rFonts w:hint="default"/>
          <w:b/>
          <w:bCs/>
          <w:i/>
          <w:iCs/>
          <w:color w:val="339966"/>
          <w:sz w:val="24"/>
          <w:szCs w:val="24"/>
          <w:lang w:val="en-US"/>
        </w:rPr>
        <w:t>Asst.</w:t>
      </w:r>
      <w:r>
        <w:rPr>
          <w:b/>
          <w:bCs/>
          <w:i/>
          <w:iCs/>
          <w:color w:val="339966"/>
          <w:sz w:val="24"/>
          <w:szCs w:val="24"/>
        </w:rPr>
        <w:t>Prof.</w:t>
      </w:r>
    </w:p>
    <w:p w14:paraId="4A551572">
      <w:pPr>
        <w:pStyle w:val="21"/>
        <w:spacing w:after="200" w:line="360" w:lineRule="auto"/>
        <w:jc w:val="center"/>
        <w:rPr>
          <w:b/>
          <w:sz w:val="28"/>
          <w:szCs w:val="28"/>
        </w:rPr>
      </w:pPr>
      <w:r>
        <w:rPr>
          <w:rFonts w:hint="default"/>
          <w:b/>
          <w:bCs/>
          <w:sz w:val="23"/>
          <w:szCs w:val="23"/>
          <w:lang w:val="en-SG"/>
        </w:rPr>
        <w:t>Mrs.Kosaraju Madhavi</w:t>
      </w:r>
    </w:p>
    <w:p w14:paraId="16E20E80">
      <w:pPr>
        <w:pStyle w:val="8"/>
        <w:spacing w:before="11"/>
        <w:jc w:val="center"/>
        <w:rPr>
          <w:sz w:val="13"/>
        </w:rPr>
      </w:pPr>
      <w:r>
        <w:rPr>
          <w:sz w:val="13"/>
        </w:rPr>
        <w:drawing>
          <wp:inline distT="0" distB="0" distL="0" distR="0">
            <wp:extent cx="2334895" cy="1426210"/>
            <wp:effectExtent l="0" t="0" r="12065"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7"/>
                    <a:srcRect/>
                    <a:stretch>
                      <a:fillRect/>
                    </a:stretch>
                  </pic:blipFill>
                  <pic:spPr>
                    <a:xfrm>
                      <a:off x="0" y="0"/>
                      <a:ext cx="2334895" cy="1426210"/>
                    </a:xfrm>
                    <a:prstGeom prst="rect">
                      <a:avLst/>
                    </a:prstGeom>
                    <a:noFill/>
                    <a:ln w="9525">
                      <a:noFill/>
                      <a:miter lim="800000"/>
                      <a:headEnd/>
                      <a:tailEnd/>
                    </a:ln>
                  </pic:spPr>
                </pic:pic>
              </a:graphicData>
            </a:graphic>
          </wp:inline>
        </w:drawing>
      </w:r>
    </w:p>
    <w:p w14:paraId="16B24141">
      <w:pPr>
        <w:pStyle w:val="8"/>
        <w:spacing w:before="11"/>
        <w:jc w:val="center"/>
        <w:rPr>
          <w:sz w:val="13"/>
        </w:rPr>
      </w:pPr>
    </w:p>
    <w:p w14:paraId="7D2377F2">
      <w:pPr>
        <w:pStyle w:val="8"/>
        <w:rPr>
          <w:sz w:val="9"/>
        </w:rPr>
      </w:pPr>
    </w:p>
    <w:p w14:paraId="773E4872">
      <w:pPr>
        <w:pStyle w:val="2"/>
        <w:spacing w:line="276" w:lineRule="auto"/>
        <w:ind w:left="0"/>
        <w:jc w:val="center"/>
        <w:rPr>
          <w:sz w:val="32"/>
        </w:rPr>
      </w:pPr>
      <w:r>
        <w:rPr>
          <w:sz w:val="32"/>
        </w:rPr>
        <w:t>Department</w:t>
      </w:r>
      <w:r>
        <w:rPr>
          <w:spacing w:val="-5"/>
          <w:sz w:val="32"/>
        </w:rPr>
        <w:t xml:space="preserve"> </w:t>
      </w:r>
      <w:r>
        <w:rPr>
          <w:sz w:val="32"/>
        </w:rPr>
        <w:t>of</w:t>
      </w:r>
      <w:r>
        <w:rPr>
          <w:spacing w:val="-8"/>
          <w:sz w:val="32"/>
        </w:rPr>
        <w:t xml:space="preserve"> </w:t>
      </w:r>
      <w:r>
        <w:rPr>
          <w:sz w:val="32"/>
        </w:rPr>
        <w:t>Electronics</w:t>
      </w:r>
      <w:r>
        <w:rPr>
          <w:spacing w:val="-6"/>
          <w:sz w:val="32"/>
        </w:rPr>
        <w:t xml:space="preserve"> </w:t>
      </w:r>
      <w:r>
        <w:rPr>
          <w:sz w:val="32"/>
        </w:rPr>
        <w:t>&amp;</w:t>
      </w:r>
      <w:r>
        <w:rPr>
          <w:spacing w:val="-5"/>
          <w:sz w:val="32"/>
        </w:rPr>
        <w:t xml:space="preserve"> </w:t>
      </w:r>
      <w:r>
        <w:rPr>
          <w:sz w:val="32"/>
        </w:rPr>
        <w:t>Communication</w:t>
      </w:r>
      <w:r>
        <w:rPr>
          <w:spacing w:val="-8"/>
          <w:sz w:val="32"/>
        </w:rPr>
        <w:t xml:space="preserve"> E</w:t>
      </w:r>
      <w:r>
        <w:rPr>
          <w:sz w:val="32"/>
        </w:rPr>
        <w:t xml:space="preserve">ngineering </w:t>
      </w:r>
    </w:p>
    <w:p w14:paraId="7BF2BDF0">
      <w:pPr>
        <w:pStyle w:val="2"/>
        <w:spacing w:line="276" w:lineRule="auto"/>
        <w:ind w:left="0"/>
        <w:jc w:val="center"/>
        <w:rPr>
          <w:sz w:val="32"/>
        </w:rPr>
      </w:pPr>
      <w:r>
        <w:rPr>
          <w:sz w:val="32"/>
        </w:rPr>
        <w:t>KLEF, Off Campus-Hyderabad</w:t>
      </w:r>
    </w:p>
    <w:p w14:paraId="44C8ADF5">
      <w:pPr>
        <w:pStyle w:val="2"/>
        <w:spacing w:line="276" w:lineRule="auto"/>
        <w:jc w:val="center"/>
        <w:rPr>
          <w:sz w:val="32"/>
        </w:rPr>
      </w:pPr>
      <w:r>
        <w:rPr>
          <w:sz w:val="32"/>
        </w:rPr>
        <w:t>Aziznagar-500075, Rangareddy (Dist),</w:t>
      </w:r>
      <w:r>
        <w:rPr>
          <w:spacing w:val="-18"/>
          <w:sz w:val="32"/>
        </w:rPr>
        <w:t xml:space="preserve"> </w:t>
      </w:r>
      <w:r>
        <w:rPr>
          <w:sz w:val="32"/>
        </w:rPr>
        <w:t>Telangana,</w:t>
      </w:r>
      <w:r>
        <w:rPr>
          <w:spacing w:val="-18"/>
          <w:sz w:val="32"/>
        </w:rPr>
        <w:t xml:space="preserve"> </w:t>
      </w:r>
      <w:r>
        <w:rPr>
          <w:spacing w:val="-2"/>
          <w:sz w:val="32"/>
        </w:rPr>
        <w:t>India</w:t>
      </w:r>
    </w:p>
    <w:p w14:paraId="31EB65C6">
      <w:pPr>
        <w:pStyle w:val="2"/>
        <w:spacing w:line="276" w:lineRule="auto"/>
        <w:jc w:val="center"/>
        <w:rPr>
          <w:rFonts w:hint="default"/>
          <w:sz w:val="32"/>
          <w:lang w:val="en-US"/>
        </w:rPr>
      </w:pPr>
      <w:r>
        <w:rPr>
          <w:rFonts w:hint="default"/>
          <w:spacing w:val="-4"/>
          <w:sz w:val="32"/>
          <w:lang w:val="en-US"/>
        </w:rPr>
        <w:t xml:space="preserve">April, </w:t>
      </w:r>
      <w:r>
        <w:rPr>
          <w:spacing w:val="-4"/>
          <w:sz w:val="32"/>
        </w:rPr>
        <w:t>202</w:t>
      </w:r>
      <w:r>
        <w:rPr>
          <w:rFonts w:hint="default"/>
          <w:spacing w:val="-4"/>
          <w:sz w:val="32"/>
          <w:lang w:val="en-US"/>
        </w:rPr>
        <w:t>5</w:t>
      </w:r>
    </w:p>
    <w:p w14:paraId="7A1E2455">
      <w:pPr>
        <w:jc w:val="center"/>
        <w:rPr>
          <w:rFonts w:ascii="Arial MT"/>
          <w:sz w:val="32"/>
        </w:rPr>
        <w:sectPr>
          <w:footerReference r:id="rId3" w:type="default"/>
          <w:pgSz w:w="11910" w:h="16840"/>
          <w:pgMar w:top="1418" w:right="1160" w:bottom="280" w:left="1160" w:header="720" w:footer="720" w:gutter="0"/>
          <w:cols w:space="720" w:num="1"/>
        </w:sectPr>
      </w:pPr>
    </w:p>
    <w:p w14:paraId="346FE487">
      <w:pPr>
        <w:pStyle w:val="3"/>
        <w:spacing w:before="68"/>
        <w:ind w:left="0"/>
        <w:rPr>
          <w:rFonts w:ascii="Times New Roman" w:hAnsi="Times New Roman" w:cs="Times New Roman"/>
          <w:spacing w:val="-2"/>
        </w:rPr>
      </w:pPr>
    </w:p>
    <w:p w14:paraId="50EADB42">
      <w:pPr>
        <w:pStyle w:val="3"/>
        <w:spacing w:before="68"/>
        <w:ind w:left="0"/>
        <w:rPr>
          <w:rFonts w:ascii="Times New Roman" w:hAnsi="Times New Roman" w:cs="Times New Roman"/>
        </w:rPr>
      </w:pPr>
      <w:r>
        <w:rPr>
          <w:rFonts w:ascii="Times New Roman" w:hAnsi="Times New Roman" w:cs="Times New Roman"/>
          <w:spacing w:val="-2"/>
        </w:rPr>
        <w:t>DECLARATION</w:t>
      </w:r>
    </w:p>
    <w:p w14:paraId="5CEA4F83">
      <w:pPr>
        <w:pStyle w:val="8"/>
        <w:rPr>
          <w:b/>
          <w:sz w:val="32"/>
        </w:rPr>
      </w:pPr>
    </w:p>
    <w:p w14:paraId="23F93AF2">
      <w:pPr>
        <w:pStyle w:val="8"/>
        <w:rPr>
          <w:b/>
          <w:sz w:val="36"/>
        </w:rPr>
      </w:pPr>
    </w:p>
    <w:p w14:paraId="2B570E09">
      <w:pPr>
        <w:pStyle w:val="8"/>
        <w:jc w:val="both"/>
        <w:rPr>
          <w:b/>
          <w:sz w:val="36"/>
        </w:rPr>
      </w:pPr>
    </w:p>
    <w:p w14:paraId="45C24AFB">
      <w:pPr>
        <w:spacing w:line="360" w:lineRule="auto"/>
        <w:jc w:val="both"/>
        <w:rPr>
          <w:sz w:val="24"/>
          <w:szCs w:val="24"/>
        </w:rPr>
      </w:pPr>
      <w:r>
        <w:rPr>
          <w:color w:val="000000"/>
          <w:sz w:val="24"/>
          <w:szCs w:val="24"/>
          <w:shd w:val="clear" w:color="auto" w:fill="FFFFFF"/>
        </w:rPr>
        <w:t xml:space="preserve">We hereby declare that the project </w:t>
      </w:r>
      <w:r>
        <w:rPr>
          <w:sz w:val="24"/>
          <w:szCs w:val="24"/>
        </w:rPr>
        <w:t>entitled</w:t>
      </w:r>
      <w:r>
        <w:rPr>
          <w:color w:val="000000"/>
          <w:sz w:val="24"/>
          <w:szCs w:val="24"/>
          <w:shd w:val="clear" w:color="auto" w:fill="FFFFFF"/>
        </w:rPr>
        <w:t xml:space="preserve"> </w:t>
      </w:r>
      <w:r>
        <w:rPr>
          <w:sz w:val="24"/>
          <w:szCs w:val="24"/>
        </w:rPr>
        <w:t>“</w:t>
      </w:r>
      <w:r>
        <w:rPr>
          <w:spacing w:val="-1"/>
          <w:sz w:val="24"/>
          <w:szCs w:val="24"/>
        </w:rPr>
        <w:t xml:space="preserve"> </w:t>
      </w:r>
      <w:r>
        <w:rPr>
          <w:rFonts w:hint="default" w:eastAsia="Times New Roman"/>
          <w:b w:val="0"/>
          <w:bCs w:val="0"/>
          <w:i w:val="0"/>
          <w:iCs w:val="0"/>
          <w:color w:val="000000"/>
          <w:sz w:val="24"/>
          <w:szCs w:val="24"/>
          <w:lang w:val="en-US" w:eastAsia="en-IN" w:bidi="hi-IN"/>
        </w:rPr>
        <w:t>REAL</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TIME</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SMART</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 xml:space="preserve"> MONITORING </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OF ENVIRONMRNTAL</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 xml:space="preserve"> PARAMETERS</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 xml:space="preserve">USING </w:t>
      </w:r>
      <w:r>
        <w:rPr>
          <w:rFonts w:hint="default"/>
          <w:b w:val="0"/>
          <w:bCs w:val="0"/>
          <w:i w:val="0"/>
          <w:iCs w:val="0"/>
          <w:color w:val="000000"/>
          <w:sz w:val="24"/>
          <w:szCs w:val="24"/>
          <w:lang w:val="en-US" w:eastAsia="en-IN" w:bidi="hi-IN"/>
        </w:rPr>
        <w:t xml:space="preserve"> ESP32 &amp; BLYNK IOT ” </w:t>
      </w:r>
      <w:r>
        <w:rPr>
          <w:color w:val="000000"/>
          <w:sz w:val="24"/>
          <w:szCs w:val="24"/>
          <w:shd w:val="clear" w:color="auto" w:fill="FFFFFF"/>
        </w:rPr>
        <w:t xml:space="preserve">which is being submitted as Major project of </w:t>
      </w:r>
      <w:r>
        <w:rPr>
          <w:rFonts w:hint="default"/>
          <w:color w:val="000000"/>
          <w:sz w:val="24"/>
          <w:szCs w:val="24"/>
          <w:shd w:val="clear" w:color="auto" w:fill="FFFFFF"/>
          <w:lang w:val="en-US"/>
        </w:rPr>
        <w:t>4th</w:t>
      </w:r>
      <w:r>
        <w:rPr>
          <w:color w:val="000000"/>
          <w:sz w:val="24"/>
          <w:szCs w:val="24"/>
          <w:shd w:val="clear" w:color="auto" w:fill="FFFFFF"/>
        </w:rPr>
        <w:t xml:space="preserve"> semester in Electronics &amp; Communication Engineering Aziz Nagar, Hyderabad in authentic record of genuine work done under the guidance of  Mrs. K.Madhavi</w:t>
      </w:r>
      <w:r>
        <w:rPr>
          <w:rFonts w:hint="default"/>
          <w:color w:val="000000"/>
          <w:sz w:val="24"/>
          <w:szCs w:val="24"/>
          <w:shd w:val="clear" w:color="auto" w:fill="FFFFFF"/>
          <w:lang w:val="en-US"/>
        </w:rPr>
        <w:t xml:space="preserve">, </w:t>
      </w:r>
      <w:r>
        <w:rPr>
          <w:color w:val="000000"/>
          <w:sz w:val="24"/>
          <w:szCs w:val="24"/>
          <w:shd w:val="clear" w:color="auto" w:fill="FFFFFF"/>
        </w:rPr>
        <w:t>Assistant Professor</w:t>
      </w:r>
      <w:r>
        <w:rPr>
          <w:rFonts w:hint="default"/>
          <w:color w:val="000000"/>
          <w:sz w:val="24"/>
          <w:szCs w:val="24"/>
          <w:shd w:val="clear" w:color="auto" w:fill="FFFFFF"/>
          <w:lang w:val="en-US"/>
        </w:rPr>
        <w:t>,</w:t>
      </w:r>
      <w:r>
        <w:rPr>
          <w:color w:val="000000"/>
          <w:sz w:val="24"/>
          <w:szCs w:val="24"/>
          <w:shd w:val="clear" w:color="auto" w:fill="FFFFFF"/>
        </w:rPr>
        <w:t xml:space="preserve"> </w:t>
      </w:r>
      <w:r>
        <w:rPr>
          <w:rFonts w:hint="default"/>
          <w:color w:val="000000"/>
          <w:sz w:val="24"/>
          <w:szCs w:val="24"/>
          <w:shd w:val="clear" w:color="auto" w:fill="FFFFFF"/>
          <w:lang w:val="en-US"/>
        </w:rPr>
        <w:t>D</w:t>
      </w:r>
      <w:r>
        <w:rPr>
          <w:color w:val="000000"/>
          <w:sz w:val="24"/>
          <w:szCs w:val="24"/>
          <w:shd w:val="clear" w:color="auto" w:fill="FFFFFF"/>
        </w:rPr>
        <w:t>epartment of Electronics &amp; Communication Engineering Aziz Nagar, Hyderabad.</w:t>
      </w:r>
    </w:p>
    <w:p w14:paraId="49C3659C">
      <w:pPr>
        <w:pStyle w:val="8"/>
        <w:spacing w:before="1" w:line="360" w:lineRule="auto"/>
        <w:jc w:val="both"/>
      </w:pPr>
    </w:p>
    <w:p w14:paraId="681DF71F">
      <w:pPr>
        <w:pStyle w:val="8"/>
        <w:spacing w:before="1"/>
        <w:jc w:val="both"/>
      </w:pPr>
    </w:p>
    <w:p w14:paraId="36914AC8">
      <w:pPr>
        <w:pStyle w:val="8"/>
        <w:spacing w:before="1"/>
      </w:pPr>
    </w:p>
    <w:p w14:paraId="7EEEBC96">
      <w:pPr>
        <w:pStyle w:val="8"/>
        <w:spacing w:before="1"/>
      </w:pPr>
    </w:p>
    <w:p w14:paraId="27C5AFD8">
      <w:pPr>
        <w:pStyle w:val="8"/>
        <w:spacing w:before="1"/>
      </w:pPr>
    </w:p>
    <w:p w14:paraId="65F7B3C7">
      <w:pPr>
        <w:pStyle w:val="8"/>
        <w:spacing w:before="1"/>
      </w:pPr>
    </w:p>
    <w:p w14:paraId="6AB8CFFA">
      <w:pPr>
        <w:pStyle w:val="8"/>
        <w:spacing w:before="1"/>
      </w:pPr>
    </w:p>
    <w:p w14:paraId="4F0F9F3B">
      <w:pPr>
        <w:pStyle w:val="8"/>
        <w:spacing w:before="1"/>
      </w:pPr>
    </w:p>
    <w:p w14:paraId="255C8C7A">
      <w:pPr>
        <w:pStyle w:val="8"/>
        <w:spacing w:before="1"/>
      </w:pPr>
    </w:p>
    <w:p w14:paraId="6A85E954">
      <w:pPr>
        <w:pStyle w:val="8"/>
        <w:spacing w:before="1"/>
      </w:pPr>
    </w:p>
    <w:p w14:paraId="2E552085">
      <w:pPr>
        <w:pStyle w:val="8"/>
        <w:spacing w:before="1"/>
      </w:pPr>
    </w:p>
    <w:p w14:paraId="12CD6277">
      <w:pPr>
        <w:pStyle w:val="8"/>
        <w:spacing w:before="1"/>
      </w:pPr>
    </w:p>
    <w:p w14:paraId="6C472208">
      <w:pPr>
        <w:pStyle w:val="8"/>
        <w:spacing w:before="1"/>
      </w:pPr>
    </w:p>
    <w:p w14:paraId="7FF16C96">
      <w:pPr>
        <w:pStyle w:val="8"/>
        <w:spacing w:before="1"/>
      </w:pPr>
      <w:r>
        <w:t xml:space="preserve">Date:  </w:t>
      </w:r>
      <w:r>
        <w:rPr>
          <w:rFonts w:hint="default"/>
          <w:lang w:val="en-US"/>
        </w:rPr>
        <w:t>11</w:t>
      </w:r>
      <w:r>
        <w:t xml:space="preserve">th </w:t>
      </w:r>
      <w:r>
        <w:rPr>
          <w:rFonts w:hint="default"/>
          <w:lang w:val="en-US"/>
        </w:rPr>
        <w:t xml:space="preserve">April </w:t>
      </w:r>
      <w:r>
        <w:t>2024</w:t>
      </w:r>
      <w:r>
        <w:tab/>
      </w:r>
      <w:r>
        <w:tab/>
      </w:r>
      <w:r>
        <w:tab/>
      </w:r>
      <w:r>
        <w:tab/>
      </w:r>
      <w:r>
        <w:tab/>
      </w:r>
      <w:r>
        <w:tab/>
      </w:r>
      <w:r>
        <w:tab/>
      </w:r>
      <w:r>
        <w:tab/>
      </w:r>
    </w:p>
    <w:p w14:paraId="6BDFB50B">
      <w:pPr>
        <w:pStyle w:val="8"/>
        <w:spacing w:line="322" w:lineRule="exact"/>
      </w:pPr>
      <w:r>
        <w:t>Place: Hyderabad</w:t>
      </w:r>
    </w:p>
    <w:p w14:paraId="00315F43">
      <w:pPr>
        <w:pStyle w:val="8"/>
        <w:spacing w:line="322" w:lineRule="exact"/>
        <w:rPr>
          <w:sz w:val="28"/>
          <w:szCs w:val="28"/>
        </w:rPr>
      </w:pPr>
    </w:p>
    <w:p w14:paraId="01202EFD">
      <w:pPr>
        <w:pStyle w:val="8"/>
        <w:spacing w:line="322" w:lineRule="exact"/>
      </w:pPr>
    </w:p>
    <w:p w14:paraId="4AB74261">
      <w:pPr>
        <w:pStyle w:val="8"/>
        <w:spacing w:line="322" w:lineRule="exact"/>
      </w:pPr>
    </w:p>
    <w:p w14:paraId="737A5A5D">
      <w:pPr>
        <w:pStyle w:val="8"/>
        <w:numPr>
          <w:ilvl w:val="0"/>
          <w:numId w:val="1"/>
        </w:numPr>
        <w:spacing w:line="322" w:lineRule="exact"/>
        <w:ind w:firstLine="5289" w:firstLineChars="2150"/>
        <w:jc w:val="right"/>
        <w:rPr>
          <w:spacing w:val="-4"/>
          <w:lang w:val="en-SG"/>
        </w:rPr>
      </w:pPr>
      <w:r>
        <w:rPr>
          <w:spacing w:val="3"/>
          <w:lang w:val="en-SG"/>
        </w:rPr>
        <w:t>Divya</w:t>
      </w:r>
      <w:r>
        <w:rPr>
          <w:spacing w:val="3"/>
        </w:rPr>
        <w:t xml:space="preserve">  Reddy                            </w:t>
      </w:r>
      <w:r>
        <w:rPr>
          <w:spacing w:val="3"/>
          <w:lang w:val="en-SG"/>
        </w:rPr>
        <w:t>(2310040065)</w:t>
      </w:r>
    </w:p>
    <w:p w14:paraId="37E9A01D">
      <w:pPr>
        <w:pStyle w:val="16"/>
        <w:spacing w:line="258" w:lineRule="exact"/>
        <w:jc w:val="right"/>
        <w:rPr>
          <w:spacing w:val="-4"/>
          <w:sz w:val="24"/>
          <w:szCs w:val="24"/>
          <w:lang w:val="en-SG"/>
        </w:rPr>
      </w:pPr>
      <w:r>
        <w:rPr>
          <w:spacing w:val="-4"/>
          <w:sz w:val="24"/>
          <w:szCs w:val="24"/>
        </w:rPr>
        <w:t xml:space="preserve">                                                                                M. </w:t>
      </w:r>
      <w:r>
        <w:rPr>
          <w:spacing w:val="-4"/>
          <w:sz w:val="24"/>
          <w:szCs w:val="24"/>
          <w:lang w:val="en-SG"/>
        </w:rPr>
        <w:t>Sirisha</w:t>
      </w:r>
      <w:r>
        <w:rPr>
          <w:spacing w:val="-4"/>
          <w:sz w:val="24"/>
          <w:szCs w:val="24"/>
        </w:rPr>
        <w:t xml:space="preserve">               </w:t>
      </w:r>
      <w:r>
        <w:rPr>
          <w:rFonts w:hint="default"/>
          <w:spacing w:val="-4"/>
          <w:sz w:val="24"/>
          <w:szCs w:val="24"/>
          <w:lang w:val="en-US"/>
        </w:rPr>
        <w:t xml:space="preserve">   </w:t>
      </w:r>
      <w:r>
        <w:rPr>
          <w:spacing w:val="-4"/>
          <w:sz w:val="24"/>
          <w:szCs w:val="24"/>
        </w:rPr>
        <w:t xml:space="preserve">                            </w:t>
      </w:r>
      <w:r>
        <w:rPr>
          <w:spacing w:val="-4"/>
          <w:sz w:val="24"/>
          <w:szCs w:val="24"/>
          <w:lang w:val="en-SG"/>
        </w:rPr>
        <w:t>(2310040058)</w:t>
      </w:r>
    </w:p>
    <w:p w14:paraId="18B05BD1">
      <w:pPr>
        <w:pStyle w:val="16"/>
        <w:spacing w:line="258" w:lineRule="exact"/>
        <w:jc w:val="right"/>
        <w:rPr>
          <w:spacing w:val="-2"/>
          <w:sz w:val="24"/>
          <w:szCs w:val="24"/>
          <w:lang w:val="en-SG"/>
        </w:rPr>
      </w:pPr>
      <w:r>
        <w:rPr>
          <w:spacing w:val="-4"/>
          <w:sz w:val="24"/>
          <w:szCs w:val="24"/>
        </w:rPr>
        <w:t xml:space="preserve">                                                                                   </w:t>
      </w:r>
      <w:r>
        <w:rPr>
          <w:spacing w:val="-2"/>
          <w:sz w:val="24"/>
          <w:szCs w:val="24"/>
        </w:rPr>
        <w:t xml:space="preserve">D. </w:t>
      </w:r>
      <w:r>
        <w:rPr>
          <w:spacing w:val="-2"/>
          <w:sz w:val="24"/>
          <w:szCs w:val="24"/>
          <w:lang w:val="en-SG"/>
        </w:rPr>
        <w:t>Navya sri</w:t>
      </w:r>
      <w:r>
        <w:rPr>
          <w:spacing w:val="-2"/>
          <w:sz w:val="24"/>
          <w:szCs w:val="24"/>
        </w:rPr>
        <w:t xml:space="preserve">            </w:t>
      </w:r>
      <w:r>
        <w:rPr>
          <w:rFonts w:hint="default"/>
          <w:spacing w:val="-2"/>
          <w:sz w:val="24"/>
          <w:szCs w:val="24"/>
          <w:lang w:val="en-US"/>
        </w:rPr>
        <w:t xml:space="preserve">  </w:t>
      </w:r>
      <w:r>
        <w:rPr>
          <w:spacing w:val="-2"/>
          <w:sz w:val="24"/>
          <w:szCs w:val="24"/>
        </w:rPr>
        <w:t xml:space="preserve">                          </w:t>
      </w:r>
      <w:r>
        <w:rPr>
          <w:spacing w:val="-2"/>
          <w:sz w:val="24"/>
          <w:szCs w:val="24"/>
          <w:lang w:val="en-SG"/>
        </w:rPr>
        <w:t>(2310040049)</w:t>
      </w:r>
    </w:p>
    <w:p w14:paraId="40BF2E41">
      <w:pPr>
        <w:pStyle w:val="16"/>
        <w:spacing w:line="258" w:lineRule="exact"/>
        <w:jc w:val="right"/>
        <w:rPr>
          <w:b/>
          <w:bCs/>
          <w:i/>
          <w:iCs/>
          <w:color w:val="339966"/>
          <w:sz w:val="24"/>
          <w:szCs w:val="24"/>
        </w:rPr>
      </w:pPr>
      <w:r>
        <w:rPr>
          <w:spacing w:val="-2"/>
          <w:sz w:val="24"/>
          <w:szCs w:val="24"/>
        </w:rPr>
        <w:t xml:space="preserve">                                                                                </w:t>
      </w:r>
      <w:r>
        <w:rPr>
          <w:rFonts w:hint="default"/>
          <w:spacing w:val="-2"/>
          <w:sz w:val="24"/>
          <w:szCs w:val="24"/>
          <w:lang w:val="en-US"/>
        </w:rPr>
        <w:t>D. Likitha</w:t>
      </w:r>
      <w:r>
        <w:rPr>
          <w:spacing w:val="-2"/>
          <w:sz w:val="24"/>
          <w:szCs w:val="24"/>
        </w:rPr>
        <w:t xml:space="preserve">         </w:t>
      </w:r>
      <w:r>
        <w:rPr>
          <w:rFonts w:hint="default"/>
          <w:spacing w:val="-2"/>
          <w:sz w:val="24"/>
          <w:szCs w:val="24"/>
          <w:lang w:val="en-US"/>
        </w:rPr>
        <w:t xml:space="preserve">       </w:t>
      </w:r>
      <w:r>
        <w:rPr>
          <w:spacing w:val="-2"/>
          <w:sz w:val="24"/>
          <w:szCs w:val="24"/>
        </w:rPr>
        <w:t xml:space="preserve">                            </w:t>
      </w:r>
      <w:r>
        <w:rPr>
          <w:spacing w:val="-2"/>
          <w:sz w:val="24"/>
          <w:szCs w:val="24"/>
          <w:lang w:val="en-SG"/>
        </w:rPr>
        <w:t>(231004009</w:t>
      </w:r>
      <w:r>
        <w:rPr>
          <w:rFonts w:hint="default"/>
          <w:spacing w:val="-2"/>
          <w:sz w:val="24"/>
          <w:szCs w:val="24"/>
          <w:lang w:val="en-US"/>
        </w:rPr>
        <w:t>0</w:t>
      </w:r>
      <w:r>
        <w:rPr>
          <w:spacing w:val="-2"/>
          <w:sz w:val="24"/>
          <w:szCs w:val="24"/>
          <w:lang w:val="en-SG"/>
        </w:rPr>
        <w:t>)</w:t>
      </w:r>
    </w:p>
    <w:p w14:paraId="015E387A">
      <w:pPr>
        <w:jc w:val="right"/>
        <w:rPr>
          <w:sz w:val="23"/>
        </w:rPr>
      </w:pPr>
    </w:p>
    <w:p w14:paraId="16A95107">
      <w:pPr>
        <w:jc w:val="right"/>
        <w:rPr>
          <w:sz w:val="23"/>
        </w:rPr>
      </w:pPr>
    </w:p>
    <w:p w14:paraId="78962F90">
      <w:pPr>
        <w:jc w:val="right"/>
        <w:rPr>
          <w:sz w:val="23"/>
        </w:rPr>
      </w:pPr>
    </w:p>
    <w:p w14:paraId="34ABB198">
      <w:pPr>
        <w:jc w:val="right"/>
        <w:rPr>
          <w:sz w:val="23"/>
        </w:rPr>
      </w:pPr>
    </w:p>
    <w:p w14:paraId="39C8E345">
      <w:pPr>
        <w:jc w:val="right"/>
        <w:rPr>
          <w:sz w:val="23"/>
        </w:rPr>
      </w:pPr>
    </w:p>
    <w:p w14:paraId="6AC399BE">
      <w:pPr>
        <w:jc w:val="right"/>
        <w:rPr>
          <w:sz w:val="23"/>
        </w:rPr>
      </w:pPr>
    </w:p>
    <w:p w14:paraId="6CEDF965">
      <w:pPr>
        <w:jc w:val="right"/>
        <w:rPr>
          <w:sz w:val="23"/>
        </w:rPr>
      </w:pPr>
    </w:p>
    <w:p w14:paraId="00857CB3">
      <w:pPr>
        <w:jc w:val="right"/>
        <w:rPr>
          <w:sz w:val="23"/>
        </w:rPr>
      </w:pPr>
    </w:p>
    <w:p w14:paraId="1C0D8CD0">
      <w:pPr>
        <w:jc w:val="right"/>
        <w:rPr>
          <w:sz w:val="23"/>
        </w:rPr>
      </w:pPr>
    </w:p>
    <w:p w14:paraId="4EDFBA5D">
      <w:pPr>
        <w:jc w:val="right"/>
        <w:rPr>
          <w:sz w:val="23"/>
        </w:rPr>
      </w:pPr>
    </w:p>
    <w:p w14:paraId="77FD6CF8">
      <w:pPr>
        <w:jc w:val="right"/>
        <w:rPr>
          <w:sz w:val="23"/>
        </w:rPr>
      </w:pPr>
    </w:p>
    <w:p w14:paraId="504A4CE5">
      <w:pPr>
        <w:jc w:val="right"/>
        <w:rPr>
          <w:sz w:val="23"/>
        </w:rPr>
      </w:pPr>
    </w:p>
    <w:p w14:paraId="4D74CF1F">
      <w:pPr>
        <w:jc w:val="right"/>
        <w:rPr>
          <w:sz w:val="23"/>
        </w:rPr>
      </w:pPr>
    </w:p>
    <w:p w14:paraId="153AC19D">
      <w:pPr>
        <w:jc w:val="right"/>
        <w:rPr>
          <w:sz w:val="23"/>
        </w:rPr>
      </w:pPr>
    </w:p>
    <w:p w14:paraId="0A22665A">
      <w:pPr>
        <w:jc w:val="right"/>
        <w:rPr>
          <w:sz w:val="23"/>
        </w:rPr>
      </w:pPr>
    </w:p>
    <w:p w14:paraId="64BD34A7">
      <w:pPr>
        <w:jc w:val="right"/>
        <w:rPr>
          <w:sz w:val="23"/>
        </w:rPr>
      </w:pPr>
    </w:p>
    <w:p w14:paraId="4999E015">
      <w:pPr>
        <w:jc w:val="right"/>
        <w:rPr>
          <w:sz w:val="23"/>
        </w:rPr>
      </w:pPr>
    </w:p>
    <w:p w14:paraId="2F36514F">
      <w:pPr>
        <w:jc w:val="both"/>
        <w:rPr>
          <w:sz w:val="23"/>
        </w:rPr>
      </w:pPr>
    </w:p>
    <w:p w14:paraId="51DA08B5">
      <w:pPr>
        <w:jc w:val="right"/>
        <w:rPr>
          <w:sz w:val="23"/>
        </w:rPr>
      </w:pPr>
    </w:p>
    <w:p w14:paraId="348CECC2">
      <w:pPr>
        <w:pStyle w:val="3"/>
        <w:spacing w:before="89"/>
        <w:ind w:right="702"/>
        <w:rPr>
          <w:rFonts w:ascii="Times New Roman" w:hAnsi="Times New Roman" w:cs="Times New Roman"/>
          <w:spacing w:val="-2"/>
        </w:rPr>
      </w:pPr>
    </w:p>
    <w:p w14:paraId="1D63A2A0">
      <w:pPr>
        <w:pStyle w:val="3"/>
        <w:spacing w:before="89"/>
        <w:ind w:right="702"/>
        <w:rPr>
          <w:rFonts w:ascii="Times New Roman" w:hAnsi="Times New Roman" w:cs="Times New Roman"/>
          <w:spacing w:val="-2"/>
        </w:rPr>
      </w:pPr>
    </w:p>
    <w:p w14:paraId="126286EE">
      <w:pPr>
        <w:pStyle w:val="3"/>
        <w:spacing w:before="89"/>
        <w:ind w:right="702"/>
        <w:rPr>
          <w:rFonts w:ascii="Times New Roman" w:hAnsi="Times New Roman" w:cs="Times New Roman"/>
          <w:sz w:val="36"/>
        </w:rPr>
      </w:pPr>
      <w:r>
        <w:rPr>
          <w:rFonts w:ascii="Times New Roman" w:hAnsi="Times New Roman" w:cs="Times New Roman"/>
          <w:spacing w:val="-2"/>
        </w:rPr>
        <w:t>CERTIFICATE</w:t>
      </w:r>
    </w:p>
    <w:p w14:paraId="68DF11C7">
      <w:pPr>
        <w:pStyle w:val="8"/>
        <w:rPr>
          <w:b/>
          <w:sz w:val="36"/>
        </w:rPr>
      </w:pPr>
    </w:p>
    <w:p w14:paraId="50B9FDC5">
      <w:pPr>
        <w:pStyle w:val="8"/>
        <w:spacing w:before="230"/>
        <w:ind w:left="280" w:right="284"/>
      </w:pPr>
    </w:p>
    <w:p w14:paraId="0A495FC9">
      <w:pPr>
        <w:pStyle w:val="8"/>
        <w:spacing w:line="360" w:lineRule="auto"/>
        <w:ind w:left="350"/>
        <w:jc w:val="both"/>
        <w:rPr>
          <w:color w:val="000000"/>
          <w:shd w:val="clear" w:color="auto" w:fill="FFFFFF"/>
        </w:rPr>
      </w:pPr>
      <w:r>
        <w:rPr>
          <w:color w:val="000000"/>
          <w:shd w:val="clear" w:color="auto" w:fill="FFFFFF"/>
        </w:rPr>
        <w:t xml:space="preserve">This is certify that the Major project report </w:t>
      </w:r>
      <w:r>
        <w:t>entitled</w:t>
      </w:r>
      <w:r>
        <w:rPr>
          <w:spacing w:val="-3"/>
        </w:rPr>
        <w:t xml:space="preserve"> </w:t>
      </w:r>
      <w:r>
        <w:t>“</w:t>
      </w:r>
      <w:r>
        <w:rPr>
          <w:rFonts w:hint="default"/>
          <w:lang w:val="en-US"/>
        </w:rPr>
        <w:t xml:space="preserve"> </w:t>
      </w:r>
      <w:r>
        <w:rPr>
          <w:rFonts w:hint="default" w:eastAsia="Times New Roman"/>
          <w:b w:val="0"/>
          <w:bCs w:val="0"/>
          <w:i w:val="0"/>
          <w:iCs w:val="0"/>
          <w:color w:val="000000"/>
          <w:sz w:val="24"/>
          <w:szCs w:val="24"/>
          <w:lang w:val="en-US" w:eastAsia="en-IN" w:bidi="hi-IN"/>
        </w:rPr>
        <w:t>REAL</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TIME</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SMART</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 xml:space="preserve"> MONITORING </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OF ENVIRONMRNTAL</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 xml:space="preserve"> PARAMETERS</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 xml:space="preserve"> USING</w:t>
      </w:r>
      <w:r>
        <w:rPr>
          <w:rFonts w:hint="default"/>
          <w:b w:val="0"/>
          <w:bCs w:val="0"/>
          <w:i w:val="0"/>
          <w:iCs w:val="0"/>
          <w:color w:val="000000"/>
          <w:sz w:val="24"/>
          <w:szCs w:val="24"/>
          <w:lang w:val="en-US" w:eastAsia="en-IN" w:bidi="hi-IN"/>
        </w:rPr>
        <w:t xml:space="preserve"> </w:t>
      </w:r>
      <w:r>
        <w:rPr>
          <w:rFonts w:hint="default" w:eastAsia="Times New Roman"/>
          <w:b w:val="0"/>
          <w:bCs w:val="0"/>
          <w:i w:val="0"/>
          <w:iCs w:val="0"/>
          <w:color w:val="000000"/>
          <w:sz w:val="24"/>
          <w:szCs w:val="24"/>
          <w:lang w:val="en-US" w:eastAsia="en-IN" w:bidi="hi-IN"/>
        </w:rPr>
        <w:t xml:space="preserve"> </w:t>
      </w:r>
      <w:r>
        <w:rPr>
          <w:rFonts w:hint="default"/>
          <w:b w:val="0"/>
          <w:bCs w:val="0"/>
          <w:i w:val="0"/>
          <w:iCs w:val="0"/>
          <w:color w:val="000000"/>
          <w:sz w:val="24"/>
          <w:szCs w:val="24"/>
          <w:lang w:val="en-US" w:eastAsia="en-IN" w:bidi="hi-IN"/>
        </w:rPr>
        <w:t>ESP32  &amp; BLYNK IOT ”</w:t>
      </w:r>
      <w:r>
        <w:t xml:space="preserve">  is being submitted by Divya</w:t>
      </w:r>
      <w:r>
        <w:rPr>
          <w:spacing w:val="-2"/>
        </w:rPr>
        <w:t xml:space="preserve">, Sirisha, Navya, </w:t>
      </w:r>
      <w:r>
        <w:rPr>
          <w:rFonts w:hint="default"/>
          <w:spacing w:val="-2"/>
          <w:lang w:val="en-US"/>
        </w:rPr>
        <w:t>Likitha</w:t>
      </w:r>
      <w:r>
        <w:t xml:space="preserve"> </w:t>
      </w:r>
      <w:r>
        <w:rPr>
          <w:color w:val="000000"/>
          <w:shd w:val="clear" w:color="auto" w:fill="FFFFFF"/>
        </w:rPr>
        <w:t>has been a carried out under the guidance of  Mrs. K.Madhavi</w:t>
      </w:r>
      <w:r>
        <w:rPr>
          <w:rFonts w:hint="default"/>
          <w:color w:val="000000"/>
          <w:shd w:val="clear" w:color="auto" w:fill="FFFFFF"/>
          <w:lang w:val="en-US"/>
        </w:rPr>
        <w:t xml:space="preserve">, </w:t>
      </w:r>
      <w:r>
        <w:rPr>
          <w:color w:val="000000"/>
          <w:shd w:val="clear" w:color="auto" w:fill="FFFFFF"/>
        </w:rPr>
        <w:t>Assistant Professor</w:t>
      </w:r>
      <w:r>
        <w:rPr>
          <w:rFonts w:hint="default"/>
          <w:color w:val="000000"/>
          <w:shd w:val="clear" w:color="auto" w:fill="FFFFFF"/>
          <w:lang w:val="en-US"/>
        </w:rPr>
        <w:t xml:space="preserve">, Department of </w:t>
      </w:r>
      <w:r>
        <w:rPr>
          <w:color w:val="000000"/>
          <w:shd w:val="clear" w:color="auto" w:fill="FFFFFF"/>
        </w:rPr>
        <w:t xml:space="preserve"> Electronics &amp; Communication Engineering Aziz Nagar Hyderabad. The project report is approved for submission requirement for ES</w:t>
      </w:r>
      <w:r>
        <w:rPr>
          <w:rFonts w:hint="default"/>
          <w:color w:val="000000"/>
          <w:shd w:val="clear" w:color="auto" w:fill="FFFFFF"/>
          <w:lang w:val="en-US"/>
        </w:rPr>
        <w:t>A</w:t>
      </w:r>
      <w:r>
        <w:rPr>
          <w:color w:val="000000"/>
          <w:shd w:val="clear" w:color="auto" w:fill="FFFFFF"/>
        </w:rPr>
        <w:t xml:space="preserve"> project in </w:t>
      </w:r>
      <w:r>
        <w:rPr>
          <w:rFonts w:hint="default"/>
          <w:color w:val="000000"/>
          <w:shd w:val="clear" w:color="auto" w:fill="FFFFFF"/>
          <w:lang w:val="en-US"/>
        </w:rPr>
        <w:t>4th</w:t>
      </w:r>
      <w:r>
        <w:rPr>
          <w:color w:val="000000"/>
          <w:shd w:val="clear" w:color="auto" w:fill="FFFFFF"/>
        </w:rPr>
        <w:t xml:space="preserve"> semester in Electronics &amp; Communication Engineering Aziz Nagar Hyderabad.</w:t>
      </w:r>
    </w:p>
    <w:p w14:paraId="3BEC671B">
      <w:pPr>
        <w:pStyle w:val="8"/>
        <w:spacing w:line="360" w:lineRule="auto"/>
        <w:ind w:left="350"/>
        <w:jc w:val="both"/>
        <w:rPr>
          <w:color w:val="000000"/>
          <w:sz w:val="28"/>
          <w:szCs w:val="28"/>
          <w:shd w:val="clear" w:color="auto" w:fill="FFFFFF"/>
        </w:rPr>
      </w:pPr>
    </w:p>
    <w:p w14:paraId="773C3C6A">
      <w:pPr>
        <w:pStyle w:val="8"/>
        <w:spacing w:line="360" w:lineRule="auto"/>
        <w:ind w:left="350"/>
        <w:rPr>
          <w:color w:val="000000"/>
          <w:shd w:val="clear" w:color="auto" w:fill="FFFFFF"/>
        </w:rPr>
      </w:pPr>
    </w:p>
    <w:p w14:paraId="5CE6A4E5">
      <w:pPr>
        <w:pStyle w:val="8"/>
        <w:spacing w:line="360" w:lineRule="auto"/>
        <w:ind w:left="350"/>
        <w:rPr>
          <w:color w:val="000000"/>
          <w:shd w:val="clear" w:color="auto" w:fill="FFFFFF"/>
        </w:rPr>
      </w:pPr>
    </w:p>
    <w:p w14:paraId="1750BEBC">
      <w:pPr>
        <w:pStyle w:val="8"/>
        <w:spacing w:line="360" w:lineRule="auto"/>
        <w:ind w:left="350"/>
        <w:rPr>
          <w:color w:val="000000"/>
          <w:shd w:val="clear" w:color="auto" w:fill="FFFFFF"/>
        </w:rPr>
      </w:pPr>
    </w:p>
    <w:p w14:paraId="0FB1E819">
      <w:pPr>
        <w:pStyle w:val="8"/>
        <w:spacing w:line="360" w:lineRule="auto"/>
        <w:ind w:left="350"/>
        <w:rPr>
          <w:color w:val="000000"/>
          <w:shd w:val="clear" w:color="auto" w:fill="FFFFFF"/>
        </w:rPr>
      </w:pPr>
    </w:p>
    <w:p w14:paraId="3721CA98">
      <w:pPr>
        <w:pStyle w:val="8"/>
        <w:spacing w:line="360" w:lineRule="auto"/>
        <w:ind w:left="350"/>
      </w:pPr>
    </w:p>
    <w:p w14:paraId="2665F5F2">
      <w:pPr>
        <w:pStyle w:val="8"/>
        <w:spacing w:before="10"/>
      </w:pPr>
    </w:p>
    <w:p w14:paraId="30991EC1">
      <w:pPr>
        <w:pStyle w:val="8"/>
        <w:ind w:firstLine="360" w:firstLineChars="150"/>
      </w:pPr>
      <w:r>
        <w:t xml:space="preserve">Internal Examiner </w:t>
      </w:r>
      <w:r>
        <w:tab/>
      </w:r>
      <w:r>
        <w:tab/>
      </w:r>
      <w:r>
        <w:tab/>
      </w:r>
      <w:r>
        <w:tab/>
      </w:r>
      <w:r>
        <w:tab/>
      </w:r>
      <w:r>
        <w:tab/>
      </w:r>
      <w:r>
        <w:tab/>
      </w:r>
      <w:r>
        <w:t>External Examiner</w:t>
      </w:r>
    </w:p>
    <w:p w14:paraId="7D3DA3C8">
      <w:pPr>
        <w:pStyle w:val="8"/>
        <w:ind w:firstLine="360" w:firstLineChars="150"/>
      </w:pPr>
      <w:r>
        <w:t>Date:</w:t>
      </w:r>
    </w:p>
    <w:p w14:paraId="40C12F69">
      <w:pPr>
        <w:pStyle w:val="8"/>
      </w:pPr>
    </w:p>
    <w:p w14:paraId="4E449D72">
      <w:pPr>
        <w:pStyle w:val="8"/>
      </w:pPr>
    </w:p>
    <w:p w14:paraId="3958F123">
      <w:pPr>
        <w:pStyle w:val="8"/>
      </w:pPr>
    </w:p>
    <w:p w14:paraId="24279393">
      <w:pPr>
        <w:pStyle w:val="8"/>
      </w:pPr>
    </w:p>
    <w:p w14:paraId="1D55294C">
      <w:pPr>
        <w:pStyle w:val="8"/>
      </w:pPr>
    </w:p>
    <w:p w14:paraId="671E199B">
      <w:pPr>
        <w:pStyle w:val="8"/>
        <w:jc w:val="center"/>
        <w:rPr>
          <w:color w:val="000000" w:themeColor="text1"/>
          <w14:textFill>
            <w14:solidFill>
              <w14:schemeClr w14:val="tx1"/>
            </w14:solidFill>
          </w14:textFill>
        </w:rPr>
      </w:pPr>
      <w:r>
        <w:rPr>
          <w:color w:val="000000" w:themeColor="text1"/>
          <w14:textFill>
            <w14:solidFill>
              <w14:schemeClr w14:val="tx1"/>
            </w14:solidFill>
          </w14:textFill>
        </w:rPr>
        <w:t>Head of the Department</w:t>
      </w:r>
    </w:p>
    <w:p w14:paraId="08C936B7">
      <w:pPr>
        <w:pStyle w:val="8"/>
        <w:rPr>
          <w:sz w:val="22"/>
        </w:rPr>
      </w:pPr>
    </w:p>
    <w:p w14:paraId="2A44B112">
      <w:pPr>
        <w:pStyle w:val="8"/>
        <w:rPr>
          <w:sz w:val="22"/>
        </w:rPr>
      </w:pPr>
    </w:p>
    <w:p w14:paraId="2849C7EC">
      <w:pPr>
        <w:pStyle w:val="8"/>
        <w:rPr>
          <w:sz w:val="22"/>
        </w:rPr>
      </w:pPr>
    </w:p>
    <w:p w14:paraId="31876E0B">
      <w:pPr>
        <w:pStyle w:val="8"/>
        <w:rPr>
          <w:sz w:val="22"/>
        </w:rPr>
      </w:pPr>
    </w:p>
    <w:p w14:paraId="33957683">
      <w:pPr>
        <w:pStyle w:val="8"/>
        <w:rPr>
          <w:sz w:val="22"/>
        </w:rPr>
      </w:pPr>
    </w:p>
    <w:p w14:paraId="206CA7FD">
      <w:pPr>
        <w:tabs>
          <w:tab w:val="left" w:pos="5562"/>
        </w:tabs>
        <w:ind w:left="280"/>
        <w:rPr>
          <w:sz w:val="26"/>
        </w:rPr>
        <w:sectPr>
          <w:pgSz w:w="11910" w:h="16840"/>
          <w:pgMar w:top="720" w:right="720" w:bottom="720" w:left="720" w:header="720" w:footer="720" w:gutter="0"/>
          <w:cols w:space="720" w:num="1"/>
        </w:sectPr>
      </w:pPr>
    </w:p>
    <w:p w14:paraId="512A2EBB">
      <w:pPr>
        <w:pStyle w:val="3"/>
        <w:ind w:left="0" w:leftChars="0" w:firstLine="0" w:firstLineChars="0"/>
        <w:jc w:val="both"/>
        <w:rPr>
          <w:rFonts w:ascii="Times New Roman" w:hAnsi="Times New Roman" w:cs="Times New Roman"/>
          <w:spacing w:val="-2"/>
        </w:rPr>
      </w:pPr>
    </w:p>
    <w:p w14:paraId="5A4F8E47">
      <w:pPr>
        <w:pStyle w:val="3"/>
        <w:ind w:left="30"/>
        <w:rPr>
          <w:rFonts w:ascii="Times New Roman" w:hAnsi="Times New Roman" w:cs="Times New Roman"/>
          <w:spacing w:val="-2"/>
        </w:rPr>
      </w:pPr>
      <w:r>
        <w:rPr>
          <w:rFonts w:ascii="Times New Roman" w:hAnsi="Times New Roman" w:cs="Times New Roman"/>
          <w:spacing w:val="-2"/>
        </w:rPr>
        <w:t>ACKNOWLEDGEMENT</w:t>
      </w:r>
    </w:p>
    <w:p w14:paraId="39122B89">
      <w:pPr>
        <w:pStyle w:val="3"/>
        <w:ind w:left="30"/>
        <w:rPr>
          <w:rFonts w:ascii="Times New Roman" w:hAnsi="Times New Roman" w:cs="Times New Roman"/>
          <w:spacing w:val="-2"/>
        </w:rPr>
      </w:pPr>
    </w:p>
    <w:p w14:paraId="091CF646">
      <w:pPr>
        <w:pStyle w:val="3"/>
        <w:ind w:left="30"/>
        <w:rPr>
          <w:rFonts w:ascii="Times New Roman" w:hAnsi="Times New Roman" w:cs="Times New Roman"/>
        </w:rPr>
      </w:pPr>
    </w:p>
    <w:p w14:paraId="37208431">
      <w:pPr>
        <w:pStyle w:val="8"/>
        <w:spacing w:before="182" w:line="360" w:lineRule="auto"/>
        <w:jc w:val="both"/>
        <w:rPr>
          <w:color w:val="000000"/>
          <w:shd w:val="clear" w:color="auto" w:fill="FFFFFF"/>
        </w:rPr>
      </w:pPr>
      <w:r>
        <w:rPr>
          <w:color w:val="000000"/>
          <w:shd w:val="clear" w:color="auto" w:fill="FFFFFF"/>
        </w:rPr>
        <w:t xml:space="preserve">We express our sincere indebtedness towards our guide </w:t>
      </w:r>
      <w:r>
        <w:rPr>
          <w:b/>
          <w:color w:val="000000"/>
          <w:shd w:val="clear" w:color="auto" w:fill="FFFFFF"/>
        </w:rPr>
        <w:t>Mrs. K.Madhavi, Assistant Professor</w:t>
      </w:r>
      <w:r>
        <w:rPr>
          <w:rFonts w:hint="default"/>
          <w:b/>
          <w:color w:val="000000"/>
          <w:shd w:val="clear" w:color="auto" w:fill="FFFFFF"/>
          <w:lang w:val="en-US"/>
        </w:rPr>
        <w:t>,</w:t>
      </w:r>
      <w:r>
        <w:rPr>
          <w:b/>
          <w:color w:val="000000"/>
          <w:shd w:val="clear" w:color="auto" w:fill="FFFFFF"/>
        </w:rPr>
        <w:t xml:space="preserve"> </w:t>
      </w:r>
      <w:r>
        <w:rPr>
          <w:rFonts w:hint="default"/>
          <w:b/>
          <w:color w:val="000000"/>
          <w:shd w:val="clear" w:color="auto" w:fill="FFFFFF"/>
          <w:lang w:val="en-US"/>
        </w:rPr>
        <w:t xml:space="preserve">Department of </w:t>
      </w:r>
      <w:r>
        <w:rPr>
          <w:b/>
          <w:color w:val="000000"/>
          <w:shd w:val="clear" w:color="auto" w:fill="FFFFFF"/>
        </w:rPr>
        <w:t>Electronics &amp; Communication Engineering</w:t>
      </w:r>
      <w:r>
        <w:rPr>
          <w:color w:val="000000"/>
          <w:shd w:val="clear" w:color="auto" w:fill="FFFFFF"/>
        </w:rPr>
        <w:t>, Aziz Nagar, Hyderabad for h</w:t>
      </w:r>
      <w:r>
        <w:rPr>
          <w:rFonts w:hint="default"/>
          <w:color w:val="000000"/>
          <w:shd w:val="clear" w:color="auto" w:fill="FFFFFF"/>
          <w:lang w:val="en-US"/>
        </w:rPr>
        <w:t>er</w:t>
      </w:r>
      <w:r>
        <w:rPr>
          <w:color w:val="000000"/>
          <w:shd w:val="clear" w:color="auto" w:fill="FFFFFF"/>
        </w:rPr>
        <w:t xml:space="preserve"> invaluable guidance, suggestions and supervision throughout the work. Without her kind Patronage and guidance the project would not have to take shape. We would also like to express our gratitude and sincere regards for her kind approval of the project time to time counseling and advice's.</w:t>
      </w:r>
    </w:p>
    <w:p w14:paraId="757C1E72">
      <w:pPr>
        <w:pStyle w:val="8"/>
        <w:spacing w:before="182" w:line="360" w:lineRule="auto"/>
        <w:ind w:left="280"/>
        <w:jc w:val="both"/>
        <w:rPr>
          <w:color w:val="000000"/>
          <w:shd w:val="clear" w:color="auto" w:fill="FFFFFF"/>
        </w:rPr>
      </w:pPr>
    </w:p>
    <w:p w14:paraId="35A8E2AB">
      <w:pPr>
        <w:pStyle w:val="8"/>
        <w:spacing w:before="182" w:line="360" w:lineRule="auto"/>
        <w:jc w:val="both"/>
        <w:rPr>
          <w:color w:val="000000"/>
          <w:shd w:val="clear" w:color="auto" w:fill="FFFFFF"/>
        </w:rPr>
      </w:pPr>
      <w:r>
        <w:rPr>
          <w:color w:val="000000"/>
          <w:shd w:val="clear" w:color="auto" w:fill="FFFFFF"/>
        </w:rPr>
        <w:t xml:space="preserve">We would also like to thanks to our </w:t>
      </w:r>
      <w:r>
        <w:rPr>
          <w:b/>
          <w:color w:val="000000"/>
          <w:shd w:val="clear" w:color="auto" w:fill="FFFFFF"/>
        </w:rPr>
        <w:t>HOD Dr. M. Goutham</w:t>
      </w:r>
      <w:r>
        <w:rPr>
          <w:rFonts w:hint="default"/>
          <w:b/>
          <w:color w:val="000000"/>
          <w:shd w:val="clear" w:color="auto" w:fill="FFFFFF"/>
          <w:lang w:val="en-US"/>
        </w:rPr>
        <w:t>,</w:t>
      </w:r>
      <w:r>
        <w:rPr>
          <w:b/>
          <w:color w:val="000000"/>
          <w:shd w:val="clear" w:color="auto" w:fill="FFFFFF"/>
        </w:rPr>
        <w:t xml:space="preserve"> Department of Electronics &amp; Communication Engineering</w:t>
      </w:r>
      <w:r>
        <w:rPr>
          <w:color w:val="000000"/>
          <w:shd w:val="clear" w:color="auto" w:fill="FFFFFF"/>
        </w:rPr>
        <w:t xml:space="preserve"> Aziz Nagar, Hyderabad for his expert advice and counseling from time to time.</w:t>
      </w:r>
    </w:p>
    <w:p w14:paraId="2B0C7923">
      <w:pPr>
        <w:pStyle w:val="8"/>
        <w:spacing w:before="182" w:line="360" w:lineRule="auto"/>
        <w:ind w:left="280"/>
        <w:jc w:val="both"/>
        <w:rPr>
          <w:color w:val="000000"/>
          <w:shd w:val="clear" w:color="auto" w:fill="FFFFFF"/>
        </w:rPr>
      </w:pPr>
    </w:p>
    <w:p w14:paraId="18900457">
      <w:pPr>
        <w:pStyle w:val="8"/>
        <w:spacing w:before="182" w:line="360" w:lineRule="auto"/>
        <w:jc w:val="both"/>
        <w:rPr>
          <w:color w:val="000000"/>
          <w:shd w:val="clear" w:color="auto" w:fill="FFFFFF"/>
        </w:rPr>
      </w:pPr>
      <w:r>
        <w:rPr>
          <w:color w:val="000000"/>
          <w:shd w:val="clear" w:color="auto" w:fill="FFFFFF"/>
        </w:rPr>
        <w:t>We owe sincere thanks to all the faculty members in the department of Electronics &amp; Communication Engineering for their kind guidance and encouragement from time to time</w:t>
      </w:r>
    </w:p>
    <w:p w14:paraId="6803422A">
      <w:pPr>
        <w:pStyle w:val="8"/>
        <w:spacing w:before="182" w:line="360" w:lineRule="auto"/>
        <w:jc w:val="both"/>
        <w:rPr>
          <w:spacing w:val="-2"/>
        </w:rPr>
      </w:pPr>
    </w:p>
    <w:p w14:paraId="600E26D0">
      <w:pPr>
        <w:pStyle w:val="8"/>
        <w:spacing w:before="182"/>
        <w:ind w:left="280"/>
        <w:rPr>
          <w:spacing w:val="-2"/>
        </w:rPr>
      </w:pPr>
    </w:p>
    <w:p w14:paraId="19F3E670">
      <w:pPr>
        <w:pStyle w:val="8"/>
        <w:spacing w:before="182"/>
        <w:ind w:left="280"/>
        <w:rPr>
          <w:spacing w:val="-2"/>
        </w:rPr>
      </w:pPr>
    </w:p>
    <w:p w14:paraId="3CDC073E">
      <w:pPr>
        <w:tabs>
          <w:tab w:val="left" w:pos="1001"/>
        </w:tabs>
        <w:spacing w:line="339" w:lineRule="exact"/>
        <w:rPr>
          <w:b/>
        </w:rPr>
      </w:pPr>
      <w:r>
        <w:rPr>
          <w:b/>
          <w:spacing w:val="-2"/>
          <w:sz w:val="24"/>
          <w:szCs w:val="24"/>
        </w:rPr>
        <w:t xml:space="preserve">Date: </w:t>
      </w:r>
      <w:r>
        <w:rPr>
          <w:rFonts w:hint="default"/>
          <w:b w:val="0"/>
          <w:bCs/>
          <w:spacing w:val="-2"/>
          <w:sz w:val="24"/>
          <w:szCs w:val="24"/>
          <w:lang w:val="en-US"/>
        </w:rPr>
        <w:t>5</w:t>
      </w:r>
      <w:r>
        <w:rPr>
          <w:sz w:val="24"/>
          <w:szCs w:val="24"/>
        </w:rPr>
        <w:t xml:space="preserve">th </w:t>
      </w:r>
      <w:r>
        <w:rPr>
          <w:rFonts w:hint="default"/>
          <w:sz w:val="24"/>
          <w:szCs w:val="24"/>
          <w:lang w:val="en-US"/>
        </w:rPr>
        <w:t>April</w:t>
      </w:r>
      <w:r>
        <w:rPr>
          <w:sz w:val="24"/>
          <w:szCs w:val="24"/>
        </w:rPr>
        <w:t xml:space="preserve"> 2024</w:t>
      </w:r>
      <w:r>
        <w:rPr>
          <w:sz w:val="24"/>
          <w:szCs w:val="24"/>
        </w:rPr>
        <w:tab/>
      </w:r>
      <w:r>
        <w:rPr>
          <w:b/>
          <w:spacing w:val="-2"/>
          <w:sz w:val="24"/>
          <w:szCs w:val="24"/>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ab/>
      </w:r>
      <w:r>
        <w:rPr>
          <w:b/>
          <w:spacing w:val="-2"/>
        </w:rPr>
        <w:t xml:space="preserve">  </w:t>
      </w:r>
    </w:p>
    <w:p w14:paraId="600EA3F9">
      <w:pPr>
        <w:spacing w:line="339" w:lineRule="exact"/>
        <w:jc w:val="both"/>
        <w:rPr>
          <w:sz w:val="24"/>
          <w:szCs w:val="24"/>
        </w:rPr>
      </w:pPr>
    </w:p>
    <w:p w14:paraId="2CB5681E">
      <w:pPr>
        <w:spacing w:line="360" w:lineRule="auto"/>
        <w:jc w:val="right"/>
        <w:rPr>
          <w:sz w:val="24"/>
          <w:szCs w:val="24"/>
        </w:rPr>
      </w:pPr>
    </w:p>
    <w:p w14:paraId="46680683">
      <w:pPr>
        <w:pStyle w:val="16"/>
        <w:numPr>
          <w:ilvl w:val="0"/>
          <w:numId w:val="0"/>
        </w:numPr>
        <w:spacing w:line="360" w:lineRule="auto"/>
        <w:ind w:leftChars="2150"/>
        <w:jc w:val="right"/>
        <w:rPr>
          <w:spacing w:val="3"/>
          <w:sz w:val="24"/>
          <w:szCs w:val="24"/>
        </w:rPr>
      </w:pPr>
      <w:r>
        <w:rPr>
          <w:rFonts w:hint="default"/>
          <w:spacing w:val="3"/>
          <w:sz w:val="24"/>
          <w:szCs w:val="24"/>
          <w:lang w:val="en-US"/>
        </w:rPr>
        <w:t xml:space="preserve">M. </w:t>
      </w:r>
      <w:r>
        <w:rPr>
          <w:spacing w:val="3"/>
          <w:sz w:val="24"/>
          <w:szCs w:val="24"/>
          <w:lang w:val="en-SG"/>
        </w:rPr>
        <w:t>Divya</w:t>
      </w:r>
      <w:r>
        <w:rPr>
          <w:spacing w:val="3"/>
          <w:sz w:val="24"/>
          <w:szCs w:val="24"/>
        </w:rPr>
        <w:t xml:space="preserve">  </w:t>
      </w:r>
    </w:p>
    <w:p w14:paraId="1FCEB199">
      <w:pPr>
        <w:pStyle w:val="16"/>
        <w:spacing w:line="360" w:lineRule="auto"/>
        <w:jc w:val="right"/>
        <w:rPr>
          <w:spacing w:val="-4"/>
          <w:sz w:val="24"/>
          <w:szCs w:val="24"/>
        </w:rPr>
      </w:pPr>
      <w:r>
        <w:rPr>
          <w:spacing w:val="-4"/>
          <w:sz w:val="24"/>
          <w:szCs w:val="24"/>
        </w:rPr>
        <w:t xml:space="preserve">                                                                                                                        </w:t>
      </w:r>
      <w:r>
        <w:rPr>
          <w:rFonts w:hint="default"/>
          <w:spacing w:val="-4"/>
          <w:sz w:val="24"/>
          <w:szCs w:val="24"/>
          <w:lang w:val="en-US"/>
        </w:rPr>
        <w:t xml:space="preserve">M. </w:t>
      </w:r>
      <w:r>
        <w:rPr>
          <w:spacing w:val="-4"/>
          <w:sz w:val="24"/>
          <w:szCs w:val="24"/>
          <w:lang w:val="en-SG"/>
        </w:rPr>
        <w:t>Sirisha</w:t>
      </w:r>
    </w:p>
    <w:p w14:paraId="57800489">
      <w:pPr>
        <w:pStyle w:val="16"/>
        <w:spacing w:line="360" w:lineRule="auto"/>
        <w:ind w:firstLine="118" w:firstLineChars="50"/>
        <w:jc w:val="right"/>
        <w:rPr>
          <w:spacing w:val="-2"/>
          <w:sz w:val="24"/>
          <w:szCs w:val="24"/>
        </w:rPr>
      </w:pPr>
      <w:r>
        <w:rPr>
          <w:spacing w:val="-2"/>
          <w:sz w:val="24"/>
          <w:szCs w:val="24"/>
        </w:rPr>
        <w:t xml:space="preserve">                                                                                                                     </w:t>
      </w:r>
      <w:r>
        <w:rPr>
          <w:rFonts w:hint="default"/>
          <w:spacing w:val="-2"/>
          <w:sz w:val="24"/>
          <w:szCs w:val="24"/>
          <w:lang w:val="en-US"/>
        </w:rPr>
        <w:t xml:space="preserve">D. </w:t>
      </w:r>
      <w:r>
        <w:rPr>
          <w:spacing w:val="-2"/>
          <w:sz w:val="24"/>
          <w:szCs w:val="24"/>
        </w:rPr>
        <w:t xml:space="preserve"> </w:t>
      </w:r>
      <w:r>
        <w:rPr>
          <w:spacing w:val="-2"/>
          <w:sz w:val="24"/>
          <w:szCs w:val="24"/>
          <w:lang w:val="en-SG"/>
        </w:rPr>
        <w:t xml:space="preserve">Navya </w:t>
      </w:r>
    </w:p>
    <w:p w14:paraId="653AE052">
      <w:pPr>
        <w:pStyle w:val="16"/>
        <w:spacing w:line="360" w:lineRule="auto"/>
        <w:jc w:val="right"/>
        <w:rPr>
          <w:rFonts w:hint="default"/>
          <w:b/>
          <w:bCs/>
          <w:i/>
          <w:iCs/>
          <w:color w:val="339966"/>
          <w:sz w:val="24"/>
          <w:szCs w:val="24"/>
          <w:lang w:val="en-US"/>
        </w:rPr>
      </w:pPr>
      <w:r>
        <w:rPr>
          <w:spacing w:val="-2"/>
          <w:sz w:val="24"/>
          <w:szCs w:val="24"/>
        </w:rPr>
        <w:t xml:space="preserve">                                                                                                                        </w:t>
      </w:r>
      <w:r>
        <w:rPr>
          <w:rFonts w:hint="default"/>
          <w:spacing w:val="-2"/>
          <w:sz w:val="24"/>
          <w:szCs w:val="24"/>
          <w:lang w:val="en-US"/>
        </w:rPr>
        <w:t>D.</w:t>
      </w:r>
      <w:r>
        <w:rPr>
          <w:spacing w:val="-2"/>
          <w:sz w:val="24"/>
          <w:szCs w:val="24"/>
        </w:rPr>
        <w:t xml:space="preserve"> </w:t>
      </w:r>
      <w:r>
        <w:rPr>
          <w:rFonts w:hint="default"/>
          <w:spacing w:val="-2"/>
          <w:sz w:val="24"/>
          <w:szCs w:val="24"/>
          <w:lang w:val="en-US"/>
        </w:rPr>
        <w:t>Likitha</w:t>
      </w:r>
    </w:p>
    <w:p w14:paraId="1EBCA0DA">
      <w:pPr>
        <w:pStyle w:val="15"/>
        <w:tabs>
          <w:tab w:val="left" w:pos="284"/>
        </w:tabs>
        <w:spacing w:before="61"/>
        <w:ind w:left="0" w:firstLine="0"/>
        <w:jc w:val="center"/>
        <w:rPr>
          <w:b/>
          <w:spacing w:val="-2"/>
          <w:sz w:val="24"/>
          <w:lang w:val="en-SG"/>
        </w:rPr>
      </w:pPr>
    </w:p>
    <w:p w14:paraId="457396B9">
      <w:pPr>
        <w:pStyle w:val="15"/>
        <w:tabs>
          <w:tab w:val="left" w:pos="284"/>
        </w:tabs>
        <w:spacing w:before="61"/>
        <w:ind w:left="0" w:firstLine="0"/>
        <w:jc w:val="both"/>
        <w:rPr>
          <w:b/>
          <w:spacing w:val="-2"/>
          <w:sz w:val="24"/>
          <w:lang w:val="en-SG"/>
        </w:rPr>
      </w:pPr>
    </w:p>
    <w:p w14:paraId="7E6A14A4">
      <w:pPr>
        <w:pStyle w:val="15"/>
        <w:tabs>
          <w:tab w:val="left" w:pos="284"/>
        </w:tabs>
        <w:spacing w:before="61"/>
        <w:ind w:left="0" w:firstLine="0"/>
        <w:jc w:val="both"/>
        <w:rPr>
          <w:b/>
          <w:spacing w:val="-2"/>
          <w:sz w:val="24"/>
          <w:lang w:val="en-SG"/>
        </w:rPr>
      </w:pPr>
    </w:p>
    <w:p w14:paraId="46A6C4D3">
      <w:pPr>
        <w:pStyle w:val="15"/>
        <w:tabs>
          <w:tab w:val="left" w:pos="284"/>
        </w:tabs>
        <w:spacing w:before="61"/>
        <w:ind w:left="0" w:firstLine="0"/>
        <w:jc w:val="both"/>
        <w:rPr>
          <w:b/>
          <w:spacing w:val="-2"/>
          <w:sz w:val="24"/>
          <w:lang w:val="en-SG"/>
        </w:rPr>
      </w:pPr>
    </w:p>
    <w:p w14:paraId="66C3FA91">
      <w:pPr>
        <w:tabs>
          <w:tab w:val="left" w:pos="284"/>
          <w:tab w:val="left" w:pos="503"/>
        </w:tabs>
        <w:spacing w:line="237" w:lineRule="auto"/>
        <w:ind w:right="1951"/>
        <w:jc w:val="both"/>
        <w:rPr>
          <w:b/>
          <w:sz w:val="28"/>
          <w:szCs w:val="28"/>
        </w:rPr>
      </w:pPr>
    </w:p>
    <w:p w14:paraId="07706F36">
      <w:pPr>
        <w:tabs>
          <w:tab w:val="left" w:pos="284"/>
          <w:tab w:val="left" w:pos="503"/>
        </w:tabs>
        <w:spacing w:line="237" w:lineRule="auto"/>
        <w:ind w:left="-263" w:right="1951" w:firstLine="420" w:firstLineChars="150"/>
        <w:jc w:val="both"/>
        <w:rPr>
          <w:rFonts w:hint="default"/>
          <w:b/>
          <w:sz w:val="32"/>
          <w:szCs w:val="32"/>
          <w:lang w:val="en-US"/>
        </w:rPr>
      </w:pPr>
      <w:r>
        <w:rPr>
          <w:rFonts w:hint="default"/>
          <w:b/>
          <w:sz w:val="28"/>
          <w:szCs w:val="28"/>
          <w:lang w:val="en-US"/>
        </w:rPr>
        <w:t xml:space="preserve">                                               </w:t>
      </w:r>
      <w:r>
        <w:rPr>
          <w:rFonts w:hint="default"/>
          <w:b/>
          <w:sz w:val="32"/>
          <w:szCs w:val="32"/>
          <w:lang w:val="en-US"/>
        </w:rPr>
        <w:t>ABSTRACT</w:t>
      </w:r>
    </w:p>
    <w:p w14:paraId="42C4207D">
      <w:pPr>
        <w:tabs>
          <w:tab w:val="left" w:pos="284"/>
          <w:tab w:val="left" w:pos="503"/>
        </w:tabs>
        <w:spacing w:line="237" w:lineRule="auto"/>
        <w:ind w:left="-263" w:right="1951" w:firstLine="420" w:firstLineChars="150"/>
        <w:jc w:val="both"/>
        <w:rPr>
          <w:b/>
          <w:sz w:val="28"/>
          <w:szCs w:val="28"/>
        </w:rPr>
      </w:pPr>
    </w:p>
    <w:p w14:paraId="68C56013">
      <w:pPr>
        <w:tabs>
          <w:tab w:val="left" w:pos="284"/>
          <w:tab w:val="left" w:pos="503"/>
        </w:tabs>
        <w:spacing w:line="237" w:lineRule="auto"/>
        <w:ind w:left="-263" w:right="1951" w:firstLine="420" w:firstLineChars="150"/>
        <w:jc w:val="both"/>
        <w:rPr>
          <w:b/>
          <w:sz w:val="28"/>
          <w:szCs w:val="28"/>
        </w:rPr>
      </w:pPr>
    </w:p>
    <w:p w14:paraId="312879D5">
      <w:pPr>
        <w:tabs>
          <w:tab w:val="left" w:pos="284"/>
          <w:tab w:val="left" w:pos="503"/>
        </w:tabs>
        <w:spacing w:line="360" w:lineRule="auto"/>
        <w:ind w:left="-263" w:right="1951" w:firstLine="360" w:firstLineChars="150"/>
        <w:jc w:val="both"/>
        <w:rPr>
          <w:rFonts w:hint="default" w:ascii="Times New Roman" w:hAnsi="Times New Roman" w:cs="Times New Roman"/>
          <w:b/>
          <w:sz w:val="24"/>
        </w:rPr>
      </w:pPr>
    </w:p>
    <w:p w14:paraId="229B9B02">
      <w:pPr>
        <w:pStyle w:val="15"/>
        <w:tabs>
          <w:tab w:val="left" w:pos="284"/>
        </w:tabs>
        <w:spacing w:before="61" w:line="360" w:lineRule="auto"/>
        <w:ind w:left="0" w:firstLine="0"/>
        <w:jc w:val="both"/>
        <w:rPr>
          <w:rFonts w:hint="default" w:ascii="Times New Roman" w:hAnsi="Times New Roman"/>
          <w:b w:val="0"/>
          <w:bCs/>
          <w:spacing w:val="-2"/>
          <w:sz w:val="24"/>
          <w:szCs w:val="24"/>
        </w:rPr>
      </w:pPr>
      <w:r>
        <w:rPr>
          <w:rFonts w:hint="default"/>
          <w:b w:val="0"/>
          <w:bCs/>
          <w:spacing w:val="-2"/>
          <w:sz w:val="24"/>
          <w:szCs w:val="24"/>
          <w:lang w:val="en-US"/>
        </w:rPr>
        <w:t xml:space="preserve">The </w:t>
      </w:r>
      <w:r>
        <w:rPr>
          <w:rFonts w:hint="default" w:ascii="Times New Roman" w:hAnsi="Times New Roman"/>
          <w:b w:val="0"/>
          <w:bCs/>
          <w:spacing w:val="-2"/>
          <w:sz w:val="24"/>
          <w:szCs w:val="24"/>
        </w:rPr>
        <w:t>IoT-based environmental monitoring system based on the ESP</w:t>
      </w:r>
      <w:r>
        <w:rPr>
          <w:rFonts w:hint="default"/>
          <w:b w:val="0"/>
          <w:bCs/>
          <w:spacing w:val="-2"/>
          <w:sz w:val="24"/>
          <w:szCs w:val="24"/>
          <w:lang w:val="en-US"/>
        </w:rPr>
        <w:t>32</w:t>
      </w:r>
      <w:r>
        <w:rPr>
          <w:rFonts w:hint="default" w:ascii="Times New Roman" w:hAnsi="Times New Roman"/>
          <w:b w:val="0"/>
          <w:bCs/>
          <w:spacing w:val="-2"/>
          <w:sz w:val="24"/>
          <w:szCs w:val="24"/>
        </w:rPr>
        <w:t xml:space="preserve"> microcontroller with an MQ2 gas sensor and rain detection module. The MQ2 sensor identifies dangerous gases like methane (CH₄), carbon monoxide (CO), and LPG, while the rain sensor tracks precipitation levels. The system interacts with the Blynk cloud platform to provide real-time alerts and sensor readings to users through the Blynk mobile app. Further alerts can be sent via SMS or email by utilizing third-party services. The solution is developed to be low cost, scalable, and appropriate for use in smart homes, industries, and agriculture. Users remotely monitor environmental conditions and receive real-time notifications to take immediate action when there is a gas leak or bad weather. The system improves safety, efficiency, and convenience through real-time monitoring and wireless connection. This deployment proves the successful utilization of IoT in real-time environmental monitoring and notification in mission-critical applications.</w:t>
      </w:r>
    </w:p>
    <w:p w14:paraId="09E1E006">
      <w:pPr>
        <w:pStyle w:val="15"/>
        <w:tabs>
          <w:tab w:val="left" w:pos="284"/>
        </w:tabs>
        <w:spacing w:before="61" w:line="360" w:lineRule="auto"/>
        <w:ind w:left="0" w:firstLine="0"/>
        <w:jc w:val="both"/>
        <w:rPr>
          <w:rStyle w:val="13"/>
          <w:rFonts w:hint="default" w:ascii="Times New Roman" w:hAnsi="Times New Roman" w:eastAsia="SimSun" w:cs="Times New Roman"/>
          <w:sz w:val="24"/>
          <w:szCs w:val="24"/>
        </w:rPr>
      </w:pPr>
    </w:p>
    <w:p w14:paraId="7E119F8B">
      <w:pPr>
        <w:pStyle w:val="15"/>
        <w:tabs>
          <w:tab w:val="left" w:pos="284"/>
        </w:tabs>
        <w:spacing w:before="61" w:line="360" w:lineRule="auto"/>
        <w:ind w:left="0" w:firstLine="0"/>
        <w:jc w:val="both"/>
        <w:rPr>
          <w:rFonts w:hint="default" w:ascii="Times New Roman" w:hAnsi="Times New Roman"/>
          <w:b w:val="0"/>
          <w:bCs/>
          <w:spacing w:val="-2"/>
          <w:sz w:val="24"/>
          <w:szCs w:val="24"/>
          <w:lang w:val="en-US"/>
        </w:rPr>
      </w:pPr>
      <w:r>
        <w:rPr>
          <w:rStyle w:val="13"/>
          <w:rFonts w:hint="default" w:ascii="Times New Roman" w:hAnsi="Times New Roman" w:eastAsia="SimSun" w:cs="Times New Roman"/>
          <w:sz w:val="24"/>
          <w:szCs w:val="24"/>
        </w:rPr>
        <w:t>Keywords:</w:t>
      </w:r>
      <w:r>
        <w:rPr>
          <w:rStyle w:val="13"/>
          <w:rFonts w:hint="default" w:eastAsia="SimSun" w:cs="Times New Roman"/>
          <w:sz w:val="24"/>
          <w:szCs w:val="24"/>
          <w:lang w:val="en-US"/>
        </w:rPr>
        <w:t xml:space="preserve"> </w:t>
      </w:r>
      <w:r>
        <w:rPr>
          <w:rFonts w:hint="default" w:ascii="Times New Roman" w:hAnsi="Times New Roman" w:eastAsia="SimSun" w:cs="Times New Roman"/>
          <w:sz w:val="24"/>
          <w:szCs w:val="24"/>
        </w:rPr>
        <w:t>IoT, MQ2 Sensor, Rain Detection, ESP</w:t>
      </w:r>
      <w:r>
        <w:rPr>
          <w:rFonts w:hint="default" w:eastAsia="SimSun" w:cs="Times New Roman"/>
          <w:sz w:val="24"/>
          <w:szCs w:val="24"/>
          <w:lang w:val="en-US"/>
        </w:rPr>
        <w:t>32</w:t>
      </w:r>
      <w:r>
        <w:rPr>
          <w:rFonts w:hint="default" w:ascii="Times New Roman" w:hAnsi="Times New Roman" w:eastAsia="SimSun" w:cs="Times New Roman"/>
          <w:sz w:val="24"/>
          <w:szCs w:val="24"/>
        </w:rPr>
        <w:t>, Blynk, Real-Time Alert.</w:t>
      </w:r>
    </w:p>
    <w:p w14:paraId="6422C9C4">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479E32FA">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4E4A7E61">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6E9D58F8">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7F61FC2F">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2DE5F5E8">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0FEA3401">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20E15FA4">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3C5BA6D8">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44A7333B">
      <w:pPr>
        <w:pStyle w:val="15"/>
        <w:tabs>
          <w:tab w:val="left" w:pos="284"/>
        </w:tabs>
        <w:spacing w:before="61" w:line="360" w:lineRule="auto"/>
        <w:ind w:left="0" w:firstLine="0"/>
        <w:jc w:val="both"/>
        <w:rPr>
          <w:rFonts w:hint="default" w:ascii="Times New Roman" w:hAnsi="Times New Roman" w:cs="Times New Roman"/>
          <w:b/>
          <w:spacing w:val="-2"/>
          <w:sz w:val="28"/>
          <w:szCs w:val="28"/>
        </w:rPr>
      </w:pPr>
    </w:p>
    <w:p w14:paraId="41964B08">
      <w:pPr>
        <w:pStyle w:val="15"/>
        <w:tabs>
          <w:tab w:val="left" w:pos="284"/>
        </w:tabs>
        <w:spacing w:before="61" w:line="360" w:lineRule="auto"/>
        <w:ind w:left="0" w:firstLine="0"/>
        <w:jc w:val="center"/>
        <w:rPr>
          <w:rFonts w:hint="default" w:cs="Times New Roman"/>
          <w:b/>
          <w:spacing w:val="-2"/>
          <w:sz w:val="32"/>
          <w:szCs w:val="32"/>
          <w:lang w:val="en-US"/>
        </w:rPr>
      </w:pPr>
    </w:p>
    <w:p w14:paraId="2540226E">
      <w:pPr>
        <w:pStyle w:val="15"/>
        <w:tabs>
          <w:tab w:val="left" w:pos="284"/>
        </w:tabs>
        <w:spacing w:before="61" w:line="360" w:lineRule="auto"/>
        <w:ind w:left="0" w:firstLine="0"/>
        <w:jc w:val="center"/>
        <w:rPr>
          <w:rFonts w:hint="default" w:cs="Times New Roman"/>
          <w:b/>
          <w:spacing w:val="-2"/>
          <w:sz w:val="28"/>
          <w:szCs w:val="28"/>
          <w:lang w:val="en-US"/>
        </w:rPr>
      </w:pPr>
      <w:r>
        <w:rPr>
          <w:rFonts w:hint="default" w:cs="Times New Roman"/>
          <w:b/>
          <w:spacing w:val="-2"/>
          <w:sz w:val="32"/>
          <w:szCs w:val="32"/>
          <w:lang w:val="en-US"/>
        </w:rPr>
        <w:t>TABLE OF CONTENTS</w:t>
      </w:r>
    </w:p>
    <w:p w14:paraId="20C270A5">
      <w:pPr>
        <w:pStyle w:val="15"/>
        <w:tabs>
          <w:tab w:val="left" w:pos="284"/>
        </w:tabs>
        <w:spacing w:before="61" w:line="480" w:lineRule="auto"/>
        <w:ind w:left="0" w:firstLine="0"/>
        <w:jc w:val="both"/>
        <w:rPr>
          <w:rFonts w:hint="default" w:cs="Times New Roman"/>
          <w:b/>
          <w:spacing w:val="-2"/>
          <w:sz w:val="28"/>
          <w:szCs w:val="28"/>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5585"/>
        <w:gridCol w:w="3292"/>
      </w:tblGrid>
      <w:tr w14:paraId="51416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5" w:hRule="atLeast"/>
        </w:trPr>
        <w:tc>
          <w:tcPr>
            <w:tcW w:w="1061" w:type="dxa"/>
          </w:tcPr>
          <w:p w14:paraId="47F48E64">
            <w:pPr>
              <w:pStyle w:val="15"/>
              <w:tabs>
                <w:tab w:val="left" w:pos="284"/>
              </w:tabs>
              <w:spacing w:before="61" w:line="480" w:lineRule="auto"/>
              <w:jc w:val="both"/>
              <w:rPr>
                <w:rFonts w:hint="default" w:cs="Times New Roman"/>
                <w:b w:val="0"/>
                <w:bCs/>
                <w:spacing w:val="-2"/>
                <w:sz w:val="32"/>
                <w:szCs w:val="32"/>
                <w:vertAlign w:val="baseline"/>
                <w:lang w:val="en-US"/>
              </w:rPr>
            </w:pPr>
            <w:r>
              <w:rPr>
                <w:rFonts w:hint="default" w:cs="Times New Roman"/>
                <w:b/>
                <w:bCs w:val="0"/>
                <w:spacing w:val="-2"/>
                <w:sz w:val="32"/>
                <w:szCs w:val="32"/>
                <w:vertAlign w:val="baseline"/>
                <w:lang w:val="en-US"/>
              </w:rPr>
              <w:t>S.No.</w:t>
            </w:r>
          </w:p>
        </w:tc>
        <w:tc>
          <w:tcPr>
            <w:tcW w:w="5585" w:type="dxa"/>
          </w:tcPr>
          <w:p w14:paraId="6C9AB1D7">
            <w:pPr>
              <w:pStyle w:val="15"/>
              <w:tabs>
                <w:tab w:val="left" w:pos="284"/>
              </w:tabs>
              <w:spacing w:before="61" w:line="480" w:lineRule="auto"/>
              <w:jc w:val="both"/>
              <w:rPr>
                <w:rFonts w:hint="default" w:cs="Times New Roman"/>
                <w:b/>
                <w:bCs w:val="0"/>
                <w:spacing w:val="-2"/>
                <w:sz w:val="32"/>
                <w:szCs w:val="32"/>
                <w:vertAlign w:val="baseline"/>
                <w:lang w:val="en-US"/>
              </w:rPr>
            </w:pPr>
            <w:r>
              <w:rPr>
                <w:rFonts w:hint="default" w:cs="Times New Roman"/>
                <w:b/>
                <w:bCs w:val="0"/>
                <w:spacing w:val="-2"/>
                <w:sz w:val="32"/>
                <w:szCs w:val="32"/>
                <w:vertAlign w:val="baseline"/>
                <w:lang w:val="en-US"/>
              </w:rPr>
              <w:t>DESCRIPTION</w:t>
            </w:r>
          </w:p>
        </w:tc>
        <w:tc>
          <w:tcPr>
            <w:tcW w:w="3292" w:type="dxa"/>
          </w:tcPr>
          <w:p w14:paraId="43A9203C">
            <w:pPr>
              <w:pStyle w:val="15"/>
              <w:tabs>
                <w:tab w:val="left" w:pos="284"/>
              </w:tabs>
              <w:spacing w:before="61" w:line="480" w:lineRule="auto"/>
              <w:jc w:val="both"/>
              <w:rPr>
                <w:rFonts w:hint="default" w:cs="Times New Roman"/>
                <w:b w:val="0"/>
                <w:bCs/>
                <w:spacing w:val="-2"/>
                <w:sz w:val="32"/>
                <w:szCs w:val="32"/>
                <w:vertAlign w:val="baseline"/>
                <w:lang w:val="en-US"/>
              </w:rPr>
            </w:pPr>
            <w:r>
              <w:rPr>
                <w:rFonts w:hint="default" w:cs="Times New Roman"/>
                <w:b/>
                <w:bCs w:val="0"/>
                <w:spacing w:val="-2"/>
                <w:sz w:val="32"/>
                <w:szCs w:val="32"/>
                <w:vertAlign w:val="baseline"/>
                <w:lang w:val="en-US"/>
              </w:rPr>
              <w:t>PAGE NO.’S</w:t>
            </w:r>
          </w:p>
        </w:tc>
      </w:tr>
      <w:tr w14:paraId="7C20E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trPr>
        <w:tc>
          <w:tcPr>
            <w:tcW w:w="1061" w:type="dxa"/>
          </w:tcPr>
          <w:p w14:paraId="50BC84C5">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w:t>
            </w:r>
          </w:p>
        </w:tc>
        <w:tc>
          <w:tcPr>
            <w:tcW w:w="5585" w:type="dxa"/>
          </w:tcPr>
          <w:p w14:paraId="7E4A55DD">
            <w:pPr>
              <w:pStyle w:val="15"/>
              <w:tabs>
                <w:tab w:val="left" w:pos="284"/>
              </w:tabs>
              <w:spacing w:before="61" w:line="480" w:lineRule="auto"/>
              <w:ind w:left="0" w:firstLine="0"/>
              <w:jc w:val="both"/>
              <w:rPr>
                <w:rFonts w:hint="default" w:cs="Times New Roman"/>
                <w:b w:val="0"/>
                <w:bCs/>
                <w:spacing w:val="-2"/>
                <w:sz w:val="28"/>
                <w:szCs w:val="28"/>
                <w:vertAlign w:val="baseline"/>
                <w:lang w:val="en-US"/>
              </w:rPr>
            </w:pPr>
            <w:r>
              <w:rPr>
                <w:rFonts w:hint="default" w:ascii="Times New Roman" w:hAnsi="Times New Roman" w:cs="Times New Roman"/>
                <w:b w:val="0"/>
                <w:bCs/>
                <w:spacing w:val="-2"/>
                <w:sz w:val="28"/>
                <w:szCs w:val="28"/>
              </w:rPr>
              <w:t>I</w:t>
            </w:r>
            <w:r>
              <w:rPr>
                <w:rFonts w:hint="default" w:cs="Times New Roman"/>
                <w:b w:val="0"/>
                <w:bCs/>
                <w:spacing w:val="-2"/>
                <w:sz w:val="28"/>
                <w:szCs w:val="28"/>
                <w:lang w:val="en-US"/>
              </w:rPr>
              <w:t>NTRODUCTION</w:t>
            </w:r>
          </w:p>
        </w:tc>
        <w:tc>
          <w:tcPr>
            <w:tcW w:w="3292" w:type="dxa"/>
          </w:tcPr>
          <w:p w14:paraId="6AD518B3">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w:t>
            </w:r>
          </w:p>
        </w:tc>
      </w:tr>
      <w:tr w14:paraId="51A6B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1" w:hRule="atLeast"/>
        </w:trPr>
        <w:tc>
          <w:tcPr>
            <w:tcW w:w="1061" w:type="dxa"/>
          </w:tcPr>
          <w:p w14:paraId="048F8178">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2.</w:t>
            </w:r>
          </w:p>
        </w:tc>
        <w:tc>
          <w:tcPr>
            <w:tcW w:w="5585" w:type="dxa"/>
          </w:tcPr>
          <w:p w14:paraId="1A189E0B">
            <w:pPr>
              <w:pStyle w:val="15"/>
              <w:tabs>
                <w:tab w:val="left" w:pos="284"/>
              </w:tabs>
              <w:spacing w:before="61" w:line="480" w:lineRule="auto"/>
              <w:ind w:left="0" w:firstLine="0"/>
              <w:jc w:val="both"/>
              <w:rPr>
                <w:rFonts w:hint="default" w:cs="Times New Roman"/>
                <w:b w:val="0"/>
                <w:bCs/>
                <w:sz w:val="28"/>
                <w:szCs w:val="28"/>
                <w:lang w:val="en-US"/>
              </w:rPr>
            </w:pPr>
            <w:r>
              <w:rPr>
                <w:rFonts w:hint="default" w:cs="Times New Roman"/>
                <w:b w:val="0"/>
                <w:bCs/>
                <w:sz w:val="28"/>
                <w:szCs w:val="28"/>
                <w:lang w:val="en-US"/>
              </w:rPr>
              <w:t>LITERATURE REVIEW</w:t>
            </w:r>
          </w:p>
          <w:p w14:paraId="4AD14273">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p>
        </w:tc>
        <w:tc>
          <w:tcPr>
            <w:tcW w:w="3292" w:type="dxa"/>
          </w:tcPr>
          <w:p w14:paraId="68035E41">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12</w:t>
            </w:r>
          </w:p>
        </w:tc>
      </w:tr>
      <w:tr w14:paraId="6B190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trPr>
        <w:tc>
          <w:tcPr>
            <w:tcW w:w="1061" w:type="dxa"/>
          </w:tcPr>
          <w:p w14:paraId="6F8CE620">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3.</w:t>
            </w:r>
          </w:p>
        </w:tc>
        <w:tc>
          <w:tcPr>
            <w:tcW w:w="5585" w:type="dxa"/>
          </w:tcPr>
          <w:p w14:paraId="48E1AA96">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cs="Times New Roman"/>
                <w:b w:val="0"/>
                <w:bCs/>
                <w:spacing w:val="-2"/>
                <w:sz w:val="28"/>
                <w:szCs w:val="28"/>
                <w:lang w:val="en-US"/>
              </w:rPr>
              <w:t>METHODOLOGY</w:t>
            </w:r>
          </w:p>
        </w:tc>
        <w:tc>
          <w:tcPr>
            <w:tcW w:w="3292" w:type="dxa"/>
          </w:tcPr>
          <w:p w14:paraId="39BEB312">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17</w:t>
            </w:r>
          </w:p>
        </w:tc>
      </w:tr>
      <w:tr w14:paraId="73E38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6" w:hRule="atLeast"/>
        </w:trPr>
        <w:tc>
          <w:tcPr>
            <w:tcW w:w="1061" w:type="dxa"/>
          </w:tcPr>
          <w:p w14:paraId="5E9542CE">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4.</w:t>
            </w:r>
          </w:p>
        </w:tc>
        <w:tc>
          <w:tcPr>
            <w:tcW w:w="5585" w:type="dxa"/>
          </w:tcPr>
          <w:p w14:paraId="6FBAE2CC">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cs="Times New Roman"/>
                <w:b w:val="0"/>
                <w:bCs/>
                <w:sz w:val="28"/>
                <w:szCs w:val="28"/>
                <w:lang w:val="en-US"/>
              </w:rPr>
              <w:t>COMPONENT DESCRIPTION</w:t>
            </w:r>
          </w:p>
        </w:tc>
        <w:tc>
          <w:tcPr>
            <w:tcW w:w="3292" w:type="dxa"/>
          </w:tcPr>
          <w:p w14:paraId="61B80D06">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18</w:t>
            </w:r>
          </w:p>
        </w:tc>
      </w:tr>
      <w:tr w14:paraId="0C915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6" w:hRule="atLeast"/>
        </w:trPr>
        <w:tc>
          <w:tcPr>
            <w:tcW w:w="1061" w:type="dxa"/>
          </w:tcPr>
          <w:p w14:paraId="6D39891C">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5.</w:t>
            </w:r>
          </w:p>
        </w:tc>
        <w:tc>
          <w:tcPr>
            <w:tcW w:w="5585" w:type="dxa"/>
          </w:tcPr>
          <w:p w14:paraId="1CF8BA81">
            <w:pPr>
              <w:pStyle w:val="8"/>
              <w:tabs>
                <w:tab w:val="left" w:pos="284"/>
              </w:tabs>
              <w:spacing w:before="78" w:line="480" w:lineRule="auto"/>
              <w:ind w:right="484"/>
              <w:jc w:val="both"/>
              <w:rPr>
                <w:rFonts w:hint="default" w:cs="Times New Roman"/>
                <w:b w:val="0"/>
                <w:bCs/>
                <w:spacing w:val="-2"/>
                <w:sz w:val="28"/>
                <w:szCs w:val="28"/>
                <w:vertAlign w:val="baseline"/>
                <w:lang w:val="en-US"/>
              </w:rPr>
            </w:pPr>
            <w:r>
              <w:rPr>
                <w:rFonts w:hint="default" w:cs="Times New Roman"/>
                <w:b w:val="0"/>
                <w:bCs/>
                <w:spacing w:val="-2"/>
                <w:sz w:val="28"/>
                <w:szCs w:val="28"/>
                <w:lang w:val="en-US"/>
              </w:rPr>
              <w:t>IMPLEMENTATION</w:t>
            </w:r>
          </w:p>
        </w:tc>
        <w:tc>
          <w:tcPr>
            <w:tcW w:w="3292" w:type="dxa"/>
          </w:tcPr>
          <w:p w14:paraId="27209E89">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24</w:t>
            </w:r>
          </w:p>
        </w:tc>
      </w:tr>
      <w:tr w14:paraId="13ADD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6" w:hRule="atLeast"/>
        </w:trPr>
        <w:tc>
          <w:tcPr>
            <w:tcW w:w="1061" w:type="dxa"/>
          </w:tcPr>
          <w:p w14:paraId="24D35E14">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6.</w:t>
            </w:r>
          </w:p>
        </w:tc>
        <w:tc>
          <w:tcPr>
            <w:tcW w:w="5585" w:type="dxa"/>
          </w:tcPr>
          <w:p w14:paraId="38E94C93">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b w:val="0"/>
                <w:bCs/>
                <w:spacing w:val="-2"/>
                <w:sz w:val="28"/>
                <w:szCs w:val="28"/>
                <w:lang w:val="en-US"/>
              </w:rPr>
              <w:t>BIBLIOGRAPHY</w:t>
            </w:r>
          </w:p>
        </w:tc>
        <w:tc>
          <w:tcPr>
            <w:tcW w:w="3292" w:type="dxa"/>
          </w:tcPr>
          <w:p w14:paraId="30FD32CB">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33</w:t>
            </w:r>
          </w:p>
        </w:tc>
      </w:tr>
    </w:tbl>
    <w:p w14:paraId="328D2F0B">
      <w:pPr>
        <w:pStyle w:val="15"/>
        <w:tabs>
          <w:tab w:val="left" w:pos="284"/>
        </w:tabs>
        <w:spacing w:before="61" w:line="480" w:lineRule="auto"/>
        <w:ind w:left="0" w:firstLine="0"/>
        <w:jc w:val="both"/>
        <w:rPr>
          <w:rFonts w:hint="default" w:cs="Times New Roman"/>
          <w:b/>
          <w:spacing w:val="-2"/>
          <w:sz w:val="28"/>
          <w:szCs w:val="28"/>
          <w:lang w:val="en-US"/>
        </w:rPr>
      </w:pPr>
    </w:p>
    <w:p w14:paraId="4057363F">
      <w:pPr>
        <w:pStyle w:val="15"/>
        <w:tabs>
          <w:tab w:val="left" w:pos="284"/>
        </w:tabs>
        <w:spacing w:before="61" w:line="360" w:lineRule="auto"/>
        <w:ind w:left="0" w:firstLine="0"/>
        <w:jc w:val="both"/>
        <w:rPr>
          <w:rFonts w:hint="default" w:cs="Times New Roman"/>
          <w:b/>
          <w:spacing w:val="-2"/>
          <w:sz w:val="32"/>
          <w:szCs w:val="32"/>
          <w:lang w:val="en-US"/>
        </w:rPr>
      </w:pPr>
    </w:p>
    <w:p w14:paraId="1D742775">
      <w:pPr>
        <w:pStyle w:val="15"/>
        <w:tabs>
          <w:tab w:val="left" w:pos="284"/>
        </w:tabs>
        <w:spacing w:before="61" w:line="360" w:lineRule="auto"/>
        <w:ind w:left="0" w:firstLine="0"/>
        <w:jc w:val="both"/>
        <w:rPr>
          <w:rFonts w:hint="default" w:cs="Times New Roman"/>
          <w:b/>
          <w:spacing w:val="-2"/>
          <w:sz w:val="32"/>
          <w:szCs w:val="32"/>
          <w:lang w:val="en-US"/>
        </w:rPr>
      </w:pPr>
    </w:p>
    <w:p w14:paraId="12F7AFA9">
      <w:pPr>
        <w:pStyle w:val="15"/>
        <w:tabs>
          <w:tab w:val="left" w:pos="284"/>
        </w:tabs>
        <w:spacing w:before="61" w:line="360" w:lineRule="auto"/>
        <w:ind w:left="0" w:firstLine="0"/>
        <w:jc w:val="center"/>
        <w:rPr>
          <w:rFonts w:hint="default" w:cs="Times New Roman"/>
          <w:b/>
          <w:spacing w:val="-2"/>
          <w:sz w:val="32"/>
          <w:szCs w:val="32"/>
          <w:lang w:val="en-US"/>
        </w:rPr>
      </w:pPr>
      <w:r>
        <w:rPr>
          <w:rFonts w:hint="default" w:cs="Times New Roman"/>
          <w:b/>
          <w:spacing w:val="-2"/>
          <w:sz w:val="32"/>
          <w:szCs w:val="32"/>
          <w:lang w:val="en-US"/>
        </w:rPr>
        <w:t xml:space="preserve">LIST OF FIGURES </w:t>
      </w:r>
    </w:p>
    <w:tbl>
      <w:tblPr>
        <w:tblStyle w:val="14"/>
        <w:tblpPr w:leftFromText="180" w:rightFromText="180" w:vertAnchor="text" w:horzAnchor="page" w:tblpX="1348" w:tblpY="40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5508"/>
        <w:gridCol w:w="3017"/>
      </w:tblGrid>
      <w:tr w14:paraId="6C7F82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trPr>
        <w:tc>
          <w:tcPr>
            <w:tcW w:w="1073" w:type="dxa"/>
          </w:tcPr>
          <w:p w14:paraId="7E25BA56">
            <w:pPr>
              <w:pStyle w:val="15"/>
              <w:tabs>
                <w:tab w:val="left" w:pos="284"/>
              </w:tabs>
              <w:spacing w:before="61" w:line="480" w:lineRule="auto"/>
              <w:jc w:val="both"/>
              <w:rPr>
                <w:rFonts w:hint="default" w:cs="Times New Roman"/>
                <w:b w:val="0"/>
                <w:bCs/>
                <w:spacing w:val="-2"/>
                <w:sz w:val="32"/>
                <w:szCs w:val="32"/>
                <w:vertAlign w:val="baseline"/>
                <w:lang w:val="en-US"/>
              </w:rPr>
            </w:pPr>
            <w:r>
              <w:rPr>
                <w:rFonts w:hint="default" w:cs="Times New Roman"/>
                <w:b/>
                <w:bCs w:val="0"/>
                <w:spacing w:val="-2"/>
                <w:sz w:val="32"/>
                <w:szCs w:val="32"/>
                <w:vertAlign w:val="baseline"/>
                <w:lang w:val="en-US"/>
              </w:rPr>
              <w:t>S.No.</w:t>
            </w:r>
          </w:p>
        </w:tc>
        <w:tc>
          <w:tcPr>
            <w:tcW w:w="5508" w:type="dxa"/>
          </w:tcPr>
          <w:p w14:paraId="01B5A37D">
            <w:pPr>
              <w:pStyle w:val="15"/>
              <w:tabs>
                <w:tab w:val="left" w:pos="284"/>
              </w:tabs>
              <w:spacing w:before="61" w:line="480" w:lineRule="auto"/>
              <w:jc w:val="both"/>
              <w:rPr>
                <w:rFonts w:hint="default" w:cs="Times New Roman"/>
                <w:b/>
                <w:bCs w:val="0"/>
                <w:spacing w:val="-2"/>
                <w:sz w:val="32"/>
                <w:szCs w:val="32"/>
                <w:vertAlign w:val="baseline"/>
                <w:lang w:val="en-US"/>
              </w:rPr>
            </w:pPr>
            <w:r>
              <w:rPr>
                <w:rFonts w:hint="default" w:cs="Times New Roman"/>
                <w:b/>
                <w:bCs w:val="0"/>
                <w:spacing w:val="-2"/>
                <w:sz w:val="32"/>
                <w:szCs w:val="32"/>
                <w:vertAlign w:val="baseline"/>
                <w:lang w:val="en-US"/>
              </w:rPr>
              <w:t>FIGURE NAME</w:t>
            </w:r>
          </w:p>
        </w:tc>
        <w:tc>
          <w:tcPr>
            <w:tcW w:w="3017" w:type="dxa"/>
          </w:tcPr>
          <w:p w14:paraId="74C63585">
            <w:pPr>
              <w:pStyle w:val="15"/>
              <w:tabs>
                <w:tab w:val="left" w:pos="284"/>
              </w:tabs>
              <w:spacing w:before="61" w:line="480" w:lineRule="auto"/>
              <w:jc w:val="both"/>
              <w:rPr>
                <w:rFonts w:hint="default" w:cs="Times New Roman"/>
                <w:b w:val="0"/>
                <w:bCs/>
                <w:spacing w:val="-2"/>
                <w:sz w:val="32"/>
                <w:szCs w:val="32"/>
                <w:vertAlign w:val="baseline"/>
                <w:lang w:val="en-US"/>
              </w:rPr>
            </w:pPr>
            <w:r>
              <w:rPr>
                <w:rFonts w:hint="default" w:cs="Times New Roman"/>
                <w:b/>
                <w:bCs w:val="0"/>
                <w:spacing w:val="-2"/>
                <w:sz w:val="32"/>
                <w:szCs w:val="32"/>
                <w:vertAlign w:val="baseline"/>
                <w:lang w:val="en-US"/>
              </w:rPr>
              <w:t>FIG NO.’S</w:t>
            </w:r>
          </w:p>
        </w:tc>
      </w:tr>
      <w:tr w14:paraId="4FFAC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6" w:hRule="atLeast"/>
        </w:trPr>
        <w:tc>
          <w:tcPr>
            <w:tcW w:w="1073" w:type="dxa"/>
          </w:tcPr>
          <w:p w14:paraId="7C3A2150">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w:t>
            </w:r>
          </w:p>
        </w:tc>
        <w:tc>
          <w:tcPr>
            <w:tcW w:w="5508" w:type="dxa"/>
          </w:tcPr>
          <w:p w14:paraId="33E6A46D">
            <w:pPr>
              <w:pStyle w:val="15"/>
              <w:tabs>
                <w:tab w:val="left" w:pos="284"/>
              </w:tabs>
              <w:spacing w:before="61" w:line="480" w:lineRule="auto"/>
              <w:ind w:left="0" w:firstLine="0"/>
              <w:jc w:val="both"/>
              <w:rPr>
                <w:rFonts w:hint="default" w:cs="Times New Roman"/>
                <w:b w:val="0"/>
                <w:bCs/>
                <w:spacing w:val="-2"/>
                <w:sz w:val="28"/>
                <w:szCs w:val="28"/>
                <w:vertAlign w:val="baseline"/>
                <w:lang w:val="en-US"/>
              </w:rPr>
            </w:pPr>
            <w:r>
              <w:rPr>
                <w:rFonts w:hint="default" w:cs="Times New Roman"/>
                <w:sz w:val="28"/>
                <w:szCs w:val="28"/>
                <w:lang w:val="en-US"/>
              </w:rPr>
              <w:t>Block diagram of Smart Environment parameters</w:t>
            </w:r>
          </w:p>
        </w:tc>
        <w:tc>
          <w:tcPr>
            <w:tcW w:w="3017" w:type="dxa"/>
          </w:tcPr>
          <w:p w14:paraId="7E4A3DD8">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1.1</w:t>
            </w:r>
          </w:p>
        </w:tc>
      </w:tr>
      <w:tr w14:paraId="2E412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3" w:hRule="atLeast"/>
        </w:trPr>
        <w:tc>
          <w:tcPr>
            <w:tcW w:w="1073" w:type="dxa"/>
          </w:tcPr>
          <w:p w14:paraId="18A51C4B">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2.</w:t>
            </w:r>
          </w:p>
        </w:tc>
        <w:tc>
          <w:tcPr>
            <w:tcW w:w="5508" w:type="dxa"/>
          </w:tcPr>
          <w:p w14:paraId="7E612F54">
            <w:pPr>
              <w:pStyle w:val="15"/>
              <w:tabs>
                <w:tab w:val="left" w:pos="284"/>
              </w:tabs>
              <w:spacing w:before="61" w:line="480" w:lineRule="auto"/>
              <w:ind w:left="0" w:leftChars="0" w:firstLine="0" w:firstLineChars="0"/>
              <w:jc w:val="both"/>
              <w:rPr>
                <w:rFonts w:hint="default"/>
                <w:b w:val="0"/>
                <w:bCs/>
                <w:spacing w:val="-2"/>
                <w:sz w:val="28"/>
                <w:szCs w:val="28"/>
                <w:vertAlign w:val="baseline"/>
                <w:lang w:val="en-US"/>
              </w:rPr>
            </w:pPr>
            <w:r>
              <w:rPr>
                <w:rFonts w:hint="default"/>
                <w:b w:val="0"/>
                <w:bCs/>
                <w:spacing w:val="-2"/>
                <w:sz w:val="28"/>
                <w:szCs w:val="28"/>
                <w:vertAlign w:val="baseline"/>
                <w:lang w:val="en-US"/>
              </w:rPr>
              <w:t>1)Circuit  Diagram</w:t>
            </w:r>
          </w:p>
          <w:p w14:paraId="100AC014">
            <w:pPr>
              <w:pStyle w:val="15"/>
              <w:numPr>
                <w:ilvl w:val="0"/>
                <w:numId w:val="0"/>
              </w:numPr>
              <w:tabs>
                <w:tab w:val="left" w:pos="284"/>
              </w:tabs>
              <w:spacing w:before="61" w:line="480" w:lineRule="auto"/>
              <w:ind w:leftChars="0"/>
              <w:jc w:val="both"/>
              <w:rPr>
                <w:rFonts w:hint="default"/>
                <w:b w:val="0"/>
                <w:bCs/>
                <w:spacing w:val="-2"/>
                <w:sz w:val="28"/>
                <w:szCs w:val="28"/>
                <w:vertAlign w:val="baseline"/>
                <w:lang w:val="en-US"/>
              </w:rPr>
            </w:pPr>
            <w:r>
              <w:rPr>
                <w:rFonts w:hint="default"/>
                <w:b w:val="0"/>
                <w:bCs/>
                <w:spacing w:val="-2"/>
                <w:sz w:val="28"/>
                <w:szCs w:val="28"/>
                <w:vertAlign w:val="baseline"/>
                <w:lang w:val="en-US"/>
              </w:rPr>
              <w:t>2)Graph of MQ2 Gas Sensor  Readings</w:t>
            </w:r>
          </w:p>
          <w:p w14:paraId="51802EDF">
            <w:pPr>
              <w:pStyle w:val="15"/>
              <w:tabs>
                <w:tab w:val="left" w:pos="284"/>
              </w:tabs>
              <w:spacing w:before="61" w:line="480" w:lineRule="auto"/>
              <w:ind w:left="0" w:leftChars="0" w:firstLine="0" w:firstLineChars="0"/>
              <w:jc w:val="both"/>
              <w:rPr>
                <w:rFonts w:hint="default"/>
                <w:b w:val="0"/>
                <w:bCs/>
                <w:spacing w:val="-2"/>
                <w:sz w:val="28"/>
                <w:szCs w:val="28"/>
                <w:vertAlign w:val="baseline"/>
                <w:lang w:val="en-US"/>
              </w:rPr>
            </w:pPr>
            <w:r>
              <w:rPr>
                <w:rFonts w:hint="default"/>
                <w:b w:val="0"/>
                <w:bCs/>
                <w:spacing w:val="-2"/>
                <w:sz w:val="28"/>
                <w:szCs w:val="28"/>
                <w:vertAlign w:val="baseline"/>
                <w:lang w:val="en-US"/>
              </w:rPr>
              <w:t>3)Schematic Diagram Using EasyEda</w:t>
            </w:r>
          </w:p>
        </w:tc>
        <w:tc>
          <w:tcPr>
            <w:tcW w:w="3017" w:type="dxa"/>
          </w:tcPr>
          <w:p w14:paraId="2751AA03">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2.1</w:t>
            </w:r>
          </w:p>
          <w:p w14:paraId="3B7A1D51">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2.2</w:t>
            </w:r>
          </w:p>
          <w:p w14:paraId="469B3555">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2.3</w:t>
            </w:r>
          </w:p>
        </w:tc>
      </w:tr>
      <w:tr w14:paraId="128BF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5" w:hRule="atLeast"/>
        </w:trPr>
        <w:tc>
          <w:tcPr>
            <w:tcW w:w="1073" w:type="dxa"/>
          </w:tcPr>
          <w:p w14:paraId="10451664">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3.</w:t>
            </w:r>
          </w:p>
        </w:tc>
        <w:tc>
          <w:tcPr>
            <w:tcW w:w="5508" w:type="dxa"/>
          </w:tcPr>
          <w:p w14:paraId="1544CFF4">
            <w:pPr>
              <w:pStyle w:val="15"/>
              <w:numPr>
                <w:ilvl w:val="0"/>
                <w:numId w:val="0"/>
              </w:numPr>
              <w:tabs>
                <w:tab w:val="left" w:pos="284"/>
              </w:tabs>
              <w:spacing w:before="61" w:line="480" w:lineRule="auto"/>
              <w:ind w:leftChars="0"/>
              <w:jc w:val="both"/>
              <w:rPr>
                <w:rFonts w:hint="default"/>
                <w:b w:val="0"/>
                <w:bCs/>
                <w:spacing w:val="-2"/>
                <w:sz w:val="28"/>
                <w:szCs w:val="28"/>
                <w:vertAlign w:val="baseline"/>
                <w:lang w:val="en-US"/>
              </w:rPr>
            </w:pPr>
            <w:r>
              <w:rPr>
                <w:rFonts w:hint="default"/>
                <w:b w:val="0"/>
                <w:bCs/>
                <w:spacing w:val="-2"/>
                <w:sz w:val="28"/>
                <w:szCs w:val="28"/>
                <w:vertAlign w:val="baseline"/>
                <w:lang w:val="en-US"/>
              </w:rPr>
              <w:t>Circuit Connections</w:t>
            </w:r>
          </w:p>
        </w:tc>
        <w:tc>
          <w:tcPr>
            <w:tcW w:w="3017" w:type="dxa"/>
          </w:tcPr>
          <w:p w14:paraId="7E730DA3">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4.1</w:t>
            </w:r>
          </w:p>
        </w:tc>
      </w:tr>
      <w:tr w14:paraId="144C2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7" w:hRule="atLeast"/>
        </w:trPr>
        <w:tc>
          <w:tcPr>
            <w:tcW w:w="1073" w:type="dxa"/>
          </w:tcPr>
          <w:p w14:paraId="7FC3118A">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4.</w:t>
            </w:r>
          </w:p>
        </w:tc>
        <w:tc>
          <w:tcPr>
            <w:tcW w:w="5508" w:type="dxa"/>
          </w:tcPr>
          <w:p w14:paraId="26F403E1">
            <w:pPr>
              <w:pStyle w:val="8"/>
              <w:numPr>
                <w:ilvl w:val="0"/>
                <w:numId w:val="2"/>
              </w:numPr>
              <w:tabs>
                <w:tab w:val="left" w:pos="284"/>
                <w:tab w:val="clear" w:pos="425"/>
              </w:tabs>
              <w:spacing w:before="78" w:line="480" w:lineRule="auto"/>
              <w:ind w:left="425" w:leftChars="0" w:right="484" w:hanging="425" w:firstLineChars="0"/>
              <w:jc w:val="both"/>
              <w:rPr>
                <w:rFonts w:hint="default"/>
                <w:b w:val="0"/>
                <w:bCs/>
                <w:spacing w:val="-2"/>
                <w:sz w:val="28"/>
                <w:szCs w:val="28"/>
                <w:vertAlign w:val="baseline"/>
                <w:lang w:val="en-US"/>
              </w:rPr>
            </w:pPr>
            <w:r>
              <w:rPr>
                <w:rFonts w:hint="default"/>
                <w:b w:val="0"/>
                <w:bCs/>
                <w:spacing w:val="-2"/>
                <w:sz w:val="28"/>
                <w:szCs w:val="28"/>
                <w:vertAlign w:val="baseline"/>
                <w:lang w:val="en-US"/>
              </w:rPr>
              <w:t>Result</w:t>
            </w:r>
          </w:p>
          <w:p w14:paraId="70BA2D85">
            <w:pPr>
              <w:pStyle w:val="8"/>
              <w:numPr>
                <w:ilvl w:val="0"/>
                <w:numId w:val="2"/>
              </w:numPr>
              <w:tabs>
                <w:tab w:val="left" w:pos="284"/>
                <w:tab w:val="clear" w:pos="425"/>
              </w:tabs>
              <w:spacing w:before="78" w:line="480" w:lineRule="auto"/>
              <w:ind w:left="425" w:leftChars="0" w:right="484" w:hanging="425" w:firstLineChars="0"/>
              <w:jc w:val="both"/>
              <w:rPr>
                <w:rFonts w:hint="default"/>
                <w:b w:val="0"/>
                <w:bCs/>
                <w:spacing w:val="-2"/>
                <w:sz w:val="28"/>
                <w:szCs w:val="28"/>
                <w:vertAlign w:val="baseline"/>
                <w:lang w:val="en-US"/>
              </w:rPr>
            </w:pPr>
            <w:r>
              <w:rPr>
                <w:rFonts w:hint="default"/>
                <w:b w:val="0"/>
                <w:bCs/>
                <w:spacing w:val="-2"/>
                <w:sz w:val="28"/>
                <w:szCs w:val="28"/>
                <w:vertAlign w:val="baseline"/>
                <w:lang w:val="en-US"/>
              </w:rPr>
              <w:t>Testing of  MQ2 Gas Sensor</w:t>
            </w:r>
          </w:p>
          <w:p w14:paraId="26E6B783">
            <w:pPr>
              <w:pStyle w:val="8"/>
              <w:numPr>
                <w:ilvl w:val="0"/>
                <w:numId w:val="2"/>
              </w:numPr>
              <w:tabs>
                <w:tab w:val="left" w:pos="284"/>
                <w:tab w:val="clear" w:pos="425"/>
              </w:tabs>
              <w:spacing w:before="78" w:line="480" w:lineRule="auto"/>
              <w:ind w:left="425" w:leftChars="0" w:right="484" w:hanging="425" w:firstLineChars="0"/>
              <w:jc w:val="both"/>
              <w:rPr>
                <w:rFonts w:hint="default"/>
                <w:b w:val="0"/>
                <w:bCs/>
                <w:spacing w:val="-2"/>
                <w:sz w:val="28"/>
                <w:szCs w:val="28"/>
                <w:vertAlign w:val="baseline"/>
                <w:lang w:val="en-US"/>
              </w:rPr>
            </w:pPr>
            <w:r>
              <w:rPr>
                <w:rFonts w:hint="default"/>
                <w:b w:val="0"/>
                <w:bCs/>
                <w:spacing w:val="-2"/>
                <w:sz w:val="28"/>
                <w:szCs w:val="28"/>
                <w:vertAlign w:val="baseline"/>
                <w:lang w:val="en-US"/>
              </w:rPr>
              <w:t>Notification Received of Gas Detection in G-mail</w:t>
            </w:r>
          </w:p>
          <w:p w14:paraId="3A0F43AC">
            <w:pPr>
              <w:pStyle w:val="8"/>
              <w:numPr>
                <w:ilvl w:val="0"/>
                <w:numId w:val="2"/>
              </w:numPr>
              <w:tabs>
                <w:tab w:val="left" w:pos="284"/>
                <w:tab w:val="clear" w:pos="425"/>
              </w:tabs>
              <w:spacing w:before="78" w:line="480" w:lineRule="auto"/>
              <w:ind w:left="425" w:leftChars="0" w:right="484" w:hanging="425" w:firstLineChars="0"/>
              <w:jc w:val="both"/>
              <w:rPr>
                <w:rFonts w:hint="default"/>
                <w:b w:val="0"/>
                <w:bCs/>
                <w:spacing w:val="-2"/>
                <w:sz w:val="28"/>
                <w:szCs w:val="28"/>
                <w:vertAlign w:val="baseline"/>
                <w:lang w:val="en-US"/>
              </w:rPr>
            </w:pPr>
            <w:r>
              <w:rPr>
                <w:rFonts w:hint="default"/>
                <w:b w:val="0"/>
                <w:bCs/>
                <w:spacing w:val="-2"/>
                <w:sz w:val="28"/>
                <w:szCs w:val="28"/>
                <w:vertAlign w:val="baseline"/>
                <w:lang w:val="en-US"/>
              </w:rPr>
              <w:t>Notification Received of Gas Detection in Blynk App</w:t>
            </w:r>
          </w:p>
          <w:p w14:paraId="1D7B657E">
            <w:pPr>
              <w:pStyle w:val="8"/>
              <w:numPr>
                <w:ilvl w:val="0"/>
                <w:numId w:val="2"/>
              </w:numPr>
              <w:tabs>
                <w:tab w:val="left" w:pos="284"/>
                <w:tab w:val="clear" w:pos="425"/>
              </w:tabs>
              <w:spacing w:before="78" w:line="480" w:lineRule="auto"/>
              <w:ind w:left="425" w:leftChars="0" w:right="484" w:hanging="425" w:firstLineChars="0"/>
              <w:jc w:val="both"/>
              <w:rPr>
                <w:rFonts w:hint="default"/>
                <w:b w:val="0"/>
                <w:bCs/>
                <w:spacing w:val="-2"/>
                <w:sz w:val="28"/>
                <w:szCs w:val="28"/>
                <w:vertAlign w:val="baseline"/>
                <w:lang w:val="en-US"/>
              </w:rPr>
            </w:pPr>
            <w:r>
              <w:rPr>
                <w:rFonts w:hint="default"/>
                <w:b w:val="0"/>
                <w:bCs/>
                <w:spacing w:val="-2"/>
                <w:sz w:val="28"/>
                <w:szCs w:val="28"/>
                <w:vertAlign w:val="baseline"/>
                <w:lang w:val="en-US"/>
              </w:rPr>
              <w:t>Notification Received of  Water Detection in Blynk App</w:t>
            </w:r>
          </w:p>
        </w:tc>
        <w:tc>
          <w:tcPr>
            <w:tcW w:w="3017" w:type="dxa"/>
          </w:tcPr>
          <w:p w14:paraId="7CC5D805">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5.1</w:t>
            </w:r>
          </w:p>
          <w:p w14:paraId="4A31F0BE">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5.2</w:t>
            </w:r>
          </w:p>
          <w:p w14:paraId="09AC7B11">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5.3</w:t>
            </w:r>
          </w:p>
          <w:p w14:paraId="4E3F718C">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p>
          <w:p w14:paraId="30F9703C">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5.4</w:t>
            </w:r>
          </w:p>
          <w:p w14:paraId="0170CA2D">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p>
          <w:p w14:paraId="59AFE53B">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5.5</w:t>
            </w:r>
          </w:p>
        </w:tc>
      </w:tr>
    </w:tbl>
    <w:p w14:paraId="62749533">
      <w:pPr>
        <w:pStyle w:val="15"/>
        <w:tabs>
          <w:tab w:val="left" w:pos="284"/>
        </w:tabs>
        <w:spacing w:before="61" w:line="480" w:lineRule="auto"/>
        <w:ind w:left="0" w:firstLine="0"/>
        <w:jc w:val="both"/>
        <w:rPr>
          <w:rFonts w:hint="default" w:cs="Times New Roman"/>
          <w:b/>
          <w:spacing w:val="-2"/>
          <w:sz w:val="28"/>
          <w:szCs w:val="28"/>
          <w:lang w:val="en-US"/>
        </w:rPr>
      </w:pPr>
    </w:p>
    <w:p w14:paraId="07274615">
      <w:pPr>
        <w:pStyle w:val="15"/>
        <w:tabs>
          <w:tab w:val="left" w:pos="284"/>
        </w:tabs>
        <w:spacing w:before="61" w:line="360" w:lineRule="auto"/>
        <w:ind w:left="0" w:firstLine="0"/>
        <w:jc w:val="both"/>
        <w:rPr>
          <w:rFonts w:hint="default" w:cs="Times New Roman"/>
          <w:b/>
          <w:spacing w:val="-2"/>
          <w:sz w:val="32"/>
          <w:szCs w:val="32"/>
          <w:lang w:val="en-US"/>
        </w:rPr>
      </w:pPr>
    </w:p>
    <w:p w14:paraId="11D6C37F">
      <w:pPr>
        <w:pStyle w:val="15"/>
        <w:tabs>
          <w:tab w:val="left" w:pos="284"/>
        </w:tabs>
        <w:spacing w:before="61" w:line="360" w:lineRule="auto"/>
        <w:ind w:left="0" w:firstLine="0"/>
        <w:jc w:val="both"/>
        <w:rPr>
          <w:rFonts w:hint="default" w:cs="Times New Roman"/>
          <w:b/>
          <w:spacing w:val="-2"/>
          <w:sz w:val="32"/>
          <w:szCs w:val="32"/>
          <w:lang w:val="en-US"/>
        </w:rPr>
      </w:pPr>
    </w:p>
    <w:p w14:paraId="2B9C056B">
      <w:pPr>
        <w:pStyle w:val="15"/>
        <w:tabs>
          <w:tab w:val="left" w:pos="284"/>
        </w:tabs>
        <w:spacing w:before="61" w:line="360" w:lineRule="auto"/>
        <w:ind w:left="0" w:firstLine="0"/>
        <w:jc w:val="center"/>
        <w:rPr>
          <w:rFonts w:hint="default" w:cs="Times New Roman"/>
          <w:b/>
          <w:spacing w:val="-2"/>
          <w:sz w:val="32"/>
          <w:szCs w:val="32"/>
          <w:lang w:val="en-US"/>
        </w:rPr>
      </w:pPr>
      <w:r>
        <w:rPr>
          <w:rFonts w:hint="default" w:cs="Times New Roman"/>
          <w:b/>
          <w:spacing w:val="-2"/>
          <w:sz w:val="32"/>
          <w:szCs w:val="32"/>
          <w:lang w:val="en-US"/>
        </w:rPr>
        <w:t xml:space="preserve">LIST OF TABLES </w:t>
      </w:r>
    </w:p>
    <w:p w14:paraId="31072659">
      <w:pPr>
        <w:pStyle w:val="15"/>
        <w:tabs>
          <w:tab w:val="left" w:pos="284"/>
        </w:tabs>
        <w:spacing w:before="61" w:line="480" w:lineRule="auto"/>
        <w:ind w:left="0" w:firstLine="0"/>
        <w:jc w:val="both"/>
        <w:rPr>
          <w:rFonts w:hint="default" w:cs="Times New Roman"/>
          <w:b/>
          <w:spacing w:val="-2"/>
          <w:sz w:val="28"/>
          <w:szCs w:val="28"/>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
        <w:gridCol w:w="5748"/>
        <w:gridCol w:w="3150"/>
      </w:tblGrid>
      <w:tr w14:paraId="2583A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1121" w:type="dxa"/>
          </w:tcPr>
          <w:p w14:paraId="4F155ADB">
            <w:pPr>
              <w:pStyle w:val="15"/>
              <w:tabs>
                <w:tab w:val="left" w:pos="284"/>
              </w:tabs>
              <w:spacing w:before="61" w:line="480" w:lineRule="auto"/>
              <w:jc w:val="both"/>
              <w:rPr>
                <w:rFonts w:hint="default" w:cs="Times New Roman"/>
                <w:b w:val="0"/>
                <w:bCs/>
                <w:spacing w:val="-2"/>
                <w:sz w:val="32"/>
                <w:szCs w:val="32"/>
                <w:vertAlign w:val="baseline"/>
                <w:lang w:val="en-US"/>
              </w:rPr>
            </w:pPr>
            <w:r>
              <w:rPr>
                <w:rFonts w:hint="default" w:cs="Times New Roman"/>
                <w:b/>
                <w:bCs w:val="0"/>
                <w:spacing w:val="-2"/>
                <w:sz w:val="32"/>
                <w:szCs w:val="32"/>
                <w:vertAlign w:val="baseline"/>
                <w:lang w:val="en-US"/>
              </w:rPr>
              <w:t>S.No.</w:t>
            </w:r>
          </w:p>
        </w:tc>
        <w:tc>
          <w:tcPr>
            <w:tcW w:w="5748" w:type="dxa"/>
          </w:tcPr>
          <w:p w14:paraId="5BDF2A4D">
            <w:pPr>
              <w:pStyle w:val="15"/>
              <w:tabs>
                <w:tab w:val="left" w:pos="284"/>
              </w:tabs>
              <w:spacing w:before="61" w:line="480" w:lineRule="auto"/>
              <w:jc w:val="both"/>
              <w:rPr>
                <w:rFonts w:hint="default" w:cs="Times New Roman"/>
                <w:b/>
                <w:bCs w:val="0"/>
                <w:spacing w:val="-2"/>
                <w:sz w:val="32"/>
                <w:szCs w:val="32"/>
                <w:vertAlign w:val="baseline"/>
                <w:lang w:val="en-US"/>
              </w:rPr>
            </w:pPr>
            <w:r>
              <w:rPr>
                <w:rFonts w:hint="default" w:cs="Times New Roman"/>
                <w:b/>
                <w:bCs w:val="0"/>
                <w:spacing w:val="-2"/>
                <w:sz w:val="32"/>
                <w:szCs w:val="32"/>
                <w:vertAlign w:val="baseline"/>
                <w:lang w:val="en-US"/>
              </w:rPr>
              <w:t>TABLE NAME</w:t>
            </w:r>
          </w:p>
        </w:tc>
        <w:tc>
          <w:tcPr>
            <w:tcW w:w="3150" w:type="dxa"/>
          </w:tcPr>
          <w:p w14:paraId="070B4D4E">
            <w:pPr>
              <w:pStyle w:val="15"/>
              <w:tabs>
                <w:tab w:val="left" w:pos="284"/>
              </w:tabs>
              <w:spacing w:before="61" w:line="480" w:lineRule="auto"/>
              <w:jc w:val="both"/>
              <w:rPr>
                <w:rFonts w:hint="default" w:cs="Times New Roman"/>
                <w:b w:val="0"/>
                <w:bCs/>
                <w:spacing w:val="-2"/>
                <w:sz w:val="32"/>
                <w:szCs w:val="32"/>
                <w:vertAlign w:val="baseline"/>
                <w:lang w:val="en-US"/>
              </w:rPr>
            </w:pPr>
            <w:r>
              <w:rPr>
                <w:rFonts w:hint="default" w:cs="Times New Roman"/>
                <w:b/>
                <w:bCs w:val="0"/>
                <w:spacing w:val="-2"/>
                <w:sz w:val="32"/>
                <w:szCs w:val="32"/>
                <w:vertAlign w:val="baseline"/>
                <w:lang w:val="en-US"/>
              </w:rPr>
              <w:t>TABLE NO.’S</w:t>
            </w:r>
          </w:p>
        </w:tc>
      </w:tr>
      <w:tr w14:paraId="60BBB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0" w:hRule="atLeast"/>
        </w:trPr>
        <w:tc>
          <w:tcPr>
            <w:tcW w:w="1121" w:type="dxa"/>
          </w:tcPr>
          <w:p w14:paraId="6A71C30D">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1.</w:t>
            </w:r>
          </w:p>
        </w:tc>
        <w:tc>
          <w:tcPr>
            <w:tcW w:w="5748" w:type="dxa"/>
          </w:tcPr>
          <w:p w14:paraId="10DDD1CD">
            <w:pPr>
              <w:pStyle w:val="15"/>
              <w:tabs>
                <w:tab w:val="left" w:pos="284"/>
              </w:tabs>
              <w:spacing w:before="61" w:line="480" w:lineRule="auto"/>
              <w:ind w:left="0" w:firstLine="0"/>
              <w:jc w:val="both"/>
              <w:rPr>
                <w:rFonts w:hint="default" w:cs="Times New Roman"/>
                <w:b w:val="0"/>
                <w:bCs/>
                <w:spacing w:val="-2"/>
                <w:sz w:val="28"/>
                <w:szCs w:val="28"/>
                <w:vertAlign w:val="baseline"/>
                <w:lang w:val="en-US"/>
              </w:rPr>
            </w:pPr>
            <w:r>
              <w:rPr>
                <w:rFonts w:hint="default"/>
                <w:b w:val="0"/>
                <w:bCs/>
                <w:spacing w:val="-2"/>
                <w:sz w:val="28"/>
                <w:szCs w:val="28"/>
                <w:vertAlign w:val="baseline"/>
                <w:lang w:val="en-US"/>
              </w:rPr>
              <w:t xml:space="preserve"> Budget of conducting project</w:t>
            </w:r>
          </w:p>
        </w:tc>
        <w:tc>
          <w:tcPr>
            <w:tcW w:w="3150" w:type="dxa"/>
          </w:tcPr>
          <w:p w14:paraId="13E350F6">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4.1</w:t>
            </w:r>
          </w:p>
        </w:tc>
      </w:tr>
      <w:tr w14:paraId="31244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2" w:hRule="atLeast"/>
        </w:trPr>
        <w:tc>
          <w:tcPr>
            <w:tcW w:w="1121" w:type="dxa"/>
          </w:tcPr>
          <w:p w14:paraId="2DB3ABFC">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2.</w:t>
            </w:r>
          </w:p>
        </w:tc>
        <w:tc>
          <w:tcPr>
            <w:tcW w:w="5748" w:type="dxa"/>
          </w:tcPr>
          <w:p w14:paraId="4A65453D">
            <w:pPr>
              <w:pStyle w:val="15"/>
              <w:tabs>
                <w:tab w:val="left" w:pos="284"/>
              </w:tabs>
              <w:spacing w:before="61" w:line="480" w:lineRule="auto"/>
              <w:ind w:left="0" w:leftChars="0" w:firstLine="0" w:firstLineChars="0"/>
              <w:jc w:val="both"/>
              <w:rPr>
                <w:rFonts w:hint="default" w:cs="Times New Roman"/>
                <w:b w:val="0"/>
                <w:bCs/>
                <w:spacing w:val="-2"/>
                <w:sz w:val="28"/>
                <w:szCs w:val="28"/>
                <w:vertAlign w:val="baseline"/>
                <w:lang w:val="en-US"/>
              </w:rPr>
            </w:pPr>
            <w:r>
              <w:rPr>
                <w:rFonts w:hint="default"/>
                <w:b w:val="0"/>
                <w:bCs/>
                <w:spacing w:val="-2"/>
                <w:sz w:val="28"/>
                <w:szCs w:val="28"/>
                <w:vertAlign w:val="baseline"/>
                <w:lang w:val="en-US"/>
              </w:rPr>
              <w:t>Proposed time schedule</w:t>
            </w:r>
          </w:p>
        </w:tc>
        <w:tc>
          <w:tcPr>
            <w:tcW w:w="3150" w:type="dxa"/>
          </w:tcPr>
          <w:p w14:paraId="4FC8CE53">
            <w:pPr>
              <w:pStyle w:val="15"/>
              <w:tabs>
                <w:tab w:val="left" w:pos="284"/>
              </w:tabs>
              <w:spacing w:before="61" w:line="480" w:lineRule="auto"/>
              <w:jc w:val="both"/>
              <w:rPr>
                <w:rFonts w:hint="default" w:cs="Times New Roman"/>
                <w:b w:val="0"/>
                <w:bCs/>
                <w:spacing w:val="-2"/>
                <w:sz w:val="28"/>
                <w:szCs w:val="28"/>
                <w:vertAlign w:val="baseline"/>
                <w:lang w:val="en-US"/>
              </w:rPr>
            </w:pPr>
            <w:r>
              <w:rPr>
                <w:rFonts w:hint="default" w:cs="Times New Roman"/>
                <w:b w:val="0"/>
                <w:bCs/>
                <w:spacing w:val="-2"/>
                <w:sz w:val="28"/>
                <w:szCs w:val="28"/>
                <w:vertAlign w:val="baseline"/>
                <w:lang w:val="en-US"/>
              </w:rPr>
              <w:t>4.2</w:t>
            </w:r>
          </w:p>
        </w:tc>
      </w:tr>
    </w:tbl>
    <w:p w14:paraId="03B6E0D3">
      <w:pPr>
        <w:pStyle w:val="15"/>
        <w:tabs>
          <w:tab w:val="left" w:pos="284"/>
        </w:tabs>
        <w:spacing w:before="61" w:line="360" w:lineRule="auto"/>
        <w:ind w:left="0" w:firstLine="0"/>
        <w:jc w:val="center"/>
        <w:rPr>
          <w:rFonts w:hint="default" w:cs="Times New Roman"/>
          <w:b/>
          <w:spacing w:val="-2"/>
          <w:sz w:val="32"/>
          <w:szCs w:val="32"/>
          <w:lang w:val="en-US"/>
        </w:rPr>
      </w:pPr>
    </w:p>
    <w:p w14:paraId="6FB8B792">
      <w:pPr>
        <w:pStyle w:val="15"/>
        <w:tabs>
          <w:tab w:val="left" w:pos="284"/>
        </w:tabs>
        <w:spacing w:before="61" w:line="360" w:lineRule="auto"/>
        <w:ind w:left="0" w:firstLine="0"/>
        <w:jc w:val="center"/>
        <w:rPr>
          <w:rFonts w:hint="default" w:cs="Times New Roman"/>
          <w:b/>
          <w:spacing w:val="-2"/>
          <w:sz w:val="32"/>
          <w:szCs w:val="32"/>
          <w:lang w:val="en-US"/>
        </w:rPr>
      </w:pPr>
    </w:p>
    <w:p w14:paraId="2AC10CDD">
      <w:pPr>
        <w:pStyle w:val="15"/>
        <w:tabs>
          <w:tab w:val="left" w:pos="284"/>
        </w:tabs>
        <w:spacing w:before="61" w:line="360" w:lineRule="auto"/>
        <w:ind w:left="0" w:firstLine="0"/>
        <w:jc w:val="center"/>
        <w:rPr>
          <w:rFonts w:hint="default" w:cs="Times New Roman"/>
          <w:b/>
          <w:spacing w:val="-2"/>
          <w:sz w:val="32"/>
          <w:szCs w:val="32"/>
          <w:lang w:val="en-US"/>
        </w:rPr>
      </w:pPr>
    </w:p>
    <w:p w14:paraId="2EF39E5C">
      <w:pPr>
        <w:pStyle w:val="15"/>
        <w:tabs>
          <w:tab w:val="left" w:pos="284"/>
        </w:tabs>
        <w:spacing w:before="61" w:line="360" w:lineRule="auto"/>
        <w:ind w:left="0" w:firstLine="0"/>
        <w:jc w:val="center"/>
        <w:rPr>
          <w:rFonts w:hint="default" w:cs="Times New Roman"/>
          <w:b/>
          <w:spacing w:val="-2"/>
          <w:sz w:val="32"/>
          <w:szCs w:val="32"/>
          <w:lang w:val="en-US"/>
        </w:rPr>
      </w:pPr>
    </w:p>
    <w:p w14:paraId="1C36C816">
      <w:pPr>
        <w:pStyle w:val="15"/>
        <w:tabs>
          <w:tab w:val="left" w:pos="284"/>
        </w:tabs>
        <w:spacing w:before="61" w:line="360" w:lineRule="auto"/>
        <w:ind w:left="0" w:firstLine="0"/>
        <w:jc w:val="center"/>
        <w:rPr>
          <w:rFonts w:hint="default" w:cs="Times New Roman"/>
          <w:b/>
          <w:spacing w:val="-2"/>
          <w:sz w:val="32"/>
          <w:szCs w:val="32"/>
          <w:lang w:val="en-US"/>
        </w:rPr>
      </w:pPr>
    </w:p>
    <w:p w14:paraId="63824659">
      <w:pPr>
        <w:pStyle w:val="15"/>
        <w:tabs>
          <w:tab w:val="left" w:pos="284"/>
        </w:tabs>
        <w:spacing w:before="61" w:line="360" w:lineRule="auto"/>
        <w:ind w:left="0" w:firstLine="0"/>
        <w:jc w:val="center"/>
        <w:rPr>
          <w:rFonts w:hint="default" w:cs="Times New Roman"/>
          <w:b/>
          <w:spacing w:val="-2"/>
          <w:sz w:val="32"/>
          <w:szCs w:val="32"/>
          <w:lang w:val="en-US"/>
        </w:rPr>
      </w:pPr>
    </w:p>
    <w:p w14:paraId="2B9EF995">
      <w:pPr>
        <w:pStyle w:val="15"/>
        <w:tabs>
          <w:tab w:val="left" w:pos="284"/>
        </w:tabs>
        <w:spacing w:before="61" w:line="360" w:lineRule="auto"/>
        <w:ind w:left="0" w:firstLine="0"/>
        <w:jc w:val="center"/>
        <w:rPr>
          <w:rFonts w:hint="default" w:cs="Times New Roman"/>
          <w:b/>
          <w:spacing w:val="-2"/>
          <w:sz w:val="32"/>
          <w:szCs w:val="32"/>
          <w:lang w:val="en-US"/>
        </w:rPr>
      </w:pPr>
    </w:p>
    <w:p w14:paraId="69872ECB">
      <w:pPr>
        <w:pStyle w:val="15"/>
        <w:tabs>
          <w:tab w:val="left" w:pos="284"/>
        </w:tabs>
        <w:spacing w:before="61" w:line="360" w:lineRule="auto"/>
        <w:ind w:left="0" w:firstLine="0"/>
        <w:jc w:val="center"/>
        <w:rPr>
          <w:rFonts w:hint="default" w:cs="Times New Roman"/>
          <w:b/>
          <w:spacing w:val="-2"/>
          <w:sz w:val="32"/>
          <w:szCs w:val="32"/>
          <w:lang w:val="en-US"/>
        </w:rPr>
      </w:pPr>
    </w:p>
    <w:p w14:paraId="1A6138B0">
      <w:pPr>
        <w:pStyle w:val="15"/>
        <w:tabs>
          <w:tab w:val="left" w:pos="284"/>
        </w:tabs>
        <w:spacing w:before="61" w:line="360" w:lineRule="auto"/>
        <w:ind w:left="0" w:firstLine="0"/>
        <w:jc w:val="center"/>
        <w:rPr>
          <w:rFonts w:hint="default" w:cs="Times New Roman"/>
          <w:b/>
          <w:spacing w:val="-2"/>
          <w:sz w:val="32"/>
          <w:szCs w:val="32"/>
          <w:lang w:val="en-US"/>
        </w:rPr>
      </w:pPr>
    </w:p>
    <w:p w14:paraId="71ED9D87">
      <w:pPr>
        <w:pStyle w:val="15"/>
        <w:tabs>
          <w:tab w:val="left" w:pos="284"/>
        </w:tabs>
        <w:spacing w:before="61" w:line="360" w:lineRule="auto"/>
        <w:ind w:left="0" w:firstLine="0"/>
        <w:jc w:val="center"/>
        <w:rPr>
          <w:rFonts w:hint="default" w:cs="Times New Roman"/>
          <w:b/>
          <w:spacing w:val="-2"/>
          <w:sz w:val="32"/>
          <w:szCs w:val="32"/>
          <w:lang w:val="en-US"/>
        </w:rPr>
      </w:pPr>
    </w:p>
    <w:p w14:paraId="5015AC91">
      <w:pPr>
        <w:pStyle w:val="15"/>
        <w:tabs>
          <w:tab w:val="left" w:pos="284"/>
        </w:tabs>
        <w:spacing w:before="61" w:line="360" w:lineRule="auto"/>
        <w:ind w:left="0" w:firstLine="0"/>
        <w:jc w:val="both"/>
        <w:rPr>
          <w:rFonts w:hint="default" w:cs="Times New Roman"/>
          <w:b/>
          <w:spacing w:val="-2"/>
          <w:sz w:val="32"/>
          <w:szCs w:val="32"/>
          <w:lang w:val="en-US"/>
        </w:rPr>
      </w:pPr>
    </w:p>
    <w:p w14:paraId="7450EF69">
      <w:pPr>
        <w:pStyle w:val="15"/>
        <w:tabs>
          <w:tab w:val="left" w:pos="284"/>
        </w:tabs>
        <w:spacing w:before="61" w:line="360" w:lineRule="auto"/>
        <w:ind w:left="0" w:firstLine="0"/>
        <w:jc w:val="both"/>
        <w:rPr>
          <w:rFonts w:hint="default" w:cs="Times New Roman"/>
          <w:b/>
          <w:spacing w:val="-2"/>
          <w:sz w:val="32"/>
          <w:szCs w:val="32"/>
          <w:lang w:val="en-US"/>
        </w:rPr>
      </w:pPr>
    </w:p>
    <w:p w14:paraId="19AF59F9">
      <w:pPr>
        <w:pStyle w:val="15"/>
        <w:tabs>
          <w:tab w:val="left" w:pos="284"/>
        </w:tabs>
        <w:spacing w:before="61" w:line="360" w:lineRule="auto"/>
        <w:ind w:left="0" w:firstLine="0"/>
        <w:jc w:val="both"/>
        <w:rPr>
          <w:rFonts w:hint="default" w:cs="Times New Roman"/>
          <w:b/>
          <w:spacing w:val="-2"/>
          <w:sz w:val="32"/>
          <w:szCs w:val="32"/>
          <w:lang w:val="en-US"/>
        </w:rPr>
      </w:pPr>
    </w:p>
    <w:p w14:paraId="1F128756">
      <w:pPr>
        <w:pStyle w:val="15"/>
        <w:tabs>
          <w:tab w:val="left" w:pos="284"/>
        </w:tabs>
        <w:spacing w:before="61" w:line="360" w:lineRule="auto"/>
        <w:ind w:left="0" w:firstLine="0"/>
        <w:jc w:val="both"/>
        <w:rPr>
          <w:rFonts w:hint="default" w:cs="Times New Roman"/>
          <w:b/>
          <w:spacing w:val="-2"/>
          <w:sz w:val="32"/>
          <w:szCs w:val="32"/>
          <w:lang w:val="en-US"/>
        </w:rPr>
      </w:pPr>
    </w:p>
    <w:p w14:paraId="2E5C19D5">
      <w:pPr>
        <w:pStyle w:val="15"/>
        <w:tabs>
          <w:tab w:val="left" w:pos="284"/>
        </w:tabs>
        <w:spacing w:before="61" w:line="360" w:lineRule="auto"/>
        <w:ind w:left="0" w:firstLine="0"/>
        <w:jc w:val="center"/>
        <w:rPr>
          <w:rFonts w:hint="default" w:cs="Times New Roman"/>
          <w:b/>
          <w:spacing w:val="-2"/>
          <w:sz w:val="32"/>
          <w:szCs w:val="32"/>
          <w:lang w:val="en-US"/>
        </w:rPr>
      </w:pPr>
      <w:r>
        <w:rPr>
          <w:rFonts w:hint="default" w:cs="Times New Roman"/>
          <w:b/>
          <w:spacing w:val="-2"/>
          <w:sz w:val="32"/>
          <w:szCs w:val="32"/>
          <w:lang w:val="en-US"/>
        </w:rPr>
        <w:t>CHAPTER 1</w:t>
      </w:r>
    </w:p>
    <w:p w14:paraId="6D8123B9">
      <w:pPr>
        <w:pStyle w:val="15"/>
        <w:tabs>
          <w:tab w:val="left" w:pos="284"/>
        </w:tabs>
        <w:spacing w:before="61" w:line="360" w:lineRule="auto"/>
        <w:ind w:left="0" w:firstLine="0"/>
        <w:jc w:val="center"/>
        <w:rPr>
          <w:rFonts w:hint="default" w:ascii="Times New Roman" w:hAnsi="Times New Roman" w:cs="Times New Roman"/>
          <w:b/>
          <w:spacing w:val="-2"/>
          <w:sz w:val="28"/>
          <w:szCs w:val="28"/>
          <w:lang w:val="en-US"/>
        </w:rPr>
      </w:pPr>
      <w:r>
        <w:rPr>
          <w:rFonts w:hint="default" w:ascii="Times New Roman" w:hAnsi="Times New Roman" w:cs="Times New Roman"/>
          <w:b/>
          <w:spacing w:val="-2"/>
          <w:sz w:val="28"/>
          <w:szCs w:val="28"/>
        </w:rPr>
        <w:t>I</w:t>
      </w:r>
      <w:r>
        <w:rPr>
          <w:rFonts w:hint="default" w:cs="Times New Roman"/>
          <w:b/>
          <w:spacing w:val="-2"/>
          <w:sz w:val="28"/>
          <w:szCs w:val="28"/>
          <w:lang w:val="en-US"/>
        </w:rPr>
        <w:t>NTRODUCTION</w:t>
      </w:r>
    </w:p>
    <w:p w14:paraId="5DB848DF">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The MQ2 gas sensor and rain detection system using ESP</w:t>
      </w:r>
      <w:r>
        <w:rPr>
          <w:rFonts w:hint="default" w:cs="Times New Roman"/>
          <w:lang w:val="en-US"/>
        </w:rPr>
        <w:t>32</w:t>
      </w:r>
      <w:r>
        <w:rPr>
          <w:rFonts w:hint="default" w:ascii="Times New Roman" w:hAnsi="Times New Roman" w:cs="Times New Roman"/>
        </w:rPr>
        <w:t xml:space="preserve"> is a smart solution for improving safety and environmental monitoring. The MQ2 sensor detects harmful gases like LPG, propane, methane, and smoke, helping prevent fire hazards and ensuring better air quality. The rain detection module, using a water-sensitive plate, tracks rainfall to prevent potential damage from unexpected weather changes.</w:t>
      </w:r>
    </w:p>
    <w:p w14:paraId="36FA2299">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520055" cy="288036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rcRect b="5981"/>
                    <a:stretch>
                      <a:fillRect/>
                    </a:stretch>
                  </pic:blipFill>
                  <pic:spPr>
                    <a:xfrm>
                      <a:off x="0" y="0"/>
                      <a:ext cx="5520055" cy="2880360"/>
                    </a:xfrm>
                    <a:prstGeom prst="rect">
                      <a:avLst/>
                    </a:prstGeom>
                    <a:noFill/>
                    <a:ln>
                      <a:noFill/>
                    </a:ln>
                  </pic:spPr>
                </pic:pic>
              </a:graphicData>
            </a:graphic>
          </wp:inline>
        </w:drawing>
      </w:r>
    </w:p>
    <w:p w14:paraId="451ABD8D">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lang w:val="en-US"/>
        </w:rPr>
      </w:pPr>
      <w:r>
        <w:rPr>
          <w:rFonts w:hint="default" w:cs="Times New Roman"/>
          <w:b/>
          <w:bCs/>
          <w:lang w:val="en-US"/>
        </w:rPr>
        <w:t>Figure 1.1</w:t>
      </w:r>
      <w:r>
        <w:rPr>
          <w:rFonts w:hint="default" w:cs="Times New Roman"/>
          <w:lang w:val="en-US"/>
        </w:rPr>
        <w:t>: Block diagram of Smart Environment parameters</w:t>
      </w:r>
    </w:p>
    <w:p w14:paraId="4655D694">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By integrating these sensors with the ESP</w:t>
      </w:r>
      <w:r>
        <w:rPr>
          <w:rFonts w:hint="default" w:cs="Times New Roman"/>
          <w:lang w:val="en-US"/>
        </w:rPr>
        <w:t>32</w:t>
      </w:r>
      <w:r>
        <w:rPr>
          <w:rFonts w:hint="default" w:ascii="Times New Roman" w:hAnsi="Times New Roman" w:cs="Times New Roman"/>
        </w:rPr>
        <w:t xml:space="preserve"> microcontroller, the system efficiently processes data and sends real-time alerts via Wi-Fi. The </w:t>
      </w:r>
      <w:r>
        <w:rPr>
          <w:rFonts w:hint="default" w:cs="Times New Roman"/>
          <w:lang w:val="en-US"/>
        </w:rPr>
        <w:t>ESP32</w:t>
      </w:r>
      <w:r>
        <w:rPr>
          <w:rFonts w:hint="default" w:ascii="Times New Roman" w:hAnsi="Times New Roman" w:cs="Times New Roman"/>
        </w:rPr>
        <w:t>’s strong wireless capabilities allow users to receive notifications on their smartphones whenever gas leaks or rainfall are detected.</w:t>
      </w:r>
    </w:p>
    <w:p w14:paraId="50E8054A">
      <w:pPr>
        <w:spacing w:after="363" w:line="360" w:lineRule="auto"/>
        <w:ind w:left="10" w:right="-14" w:hanging="10"/>
        <w:jc w:val="both"/>
        <w:rPr>
          <w:rFonts w:hint="default" w:ascii="Times New Roman" w:hAnsi="Times New Roman" w:cs="Times New Roman"/>
          <w:sz w:val="24"/>
          <w:szCs w:val="24"/>
        </w:rPr>
      </w:pPr>
      <w:r>
        <w:rPr>
          <w:rFonts w:hint="default" w:ascii="Times New Roman" w:hAnsi="Times New Roman" w:cs="Times New Roman"/>
          <w:sz w:val="24"/>
          <w:szCs w:val="24"/>
        </w:rPr>
        <w:t>The environment makes up the entire aggregate of the biotic and abiotic factors that affect human existence and all living things. The environment encompasses natural and constructed systems combined to supply the resources and conditions for sustenance. The abiotic factors in the environment, including land, water, air, temperature, and atmospheric conditions, have a major impact on forming the ecosystems and habitats in which humans and other organisms live. Conversely, the biotic factors—like plants, animals, forests, fisheries, and even human beings—are a part of the sustainability of life on Earth. Since human populations and activities have increased, especially in the areas of agriculture, industrialization, and urbanization, the necessity for real-time monitoring of environmental parameters has become more critical to maintain the safety and welfare of those who work in dangerous environments such as farming, mining, and seafaring.</w:t>
      </w:r>
    </w:p>
    <w:p w14:paraId="1319481B">
      <w:pPr>
        <w:spacing w:after="363" w:line="360" w:lineRule="auto"/>
        <w:ind w:left="10" w:right="-14" w:hanging="10"/>
        <w:jc w:val="both"/>
        <w:rPr>
          <w:rFonts w:hint="default" w:ascii="Times New Roman" w:hAnsi="Times New Roman" w:eastAsia="SimSun" w:cs="Times New Roman"/>
          <w:sz w:val="24"/>
          <w:szCs w:val="24"/>
          <w:lang w:val="en-IN"/>
        </w:rPr>
      </w:pPr>
      <w:r>
        <w:rPr>
          <w:rFonts w:hint="default" w:ascii="Times New Roman" w:hAnsi="Times New Roman" w:cs="Times New Roman"/>
          <w:sz w:val="24"/>
          <w:szCs w:val="24"/>
        </w:rPr>
        <w:t>Farmers, sailors, travelers, and miners are continuously exposed to environmental conditions that can fluctuate at any moment. Such workers are extremely reliant on environmental parameters like temperature, humidity, air quality, rain, wind speed, atmospheric pressure, soil moisture, and other weather parameters. For instance, farmers rely on precise information to track soil moisture and temperature to maximize the yield of crops, while sailors need to consider wind speed and atmospheric pressure to ensure navigation. With the direct influence environmental factors have on the health and productivity of such workers, ongoing monitoring is critical to prevent any possible risks and dangers.</w:t>
      </w:r>
    </w:p>
    <w:p w14:paraId="0521A4F7">
      <w:pPr>
        <w:pStyle w:val="15"/>
        <w:tabs>
          <w:tab w:val="left" w:pos="284"/>
        </w:tabs>
        <w:spacing w:before="61" w:line="360" w:lineRule="auto"/>
        <w:ind w:left="0" w:firstLine="0"/>
        <w:jc w:val="both"/>
        <w:rPr>
          <w:rFonts w:hint="default" w:ascii="Times New Roman" w:hAnsi="Times New Roman" w:eastAsia="SimSun" w:cs="Times New Roman"/>
          <w:sz w:val="24"/>
          <w:szCs w:val="24"/>
          <w:lang w:val="en-IN"/>
        </w:rPr>
      </w:pPr>
    </w:p>
    <w:p w14:paraId="73C43F4E">
      <w:pPr>
        <w:pStyle w:val="15"/>
        <w:tabs>
          <w:tab w:val="left" w:pos="284"/>
          <w:tab w:val="left" w:pos="709"/>
        </w:tabs>
        <w:spacing w:before="9" w:line="360" w:lineRule="auto"/>
        <w:ind w:left="0" w:firstLine="0"/>
        <w:jc w:val="both"/>
        <w:rPr>
          <w:rFonts w:hint="default" w:ascii="Times New Roman" w:hAnsi="Times New Roman" w:cs="Times New Roman"/>
          <w:b/>
          <w:spacing w:val="-2"/>
          <w:sz w:val="28"/>
          <w:szCs w:val="28"/>
        </w:rPr>
      </w:pPr>
      <w:r>
        <w:rPr>
          <w:rFonts w:hint="default" w:ascii="Times New Roman" w:hAnsi="Times New Roman" w:cs="Times New Roman"/>
          <w:b/>
          <w:sz w:val="28"/>
          <w:szCs w:val="28"/>
          <w:lang w:val="en-SG"/>
        </w:rPr>
        <w:t xml:space="preserve"> </w:t>
      </w:r>
      <w:r>
        <w:rPr>
          <w:rFonts w:hint="default" w:cs="Times New Roman"/>
          <w:b/>
          <w:sz w:val="28"/>
          <w:szCs w:val="28"/>
          <w:lang w:val="en-US"/>
        </w:rPr>
        <w:t>1</w:t>
      </w:r>
      <w:r>
        <w:rPr>
          <w:rFonts w:hint="default" w:ascii="Times New Roman" w:hAnsi="Times New Roman" w:cs="Times New Roman"/>
          <w:b/>
          <w:sz w:val="28"/>
          <w:szCs w:val="28"/>
        </w:rPr>
        <w:t>.1 General</w:t>
      </w:r>
      <w:r>
        <w:rPr>
          <w:rFonts w:hint="default" w:ascii="Times New Roman" w:hAnsi="Times New Roman" w:cs="Times New Roman"/>
          <w:b/>
          <w:spacing w:val="21"/>
          <w:sz w:val="28"/>
          <w:szCs w:val="28"/>
        </w:rPr>
        <w:t xml:space="preserve"> </w:t>
      </w:r>
      <w:r>
        <w:rPr>
          <w:rFonts w:hint="default" w:ascii="Times New Roman" w:hAnsi="Times New Roman" w:cs="Times New Roman"/>
          <w:b/>
          <w:spacing w:val="-2"/>
          <w:sz w:val="28"/>
          <w:szCs w:val="28"/>
        </w:rPr>
        <w:t>Introduction</w:t>
      </w:r>
    </w:p>
    <w:p w14:paraId="557AE7E9">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rPr>
        <w:t xml:space="preserve">This project uses a </w:t>
      </w:r>
      <w:r>
        <w:rPr>
          <w:rFonts w:hint="default" w:cs="Times New Roman"/>
          <w:lang w:val="en-US"/>
        </w:rPr>
        <w:t>ESP32</w:t>
      </w:r>
      <w:r>
        <w:rPr>
          <w:rFonts w:hint="default" w:ascii="Times New Roman" w:hAnsi="Times New Roman" w:cs="Times New Roman"/>
        </w:rPr>
        <w:t xml:space="preserve"> to monitor gas leaks and rain. The MQ2 sensor detects gases like smoke or LPG, while the rain sensor checks for rainfall. When either is detected, the system sends a real-time alert to the user. It helps improve safety in homes, farms, or industries using simple IoT technology.</w:t>
      </w:r>
    </w:p>
    <w:p w14:paraId="4B8073D5">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rPr>
      </w:pPr>
      <w:r>
        <w:rPr>
          <w:rFonts w:hint="default" w:ascii="Times New Roman" w:hAnsi="Times New Roman" w:cs="Times New Roman"/>
          <w:b w:val="0"/>
          <w:bCs w:val="0"/>
        </w:rPr>
        <w:t xml:space="preserve">With the increasing need for </w:t>
      </w:r>
      <w:r>
        <w:rPr>
          <w:rStyle w:val="13"/>
          <w:rFonts w:hint="default" w:ascii="Times New Roman" w:hAnsi="Times New Roman" w:cs="Times New Roman"/>
          <w:b w:val="0"/>
          <w:bCs w:val="0"/>
        </w:rPr>
        <w:t>real-time environmental monitoring</w:t>
      </w:r>
      <w:r>
        <w:rPr>
          <w:rFonts w:hint="default" w:ascii="Times New Roman" w:hAnsi="Times New Roman" w:cs="Times New Roman"/>
          <w:b w:val="0"/>
          <w:bCs w:val="0"/>
        </w:rPr>
        <w:t xml:space="preserve">, the integration of IoT-based sensor networks has become a crucial solution for ensuring safety and automation. This project presents an </w:t>
      </w:r>
      <w:r>
        <w:rPr>
          <w:rStyle w:val="13"/>
          <w:rFonts w:hint="default" w:ascii="Times New Roman" w:hAnsi="Times New Roman" w:cs="Times New Roman"/>
          <w:b w:val="0"/>
          <w:bCs w:val="0"/>
        </w:rPr>
        <w:t>MQ2 Gas Sensor and Rain Detection Notification System</w:t>
      </w:r>
      <w:r>
        <w:rPr>
          <w:rFonts w:hint="default" w:ascii="Times New Roman" w:hAnsi="Times New Roman" w:cs="Times New Roman"/>
          <w:b w:val="0"/>
          <w:bCs w:val="0"/>
        </w:rPr>
        <w:t xml:space="preserve"> using </w:t>
      </w:r>
      <w:r>
        <w:rPr>
          <w:rStyle w:val="13"/>
          <w:rFonts w:hint="default" w:cs="Times New Roman"/>
          <w:b w:val="0"/>
          <w:bCs w:val="0"/>
          <w:lang w:val="en-US"/>
        </w:rPr>
        <w:t>ESP32</w:t>
      </w:r>
      <w:r>
        <w:rPr>
          <w:rFonts w:hint="default" w:ascii="Times New Roman" w:hAnsi="Times New Roman" w:cs="Times New Roman"/>
          <w:b w:val="0"/>
          <w:bCs w:val="0"/>
        </w:rPr>
        <w:t xml:space="preserve">, designed for early detection of gas leaks and rainfall. The system employs an </w:t>
      </w:r>
      <w:r>
        <w:rPr>
          <w:rStyle w:val="13"/>
          <w:rFonts w:hint="default" w:ascii="Times New Roman" w:hAnsi="Times New Roman" w:cs="Times New Roman"/>
          <w:b w:val="0"/>
          <w:bCs w:val="0"/>
        </w:rPr>
        <w:t>MQ2 gas sensor</w:t>
      </w:r>
      <w:r>
        <w:rPr>
          <w:rFonts w:hint="default" w:ascii="Times New Roman" w:hAnsi="Times New Roman" w:cs="Times New Roman"/>
          <w:b w:val="0"/>
          <w:bCs w:val="0"/>
        </w:rPr>
        <w:t xml:space="preserve"> to identify hazardous gases such as methane, propane, and LPG, while a </w:t>
      </w:r>
      <w:r>
        <w:rPr>
          <w:rStyle w:val="13"/>
          <w:rFonts w:hint="default" w:ascii="Times New Roman" w:hAnsi="Times New Roman" w:cs="Times New Roman"/>
          <w:b w:val="0"/>
          <w:bCs w:val="0"/>
        </w:rPr>
        <w:t>rain sensor</w:t>
      </w:r>
      <w:r>
        <w:rPr>
          <w:rFonts w:hint="default" w:ascii="Times New Roman" w:hAnsi="Times New Roman" w:cs="Times New Roman"/>
          <w:b w:val="0"/>
          <w:bCs w:val="0"/>
        </w:rPr>
        <w:t xml:space="preserve"> detects water presence, providing real-time monitoring capabilities.</w:t>
      </w:r>
    </w:p>
    <w:p w14:paraId="2140429A">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rPr>
      </w:pPr>
      <w:r>
        <w:rPr>
          <w:rFonts w:hint="default" w:ascii="Times New Roman" w:hAnsi="Times New Roman" w:cs="Times New Roman"/>
          <w:b w:val="0"/>
          <w:bCs w:val="0"/>
        </w:rPr>
        <w:t xml:space="preserve">The </w:t>
      </w:r>
      <w:r>
        <w:rPr>
          <w:rStyle w:val="13"/>
          <w:rFonts w:hint="default" w:cs="Times New Roman"/>
          <w:b w:val="0"/>
          <w:bCs w:val="0"/>
          <w:lang w:val="en-US"/>
        </w:rPr>
        <w:t>ESP32</w:t>
      </w:r>
      <w:r>
        <w:rPr>
          <w:rStyle w:val="13"/>
          <w:rFonts w:hint="default" w:ascii="Times New Roman" w:hAnsi="Times New Roman" w:cs="Times New Roman"/>
          <w:b w:val="0"/>
          <w:bCs w:val="0"/>
        </w:rPr>
        <w:t xml:space="preserve"> microcontroller</w:t>
      </w:r>
      <w:r>
        <w:rPr>
          <w:rFonts w:hint="default" w:ascii="Times New Roman" w:hAnsi="Times New Roman" w:cs="Times New Roman"/>
          <w:b w:val="0"/>
          <w:bCs w:val="0"/>
        </w:rPr>
        <w:t xml:space="preserve"> processes sensor data and transmits alerts via Wi-Fi to a cloud-based IoT platform, such as </w:t>
      </w:r>
      <w:r>
        <w:rPr>
          <w:rStyle w:val="13"/>
          <w:rFonts w:hint="default" w:ascii="Times New Roman" w:hAnsi="Times New Roman" w:cs="Times New Roman"/>
          <w:b w:val="0"/>
          <w:bCs w:val="0"/>
        </w:rPr>
        <w:t>Blynk</w:t>
      </w:r>
      <w:r>
        <w:rPr>
          <w:rFonts w:hint="default" w:ascii="Times New Roman" w:hAnsi="Times New Roman" w:cs="Times New Roman"/>
          <w:b w:val="0"/>
          <w:bCs w:val="0"/>
        </w:rPr>
        <w:t xml:space="preserve">, enabling instant notifications to users through mobile applications. This approach enhances safety by mitigating potential risks, such as fire hazards due to gas leaks and water damage caused by rain intrusion. The system operates with low power consumption, making it suitable for deployment in </w:t>
      </w:r>
      <w:r>
        <w:rPr>
          <w:rStyle w:val="13"/>
          <w:rFonts w:hint="default" w:ascii="Times New Roman" w:hAnsi="Times New Roman" w:cs="Times New Roman"/>
          <w:b w:val="0"/>
          <w:bCs w:val="0"/>
        </w:rPr>
        <w:t>domestic, agricultural, and industrial</w:t>
      </w:r>
      <w:r>
        <w:rPr>
          <w:rFonts w:hint="default" w:ascii="Times New Roman" w:hAnsi="Times New Roman" w:cs="Times New Roman"/>
          <w:b w:val="0"/>
          <w:bCs w:val="0"/>
        </w:rPr>
        <w:t xml:space="preserve"> environments.</w:t>
      </w:r>
    </w:p>
    <w:p w14:paraId="3C8E704B">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r>
        <w:rPr>
          <w:rFonts w:hint="default" w:ascii="Times New Roman" w:hAnsi="Times New Roman" w:cs="Times New Roman"/>
          <w:b w:val="0"/>
          <w:bCs w:val="0"/>
        </w:rPr>
        <w:t xml:space="preserve">The proposed system offers a </w:t>
      </w:r>
      <w:r>
        <w:rPr>
          <w:rStyle w:val="13"/>
          <w:rFonts w:hint="default" w:ascii="Times New Roman" w:hAnsi="Times New Roman" w:cs="Times New Roman"/>
          <w:b w:val="0"/>
          <w:bCs w:val="0"/>
        </w:rPr>
        <w:t>low-cost, scalable, and efficient</w:t>
      </w:r>
      <w:r>
        <w:rPr>
          <w:rFonts w:hint="default" w:ascii="Times New Roman" w:hAnsi="Times New Roman" w:cs="Times New Roman"/>
          <w:b w:val="0"/>
          <w:bCs w:val="0"/>
        </w:rPr>
        <w:t xml:space="preserve"> solution for smart monitoring applications. Future advancements may include </w:t>
      </w:r>
      <w:r>
        <w:rPr>
          <w:rStyle w:val="13"/>
          <w:rFonts w:hint="default" w:ascii="Times New Roman" w:hAnsi="Times New Roman" w:cs="Times New Roman"/>
          <w:b w:val="0"/>
          <w:bCs w:val="0"/>
        </w:rPr>
        <w:t>integration with AI-based analytics, automated safety mechanisms, and cloud-based data logging for predictive maintenance and decision-making</w:t>
      </w:r>
      <w:r>
        <w:rPr>
          <w:rFonts w:hint="default" w:ascii="Times New Roman" w:hAnsi="Times New Roman" w:cs="Times New Roman"/>
          <w:b w:val="0"/>
          <w:bCs w:val="0"/>
        </w:rPr>
        <w:t>. This work demonstrates the potential of IoT in improving environmental awareness and safety through real-time data acquisition and communication.</w:t>
      </w:r>
    </w:p>
    <w:p w14:paraId="7F4146DF">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rPr>
      </w:pPr>
    </w:p>
    <w:p w14:paraId="3618EE62">
      <w:pPr>
        <w:tabs>
          <w:tab w:val="left" w:pos="284"/>
          <w:tab w:val="left" w:pos="709"/>
        </w:tabs>
        <w:spacing w:before="9" w:line="360" w:lineRule="auto"/>
        <w:jc w:val="both"/>
        <w:rPr>
          <w:rFonts w:hint="default" w:ascii="Times New Roman" w:hAnsi="Times New Roman" w:cs="Times New Roman"/>
          <w:b/>
          <w:spacing w:val="-2"/>
          <w:sz w:val="28"/>
          <w:szCs w:val="28"/>
        </w:rPr>
      </w:pPr>
      <w:r>
        <w:rPr>
          <w:rFonts w:hint="default" w:cs="Times New Roman"/>
          <w:b/>
          <w:sz w:val="28"/>
          <w:szCs w:val="28"/>
          <w:lang w:val="en-US"/>
        </w:rPr>
        <w:t>1</w:t>
      </w:r>
      <w:r>
        <w:rPr>
          <w:rFonts w:hint="default" w:ascii="Times New Roman" w:hAnsi="Times New Roman" w:cs="Times New Roman"/>
          <w:b/>
          <w:sz w:val="28"/>
          <w:szCs w:val="28"/>
        </w:rPr>
        <w:t>.2 Problem</w:t>
      </w:r>
      <w:r>
        <w:rPr>
          <w:rFonts w:hint="default" w:ascii="Times New Roman" w:hAnsi="Times New Roman" w:cs="Times New Roman"/>
          <w:b/>
          <w:spacing w:val="2"/>
          <w:sz w:val="28"/>
          <w:szCs w:val="28"/>
        </w:rPr>
        <w:t xml:space="preserve"> </w:t>
      </w:r>
      <w:r>
        <w:rPr>
          <w:rFonts w:hint="default" w:ascii="Times New Roman" w:hAnsi="Times New Roman" w:cs="Times New Roman"/>
          <w:b/>
          <w:spacing w:val="-2"/>
          <w:sz w:val="28"/>
          <w:szCs w:val="28"/>
        </w:rPr>
        <w:t xml:space="preserve">Statement: </w:t>
      </w:r>
    </w:p>
    <w:p w14:paraId="36A93E6A">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lang w:val="en-SG"/>
        </w:rPr>
      </w:pPr>
      <w:r>
        <w:rPr>
          <w:rFonts w:hint="default" w:ascii="Times New Roman" w:hAnsi="Times New Roman" w:cs="Times New Roman"/>
        </w:rPr>
        <w:t>Gas leaks and sudden rain can cause safety hazards and damage. A real-time alert system is needed for quick detection and response.</w:t>
      </w:r>
    </w:p>
    <w:p w14:paraId="15CC2C19">
      <w:pPr>
        <w:pStyle w:val="15"/>
        <w:tabs>
          <w:tab w:val="left" w:pos="284"/>
          <w:tab w:val="left" w:pos="426"/>
        </w:tabs>
        <w:spacing w:line="360" w:lineRule="auto"/>
        <w:ind w:left="0" w:firstLine="0"/>
        <w:rPr>
          <w:rFonts w:hint="default" w:ascii="Times New Roman" w:hAnsi="Times New Roman" w:cs="Times New Roman"/>
          <w:b/>
          <w:sz w:val="24"/>
          <w:szCs w:val="24"/>
        </w:rPr>
      </w:pPr>
      <w:r>
        <w:rPr>
          <w:rFonts w:hint="default" w:ascii="Times New Roman" w:hAnsi="Times New Roman" w:cs="Times New Roman"/>
          <w:b/>
          <w:sz w:val="32"/>
          <w:szCs w:val="32"/>
        </w:rPr>
        <w:t xml:space="preserve"> </w:t>
      </w:r>
    </w:p>
    <w:p w14:paraId="726CC5B6">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sz w:val="28"/>
          <w:szCs w:val="28"/>
        </w:rPr>
      </w:pPr>
    </w:p>
    <w:p w14:paraId="662D0ECA">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sz w:val="28"/>
          <w:szCs w:val="28"/>
        </w:rPr>
      </w:pPr>
    </w:p>
    <w:p w14:paraId="734D555E">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sz w:val="28"/>
          <w:szCs w:val="28"/>
        </w:rPr>
      </w:pPr>
    </w:p>
    <w:p w14:paraId="26CA5E16">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sz w:val="28"/>
          <w:szCs w:val="28"/>
        </w:rPr>
      </w:pPr>
    </w:p>
    <w:p w14:paraId="69EAEDD3">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sz w:val="28"/>
          <w:szCs w:val="28"/>
        </w:rPr>
      </w:pPr>
    </w:p>
    <w:p w14:paraId="62B5B442">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sz w:val="28"/>
          <w:szCs w:val="28"/>
        </w:rPr>
      </w:pPr>
    </w:p>
    <w:p w14:paraId="58A9E920">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sz w:val="28"/>
          <w:szCs w:val="28"/>
        </w:rPr>
      </w:pPr>
    </w:p>
    <w:p w14:paraId="13ADF9FB">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sz w:val="28"/>
          <w:szCs w:val="28"/>
        </w:rPr>
      </w:pPr>
    </w:p>
    <w:p w14:paraId="5FF11CFE">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sz w:val="28"/>
          <w:szCs w:val="28"/>
        </w:rPr>
      </w:pPr>
    </w:p>
    <w:p w14:paraId="170F020E">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sz w:val="28"/>
          <w:szCs w:val="28"/>
        </w:rPr>
      </w:pPr>
    </w:p>
    <w:p w14:paraId="21A0430C">
      <w:pPr>
        <w:pStyle w:val="15"/>
        <w:tabs>
          <w:tab w:val="left" w:pos="284"/>
        </w:tabs>
        <w:spacing w:before="61" w:line="360" w:lineRule="auto"/>
        <w:ind w:left="0" w:firstLine="0"/>
        <w:jc w:val="center"/>
        <w:rPr>
          <w:rFonts w:hint="default" w:cs="Times New Roman"/>
          <w:b/>
          <w:spacing w:val="-2"/>
          <w:sz w:val="32"/>
          <w:szCs w:val="32"/>
          <w:lang w:val="en-US"/>
        </w:rPr>
      </w:pPr>
      <w:r>
        <w:rPr>
          <w:rFonts w:hint="default" w:cs="Times New Roman"/>
          <w:b/>
          <w:spacing w:val="-2"/>
          <w:sz w:val="32"/>
          <w:szCs w:val="32"/>
          <w:lang w:val="en-US"/>
        </w:rPr>
        <w:t xml:space="preserve">CHAPTER 2 </w:t>
      </w:r>
    </w:p>
    <w:p w14:paraId="23AAC83F">
      <w:pPr>
        <w:pStyle w:val="15"/>
        <w:tabs>
          <w:tab w:val="left" w:pos="284"/>
        </w:tabs>
        <w:spacing w:before="61" w:line="360" w:lineRule="auto"/>
        <w:ind w:left="0" w:firstLine="0"/>
        <w:jc w:val="center"/>
        <w:rPr>
          <w:rFonts w:hint="default" w:cs="Times New Roman"/>
          <w:b/>
          <w:sz w:val="28"/>
          <w:szCs w:val="28"/>
          <w:lang w:val="en-US"/>
        </w:rPr>
      </w:pPr>
      <w:r>
        <w:rPr>
          <w:rFonts w:hint="default" w:cs="Times New Roman"/>
          <w:b/>
          <w:sz w:val="28"/>
          <w:szCs w:val="28"/>
          <w:lang w:val="en-US"/>
        </w:rPr>
        <w:t>LITERATURE REVIEW</w:t>
      </w:r>
    </w:p>
    <w:p w14:paraId="3E8848B3">
      <w:pPr>
        <w:pStyle w:val="15"/>
        <w:tabs>
          <w:tab w:val="left" w:pos="284"/>
        </w:tabs>
        <w:spacing w:before="61" w:line="360" w:lineRule="auto"/>
        <w:ind w:left="0" w:firstLine="0"/>
        <w:jc w:val="center"/>
        <w:rPr>
          <w:rFonts w:hint="default" w:cs="Times New Roman"/>
          <w:b/>
          <w:sz w:val="28"/>
          <w:szCs w:val="28"/>
          <w:lang w:val="en-US"/>
        </w:rPr>
      </w:pPr>
    </w:p>
    <w:p w14:paraId="578508F8">
      <w:pPr>
        <w:pStyle w:val="12"/>
        <w:keepNext w:val="0"/>
        <w:keepLines w:val="0"/>
        <w:widowControl/>
        <w:numPr>
          <w:ilvl w:val="0"/>
          <w:numId w:val="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eastAsia="SimSun" w:cs="Times New Roman"/>
          <w:sz w:val="24"/>
        </w:rPr>
        <w:t xml:space="preserve"> </w:t>
      </w:r>
      <w:r>
        <w:rPr>
          <w:rFonts w:hint="default" w:ascii="Times New Roman" w:hAnsi="Times New Roman" w:cs="Times New Roman"/>
          <w:sz w:val="24"/>
          <w:szCs w:val="24"/>
        </w:rPr>
        <w:t>MQ2 senso</w:t>
      </w:r>
      <w:r>
        <w:rPr>
          <w:rFonts w:hint="default" w:ascii="Times New Roman" w:hAnsi="Times New Roman" w:cs="Times New Roman"/>
        </w:rPr>
        <w:t>r is commonly used to detect gases like LPG, smoke, and methane in safety systems.</w:t>
      </w:r>
    </w:p>
    <w:p w14:paraId="37C44550">
      <w:pPr>
        <w:pStyle w:val="12"/>
        <w:keepNext w:val="0"/>
        <w:keepLines w:val="0"/>
        <w:widowControl/>
        <w:numPr>
          <w:ilvl w:val="0"/>
          <w:numId w:val="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Rain sensors are applied in smart farming and weather alerts to monitor rainfall.</w:t>
      </w:r>
    </w:p>
    <w:p w14:paraId="69DA9DC1">
      <w:pPr>
        <w:pStyle w:val="12"/>
        <w:keepNext w:val="0"/>
        <w:keepLines w:val="0"/>
        <w:widowControl/>
        <w:numPr>
          <w:ilvl w:val="0"/>
          <w:numId w:val="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cs="Times New Roman"/>
          <w:lang w:val="en-US"/>
        </w:rPr>
        <w:t>ESP32</w:t>
      </w:r>
      <w:r>
        <w:rPr>
          <w:rFonts w:hint="default" w:ascii="Times New Roman" w:hAnsi="Times New Roman" w:cs="Times New Roman"/>
        </w:rPr>
        <w:t xml:space="preserve"> is popular in IoT</w:t>
      </w:r>
      <w:r>
        <w:rPr>
          <w:rFonts w:hint="default" w:ascii="Times New Roman" w:hAnsi="Times New Roman" w:cs="Times New Roman"/>
          <w:lang w:val="en-US"/>
        </w:rPr>
        <w:t xml:space="preserve"> </w:t>
      </w:r>
      <w:r>
        <w:rPr>
          <w:rFonts w:hint="default" w:ascii="Times New Roman" w:hAnsi="Times New Roman" w:cs="Times New Roman"/>
        </w:rPr>
        <w:t xml:space="preserve"> projects due to built-in Wi-Fi and easy sensor integration.</w:t>
      </w:r>
    </w:p>
    <w:p w14:paraId="70C9C0CE">
      <w:pPr>
        <w:pStyle w:val="12"/>
        <w:keepNext w:val="0"/>
        <w:keepLines w:val="0"/>
        <w:widowControl/>
        <w:numPr>
          <w:ilvl w:val="0"/>
          <w:numId w:val="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Many studies show that real-time alerts help prevent accidents and damage.</w:t>
      </w:r>
    </w:p>
    <w:p w14:paraId="2B0096C9">
      <w:pPr>
        <w:pStyle w:val="12"/>
        <w:keepNext w:val="0"/>
        <w:keepLines w:val="0"/>
        <w:widowControl/>
        <w:numPr>
          <w:ilvl w:val="0"/>
          <w:numId w:val="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Combining gas and rain detection improves overall safety and environment monitoring.</w:t>
      </w:r>
    </w:p>
    <w:p w14:paraId="378C6D25">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lang w:val="en-US"/>
        </w:rPr>
      </w:pPr>
      <w:r>
        <w:drawing>
          <wp:inline distT="0" distB="0" distL="114300" distR="114300">
            <wp:extent cx="5346065" cy="325755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rcRect r="1185" b="1202"/>
                    <a:stretch>
                      <a:fillRect/>
                    </a:stretch>
                  </pic:blipFill>
                  <pic:spPr>
                    <a:xfrm>
                      <a:off x="0" y="0"/>
                      <a:ext cx="5346065" cy="3257550"/>
                    </a:xfrm>
                    <a:prstGeom prst="rect">
                      <a:avLst/>
                    </a:prstGeom>
                    <a:noFill/>
                    <a:ln>
                      <a:noFill/>
                    </a:ln>
                  </pic:spPr>
                </pic:pic>
              </a:graphicData>
            </a:graphic>
          </wp:inline>
        </w:drawing>
      </w:r>
    </w:p>
    <w:p w14:paraId="148FC20D">
      <w:pPr>
        <w:pStyle w:val="12"/>
        <w:keepNext w:val="0"/>
        <w:keepLines w:val="0"/>
        <w:widowControl/>
        <w:suppressLineNumbers w:val="0"/>
        <w:spacing w:before="0" w:beforeAutospacing="1" w:after="0" w:afterAutospacing="1" w:line="360" w:lineRule="auto"/>
        <w:ind w:left="0" w:right="0"/>
        <w:jc w:val="center"/>
        <w:rPr>
          <w:rFonts w:hint="default" w:ascii="Times New Roman" w:hAnsi="Times New Roman" w:cs="Times New Roman"/>
          <w:b w:val="0"/>
          <w:bCs w:val="0"/>
          <w:lang w:val="en-US"/>
        </w:rPr>
      </w:pPr>
      <w:r>
        <w:rPr>
          <w:rFonts w:hint="default" w:cs="Times New Roman"/>
          <w:b/>
          <w:bCs/>
          <w:lang w:val="en-US"/>
        </w:rPr>
        <w:t xml:space="preserve">Figure 2.1: </w:t>
      </w:r>
      <w:r>
        <w:rPr>
          <w:rFonts w:hint="default"/>
          <w:b w:val="0"/>
          <w:bCs w:val="0"/>
          <w:lang w:val="en-US"/>
        </w:rPr>
        <w:t>Circuit  Diagram</w:t>
      </w:r>
    </w:p>
    <w:p w14:paraId="797D6221">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 schematic represents the expected hardware connections for the </w:t>
      </w:r>
      <w:r>
        <w:rPr>
          <w:rStyle w:val="13"/>
          <w:rFonts w:hint="default" w:ascii="Times New Roman" w:hAnsi="Times New Roman" w:eastAsia="SimSun" w:cs="Times New Roman"/>
          <w:b w:val="0"/>
          <w:bCs w:val="0"/>
          <w:sz w:val="24"/>
          <w:szCs w:val="24"/>
        </w:rPr>
        <w:t xml:space="preserve">MQ2 Gas Sensor and Rain Detection Notification System using </w:t>
      </w:r>
      <w:r>
        <w:rPr>
          <w:rStyle w:val="13"/>
          <w:rFonts w:hint="default" w:eastAsia="SimSun" w:cs="Times New Roman"/>
          <w:b w:val="0"/>
          <w:bCs w:val="0"/>
          <w:sz w:val="24"/>
          <w:szCs w:val="24"/>
          <w:lang w:val="en-US"/>
        </w:rPr>
        <w:t>ESP32</w:t>
      </w:r>
      <w:r>
        <w:rPr>
          <w:rFonts w:hint="default" w:ascii="Times New Roman" w:hAnsi="Times New Roman" w:eastAsia="SimSun" w:cs="Times New Roman"/>
          <w:b w:val="0"/>
          <w:bCs w:val="0"/>
          <w:sz w:val="24"/>
          <w:szCs w:val="24"/>
        </w:rPr>
        <w:t xml:space="preserve">. The </w:t>
      </w:r>
      <w:r>
        <w:rPr>
          <w:rStyle w:val="13"/>
          <w:rFonts w:hint="default" w:ascii="Times New Roman" w:hAnsi="Times New Roman" w:eastAsia="SimSun" w:cs="Times New Roman"/>
          <w:b w:val="0"/>
          <w:bCs w:val="0"/>
          <w:sz w:val="24"/>
          <w:szCs w:val="24"/>
        </w:rPr>
        <w:t>MQ2 gas sensor</w:t>
      </w:r>
      <w:r>
        <w:rPr>
          <w:rFonts w:hint="default" w:ascii="Times New Roman" w:hAnsi="Times New Roman" w:eastAsia="SimSun" w:cs="Times New Roman"/>
          <w:b w:val="0"/>
          <w:bCs w:val="0"/>
          <w:sz w:val="24"/>
          <w:szCs w:val="24"/>
        </w:rPr>
        <w:t xml:space="preserve"> is connected to the </w:t>
      </w:r>
      <w:r>
        <w:rPr>
          <w:rStyle w:val="13"/>
          <w:rFonts w:hint="default" w:ascii="Times New Roman" w:hAnsi="Times New Roman" w:eastAsia="SimSun" w:cs="Times New Roman"/>
          <w:b w:val="0"/>
          <w:bCs w:val="0"/>
          <w:sz w:val="24"/>
          <w:szCs w:val="24"/>
        </w:rPr>
        <w:t>A0 (analog input pin)</w:t>
      </w:r>
      <w:r>
        <w:rPr>
          <w:rFonts w:hint="default" w:ascii="Times New Roman" w:hAnsi="Times New Roman" w:eastAsia="SimSun" w:cs="Times New Roman"/>
          <w:b w:val="0"/>
          <w:bCs w:val="0"/>
          <w:sz w:val="24"/>
          <w:szCs w:val="24"/>
        </w:rPr>
        <w:t xml:space="preserve"> of the </w:t>
      </w:r>
      <w:r>
        <w:rPr>
          <w:rFonts w:hint="default" w:eastAsia="SimSun" w:cs="Times New Roman"/>
          <w:b w:val="0"/>
          <w:bCs w:val="0"/>
          <w:sz w:val="24"/>
          <w:szCs w:val="24"/>
          <w:lang w:val="en-US"/>
        </w:rPr>
        <w:t>ESP32</w:t>
      </w:r>
      <w:r>
        <w:rPr>
          <w:rFonts w:hint="default" w:ascii="Times New Roman" w:hAnsi="Times New Roman" w:eastAsia="SimSun" w:cs="Times New Roman"/>
          <w:b w:val="0"/>
          <w:bCs w:val="0"/>
          <w:sz w:val="24"/>
          <w:szCs w:val="24"/>
        </w:rPr>
        <w:t xml:space="preserve"> to detect gas concentration levels, while the </w:t>
      </w:r>
      <w:r>
        <w:rPr>
          <w:rStyle w:val="13"/>
          <w:rFonts w:hint="default" w:ascii="Times New Roman" w:hAnsi="Times New Roman" w:eastAsia="SimSun" w:cs="Times New Roman"/>
          <w:b w:val="0"/>
          <w:bCs w:val="0"/>
          <w:sz w:val="24"/>
          <w:szCs w:val="24"/>
        </w:rPr>
        <w:t>rain detection sensor</w:t>
      </w:r>
      <w:r>
        <w:rPr>
          <w:rFonts w:hint="default" w:ascii="Times New Roman" w:hAnsi="Times New Roman" w:eastAsia="SimSun" w:cs="Times New Roman"/>
          <w:b w:val="0"/>
          <w:bCs w:val="0"/>
          <w:sz w:val="24"/>
          <w:szCs w:val="24"/>
        </w:rPr>
        <w:t xml:space="preserve"> is connected to a digital GPIO pin to monitor the presence of rain. The system incorporates </w:t>
      </w:r>
      <w:r>
        <w:rPr>
          <w:rStyle w:val="13"/>
          <w:rFonts w:hint="default" w:ascii="Times New Roman" w:hAnsi="Times New Roman" w:eastAsia="SimSun" w:cs="Times New Roman"/>
          <w:b w:val="0"/>
          <w:bCs w:val="0"/>
          <w:sz w:val="24"/>
          <w:szCs w:val="24"/>
        </w:rPr>
        <w:t>LED indicators</w:t>
      </w:r>
      <w:r>
        <w:rPr>
          <w:rFonts w:hint="default" w:ascii="Times New Roman" w:hAnsi="Times New Roman" w:eastAsia="SimSun" w:cs="Times New Roman"/>
          <w:b w:val="0"/>
          <w:bCs w:val="0"/>
          <w:sz w:val="24"/>
          <w:szCs w:val="24"/>
        </w:rPr>
        <w:t xml:space="preserve">, where a </w:t>
      </w:r>
      <w:r>
        <w:rPr>
          <w:rStyle w:val="13"/>
          <w:rFonts w:hint="default" w:ascii="Times New Roman" w:hAnsi="Times New Roman" w:eastAsia="SimSun" w:cs="Times New Roman"/>
          <w:b w:val="0"/>
          <w:bCs w:val="0"/>
          <w:sz w:val="24"/>
          <w:szCs w:val="24"/>
        </w:rPr>
        <w:t>red LED</w:t>
      </w:r>
      <w:r>
        <w:rPr>
          <w:rFonts w:hint="default" w:ascii="Times New Roman" w:hAnsi="Times New Roman" w:eastAsia="SimSun" w:cs="Times New Roman"/>
          <w:b w:val="0"/>
          <w:bCs w:val="0"/>
          <w:sz w:val="24"/>
          <w:szCs w:val="24"/>
        </w:rPr>
        <w:t xml:space="preserve"> (with a 1kΩ resistor) is used for critical alerts, and </w:t>
      </w:r>
      <w:r>
        <w:rPr>
          <w:rStyle w:val="13"/>
          <w:rFonts w:hint="default" w:ascii="Times New Roman" w:hAnsi="Times New Roman" w:eastAsia="SimSun" w:cs="Times New Roman"/>
          <w:b w:val="0"/>
          <w:bCs w:val="0"/>
          <w:sz w:val="24"/>
          <w:szCs w:val="24"/>
        </w:rPr>
        <w:t>green LED</w:t>
      </w:r>
      <w:r>
        <w:rPr>
          <w:rStyle w:val="13"/>
          <w:rFonts w:hint="default" w:ascii="Times New Roman" w:hAnsi="Times New Roman" w:eastAsia="SimSun" w:cs="Times New Roman"/>
          <w:b w:val="0"/>
          <w:bCs w:val="0"/>
          <w:sz w:val="24"/>
          <w:szCs w:val="24"/>
          <w:lang w:val="en-US"/>
        </w:rPr>
        <w:t>’</w:t>
      </w:r>
      <w:r>
        <w:rPr>
          <w:rStyle w:val="13"/>
          <w:rFonts w:hint="default" w:ascii="Times New Roman" w:hAnsi="Times New Roman" w:eastAsia="SimSun" w:cs="Times New Roman"/>
          <w:b w:val="0"/>
          <w:bCs w:val="0"/>
          <w:sz w:val="24"/>
          <w:szCs w:val="24"/>
        </w:rPr>
        <w:t>s</w:t>
      </w:r>
      <w:r>
        <w:rPr>
          <w:rFonts w:hint="default" w:ascii="Times New Roman" w:hAnsi="Times New Roman" w:eastAsia="SimSun" w:cs="Times New Roman"/>
          <w:b w:val="0"/>
          <w:bCs w:val="0"/>
          <w:sz w:val="24"/>
          <w:szCs w:val="24"/>
        </w:rPr>
        <w:t xml:space="preserve"> indicate normal conditions. The </w:t>
      </w:r>
      <w:r>
        <w:rPr>
          <w:rStyle w:val="13"/>
          <w:rFonts w:hint="default" w:eastAsia="SimSun" w:cs="Times New Roman"/>
          <w:b w:val="0"/>
          <w:bCs w:val="0"/>
          <w:sz w:val="24"/>
          <w:szCs w:val="24"/>
          <w:lang w:val="en-US"/>
        </w:rPr>
        <w:t>ESP32</w:t>
      </w:r>
      <w:r>
        <w:rPr>
          <w:rStyle w:val="13"/>
          <w:rFonts w:hint="default" w:ascii="Times New Roman" w:hAnsi="Times New Roman" w:eastAsia="SimSun" w:cs="Times New Roman"/>
          <w:b w:val="0"/>
          <w:bCs w:val="0"/>
          <w:sz w:val="24"/>
          <w:szCs w:val="24"/>
        </w:rPr>
        <w:t xml:space="preserve"> </w:t>
      </w:r>
      <w:r>
        <w:rPr>
          <w:rStyle w:val="13"/>
          <w:rFonts w:hint="default" w:eastAsia="SimSun" w:cs="Times New Roman"/>
          <w:b w:val="0"/>
          <w:bCs w:val="0"/>
          <w:sz w:val="24"/>
          <w:szCs w:val="24"/>
          <w:lang w:val="en-US"/>
        </w:rPr>
        <w:t>ESP32</w:t>
      </w:r>
      <w:r>
        <w:rPr>
          <w:rFonts w:hint="default" w:ascii="Times New Roman" w:hAnsi="Times New Roman" w:eastAsia="SimSun" w:cs="Times New Roman"/>
          <w:b w:val="0"/>
          <w:bCs w:val="0"/>
          <w:sz w:val="24"/>
          <w:szCs w:val="24"/>
        </w:rPr>
        <w:t xml:space="preserve"> serves as the core microcontroller, processing sensor data and triggering alerts. The </w:t>
      </w:r>
      <w:r>
        <w:rPr>
          <w:rStyle w:val="13"/>
          <w:rFonts w:hint="default" w:ascii="Times New Roman" w:hAnsi="Times New Roman" w:eastAsia="SimSun" w:cs="Times New Roman"/>
          <w:b w:val="0"/>
          <w:bCs w:val="0"/>
          <w:sz w:val="24"/>
          <w:szCs w:val="24"/>
        </w:rPr>
        <w:t>ground (GND) connections</w:t>
      </w:r>
      <w:r>
        <w:rPr>
          <w:rFonts w:hint="default" w:ascii="Times New Roman" w:hAnsi="Times New Roman" w:eastAsia="SimSun" w:cs="Times New Roman"/>
          <w:b w:val="0"/>
          <w:bCs w:val="0"/>
          <w:sz w:val="24"/>
          <w:szCs w:val="24"/>
        </w:rPr>
        <w:t xml:space="preserve"> are properly linked to ensure circuit stability. This setup enables real-time monitoring, allowing both local LED-based notifications and remote IoT-based alerts via Wi-Fi connectivity.</w:t>
      </w:r>
    </w:p>
    <w:p w14:paraId="090BC716">
      <w:pPr>
        <w:pStyle w:val="8"/>
        <w:tabs>
          <w:tab w:val="left" w:pos="284"/>
        </w:tabs>
        <w:spacing w:before="8" w:line="360" w:lineRule="auto"/>
        <w:jc w:val="both"/>
        <w:rPr>
          <w:rFonts w:hint="default" w:ascii="Times New Roman" w:hAnsi="Times New Roman" w:cs="Times New Roman"/>
          <w:b/>
          <w:bCs w:val="0"/>
          <w:sz w:val="28"/>
          <w:szCs w:val="28"/>
        </w:rPr>
      </w:pPr>
      <w:r>
        <w:rPr>
          <w:rFonts w:hint="default" w:cs="Times New Roman"/>
          <w:b/>
          <w:bCs w:val="0"/>
          <w:sz w:val="28"/>
          <w:szCs w:val="28"/>
          <w:lang w:val="en-US"/>
        </w:rPr>
        <w:t xml:space="preserve">2.1 </w:t>
      </w:r>
      <w:r>
        <w:rPr>
          <w:rFonts w:hint="default" w:ascii="Times New Roman" w:hAnsi="Times New Roman" w:cs="Times New Roman"/>
          <w:b/>
          <w:bCs w:val="0"/>
          <w:sz w:val="28"/>
          <w:szCs w:val="28"/>
        </w:rPr>
        <w:t>Literature Survey</w:t>
      </w:r>
    </w:p>
    <w:p w14:paraId="342F5A60">
      <w:pPr>
        <w:pStyle w:val="8"/>
        <w:tabs>
          <w:tab w:val="left" w:pos="284"/>
        </w:tabs>
        <w:spacing w:before="8" w:line="360" w:lineRule="auto"/>
        <w:jc w:val="both"/>
        <w:rPr>
          <w:rFonts w:hint="default" w:ascii="Times New Roman" w:hAnsi="Times New Roman" w:cs="Times New Roman"/>
          <w:b/>
          <w:bCs w:val="0"/>
          <w:sz w:val="24"/>
          <w:szCs w:val="24"/>
        </w:rPr>
      </w:pPr>
    </w:p>
    <w:p w14:paraId="505CCE19">
      <w:pPr>
        <w:pStyle w:val="8"/>
        <w:tabs>
          <w:tab w:val="left" w:pos="284"/>
        </w:tabs>
        <w:spacing w:before="8" w:line="360" w:lineRule="auto"/>
        <w:jc w:val="both"/>
        <w:rPr>
          <w:rFonts w:hint="default" w:ascii="Times New Roman" w:hAnsi="Times New Roman" w:cs="Times New Roman"/>
          <w:b w:val="0"/>
          <w:bCs/>
        </w:rPr>
      </w:pPr>
      <w:r>
        <w:rPr>
          <w:rFonts w:hint="default" w:ascii="Times New Roman" w:hAnsi="Times New Roman" w:cs="Times New Roman"/>
          <w:b w:val="0"/>
          <w:bCs/>
        </w:rPr>
        <w:t xml:space="preserve">Several studies have explored IoT-based environmental monitoring systems to enhance safety and automation. The integration of gas sensors and rain detection modules with microcontrollers like </w:t>
      </w:r>
      <w:r>
        <w:rPr>
          <w:rFonts w:hint="default" w:cs="Times New Roman"/>
          <w:b w:val="0"/>
          <w:bCs/>
          <w:lang w:val="en-US"/>
        </w:rPr>
        <w:t>ESP32</w:t>
      </w:r>
      <w:r>
        <w:rPr>
          <w:rFonts w:hint="default" w:ascii="Times New Roman" w:hAnsi="Times New Roman" w:cs="Times New Roman"/>
          <w:b w:val="0"/>
          <w:bCs/>
        </w:rPr>
        <w:t xml:space="preserve">  has been widely studied for applications in smart homes, agriculture, and industrial safety.</w:t>
      </w:r>
    </w:p>
    <w:p w14:paraId="3E39D170">
      <w:pPr>
        <w:pStyle w:val="8"/>
        <w:tabs>
          <w:tab w:val="left" w:pos="284"/>
        </w:tabs>
        <w:spacing w:before="8" w:line="360" w:lineRule="auto"/>
        <w:jc w:val="both"/>
        <w:rPr>
          <w:rFonts w:hint="default" w:ascii="Times New Roman" w:hAnsi="Times New Roman" w:cs="Times New Roman"/>
          <w:b w:val="0"/>
          <w:bCs/>
        </w:rPr>
      </w:pPr>
    </w:p>
    <w:p w14:paraId="5F8744A8">
      <w:pPr>
        <w:pStyle w:val="8"/>
        <w:numPr>
          <w:ilvl w:val="0"/>
          <w:numId w:val="4"/>
        </w:numPr>
        <w:tabs>
          <w:tab w:val="left" w:pos="284"/>
          <w:tab w:val="clear" w:pos="425"/>
        </w:tabs>
        <w:spacing w:before="8" w:line="360" w:lineRule="auto"/>
        <w:ind w:left="425" w:leftChars="0" w:hanging="425" w:firstLineChars="0"/>
        <w:jc w:val="both"/>
        <w:rPr>
          <w:rFonts w:hint="default" w:ascii="Times New Roman" w:hAnsi="Times New Roman" w:cs="Times New Roman"/>
          <w:b/>
          <w:bCs w:val="0"/>
        </w:rPr>
      </w:pPr>
      <w:r>
        <w:rPr>
          <w:rFonts w:hint="default" w:ascii="Times New Roman" w:hAnsi="Times New Roman" w:cs="Times New Roman"/>
          <w:b/>
          <w:bCs w:val="0"/>
        </w:rPr>
        <w:t>Gas Detection Systems:</w:t>
      </w:r>
    </w:p>
    <w:p w14:paraId="32E21D12">
      <w:pPr>
        <w:pStyle w:val="8"/>
        <w:tabs>
          <w:tab w:val="left" w:pos="284"/>
        </w:tabs>
        <w:spacing w:before="8" w:line="360" w:lineRule="auto"/>
        <w:jc w:val="both"/>
        <w:rPr>
          <w:rFonts w:hint="default" w:ascii="Times New Roman" w:hAnsi="Times New Roman" w:cs="Times New Roman"/>
          <w:b w:val="0"/>
          <w:bCs/>
        </w:rPr>
      </w:pPr>
    </w:p>
    <w:p w14:paraId="34E5894D">
      <w:pPr>
        <w:pStyle w:val="8"/>
        <w:numPr>
          <w:ilvl w:val="0"/>
          <w:numId w:val="0"/>
        </w:numPr>
        <w:tabs>
          <w:tab w:val="left" w:pos="284"/>
        </w:tabs>
        <w:spacing w:before="8" w:line="360" w:lineRule="auto"/>
        <w:ind w:leftChars="0"/>
        <w:jc w:val="both"/>
        <w:rPr>
          <w:rFonts w:hint="default" w:ascii="Times New Roman" w:hAnsi="Times New Roman" w:cs="Times New Roman"/>
          <w:b w:val="0"/>
          <w:bCs/>
        </w:rPr>
      </w:pPr>
      <w:r>
        <w:rPr>
          <w:rFonts w:hint="default" w:ascii="Times New Roman" w:hAnsi="Times New Roman" w:cs="Times New Roman"/>
          <w:b w:val="0"/>
          <w:bCs/>
        </w:rPr>
        <w:t>Research has shown that MQ</w:t>
      </w:r>
      <w:r>
        <w:rPr>
          <w:rFonts w:hint="default" w:ascii="Times New Roman" w:hAnsi="Times New Roman" w:cs="Times New Roman"/>
          <w:b w:val="0"/>
          <w:bCs/>
          <w:lang w:val="en-US"/>
        </w:rPr>
        <w:t xml:space="preserve"> </w:t>
      </w:r>
      <w:r>
        <w:rPr>
          <w:rFonts w:hint="default" w:ascii="Times New Roman" w:hAnsi="Times New Roman" w:cs="Times New Roman"/>
          <w:b w:val="0"/>
          <w:bCs/>
        </w:rPr>
        <w:t>series gas sensors, particularly MQ2, can effectively detect methane, propane, butane, and LPG.</w:t>
      </w:r>
    </w:p>
    <w:p w14:paraId="3C8BD847">
      <w:pPr>
        <w:pStyle w:val="8"/>
        <w:numPr>
          <w:ilvl w:val="0"/>
          <w:numId w:val="0"/>
        </w:numPr>
        <w:tabs>
          <w:tab w:val="left" w:pos="284"/>
        </w:tabs>
        <w:spacing w:before="8" w:line="360" w:lineRule="auto"/>
        <w:ind w:leftChars="0"/>
        <w:jc w:val="both"/>
        <w:rPr>
          <w:rFonts w:hint="default" w:ascii="Times New Roman" w:hAnsi="Times New Roman" w:cs="Times New Roman"/>
          <w:b w:val="0"/>
          <w:bCs/>
        </w:rPr>
      </w:pPr>
      <w:r>
        <w:rPr>
          <w:rFonts w:hint="default" w:ascii="Times New Roman" w:hAnsi="Times New Roman" w:cs="Times New Roman"/>
          <w:b w:val="0"/>
          <w:bCs/>
        </w:rPr>
        <w:t xml:space="preserve">IoT-based gas leak detection systems using </w:t>
      </w:r>
      <w:r>
        <w:rPr>
          <w:rFonts w:hint="default" w:cs="Times New Roman"/>
          <w:b w:val="0"/>
          <w:bCs/>
          <w:lang w:val="en-US"/>
        </w:rPr>
        <w:t>ESP32</w:t>
      </w:r>
      <w:r>
        <w:rPr>
          <w:rFonts w:hint="default" w:ascii="Times New Roman" w:hAnsi="Times New Roman" w:cs="Times New Roman"/>
          <w:b w:val="0"/>
          <w:bCs/>
        </w:rPr>
        <w:t xml:space="preserve"> and Blynk have demonstrated real-time alerts and automation capabilities.</w:t>
      </w:r>
    </w:p>
    <w:p w14:paraId="1E488368">
      <w:pPr>
        <w:pStyle w:val="8"/>
        <w:tabs>
          <w:tab w:val="left" w:pos="284"/>
        </w:tabs>
        <w:spacing w:before="8" w:line="360" w:lineRule="auto"/>
        <w:jc w:val="both"/>
        <w:rPr>
          <w:rFonts w:hint="default" w:ascii="Times New Roman" w:hAnsi="Times New Roman" w:cs="Times New Roman"/>
          <w:b w:val="0"/>
          <w:bCs/>
        </w:rPr>
      </w:pPr>
    </w:p>
    <w:p w14:paraId="52FC4C3A">
      <w:pPr>
        <w:pStyle w:val="8"/>
        <w:numPr>
          <w:ilvl w:val="0"/>
          <w:numId w:val="4"/>
        </w:numPr>
        <w:tabs>
          <w:tab w:val="left" w:pos="284"/>
          <w:tab w:val="clear" w:pos="425"/>
        </w:tabs>
        <w:spacing w:before="8" w:line="360" w:lineRule="auto"/>
        <w:ind w:left="425" w:leftChars="0" w:hanging="425" w:firstLineChars="0"/>
        <w:jc w:val="both"/>
        <w:rPr>
          <w:rFonts w:hint="default" w:ascii="Times New Roman" w:hAnsi="Times New Roman" w:cs="Times New Roman"/>
          <w:b/>
          <w:bCs w:val="0"/>
        </w:rPr>
      </w:pPr>
      <w:r>
        <w:rPr>
          <w:rFonts w:hint="default" w:ascii="Times New Roman" w:hAnsi="Times New Roman" w:cs="Times New Roman"/>
          <w:b/>
          <w:bCs w:val="0"/>
        </w:rPr>
        <w:t>Rain Detection and Smart Irrigation:</w:t>
      </w:r>
    </w:p>
    <w:p w14:paraId="535CBFE1">
      <w:pPr>
        <w:pStyle w:val="8"/>
        <w:tabs>
          <w:tab w:val="left" w:pos="284"/>
        </w:tabs>
        <w:spacing w:before="8" w:line="360" w:lineRule="auto"/>
        <w:jc w:val="both"/>
        <w:rPr>
          <w:rFonts w:hint="default" w:ascii="Times New Roman" w:hAnsi="Times New Roman" w:cs="Times New Roman"/>
          <w:b w:val="0"/>
          <w:bCs/>
        </w:rPr>
      </w:pPr>
    </w:p>
    <w:p w14:paraId="3F87395A">
      <w:pPr>
        <w:pStyle w:val="8"/>
        <w:numPr>
          <w:ilvl w:val="0"/>
          <w:numId w:val="0"/>
        </w:numPr>
        <w:tabs>
          <w:tab w:val="left" w:pos="284"/>
        </w:tabs>
        <w:spacing w:before="8" w:line="360" w:lineRule="auto"/>
        <w:ind w:leftChars="0"/>
        <w:jc w:val="both"/>
        <w:rPr>
          <w:rFonts w:hint="default" w:ascii="Times New Roman" w:hAnsi="Times New Roman" w:cs="Times New Roman"/>
          <w:b w:val="0"/>
          <w:bCs/>
        </w:rPr>
      </w:pPr>
      <w:r>
        <w:rPr>
          <w:rFonts w:hint="default" w:ascii="Times New Roman" w:hAnsi="Times New Roman" w:cs="Times New Roman"/>
          <w:b w:val="0"/>
          <w:bCs/>
        </w:rPr>
        <w:t>Rain sensors have been used in automatic irrigation systems, reducing water wastage and improving agricultural productivity.</w:t>
      </w:r>
    </w:p>
    <w:p w14:paraId="58B063F7">
      <w:pPr>
        <w:pStyle w:val="8"/>
        <w:numPr>
          <w:ilvl w:val="0"/>
          <w:numId w:val="0"/>
        </w:numPr>
        <w:tabs>
          <w:tab w:val="left" w:pos="284"/>
        </w:tabs>
        <w:spacing w:before="8" w:line="360" w:lineRule="auto"/>
        <w:ind w:leftChars="0"/>
        <w:jc w:val="both"/>
        <w:rPr>
          <w:rFonts w:hint="default" w:ascii="Times New Roman" w:hAnsi="Times New Roman" w:cs="Times New Roman"/>
          <w:b w:val="0"/>
          <w:bCs/>
        </w:rPr>
      </w:pPr>
      <w:r>
        <w:rPr>
          <w:rFonts w:hint="default" w:ascii="Times New Roman" w:hAnsi="Times New Roman" w:cs="Times New Roman"/>
          <w:b w:val="0"/>
          <w:bCs/>
        </w:rPr>
        <w:t xml:space="preserve">Studies have explored the use of </w:t>
      </w:r>
      <w:r>
        <w:rPr>
          <w:rFonts w:hint="default" w:cs="Times New Roman"/>
          <w:b w:val="0"/>
          <w:bCs/>
          <w:lang w:val="en-US"/>
        </w:rPr>
        <w:t>ESP32</w:t>
      </w:r>
      <w:r>
        <w:rPr>
          <w:rFonts w:hint="default" w:ascii="Times New Roman" w:hAnsi="Times New Roman" w:cs="Times New Roman"/>
          <w:b w:val="0"/>
          <w:bCs/>
        </w:rPr>
        <w:t xml:space="preserve"> for remote monitoring, allowing real-time weather-based automation.</w:t>
      </w:r>
    </w:p>
    <w:p w14:paraId="29630A79">
      <w:pPr>
        <w:pStyle w:val="8"/>
        <w:tabs>
          <w:tab w:val="left" w:pos="284"/>
        </w:tabs>
        <w:spacing w:before="8" w:line="360" w:lineRule="auto"/>
        <w:jc w:val="both"/>
        <w:rPr>
          <w:rFonts w:hint="default" w:ascii="Times New Roman" w:hAnsi="Times New Roman" w:cs="Times New Roman"/>
          <w:b w:val="0"/>
          <w:bCs/>
        </w:rPr>
      </w:pPr>
    </w:p>
    <w:p w14:paraId="76F4BFCE">
      <w:pPr>
        <w:pStyle w:val="8"/>
        <w:numPr>
          <w:ilvl w:val="0"/>
          <w:numId w:val="4"/>
        </w:numPr>
        <w:tabs>
          <w:tab w:val="left" w:pos="284"/>
          <w:tab w:val="clear" w:pos="425"/>
        </w:tabs>
        <w:spacing w:before="8" w:line="360" w:lineRule="auto"/>
        <w:ind w:left="425" w:leftChars="0" w:hanging="425" w:firstLineChars="0"/>
        <w:jc w:val="both"/>
        <w:rPr>
          <w:rFonts w:hint="default" w:ascii="Times New Roman" w:hAnsi="Times New Roman" w:cs="Times New Roman"/>
          <w:b/>
          <w:bCs w:val="0"/>
        </w:rPr>
      </w:pPr>
      <w:r>
        <w:rPr>
          <w:rFonts w:hint="default" w:ascii="Times New Roman" w:hAnsi="Times New Roman" w:cs="Times New Roman"/>
          <w:b/>
          <w:bCs w:val="0"/>
        </w:rPr>
        <w:t>IoT-Based Smart Monitoring:</w:t>
      </w:r>
    </w:p>
    <w:p w14:paraId="4290ABC1">
      <w:pPr>
        <w:pStyle w:val="8"/>
        <w:tabs>
          <w:tab w:val="left" w:pos="284"/>
        </w:tabs>
        <w:spacing w:before="8" w:line="360" w:lineRule="auto"/>
        <w:jc w:val="both"/>
        <w:rPr>
          <w:rFonts w:hint="default" w:ascii="Times New Roman" w:hAnsi="Times New Roman" w:cs="Times New Roman"/>
          <w:b w:val="0"/>
          <w:bCs/>
        </w:rPr>
      </w:pPr>
    </w:p>
    <w:p w14:paraId="26478CB6">
      <w:pPr>
        <w:pStyle w:val="8"/>
        <w:numPr>
          <w:ilvl w:val="0"/>
          <w:numId w:val="0"/>
        </w:numPr>
        <w:tabs>
          <w:tab w:val="left" w:pos="284"/>
        </w:tabs>
        <w:spacing w:before="8" w:line="360" w:lineRule="auto"/>
        <w:ind w:leftChars="0"/>
        <w:jc w:val="both"/>
        <w:rPr>
          <w:rFonts w:hint="default" w:ascii="Times New Roman" w:hAnsi="Times New Roman" w:cs="Times New Roman"/>
          <w:b w:val="0"/>
          <w:bCs/>
        </w:rPr>
      </w:pPr>
      <w:r>
        <w:rPr>
          <w:rFonts w:hint="default" w:ascii="Times New Roman" w:hAnsi="Times New Roman" w:cs="Times New Roman"/>
          <w:b w:val="0"/>
          <w:bCs/>
        </w:rPr>
        <w:t>The combination of gas and rain detection with IoT provides a cost-effective and scalable solution for hazard prevention.</w:t>
      </w:r>
    </w:p>
    <w:p w14:paraId="72529194">
      <w:pPr>
        <w:pStyle w:val="8"/>
        <w:numPr>
          <w:ilvl w:val="0"/>
          <w:numId w:val="0"/>
        </w:numPr>
        <w:tabs>
          <w:tab w:val="left" w:pos="284"/>
        </w:tabs>
        <w:spacing w:before="8" w:line="360" w:lineRule="auto"/>
        <w:ind w:leftChars="0"/>
        <w:jc w:val="both"/>
        <w:rPr>
          <w:rFonts w:hint="default" w:ascii="Times New Roman" w:hAnsi="Times New Roman" w:cs="Times New Roman"/>
          <w:b w:val="0"/>
          <w:bCs/>
        </w:rPr>
      </w:pPr>
      <w:r>
        <w:rPr>
          <w:rFonts w:hint="default" w:ascii="Times New Roman" w:hAnsi="Times New Roman" w:cs="Times New Roman"/>
          <w:b w:val="0"/>
          <w:bCs/>
        </w:rPr>
        <w:t>Cloud-based platforms like Blynk and ThingSpeak enhance real-time data logging and remote monitoring.</w:t>
      </w:r>
    </w:p>
    <w:p w14:paraId="5C72928C">
      <w:pPr>
        <w:pStyle w:val="8"/>
        <w:tabs>
          <w:tab w:val="left" w:pos="284"/>
        </w:tabs>
        <w:spacing w:before="8" w:line="360" w:lineRule="auto"/>
        <w:jc w:val="both"/>
        <w:rPr>
          <w:rFonts w:hint="default" w:ascii="Times New Roman" w:hAnsi="Times New Roman" w:cs="Times New Roman"/>
          <w:b w:val="0"/>
          <w:bCs/>
        </w:rPr>
      </w:pPr>
    </w:p>
    <w:p w14:paraId="49D6C207">
      <w:pPr>
        <w:pStyle w:val="8"/>
        <w:numPr>
          <w:ilvl w:val="0"/>
          <w:numId w:val="4"/>
        </w:numPr>
        <w:tabs>
          <w:tab w:val="left" w:pos="284"/>
          <w:tab w:val="clear" w:pos="425"/>
        </w:tabs>
        <w:spacing w:before="8" w:line="360" w:lineRule="auto"/>
        <w:ind w:left="425" w:leftChars="0" w:hanging="425" w:firstLineChars="0"/>
        <w:jc w:val="both"/>
        <w:rPr>
          <w:rFonts w:hint="default" w:ascii="Times New Roman" w:hAnsi="Times New Roman" w:cs="Times New Roman"/>
          <w:b/>
          <w:bCs w:val="0"/>
        </w:rPr>
      </w:pPr>
      <w:r>
        <w:rPr>
          <w:rFonts w:hint="default" w:ascii="Times New Roman" w:hAnsi="Times New Roman" w:cs="Times New Roman"/>
          <w:b/>
          <w:bCs w:val="0"/>
        </w:rPr>
        <w:t xml:space="preserve"> Survey</w:t>
      </w:r>
      <w:r>
        <w:rPr>
          <w:rFonts w:hint="default" w:ascii="Times New Roman" w:hAnsi="Times New Roman" w:cs="Times New Roman"/>
          <w:b/>
          <w:bCs w:val="0"/>
          <w:lang w:val="en-US"/>
        </w:rPr>
        <w:t xml:space="preserve"> we concluded</w:t>
      </w:r>
      <w:r>
        <w:rPr>
          <w:rFonts w:hint="default" w:ascii="Times New Roman" w:hAnsi="Times New Roman" w:cs="Times New Roman"/>
          <w:b/>
          <w:bCs w:val="0"/>
        </w:rPr>
        <w:t>:</w:t>
      </w:r>
    </w:p>
    <w:p w14:paraId="7B9EA069">
      <w:pPr>
        <w:pStyle w:val="8"/>
        <w:numPr>
          <w:ilvl w:val="0"/>
          <w:numId w:val="0"/>
        </w:numPr>
        <w:tabs>
          <w:tab w:val="left" w:pos="284"/>
        </w:tabs>
        <w:spacing w:before="8" w:line="360" w:lineRule="auto"/>
        <w:ind w:leftChars="0"/>
        <w:jc w:val="both"/>
        <w:rPr>
          <w:rFonts w:hint="default" w:ascii="Times New Roman" w:hAnsi="Times New Roman" w:cs="Times New Roman"/>
          <w:b w:val="0"/>
          <w:bCs/>
        </w:rPr>
      </w:pPr>
      <w:r>
        <w:rPr>
          <w:rFonts w:hint="default" w:ascii="Times New Roman" w:hAnsi="Times New Roman" w:cs="Times New Roman"/>
          <w:b w:val="0"/>
          <w:bCs/>
        </w:rPr>
        <w:t>The reviewed literature highlights the efficiency, reliability, and real-time advantages of IoT-based gas and rain detection systems.</w:t>
      </w:r>
    </w:p>
    <w:p w14:paraId="368D3632">
      <w:pPr>
        <w:pStyle w:val="8"/>
        <w:numPr>
          <w:ilvl w:val="0"/>
          <w:numId w:val="0"/>
        </w:numPr>
        <w:tabs>
          <w:tab w:val="left" w:pos="284"/>
        </w:tabs>
        <w:spacing w:before="8" w:line="360" w:lineRule="auto"/>
        <w:ind w:leftChars="0"/>
        <w:jc w:val="both"/>
        <w:rPr>
          <w:rFonts w:hint="default" w:ascii="Times New Roman" w:hAnsi="Times New Roman" w:cs="Times New Roman"/>
          <w:b w:val="0"/>
          <w:bCs/>
          <w:lang w:val="en-US"/>
        </w:rPr>
      </w:pPr>
    </w:p>
    <w:p w14:paraId="1E760D9A">
      <w:pPr>
        <w:pStyle w:val="8"/>
        <w:numPr>
          <w:ilvl w:val="0"/>
          <w:numId w:val="0"/>
        </w:numPr>
        <w:tabs>
          <w:tab w:val="left" w:pos="284"/>
        </w:tabs>
        <w:spacing w:before="8" w:line="360" w:lineRule="auto"/>
        <w:ind w:leftChars="0"/>
        <w:jc w:val="both"/>
        <w:rPr>
          <w:rFonts w:hint="default" w:ascii="Times New Roman" w:hAnsi="Times New Roman" w:cs="Times New Roman"/>
          <w:b w:val="0"/>
          <w:bCs/>
          <w:lang w:val="en-US"/>
        </w:rPr>
      </w:pPr>
      <w:r>
        <w:rPr>
          <w:rFonts w:hint="default" w:ascii="Times New Roman" w:hAnsi="Times New Roman" w:cs="Times New Roman"/>
          <w:b w:val="0"/>
          <w:bCs/>
          <w:lang w:val="en-US"/>
        </w:rPr>
        <w:t>For example monitoring  picture:</w:t>
      </w:r>
    </w:p>
    <w:p w14:paraId="739CE3E1">
      <w:pPr>
        <w:pStyle w:val="8"/>
        <w:numPr>
          <w:ilvl w:val="0"/>
          <w:numId w:val="0"/>
        </w:numPr>
        <w:tabs>
          <w:tab w:val="left" w:pos="284"/>
        </w:tabs>
        <w:spacing w:before="8" w:line="360" w:lineRule="auto"/>
        <w:ind w:leftChars="0"/>
        <w:jc w:val="both"/>
        <w:rPr>
          <w:rFonts w:hint="default" w:ascii="Times New Roman" w:hAnsi="Times New Roman" w:cs="Times New Roman"/>
          <w:b w:val="0"/>
          <w:bCs/>
          <w:lang w:val="en-US"/>
        </w:rPr>
      </w:pPr>
    </w:p>
    <w:p w14:paraId="0B626E5E">
      <w:pPr>
        <w:pStyle w:val="8"/>
        <w:tabs>
          <w:tab w:val="left" w:pos="284"/>
        </w:tabs>
        <w:spacing w:before="8"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40020" cy="2791460"/>
            <wp:effectExtent l="0" t="0" r="2540" b="1270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0"/>
                    <a:stretch>
                      <a:fillRect/>
                    </a:stretch>
                  </pic:blipFill>
                  <pic:spPr>
                    <a:xfrm>
                      <a:off x="0" y="0"/>
                      <a:ext cx="5240020" cy="2791460"/>
                    </a:xfrm>
                    <a:prstGeom prst="rect">
                      <a:avLst/>
                    </a:prstGeom>
                    <a:noFill/>
                    <a:ln>
                      <a:noFill/>
                    </a:ln>
                  </pic:spPr>
                </pic:pic>
              </a:graphicData>
            </a:graphic>
          </wp:inline>
        </w:drawing>
      </w:r>
    </w:p>
    <w:p w14:paraId="71E4CB52">
      <w:pPr>
        <w:pStyle w:val="8"/>
        <w:tabs>
          <w:tab w:val="left" w:pos="284"/>
        </w:tabs>
        <w:spacing w:before="8" w:line="360" w:lineRule="auto"/>
        <w:jc w:val="center"/>
        <w:rPr>
          <w:rFonts w:hint="default" w:ascii="Times New Roman" w:hAnsi="Times New Roman" w:cs="Times New Roman"/>
        </w:rPr>
      </w:pPr>
    </w:p>
    <w:p w14:paraId="11F17A6A">
      <w:pPr>
        <w:pStyle w:val="8"/>
        <w:tabs>
          <w:tab w:val="left" w:pos="284"/>
        </w:tabs>
        <w:spacing w:before="8" w:line="360" w:lineRule="auto"/>
        <w:jc w:val="center"/>
        <w:rPr>
          <w:rFonts w:hint="default" w:ascii="Times New Roman" w:hAnsi="Times New Roman" w:cs="Times New Roman"/>
          <w:b w:val="0"/>
          <w:bCs w:val="0"/>
          <w:lang w:val="en-US"/>
        </w:rPr>
      </w:pPr>
      <w:r>
        <w:rPr>
          <w:rFonts w:hint="default" w:cs="Times New Roman"/>
          <w:b/>
          <w:bCs/>
          <w:lang w:val="en-US"/>
        </w:rPr>
        <w:t xml:space="preserve">Figure 2.2: </w:t>
      </w:r>
      <w:r>
        <w:rPr>
          <w:rFonts w:hint="default"/>
          <w:b w:val="0"/>
          <w:bCs w:val="0"/>
          <w:lang w:val="en-US"/>
        </w:rPr>
        <w:t>Graph of MQ2 Gas Sensor  Readings</w:t>
      </w:r>
    </w:p>
    <w:p w14:paraId="1C5B3338">
      <w:pPr>
        <w:pStyle w:val="8"/>
        <w:tabs>
          <w:tab w:val="left" w:pos="284"/>
        </w:tabs>
        <w:spacing w:before="8" w:line="360" w:lineRule="auto"/>
        <w:jc w:val="both"/>
        <w:rPr>
          <w:rFonts w:hint="default" w:ascii="Times New Roman" w:hAnsi="Times New Roman" w:cs="Times New Roman"/>
          <w:b w:val="0"/>
          <w:bCs/>
          <w:lang w:val="en-US"/>
        </w:rPr>
      </w:pPr>
    </w:p>
    <w:p w14:paraId="2D6129A4">
      <w:pPr>
        <w:pStyle w:val="8"/>
        <w:tabs>
          <w:tab w:val="left" w:pos="284"/>
        </w:tabs>
        <w:spacing w:before="8" w:line="360" w:lineRule="auto"/>
        <w:jc w:val="both"/>
        <w:rPr>
          <w:rFonts w:hint="default" w:ascii="Times New Roman" w:hAnsi="Times New Roman" w:cs="Times New Roman"/>
          <w:b w:val="0"/>
          <w:bCs/>
          <w:lang w:val="en-US"/>
        </w:rPr>
      </w:pPr>
    </w:p>
    <w:p w14:paraId="0B2B1ADB">
      <w:pPr>
        <w:pStyle w:val="8"/>
        <w:tabs>
          <w:tab w:val="left" w:pos="284"/>
        </w:tabs>
        <w:spacing w:before="8" w:line="360" w:lineRule="auto"/>
        <w:jc w:val="both"/>
        <w:rPr>
          <w:rFonts w:hint="default" w:ascii="Times New Roman" w:hAnsi="Times New Roman" w:cs="Times New Roman"/>
          <w:b w:val="0"/>
          <w:bCs/>
        </w:rPr>
      </w:pPr>
      <w:r>
        <w:rPr>
          <w:rFonts w:hint="default" w:ascii="Times New Roman" w:hAnsi="Times New Roman" w:cs="Times New Roman"/>
          <w:b w:val="0"/>
          <w:bCs/>
        </w:rPr>
        <w:t xml:space="preserve"> This project leverages </w:t>
      </w:r>
      <w:r>
        <w:rPr>
          <w:rFonts w:hint="default" w:cs="Times New Roman"/>
          <w:b w:val="0"/>
          <w:bCs/>
          <w:lang w:val="en-US"/>
        </w:rPr>
        <w:t>ESP32</w:t>
      </w:r>
      <w:r>
        <w:rPr>
          <w:rFonts w:hint="default" w:ascii="Times New Roman" w:hAnsi="Times New Roman" w:cs="Times New Roman"/>
          <w:b w:val="0"/>
          <w:bCs/>
        </w:rPr>
        <w:t>, MQ2 gas sensors, and rain sensors to provide a low-cost, real-time alert system for environmental safety and home automation.</w:t>
      </w:r>
    </w:p>
    <w:p w14:paraId="6656B90E">
      <w:pPr>
        <w:pStyle w:val="8"/>
        <w:tabs>
          <w:tab w:val="left" w:pos="284"/>
        </w:tabs>
        <w:spacing w:before="8" w:line="360" w:lineRule="auto"/>
        <w:jc w:val="both"/>
        <w:rPr>
          <w:rFonts w:hint="default" w:ascii="Times New Roman" w:hAnsi="Times New Roman" w:cs="Times New Roman"/>
        </w:rPr>
      </w:pPr>
    </w:p>
    <w:p w14:paraId="71F118BC">
      <w:pPr>
        <w:pStyle w:val="8"/>
        <w:tabs>
          <w:tab w:val="left" w:pos="284"/>
        </w:tabs>
        <w:spacing w:before="8" w:line="360" w:lineRule="auto"/>
        <w:jc w:val="center"/>
        <w:rPr>
          <w:rFonts w:hint="default" w:ascii="Times New Roman" w:hAnsi="Times New Roman" w:cs="Times New Roman"/>
        </w:rPr>
      </w:pPr>
      <w:r>
        <w:drawing>
          <wp:inline distT="0" distB="0" distL="114300" distR="114300">
            <wp:extent cx="3581400" cy="2970530"/>
            <wp:effectExtent l="0" t="0" r="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rcRect l="25809" t="29639" r="31384" b="10412"/>
                    <a:stretch>
                      <a:fillRect/>
                    </a:stretch>
                  </pic:blipFill>
                  <pic:spPr>
                    <a:xfrm>
                      <a:off x="0" y="0"/>
                      <a:ext cx="3581400" cy="2970530"/>
                    </a:xfrm>
                    <a:prstGeom prst="rect">
                      <a:avLst/>
                    </a:prstGeom>
                    <a:noFill/>
                    <a:ln>
                      <a:noFill/>
                    </a:ln>
                  </pic:spPr>
                </pic:pic>
              </a:graphicData>
            </a:graphic>
          </wp:inline>
        </w:drawing>
      </w:r>
    </w:p>
    <w:p w14:paraId="768F8CF5">
      <w:pPr>
        <w:pStyle w:val="8"/>
        <w:tabs>
          <w:tab w:val="left" w:pos="284"/>
        </w:tabs>
        <w:spacing w:before="8" w:line="360" w:lineRule="auto"/>
        <w:jc w:val="center"/>
        <w:rPr>
          <w:rFonts w:hint="default" w:ascii="Times New Roman" w:hAnsi="Times New Roman" w:cs="Times New Roman"/>
        </w:rPr>
      </w:pPr>
    </w:p>
    <w:p w14:paraId="2A84576E">
      <w:pPr>
        <w:pStyle w:val="8"/>
        <w:tabs>
          <w:tab w:val="left" w:pos="284"/>
        </w:tabs>
        <w:spacing w:before="8" w:line="360" w:lineRule="auto"/>
        <w:jc w:val="center"/>
        <w:rPr>
          <w:rFonts w:hint="default"/>
          <w:b w:val="0"/>
          <w:bCs w:val="0"/>
          <w:lang w:val="en-US"/>
        </w:rPr>
      </w:pPr>
      <w:r>
        <w:rPr>
          <w:rFonts w:hint="default" w:cs="Times New Roman"/>
          <w:b/>
          <w:bCs/>
          <w:lang w:val="en-US"/>
        </w:rPr>
        <w:t xml:space="preserve">Figure 2.3: </w:t>
      </w:r>
      <w:r>
        <w:rPr>
          <w:rFonts w:hint="default"/>
          <w:b w:val="0"/>
          <w:bCs w:val="0"/>
          <w:lang w:val="en-US"/>
        </w:rPr>
        <w:t>Schematic Diagram Using EasyEda</w:t>
      </w:r>
    </w:p>
    <w:p w14:paraId="6B79E462">
      <w:pPr>
        <w:pStyle w:val="8"/>
        <w:tabs>
          <w:tab w:val="left" w:pos="284"/>
        </w:tabs>
        <w:spacing w:before="8" w:line="360" w:lineRule="auto"/>
        <w:jc w:val="center"/>
        <w:rPr>
          <w:rFonts w:hint="default"/>
          <w:b w:val="0"/>
          <w:bCs w:val="0"/>
          <w:lang w:val="en-US"/>
        </w:rPr>
      </w:pPr>
    </w:p>
    <w:p w14:paraId="46582D36">
      <w:pPr>
        <w:pStyle w:val="8"/>
        <w:numPr>
          <w:ilvl w:val="0"/>
          <w:numId w:val="5"/>
        </w:numPr>
        <w:tabs>
          <w:tab w:val="left" w:pos="284"/>
        </w:tabs>
        <w:spacing w:before="8" w:line="360" w:lineRule="auto"/>
        <w:jc w:val="both"/>
        <w:rPr>
          <w:rFonts w:hint="default" w:ascii="Times New Roman" w:hAnsi="Times New Roman" w:cs="Times New Roman"/>
          <w:b/>
          <w:bCs/>
        </w:rPr>
      </w:pPr>
      <w:r>
        <w:rPr>
          <w:rFonts w:hint="default" w:ascii="Times New Roman" w:hAnsi="Times New Roman" w:cs="Times New Roman"/>
          <w:b/>
          <w:bCs/>
        </w:rPr>
        <w:t>Setting Up EasyEDA Environment</w:t>
      </w:r>
    </w:p>
    <w:p w14:paraId="30E9B9BD">
      <w:pPr>
        <w:pStyle w:val="8"/>
        <w:numPr>
          <w:ilvl w:val="0"/>
          <w:numId w:val="0"/>
        </w:numPr>
        <w:tabs>
          <w:tab w:val="left" w:pos="284"/>
        </w:tabs>
        <w:spacing w:before="8" w:line="360" w:lineRule="auto"/>
        <w:jc w:val="both"/>
        <w:rPr>
          <w:rFonts w:hint="default" w:ascii="Times New Roman" w:hAnsi="Times New Roman" w:cs="Times New Roman"/>
          <w:b/>
          <w:bCs/>
        </w:rPr>
      </w:pPr>
    </w:p>
    <w:p w14:paraId="7DF81D10">
      <w:pPr>
        <w:pStyle w:val="8"/>
        <w:numPr>
          <w:ilvl w:val="0"/>
          <w:numId w:val="6"/>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Open Easy</w:t>
      </w:r>
      <w:r>
        <w:rPr>
          <w:rFonts w:hint="default" w:ascii="Times New Roman" w:hAnsi="Times New Roman" w:cs="Times New Roman"/>
          <w:lang w:val="en-US"/>
        </w:rPr>
        <w:t xml:space="preserve"> </w:t>
      </w:r>
      <w:r>
        <w:rPr>
          <w:rFonts w:hint="default" w:ascii="Times New Roman" w:hAnsi="Times New Roman" w:cs="Times New Roman"/>
        </w:rPr>
        <w:t>EDA in your browser (https://easyeda.com) or use the desktop version.</w:t>
      </w:r>
    </w:p>
    <w:p w14:paraId="22064BC5">
      <w:pPr>
        <w:pStyle w:val="8"/>
        <w:numPr>
          <w:ilvl w:val="0"/>
          <w:numId w:val="6"/>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Create a new project and select Schematic Design.</w:t>
      </w:r>
    </w:p>
    <w:p w14:paraId="3B3B276E">
      <w:pPr>
        <w:pStyle w:val="8"/>
        <w:numPr>
          <w:ilvl w:val="0"/>
          <w:numId w:val="6"/>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Add components from the library or import them if not available.</w:t>
      </w:r>
    </w:p>
    <w:p w14:paraId="27D97999">
      <w:pPr>
        <w:pStyle w:val="8"/>
        <w:tabs>
          <w:tab w:val="left" w:pos="284"/>
        </w:tabs>
        <w:spacing w:before="8" w:line="360" w:lineRule="auto"/>
        <w:jc w:val="both"/>
        <w:rPr>
          <w:rFonts w:hint="default" w:ascii="Times New Roman" w:hAnsi="Times New Roman" w:cs="Times New Roman"/>
        </w:rPr>
      </w:pPr>
    </w:p>
    <w:p w14:paraId="749661C3">
      <w:pPr>
        <w:pStyle w:val="8"/>
        <w:tabs>
          <w:tab w:val="left" w:pos="284"/>
        </w:tabs>
        <w:spacing w:before="8" w:line="360" w:lineRule="auto"/>
        <w:jc w:val="both"/>
        <w:rPr>
          <w:rFonts w:hint="default" w:ascii="Times New Roman" w:hAnsi="Times New Roman" w:cs="Times New Roman"/>
        </w:rPr>
      </w:pPr>
    </w:p>
    <w:p w14:paraId="4BB6F4E4">
      <w:pPr>
        <w:pStyle w:val="8"/>
        <w:numPr>
          <w:ilvl w:val="0"/>
          <w:numId w:val="5"/>
        </w:numPr>
        <w:tabs>
          <w:tab w:val="left" w:pos="284"/>
        </w:tabs>
        <w:spacing w:before="8" w:line="360" w:lineRule="auto"/>
        <w:ind w:left="0" w:leftChars="0" w:firstLine="0" w:firstLineChars="0"/>
        <w:jc w:val="both"/>
        <w:rPr>
          <w:rFonts w:hint="default" w:ascii="Times New Roman" w:hAnsi="Times New Roman" w:cs="Times New Roman"/>
          <w:b/>
          <w:bCs/>
        </w:rPr>
      </w:pPr>
      <w:r>
        <w:rPr>
          <w:rFonts w:hint="default" w:ascii="Times New Roman" w:hAnsi="Times New Roman" w:cs="Times New Roman"/>
          <w:b/>
          <w:bCs/>
        </w:rPr>
        <w:t>Adding Components</w:t>
      </w:r>
    </w:p>
    <w:p w14:paraId="1C606CB0">
      <w:pPr>
        <w:pStyle w:val="8"/>
        <w:numPr>
          <w:ilvl w:val="0"/>
          <w:numId w:val="0"/>
        </w:numPr>
        <w:tabs>
          <w:tab w:val="left" w:pos="284"/>
        </w:tabs>
        <w:spacing w:before="8" w:line="360" w:lineRule="auto"/>
        <w:ind w:leftChars="0"/>
        <w:jc w:val="both"/>
        <w:rPr>
          <w:rFonts w:hint="default" w:ascii="Times New Roman" w:hAnsi="Times New Roman" w:cs="Times New Roman"/>
          <w:b/>
          <w:bCs/>
        </w:rPr>
      </w:pPr>
    </w:p>
    <w:p w14:paraId="5F5D0609">
      <w:pPr>
        <w:pStyle w:val="8"/>
        <w:numPr>
          <w:ilvl w:val="0"/>
          <w:numId w:val="7"/>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MQ2 Gas Sensor – Drag and place it in the workspace.</w:t>
      </w:r>
    </w:p>
    <w:p w14:paraId="609CB331">
      <w:pPr>
        <w:pStyle w:val="8"/>
        <w:numPr>
          <w:ilvl w:val="0"/>
          <w:numId w:val="7"/>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Rain Detection Sensor – Add it for environmental monitoring.</w:t>
      </w:r>
    </w:p>
    <w:p w14:paraId="2AE70E27">
      <w:pPr>
        <w:pStyle w:val="8"/>
        <w:numPr>
          <w:ilvl w:val="0"/>
          <w:numId w:val="7"/>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cs="Times New Roman"/>
          <w:lang w:val="en-US"/>
        </w:rPr>
        <w:t>ESP32</w:t>
      </w:r>
      <w:r>
        <w:rPr>
          <w:rFonts w:hint="default" w:ascii="Times New Roman" w:hAnsi="Times New Roman" w:cs="Times New Roman"/>
        </w:rPr>
        <w:t xml:space="preserve">  – This is the microcontroller for processing signals.</w:t>
      </w:r>
    </w:p>
    <w:p w14:paraId="4962D4AE">
      <w:pPr>
        <w:pStyle w:val="8"/>
        <w:numPr>
          <w:ilvl w:val="0"/>
          <w:numId w:val="7"/>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LEDs &amp; Resistors – For indicating alerts.</w:t>
      </w:r>
    </w:p>
    <w:p w14:paraId="58E40CA7">
      <w:pPr>
        <w:pStyle w:val="8"/>
        <w:numPr>
          <w:ilvl w:val="0"/>
          <w:numId w:val="7"/>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OLED Display (Optional) – For displaying status.</w:t>
      </w:r>
    </w:p>
    <w:p w14:paraId="7D5188BF">
      <w:pPr>
        <w:pStyle w:val="8"/>
        <w:tabs>
          <w:tab w:val="left" w:pos="284"/>
        </w:tabs>
        <w:spacing w:before="8" w:line="360" w:lineRule="auto"/>
        <w:jc w:val="both"/>
        <w:rPr>
          <w:rFonts w:hint="default" w:ascii="Times New Roman" w:hAnsi="Times New Roman" w:cs="Times New Roman"/>
        </w:rPr>
      </w:pPr>
    </w:p>
    <w:p w14:paraId="78AEFCDC">
      <w:pPr>
        <w:pStyle w:val="8"/>
        <w:tabs>
          <w:tab w:val="left" w:pos="284"/>
        </w:tabs>
        <w:spacing w:before="8" w:line="360" w:lineRule="auto"/>
        <w:jc w:val="both"/>
        <w:rPr>
          <w:rFonts w:hint="default" w:ascii="Times New Roman" w:hAnsi="Times New Roman" w:cs="Times New Roman"/>
        </w:rPr>
      </w:pPr>
    </w:p>
    <w:p w14:paraId="5051689C">
      <w:pPr>
        <w:pStyle w:val="8"/>
        <w:tabs>
          <w:tab w:val="left" w:pos="284"/>
        </w:tabs>
        <w:spacing w:before="8" w:line="360" w:lineRule="auto"/>
        <w:jc w:val="both"/>
        <w:rPr>
          <w:rFonts w:hint="default" w:ascii="Times New Roman" w:hAnsi="Times New Roman" w:cs="Times New Roman"/>
        </w:rPr>
      </w:pPr>
    </w:p>
    <w:p w14:paraId="12C2B50F">
      <w:pPr>
        <w:pStyle w:val="8"/>
        <w:numPr>
          <w:ilvl w:val="0"/>
          <w:numId w:val="5"/>
        </w:numPr>
        <w:tabs>
          <w:tab w:val="left" w:pos="284"/>
        </w:tabs>
        <w:spacing w:before="8" w:line="360" w:lineRule="auto"/>
        <w:ind w:left="0" w:leftChars="0" w:firstLine="0" w:firstLineChars="0"/>
        <w:jc w:val="both"/>
        <w:rPr>
          <w:rFonts w:hint="default" w:ascii="Times New Roman" w:hAnsi="Times New Roman" w:cs="Times New Roman"/>
          <w:b/>
          <w:bCs/>
        </w:rPr>
      </w:pPr>
      <w:r>
        <w:rPr>
          <w:rFonts w:hint="default" w:ascii="Times New Roman" w:hAnsi="Times New Roman" w:cs="Times New Roman"/>
          <w:b/>
          <w:bCs/>
        </w:rPr>
        <w:t>Connecting Components</w:t>
      </w:r>
    </w:p>
    <w:p w14:paraId="4066167A">
      <w:pPr>
        <w:pStyle w:val="8"/>
        <w:numPr>
          <w:ilvl w:val="0"/>
          <w:numId w:val="0"/>
        </w:numPr>
        <w:tabs>
          <w:tab w:val="left" w:pos="284"/>
        </w:tabs>
        <w:spacing w:before="8" w:line="360" w:lineRule="auto"/>
        <w:ind w:leftChars="0"/>
        <w:jc w:val="both"/>
        <w:rPr>
          <w:rFonts w:hint="default" w:ascii="Times New Roman" w:hAnsi="Times New Roman" w:cs="Times New Roman"/>
          <w:b/>
          <w:bCs/>
        </w:rPr>
      </w:pPr>
    </w:p>
    <w:p w14:paraId="7F8776F3">
      <w:pPr>
        <w:pStyle w:val="8"/>
        <w:numPr>
          <w:ilvl w:val="0"/>
          <w:numId w:val="8"/>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Connect VCC &amp; GND of all components properly.</w:t>
      </w:r>
    </w:p>
    <w:p w14:paraId="0B9AAE36">
      <w:pPr>
        <w:pStyle w:val="8"/>
        <w:numPr>
          <w:ilvl w:val="0"/>
          <w:numId w:val="8"/>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 xml:space="preserve">Link sensor output pins to the GPIO of </w:t>
      </w:r>
      <w:r>
        <w:rPr>
          <w:rFonts w:hint="default" w:cs="Times New Roman"/>
          <w:lang w:val="en-US"/>
        </w:rPr>
        <w:t>ESP32</w:t>
      </w:r>
      <w:r>
        <w:rPr>
          <w:rFonts w:hint="default" w:ascii="Times New Roman" w:hAnsi="Times New Roman" w:cs="Times New Roman"/>
        </w:rPr>
        <w:t>.</w:t>
      </w:r>
    </w:p>
    <w:p w14:paraId="2290995D">
      <w:pPr>
        <w:pStyle w:val="8"/>
        <w:numPr>
          <w:ilvl w:val="0"/>
          <w:numId w:val="8"/>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Attach LED</w:t>
      </w:r>
      <w:r>
        <w:rPr>
          <w:rFonts w:hint="default" w:ascii="Times New Roman" w:hAnsi="Times New Roman" w:cs="Times New Roman"/>
          <w:lang w:val="en-US"/>
        </w:rPr>
        <w:t>’</w:t>
      </w:r>
      <w:r>
        <w:rPr>
          <w:rFonts w:hint="default" w:ascii="Times New Roman" w:hAnsi="Times New Roman" w:cs="Times New Roman"/>
        </w:rPr>
        <w:t>s through resistors to indicate gas/rain detection.</w:t>
      </w:r>
    </w:p>
    <w:p w14:paraId="469E8617">
      <w:pPr>
        <w:pStyle w:val="8"/>
        <w:tabs>
          <w:tab w:val="left" w:pos="284"/>
        </w:tabs>
        <w:spacing w:before="8" w:line="360" w:lineRule="auto"/>
        <w:jc w:val="both"/>
        <w:rPr>
          <w:rFonts w:hint="default" w:ascii="Times New Roman" w:hAnsi="Times New Roman" w:cs="Times New Roman"/>
        </w:rPr>
      </w:pPr>
    </w:p>
    <w:p w14:paraId="3103C6CE">
      <w:pPr>
        <w:pStyle w:val="8"/>
        <w:numPr>
          <w:ilvl w:val="0"/>
          <w:numId w:val="5"/>
        </w:numPr>
        <w:tabs>
          <w:tab w:val="left" w:pos="284"/>
        </w:tabs>
        <w:spacing w:before="8" w:line="360" w:lineRule="auto"/>
        <w:ind w:left="0" w:leftChars="0" w:firstLine="0" w:firstLineChars="0"/>
        <w:jc w:val="both"/>
        <w:rPr>
          <w:rFonts w:hint="default" w:ascii="Times New Roman" w:hAnsi="Times New Roman" w:cs="Times New Roman"/>
          <w:b/>
          <w:bCs/>
        </w:rPr>
      </w:pPr>
      <w:r>
        <w:rPr>
          <w:rFonts w:hint="default" w:ascii="Times New Roman" w:hAnsi="Times New Roman" w:cs="Times New Roman"/>
          <w:b/>
          <w:bCs/>
        </w:rPr>
        <w:t>Circuit Simulation Process</w:t>
      </w:r>
    </w:p>
    <w:p w14:paraId="677FFBFC">
      <w:pPr>
        <w:pStyle w:val="8"/>
        <w:numPr>
          <w:ilvl w:val="0"/>
          <w:numId w:val="0"/>
        </w:numPr>
        <w:tabs>
          <w:tab w:val="left" w:pos="284"/>
        </w:tabs>
        <w:spacing w:before="8" w:line="360" w:lineRule="auto"/>
        <w:ind w:leftChars="0"/>
        <w:jc w:val="both"/>
        <w:rPr>
          <w:rFonts w:hint="default" w:ascii="Times New Roman" w:hAnsi="Times New Roman" w:cs="Times New Roman"/>
          <w:b/>
          <w:bCs/>
        </w:rPr>
      </w:pPr>
    </w:p>
    <w:p w14:paraId="4C215C6C">
      <w:pPr>
        <w:pStyle w:val="8"/>
        <w:numPr>
          <w:ilvl w:val="0"/>
          <w:numId w:val="9"/>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After designing the schematic, click "Run Simulation" in EasyEDA.</w:t>
      </w:r>
    </w:p>
    <w:p w14:paraId="5CBE573E">
      <w:pPr>
        <w:pStyle w:val="8"/>
        <w:numPr>
          <w:ilvl w:val="0"/>
          <w:numId w:val="9"/>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Set input conditions like gas presence or rain detection.</w:t>
      </w:r>
    </w:p>
    <w:p w14:paraId="4A62AD46">
      <w:pPr>
        <w:pStyle w:val="8"/>
        <w:numPr>
          <w:ilvl w:val="0"/>
          <w:numId w:val="9"/>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Observe how the circuit behaves – LED</w:t>
      </w:r>
      <w:r>
        <w:rPr>
          <w:rFonts w:hint="default" w:ascii="Times New Roman" w:hAnsi="Times New Roman" w:cs="Times New Roman"/>
          <w:lang w:val="en-US"/>
        </w:rPr>
        <w:t>’</w:t>
      </w:r>
      <w:r>
        <w:rPr>
          <w:rFonts w:hint="default" w:ascii="Times New Roman" w:hAnsi="Times New Roman" w:cs="Times New Roman"/>
        </w:rPr>
        <w:t xml:space="preserve">s turn ON/OFF, </w:t>
      </w:r>
      <w:r>
        <w:rPr>
          <w:rFonts w:hint="default" w:cs="Times New Roman"/>
          <w:lang w:val="en-US"/>
        </w:rPr>
        <w:t>ESP32</w:t>
      </w:r>
      <w:r>
        <w:rPr>
          <w:rFonts w:hint="default" w:ascii="Times New Roman" w:hAnsi="Times New Roman" w:cs="Times New Roman"/>
        </w:rPr>
        <w:t xml:space="preserve"> responds.</w:t>
      </w:r>
    </w:p>
    <w:p w14:paraId="28968CB4">
      <w:pPr>
        <w:pStyle w:val="8"/>
        <w:tabs>
          <w:tab w:val="left" w:pos="284"/>
        </w:tabs>
        <w:spacing w:before="8" w:line="360" w:lineRule="auto"/>
        <w:jc w:val="both"/>
        <w:rPr>
          <w:rFonts w:hint="default" w:ascii="Times New Roman" w:hAnsi="Times New Roman" w:cs="Times New Roman"/>
        </w:rPr>
      </w:pPr>
    </w:p>
    <w:p w14:paraId="22CAC0B1">
      <w:pPr>
        <w:pStyle w:val="8"/>
        <w:tabs>
          <w:tab w:val="left" w:pos="284"/>
        </w:tabs>
        <w:spacing w:before="8" w:line="360" w:lineRule="auto"/>
        <w:jc w:val="both"/>
        <w:rPr>
          <w:rFonts w:hint="default" w:ascii="Times New Roman" w:hAnsi="Times New Roman" w:cs="Times New Roman"/>
        </w:rPr>
      </w:pPr>
    </w:p>
    <w:p w14:paraId="1DDB38BB">
      <w:pPr>
        <w:pStyle w:val="8"/>
        <w:tabs>
          <w:tab w:val="left" w:pos="284"/>
        </w:tabs>
        <w:spacing w:before="8" w:line="360" w:lineRule="auto"/>
        <w:jc w:val="both"/>
        <w:rPr>
          <w:rFonts w:hint="default" w:ascii="Times New Roman" w:hAnsi="Times New Roman" w:cs="Times New Roman"/>
        </w:rPr>
      </w:pPr>
    </w:p>
    <w:p w14:paraId="77B0A78B">
      <w:pPr>
        <w:pStyle w:val="8"/>
        <w:numPr>
          <w:ilvl w:val="0"/>
          <w:numId w:val="5"/>
        </w:numPr>
        <w:tabs>
          <w:tab w:val="left" w:pos="284"/>
        </w:tabs>
        <w:spacing w:before="8" w:line="360" w:lineRule="auto"/>
        <w:ind w:left="0" w:leftChars="0" w:firstLine="0" w:firstLineChars="0"/>
        <w:jc w:val="both"/>
        <w:rPr>
          <w:rFonts w:hint="default" w:ascii="Times New Roman" w:hAnsi="Times New Roman" w:cs="Times New Roman"/>
          <w:b/>
          <w:bCs/>
        </w:rPr>
      </w:pPr>
      <w:r>
        <w:rPr>
          <w:rFonts w:hint="default" w:ascii="Times New Roman" w:hAnsi="Times New Roman" w:cs="Times New Roman"/>
          <w:b/>
          <w:bCs/>
        </w:rPr>
        <w:t>PCB Design &amp; Testing (Optional)</w:t>
      </w:r>
    </w:p>
    <w:p w14:paraId="1F5885D9">
      <w:pPr>
        <w:pStyle w:val="8"/>
        <w:numPr>
          <w:ilvl w:val="0"/>
          <w:numId w:val="0"/>
        </w:numPr>
        <w:tabs>
          <w:tab w:val="left" w:pos="284"/>
        </w:tabs>
        <w:spacing w:before="8" w:line="360" w:lineRule="auto"/>
        <w:ind w:leftChars="0"/>
        <w:jc w:val="both"/>
        <w:rPr>
          <w:rFonts w:hint="default" w:ascii="Times New Roman" w:hAnsi="Times New Roman" w:cs="Times New Roman"/>
          <w:b/>
          <w:bCs/>
        </w:rPr>
      </w:pPr>
    </w:p>
    <w:p w14:paraId="612BC071">
      <w:pPr>
        <w:pStyle w:val="8"/>
        <w:numPr>
          <w:ilvl w:val="0"/>
          <w:numId w:val="10"/>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Convert the schematic to PCB layout in Easy</w:t>
      </w:r>
      <w:r>
        <w:rPr>
          <w:rFonts w:hint="default" w:ascii="Times New Roman" w:hAnsi="Times New Roman" w:cs="Times New Roman"/>
          <w:lang w:val="en-US"/>
        </w:rPr>
        <w:t xml:space="preserve"> </w:t>
      </w:r>
      <w:r>
        <w:rPr>
          <w:rFonts w:hint="default" w:ascii="Times New Roman" w:hAnsi="Times New Roman" w:cs="Times New Roman"/>
        </w:rPr>
        <w:t>EDA.</w:t>
      </w:r>
    </w:p>
    <w:p w14:paraId="6CCE4618">
      <w:pPr>
        <w:pStyle w:val="8"/>
        <w:numPr>
          <w:ilvl w:val="0"/>
          <w:numId w:val="10"/>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Route the tracks manually or use Auto-router.</w:t>
      </w:r>
    </w:p>
    <w:p w14:paraId="59A1496F">
      <w:pPr>
        <w:pStyle w:val="8"/>
        <w:numPr>
          <w:ilvl w:val="0"/>
          <w:numId w:val="10"/>
        </w:numPr>
        <w:tabs>
          <w:tab w:val="left" w:pos="284"/>
          <w:tab w:val="clear" w:pos="425"/>
        </w:tabs>
        <w:spacing w:before="8"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Download Gerber files for manufacturing.</w:t>
      </w:r>
    </w:p>
    <w:p w14:paraId="4B49CD2F">
      <w:pPr>
        <w:pStyle w:val="8"/>
        <w:tabs>
          <w:tab w:val="left" w:pos="284"/>
        </w:tabs>
        <w:spacing w:before="8" w:line="360" w:lineRule="auto"/>
        <w:jc w:val="both"/>
        <w:rPr>
          <w:rFonts w:hint="default" w:ascii="Times New Roman" w:hAnsi="Times New Roman" w:cs="Times New Roman"/>
        </w:rPr>
      </w:pPr>
    </w:p>
    <w:p w14:paraId="664F12B5">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r>
        <w:rPr>
          <w:rFonts w:hint="default" w:ascii="Times New Roman" w:hAnsi="Times New Roman" w:cs="Times New Roman"/>
          <w:b/>
          <w:spacing w:val="-2"/>
          <w:sz w:val="28"/>
          <w:szCs w:val="28"/>
        </w:rPr>
        <w:t xml:space="preserve"> </w:t>
      </w:r>
    </w:p>
    <w:p w14:paraId="428DC459">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p>
    <w:p w14:paraId="34C8D517">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p>
    <w:p w14:paraId="2143BC6F">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p>
    <w:p w14:paraId="5C4EED21">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p>
    <w:p w14:paraId="30F0E832">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p>
    <w:p w14:paraId="62DBCB1C">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p>
    <w:p w14:paraId="0791329D">
      <w:pPr>
        <w:tabs>
          <w:tab w:val="left" w:pos="284"/>
          <w:tab w:val="left" w:pos="502"/>
        </w:tabs>
        <w:spacing w:line="360" w:lineRule="auto"/>
        <w:ind w:left="-263" w:firstLine="138" w:firstLineChars="50"/>
        <w:jc w:val="both"/>
        <w:rPr>
          <w:rFonts w:hint="default" w:ascii="Times New Roman" w:hAnsi="Times New Roman" w:cs="Times New Roman"/>
          <w:b/>
          <w:spacing w:val="-2"/>
          <w:sz w:val="28"/>
          <w:szCs w:val="28"/>
        </w:rPr>
      </w:pPr>
    </w:p>
    <w:p w14:paraId="1D2B9F54">
      <w:pPr>
        <w:tabs>
          <w:tab w:val="left" w:pos="284"/>
          <w:tab w:val="left" w:pos="502"/>
        </w:tabs>
        <w:spacing w:line="360" w:lineRule="auto"/>
        <w:jc w:val="both"/>
        <w:rPr>
          <w:rFonts w:hint="default" w:ascii="Times New Roman" w:hAnsi="Times New Roman" w:cs="Times New Roman"/>
          <w:b/>
          <w:spacing w:val="-2"/>
          <w:sz w:val="28"/>
          <w:szCs w:val="28"/>
        </w:rPr>
      </w:pPr>
    </w:p>
    <w:p w14:paraId="52D83567">
      <w:pPr>
        <w:tabs>
          <w:tab w:val="left" w:pos="284"/>
          <w:tab w:val="left" w:pos="502"/>
        </w:tabs>
        <w:spacing w:line="360" w:lineRule="auto"/>
        <w:jc w:val="both"/>
        <w:rPr>
          <w:rFonts w:hint="default" w:ascii="Times New Roman" w:hAnsi="Times New Roman" w:cs="Times New Roman"/>
          <w:b/>
          <w:spacing w:val="-2"/>
          <w:sz w:val="32"/>
          <w:szCs w:val="32"/>
        </w:rPr>
      </w:pPr>
    </w:p>
    <w:p w14:paraId="6E7A2EDD">
      <w:pPr>
        <w:pStyle w:val="15"/>
        <w:tabs>
          <w:tab w:val="left" w:pos="284"/>
        </w:tabs>
        <w:spacing w:before="61" w:line="360" w:lineRule="auto"/>
        <w:jc w:val="center"/>
        <w:rPr>
          <w:rFonts w:hint="default" w:cs="Times New Roman"/>
          <w:b/>
          <w:spacing w:val="-2"/>
          <w:sz w:val="32"/>
          <w:szCs w:val="32"/>
          <w:lang w:val="en-US"/>
        </w:rPr>
      </w:pPr>
      <w:r>
        <w:rPr>
          <w:rFonts w:hint="default" w:cs="Times New Roman"/>
          <w:b/>
          <w:spacing w:val="-2"/>
          <w:sz w:val="32"/>
          <w:szCs w:val="32"/>
          <w:lang w:val="en-US"/>
        </w:rPr>
        <w:t>CHAPTER 3</w:t>
      </w:r>
    </w:p>
    <w:p w14:paraId="556249AD">
      <w:pPr>
        <w:pStyle w:val="15"/>
        <w:tabs>
          <w:tab w:val="left" w:pos="284"/>
        </w:tabs>
        <w:spacing w:before="61" w:line="360" w:lineRule="auto"/>
        <w:ind w:left="0" w:firstLine="4004" w:firstLineChars="1450"/>
        <w:jc w:val="both"/>
        <w:rPr>
          <w:rFonts w:hint="default" w:ascii="Times New Roman" w:hAnsi="Times New Roman" w:cs="Times New Roman"/>
          <w:b/>
          <w:spacing w:val="-2"/>
          <w:sz w:val="10"/>
          <w:szCs w:val="10"/>
        </w:rPr>
      </w:pPr>
      <w:r>
        <w:rPr>
          <w:rFonts w:hint="default" w:cs="Times New Roman"/>
          <w:b/>
          <w:spacing w:val="-2"/>
          <w:sz w:val="28"/>
          <w:szCs w:val="28"/>
          <w:lang w:val="en-US"/>
        </w:rPr>
        <w:t>METHODOLOGY</w:t>
      </w:r>
    </w:p>
    <w:p w14:paraId="4EF9F14E">
      <w:pPr>
        <w:pStyle w:val="12"/>
        <w:keepNext w:val="0"/>
        <w:keepLines w:val="0"/>
        <w:widowControl/>
        <w:suppressLineNumbers w:val="0"/>
        <w:spacing w:before="0" w:beforeAutospacing="1" w:after="0" w:afterAutospacing="1" w:line="360" w:lineRule="auto"/>
        <w:ind w:right="0"/>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US"/>
        </w:rPr>
        <w:t>1.</w:t>
      </w:r>
      <w:r>
        <w:rPr>
          <w:rStyle w:val="13"/>
          <w:rFonts w:hint="default" w:ascii="Times New Roman" w:hAnsi="Times New Roman" w:cs="Times New Roman"/>
          <w:sz w:val="28"/>
          <w:szCs w:val="28"/>
        </w:rPr>
        <w:t>Hardware Setup:</w:t>
      </w:r>
    </w:p>
    <w:p w14:paraId="3CB1D2C7">
      <w:pPr>
        <w:pStyle w:val="12"/>
        <w:keepNext w:val="0"/>
        <w:keepLines w:val="0"/>
        <w:widowControl/>
        <w:numPr>
          <w:ilvl w:val="0"/>
          <w:numId w:val="11"/>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 xml:space="preserve">MQ2 gas sensor is connected to the analog pin of the </w:t>
      </w:r>
      <w:r>
        <w:rPr>
          <w:rFonts w:hint="default" w:cs="Times New Roman"/>
          <w:lang w:val="en-US"/>
        </w:rPr>
        <w:t>ESP32</w:t>
      </w:r>
      <w:r>
        <w:rPr>
          <w:rFonts w:hint="default" w:ascii="Times New Roman" w:hAnsi="Times New Roman" w:cs="Times New Roman"/>
        </w:rPr>
        <w:t xml:space="preserve"> to detect gas levels (LPG, smoke, methane).</w:t>
      </w:r>
    </w:p>
    <w:p w14:paraId="55C9C5C6">
      <w:pPr>
        <w:pStyle w:val="12"/>
        <w:keepNext w:val="0"/>
        <w:keepLines w:val="0"/>
        <w:widowControl/>
        <w:numPr>
          <w:ilvl w:val="0"/>
          <w:numId w:val="11"/>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Rain sensor is connected to a digital or analog pin to detect moisture or rainfall.</w:t>
      </w:r>
    </w:p>
    <w:p w14:paraId="2D660BB2">
      <w:pPr>
        <w:pStyle w:val="12"/>
        <w:keepNext w:val="0"/>
        <w:keepLines w:val="0"/>
        <w:widowControl/>
        <w:numPr>
          <w:ilvl w:val="0"/>
          <w:numId w:val="11"/>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sz w:val="24"/>
          <w:szCs w:val="24"/>
        </w:rPr>
      </w:pPr>
      <w:r>
        <w:rPr>
          <w:rFonts w:hint="default" w:cs="Times New Roman"/>
          <w:lang w:val="en-US"/>
        </w:rPr>
        <w:t>ESP32</w:t>
      </w:r>
      <w:r>
        <w:rPr>
          <w:rFonts w:hint="default" w:ascii="Times New Roman" w:hAnsi="Times New Roman" w:cs="Times New Roman"/>
        </w:rPr>
        <w:t xml:space="preserve">  acts as the central microcontroller with Wi-Fi capabilities.</w:t>
      </w:r>
    </w:p>
    <w:p w14:paraId="3AA76C2F">
      <w:pPr>
        <w:pStyle w:val="12"/>
        <w:keepNext w:val="0"/>
        <w:keepLines w:val="0"/>
        <w:widowControl/>
        <w:suppressLineNumbers w:val="0"/>
        <w:spacing w:before="0" w:beforeAutospacing="1" w:after="0" w:afterAutospacing="1" w:line="360" w:lineRule="auto"/>
        <w:ind w:right="0"/>
        <w:jc w:val="both"/>
        <w:rPr>
          <w:rFonts w:hint="default" w:ascii="Times New Roman" w:hAnsi="Times New Roman" w:cs="Times New Roman"/>
          <w:sz w:val="28"/>
          <w:szCs w:val="28"/>
        </w:rPr>
      </w:pPr>
      <w:r>
        <w:rPr>
          <w:rStyle w:val="13"/>
          <w:rFonts w:hint="default" w:ascii="Times New Roman" w:hAnsi="Times New Roman" w:cs="Times New Roman"/>
          <w:sz w:val="28"/>
          <w:szCs w:val="28"/>
          <w:lang w:val="en-US"/>
        </w:rPr>
        <w:t>2.</w:t>
      </w:r>
      <w:r>
        <w:rPr>
          <w:rStyle w:val="13"/>
          <w:rFonts w:hint="default" w:ascii="Times New Roman" w:hAnsi="Times New Roman" w:cs="Times New Roman"/>
          <w:sz w:val="28"/>
          <w:szCs w:val="28"/>
        </w:rPr>
        <w:t>Programming and Configuration:</w:t>
      </w:r>
    </w:p>
    <w:p w14:paraId="2561F62C">
      <w:pPr>
        <w:pStyle w:val="12"/>
        <w:keepNext w:val="0"/>
        <w:keepLines w:val="0"/>
        <w:widowControl/>
        <w:numPr>
          <w:ilvl w:val="0"/>
          <w:numId w:val="12"/>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 xml:space="preserve">Arduino IDE is used to program the </w:t>
      </w:r>
      <w:r>
        <w:rPr>
          <w:rFonts w:hint="default" w:cs="Times New Roman"/>
          <w:lang w:val="en-US"/>
        </w:rPr>
        <w:t>ESP32</w:t>
      </w:r>
      <w:r>
        <w:rPr>
          <w:rFonts w:hint="default" w:ascii="Times New Roman" w:hAnsi="Times New Roman" w:cs="Times New Roman"/>
        </w:rPr>
        <w:t>.</w:t>
      </w:r>
    </w:p>
    <w:p w14:paraId="02686E1E">
      <w:pPr>
        <w:pStyle w:val="12"/>
        <w:keepNext w:val="0"/>
        <w:keepLines w:val="0"/>
        <w:widowControl/>
        <w:numPr>
          <w:ilvl w:val="0"/>
          <w:numId w:val="12"/>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The sensor readings are calibrated by setting threshold values (e.g., gas level &gt; 300 ppm, rain sensor output &gt; threshold).</w:t>
      </w:r>
    </w:p>
    <w:p w14:paraId="4E867132">
      <w:pPr>
        <w:pStyle w:val="12"/>
        <w:keepNext w:val="0"/>
        <w:keepLines w:val="0"/>
        <w:widowControl/>
        <w:numPr>
          <w:ilvl w:val="0"/>
          <w:numId w:val="12"/>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Code is written to compare real-time values against set limits.</w:t>
      </w:r>
    </w:p>
    <w:p w14:paraId="265C0BAD">
      <w:pPr>
        <w:pStyle w:val="12"/>
        <w:keepNext w:val="0"/>
        <w:keepLines w:val="0"/>
        <w:widowControl/>
        <w:suppressLineNumbers w:val="0"/>
        <w:spacing w:before="0" w:beforeAutospacing="1" w:after="0" w:afterAutospacing="1" w:line="360" w:lineRule="auto"/>
        <w:ind w:right="0"/>
        <w:jc w:val="both"/>
        <w:rPr>
          <w:rFonts w:hint="default" w:ascii="Times New Roman" w:hAnsi="Times New Roman" w:cs="Times New Roman"/>
          <w:lang w:val="en-US"/>
        </w:rPr>
      </w:pPr>
      <w:r>
        <w:rPr>
          <w:rStyle w:val="13"/>
          <w:rFonts w:hint="default" w:ascii="Times New Roman" w:hAnsi="Times New Roman" w:cs="Times New Roman"/>
          <w:lang w:val="en-US"/>
        </w:rPr>
        <w:t>3.</w:t>
      </w:r>
      <w:r>
        <w:rPr>
          <w:rStyle w:val="13"/>
          <w:rFonts w:hint="default" w:ascii="Times New Roman" w:hAnsi="Times New Roman" w:cs="Times New Roman"/>
        </w:rPr>
        <w:t>IoT Integration</w:t>
      </w:r>
      <w:r>
        <w:rPr>
          <w:rStyle w:val="13"/>
          <w:rFonts w:hint="default" w:ascii="Times New Roman" w:hAnsi="Times New Roman" w:cs="Times New Roman"/>
          <w:lang w:val="en-US"/>
        </w:rPr>
        <w:t>:</w:t>
      </w:r>
    </w:p>
    <w:p w14:paraId="6162437F">
      <w:pPr>
        <w:pStyle w:val="12"/>
        <w:keepNext w:val="0"/>
        <w:keepLines w:val="0"/>
        <w:widowControl/>
        <w:numPr>
          <w:ilvl w:val="0"/>
          <w:numId w:val="1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cs="Times New Roman"/>
          <w:lang w:val="en-US"/>
        </w:rPr>
        <w:t>ESP32</w:t>
      </w:r>
      <w:r>
        <w:rPr>
          <w:rFonts w:hint="default" w:ascii="Times New Roman" w:hAnsi="Times New Roman" w:cs="Times New Roman"/>
        </w:rPr>
        <w:t xml:space="preserve"> is connected to a Wi-Fi network.</w:t>
      </w:r>
    </w:p>
    <w:p w14:paraId="451107EF">
      <w:pPr>
        <w:pStyle w:val="12"/>
        <w:keepNext w:val="0"/>
        <w:keepLines w:val="0"/>
        <w:widowControl/>
        <w:numPr>
          <w:ilvl w:val="0"/>
          <w:numId w:val="1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lang w:val="en-US"/>
        </w:rPr>
      </w:pPr>
      <w:r>
        <w:rPr>
          <w:rFonts w:hint="default" w:ascii="Times New Roman" w:hAnsi="Times New Roman" w:cs="Times New Roman"/>
        </w:rPr>
        <w:t xml:space="preserve">Platforms like </w:t>
      </w:r>
      <w:r>
        <w:rPr>
          <w:rStyle w:val="13"/>
          <w:rFonts w:hint="default" w:ascii="Times New Roman" w:hAnsi="Times New Roman" w:cs="Times New Roman"/>
        </w:rPr>
        <w:t>Blynk</w:t>
      </w:r>
      <w:r>
        <w:rPr>
          <w:rFonts w:hint="default" w:ascii="Times New Roman" w:hAnsi="Times New Roman" w:cs="Times New Roman"/>
        </w:rPr>
        <w:t xml:space="preserve">, </w:t>
      </w:r>
      <w:r>
        <w:rPr>
          <w:rStyle w:val="13"/>
          <w:rFonts w:hint="default" w:ascii="Times New Roman" w:hAnsi="Times New Roman" w:cs="Times New Roman"/>
        </w:rPr>
        <w:t>IFTTT</w:t>
      </w:r>
      <w:r>
        <w:rPr>
          <w:rFonts w:hint="default" w:ascii="Times New Roman" w:hAnsi="Times New Roman" w:cs="Times New Roman"/>
        </w:rPr>
        <w:t xml:space="preserve">, or </w:t>
      </w:r>
      <w:r>
        <w:rPr>
          <w:rStyle w:val="13"/>
          <w:rFonts w:hint="default" w:ascii="Times New Roman" w:hAnsi="Times New Roman" w:cs="Times New Roman"/>
        </w:rPr>
        <w:t>ThingSpeak</w:t>
      </w:r>
      <w:r>
        <w:rPr>
          <w:rFonts w:hint="default" w:ascii="Times New Roman" w:hAnsi="Times New Roman" w:cs="Times New Roman"/>
        </w:rPr>
        <w:t xml:space="preserve"> are used for sending alerts and displaying data.</w:t>
      </w:r>
    </w:p>
    <w:p w14:paraId="455AEB13">
      <w:pPr>
        <w:pStyle w:val="12"/>
        <w:keepNext w:val="0"/>
        <w:keepLines w:val="0"/>
        <w:widowControl/>
        <w:numPr>
          <w:ilvl w:val="0"/>
          <w:numId w:val="13"/>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Real-time data is uploaded to a dashboard or app.</w:t>
      </w:r>
    </w:p>
    <w:p w14:paraId="412E74CA">
      <w:pPr>
        <w:pStyle w:val="12"/>
        <w:keepNext w:val="0"/>
        <w:keepLines w:val="0"/>
        <w:widowControl/>
        <w:suppressLineNumbers w:val="0"/>
        <w:spacing w:before="0" w:beforeAutospacing="1" w:after="0" w:afterAutospacing="1" w:line="360" w:lineRule="auto"/>
        <w:ind w:right="0"/>
        <w:jc w:val="both"/>
        <w:rPr>
          <w:rFonts w:hint="default" w:ascii="Times New Roman" w:hAnsi="Times New Roman" w:cs="Times New Roman"/>
        </w:rPr>
      </w:pPr>
      <w:r>
        <w:rPr>
          <w:rStyle w:val="13"/>
          <w:rFonts w:hint="default" w:ascii="Times New Roman" w:hAnsi="Times New Roman" w:cs="Times New Roman"/>
          <w:lang w:val="en-US"/>
        </w:rPr>
        <w:t>4.</w:t>
      </w:r>
      <w:r>
        <w:rPr>
          <w:rStyle w:val="13"/>
          <w:rFonts w:hint="default" w:ascii="Times New Roman" w:hAnsi="Times New Roman" w:cs="Times New Roman"/>
        </w:rPr>
        <w:t>Notification System:</w:t>
      </w:r>
    </w:p>
    <w:p w14:paraId="227AEFE6">
      <w:pPr>
        <w:pStyle w:val="12"/>
        <w:keepNext w:val="0"/>
        <w:keepLines w:val="0"/>
        <w:widowControl/>
        <w:numPr>
          <w:ilvl w:val="0"/>
          <w:numId w:val="14"/>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If gas is detected above the threshold, a message/alert is sent to the user’s phone.</w:t>
      </w:r>
    </w:p>
    <w:p w14:paraId="6A11692C">
      <w:pPr>
        <w:numPr>
          <w:ilvl w:val="0"/>
          <w:numId w:val="14"/>
        </w:numPr>
        <w:bidi w:val="0"/>
        <w:spacing w:line="360" w:lineRule="auto"/>
        <w:ind w:left="425" w:leftChars="0" w:hanging="425" w:firstLineChars="0"/>
        <w:jc w:val="both"/>
        <w:rPr>
          <w:rFonts w:hint="default" w:ascii="Times New Roman" w:hAnsi="Times New Roman" w:cs="Times New Roman"/>
        </w:rPr>
      </w:pPr>
      <w:r>
        <w:rPr>
          <w:rFonts w:hint="default" w:ascii="Times New Roman" w:hAnsi="Times New Roman" w:cs="Times New Roman"/>
        </w:rPr>
        <w:t>Similarly, if rain is detected, a notification is triggered.</w:t>
      </w:r>
    </w:p>
    <w:p w14:paraId="7F96C17A">
      <w:pPr>
        <w:pStyle w:val="12"/>
        <w:keepNext w:val="0"/>
        <w:keepLines w:val="0"/>
        <w:widowControl/>
        <w:numPr>
          <w:ilvl w:val="0"/>
          <w:numId w:val="14"/>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lang w:val="en-US"/>
        </w:rPr>
      </w:pPr>
      <w:r>
        <w:rPr>
          <w:rFonts w:hint="default" w:ascii="Times New Roman" w:hAnsi="Times New Roman" w:cs="Times New Roman"/>
        </w:rPr>
        <w:t>Optional: Use buzzer or LED as a local alert.</w:t>
      </w:r>
    </w:p>
    <w:p w14:paraId="1D0EDC8A">
      <w:pPr>
        <w:pStyle w:val="12"/>
        <w:keepNext w:val="0"/>
        <w:keepLines w:val="0"/>
        <w:widowControl/>
        <w:suppressLineNumbers w:val="0"/>
        <w:spacing w:before="0" w:beforeAutospacing="1" w:after="0" w:afterAutospacing="1" w:line="360" w:lineRule="auto"/>
        <w:ind w:right="0"/>
        <w:jc w:val="both"/>
        <w:rPr>
          <w:rFonts w:hint="default" w:ascii="Times New Roman" w:hAnsi="Times New Roman" w:cs="Times New Roman"/>
        </w:rPr>
      </w:pPr>
      <w:r>
        <w:rPr>
          <w:rStyle w:val="13"/>
          <w:rFonts w:hint="default" w:ascii="Times New Roman" w:hAnsi="Times New Roman" w:cs="Times New Roman"/>
          <w:lang w:val="en-US"/>
        </w:rPr>
        <w:t>5.</w:t>
      </w:r>
      <w:r>
        <w:rPr>
          <w:rStyle w:val="13"/>
          <w:rFonts w:hint="default" w:ascii="Times New Roman" w:hAnsi="Times New Roman" w:cs="Times New Roman"/>
        </w:rPr>
        <w:t>Testing and Deployment:</w:t>
      </w:r>
    </w:p>
    <w:p w14:paraId="0BD9F947">
      <w:pPr>
        <w:pStyle w:val="12"/>
        <w:keepNext w:val="0"/>
        <w:keepLines w:val="0"/>
        <w:widowControl/>
        <w:numPr>
          <w:ilvl w:val="0"/>
          <w:numId w:val="15"/>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The system is tested in different environments to check responsiveness and reliability.</w:t>
      </w:r>
    </w:p>
    <w:p w14:paraId="209EFD3B">
      <w:pPr>
        <w:pStyle w:val="12"/>
        <w:keepNext w:val="0"/>
        <w:keepLines w:val="0"/>
        <w:widowControl/>
        <w:numPr>
          <w:ilvl w:val="0"/>
          <w:numId w:val="15"/>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Sensor thresholds are adjusted as needed for accuracy.</w:t>
      </w:r>
    </w:p>
    <w:p w14:paraId="3498283B">
      <w:pPr>
        <w:pStyle w:val="12"/>
        <w:keepNext w:val="0"/>
        <w:keepLines w:val="0"/>
        <w:widowControl/>
        <w:numPr>
          <w:ilvl w:val="0"/>
          <w:numId w:val="15"/>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Final system is deployed for continuous real-time monitoring.</w:t>
      </w:r>
    </w:p>
    <w:p w14:paraId="3D6E3AD1">
      <w:pPr>
        <w:pStyle w:val="15"/>
        <w:tabs>
          <w:tab w:val="left" w:pos="284"/>
        </w:tabs>
        <w:spacing w:before="61" w:line="360" w:lineRule="auto"/>
        <w:ind w:left="0" w:firstLine="0"/>
        <w:jc w:val="center"/>
        <w:rPr>
          <w:rFonts w:hint="default" w:cs="Times New Roman"/>
          <w:b/>
          <w:spacing w:val="-2"/>
          <w:sz w:val="32"/>
          <w:szCs w:val="32"/>
          <w:lang w:val="en-US"/>
        </w:rPr>
      </w:pPr>
      <w:r>
        <w:rPr>
          <w:rFonts w:hint="default" w:cs="Times New Roman"/>
          <w:b/>
          <w:spacing w:val="-2"/>
          <w:sz w:val="32"/>
          <w:szCs w:val="32"/>
          <w:lang w:val="en-US"/>
        </w:rPr>
        <w:t>CHAPTER 4</w:t>
      </w:r>
    </w:p>
    <w:p w14:paraId="05D62B6B">
      <w:pPr>
        <w:pStyle w:val="12"/>
        <w:keepNext w:val="0"/>
        <w:keepLines w:val="0"/>
        <w:widowControl/>
        <w:suppressLineNumbers w:val="0"/>
        <w:spacing w:before="0" w:beforeAutospacing="1" w:after="0" w:afterAutospacing="1" w:line="360" w:lineRule="auto"/>
        <w:ind w:right="0"/>
        <w:jc w:val="center"/>
        <w:rPr>
          <w:rFonts w:hint="default" w:cs="Times New Roman"/>
          <w:b/>
          <w:bCs/>
          <w:sz w:val="28"/>
          <w:szCs w:val="28"/>
          <w:lang w:val="en-US"/>
        </w:rPr>
      </w:pPr>
      <w:r>
        <w:rPr>
          <w:rFonts w:hint="default" w:cs="Times New Roman"/>
          <w:b/>
          <w:bCs/>
          <w:sz w:val="28"/>
          <w:szCs w:val="28"/>
          <w:lang w:val="en-US"/>
        </w:rPr>
        <w:t>COMPONENT DESCRIPTION</w:t>
      </w:r>
    </w:p>
    <w:p w14:paraId="1D230B1F">
      <w:pPr>
        <w:keepNext w:val="0"/>
        <w:keepLines w:val="0"/>
        <w:widowControl/>
        <w:numPr>
          <w:ilvl w:val="0"/>
          <w:numId w:val="16"/>
        </w:numPr>
        <w:suppressLineNumbers w:val="0"/>
        <w:spacing w:before="0" w:beforeAutospacing="1" w:after="0" w:afterAutospacing="1" w:line="360" w:lineRule="auto"/>
        <w:ind w:left="425" w:leftChars="0" w:hanging="425" w:firstLineChars="0"/>
        <w:rPr>
          <w:rFonts w:hint="default" w:ascii="Times New Roman" w:hAnsi="Times New Roman" w:cs="Times New Roman"/>
          <w:b/>
          <w:bCs/>
          <w:sz w:val="24"/>
          <w:szCs w:val="24"/>
        </w:rPr>
      </w:pPr>
      <w:r>
        <w:rPr>
          <w:rFonts w:hint="default" w:cs="Times New Roman"/>
          <w:b/>
          <w:bCs/>
          <w:sz w:val="24"/>
          <w:szCs w:val="24"/>
          <w:lang w:val="en-US"/>
        </w:rPr>
        <w:t>ESP32</w:t>
      </w:r>
      <w:r>
        <w:rPr>
          <w:rFonts w:hint="default" w:ascii="Times New Roman" w:hAnsi="Times New Roman" w:cs="Times New Roman"/>
          <w:b/>
          <w:bCs/>
          <w:sz w:val="24"/>
          <w:szCs w:val="24"/>
        </w:rPr>
        <w:t xml:space="preserve"> :</w:t>
      </w:r>
    </w:p>
    <w:p w14:paraId="60AD453B">
      <w:pPr>
        <w:keepNext w:val="0"/>
        <w:keepLines w:val="0"/>
        <w:widowControl/>
        <w:numPr>
          <w:ilvl w:val="0"/>
          <w:numId w:val="0"/>
        </w:numPr>
        <w:suppressLineNumbers w:val="0"/>
        <w:spacing w:before="0" w:beforeAutospacing="1" w:after="0" w:afterAutospacing="1" w:line="360" w:lineRule="auto"/>
        <w:jc w:val="both"/>
        <w:rPr>
          <w:rFonts w:hint="default" w:cs="Times New Roman"/>
          <w:b/>
          <w:bCs/>
          <w:sz w:val="28"/>
          <w:szCs w:val="28"/>
          <w:lang w:val="en-US"/>
        </w:rPr>
      </w:pPr>
      <w:r>
        <w:rPr>
          <w:rFonts w:hint="default" w:ascii="Times New Roman" w:hAnsi="Times New Roman" w:cs="Times New Roman"/>
          <w:b w:val="0"/>
          <w:bCs w:val="0"/>
          <w:sz w:val="24"/>
          <w:szCs w:val="24"/>
        </w:rPr>
        <w:t>Acts as the main controller with built-in Wi-Fi to connect sensors and send alerts.</w:t>
      </w:r>
      <w:r>
        <w:rPr>
          <w:rFonts w:hint="default" w:cs="Times New Roman"/>
          <w:b w:val="0"/>
          <w:bCs w:val="0"/>
          <w:sz w:val="24"/>
          <w:szCs w:val="24"/>
          <w:lang w:val="en-US"/>
        </w:rPr>
        <w:t xml:space="preserve"> T</w:t>
      </w:r>
      <w:r>
        <w:rPr>
          <w:rFonts w:hint="default" w:ascii="Times New Roman" w:hAnsi="Times New Roman" w:cs="Times New Roman"/>
          <w:b w:val="0"/>
          <w:bCs w:val="0"/>
          <w:sz w:val="24"/>
          <w:szCs w:val="24"/>
        </w:rPr>
        <w:t xml:space="preserve">he </w:t>
      </w:r>
      <w:r>
        <w:rPr>
          <w:rStyle w:val="13"/>
          <w:rFonts w:hint="default" w:cs="Times New Roman"/>
          <w:b w:val="0"/>
          <w:bCs w:val="0"/>
          <w:sz w:val="24"/>
          <w:szCs w:val="24"/>
          <w:lang w:val="en-US"/>
        </w:rPr>
        <w:t>ESP32</w:t>
      </w:r>
      <w:r>
        <w:rPr>
          <w:rStyle w:val="13"/>
          <w:rFonts w:hint="default" w:ascii="Times New Roman" w:hAnsi="Times New Roman" w:cs="Times New Roman"/>
          <w:b w:val="0"/>
          <w:bCs w:val="0"/>
          <w:sz w:val="24"/>
          <w:szCs w:val="24"/>
        </w:rPr>
        <w:t xml:space="preserve"> microcontroller</w:t>
      </w:r>
      <w:r>
        <w:rPr>
          <w:rFonts w:hint="default" w:ascii="Times New Roman" w:hAnsi="Times New Roman" w:cs="Times New Roman"/>
          <w:b w:val="0"/>
          <w:bCs w:val="0"/>
          <w:sz w:val="24"/>
          <w:szCs w:val="24"/>
        </w:rPr>
        <w:t xml:space="preserve"> is a low-cost, Wi-Fi-enabled IoT module widely used for real-time environmental monitoring and automation applications. It is built around a </w:t>
      </w:r>
      <w:r>
        <w:rPr>
          <w:rStyle w:val="13"/>
          <w:rFonts w:hint="default" w:ascii="Times New Roman" w:hAnsi="Times New Roman" w:cs="Times New Roman"/>
          <w:b w:val="0"/>
          <w:bCs w:val="0"/>
          <w:sz w:val="24"/>
          <w:szCs w:val="24"/>
        </w:rPr>
        <w:t>32-bit Tensilica L106 RISC processor</w:t>
      </w:r>
      <w:r>
        <w:rPr>
          <w:rFonts w:hint="default" w:ascii="Times New Roman" w:hAnsi="Times New Roman" w:cs="Times New Roman"/>
          <w:b w:val="0"/>
          <w:bCs w:val="0"/>
          <w:sz w:val="24"/>
          <w:szCs w:val="24"/>
        </w:rPr>
        <w:t xml:space="preserve">, offering efficient processing power for data acquisition and wireless communication. The microcontroller integrates a full </w:t>
      </w:r>
      <w:r>
        <w:rPr>
          <w:rStyle w:val="13"/>
          <w:rFonts w:hint="default" w:ascii="Times New Roman" w:hAnsi="Times New Roman" w:cs="Times New Roman"/>
          <w:b w:val="0"/>
          <w:bCs w:val="0"/>
          <w:sz w:val="24"/>
          <w:szCs w:val="24"/>
        </w:rPr>
        <w:t>TCP/IP stack</w:t>
      </w:r>
      <w:r>
        <w:rPr>
          <w:rFonts w:hint="default" w:ascii="Times New Roman" w:hAnsi="Times New Roman" w:cs="Times New Roman"/>
          <w:b w:val="0"/>
          <w:bCs w:val="0"/>
          <w:sz w:val="24"/>
          <w:szCs w:val="24"/>
        </w:rPr>
        <w:t>, enabling direct connectivity with cloud platforms for remote monitoring.</w:t>
      </w:r>
    </w:p>
    <w:p w14:paraId="5034369D">
      <w:pPr>
        <w:pStyle w:val="12"/>
        <w:keepNext w:val="0"/>
        <w:keepLines w:val="0"/>
        <w:widowControl/>
        <w:suppressLineNumbers w:val="0"/>
        <w:spacing w:before="0" w:beforeAutospacing="1" w:after="0" w:afterAutospacing="1" w:line="360" w:lineRule="auto"/>
        <w:ind w:right="0"/>
        <w:jc w:val="center"/>
        <w:rPr>
          <w:rFonts w:hint="default" w:cs="Times New Roman"/>
          <w:b/>
          <w:bCs/>
          <w:sz w:val="28"/>
          <w:szCs w:val="28"/>
          <w:lang w:val="en-US"/>
        </w:rPr>
      </w:pPr>
    </w:p>
    <w:p w14:paraId="4990C864">
      <w:pPr>
        <w:pStyle w:val="12"/>
        <w:keepNext w:val="0"/>
        <w:keepLines w:val="0"/>
        <w:widowControl/>
        <w:suppressLineNumbers w:val="0"/>
        <w:spacing w:before="0" w:beforeAutospacing="1" w:after="0" w:afterAutospacing="1" w:line="360" w:lineRule="auto"/>
        <w:ind w:right="0"/>
        <w:rPr>
          <w:rFonts w:hint="default" w:ascii="Times New Roman" w:hAnsi="Times New Roman" w:cs="Times New Roman"/>
        </w:rPr>
      </w:pPr>
      <w:r>
        <w:rPr>
          <w:rFonts w:hint="default" w:ascii="Times New Roman" w:hAnsi="Times New Roman" w:cs="Times New Roman"/>
        </w:rPr>
        <w:drawing>
          <wp:inline distT="0" distB="0" distL="114300" distR="114300">
            <wp:extent cx="6030595" cy="3132455"/>
            <wp:effectExtent l="0" t="0" r="4445"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6030595" cy="3132455"/>
                    </a:xfrm>
                    <a:prstGeom prst="rect">
                      <a:avLst/>
                    </a:prstGeom>
                    <a:noFill/>
                    <a:ln>
                      <a:noFill/>
                    </a:ln>
                  </pic:spPr>
                </pic:pic>
              </a:graphicData>
            </a:graphic>
          </wp:inline>
        </w:drawing>
      </w:r>
    </w:p>
    <w:p w14:paraId="5421C04D">
      <w:pPr>
        <w:pStyle w:val="8"/>
        <w:tabs>
          <w:tab w:val="left" w:pos="284"/>
        </w:tabs>
        <w:spacing w:before="8" w:line="360" w:lineRule="auto"/>
        <w:jc w:val="center"/>
        <w:rPr>
          <w:rFonts w:hint="default" w:ascii="Times New Roman" w:hAnsi="Times New Roman" w:cs="Times New Roman"/>
        </w:rPr>
      </w:pPr>
      <w:r>
        <w:rPr>
          <w:rFonts w:hint="default" w:cs="Times New Roman"/>
          <w:b/>
          <w:bCs/>
          <w:lang w:val="en-US"/>
        </w:rPr>
        <w:t>Figure 4.1:</w:t>
      </w:r>
      <w:r>
        <w:rPr>
          <w:rFonts w:hint="default" w:cs="Times New Roman"/>
          <w:b w:val="0"/>
          <w:bCs w:val="0"/>
          <w:lang w:val="en-US"/>
        </w:rPr>
        <w:t xml:space="preserve"> </w:t>
      </w:r>
      <w:r>
        <w:rPr>
          <w:rFonts w:hint="default" w:cs="Times New Roman"/>
          <w:b/>
          <w:bCs/>
          <w:lang w:val="en-US"/>
        </w:rPr>
        <w:t xml:space="preserve"> </w:t>
      </w:r>
      <w:r>
        <w:rPr>
          <w:rFonts w:hint="default"/>
          <w:b w:val="0"/>
          <w:bCs w:val="0"/>
          <w:lang w:val="en-US"/>
        </w:rPr>
        <w:t>Circuit Connections</w:t>
      </w:r>
    </w:p>
    <w:p w14:paraId="5697B933">
      <w:pPr>
        <w:tabs>
          <w:tab w:val="left" w:pos="284"/>
          <w:tab w:val="left" w:pos="502"/>
        </w:tabs>
        <w:spacing w:line="360" w:lineRule="auto"/>
        <w:jc w:val="both"/>
        <w:rPr>
          <w:rFonts w:hint="default" w:ascii="Times New Roman" w:hAnsi="Times New Roman" w:cs="Times New Roman"/>
          <w:b/>
          <w:spacing w:val="-2"/>
          <w:sz w:val="24"/>
          <w:lang w:val="en-IN"/>
        </w:rPr>
      </w:pPr>
    </w:p>
    <w:p w14:paraId="7BC3128C">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t>
      </w:r>
      <w:r>
        <w:rPr>
          <w:rFonts w:hint="default" w:cs="Times New Roman"/>
          <w:b w:val="0"/>
          <w:bCs w:val="0"/>
          <w:sz w:val="24"/>
          <w:szCs w:val="24"/>
          <w:lang w:val="en-US"/>
        </w:rPr>
        <w:t>ESP32</w:t>
      </w:r>
      <w:r>
        <w:rPr>
          <w:rFonts w:hint="default" w:ascii="Times New Roman" w:hAnsi="Times New Roman" w:cs="Times New Roman"/>
          <w:b w:val="0"/>
          <w:bCs w:val="0"/>
          <w:sz w:val="24"/>
          <w:szCs w:val="24"/>
        </w:rPr>
        <w:t xml:space="preserve"> operates at </w:t>
      </w:r>
      <w:r>
        <w:rPr>
          <w:rStyle w:val="13"/>
          <w:rFonts w:hint="default" w:ascii="Times New Roman" w:hAnsi="Times New Roman" w:cs="Times New Roman"/>
          <w:b w:val="0"/>
          <w:bCs w:val="0"/>
          <w:sz w:val="24"/>
          <w:szCs w:val="24"/>
        </w:rPr>
        <w:t>3.3V DC</w:t>
      </w:r>
      <w:r>
        <w:rPr>
          <w:rFonts w:hint="default" w:ascii="Times New Roman" w:hAnsi="Times New Roman" w:cs="Times New Roman"/>
          <w:b w:val="0"/>
          <w:bCs w:val="0"/>
          <w:sz w:val="24"/>
          <w:szCs w:val="24"/>
        </w:rPr>
        <w:t xml:space="preserve"> with a power consumption optimized through deep-sleep and power-saving modes. It supports multiple communication interfaces, including </w:t>
      </w:r>
      <w:r>
        <w:rPr>
          <w:rStyle w:val="13"/>
          <w:rFonts w:hint="default" w:ascii="Times New Roman" w:hAnsi="Times New Roman" w:cs="Times New Roman"/>
          <w:b w:val="0"/>
          <w:bCs w:val="0"/>
          <w:sz w:val="24"/>
          <w:szCs w:val="24"/>
        </w:rPr>
        <w:t>UART, SPI, I2C, PWM, and ADC</w:t>
      </w:r>
      <w:r>
        <w:rPr>
          <w:rFonts w:hint="default" w:ascii="Times New Roman" w:hAnsi="Times New Roman" w:cs="Times New Roman"/>
          <w:b w:val="0"/>
          <w:bCs w:val="0"/>
          <w:sz w:val="24"/>
          <w:szCs w:val="24"/>
        </w:rPr>
        <w:t xml:space="preserve">, allowing seamless integration with various environmental sensors. Its built-in </w:t>
      </w:r>
      <w:r>
        <w:rPr>
          <w:rStyle w:val="13"/>
          <w:rFonts w:hint="default" w:ascii="Times New Roman" w:hAnsi="Times New Roman" w:cs="Times New Roman"/>
          <w:b w:val="0"/>
          <w:bCs w:val="0"/>
          <w:sz w:val="24"/>
          <w:szCs w:val="24"/>
        </w:rPr>
        <w:t>Wi-Fi module (802.11 b/g/n)</w:t>
      </w:r>
      <w:r>
        <w:rPr>
          <w:rFonts w:hint="default" w:ascii="Times New Roman" w:hAnsi="Times New Roman" w:cs="Times New Roman"/>
          <w:b w:val="0"/>
          <w:bCs w:val="0"/>
          <w:sz w:val="24"/>
          <w:szCs w:val="24"/>
        </w:rPr>
        <w:t xml:space="preserve"> ensures stable and secure data transmission, making it ideal for IoT applications.</w:t>
      </w:r>
    </w:p>
    <w:p w14:paraId="32AD9016">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With its compact size, low power requirements, and high performance, the </w:t>
      </w:r>
      <w:r>
        <w:rPr>
          <w:rFonts w:hint="default" w:cs="Times New Roman"/>
          <w:b w:val="0"/>
          <w:bCs w:val="0"/>
          <w:sz w:val="24"/>
          <w:szCs w:val="24"/>
          <w:lang w:val="en-US"/>
        </w:rPr>
        <w:t>ESP32</w:t>
      </w:r>
      <w:r>
        <w:rPr>
          <w:rFonts w:hint="default" w:ascii="Times New Roman" w:hAnsi="Times New Roman" w:cs="Times New Roman"/>
          <w:b w:val="0"/>
          <w:bCs w:val="0"/>
          <w:sz w:val="24"/>
          <w:szCs w:val="24"/>
        </w:rPr>
        <w:t xml:space="preserve"> is widely used in </w:t>
      </w:r>
      <w:r>
        <w:rPr>
          <w:rStyle w:val="13"/>
          <w:rFonts w:hint="default" w:ascii="Times New Roman" w:hAnsi="Times New Roman" w:cs="Times New Roman"/>
          <w:b w:val="0"/>
          <w:bCs w:val="0"/>
          <w:sz w:val="24"/>
          <w:szCs w:val="24"/>
        </w:rPr>
        <w:t>smart weather stations, air quality monitoring, industrial automation, and smart agriculture</w:t>
      </w:r>
      <w:r>
        <w:rPr>
          <w:rFonts w:hint="default" w:ascii="Times New Roman" w:hAnsi="Times New Roman" w:cs="Times New Roman"/>
          <w:b w:val="0"/>
          <w:bCs w:val="0"/>
          <w:sz w:val="24"/>
          <w:szCs w:val="24"/>
        </w:rPr>
        <w:t xml:space="preserve">. It enables real-time </w:t>
      </w:r>
      <w:r>
        <w:rPr>
          <w:rStyle w:val="13"/>
          <w:rFonts w:hint="default" w:ascii="Times New Roman" w:hAnsi="Times New Roman" w:cs="Times New Roman"/>
          <w:b w:val="0"/>
          <w:bCs w:val="0"/>
          <w:sz w:val="24"/>
          <w:szCs w:val="24"/>
        </w:rPr>
        <w:t>data collection, processing, and transmission</w:t>
      </w:r>
      <w:r>
        <w:rPr>
          <w:rFonts w:hint="default" w:ascii="Times New Roman" w:hAnsi="Times New Roman" w:cs="Times New Roman"/>
          <w:b w:val="0"/>
          <w:bCs w:val="0"/>
          <w:sz w:val="24"/>
          <w:szCs w:val="24"/>
        </w:rPr>
        <w:t>, ensuring reliable environmental monitoring solutions.</w:t>
      </w:r>
    </w:p>
    <w:p w14:paraId="640102C9">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sz w:val="24"/>
          <w:szCs w:val="24"/>
        </w:rPr>
      </w:pPr>
    </w:p>
    <w:p w14:paraId="46512F8F">
      <w:pPr>
        <w:keepNext w:val="0"/>
        <w:keepLines w:val="0"/>
        <w:widowControl/>
        <w:numPr>
          <w:ilvl w:val="0"/>
          <w:numId w:val="16"/>
        </w:numPr>
        <w:suppressLineNumbers w:val="0"/>
        <w:spacing w:before="0" w:beforeAutospacing="1" w:after="0" w:afterAutospacing="1" w:line="360" w:lineRule="auto"/>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MQ2 Gas Sensor:</w:t>
      </w:r>
    </w:p>
    <w:p w14:paraId="6640F5D3">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4"/>
          <w:szCs w:val="24"/>
        </w:rPr>
      </w:pPr>
      <w:r>
        <w:rPr>
          <w:rFonts w:hint="default" w:ascii="Times New Roman" w:hAnsi="Times New Roman" w:cs="Times New Roman"/>
          <w:sz w:val="24"/>
          <w:szCs w:val="24"/>
        </w:rPr>
        <w:t>Detects gases like LPG, methane, and smoke.</w:t>
      </w:r>
      <w:r>
        <w:rPr>
          <w:rFonts w:hint="default" w:cs="Times New Roman"/>
          <w:sz w:val="24"/>
          <w:szCs w:val="24"/>
          <w:lang w:val="en-US"/>
        </w:rPr>
        <w:t xml:space="preserve"> </w:t>
      </w:r>
      <w:r>
        <w:rPr>
          <w:rFonts w:hint="default" w:ascii="Times New Roman" w:hAnsi="Times New Roman" w:cs="Times New Roman"/>
          <w:b w:val="0"/>
          <w:bCs w:val="0"/>
          <w:sz w:val="24"/>
          <w:szCs w:val="24"/>
        </w:rPr>
        <w:t>The MQ2 gas sensor, classified as a chemiresistor, is widely used for detecting various gases, including liquefied petroleum gas (LPG), methane (CH4), hydrogen (H2), carbon monoxide (CO), and smoke. The sensor operates on the principle of a metal oxide semiconductor (MOS), where the resistance of the sensing material changes upon exposure to target gases. This change in resistance is detected and converted into an analog signal, which is further processed for gas concentration measurement.</w:t>
      </w:r>
    </w:p>
    <w:p w14:paraId="7349D244">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sensor utilizes a voltage divider circuit to quantify gas concentration levels, typically expressed in parts per million (PPM). It operates at </w:t>
      </w:r>
      <w:r>
        <w:rPr>
          <w:rStyle w:val="13"/>
          <w:rFonts w:hint="default" w:ascii="Times New Roman" w:hAnsi="Times New Roman" w:cs="Times New Roman"/>
          <w:b w:val="0"/>
          <w:bCs w:val="0"/>
          <w:sz w:val="24"/>
          <w:szCs w:val="24"/>
        </w:rPr>
        <w:t>5V DC</w:t>
      </w:r>
      <w:r>
        <w:rPr>
          <w:rFonts w:hint="default" w:ascii="Times New Roman" w:hAnsi="Times New Roman" w:cs="Times New Roman"/>
          <w:b w:val="0"/>
          <w:bCs w:val="0"/>
          <w:sz w:val="24"/>
          <w:szCs w:val="24"/>
        </w:rPr>
        <w:t xml:space="preserve"> with a power consumption of approximately </w:t>
      </w:r>
      <w:r>
        <w:rPr>
          <w:rStyle w:val="13"/>
          <w:rFonts w:hint="default" w:ascii="Times New Roman" w:hAnsi="Times New Roman" w:cs="Times New Roman"/>
          <w:b w:val="0"/>
          <w:bCs w:val="0"/>
          <w:sz w:val="24"/>
          <w:szCs w:val="24"/>
        </w:rPr>
        <w:t>800 mW</w:t>
      </w:r>
      <w:r>
        <w:rPr>
          <w:rFonts w:hint="default" w:ascii="Times New Roman" w:hAnsi="Times New Roman" w:cs="Times New Roman"/>
          <w:b w:val="0"/>
          <w:bCs w:val="0"/>
          <w:sz w:val="24"/>
          <w:szCs w:val="24"/>
        </w:rPr>
        <w:t xml:space="preserve">. The MQ2 sensor provides a detection range of </w:t>
      </w:r>
      <w:r>
        <w:rPr>
          <w:rStyle w:val="13"/>
          <w:rFonts w:hint="default" w:ascii="Times New Roman" w:hAnsi="Times New Roman" w:cs="Times New Roman"/>
          <w:b w:val="0"/>
          <w:bCs w:val="0"/>
          <w:sz w:val="24"/>
          <w:szCs w:val="24"/>
        </w:rPr>
        <w:t>200 to 10,000 PPM</w:t>
      </w:r>
      <w:r>
        <w:rPr>
          <w:rFonts w:hint="default" w:ascii="Times New Roman" w:hAnsi="Times New Roman" w:cs="Times New Roman"/>
          <w:b w:val="0"/>
          <w:bCs w:val="0"/>
          <w:sz w:val="24"/>
          <w:szCs w:val="24"/>
        </w:rPr>
        <w:t>, making it suitable for environmental monitoring applications. The exhaust from the sensing element is converted into a voltage signal, ensuring precise representation of gas concentrations.</w:t>
      </w:r>
    </w:p>
    <w:p w14:paraId="548A008D">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sz w:val="24"/>
          <w:szCs w:val="24"/>
        </w:rPr>
      </w:pPr>
    </w:p>
    <w:p w14:paraId="239859C1">
      <w:pPr>
        <w:keepNext w:val="0"/>
        <w:keepLines w:val="0"/>
        <w:widowControl/>
        <w:numPr>
          <w:ilvl w:val="0"/>
          <w:numId w:val="16"/>
        </w:numPr>
        <w:suppressLineNumbers w:val="0"/>
        <w:spacing w:before="0" w:beforeAutospacing="1" w:after="0" w:afterAutospacing="1" w:line="360" w:lineRule="auto"/>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Rain Sensor Module:</w:t>
      </w:r>
    </w:p>
    <w:p w14:paraId="739720C0">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4"/>
          <w:szCs w:val="24"/>
        </w:rPr>
      </w:pPr>
      <w:r>
        <w:rPr>
          <w:rFonts w:hint="default" w:ascii="Times New Roman" w:hAnsi="Times New Roman" w:cs="Times New Roman"/>
          <w:sz w:val="24"/>
          <w:szCs w:val="24"/>
        </w:rPr>
        <w:t>D</w:t>
      </w:r>
      <w:r>
        <w:rPr>
          <w:rFonts w:hint="default" w:ascii="Times New Roman" w:hAnsi="Times New Roman" w:cs="Times New Roman"/>
          <w:b w:val="0"/>
          <w:bCs w:val="0"/>
          <w:sz w:val="24"/>
          <w:szCs w:val="24"/>
        </w:rPr>
        <w:t>etects the presence of rainfall or water drops.</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 xml:space="preserve">The raindrop sensor is an efficient and cost-effective device designed to detect the presence of raindrops. It consists of two primary components: a </w:t>
      </w:r>
      <w:r>
        <w:rPr>
          <w:rStyle w:val="13"/>
          <w:rFonts w:hint="default" w:ascii="Times New Roman" w:hAnsi="Times New Roman" w:cs="Times New Roman"/>
          <w:b w:val="0"/>
          <w:bCs w:val="0"/>
          <w:sz w:val="24"/>
          <w:szCs w:val="24"/>
        </w:rPr>
        <w:t>rain panel</w:t>
      </w:r>
      <w:r>
        <w:rPr>
          <w:rFonts w:hint="default" w:ascii="Times New Roman" w:hAnsi="Times New Roman" w:cs="Times New Roman"/>
          <w:b w:val="0"/>
          <w:bCs w:val="0"/>
          <w:sz w:val="24"/>
          <w:szCs w:val="24"/>
        </w:rPr>
        <w:t xml:space="preserve">, which senses rainfall, and a </w:t>
      </w:r>
      <w:r>
        <w:rPr>
          <w:rStyle w:val="13"/>
          <w:rFonts w:hint="default" w:ascii="Times New Roman" w:hAnsi="Times New Roman" w:cs="Times New Roman"/>
          <w:b w:val="0"/>
          <w:bCs w:val="0"/>
          <w:sz w:val="24"/>
          <w:szCs w:val="24"/>
        </w:rPr>
        <w:t>control module</w:t>
      </w:r>
      <w:r>
        <w:rPr>
          <w:rFonts w:hint="default" w:ascii="Times New Roman" w:hAnsi="Times New Roman" w:cs="Times New Roman"/>
          <w:b w:val="0"/>
          <w:bCs w:val="0"/>
          <w:sz w:val="24"/>
          <w:szCs w:val="24"/>
        </w:rPr>
        <w:t xml:space="preserve">, which processes and compares the analog and digital outputs. The sensor operates at </w:t>
      </w:r>
      <w:r>
        <w:rPr>
          <w:rStyle w:val="13"/>
          <w:rFonts w:hint="default" w:ascii="Times New Roman" w:hAnsi="Times New Roman" w:cs="Times New Roman"/>
          <w:b w:val="0"/>
          <w:bCs w:val="0"/>
          <w:sz w:val="24"/>
          <w:szCs w:val="24"/>
        </w:rPr>
        <w:t>5V DC</w:t>
      </w:r>
      <w:r>
        <w:rPr>
          <w:rFonts w:hint="default" w:ascii="Times New Roman" w:hAnsi="Times New Roman" w:cs="Times New Roman"/>
          <w:b w:val="0"/>
          <w:bCs w:val="0"/>
          <w:sz w:val="24"/>
          <w:szCs w:val="24"/>
        </w:rPr>
        <w:t xml:space="preserve"> and triggers a switch when raindrops make contact with the sensing surface.</w:t>
      </w:r>
    </w:p>
    <w:p w14:paraId="5D0AB5C6">
      <w:pPr>
        <w:pStyle w:val="5"/>
        <w:spacing w:line="360" w:lineRule="auto"/>
        <w:ind w:left="222" w:leftChars="101" w:firstLine="223" w:firstLineChars="93"/>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working principle is based on the conductive properties of water. When raindrops fall on the sensor panel, they alter the resistance, which is detected and converted into an electrical signal. This signal can be processed by microcontrollers such as </w:t>
      </w:r>
      <w:r>
        <w:rPr>
          <w:rStyle w:val="13"/>
          <w:rFonts w:hint="default" w:ascii="Times New Roman" w:hAnsi="Times New Roman" w:cs="Times New Roman"/>
          <w:b w:val="0"/>
          <w:bCs w:val="0"/>
          <w:sz w:val="24"/>
          <w:szCs w:val="24"/>
        </w:rPr>
        <w:t>ESP32</w:t>
      </w:r>
      <w:r>
        <w:rPr>
          <w:rFonts w:hint="default" w:ascii="Times New Roman" w:hAnsi="Times New Roman" w:cs="Times New Roman"/>
          <w:b w:val="0"/>
          <w:bCs w:val="0"/>
          <w:sz w:val="24"/>
          <w:szCs w:val="24"/>
        </w:rPr>
        <w:t xml:space="preserve"> to enable real-time monitoring and automated responses.</w:t>
      </w:r>
    </w:p>
    <w:p w14:paraId="584D156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sz w:val="24"/>
          <w:szCs w:val="24"/>
        </w:rPr>
      </w:pPr>
    </w:p>
    <w:p w14:paraId="36C5CCDF">
      <w:pPr>
        <w:keepNext w:val="0"/>
        <w:keepLines w:val="0"/>
        <w:widowControl/>
        <w:numPr>
          <w:ilvl w:val="0"/>
          <w:numId w:val="16"/>
        </w:numPr>
        <w:suppressLineNumbers w:val="0"/>
        <w:spacing w:before="0" w:beforeAutospacing="1" w:after="0" w:afterAutospacing="1" w:line="360" w:lineRule="auto"/>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Breadboard and Jumper Wires:</w:t>
      </w:r>
    </w:p>
    <w:p w14:paraId="37B4635A">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rPr>
      </w:pPr>
      <w:r>
        <w:rPr>
          <w:rFonts w:hint="default" w:ascii="Times New Roman" w:hAnsi="Times New Roman" w:cs="Times New Roman"/>
          <w:b w:val="0"/>
          <w:bCs w:val="0"/>
          <w:sz w:val="24"/>
          <w:szCs w:val="24"/>
        </w:rPr>
        <w:t>Used for connecting components without soldering.</w:t>
      </w:r>
      <w:r>
        <w:rPr>
          <w:rFonts w:hint="default" w:cs="Times New Roman"/>
          <w:b w:val="0"/>
          <w:bCs w:val="0"/>
          <w:sz w:val="24"/>
          <w:szCs w:val="24"/>
          <w:lang w:val="en-US"/>
        </w:rPr>
        <w:t xml:space="preserve"> </w:t>
      </w:r>
      <w:r>
        <w:rPr>
          <w:rFonts w:hint="default" w:ascii="Times New Roman" w:hAnsi="Times New Roman" w:cs="Times New Roman"/>
          <w:b w:val="0"/>
          <w:bCs w:val="0"/>
        </w:rPr>
        <w:t xml:space="preserve">The </w:t>
      </w:r>
      <w:r>
        <w:rPr>
          <w:rStyle w:val="13"/>
          <w:rFonts w:hint="default" w:ascii="Times New Roman" w:hAnsi="Times New Roman" w:cs="Times New Roman"/>
          <w:b w:val="0"/>
          <w:bCs w:val="0"/>
        </w:rPr>
        <w:t>breadboard</w:t>
      </w:r>
      <w:r>
        <w:rPr>
          <w:rFonts w:hint="default" w:ascii="Times New Roman" w:hAnsi="Times New Roman" w:cs="Times New Roman"/>
          <w:b w:val="0"/>
          <w:bCs w:val="0"/>
        </w:rPr>
        <w:t xml:space="preserve"> is a vital hardware component in the prototyping phase of the MQ2 Gas Sensor and Rain Detection Notification System using </w:t>
      </w:r>
      <w:r>
        <w:rPr>
          <w:rFonts w:hint="default" w:cs="Times New Roman"/>
          <w:b w:val="0"/>
          <w:bCs w:val="0"/>
          <w:lang w:val="en-US"/>
        </w:rPr>
        <w:t>ESP32</w:t>
      </w:r>
      <w:r>
        <w:rPr>
          <w:rFonts w:hint="default" w:ascii="Times New Roman" w:hAnsi="Times New Roman" w:cs="Times New Roman"/>
          <w:b w:val="0"/>
          <w:bCs w:val="0"/>
        </w:rPr>
        <w:t>. It allows the user to build, test, and modify circuits without the need for soldering. The breadboard features a grid of interconnected holes into which electronic components and wires can be inserted. The horizontal power rails provide a convenient way to distribute power (VCC and GND) across the board, while the vertical columns are used for placing components like resistors, sensors, and microcontroller connections. This setup makes it easy to rearrange connections, experiment with different configurations, and troubleshoot errors during development.</w:t>
      </w:r>
    </w:p>
    <w:p w14:paraId="3933E3F5">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rPr>
      </w:pPr>
      <w:r>
        <w:rPr>
          <w:rStyle w:val="13"/>
          <w:rFonts w:hint="default" w:ascii="Times New Roman" w:hAnsi="Times New Roman" w:cs="Times New Roman"/>
          <w:b w:val="0"/>
          <w:bCs w:val="0"/>
        </w:rPr>
        <w:t>Jumper wires</w:t>
      </w:r>
      <w:r>
        <w:rPr>
          <w:rFonts w:hint="default" w:ascii="Times New Roman" w:hAnsi="Times New Roman" w:cs="Times New Roman"/>
          <w:b w:val="0"/>
          <w:bCs w:val="0"/>
        </w:rPr>
        <w:t xml:space="preserve"> are used alongside the breadboard to establish electrical connections between the various components in the circuit. These wires come in different types: male-to-male, male-to-female, and female-to-female, depending on the terminals being connected. In this project, jumper wires connect the </w:t>
      </w:r>
      <w:r>
        <w:rPr>
          <w:rStyle w:val="13"/>
          <w:rFonts w:hint="default" w:cs="Times New Roman"/>
          <w:b w:val="0"/>
          <w:bCs w:val="0"/>
          <w:lang w:val="en-US"/>
        </w:rPr>
        <w:t>ESP32</w:t>
      </w:r>
      <w:r>
        <w:rPr>
          <w:rFonts w:hint="default" w:ascii="Times New Roman" w:hAnsi="Times New Roman" w:cs="Times New Roman"/>
          <w:b w:val="0"/>
          <w:bCs w:val="0"/>
        </w:rPr>
        <w:t xml:space="preserve"> to the </w:t>
      </w:r>
      <w:r>
        <w:rPr>
          <w:rStyle w:val="13"/>
          <w:rFonts w:hint="default" w:ascii="Times New Roman" w:hAnsi="Times New Roman" w:cs="Times New Roman"/>
          <w:b w:val="0"/>
          <w:bCs w:val="0"/>
        </w:rPr>
        <w:t>MQ2 gas sensor</w:t>
      </w:r>
      <w:r>
        <w:rPr>
          <w:rFonts w:hint="default" w:ascii="Times New Roman" w:hAnsi="Times New Roman" w:cs="Times New Roman"/>
          <w:b w:val="0"/>
          <w:bCs w:val="0"/>
        </w:rPr>
        <w:t xml:space="preserve">, </w:t>
      </w:r>
      <w:r>
        <w:rPr>
          <w:rStyle w:val="13"/>
          <w:rFonts w:hint="default" w:ascii="Times New Roman" w:hAnsi="Times New Roman" w:cs="Times New Roman"/>
          <w:b w:val="0"/>
          <w:bCs w:val="0"/>
        </w:rPr>
        <w:t>rain sensor</w:t>
      </w:r>
      <w:r>
        <w:rPr>
          <w:rFonts w:hint="default" w:ascii="Times New Roman" w:hAnsi="Times New Roman" w:cs="Times New Roman"/>
          <w:b w:val="0"/>
          <w:bCs w:val="0"/>
        </w:rPr>
        <w:t xml:space="preserve">, </w:t>
      </w:r>
      <w:r>
        <w:rPr>
          <w:rStyle w:val="13"/>
          <w:rFonts w:hint="default" w:ascii="Times New Roman" w:hAnsi="Times New Roman" w:cs="Times New Roman"/>
          <w:b w:val="0"/>
          <w:bCs w:val="0"/>
        </w:rPr>
        <w:t>LED indicators</w:t>
      </w:r>
      <w:r>
        <w:rPr>
          <w:rFonts w:hint="default" w:ascii="Times New Roman" w:hAnsi="Times New Roman" w:cs="Times New Roman"/>
          <w:b w:val="0"/>
          <w:bCs w:val="0"/>
        </w:rPr>
        <w:t>, and other optional outputs like buzzers. The use of jumper wires ensures clean and organized wiring and allows developers to make quick changes to the circuit. Their flexibility and reusability make them essential tools for rapid testing, prototyping, and circuit validation in any IoT-based project.</w:t>
      </w:r>
    </w:p>
    <w:p w14:paraId="205590CE">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sz w:val="24"/>
          <w:szCs w:val="24"/>
        </w:rPr>
      </w:pPr>
    </w:p>
    <w:p w14:paraId="213B3C35">
      <w:pPr>
        <w:keepNext w:val="0"/>
        <w:keepLines w:val="0"/>
        <w:widowControl/>
        <w:numPr>
          <w:ilvl w:val="0"/>
          <w:numId w:val="16"/>
        </w:numPr>
        <w:suppressLineNumbers w:val="0"/>
        <w:spacing w:before="0" w:beforeAutospacing="1" w:after="0" w:afterAutospacing="1" w:line="360" w:lineRule="auto"/>
        <w:ind w:left="425" w:leftChars="0" w:hanging="425"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Power Supply (USB or Battery):</w:t>
      </w:r>
    </w:p>
    <w:p w14:paraId="1E9C2B3D">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rPr>
      </w:pPr>
      <w:r>
        <w:rPr>
          <w:rFonts w:hint="default" w:ascii="Times New Roman" w:hAnsi="Times New Roman" w:cs="Times New Roman"/>
          <w:sz w:val="24"/>
          <w:szCs w:val="24"/>
        </w:rPr>
        <w:t xml:space="preserve">Provides power to the </w:t>
      </w:r>
      <w:r>
        <w:rPr>
          <w:rFonts w:hint="default" w:cs="Times New Roman"/>
          <w:sz w:val="24"/>
          <w:szCs w:val="24"/>
          <w:lang w:val="en-US"/>
        </w:rPr>
        <w:t>ESP32</w:t>
      </w:r>
      <w:r>
        <w:rPr>
          <w:rFonts w:hint="default" w:ascii="Times New Roman" w:hAnsi="Times New Roman" w:cs="Times New Roman"/>
          <w:sz w:val="24"/>
          <w:szCs w:val="24"/>
        </w:rPr>
        <w:t xml:space="preserve"> and sensors.</w:t>
      </w:r>
      <w:r>
        <w:rPr>
          <w:rFonts w:hint="default" w:cs="Times New Roman"/>
          <w:sz w:val="24"/>
          <w:szCs w:val="24"/>
          <w:lang w:val="en-US"/>
        </w:rPr>
        <w:t xml:space="preserve"> </w:t>
      </w:r>
      <w:r>
        <w:rPr>
          <w:rFonts w:hint="default" w:ascii="Times New Roman" w:hAnsi="Times New Roman" w:cs="Times New Roman"/>
        </w:rPr>
        <w:t xml:space="preserve">The power supply method of a system has a substantial impact on its energy efficiency, power management, power storage, and sustainability. These are the factors for building a power supply framework that supports energy efficiency and sustainability while lowering the system’s environmental impact and ensuring long-term survival. The power supplies are intended to convert high-voltage AC mains electricity into a suitable low-voltage supply for electronic circuits and other devices. A power supply can be broken down into a series of blocks, each of which serves a specific purpose. The term "regulated DC power supply" refers to a DC power source that keeps the output voltage constant despite fluctuations in the AC mains or load. Batteries and a solar panel with an inverter were used as a backup power supply mechanism. </w:t>
      </w:r>
    </w:p>
    <w:p w14:paraId="365F8526">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rPr>
      </w:pPr>
    </w:p>
    <w:p w14:paraId="51ECE455">
      <w:pPr>
        <w:keepNext w:val="0"/>
        <w:keepLines w:val="0"/>
        <w:widowControl/>
        <w:numPr>
          <w:ilvl w:val="0"/>
          <w:numId w:val="16"/>
        </w:numPr>
        <w:suppressLineNumbers w:val="0"/>
        <w:spacing w:before="0" w:beforeAutospacing="1" w:after="0" w:afterAutospacing="1" w:line="360" w:lineRule="auto"/>
        <w:ind w:left="425" w:leftChars="0" w:hanging="425" w:firstLineChars="0"/>
        <w:rPr>
          <w:rFonts w:hint="default" w:ascii="Times New Roman" w:hAnsi="Times New Roman" w:cs="Times New Roman"/>
          <w:sz w:val="24"/>
          <w:szCs w:val="24"/>
        </w:rPr>
      </w:pPr>
      <w:r>
        <w:rPr>
          <w:rStyle w:val="13"/>
          <w:rFonts w:hint="default" w:ascii="Times New Roman" w:hAnsi="Times New Roman" w:eastAsia="SimSun" w:cs="Times New Roman"/>
          <w:b/>
          <w:bCs/>
          <w:sz w:val="24"/>
          <w:szCs w:val="24"/>
        </w:rPr>
        <w:t xml:space="preserve">Resistors </w:t>
      </w:r>
      <w:r>
        <w:rPr>
          <w:rStyle w:val="13"/>
          <w:rFonts w:hint="default" w:ascii="Times New Roman" w:hAnsi="Times New Roman" w:eastAsia="SimSun" w:cs="Times New Roman"/>
          <w:b/>
          <w:bCs/>
          <w:sz w:val="24"/>
          <w:szCs w:val="24"/>
          <w:lang w:val="en-US"/>
        </w:rPr>
        <w:t>&amp;</w:t>
      </w:r>
      <w:r>
        <w:rPr>
          <w:rStyle w:val="13"/>
          <w:rFonts w:hint="default" w:ascii="Times New Roman" w:hAnsi="Times New Roman" w:eastAsia="SimSun" w:cs="Times New Roman"/>
          <w:b/>
          <w:bCs/>
          <w:sz w:val="24"/>
          <w:szCs w:val="24"/>
        </w:rPr>
        <w:t xml:space="preserve"> LED:</w:t>
      </w:r>
    </w:p>
    <w:p w14:paraId="2CC0AB56">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rPr>
      </w:pPr>
      <w:r>
        <w:rPr>
          <w:rStyle w:val="13"/>
          <w:rFonts w:hint="default" w:ascii="Times New Roman" w:hAnsi="Times New Roman" w:cs="Times New Roman"/>
          <w:b w:val="0"/>
          <w:bCs w:val="0"/>
        </w:rPr>
        <w:t>Resistors</w:t>
      </w:r>
      <w:r>
        <w:rPr>
          <w:rFonts w:hint="default" w:ascii="Times New Roman" w:hAnsi="Times New Roman" w:cs="Times New Roman"/>
          <w:b w:val="0"/>
          <w:bCs w:val="0"/>
        </w:rPr>
        <w:t xml:space="preserve"> are used to </w:t>
      </w:r>
      <w:r>
        <w:rPr>
          <w:rStyle w:val="13"/>
          <w:rFonts w:hint="default" w:ascii="Times New Roman" w:hAnsi="Times New Roman" w:cs="Times New Roman"/>
          <w:b w:val="0"/>
          <w:bCs w:val="0"/>
        </w:rPr>
        <w:t>limit the current</w:t>
      </w:r>
      <w:r>
        <w:rPr>
          <w:rFonts w:hint="default" w:ascii="Times New Roman" w:hAnsi="Times New Roman" w:cs="Times New Roman"/>
          <w:b w:val="0"/>
          <w:bCs w:val="0"/>
        </w:rPr>
        <w:t xml:space="preserve"> flowing through LED</w:t>
      </w:r>
      <w:r>
        <w:rPr>
          <w:rFonts w:hint="default" w:cs="Times New Roman"/>
          <w:b w:val="0"/>
          <w:bCs w:val="0"/>
          <w:lang w:val="en-US"/>
        </w:rPr>
        <w:t>’</w:t>
      </w:r>
      <w:r>
        <w:rPr>
          <w:rFonts w:hint="default" w:ascii="Times New Roman" w:hAnsi="Times New Roman" w:cs="Times New Roman"/>
          <w:b w:val="0"/>
          <w:bCs w:val="0"/>
        </w:rPr>
        <w:t xml:space="preserve">s or other components to prevent damage due to excess current. Typically, values like </w:t>
      </w:r>
      <w:r>
        <w:rPr>
          <w:rStyle w:val="13"/>
          <w:rFonts w:hint="default" w:ascii="Times New Roman" w:hAnsi="Times New Roman" w:cs="Times New Roman"/>
          <w:b w:val="0"/>
          <w:bCs w:val="0"/>
        </w:rPr>
        <w:t>220Ω to 1kΩ</w:t>
      </w:r>
      <w:r>
        <w:rPr>
          <w:rFonts w:hint="default" w:ascii="Times New Roman" w:hAnsi="Times New Roman" w:cs="Times New Roman"/>
          <w:b w:val="0"/>
          <w:bCs w:val="0"/>
        </w:rPr>
        <w:t xml:space="preserve"> are chosen based on the LED type and operating voltage. In this project, resistors are connected in series with LE</w:t>
      </w:r>
      <w:r>
        <w:rPr>
          <w:rFonts w:hint="default" w:cs="Times New Roman"/>
          <w:b w:val="0"/>
          <w:bCs w:val="0"/>
          <w:lang w:val="en-US"/>
        </w:rPr>
        <w:t>D’</w:t>
      </w:r>
      <w:r>
        <w:rPr>
          <w:rFonts w:hint="default" w:ascii="Times New Roman" w:hAnsi="Times New Roman" w:cs="Times New Roman"/>
          <w:b w:val="0"/>
          <w:bCs w:val="0"/>
        </w:rPr>
        <w:t xml:space="preserve">s to ensure they glow safely when activated by the </w:t>
      </w:r>
      <w:r>
        <w:rPr>
          <w:rFonts w:hint="default" w:cs="Times New Roman"/>
          <w:b w:val="0"/>
          <w:bCs w:val="0"/>
          <w:lang w:val="en-US"/>
        </w:rPr>
        <w:t>ESP32</w:t>
      </w:r>
      <w:r>
        <w:rPr>
          <w:rFonts w:hint="default" w:ascii="Times New Roman" w:hAnsi="Times New Roman" w:cs="Times New Roman"/>
          <w:b w:val="0"/>
          <w:bCs w:val="0"/>
        </w:rPr>
        <w:t>’s output pins. They are also used to pull down signal lines if needed to stabilize sensor outputs.</w:t>
      </w:r>
    </w:p>
    <w:p w14:paraId="6CDD9889">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rPr>
      </w:pPr>
      <w:r>
        <w:rPr>
          <w:rStyle w:val="13"/>
          <w:rFonts w:hint="default" w:ascii="Times New Roman" w:hAnsi="Times New Roman" w:cs="Times New Roman"/>
          <w:b w:val="0"/>
          <w:bCs w:val="0"/>
        </w:rPr>
        <w:t>LEDs (Light Emitting Diodes)</w:t>
      </w:r>
      <w:r>
        <w:rPr>
          <w:rFonts w:hint="default" w:ascii="Times New Roman" w:hAnsi="Times New Roman" w:cs="Times New Roman"/>
          <w:b w:val="0"/>
          <w:bCs w:val="0"/>
        </w:rPr>
        <w:t xml:space="preserve"> act as </w:t>
      </w:r>
      <w:r>
        <w:rPr>
          <w:rStyle w:val="13"/>
          <w:rFonts w:hint="default" w:ascii="Times New Roman" w:hAnsi="Times New Roman" w:cs="Times New Roman"/>
          <w:b w:val="0"/>
          <w:bCs w:val="0"/>
        </w:rPr>
        <w:t>status indicators</w:t>
      </w:r>
      <w:r>
        <w:rPr>
          <w:rFonts w:hint="default" w:ascii="Times New Roman" w:hAnsi="Times New Roman" w:cs="Times New Roman"/>
          <w:b w:val="0"/>
          <w:bCs w:val="0"/>
        </w:rPr>
        <w:t xml:space="preserve"> in the system. For example, one LED may light up when gas is detected by the MQ2 sensor, while another may turn on during rainfall detection. These LEDs give real-time, local feedback to the user, even without using a display or mobile app. They can be placed on the breadboard for easy visibility and testing, and their colors (red for danger, green for normal, blue for rain, etc.) can be selected for meaningful indications.</w:t>
      </w:r>
    </w:p>
    <w:p w14:paraId="2545B0B9">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b w:val="0"/>
          <w:bCs w:val="0"/>
        </w:rPr>
      </w:pPr>
    </w:p>
    <w:p w14:paraId="70EF4B4C">
      <w:pPr>
        <w:keepNext w:val="0"/>
        <w:keepLines w:val="0"/>
        <w:widowControl/>
        <w:numPr>
          <w:ilvl w:val="0"/>
          <w:numId w:val="16"/>
        </w:numPr>
        <w:suppressLineNumbers w:val="0"/>
        <w:spacing w:before="0" w:beforeAutospacing="1" w:after="0" w:afterAutospacing="1" w:line="360" w:lineRule="auto"/>
        <w:ind w:left="42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Mobile App (e.g., Blynk):</w:t>
      </w:r>
    </w:p>
    <w:p w14:paraId="0CB62F65">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val="0"/>
          <w:bCs w:val="0"/>
        </w:rPr>
      </w:pPr>
      <w:r>
        <w:rPr>
          <w:rFonts w:hint="default" w:ascii="Times New Roman" w:hAnsi="Times New Roman" w:cs="Times New Roman"/>
          <w:b w:val="0"/>
          <w:bCs w:val="0"/>
          <w:sz w:val="24"/>
          <w:szCs w:val="24"/>
        </w:rPr>
        <w:t>Used to display data and send notifications to the user.</w:t>
      </w:r>
      <w:r>
        <w:rPr>
          <w:rFonts w:hint="default" w:cs="Times New Roman"/>
          <w:b w:val="0"/>
          <w:bCs w:val="0"/>
          <w:sz w:val="24"/>
          <w:szCs w:val="24"/>
          <w:lang w:val="en-US"/>
        </w:rPr>
        <w:t xml:space="preserve"> </w:t>
      </w:r>
      <w:r>
        <w:rPr>
          <w:rFonts w:hint="default" w:ascii="Times New Roman" w:hAnsi="Times New Roman" w:cs="Times New Roman"/>
          <w:b w:val="0"/>
          <w:bCs w:val="0"/>
        </w:rPr>
        <w:t xml:space="preserve">In the </w:t>
      </w:r>
      <w:r>
        <w:rPr>
          <w:rStyle w:val="13"/>
          <w:rFonts w:hint="default" w:ascii="Times New Roman" w:hAnsi="Times New Roman" w:cs="Times New Roman"/>
          <w:b w:val="0"/>
          <w:bCs w:val="0"/>
        </w:rPr>
        <w:t xml:space="preserve">MQ2 Gas Sensor and Rain Detection Notification System using </w:t>
      </w:r>
      <w:r>
        <w:rPr>
          <w:rStyle w:val="13"/>
          <w:rFonts w:hint="default" w:cs="Times New Roman"/>
          <w:b w:val="0"/>
          <w:bCs w:val="0"/>
          <w:lang w:val="en-US"/>
        </w:rPr>
        <w:t>ESP32</w:t>
      </w:r>
      <w:r>
        <w:rPr>
          <w:rFonts w:hint="default" w:ascii="Times New Roman" w:hAnsi="Times New Roman" w:cs="Times New Roman"/>
          <w:b w:val="0"/>
          <w:bCs w:val="0"/>
        </w:rPr>
        <w:t xml:space="preserve">, the </w:t>
      </w:r>
      <w:r>
        <w:rPr>
          <w:rStyle w:val="13"/>
          <w:rFonts w:hint="default" w:ascii="Times New Roman" w:hAnsi="Times New Roman" w:cs="Times New Roman"/>
          <w:b w:val="0"/>
          <w:bCs w:val="0"/>
        </w:rPr>
        <w:t>Blynk mobile app</w:t>
      </w:r>
      <w:r>
        <w:rPr>
          <w:rFonts w:hint="default" w:ascii="Times New Roman" w:hAnsi="Times New Roman" w:cs="Times New Roman"/>
          <w:b w:val="0"/>
          <w:bCs w:val="0"/>
        </w:rPr>
        <w:t xml:space="preserve"> is used to provide </w:t>
      </w:r>
      <w:r>
        <w:rPr>
          <w:rStyle w:val="13"/>
          <w:rFonts w:hint="default" w:ascii="Times New Roman" w:hAnsi="Times New Roman" w:cs="Times New Roman"/>
          <w:b w:val="0"/>
          <w:bCs w:val="0"/>
        </w:rPr>
        <w:t>real-time remote notifications and monitoring</w:t>
      </w:r>
      <w:r>
        <w:rPr>
          <w:rFonts w:hint="default" w:ascii="Times New Roman" w:hAnsi="Times New Roman" w:cs="Times New Roman"/>
          <w:b w:val="0"/>
          <w:bCs w:val="0"/>
        </w:rPr>
        <w:t xml:space="preserve">. It acts as a user interface between the hardware system and the user’s smartphone, leveraging the Wi-Fi capabilities of the </w:t>
      </w:r>
      <w:r>
        <w:rPr>
          <w:rFonts w:hint="default" w:cs="Times New Roman"/>
          <w:b w:val="0"/>
          <w:bCs w:val="0"/>
          <w:lang w:val="en-US"/>
        </w:rPr>
        <w:t>ESP32</w:t>
      </w:r>
      <w:r>
        <w:rPr>
          <w:rFonts w:hint="default" w:ascii="Times New Roman" w:hAnsi="Times New Roman" w:cs="Times New Roman"/>
          <w:b w:val="0"/>
          <w:bCs w:val="0"/>
        </w:rPr>
        <w:t>.</w:t>
      </w:r>
    </w:p>
    <w:p w14:paraId="360FE8EE">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rPr>
      </w:pPr>
      <w:r>
        <w:rPr>
          <w:rStyle w:val="13"/>
          <w:rFonts w:hint="default" w:ascii="Times New Roman" w:hAnsi="Times New Roman" w:cs="Times New Roman"/>
          <w:b w:val="0"/>
          <w:bCs w:val="0"/>
        </w:rPr>
        <w:t>Blynk</w:t>
      </w:r>
      <w:r>
        <w:rPr>
          <w:rFonts w:hint="default" w:ascii="Times New Roman" w:hAnsi="Times New Roman" w:cs="Times New Roman"/>
          <w:b w:val="0"/>
          <w:bCs w:val="0"/>
        </w:rPr>
        <w:t xml:space="preserve"> allows you to create a custom dashboard using widgets such as </w:t>
      </w:r>
      <w:r>
        <w:rPr>
          <w:rStyle w:val="13"/>
          <w:rFonts w:hint="default" w:ascii="Times New Roman" w:hAnsi="Times New Roman" w:cs="Times New Roman"/>
          <w:b w:val="0"/>
          <w:bCs w:val="0"/>
        </w:rPr>
        <w:t>LEDs, gauges, notifications, and displays</w:t>
      </w:r>
      <w:r>
        <w:rPr>
          <w:rFonts w:hint="default" w:ascii="Times New Roman" w:hAnsi="Times New Roman" w:cs="Times New Roman"/>
          <w:b w:val="0"/>
          <w:bCs w:val="0"/>
        </w:rPr>
        <w:t xml:space="preserve">. In this project, when the MQ2 sensor detects harmful gases or the rain sensor detects water, the </w:t>
      </w:r>
      <w:r>
        <w:rPr>
          <w:rFonts w:hint="default" w:cs="Times New Roman"/>
          <w:b w:val="0"/>
          <w:bCs w:val="0"/>
          <w:lang w:val="en-US"/>
        </w:rPr>
        <w:t>ESP32</w:t>
      </w:r>
      <w:r>
        <w:rPr>
          <w:rFonts w:hint="default" w:ascii="Times New Roman" w:hAnsi="Times New Roman" w:cs="Times New Roman"/>
          <w:b w:val="0"/>
          <w:bCs w:val="0"/>
        </w:rPr>
        <w:t xml:space="preserve"> sends data over Wi-Fi to the Blynk cloud. The app then immediately notifies the user through </w:t>
      </w:r>
      <w:r>
        <w:rPr>
          <w:rStyle w:val="13"/>
          <w:rFonts w:hint="default" w:ascii="Times New Roman" w:hAnsi="Times New Roman" w:cs="Times New Roman"/>
          <w:b w:val="0"/>
          <w:bCs w:val="0"/>
        </w:rPr>
        <w:t>push notifications</w:t>
      </w:r>
      <w:r>
        <w:rPr>
          <w:rFonts w:hint="default" w:ascii="Times New Roman" w:hAnsi="Times New Roman" w:cs="Times New Roman"/>
          <w:b w:val="0"/>
          <w:bCs w:val="0"/>
        </w:rPr>
        <w:t>, virtual LED indicators, or buzzer alerts within the app interface.</w:t>
      </w:r>
    </w:p>
    <w:p w14:paraId="0C7FB1DB">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cs="Times New Roman"/>
          <w:b w:val="0"/>
          <w:bCs w:val="0"/>
        </w:rPr>
        <w:t xml:space="preserve">The app setup requires installing Blynk on a smartphone, registering an account, and creating a new project. A unique </w:t>
      </w:r>
      <w:r>
        <w:rPr>
          <w:rStyle w:val="13"/>
          <w:rFonts w:hint="default" w:ascii="Times New Roman" w:hAnsi="Times New Roman" w:cs="Times New Roman"/>
          <w:b w:val="0"/>
          <w:bCs w:val="0"/>
        </w:rPr>
        <w:t>authentication token</w:t>
      </w:r>
      <w:r>
        <w:rPr>
          <w:rFonts w:hint="default" w:ascii="Times New Roman" w:hAnsi="Times New Roman" w:cs="Times New Roman"/>
          <w:b w:val="0"/>
          <w:bCs w:val="0"/>
        </w:rPr>
        <w:t xml:space="preserve"> is generated and included in the </w:t>
      </w:r>
      <w:r>
        <w:rPr>
          <w:rFonts w:hint="default" w:cs="Times New Roman"/>
          <w:b w:val="0"/>
          <w:bCs w:val="0"/>
          <w:lang w:val="en-US"/>
        </w:rPr>
        <w:t>ESP32</w:t>
      </w:r>
      <w:r>
        <w:rPr>
          <w:rFonts w:hint="default" w:ascii="Times New Roman" w:hAnsi="Times New Roman" w:cs="Times New Roman"/>
          <w:b w:val="0"/>
          <w:bCs w:val="0"/>
        </w:rPr>
        <w:t xml:space="preserve"> code to link the app with the hardware.</w:t>
      </w:r>
    </w:p>
    <w:p w14:paraId="39CF7B48">
      <w:pPr>
        <w:pStyle w:val="15"/>
        <w:tabs>
          <w:tab w:val="left" w:pos="284"/>
          <w:tab w:val="left" w:pos="502"/>
        </w:tabs>
        <w:spacing w:before="141" w:line="360" w:lineRule="auto"/>
        <w:ind w:left="0" w:leftChars="0" w:firstLine="0" w:firstLineChars="0"/>
        <w:jc w:val="both"/>
        <w:rPr>
          <w:rFonts w:hint="default" w:ascii="Times New Roman" w:hAnsi="Times New Roman" w:cs="Times New Roman"/>
          <w:b/>
          <w:sz w:val="24"/>
        </w:rPr>
      </w:pPr>
      <w:r>
        <w:rPr>
          <w:rFonts w:hint="default" w:cs="Times New Roman"/>
          <w:b/>
          <w:sz w:val="28"/>
          <w:szCs w:val="28"/>
          <w:lang w:val="en-US"/>
        </w:rPr>
        <w:t xml:space="preserve">4.1 </w:t>
      </w:r>
      <w:r>
        <w:rPr>
          <w:rFonts w:hint="default" w:ascii="Times New Roman" w:hAnsi="Times New Roman" w:cs="Times New Roman"/>
          <w:b/>
          <w:sz w:val="28"/>
          <w:szCs w:val="28"/>
        </w:rPr>
        <w:t>Financial</w:t>
      </w:r>
      <w:r>
        <w:rPr>
          <w:rFonts w:hint="default" w:ascii="Times New Roman" w:hAnsi="Times New Roman" w:cs="Times New Roman"/>
          <w:b/>
          <w:spacing w:val="-2"/>
          <w:sz w:val="28"/>
          <w:szCs w:val="28"/>
        </w:rPr>
        <w:t xml:space="preserve"> Arrangements</w:t>
      </w:r>
    </w:p>
    <w:p w14:paraId="67B952C5">
      <w:pPr>
        <w:pStyle w:val="8"/>
        <w:tabs>
          <w:tab w:val="left" w:pos="284"/>
        </w:tabs>
        <w:spacing w:before="141" w:line="360" w:lineRule="auto"/>
        <w:jc w:val="both"/>
        <w:rPr>
          <w:rFonts w:hint="default" w:ascii="Times New Roman" w:hAnsi="Times New Roman" w:cs="Times New Roman"/>
        </w:rPr>
      </w:pPr>
      <w:r>
        <w:rPr>
          <w:rFonts w:hint="default" w:ascii="Times New Roman" w:hAnsi="Times New Roman" w:cs="Times New Roman"/>
        </w:rPr>
        <w:t>The</w:t>
      </w:r>
      <w:r>
        <w:rPr>
          <w:rFonts w:hint="default" w:ascii="Times New Roman" w:hAnsi="Times New Roman" w:cs="Times New Roman"/>
          <w:spacing w:val="12"/>
        </w:rPr>
        <w:t xml:space="preserve"> </w:t>
      </w:r>
      <w:r>
        <w:rPr>
          <w:rFonts w:hint="default" w:ascii="Times New Roman" w:hAnsi="Times New Roman" w:cs="Times New Roman"/>
        </w:rPr>
        <w:t>budget</w:t>
      </w:r>
      <w:r>
        <w:rPr>
          <w:rFonts w:hint="default" w:ascii="Times New Roman" w:hAnsi="Times New Roman" w:cs="Times New Roman"/>
          <w:spacing w:val="4"/>
        </w:rPr>
        <w:t xml:space="preserve"> </w:t>
      </w:r>
      <w:r>
        <w:rPr>
          <w:rFonts w:hint="default" w:ascii="Times New Roman" w:hAnsi="Times New Roman" w:cs="Times New Roman"/>
        </w:rPr>
        <w:t>is</w:t>
      </w:r>
      <w:r>
        <w:rPr>
          <w:rFonts w:hint="default" w:ascii="Times New Roman" w:hAnsi="Times New Roman" w:cs="Times New Roman"/>
          <w:spacing w:val="10"/>
        </w:rPr>
        <w:t xml:space="preserve"> </w:t>
      </w:r>
      <w:r>
        <w:rPr>
          <w:rFonts w:hint="default" w:ascii="Times New Roman" w:hAnsi="Times New Roman" w:cs="Times New Roman"/>
        </w:rPr>
        <w:t>given</w:t>
      </w:r>
      <w:r>
        <w:rPr>
          <w:rFonts w:hint="default" w:ascii="Times New Roman" w:hAnsi="Times New Roman" w:cs="Times New Roman"/>
          <w:spacing w:val="16"/>
        </w:rPr>
        <w:t xml:space="preserve"> </w:t>
      </w:r>
      <w:r>
        <w:rPr>
          <w:rFonts w:hint="default" w:ascii="Times New Roman" w:hAnsi="Times New Roman" w:cs="Times New Roman"/>
          <w:spacing w:val="-2"/>
        </w:rPr>
        <w:t>below:</w:t>
      </w:r>
    </w:p>
    <w:tbl>
      <w:tblPr>
        <w:tblStyle w:val="7"/>
        <w:tblpPr w:leftFromText="180" w:rightFromText="180" w:vertAnchor="text" w:horzAnchor="page" w:tblpX="1314" w:tblpY="221"/>
        <w:tblOverlap w:val="never"/>
        <w:tblW w:w="9657"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49"/>
        <w:gridCol w:w="2417"/>
        <w:gridCol w:w="3623"/>
        <w:gridCol w:w="1561"/>
        <w:gridCol w:w="1107"/>
      </w:tblGrid>
      <w:tr w14:paraId="379275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26" w:hRule="atLeast"/>
        </w:trPr>
        <w:tc>
          <w:tcPr>
            <w:tcW w:w="949" w:type="dxa"/>
          </w:tcPr>
          <w:p w14:paraId="4BA932B2">
            <w:pPr>
              <w:pStyle w:val="16"/>
              <w:tabs>
                <w:tab w:val="left" w:pos="284"/>
              </w:tabs>
              <w:spacing w:before="14" w:line="250" w:lineRule="exact"/>
              <w:ind w:left="284" w:right="87" w:hanging="284"/>
              <w:jc w:val="center"/>
              <w:rPr>
                <w:b/>
                <w:sz w:val="28"/>
                <w:szCs w:val="28"/>
              </w:rPr>
            </w:pPr>
            <w:r>
              <w:rPr>
                <w:b/>
                <w:spacing w:val="-5"/>
                <w:sz w:val="28"/>
                <w:szCs w:val="28"/>
              </w:rPr>
              <w:t>S/N</w:t>
            </w:r>
          </w:p>
        </w:tc>
        <w:tc>
          <w:tcPr>
            <w:tcW w:w="2417" w:type="dxa"/>
          </w:tcPr>
          <w:p w14:paraId="350ABC6B">
            <w:pPr>
              <w:pStyle w:val="16"/>
              <w:tabs>
                <w:tab w:val="left" w:pos="284"/>
              </w:tabs>
              <w:spacing w:before="14" w:line="250" w:lineRule="exact"/>
              <w:ind w:left="284" w:hanging="284"/>
              <w:jc w:val="center"/>
              <w:rPr>
                <w:b/>
                <w:sz w:val="28"/>
                <w:szCs w:val="28"/>
              </w:rPr>
            </w:pPr>
            <w:r>
              <w:rPr>
                <w:b/>
                <w:spacing w:val="-4"/>
                <w:sz w:val="28"/>
                <w:szCs w:val="28"/>
              </w:rPr>
              <w:t>ITEM</w:t>
            </w:r>
          </w:p>
        </w:tc>
        <w:tc>
          <w:tcPr>
            <w:tcW w:w="3623" w:type="dxa"/>
          </w:tcPr>
          <w:p w14:paraId="77EB21F8">
            <w:pPr>
              <w:pStyle w:val="16"/>
              <w:tabs>
                <w:tab w:val="left" w:pos="284"/>
              </w:tabs>
              <w:spacing w:before="14" w:line="250" w:lineRule="exact"/>
              <w:ind w:left="284" w:hanging="284"/>
              <w:jc w:val="center"/>
              <w:rPr>
                <w:b/>
                <w:sz w:val="28"/>
                <w:szCs w:val="28"/>
              </w:rPr>
            </w:pPr>
            <w:r>
              <w:rPr>
                <w:b/>
                <w:spacing w:val="-2"/>
                <w:sz w:val="28"/>
                <w:szCs w:val="28"/>
              </w:rPr>
              <w:t>DESCRIPTION</w:t>
            </w:r>
          </w:p>
        </w:tc>
        <w:tc>
          <w:tcPr>
            <w:tcW w:w="1561" w:type="dxa"/>
          </w:tcPr>
          <w:p w14:paraId="137DD9DE">
            <w:pPr>
              <w:pStyle w:val="16"/>
              <w:tabs>
                <w:tab w:val="left" w:pos="284"/>
              </w:tabs>
              <w:spacing w:before="14" w:line="250" w:lineRule="exact"/>
              <w:ind w:left="284" w:hanging="284"/>
              <w:jc w:val="center"/>
              <w:rPr>
                <w:rFonts w:hint="default"/>
                <w:b/>
                <w:spacing w:val="-4"/>
                <w:sz w:val="28"/>
                <w:szCs w:val="28"/>
                <w:lang w:val="en-US"/>
              </w:rPr>
            </w:pPr>
            <w:r>
              <w:rPr>
                <w:rFonts w:hint="default"/>
                <w:b/>
                <w:spacing w:val="-4"/>
                <w:sz w:val="28"/>
                <w:szCs w:val="28"/>
                <w:lang w:val="en-US"/>
              </w:rPr>
              <w:t>QUANTITY</w:t>
            </w:r>
          </w:p>
        </w:tc>
        <w:tc>
          <w:tcPr>
            <w:tcW w:w="1107" w:type="dxa"/>
          </w:tcPr>
          <w:p w14:paraId="128323C7">
            <w:pPr>
              <w:pStyle w:val="16"/>
              <w:tabs>
                <w:tab w:val="left" w:pos="284"/>
              </w:tabs>
              <w:spacing w:before="14" w:line="250" w:lineRule="exact"/>
              <w:ind w:left="284" w:hanging="284"/>
              <w:jc w:val="center"/>
              <w:rPr>
                <w:b/>
                <w:sz w:val="28"/>
                <w:szCs w:val="28"/>
              </w:rPr>
            </w:pPr>
            <w:r>
              <w:rPr>
                <w:b/>
                <w:spacing w:val="-4"/>
                <w:sz w:val="28"/>
                <w:szCs w:val="28"/>
              </w:rPr>
              <w:t>COST</w:t>
            </w:r>
          </w:p>
        </w:tc>
      </w:tr>
      <w:tr w14:paraId="11DBDED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06" w:hRule="atLeast"/>
        </w:trPr>
        <w:tc>
          <w:tcPr>
            <w:tcW w:w="949" w:type="dxa"/>
          </w:tcPr>
          <w:p w14:paraId="419812AF">
            <w:pPr>
              <w:pStyle w:val="16"/>
              <w:tabs>
                <w:tab w:val="left" w:pos="284"/>
              </w:tabs>
              <w:spacing w:before="142"/>
              <w:ind w:left="284" w:right="92" w:hanging="284"/>
              <w:jc w:val="center"/>
              <w:rPr>
                <w:rFonts w:hint="default" w:ascii="Times New Roman" w:hAnsi="Times New Roman" w:cs="Times New Roman"/>
                <w:b w:val="0"/>
                <w:bCs w:val="0"/>
                <w:sz w:val="24"/>
                <w:szCs w:val="24"/>
              </w:rPr>
            </w:pPr>
            <w:r>
              <w:rPr>
                <w:rFonts w:hint="default" w:ascii="Times New Roman" w:hAnsi="Times New Roman" w:cs="Times New Roman"/>
                <w:b w:val="0"/>
                <w:bCs w:val="0"/>
                <w:spacing w:val="-10"/>
                <w:sz w:val="24"/>
                <w:szCs w:val="24"/>
              </w:rPr>
              <w:t>1</w:t>
            </w:r>
          </w:p>
        </w:tc>
        <w:tc>
          <w:tcPr>
            <w:tcW w:w="2417" w:type="dxa"/>
          </w:tcPr>
          <w:p w14:paraId="52EBB94A">
            <w:pPr>
              <w:jc w:val="center"/>
              <w:rPr>
                <w:rFonts w:hint="default" w:ascii="Times New Roman" w:hAnsi="Times New Roman" w:cs="Times New Roman"/>
                <w:b w:val="0"/>
                <w:bCs w:val="0"/>
                <w:sz w:val="24"/>
                <w:szCs w:val="24"/>
              </w:rPr>
            </w:pPr>
          </w:p>
          <w:p w14:paraId="0211A68F">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cs="Times New Roman"/>
                <w:b w:val="0"/>
                <w:bCs w:val="0"/>
                <w:sz w:val="24"/>
                <w:szCs w:val="24"/>
                <w:lang w:val="en-US"/>
              </w:rPr>
              <w:t>ESP32</w:t>
            </w:r>
            <w:r>
              <w:rPr>
                <w:rFonts w:hint="default" w:ascii="Times New Roman" w:hAnsi="Times New Roman" w:cs="Times New Roman"/>
                <w:b w:val="0"/>
                <w:bCs w:val="0"/>
                <w:sz w:val="24"/>
                <w:szCs w:val="24"/>
              </w:rPr>
              <w:t xml:space="preserve"> </w:t>
            </w:r>
          </w:p>
        </w:tc>
        <w:tc>
          <w:tcPr>
            <w:tcW w:w="3623" w:type="dxa"/>
          </w:tcPr>
          <w:p w14:paraId="326D03C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default" w:ascii="Times New Roman" w:hAnsi="Times New Roman" w:eastAsia="Arial" w:cs="Times New Roman"/>
                <w:b w:val="0"/>
                <w:bCs w:val="0"/>
                <w:i w:val="0"/>
                <w:iCs w:val="0"/>
                <w:caps w:val="0"/>
                <w:color w:val="0F1111"/>
                <w:spacing w:val="0"/>
                <w:sz w:val="24"/>
                <w:szCs w:val="24"/>
              </w:rPr>
            </w:pPr>
            <w:r>
              <w:rPr>
                <w:rFonts w:hint="default" w:ascii="Times New Roman" w:hAnsi="Times New Roman" w:eastAsia="Arial" w:cs="Times New Roman"/>
                <w:b w:val="0"/>
                <w:bCs w:val="0"/>
                <w:i w:val="0"/>
                <w:iCs w:val="0"/>
                <w:caps w:val="0"/>
                <w:color w:val="0F1111"/>
                <w:spacing w:val="0"/>
                <w:sz w:val="24"/>
                <w:szCs w:val="24"/>
                <w:shd w:val="clear" w:fill="FFFFFF"/>
              </w:rPr>
              <w:t xml:space="preserve">ControllersTech </w:t>
            </w:r>
            <w:r>
              <w:rPr>
                <w:rFonts w:hint="default" w:eastAsia="Arial" w:cs="Times New Roman"/>
                <w:b w:val="0"/>
                <w:bCs w:val="0"/>
                <w:i w:val="0"/>
                <w:iCs w:val="0"/>
                <w:caps w:val="0"/>
                <w:color w:val="0F1111"/>
                <w:spacing w:val="0"/>
                <w:sz w:val="24"/>
                <w:szCs w:val="24"/>
                <w:shd w:val="clear" w:fill="FFFFFF"/>
                <w:lang w:val="en-US"/>
              </w:rPr>
              <w:t>ESP32</w:t>
            </w:r>
            <w:r>
              <w:rPr>
                <w:rFonts w:hint="default" w:ascii="Times New Roman" w:hAnsi="Times New Roman" w:eastAsia="Arial" w:cs="Times New Roman"/>
                <w:b w:val="0"/>
                <w:bCs w:val="0"/>
                <w:i w:val="0"/>
                <w:iCs w:val="0"/>
                <w:caps w:val="0"/>
                <w:color w:val="0F1111"/>
                <w:spacing w:val="0"/>
                <w:sz w:val="24"/>
                <w:szCs w:val="24"/>
                <w:shd w:val="clear" w:fill="FFFFFF"/>
              </w:rPr>
              <w:t xml:space="preserve"> v3 </w:t>
            </w:r>
            <w:r>
              <w:rPr>
                <w:rFonts w:hint="default" w:eastAsia="Arial" w:cs="Times New Roman"/>
                <w:b w:val="0"/>
                <w:bCs w:val="0"/>
                <w:i w:val="0"/>
                <w:iCs w:val="0"/>
                <w:caps w:val="0"/>
                <w:color w:val="0F1111"/>
                <w:spacing w:val="0"/>
                <w:sz w:val="24"/>
                <w:szCs w:val="24"/>
                <w:shd w:val="clear" w:fill="FFFFFF"/>
                <w:lang w:val="en-US"/>
              </w:rPr>
              <w:t>ESP32</w:t>
            </w:r>
            <w:r>
              <w:rPr>
                <w:rFonts w:hint="default" w:ascii="Times New Roman" w:hAnsi="Times New Roman" w:eastAsia="Arial" w:cs="Times New Roman"/>
                <w:b w:val="0"/>
                <w:bCs w:val="0"/>
                <w:i w:val="0"/>
                <w:iCs w:val="0"/>
                <w:caps w:val="0"/>
                <w:color w:val="0F1111"/>
                <w:spacing w:val="0"/>
                <w:sz w:val="24"/>
                <w:szCs w:val="24"/>
                <w:shd w:val="clear" w:fill="FFFFFF"/>
              </w:rPr>
              <w:t xml:space="preserve"> ch340 Wireless module</w:t>
            </w:r>
          </w:p>
          <w:p w14:paraId="0884DDC4">
            <w:pPr>
              <w:jc w:val="center"/>
              <w:rPr>
                <w:rFonts w:hint="default" w:ascii="Times New Roman" w:hAnsi="Times New Roman" w:cs="Times New Roman"/>
                <w:b w:val="0"/>
                <w:bCs w:val="0"/>
                <w:sz w:val="24"/>
                <w:szCs w:val="24"/>
              </w:rPr>
            </w:pPr>
          </w:p>
        </w:tc>
        <w:tc>
          <w:tcPr>
            <w:tcW w:w="1561" w:type="dxa"/>
          </w:tcPr>
          <w:p w14:paraId="4D634FD1">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p>
        </w:tc>
        <w:tc>
          <w:tcPr>
            <w:tcW w:w="1107" w:type="dxa"/>
          </w:tcPr>
          <w:p w14:paraId="6C3C6E69">
            <w:pPr>
              <w:pStyle w:val="16"/>
              <w:tabs>
                <w:tab w:val="left" w:pos="284"/>
              </w:tabs>
              <w:ind w:left="284" w:hanging="284"/>
              <w:jc w:val="center"/>
              <w:rPr>
                <w:rFonts w:hint="default"/>
                <w:sz w:val="24"/>
                <w:szCs w:val="24"/>
                <w:lang w:val="en-US"/>
              </w:rPr>
            </w:pPr>
            <w:r>
              <w:rPr>
                <w:rFonts w:hint="default"/>
                <w:sz w:val="24"/>
                <w:szCs w:val="24"/>
                <w:lang w:val="en-US"/>
              </w:rPr>
              <w:t>380</w:t>
            </w:r>
          </w:p>
        </w:tc>
      </w:tr>
      <w:tr w14:paraId="0CAD7CB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629" w:hRule="atLeast"/>
        </w:trPr>
        <w:tc>
          <w:tcPr>
            <w:tcW w:w="949" w:type="dxa"/>
          </w:tcPr>
          <w:p w14:paraId="5E7D6728">
            <w:pPr>
              <w:pStyle w:val="16"/>
              <w:tabs>
                <w:tab w:val="left" w:pos="284"/>
              </w:tabs>
              <w:spacing w:line="264" w:lineRule="exact"/>
              <w:ind w:left="284" w:right="92" w:hanging="284"/>
              <w:jc w:val="center"/>
              <w:rPr>
                <w:rFonts w:hint="default" w:ascii="Times New Roman" w:hAnsi="Times New Roman" w:cs="Times New Roman"/>
                <w:b w:val="0"/>
                <w:bCs w:val="0"/>
                <w:sz w:val="24"/>
                <w:szCs w:val="24"/>
              </w:rPr>
            </w:pPr>
            <w:r>
              <w:rPr>
                <w:rFonts w:hint="default" w:ascii="Times New Roman" w:hAnsi="Times New Roman" w:cs="Times New Roman"/>
                <w:b w:val="0"/>
                <w:bCs w:val="0"/>
                <w:spacing w:val="-10"/>
                <w:sz w:val="24"/>
                <w:szCs w:val="24"/>
              </w:rPr>
              <w:t>2</w:t>
            </w:r>
          </w:p>
        </w:tc>
        <w:tc>
          <w:tcPr>
            <w:tcW w:w="2417" w:type="dxa"/>
          </w:tcPr>
          <w:p w14:paraId="02D6AF00">
            <w:pPr>
              <w:jc w:val="center"/>
              <w:rPr>
                <w:rFonts w:hint="default" w:ascii="Times New Roman" w:hAnsi="Times New Roman" w:cs="Times New Roman"/>
                <w:b w:val="0"/>
                <w:bCs w:val="0"/>
                <w:sz w:val="24"/>
                <w:szCs w:val="24"/>
              </w:rPr>
            </w:pPr>
          </w:p>
          <w:p w14:paraId="0BEB48B2">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MQ2 Gas Sensor</w:t>
            </w:r>
          </w:p>
        </w:tc>
        <w:tc>
          <w:tcPr>
            <w:tcW w:w="3623" w:type="dxa"/>
          </w:tcPr>
          <w:p w14:paraId="5BE4395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default" w:ascii="Times New Roman" w:hAnsi="Times New Roman" w:eastAsia="Arial" w:cs="Times New Roman"/>
                <w:b w:val="0"/>
                <w:bCs w:val="0"/>
                <w:i w:val="0"/>
                <w:iCs w:val="0"/>
                <w:caps w:val="0"/>
                <w:color w:val="0F1111"/>
                <w:spacing w:val="0"/>
                <w:sz w:val="24"/>
                <w:szCs w:val="24"/>
              </w:rPr>
            </w:pPr>
            <w:r>
              <w:rPr>
                <w:rFonts w:hint="default" w:ascii="Times New Roman" w:hAnsi="Times New Roman" w:eastAsia="Arial" w:cs="Times New Roman"/>
                <w:b w:val="0"/>
                <w:bCs w:val="0"/>
                <w:i w:val="0"/>
                <w:iCs w:val="0"/>
                <w:caps w:val="0"/>
                <w:color w:val="0F1111"/>
                <w:spacing w:val="0"/>
                <w:sz w:val="24"/>
                <w:szCs w:val="24"/>
                <w:shd w:val="clear" w:fill="FFFFFF"/>
              </w:rPr>
              <w:t xml:space="preserve">Robocraze MQ </w:t>
            </w:r>
            <w:r>
              <w:rPr>
                <w:rFonts w:hint="default" w:ascii="Times New Roman" w:hAnsi="Times New Roman" w:eastAsia="Arial" w:cs="Times New Roman"/>
                <w:b w:val="0"/>
                <w:bCs w:val="0"/>
                <w:i w:val="0"/>
                <w:iCs w:val="0"/>
                <w:caps w:val="0"/>
                <w:color w:val="0F1111"/>
                <w:spacing w:val="0"/>
                <w:sz w:val="24"/>
                <w:szCs w:val="24"/>
                <w:shd w:val="clear" w:fill="FFFFFF"/>
                <w:lang w:val="en-US"/>
              </w:rPr>
              <w:t>2</w:t>
            </w:r>
            <w:r>
              <w:rPr>
                <w:rFonts w:hint="default" w:ascii="Times New Roman" w:hAnsi="Times New Roman" w:eastAsia="Arial" w:cs="Times New Roman"/>
                <w:b w:val="0"/>
                <w:bCs w:val="0"/>
                <w:i w:val="0"/>
                <w:iCs w:val="0"/>
                <w:caps w:val="0"/>
                <w:color w:val="0F1111"/>
                <w:spacing w:val="0"/>
                <w:sz w:val="24"/>
                <w:szCs w:val="24"/>
                <w:shd w:val="clear" w:fill="FFFFFF"/>
              </w:rPr>
              <w:t xml:space="preserve"> Gas Sensor Module for LPG, Natural Gas, Methane</w:t>
            </w:r>
          </w:p>
          <w:p w14:paraId="16B1F3B4">
            <w:pPr>
              <w:jc w:val="center"/>
              <w:rPr>
                <w:rFonts w:hint="default" w:ascii="Times New Roman" w:hAnsi="Times New Roman" w:cs="Times New Roman"/>
                <w:b w:val="0"/>
                <w:bCs w:val="0"/>
                <w:sz w:val="24"/>
                <w:szCs w:val="24"/>
              </w:rPr>
            </w:pPr>
          </w:p>
        </w:tc>
        <w:tc>
          <w:tcPr>
            <w:tcW w:w="1561" w:type="dxa"/>
          </w:tcPr>
          <w:p w14:paraId="4DCEEE7E">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p>
        </w:tc>
        <w:tc>
          <w:tcPr>
            <w:tcW w:w="1107" w:type="dxa"/>
          </w:tcPr>
          <w:p w14:paraId="43DF02DA">
            <w:pPr>
              <w:pStyle w:val="16"/>
              <w:tabs>
                <w:tab w:val="left" w:pos="284"/>
              </w:tabs>
              <w:ind w:left="284" w:hanging="284"/>
              <w:jc w:val="center"/>
              <w:rPr>
                <w:rFonts w:hint="default"/>
                <w:sz w:val="24"/>
                <w:szCs w:val="24"/>
                <w:lang w:val="en-US"/>
              </w:rPr>
            </w:pPr>
            <w:r>
              <w:rPr>
                <w:rFonts w:hint="default"/>
                <w:sz w:val="24"/>
                <w:szCs w:val="24"/>
                <w:lang w:val="en-US"/>
              </w:rPr>
              <w:t>229</w:t>
            </w:r>
          </w:p>
        </w:tc>
      </w:tr>
      <w:tr w14:paraId="1F0E9D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06" w:hRule="atLeast"/>
        </w:trPr>
        <w:tc>
          <w:tcPr>
            <w:tcW w:w="949" w:type="dxa"/>
          </w:tcPr>
          <w:p w14:paraId="2991A650">
            <w:pPr>
              <w:pStyle w:val="16"/>
              <w:tabs>
                <w:tab w:val="left" w:pos="284"/>
              </w:tabs>
              <w:spacing w:before="142"/>
              <w:ind w:left="284" w:right="92" w:hanging="284"/>
              <w:jc w:val="center"/>
              <w:rPr>
                <w:rFonts w:hint="default" w:ascii="Times New Roman" w:hAnsi="Times New Roman" w:cs="Times New Roman"/>
                <w:b w:val="0"/>
                <w:bCs w:val="0"/>
                <w:sz w:val="24"/>
                <w:szCs w:val="24"/>
              </w:rPr>
            </w:pPr>
            <w:r>
              <w:rPr>
                <w:rFonts w:hint="default" w:ascii="Times New Roman" w:hAnsi="Times New Roman" w:cs="Times New Roman"/>
                <w:b w:val="0"/>
                <w:bCs w:val="0"/>
                <w:spacing w:val="-10"/>
                <w:sz w:val="24"/>
                <w:szCs w:val="24"/>
              </w:rPr>
              <w:t>3</w:t>
            </w:r>
          </w:p>
        </w:tc>
        <w:tc>
          <w:tcPr>
            <w:tcW w:w="2417" w:type="dxa"/>
          </w:tcPr>
          <w:p w14:paraId="65F0D1ED">
            <w:pPr>
              <w:jc w:val="center"/>
              <w:rPr>
                <w:rFonts w:hint="default" w:ascii="Times New Roman" w:hAnsi="Times New Roman" w:cs="Times New Roman"/>
                <w:b w:val="0"/>
                <w:bCs w:val="0"/>
                <w:sz w:val="24"/>
                <w:szCs w:val="24"/>
              </w:rPr>
            </w:pPr>
          </w:p>
          <w:p w14:paraId="53A6177D">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Rain Sensor Module</w:t>
            </w:r>
          </w:p>
        </w:tc>
        <w:tc>
          <w:tcPr>
            <w:tcW w:w="3623" w:type="dxa"/>
          </w:tcPr>
          <w:p w14:paraId="07B0402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default" w:ascii="Times New Roman" w:hAnsi="Times New Roman" w:eastAsia="Arial" w:cs="Times New Roman"/>
                <w:b w:val="0"/>
                <w:bCs w:val="0"/>
                <w:i w:val="0"/>
                <w:iCs w:val="0"/>
                <w:caps w:val="0"/>
                <w:color w:val="0F1111"/>
                <w:spacing w:val="0"/>
                <w:sz w:val="24"/>
                <w:szCs w:val="24"/>
              </w:rPr>
            </w:pPr>
            <w:r>
              <w:rPr>
                <w:rFonts w:hint="default" w:ascii="Times New Roman" w:hAnsi="Times New Roman" w:eastAsia="Arial" w:cs="Times New Roman"/>
                <w:b w:val="0"/>
                <w:bCs w:val="0"/>
                <w:i w:val="0"/>
                <w:iCs w:val="0"/>
                <w:caps w:val="0"/>
                <w:color w:val="0F1111"/>
                <w:spacing w:val="0"/>
                <w:sz w:val="24"/>
                <w:szCs w:val="24"/>
                <w:shd w:val="clear" w:fill="FFFFFF"/>
              </w:rPr>
              <w:t>Rain Drops Sensor Module Rain detection Sensor</w:t>
            </w:r>
          </w:p>
          <w:p w14:paraId="1CA306D2">
            <w:pPr>
              <w:jc w:val="center"/>
              <w:rPr>
                <w:rFonts w:hint="default" w:ascii="Times New Roman" w:hAnsi="Times New Roman" w:cs="Times New Roman"/>
                <w:b w:val="0"/>
                <w:bCs w:val="0"/>
                <w:sz w:val="24"/>
                <w:szCs w:val="24"/>
                <w:lang w:val="en-US"/>
              </w:rPr>
            </w:pPr>
          </w:p>
        </w:tc>
        <w:tc>
          <w:tcPr>
            <w:tcW w:w="1561" w:type="dxa"/>
          </w:tcPr>
          <w:p w14:paraId="7D6FC8F6">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p>
        </w:tc>
        <w:tc>
          <w:tcPr>
            <w:tcW w:w="1107" w:type="dxa"/>
          </w:tcPr>
          <w:p w14:paraId="354957D1">
            <w:pPr>
              <w:pStyle w:val="16"/>
              <w:tabs>
                <w:tab w:val="left" w:pos="284"/>
              </w:tabs>
              <w:ind w:left="284" w:hanging="284"/>
              <w:jc w:val="center"/>
              <w:rPr>
                <w:rFonts w:hint="default"/>
                <w:sz w:val="24"/>
                <w:szCs w:val="24"/>
                <w:lang w:val="en-US"/>
              </w:rPr>
            </w:pPr>
            <w:r>
              <w:rPr>
                <w:sz w:val="24"/>
                <w:szCs w:val="24"/>
                <w:lang w:val="en-SG"/>
              </w:rPr>
              <w:t>1</w:t>
            </w:r>
            <w:r>
              <w:rPr>
                <w:rFonts w:hint="default"/>
                <w:sz w:val="24"/>
                <w:szCs w:val="24"/>
                <w:lang w:val="en-US"/>
              </w:rPr>
              <w:t>50</w:t>
            </w:r>
          </w:p>
        </w:tc>
      </w:tr>
      <w:tr w14:paraId="0B7A81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06" w:hRule="atLeast"/>
        </w:trPr>
        <w:tc>
          <w:tcPr>
            <w:tcW w:w="949" w:type="dxa"/>
          </w:tcPr>
          <w:p w14:paraId="6DC6FA9B">
            <w:pPr>
              <w:pStyle w:val="16"/>
              <w:tabs>
                <w:tab w:val="left" w:pos="284"/>
              </w:tabs>
              <w:spacing w:line="248" w:lineRule="exact"/>
              <w:ind w:left="284" w:right="92" w:hanging="284"/>
              <w:jc w:val="center"/>
              <w:rPr>
                <w:rFonts w:hint="default" w:ascii="Times New Roman" w:hAnsi="Times New Roman" w:cs="Times New Roman"/>
                <w:b w:val="0"/>
                <w:bCs w:val="0"/>
                <w:sz w:val="24"/>
                <w:szCs w:val="24"/>
              </w:rPr>
            </w:pPr>
            <w:r>
              <w:rPr>
                <w:rFonts w:hint="default" w:ascii="Times New Roman" w:hAnsi="Times New Roman" w:cs="Times New Roman"/>
                <w:b w:val="0"/>
                <w:bCs w:val="0"/>
                <w:spacing w:val="-10"/>
                <w:sz w:val="24"/>
                <w:szCs w:val="24"/>
              </w:rPr>
              <w:t>4</w:t>
            </w:r>
          </w:p>
        </w:tc>
        <w:tc>
          <w:tcPr>
            <w:tcW w:w="2417" w:type="dxa"/>
          </w:tcPr>
          <w:p w14:paraId="0870E1F8">
            <w:pPr>
              <w:jc w:val="center"/>
              <w:rPr>
                <w:rFonts w:hint="default" w:ascii="Times New Roman" w:hAnsi="Times New Roman" w:cs="Times New Roman"/>
                <w:b w:val="0"/>
                <w:bCs w:val="0"/>
                <w:sz w:val="24"/>
                <w:szCs w:val="24"/>
              </w:rPr>
            </w:pPr>
          </w:p>
          <w:p w14:paraId="0588F729">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Breadboard and Jumper Wires</w:t>
            </w:r>
          </w:p>
        </w:tc>
        <w:tc>
          <w:tcPr>
            <w:tcW w:w="3623" w:type="dxa"/>
          </w:tcPr>
          <w:p w14:paraId="7E4F4FD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default" w:ascii="Times New Roman" w:hAnsi="Times New Roman" w:eastAsia="Arial" w:cs="Times New Roman"/>
                <w:b w:val="0"/>
                <w:bCs w:val="0"/>
                <w:i w:val="0"/>
                <w:iCs w:val="0"/>
                <w:caps w:val="0"/>
                <w:color w:val="0F1111"/>
                <w:spacing w:val="0"/>
                <w:sz w:val="24"/>
                <w:szCs w:val="24"/>
              </w:rPr>
            </w:pPr>
            <w:r>
              <w:rPr>
                <w:rFonts w:hint="default" w:ascii="Times New Roman" w:hAnsi="Times New Roman" w:eastAsia="Arial" w:cs="Times New Roman"/>
                <w:b w:val="0"/>
                <w:bCs w:val="0"/>
                <w:i w:val="0"/>
                <w:iCs w:val="0"/>
                <w:caps w:val="0"/>
                <w:color w:val="0F1111"/>
                <w:spacing w:val="0"/>
                <w:sz w:val="24"/>
                <w:szCs w:val="24"/>
                <w:shd w:val="clear" w:fill="FFFFFF"/>
              </w:rPr>
              <w:t>ApTechDeals Breadboard 840 point with jumper wires Set</w:t>
            </w:r>
          </w:p>
          <w:p w14:paraId="7D0533E3">
            <w:pPr>
              <w:jc w:val="center"/>
              <w:rPr>
                <w:rFonts w:hint="default" w:ascii="Times New Roman" w:hAnsi="Times New Roman" w:cs="Times New Roman"/>
                <w:b w:val="0"/>
                <w:bCs w:val="0"/>
                <w:sz w:val="24"/>
                <w:szCs w:val="24"/>
              </w:rPr>
            </w:pPr>
          </w:p>
        </w:tc>
        <w:tc>
          <w:tcPr>
            <w:tcW w:w="1561" w:type="dxa"/>
          </w:tcPr>
          <w:p w14:paraId="44AB5606">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Breadboard</w:t>
            </w:r>
            <w:r>
              <w:rPr>
                <w:rFonts w:hint="default" w:ascii="Times New Roman" w:hAnsi="Times New Roman" w:cs="Times New Roman"/>
                <w:b w:val="0"/>
                <w:bCs w:val="0"/>
                <w:sz w:val="24"/>
                <w:szCs w:val="24"/>
                <w:lang w:val="en-US"/>
              </w:rPr>
              <w:t xml:space="preserve"> 1</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&amp;</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Wires</w:t>
            </w:r>
            <w:r>
              <w:rPr>
                <w:rFonts w:hint="default" w:ascii="Times New Roman" w:hAnsi="Times New Roman" w:cs="Times New Roman"/>
                <w:b w:val="0"/>
                <w:bCs w:val="0"/>
                <w:sz w:val="24"/>
                <w:szCs w:val="24"/>
                <w:lang w:val="en-US"/>
              </w:rPr>
              <w:t xml:space="preserve"> 1 set  </w:t>
            </w:r>
          </w:p>
        </w:tc>
        <w:tc>
          <w:tcPr>
            <w:tcW w:w="1107" w:type="dxa"/>
          </w:tcPr>
          <w:p w14:paraId="4BA4885F">
            <w:pPr>
              <w:pStyle w:val="16"/>
              <w:tabs>
                <w:tab w:val="left" w:pos="284"/>
              </w:tabs>
              <w:ind w:left="284" w:hanging="284"/>
              <w:jc w:val="center"/>
              <w:rPr>
                <w:rFonts w:hint="default"/>
                <w:sz w:val="24"/>
                <w:szCs w:val="24"/>
                <w:lang w:val="en-US"/>
              </w:rPr>
            </w:pPr>
            <w:r>
              <w:rPr>
                <w:rFonts w:hint="default"/>
                <w:sz w:val="24"/>
                <w:szCs w:val="24"/>
                <w:lang w:val="en-US"/>
              </w:rPr>
              <w:t>200</w:t>
            </w:r>
          </w:p>
        </w:tc>
      </w:tr>
      <w:tr w14:paraId="152FE6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629" w:hRule="atLeast"/>
        </w:trPr>
        <w:tc>
          <w:tcPr>
            <w:tcW w:w="949" w:type="dxa"/>
          </w:tcPr>
          <w:p w14:paraId="4CA121D1">
            <w:pPr>
              <w:pStyle w:val="16"/>
              <w:tabs>
                <w:tab w:val="left" w:pos="284"/>
              </w:tabs>
              <w:spacing w:line="264" w:lineRule="exact"/>
              <w:ind w:left="284" w:right="92" w:hanging="284"/>
              <w:jc w:val="center"/>
              <w:rPr>
                <w:rFonts w:hint="default" w:ascii="Times New Roman" w:hAnsi="Times New Roman" w:cs="Times New Roman"/>
                <w:b w:val="0"/>
                <w:bCs w:val="0"/>
                <w:sz w:val="24"/>
                <w:szCs w:val="24"/>
              </w:rPr>
            </w:pPr>
            <w:r>
              <w:rPr>
                <w:rFonts w:hint="default" w:ascii="Times New Roman" w:hAnsi="Times New Roman" w:cs="Times New Roman"/>
                <w:b w:val="0"/>
                <w:bCs w:val="0"/>
                <w:spacing w:val="-10"/>
                <w:sz w:val="24"/>
                <w:szCs w:val="24"/>
              </w:rPr>
              <w:t>5</w:t>
            </w:r>
          </w:p>
        </w:tc>
        <w:tc>
          <w:tcPr>
            <w:tcW w:w="2417" w:type="dxa"/>
          </w:tcPr>
          <w:p w14:paraId="4404A073">
            <w:pPr>
              <w:keepNext w:val="0"/>
              <w:keepLines w:val="0"/>
              <w:widowControl/>
              <w:numPr>
                <w:ilvl w:val="0"/>
                <w:numId w:val="0"/>
              </w:numPr>
              <w:suppressLineNumbers w:val="0"/>
              <w:spacing w:before="0" w:beforeAutospacing="1" w:after="0" w:afterAutospacing="1"/>
              <w:ind w:leftChars="0" w:firstLine="120" w:firstLineChars="5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Power Supply (USB or Battery)</w:t>
            </w:r>
          </w:p>
        </w:tc>
        <w:tc>
          <w:tcPr>
            <w:tcW w:w="3623" w:type="dxa"/>
          </w:tcPr>
          <w:p w14:paraId="13A7259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default" w:ascii="Times New Roman" w:hAnsi="Times New Roman" w:eastAsia="Arial" w:cs="Times New Roman"/>
                <w:b w:val="0"/>
                <w:bCs w:val="0"/>
                <w:i w:val="0"/>
                <w:iCs w:val="0"/>
                <w:caps w:val="0"/>
                <w:color w:val="0F1111"/>
                <w:spacing w:val="0"/>
                <w:sz w:val="24"/>
                <w:szCs w:val="24"/>
              </w:rPr>
            </w:pPr>
            <w:r>
              <w:rPr>
                <w:rFonts w:hint="default" w:ascii="Times New Roman" w:hAnsi="Times New Roman" w:eastAsia="Arial" w:cs="Times New Roman"/>
                <w:b w:val="0"/>
                <w:bCs w:val="0"/>
                <w:i w:val="0"/>
                <w:iCs w:val="0"/>
                <w:caps w:val="0"/>
                <w:color w:val="0F1111"/>
                <w:spacing w:val="0"/>
                <w:sz w:val="24"/>
                <w:szCs w:val="24"/>
                <w:shd w:val="clear" w:fill="FFFFFF"/>
              </w:rPr>
              <w:t xml:space="preserve">Electronic Spices 5v Dc Battery Usb </w:t>
            </w:r>
            <w:r>
              <w:rPr>
                <w:rFonts w:hint="default" w:ascii="Times New Roman" w:hAnsi="Times New Roman" w:eastAsia="Arial" w:cs="Times New Roman"/>
                <w:b w:val="0"/>
                <w:bCs w:val="0"/>
                <w:i w:val="0"/>
                <w:iCs w:val="0"/>
                <w:caps w:val="0"/>
                <w:color w:val="0F1111"/>
                <w:spacing w:val="0"/>
                <w:sz w:val="24"/>
                <w:szCs w:val="24"/>
                <w:shd w:val="clear" w:fill="FFFFFF"/>
                <w:lang w:val="en-US"/>
              </w:rPr>
              <w:t xml:space="preserve">B Type </w:t>
            </w:r>
            <w:r>
              <w:rPr>
                <w:rFonts w:hint="default" w:ascii="Times New Roman" w:hAnsi="Times New Roman" w:eastAsia="Arial" w:cs="Times New Roman"/>
                <w:b w:val="0"/>
                <w:bCs w:val="0"/>
                <w:i w:val="0"/>
                <w:iCs w:val="0"/>
                <w:caps w:val="0"/>
                <w:color w:val="0F1111"/>
                <w:spacing w:val="0"/>
                <w:sz w:val="24"/>
                <w:szCs w:val="24"/>
                <w:shd w:val="clear" w:fill="FFFFFF"/>
              </w:rPr>
              <w:t>Charging Cable Plug Adapter</w:t>
            </w:r>
          </w:p>
          <w:p w14:paraId="2CFCA619">
            <w:pPr>
              <w:jc w:val="center"/>
              <w:rPr>
                <w:rFonts w:hint="default" w:ascii="Times New Roman" w:hAnsi="Times New Roman" w:cs="Times New Roman"/>
                <w:b w:val="0"/>
                <w:bCs w:val="0"/>
                <w:sz w:val="24"/>
                <w:szCs w:val="24"/>
              </w:rPr>
            </w:pPr>
          </w:p>
        </w:tc>
        <w:tc>
          <w:tcPr>
            <w:tcW w:w="1561" w:type="dxa"/>
          </w:tcPr>
          <w:p w14:paraId="7E9EDAFA">
            <w:pPr>
              <w:pStyle w:val="16"/>
              <w:tabs>
                <w:tab w:val="left" w:pos="284"/>
              </w:tabs>
              <w:ind w:left="284" w:hanging="284"/>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w:t>
            </w:r>
          </w:p>
        </w:tc>
        <w:tc>
          <w:tcPr>
            <w:tcW w:w="1107" w:type="dxa"/>
          </w:tcPr>
          <w:p w14:paraId="737CD47C">
            <w:pPr>
              <w:pStyle w:val="16"/>
              <w:tabs>
                <w:tab w:val="left" w:pos="284"/>
              </w:tabs>
              <w:ind w:left="284" w:hanging="284"/>
              <w:jc w:val="center"/>
              <w:rPr>
                <w:rFonts w:hint="default"/>
                <w:sz w:val="24"/>
                <w:szCs w:val="24"/>
                <w:lang w:val="en-US"/>
              </w:rPr>
            </w:pPr>
            <w:r>
              <w:rPr>
                <w:rFonts w:hint="default"/>
                <w:sz w:val="24"/>
                <w:szCs w:val="24"/>
                <w:lang w:val="en-US"/>
              </w:rPr>
              <w:t>129</w:t>
            </w:r>
          </w:p>
        </w:tc>
      </w:tr>
      <w:tr w14:paraId="0827122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73" w:hRule="atLeast"/>
        </w:trPr>
        <w:tc>
          <w:tcPr>
            <w:tcW w:w="949" w:type="dxa"/>
            <w:vAlign w:val="top"/>
          </w:tcPr>
          <w:p w14:paraId="30FB2EE0">
            <w:pPr>
              <w:pStyle w:val="16"/>
              <w:tabs>
                <w:tab w:val="left" w:pos="284"/>
              </w:tabs>
              <w:ind w:left="284" w:leftChars="0" w:hanging="284" w:firstLineChars="0"/>
              <w:jc w:val="center"/>
              <w:rPr>
                <w:rFonts w:hint="default" w:ascii="Times New Roman" w:hAnsi="Times New Roman" w:cs="Times New Roman"/>
                <w:b w:val="0"/>
                <w:bCs w:val="0"/>
                <w:spacing w:val="-10"/>
                <w:sz w:val="24"/>
                <w:szCs w:val="24"/>
              </w:rPr>
            </w:pPr>
            <w:r>
              <w:rPr>
                <w:rFonts w:hint="default" w:ascii="Times New Roman" w:hAnsi="Times New Roman" w:cs="Times New Roman"/>
                <w:b w:val="0"/>
                <w:bCs w:val="0"/>
                <w:spacing w:val="-10"/>
                <w:sz w:val="24"/>
                <w:szCs w:val="24"/>
              </w:rPr>
              <w:t>6</w:t>
            </w:r>
          </w:p>
        </w:tc>
        <w:tc>
          <w:tcPr>
            <w:tcW w:w="2417" w:type="dxa"/>
            <w:vAlign w:val="top"/>
          </w:tcPr>
          <w:p w14:paraId="4A2020FE">
            <w:pPr>
              <w:jc w:val="center"/>
              <w:rPr>
                <w:rFonts w:hint="default" w:ascii="Times New Roman" w:hAnsi="Times New Roman" w:cs="Times New Roman"/>
                <w:b w:val="0"/>
                <w:bCs w:val="0"/>
                <w:sz w:val="24"/>
                <w:szCs w:val="24"/>
                <w:lang w:val="en-US"/>
              </w:rPr>
            </w:pPr>
            <w:r>
              <w:rPr>
                <w:rStyle w:val="13"/>
                <w:rFonts w:hint="default" w:ascii="Times New Roman" w:hAnsi="Times New Roman" w:eastAsia="SimSun" w:cs="Times New Roman"/>
                <w:b w:val="0"/>
                <w:bCs w:val="0"/>
                <w:sz w:val="24"/>
                <w:szCs w:val="24"/>
              </w:rPr>
              <w:t xml:space="preserve">Resistors </w:t>
            </w:r>
            <w:r>
              <w:rPr>
                <w:rStyle w:val="13"/>
                <w:rFonts w:hint="default" w:ascii="Times New Roman" w:hAnsi="Times New Roman" w:eastAsia="SimSun" w:cs="Times New Roman"/>
                <w:b w:val="0"/>
                <w:bCs w:val="0"/>
                <w:sz w:val="24"/>
                <w:szCs w:val="24"/>
                <w:lang w:val="en-US"/>
              </w:rPr>
              <w:t>&amp;</w:t>
            </w:r>
            <w:r>
              <w:rPr>
                <w:rStyle w:val="13"/>
                <w:rFonts w:hint="default" w:ascii="Times New Roman" w:hAnsi="Times New Roman" w:eastAsia="SimSun" w:cs="Times New Roman"/>
                <w:b w:val="0"/>
                <w:bCs w:val="0"/>
                <w:sz w:val="24"/>
                <w:szCs w:val="24"/>
              </w:rPr>
              <w:t xml:space="preserve"> LED</w:t>
            </w:r>
          </w:p>
          <w:p w14:paraId="1AAD704A">
            <w:pPr>
              <w:pStyle w:val="16"/>
              <w:tabs>
                <w:tab w:val="left" w:pos="284"/>
              </w:tabs>
              <w:spacing w:line="249" w:lineRule="exact"/>
              <w:jc w:val="center"/>
              <w:rPr>
                <w:rFonts w:hint="default" w:ascii="Times New Roman" w:hAnsi="Times New Roman" w:cs="Times New Roman"/>
                <w:b w:val="0"/>
                <w:bCs w:val="0"/>
                <w:sz w:val="24"/>
                <w:szCs w:val="24"/>
              </w:rPr>
            </w:pPr>
          </w:p>
        </w:tc>
        <w:tc>
          <w:tcPr>
            <w:tcW w:w="3623" w:type="dxa"/>
            <w:vAlign w:val="top"/>
          </w:tcPr>
          <w:p w14:paraId="59017EE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4" w:lineRule="atLeast"/>
              <w:ind w:left="0" w:right="0" w:firstLine="0"/>
              <w:jc w:val="center"/>
              <w:rPr>
                <w:rFonts w:hint="default" w:ascii="Times New Roman" w:hAnsi="Times New Roman" w:eastAsia="Arial" w:cs="Times New Roman"/>
                <w:b w:val="0"/>
                <w:bCs w:val="0"/>
                <w:i w:val="0"/>
                <w:iCs w:val="0"/>
                <w:caps w:val="0"/>
                <w:color w:val="0F1111"/>
                <w:spacing w:val="0"/>
                <w:sz w:val="24"/>
                <w:szCs w:val="24"/>
              </w:rPr>
            </w:pPr>
            <w:r>
              <w:rPr>
                <w:rFonts w:hint="default" w:ascii="Times New Roman" w:hAnsi="Times New Roman" w:eastAsia="Arial" w:cs="Times New Roman"/>
                <w:b w:val="0"/>
                <w:bCs w:val="0"/>
                <w:i w:val="0"/>
                <w:iCs w:val="0"/>
                <w:caps w:val="0"/>
                <w:color w:val="0F1111"/>
                <w:spacing w:val="0"/>
                <w:sz w:val="24"/>
                <w:szCs w:val="24"/>
                <w:shd w:val="clear" w:fill="FFFFFF"/>
              </w:rPr>
              <w:t xml:space="preserve">Combo of 1K ohm Resistors, 5mm Red &amp; </w:t>
            </w:r>
            <w:r>
              <w:rPr>
                <w:rFonts w:hint="default" w:ascii="Times New Roman" w:hAnsi="Times New Roman" w:eastAsia="Arial" w:cs="Times New Roman"/>
                <w:b w:val="0"/>
                <w:bCs w:val="0"/>
                <w:i w:val="0"/>
                <w:iCs w:val="0"/>
                <w:caps w:val="0"/>
                <w:color w:val="0F1111"/>
                <w:spacing w:val="0"/>
                <w:sz w:val="24"/>
                <w:szCs w:val="24"/>
                <w:shd w:val="clear" w:fill="FFFFFF"/>
                <w:lang w:val="en-US"/>
              </w:rPr>
              <w:t>Blue</w:t>
            </w:r>
            <w:r>
              <w:rPr>
                <w:rFonts w:hint="default" w:ascii="Times New Roman" w:hAnsi="Times New Roman" w:eastAsia="Arial" w:cs="Times New Roman"/>
                <w:b w:val="0"/>
                <w:bCs w:val="0"/>
                <w:i w:val="0"/>
                <w:iCs w:val="0"/>
                <w:caps w:val="0"/>
                <w:color w:val="0F1111"/>
                <w:spacing w:val="0"/>
                <w:sz w:val="24"/>
                <w:szCs w:val="24"/>
                <w:shd w:val="clear" w:fill="FFFFFF"/>
              </w:rPr>
              <w:t xml:space="preserve"> led </w:t>
            </w:r>
            <w:r>
              <w:rPr>
                <w:rFonts w:hint="default" w:ascii="Times New Roman" w:hAnsi="Times New Roman" w:eastAsia="Arial" w:cs="Times New Roman"/>
                <w:b w:val="0"/>
                <w:bCs w:val="0"/>
                <w:i w:val="0"/>
                <w:iCs w:val="0"/>
                <w:caps w:val="0"/>
                <w:color w:val="0F1111"/>
                <w:spacing w:val="0"/>
                <w:sz w:val="24"/>
                <w:szCs w:val="24"/>
                <w:shd w:val="clear" w:fill="FFFFFF"/>
                <w:lang w:val="en-US"/>
              </w:rPr>
              <w:t xml:space="preserve">2 </w:t>
            </w:r>
            <w:r>
              <w:rPr>
                <w:rFonts w:hint="default" w:ascii="Times New Roman" w:hAnsi="Times New Roman" w:eastAsia="Arial" w:cs="Times New Roman"/>
                <w:b w:val="0"/>
                <w:bCs w:val="0"/>
                <w:i w:val="0"/>
                <w:iCs w:val="0"/>
                <w:caps w:val="0"/>
                <w:color w:val="0F1111"/>
                <w:spacing w:val="0"/>
                <w:sz w:val="24"/>
                <w:szCs w:val="24"/>
                <w:shd w:val="clear" w:fill="FFFFFF"/>
              </w:rPr>
              <w:t>pcs Each</w:t>
            </w:r>
          </w:p>
          <w:p w14:paraId="73C3879F">
            <w:pPr>
              <w:jc w:val="center"/>
              <w:rPr>
                <w:rFonts w:hint="default" w:ascii="Times New Roman" w:hAnsi="Times New Roman" w:cs="Times New Roman" w:eastAsiaTheme="minorHAnsi"/>
                <w:b w:val="0"/>
                <w:bCs w:val="0"/>
                <w:sz w:val="24"/>
                <w:szCs w:val="24"/>
              </w:rPr>
            </w:pPr>
          </w:p>
        </w:tc>
        <w:tc>
          <w:tcPr>
            <w:tcW w:w="1561" w:type="dxa"/>
            <w:vAlign w:val="top"/>
          </w:tcPr>
          <w:p w14:paraId="36C658B3">
            <w:pPr>
              <w:pStyle w:val="16"/>
              <w:tabs>
                <w:tab w:val="left" w:pos="284"/>
              </w:tabs>
              <w:ind w:left="284" w:leftChars="0" w:hanging="284" w:firstLine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 leds, 2 resistors</w:t>
            </w:r>
          </w:p>
          <w:p w14:paraId="3E35A2F4">
            <w:pPr>
              <w:pStyle w:val="16"/>
              <w:tabs>
                <w:tab w:val="left" w:pos="284"/>
              </w:tabs>
              <w:ind w:left="284" w:leftChars="0" w:hanging="284" w:firstLine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Or</w:t>
            </w:r>
          </w:p>
          <w:p w14:paraId="4E6CF98E">
            <w:pPr>
              <w:pStyle w:val="16"/>
              <w:tabs>
                <w:tab w:val="left" w:pos="284"/>
              </w:tabs>
              <w:ind w:left="284" w:leftChars="0" w:hanging="284" w:firstLine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combo</w:t>
            </w:r>
          </w:p>
        </w:tc>
        <w:tc>
          <w:tcPr>
            <w:tcW w:w="1107" w:type="dxa"/>
            <w:vAlign w:val="top"/>
          </w:tcPr>
          <w:p w14:paraId="0F973ADB">
            <w:pPr>
              <w:pStyle w:val="16"/>
              <w:tabs>
                <w:tab w:val="left" w:pos="284"/>
              </w:tabs>
              <w:ind w:left="284" w:leftChars="0" w:hanging="284" w:firstLineChars="0"/>
              <w:jc w:val="center"/>
              <w:rPr>
                <w:rFonts w:hint="default"/>
                <w:sz w:val="24"/>
                <w:szCs w:val="24"/>
                <w:lang w:val="en-US"/>
              </w:rPr>
            </w:pPr>
            <w:r>
              <w:rPr>
                <w:rFonts w:hint="default"/>
                <w:sz w:val="24"/>
                <w:szCs w:val="24"/>
                <w:lang w:val="en-US"/>
              </w:rPr>
              <w:t>30</w:t>
            </w:r>
          </w:p>
        </w:tc>
      </w:tr>
      <w:tr w14:paraId="74A5AF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26" w:hRule="atLeast"/>
        </w:trPr>
        <w:tc>
          <w:tcPr>
            <w:tcW w:w="949" w:type="dxa"/>
          </w:tcPr>
          <w:p w14:paraId="27CC5712">
            <w:pPr>
              <w:pStyle w:val="16"/>
              <w:tabs>
                <w:tab w:val="left" w:pos="284"/>
              </w:tabs>
              <w:ind w:left="284" w:hanging="284"/>
              <w:jc w:val="both"/>
              <w:rPr>
                <w:rFonts w:hint="default" w:ascii="Times New Roman" w:hAnsi="Times New Roman" w:cs="Times New Roman"/>
                <w:b w:val="0"/>
                <w:bCs w:val="0"/>
                <w:sz w:val="24"/>
                <w:szCs w:val="24"/>
              </w:rPr>
            </w:pPr>
          </w:p>
        </w:tc>
        <w:tc>
          <w:tcPr>
            <w:tcW w:w="2417" w:type="dxa"/>
          </w:tcPr>
          <w:p w14:paraId="65350C54">
            <w:pPr>
              <w:pStyle w:val="16"/>
              <w:tabs>
                <w:tab w:val="left" w:pos="284"/>
              </w:tabs>
              <w:spacing w:line="249" w:lineRule="exact"/>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TOTAL</w:t>
            </w:r>
          </w:p>
        </w:tc>
        <w:tc>
          <w:tcPr>
            <w:tcW w:w="3623" w:type="dxa"/>
          </w:tcPr>
          <w:p w14:paraId="4FB6C281">
            <w:pPr>
              <w:jc w:val="both"/>
              <w:rPr>
                <w:rFonts w:hint="default" w:ascii="Times New Roman" w:hAnsi="Times New Roman" w:cs="Times New Roman"/>
                <w:b w:val="0"/>
                <w:bCs w:val="0"/>
                <w:sz w:val="24"/>
                <w:szCs w:val="24"/>
              </w:rPr>
            </w:pPr>
          </w:p>
        </w:tc>
        <w:tc>
          <w:tcPr>
            <w:tcW w:w="1561" w:type="dxa"/>
          </w:tcPr>
          <w:p w14:paraId="4A054DD8">
            <w:pPr>
              <w:pStyle w:val="16"/>
              <w:tabs>
                <w:tab w:val="left" w:pos="284"/>
              </w:tabs>
              <w:ind w:left="284" w:hanging="284"/>
              <w:jc w:val="both"/>
              <w:rPr>
                <w:rFonts w:hint="default" w:ascii="Times New Roman" w:hAnsi="Times New Roman" w:cs="Times New Roman"/>
                <w:b w:val="0"/>
                <w:bCs w:val="0"/>
                <w:sz w:val="24"/>
                <w:szCs w:val="24"/>
                <w:lang w:val="en-US"/>
              </w:rPr>
            </w:pPr>
          </w:p>
        </w:tc>
        <w:tc>
          <w:tcPr>
            <w:tcW w:w="1107" w:type="dxa"/>
          </w:tcPr>
          <w:p w14:paraId="3150AF4C">
            <w:pPr>
              <w:pStyle w:val="16"/>
              <w:tabs>
                <w:tab w:val="left" w:pos="284"/>
              </w:tabs>
              <w:ind w:left="284" w:hanging="284"/>
              <w:jc w:val="center"/>
              <w:rPr>
                <w:rFonts w:hint="default"/>
                <w:sz w:val="24"/>
                <w:szCs w:val="24"/>
                <w:lang w:val="en-US"/>
              </w:rPr>
            </w:pPr>
            <w:r>
              <w:rPr>
                <w:rFonts w:hint="default"/>
                <w:sz w:val="24"/>
                <w:szCs w:val="24"/>
                <w:lang w:val="en-US"/>
              </w:rPr>
              <w:t>1,118</w:t>
            </w:r>
          </w:p>
        </w:tc>
      </w:tr>
    </w:tbl>
    <w:p w14:paraId="64F003A2">
      <w:pPr>
        <w:pStyle w:val="8"/>
        <w:tabs>
          <w:tab w:val="left" w:pos="284"/>
        </w:tabs>
        <w:ind w:right="461"/>
        <w:jc w:val="center"/>
      </w:pPr>
      <w:r>
        <w:rPr>
          <w:sz w:val="24"/>
          <w:szCs w:val="24"/>
        </w:rPr>
        <w:t>Table</w:t>
      </w:r>
      <w:r>
        <w:rPr>
          <w:spacing w:val="24"/>
          <w:sz w:val="24"/>
          <w:szCs w:val="24"/>
        </w:rPr>
        <w:t xml:space="preserve"> </w:t>
      </w:r>
      <w:r>
        <w:rPr>
          <w:rFonts w:hint="default"/>
          <w:spacing w:val="24"/>
          <w:sz w:val="24"/>
          <w:szCs w:val="24"/>
          <w:lang w:val="en-US"/>
        </w:rPr>
        <w:t>4.</w:t>
      </w:r>
      <w:r>
        <w:rPr>
          <w:sz w:val="24"/>
          <w:szCs w:val="24"/>
        </w:rPr>
        <w:t>1:</w:t>
      </w:r>
      <w:r>
        <w:rPr>
          <w:spacing w:val="15"/>
          <w:sz w:val="24"/>
          <w:szCs w:val="24"/>
        </w:rPr>
        <w:t xml:space="preserve"> </w:t>
      </w:r>
      <w:r>
        <w:rPr>
          <w:sz w:val="24"/>
          <w:szCs w:val="24"/>
        </w:rPr>
        <w:t>Budget</w:t>
      </w:r>
      <w:r>
        <w:rPr>
          <w:spacing w:val="15"/>
          <w:sz w:val="24"/>
          <w:szCs w:val="24"/>
        </w:rPr>
        <w:t xml:space="preserve"> </w:t>
      </w:r>
      <w:r>
        <w:rPr>
          <w:sz w:val="24"/>
          <w:szCs w:val="24"/>
        </w:rPr>
        <w:t>of</w:t>
      </w:r>
      <w:r>
        <w:rPr>
          <w:spacing w:val="38"/>
          <w:sz w:val="24"/>
          <w:szCs w:val="24"/>
        </w:rPr>
        <w:t xml:space="preserve"> </w:t>
      </w:r>
      <w:r>
        <w:rPr>
          <w:sz w:val="24"/>
          <w:szCs w:val="24"/>
        </w:rPr>
        <w:t>conducting</w:t>
      </w:r>
      <w:r>
        <w:rPr>
          <w:spacing w:val="19"/>
          <w:sz w:val="24"/>
          <w:szCs w:val="24"/>
        </w:rPr>
        <w:t xml:space="preserve"> </w:t>
      </w:r>
      <w:r>
        <w:rPr>
          <w:spacing w:val="-2"/>
          <w:sz w:val="24"/>
          <w:szCs w:val="24"/>
        </w:rPr>
        <w:t>project</w:t>
      </w:r>
    </w:p>
    <w:p w14:paraId="0B949DC6">
      <w:pPr>
        <w:pStyle w:val="8"/>
        <w:tabs>
          <w:tab w:val="left" w:pos="284"/>
        </w:tabs>
        <w:ind w:right="461"/>
        <w:jc w:val="both"/>
      </w:pPr>
    </w:p>
    <w:p w14:paraId="2F37977C">
      <w:pPr>
        <w:pStyle w:val="15"/>
        <w:tabs>
          <w:tab w:val="left" w:pos="284"/>
          <w:tab w:val="left" w:pos="502"/>
        </w:tabs>
        <w:spacing w:before="141"/>
        <w:ind w:left="0" w:firstLine="0"/>
        <w:jc w:val="both"/>
        <w:rPr>
          <w:b/>
          <w:sz w:val="28"/>
          <w:szCs w:val="28"/>
        </w:rPr>
      </w:pPr>
      <w:r>
        <w:rPr>
          <w:rFonts w:hint="default"/>
          <w:b/>
          <w:sz w:val="28"/>
          <w:szCs w:val="28"/>
          <w:lang w:val="en-US"/>
        </w:rPr>
        <w:t>4</w:t>
      </w:r>
      <w:r>
        <w:rPr>
          <w:b/>
          <w:sz w:val="28"/>
          <w:szCs w:val="28"/>
        </w:rPr>
        <w:t>.</w:t>
      </w:r>
      <w:r>
        <w:rPr>
          <w:rFonts w:hint="default"/>
          <w:b/>
          <w:sz w:val="28"/>
          <w:szCs w:val="28"/>
          <w:lang w:val="en-US"/>
        </w:rPr>
        <w:t>2</w:t>
      </w:r>
      <w:r>
        <w:rPr>
          <w:b/>
          <w:sz w:val="28"/>
          <w:szCs w:val="28"/>
        </w:rPr>
        <w:t xml:space="preserve"> Duration</w:t>
      </w:r>
      <w:r>
        <w:rPr>
          <w:b/>
          <w:spacing w:val="11"/>
          <w:sz w:val="28"/>
          <w:szCs w:val="28"/>
        </w:rPr>
        <w:t xml:space="preserve"> </w:t>
      </w:r>
      <w:r>
        <w:rPr>
          <w:b/>
          <w:sz w:val="28"/>
          <w:szCs w:val="28"/>
        </w:rPr>
        <w:t>(chart</w:t>
      </w:r>
      <w:r>
        <w:rPr>
          <w:b/>
          <w:spacing w:val="15"/>
          <w:sz w:val="28"/>
          <w:szCs w:val="28"/>
        </w:rPr>
        <w:t xml:space="preserve"> </w:t>
      </w:r>
      <w:r>
        <w:rPr>
          <w:b/>
          <w:spacing w:val="-2"/>
          <w:sz w:val="28"/>
          <w:szCs w:val="28"/>
        </w:rPr>
        <w:t>required)</w:t>
      </w:r>
    </w:p>
    <w:p w14:paraId="02BB398E">
      <w:pPr>
        <w:pStyle w:val="8"/>
        <w:tabs>
          <w:tab w:val="left" w:pos="284"/>
        </w:tabs>
        <w:spacing w:before="140"/>
        <w:ind w:left="284" w:hanging="284"/>
        <w:jc w:val="both"/>
        <w:rPr>
          <w:spacing w:val="-2"/>
        </w:rPr>
      </w:pPr>
      <w:r>
        <w:t>This</w:t>
      </w:r>
      <w:r>
        <w:rPr>
          <w:spacing w:val="15"/>
        </w:rPr>
        <w:t xml:space="preserve"> </w:t>
      </w:r>
      <w:r>
        <w:t>project</w:t>
      </w:r>
      <w:r>
        <w:rPr>
          <w:spacing w:val="10"/>
        </w:rPr>
        <w:t xml:space="preserve"> </w:t>
      </w:r>
      <w:r>
        <w:t>will</w:t>
      </w:r>
      <w:r>
        <w:rPr>
          <w:spacing w:val="10"/>
        </w:rPr>
        <w:t xml:space="preserve"> </w:t>
      </w:r>
      <w:r>
        <w:t>be</w:t>
      </w:r>
      <w:r>
        <w:rPr>
          <w:spacing w:val="20"/>
        </w:rPr>
        <w:t xml:space="preserve"> </w:t>
      </w:r>
      <w:r>
        <w:t>completed</w:t>
      </w:r>
      <w:r>
        <w:rPr>
          <w:spacing w:val="22"/>
        </w:rPr>
        <w:t xml:space="preserve"> </w:t>
      </w:r>
      <w:r>
        <w:t>in</w:t>
      </w:r>
      <w:r>
        <w:rPr>
          <w:spacing w:val="23"/>
        </w:rPr>
        <w:t xml:space="preserve"> </w:t>
      </w:r>
      <w:r>
        <w:t>one</w:t>
      </w:r>
      <w:r>
        <w:rPr>
          <w:spacing w:val="33"/>
        </w:rPr>
        <w:t xml:space="preserve"> </w:t>
      </w:r>
      <w:r>
        <w:t>year.</w:t>
      </w:r>
      <w:r>
        <w:rPr>
          <w:spacing w:val="19"/>
        </w:rPr>
        <w:t xml:space="preserve"> </w:t>
      </w:r>
      <w:r>
        <w:t>The</w:t>
      </w:r>
      <w:r>
        <w:rPr>
          <w:spacing w:val="19"/>
        </w:rPr>
        <w:t xml:space="preserve"> </w:t>
      </w:r>
      <w:r>
        <w:t>proposed</w:t>
      </w:r>
      <w:r>
        <w:rPr>
          <w:spacing w:val="23"/>
        </w:rPr>
        <w:t xml:space="preserve"> </w:t>
      </w:r>
      <w:r>
        <w:t>schedule</w:t>
      </w:r>
      <w:r>
        <w:rPr>
          <w:spacing w:val="19"/>
        </w:rPr>
        <w:t xml:space="preserve"> </w:t>
      </w:r>
      <w:r>
        <w:t>is</w:t>
      </w:r>
      <w:r>
        <w:rPr>
          <w:spacing w:val="16"/>
        </w:rPr>
        <w:t xml:space="preserve"> </w:t>
      </w:r>
      <w:r>
        <w:t>given</w:t>
      </w:r>
      <w:r>
        <w:rPr>
          <w:spacing w:val="23"/>
        </w:rPr>
        <w:t xml:space="preserve"> </w:t>
      </w:r>
      <w:r>
        <w:rPr>
          <w:spacing w:val="-2"/>
        </w:rPr>
        <w:t>below:</w:t>
      </w:r>
    </w:p>
    <w:p w14:paraId="009DAAAE">
      <w:pPr>
        <w:pStyle w:val="8"/>
        <w:tabs>
          <w:tab w:val="left" w:pos="284"/>
        </w:tabs>
        <w:spacing w:before="140"/>
        <w:ind w:left="284" w:hanging="284"/>
        <w:jc w:val="both"/>
        <w:rPr>
          <w:spacing w:val="-2"/>
        </w:rPr>
      </w:pPr>
    </w:p>
    <w:p w14:paraId="639BB754">
      <w:pPr>
        <w:pStyle w:val="8"/>
        <w:tabs>
          <w:tab w:val="left" w:pos="284"/>
        </w:tabs>
        <w:spacing w:before="2"/>
        <w:ind w:left="284" w:hanging="284"/>
        <w:jc w:val="both"/>
        <w:rPr>
          <w:sz w:val="12"/>
        </w:rPr>
      </w:pPr>
    </w:p>
    <w:tbl>
      <w:tblPr>
        <w:tblStyle w:val="7"/>
        <w:tblpPr w:leftFromText="180" w:rightFromText="180" w:vertAnchor="text" w:horzAnchor="page" w:tblpX="1325" w:tblpY="168"/>
        <w:tblOverlap w:val="never"/>
        <w:tblW w:w="979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224"/>
        <w:gridCol w:w="2969"/>
        <w:gridCol w:w="1173"/>
        <w:gridCol w:w="1043"/>
        <w:gridCol w:w="1069"/>
        <w:gridCol w:w="1194"/>
        <w:gridCol w:w="1127"/>
      </w:tblGrid>
      <w:tr w14:paraId="61A812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34" w:hRule="atLeast"/>
        </w:trPr>
        <w:tc>
          <w:tcPr>
            <w:tcW w:w="1224" w:type="dxa"/>
            <w:vMerge w:val="restart"/>
          </w:tcPr>
          <w:p w14:paraId="67D4FAF1">
            <w:pPr>
              <w:pStyle w:val="16"/>
              <w:tabs>
                <w:tab w:val="left" w:pos="284"/>
              </w:tabs>
              <w:spacing w:before="266"/>
              <w:ind w:left="284" w:hanging="284"/>
              <w:jc w:val="center"/>
              <w:rPr>
                <w:b/>
                <w:sz w:val="24"/>
                <w:szCs w:val="24"/>
              </w:rPr>
            </w:pPr>
            <w:r>
              <w:rPr>
                <w:b/>
                <w:spacing w:val="-2"/>
                <w:sz w:val="24"/>
                <w:szCs w:val="24"/>
              </w:rPr>
              <w:t>S.NO</w:t>
            </w:r>
          </w:p>
        </w:tc>
        <w:tc>
          <w:tcPr>
            <w:tcW w:w="2969" w:type="dxa"/>
            <w:vMerge w:val="restart"/>
          </w:tcPr>
          <w:p w14:paraId="70ABCFD5">
            <w:pPr>
              <w:pStyle w:val="16"/>
              <w:tabs>
                <w:tab w:val="left" w:pos="284"/>
              </w:tabs>
              <w:spacing w:before="266"/>
              <w:ind w:left="284" w:hanging="284"/>
              <w:jc w:val="center"/>
              <w:rPr>
                <w:b/>
                <w:sz w:val="24"/>
                <w:szCs w:val="24"/>
              </w:rPr>
            </w:pPr>
            <w:r>
              <w:rPr>
                <w:b/>
                <w:sz w:val="24"/>
                <w:szCs w:val="24"/>
              </w:rPr>
              <w:t>TASK</w:t>
            </w:r>
            <w:r>
              <w:rPr>
                <w:b/>
                <w:spacing w:val="-8"/>
                <w:sz w:val="24"/>
                <w:szCs w:val="24"/>
              </w:rPr>
              <w:t xml:space="preserve"> </w:t>
            </w:r>
            <w:r>
              <w:rPr>
                <w:b/>
                <w:spacing w:val="-4"/>
                <w:sz w:val="24"/>
                <w:szCs w:val="24"/>
              </w:rPr>
              <w:t>NAME</w:t>
            </w:r>
          </w:p>
        </w:tc>
        <w:tc>
          <w:tcPr>
            <w:tcW w:w="5606" w:type="dxa"/>
            <w:gridSpan w:val="5"/>
          </w:tcPr>
          <w:p w14:paraId="0A5107E2">
            <w:pPr>
              <w:pStyle w:val="16"/>
              <w:tabs>
                <w:tab w:val="left" w:pos="284"/>
              </w:tabs>
              <w:spacing w:before="61"/>
              <w:ind w:left="284" w:hanging="284"/>
              <w:jc w:val="center"/>
              <w:rPr>
                <w:rFonts w:hint="default"/>
                <w:b/>
                <w:sz w:val="24"/>
                <w:szCs w:val="24"/>
                <w:lang w:val="en-US"/>
              </w:rPr>
            </w:pPr>
            <w:r>
              <w:rPr>
                <w:b/>
                <w:spacing w:val="-4"/>
                <w:sz w:val="24"/>
                <w:szCs w:val="24"/>
              </w:rPr>
              <w:t>2024</w:t>
            </w:r>
            <w:r>
              <w:rPr>
                <w:rFonts w:hint="default"/>
                <w:b/>
                <w:spacing w:val="-4"/>
                <w:sz w:val="24"/>
                <w:szCs w:val="24"/>
                <w:lang w:val="en-US"/>
              </w:rPr>
              <w:t>-25</w:t>
            </w:r>
          </w:p>
        </w:tc>
      </w:tr>
      <w:tr w14:paraId="6442C37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34" w:hRule="atLeast"/>
        </w:trPr>
        <w:tc>
          <w:tcPr>
            <w:tcW w:w="1224" w:type="dxa"/>
            <w:vMerge w:val="continue"/>
            <w:tcBorders>
              <w:top w:val="nil"/>
            </w:tcBorders>
          </w:tcPr>
          <w:p w14:paraId="07ED3BFF">
            <w:pPr>
              <w:tabs>
                <w:tab w:val="left" w:pos="284"/>
              </w:tabs>
              <w:ind w:left="284" w:hanging="284"/>
              <w:jc w:val="center"/>
              <w:rPr>
                <w:sz w:val="24"/>
                <w:szCs w:val="24"/>
              </w:rPr>
            </w:pPr>
          </w:p>
        </w:tc>
        <w:tc>
          <w:tcPr>
            <w:tcW w:w="2969" w:type="dxa"/>
            <w:vMerge w:val="continue"/>
            <w:tcBorders>
              <w:top w:val="nil"/>
            </w:tcBorders>
          </w:tcPr>
          <w:p w14:paraId="33234F13">
            <w:pPr>
              <w:tabs>
                <w:tab w:val="left" w:pos="284"/>
              </w:tabs>
              <w:ind w:left="284" w:hanging="284"/>
              <w:jc w:val="center"/>
              <w:rPr>
                <w:sz w:val="24"/>
                <w:szCs w:val="24"/>
              </w:rPr>
            </w:pPr>
          </w:p>
        </w:tc>
        <w:tc>
          <w:tcPr>
            <w:tcW w:w="1173" w:type="dxa"/>
          </w:tcPr>
          <w:p w14:paraId="6A27804B">
            <w:pPr>
              <w:pStyle w:val="16"/>
              <w:tabs>
                <w:tab w:val="left" w:pos="284"/>
              </w:tabs>
              <w:spacing w:before="61"/>
              <w:ind w:left="284" w:hanging="284"/>
              <w:jc w:val="center"/>
              <w:rPr>
                <w:rFonts w:hint="default"/>
                <w:b/>
                <w:sz w:val="24"/>
                <w:szCs w:val="24"/>
                <w:lang w:val="en-US"/>
              </w:rPr>
            </w:pPr>
            <w:r>
              <w:rPr>
                <w:rFonts w:hint="default"/>
                <w:b/>
                <w:sz w:val="24"/>
                <w:szCs w:val="24"/>
                <w:lang w:val="en-US"/>
              </w:rPr>
              <w:t>DEC</w:t>
            </w:r>
          </w:p>
        </w:tc>
        <w:tc>
          <w:tcPr>
            <w:tcW w:w="1043" w:type="dxa"/>
          </w:tcPr>
          <w:p w14:paraId="0871A613">
            <w:pPr>
              <w:pStyle w:val="16"/>
              <w:tabs>
                <w:tab w:val="left" w:pos="284"/>
              </w:tabs>
              <w:spacing w:before="61"/>
              <w:ind w:left="284" w:hanging="284"/>
              <w:jc w:val="center"/>
              <w:rPr>
                <w:rFonts w:hint="default"/>
                <w:b/>
                <w:sz w:val="24"/>
                <w:szCs w:val="24"/>
                <w:lang w:val="en-US"/>
              </w:rPr>
            </w:pPr>
            <w:r>
              <w:rPr>
                <w:rFonts w:hint="default"/>
                <w:b/>
                <w:sz w:val="24"/>
                <w:szCs w:val="24"/>
                <w:lang w:val="en-US"/>
              </w:rPr>
              <w:t>JAN</w:t>
            </w:r>
          </w:p>
        </w:tc>
        <w:tc>
          <w:tcPr>
            <w:tcW w:w="1069" w:type="dxa"/>
          </w:tcPr>
          <w:p w14:paraId="0AFCDECD">
            <w:pPr>
              <w:pStyle w:val="16"/>
              <w:tabs>
                <w:tab w:val="left" w:pos="284"/>
              </w:tabs>
              <w:spacing w:before="61"/>
              <w:ind w:left="284" w:hanging="284"/>
              <w:jc w:val="center"/>
              <w:rPr>
                <w:rFonts w:hint="default"/>
                <w:b/>
                <w:sz w:val="24"/>
                <w:szCs w:val="24"/>
                <w:lang w:val="en-US"/>
              </w:rPr>
            </w:pPr>
            <w:r>
              <w:rPr>
                <w:rFonts w:hint="default"/>
                <w:b/>
                <w:sz w:val="24"/>
                <w:szCs w:val="24"/>
                <w:lang w:val="en-US"/>
              </w:rPr>
              <w:t>FEB</w:t>
            </w:r>
          </w:p>
        </w:tc>
        <w:tc>
          <w:tcPr>
            <w:tcW w:w="1194" w:type="dxa"/>
          </w:tcPr>
          <w:p w14:paraId="21FC2548">
            <w:pPr>
              <w:pStyle w:val="16"/>
              <w:tabs>
                <w:tab w:val="left" w:pos="284"/>
              </w:tabs>
              <w:spacing w:before="61"/>
              <w:ind w:left="284" w:hanging="284"/>
              <w:jc w:val="center"/>
              <w:rPr>
                <w:rFonts w:hint="default"/>
                <w:b/>
                <w:sz w:val="24"/>
                <w:szCs w:val="24"/>
                <w:lang w:val="en-US"/>
              </w:rPr>
            </w:pPr>
            <w:r>
              <w:rPr>
                <w:rFonts w:hint="default"/>
                <w:b/>
                <w:sz w:val="24"/>
                <w:szCs w:val="24"/>
                <w:lang w:val="en-US"/>
              </w:rPr>
              <w:t>MAR</w:t>
            </w:r>
          </w:p>
        </w:tc>
        <w:tc>
          <w:tcPr>
            <w:tcW w:w="1127" w:type="dxa"/>
          </w:tcPr>
          <w:p w14:paraId="612F0795">
            <w:pPr>
              <w:pStyle w:val="16"/>
              <w:tabs>
                <w:tab w:val="left" w:pos="284"/>
              </w:tabs>
              <w:spacing w:before="61"/>
              <w:ind w:left="284" w:hanging="284"/>
              <w:jc w:val="center"/>
              <w:rPr>
                <w:rFonts w:hint="default"/>
                <w:b/>
                <w:sz w:val="24"/>
                <w:szCs w:val="24"/>
                <w:lang w:val="en-US"/>
              </w:rPr>
            </w:pPr>
            <w:r>
              <w:rPr>
                <w:rFonts w:hint="default"/>
                <w:b/>
                <w:sz w:val="24"/>
                <w:szCs w:val="24"/>
                <w:lang w:val="en-US"/>
              </w:rPr>
              <w:t>APR</w:t>
            </w:r>
          </w:p>
        </w:tc>
      </w:tr>
      <w:tr w14:paraId="04DCBB7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64" w:hRule="atLeast"/>
        </w:trPr>
        <w:tc>
          <w:tcPr>
            <w:tcW w:w="1224" w:type="dxa"/>
          </w:tcPr>
          <w:p w14:paraId="705141A8">
            <w:pPr>
              <w:pStyle w:val="16"/>
              <w:tabs>
                <w:tab w:val="left" w:pos="284"/>
              </w:tabs>
              <w:spacing w:before="105" w:line="287" w:lineRule="exact"/>
              <w:ind w:left="284" w:hanging="284"/>
              <w:jc w:val="center"/>
              <w:rPr>
                <w:b/>
                <w:sz w:val="24"/>
                <w:szCs w:val="24"/>
              </w:rPr>
            </w:pPr>
            <w:r>
              <w:rPr>
                <w:b/>
                <w:spacing w:val="-10"/>
                <w:sz w:val="24"/>
                <w:szCs w:val="24"/>
              </w:rPr>
              <w:t>1</w:t>
            </w:r>
          </w:p>
        </w:tc>
        <w:tc>
          <w:tcPr>
            <w:tcW w:w="2969" w:type="dxa"/>
          </w:tcPr>
          <w:p w14:paraId="7850C848">
            <w:pPr>
              <w:pStyle w:val="16"/>
              <w:tabs>
                <w:tab w:val="left" w:pos="284"/>
              </w:tabs>
              <w:spacing w:before="41"/>
              <w:ind w:left="284" w:hanging="284"/>
              <w:jc w:val="center"/>
              <w:rPr>
                <w:b/>
                <w:sz w:val="24"/>
                <w:szCs w:val="24"/>
              </w:rPr>
            </w:pPr>
            <w:r>
              <w:rPr>
                <w:b/>
                <w:spacing w:val="-2"/>
                <w:sz w:val="24"/>
                <w:szCs w:val="24"/>
              </w:rPr>
              <w:t>Literature</w:t>
            </w:r>
            <w:r>
              <w:rPr>
                <w:b/>
                <w:spacing w:val="11"/>
                <w:sz w:val="24"/>
                <w:szCs w:val="24"/>
              </w:rPr>
              <w:t xml:space="preserve"> </w:t>
            </w:r>
            <w:r>
              <w:rPr>
                <w:b/>
                <w:spacing w:val="-2"/>
                <w:sz w:val="24"/>
                <w:szCs w:val="24"/>
              </w:rPr>
              <w:t>review</w:t>
            </w:r>
          </w:p>
        </w:tc>
        <w:tc>
          <w:tcPr>
            <w:tcW w:w="1173" w:type="dxa"/>
          </w:tcPr>
          <w:p w14:paraId="4E31C0C5">
            <w:pPr>
              <w:pStyle w:val="16"/>
              <w:tabs>
                <w:tab w:val="left" w:pos="284"/>
              </w:tabs>
              <w:ind w:left="284" w:hanging="284"/>
              <w:jc w:val="center"/>
              <w:rPr>
                <w:sz w:val="24"/>
                <w:szCs w:val="24"/>
              </w:rPr>
            </w:pPr>
            <w:r>
              <w:rPr>
                <w:sz w:val="24"/>
                <w:szCs w:val="24"/>
              </w:rPr>
              <w:t>✓</w:t>
            </w:r>
          </w:p>
        </w:tc>
        <w:tc>
          <w:tcPr>
            <w:tcW w:w="1043" w:type="dxa"/>
          </w:tcPr>
          <w:p w14:paraId="65BD3342">
            <w:pPr>
              <w:pStyle w:val="16"/>
              <w:tabs>
                <w:tab w:val="left" w:pos="284"/>
              </w:tabs>
              <w:ind w:left="284" w:hanging="284"/>
              <w:jc w:val="center"/>
              <w:rPr>
                <w:sz w:val="24"/>
                <w:szCs w:val="24"/>
              </w:rPr>
            </w:pPr>
            <w:r>
              <w:rPr>
                <w:sz w:val="24"/>
                <w:szCs w:val="24"/>
              </w:rPr>
              <w:t>✓</w:t>
            </w:r>
          </w:p>
        </w:tc>
        <w:tc>
          <w:tcPr>
            <w:tcW w:w="1069" w:type="dxa"/>
          </w:tcPr>
          <w:p w14:paraId="2664682F">
            <w:pPr>
              <w:pStyle w:val="16"/>
              <w:tabs>
                <w:tab w:val="left" w:pos="284"/>
              </w:tabs>
              <w:ind w:left="284" w:hanging="284"/>
              <w:jc w:val="center"/>
              <w:rPr>
                <w:sz w:val="24"/>
                <w:szCs w:val="24"/>
              </w:rPr>
            </w:pPr>
          </w:p>
        </w:tc>
        <w:tc>
          <w:tcPr>
            <w:tcW w:w="1194" w:type="dxa"/>
          </w:tcPr>
          <w:p w14:paraId="74FD9A8E">
            <w:pPr>
              <w:pStyle w:val="16"/>
              <w:tabs>
                <w:tab w:val="left" w:pos="284"/>
              </w:tabs>
              <w:ind w:left="284" w:hanging="284"/>
              <w:jc w:val="center"/>
              <w:rPr>
                <w:sz w:val="24"/>
                <w:szCs w:val="24"/>
              </w:rPr>
            </w:pPr>
          </w:p>
        </w:tc>
        <w:tc>
          <w:tcPr>
            <w:tcW w:w="1127" w:type="dxa"/>
          </w:tcPr>
          <w:p w14:paraId="401F1E5D">
            <w:pPr>
              <w:pStyle w:val="16"/>
              <w:tabs>
                <w:tab w:val="left" w:pos="284"/>
              </w:tabs>
              <w:ind w:left="284" w:hanging="284"/>
              <w:jc w:val="center"/>
              <w:rPr>
                <w:sz w:val="24"/>
                <w:szCs w:val="24"/>
              </w:rPr>
            </w:pPr>
          </w:p>
        </w:tc>
      </w:tr>
      <w:tr w14:paraId="2E8D22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62" w:hRule="atLeast"/>
        </w:trPr>
        <w:tc>
          <w:tcPr>
            <w:tcW w:w="1224" w:type="dxa"/>
          </w:tcPr>
          <w:p w14:paraId="23108A5E">
            <w:pPr>
              <w:pStyle w:val="16"/>
              <w:tabs>
                <w:tab w:val="left" w:pos="284"/>
              </w:tabs>
              <w:spacing w:before="266" w:line="287" w:lineRule="exact"/>
              <w:ind w:left="284" w:hanging="284"/>
              <w:jc w:val="center"/>
              <w:rPr>
                <w:b/>
                <w:sz w:val="24"/>
                <w:szCs w:val="24"/>
              </w:rPr>
            </w:pPr>
            <w:r>
              <w:rPr>
                <w:b/>
                <w:spacing w:val="-10"/>
                <w:sz w:val="24"/>
                <w:szCs w:val="24"/>
              </w:rPr>
              <w:t>2</w:t>
            </w:r>
          </w:p>
        </w:tc>
        <w:tc>
          <w:tcPr>
            <w:tcW w:w="2969" w:type="dxa"/>
          </w:tcPr>
          <w:p w14:paraId="4C98EC39">
            <w:pPr>
              <w:pStyle w:val="16"/>
              <w:tabs>
                <w:tab w:val="left" w:pos="284"/>
              </w:tabs>
              <w:spacing w:line="268" w:lineRule="exact"/>
              <w:ind w:left="284" w:hanging="284"/>
              <w:jc w:val="center"/>
              <w:rPr>
                <w:b/>
                <w:sz w:val="24"/>
                <w:szCs w:val="24"/>
              </w:rPr>
            </w:pPr>
            <w:r>
              <w:rPr>
                <w:b/>
                <w:sz w:val="24"/>
                <w:szCs w:val="24"/>
              </w:rPr>
              <w:t>Data</w:t>
            </w:r>
            <w:r>
              <w:rPr>
                <w:b/>
                <w:spacing w:val="4"/>
                <w:sz w:val="24"/>
                <w:szCs w:val="24"/>
              </w:rPr>
              <w:t xml:space="preserve"> </w:t>
            </w:r>
            <w:r>
              <w:rPr>
                <w:b/>
                <w:sz w:val="24"/>
                <w:szCs w:val="24"/>
              </w:rPr>
              <w:t>collection</w:t>
            </w:r>
            <w:r>
              <w:rPr>
                <w:b/>
                <w:spacing w:val="-13"/>
                <w:sz w:val="24"/>
                <w:szCs w:val="24"/>
              </w:rPr>
              <w:t xml:space="preserve"> </w:t>
            </w:r>
            <w:r>
              <w:rPr>
                <w:b/>
                <w:spacing w:val="-10"/>
                <w:sz w:val="24"/>
                <w:szCs w:val="24"/>
              </w:rPr>
              <w:t>&amp;</w:t>
            </w:r>
          </w:p>
          <w:p w14:paraId="21AB29C4">
            <w:pPr>
              <w:pStyle w:val="16"/>
              <w:tabs>
                <w:tab w:val="left" w:pos="284"/>
              </w:tabs>
              <w:spacing w:line="284" w:lineRule="exact"/>
              <w:ind w:left="284" w:hanging="284"/>
              <w:jc w:val="center"/>
              <w:rPr>
                <w:b/>
                <w:sz w:val="24"/>
                <w:szCs w:val="24"/>
              </w:rPr>
            </w:pPr>
            <w:r>
              <w:rPr>
                <w:b/>
                <w:sz w:val="24"/>
                <w:szCs w:val="24"/>
              </w:rPr>
              <w:t>system</w:t>
            </w:r>
            <w:r>
              <w:rPr>
                <w:b/>
                <w:spacing w:val="-10"/>
                <w:sz w:val="24"/>
                <w:szCs w:val="24"/>
              </w:rPr>
              <w:t xml:space="preserve"> </w:t>
            </w:r>
            <w:r>
              <w:rPr>
                <w:b/>
                <w:spacing w:val="-2"/>
                <w:sz w:val="24"/>
                <w:szCs w:val="24"/>
              </w:rPr>
              <w:t>analysis</w:t>
            </w:r>
          </w:p>
        </w:tc>
        <w:tc>
          <w:tcPr>
            <w:tcW w:w="1173" w:type="dxa"/>
          </w:tcPr>
          <w:p w14:paraId="1C81575A">
            <w:pPr>
              <w:pStyle w:val="16"/>
              <w:tabs>
                <w:tab w:val="left" w:pos="284"/>
              </w:tabs>
              <w:ind w:left="284" w:hanging="284"/>
              <w:jc w:val="center"/>
              <w:rPr>
                <w:sz w:val="24"/>
                <w:szCs w:val="24"/>
              </w:rPr>
            </w:pPr>
            <w:r>
              <w:rPr>
                <w:sz w:val="24"/>
                <w:szCs w:val="24"/>
              </w:rPr>
              <w:t>✓</w:t>
            </w:r>
          </w:p>
        </w:tc>
        <w:tc>
          <w:tcPr>
            <w:tcW w:w="1043" w:type="dxa"/>
          </w:tcPr>
          <w:p w14:paraId="2900C747">
            <w:pPr>
              <w:pStyle w:val="16"/>
              <w:tabs>
                <w:tab w:val="left" w:pos="284"/>
              </w:tabs>
              <w:ind w:left="284" w:hanging="284"/>
              <w:jc w:val="center"/>
              <w:rPr>
                <w:sz w:val="24"/>
                <w:szCs w:val="24"/>
              </w:rPr>
            </w:pPr>
            <w:r>
              <w:rPr>
                <w:sz w:val="24"/>
                <w:szCs w:val="24"/>
              </w:rPr>
              <w:t>✓</w:t>
            </w:r>
          </w:p>
        </w:tc>
        <w:tc>
          <w:tcPr>
            <w:tcW w:w="1069" w:type="dxa"/>
          </w:tcPr>
          <w:p w14:paraId="1DE9AF62">
            <w:pPr>
              <w:pStyle w:val="16"/>
              <w:tabs>
                <w:tab w:val="left" w:pos="284"/>
              </w:tabs>
              <w:ind w:left="284" w:hanging="284"/>
              <w:jc w:val="center"/>
              <w:rPr>
                <w:sz w:val="24"/>
                <w:szCs w:val="24"/>
              </w:rPr>
            </w:pPr>
          </w:p>
        </w:tc>
        <w:tc>
          <w:tcPr>
            <w:tcW w:w="1194" w:type="dxa"/>
          </w:tcPr>
          <w:p w14:paraId="28FA0C1C">
            <w:pPr>
              <w:pStyle w:val="16"/>
              <w:tabs>
                <w:tab w:val="left" w:pos="284"/>
              </w:tabs>
              <w:ind w:left="284" w:hanging="284"/>
              <w:jc w:val="center"/>
              <w:rPr>
                <w:sz w:val="24"/>
                <w:szCs w:val="24"/>
              </w:rPr>
            </w:pPr>
          </w:p>
        </w:tc>
        <w:tc>
          <w:tcPr>
            <w:tcW w:w="1127" w:type="dxa"/>
          </w:tcPr>
          <w:p w14:paraId="1BAF48EB">
            <w:pPr>
              <w:pStyle w:val="16"/>
              <w:tabs>
                <w:tab w:val="left" w:pos="284"/>
              </w:tabs>
              <w:ind w:left="284" w:hanging="284"/>
              <w:jc w:val="center"/>
              <w:rPr>
                <w:sz w:val="24"/>
                <w:szCs w:val="24"/>
              </w:rPr>
            </w:pPr>
          </w:p>
        </w:tc>
      </w:tr>
      <w:tr w14:paraId="2F7B048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426" w:hRule="atLeast"/>
        </w:trPr>
        <w:tc>
          <w:tcPr>
            <w:tcW w:w="1224" w:type="dxa"/>
          </w:tcPr>
          <w:p w14:paraId="776EC59A">
            <w:pPr>
              <w:pStyle w:val="16"/>
              <w:tabs>
                <w:tab w:val="left" w:pos="284"/>
              </w:tabs>
              <w:spacing w:before="5"/>
              <w:ind w:left="284" w:hanging="284"/>
              <w:jc w:val="center"/>
              <w:rPr>
                <w:sz w:val="24"/>
                <w:szCs w:val="24"/>
              </w:rPr>
            </w:pPr>
          </w:p>
          <w:p w14:paraId="6F9F9782">
            <w:pPr>
              <w:pStyle w:val="16"/>
              <w:tabs>
                <w:tab w:val="left" w:pos="284"/>
              </w:tabs>
              <w:spacing w:before="1" w:line="271" w:lineRule="exact"/>
              <w:ind w:left="284" w:hanging="284"/>
              <w:jc w:val="center"/>
              <w:rPr>
                <w:b/>
                <w:sz w:val="24"/>
                <w:szCs w:val="24"/>
              </w:rPr>
            </w:pPr>
            <w:r>
              <w:rPr>
                <w:b/>
                <w:spacing w:val="-10"/>
                <w:sz w:val="24"/>
                <w:szCs w:val="24"/>
              </w:rPr>
              <w:t>3</w:t>
            </w:r>
          </w:p>
        </w:tc>
        <w:tc>
          <w:tcPr>
            <w:tcW w:w="2969" w:type="dxa"/>
          </w:tcPr>
          <w:p w14:paraId="58844C16">
            <w:pPr>
              <w:pStyle w:val="16"/>
              <w:tabs>
                <w:tab w:val="left" w:pos="284"/>
              </w:tabs>
              <w:spacing w:line="270" w:lineRule="exact"/>
              <w:ind w:left="284" w:hanging="284"/>
              <w:jc w:val="center"/>
              <w:rPr>
                <w:b/>
                <w:sz w:val="24"/>
                <w:szCs w:val="24"/>
              </w:rPr>
            </w:pPr>
            <w:r>
              <w:rPr>
                <w:b/>
                <w:sz w:val="24"/>
                <w:szCs w:val="24"/>
              </w:rPr>
              <w:t>System</w:t>
            </w:r>
            <w:r>
              <w:rPr>
                <w:b/>
                <w:spacing w:val="4"/>
                <w:sz w:val="24"/>
                <w:szCs w:val="24"/>
              </w:rPr>
              <w:t xml:space="preserve"> </w:t>
            </w:r>
            <w:r>
              <w:rPr>
                <w:b/>
                <w:sz w:val="24"/>
                <w:szCs w:val="24"/>
              </w:rPr>
              <w:t>Design</w:t>
            </w:r>
            <w:r>
              <w:rPr>
                <w:b/>
                <w:spacing w:val="-8"/>
                <w:sz w:val="24"/>
                <w:szCs w:val="24"/>
              </w:rPr>
              <w:t xml:space="preserve"> </w:t>
            </w:r>
            <w:r>
              <w:rPr>
                <w:b/>
                <w:spacing w:val="-5"/>
                <w:sz w:val="24"/>
                <w:szCs w:val="24"/>
              </w:rPr>
              <w:t>and</w:t>
            </w:r>
          </w:p>
          <w:p w14:paraId="6667DD8D">
            <w:pPr>
              <w:pStyle w:val="16"/>
              <w:tabs>
                <w:tab w:val="left" w:pos="284"/>
              </w:tabs>
              <w:spacing w:before="11" w:line="271" w:lineRule="exact"/>
              <w:ind w:left="284" w:hanging="284"/>
              <w:jc w:val="center"/>
              <w:rPr>
                <w:b/>
                <w:sz w:val="24"/>
                <w:szCs w:val="24"/>
              </w:rPr>
            </w:pPr>
            <w:r>
              <w:rPr>
                <w:b/>
                <w:spacing w:val="-2"/>
                <w:sz w:val="24"/>
                <w:szCs w:val="24"/>
              </w:rPr>
              <w:t>Development</w:t>
            </w:r>
          </w:p>
        </w:tc>
        <w:tc>
          <w:tcPr>
            <w:tcW w:w="1173" w:type="dxa"/>
          </w:tcPr>
          <w:p w14:paraId="001609A9">
            <w:pPr>
              <w:pStyle w:val="16"/>
              <w:tabs>
                <w:tab w:val="left" w:pos="284"/>
              </w:tabs>
              <w:ind w:left="284" w:hanging="284"/>
              <w:jc w:val="center"/>
              <w:rPr>
                <w:sz w:val="24"/>
                <w:szCs w:val="24"/>
              </w:rPr>
            </w:pPr>
          </w:p>
        </w:tc>
        <w:tc>
          <w:tcPr>
            <w:tcW w:w="1043" w:type="dxa"/>
          </w:tcPr>
          <w:p w14:paraId="687D57C8">
            <w:pPr>
              <w:pStyle w:val="16"/>
              <w:tabs>
                <w:tab w:val="left" w:pos="284"/>
              </w:tabs>
              <w:ind w:left="284" w:hanging="284"/>
              <w:jc w:val="center"/>
              <w:rPr>
                <w:sz w:val="24"/>
                <w:szCs w:val="24"/>
              </w:rPr>
            </w:pPr>
          </w:p>
        </w:tc>
        <w:tc>
          <w:tcPr>
            <w:tcW w:w="1069" w:type="dxa"/>
          </w:tcPr>
          <w:p w14:paraId="2B9D8720">
            <w:pPr>
              <w:pStyle w:val="16"/>
              <w:tabs>
                <w:tab w:val="left" w:pos="284"/>
              </w:tabs>
              <w:ind w:left="284" w:hanging="284"/>
              <w:jc w:val="center"/>
              <w:rPr>
                <w:sz w:val="24"/>
                <w:szCs w:val="24"/>
              </w:rPr>
            </w:pPr>
            <w:r>
              <w:rPr>
                <w:sz w:val="24"/>
                <w:szCs w:val="24"/>
              </w:rPr>
              <w:t>✓</w:t>
            </w:r>
          </w:p>
        </w:tc>
        <w:tc>
          <w:tcPr>
            <w:tcW w:w="1194" w:type="dxa"/>
          </w:tcPr>
          <w:p w14:paraId="55559437">
            <w:pPr>
              <w:pStyle w:val="16"/>
              <w:tabs>
                <w:tab w:val="left" w:pos="284"/>
              </w:tabs>
              <w:ind w:left="284" w:hanging="284"/>
              <w:jc w:val="center"/>
              <w:rPr>
                <w:sz w:val="24"/>
                <w:szCs w:val="24"/>
              </w:rPr>
            </w:pPr>
            <w:r>
              <w:rPr>
                <w:sz w:val="24"/>
                <w:szCs w:val="24"/>
              </w:rPr>
              <w:t>✓</w:t>
            </w:r>
          </w:p>
        </w:tc>
        <w:tc>
          <w:tcPr>
            <w:tcW w:w="1127" w:type="dxa"/>
          </w:tcPr>
          <w:p w14:paraId="4F23E7A8">
            <w:pPr>
              <w:pStyle w:val="16"/>
              <w:tabs>
                <w:tab w:val="left" w:pos="284"/>
              </w:tabs>
              <w:ind w:left="284" w:hanging="284"/>
              <w:jc w:val="center"/>
              <w:rPr>
                <w:sz w:val="24"/>
                <w:szCs w:val="24"/>
              </w:rPr>
            </w:pPr>
          </w:p>
        </w:tc>
      </w:tr>
      <w:tr w14:paraId="72B56A9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06" w:hRule="atLeast"/>
        </w:trPr>
        <w:tc>
          <w:tcPr>
            <w:tcW w:w="1224" w:type="dxa"/>
          </w:tcPr>
          <w:p w14:paraId="1D69897C">
            <w:pPr>
              <w:pStyle w:val="16"/>
              <w:tabs>
                <w:tab w:val="left" w:pos="284"/>
              </w:tabs>
              <w:spacing w:before="5"/>
              <w:ind w:left="284" w:hanging="284"/>
              <w:jc w:val="center"/>
              <w:rPr>
                <w:sz w:val="24"/>
                <w:szCs w:val="24"/>
              </w:rPr>
            </w:pPr>
          </w:p>
          <w:p w14:paraId="74CC16BC">
            <w:pPr>
              <w:pStyle w:val="16"/>
              <w:tabs>
                <w:tab w:val="left" w:pos="284"/>
              </w:tabs>
              <w:spacing w:before="1" w:line="271" w:lineRule="exact"/>
              <w:ind w:left="284" w:hanging="284"/>
              <w:jc w:val="center"/>
              <w:rPr>
                <w:b/>
                <w:sz w:val="24"/>
                <w:szCs w:val="24"/>
              </w:rPr>
            </w:pPr>
            <w:r>
              <w:rPr>
                <w:b/>
                <w:spacing w:val="-10"/>
                <w:sz w:val="24"/>
                <w:szCs w:val="24"/>
              </w:rPr>
              <w:t>4</w:t>
            </w:r>
          </w:p>
        </w:tc>
        <w:tc>
          <w:tcPr>
            <w:tcW w:w="2969" w:type="dxa"/>
          </w:tcPr>
          <w:p w14:paraId="54912F72">
            <w:pPr>
              <w:pStyle w:val="16"/>
              <w:tabs>
                <w:tab w:val="left" w:pos="284"/>
              </w:tabs>
              <w:spacing w:line="284" w:lineRule="exact"/>
              <w:ind w:left="284" w:hanging="284"/>
              <w:jc w:val="center"/>
              <w:rPr>
                <w:b/>
                <w:sz w:val="24"/>
                <w:szCs w:val="24"/>
              </w:rPr>
            </w:pPr>
            <w:r>
              <w:rPr>
                <w:b/>
                <w:sz w:val="24"/>
                <w:szCs w:val="24"/>
              </w:rPr>
              <w:t>Prototype</w:t>
            </w:r>
            <w:r>
              <w:rPr>
                <w:b/>
                <w:spacing w:val="-7"/>
                <w:sz w:val="24"/>
                <w:szCs w:val="24"/>
              </w:rPr>
              <w:t xml:space="preserve"> </w:t>
            </w:r>
            <w:r>
              <w:rPr>
                <w:b/>
                <w:spacing w:val="-2"/>
                <w:sz w:val="24"/>
                <w:szCs w:val="24"/>
              </w:rPr>
              <w:t>testing</w:t>
            </w:r>
          </w:p>
          <w:p w14:paraId="60D5F9B6">
            <w:pPr>
              <w:pStyle w:val="16"/>
              <w:tabs>
                <w:tab w:val="left" w:pos="284"/>
              </w:tabs>
              <w:spacing w:line="268" w:lineRule="exact"/>
              <w:ind w:left="284" w:hanging="284"/>
              <w:jc w:val="center"/>
              <w:rPr>
                <w:b/>
                <w:sz w:val="24"/>
                <w:szCs w:val="24"/>
              </w:rPr>
            </w:pPr>
            <w:r>
              <w:rPr>
                <w:b/>
                <w:sz w:val="24"/>
                <w:szCs w:val="24"/>
              </w:rPr>
              <w:t xml:space="preserve">&amp; </w:t>
            </w:r>
            <w:r>
              <w:rPr>
                <w:b/>
                <w:spacing w:val="-2"/>
                <w:sz w:val="24"/>
                <w:szCs w:val="24"/>
              </w:rPr>
              <w:t>installation</w:t>
            </w:r>
          </w:p>
        </w:tc>
        <w:tc>
          <w:tcPr>
            <w:tcW w:w="1173" w:type="dxa"/>
          </w:tcPr>
          <w:p w14:paraId="35AA2760">
            <w:pPr>
              <w:pStyle w:val="16"/>
              <w:tabs>
                <w:tab w:val="left" w:pos="284"/>
              </w:tabs>
              <w:ind w:left="284" w:hanging="284"/>
              <w:jc w:val="center"/>
              <w:rPr>
                <w:sz w:val="24"/>
                <w:szCs w:val="24"/>
              </w:rPr>
            </w:pPr>
          </w:p>
        </w:tc>
        <w:tc>
          <w:tcPr>
            <w:tcW w:w="1043" w:type="dxa"/>
          </w:tcPr>
          <w:p w14:paraId="5BB557C1">
            <w:pPr>
              <w:pStyle w:val="16"/>
              <w:tabs>
                <w:tab w:val="left" w:pos="284"/>
              </w:tabs>
              <w:ind w:left="284" w:hanging="284"/>
              <w:jc w:val="center"/>
              <w:rPr>
                <w:sz w:val="24"/>
                <w:szCs w:val="24"/>
              </w:rPr>
            </w:pPr>
          </w:p>
        </w:tc>
        <w:tc>
          <w:tcPr>
            <w:tcW w:w="1069" w:type="dxa"/>
          </w:tcPr>
          <w:p w14:paraId="56F464B3">
            <w:pPr>
              <w:pStyle w:val="16"/>
              <w:tabs>
                <w:tab w:val="left" w:pos="284"/>
              </w:tabs>
              <w:ind w:left="284" w:hanging="284"/>
              <w:jc w:val="center"/>
              <w:rPr>
                <w:sz w:val="24"/>
                <w:szCs w:val="24"/>
              </w:rPr>
            </w:pPr>
            <w:r>
              <w:rPr>
                <w:sz w:val="24"/>
                <w:szCs w:val="24"/>
              </w:rPr>
              <w:t>✓</w:t>
            </w:r>
          </w:p>
        </w:tc>
        <w:tc>
          <w:tcPr>
            <w:tcW w:w="1194" w:type="dxa"/>
          </w:tcPr>
          <w:p w14:paraId="78C7FBD8">
            <w:pPr>
              <w:pStyle w:val="16"/>
              <w:tabs>
                <w:tab w:val="left" w:pos="284"/>
              </w:tabs>
              <w:ind w:left="284" w:hanging="284"/>
              <w:jc w:val="center"/>
              <w:rPr>
                <w:sz w:val="24"/>
                <w:szCs w:val="24"/>
              </w:rPr>
            </w:pPr>
            <w:r>
              <w:rPr>
                <w:sz w:val="24"/>
                <w:szCs w:val="24"/>
              </w:rPr>
              <w:t>✓</w:t>
            </w:r>
          </w:p>
        </w:tc>
        <w:tc>
          <w:tcPr>
            <w:tcW w:w="1127" w:type="dxa"/>
          </w:tcPr>
          <w:p w14:paraId="2B157EFD">
            <w:pPr>
              <w:pStyle w:val="16"/>
              <w:tabs>
                <w:tab w:val="left" w:pos="284"/>
              </w:tabs>
              <w:ind w:left="284" w:hanging="284"/>
              <w:jc w:val="center"/>
              <w:rPr>
                <w:sz w:val="24"/>
                <w:szCs w:val="24"/>
              </w:rPr>
            </w:pPr>
            <w:r>
              <w:rPr>
                <w:sz w:val="24"/>
                <w:szCs w:val="24"/>
              </w:rPr>
              <w:t>✓</w:t>
            </w:r>
          </w:p>
        </w:tc>
      </w:tr>
      <w:tr w14:paraId="116C47E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61" w:hRule="atLeast"/>
        </w:trPr>
        <w:tc>
          <w:tcPr>
            <w:tcW w:w="1224" w:type="dxa"/>
          </w:tcPr>
          <w:p w14:paraId="34C69239">
            <w:pPr>
              <w:pStyle w:val="16"/>
              <w:tabs>
                <w:tab w:val="left" w:pos="284"/>
              </w:tabs>
              <w:spacing w:before="122" w:line="271" w:lineRule="exact"/>
              <w:ind w:left="284" w:hanging="284"/>
              <w:jc w:val="center"/>
              <w:rPr>
                <w:b/>
                <w:sz w:val="24"/>
                <w:szCs w:val="24"/>
              </w:rPr>
            </w:pPr>
            <w:r>
              <w:rPr>
                <w:b/>
                <w:spacing w:val="-10"/>
                <w:sz w:val="24"/>
                <w:szCs w:val="24"/>
              </w:rPr>
              <w:t>5</w:t>
            </w:r>
          </w:p>
        </w:tc>
        <w:tc>
          <w:tcPr>
            <w:tcW w:w="2969" w:type="dxa"/>
          </w:tcPr>
          <w:p w14:paraId="40E4621C">
            <w:pPr>
              <w:pStyle w:val="16"/>
              <w:tabs>
                <w:tab w:val="left" w:pos="284"/>
              </w:tabs>
              <w:spacing w:before="58"/>
              <w:ind w:left="284" w:hanging="284"/>
              <w:jc w:val="center"/>
              <w:rPr>
                <w:b/>
                <w:sz w:val="24"/>
                <w:szCs w:val="24"/>
              </w:rPr>
            </w:pPr>
            <w:r>
              <w:rPr>
                <w:b/>
                <w:sz w:val="24"/>
                <w:szCs w:val="24"/>
              </w:rPr>
              <w:t>Writing</w:t>
            </w:r>
            <w:r>
              <w:rPr>
                <w:b/>
                <w:spacing w:val="-7"/>
                <w:sz w:val="24"/>
                <w:szCs w:val="24"/>
              </w:rPr>
              <w:t xml:space="preserve"> </w:t>
            </w:r>
            <w:r>
              <w:rPr>
                <w:b/>
                <w:spacing w:val="-2"/>
                <w:sz w:val="24"/>
                <w:szCs w:val="24"/>
              </w:rPr>
              <w:t>report</w:t>
            </w:r>
          </w:p>
        </w:tc>
        <w:tc>
          <w:tcPr>
            <w:tcW w:w="1173" w:type="dxa"/>
          </w:tcPr>
          <w:p w14:paraId="1AE8C2AE">
            <w:pPr>
              <w:pStyle w:val="16"/>
              <w:tabs>
                <w:tab w:val="left" w:pos="284"/>
              </w:tabs>
              <w:ind w:left="284" w:hanging="284"/>
              <w:jc w:val="center"/>
              <w:rPr>
                <w:sz w:val="24"/>
                <w:szCs w:val="24"/>
              </w:rPr>
            </w:pPr>
            <w:r>
              <w:rPr>
                <w:sz w:val="24"/>
                <w:szCs w:val="24"/>
              </w:rPr>
              <w:t>✓</w:t>
            </w:r>
          </w:p>
        </w:tc>
        <w:tc>
          <w:tcPr>
            <w:tcW w:w="1043" w:type="dxa"/>
          </w:tcPr>
          <w:p w14:paraId="6E813BBD">
            <w:pPr>
              <w:pStyle w:val="16"/>
              <w:tabs>
                <w:tab w:val="left" w:pos="284"/>
              </w:tabs>
              <w:ind w:left="284" w:hanging="284"/>
              <w:jc w:val="center"/>
              <w:rPr>
                <w:sz w:val="24"/>
                <w:szCs w:val="24"/>
              </w:rPr>
            </w:pPr>
            <w:r>
              <w:rPr>
                <w:sz w:val="24"/>
                <w:szCs w:val="24"/>
              </w:rPr>
              <w:t>✓</w:t>
            </w:r>
          </w:p>
        </w:tc>
        <w:tc>
          <w:tcPr>
            <w:tcW w:w="1069" w:type="dxa"/>
          </w:tcPr>
          <w:p w14:paraId="6EDDBA24">
            <w:pPr>
              <w:pStyle w:val="16"/>
              <w:tabs>
                <w:tab w:val="left" w:pos="284"/>
              </w:tabs>
              <w:ind w:left="284" w:hanging="284"/>
              <w:jc w:val="center"/>
              <w:rPr>
                <w:sz w:val="24"/>
                <w:szCs w:val="24"/>
              </w:rPr>
            </w:pPr>
            <w:r>
              <w:rPr>
                <w:sz w:val="24"/>
                <w:szCs w:val="24"/>
              </w:rPr>
              <w:t>✓</w:t>
            </w:r>
          </w:p>
        </w:tc>
        <w:tc>
          <w:tcPr>
            <w:tcW w:w="1194" w:type="dxa"/>
          </w:tcPr>
          <w:p w14:paraId="4B3AFA47">
            <w:pPr>
              <w:pStyle w:val="16"/>
              <w:tabs>
                <w:tab w:val="left" w:pos="284"/>
              </w:tabs>
              <w:ind w:left="284" w:hanging="284"/>
              <w:jc w:val="center"/>
              <w:rPr>
                <w:sz w:val="24"/>
                <w:szCs w:val="24"/>
              </w:rPr>
            </w:pPr>
            <w:r>
              <w:rPr>
                <w:sz w:val="24"/>
                <w:szCs w:val="24"/>
              </w:rPr>
              <w:t>✓</w:t>
            </w:r>
          </w:p>
        </w:tc>
        <w:tc>
          <w:tcPr>
            <w:tcW w:w="1127" w:type="dxa"/>
          </w:tcPr>
          <w:p w14:paraId="30A051BB">
            <w:pPr>
              <w:pStyle w:val="16"/>
              <w:tabs>
                <w:tab w:val="left" w:pos="284"/>
              </w:tabs>
              <w:ind w:left="284" w:hanging="284"/>
              <w:jc w:val="center"/>
              <w:rPr>
                <w:sz w:val="24"/>
                <w:szCs w:val="24"/>
              </w:rPr>
            </w:pPr>
            <w:r>
              <w:rPr>
                <w:sz w:val="24"/>
                <w:szCs w:val="24"/>
              </w:rPr>
              <w:t>✓</w:t>
            </w:r>
          </w:p>
        </w:tc>
      </w:tr>
      <w:tr w14:paraId="20EEE0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62" w:hRule="atLeast"/>
        </w:trPr>
        <w:tc>
          <w:tcPr>
            <w:tcW w:w="1224" w:type="dxa"/>
          </w:tcPr>
          <w:p w14:paraId="020F4203">
            <w:pPr>
              <w:pStyle w:val="16"/>
              <w:tabs>
                <w:tab w:val="left" w:pos="284"/>
              </w:tabs>
              <w:spacing w:line="264" w:lineRule="exact"/>
              <w:ind w:left="284" w:hanging="284"/>
              <w:jc w:val="center"/>
              <w:rPr>
                <w:rFonts w:hint="default"/>
                <w:b/>
                <w:sz w:val="24"/>
                <w:szCs w:val="24"/>
                <w:lang w:val="en-US"/>
              </w:rPr>
            </w:pPr>
            <w:r>
              <w:rPr>
                <w:rFonts w:hint="default"/>
                <w:b/>
                <w:sz w:val="24"/>
                <w:szCs w:val="24"/>
                <w:lang w:val="en-US"/>
              </w:rPr>
              <w:t>6</w:t>
            </w:r>
          </w:p>
        </w:tc>
        <w:tc>
          <w:tcPr>
            <w:tcW w:w="2969" w:type="dxa"/>
          </w:tcPr>
          <w:p w14:paraId="1E641F72">
            <w:pPr>
              <w:pStyle w:val="16"/>
              <w:tabs>
                <w:tab w:val="left" w:pos="284"/>
              </w:tabs>
              <w:spacing w:line="264" w:lineRule="exact"/>
              <w:ind w:left="284" w:hanging="284"/>
              <w:jc w:val="center"/>
              <w:rPr>
                <w:b/>
                <w:sz w:val="24"/>
                <w:szCs w:val="24"/>
              </w:rPr>
            </w:pPr>
            <w:r>
              <w:rPr>
                <w:b/>
                <w:spacing w:val="-2"/>
                <w:sz w:val="24"/>
                <w:szCs w:val="24"/>
              </w:rPr>
              <w:t>Submission</w:t>
            </w:r>
          </w:p>
        </w:tc>
        <w:tc>
          <w:tcPr>
            <w:tcW w:w="1173" w:type="dxa"/>
          </w:tcPr>
          <w:p w14:paraId="498C0E5D">
            <w:pPr>
              <w:pStyle w:val="16"/>
              <w:tabs>
                <w:tab w:val="left" w:pos="284"/>
              </w:tabs>
              <w:ind w:left="284" w:hanging="284"/>
              <w:jc w:val="center"/>
              <w:rPr>
                <w:sz w:val="24"/>
                <w:szCs w:val="24"/>
              </w:rPr>
            </w:pPr>
          </w:p>
        </w:tc>
        <w:tc>
          <w:tcPr>
            <w:tcW w:w="1043" w:type="dxa"/>
          </w:tcPr>
          <w:p w14:paraId="1D0FEBB1">
            <w:pPr>
              <w:pStyle w:val="16"/>
              <w:tabs>
                <w:tab w:val="left" w:pos="284"/>
              </w:tabs>
              <w:ind w:left="284" w:hanging="284"/>
              <w:jc w:val="center"/>
              <w:rPr>
                <w:sz w:val="24"/>
                <w:szCs w:val="24"/>
              </w:rPr>
            </w:pPr>
          </w:p>
        </w:tc>
        <w:tc>
          <w:tcPr>
            <w:tcW w:w="1069" w:type="dxa"/>
          </w:tcPr>
          <w:p w14:paraId="06D1B0FB">
            <w:pPr>
              <w:pStyle w:val="16"/>
              <w:tabs>
                <w:tab w:val="left" w:pos="284"/>
              </w:tabs>
              <w:ind w:left="284" w:hanging="284"/>
              <w:jc w:val="center"/>
              <w:rPr>
                <w:sz w:val="24"/>
                <w:szCs w:val="24"/>
              </w:rPr>
            </w:pPr>
            <w:r>
              <w:rPr>
                <w:sz w:val="24"/>
                <w:szCs w:val="24"/>
              </w:rPr>
              <w:t>✓</w:t>
            </w:r>
          </w:p>
        </w:tc>
        <w:tc>
          <w:tcPr>
            <w:tcW w:w="1194" w:type="dxa"/>
          </w:tcPr>
          <w:p w14:paraId="357F5232">
            <w:pPr>
              <w:pStyle w:val="16"/>
              <w:tabs>
                <w:tab w:val="left" w:pos="284"/>
              </w:tabs>
              <w:ind w:left="284" w:hanging="284"/>
              <w:jc w:val="center"/>
              <w:rPr>
                <w:sz w:val="24"/>
                <w:szCs w:val="24"/>
              </w:rPr>
            </w:pPr>
            <w:r>
              <w:rPr>
                <w:sz w:val="24"/>
                <w:szCs w:val="24"/>
              </w:rPr>
              <w:t>✓</w:t>
            </w:r>
          </w:p>
        </w:tc>
        <w:tc>
          <w:tcPr>
            <w:tcW w:w="1127" w:type="dxa"/>
          </w:tcPr>
          <w:p w14:paraId="708106CD">
            <w:pPr>
              <w:pStyle w:val="16"/>
              <w:tabs>
                <w:tab w:val="left" w:pos="284"/>
              </w:tabs>
              <w:ind w:left="284" w:hanging="284"/>
              <w:jc w:val="center"/>
              <w:rPr>
                <w:sz w:val="24"/>
                <w:szCs w:val="24"/>
              </w:rPr>
            </w:pPr>
            <w:r>
              <w:rPr>
                <w:sz w:val="24"/>
                <w:szCs w:val="24"/>
              </w:rPr>
              <w:t>✓</w:t>
            </w:r>
          </w:p>
        </w:tc>
      </w:tr>
    </w:tbl>
    <w:p w14:paraId="6C4D0748">
      <w:pPr>
        <w:pStyle w:val="8"/>
        <w:tabs>
          <w:tab w:val="left" w:pos="284"/>
        </w:tabs>
        <w:spacing w:before="78"/>
        <w:ind w:right="484"/>
        <w:jc w:val="center"/>
      </w:pPr>
    </w:p>
    <w:p w14:paraId="007E5621">
      <w:pPr>
        <w:pStyle w:val="8"/>
        <w:tabs>
          <w:tab w:val="left" w:pos="284"/>
        </w:tabs>
        <w:spacing w:before="78"/>
        <w:ind w:right="484"/>
        <w:jc w:val="center"/>
        <w:rPr>
          <w:spacing w:val="-2"/>
          <w:sz w:val="28"/>
          <w:szCs w:val="28"/>
        </w:rPr>
      </w:pPr>
      <w:r>
        <w:t>Table</w:t>
      </w:r>
      <w:r>
        <w:rPr>
          <w:spacing w:val="21"/>
        </w:rPr>
        <w:t xml:space="preserve"> </w:t>
      </w:r>
      <w:r>
        <w:rPr>
          <w:rFonts w:hint="default"/>
          <w:spacing w:val="21"/>
          <w:lang w:val="en-US"/>
        </w:rPr>
        <w:t>4.2</w:t>
      </w:r>
      <w:r>
        <w:t>:</w:t>
      </w:r>
      <w:r>
        <w:rPr>
          <w:spacing w:val="10"/>
        </w:rPr>
        <w:t xml:space="preserve"> </w:t>
      </w:r>
      <w:r>
        <w:t>Proposed</w:t>
      </w:r>
      <w:r>
        <w:rPr>
          <w:spacing w:val="23"/>
        </w:rPr>
        <w:t xml:space="preserve"> </w:t>
      </w:r>
      <w:r>
        <w:t>time</w:t>
      </w:r>
      <w:r>
        <w:rPr>
          <w:spacing w:val="20"/>
        </w:rPr>
        <w:t xml:space="preserve"> </w:t>
      </w:r>
      <w:r>
        <w:rPr>
          <w:spacing w:val="-2"/>
        </w:rPr>
        <w:t>schedule</w:t>
      </w:r>
    </w:p>
    <w:p w14:paraId="31F9FE43">
      <w:pPr>
        <w:pStyle w:val="8"/>
        <w:tabs>
          <w:tab w:val="left" w:pos="284"/>
        </w:tabs>
        <w:spacing w:before="78"/>
        <w:ind w:right="484"/>
        <w:jc w:val="both"/>
        <w:rPr>
          <w:spacing w:val="-2"/>
          <w:sz w:val="28"/>
          <w:szCs w:val="28"/>
        </w:rPr>
      </w:pPr>
    </w:p>
    <w:p w14:paraId="3959C4F1">
      <w:pPr>
        <w:pStyle w:val="8"/>
        <w:tabs>
          <w:tab w:val="left" w:pos="284"/>
        </w:tabs>
        <w:spacing w:before="78"/>
        <w:ind w:right="484"/>
        <w:jc w:val="center"/>
        <w:rPr>
          <w:rFonts w:hint="default" w:cs="Times New Roman"/>
          <w:b/>
          <w:spacing w:val="-2"/>
          <w:sz w:val="32"/>
          <w:szCs w:val="32"/>
          <w:lang w:val="en-US"/>
        </w:rPr>
      </w:pPr>
      <w:r>
        <w:rPr>
          <w:rFonts w:hint="default" w:cs="Times New Roman"/>
          <w:b/>
          <w:spacing w:val="-2"/>
          <w:sz w:val="32"/>
          <w:szCs w:val="32"/>
          <w:lang w:val="en-US"/>
        </w:rPr>
        <w:t>CHAPTER 5</w:t>
      </w:r>
    </w:p>
    <w:p w14:paraId="02BF11F0">
      <w:pPr>
        <w:pStyle w:val="8"/>
        <w:tabs>
          <w:tab w:val="left" w:pos="284"/>
        </w:tabs>
        <w:spacing w:before="78"/>
        <w:ind w:right="484"/>
        <w:jc w:val="center"/>
        <w:rPr>
          <w:rFonts w:hint="default" w:cs="Times New Roman"/>
          <w:b/>
          <w:spacing w:val="-2"/>
          <w:sz w:val="28"/>
          <w:szCs w:val="28"/>
          <w:lang w:val="en-US"/>
        </w:rPr>
      </w:pPr>
      <w:r>
        <w:rPr>
          <w:rFonts w:hint="default" w:cs="Times New Roman"/>
          <w:b/>
          <w:spacing w:val="-2"/>
          <w:sz w:val="28"/>
          <w:szCs w:val="28"/>
          <w:lang w:val="en-US"/>
        </w:rPr>
        <w:t>IMPLEMENTATION</w:t>
      </w:r>
    </w:p>
    <w:p w14:paraId="11B2F469">
      <w:pPr>
        <w:pStyle w:val="8"/>
        <w:tabs>
          <w:tab w:val="left" w:pos="284"/>
        </w:tabs>
        <w:spacing w:before="78"/>
        <w:ind w:right="484"/>
        <w:jc w:val="center"/>
        <w:rPr>
          <w:rFonts w:hint="default" w:cs="Times New Roman"/>
          <w:b/>
          <w:spacing w:val="-2"/>
          <w:sz w:val="28"/>
          <w:szCs w:val="28"/>
          <w:lang w:val="en-US"/>
        </w:rPr>
      </w:pPr>
    </w:p>
    <w:p w14:paraId="11DA9D19">
      <w:pPr>
        <w:pStyle w:val="8"/>
        <w:tabs>
          <w:tab w:val="left" w:pos="284"/>
        </w:tabs>
        <w:spacing w:before="78" w:line="360" w:lineRule="auto"/>
        <w:ind w:right="484"/>
        <w:jc w:val="both"/>
        <w:rPr>
          <w:b/>
          <w:bCs/>
          <w:spacing w:val="-2"/>
          <w:sz w:val="28"/>
          <w:szCs w:val="28"/>
        </w:rPr>
      </w:pPr>
      <w:r>
        <w:rPr>
          <w:b/>
          <w:bCs/>
          <w:spacing w:val="-2"/>
          <w:sz w:val="28"/>
          <w:szCs w:val="28"/>
        </w:rPr>
        <w:t xml:space="preserve"> </w:t>
      </w:r>
      <w:r>
        <w:rPr>
          <w:rFonts w:hint="default"/>
          <w:b/>
          <w:bCs/>
          <w:spacing w:val="-2"/>
          <w:sz w:val="28"/>
          <w:szCs w:val="28"/>
          <w:lang w:val="en-US"/>
        </w:rPr>
        <w:t xml:space="preserve">5 </w:t>
      </w:r>
      <w:r>
        <w:rPr>
          <w:b/>
          <w:bCs/>
          <w:spacing w:val="-2"/>
          <w:sz w:val="28"/>
          <w:szCs w:val="28"/>
        </w:rPr>
        <w:t>.</w:t>
      </w:r>
      <w:r>
        <w:rPr>
          <w:rFonts w:hint="default"/>
          <w:b/>
          <w:bCs/>
          <w:spacing w:val="-2"/>
          <w:sz w:val="28"/>
          <w:szCs w:val="28"/>
          <w:lang w:val="en-US"/>
        </w:rPr>
        <w:t>1</w:t>
      </w:r>
      <w:r>
        <w:rPr>
          <w:b/>
          <w:bCs/>
          <w:spacing w:val="-2"/>
          <w:sz w:val="28"/>
          <w:szCs w:val="28"/>
        </w:rPr>
        <w:t xml:space="preserve"> CODE:</w:t>
      </w:r>
    </w:p>
    <w:p w14:paraId="45B1BAF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Blynk.Cloud) */ </w:t>
      </w:r>
    </w:p>
    <w:p w14:paraId="5204279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BLYNK_TEMPLATE_ID "" </w:t>
      </w:r>
    </w:p>
    <w:p w14:paraId="4B4E6B7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BLYNK_DEVICE_NAME "" </w:t>
      </w:r>
    </w:p>
    <w:p w14:paraId="5114FED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BLYNK_AUTH_TOKEN "" </w:t>
      </w:r>
    </w:p>
    <w:p w14:paraId="3FBCD617">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6685C53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Your WiFi Credentials. </w:t>
      </w:r>
    </w:p>
    <w:p w14:paraId="216F4A8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Set password to "" for open networks. </w:t>
      </w:r>
    </w:p>
    <w:p w14:paraId="690F05E6">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char ssid[] = ""; </w:t>
      </w:r>
    </w:p>
    <w:p w14:paraId="29394BA6">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char pass[] = ""; </w:t>
      </w:r>
    </w:p>
    <w:p w14:paraId="655791E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4D0E3CB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define the GPIO connected with Sensors &amp; LEDs </w:t>
      </w:r>
    </w:p>
    <w:p w14:paraId="1A47C50C">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MQ2_SENSOR    35 </w:t>
      </w:r>
    </w:p>
    <w:p w14:paraId="1B7E864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RAIN_SENSOR   34 </w:t>
      </w:r>
    </w:p>
    <w:p w14:paraId="10670569">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GREEN_LED     14 </w:t>
      </w:r>
    </w:p>
    <w:p w14:paraId="1807474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RED_LED       25 </w:t>
      </w:r>
    </w:p>
    <w:p w14:paraId="772E2F5C">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WIFI_LED      2 </w:t>
      </w:r>
    </w:p>
    <w:p w14:paraId="3007E89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2A006D57">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BLYNK_PRINT Serial </w:t>
      </w:r>
    </w:p>
    <w:p w14:paraId="43434F87">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#include &lt;WiFi.h&gt; </w:t>
      </w:r>
    </w:p>
    <w:p w14:paraId="66A4474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#include &lt;WiFiClient.h&gt; </w:t>
      </w:r>
    </w:p>
    <w:p w14:paraId="131AE1C1">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#include &lt;BlynkSimpleEsp32.h&gt; </w:t>
      </w:r>
    </w:p>
    <w:p w14:paraId="19061E7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BlynkTimer timer; </w:t>
      </w:r>
    </w:p>
    <w:p w14:paraId="333CB5D1">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0E3FE21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int MQ2_SENSOR_Value = 0; </w:t>
      </w:r>
    </w:p>
    <w:p w14:paraId="2EBC2B07">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int RAIN_SENSOR_Value = 0; </w:t>
      </w:r>
    </w:p>
    <w:p w14:paraId="2FEB560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bool isconnected = false; </w:t>
      </w:r>
    </w:p>
    <w:p w14:paraId="698DA1D9">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char auth[] = BLYNK_AUTH_TOKEN; </w:t>
      </w:r>
    </w:p>
    <w:p w14:paraId="30242BD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0575570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VPIN_BUTTON_1    V1  </w:t>
      </w:r>
    </w:p>
    <w:p w14:paraId="6C27FF41">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#define VPIN_BUTTON_2    V2 </w:t>
      </w:r>
    </w:p>
    <w:p w14:paraId="179F5AEE">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0BD108E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void checkBlynkStatus() { // called every 2 seconds by SimpleTimer </w:t>
      </w:r>
    </w:p>
    <w:p w14:paraId="174834D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isconnected = Blynk.connected(); </w:t>
      </w:r>
    </w:p>
    <w:p w14:paraId="5CB72F7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if (isconnected == true) { </w:t>
      </w:r>
    </w:p>
    <w:p w14:paraId="17FC6EB7">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digitalWrite(WIFI_LED, HIGH); </w:t>
      </w:r>
    </w:p>
    <w:p w14:paraId="31EA33F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sendData(); </w:t>
      </w:r>
    </w:p>
    <w:p w14:paraId="10D9BD91">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//Serial.println("Blynk Connected"); </w:t>
      </w:r>
    </w:p>
    <w:p w14:paraId="40524D4E">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0BD0C07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else{ </w:t>
      </w:r>
    </w:p>
    <w:p w14:paraId="29740096">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digitalWrite(WIFI_LED, LOW); </w:t>
      </w:r>
    </w:p>
    <w:p w14:paraId="6B2DD6FC">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Serial.println("Blynk Not Connected"); </w:t>
      </w:r>
    </w:p>
    <w:p w14:paraId="3E6D2D58">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28E782F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60F4093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7C287A0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void getSensorData() </w:t>
      </w:r>
    </w:p>
    <w:p w14:paraId="0841720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5842EE27">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MQ2_SENSOR_Value = map(analogRead(MQ2_SENSOR), 0, 4095, 0, 100); </w:t>
      </w:r>
    </w:p>
    <w:p w14:paraId="43A9CD3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RAIN_SENSOR_Value = digitalRead(RAIN_SENSOR); </w:t>
      </w:r>
    </w:p>
    <w:p w14:paraId="0B16E27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48E85C2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if (MQ2_SENSOR_Value &gt; 50 ){ </w:t>
      </w:r>
    </w:p>
    <w:p w14:paraId="6DAF2ADC">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digitalWrite(GREEN_LED, LOW); </w:t>
      </w:r>
    </w:p>
    <w:p w14:paraId="77531479">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digitalWrite(RED_LED, HIGH); </w:t>
      </w:r>
    </w:p>
    <w:p w14:paraId="2A90DBC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7B30E708">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else if (RAIN_SENSOR_Value == 0 ){ </w:t>
      </w:r>
    </w:p>
    <w:p w14:paraId="45C0D695">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digitalWrite(GREEN_LED, LOW); </w:t>
      </w:r>
    </w:p>
    <w:p w14:paraId="12AECD3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digitalWrite(RED_LED, HIGH); </w:t>
      </w:r>
    </w:p>
    <w:p w14:paraId="2829E6B3">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2EA6CE4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else{ </w:t>
      </w:r>
    </w:p>
    <w:p w14:paraId="4E2CFAD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digitalWrite(GREEN_LED, HIGH); </w:t>
      </w:r>
    </w:p>
    <w:p w14:paraId="63391A2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digitalWrite(RED_LED, LOW); </w:t>
      </w:r>
    </w:p>
    <w:p w14:paraId="7B56E73B">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519C8FD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3363B4E1">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2CF1CD29">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void sendData() </w:t>
      </w:r>
    </w:p>
    <w:p w14:paraId="56346B0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77A07E03">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Blynk.virtualWrite(VPIN_BUTTON_1, MQ2_SENSOR_Value); </w:t>
      </w:r>
    </w:p>
    <w:p w14:paraId="7B83607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if (MQ2_SENSOR_Value &gt; 50 ) </w:t>
      </w:r>
    </w:p>
    <w:p w14:paraId="37B0B33C">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1C3555B7">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Blynk.logEvent("gas", "Gas Detected!"); </w:t>
      </w:r>
    </w:p>
    <w:p w14:paraId="0BF3E4FE">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02589968">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else if (RAIN_SENSOR_Value == 0 ) </w:t>
      </w:r>
    </w:p>
    <w:p w14:paraId="2CE4500E">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7FC3653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Blynk.logEvent("rain", "Water Detected!"); </w:t>
      </w:r>
    </w:p>
    <w:p w14:paraId="37AFB82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Blynk.virtualWrite(VPIN_BUTTON_2, "Water Detected!"); </w:t>
      </w:r>
    </w:p>
    <w:p w14:paraId="5E870DF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74F8C5E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else if (RAIN_SENSOR_Value == 1 ) </w:t>
      </w:r>
    </w:p>
    <w:p w14:paraId="4D9F42A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6DC3611E">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Blynk.virtualWrite(VPIN_BUTTON_2, "No Water Detected."); </w:t>
      </w:r>
    </w:p>
    <w:p w14:paraId="78DD1E76">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  </w:t>
      </w:r>
    </w:p>
    <w:p w14:paraId="2E3421A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44CDF56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49F8D31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void setup() </w:t>
      </w:r>
    </w:p>
    <w:p w14:paraId="4D6A0F7B">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60D440CB">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Serial.begin(9600); </w:t>
      </w:r>
    </w:p>
    <w:p w14:paraId="76847AB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290DA00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pinMode(MQ2_SENSOR, INPUT); </w:t>
      </w:r>
    </w:p>
    <w:p w14:paraId="5C7672EB">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pinMode(RAIN_SENSOR, INPUT); </w:t>
      </w:r>
    </w:p>
    <w:p w14:paraId="45204A30">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pinMode(GREEN_LED, OUTPUT); </w:t>
      </w:r>
    </w:p>
    <w:p w14:paraId="3B953F3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pinMode(RED_LED, OUTPUT); </w:t>
      </w:r>
    </w:p>
    <w:p w14:paraId="1FA1421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pinMode(WIFI_LED, OUTPUT); </w:t>
      </w:r>
    </w:p>
    <w:p w14:paraId="739C61FC">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12369FA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digitalWrite(GREEN_LED, LOW); </w:t>
      </w:r>
    </w:p>
    <w:p w14:paraId="5A982782">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digitalWrite(RED_LED, LOW); </w:t>
      </w:r>
    </w:p>
    <w:p w14:paraId="5BE4A0E1">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digitalWrite(WIFI_LED, LOW); </w:t>
      </w:r>
    </w:p>
    <w:p w14:paraId="6986DB5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1D2A3B6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WiFi.begin(ssid, pass); </w:t>
      </w:r>
    </w:p>
    <w:p w14:paraId="0E5D9A2A">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timer.setInterval(2000L, checkBlynkStatus); // check if Blynk server is connected every 2 seconds </w:t>
      </w:r>
    </w:p>
    <w:p w14:paraId="756A3CD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Blynk.config(auth); </w:t>
      </w:r>
    </w:p>
    <w:p w14:paraId="085E727E">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delay(1000); </w:t>
      </w:r>
    </w:p>
    <w:p w14:paraId="364DCEEF">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692CB3B9">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551CC223">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void loop() </w:t>
      </w:r>
    </w:p>
    <w:p w14:paraId="461C7CF1">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w:t>
      </w:r>
    </w:p>
    <w:p w14:paraId="50168A66">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getSensorData(); </w:t>
      </w:r>
    </w:p>
    <w:p w14:paraId="08590DB4">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Blynk.run(); </w:t>
      </w:r>
    </w:p>
    <w:p w14:paraId="66C310AD">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 xml:space="preserve">  timer.run(); </w:t>
      </w:r>
    </w:p>
    <w:p w14:paraId="576706C9">
      <w:pPr>
        <w:pStyle w:val="8"/>
        <w:tabs>
          <w:tab w:val="left" w:pos="284"/>
        </w:tabs>
        <w:spacing w:before="78" w:line="360" w:lineRule="auto"/>
        <w:ind w:right="484"/>
        <w:jc w:val="both"/>
        <w:rPr>
          <w:rFonts w:hint="default" w:ascii="Times New Roman" w:hAnsi="Times New Roman" w:cs="Times New Roman"/>
          <w:b w:val="0"/>
          <w:bCs w:val="0"/>
          <w:spacing w:val="-2"/>
          <w:sz w:val="24"/>
          <w:szCs w:val="24"/>
        </w:rPr>
      </w:pPr>
      <w:r>
        <w:rPr>
          <w:rFonts w:hint="default" w:ascii="Times New Roman" w:hAnsi="Times New Roman" w:cs="Times New Roman"/>
          <w:b w:val="0"/>
          <w:bCs w:val="0"/>
          <w:spacing w:val="-2"/>
          <w:sz w:val="24"/>
          <w:szCs w:val="24"/>
        </w:rPr>
        <w:t>}</w:t>
      </w:r>
    </w:p>
    <w:p w14:paraId="36FA8BDC">
      <w:pPr>
        <w:pStyle w:val="8"/>
        <w:tabs>
          <w:tab w:val="left" w:pos="284"/>
        </w:tabs>
        <w:spacing w:before="1"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5</w:t>
      </w:r>
      <w:r>
        <w:rPr>
          <w:rFonts w:hint="default" w:ascii="Times New Roman" w:hAnsi="Times New Roman" w:cs="Times New Roman"/>
          <w:b/>
          <w:bCs/>
          <w:sz w:val="24"/>
          <w:szCs w:val="24"/>
        </w:rPr>
        <w:t>.</w:t>
      </w:r>
      <w:r>
        <w:rPr>
          <w:rFonts w:hint="default" w:ascii="Times New Roman" w:hAnsi="Times New Roman" w:cs="Times New Roman"/>
          <w:b/>
          <w:bCs/>
          <w:sz w:val="24"/>
          <w:szCs w:val="24"/>
          <w:lang w:val="en-US"/>
        </w:rPr>
        <w:t>2</w:t>
      </w:r>
      <w:r>
        <w:rPr>
          <w:rFonts w:hint="default" w:ascii="Times New Roman" w:hAnsi="Times New Roman" w:cs="Times New Roman"/>
          <w:b/>
          <w:bCs/>
          <w:sz w:val="24"/>
          <w:szCs w:val="24"/>
        </w:rPr>
        <w:t xml:space="preserve"> Result:</w:t>
      </w:r>
    </w:p>
    <w:p w14:paraId="0D990C30">
      <w:pPr>
        <w:pStyle w:val="8"/>
        <w:tabs>
          <w:tab w:val="left" w:pos="284"/>
        </w:tabs>
        <w:spacing w:before="1" w:line="360" w:lineRule="auto"/>
        <w:jc w:val="both"/>
        <w:rPr>
          <w:rFonts w:hint="default" w:ascii="Times New Roman" w:hAnsi="Times New Roman" w:cs="Times New Roman"/>
          <w:b/>
          <w:bCs/>
          <w:sz w:val="24"/>
          <w:szCs w:val="24"/>
        </w:rPr>
      </w:pPr>
    </w:p>
    <w:p w14:paraId="53A3652E">
      <w:pPr>
        <w:pStyle w:val="8"/>
        <w:tabs>
          <w:tab w:val="left" w:pos="284"/>
        </w:tabs>
        <w:spacing w:before="8"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developed system successfully monitored environmental conditions using the MQ2 gas sensor and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rain sensor. It accurately detected the presence of harmful gases like smoke and LPG, as well as rainfall. The </w:t>
      </w:r>
      <w:r>
        <w:rPr>
          <w:rFonts w:hint="default" w:ascii="Times New Roman" w:hAnsi="Times New Roman" w:eastAsia="SimSun" w:cs="Times New Roman"/>
          <w:sz w:val="24"/>
          <w:szCs w:val="24"/>
          <w:lang w:val="en-US"/>
        </w:rPr>
        <w:t>ESP32</w:t>
      </w:r>
      <w:r>
        <w:rPr>
          <w:rFonts w:hint="default" w:ascii="Times New Roman" w:hAnsi="Times New Roman" w:eastAsia="SimSun" w:cs="Times New Roman"/>
          <w:sz w:val="24"/>
          <w:szCs w:val="24"/>
        </w:rPr>
        <w:t xml:space="preserve"> processed the sensor data and sent real-time alerts to the user’s mobile device through the Blynk app. The system performed reliably during testing, providing continuous monitoring and immediate notifications. This confirms the project's effectiveness as a low-cost, IoT-based solution for safety and environmental awareness.</w:t>
      </w:r>
    </w:p>
    <w:p w14:paraId="1BD4862B">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eastAsia="SimSun" w:cs="Times New Roman"/>
          <w:sz w:val="24"/>
          <w:szCs w:val="24"/>
        </w:rPr>
      </w:pPr>
      <w:r>
        <w:t xml:space="preserve">The MQ2 Gas Sensor and Rain Detection Notification System using </w:t>
      </w:r>
      <w:r>
        <w:rPr>
          <w:lang w:val="en-US"/>
        </w:rPr>
        <w:t>ESP32</w:t>
      </w:r>
      <w:r>
        <w:t xml:space="preserve"> provides reliable, real-time detection of gas leaks and rainfall. When the system is powered on, it continuously monitors environmental conditions through the MQ2 gas sensor and the rain detection module. If a hazardous gas concentration or rainfall is detected, the </w:t>
      </w:r>
      <w:r>
        <w:rPr>
          <w:lang w:val="en-US"/>
        </w:rPr>
        <w:t>ESP32</w:t>
      </w:r>
      <w:r>
        <w:t xml:space="preserve"> processes the sensor readings and triggers both local and remote alerts. The results are immediate and visible, ensuring quick user awareness and action.</w:t>
      </w:r>
    </w:p>
    <w:p w14:paraId="455EE1CF">
      <w:pPr>
        <w:pStyle w:val="8"/>
        <w:tabs>
          <w:tab w:val="left" w:pos="284"/>
        </w:tabs>
        <w:spacing w:before="8"/>
        <w:jc w:val="center"/>
      </w:pPr>
      <w:r>
        <w:drawing>
          <wp:inline distT="0" distB="0" distL="114300" distR="114300">
            <wp:extent cx="5384800" cy="2974975"/>
            <wp:effectExtent l="0" t="0" r="10160" b="1206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5384800" cy="2974975"/>
                    </a:xfrm>
                    <a:prstGeom prst="rect">
                      <a:avLst/>
                    </a:prstGeom>
                    <a:noFill/>
                    <a:ln>
                      <a:noFill/>
                    </a:ln>
                  </pic:spPr>
                </pic:pic>
              </a:graphicData>
            </a:graphic>
          </wp:inline>
        </w:drawing>
      </w:r>
    </w:p>
    <w:p w14:paraId="05A6ACBF">
      <w:pPr>
        <w:pStyle w:val="8"/>
        <w:tabs>
          <w:tab w:val="left" w:pos="284"/>
        </w:tabs>
        <w:spacing w:before="8"/>
        <w:jc w:val="center"/>
      </w:pPr>
      <w:r>
        <w:rPr>
          <w:rFonts w:hint="default" w:cs="Times New Roman"/>
          <w:b/>
          <w:bCs/>
          <w:lang w:val="en-US"/>
        </w:rPr>
        <w:t xml:space="preserve">Figure 5.1: </w:t>
      </w:r>
      <w:r>
        <w:rPr>
          <w:rFonts w:hint="default"/>
        </w:rPr>
        <w:t>Result</w:t>
      </w:r>
    </w:p>
    <w:p w14:paraId="707E1877">
      <w:pPr>
        <w:pStyle w:val="8"/>
        <w:tabs>
          <w:tab w:val="left" w:pos="284"/>
        </w:tabs>
        <w:spacing w:before="8"/>
        <w:jc w:val="center"/>
      </w:pPr>
    </w:p>
    <w:p w14:paraId="39DB437F">
      <w:pPr>
        <w:pStyle w:val="8"/>
        <w:tabs>
          <w:tab w:val="left" w:pos="284"/>
        </w:tabs>
        <w:spacing w:before="8"/>
        <w:ind w:left="284" w:hanging="284"/>
        <w:jc w:val="center"/>
      </w:pPr>
    </w:p>
    <w:p w14:paraId="28E6B52E">
      <w:pPr>
        <w:pStyle w:val="8"/>
        <w:tabs>
          <w:tab w:val="left" w:pos="284"/>
        </w:tabs>
        <w:spacing w:before="8"/>
        <w:ind w:left="284" w:hanging="284"/>
        <w:jc w:val="center"/>
      </w:pPr>
      <w:r>
        <w:drawing>
          <wp:inline distT="0" distB="0" distL="114300" distR="114300">
            <wp:extent cx="2768600" cy="5408295"/>
            <wp:effectExtent l="0" t="0" r="1905" b="508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4"/>
                    <a:stretch>
                      <a:fillRect/>
                    </a:stretch>
                  </pic:blipFill>
                  <pic:spPr>
                    <a:xfrm rot="16200000">
                      <a:off x="0" y="0"/>
                      <a:ext cx="2768600" cy="5408295"/>
                    </a:xfrm>
                    <a:prstGeom prst="rect">
                      <a:avLst/>
                    </a:prstGeom>
                    <a:noFill/>
                    <a:ln>
                      <a:noFill/>
                    </a:ln>
                  </pic:spPr>
                </pic:pic>
              </a:graphicData>
            </a:graphic>
          </wp:inline>
        </w:drawing>
      </w:r>
    </w:p>
    <w:p w14:paraId="10E5A27F">
      <w:pPr>
        <w:pStyle w:val="8"/>
        <w:tabs>
          <w:tab w:val="left" w:pos="284"/>
        </w:tabs>
        <w:spacing w:before="8"/>
        <w:ind w:left="284" w:hanging="284"/>
        <w:jc w:val="center"/>
        <w:rPr>
          <w:rFonts w:hint="default"/>
          <w:b w:val="0"/>
          <w:bCs w:val="0"/>
          <w:lang w:val="en-US"/>
        </w:rPr>
      </w:pPr>
      <w:r>
        <w:rPr>
          <w:rFonts w:hint="default" w:cs="Times New Roman"/>
          <w:b/>
          <w:bCs/>
          <w:lang w:val="en-US"/>
        </w:rPr>
        <w:t xml:space="preserve">Figure 5.2: </w:t>
      </w:r>
      <w:r>
        <w:rPr>
          <w:rFonts w:hint="default"/>
          <w:b w:val="0"/>
          <w:bCs w:val="0"/>
          <w:lang w:val="en-US"/>
        </w:rPr>
        <w:t>Testing of MQ2 Gas Sensor</w:t>
      </w:r>
    </w:p>
    <w:p w14:paraId="4F798133">
      <w:pPr>
        <w:pStyle w:val="8"/>
        <w:tabs>
          <w:tab w:val="left" w:pos="284"/>
        </w:tabs>
        <w:spacing w:before="8"/>
        <w:ind w:left="284" w:hanging="284"/>
        <w:jc w:val="both"/>
      </w:pPr>
    </w:p>
    <w:p w14:paraId="173AF93B">
      <w:pPr>
        <w:pStyle w:val="12"/>
        <w:keepNext w:val="0"/>
        <w:keepLines w:val="0"/>
        <w:widowControl/>
        <w:suppressLineNumbers w:val="0"/>
        <w:spacing w:before="0" w:beforeAutospacing="1" w:after="0" w:afterAutospacing="1" w:line="360" w:lineRule="auto"/>
        <w:ind w:left="0" w:right="0"/>
        <w:jc w:val="both"/>
        <w:rPr>
          <w:b w:val="0"/>
          <w:bCs w:val="0"/>
        </w:rPr>
      </w:pPr>
      <w:r>
        <w:rPr>
          <w:b w:val="0"/>
          <w:bCs w:val="0"/>
        </w:rPr>
        <w:t xml:space="preserve">For remote alerting, the system utilizes the </w:t>
      </w:r>
      <w:r>
        <w:rPr>
          <w:rStyle w:val="13"/>
          <w:b w:val="0"/>
          <w:bCs w:val="0"/>
        </w:rPr>
        <w:t>Blynk mobile app</w:t>
      </w:r>
      <w:r>
        <w:rPr>
          <w:b w:val="0"/>
          <w:bCs w:val="0"/>
        </w:rPr>
        <w:t xml:space="preserve">, which is connected to the </w:t>
      </w:r>
      <w:r>
        <w:rPr>
          <w:b w:val="0"/>
          <w:bCs w:val="0"/>
          <w:lang w:val="en-US"/>
        </w:rPr>
        <w:t>ESP32</w:t>
      </w:r>
      <w:r>
        <w:rPr>
          <w:b w:val="0"/>
          <w:bCs w:val="0"/>
        </w:rPr>
        <w:t xml:space="preserve"> via Wi-Fi using a unique authentication token. As soon as the sensor readings cross the set thresholds (e.g., high gas concentration or presence of water), the </w:t>
      </w:r>
      <w:r>
        <w:rPr>
          <w:b w:val="0"/>
          <w:bCs w:val="0"/>
          <w:lang w:val="en-US"/>
        </w:rPr>
        <w:t>ESP32</w:t>
      </w:r>
      <w:r>
        <w:rPr>
          <w:b w:val="0"/>
          <w:bCs w:val="0"/>
        </w:rPr>
        <w:t xml:space="preserve"> sends real-time data to the Blynk cloud. The app then triggers a </w:t>
      </w:r>
      <w:r>
        <w:rPr>
          <w:rStyle w:val="13"/>
          <w:b w:val="0"/>
          <w:bCs w:val="0"/>
        </w:rPr>
        <w:t>push notification</w:t>
      </w:r>
      <w:r>
        <w:rPr>
          <w:b w:val="0"/>
          <w:bCs w:val="0"/>
        </w:rPr>
        <w:t xml:space="preserve"> to the user’s smartphone, and widgets such as virtual LEDs or value displays are updated to reflect the status of the environment.</w:t>
      </w:r>
    </w:p>
    <w:p w14:paraId="1D168F76">
      <w:pPr>
        <w:pStyle w:val="12"/>
        <w:keepNext w:val="0"/>
        <w:keepLines w:val="0"/>
        <w:widowControl/>
        <w:suppressLineNumbers w:val="0"/>
        <w:spacing w:before="0" w:beforeAutospacing="1" w:after="0" w:afterAutospacing="1" w:line="360" w:lineRule="auto"/>
        <w:ind w:left="0" w:right="0"/>
        <w:jc w:val="both"/>
      </w:pPr>
      <w:r>
        <w:rPr>
          <w:b w:val="0"/>
          <w:bCs w:val="0"/>
        </w:rPr>
        <w:t xml:space="preserve">Additionally, email alerts can be sent through either the Blynk platform (if supported) or integrated services like </w:t>
      </w:r>
      <w:r>
        <w:rPr>
          <w:rStyle w:val="13"/>
          <w:b w:val="0"/>
          <w:bCs w:val="0"/>
        </w:rPr>
        <w:t>IFTTT (If This Then That)</w:t>
      </w:r>
      <w:r>
        <w:rPr>
          <w:b w:val="0"/>
          <w:bCs w:val="0"/>
        </w:rPr>
        <w:t xml:space="preserve">. In the Blynk method, the user adds an Email widget to the dashboard and configures the recipient address. When an event occurs, a coded function in </w:t>
      </w:r>
      <w:r>
        <w:rPr>
          <w:b w:val="0"/>
          <w:bCs w:val="0"/>
          <w:lang w:val="en-US"/>
        </w:rPr>
        <w:t>ESP32</w:t>
      </w:r>
      <w:r>
        <w:rPr>
          <w:b w:val="0"/>
          <w:bCs w:val="0"/>
        </w:rPr>
        <w:t xml:space="preserve"> sends an email with a relevant subject and message. Alternatively, using IFTTT, the </w:t>
      </w:r>
      <w:r>
        <w:rPr>
          <w:b w:val="0"/>
          <w:bCs w:val="0"/>
          <w:lang w:val="en-US"/>
        </w:rPr>
        <w:t>ESP32</w:t>
      </w:r>
      <w:r>
        <w:rPr>
          <w:b w:val="0"/>
          <w:bCs w:val="0"/>
        </w:rPr>
        <w:t xml:space="preserve"> sends a Webhook request that triggers an automated email from the IFTTT platform to a predefined address.</w:t>
      </w:r>
    </w:p>
    <w:p w14:paraId="78B9AF61">
      <w:pPr>
        <w:pStyle w:val="8"/>
        <w:tabs>
          <w:tab w:val="left" w:pos="284"/>
        </w:tabs>
        <w:spacing w:before="8"/>
        <w:ind w:left="284" w:hanging="284"/>
        <w:jc w:val="center"/>
      </w:pPr>
    </w:p>
    <w:p w14:paraId="39280B0C">
      <w:pPr>
        <w:pStyle w:val="8"/>
        <w:tabs>
          <w:tab w:val="left" w:pos="284"/>
        </w:tabs>
        <w:spacing w:before="8"/>
        <w:ind w:left="284" w:hanging="284"/>
        <w:jc w:val="center"/>
      </w:pPr>
      <w:r>
        <w:drawing>
          <wp:inline distT="0" distB="0" distL="114300" distR="114300">
            <wp:extent cx="4173220" cy="2640965"/>
            <wp:effectExtent l="0" t="0" r="2540" b="1079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5"/>
                    <a:srcRect r="10533"/>
                    <a:stretch>
                      <a:fillRect/>
                    </a:stretch>
                  </pic:blipFill>
                  <pic:spPr>
                    <a:xfrm>
                      <a:off x="0" y="0"/>
                      <a:ext cx="4173220" cy="2640965"/>
                    </a:xfrm>
                    <a:prstGeom prst="rect">
                      <a:avLst/>
                    </a:prstGeom>
                    <a:noFill/>
                    <a:ln>
                      <a:noFill/>
                    </a:ln>
                  </pic:spPr>
                </pic:pic>
              </a:graphicData>
            </a:graphic>
          </wp:inline>
        </w:drawing>
      </w:r>
    </w:p>
    <w:p w14:paraId="0E101565">
      <w:pPr>
        <w:pStyle w:val="8"/>
        <w:tabs>
          <w:tab w:val="left" w:pos="284"/>
        </w:tabs>
        <w:spacing w:before="8"/>
        <w:ind w:left="284" w:hanging="284"/>
        <w:jc w:val="center"/>
        <w:rPr>
          <w:rFonts w:hint="default"/>
          <w:b w:val="0"/>
          <w:bCs w:val="0"/>
          <w:lang w:val="en-US"/>
        </w:rPr>
      </w:pPr>
      <w:r>
        <w:rPr>
          <w:rFonts w:hint="default" w:cs="Times New Roman"/>
          <w:b/>
          <w:bCs/>
          <w:lang w:val="en-US"/>
        </w:rPr>
        <w:t xml:space="preserve">Figure 5.3: </w:t>
      </w:r>
      <w:r>
        <w:rPr>
          <w:rFonts w:hint="default"/>
          <w:b w:val="0"/>
          <w:bCs w:val="0"/>
          <w:lang w:val="en-US"/>
        </w:rPr>
        <w:t>Notification Received of Gas Detection in G-mail</w:t>
      </w:r>
    </w:p>
    <w:p w14:paraId="3BF91B2A">
      <w:pPr>
        <w:pStyle w:val="8"/>
        <w:tabs>
          <w:tab w:val="left" w:pos="284"/>
        </w:tabs>
        <w:spacing w:before="8"/>
        <w:ind w:left="284" w:hanging="284"/>
        <w:jc w:val="both"/>
        <w:rPr>
          <w:rFonts w:hint="default"/>
          <w:lang w:val="en-US"/>
        </w:rPr>
      </w:pPr>
    </w:p>
    <w:p w14:paraId="585224DC">
      <w:pPr>
        <w:pStyle w:val="8"/>
        <w:tabs>
          <w:tab w:val="left" w:pos="284"/>
        </w:tabs>
        <w:spacing w:before="8"/>
        <w:ind w:left="284" w:hanging="284"/>
        <w:jc w:val="both"/>
        <w:rPr>
          <w:rFonts w:hint="default"/>
          <w:lang w:val="en-US"/>
        </w:rPr>
      </w:pPr>
    </w:p>
    <w:p w14:paraId="02785ABC">
      <w:pPr>
        <w:pStyle w:val="8"/>
        <w:tabs>
          <w:tab w:val="left" w:pos="284"/>
        </w:tabs>
        <w:spacing w:before="8"/>
        <w:ind w:left="284" w:hanging="284"/>
        <w:jc w:val="center"/>
      </w:pPr>
      <w:r>
        <w:drawing>
          <wp:inline distT="0" distB="0" distL="114300" distR="114300">
            <wp:extent cx="4119245" cy="2626360"/>
            <wp:effectExtent l="0" t="0" r="10795" b="1016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6"/>
                    <a:srcRect l="10284"/>
                    <a:stretch>
                      <a:fillRect/>
                    </a:stretch>
                  </pic:blipFill>
                  <pic:spPr>
                    <a:xfrm>
                      <a:off x="0" y="0"/>
                      <a:ext cx="4119245" cy="2626360"/>
                    </a:xfrm>
                    <a:prstGeom prst="rect">
                      <a:avLst/>
                    </a:prstGeom>
                    <a:noFill/>
                    <a:ln>
                      <a:noFill/>
                    </a:ln>
                  </pic:spPr>
                </pic:pic>
              </a:graphicData>
            </a:graphic>
          </wp:inline>
        </w:drawing>
      </w:r>
    </w:p>
    <w:p w14:paraId="653438DD">
      <w:pPr>
        <w:pStyle w:val="8"/>
        <w:tabs>
          <w:tab w:val="left" w:pos="284"/>
        </w:tabs>
        <w:spacing w:before="8"/>
        <w:ind w:left="284" w:hanging="284"/>
        <w:jc w:val="center"/>
      </w:pPr>
      <w:r>
        <w:rPr>
          <w:rFonts w:hint="default" w:cs="Times New Roman"/>
          <w:b/>
          <w:bCs/>
          <w:lang w:val="en-US"/>
        </w:rPr>
        <w:t xml:space="preserve">Figure 5.4:  </w:t>
      </w:r>
      <w:r>
        <w:rPr>
          <w:rFonts w:hint="default"/>
          <w:b/>
          <w:bCs/>
          <w:lang w:val="en-US"/>
        </w:rPr>
        <w:t xml:space="preserve"> </w:t>
      </w:r>
      <w:r>
        <w:rPr>
          <w:rFonts w:hint="default"/>
          <w:b w:val="0"/>
          <w:bCs w:val="0"/>
          <w:lang w:val="en-US"/>
        </w:rPr>
        <w:t>Notification Received  of Gas Detection in Blynk App</w:t>
      </w:r>
    </w:p>
    <w:p w14:paraId="3FB65929">
      <w:pPr>
        <w:pStyle w:val="8"/>
        <w:tabs>
          <w:tab w:val="left" w:pos="284"/>
        </w:tabs>
        <w:spacing w:before="8"/>
        <w:ind w:left="284" w:hanging="284"/>
        <w:jc w:val="center"/>
      </w:pPr>
      <w:r>
        <w:drawing>
          <wp:inline distT="0" distB="0" distL="114300" distR="114300">
            <wp:extent cx="3754755" cy="2004695"/>
            <wp:effectExtent l="0" t="0" r="9525" b="698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7"/>
                    <a:stretch>
                      <a:fillRect/>
                    </a:stretch>
                  </pic:blipFill>
                  <pic:spPr>
                    <a:xfrm>
                      <a:off x="0" y="0"/>
                      <a:ext cx="3754755" cy="2004695"/>
                    </a:xfrm>
                    <a:prstGeom prst="rect">
                      <a:avLst/>
                    </a:prstGeom>
                    <a:noFill/>
                    <a:ln>
                      <a:noFill/>
                    </a:ln>
                  </pic:spPr>
                </pic:pic>
              </a:graphicData>
            </a:graphic>
          </wp:inline>
        </w:drawing>
      </w:r>
    </w:p>
    <w:p w14:paraId="38791794">
      <w:pPr>
        <w:pStyle w:val="8"/>
        <w:tabs>
          <w:tab w:val="left" w:pos="284"/>
        </w:tabs>
        <w:spacing w:before="8"/>
        <w:ind w:left="284" w:hanging="284"/>
        <w:jc w:val="center"/>
        <w:rPr>
          <w:rFonts w:hint="default" w:cs="Times New Roman"/>
          <w:b w:val="0"/>
          <w:bCs w:val="0"/>
          <w:lang w:val="en-US"/>
        </w:rPr>
      </w:pPr>
      <w:r>
        <w:rPr>
          <w:rFonts w:hint="default" w:cs="Times New Roman"/>
          <w:b/>
          <w:bCs/>
          <w:lang w:val="en-US"/>
        </w:rPr>
        <w:t xml:space="preserve">Figure 5.5: </w:t>
      </w:r>
      <w:r>
        <w:rPr>
          <w:rFonts w:hint="default"/>
          <w:b/>
          <w:bCs/>
          <w:lang w:val="en-US"/>
        </w:rPr>
        <w:t xml:space="preserve"> </w:t>
      </w:r>
      <w:r>
        <w:rPr>
          <w:rFonts w:hint="default"/>
          <w:b w:val="0"/>
          <w:bCs w:val="0"/>
          <w:lang w:val="en-US"/>
        </w:rPr>
        <w:t>Notification Received of Water Detection in Blynk App</w:t>
      </w:r>
    </w:p>
    <w:p w14:paraId="71D44FE2">
      <w:pPr>
        <w:pStyle w:val="8"/>
        <w:tabs>
          <w:tab w:val="left" w:pos="284"/>
        </w:tabs>
        <w:spacing w:before="8"/>
        <w:ind w:left="284" w:hanging="284"/>
        <w:jc w:val="center"/>
        <w:rPr>
          <w:rFonts w:hint="default" w:cs="Times New Roman"/>
          <w:b/>
          <w:bCs/>
          <w:lang w:val="en-US"/>
        </w:rPr>
      </w:pPr>
    </w:p>
    <w:p w14:paraId="4EDB9990">
      <w:pPr>
        <w:pStyle w:val="12"/>
        <w:keepNext w:val="0"/>
        <w:keepLines w:val="0"/>
        <w:widowControl/>
        <w:suppressLineNumbers w:val="0"/>
        <w:spacing w:before="0" w:beforeAutospacing="1" w:after="0" w:afterAutospacing="1" w:line="360" w:lineRule="auto"/>
        <w:ind w:left="0" w:right="0"/>
        <w:jc w:val="both"/>
        <w:rPr>
          <w:b w:val="0"/>
          <w:bCs w:val="0"/>
        </w:rPr>
      </w:pPr>
      <w:r>
        <w:rPr>
          <w:rFonts w:hint="default"/>
          <w:b w:val="0"/>
          <w:bCs w:val="0"/>
          <w:lang w:val="en-US"/>
        </w:rPr>
        <w:t>T</w:t>
      </w:r>
      <w:r>
        <w:rPr>
          <w:b w:val="0"/>
          <w:bCs w:val="0"/>
        </w:rPr>
        <w:t xml:space="preserve">he system effectively combines hardware sensing with IoT cloud services to provide </w:t>
      </w:r>
      <w:r>
        <w:rPr>
          <w:rStyle w:val="13"/>
          <w:b w:val="0"/>
          <w:bCs w:val="0"/>
        </w:rPr>
        <w:t>instantaneous, multi-channel alerts</w:t>
      </w:r>
      <w:r>
        <w:rPr>
          <w:b w:val="0"/>
          <w:bCs w:val="0"/>
        </w:rPr>
        <w:t xml:space="preserve"> for gas leaks and rain detection. This ensures not only local visibility but also </w:t>
      </w:r>
      <w:r>
        <w:rPr>
          <w:rStyle w:val="13"/>
          <w:b w:val="0"/>
          <w:bCs w:val="0"/>
        </w:rPr>
        <w:t>remote safety notifications</w:t>
      </w:r>
      <w:r>
        <w:rPr>
          <w:b w:val="0"/>
          <w:bCs w:val="0"/>
        </w:rPr>
        <w:t>, making the project practical and valuable in real-world environments.</w:t>
      </w:r>
    </w:p>
    <w:p w14:paraId="3654F9A0">
      <w:pPr>
        <w:pStyle w:val="8"/>
        <w:tabs>
          <w:tab w:val="left" w:pos="284"/>
        </w:tabs>
        <w:spacing w:before="8" w:line="360" w:lineRule="auto"/>
        <w:ind w:left="284" w:hanging="284"/>
        <w:jc w:val="both"/>
      </w:pPr>
    </w:p>
    <w:p w14:paraId="4FB15677">
      <w:pPr>
        <w:tabs>
          <w:tab w:val="left" w:pos="284"/>
          <w:tab w:val="left" w:pos="502"/>
        </w:tabs>
        <w:spacing w:line="360" w:lineRule="auto"/>
        <w:ind w:left="-263"/>
        <w:jc w:val="both"/>
        <w:rPr>
          <w:b/>
          <w:spacing w:val="-2"/>
          <w:sz w:val="28"/>
          <w:szCs w:val="28"/>
        </w:rPr>
      </w:pPr>
      <w:r>
        <w:rPr>
          <w:b/>
          <w:sz w:val="28"/>
          <w:szCs w:val="28"/>
        </w:rPr>
        <w:t xml:space="preserve"> </w:t>
      </w:r>
      <w:r>
        <w:rPr>
          <w:rFonts w:hint="default"/>
          <w:b/>
          <w:sz w:val="28"/>
          <w:szCs w:val="28"/>
          <w:lang w:val="en-US"/>
        </w:rPr>
        <w:t>5</w:t>
      </w:r>
      <w:r>
        <w:rPr>
          <w:b/>
          <w:sz w:val="28"/>
          <w:szCs w:val="28"/>
        </w:rPr>
        <w:t>.</w:t>
      </w:r>
      <w:r>
        <w:rPr>
          <w:rFonts w:hint="default"/>
          <w:b/>
          <w:sz w:val="28"/>
          <w:szCs w:val="28"/>
          <w:lang w:val="en-US"/>
        </w:rPr>
        <w:t>3</w:t>
      </w:r>
      <w:r>
        <w:rPr>
          <w:b/>
          <w:sz w:val="28"/>
          <w:szCs w:val="28"/>
        </w:rPr>
        <w:t xml:space="preserve"> Other</w:t>
      </w:r>
      <w:r>
        <w:rPr>
          <w:b/>
          <w:spacing w:val="18"/>
          <w:sz w:val="28"/>
          <w:szCs w:val="28"/>
        </w:rPr>
        <w:t xml:space="preserve"> </w:t>
      </w:r>
      <w:r>
        <w:rPr>
          <w:b/>
          <w:sz w:val="28"/>
          <w:szCs w:val="28"/>
        </w:rPr>
        <w:t>Relevant</w:t>
      </w:r>
      <w:r>
        <w:rPr>
          <w:b/>
          <w:spacing w:val="20"/>
          <w:sz w:val="28"/>
          <w:szCs w:val="28"/>
        </w:rPr>
        <w:t xml:space="preserve"> </w:t>
      </w:r>
      <w:r>
        <w:rPr>
          <w:b/>
          <w:spacing w:val="-2"/>
          <w:sz w:val="28"/>
          <w:szCs w:val="28"/>
        </w:rPr>
        <w:t>Information:</w:t>
      </w:r>
    </w:p>
    <w:p w14:paraId="1953CF82">
      <w:pPr>
        <w:pStyle w:val="12"/>
        <w:keepNext w:val="0"/>
        <w:keepLines w:val="0"/>
        <w:widowControl/>
        <w:numPr>
          <w:ilvl w:val="0"/>
          <w:numId w:val="17"/>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The system is low-cost, compact, and ideal for homes, farms, and small industries.</w:t>
      </w:r>
    </w:p>
    <w:p w14:paraId="538B5C76">
      <w:pPr>
        <w:pStyle w:val="12"/>
        <w:keepNext w:val="0"/>
        <w:keepLines w:val="0"/>
        <w:widowControl/>
        <w:numPr>
          <w:ilvl w:val="0"/>
          <w:numId w:val="17"/>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Power supply can be provided via USB or battery for portability.</w:t>
      </w:r>
    </w:p>
    <w:p w14:paraId="50FF263B">
      <w:pPr>
        <w:pStyle w:val="12"/>
        <w:keepNext w:val="0"/>
        <w:keepLines w:val="0"/>
        <w:widowControl/>
        <w:numPr>
          <w:ilvl w:val="0"/>
          <w:numId w:val="17"/>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Additional sensors (like temperature or humidity) can be added for enhanced monitoring.</w:t>
      </w:r>
    </w:p>
    <w:p w14:paraId="3830B345">
      <w:pPr>
        <w:pStyle w:val="12"/>
        <w:keepNext w:val="0"/>
        <w:keepLines w:val="0"/>
        <w:widowControl/>
        <w:numPr>
          <w:ilvl w:val="0"/>
          <w:numId w:val="17"/>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Data logging can be enabled using platforms like ThingSpeak for future analysis.</w:t>
      </w:r>
    </w:p>
    <w:p w14:paraId="56B9889A">
      <w:pPr>
        <w:pStyle w:val="12"/>
        <w:keepNext w:val="0"/>
        <w:keepLines w:val="0"/>
        <w:widowControl/>
        <w:numPr>
          <w:ilvl w:val="0"/>
          <w:numId w:val="17"/>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rPr>
      </w:pPr>
      <w:r>
        <w:rPr>
          <w:rFonts w:hint="default" w:ascii="Times New Roman" w:hAnsi="Times New Roman" w:cs="Times New Roman"/>
        </w:rPr>
        <w:t>The project supports real-time monitoring through mobile apps like Blynk, making it user-friendly and accessible.</w:t>
      </w:r>
    </w:p>
    <w:p w14:paraId="15483F0D">
      <w:pPr>
        <w:pStyle w:val="12"/>
        <w:keepNext w:val="0"/>
        <w:keepLines w:val="0"/>
        <w:widowControl/>
        <w:numPr>
          <w:numId w:val="0"/>
        </w:numPr>
        <w:suppressLineNumbers w:val="0"/>
        <w:spacing w:before="0" w:beforeAutospacing="1" w:after="0" w:afterAutospacing="1" w:line="360" w:lineRule="auto"/>
        <w:ind w:leftChars="0" w:right="0" w:rightChars="0"/>
        <w:jc w:val="both"/>
        <w:rPr>
          <w:rFonts w:hint="default" w:ascii="Times New Roman" w:hAnsi="Times New Roman" w:cs="Times New Roman"/>
        </w:rPr>
      </w:pPr>
    </w:p>
    <w:p w14:paraId="28E2E5B9">
      <w:pPr>
        <w:keepNext w:val="0"/>
        <w:keepLines w:val="0"/>
        <w:widowControl/>
        <w:suppressLineNumbers w:val="0"/>
        <w:spacing w:line="360" w:lineRule="auto"/>
        <w:jc w:val="both"/>
        <w:rPr>
          <w:sz w:val="28"/>
          <w:szCs w:val="28"/>
          <w:lang w:val="en-US"/>
        </w:rPr>
      </w:pPr>
      <w:r>
        <w:rPr>
          <w:rStyle w:val="13"/>
          <w:rFonts w:hint="default"/>
          <w:sz w:val="28"/>
          <w:szCs w:val="28"/>
          <w:lang w:val="en-US"/>
        </w:rPr>
        <w:t>5</w:t>
      </w:r>
      <w:r>
        <w:rPr>
          <w:rStyle w:val="13"/>
          <w:sz w:val="28"/>
          <w:szCs w:val="28"/>
          <w:lang w:val="en-US"/>
        </w:rPr>
        <w:t>.</w:t>
      </w:r>
      <w:r>
        <w:rPr>
          <w:rStyle w:val="13"/>
          <w:rFonts w:hint="default"/>
          <w:sz w:val="28"/>
          <w:szCs w:val="28"/>
          <w:lang w:val="en-US"/>
        </w:rPr>
        <w:t>4</w:t>
      </w:r>
      <w:r>
        <w:rPr>
          <w:rStyle w:val="13"/>
          <w:sz w:val="28"/>
          <w:szCs w:val="28"/>
          <w:lang w:val="en-US"/>
        </w:rPr>
        <w:t xml:space="preserve"> </w:t>
      </w:r>
      <w:r>
        <w:rPr>
          <w:rStyle w:val="13"/>
          <w:sz w:val="28"/>
          <w:szCs w:val="28"/>
        </w:rPr>
        <w:t>Conclusion</w:t>
      </w:r>
      <w:r>
        <w:rPr>
          <w:rStyle w:val="13"/>
          <w:sz w:val="28"/>
          <w:szCs w:val="28"/>
          <w:lang w:val="en-US"/>
        </w:rPr>
        <w:t>:</w:t>
      </w:r>
    </w:p>
    <w:p w14:paraId="14EE0F1C">
      <w:pPr>
        <w:pStyle w:val="8"/>
        <w:tabs>
          <w:tab w:val="left" w:pos="284"/>
        </w:tabs>
        <w:spacing w:before="2"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project effectively integrates the MQ2 gas sensor and rain detection sensor with the </w:t>
      </w:r>
      <w:r>
        <w:rPr>
          <w:rFonts w:hint="default" w:eastAsia="SimSun" w:cs="Times New Roman"/>
          <w:sz w:val="24"/>
          <w:szCs w:val="24"/>
          <w:lang w:val="en-US"/>
        </w:rPr>
        <w:t>ESP32</w:t>
      </w:r>
      <w:r>
        <w:rPr>
          <w:rFonts w:hint="default" w:ascii="Times New Roman" w:hAnsi="Times New Roman" w:eastAsia="SimSun" w:cs="Times New Roman"/>
          <w:sz w:val="24"/>
          <w:szCs w:val="24"/>
        </w:rPr>
        <w:t xml:space="preserve"> to create a real-time environmental monitoring and alert system. It reliably detects harmful gases like smoke and LPG, as well as rainfall, and instantly notifies users through mobile apps such as Blynk. The system proved to be accurate, responsive, and easy to use during testing. Its low cost, wireless communication capability, and scalability make it suitable for homes, farms, and small industries. Overall, this project highlights the potential of IoT in enhancing safety, environmental awareness, and automation in everyday life.</w:t>
      </w:r>
    </w:p>
    <w:p w14:paraId="622E8AD1">
      <w:pPr>
        <w:pStyle w:val="8"/>
        <w:tabs>
          <w:tab w:val="left" w:pos="284"/>
        </w:tabs>
        <w:spacing w:before="2" w:line="360" w:lineRule="auto"/>
        <w:jc w:val="both"/>
        <w:rPr>
          <w:rFonts w:hint="default" w:ascii="Times New Roman" w:hAnsi="Times New Roman" w:eastAsia="SimSun" w:cs="Times New Roman"/>
          <w:sz w:val="24"/>
          <w:szCs w:val="24"/>
        </w:rPr>
      </w:pPr>
    </w:p>
    <w:p w14:paraId="031FAC97">
      <w:pPr>
        <w:pStyle w:val="8"/>
        <w:tabs>
          <w:tab w:val="left" w:pos="284"/>
        </w:tabs>
        <w:spacing w:before="2" w:line="360" w:lineRule="auto"/>
        <w:jc w:val="both"/>
        <w:rPr>
          <w:rFonts w:hint="default" w:ascii="Times New Roman" w:hAnsi="Times New Roman" w:eastAsia="SimSun" w:cs="Times New Roman"/>
          <w:sz w:val="24"/>
          <w:szCs w:val="24"/>
        </w:rPr>
      </w:pPr>
    </w:p>
    <w:p w14:paraId="131CCEBF">
      <w:pPr>
        <w:pStyle w:val="8"/>
        <w:tabs>
          <w:tab w:val="left" w:pos="284"/>
        </w:tabs>
        <w:spacing w:before="2" w:line="360" w:lineRule="auto"/>
        <w:jc w:val="both"/>
        <w:rPr>
          <w:rFonts w:hint="default" w:ascii="Times New Roman" w:hAnsi="Times New Roman" w:eastAsia="SimSun" w:cs="Times New Roman"/>
          <w:sz w:val="24"/>
          <w:szCs w:val="24"/>
        </w:rPr>
      </w:pPr>
    </w:p>
    <w:p w14:paraId="32DCB63F">
      <w:pPr>
        <w:pStyle w:val="8"/>
        <w:tabs>
          <w:tab w:val="left" w:pos="284"/>
        </w:tabs>
        <w:spacing w:before="2" w:line="360" w:lineRule="auto"/>
        <w:jc w:val="both"/>
        <w:rPr>
          <w:rFonts w:hint="default" w:ascii="Times New Roman" w:hAnsi="Times New Roman" w:eastAsia="SimSun" w:cs="Times New Roman"/>
          <w:sz w:val="24"/>
          <w:szCs w:val="24"/>
        </w:rPr>
      </w:pPr>
    </w:p>
    <w:p w14:paraId="7C880424">
      <w:pPr>
        <w:pStyle w:val="8"/>
        <w:tabs>
          <w:tab w:val="left" w:pos="284"/>
        </w:tabs>
        <w:spacing w:before="2" w:line="360" w:lineRule="auto"/>
        <w:jc w:val="both"/>
        <w:rPr>
          <w:rFonts w:hint="default" w:ascii="Times New Roman" w:hAnsi="Times New Roman" w:eastAsia="SimSun" w:cs="Times New Roman"/>
          <w:sz w:val="24"/>
          <w:szCs w:val="24"/>
        </w:rPr>
      </w:pPr>
    </w:p>
    <w:p w14:paraId="3E698DD2">
      <w:pPr>
        <w:pStyle w:val="8"/>
        <w:tabs>
          <w:tab w:val="left" w:pos="284"/>
        </w:tabs>
        <w:spacing w:before="2" w:line="360" w:lineRule="auto"/>
        <w:jc w:val="both"/>
        <w:rPr>
          <w:rFonts w:hint="default" w:ascii="Times New Roman" w:hAnsi="Times New Roman" w:eastAsia="SimSun" w:cs="Times New Roman"/>
          <w:sz w:val="24"/>
          <w:szCs w:val="24"/>
        </w:rPr>
      </w:pPr>
    </w:p>
    <w:p w14:paraId="506B580A">
      <w:pPr>
        <w:pStyle w:val="8"/>
        <w:tabs>
          <w:tab w:val="left" w:pos="284"/>
        </w:tabs>
        <w:spacing w:before="2" w:line="360" w:lineRule="auto"/>
        <w:jc w:val="both"/>
        <w:rPr>
          <w:rFonts w:hint="default" w:ascii="Times New Roman" w:hAnsi="Times New Roman" w:eastAsia="SimSun" w:cs="Times New Roman"/>
          <w:sz w:val="24"/>
          <w:szCs w:val="24"/>
        </w:rPr>
      </w:pPr>
    </w:p>
    <w:p w14:paraId="0D0632A1">
      <w:pPr>
        <w:pStyle w:val="8"/>
        <w:tabs>
          <w:tab w:val="left" w:pos="284"/>
        </w:tabs>
        <w:spacing w:before="2" w:line="360" w:lineRule="auto"/>
        <w:jc w:val="both"/>
        <w:rPr>
          <w:rFonts w:hint="default" w:ascii="Times New Roman" w:hAnsi="Times New Roman" w:eastAsia="SimSun" w:cs="Times New Roman"/>
          <w:sz w:val="24"/>
          <w:szCs w:val="24"/>
          <w:lang w:val="en-SG"/>
        </w:rPr>
      </w:pPr>
    </w:p>
    <w:p w14:paraId="1C96E444">
      <w:pPr>
        <w:pStyle w:val="8"/>
        <w:tabs>
          <w:tab w:val="left" w:pos="284"/>
        </w:tabs>
        <w:spacing w:before="2" w:line="360" w:lineRule="auto"/>
        <w:ind w:left="284" w:hanging="284"/>
        <w:jc w:val="both"/>
        <w:rPr>
          <w:b/>
          <w:spacing w:val="-2"/>
          <w:sz w:val="28"/>
          <w:szCs w:val="28"/>
        </w:rPr>
      </w:pPr>
      <w:r>
        <w:rPr>
          <w:b/>
          <w:sz w:val="28"/>
          <w:szCs w:val="28"/>
          <w:lang w:val="en-SG"/>
        </w:rPr>
        <w:t xml:space="preserve"> </w:t>
      </w:r>
      <w:r>
        <w:rPr>
          <w:rFonts w:hint="default"/>
          <w:b/>
          <w:sz w:val="28"/>
          <w:szCs w:val="28"/>
          <w:lang w:val="en-US"/>
        </w:rPr>
        <w:t>5.6</w:t>
      </w:r>
      <w:r>
        <w:rPr>
          <w:b/>
          <w:sz w:val="28"/>
          <w:szCs w:val="28"/>
        </w:rPr>
        <w:t xml:space="preserve"> </w:t>
      </w:r>
      <w:r>
        <w:rPr>
          <w:b/>
          <w:sz w:val="28"/>
          <w:szCs w:val="28"/>
          <w:lang w:val="en-SG"/>
        </w:rPr>
        <w:t xml:space="preserve"> </w:t>
      </w:r>
      <w:r>
        <w:rPr>
          <w:b/>
          <w:sz w:val="28"/>
          <w:szCs w:val="28"/>
        </w:rPr>
        <w:t>Scope</w:t>
      </w:r>
      <w:r>
        <w:rPr>
          <w:b/>
          <w:spacing w:val="8"/>
          <w:sz w:val="28"/>
          <w:szCs w:val="28"/>
        </w:rPr>
        <w:t xml:space="preserve"> </w:t>
      </w:r>
      <w:r>
        <w:rPr>
          <w:b/>
          <w:sz w:val="28"/>
          <w:szCs w:val="28"/>
        </w:rPr>
        <w:t>of</w:t>
      </w:r>
      <w:r>
        <w:rPr>
          <w:b/>
          <w:spacing w:val="3"/>
          <w:sz w:val="28"/>
          <w:szCs w:val="28"/>
        </w:rPr>
        <w:t xml:space="preserve"> </w:t>
      </w:r>
      <w:r>
        <w:rPr>
          <w:b/>
          <w:sz w:val="28"/>
          <w:szCs w:val="28"/>
        </w:rPr>
        <w:t>the</w:t>
      </w:r>
      <w:r>
        <w:rPr>
          <w:b/>
          <w:spacing w:val="13"/>
          <w:sz w:val="28"/>
          <w:szCs w:val="28"/>
        </w:rPr>
        <w:t xml:space="preserve"> </w:t>
      </w:r>
      <w:r>
        <w:rPr>
          <w:b/>
          <w:spacing w:val="-2"/>
          <w:sz w:val="28"/>
          <w:szCs w:val="28"/>
        </w:rPr>
        <w:t>Project:</w:t>
      </w:r>
    </w:p>
    <w:p w14:paraId="6EB074F3">
      <w:pPr>
        <w:pStyle w:val="8"/>
        <w:tabs>
          <w:tab w:val="left" w:pos="284"/>
        </w:tabs>
        <w:spacing w:before="2" w:line="360" w:lineRule="auto"/>
        <w:jc w:val="both"/>
        <w:rPr>
          <w:b/>
          <w:spacing w:val="-2"/>
          <w:sz w:val="24"/>
          <w:szCs w:val="24"/>
        </w:rPr>
      </w:pPr>
    </w:p>
    <w:p w14:paraId="127374FF">
      <w:pPr>
        <w:pStyle w:val="12"/>
        <w:keepNext w:val="0"/>
        <w:keepLines w:val="0"/>
        <w:widowControl/>
        <w:numPr>
          <w:ilvl w:val="0"/>
          <w:numId w:val="18"/>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Can be used in homes to detect gas leaks and prevent accidents.</w:t>
      </w:r>
    </w:p>
    <w:p w14:paraId="7C7D3FE6">
      <w:pPr>
        <w:pStyle w:val="12"/>
        <w:keepNext w:val="0"/>
        <w:keepLines w:val="0"/>
        <w:widowControl/>
        <w:numPr>
          <w:ilvl w:val="0"/>
          <w:numId w:val="18"/>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Useful in agriculture to alert farmers about rainfall for better crop management.</w:t>
      </w:r>
    </w:p>
    <w:p w14:paraId="58B45E57">
      <w:pPr>
        <w:pStyle w:val="12"/>
        <w:keepNext w:val="0"/>
        <w:keepLines w:val="0"/>
        <w:widowControl/>
        <w:numPr>
          <w:ilvl w:val="0"/>
          <w:numId w:val="18"/>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Applicable in industries for safety monitoring of gas leaks.</w:t>
      </w:r>
    </w:p>
    <w:p w14:paraId="0F2482AB">
      <w:pPr>
        <w:pStyle w:val="12"/>
        <w:keepNext w:val="0"/>
        <w:keepLines w:val="0"/>
        <w:widowControl/>
        <w:numPr>
          <w:ilvl w:val="0"/>
          <w:numId w:val="18"/>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Can be extended by adding more sensors (e.g., temperature, humidity).</w:t>
      </w:r>
    </w:p>
    <w:p w14:paraId="7497E540">
      <w:pPr>
        <w:pStyle w:val="12"/>
        <w:keepNext w:val="0"/>
        <w:keepLines w:val="0"/>
        <w:widowControl/>
        <w:numPr>
          <w:ilvl w:val="0"/>
          <w:numId w:val="18"/>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Can be integrated with cloud platforms for data logging and analysis.</w:t>
      </w:r>
    </w:p>
    <w:p w14:paraId="22786E64">
      <w:pPr>
        <w:pStyle w:val="12"/>
        <w:keepNext w:val="0"/>
        <w:keepLines w:val="0"/>
        <w:widowControl/>
        <w:numPr>
          <w:ilvl w:val="0"/>
          <w:numId w:val="18"/>
        </w:numPr>
        <w:suppressLineNumbers w:val="0"/>
        <w:spacing w:before="0" w:beforeAutospacing="1" w:after="0" w:afterAutospacing="1" w:line="360" w:lineRule="auto"/>
        <w:ind w:left="425" w:leftChars="0" w:right="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Scalable for smart city applications in environmental monitoring.</w:t>
      </w:r>
    </w:p>
    <w:p w14:paraId="4FCCF4C7">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4"/>
          <w:szCs w:val="24"/>
        </w:rPr>
      </w:pPr>
    </w:p>
    <w:p w14:paraId="3E943D9E">
      <w:pPr>
        <w:pStyle w:val="8"/>
        <w:tabs>
          <w:tab w:val="left" w:pos="284"/>
        </w:tabs>
        <w:spacing w:before="2" w:line="360" w:lineRule="auto"/>
        <w:jc w:val="both"/>
        <w:rPr>
          <w:rFonts w:hint="default"/>
          <w:b/>
          <w:bCs w:val="0"/>
          <w:spacing w:val="-2"/>
          <w:sz w:val="28"/>
          <w:szCs w:val="28"/>
        </w:rPr>
      </w:pPr>
      <w:r>
        <w:rPr>
          <w:rFonts w:hint="default"/>
          <w:b/>
          <w:bCs w:val="0"/>
          <w:spacing w:val="-2"/>
          <w:sz w:val="28"/>
          <w:szCs w:val="28"/>
          <w:lang w:val="en-US"/>
        </w:rPr>
        <w:t xml:space="preserve">5.7 </w:t>
      </w:r>
      <w:r>
        <w:rPr>
          <w:rFonts w:hint="default"/>
          <w:b/>
          <w:bCs w:val="0"/>
          <w:spacing w:val="-2"/>
          <w:sz w:val="28"/>
          <w:szCs w:val="28"/>
        </w:rPr>
        <w:t>Future Scope:</w:t>
      </w:r>
    </w:p>
    <w:p w14:paraId="2D8F0750">
      <w:pPr>
        <w:pStyle w:val="8"/>
        <w:tabs>
          <w:tab w:val="left" w:pos="284"/>
        </w:tabs>
        <w:spacing w:before="2" w:line="360" w:lineRule="auto"/>
        <w:jc w:val="both"/>
        <w:rPr>
          <w:rFonts w:hint="default"/>
          <w:b w:val="0"/>
          <w:bCs/>
          <w:spacing w:val="-2"/>
          <w:sz w:val="24"/>
          <w:szCs w:val="24"/>
        </w:rPr>
      </w:pPr>
    </w:p>
    <w:p w14:paraId="37F3D27C">
      <w:pPr>
        <w:pStyle w:val="8"/>
        <w:numPr>
          <w:ilvl w:val="0"/>
          <w:numId w:val="19"/>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Integration with cloud platforms for data storage and analysis.</w:t>
      </w:r>
    </w:p>
    <w:p w14:paraId="7EE9F918">
      <w:pPr>
        <w:pStyle w:val="8"/>
        <w:tabs>
          <w:tab w:val="left" w:pos="284"/>
        </w:tabs>
        <w:spacing w:before="2" w:line="360" w:lineRule="auto"/>
        <w:jc w:val="both"/>
        <w:rPr>
          <w:rFonts w:hint="default"/>
          <w:b w:val="0"/>
          <w:bCs/>
          <w:spacing w:val="-2"/>
          <w:sz w:val="24"/>
          <w:szCs w:val="24"/>
        </w:rPr>
      </w:pPr>
    </w:p>
    <w:p w14:paraId="41806950">
      <w:pPr>
        <w:pStyle w:val="8"/>
        <w:numPr>
          <w:ilvl w:val="0"/>
          <w:numId w:val="19"/>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Addition of more sensors (e.g., temperature, humidity, air quality).</w:t>
      </w:r>
    </w:p>
    <w:p w14:paraId="050580BB">
      <w:pPr>
        <w:pStyle w:val="8"/>
        <w:tabs>
          <w:tab w:val="left" w:pos="284"/>
        </w:tabs>
        <w:spacing w:before="2" w:line="360" w:lineRule="auto"/>
        <w:jc w:val="both"/>
        <w:rPr>
          <w:rFonts w:hint="default"/>
          <w:b w:val="0"/>
          <w:bCs/>
          <w:spacing w:val="-2"/>
          <w:sz w:val="24"/>
          <w:szCs w:val="24"/>
        </w:rPr>
      </w:pPr>
    </w:p>
    <w:p w14:paraId="6124E00B">
      <w:pPr>
        <w:pStyle w:val="8"/>
        <w:numPr>
          <w:ilvl w:val="0"/>
          <w:numId w:val="19"/>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Voice or SMS alert system for critical warnings.</w:t>
      </w:r>
    </w:p>
    <w:p w14:paraId="2BA7A897">
      <w:pPr>
        <w:pStyle w:val="8"/>
        <w:tabs>
          <w:tab w:val="left" w:pos="284"/>
        </w:tabs>
        <w:spacing w:before="2" w:line="360" w:lineRule="auto"/>
        <w:jc w:val="both"/>
        <w:rPr>
          <w:rFonts w:hint="default"/>
          <w:b w:val="0"/>
          <w:bCs/>
          <w:spacing w:val="-2"/>
          <w:sz w:val="24"/>
          <w:szCs w:val="24"/>
        </w:rPr>
      </w:pPr>
    </w:p>
    <w:p w14:paraId="6661E535">
      <w:pPr>
        <w:pStyle w:val="8"/>
        <w:numPr>
          <w:ilvl w:val="0"/>
          <w:numId w:val="19"/>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Solar-powered version for remote or rural areas.</w:t>
      </w:r>
    </w:p>
    <w:p w14:paraId="280B3F70">
      <w:pPr>
        <w:pStyle w:val="8"/>
        <w:tabs>
          <w:tab w:val="left" w:pos="284"/>
        </w:tabs>
        <w:spacing w:before="2" w:line="360" w:lineRule="auto"/>
        <w:jc w:val="both"/>
        <w:rPr>
          <w:rFonts w:hint="default"/>
          <w:b w:val="0"/>
          <w:bCs/>
          <w:spacing w:val="-2"/>
          <w:sz w:val="24"/>
          <w:szCs w:val="24"/>
        </w:rPr>
      </w:pPr>
    </w:p>
    <w:p w14:paraId="45E2694D">
      <w:pPr>
        <w:pStyle w:val="8"/>
        <w:numPr>
          <w:ilvl w:val="0"/>
          <w:numId w:val="19"/>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Mobile app customization with historical data tracking.</w:t>
      </w:r>
    </w:p>
    <w:p w14:paraId="5C243900">
      <w:pPr>
        <w:pStyle w:val="8"/>
        <w:tabs>
          <w:tab w:val="left" w:pos="284"/>
        </w:tabs>
        <w:spacing w:before="2" w:line="360" w:lineRule="auto"/>
        <w:jc w:val="both"/>
        <w:rPr>
          <w:rFonts w:hint="default"/>
          <w:b w:val="0"/>
          <w:bCs/>
          <w:spacing w:val="-2"/>
          <w:sz w:val="24"/>
          <w:szCs w:val="24"/>
        </w:rPr>
      </w:pPr>
    </w:p>
    <w:p w14:paraId="470E397A">
      <w:pPr>
        <w:pStyle w:val="8"/>
        <w:numPr>
          <w:ilvl w:val="0"/>
          <w:numId w:val="19"/>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Integration with smart home systems for automatic actions (e.g., turning off gas supply).</w:t>
      </w:r>
    </w:p>
    <w:p w14:paraId="58A4AE0F">
      <w:pPr>
        <w:pStyle w:val="8"/>
        <w:tabs>
          <w:tab w:val="left" w:pos="284"/>
        </w:tabs>
        <w:spacing w:before="2" w:line="360" w:lineRule="auto"/>
        <w:jc w:val="both"/>
        <w:rPr>
          <w:rFonts w:hint="default"/>
          <w:b w:val="0"/>
          <w:bCs/>
          <w:spacing w:val="-2"/>
          <w:sz w:val="24"/>
          <w:szCs w:val="24"/>
        </w:rPr>
      </w:pPr>
    </w:p>
    <w:p w14:paraId="667E3353">
      <w:pPr>
        <w:pStyle w:val="8"/>
        <w:tabs>
          <w:tab w:val="left" w:pos="284"/>
        </w:tabs>
        <w:spacing w:before="2" w:line="360" w:lineRule="auto"/>
        <w:jc w:val="both"/>
        <w:rPr>
          <w:rFonts w:hint="default"/>
          <w:b w:val="0"/>
          <w:bCs/>
          <w:spacing w:val="-2"/>
          <w:sz w:val="24"/>
          <w:szCs w:val="24"/>
        </w:rPr>
      </w:pPr>
    </w:p>
    <w:p w14:paraId="1BE12DD5">
      <w:pPr>
        <w:pStyle w:val="8"/>
        <w:tabs>
          <w:tab w:val="left" w:pos="284"/>
        </w:tabs>
        <w:spacing w:before="2" w:line="360" w:lineRule="auto"/>
        <w:jc w:val="both"/>
        <w:rPr>
          <w:rFonts w:hint="default"/>
          <w:b w:val="0"/>
          <w:bCs/>
          <w:spacing w:val="-2"/>
          <w:sz w:val="24"/>
          <w:szCs w:val="24"/>
        </w:rPr>
      </w:pPr>
    </w:p>
    <w:p w14:paraId="1658D3BC">
      <w:pPr>
        <w:pStyle w:val="8"/>
        <w:tabs>
          <w:tab w:val="left" w:pos="284"/>
        </w:tabs>
        <w:spacing w:before="2" w:line="360" w:lineRule="auto"/>
        <w:jc w:val="both"/>
        <w:rPr>
          <w:rFonts w:hint="default"/>
          <w:b w:val="0"/>
          <w:bCs/>
          <w:spacing w:val="-2"/>
          <w:sz w:val="24"/>
          <w:szCs w:val="24"/>
        </w:rPr>
      </w:pPr>
    </w:p>
    <w:p w14:paraId="303E44B1">
      <w:pPr>
        <w:pStyle w:val="8"/>
        <w:tabs>
          <w:tab w:val="left" w:pos="284"/>
        </w:tabs>
        <w:spacing w:before="2" w:line="360" w:lineRule="auto"/>
        <w:jc w:val="both"/>
        <w:rPr>
          <w:rFonts w:hint="default"/>
          <w:b w:val="0"/>
          <w:bCs/>
          <w:spacing w:val="-2"/>
          <w:sz w:val="24"/>
          <w:szCs w:val="24"/>
        </w:rPr>
      </w:pPr>
    </w:p>
    <w:p w14:paraId="069DEA41">
      <w:pPr>
        <w:pStyle w:val="8"/>
        <w:tabs>
          <w:tab w:val="left" w:pos="284"/>
        </w:tabs>
        <w:spacing w:before="2" w:line="360" w:lineRule="auto"/>
        <w:jc w:val="both"/>
        <w:rPr>
          <w:rFonts w:hint="default"/>
          <w:b w:val="0"/>
          <w:bCs/>
          <w:spacing w:val="-2"/>
          <w:sz w:val="24"/>
          <w:szCs w:val="24"/>
        </w:rPr>
      </w:pPr>
    </w:p>
    <w:p w14:paraId="6E6BF18D">
      <w:pPr>
        <w:pStyle w:val="8"/>
        <w:tabs>
          <w:tab w:val="left" w:pos="284"/>
        </w:tabs>
        <w:spacing w:before="2" w:line="360" w:lineRule="auto"/>
        <w:jc w:val="center"/>
        <w:rPr>
          <w:rFonts w:hint="default" w:cs="Times New Roman"/>
          <w:b/>
          <w:spacing w:val="-2"/>
          <w:sz w:val="32"/>
          <w:szCs w:val="32"/>
          <w:lang w:val="en-US"/>
        </w:rPr>
      </w:pPr>
      <w:r>
        <w:rPr>
          <w:rFonts w:hint="default" w:cs="Times New Roman"/>
          <w:b/>
          <w:spacing w:val="-2"/>
          <w:sz w:val="32"/>
          <w:szCs w:val="32"/>
          <w:lang w:val="en-US"/>
        </w:rPr>
        <w:t>CHAPTER 6</w:t>
      </w:r>
    </w:p>
    <w:p w14:paraId="41F5B825">
      <w:pPr>
        <w:pStyle w:val="8"/>
        <w:tabs>
          <w:tab w:val="left" w:pos="284"/>
        </w:tabs>
        <w:spacing w:before="2" w:line="360" w:lineRule="auto"/>
        <w:jc w:val="center"/>
        <w:rPr>
          <w:rFonts w:hint="default"/>
          <w:b w:val="0"/>
          <w:bCs/>
          <w:spacing w:val="-2"/>
          <w:sz w:val="24"/>
          <w:szCs w:val="24"/>
          <w:lang w:val="en-US"/>
        </w:rPr>
      </w:pPr>
      <w:r>
        <w:rPr>
          <w:rFonts w:hint="default"/>
          <w:b/>
          <w:bCs w:val="0"/>
          <w:spacing w:val="-2"/>
          <w:sz w:val="28"/>
          <w:szCs w:val="28"/>
          <w:lang w:val="en-US"/>
        </w:rPr>
        <w:t>BIBLIOGRAPHY</w:t>
      </w:r>
    </w:p>
    <w:p w14:paraId="6954A034">
      <w:pPr>
        <w:pStyle w:val="8"/>
        <w:tabs>
          <w:tab w:val="left" w:pos="284"/>
        </w:tabs>
        <w:spacing w:before="2" w:line="360" w:lineRule="auto"/>
        <w:jc w:val="both"/>
        <w:rPr>
          <w:rFonts w:hint="default"/>
          <w:b w:val="0"/>
          <w:bCs/>
          <w:spacing w:val="-2"/>
          <w:sz w:val="24"/>
          <w:szCs w:val="24"/>
        </w:rPr>
      </w:pPr>
    </w:p>
    <w:p w14:paraId="7F55CD3E">
      <w:pPr>
        <w:pStyle w:val="8"/>
        <w:numPr>
          <w:ilvl w:val="0"/>
          <w:numId w:val="20"/>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Datasheet – MQ2 Gas Sensor. [Available at: https://components101.com/sensors/mq2-gas-sensor]</w:t>
      </w:r>
    </w:p>
    <w:p w14:paraId="0F0E3DD8">
      <w:pPr>
        <w:pStyle w:val="8"/>
        <w:tabs>
          <w:tab w:val="left" w:pos="284"/>
        </w:tabs>
        <w:spacing w:before="2" w:line="360" w:lineRule="auto"/>
        <w:jc w:val="both"/>
        <w:rPr>
          <w:rFonts w:hint="default"/>
          <w:b w:val="0"/>
          <w:bCs/>
          <w:spacing w:val="-2"/>
          <w:sz w:val="24"/>
          <w:szCs w:val="24"/>
        </w:rPr>
      </w:pPr>
    </w:p>
    <w:p w14:paraId="65363B96">
      <w:pPr>
        <w:pStyle w:val="8"/>
        <w:numPr>
          <w:ilvl w:val="0"/>
          <w:numId w:val="20"/>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lang w:val="en-US"/>
        </w:rPr>
        <w:t>ESP32</w:t>
      </w:r>
      <w:r>
        <w:rPr>
          <w:rFonts w:hint="default"/>
          <w:b w:val="0"/>
          <w:bCs/>
          <w:spacing w:val="-2"/>
          <w:sz w:val="24"/>
          <w:szCs w:val="24"/>
        </w:rPr>
        <w:t xml:space="preserve">  Documentation. [Available at: https://</w:t>
      </w:r>
      <w:r>
        <w:rPr>
          <w:rFonts w:hint="default"/>
          <w:b w:val="0"/>
          <w:bCs/>
          <w:spacing w:val="-2"/>
          <w:sz w:val="24"/>
          <w:szCs w:val="24"/>
          <w:lang w:val="en-US"/>
        </w:rPr>
        <w:t>ESP32</w:t>
      </w:r>
      <w:r>
        <w:rPr>
          <w:rFonts w:hint="default"/>
          <w:b w:val="0"/>
          <w:bCs/>
          <w:spacing w:val="-2"/>
          <w:sz w:val="24"/>
          <w:szCs w:val="24"/>
        </w:rPr>
        <w:t>.readthedocs.io]</w:t>
      </w:r>
    </w:p>
    <w:p w14:paraId="34434090">
      <w:pPr>
        <w:pStyle w:val="8"/>
        <w:tabs>
          <w:tab w:val="left" w:pos="284"/>
        </w:tabs>
        <w:spacing w:before="2" w:line="360" w:lineRule="auto"/>
        <w:jc w:val="both"/>
        <w:rPr>
          <w:rFonts w:hint="default"/>
          <w:b w:val="0"/>
          <w:bCs/>
          <w:spacing w:val="-2"/>
          <w:sz w:val="24"/>
          <w:szCs w:val="24"/>
        </w:rPr>
      </w:pPr>
    </w:p>
    <w:p w14:paraId="56FF42E9">
      <w:pPr>
        <w:pStyle w:val="8"/>
        <w:numPr>
          <w:ilvl w:val="0"/>
          <w:numId w:val="20"/>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Rain Sensor Module Guide. [Available at: https://lastminuteengineers.com/rain-sensor-arduino-tutorial/]</w:t>
      </w:r>
    </w:p>
    <w:p w14:paraId="415BD4A0">
      <w:pPr>
        <w:pStyle w:val="8"/>
        <w:tabs>
          <w:tab w:val="left" w:pos="284"/>
        </w:tabs>
        <w:spacing w:before="2" w:line="360" w:lineRule="auto"/>
        <w:jc w:val="both"/>
        <w:rPr>
          <w:rFonts w:hint="default"/>
          <w:b w:val="0"/>
          <w:bCs/>
          <w:spacing w:val="-2"/>
          <w:sz w:val="24"/>
          <w:szCs w:val="24"/>
        </w:rPr>
      </w:pPr>
    </w:p>
    <w:p w14:paraId="01538FB1">
      <w:pPr>
        <w:pStyle w:val="8"/>
        <w:numPr>
          <w:ilvl w:val="0"/>
          <w:numId w:val="20"/>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Blynk IoT Platform. [Available at: https://blynk.io]</w:t>
      </w:r>
    </w:p>
    <w:p w14:paraId="20187F7F">
      <w:pPr>
        <w:pStyle w:val="8"/>
        <w:tabs>
          <w:tab w:val="left" w:pos="284"/>
        </w:tabs>
        <w:spacing w:before="2" w:line="360" w:lineRule="auto"/>
        <w:jc w:val="both"/>
        <w:rPr>
          <w:rFonts w:hint="default"/>
          <w:b w:val="0"/>
          <w:bCs/>
          <w:spacing w:val="-2"/>
          <w:sz w:val="24"/>
          <w:szCs w:val="24"/>
        </w:rPr>
      </w:pPr>
    </w:p>
    <w:p w14:paraId="7AFE21A7">
      <w:pPr>
        <w:pStyle w:val="8"/>
        <w:numPr>
          <w:ilvl w:val="0"/>
          <w:numId w:val="20"/>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Arduino IDE and Libraries. [Available at: https://www.arduino.cc]</w:t>
      </w:r>
    </w:p>
    <w:p w14:paraId="27594A61">
      <w:pPr>
        <w:pStyle w:val="8"/>
        <w:tabs>
          <w:tab w:val="left" w:pos="284"/>
        </w:tabs>
        <w:spacing w:before="2" w:line="360" w:lineRule="auto"/>
        <w:jc w:val="both"/>
        <w:rPr>
          <w:rFonts w:hint="default"/>
          <w:b w:val="0"/>
          <w:bCs/>
          <w:spacing w:val="-2"/>
          <w:sz w:val="24"/>
          <w:szCs w:val="24"/>
        </w:rPr>
      </w:pPr>
    </w:p>
    <w:p w14:paraId="4C152F1D">
      <w:pPr>
        <w:pStyle w:val="8"/>
        <w:numPr>
          <w:ilvl w:val="0"/>
          <w:numId w:val="20"/>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Internet of Things (IoT) concepts and applications – Research papers from IEEE Xplore.</w:t>
      </w:r>
    </w:p>
    <w:p w14:paraId="053882FA">
      <w:pPr>
        <w:pStyle w:val="8"/>
        <w:tabs>
          <w:tab w:val="left" w:pos="284"/>
        </w:tabs>
        <w:spacing w:before="2" w:line="360" w:lineRule="auto"/>
        <w:jc w:val="both"/>
        <w:rPr>
          <w:rFonts w:hint="default"/>
          <w:b w:val="0"/>
          <w:bCs/>
          <w:spacing w:val="-2"/>
          <w:sz w:val="24"/>
          <w:szCs w:val="24"/>
        </w:rPr>
      </w:pPr>
    </w:p>
    <w:p w14:paraId="001FF193">
      <w:pPr>
        <w:pStyle w:val="8"/>
        <w:numPr>
          <w:ilvl w:val="0"/>
          <w:numId w:val="20"/>
        </w:numPr>
        <w:tabs>
          <w:tab w:val="left" w:pos="284"/>
          <w:tab w:val="clear" w:pos="425"/>
        </w:tabs>
        <w:spacing w:before="2" w:line="360" w:lineRule="auto"/>
        <w:ind w:left="425" w:leftChars="0" w:hanging="425" w:firstLineChars="0"/>
        <w:jc w:val="both"/>
        <w:rPr>
          <w:rFonts w:hint="default"/>
          <w:b w:val="0"/>
          <w:bCs/>
          <w:spacing w:val="-2"/>
          <w:sz w:val="24"/>
          <w:szCs w:val="24"/>
        </w:rPr>
      </w:pPr>
      <w:r>
        <w:rPr>
          <w:rFonts w:hint="default"/>
          <w:b w:val="0"/>
          <w:bCs/>
          <w:spacing w:val="-2"/>
          <w:sz w:val="24"/>
          <w:szCs w:val="24"/>
        </w:rPr>
        <w:t>"IoT-Based Environmental Monitoring System" – International Journal of Engineering Research &amp; Technology (IJERT).</w:t>
      </w:r>
    </w:p>
    <w:p w14:paraId="4CB0D426">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4AA24D72">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155BCD7E">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2C599F64">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7374C78A">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2D1C2AF0">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107E33A9">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153361AE">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36F7DE84">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0DF20D98">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03AE3A34">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037E447F">
      <w:pPr>
        <w:pStyle w:val="8"/>
        <w:widowControl w:val="0"/>
        <w:numPr>
          <w:ilvl w:val="0"/>
          <w:numId w:val="0"/>
        </w:numPr>
        <w:tabs>
          <w:tab w:val="left" w:pos="284"/>
        </w:tabs>
        <w:autoSpaceDE w:val="0"/>
        <w:autoSpaceDN w:val="0"/>
        <w:spacing w:before="2" w:line="360" w:lineRule="auto"/>
        <w:jc w:val="both"/>
        <w:rPr>
          <w:rFonts w:hint="default"/>
          <w:b w:val="0"/>
          <w:bCs/>
          <w:spacing w:val="-2"/>
          <w:sz w:val="24"/>
          <w:szCs w:val="24"/>
        </w:rPr>
      </w:pPr>
    </w:p>
    <w:p w14:paraId="7892CC37">
      <w:pPr>
        <w:pStyle w:val="8"/>
        <w:numPr>
          <w:ilvl w:val="0"/>
          <w:numId w:val="0"/>
        </w:numPr>
        <w:tabs>
          <w:tab w:val="left" w:pos="284"/>
        </w:tabs>
        <w:spacing w:before="2" w:line="360" w:lineRule="auto"/>
        <w:ind w:leftChars="0"/>
        <w:jc w:val="both"/>
        <w:rPr>
          <w:rFonts w:hint="default"/>
          <w:b w:val="0"/>
          <w:bCs/>
          <w:spacing w:val="-2"/>
          <w:sz w:val="24"/>
          <w:szCs w:val="24"/>
        </w:rPr>
      </w:pPr>
    </w:p>
    <w:p w14:paraId="1015A526">
      <w:pPr>
        <w:pStyle w:val="5"/>
        <w:spacing w:line="360" w:lineRule="auto"/>
        <w:jc w:val="both"/>
        <w:rPr>
          <w:sz w:val="24"/>
          <w:szCs w:val="24"/>
        </w:rPr>
      </w:pPr>
      <w:r>
        <w:rPr>
          <w:rFonts w:hint="default"/>
          <w:sz w:val="28"/>
          <w:szCs w:val="28"/>
          <w:lang w:val="en-US"/>
        </w:rPr>
        <w:t>6</w:t>
      </w:r>
      <w:r>
        <w:rPr>
          <w:sz w:val="28"/>
          <w:szCs w:val="28"/>
          <w:lang w:val="en-US"/>
        </w:rPr>
        <w:t>.</w:t>
      </w:r>
      <w:r>
        <w:rPr>
          <w:rFonts w:hint="default"/>
          <w:sz w:val="28"/>
          <w:szCs w:val="28"/>
          <w:lang w:val="en-US"/>
        </w:rPr>
        <w:t>1</w:t>
      </w:r>
      <w:r>
        <w:rPr>
          <w:sz w:val="28"/>
          <w:szCs w:val="28"/>
          <w:lang w:val="en-US"/>
        </w:rPr>
        <w:t xml:space="preserve"> </w:t>
      </w:r>
      <w:r>
        <w:rPr>
          <w:sz w:val="28"/>
          <w:szCs w:val="28"/>
        </w:rPr>
        <w:t>References</w:t>
      </w:r>
      <w:r>
        <w:rPr>
          <w:sz w:val="28"/>
          <w:szCs w:val="28"/>
          <w:lang w:val="en-US"/>
        </w:rPr>
        <w:t>:</w:t>
      </w:r>
    </w:p>
    <w:p w14:paraId="31F78BA3">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[1]</w:t>
      </w:r>
      <w:r>
        <w:rPr>
          <w:b w:val="0"/>
          <w:bCs w:val="0"/>
          <w:i w:val="0"/>
          <w:iCs w:val="0"/>
          <w:sz w:val="20"/>
          <w:szCs w:val="20"/>
        </w:rPr>
        <w:t xml:space="preserve"> H. Zhang, J. Li, and X. Wang, “Gas leakage detection and early warning system based on MQ2 sensor,” </w:t>
      </w:r>
      <w:r>
        <w:rPr>
          <w:rStyle w:val="9"/>
          <w:b w:val="0"/>
          <w:bCs w:val="0"/>
          <w:i w:val="0"/>
          <w:iCs w:val="0"/>
          <w:sz w:val="20"/>
          <w:szCs w:val="20"/>
        </w:rPr>
        <w:t>IEEE Sensors Journal</w:t>
      </w:r>
      <w:r>
        <w:rPr>
          <w:b w:val="0"/>
          <w:bCs w:val="0"/>
          <w:i w:val="0"/>
          <w:iCs w:val="0"/>
          <w:sz w:val="20"/>
          <w:szCs w:val="20"/>
        </w:rPr>
        <w:t>, vol. 19, no. 5, pp. 2100-2107, Mar. 2019.</w:t>
      </w:r>
    </w:p>
    <w:p w14:paraId="40CD672D">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[2]</w:t>
      </w:r>
      <w:r>
        <w:rPr>
          <w:b w:val="0"/>
          <w:bCs w:val="0"/>
          <w:i w:val="0"/>
          <w:iCs w:val="0"/>
          <w:sz w:val="20"/>
          <w:szCs w:val="20"/>
        </w:rPr>
        <w:t xml:space="preserve"> R. K. Gupta, A. Sharma, and P. Kumar, “IoT-enabled real-time air quality monitoring using MQ2 sensor and ESP32,” </w:t>
      </w:r>
      <w:r>
        <w:rPr>
          <w:rStyle w:val="9"/>
          <w:b w:val="0"/>
          <w:bCs w:val="0"/>
          <w:i w:val="0"/>
          <w:iCs w:val="0"/>
          <w:sz w:val="20"/>
          <w:szCs w:val="20"/>
        </w:rPr>
        <w:t>IEEE Internet of Things Journal</w:t>
      </w:r>
      <w:r>
        <w:rPr>
          <w:b w:val="0"/>
          <w:bCs w:val="0"/>
          <w:i w:val="0"/>
          <w:iCs w:val="0"/>
          <w:sz w:val="20"/>
          <w:szCs w:val="20"/>
        </w:rPr>
        <w:t>, vol. 7, no. 10, pp. 9546-9554, Oct. 2020.</w:t>
      </w:r>
    </w:p>
    <w:p w14:paraId="2C73929B">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[3]</w:t>
      </w:r>
      <w:r>
        <w:rPr>
          <w:b w:val="0"/>
          <w:bCs w:val="0"/>
          <w:i w:val="0"/>
          <w:iCs w:val="0"/>
          <w:sz w:val="20"/>
          <w:szCs w:val="20"/>
        </w:rPr>
        <w:t xml:space="preserve"> M. A. Rahman, S. Saha, and M. Hasan, “Development of an automated rain detection and notification system using IoT,” </w:t>
      </w:r>
      <w:r>
        <w:rPr>
          <w:rStyle w:val="9"/>
          <w:b w:val="0"/>
          <w:bCs w:val="0"/>
          <w:i w:val="0"/>
          <w:iCs w:val="0"/>
          <w:sz w:val="20"/>
          <w:szCs w:val="20"/>
        </w:rPr>
        <w:t>IEEE Transactions on Instrumentation and Measurement</w:t>
      </w:r>
      <w:r>
        <w:rPr>
          <w:b w:val="0"/>
          <w:bCs w:val="0"/>
          <w:i w:val="0"/>
          <w:iCs w:val="0"/>
          <w:sz w:val="20"/>
          <w:szCs w:val="20"/>
        </w:rPr>
        <w:t>, vol. 70, pp. 1-9, 2021.</w:t>
      </w:r>
    </w:p>
    <w:p w14:paraId="10DFDED7">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[4]</w:t>
      </w:r>
      <w:r>
        <w:rPr>
          <w:b w:val="0"/>
          <w:bCs w:val="0"/>
          <w:i w:val="0"/>
          <w:iCs w:val="0"/>
          <w:sz w:val="20"/>
          <w:szCs w:val="20"/>
        </w:rPr>
        <w:t xml:space="preserve"> J. Doe and A. Smith, “Smart agriculture: Enhancing irrigation efficiency using rain sensors and IoT,” </w:t>
      </w:r>
      <w:r>
        <w:rPr>
          <w:rStyle w:val="9"/>
          <w:b w:val="0"/>
          <w:bCs w:val="0"/>
          <w:i w:val="0"/>
          <w:iCs w:val="0"/>
          <w:sz w:val="20"/>
          <w:szCs w:val="20"/>
        </w:rPr>
        <w:t>IEEE Access</w:t>
      </w:r>
      <w:r>
        <w:rPr>
          <w:b w:val="0"/>
          <w:bCs w:val="0"/>
          <w:i w:val="0"/>
          <w:iCs w:val="0"/>
          <w:sz w:val="20"/>
          <w:szCs w:val="20"/>
        </w:rPr>
        <w:t>, vol. 8, pp. 45678-45690, 2020.</w:t>
      </w:r>
    </w:p>
    <w:p w14:paraId="7ABD7B28">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[5]</w:t>
      </w:r>
      <w:r>
        <w:rPr>
          <w:b w:val="0"/>
          <w:bCs w:val="0"/>
          <w:i w:val="0"/>
          <w:iCs w:val="0"/>
          <w:sz w:val="20"/>
          <w:szCs w:val="20"/>
        </w:rPr>
        <w:t xml:space="preserve"> S. Patel, K. Verma, and R. Singh, “Gas sensing technologies for industrial safety applications: A review,” </w:t>
      </w:r>
      <w:r>
        <w:rPr>
          <w:rStyle w:val="9"/>
          <w:b w:val="0"/>
          <w:bCs w:val="0"/>
          <w:i w:val="0"/>
          <w:iCs w:val="0"/>
          <w:sz w:val="20"/>
          <w:szCs w:val="20"/>
        </w:rPr>
        <w:t>IEEE Transactions on Industrial Electronics</w:t>
      </w:r>
      <w:r>
        <w:rPr>
          <w:b w:val="0"/>
          <w:bCs w:val="0"/>
          <w:i w:val="0"/>
          <w:iCs w:val="0"/>
          <w:sz w:val="20"/>
          <w:szCs w:val="20"/>
        </w:rPr>
        <w:t>, vol. 67, no. 9, pp. 7680-7692, Sep. 2020.</w:t>
      </w:r>
    </w:p>
    <w:p w14:paraId="0BDC60FC">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[6]</w:t>
      </w:r>
      <w:r>
        <w:rPr>
          <w:b w:val="0"/>
          <w:bCs w:val="0"/>
          <w:i w:val="0"/>
          <w:iCs w:val="0"/>
          <w:sz w:val="20"/>
          <w:szCs w:val="20"/>
        </w:rPr>
        <w:t xml:space="preserve"> B. T. Johnson and L. M. Roberts, “Integration of gas sensors and IoT for smart city air pollution monitoring,” </w:t>
      </w:r>
      <w:r>
        <w:rPr>
          <w:rStyle w:val="9"/>
          <w:b w:val="0"/>
          <w:bCs w:val="0"/>
          <w:i w:val="0"/>
          <w:iCs w:val="0"/>
          <w:sz w:val="20"/>
          <w:szCs w:val="20"/>
        </w:rPr>
        <w:t>IEEE Transactions on Smart Cities</w:t>
      </w:r>
      <w:r>
        <w:rPr>
          <w:b w:val="0"/>
          <w:bCs w:val="0"/>
          <w:i w:val="0"/>
          <w:iCs w:val="0"/>
          <w:sz w:val="20"/>
          <w:szCs w:val="20"/>
        </w:rPr>
        <w:t>, vol. 2, no. 3, pp. 220-229, 2021.</w:t>
      </w:r>
    </w:p>
    <w:p w14:paraId="495281C6">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[7]</w:t>
      </w:r>
      <w:r>
        <w:rPr>
          <w:b w:val="0"/>
          <w:bCs w:val="0"/>
          <w:i w:val="0"/>
          <w:iCs w:val="0"/>
          <w:sz w:val="20"/>
          <w:szCs w:val="20"/>
        </w:rPr>
        <w:t xml:space="preserve"> A. H. Khan, “Cloud-based monitoring system for environmental hazards using ESP32,” </w:t>
      </w:r>
      <w:r>
        <w:rPr>
          <w:rStyle w:val="9"/>
          <w:b w:val="0"/>
          <w:bCs w:val="0"/>
          <w:i w:val="0"/>
          <w:iCs w:val="0"/>
          <w:sz w:val="20"/>
          <w:szCs w:val="20"/>
        </w:rPr>
        <w:t>IEEE Systems Journal</w:t>
      </w:r>
      <w:r>
        <w:rPr>
          <w:b w:val="0"/>
          <w:bCs w:val="0"/>
          <w:i w:val="0"/>
          <w:iCs w:val="0"/>
          <w:sz w:val="20"/>
          <w:szCs w:val="20"/>
        </w:rPr>
        <w:t>, vol. 15, no. 4, pp. 5005-5013, Dec. 2021.</w:t>
      </w:r>
    </w:p>
    <w:p w14:paraId="73859A98">
      <w:pPr>
        <w:pStyle w:val="12"/>
        <w:keepNext w:val="0"/>
        <w:keepLines w:val="0"/>
        <w:widowControl/>
        <w:suppressLineNumbers w:val="0"/>
        <w:spacing w:line="360" w:lineRule="auto"/>
        <w:jc w:val="both"/>
        <w:rPr>
          <w:b w:val="0"/>
          <w:bCs w:val="0"/>
          <w:i w:val="0"/>
          <w:iCs w:val="0"/>
          <w:sz w:val="20"/>
          <w:szCs w:val="20"/>
        </w:rPr>
      </w:pPr>
      <w:r>
        <w:rPr>
          <w:b/>
          <w:bCs/>
          <w:i w:val="0"/>
          <w:iCs w:val="0"/>
          <w:sz w:val="20"/>
          <w:szCs w:val="20"/>
        </w:rPr>
        <w:t>[8]</w:t>
      </w:r>
      <w:r>
        <w:rPr>
          <w:b w:val="0"/>
          <w:bCs w:val="0"/>
          <w:i w:val="0"/>
          <w:iCs w:val="0"/>
          <w:sz w:val="20"/>
          <w:szCs w:val="20"/>
        </w:rPr>
        <w:t xml:space="preserve"> K. Y. Lee, P. R. Brown, and D. J. Kim, “Wireless sensor networks for rain and air quality monitoring,” </w:t>
      </w:r>
      <w:r>
        <w:rPr>
          <w:rStyle w:val="9"/>
          <w:b w:val="0"/>
          <w:bCs w:val="0"/>
          <w:i w:val="0"/>
          <w:iCs w:val="0"/>
          <w:sz w:val="20"/>
          <w:szCs w:val="20"/>
        </w:rPr>
        <w:t>IEEE Transactions on Wireless Communications</w:t>
      </w:r>
      <w:r>
        <w:rPr>
          <w:b w:val="0"/>
          <w:bCs w:val="0"/>
          <w:i w:val="0"/>
          <w:iCs w:val="0"/>
          <w:sz w:val="20"/>
          <w:szCs w:val="20"/>
        </w:rPr>
        <w:t>, vol. 18, no. 6, pp. 3205-3217, June 2019.</w:t>
      </w:r>
    </w:p>
    <w:p w14:paraId="74C3875A">
      <w:pPr>
        <w:tabs>
          <w:tab w:val="left" w:pos="284"/>
        </w:tabs>
        <w:spacing w:before="1" w:line="360" w:lineRule="auto"/>
        <w:ind w:left="284" w:hanging="284"/>
        <w:jc w:val="both"/>
        <w:rPr>
          <w:b/>
          <w:spacing w:val="-2"/>
          <w:sz w:val="28"/>
          <w:szCs w:val="28"/>
        </w:rPr>
      </w:pPr>
    </w:p>
    <w:p w14:paraId="02AB4F9A">
      <w:pPr>
        <w:tabs>
          <w:tab w:val="left" w:pos="284"/>
        </w:tabs>
        <w:spacing w:before="1" w:line="360" w:lineRule="auto"/>
        <w:ind w:left="284" w:hanging="284"/>
        <w:jc w:val="both"/>
        <w:rPr>
          <w:b/>
          <w:spacing w:val="-2"/>
          <w:sz w:val="28"/>
          <w:szCs w:val="28"/>
        </w:rPr>
      </w:pPr>
    </w:p>
    <w:p w14:paraId="0B76D79F">
      <w:pPr>
        <w:tabs>
          <w:tab w:val="left" w:pos="284"/>
        </w:tabs>
        <w:spacing w:before="1" w:line="360" w:lineRule="auto"/>
        <w:ind w:left="284" w:hanging="284"/>
        <w:jc w:val="both"/>
        <w:rPr>
          <w:b/>
          <w:spacing w:val="-2"/>
          <w:sz w:val="28"/>
          <w:szCs w:val="28"/>
        </w:rPr>
      </w:pPr>
    </w:p>
    <w:p w14:paraId="08A69A08">
      <w:pPr>
        <w:tabs>
          <w:tab w:val="left" w:pos="284"/>
        </w:tabs>
        <w:spacing w:before="1" w:line="360" w:lineRule="auto"/>
        <w:ind w:left="284" w:hanging="284"/>
        <w:jc w:val="both"/>
        <w:rPr>
          <w:b/>
          <w:spacing w:val="-2"/>
          <w:sz w:val="28"/>
          <w:szCs w:val="28"/>
        </w:rPr>
      </w:pPr>
    </w:p>
    <w:p w14:paraId="4D390331">
      <w:pPr>
        <w:tabs>
          <w:tab w:val="left" w:pos="284"/>
        </w:tabs>
        <w:spacing w:before="1" w:line="360" w:lineRule="auto"/>
        <w:ind w:left="284" w:hanging="284"/>
        <w:jc w:val="both"/>
        <w:rPr>
          <w:b/>
          <w:spacing w:val="-2"/>
          <w:sz w:val="28"/>
          <w:szCs w:val="28"/>
        </w:rPr>
      </w:pPr>
    </w:p>
    <w:p w14:paraId="606503E9">
      <w:pPr>
        <w:tabs>
          <w:tab w:val="left" w:pos="284"/>
        </w:tabs>
        <w:spacing w:before="1" w:line="360" w:lineRule="auto"/>
        <w:ind w:left="284" w:hanging="284"/>
        <w:jc w:val="both"/>
        <w:rPr>
          <w:b/>
          <w:spacing w:val="-2"/>
          <w:sz w:val="28"/>
          <w:szCs w:val="28"/>
        </w:rPr>
      </w:pPr>
    </w:p>
    <w:p w14:paraId="6391C722">
      <w:pPr>
        <w:tabs>
          <w:tab w:val="left" w:pos="284"/>
        </w:tabs>
        <w:spacing w:before="1" w:line="360" w:lineRule="auto"/>
        <w:ind w:left="284" w:hanging="284"/>
        <w:jc w:val="both"/>
        <w:rPr>
          <w:b/>
          <w:spacing w:val="-2"/>
          <w:sz w:val="28"/>
          <w:szCs w:val="28"/>
        </w:rPr>
      </w:pPr>
    </w:p>
    <w:p w14:paraId="74067C8E">
      <w:pPr>
        <w:tabs>
          <w:tab w:val="left" w:pos="284"/>
        </w:tabs>
        <w:spacing w:before="1" w:line="360" w:lineRule="auto"/>
        <w:ind w:left="284" w:hanging="284"/>
        <w:jc w:val="both"/>
        <w:rPr>
          <w:b/>
          <w:spacing w:val="-2"/>
          <w:sz w:val="28"/>
          <w:szCs w:val="28"/>
        </w:rPr>
      </w:pPr>
    </w:p>
    <w:p w14:paraId="5E4961E8">
      <w:pPr>
        <w:tabs>
          <w:tab w:val="left" w:pos="284"/>
        </w:tabs>
        <w:spacing w:before="1" w:line="360" w:lineRule="auto"/>
        <w:jc w:val="both"/>
        <w:rPr>
          <w:b/>
          <w:spacing w:val="-2"/>
          <w:sz w:val="28"/>
          <w:szCs w:val="28"/>
        </w:rPr>
      </w:pPr>
      <w:bookmarkStart w:id="0" w:name="_GoBack"/>
      <w:bookmarkEnd w:id="0"/>
    </w:p>
    <w:p w14:paraId="271BBFA5">
      <w:pPr>
        <w:tabs>
          <w:tab w:val="left" w:pos="284"/>
        </w:tabs>
        <w:spacing w:before="1" w:line="360" w:lineRule="auto"/>
        <w:ind w:left="284" w:hanging="284"/>
        <w:jc w:val="both"/>
        <w:rPr>
          <w:b/>
          <w:spacing w:val="-2"/>
          <w:sz w:val="28"/>
          <w:szCs w:val="28"/>
        </w:rPr>
      </w:pPr>
      <w:r>
        <w:rPr>
          <w:b/>
          <w:spacing w:val="-2"/>
          <w:sz w:val="28"/>
          <w:szCs w:val="28"/>
        </w:rPr>
        <w:t>CANDIDATES</w:t>
      </w:r>
    </w:p>
    <w:p w14:paraId="6E93F0DC">
      <w:pPr>
        <w:pStyle w:val="8"/>
        <w:tabs>
          <w:tab w:val="left" w:pos="284"/>
        </w:tabs>
        <w:spacing w:line="360" w:lineRule="auto"/>
        <w:jc w:val="both"/>
        <w:rPr>
          <w:b/>
          <w:sz w:val="24"/>
          <w:szCs w:val="24"/>
        </w:rPr>
      </w:pPr>
    </w:p>
    <w:p w14:paraId="3C8C128C">
      <w:pPr>
        <w:pStyle w:val="8"/>
        <w:tabs>
          <w:tab w:val="left" w:pos="284"/>
        </w:tabs>
        <w:spacing w:before="1" w:line="360" w:lineRule="auto"/>
        <w:ind w:left="284" w:right="3892" w:hanging="284"/>
        <w:jc w:val="both"/>
        <w:rPr>
          <w:sz w:val="24"/>
          <w:szCs w:val="24"/>
          <w:lang w:val="en-SG"/>
        </w:rPr>
      </w:pPr>
      <w:r>
        <w:rPr>
          <w:b/>
          <w:bCs/>
          <w:sz w:val="24"/>
          <w:szCs w:val="24"/>
        </w:rPr>
        <w:t>Name:</w:t>
      </w:r>
      <w:r>
        <w:rPr>
          <w:sz w:val="24"/>
          <w:szCs w:val="24"/>
        </w:rPr>
        <w:t xml:space="preserve"> </w:t>
      </w:r>
      <w:r>
        <w:rPr>
          <w:sz w:val="24"/>
          <w:szCs w:val="24"/>
          <w:lang w:val="en-SG"/>
        </w:rPr>
        <w:t xml:space="preserve">M. Divya </w:t>
      </w:r>
      <w:r>
        <w:rPr>
          <w:sz w:val="24"/>
          <w:szCs w:val="24"/>
        </w:rPr>
        <w:t>R</w:t>
      </w:r>
      <w:r>
        <w:rPr>
          <w:sz w:val="24"/>
          <w:szCs w:val="24"/>
          <w:lang w:val="en-SG"/>
        </w:rPr>
        <w:t>eddy</w:t>
      </w:r>
      <w:r>
        <w:rPr>
          <w:b/>
          <w:bCs/>
          <w:sz w:val="24"/>
          <w:szCs w:val="24"/>
          <w:lang w:val="en-SG"/>
        </w:rPr>
        <w:t xml:space="preserve"> </w:t>
      </w:r>
      <w:r>
        <w:rPr>
          <w:b/>
          <w:bCs/>
          <w:sz w:val="24"/>
          <w:szCs w:val="24"/>
        </w:rPr>
        <w:t xml:space="preserve">                             Reg. No</w:t>
      </w:r>
      <w:r>
        <w:rPr>
          <w:sz w:val="24"/>
          <w:szCs w:val="24"/>
        </w:rPr>
        <w:t>2310040</w:t>
      </w:r>
      <w:r>
        <w:rPr>
          <w:sz w:val="24"/>
          <w:szCs w:val="24"/>
          <w:lang w:val="en-SG"/>
        </w:rPr>
        <w:t>065</w:t>
      </w:r>
    </w:p>
    <w:p w14:paraId="5A2B6D5B">
      <w:pPr>
        <w:pStyle w:val="8"/>
        <w:tabs>
          <w:tab w:val="left" w:pos="284"/>
        </w:tabs>
        <w:spacing w:before="1" w:line="360" w:lineRule="auto"/>
        <w:ind w:left="284" w:right="3892" w:hanging="284"/>
        <w:jc w:val="both"/>
        <w:rPr>
          <w:sz w:val="24"/>
          <w:szCs w:val="24"/>
        </w:rPr>
      </w:pPr>
      <w:r>
        <w:rPr>
          <w:sz w:val="24"/>
          <w:szCs w:val="24"/>
        </w:rPr>
        <w:t xml:space="preserve">Signature:                                                     Date: </w:t>
      </w:r>
    </w:p>
    <w:p w14:paraId="4F0F33B8">
      <w:pPr>
        <w:pStyle w:val="8"/>
        <w:tabs>
          <w:tab w:val="left" w:pos="284"/>
          <w:tab w:val="left" w:leader="dot" w:pos="3920"/>
        </w:tabs>
        <w:spacing w:line="360" w:lineRule="auto"/>
        <w:ind w:left="284" w:hanging="284"/>
        <w:jc w:val="both"/>
        <w:rPr>
          <w:spacing w:val="-5"/>
          <w:sz w:val="24"/>
          <w:szCs w:val="24"/>
          <w:lang w:val="en-SG"/>
        </w:rPr>
      </w:pPr>
      <w:r>
        <w:rPr>
          <w:b/>
          <w:bCs/>
          <w:spacing w:val="-4"/>
          <w:sz w:val="24"/>
          <w:szCs w:val="24"/>
        </w:rPr>
        <w:t>Name</w:t>
      </w:r>
      <w:r>
        <w:rPr>
          <w:b/>
          <w:bCs/>
          <w:spacing w:val="-4"/>
          <w:sz w:val="24"/>
          <w:szCs w:val="24"/>
          <w:lang w:val="en-SG"/>
        </w:rPr>
        <w:t>:</w:t>
      </w:r>
      <w:r>
        <w:rPr>
          <w:spacing w:val="-4"/>
          <w:sz w:val="24"/>
          <w:szCs w:val="24"/>
          <w:lang w:val="en-SG"/>
        </w:rPr>
        <w:t xml:space="preserve"> M.Sirisha</w:t>
      </w:r>
      <w:r>
        <w:rPr>
          <w:spacing w:val="-4"/>
          <w:sz w:val="24"/>
          <w:szCs w:val="24"/>
        </w:rPr>
        <w:t xml:space="preserve">                                             </w:t>
      </w:r>
      <w:r>
        <w:rPr>
          <w:b/>
          <w:bCs/>
          <w:sz w:val="24"/>
          <w:szCs w:val="24"/>
        </w:rPr>
        <w:t xml:space="preserve">Reg. </w:t>
      </w:r>
      <w:r>
        <w:rPr>
          <w:b/>
          <w:bCs/>
          <w:spacing w:val="-5"/>
          <w:sz w:val="24"/>
          <w:szCs w:val="24"/>
        </w:rPr>
        <w:t>No.</w:t>
      </w:r>
      <w:r>
        <w:rPr>
          <w:spacing w:val="-5"/>
          <w:sz w:val="24"/>
          <w:szCs w:val="24"/>
        </w:rPr>
        <w:t>23100400</w:t>
      </w:r>
      <w:r>
        <w:rPr>
          <w:spacing w:val="-5"/>
          <w:sz w:val="24"/>
          <w:szCs w:val="24"/>
          <w:lang w:val="en-SG"/>
        </w:rPr>
        <w:t>58</w:t>
      </w:r>
    </w:p>
    <w:p w14:paraId="153FF6C2">
      <w:pPr>
        <w:pStyle w:val="8"/>
        <w:tabs>
          <w:tab w:val="left" w:pos="284"/>
          <w:tab w:val="left" w:leader="dot" w:pos="3920"/>
        </w:tabs>
        <w:spacing w:line="360" w:lineRule="auto"/>
        <w:ind w:left="284" w:hanging="284"/>
        <w:jc w:val="both"/>
        <w:rPr>
          <w:spacing w:val="-5"/>
          <w:sz w:val="24"/>
          <w:szCs w:val="24"/>
          <w:lang w:val="en-SG"/>
        </w:rPr>
      </w:pPr>
    </w:p>
    <w:p w14:paraId="1FCB09CC">
      <w:pPr>
        <w:pStyle w:val="8"/>
        <w:tabs>
          <w:tab w:val="left" w:pos="284"/>
        </w:tabs>
        <w:spacing w:before="1" w:line="360" w:lineRule="auto"/>
        <w:ind w:left="284" w:right="3892" w:hanging="284"/>
        <w:jc w:val="both"/>
        <w:rPr>
          <w:sz w:val="24"/>
          <w:szCs w:val="24"/>
        </w:rPr>
      </w:pPr>
      <w:r>
        <w:rPr>
          <w:sz w:val="24"/>
          <w:szCs w:val="24"/>
        </w:rPr>
        <w:t xml:space="preserve">Signature:                                                     Date: </w:t>
      </w:r>
    </w:p>
    <w:p w14:paraId="4B438E55">
      <w:pPr>
        <w:pStyle w:val="8"/>
        <w:tabs>
          <w:tab w:val="left" w:pos="284"/>
          <w:tab w:val="left" w:leader="dot" w:pos="3918"/>
        </w:tabs>
        <w:spacing w:before="1" w:line="360" w:lineRule="auto"/>
        <w:ind w:left="284" w:hanging="284"/>
        <w:jc w:val="both"/>
        <w:rPr>
          <w:sz w:val="24"/>
          <w:szCs w:val="24"/>
          <w:lang w:val="en-SG"/>
        </w:rPr>
      </w:pPr>
      <w:r>
        <w:rPr>
          <w:b/>
          <w:bCs/>
          <w:spacing w:val="-4"/>
          <w:sz w:val="24"/>
          <w:szCs w:val="24"/>
        </w:rPr>
        <w:t>Name:</w:t>
      </w:r>
      <w:r>
        <w:rPr>
          <w:spacing w:val="-4"/>
          <w:sz w:val="24"/>
          <w:szCs w:val="24"/>
        </w:rPr>
        <w:t xml:space="preserve"> </w:t>
      </w:r>
      <w:r>
        <w:rPr>
          <w:spacing w:val="-4"/>
          <w:sz w:val="24"/>
          <w:szCs w:val="24"/>
          <w:lang w:val="en-SG"/>
        </w:rPr>
        <w:t>D.Vijaya navya sri</w:t>
      </w:r>
      <w:r>
        <w:rPr>
          <w:sz w:val="24"/>
          <w:szCs w:val="24"/>
        </w:rPr>
        <w:t xml:space="preserve">                            </w:t>
      </w:r>
      <w:r>
        <w:rPr>
          <w:b/>
          <w:bCs/>
          <w:sz w:val="24"/>
          <w:szCs w:val="24"/>
        </w:rPr>
        <w:t xml:space="preserve">Reg. </w:t>
      </w:r>
      <w:r>
        <w:rPr>
          <w:b/>
          <w:bCs/>
          <w:spacing w:val="-5"/>
          <w:sz w:val="24"/>
          <w:szCs w:val="24"/>
        </w:rPr>
        <w:t xml:space="preserve">No. </w:t>
      </w:r>
      <w:r>
        <w:rPr>
          <w:spacing w:val="-5"/>
          <w:sz w:val="24"/>
          <w:szCs w:val="24"/>
        </w:rPr>
        <w:t>2310040</w:t>
      </w:r>
      <w:r>
        <w:rPr>
          <w:spacing w:val="-5"/>
          <w:sz w:val="24"/>
          <w:szCs w:val="24"/>
          <w:lang w:val="en-SG"/>
        </w:rPr>
        <w:t>049</w:t>
      </w:r>
    </w:p>
    <w:p w14:paraId="79B827B2">
      <w:pPr>
        <w:pStyle w:val="8"/>
        <w:tabs>
          <w:tab w:val="left" w:pos="284"/>
        </w:tabs>
        <w:spacing w:before="8" w:line="360" w:lineRule="auto"/>
        <w:ind w:left="284" w:hanging="284"/>
        <w:jc w:val="both"/>
        <w:rPr>
          <w:sz w:val="24"/>
          <w:szCs w:val="24"/>
        </w:rPr>
      </w:pPr>
    </w:p>
    <w:p w14:paraId="794DCABD">
      <w:pPr>
        <w:pStyle w:val="8"/>
        <w:tabs>
          <w:tab w:val="left" w:pos="284"/>
        </w:tabs>
        <w:spacing w:before="1" w:line="360" w:lineRule="auto"/>
        <w:ind w:left="284" w:right="3892" w:hanging="284"/>
        <w:jc w:val="both"/>
        <w:rPr>
          <w:sz w:val="24"/>
          <w:szCs w:val="24"/>
        </w:rPr>
      </w:pPr>
      <w:r>
        <w:rPr>
          <w:sz w:val="24"/>
          <w:szCs w:val="24"/>
        </w:rPr>
        <w:t xml:space="preserve">Signature:                                                     Date: </w:t>
      </w:r>
    </w:p>
    <w:p w14:paraId="3867BD7B">
      <w:pPr>
        <w:pStyle w:val="8"/>
        <w:tabs>
          <w:tab w:val="left" w:pos="284"/>
          <w:tab w:val="left" w:leader="dot" w:pos="3918"/>
        </w:tabs>
        <w:spacing w:before="1" w:line="360" w:lineRule="auto"/>
        <w:ind w:left="284" w:hanging="284"/>
        <w:jc w:val="both"/>
        <w:rPr>
          <w:rFonts w:hint="default"/>
          <w:sz w:val="24"/>
          <w:szCs w:val="24"/>
          <w:lang w:val="en-US"/>
        </w:rPr>
      </w:pPr>
      <w:r>
        <w:rPr>
          <w:b/>
          <w:bCs/>
          <w:spacing w:val="-4"/>
          <w:sz w:val="24"/>
          <w:szCs w:val="24"/>
        </w:rPr>
        <w:t>Name</w:t>
      </w:r>
      <w:r>
        <w:rPr>
          <w:b/>
          <w:bCs/>
          <w:sz w:val="24"/>
          <w:szCs w:val="24"/>
        </w:rPr>
        <w:t>:</w:t>
      </w:r>
      <w:r>
        <w:rPr>
          <w:sz w:val="24"/>
          <w:szCs w:val="24"/>
          <w:lang w:val="en-SG"/>
        </w:rPr>
        <w:t xml:space="preserve"> </w:t>
      </w:r>
      <w:r>
        <w:rPr>
          <w:rFonts w:hint="default"/>
          <w:sz w:val="24"/>
          <w:szCs w:val="24"/>
          <w:lang w:val="en-US"/>
        </w:rPr>
        <w:t>D. Likitha</w:t>
      </w:r>
      <w:r>
        <w:rPr>
          <w:sz w:val="24"/>
          <w:szCs w:val="24"/>
        </w:rPr>
        <w:t xml:space="preserve">                                     </w:t>
      </w:r>
      <w:r>
        <w:rPr>
          <w:b/>
          <w:bCs/>
          <w:sz w:val="24"/>
          <w:szCs w:val="24"/>
        </w:rPr>
        <w:t xml:space="preserve">Reg. </w:t>
      </w:r>
      <w:r>
        <w:rPr>
          <w:b/>
          <w:bCs/>
          <w:spacing w:val="-5"/>
          <w:sz w:val="24"/>
          <w:szCs w:val="24"/>
        </w:rPr>
        <w:t xml:space="preserve">No. </w:t>
      </w:r>
      <w:r>
        <w:rPr>
          <w:spacing w:val="-5"/>
          <w:sz w:val="24"/>
          <w:szCs w:val="24"/>
        </w:rPr>
        <w:t>23100400</w:t>
      </w:r>
      <w:r>
        <w:rPr>
          <w:spacing w:val="-5"/>
          <w:sz w:val="24"/>
          <w:szCs w:val="24"/>
          <w:lang w:val="en-SG"/>
        </w:rPr>
        <w:t>9</w:t>
      </w:r>
      <w:r>
        <w:rPr>
          <w:rFonts w:hint="default"/>
          <w:spacing w:val="-5"/>
          <w:sz w:val="24"/>
          <w:szCs w:val="24"/>
          <w:lang w:val="en-US"/>
        </w:rPr>
        <w:t>0</w:t>
      </w:r>
    </w:p>
    <w:p w14:paraId="7EDCE515">
      <w:pPr>
        <w:pStyle w:val="8"/>
        <w:tabs>
          <w:tab w:val="left" w:pos="284"/>
        </w:tabs>
        <w:spacing w:before="8" w:line="360" w:lineRule="auto"/>
        <w:ind w:left="284" w:hanging="284"/>
        <w:jc w:val="both"/>
        <w:rPr>
          <w:sz w:val="24"/>
          <w:szCs w:val="24"/>
        </w:rPr>
      </w:pPr>
    </w:p>
    <w:p w14:paraId="7B4D48D1">
      <w:pPr>
        <w:pStyle w:val="8"/>
        <w:tabs>
          <w:tab w:val="left" w:pos="284"/>
        </w:tabs>
        <w:spacing w:before="1" w:line="360" w:lineRule="auto"/>
        <w:ind w:left="284" w:right="3892" w:hanging="284"/>
        <w:jc w:val="both"/>
        <w:rPr>
          <w:sz w:val="24"/>
          <w:szCs w:val="24"/>
        </w:rPr>
      </w:pPr>
      <w:r>
        <w:rPr>
          <w:sz w:val="24"/>
          <w:szCs w:val="24"/>
        </w:rPr>
        <w:t xml:space="preserve">Signature:                                                     Date: </w:t>
      </w:r>
    </w:p>
    <w:p w14:paraId="5EEF733C">
      <w:pPr>
        <w:tabs>
          <w:tab w:val="left" w:pos="284"/>
        </w:tabs>
        <w:spacing w:before="61" w:line="360" w:lineRule="auto"/>
        <w:jc w:val="both"/>
        <w:rPr>
          <w:b/>
          <w:spacing w:val="-2"/>
          <w:sz w:val="24"/>
          <w:szCs w:val="24"/>
        </w:rPr>
      </w:pPr>
    </w:p>
    <w:p w14:paraId="2324A1A3">
      <w:pPr>
        <w:tabs>
          <w:tab w:val="left" w:pos="284"/>
        </w:tabs>
        <w:spacing w:before="61" w:line="360" w:lineRule="auto"/>
        <w:jc w:val="both"/>
        <w:rPr>
          <w:b/>
          <w:spacing w:val="-2"/>
          <w:sz w:val="24"/>
          <w:szCs w:val="24"/>
        </w:rPr>
      </w:pPr>
    </w:p>
    <w:p w14:paraId="4F599FB7">
      <w:pPr>
        <w:tabs>
          <w:tab w:val="left" w:pos="284"/>
        </w:tabs>
        <w:spacing w:before="61" w:line="360" w:lineRule="auto"/>
        <w:jc w:val="both"/>
        <w:rPr>
          <w:b/>
          <w:sz w:val="28"/>
          <w:szCs w:val="28"/>
        </w:rPr>
      </w:pPr>
      <w:r>
        <w:rPr>
          <w:b/>
          <w:spacing w:val="-2"/>
          <w:sz w:val="28"/>
          <w:szCs w:val="28"/>
        </w:rPr>
        <w:t>SUPERVISOR</w:t>
      </w:r>
    </w:p>
    <w:p w14:paraId="0A1934E6">
      <w:pPr>
        <w:pStyle w:val="8"/>
        <w:numPr>
          <w:ilvl w:val="0"/>
          <w:numId w:val="21"/>
        </w:numPr>
        <w:tabs>
          <w:tab w:val="left" w:pos="284"/>
        </w:tabs>
        <w:spacing w:before="269" w:line="360" w:lineRule="auto"/>
        <w:ind w:left="284" w:hanging="284"/>
        <w:jc w:val="both"/>
        <w:rPr>
          <w:b/>
          <w:bCs/>
          <w:spacing w:val="-2"/>
        </w:rPr>
      </w:pPr>
      <w:r>
        <w:rPr>
          <w:b/>
          <w:bCs/>
          <w:sz w:val="24"/>
          <w:szCs w:val="24"/>
        </w:rPr>
        <w:t>Comments</w:t>
      </w:r>
      <w:r>
        <w:rPr>
          <w:b/>
          <w:bCs/>
          <w:spacing w:val="18"/>
          <w:sz w:val="24"/>
          <w:szCs w:val="24"/>
        </w:rPr>
        <w:t xml:space="preserve"> </w:t>
      </w:r>
      <w:r>
        <w:rPr>
          <w:b/>
          <w:bCs/>
          <w:sz w:val="24"/>
          <w:szCs w:val="24"/>
        </w:rPr>
        <w:t>by</w:t>
      </w:r>
      <w:r>
        <w:rPr>
          <w:b/>
          <w:bCs/>
          <w:spacing w:val="25"/>
          <w:sz w:val="24"/>
          <w:szCs w:val="24"/>
        </w:rPr>
        <w:t xml:space="preserve"> </w:t>
      </w:r>
      <w:r>
        <w:rPr>
          <w:b/>
          <w:bCs/>
          <w:spacing w:val="-2"/>
          <w:sz w:val="24"/>
          <w:szCs w:val="24"/>
        </w:rPr>
        <w:t>Supervisor:</w:t>
      </w:r>
    </w:p>
    <w:p w14:paraId="5086FA2A">
      <w:pPr>
        <w:pStyle w:val="8"/>
        <w:tabs>
          <w:tab w:val="left" w:pos="284"/>
        </w:tabs>
        <w:spacing w:before="269" w:line="360" w:lineRule="auto"/>
        <w:jc w:val="both"/>
        <w:rPr>
          <w:b/>
          <w:bCs/>
          <w:spacing w:val="-2"/>
        </w:rPr>
      </w:pPr>
    </w:p>
    <w:p w14:paraId="6537FC57">
      <w:pPr>
        <w:pStyle w:val="8"/>
        <w:tabs>
          <w:tab w:val="left" w:pos="284"/>
        </w:tabs>
        <w:spacing w:before="269" w:line="360" w:lineRule="auto"/>
        <w:jc w:val="both"/>
        <w:rPr>
          <w:b/>
          <w:bCs/>
          <w:spacing w:val="-2"/>
        </w:rPr>
      </w:pPr>
    </w:p>
    <w:p w14:paraId="2FD882B4">
      <w:pPr>
        <w:pStyle w:val="8"/>
        <w:tabs>
          <w:tab w:val="left" w:pos="284"/>
        </w:tabs>
        <w:spacing w:before="9" w:line="360" w:lineRule="auto"/>
        <w:ind w:left="284" w:hanging="284"/>
        <w:jc w:val="both"/>
      </w:pPr>
    </w:p>
    <w:p w14:paraId="201AF8DA">
      <w:pPr>
        <w:pStyle w:val="8"/>
        <w:tabs>
          <w:tab w:val="left" w:pos="284"/>
          <w:tab w:val="left" w:pos="3552"/>
        </w:tabs>
        <w:spacing w:line="360" w:lineRule="auto"/>
        <w:ind w:left="6300" w:right="3199" w:hanging="6300" w:hangingChars="2625"/>
        <w:jc w:val="both"/>
      </w:pPr>
      <w:r>
        <w:t xml:space="preserve">Date: </w:t>
      </w:r>
      <w:r>
        <w:tab/>
      </w:r>
      <w:r>
        <w:t xml:space="preserve">                                                                                         Name: </w:t>
      </w:r>
    </w:p>
    <w:p w14:paraId="45C98548">
      <w:pPr>
        <w:pStyle w:val="8"/>
        <w:tabs>
          <w:tab w:val="left" w:pos="284"/>
          <w:tab w:val="left" w:pos="3552"/>
        </w:tabs>
        <w:spacing w:line="360" w:lineRule="auto"/>
        <w:ind w:left="284" w:right="3199" w:hanging="284"/>
        <w:jc w:val="both"/>
      </w:pPr>
      <w:r>
        <w:t>Signature:</w:t>
      </w:r>
    </w:p>
    <w:p w14:paraId="5F0AFCF0">
      <w:pPr>
        <w:pStyle w:val="8"/>
        <w:tabs>
          <w:tab w:val="left" w:pos="284"/>
          <w:tab w:val="left" w:pos="3552"/>
        </w:tabs>
        <w:spacing w:line="360" w:lineRule="auto"/>
        <w:ind w:left="284" w:right="3199" w:hanging="284"/>
      </w:pPr>
    </w:p>
    <w:sectPr>
      <w:footerReference r:id="rId4" w:type="default"/>
      <w:pgSz w:w="12240" w:h="15840"/>
      <w:pgMar w:top="1491" w:right="840" w:bottom="1200" w:left="1320" w:header="0" w:footer="1009" w:gutter="0"/>
      <w:pgBorders w:offsetFrom="page">
        <w:top w:val="single" w:color="auto" w:sz="4" w:space="24"/>
        <w:left w:val="single" w:color="auto" w:sz="4" w:space="24"/>
        <w:bottom w:val="single" w:color="auto" w:sz="4" w:space="24"/>
        <w:right w:val="single" w:color="auto"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45103">
    <w:pPr>
      <w:pStyle w:val="8"/>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6921F7">
    <w:pPr>
      <w:pStyle w:val="8"/>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58476C">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14:paraId="0958476C">
                    <w:pPr>
                      <w:pStyle w:val="10"/>
                    </w:pPr>
                    <w:r>
                      <w:fldChar w:fldCharType="begin"/>
                    </w:r>
                    <w:r>
                      <w:instrText xml:space="preserve"> PAGE  \* MERGEFORMAT </w:instrText>
                    </w:r>
                    <w:r>
                      <w:fldChar w:fldCharType="separate"/>
                    </w:r>
                    <w:r>
                      <w:t>4</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67640A"/>
    <w:multiLevelType w:val="singleLevel"/>
    <w:tmpl w:val="8167640A"/>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82560BCF"/>
    <w:multiLevelType w:val="singleLevel"/>
    <w:tmpl w:val="82560BCF"/>
    <w:lvl w:ilvl="0" w:tentative="0">
      <w:start w:val="1"/>
      <w:numFmt w:val="lowerRoman"/>
      <w:lvlText w:val="%1."/>
      <w:lvlJc w:val="left"/>
      <w:pPr>
        <w:tabs>
          <w:tab w:val="left" w:pos="425"/>
        </w:tabs>
        <w:ind w:left="425" w:leftChars="0" w:hanging="425" w:firstLineChars="0"/>
      </w:pPr>
      <w:rPr>
        <w:rFonts w:hint="default"/>
      </w:rPr>
    </w:lvl>
  </w:abstractNum>
  <w:abstractNum w:abstractNumId="2">
    <w:nsid w:val="847C9E63"/>
    <w:multiLevelType w:val="singleLevel"/>
    <w:tmpl w:val="847C9E63"/>
    <w:lvl w:ilvl="0" w:tentative="0">
      <w:start w:val="1"/>
      <w:numFmt w:val="upperRoman"/>
      <w:lvlText w:val="%1."/>
      <w:lvlJc w:val="left"/>
      <w:pPr>
        <w:tabs>
          <w:tab w:val="left" w:pos="425"/>
        </w:tabs>
        <w:ind w:left="425" w:leftChars="0" w:hanging="425" w:firstLineChars="0"/>
      </w:pPr>
      <w:rPr>
        <w:rFonts w:hint="default"/>
      </w:rPr>
    </w:lvl>
  </w:abstractNum>
  <w:abstractNum w:abstractNumId="3">
    <w:nsid w:val="8E601DAB"/>
    <w:multiLevelType w:val="singleLevel"/>
    <w:tmpl w:val="8E601DAB"/>
    <w:lvl w:ilvl="0" w:tentative="0">
      <w:start w:val="1"/>
      <w:numFmt w:val="decimal"/>
      <w:lvlText w:val="%1)"/>
      <w:lvlJc w:val="left"/>
      <w:pPr>
        <w:tabs>
          <w:tab w:val="left" w:pos="425"/>
        </w:tabs>
        <w:ind w:left="425" w:leftChars="0" w:hanging="425" w:firstLineChars="0"/>
      </w:pPr>
      <w:rPr>
        <w:rFonts w:hint="default"/>
      </w:rPr>
    </w:lvl>
  </w:abstractNum>
  <w:abstractNum w:abstractNumId="4">
    <w:nsid w:val="9051E58A"/>
    <w:multiLevelType w:val="singleLevel"/>
    <w:tmpl w:val="9051E58A"/>
    <w:lvl w:ilvl="0" w:tentative="0">
      <w:start w:val="1"/>
      <w:numFmt w:val="decimal"/>
      <w:lvlText w:val="%1)"/>
      <w:lvlJc w:val="left"/>
      <w:pPr>
        <w:tabs>
          <w:tab w:val="left" w:pos="425"/>
        </w:tabs>
        <w:ind w:left="425" w:leftChars="0" w:hanging="425" w:firstLineChars="0"/>
      </w:pPr>
      <w:rPr>
        <w:rFonts w:hint="default"/>
      </w:rPr>
    </w:lvl>
  </w:abstractNum>
  <w:abstractNum w:abstractNumId="5">
    <w:nsid w:val="A41CE6D7"/>
    <w:multiLevelType w:val="singleLevel"/>
    <w:tmpl w:val="A41CE6D7"/>
    <w:lvl w:ilvl="0" w:tentative="0">
      <w:start w:val="1"/>
      <w:numFmt w:val="decimal"/>
      <w:lvlText w:val="%1)"/>
      <w:lvlJc w:val="left"/>
      <w:pPr>
        <w:tabs>
          <w:tab w:val="left" w:pos="425"/>
        </w:tabs>
        <w:ind w:left="425" w:leftChars="0" w:hanging="425" w:firstLineChars="0"/>
      </w:pPr>
      <w:rPr>
        <w:rFonts w:hint="default"/>
      </w:rPr>
    </w:lvl>
  </w:abstractNum>
  <w:abstractNum w:abstractNumId="6">
    <w:nsid w:val="AAFE54C6"/>
    <w:multiLevelType w:val="singleLevel"/>
    <w:tmpl w:val="AAFE54C6"/>
    <w:lvl w:ilvl="0" w:tentative="0">
      <w:start w:val="1"/>
      <w:numFmt w:val="decimal"/>
      <w:lvlText w:val="%1)"/>
      <w:lvlJc w:val="left"/>
      <w:pPr>
        <w:tabs>
          <w:tab w:val="left" w:pos="425"/>
        </w:tabs>
        <w:ind w:left="425" w:leftChars="0" w:hanging="425" w:firstLineChars="0"/>
      </w:pPr>
      <w:rPr>
        <w:rFonts w:hint="default"/>
      </w:rPr>
    </w:lvl>
  </w:abstractNum>
  <w:abstractNum w:abstractNumId="7">
    <w:nsid w:val="B03C3ABA"/>
    <w:multiLevelType w:val="singleLevel"/>
    <w:tmpl w:val="B03C3ABA"/>
    <w:lvl w:ilvl="0" w:tentative="0">
      <w:start w:val="1"/>
      <w:numFmt w:val="decimal"/>
      <w:lvlText w:val="%1."/>
      <w:lvlJc w:val="left"/>
      <w:pPr>
        <w:tabs>
          <w:tab w:val="left" w:pos="425"/>
        </w:tabs>
        <w:ind w:left="425" w:leftChars="0" w:hanging="425" w:firstLineChars="0"/>
      </w:pPr>
      <w:rPr>
        <w:rFonts w:hint="default"/>
      </w:rPr>
    </w:lvl>
  </w:abstractNum>
  <w:abstractNum w:abstractNumId="8">
    <w:nsid w:val="C14C5E2F"/>
    <w:multiLevelType w:val="singleLevel"/>
    <w:tmpl w:val="C14C5E2F"/>
    <w:lvl w:ilvl="0" w:tentative="0">
      <w:start w:val="1"/>
      <w:numFmt w:val="decimal"/>
      <w:lvlText w:val="%1)"/>
      <w:lvlJc w:val="left"/>
      <w:pPr>
        <w:tabs>
          <w:tab w:val="left" w:pos="425"/>
        </w:tabs>
        <w:ind w:left="425" w:leftChars="0" w:hanging="425" w:firstLineChars="0"/>
      </w:pPr>
      <w:rPr>
        <w:rFonts w:hint="default"/>
      </w:rPr>
    </w:lvl>
  </w:abstractNum>
  <w:abstractNum w:abstractNumId="9">
    <w:nsid w:val="C6B3FB8E"/>
    <w:multiLevelType w:val="singleLevel"/>
    <w:tmpl w:val="C6B3FB8E"/>
    <w:lvl w:ilvl="0" w:tentative="0">
      <w:start w:val="1"/>
      <w:numFmt w:val="decimal"/>
      <w:suff w:val="space"/>
      <w:lvlText w:val="%1."/>
      <w:lvlJc w:val="left"/>
    </w:lvl>
  </w:abstractNum>
  <w:abstractNum w:abstractNumId="10">
    <w:nsid w:val="DE1108FA"/>
    <w:multiLevelType w:val="singleLevel"/>
    <w:tmpl w:val="DE1108FA"/>
    <w:lvl w:ilvl="0" w:tentative="0">
      <w:start w:val="1"/>
      <w:numFmt w:val="decimal"/>
      <w:suff w:val="space"/>
      <w:lvlText w:val="%1."/>
      <w:lvlJc w:val="left"/>
    </w:lvl>
  </w:abstractNum>
  <w:abstractNum w:abstractNumId="11">
    <w:nsid w:val="DFC4DB70"/>
    <w:multiLevelType w:val="singleLevel"/>
    <w:tmpl w:val="DFC4DB70"/>
    <w:lvl w:ilvl="0" w:tentative="0">
      <w:start w:val="1"/>
      <w:numFmt w:val="decimal"/>
      <w:lvlText w:val="%1)"/>
      <w:lvlJc w:val="left"/>
      <w:pPr>
        <w:tabs>
          <w:tab w:val="left" w:pos="425"/>
        </w:tabs>
        <w:ind w:left="425" w:leftChars="0" w:hanging="425" w:firstLineChars="0"/>
      </w:pPr>
      <w:rPr>
        <w:rFonts w:hint="default"/>
      </w:rPr>
    </w:lvl>
  </w:abstractNum>
  <w:abstractNum w:abstractNumId="12">
    <w:nsid w:val="E8775104"/>
    <w:multiLevelType w:val="singleLevel"/>
    <w:tmpl w:val="E8775104"/>
    <w:lvl w:ilvl="0" w:tentative="0">
      <w:start w:val="1"/>
      <w:numFmt w:val="lowerRoman"/>
      <w:lvlText w:val="%1."/>
      <w:lvlJc w:val="left"/>
      <w:pPr>
        <w:tabs>
          <w:tab w:val="left" w:pos="425"/>
        </w:tabs>
        <w:ind w:left="425" w:leftChars="0" w:hanging="425" w:firstLineChars="0"/>
      </w:pPr>
      <w:rPr>
        <w:rFonts w:hint="default"/>
      </w:rPr>
    </w:lvl>
  </w:abstractNum>
  <w:abstractNum w:abstractNumId="13">
    <w:nsid w:val="FDF8DD64"/>
    <w:multiLevelType w:val="singleLevel"/>
    <w:tmpl w:val="FDF8DD64"/>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161A266B"/>
    <w:multiLevelType w:val="singleLevel"/>
    <w:tmpl w:val="161A266B"/>
    <w:lvl w:ilvl="0" w:tentative="0">
      <w:start w:val="1"/>
      <w:numFmt w:val="decimal"/>
      <w:lvlText w:val="%1)"/>
      <w:lvlJc w:val="left"/>
      <w:pPr>
        <w:tabs>
          <w:tab w:val="left" w:pos="425"/>
        </w:tabs>
        <w:ind w:left="425" w:leftChars="0" w:hanging="425" w:firstLineChars="0"/>
      </w:pPr>
      <w:rPr>
        <w:rFonts w:hint="default"/>
      </w:rPr>
    </w:lvl>
  </w:abstractNum>
  <w:abstractNum w:abstractNumId="15">
    <w:nsid w:val="1ABEF78D"/>
    <w:multiLevelType w:val="singleLevel"/>
    <w:tmpl w:val="1ABEF78D"/>
    <w:lvl w:ilvl="0" w:tentative="0">
      <w:start w:val="13"/>
      <w:numFmt w:val="upperLetter"/>
      <w:suff w:val="space"/>
      <w:lvlText w:val="%1."/>
      <w:lvlJc w:val="left"/>
    </w:lvl>
  </w:abstractNum>
  <w:abstractNum w:abstractNumId="16">
    <w:nsid w:val="26CE3DA1"/>
    <w:multiLevelType w:val="singleLevel"/>
    <w:tmpl w:val="26CE3DA1"/>
    <w:lvl w:ilvl="0" w:tentative="0">
      <w:start w:val="1"/>
      <w:numFmt w:val="decimal"/>
      <w:lvlText w:val="%1)"/>
      <w:lvlJc w:val="left"/>
      <w:pPr>
        <w:tabs>
          <w:tab w:val="left" w:pos="425"/>
        </w:tabs>
        <w:ind w:left="425" w:leftChars="0" w:hanging="425" w:firstLineChars="0"/>
      </w:pPr>
      <w:rPr>
        <w:rFonts w:hint="default"/>
        <w:b/>
        <w:bCs/>
      </w:rPr>
    </w:lvl>
  </w:abstractNum>
  <w:abstractNum w:abstractNumId="17">
    <w:nsid w:val="34E70FBB"/>
    <w:multiLevelType w:val="singleLevel"/>
    <w:tmpl w:val="34E70FBB"/>
    <w:lvl w:ilvl="0" w:tentative="0">
      <w:start w:val="1"/>
      <w:numFmt w:val="decimal"/>
      <w:lvlText w:val="%1)"/>
      <w:lvlJc w:val="left"/>
      <w:pPr>
        <w:tabs>
          <w:tab w:val="left" w:pos="425"/>
        </w:tabs>
        <w:ind w:left="425" w:leftChars="0" w:hanging="425" w:firstLineChars="0"/>
      </w:pPr>
      <w:rPr>
        <w:rFonts w:hint="default"/>
      </w:rPr>
    </w:lvl>
  </w:abstractNum>
  <w:abstractNum w:abstractNumId="18">
    <w:nsid w:val="5D8D8129"/>
    <w:multiLevelType w:val="singleLevel"/>
    <w:tmpl w:val="5D8D8129"/>
    <w:lvl w:ilvl="0" w:tentative="0">
      <w:start w:val="1"/>
      <w:numFmt w:val="decimal"/>
      <w:lvlText w:val="%1)"/>
      <w:lvlJc w:val="left"/>
      <w:pPr>
        <w:tabs>
          <w:tab w:val="left" w:pos="425"/>
        </w:tabs>
        <w:ind w:left="425" w:leftChars="0" w:hanging="425" w:firstLineChars="0"/>
      </w:pPr>
      <w:rPr>
        <w:rFonts w:hint="default"/>
      </w:rPr>
    </w:lvl>
  </w:abstractNum>
  <w:abstractNum w:abstractNumId="19">
    <w:nsid w:val="73364A4F"/>
    <w:multiLevelType w:val="singleLevel"/>
    <w:tmpl w:val="73364A4F"/>
    <w:lvl w:ilvl="0" w:tentative="0">
      <w:start w:val="1"/>
      <w:numFmt w:val="decimal"/>
      <w:lvlText w:val="%1."/>
      <w:lvlJc w:val="left"/>
      <w:pPr>
        <w:tabs>
          <w:tab w:val="left" w:pos="425"/>
        </w:tabs>
        <w:ind w:left="425" w:leftChars="0" w:hanging="425" w:firstLineChars="0"/>
      </w:pPr>
      <w:rPr>
        <w:rFonts w:hint="default"/>
      </w:rPr>
    </w:lvl>
  </w:abstractNum>
  <w:abstractNum w:abstractNumId="20">
    <w:nsid w:val="746977B8"/>
    <w:multiLevelType w:val="singleLevel"/>
    <w:tmpl w:val="746977B8"/>
    <w:lvl w:ilvl="0" w:tentative="0">
      <w:start w:val="1"/>
      <w:numFmt w:val="decimal"/>
      <w:lvlText w:val="%1."/>
      <w:lvlJc w:val="left"/>
      <w:pPr>
        <w:tabs>
          <w:tab w:val="left" w:pos="425"/>
        </w:tabs>
        <w:ind w:left="425" w:leftChars="0" w:hanging="425" w:firstLineChars="0"/>
      </w:pPr>
      <w:rPr>
        <w:rFonts w:hint="default"/>
      </w:rPr>
    </w:lvl>
  </w:abstractNum>
  <w:num w:numId="1">
    <w:abstractNumId w:val="15"/>
  </w:num>
  <w:num w:numId="2">
    <w:abstractNumId w:val="8"/>
  </w:num>
  <w:num w:numId="3">
    <w:abstractNumId w:val="7"/>
  </w:num>
  <w:num w:numId="4">
    <w:abstractNumId w:val="12"/>
  </w:num>
  <w:num w:numId="5">
    <w:abstractNumId w:val="10"/>
  </w:num>
  <w:num w:numId="6">
    <w:abstractNumId w:val="4"/>
  </w:num>
  <w:num w:numId="7">
    <w:abstractNumId w:val="17"/>
  </w:num>
  <w:num w:numId="8">
    <w:abstractNumId w:val="5"/>
  </w:num>
  <w:num w:numId="9">
    <w:abstractNumId w:val="6"/>
  </w:num>
  <w:num w:numId="10">
    <w:abstractNumId w:val="18"/>
  </w:num>
  <w:num w:numId="11">
    <w:abstractNumId w:val="0"/>
  </w:num>
  <w:num w:numId="12">
    <w:abstractNumId w:val="3"/>
  </w:num>
  <w:num w:numId="13">
    <w:abstractNumId w:val="1"/>
  </w:num>
  <w:num w:numId="14">
    <w:abstractNumId w:val="13"/>
  </w:num>
  <w:num w:numId="15">
    <w:abstractNumId w:val="2"/>
  </w:num>
  <w:num w:numId="16">
    <w:abstractNumId w:val="16"/>
  </w:num>
  <w:num w:numId="17">
    <w:abstractNumId w:val="20"/>
  </w:num>
  <w:num w:numId="18">
    <w:abstractNumId w:val="11"/>
  </w:num>
  <w:num w:numId="19">
    <w:abstractNumId w:val="14"/>
  </w:num>
  <w:num w:numId="20">
    <w:abstractNumId w:val="19"/>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1F8"/>
    <w:rsid w:val="0001624D"/>
    <w:rsid w:val="00022412"/>
    <w:rsid w:val="00025E65"/>
    <w:rsid w:val="000414DD"/>
    <w:rsid w:val="0006739F"/>
    <w:rsid w:val="00074390"/>
    <w:rsid w:val="000955E0"/>
    <w:rsid w:val="000A1C30"/>
    <w:rsid w:val="00112FDE"/>
    <w:rsid w:val="0012168F"/>
    <w:rsid w:val="0012509E"/>
    <w:rsid w:val="00163ADD"/>
    <w:rsid w:val="001822E9"/>
    <w:rsid w:val="00182B18"/>
    <w:rsid w:val="00187A18"/>
    <w:rsid w:val="001970B2"/>
    <w:rsid w:val="001E3DF9"/>
    <w:rsid w:val="00201ADE"/>
    <w:rsid w:val="00213021"/>
    <w:rsid w:val="00221FFC"/>
    <w:rsid w:val="00224566"/>
    <w:rsid w:val="0022788F"/>
    <w:rsid w:val="0023656A"/>
    <w:rsid w:val="002B7B99"/>
    <w:rsid w:val="002C0046"/>
    <w:rsid w:val="002D0C04"/>
    <w:rsid w:val="002D1ECD"/>
    <w:rsid w:val="002E62ED"/>
    <w:rsid w:val="003201E7"/>
    <w:rsid w:val="00343789"/>
    <w:rsid w:val="00347404"/>
    <w:rsid w:val="0037127F"/>
    <w:rsid w:val="003C03C9"/>
    <w:rsid w:val="003C1CB3"/>
    <w:rsid w:val="00401C9A"/>
    <w:rsid w:val="0044315C"/>
    <w:rsid w:val="0049292D"/>
    <w:rsid w:val="00493F64"/>
    <w:rsid w:val="004C2CB6"/>
    <w:rsid w:val="004C4834"/>
    <w:rsid w:val="004E1E21"/>
    <w:rsid w:val="00515DB7"/>
    <w:rsid w:val="005301B0"/>
    <w:rsid w:val="0053566A"/>
    <w:rsid w:val="00552D96"/>
    <w:rsid w:val="00556644"/>
    <w:rsid w:val="0058098B"/>
    <w:rsid w:val="00584B80"/>
    <w:rsid w:val="00597DD5"/>
    <w:rsid w:val="005C395F"/>
    <w:rsid w:val="00607BF4"/>
    <w:rsid w:val="00611407"/>
    <w:rsid w:val="006433A0"/>
    <w:rsid w:val="00682698"/>
    <w:rsid w:val="00685A3B"/>
    <w:rsid w:val="00690490"/>
    <w:rsid w:val="0069782B"/>
    <w:rsid w:val="00733F9C"/>
    <w:rsid w:val="007412E5"/>
    <w:rsid w:val="00741AC1"/>
    <w:rsid w:val="00744440"/>
    <w:rsid w:val="00770B57"/>
    <w:rsid w:val="0078080D"/>
    <w:rsid w:val="007859FC"/>
    <w:rsid w:val="007915C2"/>
    <w:rsid w:val="00794963"/>
    <w:rsid w:val="007B0BD4"/>
    <w:rsid w:val="007B305A"/>
    <w:rsid w:val="007B6A02"/>
    <w:rsid w:val="008212CB"/>
    <w:rsid w:val="00824AC2"/>
    <w:rsid w:val="00833D1A"/>
    <w:rsid w:val="008403D8"/>
    <w:rsid w:val="0084171A"/>
    <w:rsid w:val="00880C45"/>
    <w:rsid w:val="0088620E"/>
    <w:rsid w:val="00893B57"/>
    <w:rsid w:val="008B1344"/>
    <w:rsid w:val="008D003D"/>
    <w:rsid w:val="008D34DC"/>
    <w:rsid w:val="008E50EF"/>
    <w:rsid w:val="0091488D"/>
    <w:rsid w:val="00961D51"/>
    <w:rsid w:val="0097486F"/>
    <w:rsid w:val="009855F1"/>
    <w:rsid w:val="00994659"/>
    <w:rsid w:val="009A617D"/>
    <w:rsid w:val="009D46AA"/>
    <w:rsid w:val="009D4C8A"/>
    <w:rsid w:val="009E03E9"/>
    <w:rsid w:val="00A02D42"/>
    <w:rsid w:val="00A06986"/>
    <w:rsid w:val="00A55D5A"/>
    <w:rsid w:val="00A56BB8"/>
    <w:rsid w:val="00A769A5"/>
    <w:rsid w:val="00A813D9"/>
    <w:rsid w:val="00A841F8"/>
    <w:rsid w:val="00AB7556"/>
    <w:rsid w:val="00AD1C66"/>
    <w:rsid w:val="00AF4C07"/>
    <w:rsid w:val="00B04844"/>
    <w:rsid w:val="00B15C80"/>
    <w:rsid w:val="00B50416"/>
    <w:rsid w:val="00BA28F0"/>
    <w:rsid w:val="00BA7BCA"/>
    <w:rsid w:val="00BB4ADC"/>
    <w:rsid w:val="00BF2BD0"/>
    <w:rsid w:val="00BF6BC3"/>
    <w:rsid w:val="00C20731"/>
    <w:rsid w:val="00C72DC2"/>
    <w:rsid w:val="00C8090A"/>
    <w:rsid w:val="00C95A49"/>
    <w:rsid w:val="00CB0800"/>
    <w:rsid w:val="00CB57B7"/>
    <w:rsid w:val="00D1644A"/>
    <w:rsid w:val="00D229F3"/>
    <w:rsid w:val="00D23176"/>
    <w:rsid w:val="00D45095"/>
    <w:rsid w:val="00D72801"/>
    <w:rsid w:val="00D75754"/>
    <w:rsid w:val="00DF155D"/>
    <w:rsid w:val="00E0384F"/>
    <w:rsid w:val="00E05002"/>
    <w:rsid w:val="00E12ABB"/>
    <w:rsid w:val="00E4145C"/>
    <w:rsid w:val="00E7206E"/>
    <w:rsid w:val="00E73895"/>
    <w:rsid w:val="00EB7BD3"/>
    <w:rsid w:val="00ED1824"/>
    <w:rsid w:val="00F00416"/>
    <w:rsid w:val="00F32C61"/>
    <w:rsid w:val="00F34D34"/>
    <w:rsid w:val="00F50783"/>
    <w:rsid w:val="00F56A47"/>
    <w:rsid w:val="00F609EB"/>
    <w:rsid w:val="00FB03C3"/>
    <w:rsid w:val="00FC14DC"/>
    <w:rsid w:val="15A61A2C"/>
    <w:rsid w:val="16E20F65"/>
    <w:rsid w:val="252C1346"/>
    <w:rsid w:val="31CE5715"/>
    <w:rsid w:val="3A09327B"/>
    <w:rsid w:val="3B585AA8"/>
    <w:rsid w:val="43B0775E"/>
    <w:rsid w:val="53877341"/>
    <w:rsid w:val="53DD0B69"/>
    <w:rsid w:val="55304BCF"/>
    <w:rsid w:val="59FD4E79"/>
    <w:rsid w:val="5DDE2661"/>
    <w:rsid w:val="61015724"/>
    <w:rsid w:val="65B741C1"/>
    <w:rsid w:val="6F6E2016"/>
    <w:rsid w:val="78C82A5E"/>
    <w:rsid w:val="7FD60AF2"/>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80"/>
      <w:outlineLvl w:val="0"/>
    </w:pPr>
    <w:rPr>
      <w:sz w:val="40"/>
      <w:szCs w:val="40"/>
    </w:rPr>
  </w:style>
  <w:style w:type="paragraph" w:styleId="3">
    <w:name w:val="heading 2"/>
    <w:basedOn w:val="1"/>
    <w:qFormat/>
    <w:uiPriority w:val="1"/>
    <w:pPr>
      <w:spacing w:before="11"/>
      <w:ind w:left="276" w:right="373"/>
      <w:jc w:val="center"/>
      <w:outlineLvl w:val="1"/>
    </w:pPr>
    <w:rPr>
      <w:rFonts w:ascii="Calibri" w:hAnsi="Calibri" w:eastAsia="Calibri" w:cs="Calibri"/>
      <w:b/>
      <w:bCs/>
      <w:sz w:val="32"/>
      <w:szCs w:val="32"/>
    </w:rPr>
  </w:style>
  <w:style w:type="paragraph" w:styleId="4">
    <w:name w:val="heading 3"/>
    <w:basedOn w:val="1"/>
    <w:next w:val="1"/>
    <w:link w:val="18"/>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17"/>
    <w:qFormat/>
    <w:uiPriority w:val="9"/>
    <w:pPr>
      <w:widowControl/>
      <w:autoSpaceDE/>
      <w:autoSpaceDN/>
      <w:spacing w:before="100" w:beforeAutospacing="1" w:after="100" w:afterAutospacing="1"/>
      <w:outlineLvl w:val="3"/>
    </w:pPr>
    <w:rPr>
      <w:b/>
      <w:bCs/>
      <w:sz w:val="24"/>
      <w:szCs w:val="24"/>
      <w:lang w:val="en-IN" w:eastAsia="en-IN"/>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character" w:styleId="9">
    <w:name w:val="Emphasis"/>
    <w:basedOn w:val="6"/>
    <w:qFormat/>
    <w:uiPriority w:val="20"/>
    <w:rPr>
      <w:i/>
      <w:iCs/>
    </w:rPr>
  </w:style>
  <w:style w:type="paragraph" w:styleId="10">
    <w:name w:val="footer"/>
    <w:basedOn w:val="1"/>
    <w:link w:val="20"/>
    <w:unhideWhenUsed/>
    <w:qFormat/>
    <w:uiPriority w:val="99"/>
    <w:pPr>
      <w:tabs>
        <w:tab w:val="center" w:pos="4513"/>
        <w:tab w:val="right" w:pos="9026"/>
      </w:tabs>
    </w:pPr>
  </w:style>
  <w:style w:type="paragraph" w:styleId="11">
    <w:name w:val="header"/>
    <w:basedOn w:val="1"/>
    <w:link w:val="19"/>
    <w:unhideWhenUsed/>
    <w:qFormat/>
    <w:uiPriority w:val="99"/>
    <w:pPr>
      <w:tabs>
        <w:tab w:val="center" w:pos="4513"/>
        <w:tab w:val="right" w:pos="9026"/>
      </w:tabs>
    </w:pPr>
  </w:style>
  <w:style w:type="paragraph" w:styleId="12">
    <w:name w:val="Normal (Web)"/>
    <w:basedOn w:val="1"/>
    <w:semiHidden/>
    <w:unhideWhenUsed/>
    <w:qFormat/>
    <w:uiPriority w:val="99"/>
    <w:pPr>
      <w:widowControl/>
      <w:autoSpaceDE/>
      <w:autoSpaceDN/>
      <w:spacing w:before="100" w:beforeAutospacing="1" w:after="100" w:afterAutospacing="1"/>
    </w:pPr>
    <w:rPr>
      <w:sz w:val="24"/>
      <w:szCs w:val="24"/>
      <w:lang w:val="en-IN" w:eastAsia="en-IN"/>
    </w:rPr>
  </w:style>
  <w:style w:type="character" w:styleId="13">
    <w:name w:val="Strong"/>
    <w:basedOn w:val="6"/>
    <w:qFormat/>
    <w:uiPriority w:val="22"/>
    <w:rPr>
      <w:b/>
      <w:bCs/>
    </w:rPr>
  </w:style>
  <w:style w:type="table" w:styleId="14">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1"/>
    <w:pPr>
      <w:ind w:left="502" w:hanging="381"/>
    </w:pPr>
  </w:style>
  <w:style w:type="paragraph" w:customStyle="1" w:styleId="16">
    <w:name w:val="Table Paragraph"/>
    <w:basedOn w:val="1"/>
    <w:qFormat/>
    <w:uiPriority w:val="1"/>
  </w:style>
  <w:style w:type="character" w:customStyle="1" w:styleId="17">
    <w:name w:val="Heading 4 Char"/>
    <w:basedOn w:val="6"/>
    <w:link w:val="5"/>
    <w:qFormat/>
    <w:uiPriority w:val="9"/>
    <w:rPr>
      <w:rFonts w:ascii="Times New Roman" w:hAnsi="Times New Roman" w:eastAsia="Times New Roman" w:cs="Times New Roman"/>
      <w:b/>
      <w:bCs/>
      <w:sz w:val="24"/>
      <w:szCs w:val="24"/>
      <w:lang w:val="en-IN" w:eastAsia="en-IN"/>
    </w:rPr>
  </w:style>
  <w:style w:type="character" w:customStyle="1" w:styleId="18">
    <w:name w:val="Heading 3 Char"/>
    <w:basedOn w:val="6"/>
    <w:link w:val="4"/>
    <w:semiHidden/>
    <w:qFormat/>
    <w:uiPriority w:val="9"/>
    <w:rPr>
      <w:rFonts w:asciiTheme="majorHAnsi" w:hAnsiTheme="majorHAnsi" w:eastAsiaTheme="majorEastAsia" w:cstheme="majorBidi"/>
      <w:color w:val="254061" w:themeColor="accent1" w:themeShade="80"/>
      <w:sz w:val="24"/>
      <w:szCs w:val="24"/>
    </w:rPr>
  </w:style>
  <w:style w:type="character" w:customStyle="1" w:styleId="19">
    <w:name w:val="Header Char"/>
    <w:basedOn w:val="6"/>
    <w:link w:val="11"/>
    <w:qFormat/>
    <w:uiPriority w:val="99"/>
    <w:rPr>
      <w:rFonts w:ascii="Times New Roman" w:hAnsi="Times New Roman" w:eastAsia="Times New Roman" w:cs="Times New Roman"/>
    </w:rPr>
  </w:style>
  <w:style w:type="character" w:customStyle="1" w:styleId="20">
    <w:name w:val="Footer Char"/>
    <w:basedOn w:val="6"/>
    <w:link w:val="10"/>
    <w:qFormat/>
    <w:uiPriority w:val="99"/>
    <w:rPr>
      <w:rFonts w:ascii="Times New Roman" w:hAnsi="Times New Roman" w:eastAsia="Times New Roman" w:cs="Times New Roman"/>
    </w:rPr>
  </w:style>
  <w:style w:type="paragraph" w:customStyle="1" w:styleId="21">
    <w:name w:val="Default"/>
    <w:qFormat/>
    <w:uiPriority w:val="0"/>
    <w:pPr>
      <w:autoSpaceDE w:val="0"/>
      <w:autoSpaceDN w:val="0"/>
      <w:adjustRightInd w:val="0"/>
    </w:pPr>
    <w:rPr>
      <w:rFonts w:ascii="Times New Roman" w:hAnsi="Times New Roman" w:eastAsia="Calibri" w:cs="Times New Roman"/>
      <w:color w:val="000000"/>
      <w:sz w:val="24"/>
      <w:szCs w:val="24"/>
      <w:lang w:val="en-IN" w:eastAsia="en-I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emf"/><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2674</Words>
  <Characters>15242</Characters>
  <Lines>127</Lines>
  <Paragraphs>35</Paragraphs>
  <TotalTime>32</TotalTime>
  <ScaleCrop>false</ScaleCrop>
  <LinksUpToDate>false</LinksUpToDate>
  <CharactersWithSpaces>17881</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2024-09-15T07:22:00Z</dcterms:created>
  <dc:creator>Windows User</dc:creator>
  <cp:lastModifiedBy>MAMIDI DIVYA REDDY</cp:lastModifiedBy>
  <dcterms:modified xsi:type="dcterms:W3CDTF">2025-04-11T06:54:30Z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2023-09-22T00:00:00Z</vt:filetime>
  </property>
  <property fmtid="{D5CDD505-2E9C-101B-9397-08002B2CF9AE}" pid="3" name="Creator">
    <vt:lpwstr>Microsoft® Word 2019</vt:lpwstr>
  </property>
  <property fmtid="{D5CDD505-2E9C-101B-9397-08002B2CF9AE}" pid="4" name="LastSaved">
    <vt:filetime>2024-08-22T00:00:00Z</vt:filetime>
  </property>
  <property fmtid="{D5CDD505-2E9C-101B-9397-08002B2CF9AE}" pid="5" name="Producer">
    <vt:lpwstr>Microsoft® Word 2019</vt:lpwstr>
  </property>
  <property fmtid="{D5CDD505-2E9C-101B-9397-08002B2CF9AE}" pid="6" name="KSOProductBuildVer">
    <vt:lpwstr>1033-12.2.0.20782</vt:lpwstr>
  </property>
  <property fmtid="{D5CDD505-2E9C-101B-9397-08002B2CF9AE}" pid="7" name="ICV">
    <vt:lpwstr>442B05DB3F234D71AF127DFA57A672CF_13</vt:lpwstr>
  </property>
</Properties>
</file>