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0.png" ContentType="image/png"/>
  <Override PartName="/word/media/image12.png" ContentType="image/pn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11.png" ContentType="image/png"/>
  <Override PartName="/word/media/image3.jpeg" ContentType="image/jpeg"/>
  <Override PartName="/word/media/image4.png" ContentType="image/pn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98"/>
        <w:rPr/>
      </w:pPr>
      <w:r>
        <w:rPr/>
      </w:r>
      <w:bookmarkStart w:id="0" w:name="page1"/>
      <w:bookmarkStart w:id="1" w:name="page1"/>
      <w:bookmarkEnd w:id="1"/>
    </w:p>
    <w:p>
      <w:pPr>
        <w:pStyle w:val="Normal"/>
        <w:ind w:right="40" w:hanging="0"/>
        <w:jc w:val="center"/>
        <w:rPr>
          <w:sz w:val="20"/>
          <w:szCs w:val="20"/>
        </w:rPr>
      </w:pPr>
      <w:r>
        <w:rPr>
          <w:b/>
          <w:bCs/>
          <w:sz w:val="28"/>
          <w:szCs w:val="28"/>
        </w:rPr>
        <w:t>Realtime Custom Object Detection and Recognition Project</w:t>
      </w:r>
    </w:p>
    <w:p>
      <w:pPr>
        <w:pStyle w:val="Normal"/>
        <w:spacing w:lineRule="exact" w:line="270"/>
        <w:rPr/>
      </w:pPr>
      <w:r>
        <w:rPr/>
      </w:r>
    </w:p>
    <w:tbl>
      <w:tblPr>
        <w:tblW w:w="7497" w:type="dxa"/>
        <w:jc w:val="left"/>
        <w:tblInd w:w="990" w:type="dxa"/>
        <w:tblBorders/>
        <w:tblCellMar>
          <w:top w:w="0" w:type="dxa"/>
          <w:left w:w="0" w:type="dxa"/>
          <w:bottom w:w="0" w:type="dxa"/>
          <w:right w:w="0" w:type="dxa"/>
        </w:tblCellMar>
        <w:tblLook w:noVBand="1" w:val="04a0" w:noHBand="0" w:lastColumn="0" w:firstColumn="1" w:lastRow="0" w:firstRow="1"/>
      </w:tblPr>
      <w:tblGrid>
        <w:gridCol w:w="568"/>
        <w:gridCol w:w="2196"/>
        <w:gridCol w:w="1066"/>
        <w:gridCol w:w="761"/>
        <w:gridCol w:w="2386"/>
        <w:gridCol w:w="466"/>
        <w:gridCol w:w="53"/>
      </w:tblGrid>
      <w:tr>
        <w:trPr>
          <w:trHeight w:val="279" w:hRule="atLeast"/>
        </w:trPr>
        <w:tc>
          <w:tcPr>
            <w:tcW w:w="568" w:type="dxa"/>
            <w:tcBorders/>
            <w:shd w:fill="auto" w:val="clear"/>
            <w:vAlign w:val="bottom"/>
          </w:tcPr>
          <w:p>
            <w:pPr>
              <w:pStyle w:val="Normal"/>
              <w:rPr/>
            </w:pPr>
            <w:r>
              <w:rPr/>
            </w:r>
          </w:p>
        </w:tc>
        <w:tc>
          <w:tcPr>
            <w:tcW w:w="3262" w:type="dxa"/>
            <w:gridSpan w:val="2"/>
            <w:tcBorders/>
            <w:shd w:fill="auto" w:val="clear"/>
            <w:vAlign w:val="bottom"/>
          </w:tcPr>
          <w:p>
            <w:pPr>
              <w:pStyle w:val="Normal"/>
              <w:ind w:right="960" w:hanging="0"/>
              <w:rPr>
                <w:sz w:val="20"/>
                <w:szCs w:val="20"/>
              </w:rPr>
            </w:pPr>
            <w:r>
              <w:rPr/>
            </w:r>
          </w:p>
        </w:tc>
        <w:tc>
          <w:tcPr>
            <w:tcW w:w="761" w:type="dxa"/>
            <w:tcBorders/>
            <w:shd w:fill="auto" w:val="clear"/>
            <w:vAlign w:val="bottom"/>
          </w:tcPr>
          <w:p>
            <w:pPr>
              <w:pStyle w:val="Normal"/>
              <w:rPr/>
            </w:pPr>
            <w:r>
              <w:rPr/>
            </w:r>
          </w:p>
        </w:tc>
        <w:tc>
          <w:tcPr>
            <w:tcW w:w="2852" w:type="dxa"/>
            <w:gridSpan w:val="2"/>
            <w:tcBorders/>
            <w:shd w:fill="auto" w:val="clear"/>
            <w:vAlign w:val="bottom"/>
          </w:tcPr>
          <w:p>
            <w:pPr>
              <w:pStyle w:val="Normal"/>
              <w:ind w:left="560" w:hanging="0"/>
              <w:rPr>
                <w:sz w:val="20"/>
                <w:szCs w:val="20"/>
              </w:rPr>
            </w:pPr>
            <w:r>
              <w:rPr/>
            </w:r>
          </w:p>
        </w:tc>
        <w:tc>
          <w:tcPr>
            <w:tcW w:w="53" w:type="dxa"/>
            <w:tcBorders/>
            <w:shd w:fill="auto" w:val="clear"/>
            <w:vAlign w:val="bottom"/>
          </w:tcPr>
          <w:p>
            <w:pPr>
              <w:pStyle w:val="Normal"/>
              <w:rPr>
                <w:sz w:val="1"/>
                <w:szCs w:val="1"/>
              </w:rPr>
            </w:pPr>
            <w:r>
              <w:rPr>
                <w:sz w:val="1"/>
                <w:szCs w:val="1"/>
              </w:rPr>
            </w:r>
          </w:p>
        </w:tc>
      </w:tr>
      <w:tr>
        <w:trPr>
          <w:trHeight w:val="306" w:hRule="atLeast"/>
        </w:trPr>
        <w:tc>
          <w:tcPr>
            <w:tcW w:w="3830" w:type="dxa"/>
            <w:gridSpan w:val="3"/>
            <w:tcBorders/>
            <w:shd w:fill="auto" w:val="clear"/>
            <w:vAlign w:val="bottom"/>
          </w:tcPr>
          <w:p>
            <w:pPr>
              <w:pStyle w:val="Normal"/>
              <w:ind w:right="560" w:hanging="0"/>
              <w:jc w:val="center"/>
              <w:rPr>
                <w:sz w:val="20"/>
                <w:szCs w:val="20"/>
              </w:rPr>
            </w:pPr>
            <w:r>
              <w:rPr/>
            </w:r>
          </w:p>
        </w:tc>
        <w:tc>
          <w:tcPr>
            <w:tcW w:w="3613" w:type="dxa"/>
            <w:gridSpan w:val="3"/>
            <w:tcBorders/>
            <w:shd w:fill="auto" w:val="clear"/>
            <w:vAlign w:val="bottom"/>
          </w:tcPr>
          <w:p>
            <w:pPr>
              <w:pStyle w:val="Normal"/>
              <w:ind w:left="400" w:hanging="0"/>
              <w:jc w:val="center"/>
              <w:rPr>
                <w:sz w:val="20"/>
                <w:szCs w:val="20"/>
              </w:rPr>
            </w:pPr>
            <w:r>
              <w:rPr/>
            </w:r>
          </w:p>
        </w:tc>
        <w:tc>
          <w:tcPr>
            <w:tcW w:w="53" w:type="dxa"/>
            <w:tcBorders/>
            <w:shd w:fill="auto" w:val="clear"/>
            <w:vAlign w:val="bottom"/>
          </w:tcPr>
          <w:p>
            <w:pPr>
              <w:pStyle w:val="Normal"/>
              <w:rPr>
                <w:sz w:val="1"/>
                <w:szCs w:val="1"/>
              </w:rPr>
            </w:pPr>
            <w:r>
              <w:rPr>
                <w:sz w:val="1"/>
                <w:szCs w:val="1"/>
              </w:rPr>
            </w:r>
          </w:p>
        </w:tc>
      </w:tr>
      <w:tr>
        <w:trPr>
          <w:trHeight w:val="275" w:hRule="atLeast"/>
        </w:trPr>
        <w:tc>
          <w:tcPr>
            <w:tcW w:w="3830" w:type="dxa"/>
            <w:gridSpan w:val="3"/>
            <w:tcBorders/>
            <w:shd w:fill="auto" w:val="clear"/>
            <w:vAlign w:val="bottom"/>
          </w:tcPr>
          <w:p>
            <w:pPr>
              <w:pStyle w:val="Normal"/>
              <w:ind w:right="540" w:hanging="0"/>
              <w:jc w:val="center"/>
              <w:rPr>
                <w:sz w:val="20"/>
                <w:szCs w:val="20"/>
              </w:rPr>
            </w:pPr>
            <w:r>
              <w:rPr/>
            </w:r>
          </w:p>
        </w:tc>
        <w:tc>
          <w:tcPr>
            <w:tcW w:w="3613" w:type="dxa"/>
            <w:gridSpan w:val="3"/>
            <w:tcBorders/>
            <w:shd w:fill="auto" w:val="clear"/>
            <w:vAlign w:val="bottom"/>
          </w:tcPr>
          <w:p>
            <w:pPr>
              <w:pStyle w:val="Normal"/>
              <w:rPr>
                <w:sz w:val="20"/>
                <w:szCs w:val="20"/>
              </w:rPr>
            </w:pPr>
            <w:r>
              <w:rPr/>
            </w:r>
          </w:p>
        </w:tc>
        <w:tc>
          <w:tcPr>
            <w:tcW w:w="53" w:type="dxa"/>
            <w:tcBorders/>
            <w:shd w:fill="auto" w:val="clear"/>
            <w:vAlign w:val="bottom"/>
          </w:tcPr>
          <w:p>
            <w:pPr>
              <w:pStyle w:val="Normal"/>
              <w:rPr>
                <w:sz w:val="1"/>
                <w:szCs w:val="1"/>
              </w:rPr>
            </w:pPr>
            <w:r>
              <w:rPr>
                <w:sz w:val="1"/>
                <w:szCs w:val="1"/>
              </w:rPr>
            </w:r>
          </w:p>
        </w:tc>
      </w:tr>
      <w:tr>
        <w:trPr>
          <w:trHeight w:val="275" w:hRule="atLeast"/>
        </w:trPr>
        <w:tc>
          <w:tcPr>
            <w:tcW w:w="568" w:type="dxa"/>
            <w:tcBorders/>
            <w:shd w:fill="auto" w:val="clear"/>
            <w:vAlign w:val="bottom"/>
          </w:tcPr>
          <w:p>
            <w:pPr>
              <w:pStyle w:val="Normal"/>
              <w:rPr/>
            </w:pPr>
            <w:r>
              <w:rPr/>
            </w:r>
          </w:p>
        </w:tc>
        <w:tc>
          <w:tcPr>
            <w:tcW w:w="3262" w:type="dxa"/>
            <w:gridSpan w:val="2"/>
            <w:tcBorders/>
            <w:shd w:fill="auto" w:val="clear"/>
            <w:vAlign w:val="bottom"/>
          </w:tcPr>
          <w:p>
            <w:pPr>
              <w:pStyle w:val="Normal"/>
              <w:ind w:right="960" w:hanging="0"/>
              <w:rPr>
                <w:sz w:val="20"/>
                <w:szCs w:val="20"/>
              </w:rPr>
            </w:pPr>
            <w:r>
              <w:rPr/>
            </w:r>
          </w:p>
        </w:tc>
        <w:tc>
          <w:tcPr>
            <w:tcW w:w="761" w:type="dxa"/>
            <w:tcBorders/>
            <w:shd w:fill="auto" w:val="clear"/>
            <w:vAlign w:val="bottom"/>
          </w:tcPr>
          <w:p>
            <w:pPr>
              <w:pStyle w:val="Normal"/>
              <w:rPr/>
            </w:pPr>
            <w:r>
              <w:rPr/>
            </w:r>
          </w:p>
        </w:tc>
        <w:tc>
          <w:tcPr>
            <w:tcW w:w="2852" w:type="dxa"/>
            <w:gridSpan w:val="2"/>
            <w:tcBorders/>
            <w:shd w:fill="auto" w:val="clear"/>
            <w:vAlign w:val="bottom"/>
          </w:tcPr>
          <w:p>
            <w:pPr>
              <w:pStyle w:val="Normal"/>
              <w:ind w:right="440" w:hanging="0"/>
              <w:jc w:val="center"/>
              <w:rPr>
                <w:sz w:val="20"/>
                <w:szCs w:val="20"/>
              </w:rPr>
            </w:pPr>
            <w:r>
              <w:rPr/>
            </w:r>
          </w:p>
        </w:tc>
        <w:tc>
          <w:tcPr>
            <w:tcW w:w="53" w:type="dxa"/>
            <w:tcBorders/>
            <w:shd w:fill="auto" w:val="clear"/>
            <w:vAlign w:val="bottom"/>
          </w:tcPr>
          <w:p>
            <w:pPr>
              <w:pStyle w:val="Normal"/>
              <w:rPr>
                <w:sz w:val="1"/>
                <w:szCs w:val="1"/>
              </w:rPr>
            </w:pPr>
            <w:r>
              <w:rPr>
                <w:sz w:val="1"/>
                <w:szCs w:val="1"/>
              </w:rPr>
            </w:r>
          </w:p>
        </w:tc>
      </w:tr>
      <w:tr>
        <w:trPr>
          <w:trHeight w:val="234" w:hRule="atLeast"/>
        </w:trPr>
        <w:tc>
          <w:tcPr>
            <w:tcW w:w="568" w:type="dxa"/>
            <w:tcBorders/>
            <w:shd w:fill="auto" w:val="clear"/>
            <w:vAlign w:val="bottom"/>
          </w:tcPr>
          <w:p>
            <w:pPr>
              <w:pStyle w:val="Normal"/>
              <w:rPr>
                <w:sz w:val="19"/>
                <w:szCs w:val="19"/>
              </w:rPr>
            </w:pPr>
            <w:r>
              <w:rPr>
                <w:sz w:val="19"/>
                <w:szCs w:val="19"/>
              </w:rPr>
            </w:r>
          </w:p>
        </w:tc>
        <w:tc>
          <w:tcPr>
            <w:tcW w:w="2196" w:type="dxa"/>
            <w:tcBorders>
              <w:bottom w:val="single" w:sz="8" w:space="0" w:color="0000FF"/>
              <w:insideH w:val="single" w:sz="8" w:space="0" w:color="0000FF"/>
            </w:tcBorders>
            <w:shd w:fill="auto" w:val="clear"/>
            <w:vAlign w:val="bottom"/>
          </w:tcPr>
          <w:p>
            <w:pPr>
              <w:pStyle w:val="Normal"/>
              <w:spacing w:lineRule="exact" w:line="201"/>
              <w:jc w:val="center"/>
              <w:rPr>
                <w:sz w:val="20"/>
                <w:szCs w:val="20"/>
              </w:rPr>
            </w:pPr>
            <w:r>
              <w:rPr/>
            </w:r>
          </w:p>
        </w:tc>
        <w:tc>
          <w:tcPr>
            <w:tcW w:w="1066" w:type="dxa"/>
            <w:vMerge w:val="restart"/>
            <w:tcBorders/>
            <w:shd w:fill="auto" w:val="clear"/>
            <w:vAlign w:val="bottom"/>
          </w:tcPr>
          <w:p>
            <w:pPr>
              <w:pStyle w:val="Normal"/>
              <w:rPr>
                <w:sz w:val="19"/>
                <w:szCs w:val="19"/>
              </w:rPr>
            </w:pPr>
            <w:r>
              <w:rPr>
                <w:sz w:val="19"/>
                <w:szCs w:val="19"/>
              </w:rPr>
            </w:r>
          </w:p>
        </w:tc>
        <w:tc>
          <w:tcPr>
            <w:tcW w:w="761" w:type="dxa"/>
            <w:vMerge w:val="restart"/>
            <w:tcBorders/>
            <w:shd w:fill="auto" w:val="clear"/>
            <w:vAlign w:val="bottom"/>
          </w:tcPr>
          <w:p>
            <w:pPr>
              <w:pStyle w:val="Normal"/>
              <w:rPr>
                <w:sz w:val="19"/>
                <w:szCs w:val="19"/>
              </w:rPr>
            </w:pPr>
            <w:r>
              <w:rPr>
                <w:sz w:val="19"/>
                <w:szCs w:val="19"/>
              </w:rPr>
            </w:r>
          </w:p>
        </w:tc>
        <w:tc>
          <w:tcPr>
            <w:tcW w:w="2386" w:type="dxa"/>
            <w:vMerge w:val="restart"/>
            <w:tcBorders/>
            <w:shd w:fill="auto" w:val="clear"/>
            <w:vAlign w:val="bottom"/>
          </w:tcPr>
          <w:p>
            <w:pPr>
              <w:pStyle w:val="Normal"/>
              <w:rPr>
                <w:sz w:val="20"/>
                <w:szCs w:val="20"/>
              </w:rPr>
            </w:pPr>
            <w:r>
              <w:rPr/>
            </w:r>
          </w:p>
        </w:tc>
        <w:tc>
          <w:tcPr>
            <w:tcW w:w="466" w:type="dxa"/>
            <w:vMerge w:val="restart"/>
            <w:tcBorders/>
            <w:shd w:fill="auto" w:val="clear"/>
            <w:vAlign w:val="bottom"/>
          </w:tcPr>
          <w:p>
            <w:pPr>
              <w:pStyle w:val="Normal"/>
              <w:rPr>
                <w:sz w:val="19"/>
                <w:szCs w:val="19"/>
              </w:rPr>
            </w:pPr>
            <w:r>
              <w:rPr>
                <w:sz w:val="19"/>
                <w:szCs w:val="19"/>
              </w:rPr>
            </w:r>
          </w:p>
        </w:tc>
        <w:tc>
          <w:tcPr>
            <w:tcW w:w="53" w:type="dxa"/>
            <w:tcBorders/>
            <w:shd w:fill="auto" w:val="clear"/>
            <w:vAlign w:val="bottom"/>
          </w:tcPr>
          <w:p>
            <w:pPr>
              <w:pStyle w:val="Normal"/>
              <w:rPr>
                <w:sz w:val="1"/>
                <w:szCs w:val="1"/>
              </w:rPr>
            </w:pPr>
            <w:r>
              <w:rPr>
                <w:sz w:val="1"/>
                <w:szCs w:val="1"/>
              </w:rPr>
            </w:r>
          </w:p>
        </w:tc>
      </w:tr>
      <w:tr>
        <w:trPr>
          <w:trHeight w:val="27" w:hRule="atLeast"/>
        </w:trPr>
        <w:tc>
          <w:tcPr>
            <w:tcW w:w="568" w:type="dxa"/>
            <w:tcBorders/>
            <w:shd w:fill="auto" w:val="clear"/>
            <w:vAlign w:val="bottom"/>
          </w:tcPr>
          <w:p>
            <w:pPr>
              <w:pStyle w:val="Normal"/>
              <w:spacing w:lineRule="exact" w:line="20"/>
              <w:rPr>
                <w:sz w:val="1"/>
                <w:szCs w:val="1"/>
              </w:rPr>
            </w:pPr>
            <w:r>
              <w:rPr>
                <w:sz w:val="1"/>
                <w:szCs w:val="1"/>
              </w:rPr>
            </w:r>
          </w:p>
        </w:tc>
        <w:tc>
          <w:tcPr>
            <w:tcW w:w="2196" w:type="dxa"/>
            <w:tcBorders/>
            <w:shd w:fill="auto" w:val="clear"/>
            <w:vAlign w:val="bottom"/>
          </w:tcPr>
          <w:p>
            <w:pPr>
              <w:pStyle w:val="Normal"/>
              <w:spacing w:lineRule="exact" w:line="20"/>
              <w:rPr>
                <w:sz w:val="1"/>
                <w:szCs w:val="1"/>
              </w:rPr>
            </w:pPr>
            <w:r>
              <w:rPr>
                <w:sz w:val="1"/>
                <w:szCs w:val="1"/>
              </w:rPr>
            </w:r>
          </w:p>
        </w:tc>
        <w:tc>
          <w:tcPr>
            <w:tcW w:w="1066" w:type="dxa"/>
            <w:vMerge w:val="continue"/>
            <w:tcBorders/>
            <w:shd w:fill="auto" w:val="clear"/>
            <w:vAlign w:val="bottom"/>
          </w:tcPr>
          <w:p>
            <w:pPr>
              <w:pStyle w:val="Normal"/>
              <w:spacing w:lineRule="exact" w:line="20"/>
              <w:rPr>
                <w:sz w:val="1"/>
                <w:szCs w:val="1"/>
              </w:rPr>
            </w:pPr>
            <w:r>
              <w:rPr>
                <w:sz w:val="1"/>
                <w:szCs w:val="1"/>
              </w:rPr>
            </w:r>
          </w:p>
        </w:tc>
        <w:tc>
          <w:tcPr>
            <w:tcW w:w="761" w:type="dxa"/>
            <w:vMerge w:val="continue"/>
            <w:tcBorders/>
            <w:shd w:fill="auto" w:val="clear"/>
            <w:vAlign w:val="bottom"/>
          </w:tcPr>
          <w:p>
            <w:pPr>
              <w:pStyle w:val="Normal"/>
              <w:spacing w:lineRule="exact" w:line="20"/>
              <w:rPr>
                <w:sz w:val="1"/>
                <w:szCs w:val="1"/>
              </w:rPr>
            </w:pPr>
            <w:r>
              <w:rPr>
                <w:sz w:val="1"/>
                <w:szCs w:val="1"/>
              </w:rPr>
            </w:r>
          </w:p>
        </w:tc>
        <w:tc>
          <w:tcPr>
            <w:tcW w:w="2386" w:type="dxa"/>
            <w:vMerge w:val="continue"/>
            <w:tcBorders>
              <w:bottom w:val="single" w:sz="8" w:space="0" w:color="0000FF"/>
              <w:insideH w:val="single" w:sz="8" w:space="0" w:color="0000FF"/>
            </w:tcBorders>
            <w:shd w:fill="auto" w:val="clear"/>
            <w:vAlign w:val="bottom"/>
          </w:tcPr>
          <w:p>
            <w:pPr>
              <w:pStyle w:val="Normal"/>
              <w:spacing w:lineRule="exact" w:line="20"/>
              <w:rPr>
                <w:sz w:val="1"/>
                <w:szCs w:val="1"/>
              </w:rPr>
            </w:pPr>
            <w:r>
              <w:rPr>
                <w:sz w:val="1"/>
                <w:szCs w:val="1"/>
              </w:rPr>
            </w:r>
          </w:p>
        </w:tc>
        <w:tc>
          <w:tcPr>
            <w:tcW w:w="466" w:type="dxa"/>
            <w:vMerge w:val="continue"/>
            <w:tcBorders/>
            <w:shd w:fill="auto" w:val="clear"/>
            <w:vAlign w:val="bottom"/>
          </w:tcPr>
          <w:p>
            <w:pPr>
              <w:pStyle w:val="Normal"/>
              <w:spacing w:lineRule="exact" w:line="20"/>
              <w:rPr>
                <w:sz w:val="1"/>
                <w:szCs w:val="1"/>
              </w:rPr>
            </w:pPr>
            <w:r>
              <w:rPr>
                <w:sz w:val="1"/>
                <w:szCs w:val="1"/>
              </w:rPr>
            </w:r>
          </w:p>
        </w:tc>
        <w:tc>
          <w:tcPr>
            <w:tcW w:w="53" w:type="dxa"/>
            <w:tcBorders/>
            <w:shd w:fill="auto" w:val="clear"/>
            <w:vAlign w:val="bottom"/>
          </w:tcPr>
          <w:p>
            <w:pPr>
              <w:pStyle w:val="Normal"/>
              <w:rPr>
                <w:sz w:val="1"/>
                <w:szCs w:val="1"/>
              </w:rPr>
            </w:pPr>
            <w:r>
              <w:rPr>
                <w:sz w:val="1"/>
                <w:szCs w:val="1"/>
              </w:rPr>
            </w:r>
          </w:p>
        </w:tc>
      </w:tr>
    </w:tbl>
    <w:p>
      <w:pPr>
        <w:sectPr>
          <w:type w:val="nextPage"/>
          <w:pgSz w:w="11906" w:h="16838"/>
          <w:pgMar w:left="1140" w:right="1120" w:header="0" w:top="1440" w:footer="0" w:bottom="1440" w:gutter="0"/>
          <w:pgNumType w:fmt="decimal"/>
          <w:formProt w:val="false"/>
          <w:textDirection w:val="lrTb"/>
          <w:docGrid w:type="default" w:linePitch="100" w:charSpace="0"/>
        </w:sectPr>
      </w:pPr>
    </w:p>
    <w:p>
      <w:pPr>
        <w:pStyle w:val="Normal"/>
        <w:spacing w:lineRule="exact" w:line="280"/>
        <w:rPr/>
      </w:pPr>
      <w:r>
        <w:rPr/>
      </w:r>
    </w:p>
    <w:p>
      <w:pPr>
        <w:pStyle w:val="Normal"/>
        <w:spacing w:lineRule="exact" w:line="280"/>
        <w:rPr/>
      </w:pPr>
      <w:r>
        <w:rPr/>
      </w:r>
    </w:p>
    <w:p>
      <w:pPr>
        <w:pStyle w:val="Normal"/>
        <w:ind w:right="20" w:hanging="0"/>
        <w:jc w:val="center"/>
        <w:rPr>
          <w:sz w:val="20"/>
          <w:szCs w:val="20"/>
        </w:rPr>
      </w:pPr>
      <w:r>
        <w:rPr>
          <w:b/>
          <w:bCs/>
          <w:sz w:val="20"/>
          <w:szCs w:val="20"/>
        </w:rPr>
        <w:t>Abstract</w:t>
      </w:r>
    </w:p>
    <w:p>
      <w:pPr>
        <w:pStyle w:val="Normal"/>
        <w:spacing w:lineRule="auto" w:line="230"/>
        <w:ind w:right="360" w:hanging="0"/>
        <w:jc w:val="both"/>
        <w:rPr>
          <w:sz w:val="20"/>
          <w:szCs w:val="20"/>
        </w:rPr>
      </w:pPr>
      <w:r>
        <w:rPr>
          <w:sz w:val="20"/>
          <w:szCs w:val="20"/>
        </w:rPr>
      </w:r>
    </w:p>
    <w:p>
      <w:pPr>
        <w:pStyle w:val="Normal"/>
        <w:spacing w:lineRule="auto" w:line="230"/>
        <w:ind w:right="360" w:hanging="0"/>
        <w:jc w:val="both"/>
        <w:rPr>
          <w:sz w:val="20"/>
          <w:szCs w:val="20"/>
        </w:rPr>
      </w:pPr>
      <w:r>
        <w:rPr>
          <w:sz w:val="20"/>
          <w:szCs w:val="20"/>
        </w:rPr>
        <w:t>In this paper, we discuss our project “Realtime Custom Object Detection and recognition”. In this project we have implemented Celebrity Face Recognition in images, COCO real-time Multiple object detection using YOLO and Realtime Single object detection of input from webcam and videos. The great progress of automatic face recognition has made large- scale face identification possible for many practical applications . This application is widely used when the images for the persons to be recognized are available beforehand. </w:t>
      </w:r>
    </w:p>
    <w:p>
      <w:pPr>
        <w:pStyle w:val="Normal"/>
        <w:spacing w:lineRule="exact" w:line="252"/>
        <w:rPr/>
      </w:pPr>
      <w:r>
        <w:rPr/>
      </w:r>
    </w:p>
    <w:p>
      <w:pPr>
        <w:pStyle w:val="Normal"/>
        <w:tabs>
          <w:tab w:val="left" w:pos="260" w:leader="none"/>
        </w:tabs>
        <w:rPr>
          <w:b/>
          <w:b/>
          <w:bCs/>
          <w:sz w:val="20"/>
          <w:szCs w:val="20"/>
        </w:rPr>
      </w:pPr>
      <w:r>
        <w:rPr>
          <w:b/>
          <w:bCs/>
          <w:sz w:val="20"/>
          <w:szCs w:val="20"/>
        </w:rPr>
        <w:t>1</w:t>
        <w:tab/>
        <w:t>Introduction</w:t>
      </w:r>
    </w:p>
    <w:p>
      <w:pPr>
        <w:pStyle w:val="Normal"/>
        <w:spacing w:lineRule="exact" w:line="72"/>
        <w:rPr/>
      </w:pPr>
      <w:r>
        <w:rPr/>
      </w:r>
    </w:p>
    <w:p>
      <w:pPr>
        <w:pStyle w:val="Normal"/>
        <w:rPr>
          <w:sz w:val="20"/>
          <w:szCs w:val="20"/>
        </w:rPr>
      </w:pPr>
      <w:r>
        <w:rPr>
          <w:sz w:val="20"/>
          <w:szCs w:val="20"/>
        </w:rPr>
        <w:t>The goal of the project “Realtime Custom Object Detection &amp; Recognition” is to develop a machine learning model which a) Detects the objects in Realtime scenarios. b) With an additional capability to recognize the missing persons that were somewhere lost (may be at airports, shopping complexes, food court etc.). c) Network will be re-trained to detect the objects in COCO dataset and the persons listed in our extended dataset (containing the labelled images of some persons) in Realtime. </w:t>
      </w:r>
    </w:p>
    <w:p>
      <w:pPr>
        <w:pStyle w:val="Normal"/>
        <w:rPr>
          <w:sz w:val="20"/>
          <w:szCs w:val="20"/>
        </w:rPr>
      </w:pPr>
      <w:r>
        <w:rPr>
          <w:sz w:val="20"/>
          <w:szCs w:val="20"/>
        </w:rPr>
        <w:t>The motivation behind this project were namely, a) Recognition and detection of objects from a video has been one of the blooming topics. b) Real time recognition and detection is bounded by many constraints like background, multiple objects, higher FPS etc. – “an interesting area to explore more!”. c) Often, humans recognize a multitude of objects in images with little effort that makes our effort useful. d) Using such powerful concepts, we will be able to find missing persons in public places like airports, hotels etc.  </w:t>
      </w:r>
    </w:p>
    <w:p>
      <w:pPr>
        <w:pStyle w:val="Normal"/>
        <w:rPr>
          <w:sz w:val="20"/>
          <w:szCs w:val="20"/>
        </w:rPr>
      </w:pPr>
      <w:r>
        <w:rPr>
          <w:sz w:val="20"/>
          <w:szCs w:val="20"/>
        </w:rPr>
        <w:t>Even it’s one of the crucial concepts in the field of autonomous driving. e) A good future scopes. </w:t>
      </w:r>
    </w:p>
    <w:p>
      <w:pPr>
        <w:pStyle w:val="Normal"/>
        <w:rPr>
          <w:sz w:val="20"/>
          <w:szCs w:val="20"/>
        </w:rPr>
      </w:pPr>
      <w:r>
        <w:rPr>
          <w:sz w:val="20"/>
          <w:szCs w:val="20"/>
        </w:rPr>
      </w:r>
    </w:p>
    <w:p>
      <w:pPr>
        <w:pStyle w:val="Normal"/>
        <w:rPr>
          <w:sz w:val="20"/>
          <w:szCs w:val="20"/>
        </w:rPr>
      </w:pPr>
      <w:r>
        <w:rPr>
          <w:sz w:val="20"/>
          <w:szCs w:val="20"/>
        </w:rPr>
        <w:t xml:space="preserve">The technical requirements of the project were, it implemented in Python using many widely used </w:t>
      </w:r>
    </w:p>
    <w:p>
      <w:pPr>
        <w:pStyle w:val="Normal"/>
        <w:rPr>
          <w:sz w:val="20"/>
          <w:szCs w:val="20"/>
        </w:rPr>
      </w:pPr>
      <w:r>
        <w:rPr>
          <w:sz w:val="20"/>
          <w:szCs w:val="20"/>
        </w:rPr>
        <w:t xml:space="preserve">libraries namely, OpenCV (for image manipulations </w:t>
      </w:r>
    </w:p>
    <w:p>
      <w:pPr>
        <w:pStyle w:val="Normal"/>
        <w:rPr>
          <w:sz w:val="20"/>
          <w:szCs w:val="20"/>
        </w:rPr>
      </w:pPr>
      <w:r>
        <w:rPr>
          <w:sz w:val="20"/>
          <w:szCs w:val="20"/>
        </w:rPr>
        <w:t xml:space="preserve">and detection), NumPy, imutils, argparse, time, Dlib </w:t>
      </w:r>
    </w:p>
    <w:p>
      <w:pPr>
        <w:pStyle w:val="Normal"/>
        <w:rPr>
          <w:sz w:val="20"/>
          <w:szCs w:val="20"/>
        </w:rPr>
      </w:pPr>
      <w:r>
        <w:rPr>
          <w:sz w:val="20"/>
          <w:szCs w:val="20"/>
        </w:rPr>
        <w:t>etc. The operation system used is Linux.</w:t>
      </w:r>
    </w:p>
    <w:p>
      <w:pPr>
        <w:pStyle w:val="Normal"/>
        <w:rPr>
          <w:sz w:val="20"/>
          <w:szCs w:val="20"/>
        </w:rPr>
      </w:pPr>
      <w:r>
        <w:rPr>
          <w:sz w:val="20"/>
          <w:szCs w:val="20"/>
        </w:rPr>
      </w:r>
    </w:p>
    <w:p>
      <w:pPr>
        <w:pStyle w:val="Normal"/>
        <w:spacing w:lineRule="exact" w:line="20"/>
        <w:rPr/>
      </w:pPr>
      <w:r>
        <w:br w:type="column"/>
      </w:r>
      <w:r>
        <w:rPr/>
      </w:r>
    </w:p>
    <w:p>
      <w:pPr>
        <w:pStyle w:val="Normal"/>
        <w:spacing w:lineRule="exact" w:line="200"/>
        <w:rPr/>
      </w:pPr>
      <w:r>
        <w:rPr/>
      </w:r>
    </w:p>
    <w:p>
      <w:pPr>
        <w:pStyle w:val="Normal"/>
        <w:spacing w:lineRule="exact" w:line="264"/>
        <w:rPr/>
      </w:pPr>
      <w:r>
        <w:rPr/>
      </w:r>
    </w:p>
    <w:p>
      <w:pPr>
        <w:pStyle w:val="Normal"/>
        <w:spacing w:lineRule="exact" w:line="264"/>
        <w:rPr/>
      </w:pPr>
      <w:r>
        <w:rPr/>
      </w:r>
    </w:p>
    <w:p>
      <w:pPr>
        <w:pStyle w:val="Normal"/>
        <w:spacing w:lineRule="auto" w:line="235"/>
        <w:ind w:right="20" w:hanging="0"/>
        <w:jc w:val="both"/>
        <w:rPr>
          <w:sz w:val="20"/>
          <w:szCs w:val="20"/>
        </w:rPr>
      </w:pPr>
      <w:r>
        <w:rPr>
          <w:sz w:val="20"/>
          <w:szCs w:val="20"/>
        </w:rPr>
      </w:r>
    </w:p>
    <w:p>
      <w:pPr>
        <w:pStyle w:val="Normal"/>
        <w:spacing w:lineRule="auto" w:line="235"/>
        <w:ind w:right="20" w:hanging="0"/>
        <w:jc w:val="both"/>
        <w:rPr>
          <w:sz w:val="20"/>
          <w:szCs w:val="20"/>
        </w:rPr>
      </w:pPr>
      <w:r>
        <w:rPr>
          <w:sz w:val="20"/>
          <w:szCs w:val="20"/>
        </w:rPr>
        <w:t>We have used the dataset COCO (common objects in context) along with a custom dataset having celebrity faces from Kaggle. The project used 2 pre-trained neural networks YOLO and nn4.small2.v1.  </w:t>
      </w:r>
    </w:p>
    <w:p>
      <w:pPr>
        <w:pStyle w:val="Normal"/>
        <w:spacing w:lineRule="auto" w:line="235"/>
        <w:ind w:right="20" w:hanging="0"/>
        <w:jc w:val="both"/>
        <w:rPr>
          <w:sz w:val="20"/>
          <w:szCs w:val="20"/>
        </w:rPr>
      </w:pPr>
      <w:r>
        <w:rPr>
          <w:sz w:val="20"/>
          <w:szCs w:val="20"/>
        </w:rPr>
      </w:r>
    </w:p>
    <w:p>
      <w:pPr>
        <w:pStyle w:val="Normal"/>
        <w:tabs>
          <w:tab w:val="left" w:pos="260" w:leader="none"/>
        </w:tabs>
        <w:spacing w:lineRule="atLeast" w:line="20"/>
        <w:rPr>
          <w:sz w:val="20"/>
          <w:szCs w:val="20"/>
        </w:rPr>
      </w:pPr>
      <w:r>
        <w:rPr>
          <w:b/>
          <w:bCs/>
          <w:sz w:val="20"/>
          <w:szCs w:val="20"/>
        </w:rPr>
        <w:t>2</w:t>
        <w:tab/>
        <w:t>Dataset Description</w:t>
      </w:r>
    </w:p>
    <w:p>
      <w:pPr>
        <w:pStyle w:val="Normal"/>
        <w:tabs>
          <w:tab w:val="left" w:pos="260" w:leader="none"/>
        </w:tabs>
        <w:spacing w:lineRule="atLeast" w:line="20"/>
        <w:rPr>
          <w:sz w:val="20"/>
          <w:szCs w:val="20"/>
        </w:rPr>
      </w:pPr>
      <w:r>
        <w:rPr>
          <w:sz w:val="20"/>
          <w:szCs w:val="20"/>
        </w:rPr>
      </w:r>
    </w:p>
    <w:p>
      <w:pPr>
        <w:pStyle w:val="Normal"/>
        <w:spacing w:lineRule="auto" w:line="235"/>
        <w:ind w:right="20" w:hanging="0"/>
        <w:jc w:val="both"/>
        <w:rPr>
          <w:sz w:val="20"/>
          <w:szCs w:val="20"/>
        </w:rPr>
      </w:pPr>
      <w:r>
        <w:rPr>
          <w:sz w:val="20"/>
          <w:szCs w:val="20"/>
        </w:rPr>
        <w:t>We have two datasets, one from COCO (Common objects in context) and the other is the custom dataset having Celebrity faces from Kaggle.</w:t>
      </w:r>
    </w:p>
    <w:p>
      <w:pPr>
        <w:pStyle w:val="Normal"/>
        <w:spacing w:lineRule="auto" w:line="235"/>
        <w:ind w:right="20" w:hanging="0"/>
        <w:jc w:val="both"/>
        <w:rPr/>
      </w:pPr>
      <w:r>
        <w:rPr>
          <w:sz w:val="20"/>
          <w:szCs w:val="20"/>
        </w:rPr>
        <w:t xml:space="preserve">Therefore, for Object detection of common objects like airplane, dog, cat, cars etc. we have gathered the data from MS COCO dataset (already provided to us).  The link to the dataset is </w:t>
      </w:r>
      <w:r>
        <w:fldChar w:fldCharType="begin"/>
      </w:r>
      <w:r>
        <w:rPr>
          <w:rStyle w:val="InternetLink"/>
          <w:sz w:val="20"/>
          <w:szCs w:val="20"/>
        </w:rPr>
        <w:instrText> HYPERLINK "http://cocodataset.org/" \l "download : link for downloading 2017 Train/Test/Val dataset"</w:instrText>
      </w:r>
      <w:r>
        <w:rPr>
          <w:rStyle w:val="InternetLink"/>
          <w:sz w:val="20"/>
          <w:szCs w:val="20"/>
        </w:rPr>
        <w:fldChar w:fldCharType="separate"/>
      </w:r>
      <w:r>
        <w:rPr>
          <w:rStyle w:val="InternetLink"/>
          <w:sz w:val="20"/>
          <w:szCs w:val="20"/>
        </w:rPr>
        <w:t>http://cocodataset.org/#download : link for downloading 2017 Train/Test/Val dataset  </w:t>
      </w:r>
      <w:r>
        <w:rPr>
          <w:rStyle w:val="InternetLink"/>
          <w:sz w:val="20"/>
          <w:szCs w:val="20"/>
        </w:rPr>
        <w:fldChar w:fldCharType="end"/>
      </w:r>
    </w:p>
    <w:p>
      <w:pPr>
        <w:pStyle w:val="Normal"/>
        <w:spacing w:lineRule="auto" w:line="235"/>
        <w:ind w:right="20" w:hanging="0"/>
        <w:jc w:val="both"/>
        <w:rPr/>
      </w:pPr>
      <w:r>
        <w:rPr>
          <w:sz w:val="20"/>
          <w:szCs w:val="20"/>
        </w:rPr>
        <w:t xml:space="preserve">For Person Recognition (Person Finder) or Celebrity Recognition like recognizing a celebrity in Realtime, we gathered the data from Kaggle. The link to the dataset is </w:t>
      </w:r>
      <w:hyperlink r:id="rId2">
        <w:r>
          <w:rPr>
            <w:rStyle w:val="InternetLink"/>
            <w:sz w:val="20"/>
            <w:szCs w:val="20"/>
          </w:rPr>
          <w:t>https://www.kaggle.com/dansbecker/5-celebrity-faces-dataset</w:t>
        </w:r>
      </w:hyperlink>
      <w:r>
        <w:rPr>
          <w:sz w:val="20"/>
          <w:szCs w:val="20"/>
        </w:rPr>
        <w:t>. The dataset somewhat looks like shown in Figure 1 and 2 below. </w:t>
      </w:r>
    </w:p>
    <w:p>
      <w:pPr>
        <w:pStyle w:val="Normal"/>
        <w:spacing w:lineRule="auto" w:line="235"/>
        <w:ind w:right="20" w:hanging="0"/>
        <w:jc w:val="both"/>
        <w:rPr>
          <w:sz w:val="20"/>
          <w:szCs w:val="20"/>
        </w:rPr>
      </w:pPr>
      <w:r>
        <w:rPr>
          <w:sz w:val="20"/>
          <w:szCs w:val="20"/>
        </w:rPr>
      </w:r>
    </w:p>
    <w:p>
      <w:pPr>
        <w:pStyle w:val="Normal"/>
        <w:rPr/>
      </w:pPr>
      <w:r>
        <w:rPr/>
        <w:t> </w:t>
      </w:r>
      <w:r>
        <w:rPr/>
        <w:drawing>
          <wp:inline distT="0" distB="0" distL="0" distR="0">
            <wp:extent cx="2541270" cy="1438275"/>
            <wp:effectExtent l="0" t="0" r="0" b="0"/>
            <wp:docPr id="1" name="Picture 37" descr="/var/folders/_8/rsdpvb_564n3cgj2jysswrwh0000gp/T/com.microsoft.Word/Content.MSO/5BC9B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var/folders/_8/rsdpvb_564n3cgj2jysswrwh0000gp/T/com.microsoft.Word/Content.MSO/5BC9B37.tmp"/>
                    <pic:cNvPicPr>
                      <a:picLocks noChangeAspect="1" noChangeArrowheads="1"/>
                    </pic:cNvPicPr>
                  </pic:nvPicPr>
                  <pic:blipFill>
                    <a:blip r:embed="rId3"/>
                    <a:stretch>
                      <a:fillRect/>
                    </a:stretch>
                  </pic:blipFill>
                  <pic:spPr bwMode="auto">
                    <a:xfrm>
                      <a:off x="0" y="0"/>
                      <a:ext cx="2541270" cy="1438275"/>
                    </a:xfrm>
                    <a:prstGeom prst="rect">
                      <a:avLst/>
                    </a:prstGeom>
                  </pic:spPr>
                </pic:pic>
              </a:graphicData>
            </a:graphic>
          </wp:inline>
        </w:drawing>
      </w:r>
    </w:p>
    <w:p>
      <w:pPr>
        <w:pStyle w:val="Normal"/>
        <w:ind w:left="20" w:hanging="0"/>
        <w:rPr>
          <w:sz w:val="20"/>
          <w:szCs w:val="20"/>
        </w:rPr>
      </w:pPr>
      <w:r>
        <w:rPr>
          <w:b/>
          <w:bCs/>
          <w:sz w:val="18"/>
          <w:szCs w:val="18"/>
        </w:rPr>
        <w:t>Figure 1 The COCO dataset (some images).</w:t>
      </w:r>
    </w:p>
    <w:p>
      <w:pPr>
        <w:pStyle w:val="Normal"/>
        <w:rPr/>
      </w:pPr>
      <w:r>
        <w:rPr/>
      </w:r>
    </w:p>
    <w:p>
      <w:pPr>
        <w:pStyle w:val="Normal"/>
        <w:rPr/>
      </w:pPr>
      <w:r>
        <w:rPr/>
        <w:t xml:space="preserve">  </w:t>
      </w:r>
      <w:r>
        <w:rPr/>
        <w:drawing>
          <wp:inline distT="0" distB="0" distL="0" distR="2540">
            <wp:extent cx="1318260" cy="1295400"/>
            <wp:effectExtent l="0" t="0" r="0" b="0"/>
            <wp:docPr id="2" name="Picture 40" descr="/var/folders/_8/rsdpvb_564n3cgj2jysswrwh0000gp/T/com.microsoft.Word/Content.MSO/82211D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var/folders/_8/rsdpvb_564n3cgj2jysswrwh0000gp/T/com.microsoft.Word/Content.MSO/82211DF9.tmp"/>
                    <pic:cNvPicPr>
                      <a:picLocks noChangeAspect="1" noChangeArrowheads="1"/>
                    </pic:cNvPicPr>
                  </pic:nvPicPr>
                  <pic:blipFill>
                    <a:blip r:embed="rId4"/>
                    <a:stretch>
                      <a:fillRect/>
                    </a:stretch>
                  </pic:blipFill>
                  <pic:spPr bwMode="auto">
                    <a:xfrm>
                      <a:off x="0" y="0"/>
                      <a:ext cx="1318260" cy="1295400"/>
                    </a:xfrm>
                    <a:prstGeom prst="rect">
                      <a:avLst/>
                    </a:prstGeom>
                  </pic:spPr>
                </pic:pic>
              </a:graphicData>
            </a:graphic>
          </wp:inline>
        </w:drawing>
      </w:r>
      <w:r>
        <w:rPr/>
        <w:t xml:space="preserve">  </w:t>
      </w:r>
      <w:r>
        <w:rPr/>
        <w:drawing>
          <wp:inline distT="0" distB="0" distL="0" distR="0">
            <wp:extent cx="1286510" cy="1286510"/>
            <wp:effectExtent l="0" t="0" r="0" b="0"/>
            <wp:docPr id="3" name="Picture 41" descr="/var/folders/_8/rsdpvb_564n3cgj2jysswrwh0000gp/T/com.microsoft.Word/Content.MSO/BC33AB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var/folders/_8/rsdpvb_564n3cgj2jysswrwh0000gp/T/com.microsoft.Word/Content.MSO/BC33AB6F.tmp"/>
                    <pic:cNvPicPr>
                      <a:picLocks noChangeAspect="1" noChangeArrowheads="1"/>
                    </pic:cNvPicPr>
                  </pic:nvPicPr>
                  <pic:blipFill>
                    <a:blip r:embed="rId5"/>
                    <a:stretch>
                      <a:fillRect/>
                    </a:stretch>
                  </pic:blipFill>
                  <pic:spPr bwMode="auto">
                    <a:xfrm>
                      <a:off x="0" y="0"/>
                      <a:ext cx="1286510" cy="1286510"/>
                    </a:xfrm>
                    <a:prstGeom prst="rect">
                      <a:avLst/>
                    </a:prstGeom>
                  </pic:spPr>
                </pic:pic>
              </a:graphicData>
            </a:graphic>
          </wp:inline>
        </w:drawing>
      </w:r>
    </w:p>
    <w:p>
      <w:pPr>
        <w:pStyle w:val="Normal"/>
        <w:ind w:left="20" w:hanging="0"/>
        <w:rPr>
          <w:sz w:val="20"/>
          <w:szCs w:val="20"/>
        </w:rPr>
      </w:pPr>
      <w:r>
        <w:rPr/>
        <w:t xml:space="preserve"> </w:t>
      </w:r>
      <w:r>
        <w:rPr>
          <w:b/>
          <w:bCs/>
          <w:sz w:val="18"/>
          <w:szCs w:val="18"/>
        </w:rPr>
        <w:t>Figure 2 The Celebrity Faces Kaggle dataset(some handpicked images).</w:t>
      </w:r>
    </w:p>
    <w:p>
      <w:pPr>
        <w:sectPr>
          <w:type w:val="continuous"/>
          <w:pgSz w:w="11906" w:h="16838"/>
          <w:pgMar w:left="1140" w:right="1120" w:header="0" w:top="1440" w:footer="0" w:bottom="1440" w:gutter="0"/>
          <w:cols w:num="2" w:space="360" w:equalWidth="true" w:sep="false"/>
          <w:formProt w:val="false"/>
          <w:textDirection w:val="lrTb"/>
          <w:docGrid w:type="default" w:linePitch="100" w:charSpace="0"/>
        </w:sectPr>
      </w:pPr>
    </w:p>
    <w:p>
      <w:pPr>
        <w:pStyle w:val="Normal"/>
        <w:tabs>
          <w:tab w:val="left" w:pos="260" w:leader="none"/>
        </w:tabs>
        <w:spacing w:lineRule="atLeast" w:line="20"/>
        <w:rPr>
          <w:b/>
          <w:b/>
          <w:bCs/>
          <w:sz w:val="20"/>
          <w:szCs w:val="20"/>
        </w:rPr>
      </w:pPr>
      <w:r>
        <w:rPr>
          <w:b/>
          <w:bCs/>
          <w:sz w:val="20"/>
          <w:szCs w:val="20"/>
        </w:rPr>
      </w:r>
    </w:p>
    <w:p>
      <w:pPr>
        <w:pStyle w:val="Normal"/>
        <w:tabs>
          <w:tab w:val="left" w:pos="260" w:leader="none"/>
        </w:tabs>
        <w:spacing w:lineRule="atLeast" w:line="20"/>
        <w:rPr>
          <w:sz w:val="20"/>
          <w:szCs w:val="20"/>
        </w:rPr>
      </w:pPr>
      <w:r>
        <w:rPr>
          <w:b/>
          <w:bCs/>
          <w:sz w:val="20"/>
          <w:szCs w:val="20"/>
        </w:rPr>
        <w:t>3</w:t>
        <w:tab/>
        <w:t>Project Description</w:t>
      </w:r>
    </w:p>
    <w:p>
      <w:pPr>
        <w:pStyle w:val="Normal"/>
        <w:spacing w:lineRule="exact" w:line="200"/>
        <w:rPr>
          <w:sz w:val="20"/>
          <w:szCs w:val="20"/>
        </w:rPr>
      </w:pPr>
      <w:r>
        <w:rPr>
          <w:sz w:val="20"/>
          <w:szCs w:val="20"/>
        </w:rPr>
      </w:r>
    </w:p>
    <w:p>
      <w:pPr>
        <w:pStyle w:val="Normal"/>
        <w:spacing w:lineRule="exact" w:line="200"/>
        <w:rPr>
          <w:rFonts w:eastAsia="" w:eastAsiaTheme="minorEastAsia"/>
          <w:sz w:val="20"/>
          <w:szCs w:val="20"/>
        </w:rPr>
      </w:pPr>
      <w:r>
        <w:rPr>
          <w:sz w:val="20"/>
          <w:szCs w:val="20"/>
        </w:rPr>
        <w:t>We have followed the “Supervised Training” here for each of the project parts. That is the network is trained with labelled input having desired classes known at the training time and after training, new inputs are predicted that were not a part of the training dataset. We have developed three parts of the Realtime object and</w:t>
      </w:r>
    </w:p>
    <w:p>
      <w:pPr>
        <w:pStyle w:val="Normal"/>
        <w:spacing w:lineRule="auto" w:line="232"/>
        <w:jc w:val="both"/>
        <w:rPr>
          <w:sz w:val="20"/>
          <w:szCs w:val="20"/>
        </w:rPr>
      </w:pPr>
      <w:r>
        <w:rPr>
          <w:sz w:val="20"/>
          <w:szCs w:val="20"/>
        </w:rPr>
        <w:t>Recognition namely,</w:t>
      </w:r>
    </w:p>
    <w:p>
      <w:pPr>
        <w:pStyle w:val="Normal"/>
        <w:tabs>
          <w:tab w:val="left" w:pos="540" w:leader="none"/>
        </w:tabs>
        <w:rPr>
          <w:sz w:val="20"/>
          <w:szCs w:val="20"/>
        </w:rPr>
      </w:pPr>
      <w:r>
        <w:rPr>
          <w:sz w:val="20"/>
          <w:szCs w:val="20"/>
        </w:rPr>
      </w:r>
    </w:p>
    <w:p>
      <w:pPr>
        <w:pStyle w:val="Normal"/>
        <w:tabs>
          <w:tab w:val="left" w:pos="400" w:leader="none"/>
        </w:tabs>
        <w:rPr>
          <w:b/>
          <w:b/>
          <w:bCs/>
          <w:sz w:val="20"/>
          <w:szCs w:val="20"/>
        </w:rPr>
      </w:pPr>
      <w:r>
        <w:rPr>
          <w:b/>
          <w:bCs/>
          <w:sz w:val="20"/>
          <w:szCs w:val="20"/>
        </w:rPr>
        <w:t>3.1.1</w:t>
      </w:r>
      <w:r>
        <w:rPr>
          <w:sz w:val="20"/>
          <w:szCs w:val="20"/>
        </w:rPr>
        <w:t xml:space="preserve">  </w:t>
      </w:r>
      <w:r>
        <w:rPr>
          <w:b/>
          <w:bCs/>
          <w:sz w:val="20"/>
          <w:szCs w:val="20"/>
        </w:rPr>
        <w:t>Celebrity Face Recognition in Images</w:t>
      </w:r>
    </w:p>
    <w:p>
      <w:pPr>
        <w:pStyle w:val="Normal"/>
        <w:tabs>
          <w:tab w:val="left" w:pos="400" w:leader="none"/>
        </w:tabs>
        <w:rPr>
          <w:sz w:val="20"/>
          <w:szCs w:val="20"/>
        </w:rPr>
      </w:pPr>
      <w:r>
        <w:rPr>
          <w:sz w:val="20"/>
          <w:szCs w:val="20"/>
        </w:rPr>
      </w:r>
    </w:p>
    <w:p>
      <w:pPr>
        <w:pStyle w:val="Normal"/>
        <w:rPr>
          <w:sz w:val="20"/>
          <w:szCs w:val="20"/>
        </w:rPr>
      </w:pPr>
      <w:r>
        <w:rPr>
          <w:sz w:val="20"/>
          <w:szCs w:val="20"/>
        </w:rPr>
        <w:t>Here the Input will be an image for a celebrity with which the network (CNN) is trained and output will be the image with bounding boxes and labels around the celebrity faces. The output will be somewhat like the one in the figure 3 shown below.</w:t>
      </w:r>
    </w:p>
    <w:p>
      <w:pPr>
        <w:pStyle w:val="Normal"/>
        <w:rPr>
          <w:sz w:val="20"/>
          <w:szCs w:val="20"/>
        </w:rPr>
      </w:pPr>
      <w:r>
        <w:rPr>
          <w:sz w:val="20"/>
          <w:szCs w:val="20"/>
        </w:rPr>
      </w:r>
    </w:p>
    <w:p>
      <w:pPr>
        <w:pStyle w:val="Normal"/>
        <w:rPr/>
      </w:pPr>
      <w:r>
        <w:rPr/>
        <w:drawing>
          <wp:inline distT="0" distB="6350" distL="0" distR="1270">
            <wp:extent cx="2627630" cy="2317750"/>
            <wp:effectExtent l="0" t="0" r="0" b="0"/>
            <wp:docPr id="4" name="Picture 47" descr="/var/folders/_8/rsdpvb_564n3cgj2jysswrwh0000gp/T/com.microsoft.Word/Content.MSO/112323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var/folders/_8/rsdpvb_564n3cgj2jysswrwh0000gp/T/com.microsoft.Word/Content.MSO/11232388.tmp"/>
                    <pic:cNvPicPr>
                      <a:picLocks noChangeAspect="1" noChangeArrowheads="1"/>
                    </pic:cNvPicPr>
                  </pic:nvPicPr>
                  <pic:blipFill>
                    <a:blip r:embed="rId6"/>
                    <a:stretch>
                      <a:fillRect/>
                    </a:stretch>
                  </pic:blipFill>
                  <pic:spPr bwMode="auto">
                    <a:xfrm>
                      <a:off x="0" y="0"/>
                      <a:ext cx="2627630" cy="2317750"/>
                    </a:xfrm>
                    <a:prstGeom prst="rect">
                      <a:avLst/>
                    </a:prstGeom>
                  </pic:spPr>
                </pic:pic>
              </a:graphicData>
            </a:graphic>
          </wp:inline>
        </w:drawing>
      </w:r>
    </w:p>
    <w:p>
      <w:pPr>
        <w:pStyle w:val="Normal"/>
        <w:ind w:left="20" w:hanging="0"/>
        <w:rPr>
          <w:sz w:val="20"/>
          <w:szCs w:val="20"/>
        </w:rPr>
      </w:pPr>
      <w:r>
        <w:rPr>
          <w:b/>
          <w:bCs/>
          <w:sz w:val="18"/>
          <w:szCs w:val="18"/>
        </w:rPr>
        <w:t xml:space="preserve">          </w:t>
      </w:r>
      <w:r>
        <w:rPr>
          <w:b/>
          <w:bCs/>
          <w:sz w:val="18"/>
          <w:szCs w:val="18"/>
        </w:rPr>
        <w:t>Figure 3 The Celebrity Recognition output</w:t>
      </w:r>
    </w:p>
    <w:p>
      <w:pPr>
        <w:pStyle w:val="Normal"/>
        <w:rPr>
          <w:sz w:val="20"/>
          <w:szCs w:val="20"/>
        </w:rPr>
      </w:pPr>
      <w:r>
        <w:rPr>
          <w:sz w:val="20"/>
          <w:szCs w:val="20"/>
        </w:rPr>
      </w:r>
    </w:p>
    <w:p>
      <w:pPr>
        <w:pStyle w:val="Normal"/>
        <w:rPr>
          <w:sz w:val="20"/>
          <w:szCs w:val="20"/>
        </w:rPr>
      </w:pPr>
      <w:r>
        <w:rPr>
          <w:sz w:val="20"/>
          <w:szCs w:val="20"/>
        </w:rPr>
        <w:t>The celebrity faces from the Kaggle dataset are labelled using the YAT (YOLO Annotation Tool).</w:t>
      </w:r>
    </w:p>
    <w:p>
      <w:pPr>
        <w:pStyle w:val="Normal"/>
        <w:rPr>
          <w:sz w:val="20"/>
          <w:szCs w:val="20"/>
        </w:rPr>
      </w:pPr>
      <w:r>
        <w:rPr>
          <w:sz w:val="20"/>
          <w:szCs w:val="20"/>
        </w:rPr>
      </w:r>
    </w:p>
    <w:p>
      <w:pPr>
        <w:pStyle w:val="Normal"/>
        <w:tabs>
          <w:tab w:val="left" w:pos="400" w:leader="none"/>
        </w:tabs>
        <w:rPr>
          <w:b/>
          <w:b/>
          <w:bCs/>
          <w:sz w:val="20"/>
          <w:szCs w:val="20"/>
        </w:rPr>
      </w:pPr>
      <w:r>
        <w:rPr>
          <w:b/>
          <w:bCs/>
          <w:sz w:val="20"/>
          <w:szCs w:val="20"/>
        </w:rPr>
        <w:t>3.1.2  COCO real-time multiple object detection using YOLO </w:t>
      </w:r>
    </w:p>
    <w:p>
      <w:pPr>
        <w:pStyle w:val="Normal"/>
        <w:tabs>
          <w:tab w:val="left" w:pos="400" w:leader="none"/>
        </w:tabs>
        <w:rPr>
          <w:b/>
          <w:b/>
          <w:bCs/>
          <w:sz w:val="20"/>
          <w:szCs w:val="20"/>
        </w:rPr>
      </w:pPr>
      <w:r>
        <w:rPr>
          <w:b/>
          <w:bCs/>
          <w:sz w:val="20"/>
          <w:szCs w:val="20"/>
        </w:rPr>
      </w:r>
    </w:p>
    <w:p>
      <w:pPr>
        <w:pStyle w:val="Normal"/>
        <w:spacing w:lineRule="auto" w:line="228"/>
        <w:jc w:val="both"/>
        <w:rPr>
          <w:sz w:val="20"/>
          <w:szCs w:val="20"/>
        </w:rPr>
      </w:pPr>
      <w:r>
        <w:rPr>
          <w:sz w:val="20"/>
          <w:szCs w:val="20"/>
        </w:rPr>
        <w:t>Here the Input will be a video of common objects (COCO) that the YOLO is trained with and output will be the video with bounding boxes and labels around the objects. The output will be somewhat like the one in the figure 4 shown below.</w:t>
      </w:r>
    </w:p>
    <w:p>
      <w:pPr>
        <w:pStyle w:val="Normal"/>
        <w:spacing w:lineRule="auto" w:line="228"/>
        <w:jc w:val="both"/>
        <w:rPr>
          <w:sz w:val="20"/>
          <w:szCs w:val="20"/>
        </w:rPr>
      </w:pPr>
      <w:r>
        <w:rPr>
          <w:sz w:val="20"/>
          <w:szCs w:val="20"/>
        </w:rPr>
      </w:r>
    </w:p>
    <w:p>
      <w:pPr>
        <w:pStyle w:val="Normal"/>
        <w:rPr/>
      </w:pPr>
      <w:r>
        <w:rPr/>
        <w:t> </w:t>
      </w:r>
      <w:r>
        <w:rPr/>
        <w:drawing>
          <wp:inline distT="0" distB="0" distL="0" distR="0">
            <wp:extent cx="2825750" cy="1552575"/>
            <wp:effectExtent l="0" t="0" r="0" b="0"/>
            <wp:docPr id="5" name="Picture 48" descr="/var/folders/_8/rsdpvb_564n3cgj2jysswrwh0000gp/T/com.microsoft.Word/Content.MSO/EED0BA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8" descr="/var/folders/_8/rsdpvb_564n3cgj2jysswrwh0000gp/T/com.microsoft.Word/Content.MSO/EED0BAD6.tmp"/>
                    <pic:cNvPicPr>
                      <a:picLocks noChangeAspect="1" noChangeArrowheads="1"/>
                    </pic:cNvPicPr>
                  </pic:nvPicPr>
                  <pic:blipFill>
                    <a:blip r:embed="rId7"/>
                    <a:stretch>
                      <a:fillRect/>
                    </a:stretch>
                  </pic:blipFill>
                  <pic:spPr bwMode="auto">
                    <a:xfrm>
                      <a:off x="0" y="0"/>
                      <a:ext cx="2825750" cy="1552575"/>
                    </a:xfrm>
                    <a:prstGeom prst="rect">
                      <a:avLst/>
                    </a:prstGeom>
                  </pic:spPr>
                </pic:pic>
              </a:graphicData>
            </a:graphic>
          </wp:inline>
        </w:drawing>
      </w:r>
    </w:p>
    <w:p>
      <w:pPr>
        <w:pStyle w:val="Normal"/>
        <w:spacing w:lineRule="auto" w:line="228"/>
        <w:jc w:val="both"/>
        <w:rPr>
          <w:b/>
          <w:b/>
          <w:bCs/>
          <w:sz w:val="18"/>
          <w:szCs w:val="18"/>
        </w:rPr>
      </w:pPr>
      <w:r>
        <w:rPr>
          <w:b/>
          <w:bCs/>
          <w:sz w:val="18"/>
          <w:szCs w:val="18"/>
        </w:rPr>
        <w:t>Figure 4  The COCO multiple object detection output</w:t>
      </w:r>
    </w:p>
    <w:p>
      <w:pPr>
        <w:pStyle w:val="Normal"/>
        <w:spacing w:lineRule="auto" w:line="228"/>
        <w:jc w:val="both"/>
        <w:rPr>
          <w:sz w:val="20"/>
          <w:szCs w:val="20"/>
        </w:rPr>
      </w:pPr>
      <w:r>
        <w:rPr>
          <w:sz w:val="20"/>
          <w:szCs w:val="20"/>
        </w:rPr>
      </w:r>
    </w:p>
    <w:p>
      <w:pPr>
        <w:pStyle w:val="Normal"/>
        <w:spacing w:lineRule="auto" w:line="228"/>
        <w:jc w:val="both"/>
        <w:rPr>
          <w:sz w:val="20"/>
          <w:szCs w:val="20"/>
        </w:rPr>
      </w:pPr>
      <w:r>
        <w:rPr>
          <w:sz w:val="20"/>
          <w:szCs w:val="20"/>
        </w:rPr>
        <w:t xml:space="preserve">Here no preprocessing was done because the COCO dataset is already pre-processed. </w:t>
      </w:r>
    </w:p>
    <w:p>
      <w:pPr>
        <w:pStyle w:val="Normal"/>
        <w:spacing w:lineRule="exact" w:line="7"/>
        <w:rPr>
          <w:sz w:val="20"/>
          <w:szCs w:val="20"/>
        </w:rPr>
      </w:pPr>
      <w:r>
        <w:rPr>
          <w:sz w:val="20"/>
          <w:szCs w:val="20"/>
        </w:rPr>
      </w:r>
    </w:p>
    <w:p>
      <w:pPr>
        <w:pStyle w:val="Normal"/>
        <w:spacing w:lineRule="exact" w:line="20"/>
        <w:rPr>
          <w:sz w:val="20"/>
          <w:szCs w:val="20"/>
        </w:rPr>
      </w:pPr>
      <w:r>
        <w:br w:type="column"/>
      </w:r>
      <w:r>
        <w:rPr>
          <w:sz w:val="20"/>
          <w:szCs w:val="20"/>
        </w:rPr>
      </w:r>
    </w:p>
    <w:p>
      <w:pPr>
        <w:pStyle w:val="Normal"/>
        <w:tabs>
          <w:tab w:val="left" w:pos="400" w:leader="none"/>
        </w:tabs>
        <w:rPr>
          <w:b/>
          <w:b/>
          <w:bCs/>
          <w:sz w:val="20"/>
          <w:szCs w:val="20"/>
        </w:rPr>
      </w:pPr>
      <w:r>
        <w:rPr>
          <w:b/>
          <w:bCs/>
          <w:sz w:val="20"/>
          <w:szCs w:val="20"/>
        </w:rPr>
      </w:r>
    </w:p>
    <w:p>
      <w:pPr>
        <w:pStyle w:val="Normal"/>
        <w:tabs>
          <w:tab w:val="left" w:pos="400" w:leader="none"/>
        </w:tabs>
        <w:rPr>
          <w:sz w:val="20"/>
          <w:szCs w:val="20"/>
        </w:rPr>
      </w:pPr>
      <w:r>
        <w:rPr>
          <w:b/>
          <w:bCs/>
          <w:sz w:val="20"/>
          <w:szCs w:val="20"/>
        </w:rPr>
        <w:t>3.1.3</w:t>
      </w:r>
      <w:r>
        <w:rPr>
          <w:sz w:val="20"/>
          <w:szCs w:val="20"/>
        </w:rPr>
        <w:t xml:space="preserve">  </w:t>
      </w:r>
      <w:r>
        <w:rPr>
          <w:b/>
          <w:bCs/>
          <w:sz w:val="20"/>
          <w:szCs w:val="20"/>
        </w:rPr>
        <w:t>Realtime object detection of input from webcam/Video</w:t>
      </w:r>
    </w:p>
    <w:p>
      <w:pPr>
        <w:pStyle w:val="Normal"/>
        <w:spacing w:lineRule="exact" w:line="58"/>
        <w:rPr>
          <w:sz w:val="20"/>
          <w:szCs w:val="20"/>
        </w:rPr>
      </w:pPr>
      <w:r>
        <w:rPr>
          <w:sz w:val="20"/>
          <w:szCs w:val="20"/>
        </w:rPr>
      </w:r>
    </w:p>
    <w:p>
      <w:pPr>
        <w:pStyle w:val="Normal"/>
        <w:spacing w:lineRule="exact" w:line="58"/>
        <w:rPr>
          <w:sz w:val="20"/>
          <w:szCs w:val="20"/>
        </w:rPr>
      </w:pPr>
      <w:r>
        <w:rPr>
          <w:sz w:val="20"/>
          <w:szCs w:val="20"/>
        </w:rPr>
      </w:r>
    </w:p>
    <w:p>
      <w:pPr>
        <w:pStyle w:val="Normal"/>
        <w:spacing w:lineRule="exact" w:line="9"/>
        <w:rPr>
          <w:sz w:val="20"/>
          <w:szCs w:val="20"/>
        </w:rPr>
      </w:pPr>
      <w:r>
        <w:rPr>
          <w:sz w:val="20"/>
          <w:szCs w:val="20"/>
        </w:rPr>
      </w:r>
    </w:p>
    <w:p>
      <w:pPr>
        <w:pStyle w:val="Normal"/>
        <w:spacing w:lineRule="auto" w:line="230"/>
        <w:jc w:val="both"/>
        <w:rPr>
          <w:sz w:val="20"/>
          <w:szCs w:val="20"/>
        </w:rPr>
      </w:pPr>
      <w:r>
        <w:rPr>
          <w:sz w:val="20"/>
          <w:szCs w:val="20"/>
        </w:rPr>
        <w:t>Here the Input will be the one from webcam, or a video of an object captured using webcam by drawing bounding boxes, since the network YOLO has been trained with that in the process therefore, output will be the video with confidence labels. </w:t>
      </w:r>
    </w:p>
    <w:p>
      <w:pPr>
        <w:pStyle w:val="Normal"/>
        <w:spacing w:lineRule="exact" w:line="200"/>
        <w:rPr>
          <w:sz w:val="20"/>
          <w:szCs w:val="20"/>
        </w:rPr>
      </w:pPr>
      <w:r>
        <w:rPr>
          <w:sz w:val="20"/>
          <w:szCs w:val="20"/>
        </w:rPr>
        <w:t>We have the following trackers that can be used here namely,</w:t>
      </w:r>
    </w:p>
    <w:p>
      <w:pPr>
        <w:pStyle w:val="ListParagraph"/>
        <w:numPr>
          <w:ilvl w:val="0"/>
          <w:numId w:val="1"/>
        </w:numPr>
        <w:spacing w:lineRule="exact" w:line="200"/>
        <w:rPr>
          <w:sz w:val="20"/>
          <w:szCs w:val="20"/>
        </w:rPr>
      </w:pPr>
      <w:r>
        <w:rPr>
          <w:sz w:val="20"/>
          <w:szCs w:val="20"/>
        </w:rPr>
        <w:t>csrt": cv2.TrackerCSRT_create​</w:t>
      </w:r>
    </w:p>
    <w:p>
      <w:pPr>
        <w:pStyle w:val="ListParagraph"/>
        <w:numPr>
          <w:ilvl w:val="0"/>
          <w:numId w:val="1"/>
        </w:numPr>
        <w:spacing w:lineRule="exact" w:line="200"/>
        <w:rPr>
          <w:sz w:val="20"/>
          <w:szCs w:val="20"/>
        </w:rPr>
      </w:pPr>
      <w:r>
        <w:rPr>
          <w:sz w:val="20"/>
          <w:szCs w:val="20"/>
        </w:rPr>
        <w:t>kcf": cv2.TrackerKCF_create​</w:t>
      </w:r>
    </w:p>
    <w:p>
      <w:pPr>
        <w:pStyle w:val="ListParagraph"/>
        <w:numPr>
          <w:ilvl w:val="0"/>
          <w:numId w:val="1"/>
        </w:numPr>
        <w:spacing w:lineRule="exact" w:line="200"/>
        <w:rPr>
          <w:sz w:val="20"/>
          <w:szCs w:val="20"/>
        </w:rPr>
      </w:pPr>
      <w:r>
        <w:rPr>
          <w:sz w:val="20"/>
          <w:szCs w:val="20"/>
        </w:rPr>
        <w:t>boosting": cv2.TrackerBoosting_create​</w:t>
      </w:r>
    </w:p>
    <w:p>
      <w:pPr>
        <w:pStyle w:val="ListParagraph"/>
        <w:numPr>
          <w:ilvl w:val="0"/>
          <w:numId w:val="1"/>
        </w:numPr>
        <w:spacing w:lineRule="exact" w:line="200"/>
        <w:rPr>
          <w:sz w:val="20"/>
          <w:szCs w:val="20"/>
        </w:rPr>
      </w:pPr>
      <w:r>
        <w:rPr>
          <w:sz w:val="20"/>
          <w:szCs w:val="20"/>
        </w:rPr>
        <w:t>mil": cv2.TrackerMIL_create,​</w:t>
      </w:r>
    </w:p>
    <w:p>
      <w:pPr>
        <w:pStyle w:val="ListParagraph"/>
        <w:numPr>
          <w:ilvl w:val="0"/>
          <w:numId w:val="1"/>
        </w:numPr>
        <w:spacing w:lineRule="exact" w:line="200"/>
        <w:rPr>
          <w:sz w:val="20"/>
          <w:szCs w:val="20"/>
        </w:rPr>
      </w:pPr>
      <w:r>
        <w:rPr>
          <w:sz w:val="20"/>
          <w:szCs w:val="20"/>
        </w:rPr>
        <w:t>tld": cv2.TrackerTLD_create​</w:t>
      </w:r>
    </w:p>
    <w:p>
      <w:pPr>
        <w:pStyle w:val="ListParagraph"/>
        <w:numPr>
          <w:ilvl w:val="0"/>
          <w:numId w:val="1"/>
        </w:numPr>
        <w:spacing w:lineRule="exact" w:line="200"/>
        <w:rPr>
          <w:sz w:val="20"/>
          <w:szCs w:val="20"/>
        </w:rPr>
      </w:pPr>
      <w:r>
        <w:rPr>
          <w:sz w:val="20"/>
          <w:szCs w:val="20"/>
        </w:rPr>
        <w:t>medianflow": cv2.TrackerMedianFlow_create​</w:t>
      </w:r>
    </w:p>
    <w:p>
      <w:pPr>
        <w:pStyle w:val="ListParagraph"/>
        <w:numPr>
          <w:ilvl w:val="0"/>
          <w:numId w:val="1"/>
        </w:numPr>
        <w:spacing w:lineRule="exact" w:line="200"/>
        <w:rPr>
          <w:sz w:val="20"/>
          <w:szCs w:val="20"/>
        </w:rPr>
      </w:pPr>
      <w:r>
        <w:rPr>
          <w:sz w:val="20"/>
          <w:szCs w:val="20"/>
        </w:rPr>
        <w:t>mosse": cv2.TrackerMOSSE_create</w:t>
      </w:r>
    </w:p>
    <w:p>
      <w:pPr>
        <w:pStyle w:val="Normal"/>
        <w:spacing w:lineRule="exact" w:line="200"/>
        <w:rPr>
          <w:sz w:val="20"/>
          <w:szCs w:val="20"/>
        </w:rPr>
      </w:pPr>
      <w:r>
        <w:rPr>
          <w:sz w:val="20"/>
          <w:szCs w:val="20"/>
        </w:rPr>
        <w:t>The output or series of steps followed will be somewhat like the one in the figure 5a,5b and 6 shown below.</w:t>
      </w:r>
    </w:p>
    <w:p>
      <w:pPr>
        <w:pStyle w:val="Normal"/>
        <w:spacing w:lineRule="exact" w:line="200"/>
        <w:rPr>
          <w:sz w:val="20"/>
          <w:szCs w:val="20"/>
        </w:rPr>
      </w:pPr>
      <w:r>
        <w:rPr>
          <w:sz w:val="20"/>
          <w:szCs w:val="20"/>
        </w:rPr>
      </w:r>
    </w:p>
    <w:p>
      <w:pPr>
        <w:pStyle w:val="Normal"/>
        <w:rPr/>
      </w:pPr>
      <w:r>
        <w:rPr/>
        <w:t> </w:t>
      </w:r>
      <w:r>
        <w:rPr/>
        <w:drawing>
          <wp:inline distT="0" distB="0" distL="0" distR="0">
            <wp:extent cx="2647315" cy="1638935"/>
            <wp:effectExtent l="0" t="0" r="0" b="0"/>
            <wp:docPr id="6" name="Picture 49" descr="/var/folders/_8/rsdpvb_564n3cgj2jysswrwh0000gp/T/com.microsoft.Word/Content.MSO/C3D9A5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var/folders/_8/rsdpvb_564n3cgj2jysswrwh0000gp/T/com.microsoft.Word/Content.MSO/C3D9A554.tmp"/>
                    <pic:cNvPicPr>
                      <a:picLocks noChangeAspect="1" noChangeArrowheads="1"/>
                    </pic:cNvPicPr>
                  </pic:nvPicPr>
                  <pic:blipFill>
                    <a:blip r:embed="rId8"/>
                    <a:stretch>
                      <a:fillRect/>
                    </a:stretch>
                  </pic:blipFill>
                  <pic:spPr bwMode="auto">
                    <a:xfrm>
                      <a:off x="0" y="0"/>
                      <a:ext cx="2647315" cy="1638935"/>
                    </a:xfrm>
                    <a:prstGeom prst="rect">
                      <a:avLst/>
                    </a:prstGeom>
                  </pic:spPr>
                </pic:pic>
              </a:graphicData>
            </a:graphic>
          </wp:inline>
        </w:drawing>
      </w:r>
    </w:p>
    <w:p>
      <w:pPr>
        <w:pStyle w:val="Normal"/>
        <w:spacing w:lineRule="exact" w:line="200"/>
        <w:rPr>
          <w:b/>
          <w:b/>
          <w:bCs/>
          <w:sz w:val="18"/>
          <w:szCs w:val="18"/>
        </w:rPr>
      </w:pPr>
      <w:r>
        <w:rPr>
          <w:b/>
          <w:bCs/>
          <w:sz w:val="18"/>
          <w:szCs w:val="18"/>
        </w:rPr>
        <w:t>Figure 5a Capturing input through webcam &amp; making bounding box over the feature to capture</w:t>
      </w:r>
    </w:p>
    <w:p>
      <w:pPr>
        <w:pStyle w:val="Normal"/>
        <w:spacing w:lineRule="exact" w:line="200"/>
        <w:rPr>
          <w:b/>
          <w:b/>
          <w:bCs/>
          <w:sz w:val="18"/>
          <w:szCs w:val="18"/>
        </w:rPr>
      </w:pPr>
      <w:r>
        <w:rPr>
          <w:b/>
          <w:bCs/>
          <w:sz w:val="18"/>
          <w:szCs w:val="18"/>
        </w:rPr>
      </w:r>
    </w:p>
    <w:p>
      <w:pPr>
        <w:pStyle w:val="Normal"/>
        <w:rPr/>
      </w:pPr>
      <w:r>
        <w:rPr/>
        <w:t> </w:t>
      </w:r>
      <w:r>
        <w:rPr/>
        <w:drawing>
          <wp:inline distT="0" distB="0" distL="0" distR="0">
            <wp:extent cx="2647315" cy="1818005"/>
            <wp:effectExtent l="0" t="0" r="0" b="0"/>
            <wp:docPr id="7" name="Picture 50" descr="/var/folders/_8/rsdpvb_564n3cgj2jysswrwh0000gp/T/com.microsoft.Word/Content.MSO/3891BA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 descr="/var/folders/_8/rsdpvb_564n3cgj2jysswrwh0000gp/T/com.microsoft.Word/Content.MSO/3891BA82.tmp"/>
                    <pic:cNvPicPr>
                      <a:picLocks noChangeAspect="1" noChangeArrowheads="1"/>
                    </pic:cNvPicPr>
                  </pic:nvPicPr>
                  <pic:blipFill>
                    <a:blip r:embed="rId9"/>
                    <a:stretch>
                      <a:fillRect/>
                    </a:stretch>
                  </pic:blipFill>
                  <pic:spPr bwMode="auto">
                    <a:xfrm>
                      <a:off x="0" y="0"/>
                      <a:ext cx="2647315" cy="1818005"/>
                    </a:xfrm>
                    <a:prstGeom prst="rect">
                      <a:avLst/>
                    </a:prstGeom>
                  </pic:spPr>
                </pic:pic>
              </a:graphicData>
            </a:graphic>
          </wp:inline>
        </w:drawing>
      </w:r>
    </w:p>
    <w:p>
      <w:pPr>
        <w:pStyle w:val="Normal"/>
        <w:spacing w:lineRule="exact" w:line="200"/>
        <w:rPr>
          <w:b/>
          <w:b/>
          <w:bCs/>
          <w:sz w:val="18"/>
          <w:szCs w:val="18"/>
        </w:rPr>
      </w:pPr>
      <w:r>
        <w:rPr>
          <w:b/>
          <w:bCs/>
          <w:sz w:val="18"/>
          <w:szCs w:val="18"/>
        </w:rPr>
        <w:t>Figure 5b the captured live object is detected and confidence intervals are shown</w:t>
      </w:r>
    </w:p>
    <w:p>
      <w:pPr>
        <w:pStyle w:val="Normal"/>
        <w:spacing w:lineRule="exact" w:line="200"/>
        <w:rPr>
          <w:b/>
          <w:b/>
          <w:bCs/>
          <w:sz w:val="18"/>
          <w:szCs w:val="18"/>
        </w:rPr>
      </w:pPr>
      <w:r>
        <w:rPr>
          <w:b/>
          <w:bCs/>
          <w:sz w:val="18"/>
          <w:szCs w:val="18"/>
        </w:rPr>
      </w:r>
    </w:p>
    <w:p>
      <w:pPr>
        <w:pStyle w:val="Normal"/>
        <w:rPr/>
      </w:pPr>
      <w:r>
        <w:rPr/>
        <w:t> </w:t>
      </w:r>
      <w:r>
        <w:rPr/>
        <w:drawing>
          <wp:inline distT="0" distB="1905" distL="0" distR="0">
            <wp:extent cx="2646680" cy="1662430"/>
            <wp:effectExtent l="0" t="0" r="0" b="0"/>
            <wp:docPr id="8" name="Picture 51" descr="/var/folders/_8/rsdpvb_564n3cgj2jysswrwh0000gp/T/com.microsoft.Word/Content.MSO/31C43D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1" descr="/var/folders/_8/rsdpvb_564n3cgj2jysswrwh0000gp/T/com.microsoft.Word/Content.MSO/31C43DE0.tmp"/>
                    <pic:cNvPicPr>
                      <a:picLocks noChangeAspect="1" noChangeArrowheads="1"/>
                    </pic:cNvPicPr>
                  </pic:nvPicPr>
                  <pic:blipFill>
                    <a:blip r:embed="rId10"/>
                    <a:stretch>
                      <a:fillRect/>
                    </a:stretch>
                  </pic:blipFill>
                  <pic:spPr bwMode="auto">
                    <a:xfrm>
                      <a:off x="0" y="0"/>
                      <a:ext cx="2646680" cy="1662430"/>
                    </a:xfrm>
                    <a:prstGeom prst="rect">
                      <a:avLst/>
                    </a:prstGeom>
                  </pic:spPr>
                </pic:pic>
              </a:graphicData>
            </a:graphic>
          </wp:inline>
        </w:drawing>
      </w:r>
    </w:p>
    <w:p>
      <w:pPr>
        <w:pStyle w:val="Normal"/>
        <w:spacing w:lineRule="exact" w:line="200"/>
        <w:rPr>
          <w:b/>
          <w:b/>
          <w:bCs/>
          <w:sz w:val="18"/>
          <w:szCs w:val="18"/>
        </w:rPr>
      </w:pPr>
      <w:r>
        <w:rPr>
          <w:b/>
          <w:bCs/>
          <w:sz w:val="18"/>
          <w:szCs w:val="18"/>
        </w:rPr>
        <w:t xml:space="preserve"> </w:t>
      </w:r>
      <w:r>
        <w:rPr>
          <w:b/>
          <w:bCs/>
          <w:sz w:val="18"/>
          <w:szCs w:val="18"/>
        </w:rPr>
        <w:t>Figure 6 the captured live object is detected in video and confidence intervals are show</w:t>
      </w:r>
      <w:bookmarkStart w:id="2" w:name="_GoBack"/>
      <w:bookmarkEnd w:id="2"/>
    </w:p>
    <w:p>
      <w:pPr>
        <w:sectPr>
          <w:type w:val="continuous"/>
          <w:pgSz w:w="11906" w:h="16838"/>
          <w:pgMar w:left="1140" w:right="1120" w:header="0" w:top="1440" w:footer="0" w:bottom="1440" w:gutter="0"/>
          <w:cols w:num="2" w:equalWidth="false" w:sep="false">
            <w:col w:w="4652" w:space="360"/>
            <w:col w:w="4633"/>
          </w:cols>
          <w:formProt w:val="false"/>
          <w:textDirection w:val="lrTb"/>
          <w:docGrid w:type="default" w:linePitch="100" w:charSpace="0"/>
        </w:sectPr>
      </w:pPr>
    </w:p>
    <w:p>
      <w:pPr>
        <w:pStyle w:val="Normal"/>
        <w:spacing w:lineRule="exact" w:line="128"/>
        <w:rPr>
          <w:sz w:val="20"/>
          <w:szCs w:val="20"/>
        </w:rPr>
      </w:pPr>
      <w:r>
        <w:rPr>
          <w:sz w:val="20"/>
          <w:szCs w:val="20"/>
        </w:rPr>
      </w:r>
      <w:bookmarkStart w:id="3" w:name="page3"/>
      <w:bookmarkStart w:id="4" w:name="page3"/>
      <w:bookmarkEnd w:id="4"/>
    </w:p>
    <w:p>
      <w:pPr>
        <w:pStyle w:val="Normal"/>
        <w:tabs>
          <w:tab w:val="left" w:pos="400" w:leader="none"/>
        </w:tabs>
        <w:rPr>
          <w:b/>
          <w:b/>
          <w:bCs/>
          <w:sz w:val="20"/>
          <w:szCs w:val="20"/>
        </w:rPr>
      </w:pPr>
      <w:r>
        <w:rPr>
          <w:b/>
          <w:bCs/>
          <w:sz w:val="20"/>
          <w:szCs w:val="20"/>
        </w:rPr>
        <w:t>3.2</w:t>
      </w:r>
      <w:r>
        <w:rPr>
          <w:sz w:val="20"/>
          <w:szCs w:val="20"/>
        </w:rPr>
        <w:t xml:space="preserve">  </w:t>
      </w:r>
      <w:r>
        <w:rPr>
          <w:b/>
          <w:bCs/>
          <w:sz w:val="20"/>
          <w:szCs w:val="20"/>
        </w:rPr>
        <w:t>Main references used</w:t>
      </w:r>
    </w:p>
    <w:p>
      <w:pPr>
        <w:pStyle w:val="Normal"/>
        <w:tabs>
          <w:tab w:val="left" w:pos="400" w:leader="none"/>
        </w:tabs>
        <w:rPr>
          <w:b/>
          <w:b/>
          <w:bCs/>
          <w:sz w:val="20"/>
          <w:szCs w:val="20"/>
        </w:rPr>
      </w:pPr>
      <w:r>
        <w:rPr>
          <w:b/>
          <w:bCs/>
          <w:sz w:val="20"/>
          <w:szCs w:val="20"/>
        </w:rPr>
      </w:r>
    </w:p>
    <w:p>
      <w:pPr>
        <w:pStyle w:val="Normal"/>
        <w:spacing w:lineRule="exact" w:line="4"/>
        <w:rPr>
          <w:b/>
          <w:b/>
          <w:bCs/>
          <w:sz w:val="20"/>
          <w:szCs w:val="20"/>
        </w:rPr>
      </w:pPr>
      <w:r>
        <w:rPr>
          <w:b/>
          <w:bCs/>
          <w:sz w:val="20"/>
          <w:szCs w:val="20"/>
        </w:rPr>
      </w:r>
    </w:p>
    <w:p>
      <w:pPr>
        <w:pStyle w:val="Normal"/>
        <w:spacing w:lineRule="exact" w:line="4"/>
        <w:rPr>
          <w:sz w:val="20"/>
          <w:szCs w:val="20"/>
        </w:rPr>
      </w:pPr>
      <w:r>
        <w:rPr>
          <w:sz w:val="20"/>
          <w:szCs w:val="20"/>
        </w:rPr>
      </w:r>
    </w:p>
    <w:p>
      <w:pPr>
        <w:pStyle w:val="Normal"/>
        <w:spacing w:lineRule="auto" w:line="228"/>
        <w:jc w:val="both"/>
        <w:rPr/>
      </w:pPr>
      <w:r>
        <w:rPr>
          <w:sz w:val="20"/>
          <w:szCs w:val="20"/>
        </w:rPr>
        <w:t>The first reference used for the multiple object detection for COCO dataset is from YOLO present at the link </w:t>
      </w:r>
      <w:hyperlink r:id="rId11" w:tgtFrame="_blank">
        <w:r>
          <w:rPr>
            <w:rStyle w:val="InternetLink"/>
            <w:sz w:val="20"/>
            <w:szCs w:val="20"/>
          </w:rPr>
          <w:t>https://pjreddie.com/media/files/papers/YOLOv3.pdf</w:t>
        </w:r>
      </w:hyperlink>
      <w:r>
        <w:rPr>
          <w:sz w:val="20"/>
          <w:szCs w:val="20"/>
        </w:rPr>
        <w:t>We have not implemented or used the entire paper here, just some of the algorithms are used like the section “2.1 Bounding Box Prediction” - It divides the image into regions and predicts bounding boxes and probabilities for each region. These bounding boxes are weighted by the predicted probabilities. We choose YOLO because for real time object detection it is extremely fast and accurate. And there is an easy tradeoff between speed and accuracy simply by changing the size of the model without retraining.</w:t>
      </w:r>
    </w:p>
    <w:p>
      <w:pPr>
        <w:pStyle w:val="Normal"/>
        <w:spacing w:lineRule="auto" w:line="228"/>
        <w:jc w:val="both"/>
        <w:rPr/>
      </w:pPr>
      <w:r>
        <w:rPr>
          <w:sz w:val="20"/>
          <w:szCs w:val="20"/>
        </w:rPr>
        <w:t xml:space="preserve">The second reference used is from the COCO at the link: </w:t>
      </w:r>
      <w:hyperlink r:id="rId12">
        <w:r>
          <w:rPr>
            <w:rStyle w:val="InternetLink"/>
            <w:sz w:val="20"/>
            <w:szCs w:val="20"/>
          </w:rPr>
          <w:t>https://arxiv.org/pdf/1405.0312</w:t>
        </w:r>
      </w:hyperlink>
      <w:r>
        <w:rPr>
          <w:sz w:val="20"/>
          <w:szCs w:val="20"/>
        </w:rPr>
        <w:t>. We used this dataset because it was provided by the professor as an implementation pre-requisite and secondly, it’s one of the finest datasets used in the machine learning projects because of the following,</w:t>
      </w:r>
    </w:p>
    <w:p>
      <w:pPr>
        <w:pStyle w:val="ListParagraph"/>
        <w:numPr>
          <w:ilvl w:val="0"/>
          <w:numId w:val="2"/>
        </w:numPr>
        <w:spacing w:lineRule="auto" w:line="228"/>
        <w:jc w:val="both"/>
        <w:rPr>
          <w:sz w:val="20"/>
          <w:szCs w:val="20"/>
        </w:rPr>
      </w:pPr>
      <w:r>
        <w:rPr>
          <w:sz w:val="20"/>
          <w:szCs w:val="20"/>
        </w:rPr>
        <w:t>It’s one of the large-scale object detections, segmentation, and captioning dataset, having several features:  </w:t>
      </w:r>
    </w:p>
    <w:p>
      <w:pPr>
        <w:pStyle w:val="ListParagraph"/>
        <w:numPr>
          <w:ilvl w:val="0"/>
          <w:numId w:val="2"/>
        </w:numPr>
        <w:spacing w:lineRule="auto" w:line="228"/>
        <w:jc w:val="both"/>
        <w:rPr>
          <w:sz w:val="20"/>
          <w:szCs w:val="20"/>
        </w:rPr>
      </w:pPr>
      <w:r>
        <w:rPr>
          <w:sz w:val="20"/>
          <w:szCs w:val="20"/>
        </w:rPr>
        <w:t>Object segmentation  </w:t>
      </w:r>
    </w:p>
    <w:p>
      <w:pPr>
        <w:pStyle w:val="ListParagraph"/>
        <w:numPr>
          <w:ilvl w:val="0"/>
          <w:numId w:val="2"/>
        </w:numPr>
        <w:spacing w:lineRule="auto" w:line="228"/>
        <w:jc w:val="both"/>
        <w:rPr>
          <w:sz w:val="20"/>
          <w:szCs w:val="20"/>
        </w:rPr>
      </w:pPr>
      <w:r>
        <w:rPr>
          <w:sz w:val="20"/>
          <w:szCs w:val="20"/>
        </w:rPr>
        <w:t>Recognition in context  </w:t>
      </w:r>
    </w:p>
    <w:p>
      <w:pPr>
        <w:pStyle w:val="ListParagraph"/>
        <w:numPr>
          <w:ilvl w:val="0"/>
          <w:numId w:val="2"/>
        </w:numPr>
        <w:spacing w:lineRule="auto" w:line="228"/>
        <w:jc w:val="both"/>
        <w:rPr>
          <w:sz w:val="20"/>
          <w:szCs w:val="20"/>
        </w:rPr>
      </w:pPr>
      <w:r>
        <w:rPr>
          <w:sz w:val="20"/>
          <w:szCs w:val="20"/>
        </w:rPr>
        <w:t>Super pixel stuff segmentation  </w:t>
      </w:r>
    </w:p>
    <w:p>
      <w:pPr>
        <w:pStyle w:val="ListParagraph"/>
        <w:numPr>
          <w:ilvl w:val="0"/>
          <w:numId w:val="2"/>
        </w:numPr>
        <w:spacing w:lineRule="auto" w:line="228"/>
        <w:jc w:val="both"/>
        <w:rPr>
          <w:sz w:val="20"/>
          <w:szCs w:val="20"/>
        </w:rPr>
      </w:pPr>
      <w:r>
        <w:rPr>
          <w:sz w:val="20"/>
          <w:szCs w:val="20"/>
        </w:rPr>
        <w:t>330K images (&gt;200K labeled)  </w:t>
      </w:r>
    </w:p>
    <w:p>
      <w:pPr>
        <w:pStyle w:val="ListParagraph"/>
        <w:numPr>
          <w:ilvl w:val="0"/>
          <w:numId w:val="2"/>
        </w:numPr>
        <w:spacing w:lineRule="auto" w:line="228"/>
        <w:jc w:val="both"/>
        <w:rPr>
          <w:sz w:val="20"/>
          <w:szCs w:val="20"/>
        </w:rPr>
      </w:pPr>
      <w:r>
        <w:rPr>
          <w:sz w:val="20"/>
          <w:szCs w:val="20"/>
        </w:rPr>
        <w:t>1.5 million object instances  </w:t>
      </w:r>
    </w:p>
    <w:p>
      <w:pPr>
        <w:pStyle w:val="ListParagraph"/>
        <w:numPr>
          <w:ilvl w:val="0"/>
          <w:numId w:val="2"/>
        </w:numPr>
        <w:spacing w:lineRule="auto" w:line="228"/>
        <w:jc w:val="both"/>
        <w:rPr>
          <w:sz w:val="20"/>
          <w:szCs w:val="20"/>
        </w:rPr>
      </w:pPr>
      <w:r>
        <w:rPr>
          <w:sz w:val="20"/>
          <w:szCs w:val="20"/>
        </w:rPr>
        <w:t>80 object categories  </w:t>
      </w:r>
    </w:p>
    <w:p>
      <w:pPr>
        <w:pStyle w:val="ListParagraph"/>
        <w:numPr>
          <w:ilvl w:val="0"/>
          <w:numId w:val="2"/>
        </w:numPr>
        <w:spacing w:lineRule="auto" w:line="228"/>
        <w:jc w:val="both"/>
        <w:rPr>
          <w:sz w:val="20"/>
          <w:szCs w:val="20"/>
        </w:rPr>
      </w:pPr>
      <w:r>
        <w:rPr>
          <w:sz w:val="20"/>
          <w:szCs w:val="20"/>
        </w:rPr>
        <w:t>91 stuff categories  </w:t>
      </w:r>
    </w:p>
    <w:p>
      <w:pPr>
        <w:pStyle w:val="ListParagraph"/>
        <w:numPr>
          <w:ilvl w:val="0"/>
          <w:numId w:val="2"/>
        </w:numPr>
        <w:spacing w:lineRule="auto" w:line="228"/>
        <w:jc w:val="both"/>
        <w:rPr>
          <w:sz w:val="20"/>
          <w:szCs w:val="20"/>
        </w:rPr>
      </w:pPr>
      <w:r>
        <w:rPr>
          <w:sz w:val="20"/>
          <w:szCs w:val="20"/>
        </w:rPr>
        <w:t>5 captions per image  </w:t>
      </w:r>
    </w:p>
    <w:p>
      <w:pPr>
        <w:pStyle w:val="ListParagraph"/>
        <w:numPr>
          <w:ilvl w:val="0"/>
          <w:numId w:val="2"/>
        </w:numPr>
        <w:spacing w:lineRule="auto" w:line="228"/>
        <w:jc w:val="both"/>
        <w:rPr>
          <w:sz w:val="20"/>
          <w:szCs w:val="20"/>
        </w:rPr>
      </w:pPr>
      <w:r>
        <w:rPr>
          <w:sz w:val="20"/>
          <w:szCs w:val="20"/>
        </w:rPr>
        <w:t>250,000 people with key points </w:t>
      </w:r>
    </w:p>
    <w:p>
      <w:pPr>
        <w:pStyle w:val="Normal"/>
        <w:spacing w:lineRule="auto" w:line="228"/>
        <w:jc w:val="both"/>
        <w:rPr>
          <w:sz w:val="20"/>
          <w:szCs w:val="20"/>
        </w:rPr>
      </w:pPr>
      <w:r>
        <w:rPr>
          <w:sz w:val="20"/>
          <w:szCs w:val="20"/>
        </w:rPr>
        <w:t> </w:t>
      </w:r>
    </w:p>
    <w:p>
      <w:pPr>
        <w:pStyle w:val="Normal"/>
        <w:spacing w:lineRule="exact" w:line="6"/>
        <w:rPr>
          <w:sz w:val="20"/>
          <w:szCs w:val="20"/>
        </w:rPr>
      </w:pPr>
      <w:r>
        <w:rPr>
          <w:sz w:val="20"/>
          <w:szCs w:val="20"/>
        </w:rPr>
      </w:r>
    </w:p>
    <w:p>
      <w:pPr>
        <w:pStyle w:val="Normal"/>
        <w:spacing w:lineRule="exact" w:line="6"/>
        <w:rPr>
          <w:sz w:val="20"/>
          <w:szCs w:val="20"/>
        </w:rPr>
      </w:pPr>
      <w:r>
        <w:rPr>
          <w:sz w:val="20"/>
          <w:szCs w:val="20"/>
        </w:rPr>
      </w:r>
    </w:p>
    <w:p>
      <w:pPr>
        <w:pStyle w:val="Paragraph"/>
        <w:spacing w:beforeAutospacing="0" w:before="0" w:afterAutospacing="0" w:after="0"/>
        <w:textAlignment w:val="baseline"/>
        <w:rPr/>
      </w:pPr>
      <w:r>
        <w:rPr>
          <w:sz w:val="20"/>
          <w:szCs w:val="20"/>
        </w:rPr>
        <w:t xml:space="preserve">The last or the third reference used is from the Person finder application for Celebrity recognition, the link to the paper is: </w:t>
      </w:r>
      <w:hyperlink r:id="rId13" w:tgtFrame="_blank">
        <w:r>
          <w:rPr>
            <w:rStyle w:val="Normaltextrun"/>
            <w:color w:val="0563C1"/>
            <w:position w:val="1"/>
            <w:sz w:val="20"/>
            <w:szCs w:val="20"/>
            <w:u w:val="single"/>
            <w:shd w:fill="EDEBE9" w:val="clear"/>
          </w:rPr>
          <w:t>https://www.google.com/url?sa=t&amp;rct=j&amp;q=&amp;esrc=s&amp;source=web&amp;cd=2&amp;cad=rja&amp;uact=8</w:t>
        </w:r>
      </w:hyperlink>
      <w:hyperlink r:id="rId14" w:tgtFrame="_blank">
        <w:r>
          <w:rPr>
            <w:rStyle w:val="Normaltextrun"/>
            <w:color w:val="0563C1"/>
            <w:position w:val="1"/>
            <w:sz w:val="20"/>
            <w:szCs w:val="20"/>
            <w:u w:val="single"/>
            <w:shd w:fill="EDEBE9" w:val="clear"/>
          </w:rPr>
          <w:t>&amp;ved=2ahUKEwjXi_L1jbvnAhVGIqwKHTJlDNQQFjABegQIAhAB&amp;url=https%3A%2F</w:t>
        </w:r>
      </w:hyperlink>
      <w:hyperlink r:id="rId15" w:tgtFrame="_blank">
        <w:r>
          <w:rPr>
            <w:rStyle w:val="Normaltextrun"/>
            <w:color w:val="0563C1"/>
            <w:position w:val="1"/>
            <w:sz w:val="20"/>
            <w:szCs w:val="20"/>
            <w:u w:val="single"/>
            <w:shd w:fill="EDEBE9" w:val="clear"/>
          </w:rPr>
          <w:t>%2Farxiv.org%2Fpdf%2F1302.6379&amp;usg=AOvVaw3T9G28b-P1ECXauRR-dskp</w:t>
        </w:r>
      </w:hyperlink>
      <w:r>
        <w:rPr/>
        <w:t xml:space="preserve">. </w:t>
      </w:r>
      <w:r>
        <w:rPr>
          <w:sz w:val="20"/>
          <w:szCs w:val="20"/>
        </w:rPr>
        <w:t>From the paper, we used the process or sequence of steps that should be followed for extracting the face from an image, aligning the extracted face etc. Figure 7 shows the process followed.</w:t>
      </w:r>
    </w:p>
    <w:p>
      <w:pPr>
        <w:pStyle w:val="Paragraph"/>
        <w:spacing w:beforeAutospacing="0" w:before="0" w:afterAutospacing="0" w:after="0"/>
        <w:textAlignment w:val="baseline"/>
        <w:rPr>
          <w:rStyle w:val="Normaltextrun"/>
          <w:rFonts w:ascii="Calibri" w:hAnsi="Calibri" w:cs="Calibri"/>
          <w:sz w:val="22"/>
          <w:szCs w:val="22"/>
        </w:rPr>
      </w:pPr>
      <w:r>
        <w:rPr>
          <w:rFonts w:cs="Calibri" w:ascii="Calibri" w:hAnsi="Calibri"/>
          <w:sz w:val="22"/>
          <w:szCs w:val="22"/>
        </w:rPr>
      </w:r>
    </w:p>
    <w:p>
      <w:pPr>
        <w:pStyle w:val="Paragraph"/>
        <w:spacing w:beforeAutospacing="0" w:before="0" w:afterAutospacing="0" w:after="0"/>
        <w:textAlignment w:val="baseline"/>
        <w:rPr>
          <w:rStyle w:val="Normaltextrun"/>
          <w:rFonts w:ascii="Calibri" w:hAnsi="Calibri" w:cs="Calibri"/>
          <w:sz w:val="22"/>
          <w:szCs w:val="22"/>
        </w:rPr>
      </w:pPr>
      <w:r>
        <w:rPr>
          <w:rFonts w:cs="Calibri" w:ascii="Calibri" w:hAnsi="Calibri"/>
          <w:sz w:val="22"/>
          <w:szCs w:val="22"/>
        </w:rPr>
      </w:r>
    </w:p>
    <w:p>
      <w:pPr>
        <w:pStyle w:val="Normal"/>
        <w:rPr/>
      </w:pPr>
      <w:r>
        <w:rPr/>
        <w:t> </w:t>
      </w:r>
      <w:r>
        <w:rPr/>
        <w:drawing>
          <wp:inline distT="0" distB="635" distL="0" distR="1905">
            <wp:extent cx="2601595" cy="1764665"/>
            <wp:effectExtent l="0" t="0" r="0" b="0"/>
            <wp:docPr id="9" name="Picture 52" descr="/var/folders/_8/rsdpvb_564n3cgj2jysswrwh0000gp/T/com.microsoft.Word/Content.MSO/9E2BE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2" descr="/var/folders/_8/rsdpvb_564n3cgj2jysswrwh0000gp/T/com.microsoft.Word/Content.MSO/9E2BEEE.tmp"/>
                    <pic:cNvPicPr>
                      <a:picLocks noChangeAspect="1" noChangeArrowheads="1"/>
                    </pic:cNvPicPr>
                  </pic:nvPicPr>
                  <pic:blipFill>
                    <a:blip r:embed="rId16"/>
                    <a:stretch>
                      <a:fillRect/>
                    </a:stretch>
                  </pic:blipFill>
                  <pic:spPr bwMode="auto">
                    <a:xfrm>
                      <a:off x="0" y="0"/>
                      <a:ext cx="2601595" cy="1764665"/>
                    </a:xfrm>
                    <a:prstGeom prst="rect">
                      <a:avLst/>
                    </a:prstGeom>
                  </pic:spPr>
                </pic:pic>
              </a:graphicData>
            </a:graphic>
          </wp:inline>
        </w:drawing>
      </w:r>
    </w:p>
    <w:p>
      <w:pPr>
        <w:pStyle w:val="Normal"/>
        <w:rPr/>
      </w:pPr>
      <w:r>
        <w:rPr>
          <w:b/>
          <w:bCs/>
          <w:sz w:val="18"/>
          <w:szCs w:val="18"/>
        </w:rPr>
        <w:t>Figure 7 Process flow for Face Detection and recognition</w:t>
      </w:r>
    </w:p>
    <w:p>
      <w:pPr>
        <w:pStyle w:val="Paragraph"/>
        <w:spacing w:beforeAutospacing="0" w:before="0" w:afterAutospacing="0" w:after="0"/>
        <w:textAlignment w:val="baseline"/>
        <w:rPr>
          <w:rFonts w:ascii="Arial" w:hAnsi="Arial" w:cs="Arial"/>
          <w:sz w:val="18"/>
          <w:szCs w:val="18"/>
        </w:rPr>
      </w:pPr>
      <w:r>
        <w:rPr>
          <w:rStyle w:val="Eop"/>
          <w:rFonts w:cs="Calibri" w:ascii="Calibri" w:hAnsi="Calibri"/>
          <w:sz w:val="22"/>
          <w:szCs w:val="22"/>
        </w:rPr>
        <w:t> </w:t>
      </w:r>
    </w:p>
    <w:p>
      <w:pPr>
        <w:pStyle w:val="Normal"/>
        <w:rPr/>
      </w:pPr>
      <w:r>
        <w:rPr/>
      </w:r>
    </w:p>
    <w:p>
      <w:pPr>
        <w:pStyle w:val="Normal"/>
        <w:tabs>
          <w:tab w:val="left" w:pos="400" w:leader="none"/>
        </w:tabs>
        <w:rPr>
          <w:b/>
          <w:b/>
          <w:bCs/>
          <w:sz w:val="20"/>
          <w:szCs w:val="20"/>
        </w:rPr>
      </w:pPr>
      <w:r>
        <w:br w:type="column"/>
      </w:r>
      <w:r>
        <w:rPr>
          <w:b/>
          <w:bCs/>
          <w:sz w:val="20"/>
          <w:szCs w:val="20"/>
        </w:rPr>
        <w:t>3.3</w:t>
      </w:r>
      <w:r>
        <w:rPr>
          <w:sz w:val="20"/>
          <w:szCs w:val="20"/>
        </w:rPr>
        <w:t xml:space="preserve">  </w:t>
      </w:r>
      <w:r>
        <w:rPr>
          <w:b/>
          <w:bCs/>
          <w:sz w:val="20"/>
          <w:szCs w:val="20"/>
        </w:rPr>
        <w:t>Implementation Methods</w:t>
      </w:r>
    </w:p>
    <w:p>
      <w:pPr>
        <w:pStyle w:val="Normal"/>
        <w:tabs>
          <w:tab w:val="left" w:pos="400" w:leader="none"/>
        </w:tabs>
        <w:rPr>
          <w:b/>
          <w:b/>
          <w:bCs/>
          <w:sz w:val="20"/>
          <w:szCs w:val="20"/>
        </w:rPr>
      </w:pPr>
      <w:r>
        <w:rPr>
          <w:b/>
          <w:bCs/>
          <w:sz w:val="20"/>
          <w:szCs w:val="20"/>
        </w:rPr>
      </w:r>
    </w:p>
    <w:p>
      <w:pPr>
        <w:pStyle w:val="Normal"/>
        <w:spacing w:lineRule="exact" w:line="20"/>
        <w:rPr>
          <w:sz w:val="20"/>
          <w:szCs w:val="20"/>
        </w:rPr>
      </w:pPr>
      <w:r>
        <w:rPr>
          <w:sz w:val="20"/>
          <w:szCs w:val="20"/>
        </w:rPr>
      </w:r>
    </w:p>
    <w:p>
      <w:pPr>
        <w:pStyle w:val="Normal"/>
        <w:spacing w:lineRule="auto" w:line="230"/>
        <w:ind w:right="20" w:hanging="0"/>
        <w:jc w:val="both"/>
        <w:rPr>
          <w:sz w:val="20"/>
          <w:szCs w:val="20"/>
        </w:rPr>
      </w:pPr>
      <w:r>
        <w:rPr>
          <w:sz w:val="20"/>
          <w:szCs w:val="20"/>
        </w:rPr>
        <w:t>Supervised Training is executed, that is the training data is labeled using the YAT Annotation tool. The input to the model will be an image or a video not from the training dataset. The output will be the image or video having the bounding boxes with the labels around the corresponding object recognized as a part of this process.</w:t>
      </w:r>
    </w:p>
    <w:p>
      <w:pPr>
        <w:pStyle w:val="Normal"/>
        <w:spacing w:lineRule="auto" w:line="230"/>
        <w:ind w:right="20" w:hanging="0"/>
        <w:jc w:val="both"/>
        <w:rPr>
          <w:sz w:val="20"/>
          <w:szCs w:val="20"/>
        </w:rPr>
      </w:pPr>
      <w:r>
        <w:rPr>
          <w:sz w:val="20"/>
          <w:szCs w:val="20"/>
        </w:rPr>
        <w:t>We can see as pictured in the figure 8 below.</w:t>
      </w:r>
    </w:p>
    <w:p>
      <w:pPr>
        <w:pStyle w:val="Normal"/>
        <w:rPr/>
      </w:pPr>
      <w:r>
        <w:rPr/>
        <w:drawing>
          <wp:inline distT="0" distB="0" distL="0" distR="0">
            <wp:extent cx="2832100" cy="944880"/>
            <wp:effectExtent l="0" t="0" r="0" b="0"/>
            <wp:docPr id="10" name="Picture 53" descr="/var/folders/_8/rsdpvb_564n3cgj2jysswrwh0000gp/T/com.microsoft.Word/Content.MSO/2976F9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var/folders/_8/rsdpvb_564n3cgj2jysswrwh0000gp/T/com.microsoft.Word/Content.MSO/2976F92C.tmp"/>
                    <pic:cNvPicPr>
                      <a:picLocks noChangeAspect="1" noChangeArrowheads="1"/>
                    </pic:cNvPicPr>
                  </pic:nvPicPr>
                  <pic:blipFill>
                    <a:blip r:embed="rId17"/>
                    <a:stretch>
                      <a:fillRect/>
                    </a:stretch>
                  </pic:blipFill>
                  <pic:spPr bwMode="auto">
                    <a:xfrm>
                      <a:off x="0" y="0"/>
                      <a:ext cx="2832100" cy="944880"/>
                    </a:xfrm>
                    <a:prstGeom prst="rect">
                      <a:avLst/>
                    </a:prstGeom>
                  </pic:spPr>
                </pic:pic>
              </a:graphicData>
            </a:graphic>
          </wp:inline>
        </w:drawing>
      </w:r>
    </w:p>
    <w:p>
      <w:pPr>
        <w:pStyle w:val="Normal"/>
        <w:rPr/>
      </w:pPr>
      <w:r>
        <w:rPr>
          <w:b/>
          <w:bCs/>
          <w:sz w:val="18"/>
          <w:szCs w:val="18"/>
        </w:rPr>
        <w:t xml:space="preserve">                            </w:t>
      </w:r>
      <w:r>
        <w:rPr>
          <w:b/>
          <w:bCs/>
          <w:sz w:val="18"/>
          <w:szCs w:val="18"/>
        </w:rPr>
        <w:t xml:space="preserve">Figure 8 Process flow </w:t>
      </w:r>
    </w:p>
    <w:p>
      <w:pPr>
        <w:pStyle w:val="Normal"/>
        <w:spacing w:lineRule="auto" w:line="230"/>
        <w:ind w:right="20" w:hanging="0"/>
        <w:jc w:val="both"/>
        <w:rPr>
          <w:sz w:val="20"/>
          <w:szCs w:val="20"/>
        </w:rPr>
      </w:pPr>
      <w:r>
        <w:rPr>
          <w:sz w:val="20"/>
          <w:szCs w:val="20"/>
        </w:rPr>
      </w:r>
    </w:p>
    <w:p>
      <w:pPr>
        <w:pStyle w:val="Normal"/>
        <w:spacing w:lineRule="auto" w:line="230"/>
        <w:ind w:right="20" w:hanging="0"/>
        <w:jc w:val="both"/>
        <w:rPr>
          <w:sz w:val="20"/>
          <w:szCs w:val="20"/>
        </w:rPr>
      </w:pPr>
      <w:r>
        <w:rPr>
          <w:sz w:val="20"/>
          <w:szCs w:val="20"/>
        </w:rPr>
        <w:t>The whole process for face recognition using Keras can be divided in four major steps: a)Detect/ Identify faces in an RGB image using Dlib and OpenCV. b) Crop RGB image into 200X200 pixels. c)Design convolutional neural network using Keras. d) Train the model on the test model on testing data .</w:t>
      </w:r>
    </w:p>
    <w:p>
      <w:pPr>
        <w:pStyle w:val="Normal"/>
        <w:spacing w:lineRule="auto" w:line="230"/>
        <w:ind w:right="20" w:hanging="0"/>
        <w:jc w:val="both"/>
        <w:rPr>
          <w:sz w:val="20"/>
          <w:szCs w:val="20"/>
        </w:rPr>
      </w:pPr>
      <w:r>
        <w:rPr>
          <w:sz w:val="20"/>
          <w:szCs w:val="20"/>
        </w:rPr>
        <w:t>We have used ConvNets in the project, which derive their name from the “convolution” operator. The primary purpose of Convolution in case of a ConvNet is to extract features from the input image. It preserves the spatial relationship between pixels by learning image features using small squares of input data. The nn4.small2.v1 model used was trained with aligned face images, therefore, the face images from the custom dataset must be aligned too. We aligned the face images using Dlib for object detection and OpenCV for image transformation and cropped to produce aligned 96x96 RGB images. After the alignment of faces, embedding vectors were created  and used as a database for classifying the unknown inputs later during classifications. The alignment process is shown in Figure 9 below.</w:t>
      </w:r>
    </w:p>
    <w:p>
      <w:pPr>
        <w:pStyle w:val="Normal"/>
        <w:rPr/>
      </w:pPr>
      <w:r>
        <w:rPr/>
        <w:drawing>
          <wp:inline distT="0" distB="0" distL="0" distR="0">
            <wp:extent cx="2832100" cy="965835"/>
            <wp:effectExtent l="0" t="0" r="0" b="0"/>
            <wp:docPr id="11" name="Picture 54" descr="/var/folders/_8/rsdpvb_564n3cgj2jysswrwh0000gp/T/com.microsoft.Word/Content.MSO/96CFB4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4" descr="/var/folders/_8/rsdpvb_564n3cgj2jysswrwh0000gp/T/com.microsoft.Word/Content.MSO/96CFB41A.tmp"/>
                    <pic:cNvPicPr>
                      <a:picLocks noChangeAspect="1" noChangeArrowheads="1"/>
                    </pic:cNvPicPr>
                  </pic:nvPicPr>
                  <pic:blipFill>
                    <a:blip r:embed="rId18"/>
                    <a:stretch>
                      <a:fillRect/>
                    </a:stretch>
                  </pic:blipFill>
                  <pic:spPr bwMode="auto">
                    <a:xfrm>
                      <a:off x="0" y="0"/>
                      <a:ext cx="2832100" cy="965835"/>
                    </a:xfrm>
                    <a:prstGeom prst="rect">
                      <a:avLst/>
                    </a:prstGeom>
                  </pic:spPr>
                </pic:pic>
              </a:graphicData>
            </a:graphic>
          </wp:inline>
        </w:drawing>
      </w:r>
    </w:p>
    <w:p>
      <w:pPr>
        <w:pStyle w:val="Normal"/>
        <w:rPr/>
      </w:pPr>
      <w:r>
        <w:rPr>
          <w:b/>
          <w:bCs/>
          <w:sz w:val="18"/>
          <w:szCs w:val="18"/>
        </w:rPr>
        <w:t xml:space="preserve">        </w:t>
      </w:r>
      <w:r>
        <w:rPr>
          <w:b/>
          <w:bCs/>
          <w:sz w:val="18"/>
          <w:szCs w:val="18"/>
        </w:rPr>
        <w:t>Figure 9 Face alignment for celebrity Recognition</w:t>
      </w:r>
    </w:p>
    <w:p>
      <w:pPr>
        <w:pStyle w:val="Normal"/>
        <w:rPr/>
      </w:pPr>
      <w:r>
        <w:rPr/>
      </w:r>
    </w:p>
    <w:p>
      <w:pPr>
        <w:pStyle w:val="Normal"/>
        <w:spacing w:lineRule="auto" w:line="230"/>
        <w:ind w:right="20" w:hanging="0"/>
        <w:jc w:val="both"/>
        <w:rPr>
          <w:sz w:val="20"/>
          <w:szCs w:val="20"/>
        </w:rPr>
      </w:pPr>
      <w:r>
        <w:rPr>
          <w:sz w:val="20"/>
          <w:szCs w:val="20"/>
        </w:rPr>
        <w:t>As similarity metric, we used L2 Squared Distance with a good enough threshold set to 0.56. The results for the process are shown in figure 10.</w:t>
      </w:r>
    </w:p>
    <w:p>
      <w:pPr>
        <w:pStyle w:val="Normal"/>
        <w:rPr/>
      </w:pPr>
      <w:r>
        <w:rPr/>
        <w:drawing>
          <wp:inline distT="0" distB="0" distL="0" distR="2540">
            <wp:extent cx="2296795" cy="1626235"/>
            <wp:effectExtent l="0" t="0" r="0" b="0"/>
            <wp:docPr id="12" name="Picture 55" descr="/var/folders/_8/rsdpvb_564n3cgj2jysswrwh0000gp/T/com.microsoft.Word/Content.MSO/EFA0A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5" descr="/var/folders/_8/rsdpvb_564n3cgj2jysswrwh0000gp/T/com.microsoft.Word/Content.MSO/EFA0A338.tmp"/>
                    <pic:cNvPicPr>
                      <a:picLocks noChangeAspect="1" noChangeArrowheads="1"/>
                    </pic:cNvPicPr>
                  </pic:nvPicPr>
                  <pic:blipFill>
                    <a:blip r:embed="rId19"/>
                    <a:stretch>
                      <a:fillRect/>
                    </a:stretch>
                  </pic:blipFill>
                  <pic:spPr bwMode="auto">
                    <a:xfrm>
                      <a:off x="0" y="0"/>
                      <a:ext cx="2296795" cy="1626235"/>
                    </a:xfrm>
                    <a:prstGeom prst="rect">
                      <a:avLst/>
                    </a:prstGeom>
                  </pic:spPr>
                </pic:pic>
              </a:graphicData>
            </a:graphic>
          </wp:inline>
        </w:drawing>
      </w:r>
    </w:p>
    <w:p>
      <w:pPr>
        <w:pStyle w:val="Normal"/>
        <w:rPr/>
      </w:pPr>
      <w:r>
        <w:rPr>
          <w:b/>
          <w:bCs/>
          <w:sz w:val="18"/>
          <w:szCs w:val="18"/>
        </w:rPr>
        <w:t>Figure 10 similarity metric L2 squared distance</w:t>
      </w:r>
    </w:p>
    <w:p>
      <w:pPr>
        <w:pStyle w:val="Normal"/>
        <w:rPr/>
      </w:pPr>
      <w:r>
        <w:rPr/>
      </w:r>
    </w:p>
    <w:p>
      <w:pPr>
        <w:pStyle w:val="Normal"/>
        <w:spacing w:lineRule="auto" w:line="230"/>
        <w:ind w:right="20" w:hanging="0"/>
        <w:jc w:val="both"/>
        <w:rPr>
          <w:sz w:val="20"/>
          <w:szCs w:val="20"/>
        </w:rPr>
      </w:pPr>
      <w:r>
        <w:rPr>
          <w:sz w:val="20"/>
          <w:szCs w:val="20"/>
        </w:rPr>
      </w:r>
    </w:p>
    <w:p>
      <w:pPr>
        <w:sectPr>
          <w:type w:val="continuous"/>
          <w:pgSz w:w="11906" w:h="16838"/>
          <w:pgMar w:left="1140" w:right="1120" w:header="0" w:top="1440" w:footer="0" w:bottom="1440" w:gutter="0"/>
          <w:cols w:num="2" w:space="360" w:equalWidth="true" w:sep="false"/>
          <w:formProt w:val="false"/>
          <w:textDirection w:val="lrTb"/>
          <w:docGrid w:type="default" w:linePitch="100" w:charSpace="0"/>
        </w:sectPr>
      </w:pPr>
    </w:p>
    <w:p>
      <w:pPr>
        <w:pStyle w:val="Normal"/>
        <w:rPr>
          <w:sz w:val="20"/>
          <w:szCs w:val="20"/>
        </w:rPr>
      </w:pPr>
      <w:bookmarkStart w:id="5" w:name="page4"/>
      <w:bookmarkEnd w:id="5"/>
      <w:r>
        <w:rPr>
          <w:sz w:val="20"/>
          <w:szCs w:val="20"/>
        </w:rPr>
        <w:t>For the COCO multiple object detection since the COCO dataset is already pre-processed, therefore no need for pre-processing. The dataset images or videos will be given as input to YOLO network that has been trained on COCO dataset. The videos for input will be taken from the /videos folder in the project directory. The output video with the bounding boxes with labels will be stored in the folder /output in the project directory.</w:t>
      </w:r>
    </w:p>
    <w:p>
      <w:pPr>
        <w:pStyle w:val="Normal"/>
        <w:rPr>
          <w:sz w:val="20"/>
          <w:szCs w:val="20"/>
        </w:rPr>
      </w:pPr>
      <w:r>
        <w:rPr>
          <w:sz w:val="20"/>
          <w:szCs w:val="20"/>
        </w:rPr>
        <w:t>The research paper for YOLO was used as an extension to the third part of our project.</w:t>
      </w:r>
    </w:p>
    <w:p>
      <w:pPr>
        <w:pStyle w:val="Normal"/>
        <w:rPr>
          <w:sz w:val="20"/>
          <w:szCs w:val="20"/>
        </w:rPr>
      </w:pPr>
      <w:r>
        <w:rPr>
          <w:sz w:val="20"/>
          <w:szCs w:val="20"/>
        </w:rPr>
      </w:r>
    </w:p>
    <w:p>
      <w:pPr>
        <w:pStyle w:val="Normal"/>
        <w:rPr>
          <w:b/>
          <w:b/>
          <w:bCs/>
          <w:sz w:val="20"/>
          <w:szCs w:val="20"/>
        </w:rPr>
      </w:pPr>
      <w:r>
        <w:rPr>
          <w:b/>
          <w:bCs/>
          <w:sz w:val="20"/>
          <w:szCs w:val="20"/>
        </w:rPr>
        <w:t>3.4</w:t>
      </w:r>
      <w:r>
        <w:rPr>
          <w:sz w:val="20"/>
          <w:szCs w:val="20"/>
        </w:rPr>
        <w:t xml:space="preserve">  </w:t>
      </w:r>
      <w:r>
        <w:rPr>
          <w:b/>
          <w:bCs/>
          <w:sz w:val="20"/>
          <w:szCs w:val="20"/>
        </w:rPr>
        <w:t>Evaluation or Performance</w:t>
      </w:r>
    </w:p>
    <w:p>
      <w:pPr>
        <w:pStyle w:val="Normal"/>
        <w:rPr>
          <w:b/>
          <w:b/>
          <w:bCs/>
          <w:sz w:val="20"/>
          <w:szCs w:val="20"/>
        </w:rPr>
      </w:pPr>
      <w:r>
        <w:rPr>
          <w:b/>
          <w:bCs/>
          <w:sz w:val="20"/>
          <w:szCs w:val="20"/>
        </w:rPr>
      </w:r>
    </w:p>
    <w:p>
      <w:pPr>
        <w:pStyle w:val="Normal"/>
        <w:rPr>
          <w:sz w:val="20"/>
          <w:szCs w:val="20"/>
        </w:rPr>
      </w:pPr>
      <w:r>
        <w:rPr>
          <w:sz w:val="20"/>
          <w:szCs w:val="20"/>
        </w:rPr>
        <w:t>To find the optimal value for τ (distance threshold), the face verification performance needs to be evaluated on a range of distance threshold values. At a given threshold, all possible embedding vector pairs are classified as either </w:t>
      </w:r>
      <w:r>
        <w:rPr>
          <w:i/>
          <w:iCs/>
          <w:sz w:val="20"/>
          <w:szCs w:val="20"/>
        </w:rPr>
        <w:t>same identity</w:t>
      </w:r>
      <w:r>
        <w:rPr>
          <w:sz w:val="20"/>
          <w:szCs w:val="20"/>
        </w:rPr>
        <w:t> or </w:t>
      </w:r>
      <w:r>
        <w:rPr>
          <w:i/>
          <w:iCs/>
          <w:sz w:val="20"/>
          <w:szCs w:val="20"/>
        </w:rPr>
        <w:t>different identity</w:t>
      </w:r>
      <w:r>
        <w:rPr>
          <w:sz w:val="20"/>
          <w:szCs w:val="20"/>
        </w:rPr>
        <w:t> and compared to the ground truth. Since we’re dealing with skewed classes (much more negative pairs than positive pairs), we use the </w:t>
      </w:r>
      <w:r>
        <w:rPr>
          <w:b/>
          <w:bCs/>
          <w:i/>
          <w:iCs/>
          <w:sz w:val="20"/>
          <w:szCs w:val="20"/>
        </w:rPr>
        <w:t>F1 score as evaluation metric instead of accuracy</w:t>
      </w:r>
      <w:r>
        <w:rPr>
          <w:sz w:val="20"/>
          <w:szCs w:val="20"/>
        </w:rPr>
        <w:t>.</w:t>
      </w:r>
    </w:p>
    <w:p>
      <w:pPr>
        <w:pStyle w:val="Normal"/>
        <w:rPr>
          <w:sz w:val="20"/>
          <w:szCs w:val="20"/>
        </w:rPr>
      </w:pPr>
      <w:r>
        <w:rPr>
          <w:sz w:val="20"/>
          <w:szCs w:val="20"/>
        </w:rPr>
        <w:t>The results are shown in the figure 11. </w:t>
      </w:r>
    </w:p>
    <w:p>
      <w:pPr>
        <w:pStyle w:val="Normal"/>
        <w:rPr/>
      </w:pPr>
      <w:r>
        <w:rPr/>
        <w:drawing>
          <wp:inline distT="0" distB="635" distL="0" distR="5715">
            <wp:extent cx="2572385" cy="1701165"/>
            <wp:effectExtent l="0" t="0" r="0" b="0"/>
            <wp:docPr id="13" name="Picture 56" descr="/var/folders/_8/rsdpvb_564n3cgj2jysswrwh0000gp/T/com.microsoft.Word/Content.MSO/A80D46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6" descr="/var/folders/_8/rsdpvb_564n3cgj2jysswrwh0000gp/T/com.microsoft.Word/Content.MSO/A80D4606.tmp"/>
                    <pic:cNvPicPr>
                      <a:picLocks noChangeAspect="1" noChangeArrowheads="1"/>
                    </pic:cNvPicPr>
                  </pic:nvPicPr>
                  <pic:blipFill>
                    <a:blip r:embed="rId20"/>
                    <a:stretch>
                      <a:fillRect/>
                    </a:stretch>
                  </pic:blipFill>
                  <pic:spPr bwMode="auto">
                    <a:xfrm>
                      <a:off x="0" y="0"/>
                      <a:ext cx="2572385" cy="1701165"/>
                    </a:xfrm>
                    <a:prstGeom prst="rect">
                      <a:avLst/>
                    </a:prstGeom>
                  </pic:spPr>
                </pic:pic>
              </a:graphicData>
            </a:graphic>
          </wp:inline>
        </w:drawing>
      </w:r>
    </w:p>
    <w:p>
      <w:pPr>
        <w:pStyle w:val="Normal"/>
        <w:rPr>
          <w:b/>
          <w:b/>
          <w:bCs/>
          <w:sz w:val="18"/>
          <w:szCs w:val="18"/>
        </w:rPr>
      </w:pPr>
      <w:r>
        <w:rPr>
          <w:b/>
          <w:bCs/>
          <w:sz w:val="18"/>
          <w:szCs w:val="18"/>
        </w:rPr>
        <w:t xml:space="preserve">            </w:t>
      </w:r>
    </w:p>
    <w:p>
      <w:pPr>
        <w:pStyle w:val="Normal"/>
        <w:rPr>
          <w:b/>
          <w:b/>
          <w:bCs/>
          <w:sz w:val="18"/>
          <w:szCs w:val="18"/>
        </w:rPr>
      </w:pPr>
      <w:r>
        <w:rPr>
          <w:b/>
          <w:bCs/>
          <w:sz w:val="18"/>
          <w:szCs w:val="18"/>
        </w:rPr>
        <w:t xml:space="preserve">             </w:t>
      </w:r>
      <w:r>
        <w:rPr>
          <w:b/>
          <w:bCs/>
          <w:sz w:val="18"/>
          <w:szCs w:val="18"/>
        </w:rPr>
        <w:t xml:space="preserve">Figure 11 Selected distance threshold </w:t>
      </w:r>
    </w:p>
    <w:p>
      <w:pPr>
        <w:pStyle w:val="Normal"/>
        <w:spacing w:lineRule="auto" w:line="235"/>
        <w:ind w:right="20" w:hanging="0"/>
        <w:jc w:val="both"/>
        <w:rPr>
          <w:sz w:val="20"/>
          <w:szCs w:val="20"/>
        </w:rPr>
      </w:pPr>
      <w:r>
        <w:rPr>
          <w:sz w:val="20"/>
          <w:szCs w:val="20"/>
        </w:rPr>
      </w:r>
    </w:p>
    <w:p>
      <w:pPr>
        <w:pStyle w:val="Normal"/>
        <w:spacing w:lineRule="auto" w:line="228"/>
        <w:ind w:right="20" w:hanging="0"/>
        <w:jc w:val="both"/>
        <w:rPr>
          <w:sz w:val="20"/>
          <w:szCs w:val="20"/>
        </w:rPr>
      </w:pPr>
      <w:r>
        <w:rPr>
          <w:sz w:val="20"/>
          <w:szCs w:val="20"/>
        </w:rPr>
        <w:t>The face verification accuracy at τ = 0.56 is 95.7% which is not bad given a baseline of 89% for a classifier that always predicts </w:t>
      </w:r>
      <w:r>
        <w:rPr>
          <w:i/>
          <w:iCs/>
          <w:sz w:val="20"/>
          <w:szCs w:val="20"/>
        </w:rPr>
        <w:t>different identity</w:t>
      </w:r>
      <w:r>
        <w:rPr>
          <w:sz w:val="20"/>
          <w:szCs w:val="20"/>
        </w:rPr>
        <w:t> but since nn4.small2.v1 is a relatively small model it is still less than what can be achieved by state-of-the-art models (&gt; 99%). The result is visualized in figure 12.</w:t>
      </w:r>
    </w:p>
    <w:p>
      <w:pPr>
        <w:pStyle w:val="Normal"/>
        <w:spacing w:lineRule="auto" w:line="228"/>
        <w:ind w:right="20" w:hanging="0"/>
        <w:jc w:val="both"/>
        <w:rPr>
          <w:sz w:val="20"/>
          <w:szCs w:val="20"/>
        </w:rPr>
      </w:pPr>
      <w:r>
        <w:rPr>
          <w:sz w:val="20"/>
          <w:szCs w:val="20"/>
        </w:rPr>
      </w:r>
    </w:p>
    <w:p>
      <w:pPr>
        <w:pStyle w:val="Normal"/>
        <w:rPr/>
      </w:pPr>
      <w:r>
        <w:rPr/>
        <w:drawing>
          <wp:inline distT="0" distB="2540" distL="0" distR="0">
            <wp:extent cx="2832100" cy="1127760"/>
            <wp:effectExtent l="0" t="0" r="0" b="0"/>
            <wp:docPr id="14" name="Picture 57" descr="/var/folders/_8/rsdpvb_564n3cgj2jysswrwh0000gp/T/com.microsoft.Word/Content.MSO/9156C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7" descr="/var/folders/_8/rsdpvb_564n3cgj2jysswrwh0000gp/T/com.microsoft.Word/Content.MSO/9156C804.tmp"/>
                    <pic:cNvPicPr>
                      <a:picLocks noChangeAspect="1" noChangeArrowheads="1"/>
                    </pic:cNvPicPr>
                  </pic:nvPicPr>
                  <pic:blipFill>
                    <a:blip r:embed="rId21"/>
                    <a:stretch>
                      <a:fillRect/>
                    </a:stretch>
                  </pic:blipFill>
                  <pic:spPr bwMode="auto">
                    <a:xfrm>
                      <a:off x="0" y="0"/>
                      <a:ext cx="2832100" cy="1127760"/>
                    </a:xfrm>
                    <a:prstGeom prst="rect">
                      <a:avLst/>
                    </a:prstGeom>
                  </pic:spPr>
                </pic:pic>
              </a:graphicData>
            </a:graphic>
          </wp:inline>
        </w:drawing>
      </w:r>
    </w:p>
    <w:p>
      <w:pPr>
        <w:pStyle w:val="Normal"/>
        <w:rPr>
          <w:b/>
          <w:b/>
          <w:bCs/>
          <w:sz w:val="18"/>
          <w:szCs w:val="18"/>
        </w:rPr>
      </w:pPr>
      <w:r>
        <w:rPr>
          <w:b/>
          <w:bCs/>
          <w:sz w:val="18"/>
          <w:szCs w:val="18"/>
        </w:rPr>
        <w:t xml:space="preserve">       </w:t>
      </w:r>
      <w:r>
        <w:rPr>
          <w:b/>
          <w:bCs/>
          <w:sz w:val="18"/>
          <w:szCs w:val="18"/>
        </w:rPr>
        <w:t xml:space="preserve">Figure 12  Value pairs and the selected threshold </w:t>
      </w:r>
    </w:p>
    <w:p>
      <w:pPr>
        <w:pStyle w:val="Normal"/>
        <w:spacing w:lineRule="auto" w:line="228"/>
        <w:ind w:right="20" w:hanging="0"/>
        <w:jc w:val="both"/>
        <w:rPr>
          <w:sz w:val="20"/>
          <w:szCs w:val="20"/>
        </w:rPr>
      </w:pPr>
      <w:r>
        <w:rPr>
          <w:sz w:val="20"/>
          <w:szCs w:val="20"/>
        </w:rPr>
      </w:r>
    </w:p>
    <w:p>
      <w:pPr>
        <w:pStyle w:val="Normal"/>
        <w:spacing w:lineRule="auto" w:line="228"/>
        <w:ind w:right="20" w:hanging="0"/>
        <w:jc w:val="both"/>
        <w:rPr>
          <w:sz w:val="20"/>
          <w:szCs w:val="20"/>
        </w:rPr>
      </w:pPr>
      <w:r>
        <w:rPr>
          <w:sz w:val="20"/>
          <w:szCs w:val="20"/>
        </w:rPr>
        <w:t>Now if we have an estimate of the distance threshold τ, face recognition is as simple as calculating the distances between an input embedding vector and all embedding vectors in a database.</w:t>
      </w:r>
      <w:r>
        <w:rPr>
          <w:rFonts w:cs="Calibri" w:ascii="Calibri" w:hAnsi="Calibri"/>
          <w:sz w:val="22"/>
          <w:szCs w:val="22"/>
          <w:shd w:fill="FFFFFF" w:val="clear"/>
        </w:rPr>
        <w:t xml:space="preserve"> </w:t>
      </w:r>
      <w:r>
        <w:rPr>
          <w:sz w:val="20"/>
          <w:szCs w:val="20"/>
        </w:rPr>
        <w:t>The input is assigned the label (i.e. identity) of the database entry with the smallest distance if it is less than τ or label unknown otherwise. It also supports one-shot learning, as adding only a single entry of a new identity might be sufficient to recognize new examples of that identity.</w:t>
      </w:r>
    </w:p>
    <w:p>
      <w:pPr>
        <w:pStyle w:val="Normal"/>
        <w:spacing w:lineRule="auto" w:line="228"/>
        <w:ind w:right="20" w:hanging="0"/>
        <w:jc w:val="both"/>
        <w:rPr>
          <w:sz w:val="20"/>
          <w:szCs w:val="20"/>
        </w:rPr>
      </w:pPr>
      <w:r>
        <w:rPr>
          <w:sz w:val="20"/>
          <w:szCs w:val="20"/>
        </w:rPr>
        <w:t>But we have used a more robust approach for labelling</w:t>
      </w:r>
    </w:p>
    <w:p>
      <w:pPr>
        <w:pStyle w:val="Normal"/>
        <w:spacing w:lineRule="auto" w:line="228"/>
        <w:ind w:right="20" w:hanging="0"/>
        <w:jc w:val="both"/>
        <w:rPr>
          <w:sz w:val="20"/>
          <w:szCs w:val="20"/>
        </w:rPr>
      </w:pPr>
      <w:r>
        <w:rPr>
          <w:sz w:val="20"/>
          <w:szCs w:val="20"/>
        </w:rPr>
        <w:t xml:space="preserve"> </w:t>
      </w:r>
      <w:r>
        <w:rPr>
          <w:sz w:val="20"/>
          <w:szCs w:val="20"/>
        </w:rPr>
        <w:t>the input using KNN classification with a Euclidean distance metric and a linear support vector machine (SVM) trained with the database entries and used to classify i.e. identify new inputs.</w:t>
      </w:r>
    </w:p>
    <w:p>
      <w:pPr>
        <w:pStyle w:val="Normal"/>
        <w:spacing w:lineRule="auto" w:line="228"/>
        <w:ind w:right="20" w:hanging="0"/>
        <w:jc w:val="both"/>
        <w:rPr>
          <w:sz w:val="20"/>
          <w:szCs w:val="20"/>
        </w:rPr>
      </w:pPr>
      <w:r>
        <w:rPr>
          <w:sz w:val="20"/>
          <w:szCs w:val="20"/>
        </w:rPr>
        <w:t>Note:- For training these classifiers we use 50% of the dataset, for evaluation the other 50%.</w:t>
      </w:r>
    </w:p>
    <w:p>
      <w:pPr>
        <w:pStyle w:val="Normal"/>
        <w:spacing w:lineRule="auto" w:line="228"/>
        <w:ind w:right="20" w:hanging="0"/>
        <w:jc w:val="both"/>
        <w:rPr>
          <w:sz w:val="20"/>
          <w:szCs w:val="20"/>
        </w:rPr>
      </w:pPr>
      <w:r>
        <w:rPr>
          <w:sz w:val="20"/>
          <w:szCs w:val="20"/>
        </w:rPr>
        <w:t>  </w:t>
      </w:r>
    </w:p>
    <w:p>
      <w:pPr>
        <w:pStyle w:val="Normal"/>
        <w:spacing w:lineRule="auto" w:line="228"/>
        <w:ind w:right="20" w:hanging="0"/>
        <w:jc w:val="both"/>
        <w:rPr>
          <w:sz w:val="20"/>
          <w:szCs w:val="20"/>
        </w:rPr>
      </w:pPr>
      <w:r>
        <w:rPr>
          <w:sz w:val="20"/>
          <w:szCs w:val="20"/>
        </w:rPr>
        <w:t> </w:t>
      </w:r>
      <w:r>
        <w:rPr>
          <w:sz w:val="20"/>
          <w:szCs w:val="20"/>
        </w:rPr>
        <w:t>The accuracy for celebrity recognition using 1. K-NN 2. Support Vector Machines (SVM) is 96% and 98% respectively. </w:t>
      </w:r>
    </w:p>
    <w:p>
      <w:pPr>
        <w:pStyle w:val="Normal"/>
        <w:spacing w:lineRule="auto" w:line="228"/>
        <w:ind w:right="20" w:hanging="0"/>
        <w:jc w:val="both"/>
        <w:rPr>
          <w:sz w:val="20"/>
          <w:szCs w:val="20"/>
        </w:rPr>
      </w:pPr>
      <w:r>
        <w:rPr>
          <w:sz w:val="20"/>
          <w:szCs w:val="20"/>
        </w:rPr>
        <w:t>To embed the dataset into 2D space for displaying identity clusters, t-distributed Stochastic Neighbor Embedding (t-SNE) is applied to the 128-dimensional embedding vectors. Except from a few outliers, identity clusters are well separated.</w:t>
      </w:r>
    </w:p>
    <w:p>
      <w:pPr>
        <w:pStyle w:val="Normal"/>
        <w:spacing w:lineRule="auto" w:line="228"/>
        <w:ind w:right="20" w:hanging="0"/>
        <w:jc w:val="both"/>
        <w:rPr>
          <w:sz w:val="20"/>
          <w:szCs w:val="20"/>
        </w:rPr>
      </w:pPr>
      <w:r>
        <w:rPr>
          <w:sz w:val="20"/>
          <w:szCs w:val="20"/>
        </w:rPr>
      </w:r>
    </w:p>
    <w:p>
      <w:pPr>
        <w:pStyle w:val="Normal"/>
        <w:rPr>
          <w:b/>
          <w:b/>
          <w:bCs/>
          <w:sz w:val="20"/>
          <w:szCs w:val="20"/>
        </w:rPr>
      </w:pPr>
      <w:r>
        <w:rPr>
          <w:b/>
          <w:bCs/>
          <w:sz w:val="20"/>
          <w:szCs w:val="20"/>
        </w:rPr>
        <w:t>3.5</w:t>
      </w:r>
      <w:r>
        <w:rPr>
          <w:sz w:val="20"/>
          <w:szCs w:val="20"/>
        </w:rPr>
        <w:t xml:space="preserve">  </w:t>
      </w:r>
      <w:r>
        <w:rPr>
          <w:b/>
          <w:bCs/>
          <w:sz w:val="20"/>
          <w:szCs w:val="20"/>
        </w:rPr>
        <w:t>Contributions</w:t>
      </w:r>
    </w:p>
    <w:p>
      <w:pPr>
        <w:pStyle w:val="Normal"/>
        <w:spacing w:lineRule="auto" w:line="228"/>
        <w:ind w:right="20" w:hanging="0"/>
        <w:jc w:val="both"/>
        <w:rPr>
          <w:b/>
          <w:b/>
          <w:bCs/>
          <w:sz w:val="20"/>
          <w:szCs w:val="20"/>
        </w:rPr>
      </w:pPr>
      <w:r>
        <w:rPr>
          <w:b/>
          <w:bCs/>
          <w:sz w:val="20"/>
          <w:szCs w:val="20"/>
        </w:rPr>
      </w:r>
    </w:p>
    <w:p>
      <w:pPr>
        <w:pStyle w:val="Normal"/>
        <w:spacing w:lineRule="auto" w:line="228"/>
        <w:ind w:right="20" w:hanging="0"/>
        <w:jc w:val="both"/>
        <w:rPr>
          <w:sz w:val="20"/>
          <w:szCs w:val="20"/>
        </w:rPr>
      </w:pPr>
      <w:r>
        <w:rPr>
          <w:sz w:val="20"/>
          <w:szCs w:val="20"/>
        </w:rPr>
        <w:t xml:space="preserve">The contributions to the project involve, </w:t>
      </w:r>
    </w:p>
    <w:p>
      <w:pPr>
        <w:pStyle w:val="Normal"/>
        <w:spacing w:lineRule="auto" w:line="228"/>
        <w:ind w:right="20" w:hanging="0"/>
        <w:jc w:val="both"/>
        <w:rPr>
          <w:sz w:val="20"/>
          <w:szCs w:val="20"/>
        </w:rPr>
      </w:pPr>
      <w:r>
        <w:rPr>
          <w:sz w:val="20"/>
          <w:szCs w:val="20"/>
        </w:rPr>
      </w:r>
    </w:p>
    <w:p>
      <w:pPr>
        <w:pStyle w:val="ListParagraph"/>
        <w:numPr>
          <w:ilvl w:val="0"/>
          <w:numId w:val="3"/>
        </w:numPr>
        <w:spacing w:lineRule="auto" w:line="228"/>
        <w:ind w:left="720" w:right="20" w:hanging="360"/>
        <w:jc w:val="both"/>
        <w:rPr>
          <w:sz w:val="20"/>
          <w:szCs w:val="20"/>
        </w:rPr>
      </w:pPr>
      <w:r>
        <w:rPr>
          <w:sz w:val="20"/>
          <w:szCs w:val="20"/>
        </w:rPr>
        <w:t>Implementation of K-NN and SVM for Accuracy over classifiers.</w:t>
      </w:r>
    </w:p>
    <w:p>
      <w:pPr>
        <w:pStyle w:val="ListParagraph"/>
        <w:numPr>
          <w:ilvl w:val="0"/>
          <w:numId w:val="3"/>
        </w:numPr>
        <w:spacing w:lineRule="auto" w:line="228"/>
        <w:ind w:left="720" w:right="20" w:hanging="360"/>
        <w:jc w:val="both"/>
        <w:rPr>
          <w:sz w:val="20"/>
          <w:szCs w:val="20"/>
        </w:rPr>
      </w:pPr>
      <w:r>
        <w:rPr>
          <w:sz w:val="20"/>
          <w:szCs w:val="20"/>
        </w:rPr>
        <w:t>Using L2 Squared distance metric as the similarity measure.</w:t>
      </w:r>
    </w:p>
    <w:p>
      <w:pPr>
        <w:pStyle w:val="ListParagraph"/>
        <w:numPr>
          <w:ilvl w:val="0"/>
          <w:numId w:val="3"/>
        </w:numPr>
        <w:spacing w:lineRule="auto" w:line="228"/>
        <w:ind w:left="720" w:right="20" w:hanging="360"/>
        <w:jc w:val="both"/>
        <w:rPr>
          <w:sz w:val="20"/>
          <w:szCs w:val="20"/>
        </w:rPr>
      </w:pPr>
      <w:r>
        <w:rPr>
          <w:sz w:val="20"/>
          <w:szCs w:val="20"/>
        </w:rPr>
        <w:t>Performed experiments for deciding over a single distance threshold value.</w:t>
      </w:r>
    </w:p>
    <w:p>
      <w:pPr>
        <w:pStyle w:val="ListParagraph"/>
        <w:numPr>
          <w:ilvl w:val="0"/>
          <w:numId w:val="3"/>
        </w:numPr>
        <w:spacing w:lineRule="auto" w:line="228"/>
        <w:ind w:left="720" w:right="20" w:hanging="360"/>
        <w:jc w:val="both"/>
        <w:rPr>
          <w:sz w:val="20"/>
          <w:szCs w:val="20"/>
        </w:rPr>
      </w:pPr>
      <w:r>
        <w:rPr>
          <w:sz w:val="20"/>
          <w:szCs w:val="20"/>
        </w:rPr>
        <w:t>Increased the accuracy from 85% to 95.6% for celebrity recognition by using a pre-trained network nn4.small2.v1.</w:t>
      </w:r>
    </w:p>
    <w:p>
      <w:pPr>
        <w:pStyle w:val="ListParagraph"/>
        <w:numPr>
          <w:ilvl w:val="0"/>
          <w:numId w:val="3"/>
        </w:numPr>
        <w:spacing w:lineRule="auto" w:line="228"/>
        <w:ind w:left="720" w:right="20" w:hanging="360"/>
        <w:jc w:val="both"/>
        <w:rPr>
          <w:sz w:val="20"/>
          <w:szCs w:val="20"/>
        </w:rPr>
      </w:pPr>
      <w:r>
        <w:rPr>
          <w:sz w:val="20"/>
          <w:szCs w:val="20"/>
        </w:rPr>
        <w:t>Compared the performance of the classifiers using K-NN and SVM.</w:t>
      </w:r>
    </w:p>
    <w:p>
      <w:pPr>
        <w:pStyle w:val="Normal"/>
        <w:spacing w:lineRule="auto" w:line="228"/>
        <w:ind w:right="20" w:hanging="0"/>
        <w:jc w:val="both"/>
        <w:rPr>
          <w:sz w:val="20"/>
          <w:szCs w:val="20"/>
        </w:rPr>
      </w:pPr>
      <w:r>
        <w:rPr>
          <w:sz w:val="20"/>
          <w:szCs w:val="20"/>
        </w:rPr>
      </w:r>
    </w:p>
    <w:p>
      <w:pPr>
        <w:pStyle w:val="Normal"/>
        <w:tabs>
          <w:tab w:val="left" w:pos="260" w:leader="none"/>
        </w:tabs>
        <w:spacing w:lineRule="atLeast" w:line="20"/>
        <w:rPr>
          <w:sz w:val="20"/>
          <w:szCs w:val="20"/>
        </w:rPr>
      </w:pPr>
      <w:r>
        <w:rPr>
          <w:b/>
          <w:bCs/>
          <w:sz w:val="20"/>
          <w:szCs w:val="20"/>
        </w:rPr>
        <w:t>4</w:t>
        <w:tab/>
        <w:t>Project Analysis</w:t>
      </w:r>
    </w:p>
    <w:p>
      <w:pPr>
        <w:pStyle w:val="Normal"/>
        <w:spacing w:lineRule="auto" w:line="228"/>
        <w:ind w:right="20" w:hanging="0"/>
        <w:jc w:val="both"/>
        <w:rPr>
          <w:sz w:val="20"/>
          <w:szCs w:val="20"/>
        </w:rPr>
      </w:pPr>
      <w:r>
        <w:rPr>
          <w:sz w:val="20"/>
          <w:szCs w:val="20"/>
        </w:rPr>
      </w:r>
    </w:p>
    <w:p>
      <w:pPr>
        <w:pStyle w:val="Normal"/>
        <w:spacing w:lineRule="auto" w:line="228"/>
        <w:ind w:right="20" w:hanging="0"/>
        <w:jc w:val="both"/>
        <w:rPr>
          <w:sz w:val="20"/>
          <w:szCs w:val="20"/>
        </w:rPr>
      </w:pPr>
      <w:r>
        <w:rPr>
          <w:i/>
          <w:iCs/>
          <w:sz w:val="20"/>
          <w:szCs w:val="20"/>
        </w:rPr>
        <w:t>“</w:t>
      </w:r>
      <w:r>
        <w:rPr>
          <w:i/>
          <w:iCs/>
          <w:sz w:val="20"/>
          <w:szCs w:val="20"/>
        </w:rPr>
        <w:t xml:space="preserve">What did I do well?”: </w:t>
      </w:r>
      <w:r>
        <w:rPr>
          <w:sz w:val="20"/>
          <w:szCs w:val="20"/>
        </w:rPr>
        <w:t>The great progress of automatic face recognition has made large-scale face identification possible for many practical applications . This application is widely used when the images for the persons to be recognized are available beforehand, and an accurate recognizer is needed for a large and relatively fixed group of people. For example, most of the face recognition application is used for search engine , recognition for public figure in media industry, and video streaming companies for movie character annotation.</w:t>
      </w:r>
    </w:p>
    <w:p>
      <w:pPr>
        <w:pStyle w:val="Normal"/>
        <w:spacing w:lineRule="auto" w:line="228"/>
        <w:ind w:right="20" w:hanging="0"/>
        <w:jc w:val="both"/>
        <w:rPr>
          <w:sz w:val="20"/>
          <w:szCs w:val="20"/>
        </w:rPr>
      </w:pPr>
      <w:r>
        <w:rPr>
          <w:sz w:val="20"/>
          <w:szCs w:val="20"/>
        </w:rPr>
      </w:r>
    </w:p>
    <w:p>
      <w:pPr>
        <w:pStyle w:val="Normal"/>
        <w:spacing w:lineRule="auto" w:line="228"/>
        <w:ind w:right="20" w:hanging="0"/>
        <w:jc w:val="both"/>
        <w:rPr>
          <w:sz w:val="20"/>
          <w:szCs w:val="20"/>
        </w:rPr>
      </w:pPr>
      <w:r>
        <w:rPr>
          <w:i/>
          <w:iCs/>
          <w:sz w:val="20"/>
          <w:szCs w:val="20"/>
        </w:rPr>
        <w:t>“</w:t>
      </w:r>
      <w:r>
        <w:rPr>
          <w:i/>
          <w:iCs/>
          <w:sz w:val="20"/>
          <w:szCs w:val="20"/>
        </w:rPr>
        <w:t xml:space="preserve">What could I have done better?“: </w:t>
      </w:r>
      <w:r>
        <w:rPr>
          <w:sz w:val="20"/>
          <w:szCs w:val="20"/>
        </w:rPr>
        <w:t>We could implement entertainment app that identifies celebrity lookalikes or an app that identifies celebrities as part of automated footage tagging. The celebrity recognition is designed to be exclusively used in cases where you expect there may be a known celebrity in an image or a video. The celebrity recognition API would return the closest found matches, along with a similarity score. </w:t>
      </w:r>
    </w:p>
    <w:p>
      <w:pPr>
        <w:pStyle w:val="Normal"/>
        <w:spacing w:lineRule="auto" w:line="228"/>
        <w:ind w:right="20" w:hanging="0"/>
        <w:jc w:val="both"/>
        <w:rPr>
          <w:sz w:val="20"/>
          <w:szCs w:val="20"/>
        </w:rPr>
      </w:pPr>
      <w:r>
        <w:rPr>
          <w:sz w:val="20"/>
          <w:szCs w:val="20"/>
        </w:rPr>
      </w:r>
    </w:p>
    <w:p>
      <w:pPr>
        <w:pStyle w:val="Normal"/>
        <w:spacing w:lineRule="auto" w:line="228"/>
        <w:ind w:right="20" w:hanging="0"/>
        <w:jc w:val="both"/>
        <w:rPr>
          <w:sz w:val="20"/>
          <w:szCs w:val="20"/>
        </w:rPr>
      </w:pPr>
      <w:r>
        <w:rPr>
          <w:i/>
          <w:iCs/>
          <w:sz w:val="20"/>
          <w:szCs w:val="20"/>
        </w:rPr>
        <w:t>“</w:t>
      </w:r>
      <w:r>
        <w:rPr>
          <w:i/>
          <w:iCs/>
          <w:sz w:val="20"/>
          <w:szCs w:val="20"/>
        </w:rPr>
        <w:t xml:space="preserve">What is left for future work?”: </w:t>
      </w:r>
      <w:r>
        <w:rPr>
          <w:sz w:val="20"/>
          <w:szCs w:val="20"/>
        </w:rPr>
        <w:t>We can merge all the sections of our project into one and implement a more diversed face recognition system. The celebrity recognition system that integrates face-based recognition and voice-based verification modules at the decision level.</w:t>
      </w:r>
      <w:r>
        <w:rPr>
          <w:rFonts w:cs="Arial" w:ascii="Arial" w:hAnsi="Arial"/>
          <w:sz w:val="21"/>
          <w:szCs w:val="21"/>
        </w:rPr>
        <w:t xml:space="preserve"> </w:t>
      </w:r>
      <w:r>
        <w:rPr>
          <w:sz w:val="20"/>
          <w:szCs w:val="20"/>
        </w:rPr>
        <w:t>Our face-based celebrity recognition system can recognize hundreds of thousands of celebrity faces at this point by exploiting the tremendous depth of the internet with the consistency learning framework.</w:t>
      </w:r>
      <w:r>
        <w:rPr>
          <w:rFonts w:cs="Arial" w:ascii="Arial" w:hAnsi="Arial"/>
          <w:sz w:val="22"/>
          <w:szCs w:val="22"/>
          <w:shd w:fill="FFFFFF" w:val="clear"/>
        </w:rPr>
        <w:t xml:space="preserve"> </w:t>
      </w:r>
      <w:r>
        <w:rPr>
          <w:sz w:val="20"/>
          <w:szCs w:val="20"/>
        </w:rPr>
        <w:t>However, unimodal recognition based solely on faces is hampered when the image quality is poor and/or when facial details are blurred due to motion or occlusion. The proposed method is a logical extension of our existing face recognition system to exploit the biometric characteristics of the voice modality.</w:t>
      </w:r>
    </w:p>
    <w:p>
      <w:pPr>
        <w:pStyle w:val="Normal"/>
        <w:spacing w:lineRule="auto" w:line="228"/>
        <w:ind w:right="20" w:hanging="0"/>
        <w:jc w:val="both"/>
        <w:rPr>
          <w:sz w:val="20"/>
          <w:szCs w:val="20"/>
        </w:rPr>
      </w:pPr>
      <w:r>
        <w:rPr>
          <w:sz w:val="20"/>
          <w:szCs w:val="20"/>
        </w:rPr>
      </w:r>
    </w:p>
    <w:p>
      <w:pPr>
        <w:pStyle w:val="Normal"/>
        <w:tabs>
          <w:tab w:val="left" w:pos="400" w:leader="none"/>
        </w:tabs>
        <w:rPr>
          <w:sz w:val="20"/>
          <w:szCs w:val="20"/>
        </w:rPr>
      </w:pPr>
      <w:r>
        <w:rPr>
          <w:b/>
          <w:bCs/>
          <w:sz w:val="20"/>
          <w:szCs w:val="20"/>
        </w:rPr>
        <w:t>5</w:t>
      </w:r>
      <w:r>
        <w:rPr>
          <w:sz w:val="20"/>
          <w:szCs w:val="20"/>
        </w:rPr>
        <w:t xml:space="preserve">    </w:t>
      </w:r>
      <w:r>
        <w:rPr>
          <w:b/>
          <w:bCs/>
          <w:sz w:val="20"/>
          <w:szCs w:val="20"/>
        </w:rPr>
        <w:t>Conclusions</w:t>
      </w:r>
    </w:p>
    <w:p>
      <w:pPr>
        <w:pStyle w:val="Normal"/>
        <w:spacing w:lineRule="exact" w:line="72"/>
        <w:rPr>
          <w:sz w:val="20"/>
          <w:szCs w:val="20"/>
        </w:rPr>
      </w:pPr>
      <w:r>
        <w:rPr>
          <w:sz w:val="20"/>
          <w:szCs w:val="20"/>
        </w:rPr>
      </w:r>
    </w:p>
    <w:p>
      <w:pPr>
        <w:pStyle w:val="Normal"/>
        <w:jc w:val="both"/>
        <w:rPr>
          <w:sz w:val="20"/>
          <w:szCs w:val="20"/>
        </w:rPr>
      </w:pPr>
      <w:r>
        <w:rPr>
          <w:sz w:val="20"/>
          <w:szCs w:val="20"/>
        </w:rPr>
        <w:t>Our Celebrity face recognition project was successfully completed but still can be much extended to Realtime videos or increasing the dataset or celebrity faces in the classifier. It will not be difficult to develop further artistic and technical ideas and make steps in the further development of the project celebrity recognition, showing possibilities, drawing attention to the project, etc. This will also be possible since it can profit from all kinds of research on multi-user and multi- agent environments, distributed artificial intelligence and virtual humans.</w:t>
      </w:r>
    </w:p>
    <w:p>
      <w:pPr>
        <w:pStyle w:val="Normal"/>
        <w:jc w:val="both"/>
        <w:rPr>
          <w:sz w:val="20"/>
          <w:szCs w:val="20"/>
        </w:rPr>
      </w:pPr>
      <w:r>
        <w:rPr>
          <w:sz w:val="20"/>
          <w:szCs w:val="20"/>
        </w:rPr>
        <w:t xml:space="preserve"> </w:t>
      </w:r>
      <w:r>
        <w:rPr>
          <w:sz w:val="20"/>
          <w:szCs w:val="20"/>
        </w:rPr>
        <w:t>It will however be clear that a full realization of the Celebrity recognition project, in particular the real, many celebrity faces supported and all of its contents, requires finances that go far beyond the possibilities of a research group. We hope that this paper will at least help to draw attention to this project and will receive feedback that can be useful to bring us closer to our goals.</w:t>
      </w:r>
    </w:p>
    <w:p>
      <w:pPr>
        <w:pStyle w:val="Normal"/>
        <w:spacing w:lineRule="exact" w:line="242"/>
        <w:rPr>
          <w:sz w:val="20"/>
          <w:szCs w:val="20"/>
        </w:rPr>
      </w:pPr>
      <w:r>
        <w:rPr>
          <w:sz w:val="20"/>
          <w:szCs w:val="20"/>
        </w:rPr>
      </w:r>
    </w:p>
    <w:p>
      <w:pPr>
        <w:pStyle w:val="Normal"/>
        <w:rPr>
          <w:sz w:val="20"/>
          <w:szCs w:val="20"/>
        </w:rPr>
      </w:pPr>
      <w:r>
        <w:rPr>
          <w:b/>
          <w:bCs/>
          <w:sz w:val="20"/>
          <w:szCs w:val="20"/>
        </w:rPr>
        <w:t>References</w:t>
      </w:r>
    </w:p>
    <w:p>
      <w:pPr>
        <w:pStyle w:val="Normal"/>
        <w:spacing w:lineRule="exact" w:line="74"/>
        <w:rPr>
          <w:sz w:val="20"/>
          <w:szCs w:val="20"/>
        </w:rPr>
      </w:pPr>
      <w:r>
        <w:rPr>
          <w:sz w:val="20"/>
          <w:szCs w:val="20"/>
        </w:rPr>
      </w:r>
    </w:p>
    <w:p>
      <w:pPr>
        <w:pStyle w:val="Normal"/>
        <w:ind w:left="160" w:hanging="169"/>
        <w:jc w:val="both"/>
        <w:rPr>
          <w:sz w:val="20"/>
          <w:szCs w:val="20"/>
        </w:rPr>
      </w:pPr>
      <w:r>
        <w:rPr>
          <w:sz w:val="20"/>
          <w:szCs w:val="20"/>
        </w:rPr>
        <w:t>[Person Finder]</w:t>
      </w:r>
    </w:p>
    <w:p>
      <w:pPr>
        <w:pStyle w:val="Normal"/>
        <w:ind w:left="160" w:hanging="169"/>
        <w:jc w:val="both"/>
        <w:rPr>
          <w:sz w:val="20"/>
          <w:szCs w:val="20"/>
        </w:rPr>
      </w:pPr>
      <w:r>
        <w:rPr>
          <w:sz w:val="20"/>
          <w:szCs w:val="20"/>
        </w:rPr>
        <w:t>https://www.google.com/url?sa=t&amp;rct=j&amp;q=&amp;esrc=s&amp;source=web&amp;cd=2&amp;cad=rja&amp;uact=8&amp;ved=2ahUKEwjXi_L1jbvnAhVGIqwKHTJlDNQQFjABegQIAhAB&amp;url=https%3A%2F%2Farxiv.org%2Fpdf%2F1302.6379&amp;usg=AOvVaw3T9G28b-P1ECXauRR-dskp</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[https://github.com/canxkoz/Multiple-Face-Recognition]</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[https://medium.com/@manivannan_data/how-to-train-multiple-objects-in-yolov2-using-your-own-dataset-2b4fee898f17]</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 xml:space="preserve">[https://github.com/experiencor/keras-yolo2/blob/master/Yolo%20Step-by-Step.ipynb] </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[https://www.tensorflow.org/tutorials/images/cnn]</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[YOLO]</w:t>
      </w:r>
    </w:p>
    <w:p>
      <w:pPr>
        <w:pStyle w:val="Normal"/>
        <w:ind w:left="160" w:hanging="169"/>
        <w:jc w:val="both"/>
        <w:rPr>
          <w:sz w:val="20"/>
          <w:szCs w:val="20"/>
        </w:rPr>
      </w:pPr>
      <w:r>
        <w:rPr>
          <w:sz w:val="20"/>
          <w:szCs w:val="20"/>
        </w:rPr>
        <w:t xml:space="preserve">https://pjreddie.com/media/files/papers/YOLOv3.pdf </w:t>
      </w:r>
    </w:p>
    <w:p>
      <w:pPr>
        <w:pStyle w:val="Normal"/>
        <w:ind w:left="160" w:hanging="169"/>
        <w:jc w:val="both"/>
        <w:rPr>
          <w:sz w:val="20"/>
          <w:szCs w:val="20"/>
        </w:rPr>
      </w:pPr>
      <w:r>
        <w:rPr>
          <w:sz w:val="20"/>
          <w:szCs w:val="20"/>
        </w:rPr>
      </w:r>
    </w:p>
    <w:p>
      <w:pPr>
        <w:pStyle w:val="Normal"/>
        <w:ind w:left="160" w:hanging="169"/>
        <w:jc w:val="both"/>
        <w:rPr>
          <w:sz w:val="20"/>
          <w:szCs w:val="20"/>
        </w:rPr>
      </w:pPr>
      <w:r>
        <w:rPr>
          <w:sz w:val="20"/>
          <w:szCs w:val="20"/>
        </w:rPr>
        <w:t xml:space="preserve">[COCO] https://arxiv.org/pdf/1405.0312 </w:t>
      </w:r>
    </w:p>
    <w:p>
      <w:pPr>
        <w:pStyle w:val="Normal"/>
        <w:spacing w:lineRule="exact" w:line="40"/>
        <w:rPr>
          <w:sz w:val="20"/>
          <w:szCs w:val="20"/>
        </w:rPr>
      </w:pPr>
      <w:r>
        <w:rPr>
          <w:sz w:val="20"/>
          <w:szCs w:val="20"/>
        </w:rPr>
      </w:r>
    </w:p>
    <w:p>
      <w:pPr>
        <w:pStyle w:val="Normal"/>
        <w:spacing w:lineRule="exact" w:line="20"/>
        <w:rPr/>
      </w:pPr>
      <w:r>
        <w:rPr/>
      </w:r>
    </w:p>
    <w:sectPr>
      <w:type w:val="continuous"/>
      <w:pgSz w:w="11906" w:h="16838"/>
      <w:pgMar w:left="1140" w:right="1120" w:header="0" w:top="1440" w:footer="0" w:bottom="1440" w:gutter="0"/>
      <w:cols w:num="2" w:space="36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c23c6"/>
    <w:pPr>
      <w:widowControl/>
      <w:bidi w:val="0"/>
      <w:jc w:val="left"/>
    </w:pPr>
    <w:rPr>
      <w:rFonts w:eastAsia="Times New Roman" w:ascii="Times New Roman" w:hAnsi="Times New Roman" w:cs="Times New Roman"/>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cd5860"/>
    <w:rPr>
      <w:color w:val="0563C1" w:themeColor="hyperlink"/>
      <w:u w:val="single"/>
    </w:rPr>
  </w:style>
  <w:style w:type="character" w:styleId="UnresolvedMention">
    <w:name w:val="Unresolved Mention"/>
    <w:basedOn w:val="DefaultParagraphFont"/>
    <w:uiPriority w:val="99"/>
    <w:semiHidden/>
    <w:unhideWhenUsed/>
    <w:qFormat/>
    <w:rsid w:val="00cd5860"/>
    <w:rPr>
      <w:color w:val="605E5C"/>
      <w:shd w:fill="E1DFDD" w:val="clear"/>
    </w:rPr>
  </w:style>
  <w:style w:type="character" w:styleId="HeaderChar" w:customStyle="1">
    <w:name w:val="Header Char"/>
    <w:basedOn w:val="DefaultParagraphFont"/>
    <w:link w:val="Header"/>
    <w:uiPriority w:val="99"/>
    <w:qFormat/>
    <w:rsid w:val="00583ad6"/>
    <w:rPr/>
  </w:style>
  <w:style w:type="character" w:styleId="FooterChar" w:customStyle="1">
    <w:name w:val="Footer Char"/>
    <w:basedOn w:val="DefaultParagraphFont"/>
    <w:link w:val="Footer"/>
    <w:uiPriority w:val="99"/>
    <w:qFormat/>
    <w:rsid w:val="00583ad6"/>
    <w:rPr/>
  </w:style>
  <w:style w:type="character" w:styleId="Normaltextrun" w:customStyle="1">
    <w:name w:val="normaltextrun"/>
    <w:basedOn w:val="DefaultParagraphFont"/>
    <w:qFormat/>
    <w:rsid w:val="00ee73da"/>
    <w:rPr/>
  </w:style>
  <w:style w:type="character" w:styleId="Eop" w:customStyle="1">
    <w:name w:val="eop"/>
    <w:basedOn w:val="DefaultParagraphFont"/>
    <w:qFormat/>
    <w:rsid w:val="00ee73da"/>
    <w:rPr/>
  </w:style>
  <w:style w:type="character" w:styleId="ListLabel1">
    <w:name w:val="ListLabel 1"/>
    <w:qFormat/>
    <w:rPr>
      <w:sz w:val="20"/>
      <w:szCs w:val="20"/>
    </w:rPr>
  </w:style>
  <w:style w:type="character" w:styleId="ListLabel2">
    <w:name w:val="ListLabel 2"/>
    <w:qFormat/>
    <w:rPr>
      <w:color w:val="0563C1"/>
      <w:position w:val="1"/>
      <w:sz w:val="20"/>
      <w:szCs w:val="20"/>
      <w:u w:val="single"/>
      <w:shd w:fill="EDEBE9"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3ad6"/>
    <w:pPr>
      <w:spacing w:before="0" w:after="0"/>
      <w:ind w:left="720" w:hanging="0"/>
      <w:contextualSpacing/>
    </w:pPr>
    <w:rPr/>
  </w:style>
  <w:style w:type="paragraph" w:styleId="Header">
    <w:name w:val="Header"/>
    <w:basedOn w:val="Normal"/>
    <w:link w:val="HeaderChar"/>
    <w:uiPriority w:val="99"/>
    <w:unhideWhenUsed/>
    <w:rsid w:val="00583ad6"/>
    <w:pPr>
      <w:tabs>
        <w:tab w:val="center" w:pos="4680" w:leader="none"/>
        <w:tab w:val="right" w:pos="9360" w:leader="none"/>
      </w:tabs>
    </w:pPr>
    <w:rPr/>
  </w:style>
  <w:style w:type="paragraph" w:styleId="Footer">
    <w:name w:val="Footer"/>
    <w:basedOn w:val="Normal"/>
    <w:link w:val="FooterChar"/>
    <w:uiPriority w:val="99"/>
    <w:unhideWhenUsed/>
    <w:rsid w:val="00583ad6"/>
    <w:pPr>
      <w:tabs>
        <w:tab w:val="center" w:pos="4680" w:leader="none"/>
        <w:tab w:val="right" w:pos="9360" w:leader="none"/>
      </w:tabs>
    </w:pPr>
    <w:rPr/>
  </w:style>
  <w:style w:type="paragraph" w:styleId="Paragraph" w:customStyle="1">
    <w:name w:val="paragraph"/>
    <w:basedOn w:val="Normal"/>
    <w:qFormat/>
    <w:rsid w:val="00970375"/>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nsbecker/5-celebrity-faces-dataset"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hyperlink" Target="https://pjreddie.com/media/files/papers/YOLOv3.pdf" TargetMode="External"/><Relationship Id="rId12" Type="http://schemas.openxmlformats.org/officeDocument/2006/relationships/hyperlink" Target="https://arxiv.org/pdf/1405.0312" TargetMode="External"/><Relationship Id="rId13"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14"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15" Type="http://schemas.openxmlformats.org/officeDocument/2006/relationships/hyperlink" Target="https://www.google.com/url?sa=t&amp;rct=j&amp;q=&amp;esrc=s&amp;source=web&amp;cd=2&amp;cad=rja&amp;uact=8&amp;ved=2ahUKEwjXi_L1jbvnAhVGIqwKHTJlDNQQFjABegQIAhAB&amp;url=https%3A%2F%2Farxiv.org%2Fpdf%2F1302.6379&amp;usg=AOvVaw3T9G28b-P1ECXauRR-dskp" TargetMode="External"/><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LibreOffice/6.0.7.3$Linux_X86_64 LibreOffice_project/00m0$Build-3</Application>
  <Pages>6</Pages>
  <Words>2316</Words>
  <Characters>13043</Characters>
  <CharactersWithSpaces>15395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2020-05-01T04:40:00Z</dcterms:created>
  <dc:creator>Windows User</dc:creator>
  <dc:description/>
  <dc:language>en-IN</dc:language>
  <cp:lastModifiedBy/>
  <dcterms:modified xsi:type="dcterms:W3CDTF">2020-05-19T18:15:23Z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