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B4B88C" w14:textId="08AE54E9" w:rsidR="00E815C2" w:rsidRDefault="00000000" w:rsidP="00E815C2">
      <w:pPr>
        <w:pStyle w:val="Title"/>
        <w:jc w:val="center"/>
        <w:rPr>
          <w:lang w:val="en-GB"/>
        </w:rPr>
      </w:pPr>
      <w:r>
        <w:rPr>
          <w:noProof/>
        </w:rPr>
        <w:pict w14:anchorId="5A20F9DE">
          <v:line id="Straight Connector 1" o:spid="_x0000_s2050" style="position:absolute;left:0;text-align:lef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1617.2pt,31.55pt" to="2072.7pt,3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" strokecolor="black [3213]" strokeweight=".5pt">
            <v:stroke joinstyle="miter"/>
            <w10:wrap anchorx="margin"/>
          </v:line>
        </w:pict>
      </w:r>
      <w:r w:rsidR="008B566E">
        <w:rPr>
          <w:lang w:val="en-GB"/>
        </w:rPr>
        <w:t>Theory Assignment: 1</w:t>
      </w:r>
    </w:p>
    <w:p w14:paraId="7B135BC8" w14:textId="0EC25E31" w:rsidR="00E815C2" w:rsidRDefault="00E815C2" w:rsidP="00884ABD">
      <w:pPr>
        <w:pStyle w:val="Subtitle"/>
        <w:rPr>
          <w:lang w:val="en-GB"/>
        </w:rPr>
      </w:pPr>
      <w:r w:rsidRPr="005E23D1">
        <w:rPr>
          <w:sz w:val="20"/>
          <w:szCs w:val="20"/>
          <w:lang w:val="en-GB"/>
        </w:rPr>
        <w:t>Name: Divya Shah; Branch: I.T (</w:t>
      </w:r>
      <w:r>
        <w:rPr>
          <w:sz w:val="20"/>
          <w:szCs w:val="20"/>
          <w:lang w:val="en-GB"/>
        </w:rPr>
        <w:t>T</w:t>
      </w:r>
      <w:r w:rsidRPr="005E23D1">
        <w:rPr>
          <w:sz w:val="20"/>
          <w:szCs w:val="20"/>
          <w:lang w:val="en-GB"/>
        </w:rPr>
        <w:t>.E.); Roll Number: 1</w:t>
      </w:r>
      <w:r>
        <w:rPr>
          <w:sz w:val="20"/>
          <w:szCs w:val="20"/>
          <w:lang w:val="en-GB"/>
        </w:rPr>
        <w:t>15</w:t>
      </w:r>
      <w:r>
        <w:rPr>
          <w:sz w:val="20"/>
          <w:szCs w:val="20"/>
          <w:lang w:val="en-GB"/>
        </w:rPr>
        <w:tab/>
      </w:r>
      <w:r>
        <w:rPr>
          <w:sz w:val="20"/>
          <w:szCs w:val="20"/>
          <w:lang w:val="en-GB"/>
        </w:rPr>
        <w:tab/>
      </w:r>
      <w:r>
        <w:rPr>
          <w:sz w:val="20"/>
          <w:szCs w:val="20"/>
          <w:lang w:val="en-GB"/>
        </w:rPr>
        <w:tab/>
        <w:t xml:space="preserve">           </w:t>
      </w:r>
      <w:r w:rsidR="008B566E">
        <w:rPr>
          <w:sz w:val="20"/>
          <w:szCs w:val="20"/>
          <w:lang w:val="en-GB"/>
        </w:rPr>
        <w:t>20</w:t>
      </w:r>
      <w:r>
        <w:rPr>
          <w:sz w:val="20"/>
          <w:szCs w:val="20"/>
          <w:lang w:val="en-GB"/>
        </w:rPr>
        <w:t>/0</w:t>
      </w:r>
      <w:r w:rsidR="00884ABD">
        <w:rPr>
          <w:sz w:val="20"/>
          <w:szCs w:val="20"/>
          <w:lang w:val="en-GB"/>
        </w:rPr>
        <w:t>9</w:t>
      </w:r>
      <w:r>
        <w:rPr>
          <w:sz w:val="20"/>
          <w:szCs w:val="20"/>
          <w:lang w:val="en-GB"/>
        </w:rPr>
        <w:t>/2023</w:t>
      </w:r>
    </w:p>
    <w:p w14:paraId="5225A30E" w14:textId="7B83AD23" w:rsidR="00E815C2" w:rsidRPr="00AB6709" w:rsidRDefault="008B566E" w:rsidP="00E815C2">
      <w:pPr>
        <w:rPr>
          <w:rFonts w:cstheme="minorHAnsi"/>
          <w:sz w:val="24"/>
          <w:szCs w:val="24"/>
          <w:lang w:val="en-GB"/>
        </w:rPr>
      </w:pPr>
      <w:r w:rsidRPr="00AB6709">
        <w:rPr>
          <w:rFonts w:cstheme="minorHAnsi"/>
          <w:sz w:val="24"/>
          <w:szCs w:val="24"/>
          <w:lang w:val="en-GB"/>
        </w:rPr>
        <w:t>Question: Explain the padding scheme used in RSA. Why it is used? What is its limitation? (LO mapped: LO2)</w:t>
      </w:r>
    </w:p>
    <w:p w14:paraId="4914F550" w14:textId="77777777" w:rsidR="00AB6709" w:rsidRDefault="008B566E" w:rsidP="00AB6709">
      <w:pPr>
        <w:rPr>
          <w:rFonts w:cstheme="minorHAnsi"/>
          <w:sz w:val="24"/>
          <w:szCs w:val="24"/>
          <w:lang w:val="en-GB"/>
        </w:rPr>
      </w:pPr>
      <w:r w:rsidRPr="00AB6709">
        <w:rPr>
          <w:rFonts w:cstheme="minorHAnsi"/>
          <w:sz w:val="24"/>
          <w:szCs w:val="24"/>
          <w:lang w:val="en-GB"/>
        </w:rPr>
        <w:t xml:space="preserve">Solution: </w:t>
      </w:r>
    </w:p>
    <w:p w14:paraId="6AB2FD98" w14:textId="793CFE97" w:rsidR="008B566E" w:rsidRPr="00AB6709" w:rsidRDefault="008B566E" w:rsidP="00AB6709">
      <w:pPr>
        <w:pStyle w:val="ListParagraph"/>
        <w:numPr>
          <w:ilvl w:val="0"/>
          <w:numId w:val="6"/>
        </w:numPr>
        <w:rPr>
          <w:rFonts w:cstheme="minorHAnsi"/>
          <w:sz w:val="24"/>
          <w:szCs w:val="24"/>
          <w:lang w:val="en-GB"/>
        </w:rPr>
      </w:pPr>
      <w:r w:rsidRPr="00AB6709">
        <w:rPr>
          <w:rFonts w:cstheme="minorHAnsi"/>
          <w:sz w:val="24"/>
          <w:szCs w:val="24"/>
          <w:u w:val="single"/>
          <w:lang w:val="en-GB"/>
        </w:rPr>
        <w:t>Introduction</w:t>
      </w:r>
      <w:r w:rsidR="00AB6709">
        <w:rPr>
          <w:rFonts w:cstheme="minorHAnsi"/>
          <w:sz w:val="24"/>
          <w:szCs w:val="24"/>
          <w:u w:val="single"/>
          <w:lang w:val="en-GB"/>
        </w:rPr>
        <w:t xml:space="preserve"> </w:t>
      </w:r>
      <w:r w:rsidR="00AB6709" w:rsidRPr="00AB6709">
        <w:rPr>
          <w:rFonts w:cstheme="minorHAnsi"/>
          <w:sz w:val="24"/>
          <w:szCs w:val="24"/>
          <w:u w:val="single"/>
          <w:lang w:val="en-GB"/>
        </w:rPr>
        <w:t>to</w:t>
      </w:r>
      <w:r w:rsidR="00AB6709">
        <w:rPr>
          <w:rFonts w:cstheme="minorHAnsi"/>
          <w:sz w:val="24"/>
          <w:szCs w:val="24"/>
          <w:u w:val="single"/>
          <w:lang w:val="en-GB"/>
        </w:rPr>
        <w:t xml:space="preserve"> </w:t>
      </w:r>
      <w:r w:rsidR="00AB6709" w:rsidRPr="00AB6709">
        <w:rPr>
          <w:rFonts w:cstheme="minorHAnsi"/>
          <w:sz w:val="24"/>
          <w:szCs w:val="24"/>
          <w:u w:val="single"/>
          <w:lang w:val="en-GB"/>
        </w:rPr>
        <w:t>RSA</w:t>
      </w:r>
    </w:p>
    <w:p w14:paraId="47A85EFE" w14:textId="2151039A" w:rsidR="00AB6709" w:rsidRDefault="00AB6709" w:rsidP="006134CB">
      <w:pPr>
        <w:ind w:left="360"/>
        <w:jc w:val="both"/>
        <w:rPr>
          <w:rFonts w:cstheme="minorHAnsi"/>
          <w:sz w:val="24"/>
          <w:szCs w:val="24"/>
          <w:lang w:val="en-GB"/>
        </w:rPr>
      </w:pPr>
      <w:r w:rsidRPr="00AB6709">
        <w:rPr>
          <w:rFonts w:cstheme="minorHAnsi"/>
          <w:sz w:val="24"/>
          <w:szCs w:val="24"/>
          <w:lang w:val="en-GB"/>
        </w:rPr>
        <w:t>RSA, which stands for Rivest-Shamir-Adleman, is a widely-used asymmetric encryption algorithm in cryptography. It involves the use of two keys, a public key for encryption and a private key for decryption. Padding schemes in RSA are used to ensure the security and reliability of the encryption process.</w:t>
      </w:r>
    </w:p>
    <w:p w14:paraId="7E1388E6" w14:textId="18BDB4F8" w:rsidR="00AB6709" w:rsidRDefault="00AB6709" w:rsidP="00AB6709">
      <w:pPr>
        <w:pStyle w:val="ListParagraph"/>
        <w:numPr>
          <w:ilvl w:val="0"/>
          <w:numId w:val="5"/>
        </w:numPr>
        <w:rPr>
          <w:rFonts w:cstheme="minorHAnsi"/>
          <w:sz w:val="24"/>
          <w:szCs w:val="24"/>
          <w:u w:val="single"/>
          <w:lang w:val="en-GB"/>
        </w:rPr>
      </w:pPr>
      <w:r w:rsidRPr="00AB6709">
        <w:rPr>
          <w:rFonts w:cstheme="minorHAnsi"/>
          <w:sz w:val="24"/>
          <w:szCs w:val="24"/>
          <w:u w:val="single"/>
          <w:lang w:val="en-GB"/>
        </w:rPr>
        <w:t>Padding scheme in RSA</w:t>
      </w:r>
    </w:p>
    <w:p w14:paraId="67F9BD39" w14:textId="4A6C22A3" w:rsidR="00AB6709" w:rsidRDefault="00AB6709" w:rsidP="006134CB">
      <w:pPr>
        <w:ind w:left="360"/>
        <w:jc w:val="both"/>
        <w:rPr>
          <w:rFonts w:cstheme="minorHAnsi"/>
          <w:sz w:val="24"/>
          <w:szCs w:val="24"/>
          <w:lang w:val="en-GB"/>
        </w:rPr>
      </w:pPr>
      <w:r w:rsidRPr="00AB6709">
        <w:rPr>
          <w:rFonts w:cstheme="minorHAnsi"/>
          <w:sz w:val="24"/>
          <w:szCs w:val="24"/>
          <w:lang w:val="en-GB"/>
        </w:rPr>
        <w:t xml:space="preserve">Padding in RSA is a crucial security measure. It involves adding random data to plaintext before encryption, ensuring ciphertext length varies for each message, thwarting attacks based on patterns. PKCS#1 v1.5 </w:t>
      </w:r>
      <w:r w:rsidR="006134CB">
        <w:rPr>
          <w:rFonts w:cstheme="minorHAnsi"/>
          <w:sz w:val="24"/>
          <w:szCs w:val="24"/>
          <w:lang w:val="en-GB"/>
        </w:rPr>
        <w:t>is</w:t>
      </w:r>
      <w:r w:rsidRPr="00AB6709">
        <w:rPr>
          <w:rFonts w:cstheme="minorHAnsi"/>
          <w:sz w:val="24"/>
          <w:szCs w:val="24"/>
          <w:lang w:val="en-GB"/>
        </w:rPr>
        <w:t xml:space="preserve"> common padding schemes. PKCS#1 v1.5 appends specific bytes for reliability and security</w:t>
      </w:r>
      <w:r w:rsidR="006134CB">
        <w:rPr>
          <w:rFonts w:cstheme="minorHAnsi"/>
          <w:sz w:val="24"/>
          <w:szCs w:val="24"/>
          <w:lang w:val="en-GB"/>
        </w:rPr>
        <w:t xml:space="preserve">. </w:t>
      </w:r>
      <w:r w:rsidRPr="00AB6709">
        <w:rPr>
          <w:rFonts w:cstheme="minorHAnsi"/>
          <w:sz w:val="24"/>
          <w:szCs w:val="24"/>
          <w:lang w:val="en-GB"/>
        </w:rPr>
        <w:t>Padding mitigates vulnerabilities, but introduces overhead and necessitates proper implementation. However, it doesn't address all RSA security concerns, requiring consideration of other potential vulnerabilities.</w:t>
      </w:r>
    </w:p>
    <w:p w14:paraId="205B5C53" w14:textId="33894E21" w:rsidR="006134CB" w:rsidRPr="00AB6709" w:rsidRDefault="006134CB" w:rsidP="006134CB">
      <w:pPr>
        <w:ind w:left="360"/>
        <w:jc w:val="both"/>
        <w:rPr>
          <w:rFonts w:cstheme="minorHAnsi"/>
          <w:sz w:val="24"/>
          <w:szCs w:val="24"/>
          <w:lang w:val="en-GB"/>
        </w:rPr>
      </w:pPr>
      <m:oMathPara>
        <m:oMath>
          <m:r>
            <w:rPr>
              <w:rFonts w:ascii="Cambria Math" w:hAnsi="Cambria Math" w:cstheme="minorHAnsi"/>
              <w:sz w:val="24"/>
              <w:szCs w:val="24"/>
              <w:highlight w:val="darkGray"/>
              <w:lang w:val="en-GB"/>
            </w:rPr>
            <m:t>RSA</m:t>
          </m:r>
          <m:d>
            <m:dPr>
              <m:ctrlPr>
                <w:rPr>
                  <w:rFonts w:ascii="Cambria Math" w:hAnsi="Cambria Math" w:cstheme="minorHAnsi"/>
                  <w:i/>
                  <w:sz w:val="24"/>
                  <w:szCs w:val="24"/>
                  <w:highlight w:val="darkGray"/>
                  <w:lang w:val="en-GB"/>
                </w:rPr>
              </m:ctrlPr>
            </m:dPr>
            <m:e>
              <m:r>
                <w:rPr>
                  <w:rFonts w:ascii="Cambria Math" w:hAnsi="Cambria Math" w:cstheme="minorHAnsi"/>
                  <w:sz w:val="24"/>
                  <w:szCs w:val="24"/>
                  <w:highlight w:val="darkGray"/>
                  <w:lang w:val="en-GB"/>
                </w:rPr>
                <m:t>m</m:t>
              </m:r>
            </m:e>
          </m:d>
          <m:r>
            <w:rPr>
              <w:rFonts w:ascii="Cambria Math" w:hAnsi="Cambria Math" w:cstheme="minorHAnsi"/>
              <w:sz w:val="24"/>
              <w:szCs w:val="24"/>
              <w:highlight w:val="darkGray"/>
              <w:lang w:val="en-GB"/>
            </w:rPr>
            <m:t>=</m:t>
          </m:r>
          <m:sSup>
            <m:sSupPr>
              <m:ctrlPr>
                <w:rPr>
                  <w:rFonts w:ascii="Cambria Math" w:hAnsi="Cambria Math" w:cstheme="minorHAnsi"/>
                  <w:i/>
                  <w:sz w:val="24"/>
                  <w:szCs w:val="24"/>
                  <w:highlight w:val="darkGray"/>
                  <w:lang w:val="en-GB"/>
                </w:rPr>
              </m:ctrlPr>
            </m:sSupPr>
            <m:e>
              <m:r>
                <w:rPr>
                  <w:rFonts w:ascii="Cambria Math" w:hAnsi="Cambria Math" w:cstheme="minorHAnsi"/>
                  <w:sz w:val="24"/>
                  <w:szCs w:val="24"/>
                  <w:highlight w:val="darkGray"/>
                  <w:lang w:val="en-GB"/>
                </w:rPr>
                <m:t>m</m:t>
              </m:r>
            </m:e>
            <m:sup>
              <m:r>
                <w:rPr>
                  <w:rFonts w:ascii="Cambria Math" w:hAnsi="Cambria Math" w:cstheme="minorHAnsi"/>
                  <w:sz w:val="24"/>
                  <w:szCs w:val="24"/>
                  <w:highlight w:val="darkGray"/>
                  <w:lang w:val="en-GB"/>
                </w:rPr>
                <m:t>e</m:t>
              </m:r>
            </m:sup>
          </m:sSup>
          <m:r>
            <w:rPr>
              <w:rFonts w:ascii="Cambria Math" w:hAnsi="Cambria Math" w:cstheme="minorHAnsi"/>
              <w:sz w:val="24"/>
              <w:szCs w:val="24"/>
              <w:highlight w:val="darkGray"/>
              <w:lang w:val="en-GB"/>
            </w:rPr>
            <m:t>mod N</m:t>
          </m:r>
          <m:r>
            <w:rPr>
              <w:rFonts w:ascii="Cambria Math" w:hAnsi="Cambria Math" w:cstheme="minorHAnsi"/>
              <w:sz w:val="24"/>
              <w:szCs w:val="24"/>
              <w:lang w:val="en-GB"/>
            </w:rPr>
            <m:t xml:space="preserve"> (for PKCS#1 v1.5) </m:t>
          </m:r>
        </m:oMath>
      </m:oMathPara>
    </w:p>
    <w:p w14:paraId="0E25FBF4" w14:textId="4787D3DB" w:rsidR="00AB6709" w:rsidRDefault="00AB6709" w:rsidP="006134CB">
      <w:pPr>
        <w:ind w:left="360"/>
        <w:jc w:val="both"/>
        <w:rPr>
          <w:rFonts w:cstheme="minorHAnsi"/>
          <w:sz w:val="24"/>
          <w:szCs w:val="24"/>
          <w:lang w:val="en-GB"/>
        </w:rPr>
      </w:pPr>
      <w:r w:rsidRPr="00AB6709">
        <w:rPr>
          <w:rFonts w:cstheme="minorHAnsi"/>
          <w:sz w:val="24"/>
          <w:szCs w:val="24"/>
          <w:lang w:val="en-GB"/>
        </w:rPr>
        <w:t>Padding in RSA is the process of adding some random data to the plaintext before encryption. This is done for several reasons:</w:t>
      </w:r>
    </w:p>
    <w:p w14:paraId="3A3EBFDB" w14:textId="77777777" w:rsidR="00AB6709" w:rsidRPr="00AB6709" w:rsidRDefault="00AB6709" w:rsidP="006134CB">
      <w:pPr>
        <w:pStyle w:val="ListParagraph"/>
        <w:numPr>
          <w:ilvl w:val="0"/>
          <w:numId w:val="7"/>
        </w:numPr>
        <w:jc w:val="both"/>
        <w:rPr>
          <w:rFonts w:cstheme="minorHAnsi"/>
          <w:sz w:val="24"/>
          <w:szCs w:val="24"/>
          <w:lang w:val="en-GB"/>
        </w:rPr>
      </w:pPr>
      <w:r w:rsidRPr="00AB6709">
        <w:rPr>
          <w:rFonts w:cstheme="minorHAnsi"/>
          <w:b/>
          <w:bCs/>
          <w:sz w:val="24"/>
          <w:szCs w:val="24"/>
          <w:lang w:val="en-GB"/>
        </w:rPr>
        <w:t>Security</w:t>
      </w:r>
      <w:r w:rsidRPr="00AB6709">
        <w:rPr>
          <w:rFonts w:cstheme="minorHAnsi"/>
          <w:sz w:val="24"/>
          <w:szCs w:val="24"/>
          <w:lang w:val="en-GB"/>
        </w:rPr>
        <w:t>: Without padding, an attacker might be able to gain information about the plaintext based on the length of the ciphertext or the patterns in it. Padding ensures that each plaintext message has a unique ciphertext, making it more resistant to attacks.</w:t>
      </w:r>
    </w:p>
    <w:p w14:paraId="1452F5C0" w14:textId="77777777" w:rsidR="00AB6709" w:rsidRPr="00AB6709" w:rsidRDefault="00AB6709" w:rsidP="006134CB">
      <w:pPr>
        <w:pStyle w:val="ListParagraph"/>
        <w:numPr>
          <w:ilvl w:val="0"/>
          <w:numId w:val="7"/>
        </w:numPr>
        <w:jc w:val="both"/>
        <w:rPr>
          <w:rFonts w:cstheme="minorHAnsi"/>
          <w:sz w:val="24"/>
          <w:szCs w:val="24"/>
          <w:lang w:val="en-GB"/>
        </w:rPr>
      </w:pPr>
      <w:r w:rsidRPr="00AB6709">
        <w:rPr>
          <w:rFonts w:cstheme="minorHAnsi"/>
          <w:b/>
          <w:bCs/>
          <w:sz w:val="24"/>
          <w:szCs w:val="24"/>
          <w:lang w:val="en-GB"/>
        </w:rPr>
        <w:t>Reliability</w:t>
      </w:r>
      <w:r w:rsidRPr="00AB6709">
        <w:rPr>
          <w:rFonts w:cstheme="minorHAnsi"/>
          <w:sz w:val="24"/>
          <w:szCs w:val="24"/>
          <w:lang w:val="en-GB"/>
        </w:rPr>
        <w:t>: RSA encryption works with fixed-size blocks of data, and not all plaintexts will be the same size. Padding ensures that even variable-length plaintexts can be encrypted and decrypted correctly.</w:t>
      </w:r>
    </w:p>
    <w:p w14:paraId="1FDFC076" w14:textId="22123F95" w:rsidR="00AB6709" w:rsidRDefault="00AB6709" w:rsidP="006134CB">
      <w:pPr>
        <w:pStyle w:val="ListParagraph"/>
        <w:numPr>
          <w:ilvl w:val="0"/>
          <w:numId w:val="7"/>
        </w:numPr>
        <w:jc w:val="both"/>
        <w:rPr>
          <w:rFonts w:cstheme="minorHAnsi"/>
          <w:sz w:val="24"/>
          <w:szCs w:val="24"/>
          <w:lang w:val="en-GB"/>
        </w:rPr>
      </w:pPr>
      <w:r w:rsidRPr="00AB6709">
        <w:rPr>
          <w:rFonts w:cstheme="minorHAnsi"/>
          <w:b/>
          <w:bCs/>
          <w:sz w:val="24"/>
          <w:szCs w:val="24"/>
          <w:lang w:val="en-GB"/>
        </w:rPr>
        <w:t>Determinism</w:t>
      </w:r>
      <w:r w:rsidRPr="00AB6709">
        <w:rPr>
          <w:rFonts w:cstheme="minorHAnsi"/>
          <w:sz w:val="24"/>
          <w:szCs w:val="24"/>
          <w:lang w:val="en-GB"/>
        </w:rPr>
        <w:t>: Padding schemes help ensure that the encryption process is deterministic, meaning that the same plaintext will always produce the same ciphertext. This is important for reliable communication.</w:t>
      </w:r>
    </w:p>
    <w:p w14:paraId="0CDFF7A0" w14:textId="39F8DE5C" w:rsidR="00AB6709" w:rsidRPr="00AB6709" w:rsidRDefault="00AB6709" w:rsidP="00AB6709">
      <w:pPr>
        <w:pStyle w:val="ListParagraph"/>
        <w:numPr>
          <w:ilvl w:val="0"/>
          <w:numId w:val="5"/>
        </w:numPr>
        <w:rPr>
          <w:rFonts w:cstheme="minorHAnsi"/>
          <w:sz w:val="24"/>
          <w:szCs w:val="24"/>
          <w:u w:val="single"/>
          <w:lang w:val="en-GB"/>
        </w:rPr>
      </w:pPr>
      <w:r w:rsidRPr="00AB6709">
        <w:rPr>
          <w:rFonts w:cstheme="minorHAnsi"/>
          <w:sz w:val="24"/>
          <w:szCs w:val="24"/>
          <w:u w:val="single"/>
          <w:lang w:val="en-GB"/>
        </w:rPr>
        <w:t>Why is Padding Used:</w:t>
      </w:r>
    </w:p>
    <w:p w14:paraId="0E4E603F" w14:textId="6DCE4C2E" w:rsidR="00AB6709" w:rsidRDefault="00AB6709" w:rsidP="006134CB">
      <w:pPr>
        <w:ind w:left="360"/>
        <w:jc w:val="both"/>
        <w:rPr>
          <w:rFonts w:cstheme="minorHAnsi"/>
          <w:sz w:val="24"/>
          <w:szCs w:val="24"/>
          <w:lang w:val="en-GB"/>
        </w:rPr>
      </w:pPr>
      <w:r w:rsidRPr="00AB6709">
        <w:rPr>
          <w:rFonts w:cstheme="minorHAnsi"/>
          <w:sz w:val="24"/>
          <w:szCs w:val="24"/>
          <w:lang w:val="en-GB"/>
        </w:rPr>
        <w:t>Padding is used in RSA to enhance security by adding random data to plaintext before encryption, ensuring unique ciphertexts and safeguarding against attacks based on patterns.</w:t>
      </w:r>
    </w:p>
    <w:p w14:paraId="1E4D7BBF" w14:textId="77777777" w:rsidR="00AB6709" w:rsidRDefault="00AB6709">
      <w:pPr>
        <w:rPr>
          <w:rFonts w:cstheme="minorHAnsi"/>
          <w:sz w:val="24"/>
          <w:szCs w:val="24"/>
          <w:lang w:val="en-GB"/>
        </w:rPr>
      </w:pPr>
      <w:r>
        <w:rPr>
          <w:rFonts w:cstheme="minorHAnsi"/>
          <w:sz w:val="24"/>
          <w:szCs w:val="24"/>
          <w:lang w:val="en-GB"/>
        </w:rPr>
        <w:br w:type="page"/>
      </w:r>
    </w:p>
    <w:p w14:paraId="24E5C01E" w14:textId="3AE3FEF9" w:rsidR="00AB6709" w:rsidRDefault="00AB6709" w:rsidP="00AB6709">
      <w:pPr>
        <w:pStyle w:val="ListParagraph"/>
        <w:numPr>
          <w:ilvl w:val="0"/>
          <w:numId w:val="5"/>
        </w:numPr>
        <w:rPr>
          <w:rFonts w:cstheme="minorHAnsi"/>
          <w:sz w:val="24"/>
          <w:szCs w:val="24"/>
          <w:lang w:val="en-GB"/>
        </w:rPr>
      </w:pPr>
      <w:r>
        <w:rPr>
          <w:rFonts w:cstheme="minorHAnsi"/>
          <w:sz w:val="24"/>
          <w:szCs w:val="24"/>
          <w:lang w:val="en-GB"/>
        </w:rPr>
        <w:lastRenderedPageBreak/>
        <w:t>Limitation of Padding in RSA:</w:t>
      </w:r>
    </w:p>
    <w:p w14:paraId="607CBBE2" w14:textId="48E208FB" w:rsidR="00AB6709" w:rsidRPr="00AB6709" w:rsidRDefault="00AB6709" w:rsidP="006134CB">
      <w:pPr>
        <w:ind w:left="360"/>
        <w:jc w:val="both"/>
        <w:rPr>
          <w:rFonts w:cstheme="minorHAnsi"/>
          <w:sz w:val="24"/>
          <w:szCs w:val="24"/>
          <w:lang w:val="en-GB"/>
        </w:rPr>
      </w:pPr>
      <w:r>
        <w:rPr>
          <w:rFonts w:cstheme="minorHAnsi"/>
          <w:sz w:val="24"/>
          <w:szCs w:val="24"/>
          <w:lang w:val="en-GB"/>
        </w:rPr>
        <w:t>There are some limitations regarding padding in RSA which is mentioned below as follow:</w:t>
      </w:r>
    </w:p>
    <w:p w14:paraId="54FD13EA" w14:textId="77777777" w:rsidR="00AB6709" w:rsidRPr="00AB6709" w:rsidRDefault="00AB6709" w:rsidP="006134CB">
      <w:pPr>
        <w:pStyle w:val="ListParagraph"/>
        <w:numPr>
          <w:ilvl w:val="0"/>
          <w:numId w:val="8"/>
        </w:numPr>
        <w:jc w:val="both"/>
        <w:rPr>
          <w:rFonts w:cstheme="minorHAnsi"/>
          <w:sz w:val="24"/>
          <w:szCs w:val="24"/>
          <w:lang w:val="en-GB"/>
        </w:rPr>
      </w:pPr>
      <w:r w:rsidRPr="006134CB">
        <w:rPr>
          <w:rFonts w:cstheme="minorHAnsi"/>
          <w:b/>
          <w:bCs/>
          <w:sz w:val="24"/>
          <w:szCs w:val="24"/>
          <w:lang w:val="en-GB"/>
        </w:rPr>
        <w:t>Padding Overhead:</w:t>
      </w:r>
      <w:r w:rsidRPr="00AB6709">
        <w:rPr>
          <w:rFonts w:cstheme="minorHAnsi"/>
          <w:sz w:val="24"/>
          <w:szCs w:val="24"/>
          <w:lang w:val="en-GB"/>
        </w:rPr>
        <w:t xml:space="preserve"> Padding increases the size of the ciphertext, which can be a limitation in some applications, particularly when bandwidth or storage space is a concern.</w:t>
      </w:r>
    </w:p>
    <w:p w14:paraId="0BF1EA80" w14:textId="77777777" w:rsidR="00AB6709" w:rsidRPr="00AB6709" w:rsidRDefault="00AB6709" w:rsidP="006134CB">
      <w:pPr>
        <w:pStyle w:val="ListParagraph"/>
        <w:numPr>
          <w:ilvl w:val="0"/>
          <w:numId w:val="8"/>
        </w:numPr>
        <w:jc w:val="both"/>
        <w:rPr>
          <w:rFonts w:cstheme="minorHAnsi"/>
          <w:sz w:val="24"/>
          <w:szCs w:val="24"/>
          <w:lang w:val="en-GB"/>
        </w:rPr>
      </w:pPr>
      <w:r w:rsidRPr="006134CB">
        <w:rPr>
          <w:rFonts w:cstheme="minorHAnsi"/>
          <w:b/>
          <w:bCs/>
          <w:sz w:val="24"/>
          <w:szCs w:val="24"/>
          <w:lang w:val="en-GB"/>
        </w:rPr>
        <w:t>Padding Schemes Must Be Implemented Correctly:</w:t>
      </w:r>
      <w:r w:rsidRPr="00AB6709">
        <w:rPr>
          <w:rFonts w:cstheme="minorHAnsi"/>
          <w:sz w:val="24"/>
          <w:szCs w:val="24"/>
          <w:lang w:val="en-GB"/>
        </w:rPr>
        <w:t xml:space="preserve"> If padding is not implemented correctly, it can introduce vulnerabilities that attackers could exploit. Proper implementation is crucial to the security of RSA.</w:t>
      </w:r>
    </w:p>
    <w:p w14:paraId="5ABDF8F4" w14:textId="77777777" w:rsidR="00AB6709" w:rsidRPr="00AB6709" w:rsidRDefault="00AB6709" w:rsidP="006134CB">
      <w:pPr>
        <w:pStyle w:val="ListParagraph"/>
        <w:numPr>
          <w:ilvl w:val="0"/>
          <w:numId w:val="8"/>
        </w:numPr>
        <w:jc w:val="both"/>
        <w:rPr>
          <w:rFonts w:cstheme="minorHAnsi"/>
          <w:sz w:val="24"/>
          <w:szCs w:val="24"/>
          <w:lang w:val="en-GB"/>
        </w:rPr>
      </w:pPr>
      <w:r w:rsidRPr="006134CB">
        <w:rPr>
          <w:rFonts w:cstheme="minorHAnsi"/>
          <w:b/>
          <w:bCs/>
          <w:sz w:val="24"/>
          <w:szCs w:val="24"/>
          <w:lang w:val="en-GB"/>
        </w:rPr>
        <w:t xml:space="preserve">Padding Doesn't Solve All Security Issues: </w:t>
      </w:r>
      <w:r w:rsidRPr="00AB6709">
        <w:rPr>
          <w:rFonts w:cstheme="minorHAnsi"/>
          <w:sz w:val="24"/>
          <w:szCs w:val="24"/>
          <w:lang w:val="en-GB"/>
        </w:rPr>
        <w:t>While padding helps with certain security concerns, RSA is vulnerable to other attacks such as side-channel attacks and attacks that exploit vulnerabilities in the mathematical properties of RSA itself.</w:t>
      </w:r>
    </w:p>
    <w:p w14:paraId="01B3D2AA" w14:textId="1F7A5B7C" w:rsidR="00AB6709" w:rsidRDefault="00AB6709" w:rsidP="006134CB">
      <w:pPr>
        <w:pStyle w:val="ListParagraph"/>
        <w:numPr>
          <w:ilvl w:val="0"/>
          <w:numId w:val="8"/>
        </w:numPr>
        <w:jc w:val="both"/>
        <w:rPr>
          <w:rFonts w:cstheme="minorHAnsi"/>
          <w:sz w:val="24"/>
          <w:szCs w:val="24"/>
          <w:lang w:val="en-GB"/>
        </w:rPr>
      </w:pPr>
      <w:r w:rsidRPr="006134CB">
        <w:rPr>
          <w:rFonts w:cstheme="minorHAnsi"/>
          <w:b/>
          <w:bCs/>
          <w:sz w:val="24"/>
          <w:szCs w:val="24"/>
          <w:lang w:val="en-GB"/>
        </w:rPr>
        <w:t>Performance Overhead:</w:t>
      </w:r>
      <w:r w:rsidRPr="00AB6709">
        <w:rPr>
          <w:rFonts w:cstheme="minorHAnsi"/>
          <w:sz w:val="24"/>
          <w:szCs w:val="24"/>
          <w:lang w:val="en-GB"/>
        </w:rPr>
        <w:t xml:space="preserve"> Some padding schemes, especially OAEP, can be computationally intensive, which can impact performance in resource-constrained environments.</w:t>
      </w:r>
    </w:p>
    <w:p w14:paraId="1342EAA6" w14:textId="5E37B35A" w:rsidR="00760D33" w:rsidRDefault="00760D33" w:rsidP="006134CB">
      <w:pPr>
        <w:pStyle w:val="ListParagraph"/>
        <w:numPr>
          <w:ilvl w:val="0"/>
          <w:numId w:val="8"/>
        </w:numPr>
        <w:jc w:val="both"/>
        <w:rPr>
          <w:rFonts w:cstheme="minorHAnsi"/>
          <w:sz w:val="24"/>
          <w:szCs w:val="24"/>
          <w:lang w:val="en-GB"/>
        </w:rPr>
      </w:pPr>
      <w:r w:rsidRPr="00760D33">
        <w:rPr>
          <w:rFonts w:cstheme="minorHAnsi"/>
          <w:sz w:val="24"/>
          <w:szCs w:val="24"/>
          <w:lang w:val="en-GB"/>
        </w:rPr>
        <w:t>Another limitation of RSA padding is its susceptibility to chosen-ciphertext attacks (CCA), where attackers can gain information about the plaintext by manipulating ciphertexts, potentially compromising security.</w:t>
      </w:r>
    </w:p>
    <w:p w14:paraId="5F2A358F" w14:textId="6232D11E" w:rsidR="00760D33" w:rsidRPr="00760D33" w:rsidRDefault="00760D33" w:rsidP="00760D33">
      <w:pPr>
        <w:jc w:val="both"/>
        <w:rPr>
          <w:rFonts w:cstheme="minorHAnsi"/>
          <w:sz w:val="24"/>
          <w:szCs w:val="24"/>
          <w:lang w:val="en-GB"/>
        </w:rPr>
      </w:pPr>
    </w:p>
    <w:p w14:paraId="29659F60" w14:textId="19E85DB0" w:rsidR="00760D33" w:rsidRPr="00760D33" w:rsidRDefault="00000000" w:rsidP="00760D33">
      <w:pPr>
        <w:jc w:val="both"/>
        <w:rPr>
          <w:rFonts w:cstheme="minorHAnsi"/>
          <w:sz w:val="24"/>
          <w:szCs w:val="24"/>
          <w:lang w:val="en-GB"/>
        </w:rPr>
      </w:pPr>
      <w:r>
        <w:rPr>
          <w:rFonts w:cstheme="minorHAnsi"/>
          <w:noProof/>
          <w:sz w:val="24"/>
          <w:szCs w:val="24"/>
          <w:lang w:val="en-GB"/>
        </w:rPr>
        <w:pict w14:anchorId="5AFC304A">
          <v:shapetype id="_x0000_t32" coordsize="21600,21600" o:spt="32" o:oned="t" path="m,l21600,21600e" filled="f">
            <v:path arrowok="t" fillok="f" o:connecttype="none"/>
            <o:lock v:ext="edit" shapetype="t"/>
          </v:shapetype>
          <v:shape id="_x0000_s2051" type="#_x0000_t32" style="position:absolute;left:0;text-align:left;margin-left:13.4pt;margin-top:34.05pt;width:441.25pt;height:1.45pt;flip:y;z-index:251660288" o:connectortype="straight"/>
        </w:pict>
      </w:r>
    </w:p>
    <w:sectPr w:rsidR="00760D33" w:rsidRPr="00760D33">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8532D4" w14:textId="77777777" w:rsidR="00DD1246" w:rsidRDefault="00DD1246" w:rsidP="00914426">
      <w:pPr>
        <w:spacing w:after="0" w:line="240" w:lineRule="auto"/>
      </w:pPr>
      <w:r>
        <w:separator/>
      </w:r>
    </w:p>
  </w:endnote>
  <w:endnote w:type="continuationSeparator" w:id="0">
    <w:p w14:paraId="0D1B62F2" w14:textId="77777777" w:rsidR="00DD1246" w:rsidRDefault="00DD1246" w:rsidP="009144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89EC5" w14:textId="77777777" w:rsidR="00914426" w:rsidRDefault="00914426">
    <w:pPr>
      <w:pStyle w:val="Header"/>
      <w:pBdr>
        <w:top w:val="single" w:sz="6" w:space="10" w:color="4472C4" w:themeColor="accent1"/>
      </w:pBdr>
      <w:tabs>
        <w:tab w:val="clear" w:pos="4680"/>
        <w:tab w:val="clear" w:pos="9360"/>
      </w:tabs>
      <w:spacing w:before="240"/>
      <w:jc w:val="center"/>
      <w:rPr>
        <w:color w:val="4472C4" w:themeColor="accent1"/>
      </w:rPr>
    </w:pPr>
    <w:r>
      <w:rPr>
        <w:noProof/>
        <w:color w:val="4472C4" w:themeColor="accent1"/>
      </w:rPr>
      <w:drawing>
        <wp:inline distT="0" distB="0" distL="0" distR="0" wp14:anchorId="539DB990" wp14:editId="64E4B79B">
          <wp:extent cx="486803" cy="249485"/>
          <wp:effectExtent l="0" t="0" r="0" b="0"/>
          <wp:docPr id="64782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82411" name="Picture 64782411"/>
                  <pic:cNvPicPr/>
                </pic:nvPicPr>
                <pic:blipFill>
                  <a:blip r:embed="rId1">
                    <a:duotone>
                      <a:prstClr val="black"/>
                      <a:schemeClr val="accent5">
                        <a:tint val="45000"/>
                        <a:satMod val="400000"/>
                      </a:schemeClr>
                    </a:duotone>
                    <a:extLst>
                      <a:ext uri="{28A0092B-C50C-407E-A947-70E740481C1C}">
                        <a14:useLocalDpi xmlns:a14="http://schemas.microsoft.com/office/drawing/2010/main" val="0"/>
                      </a:ext>
                    </a:extLst>
                  </a:blip>
                  <a:stretch>
                    <a:fillRect/>
                  </a:stretch>
                </pic:blipFill>
                <pic:spPr>
                  <a:xfrm>
                    <a:off x="0" y="0"/>
                    <a:ext cx="511145" cy="261960"/>
                  </a:xfrm>
                  <a:prstGeom prst="rect">
                    <a:avLst/>
                  </a:prstGeom>
                </pic:spPr>
              </pic:pic>
            </a:graphicData>
          </a:graphic>
        </wp:inline>
      </w:drawing>
    </w:r>
  </w:p>
  <w:p w14:paraId="65FFE612" w14:textId="77777777" w:rsidR="00914426" w:rsidRDefault="009144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603916" w14:textId="77777777" w:rsidR="00DD1246" w:rsidRDefault="00DD1246" w:rsidP="00914426">
      <w:pPr>
        <w:spacing w:after="0" w:line="240" w:lineRule="auto"/>
      </w:pPr>
      <w:r>
        <w:separator/>
      </w:r>
    </w:p>
  </w:footnote>
  <w:footnote w:type="continuationSeparator" w:id="0">
    <w:p w14:paraId="0407709B" w14:textId="77777777" w:rsidR="00DD1246" w:rsidRDefault="00DD1246" w:rsidP="009144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712532" w14:textId="5E5809BF" w:rsidR="00914426" w:rsidRDefault="00000000">
    <w:pPr>
      <w:pStyle w:val="Header"/>
    </w:pPr>
    <w:r>
      <w:rPr>
        <w:noProof/>
      </w:rPr>
      <w:pict w14:anchorId="67D9B46D">
        <v:shapetype id="_x0000_t202" coordsize="21600,21600" o:spt="202" path="m,l,21600r21600,l21600,xe">
          <v:stroke joinstyle="miter"/>
          <v:path gradientshapeok="t" o:connecttype="rect"/>
        </v:shapetype>
        <v:shape id="Text Box 7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" o:allowincell="f" filled="f" stroked="f">
          <v:textbox style="mso-fit-shape-to-text:t" inset=",0,,0">
            <w:txbxContent>
              <w:p w14:paraId="35649D89" w14:textId="09B66581" w:rsidR="00914426" w:rsidRPr="00914426" w:rsidRDefault="00FB0AA7" w:rsidP="00914426">
                <w:pPr>
                  <w:spacing w:after="0" w:line="240" w:lineRule="auto"/>
                  <w:jc w:val="right"/>
                  <w:rPr>
                    <w:noProof/>
                    <w:lang w:val="en-GB"/>
                  </w:rPr>
                </w:pPr>
                <w:r>
                  <w:rPr>
                    <w:noProof/>
                    <w:lang w:val="en-GB"/>
                  </w:rPr>
                  <w:t xml:space="preserve">Theory </w:t>
                </w:r>
                <w:r w:rsidR="00914426">
                  <w:rPr>
                    <w:noProof/>
                    <w:lang w:val="en-GB"/>
                  </w:rPr>
                  <w:t xml:space="preserve">Assignment </w:t>
                </w:r>
                <w:r>
                  <w:rPr>
                    <w:noProof/>
                    <w:lang w:val="en-GB"/>
                  </w:rPr>
                  <w:t>1</w:t>
                </w:r>
              </w:p>
            </w:txbxContent>
          </v:textbox>
          <w10:wrap anchorx="margin" anchory="margin"/>
        </v:shape>
      </w:pict>
    </w:r>
    <w:r>
      <w:rPr>
        <w:noProof/>
      </w:rPr>
      <w:pict w14:anchorId="54D416A9">
        <v:shape id="Text Box 71" o:spid="_x0000_s1025" type="#_x0000_t202" style="position:absolute;margin-left:82.4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" o:allowincell="f" fillcolor="#4472c4 [3204]" stroked="f">
          <v:textbox style="mso-fit-shape-to-text:t" inset=",0,,0">
            <w:txbxContent>
              <w:p w14:paraId="3FA16AB8" w14:textId="77777777" w:rsidR="00914426" w:rsidRDefault="00914426">
                <w:pPr>
                  <w:spacing w:after="0" w:line="240" w:lineRule="auto"/>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A2963"/>
    <w:multiLevelType w:val="hybridMultilevel"/>
    <w:tmpl w:val="02E2DB8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447665"/>
    <w:multiLevelType w:val="hybridMultilevel"/>
    <w:tmpl w:val="B45A6F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7CC1A17"/>
    <w:multiLevelType w:val="hybridMultilevel"/>
    <w:tmpl w:val="4DD08BE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EF71646"/>
    <w:multiLevelType w:val="hybridMultilevel"/>
    <w:tmpl w:val="0F0A5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444F82"/>
    <w:multiLevelType w:val="hybridMultilevel"/>
    <w:tmpl w:val="DAB6F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DE757E"/>
    <w:multiLevelType w:val="hybridMultilevel"/>
    <w:tmpl w:val="2B62D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D9B100B"/>
    <w:multiLevelType w:val="hybridMultilevel"/>
    <w:tmpl w:val="0B226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42D41C4"/>
    <w:multiLevelType w:val="hybridMultilevel"/>
    <w:tmpl w:val="60F8953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5913060">
    <w:abstractNumId w:val="0"/>
  </w:num>
  <w:num w:numId="2" w16cid:durableId="801655443">
    <w:abstractNumId w:val="3"/>
  </w:num>
  <w:num w:numId="3" w16cid:durableId="1614288125">
    <w:abstractNumId w:val="5"/>
  </w:num>
  <w:num w:numId="4" w16cid:durableId="1756390977">
    <w:abstractNumId w:val="1"/>
  </w:num>
  <w:num w:numId="5" w16cid:durableId="9450074">
    <w:abstractNumId w:val="6"/>
  </w:num>
  <w:num w:numId="6" w16cid:durableId="445541013">
    <w:abstractNumId w:val="4"/>
  </w:num>
  <w:num w:numId="7" w16cid:durableId="713625606">
    <w:abstractNumId w:val="7"/>
  </w:num>
  <w:num w:numId="8" w16cid:durableId="9638534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attachedTemplate r:id="rId1"/>
  <w:defaultTabStop w:val="720"/>
  <w:characterSpacingControl w:val="doNotCompress"/>
  <w:hdrShapeDefaults>
    <o:shapedefaults v:ext="edit" spidmax="2052"/>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E815C2"/>
    <w:rsid w:val="00037019"/>
    <w:rsid w:val="001A59BA"/>
    <w:rsid w:val="001D1562"/>
    <w:rsid w:val="001F51B6"/>
    <w:rsid w:val="0036289D"/>
    <w:rsid w:val="00383699"/>
    <w:rsid w:val="003C4973"/>
    <w:rsid w:val="003C52CB"/>
    <w:rsid w:val="004F1942"/>
    <w:rsid w:val="006134CB"/>
    <w:rsid w:val="006C7E66"/>
    <w:rsid w:val="00760D33"/>
    <w:rsid w:val="007F4280"/>
    <w:rsid w:val="00884ABD"/>
    <w:rsid w:val="008B566E"/>
    <w:rsid w:val="008D6061"/>
    <w:rsid w:val="00905180"/>
    <w:rsid w:val="00914426"/>
    <w:rsid w:val="009F2B4B"/>
    <w:rsid w:val="00AB6709"/>
    <w:rsid w:val="00BA1241"/>
    <w:rsid w:val="00BA56DF"/>
    <w:rsid w:val="00BF79D0"/>
    <w:rsid w:val="00C172BB"/>
    <w:rsid w:val="00D77F97"/>
    <w:rsid w:val="00DD1246"/>
    <w:rsid w:val="00E06DB6"/>
    <w:rsid w:val="00E815C2"/>
    <w:rsid w:val="00E97B9C"/>
    <w:rsid w:val="00F67321"/>
    <w:rsid w:val="00FB0A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rules v:ext="edit">
        <o:r id="V:Rule1" type="connector" idref="#_x0000_s2051"/>
      </o:rules>
    </o:shapelayout>
  </w:shapeDefaults>
  <w:decimalSymbol w:val="."/>
  <w:listSeparator w:val=","/>
  <w14:docId w14:val="108E50D1"/>
  <w15:docId w15:val="{82BB85A3-8CB6-4D40-80D8-29DE2B535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7E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144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4426"/>
  </w:style>
  <w:style w:type="paragraph" w:styleId="Footer">
    <w:name w:val="footer"/>
    <w:basedOn w:val="Normal"/>
    <w:link w:val="FooterChar"/>
    <w:uiPriority w:val="99"/>
    <w:unhideWhenUsed/>
    <w:rsid w:val="009144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4426"/>
  </w:style>
  <w:style w:type="paragraph" w:styleId="Title">
    <w:name w:val="Title"/>
    <w:basedOn w:val="Normal"/>
    <w:next w:val="Normal"/>
    <w:link w:val="TitleChar"/>
    <w:uiPriority w:val="10"/>
    <w:qFormat/>
    <w:rsid w:val="00E815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15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15C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815C2"/>
    <w:rPr>
      <w:rFonts w:eastAsiaTheme="minorEastAsia"/>
      <w:color w:val="5A5A5A" w:themeColor="text1" w:themeTint="A5"/>
      <w:spacing w:val="15"/>
    </w:rPr>
  </w:style>
  <w:style w:type="paragraph" w:styleId="ListParagraph">
    <w:name w:val="List Paragraph"/>
    <w:basedOn w:val="Normal"/>
    <w:uiPriority w:val="34"/>
    <w:qFormat/>
    <w:rsid w:val="00905180"/>
    <w:pPr>
      <w:ind w:left="720"/>
      <w:contextualSpacing/>
    </w:pPr>
  </w:style>
  <w:style w:type="table" w:styleId="TableGrid">
    <w:name w:val="Table Grid"/>
    <w:basedOn w:val="TableNormal"/>
    <w:uiPriority w:val="39"/>
    <w:rsid w:val="006C7E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D156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181503">
      <w:bodyDiv w:val="1"/>
      <w:marLeft w:val="0"/>
      <w:marRight w:val="0"/>
      <w:marTop w:val="0"/>
      <w:marBottom w:val="0"/>
      <w:divBdr>
        <w:top w:val="none" w:sz="0" w:space="0" w:color="auto"/>
        <w:left w:val="none" w:sz="0" w:space="0" w:color="auto"/>
        <w:bottom w:val="none" w:sz="0" w:space="0" w:color="auto"/>
        <w:right w:val="none" w:sz="0" w:space="0" w:color="auto"/>
      </w:divBdr>
    </w:div>
    <w:div w:id="8166481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us\OneDrive\Documents\Custom%20Office%20Templates\Tempplate%20for%20Assign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Tempplate for Assignment</Template>
  <TotalTime>106</TotalTime>
  <Pages>1</Pages>
  <Words>486</Words>
  <Characters>2771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Divya Shah</cp:lastModifiedBy>
  <cp:revision>8</cp:revision>
  <cp:lastPrinted>2023-09-20T13:20:00Z</cp:lastPrinted>
  <dcterms:created xsi:type="dcterms:W3CDTF">2023-08-24T15:55:00Z</dcterms:created>
  <dcterms:modified xsi:type="dcterms:W3CDTF">2023-09-20T13:22:00Z</dcterms:modified>
</cp:coreProperties>
</file>