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806541844"/>
        <w:docPartObj>
          <w:docPartGallery w:val="Cover Pages"/>
          <w:docPartUnique/>
        </w:docPartObj>
      </w:sdtPr>
      <w:sdtEndPr>
        <w:rPr>
          <w:color w:val="auto"/>
        </w:rPr>
      </w:sdtEndPr>
      <w:sdtContent>
        <w:p w:rsidR="00CE36FE" w:rsidRPr="00CE36FE" w:rsidRDefault="00CE36FE">
          <w:pPr>
            <w:pStyle w:val="NoSpacing"/>
            <w:spacing w:before="1540" w:after="240"/>
            <w:jc w:val="center"/>
            <w:rPr>
              <w:color w:val="5B9BD5" w:themeColor="accent1"/>
            </w:rPr>
          </w:pPr>
          <w:r w:rsidRPr="00CE36FE">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B86279CAF95B43378DB9CDE37BBF50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E36FE" w:rsidRPr="00CE36FE" w:rsidRDefault="00CE36F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CE36FE">
                <w:rPr>
                  <w:rFonts w:asciiTheme="majorHAnsi" w:eastAsiaTheme="majorEastAsia" w:hAnsiTheme="majorHAnsi" w:cstheme="majorBidi"/>
                  <w:caps/>
                  <w:color w:val="5B9BD5" w:themeColor="accent1"/>
                  <w:sz w:val="72"/>
                  <w:szCs w:val="72"/>
                </w:rPr>
                <w:t>Introduction to Pspice</w:t>
              </w:r>
            </w:p>
          </w:sdtContent>
        </w:sdt>
        <w:sdt>
          <w:sdtPr>
            <w:rPr>
              <w:b/>
              <w:color w:val="5B9BD5" w:themeColor="accent1"/>
              <w:sz w:val="28"/>
              <w:szCs w:val="28"/>
            </w:rPr>
            <w:alias w:val="Subtitle"/>
            <w:tag w:val=""/>
            <w:id w:val="328029620"/>
            <w:placeholder>
              <w:docPart w:val="3A41F0112F6B4757B1644FB6980E68D8"/>
            </w:placeholder>
            <w:dataBinding w:prefixMappings="xmlns:ns0='http://purl.org/dc/elements/1.1/' xmlns:ns1='http://schemas.openxmlformats.org/package/2006/metadata/core-properties' " w:xpath="/ns1:coreProperties[1]/ns0:subject[1]" w:storeItemID="{6C3C8BC8-F283-45AE-878A-BAB7291924A1}"/>
            <w:text/>
          </w:sdtPr>
          <w:sdtEndPr/>
          <w:sdtContent>
            <w:p w:rsidR="00CE36FE" w:rsidRPr="00CE36FE" w:rsidRDefault="00CE36FE">
              <w:pPr>
                <w:pStyle w:val="NoSpacing"/>
                <w:jc w:val="center"/>
                <w:rPr>
                  <w:b/>
                  <w:color w:val="5B9BD5" w:themeColor="accent1"/>
                  <w:sz w:val="28"/>
                  <w:szCs w:val="28"/>
                </w:rPr>
              </w:pPr>
              <w:r w:rsidRPr="00CE36FE">
                <w:rPr>
                  <w:b/>
                  <w:color w:val="5B9BD5" w:themeColor="accent1"/>
                  <w:sz w:val="28"/>
                  <w:szCs w:val="28"/>
                </w:rPr>
                <w:t>Rahul Behl</w:t>
              </w:r>
            </w:p>
          </w:sdtContent>
        </w:sdt>
        <w:p w:rsidR="00CE36FE" w:rsidRPr="00CE36FE" w:rsidRDefault="00CE36FE">
          <w:pPr>
            <w:pStyle w:val="NoSpacing"/>
            <w:spacing w:before="480"/>
            <w:jc w:val="center"/>
            <w:rPr>
              <w:color w:val="5B9BD5" w:themeColor="accent1"/>
            </w:rPr>
          </w:pPr>
          <w:r w:rsidRPr="00CE36FE">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05-18T00:00:00Z">
                                    <w:dateFormat w:val="MMMM d, yyyy"/>
                                    <w:lid w:val="en-US"/>
                                    <w:storeMappedDataAs w:val="dateTime"/>
                                    <w:calendar w:val="gregorian"/>
                                  </w:date>
                                </w:sdtPr>
                                <w:sdtEndPr/>
                                <w:sdtContent>
                                  <w:p w:rsidR="00CE36FE" w:rsidRDefault="00CE36FE">
                                    <w:pPr>
                                      <w:pStyle w:val="NoSpacing"/>
                                      <w:spacing w:after="40"/>
                                      <w:jc w:val="center"/>
                                      <w:rPr>
                                        <w:caps/>
                                        <w:color w:val="5B9BD5" w:themeColor="accent1"/>
                                        <w:sz w:val="28"/>
                                        <w:szCs w:val="28"/>
                                      </w:rPr>
                                    </w:pPr>
                                    <w:r>
                                      <w:rPr>
                                        <w:caps/>
                                        <w:color w:val="5B9BD5" w:themeColor="accent1"/>
                                        <w:sz w:val="28"/>
                                        <w:szCs w:val="28"/>
                                      </w:rPr>
                                      <w:t>May 18, 2014</w:t>
                                    </w:r>
                                  </w:p>
                                </w:sdtContent>
                              </w:sdt>
                              <w:p w:rsidR="00CE36FE" w:rsidRDefault="0091185E">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CE36FE">
                                      <w:rPr>
                                        <w:caps/>
                                        <w:color w:val="5B9BD5" w:themeColor="accent1"/>
                                      </w:rPr>
                                      <w:t xml:space="preserve">     </w:t>
                                    </w:r>
                                  </w:sdtContent>
                                </w:sdt>
                              </w:p>
                              <w:p w:rsidR="00CE36FE" w:rsidRDefault="0091185E">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E36FE">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05-18T00:00:00Z">
                              <w:dateFormat w:val="MMMM d, yyyy"/>
                              <w:lid w:val="en-US"/>
                              <w:storeMappedDataAs w:val="dateTime"/>
                              <w:calendar w:val="gregorian"/>
                            </w:date>
                          </w:sdtPr>
                          <w:sdtContent>
                            <w:p w:rsidR="00CE36FE" w:rsidRDefault="00CE36FE">
                              <w:pPr>
                                <w:pStyle w:val="NoSpacing"/>
                                <w:spacing w:after="40"/>
                                <w:jc w:val="center"/>
                                <w:rPr>
                                  <w:caps/>
                                  <w:color w:val="5B9BD5" w:themeColor="accent1"/>
                                  <w:sz w:val="28"/>
                                  <w:szCs w:val="28"/>
                                </w:rPr>
                              </w:pPr>
                              <w:r>
                                <w:rPr>
                                  <w:caps/>
                                  <w:color w:val="5B9BD5" w:themeColor="accent1"/>
                                  <w:sz w:val="28"/>
                                  <w:szCs w:val="28"/>
                                </w:rPr>
                                <w:t>May 18, 2014</w:t>
                              </w:r>
                            </w:p>
                          </w:sdtContent>
                        </w:sdt>
                        <w:p w:rsidR="00CE36FE" w:rsidRDefault="00CE36FE">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CE36FE" w:rsidRDefault="00CE36FE">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Pr="00CE36FE">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E36FE" w:rsidRDefault="00CE36FE"/>
        <w:p w:rsidR="00CE36FE" w:rsidRDefault="00CE36FE"/>
        <w:p w:rsidR="00CE36FE" w:rsidRDefault="00CE36FE"/>
        <w:p w:rsidR="00CE36FE" w:rsidRDefault="00CE36FE"/>
        <w:p w:rsidR="00CE36FE" w:rsidRDefault="00CE36FE"/>
        <w:p w:rsidR="00CE36FE" w:rsidRDefault="00CE36FE"/>
        <w:p w:rsidR="00CE36FE" w:rsidRDefault="00CE36FE"/>
        <w:p w:rsidR="00CE36FE" w:rsidRDefault="00CE36FE"/>
        <w:p w:rsidR="00CE36FE" w:rsidRDefault="00CE36FE"/>
        <w:p w:rsidR="00CE36FE" w:rsidRDefault="00CE36FE"/>
        <w:p w:rsidR="00CE36FE" w:rsidRDefault="00CE36FE"/>
        <w:p w:rsidR="00CE36FE" w:rsidRDefault="00CE36FE"/>
        <w:p w:rsidR="004671F3" w:rsidRDefault="004671F3"/>
        <w:p w:rsidR="00CE36FE" w:rsidRDefault="00CE36FE"/>
        <w:p w:rsidR="004671F3" w:rsidRDefault="004671F3"/>
        <w:p w:rsidR="004671F3" w:rsidRDefault="004671F3"/>
        <w:p w:rsidR="004671F3" w:rsidRDefault="004671F3">
          <w:r>
            <w:rPr>
              <w:noProof/>
              <w:sz w:val="28"/>
            </w:rPr>
            <w:lastRenderedPageBreak/>
            <mc:AlternateContent>
              <mc:Choice Requires="wps">
                <w:drawing>
                  <wp:anchor distT="0" distB="0" distL="114300" distR="114300" simplePos="0" relativeHeight="251662336" behindDoc="0" locked="0" layoutInCell="1" allowOverlap="1" wp14:anchorId="6A78328D" wp14:editId="2038498E">
                    <wp:simplePos x="0" y="0"/>
                    <wp:positionH relativeFrom="column">
                      <wp:posOffset>-16625</wp:posOffset>
                    </wp:positionH>
                    <wp:positionV relativeFrom="paragraph">
                      <wp:posOffset>285115</wp:posOffset>
                    </wp:positionV>
                    <wp:extent cx="5800725" cy="2857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580072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4DCBC66"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3pt,22.45pt" to="455.4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" strokecolor="black [3200]" strokeweight="1.5pt">
                    <v:stroke joinstyle="miter"/>
                  </v:line>
                </w:pict>
              </mc:Fallback>
            </mc:AlternateContent>
          </w:r>
        </w:p>
        <w:p w:rsidR="004671F3" w:rsidRDefault="004671F3"/>
        <w:p w:rsidR="004671F3" w:rsidRDefault="004671F3">
          <w:pPr>
            <w:rPr>
              <w:sz w:val="40"/>
            </w:rPr>
          </w:pPr>
          <w:r>
            <w:rPr>
              <w:sz w:val="40"/>
            </w:rPr>
            <w:t>Preface</w:t>
          </w:r>
        </w:p>
        <w:p w:rsidR="004671F3" w:rsidRDefault="004671F3">
          <w:pPr>
            <w:rPr>
              <w:sz w:val="40"/>
            </w:rPr>
          </w:pPr>
        </w:p>
        <w:p w:rsidR="00C4583B" w:rsidRDefault="004671F3">
          <w:pPr>
            <w:rPr>
              <w:sz w:val="28"/>
            </w:rPr>
          </w:pPr>
          <w:r>
            <w:rPr>
              <w:sz w:val="28"/>
            </w:rPr>
            <w:t>Introduction to PSpice consists of a set of tutorials which would guide the user to simulate basic analog and digital circuits using PSpice. The tutorials would provide step by step guide from installing PSpice to modeling and simulating circuits on PSpice. I hope you learn something valuable from these tutorials and get a better understanding of how different circuits work and what the characteristics of these circuits.</w:t>
          </w:r>
          <w:r w:rsidR="00C4583B">
            <w:rPr>
              <w:sz w:val="28"/>
            </w:rPr>
            <w:t xml:space="preserve"> For any other information feel free to contact me on </w:t>
          </w:r>
          <w:hyperlink r:id="rId8" w:history="1">
            <w:r w:rsidR="00C4583B" w:rsidRPr="006A5429">
              <w:rPr>
                <w:rStyle w:val="Hyperlink"/>
                <w:sz w:val="28"/>
              </w:rPr>
              <w:t>raulbehl@gmail.com</w:t>
            </w:r>
          </w:hyperlink>
          <w:r w:rsidR="00C4583B">
            <w:rPr>
              <w:sz w:val="28"/>
            </w:rPr>
            <w:t xml:space="preserve"> . I’ll be happy to help. </w:t>
          </w:r>
        </w:p>
        <w:p w:rsidR="00C4583B" w:rsidRDefault="00C4583B">
          <w:pPr>
            <w:rPr>
              <w:sz w:val="28"/>
            </w:rPr>
          </w:pPr>
        </w:p>
        <w:p w:rsidR="004671F3" w:rsidRPr="004671F3" w:rsidRDefault="00C4583B">
          <w:pPr>
            <w:rPr>
              <w:sz w:val="28"/>
            </w:rPr>
          </w:pPr>
          <w:r>
            <w:rPr>
              <w:sz w:val="28"/>
            </w:rPr>
            <w:t xml:space="preserve">Happy Coding! </w:t>
          </w:r>
          <w:r w:rsidR="004671F3">
            <w:rPr>
              <w:sz w:val="28"/>
            </w:rPr>
            <w:t xml:space="preserve"> </w:t>
          </w:r>
        </w:p>
        <w:p w:rsidR="004671F3" w:rsidRDefault="004671F3">
          <w:r>
            <w:br w:type="page"/>
          </w:r>
        </w:p>
        <w:p w:rsidR="00CE36FE" w:rsidRDefault="00CE36FE">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wp:posOffset>
                    </wp:positionH>
                    <wp:positionV relativeFrom="paragraph">
                      <wp:posOffset>76200</wp:posOffset>
                    </wp:positionV>
                    <wp:extent cx="6162675" cy="476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616267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0C7DE1"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6pt" to="485.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" strokecolor="black [3200]" strokeweight=".5pt">
                    <v:stroke joinstyle="miter"/>
                  </v:line>
                </w:pict>
              </mc:Fallback>
            </mc:AlternateContent>
          </w:r>
        </w:p>
      </w:sdtContent>
    </w:sdt>
    <w:p w:rsidR="00CE36FE" w:rsidRDefault="00514FAC" w:rsidP="00CE36FE">
      <w:pPr>
        <w:jc w:val="center"/>
        <w:rPr>
          <w:sz w:val="40"/>
        </w:rPr>
      </w:pPr>
      <w:r>
        <w:rPr>
          <w:sz w:val="40"/>
        </w:rPr>
        <w:t>Tutorial 2</w:t>
      </w:r>
    </w:p>
    <w:p w:rsidR="00CE36FE" w:rsidRPr="00CE36FE" w:rsidRDefault="00514FAC" w:rsidP="00CE36FE">
      <w:pPr>
        <w:jc w:val="center"/>
        <w:rPr>
          <w:i/>
          <w:sz w:val="36"/>
        </w:rPr>
      </w:pPr>
      <w:r>
        <w:rPr>
          <w:i/>
          <w:sz w:val="36"/>
        </w:rPr>
        <w:t>Writing Your First Code</w:t>
      </w:r>
    </w:p>
    <w:p w:rsidR="00514FAC" w:rsidRDefault="00514FAC">
      <w:pPr>
        <w:rPr>
          <w:sz w:val="28"/>
        </w:rPr>
      </w:pPr>
      <w:r>
        <w:rPr>
          <w:sz w:val="28"/>
        </w:rPr>
        <w:t>Welcome to your second</w:t>
      </w:r>
      <w:r w:rsidR="00CE36FE">
        <w:rPr>
          <w:sz w:val="28"/>
        </w:rPr>
        <w:t xml:space="preserve"> tutorial on PSpice. </w:t>
      </w:r>
      <w:r>
        <w:rPr>
          <w:sz w:val="28"/>
        </w:rPr>
        <w:t xml:space="preserve">This tutorial would guide you towards your first PSpice code. Get ready for some hands on experience with PSpice. </w:t>
      </w:r>
    </w:p>
    <w:p w:rsidR="00CE36FE" w:rsidRDefault="00514FAC">
      <w:pPr>
        <w:rPr>
          <w:sz w:val="28"/>
        </w:rPr>
      </w:pPr>
      <w:r>
        <w:rPr>
          <w:sz w:val="28"/>
        </w:rPr>
        <w:t xml:space="preserve">Fire up PSpice and click on the new file icon just below the File button. The figure below shows the icon. </w:t>
      </w:r>
    </w:p>
    <w:p w:rsidR="00514FAC" w:rsidRDefault="00514FAC" w:rsidP="00514FAC">
      <w:pPr>
        <w:jc w:val="center"/>
        <w:rPr>
          <w:noProof/>
          <w:sz w:val="28"/>
        </w:rPr>
      </w:pPr>
    </w:p>
    <w:p w:rsidR="00514FAC" w:rsidRDefault="00514FAC" w:rsidP="00514FAC">
      <w:pPr>
        <w:jc w:val="center"/>
        <w:rPr>
          <w:sz w:val="28"/>
        </w:rPr>
      </w:pPr>
      <w:r>
        <w:rPr>
          <w:noProof/>
          <w:sz w:val="28"/>
        </w:rPr>
        <w:drawing>
          <wp:inline distT="0" distB="0" distL="0" distR="0">
            <wp:extent cx="5667375" cy="3291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4647"/>
                    <a:stretch/>
                  </pic:blipFill>
                  <pic:spPr bwMode="auto">
                    <a:xfrm>
                      <a:off x="0" y="0"/>
                      <a:ext cx="5667375" cy="3291840"/>
                    </a:xfrm>
                    <a:prstGeom prst="rect">
                      <a:avLst/>
                    </a:prstGeom>
                    <a:noFill/>
                    <a:ln>
                      <a:noFill/>
                    </a:ln>
                    <a:extLst>
                      <a:ext uri="{53640926-AAD7-44D8-BBD7-CCE9431645EC}">
                        <a14:shadowObscured xmlns:a14="http://schemas.microsoft.com/office/drawing/2010/main"/>
                      </a:ext>
                    </a:extLst>
                  </pic:spPr>
                </pic:pic>
              </a:graphicData>
            </a:graphic>
          </wp:inline>
        </w:drawing>
      </w:r>
    </w:p>
    <w:p w:rsidR="00514FAC" w:rsidRDefault="00514FAC" w:rsidP="00514FAC">
      <w:pPr>
        <w:rPr>
          <w:sz w:val="28"/>
        </w:rPr>
      </w:pPr>
      <w:r>
        <w:rPr>
          <w:sz w:val="28"/>
        </w:rPr>
        <w:t xml:space="preserve">But before we start writing the code we need to follow certain conventions which PSpice generally follows. </w:t>
      </w:r>
    </w:p>
    <w:p w:rsidR="00514FAC" w:rsidRDefault="00514FAC" w:rsidP="00514FAC">
      <w:pPr>
        <w:rPr>
          <w:sz w:val="28"/>
        </w:rPr>
      </w:pPr>
      <w:r>
        <w:rPr>
          <w:sz w:val="28"/>
        </w:rPr>
        <w:t>We are using PSpice for simulating digital and Analog circuits. Therefore we need to find a way in which we can express the circuit diagrams as a piece of code. PSpice generally uses the concept of “node” to convert any circuit diagram into a piece of code. To illustrate this consider the example below</w:t>
      </w:r>
    </w:p>
    <w:p w:rsidR="00514FAC" w:rsidRDefault="002C14EF" w:rsidP="002C14EF">
      <w:pPr>
        <w:jc w:val="center"/>
        <w:rPr>
          <w:sz w:val="28"/>
        </w:rPr>
      </w:pPr>
      <w:r>
        <w:rPr>
          <w:noProof/>
          <w:sz w:val="28"/>
        </w:rPr>
        <w:lastRenderedPageBreak/>
        <w:drawing>
          <wp:inline distT="0" distB="0" distL="0" distR="0">
            <wp:extent cx="422910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6890" t="2374" r="14664" b="13650"/>
                    <a:stretch/>
                  </pic:blipFill>
                  <pic:spPr bwMode="auto">
                    <a:xfrm>
                      <a:off x="0" y="0"/>
                      <a:ext cx="4229100" cy="2695575"/>
                    </a:xfrm>
                    <a:prstGeom prst="rect">
                      <a:avLst/>
                    </a:prstGeom>
                    <a:noFill/>
                    <a:ln>
                      <a:noFill/>
                    </a:ln>
                    <a:extLst>
                      <a:ext uri="{53640926-AAD7-44D8-BBD7-CCE9431645EC}">
                        <a14:shadowObscured xmlns:a14="http://schemas.microsoft.com/office/drawing/2010/main"/>
                      </a:ext>
                    </a:extLst>
                  </pic:spPr>
                </pic:pic>
              </a:graphicData>
            </a:graphic>
          </wp:inline>
        </w:drawing>
      </w:r>
      <w:r>
        <w:rPr>
          <w:sz w:val="28"/>
        </w:rPr>
        <w:br/>
        <w:t>Fig. Circuit Diagram</w:t>
      </w:r>
    </w:p>
    <w:p w:rsidR="002C14EF" w:rsidRDefault="002C14EF" w:rsidP="002C14EF">
      <w:pPr>
        <w:rPr>
          <w:sz w:val="28"/>
        </w:rPr>
      </w:pPr>
      <w:r>
        <w:rPr>
          <w:sz w:val="28"/>
        </w:rPr>
        <w:t>The above figure shows the schematic of a battery source E connected to a resistor R in series. Now, we want to model this in PSpice. To do this we need to define “nodes”. Therefore we’ll model each of the nodes with a number as shown in the figure below</w:t>
      </w:r>
    </w:p>
    <w:p w:rsidR="002C14EF" w:rsidRDefault="002C14EF" w:rsidP="002C14EF">
      <w:pPr>
        <w:jc w:val="center"/>
        <w:rPr>
          <w:noProof/>
          <w:sz w:val="28"/>
        </w:rPr>
      </w:pPr>
    </w:p>
    <w:p w:rsidR="002C14EF" w:rsidRDefault="002C14EF" w:rsidP="002C14EF">
      <w:pPr>
        <w:jc w:val="center"/>
        <w:rPr>
          <w:sz w:val="28"/>
        </w:rPr>
      </w:pPr>
      <w:r>
        <w:rPr>
          <w:noProof/>
          <w:sz w:val="28"/>
        </w:rPr>
        <w:drawing>
          <wp:inline distT="0" distB="0" distL="0" distR="0">
            <wp:extent cx="434340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7" t="2077" r="13427" b="7715"/>
                    <a:stretch/>
                  </pic:blipFill>
                  <pic:spPr bwMode="auto">
                    <a:xfrm>
                      <a:off x="0" y="0"/>
                      <a:ext cx="4343400" cy="2895600"/>
                    </a:xfrm>
                    <a:prstGeom prst="rect">
                      <a:avLst/>
                    </a:prstGeom>
                    <a:noFill/>
                    <a:ln>
                      <a:noFill/>
                    </a:ln>
                    <a:extLst>
                      <a:ext uri="{53640926-AAD7-44D8-BBD7-CCE9431645EC}">
                        <a14:shadowObscured xmlns:a14="http://schemas.microsoft.com/office/drawing/2010/main"/>
                      </a:ext>
                    </a:extLst>
                  </pic:spPr>
                </pic:pic>
              </a:graphicData>
            </a:graphic>
          </wp:inline>
        </w:drawing>
      </w:r>
    </w:p>
    <w:p w:rsidR="002C14EF" w:rsidRDefault="002C14EF" w:rsidP="002C14EF">
      <w:pPr>
        <w:jc w:val="center"/>
        <w:rPr>
          <w:sz w:val="28"/>
        </w:rPr>
      </w:pPr>
      <w:r>
        <w:rPr>
          <w:sz w:val="28"/>
        </w:rPr>
        <w:t>Fig – Circuit Diagram with nodes</w:t>
      </w:r>
    </w:p>
    <w:p w:rsidR="002C14EF" w:rsidRDefault="002C14EF" w:rsidP="002C14EF">
      <w:pPr>
        <w:rPr>
          <w:sz w:val="28"/>
        </w:rPr>
      </w:pPr>
      <w:r>
        <w:rPr>
          <w:sz w:val="28"/>
        </w:rPr>
        <w:lastRenderedPageBreak/>
        <w:t xml:space="preserve">We require to define only two nodes to completely convert this circuit into a piece of code. </w:t>
      </w:r>
    </w:p>
    <w:p w:rsidR="002C14EF" w:rsidRDefault="002C14EF" w:rsidP="002C14EF">
      <w:pPr>
        <w:rPr>
          <w:sz w:val="28"/>
        </w:rPr>
      </w:pPr>
      <w:r>
        <w:rPr>
          <w:sz w:val="28"/>
        </w:rPr>
        <w:t xml:space="preserve">Note – By default node </w:t>
      </w:r>
      <w:r w:rsidRPr="002C14EF">
        <w:rPr>
          <w:b/>
          <w:sz w:val="28"/>
        </w:rPr>
        <w:t>0</w:t>
      </w:r>
      <w:r>
        <w:rPr>
          <w:sz w:val="28"/>
        </w:rPr>
        <w:t xml:space="preserve"> refers to </w:t>
      </w:r>
      <w:r w:rsidRPr="002C14EF">
        <w:rPr>
          <w:b/>
          <w:sz w:val="28"/>
        </w:rPr>
        <w:t>Ground</w:t>
      </w:r>
      <w:r>
        <w:rPr>
          <w:b/>
          <w:sz w:val="28"/>
        </w:rPr>
        <w:t xml:space="preserve">. </w:t>
      </w:r>
      <w:r>
        <w:rPr>
          <w:sz w:val="28"/>
        </w:rPr>
        <w:t xml:space="preserve">Therefore, in order to define ground point, we’ll just replace that node with 0. </w:t>
      </w:r>
    </w:p>
    <w:p w:rsidR="002C14EF" w:rsidRDefault="002C14EF" w:rsidP="002C14EF">
      <w:pPr>
        <w:rPr>
          <w:sz w:val="28"/>
        </w:rPr>
      </w:pPr>
    </w:p>
    <w:p w:rsidR="002C14EF" w:rsidRPr="002C14EF" w:rsidRDefault="002C14EF" w:rsidP="002C14EF">
      <w:pPr>
        <w:jc w:val="center"/>
        <w:rPr>
          <w:i/>
          <w:sz w:val="36"/>
        </w:rPr>
      </w:pPr>
      <w:r w:rsidRPr="002C14EF">
        <w:rPr>
          <w:i/>
          <w:sz w:val="36"/>
        </w:rPr>
        <w:t>Getting Started With Syntax</w:t>
      </w:r>
    </w:p>
    <w:p w:rsidR="002C14EF" w:rsidRDefault="002C14EF" w:rsidP="00514FAC">
      <w:pPr>
        <w:rPr>
          <w:sz w:val="28"/>
        </w:rPr>
      </w:pPr>
      <w:r>
        <w:rPr>
          <w:sz w:val="28"/>
        </w:rPr>
        <w:t>After completely defining the nodes for the circuit diagram we can easily begin writing it into a code. As any other coding language, PSpice also has certain sets of syntax.</w:t>
      </w:r>
    </w:p>
    <w:p w:rsidR="002C14EF" w:rsidRDefault="002C14EF" w:rsidP="00514FAC">
      <w:pPr>
        <w:rPr>
          <w:b/>
          <w:sz w:val="28"/>
        </w:rPr>
      </w:pPr>
      <w:r w:rsidRPr="002C14EF">
        <w:rPr>
          <w:b/>
          <w:sz w:val="28"/>
        </w:rPr>
        <w:t>Syntax</w:t>
      </w:r>
    </w:p>
    <w:p w:rsidR="002C14EF" w:rsidRDefault="002C14EF" w:rsidP="002C14EF">
      <w:pPr>
        <w:pStyle w:val="ListParagraph"/>
        <w:numPr>
          <w:ilvl w:val="0"/>
          <w:numId w:val="4"/>
        </w:numPr>
        <w:rPr>
          <w:sz w:val="28"/>
        </w:rPr>
      </w:pPr>
      <w:r>
        <w:rPr>
          <w:sz w:val="28"/>
        </w:rPr>
        <w:t>The first line of every PSpice code is not compiled. In general, the first line is used to give the name of the circuit being simulated. For our running example let it be</w:t>
      </w:r>
    </w:p>
    <w:p w:rsidR="002C14EF" w:rsidRDefault="002C14EF" w:rsidP="002C14EF">
      <w:pPr>
        <w:pStyle w:val="ListParagraph"/>
        <w:ind w:left="1080"/>
        <w:rPr>
          <w:sz w:val="28"/>
        </w:rPr>
      </w:pPr>
    </w:p>
    <w:p w:rsidR="002C14EF" w:rsidRDefault="005C703E" w:rsidP="005C703E">
      <w:pPr>
        <w:pStyle w:val="ListParagraph"/>
        <w:ind w:left="1080"/>
        <w:rPr>
          <w:sz w:val="28"/>
        </w:rPr>
      </w:pPr>
      <w:r>
        <w:rPr>
          <w:sz w:val="28"/>
        </w:rPr>
        <w:t>&gt;&gt; First PSpice Code</w:t>
      </w:r>
      <w:r w:rsidR="000A5B65">
        <w:rPr>
          <w:sz w:val="28"/>
        </w:rPr>
        <w:br/>
      </w:r>
    </w:p>
    <w:p w:rsidR="005C703E" w:rsidRDefault="005C703E" w:rsidP="005C703E">
      <w:pPr>
        <w:pStyle w:val="ListParagraph"/>
        <w:numPr>
          <w:ilvl w:val="0"/>
          <w:numId w:val="4"/>
        </w:numPr>
        <w:rPr>
          <w:sz w:val="28"/>
        </w:rPr>
      </w:pPr>
      <w:r>
        <w:rPr>
          <w:sz w:val="28"/>
        </w:rPr>
        <w:t>Now we n</w:t>
      </w:r>
      <w:r w:rsidR="000A5B65">
        <w:rPr>
          <w:sz w:val="28"/>
        </w:rPr>
        <w:t xml:space="preserve">eed to model the Voltage source. The syntax for modelling a voltage source is </w:t>
      </w:r>
    </w:p>
    <w:p w:rsidR="000A5B65" w:rsidRPr="000A5B65" w:rsidRDefault="000A5B65" w:rsidP="000A5B65">
      <w:pPr>
        <w:ind w:left="360"/>
        <w:rPr>
          <w:sz w:val="28"/>
        </w:rPr>
      </w:pPr>
      <w:r w:rsidRPr="000A5B65">
        <w:rPr>
          <w:sz w:val="28"/>
        </w:rPr>
        <w:t>Name (first letter is V)</w:t>
      </w:r>
      <w:r w:rsidRPr="000A5B65">
        <w:rPr>
          <w:sz w:val="28"/>
        </w:rPr>
        <w:tab/>
      </w:r>
      <w:r>
        <w:rPr>
          <w:sz w:val="28"/>
        </w:rPr>
        <w:t xml:space="preserve"> </w:t>
      </w:r>
      <w:r w:rsidRPr="000A5B65">
        <w:rPr>
          <w:sz w:val="28"/>
        </w:rPr>
        <w:t>node1(+ve terminal)</w:t>
      </w:r>
      <w:r>
        <w:rPr>
          <w:sz w:val="28"/>
        </w:rPr>
        <w:t xml:space="preserve">  </w:t>
      </w:r>
      <w:r w:rsidRPr="000A5B65">
        <w:rPr>
          <w:sz w:val="28"/>
        </w:rPr>
        <w:t>node2 (ive terminal)  DC/AC  value</w:t>
      </w:r>
    </w:p>
    <w:p w:rsidR="000A5B65" w:rsidRDefault="000A5B65" w:rsidP="000A5B65">
      <w:pPr>
        <w:pStyle w:val="ListParagraph"/>
        <w:ind w:left="1080"/>
        <w:rPr>
          <w:sz w:val="28"/>
        </w:rPr>
      </w:pPr>
      <w:r>
        <w:rPr>
          <w:sz w:val="28"/>
        </w:rPr>
        <w:t>For this example we can model the voltage source as</w:t>
      </w:r>
    </w:p>
    <w:p w:rsidR="000A5B65" w:rsidRDefault="000A5B65" w:rsidP="000A5B65">
      <w:pPr>
        <w:pStyle w:val="ListParagraph"/>
        <w:ind w:left="1080"/>
        <w:rPr>
          <w:sz w:val="28"/>
        </w:rPr>
      </w:pPr>
      <w:r>
        <w:rPr>
          <w:sz w:val="28"/>
        </w:rPr>
        <w:t xml:space="preserve">&gt;&gt; Vin </w:t>
      </w:r>
      <w:r>
        <w:rPr>
          <w:sz w:val="28"/>
        </w:rPr>
        <w:tab/>
        <w:t>1</w:t>
      </w:r>
      <w:r>
        <w:rPr>
          <w:sz w:val="28"/>
        </w:rPr>
        <w:tab/>
        <w:t>0</w:t>
      </w:r>
      <w:r>
        <w:rPr>
          <w:sz w:val="28"/>
        </w:rPr>
        <w:tab/>
        <w:t>DC</w:t>
      </w:r>
      <w:r>
        <w:rPr>
          <w:sz w:val="28"/>
        </w:rPr>
        <w:tab/>
        <w:t xml:space="preserve">10V </w:t>
      </w:r>
    </w:p>
    <w:p w:rsidR="000A5B65" w:rsidRDefault="000A5B65" w:rsidP="000A5B65">
      <w:pPr>
        <w:pStyle w:val="ListParagraph"/>
        <w:ind w:left="1080"/>
        <w:rPr>
          <w:sz w:val="28"/>
        </w:rPr>
      </w:pPr>
      <w:r>
        <w:rPr>
          <w:sz w:val="28"/>
        </w:rPr>
        <w:t>You can similarly model a current source. You just need to change the initial V to I as shown</w:t>
      </w:r>
    </w:p>
    <w:p w:rsidR="000A5B65" w:rsidRDefault="000A5B65" w:rsidP="000A5B65">
      <w:pPr>
        <w:pStyle w:val="ListParagraph"/>
        <w:ind w:left="1080"/>
        <w:rPr>
          <w:sz w:val="28"/>
        </w:rPr>
      </w:pPr>
      <w:r>
        <w:rPr>
          <w:sz w:val="28"/>
        </w:rPr>
        <w:t>&gt;&gt; Iin</w:t>
      </w:r>
      <w:r>
        <w:rPr>
          <w:sz w:val="28"/>
        </w:rPr>
        <w:tab/>
        <w:t>1</w:t>
      </w:r>
      <w:r>
        <w:rPr>
          <w:sz w:val="28"/>
        </w:rPr>
        <w:tab/>
        <w:t>0</w:t>
      </w:r>
      <w:r>
        <w:rPr>
          <w:sz w:val="28"/>
        </w:rPr>
        <w:tab/>
        <w:t>DC</w:t>
      </w:r>
      <w:r>
        <w:rPr>
          <w:sz w:val="28"/>
        </w:rPr>
        <w:tab/>
        <w:t>2A</w:t>
      </w:r>
    </w:p>
    <w:p w:rsidR="000A5B65" w:rsidRDefault="000A5B65" w:rsidP="000A5B65">
      <w:pPr>
        <w:rPr>
          <w:sz w:val="28"/>
        </w:rPr>
      </w:pPr>
      <w:r>
        <w:rPr>
          <w:sz w:val="28"/>
        </w:rPr>
        <w:t>Note : For modeling a current source the nodes decide the direction of current.  As in the above example the current is flowing from node 1 to node 0. This is roughly opposite in the way a voltage source is defined.</w:t>
      </w:r>
      <w:r>
        <w:rPr>
          <w:sz w:val="28"/>
        </w:rPr>
        <w:br/>
      </w:r>
    </w:p>
    <w:p w:rsidR="00C16635" w:rsidRDefault="00C16635" w:rsidP="00C16635">
      <w:pPr>
        <w:pStyle w:val="ListParagraph"/>
        <w:numPr>
          <w:ilvl w:val="0"/>
          <w:numId w:val="4"/>
        </w:numPr>
        <w:rPr>
          <w:sz w:val="28"/>
        </w:rPr>
      </w:pPr>
      <w:r>
        <w:rPr>
          <w:sz w:val="28"/>
        </w:rPr>
        <w:t>After modeling the sources we need to model the impedance. All the basic passive components can be modelled in the similar way.</w:t>
      </w:r>
    </w:p>
    <w:p w:rsidR="00C16635" w:rsidRDefault="00C16635" w:rsidP="00C16635">
      <w:pPr>
        <w:ind w:left="720"/>
        <w:rPr>
          <w:sz w:val="28"/>
        </w:rPr>
      </w:pPr>
      <w:r>
        <w:rPr>
          <w:sz w:val="28"/>
        </w:rPr>
        <w:lastRenderedPageBreak/>
        <w:t>&gt;&gt; Rin</w:t>
      </w:r>
      <w:r>
        <w:rPr>
          <w:sz w:val="28"/>
        </w:rPr>
        <w:tab/>
      </w:r>
      <w:r>
        <w:rPr>
          <w:sz w:val="28"/>
        </w:rPr>
        <w:tab/>
        <w:t>1</w:t>
      </w:r>
      <w:r>
        <w:rPr>
          <w:sz w:val="28"/>
        </w:rPr>
        <w:tab/>
        <w:t>0</w:t>
      </w:r>
      <w:r>
        <w:rPr>
          <w:sz w:val="28"/>
        </w:rPr>
        <w:tab/>
        <w:t>1k</w:t>
      </w:r>
    </w:p>
    <w:p w:rsidR="00C16635" w:rsidRDefault="00C16635" w:rsidP="00C16635">
      <w:pPr>
        <w:rPr>
          <w:sz w:val="28"/>
        </w:rPr>
      </w:pPr>
      <w:r>
        <w:rPr>
          <w:sz w:val="28"/>
        </w:rPr>
        <w:t>For modeling a capacitor, just replace R with C as shown,</w:t>
      </w:r>
    </w:p>
    <w:p w:rsidR="00C16635" w:rsidRDefault="00C16635" w:rsidP="00C16635">
      <w:pPr>
        <w:rPr>
          <w:sz w:val="28"/>
        </w:rPr>
      </w:pPr>
      <w:r>
        <w:rPr>
          <w:sz w:val="28"/>
        </w:rPr>
        <w:tab/>
        <w:t>&gt;&gt; Cx</w:t>
      </w:r>
      <w:r>
        <w:rPr>
          <w:sz w:val="28"/>
        </w:rPr>
        <w:tab/>
      </w:r>
      <w:r>
        <w:rPr>
          <w:sz w:val="28"/>
        </w:rPr>
        <w:tab/>
        <w:t>1</w:t>
      </w:r>
      <w:r>
        <w:rPr>
          <w:sz w:val="28"/>
        </w:rPr>
        <w:tab/>
        <w:t>0</w:t>
      </w:r>
      <w:r>
        <w:rPr>
          <w:sz w:val="28"/>
        </w:rPr>
        <w:tab/>
        <w:t>1uF</w:t>
      </w:r>
    </w:p>
    <w:p w:rsidR="00C16635" w:rsidRDefault="00C16635" w:rsidP="00C16635">
      <w:pPr>
        <w:rPr>
          <w:sz w:val="28"/>
        </w:rPr>
      </w:pPr>
      <w:r>
        <w:rPr>
          <w:sz w:val="28"/>
        </w:rPr>
        <w:t>(Here ‘u’ stands for micro, similarly if it was ‘n’ then it would have meant nano farads, m -&gt; milli, k -&gt; kilo and so on).</w:t>
      </w:r>
    </w:p>
    <w:p w:rsidR="00C16635" w:rsidRDefault="00C16635" w:rsidP="00C16635">
      <w:pPr>
        <w:rPr>
          <w:sz w:val="28"/>
        </w:rPr>
      </w:pPr>
      <w:r>
        <w:rPr>
          <w:sz w:val="28"/>
        </w:rPr>
        <w:t>Inductor,</w:t>
      </w:r>
    </w:p>
    <w:p w:rsidR="00C16635" w:rsidRDefault="00C16635" w:rsidP="00C16635">
      <w:pPr>
        <w:rPr>
          <w:sz w:val="28"/>
        </w:rPr>
      </w:pPr>
      <w:r>
        <w:rPr>
          <w:sz w:val="28"/>
        </w:rPr>
        <w:tab/>
        <w:t>&gt;&gt; Lout</w:t>
      </w:r>
      <w:r>
        <w:rPr>
          <w:sz w:val="28"/>
        </w:rPr>
        <w:tab/>
        <w:t>1</w:t>
      </w:r>
      <w:r>
        <w:rPr>
          <w:sz w:val="28"/>
        </w:rPr>
        <w:tab/>
        <w:t>0</w:t>
      </w:r>
      <w:r>
        <w:rPr>
          <w:sz w:val="28"/>
        </w:rPr>
        <w:tab/>
        <w:t>5mH</w:t>
      </w:r>
      <w:r w:rsidR="0091185E">
        <w:rPr>
          <w:sz w:val="28"/>
        </w:rPr>
        <w:br/>
      </w:r>
    </w:p>
    <w:p w:rsidR="0091185E" w:rsidRDefault="0091185E" w:rsidP="0091185E">
      <w:pPr>
        <w:pStyle w:val="ListParagraph"/>
        <w:numPr>
          <w:ilvl w:val="0"/>
          <w:numId w:val="4"/>
        </w:numPr>
        <w:rPr>
          <w:sz w:val="28"/>
        </w:rPr>
      </w:pPr>
      <w:r>
        <w:rPr>
          <w:sz w:val="28"/>
        </w:rPr>
        <w:t xml:space="preserve">With all this done we need to add the library file from where PSpice would get all the complete models of the components. We usually will use NOM.LIB as our library file. </w:t>
      </w:r>
    </w:p>
    <w:p w:rsidR="0091185E" w:rsidRDefault="0091185E" w:rsidP="0091185E">
      <w:pPr>
        <w:ind w:left="360"/>
        <w:rPr>
          <w:sz w:val="28"/>
        </w:rPr>
      </w:pPr>
      <w:r>
        <w:rPr>
          <w:sz w:val="28"/>
        </w:rPr>
        <w:t>To add the library file to your code, do the following</w:t>
      </w:r>
    </w:p>
    <w:p w:rsidR="0091185E" w:rsidRDefault="0091185E" w:rsidP="0091185E">
      <w:pPr>
        <w:ind w:left="360"/>
        <w:rPr>
          <w:sz w:val="28"/>
        </w:rPr>
      </w:pPr>
      <w:r>
        <w:rPr>
          <w:sz w:val="28"/>
        </w:rPr>
        <w:tab/>
        <w:t>&gt;&gt; .Lib NOM.LIB</w:t>
      </w:r>
    </w:p>
    <w:p w:rsidR="0091185E" w:rsidRDefault="0091185E" w:rsidP="0091185E">
      <w:pPr>
        <w:ind w:left="360"/>
        <w:rPr>
          <w:sz w:val="28"/>
        </w:rPr>
      </w:pPr>
      <w:r>
        <w:rPr>
          <w:sz w:val="28"/>
        </w:rPr>
        <w:t xml:space="preserve">This line of code would attach the library file. </w:t>
      </w:r>
    </w:p>
    <w:p w:rsidR="0091185E" w:rsidRDefault="0091185E" w:rsidP="0091185E">
      <w:pPr>
        <w:ind w:left="360"/>
        <w:rPr>
          <w:sz w:val="28"/>
        </w:rPr>
      </w:pPr>
    </w:p>
    <w:p w:rsidR="0091185E" w:rsidRDefault="0091185E" w:rsidP="0091185E">
      <w:pPr>
        <w:pStyle w:val="ListParagraph"/>
        <w:numPr>
          <w:ilvl w:val="0"/>
          <w:numId w:val="4"/>
        </w:numPr>
        <w:rPr>
          <w:sz w:val="28"/>
        </w:rPr>
      </w:pPr>
      <w:r>
        <w:rPr>
          <w:sz w:val="28"/>
        </w:rPr>
        <w:t>With this done, we need to save the file. For saving the file you need to specify the extension. The extension name of the file is ‘.cir’. So, our file would be saved like</w:t>
      </w:r>
    </w:p>
    <w:p w:rsidR="0091185E" w:rsidRDefault="0091185E" w:rsidP="0091185E">
      <w:pPr>
        <w:pStyle w:val="ListParagraph"/>
        <w:ind w:left="1080"/>
        <w:rPr>
          <w:sz w:val="28"/>
        </w:rPr>
      </w:pPr>
      <w:r>
        <w:rPr>
          <w:sz w:val="28"/>
        </w:rPr>
        <w:t>first_code.cir</w:t>
      </w:r>
    </w:p>
    <w:p w:rsidR="0091185E" w:rsidRDefault="0091185E" w:rsidP="0091185E">
      <w:pPr>
        <w:rPr>
          <w:sz w:val="28"/>
        </w:rPr>
      </w:pPr>
    </w:p>
    <w:p w:rsidR="0091185E" w:rsidRPr="0091185E" w:rsidRDefault="0091185E" w:rsidP="0091185E">
      <w:pPr>
        <w:rPr>
          <w:sz w:val="28"/>
        </w:rPr>
      </w:pPr>
      <w:r>
        <w:rPr>
          <w:sz w:val="28"/>
        </w:rPr>
        <w:t xml:space="preserve">With this you come to an end of your second tutorial. Try modeling more complex circuits in PSpice and get yourself familiar with nodes and modeling them into PSpice. In the next tutorial we’ll begin with the simulation of these circuits and would learn more commands useful for plotting and obtaining values of currents and voltages at different nodes. </w:t>
      </w:r>
      <w:bookmarkStart w:id="0" w:name="_GoBack"/>
      <w:bookmarkEnd w:id="0"/>
    </w:p>
    <w:sectPr w:rsidR="0091185E" w:rsidRPr="0091185E" w:rsidSect="00CE36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97AA1"/>
    <w:multiLevelType w:val="hybridMultilevel"/>
    <w:tmpl w:val="A4C2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365B2"/>
    <w:multiLevelType w:val="hybridMultilevel"/>
    <w:tmpl w:val="C7A6A250"/>
    <w:lvl w:ilvl="0" w:tplc="EC481C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70128A"/>
    <w:multiLevelType w:val="hybridMultilevel"/>
    <w:tmpl w:val="BDDA0A08"/>
    <w:lvl w:ilvl="0" w:tplc="2828C9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9B3B23"/>
    <w:multiLevelType w:val="hybridMultilevel"/>
    <w:tmpl w:val="3EBAD43C"/>
    <w:lvl w:ilvl="0" w:tplc="8FEE46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FE"/>
    <w:rsid w:val="000376A3"/>
    <w:rsid w:val="00041789"/>
    <w:rsid w:val="00076992"/>
    <w:rsid w:val="00077E41"/>
    <w:rsid w:val="00094E1B"/>
    <w:rsid w:val="000A2A70"/>
    <w:rsid w:val="000A3582"/>
    <w:rsid w:val="000A5B65"/>
    <w:rsid w:val="000B436F"/>
    <w:rsid w:val="000C2028"/>
    <w:rsid w:val="000C4DE9"/>
    <w:rsid w:val="000D0C03"/>
    <w:rsid w:val="00117007"/>
    <w:rsid w:val="001178D6"/>
    <w:rsid w:val="001264AB"/>
    <w:rsid w:val="00155D75"/>
    <w:rsid w:val="00155DA3"/>
    <w:rsid w:val="00156F4E"/>
    <w:rsid w:val="001936B1"/>
    <w:rsid w:val="001A28F0"/>
    <w:rsid w:val="001A68A9"/>
    <w:rsid w:val="001B1293"/>
    <w:rsid w:val="001B7578"/>
    <w:rsid w:val="001C2541"/>
    <w:rsid w:val="001E5D22"/>
    <w:rsid w:val="00201803"/>
    <w:rsid w:val="0021393F"/>
    <w:rsid w:val="002207F3"/>
    <w:rsid w:val="00225FA9"/>
    <w:rsid w:val="00232690"/>
    <w:rsid w:val="00254485"/>
    <w:rsid w:val="00256339"/>
    <w:rsid w:val="00266E09"/>
    <w:rsid w:val="00267029"/>
    <w:rsid w:val="002A4331"/>
    <w:rsid w:val="002A48FD"/>
    <w:rsid w:val="002B6C1B"/>
    <w:rsid w:val="002C14EF"/>
    <w:rsid w:val="002E06E5"/>
    <w:rsid w:val="002E1186"/>
    <w:rsid w:val="00317E18"/>
    <w:rsid w:val="00323825"/>
    <w:rsid w:val="00343BFF"/>
    <w:rsid w:val="00350FB3"/>
    <w:rsid w:val="00365C44"/>
    <w:rsid w:val="00375F66"/>
    <w:rsid w:val="00390D77"/>
    <w:rsid w:val="003B37F6"/>
    <w:rsid w:val="003E2634"/>
    <w:rsid w:val="003E2EAC"/>
    <w:rsid w:val="004060D5"/>
    <w:rsid w:val="004400A4"/>
    <w:rsid w:val="00462F7F"/>
    <w:rsid w:val="004671F3"/>
    <w:rsid w:val="004754D8"/>
    <w:rsid w:val="004803C4"/>
    <w:rsid w:val="0048554D"/>
    <w:rsid w:val="004916D9"/>
    <w:rsid w:val="004D3872"/>
    <w:rsid w:val="004E4F59"/>
    <w:rsid w:val="004E61D1"/>
    <w:rsid w:val="004F0FC8"/>
    <w:rsid w:val="004F3742"/>
    <w:rsid w:val="00514FAC"/>
    <w:rsid w:val="00540427"/>
    <w:rsid w:val="0058142E"/>
    <w:rsid w:val="005850D7"/>
    <w:rsid w:val="00586EC6"/>
    <w:rsid w:val="005A2796"/>
    <w:rsid w:val="005A3C60"/>
    <w:rsid w:val="005C0D74"/>
    <w:rsid w:val="005C703E"/>
    <w:rsid w:val="005E53E6"/>
    <w:rsid w:val="005E59A8"/>
    <w:rsid w:val="005E680E"/>
    <w:rsid w:val="00601A86"/>
    <w:rsid w:val="00605BF1"/>
    <w:rsid w:val="00606140"/>
    <w:rsid w:val="006066CB"/>
    <w:rsid w:val="00607713"/>
    <w:rsid w:val="00625600"/>
    <w:rsid w:val="006268D4"/>
    <w:rsid w:val="00640E07"/>
    <w:rsid w:val="006640C4"/>
    <w:rsid w:val="0066668C"/>
    <w:rsid w:val="00673258"/>
    <w:rsid w:val="0068462A"/>
    <w:rsid w:val="006973F7"/>
    <w:rsid w:val="006A7D1D"/>
    <w:rsid w:val="006B60AD"/>
    <w:rsid w:val="006F5D6F"/>
    <w:rsid w:val="0075019F"/>
    <w:rsid w:val="00756E41"/>
    <w:rsid w:val="007800B3"/>
    <w:rsid w:val="00781E04"/>
    <w:rsid w:val="007901E7"/>
    <w:rsid w:val="00791C2E"/>
    <w:rsid w:val="007B496E"/>
    <w:rsid w:val="007C7CE5"/>
    <w:rsid w:val="007D3DF3"/>
    <w:rsid w:val="0080610D"/>
    <w:rsid w:val="008133D9"/>
    <w:rsid w:val="00813DD7"/>
    <w:rsid w:val="00820903"/>
    <w:rsid w:val="008370A9"/>
    <w:rsid w:val="00841492"/>
    <w:rsid w:val="008857F4"/>
    <w:rsid w:val="00887480"/>
    <w:rsid w:val="008B1448"/>
    <w:rsid w:val="008D42D3"/>
    <w:rsid w:val="008E17EA"/>
    <w:rsid w:val="0091185E"/>
    <w:rsid w:val="00921743"/>
    <w:rsid w:val="0092474D"/>
    <w:rsid w:val="00970C92"/>
    <w:rsid w:val="00972C7E"/>
    <w:rsid w:val="00986002"/>
    <w:rsid w:val="00986E7B"/>
    <w:rsid w:val="009A0684"/>
    <w:rsid w:val="009A4494"/>
    <w:rsid w:val="009A5A6B"/>
    <w:rsid w:val="009A649A"/>
    <w:rsid w:val="009E63CF"/>
    <w:rsid w:val="00A05BCF"/>
    <w:rsid w:val="00A2554F"/>
    <w:rsid w:val="00A32C5F"/>
    <w:rsid w:val="00A53B1B"/>
    <w:rsid w:val="00A703C8"/>
    <w:rsid w:val="00A707BB"/>
    <w:rsid w:val="00A73DB4"/>
    <w:rsid w:val="00A77148"/>
    <w:rsid w:val="00AC0B11"/>
    <w:rsid w:val="00AF3674"/>
    <w:rsid w:val="00B032AD"/>
    <w:rsid w:val="00B215C9"/>
    <w:rsid w:val="00B37EAD"/>
    <w:rsid w:val="00B403B9"/>
    <w:rsid w:val="00B41651"/>
    <w:rsid w:val="00B50B34"/>
    <w:rsid w:val="00B51324"/>
    <w:rsid w:val="00B839E3"/>
    <w:rsid w:val="00BA1AA8"/>
    <w:rsid w:val="00C16635"/>
    <w:rsid w:val="00C4583B"/>
    <w:rsid w:val="00C90EF3"/>
    <w:rsid w:val="00CA7C18"/>
    <w:rsid w:val="00CB5491"/>
    <w:rsid w:val="00CB7EF7"/>
    <w:rsid w:val="00CC1D8A"/>
    <w:rsid w:val="00CD5643"/>
    <w:rsid w:val="00CD67DE"/>
    <w:rsid w:val="00CE36FE"/>
    <w:rsid w:val="00D01B2A"/>
    <w:rsid w:val="00D105E2"/>
    <w:rsid w:val="00D5328E"/>
    <w:rsid w:val="00D876CF"/>
    <w:rsid w:val="00D925C2"/>
    <w:rsid w:val="00DA2FA5"/>
    <w:rsid w:val="00DB07CB"/>
    <w:rsid w:val="00DD4985"/>
    <w:rsid w:val="00DE06F7"/>
    <w:rsid w:val="00DE3F15"/>
    <w:rsid w:val="00DF6C66"/>
    <w:rsid w:val="00E06188"/>
    <w:rsid w:val="00E43FBD"/>
    <w:rsid w:val="00E456EB"/>
    <w:rsid w:val="00E53DA1"/>
    <w:rsid w:val="00E6022D"/>
    <w:rsid w:val="00E90548"/>
    <w:rsid w:val="00E91F7C"/>
    <w:rsid w:val="00E958EA"/>
    <w:rsid w:val="00E97D36"/>
    <w:rsid w:val="00EB03AC"/>
    <w:rsid w:val="00EB3338"/>
    <w:rsid w:val="00EC03E4"/>
    <w:rsid w:val="00EC3061"/>
    <w:rsid w:val="00EC71E8"/>
    <w:rsid w:val="00EF41F6"/>
    <w:rsid w:val="00F15F63"/>
    <w:rsid w:val="00F26EBC"/>
    <w:rsid w:val="00F551C1"/>
    <w:rsid w:val="00F560FF"/>
    <w:rsid w:val="00F704C2"/>
    <w:rsid w:val="00FB5954"/>
    <w:rsid w:val="00FF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B5E84-D605-4976-9854-3B518CFA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36FE"/>
    <w:pPr>
      <w:spacing w:after="0" w:line="240" w:lineRule="auto"/>
    </w:pPr>
    <w:rPr>
      <w:rFonts w:eastAsiaTheme="minorEastAsia"/>
    </w:rPr>
  </w:style>
  <w:style w:type="character" w:customStyle="1" w:styleId="NoSpacingChar">
    <w:name w:val="No Spacing Char"/>
    <w:basedOn w:val="DefaultParagraphFont"/>
    <w:link w:val="NoSpacing"/>
    <w:uiPriority w:val="1"/>
    <w:rsid w:val="00CE36FE"/>
    <w:rPr>
      <w:rFonts w:eastAsiaTheme="minorEastAsia"/>
    </w:rPr>
  </w:style>
  <w:style w:type="paragraph" w:styleId="ListParagraph">
    <w:name w:val="List Paragraph"/>
    <w:basedOn w:val="Normal"/>
    <w:uiPriority w:val="34"/>
    <w:qFormat/>
    <w:rsid w:val="00F704C2"/>
    <w:pPr>
      <w:ind w:left="720"/>
      <w:contextualSpacing/>
    </w:pPr>
  </w:style>
  <w:style w:type="character" w:styleId="Hyperlink">
    <w:name w:val="Hyperlink"/>
    <w:basedOn w:val="DefaultParagraphFont"/>
    <w:uiPriority w:val="99"/>
    <w:unhideWhenUsed/>
    <w:rsid w:val="00467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ulbehl@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6279CAF95B43378DB9CDE37BBF50F8"/>
        <w:category>
          <w:name w:val="General"/>
          <w:gallery w:val="placeholder"/>
        </w:category>
        <w:types>
          <w:type w:val="bbPlcHdr"/>
        </w:types>
        <w:behaviors>
          <w:behavior w:val="content"/>
        </w:behaviors>
        <w:guid w:val="{600FD32B-0BE6-4239-A32A-13EB215AEE79}"/>
      </w:docPartPr>
      <w:docPartBody>
        <w:p w:rsidR="00052D3D" w:rsidRDefault="003C4204" w:rsidP="003C4204">
          <w:pPr>
            <w:pStyle w:val="B86279CAF95B43378DB9CDE37BBF50F8"/>
          </w:pPr>
          <w:r>
            <w:rPr>
              <w:rFonts w:asciiTheme="majorHAnsi" w:eastAsiaTheme="majorEastAsia" w:hAnsiTheme="majorHAnsi" w:cstheme="majorBidi"/>
              <w:caps/>
              <w:color w:val="5B9BD5" w:themeColor="accent1"/>
              <w:sz w:val="80"/>
              <w:szCs w:val="80"/>
            </w:rPr>
            <w:t>[Document title]</w:t>
          </w:r>
        </w:p>
      </w:docPartBody>
    </w:docPart>
    <w:docPart>
      <w:docPartPr>
        <w:name w:val="3A41F0112F6B4757B1644FB6980E68D8"/>
        <w:category>
          <w:name w:val="General"/>
          <w:gallery w:val="placeholder"/>
        </w:category>
        <w:types>
          <w:type w:val="bbPlcHdr"/>
        </w:types>
        <w:behaviors>
          <w:behavior w:val="content"/>
        </w:behaviors>
        <w:guid w:val="{EDD6133A-2768-4412-9518-1AD859FE023B}"/>
      </w:docPartPr>
      <w:docPartBody>
        <w:p w:rsidR="00052D3D" w:rsidRDefault="003C4204" w:rsidP="003C4204">
          <w:pPr>
            <w:pStyle w:val="3A41F0112F6B4757B1644FB6980E68D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204"/>
    <w:rsid w:val="00052D3D"/>
    <w:rsid w:val="003C4204"/>
    <w:rsid w:val="00A77951"/>
    <w:rsid w:val="00BD0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6279CAF95B43378DB9CDE37BBF50F8">
    <w:name w:val="B86279CAF95B43378DB9CDE37BBF50F8"/>
    <w:rsid w:val="003C4204"/>
  </w:style>
  <w:style w:type="paragraph" w:customStyle="1" w:styleId="3A41F0112F6B4757B1644FB6980E68D8">
    <w:name w:val="3A41F0112F6B4757B1644FB6980E68D8"/>
    <w:rsid w:val="003C42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6</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Introduction to Pspice</vt:lpstr>
    </vt:vector>
  </TitlesOfParts>
  <Company/>
  <LinksUpToDate>false</LinksUpToDate>
  <CharactersWithSpaces>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Pspice</dc:title>
  <dc:subject>Rahul Behl</dc:subject>
  <dc:creator>Dell</dc:creator>
  <cp:keywords/>
  <dc:description/>
  <cp:lastModifiedBy>Dell</cp:lastModifiedBy>
  <cp:revision>5</cp:revision>
  <dcterms:created xsi:type="dcterms:W3CDTF">2014-05-18T13:33:00Z</dcterms:created>
  <dcterms:modified xsi:type="dcterms:W3CDTF">2014-05-21T08:05:00Z</dcterms:modified>
</cp:coreProperties>
</file>