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919" w:rsidRPr="00095ED1" w:rsidRDefault="0001150B">
      <w:pPr>
        <w:rPr>
          <w:rFonts w:ascii="Times New Roman" w:hAnsi="Times New Roman" w:cs="Times New Roman"/>
          <w:sz w:val="24"/>
          <w:szCs w:val="24"/>
        </w:rPr>
      </w:pPr>
      <w:r w:rsidRPr="00095ED1">
        <w:rPr>
          <w:rFonts w:ascii="Times New Roman" w:hAnsi="Times New Roman" w:cs="Times New Roman"/>
          <w:sz w:val="24"/>
          <w:szCs w:val="24"/>
        </w:rPr>
        <w:t>BHUWAN CHANDRA</w:t>
      </w:r>
    </w:p>
    <w:p w:rsidR="0001150B" w:rsidRPr="00095ED1" w:rsidRDefault="0001150B">
      <w:pPr>
        <w:rPr>
          <w:rFonts w:ascii="Times New Roman" w:hAnsi="Times New Roman" w:cs="Times New Roman"/>
          <w:sz w:val="24"/>
          <w:szCs w:val="24"/>
        </w:rPr>
      </w:pPr>
      <w:r w:rsidRPr="00095ED1">
        <w:rPr>
          <w:rFonts w:ascii="Times New Roman" w:hAnsi="Times New Roman" w:cs="Times New Roman"/>
          <w:sz w:val="24"/>
          <w:szCs w:val="24"/>
        </w:rPr>
        <w:t>500067101</w:t>
      </w:r>
    </w:p>
    <w:p w:rsidR="0001150B" w:rsidRPr="00095ED1" w:rsidRDefault="0001150B">
      <w:pPr>
        <w:rPr>
          <w:rFonts w:ascii="Times New Roman" w:hAnsi="Times New Roman" w:cs="Times New Roman"/>
          <w:sz w:val="24"/>
          <w:szCs w:val="24"/>
        </w:rPr>
      </w:pPr>
      <w:r w:rsidRPr="00095ED1">
        <w:rPr>
          <w:rFonts w:ascii="Times New Roman" w:hAnsi="Times New Roman" w:cs="Times New Roman"/>
          <w:sz w:val="24"/>
          <w:szCs w:val="24"/>
        </w:rPr>
        <w:t>BATCH BAO B1</w:t>
      </w:r>
    </w:p>
    <w:p w:rsidR="0001150B" w:rsidRPr="00095ED1" w:rsidRDefault="0001150B">
      <w:pPr>
        <w:rPr>
          <w:rFonts w:ascii="Times New Roman" w:hAnsi="Times New Roman" w:cs="Times New Roman"/>
          <w:sz w:val="24"/>
          <w:szCs w:val="24"/>
        </w:rPr>
      </w:pPr>
      <w:r w:rsidRPr="00095ED1">
        <w:rPr>
          <w:rFonts w:ascii="Times New Roman" w:hAnsi="Times New Roman" w:cs="Times New Roman"/>
          <w:sz w:val="24"/>
          <w:szCs w:val="24"/>
        </w:rPr>
        <w:t>R103218033</w:t>
      </w:r>
    </w:p>
    <w:p w:rsidR="0001150B" w:rsidRPr="00095ED1" w:rsidRDefault="0001150B">
      <w:pPr>
        <w:rPr>
          <w:rFonts w:ascii="Times New Roman" w:hAnsi="Times New Roman" w:cs="Times New Roman"/>
          <w:sz w:val="24"/>
          <w:szCs w:val="24"/>
        </w:rPr>
      </w:pPr>
    </w:p>
    <w:p w:rsidR="0001150B" w:rsidRPr="00095ED1" w:rsidRDefault="0001150B">
      <w:pPr>
        <w:rPr>
          <w:rFonts w:ascii="Times New Roman" w:hAnsi="Times New Roman" w:cs="Times New Roman"/>
          <w:sz w:val="24"/>
          <w:szCs w:val="24"/>
        </w:rPr>
      </w:pPr>
    </w:p>
    <w:p w:rsidR="005C1919" w:rsidRPr="00095ED1" w:rsidRDefault="002B24AF" w:rsidP="0001150B">
      <w:pPr>
        <w:jc w:val="center"/>
        <w:rPr>
          <w:rFonts w:ascii="Times New Roman" w:hAnsi="Times New Roman" w:cs="Times New Roman"/>
          <w:b/>
          <w:sz w:val="24"/>
          <w:szCs w:val="24"/>
        </w:rPr>
      </w:pPr>
      <w:r w:rsidRPr="00095ED1">
        <w:rPr>
          <w:rFonts w:ascii="Times New Roman" w:hAnsi="Times New Roman" w:cs="Times New Roman"/>
          <w:b/>
          <w:sz w:val="24"/>
          <w:szCs w:val="24"/>
        </w:rPr>
        <w:t>Assignment 2</w:t>
      </w:r>
      <w:bookmarkStart w:id="0" w:name="_GoBack"/>
      <w:bookmarkEnd w:id="0"/>
    </w:p>
    <w:p w:rsidR="005C1919" w:rsidRPr="00095ED1" w:rsidRDefault="005C1919">
      <w:pPr>
        <w:rPr>
          <w:rFonts w:ascii="Times New Roman" w:hAnsi="Times New Roman" w:cs="Times New Roman"/>
          <w:sz w:val="24"/>
          <w:szCs w:val="24"/>
        </w:rPr>
      </w:pPr>
    </w:p>
    <w:p w:rsidR="005C1919" w:rsidRPr="00095ED1" w:rsidRDefault="0051606A">
      <w:pPr>
        <w:rPr>
          <w:rFonts w:ascii="Times New Roman" w:hAnsi="Times New Roman" w:cs="Times New Roman"/>
          <w:sz w:val="24"/>
          <w:szCs w:val="24"/>
        </w:rPr>
      </w:pPr>
      <w:r w:rsidRPr="00095ED1">
        <w:rPr>
          <w:rFonts w:ascii="Times New Roman" w:hAnsi="Times New Roman" w:cs="Times New Roman"/>
          <w:sz w:val="24"/>
          <w:szCs w:val="24"/>
        </w:rPr>
        <w:t>Q1</w:t>
      </w:r>
      <w:r w:rsidR="005C1919" w:rsidRPr="00095ED1">
        <w:rPr>
          <w:rFonts w:ascii="Times New Roman" w:hAnsi="Times New Roman" w:cs="Times New Roman"/>
          <w:sz w:val="24"/>
          <w:szCs w:val="24"/>
        </w:rPr>
        <w:t xml:space="preserve">. </w:t>
      </w:r>
      <w:proofErr w:type="gramStart"/>
      <w:r w:rsidR="002B24AF" w:rsidRPr="00095ED1">
        <w:rPr>
          <w:rFonts w:ascii="Times New Roman" w:hAnsi="Times New Roman" w:cs="Times New Roman"/>
          <w:sz w:val="24"/>
          <w:szCs w:val="24"/>
        </w:rPr>
        <w:t>Types of cloud deployment models</w:t>
      </w:r>
      <w:r w:rsidR="005C1919" w:rsidRPr="00095ED1">
        <w:rPr>
          <w:rFonts w:ascii="Times New Roman" w:hAnsi="Times New Roman" w:cs="Times New Roman"/>
          <w:sz w:val="24"/>
          <w:szCs w:val="24"/>
        </w:rPr>
        <w:t>.</w:t>
      </w:r>
      <w:proofErr w:type="gramEnd"/>
      <w:r w:rsidR="002B24AF" w:rsidRPr="00095ED1">
        <w:rPr>
          <w:rFonts w:ascii="Times New Roman" w:hAnsi="Times New Roman" w:cs="Times New Roman"/>
          <w:sz w:val="24"/>
          <w:szCs w:val="24"/>
        </w:rPr>
        <w:t xml:space="preserve"> </w:t>
      </w:r>
    </w:p>
    <w:p w:rsidR="0001150B" w:rsidRPr="0001150B" w:rsidRDefault="0001150B" w:rsidP="0001150B">
      <w:pPr>
        <w:spacing w:before="225" w:after="225" w:line="540" w:lineRule="atLeast"/>
        <w:textAlignment w:val="baseline"/>
        <w:outlineLvl w:val="1"/>
        <w:rPr>
          <w:rFonts w:ascii="Times New Roman" w:eastAsia="Times New Roman" w:hAnsi="Times New Roman" w:cs="Times New Roman"/>
          <w:color w:val="141414"/>
          <w:sz w:val="24"/>
          <w:szCs w:val="24"/>
          <w:lang w:bidi="hi-IN"/>
        </w:rPr>
      </w:pPr>
      <w:r w:rsidRPr="0001150B">
        <w:rPr>
          <w:rFonts w:ascii="Times New Roman" w:eastAsia="Times New Roman" w:hAnsi="Times New Roman" w:cs="Times New Roman"/>
          <w:color w:val="141414"/>
          <w:sz w:val="24"/>
          <w:szCs w:val="24"/>
          <w:lang w:bidi="hi-IN"/>
        </w:rPr>
        <w:t xml:space="preserve">Different Types </w:t>
      </w:r>
      <w:proofErr w:type="gramStart"/>
      <w:r w:rsidRPr="0001150B">
        <w:rPr>
          <w:rFonts w:ascii="Times New Roman" w:eastAsia="Times New Roman" w:hAnsi="Times New Roman" w:cs="Times New Roman"/>
          <w:color w:val="141414"/>
          <w:sz w:val="24"/>
          <w:szCs w:val="24"/>
          <w:lang w:bidi="hi-IN"/>
        </w:rPr>
        <w:t>Of</w:t>
      </w:r>
      <w:proofErr w:type="gramEnd"/>
      <w:r w:rsidRPr="0001150B">
        <w:rPr>
          <w:rFonts w:ascii="Times New Roman" w:eastAsia="Times New Roman" w:hAnsi="Times New Roman" w:cs="Times New Roman"/>
          <w:color w:val="141414"/>
          <w:sz w:val="24"/>
          <w:szCs w:val="24"/>
          <w:lang w:bidi="hi-IN"/>
        </w:rPr>
        <w:t xml:space="preserve"> Cloud Computing Deployment Models</w:t>
      </w:r>
    </w:p>
    <w:p w:rsidR="0001150B" w:rsidRPr="0001150B" w:rsidRDefault="0001150B" w:rsidP="0001150B">
      <w:pPr>
        <w:spacing w:line="420" w:lineRule="atLeast"/>
        <w:textAlignment w:val="baseline"/>
        <w:rPr>
          <w:rFonts w:ascii="Times New Roman" w:eastAsia="Times New Roman" w:hAnsi="Times New Roman" w:cs="Times New Roman"/>
          <w:color w:val="51545C"/>
          <w:sz w:val="24"/>
          <w:szCs w:val="24"/>
          <w:lang w:bidi="hi-IN"/>
        </w:rPr>
      </w:pPr>
      <w:r w:rsidRPr="0001150B">
        <w:rPr>
          <w:rFonts w:ascii="Times New Roman" w:eastAsia="Times New Roman" w:hAnsi="Times New Roman" w:cs="Times New Roman"/>
          <w:color w:val="51545C"/>
          <w:sz w:val="24"/>
          <w:szCs w:val="24"/>
          <w:lang w:bidi="hi-IN"/>
        </w:rPr>
        <w:t>Most cloud hubs have tens of thousands of servers and storage devices to enable fast loading. It is often possible to choose a geographic area to put the data “closer” to users. Thus, deployment models for cloud computing are categorized based on their location. To know which model would best fit the requirements of your organization, let us first learn about the various types.</w:t>
      </w:r>
    </w:p>
    <w:p w:rsidR="0001150B" w:rsidRPr="00095ED1" w:rsidRDefault="0001150B" w:rsidP="0001150B">
      <w:pPr>
        <w:spacing w:after="0" w:line="330" w:lineRule="atLeast"/>
        <w:textAlignment w:val="baseline"/>
        <w:outlineLvl w:val="3"/>
        <w:rPr>
          <w:rFonts w:ascii="Times New Roman" w:eastAsia="Times New Roman" w:hAnsi="Times New Roman" w:cs="Times New Roman"/>
          <w:color w:val="303030"/>
          <w:sz w:val="24"/>
          <w:szCs w:val="24"/>
          <w:lang w:bidi="hi-IN"/>
        </w:rPr>
      </w:pPr>
      <w:r w:rsidRPr="00095ED1">
        <w:rPr>
          <w:rFonts w:ascii="Times New Roman" w:eastAsia="Times New Roman" w:hAnsi="Times New Roman" w:cs="Times New Roman"/>
          <w:color w:val="303030"/>
          <w:sz w:val="24"/>
          <w:szCs w:val="24"/>
          <w:lang w:bidi="hi-IN"/>
        </w:rPr>
        <w:t xml:space="preserve">PUBLIC CLOUD </w:t>
      </w:r>
    </w:p>
    <w:p w:rsidR="0001150B" w:rsidRPr="0001150B" w:rsidRDefault="0001150B" w:rsidP="0001150B">
      <w:pPr>
        <w:spacing w:after="0" w:line="330" w:lineRule="atLeast"/>
        <w:textAlignment w:val="baseline"/>
        <w:outlineLvl w:val="3"/>
        <w:rPr>
          <w:rFonts w:ascii="Times New Roman" w:eastAsia="Times New Roman" w:hAnsi="Times New Roman" w:cs="Times New Roman"/>
          <w:color w:val="303030"/>
          <w:sz w:val="24"/>
          <w:szCs w:val="24"/>
          <w:lang w:bidi="hi-IN"/>
        </w:rPr>
      </w:pPr>
    </w:p>
    <w:p w:rsidR="0001150B" w:rsidRPr="00095ED1" w:rsidRDefault="0001150B">
      <w:pPr>
        <w:rPr>
          <w:rFonts w:ascii="Times New Roman" w:hAnsi="Times New Roman" w:cs="Times New Roman"/>
          <w:sz w:val="24"/>
          <w:szCs w:val="24"/>
        </w:rPr>
      </w:pPr>
      <w:r w:rsidRPr="00095ED1">
        <w:rPr>
          <w:rFonts w:ascii="Times New Roman" w:hAnsi="Times New Roman" w:cs="Times New Roman"/>
          <w:sz w:val="24"/>
          <w:szCs w:val="24"/>
        </w:rPr>
        <w:t>PRIAVTE CLOUD</w:t>
      </w:r>
    </w:p>
    <w:p w:rsidR="0001150B" w:rsidRPr="00095ED1" w:rsidRDefault="0001150B">
      <w:pPr>
        <w:rPr>
          <w:rFonts w:ascii="Times New Roman" w:hAnsi="Times New Roman" w:cs="Times New Roman"/>
          <w:sz w:val="24"/>
          <w:szCs w:val="24"/>
        </w:rPr>
      </w:pPr>
      <w:r w:rsidRPr="00095ED1">
        <w:rPr>
          <w:rFonts w:ascii="Times New Roman" w:hAnsi="Times New Roman" w:cs="Times New Roman"/>
          <w:sz w:val="24"/>
          <w:szCs w:val="24"/>
        </w:rPr>
        <w:t>COMMUNITY   CLOUD</w:t>
      </w:r>
    </w:p>
    <w:p w:rsidR="0001150B" w:rsidRPr="00095ED1" w:rsidRDefault="0001150B">
      <w:pPr>
        <w:rPr>
          <w:rFonts w:ascii="Times New Roman" w:hAnsi="Times New Roman" w:cs="Times New Roman"/>
          <w:sz w:val="24"/>
          <w:szCs w:val="24"/>
        </w:rPr>
      </w:pPr>
      <w:r w:rsidRPr="00095ED1">
        <w:rPr>
          <w:rFonts w:ascii="Times New Roman" w:hAnsi="Times New Roman" w:cs="Times New Roman"/>
          <w:sz w:val="24"/>
          <w:szCs w:val="24"/>
        </w:rPr>
        <w:t>HYBRID CLOUD</w:t>
      </w:r>
    </w:p>
    <w:p w:rsidR="0001150B" w:rsidRPr="00095ED1" w:rsidRDefault="0001150B">
      <w:pPr>
        <w:rPr>
          <w:rFonts w:ascii="Times New Roman" w:hAnsi="Times New Roman" w:cs="Times New Roman"/>
          <w:sz w:val="24"/>
          <w:szCs w:val="24"/>
        </w:rPr>
      </w:pPr>
      <w:r w:rsidRPr="00095ED1">
        <w:rPr>
          <w:rFonts w:ascii="Times New Roman" w:hAnsi="Times New Roman" w:cs="Times New Roman"/>
          <w:sz w:val="24"/>
          <w:szCs w:val="24"/>
        </w:rPr>
        <w:t>MULTI CLOUD</w:t>
      </w:r>
    </w:p>
    <w:p w:rsidR="0001150B" w:rsidRPr="00095ED1" w:rsidRDefault="0001150B">
      <w:pPr>
        <w:rPr>
          <w:rFonts w:ascii="Times New Roman" w:hAnsi="Times New Roman" w:cs="Times New Roman"/>
          <w:sz w:val="24"/>
          <w:szCs w:val="24"/>
        </w:rPr>
      </w:pPr>
    </w:p>
    <w:p w:rsidR="005C1919" w:rsidRPr="00095ED1" w:rsidRDefault="0051606A">
      <w:pPr>
        <w:rPr>
          <w:rFonts w:ascii="Times New Roman" w:hAnsi="Times New Roman" w:cs="Times New Roman"/>
          <w:sz w:val="24"/>
          <w:szCs w:val="24"/>
        </w:rPr>
      </w:pPr>
      <w:r w:rsidRPr="00095ED1">
        <w:rPr>
          <w:rFonts w:ascii="Times New Roman" w:hAnsi="Times New Roman" w:cs="Times New Roman"/>
          <w:sz w:val="24"/>
          <w:szCs w:val="24"/>
        </w:rPr>
        <w:t>Q2</w:t>
      </w:r>
      <w:r w:rsidR="005C1919" w:rsidRPr="00095ED1">
        <w:rPr>
          <w:rFonts w:ascii="Times New Roman" w:hAnsi="Times New Roman" w:cs="Times New Roman"/>
          <w:sz w:val="24"/>
          <w:szCs w:val="24"/>
        </w:rPr>
        <w:t xml:space="preserve">. </w:t>
      </w:r>
      <w:r w:rsidR="002B24AF" w:rsidRPr="00095ED1">
        <w:rPr>
          <w:rFonts w:ascii="Times New Roman" w:hAnsi="Times New Roman" w:cs="Times New Roman"/>
          <w:sz w:val="24"/>
          <w:szCs w:val="24"/>
        </w:rPr>
        <w:t>Discuss Watson natural language classif</w:t>
      </w:r>
      <w:r w:rsidR="0001150B" w:rsidRPr="00095ED1">
        <w:rPr>
          <w:rFonts w:ascii="Times New Roman" w:hAnsi="Times New Roman" w:cs="Times New Roman"/>
          <w:sz w:val="24"/>
          <w:szCs w:val="24"/>
        </w:rPr>
        <w:t>ier &amp; Watson Retrieve and Rank.</w:t>
      </w:r>
    </w:p>
    <w:p w:rsidR="00095ED1" w:rsidRPr="00095ED1" w:rsidRDefault="00095ED1" w:rsidP="00095ED1">
      <w:pPr>
        <w:shd w:val="clear" w:color="auto" w:fill="FFFFFF"/>
        <w:spacing w:beforeAutospacing="1" w:after="0" w:afterAutospacing="1" w:line="240" w:lineRule="auto"/>
        <w:textAlignment w:val="baseline"/>
        <w:rPr>
          <w:rFonts w:ascii="Times New Roman" w:eastAsia="Times New Roman" w:hAnsi="Times New Roman" w:cs="Times New Roman"/>
          <w:color w:val="161616"/>
          <w:sz w:val="24"/>
          <w:szCs w:val="24"/>
          <w:lang w:bidi="hi-IN"/>
        </w:rPr>
      </w:pPr>
      <w:r w:rsidRPr="00095ED1">
        <w:rPr>
          <w:rFonts w:ascii="Times New Roman" w:eastAsia="Times New Roman" w:hAnsi="Times New Roman" w:cs="Times New Roman"/>
          <w:color w:val="161616"/>
          <w:sz w:val="24"/>
          <w:szCs w:val="24"/>
          <w:lang w:bidi="hi-IN"/>
        </w:rPr>
        <w:t>You can use the Natural Language Classifier service with any objects in </w:t>
      </w:r>
      <w:proofErr w:type="spellStart"/>
      <w:r w:rsidRPr="00095ED1">
        <w:rPr>
          <w:rFonts w:ascii="Times New Roman" w:eastAsia="Times New Roman" w:hAnsi="Times New Roman" w:cs="Times New Roman"/>
          <w:color w:val="161616"/>
          <w:sz w:val="24"/>
          <w:szCs w:val="24"/>
          <w:lang w:bidi="hi-IN"/>
        </w:rPr>
        <w:t>OpenPages</w:t>
      </w:r>
      <w:proofErr w:type="spellEnd"/>
      <w:r w:rsidRPr="00095ED1">
        <w:rPr>
          <w:rFonts w:ascii="Times New Roman" w:eastAsia="Times New Roman" w:hAnsi="Times New Roman" w:cs="Times New Roman"/>
          <w:color w:val="161616"/>
          <w:sz w:val="24"/>
          <w:szCs w:val="24"/>
          <w:lang w:bidi="hi-IN"/>
        </w:rPr>
        <w:t> but it is typically used to classify loss events, waivers, issues, and incidents. For example, you can use it to support your decision making when you classify a loss event to the correct Basel II categorization. You can also use it to support decision making when you classify waivers as exceptions to regulatory compliance. The text description that you enter is used as input to a Natural Language Classifier service that has been trained with knowledge from your domain specialists.</w:t>
      </w:r>
    </w:p>
    <w:p w:rsidR="00095ED1" w:rsidRPr="00095ED1" w:rsidRDefault="00095ED1" w:rsidP="00095ED1">
      <w:pPr>
        <w:spacing w:after="0" w:line="240" w:lineRule="auto"/>
        <w:textAlignment w:val="baseline"/>
        <w:outlineLvl w:val="1"/>
        <w:rPr>
          <w:rFonts w:ascii="Times New Roman" w:eastAsia="Times New Roman" w:hAnsi="Times New Roman" w:cs="Times New Roman"/>
          <w:sz w:val="24"/>
          <w:szCs w:val="24"/>
          <w:lang w:bidi="hi-IN"/>
        </w:rPr>
      </w:pPr>
      <w:r w:rsidRPr="00095ED1">
        <w:rPr>
          <w:rFonts w:ascii="Times New Roman" w:eastAsia="Times New Roman" w:hAnsi="Times New Roman" w:cs="Times New Roman"/>
          <w:sz w:val="24"/>
          <w:szCs w:val="24"/>
          <w:lang w:bidi="hi-IN"/>
        </w:rPr>
        <w:t>Terms to understand</w:t>
      </w:r>
    </w:p>
    <w:p w:rsidR="00095ED1" w:rsidRPr="00095ED1" w:rsidRDefault="00095ED1" w:rsidP="00095ED1">
      <w:pPr>
        <w:spacing w:after="0" w:line="240" w:lineRule="auto"/>
        <w:textAlignment w:val="baseline"/>
        <w:rPr>
          <w:rFonts w:ascii="Times New Roman" w:eastAsia="Times New Roman" w:hAnsi="Times New Roman" w:cs="Times New Roman"/>
          <w:b/>
          <w:bCs/>
          <w:sz w:val="24"/>
          <w:szCs w:val="24"/>
          <w:lang w:bidi="hi-IN"/>
        </w:rPr>
      </w:pPr>
      <w:r w:rsidRPr="00095ED1">
        <w:rPr>
          <w:rFonts w:ascii="Times New Roman" w:eastAsia="Times New Roman" w:hAnsi="Times New Roman" w:cs="Times New Roman"/>
          <w:b/>
          <w:bCs/>
          <w:sz w:val="24"/>
          <w:szCs w:val="24"/>
          <w:lang w:bidi="hi-IN"/>
        </w:rPr>
        <w:lastRenderedPageBreak/>
        <w:t>Natural Language Classifier</w:t>
      </w:r>
    </w:p>
    <w:p w:rsidR="00095ED1" w:rsidRPr="00095ED1" w:rsidRDefault="00095ED1" w:rsidP="00095ED1">
      <w:pPr>
        <w:spacing w:after="0" w:line="240" w:lineRule="auto"/>
        <w:ind w:left="720"/>
        <w:textAlignment w:val="baseline"/>
        <w:rPr>
          <w:rFonts w:ascii="Times New Roman" w:eastAsia="Times New Roman" w:hAnsi="Times New Roman" w:cs="Times New Roman"/>
          <w:sz w:val="24"/>
          <w:szCs w:val="24"/>
          <w:lang w:bidi="hi-IN"/>
        </w:rPr>
      </w:pPr>
      <w:proofErr w:type="gramStart"/>
      <w:r w:rsidRPr="00095ED1">
        <w:rPr>
          <w:rFonts w:ascii="Times New Roman" w:eastAsia="Times New Roman" w:hAnsi="Times New Roman" w:cs="Times New Roman"/>
          <w:sz w:val="24"/>
          <w:szCs w:val="24"/>
          <w:lang w:bidi="hi-IN"/>
        </w:rPr>
        <w:t>A Watson service in IBM Cloud that uses machine learning algorithms to return the top-matching predefined classes for short text inputs.</w:t>
      </w:r>
      <w:proofErr w:type="gramEnd"/>
      <w:r w:rsidRPr="00095ED1">
        <w:rPr>
          <w:rFonts w:ascii="Times New Roman" w:eastAsia="Times New Roman" w:hAnsi="Times New Roman" w:cs="Times New Roman"/>
          <w:sz w:val="24"/>
          <w:szCs w:val="24"/>
          <w:lang w:bidi="hi-IN"/>
        </w:rPr>
        <w:t xml:space="preserve"> Your administrator configures, trains, and connects to a Natural Language Classifier service from </w:t>
      </w:r>
      <w:proofErr w:type="spellStart"/>
      <w:r w:rsidRPr="00095ED1">
        <w:rPr>
          <w:rFonts w:ascii="Times New Roman" w:eastAsia="Times New Roman" w:hAnsi="Times New Roman" w:cs="Times New Roman"/>
          <w:sz w:val="24"/>
          <w:szCs w:val="24"/>
          <w:lang w:bidi="hi-IN"/>
        </w:rPr>
        <w:t>OpenPages</w:t>
      </w:r>
      <w:proofErr w:type="spellEnd"/>
      <w:r w:rsidRPr="00095ED1">
        <w:rPr>
          <w:rFonts w:ascii="Times New Roman" w:eastAsia="Times New Roman" w:hAnsi="Times New Roman" w:cs="Times New Roman"/>
          <w:sz w:val="24"/>
          <w:szCs w:val="24"/>
          <w:lang w:bidi="hi-IN"/>
        </w:rPr>
        <w:t>. A Natural Language Classifier service learns from your data and then can return information for texts that it is not trained on. Your administrator can link </w:t>
      </w:r>
      <w:proofErr w:type="spellStart"/>
      <w:r w:rsidRPr="00095ED1">
        <w:rPr>
          <w:rFonts w:ascii="Times New Roman" w:eastAsia="Times New Roman" w:hAnsi="Times New Roman" w:cs="Times New Roman"/>
          <w:sz w:val="24"/>
          <w:szCs w:val="24"/>
          <w:lang w:bidi="hi-IN"/>
        </w:rPr>
        <w:t>OpenPages</w:t>
      </w:r>
      <w:proofErr w:type="spellEnd"/>
      <w:r w:rsidRPr="00095ED1">
        <w:rPr>
          <w:rFonts w:ascii="Times New Roman" w:eastAsia="Times New Roman" w:hAnsi="Times New Roman" w:cs="Times New Roman"/>
          <w:sz w:val="24"/>
          <w:szCs w:val="24"/>
          <w:lang w:bidi="hi-IN"/>
        </w:rPr>
        <w:t> to one or more Natural Language Classifier services, either to support different purposes or multiple languages.</w:t>
      </w:r>
    </w:p>
    <w:p w:rsidR="00095ED1" w:rsidRPr="00095ED1" w:rsidRDefault="00095ED1" w:rsidP="00095ED1">
      <w:pPr>
        <w:spacing w:after="0" w:line="240" w:lineRule="auto"/>
        <w:textAlignment w:val="baseline"/>
        <w:rPr>
          <w:rFonts w:ascii="Times New Roman" w:eastAsia="Times New Roman" w:hAnsi="Times New Roman" w:cs="Times New Roman"/>
          <w:b/>
          <w:bCs/>
          <w:sz w:val="24"/>
          <w:szCs w:val="24"/>
          <w:lang w:bidi="hi-IN"/>
        </w:rPr>
      </w:pPr>
      <w:r w:rsidRPr="00095ED1">
        <w:rPr>
          <w:rFonts w:ascii="Times New Roman" w:eastAsia="Times New Roman" w:hAnsi="Times New Roman" w:cs="Times New Roman"/>
          <w:b/>
          <w:bCs/>
          <w:sz w:val="24"/>
          <w:szCs w:val="24"/>
          <w:lang w:bidi="hi-IN"/>
        </w:rPr>
        <w:t>Classifier Configuration</w:t>
      </w:r>
    </w:p>
    <w:p w:rsidR="00095ED1" w:rsidRPr="00095ED1" w:rsidRDefault="00095ED1" w:rsidP="00095ED1">
      <w:pPr>
        <w:spacing w:after="0" w:line="240" w:lineRule="auto"/>
        <w:ind w:left="720"/>
        <w:textAlignment w:val="baseline"/>
        <w:rPr>
          <w:rFonts w:ascii="Times New Roman" w:eastAsia="Times New Roman" w:hAnsi="Times New Roman" w:cs="Times New Roman"/>
          <w:sz w:val="24"/>
          <w:szCs w:val="24"/>
          <w:lang w:bidi="hi-IN"/>
        </w:rPr>
      </w:pPr>
      <w:r w:rsidRPr="00095ED1">
        <w:rPr>
          <w:rFonts w:ascii="Times New Roman" w:eastAsia="Times New Roman" w:hAnsi="Times New Roman" w:cs="Times New Roman"/>
          <w:sz w:val="24"/>
          <w:szCs w:val="24"/>
          <w:lang w:bidi="hi-IN"/>
        </w:rPr>
        <w:t>A classifier configuration in </w:t>
      </w:r>
      <w:proofErr w:type="spellStart"/>
      <w:r w:rsidRPr="00095ED1">
        <w:rPr>
          <w:rFonts w:ascii="Times New Roman" w:eastAsia="Times New Roman" w:hAnsi="Times New Roman" w:cs="Times New Roman"/>
          <w:sz w:val="24"/>
          <w:szCs w:val="24"/>
          <w:lang w:bidi="hi-IN"/>
        </w:rPr>
        <w:t>OpenPages</w:t>
      </w:r>
      <w:proofErr w:type="spellEnd"/>
      <w:r w:rsidRPr="00095ED1">
        <w:rPr>
          <w:rFonts w:ascii="Times New Roman" w:eastAsia="Times New Roman" w:hAnsi="Times New Roman" w:cs="Times New Roman"/>
          <w:sz w:val="24"/>
          <w:szCs w:val="24"/>
          <w:lang w:bidi="hi-IN"/>
        </w:rPr>
        <w:t> defines connection information to an instance of the Natural Language Classifier on IBM Cloud. It also specifies the classifier target fields for the instance. Your administrator defines a classifier configuration.</w:t>
      </w:r>
    </w:p>
    <w:p w:rsidR="00095ED1" w:rsidRPr="00095ED1" w:rsidRDefault="00095ED1" w:rsidP="00095ED1">
      <w:pPr>
        <w:spacing w:after="0" w:line="240" w:lineRule="auto"/>
        <w:textAlignment w:val="baseline"/>
        <w:rPr>
          <w:rFonts w:ascii="Times New Roman" w:eastAsia="Times New Roman" w:hAnsi="Times New Roman" w:cs="Times New Roman"/>
          <w:b/>
          <w:bCs/>
          <w:sz w:val="24"/>
          <w:szCs w:val="24"/>
          <w:lang w:bidi="hi-IN"/>
        </w:rPr>
      </w:pPr>
      <w:r w:rsidRPr="00095ED1">
        <w:rPr>
          <w:rFonts w:ascii="Times New Roman" w:eastAsia="Times New Roman" w:hAnsi="Times New Roman" w:cs="Times New Roman"/>
          <w:b/>
          <w:bCs/>
          <w:sz w:val="24"/>
          <w:szCs w:val="24"/>
          <w:lang w:bidi="hi-IN"/>
        </w:rPr>
        <w:t>Classifier Field</w:t>
      </w:r>
    </w:p>
    <w:p w:rsidR="00095ED1" w:rsidRPr="00095ED1" w:rsidRDefault="00095ED1" w:rsidP="00095ED1">
      <w:pPr>
        <w:spacing w:after="0" w:line="240" w:lineRule="auto"/>
        <w:ind w:left="720"/>
        <w:textAlignment w:val="baseline"/>
        <w:rPr>
          <w:rFonts w:ascii="Times New Roman" w:eastAsia="Times New Roman" w:hAnsi="Times New Roman" w:cs="Times New Roman"/>
          <w:sz w:val="24"/>
          <w:szCs w:val="24"/>
          <w:lang w:bidi="hi-IN"/>
        </w:rPr>
      </w:pPr>
      <w:r w:rsidRPr="00095ED1">
        <w:rPr>
          <w:rFonts w:ascii="Times New Roman" w:eastAsia="Times New Roman" w:hAnsi="Times New Roman" w:cs="Times New Roman"/>
          <w:sz w:val="24"/>
          <w:szCs w:val="24"/>
          <w:lang w:bidi="hi-IN"/>
        </w:rPr>
        <w:t>A classifier field is a field group in </w:t>
      </w:r>
      <w:proofErr w:type="spellStart"/>
      <w:r w:rsidRPr="00095ED1">
        <w:rPr>
          <w:rFonts w:ascii="Times New Roman" w:eastAsia="Times New Roman" w:hAnsi="Times New Roman" w:cs="Times New Roman"/>
          <w:sz w:val="24"/>
          <w:szCs w:val="24"/>
          <w:lang w:bidi="hi-IN"/>
        </w:rPr>
        <w:t>OpenPages</w:t>
      </w:r>
      <w:proofErr w:type="spellEnd"/>
      <w:r w:rsidRPr="00095ED1">
        <w:rPr>
          <w:rFonts w:ascii="Times New Roman" w:eastAsia="Times New Roman" w:hAnsi="Times New Roman" w:cs="Times New Roman"/>
          <w:sz w:val="24"/>
          <w:szCs w:val="24"/>
          <w:lang w:bidi="hi-IN"/>
        </w:rPr>
        <w:t> that contains the name of a classifier configuration and a classifier input field. The </w:t>
      </w:r>
      <w:r w:rsidRPr="00095ED1">
        <w:rPr>
          <w:rFonts w:ascii="Times New Roman" w:eastAsia="Times New Roman" w:hAnsi="Times New Roman" w:cs="Times New Roman"/>
          <w:b/>
          <w:bCs/>
          <w:sz w:val="24"/>
          <w:szCs w:val="24"/>
          <w:lang w:bidi="hi-IN"/>
        </w:rPr>
        <w:t>View Suggestions</w:t>
      </w:r>
      <w:r w:rsidRPr="00095ED1">
        <w:rPr>
          <w:rFonts w:ascii="Times New Roman" w:eastAsia="Times New Roman" w:hAnsi="Times New Roman" w:cs="Times New Roman"/>
          <w:sz w:val="24"/>
          <w:szCs w:val="24"/>
          <w:lang w:bidi="hi-IN"/>
        </w:rPr>
        <w:t> button is displayed next to a classifier field.</w:t>
      </w:r>
    </w:p>
    <w:p w:rsidR="00095ED1" w:rsidRPr="00095ED1" w:rsidRDefault="00095ED1" w:rsidP="00095ED1">
      <w:pPr>
        <w:spacing w:after="0" w:line="240" w:lineRule="auto"/>
        <w:textAlignment w:val="baseline"/>
        <w:rPr>
          <w:rFonts w:ascii="Times New Roman" w:eastAsia="Times New Roman" w:hAnsi="Times New Roman" w:cs="Times New Roman"/>
          <w:b/>
          <w:bCs/>
          <w:sz w:val="24"/>
          <w:szCs w:val="24"/>
          <w:lang w:bidi="hi-IN"/>
        </w:rPr>
      </w:pPr>
      <w:r w:rsidRPr="00095ED1">
        <w:rPr>
          <w:rFonts w:ascii="Times New Roman" w:eastAsia="Times New Roman" w:hAnsi="Times New Roman" w:cs="Times New Roman"/>
          <w:b/>
          <w:bCs/>
          <w:sz w:val="24"/>
          <w:szCs w:val="24"/>
          <w:lang w:bidi="hi-IN"/>
        </w:rPr>
        <w:t>Classifier Input Field</w:t>
      </w:r>
    </w:p>
    <w:p w:rsidR="00095ED1" w:rsidRPr="00095ED1" w:rsidRDefault="00095ED1" w:rsidP="00095ED1">
      <w:pPr>
        <w:spacing w:after="0" w:line="240" w:lineRule="auto"/>
        <w:ind w:left="720"/>
        <w:textAlignment w:val="baseline"/>
        <w:rPr>
          <w:rFonts w:ascii="Times New Roman" w:eastAsia="Times New Roman" w:hAnsi="Times New Roman" w:cs="Times New Roman"/>
          <w:sz w:val="24"/>
          <w:szCs w:val="24"/>
          <w:lang w:bidi="hi-IN"/>
        </w:rPr>
      </w:pPr>
      <w:r w:rsidRPr="00095ED1">
        <w:rPr>
          <w:rFonts w:ascii="Times New Roman" w:eastAsia="Times New Roman" w:hAnsi="Times New Roman" w:cs="Times New Roman"/>
          <w:sz w:val="24"/>
          <w:szCs w:val="24"/>
          <w:lang w:bidi="hi-IN"/>
        </w:rPr>
        <w:t>A classifier input field is a field in </w:t>
      </w:r>
      <w:proofErr w:type="spellStart"/>
      <w:r w:rsidRPr="00095ED1">
        <w:rPr>
          <w:rFonts w:ascii="Times New Roman" w:eastAsia="Times New Roman" w:hAnsi="Times New Roman" w:cs="Times New Roman"/>
          <w:sz w:val="24"/>
          <w:szCs w:val="24"/>
          <w:lang w:bidi="hi-IN"/>
        </w:rPr>
        <w:t>OpenPages</w:t>
      </w:r>
      <w:proofErr w:type="spellEnd"/>
      <w:r w:rsidRPr="00095ED1">
        <w:rPr>
          <w:rFonts w:ascii="Times New Roman" w:eastAsia="Times New Roman" w:hAnsi="Times New Roman" w:cs="Times New Roman"/>
          <w:sz w:val="24"/>
          <w:szCs w:val="24"/>
          <w:lang w:bidi="hi-IN"/>
        </w:rPr>
        <w:t> that contains the text input that a Natural Language Classifier interprets and classifies. It is typically a </w:t>
      </w:r>
      <w:r w:rsidRPr="00095ED1">
        <w:rPr>
          <w:rFonts w:ascii="Times New Roman" w:eastAsia="Times New Roman" w:hAnsi="Times New Roman" w:cs="Times New Roman"/>
          <w:b/>
          <w:bCs/>
          <w:sz w:val="24"/>
          <w:szCs w:val="24"/>
          <w:lang w:bidi="hi-IN"/>
        </w:rPr>
        <w:t>Description</w:t>
      </w:r>
      <w:r w:rsidRPr="00095ED1">
        <w:rPr>
          <w:rFonts w:ascii="Times New Roman" w:eastAsia="Times New Roman" w:hAnsi="Times New Roman" w:cs="Times New Roman"/>
          <w:sz w:val="24"/>
          <w:szCs w:val="24"/>
          <w:lang w:bidi="hi-IN"/>
        </w:rPr>
        <w:t> field.</w:t>
      </w:r>
    </w:p>
    <w:p w:rsidR="00095ED1" w:rsidRPr="00095ED1" w:rsidRDefault="00095ED1" w:rsidP="00095ED1">
      <w:pPr>
        <w:spacing w:after="0" w:line="240" w:lineRule="auto"/>
        <w:textAlignment w:val="baseline"/>
        <w:rPr>
          <w:rFonts w:ascii="Times New Roman" w:eastAsia="Times New Roman" w:hAnsi="Times New Roman" w:cs="Times New Roman"/>
          <w:b/>
          <w:bCs/>
          <w:sz w:val="24"/>
          <w:szCs w:val="24"/>
          <w:lang w:bidi="hi-IN"/>
        </w:rPr>
      </w:pPr>
      <w:r w:rsidRPr="00095ED1">
        <w:rPr>
          <w:rFonts w:ascii="Times New Roman" w:eastAsia="Times New Roman" w:hAnsi="Times New Roman" w:cs="Times New Roman"/>
          <w:b/>
          <w:bCs/>
          <w:sz w:val="24"/>
          <w:szCs w:val="24"/>
          <w:lang w:bidi="hi-IN"/>
        </w:rPr>
        <w:t>Classifier Target Fields</w:t>
      </w:r>
    </w:p>
    <w:p w:rsidR="00095ED1" w:rsidRPr="00095ED1" w:rsidRDefault="00095ED1" w:rsidP="00095ED1">
      <w:pPr>
        <w:spacing w:after="0" w:line="240" w:lineRule="auto"/>
        <w:ind w:left="720"/>
        <w:textAlignment w:val="baseline"/>
        <w:rPr>
          <w:rFonts w:ascii="Times New Roman" w:eastAsia="Times New Roman" w:hAnsi="Times New Roman" w:cs="Times New Roman"/>
          <w:sz w:val="24"/>
          <w:szCs w:val="24"/>
          <w:lang w:bidi="hi-IN"/>
        </w:rPr>
      </w:pPr>
      <w:r w:rsidRPr="00095ED1">
        <w:rPr>
          <w:rFonts w:ascii="Times New Roman" w:eastAsia="Times New Roman" w:hAnsi="Times New Roman" w:cs="Times New Roman"/>
          <w:sz w:val="24"/>
          <w:szCs w:val="24"/>
          <w:lang w:bidi="hi-IN"/>
        </w:rPr>
        <w:t>Classifier target fields are fields in </w:t>
      </w:r>
      <w:proofErr w:type="spellStart"/>
      <w:r w:rsidRPr="00095ED1">
        <w:rPr>
          <w:rFonts w:ascii="Times New Roman" w:eastAsia="Times New Roman" w:hAnsi="Times New Roman" w:cs="Times New Roman"/>
          <w:sz w:val="24"/>
          <w:szCs w:val="24"/>
          <w:lang w:bidi="hi-IN"/>
        </w:rPr>
        <w:t>OpenPages</w:t>
      </w:r>
      <w:proofErr w:type="spellEnd"/>
      <w:r w:rsidRPr="00095ED1">
        <w:rPr>
          <w:rFonts w:ascii="Times New Roman" w:eastAsia="Times New Roman" w:hAnsi="Times New Roman" w:cs="Times New Roman"/>
          <w:sz w:val="24"/>
          <w:szCs w:val="24"/>
          <w:lang w:bidi="hi-IN"/>
        </w:rPr>
        <w:t> that are set when a user chooses suggestions for a classifier field.</w:t>
      </w:r>
    </w:p>
    <w:p w:rsidR="00095ED1" w:rsidRPr="00095ED1" w:rsidRDefault="00095ED1">
      <w:pPr>
        <w:rPr>
          <w:rFonts w:ascii="Times New Roman" w:hAnsi="Times New Roman" w:cs="Times New Roman"/>
          <w:sz w:val="24"/>
          <w:szCs w:val="24"/>
        </w:rPr>
      </w:pPr>
    </w:p>
    <w:p w:rsidR="00095ED1" w:rsidRPr="00095ED1" w:rsidRDefault="00095ED1">
      <w:pPr>
        <w:rPr>
          <w:rFonts w:ascii="Times New Roman" w:hAnsi="Times New Roman" w:cs="Times New Roman"/>
          <w:sz w:val="24"/>
          <w:szCs w:val="24"/>
        </w:rPr>
      </w:pPr>
      <w:r w:rsidRPr="00095ED1">
        <w:rPr>
          <w:rFonts w:ascii="Times New Roman" w:hAnsi="Times New Roman" w:cs="Times New Roman"/>
          <w:color w:val="BDC1C6"/>
          <w:sz w:val="24"/>
          <w:szCs w:val="24"/>
          <w:shd w:val="clear" w:color="auto" w:fill="202124"/>
        </w:rPr>
        <w:t>The IBM Watson Retrieve and Rank service </w:t>
      </w:r>
      <w:r w:rsidRPr="00095ED1">
        <w:rPr>
          <w:rFonts w:ascii="Times New Roman" w:hAnsi="Times New Roman" w:cs="Times New Roman"/>
          <w:b/>
          <w:bCs/>
          <w:color w:val="BDC1C6"/>
          <w:sz w:val="24"/>
          <w:szCs w:val="24"/>
          <w:shd w:val="clear" w:color="auto" w:fill="202124"/>
        </w:rPr>
        <w:t>helps users find the most relevant information for their query by using a combination of search and machine learning algorithms to detect signals” in the data</w:t>
      </w:r>
      <w:r w:rsidRPr="00095ED1">
        <w:rPr>
          <w:rFonts w:ascii="Times New Roman" w:hAnsi="Times New Roman" w:cs="Times New Roman"/>
          <w:color w:val="BDC1C6"/>
          <w:sz w:val="24"/>
          <w:szCs w:val="24"/>
          <w:shd w:val="clear" w:color="auto" w:fill="202124"/>
        </w:rPr>
        <w:t>.</w:t>
      </w:r>
    </w:p>
    <w:p w:rsidR="0001150B" w:rsidRPr="00095ED1" w:rsidRDefault="0001150B">
      <w:pPr>
        <w:rPr>
          <w:rFonts w:ascii="Times New Roman" w:hAnsi="Times New Roman" w:cs="Times New Roman"/>
          <w:sz w:val="24"/>
          <w:szCs w:val="24"/>
        </w:rPr>
      </w:pPr>
    </w:p>
    <w:p w:rsidR="005C1919" w:rsidRPr="00095ED1" w:rsidRDefault="0051606A">
      <w:pPr>
        <w:rPr>
          <w:rFonts w:ascii="Times New Roman" w:hAnsi="Times New Roman" w:cs="Times New Roman"/>
          <w:sz w:val="24"/>
          <w:szCs w:val="24"/>
        </w:rPr>
      </w:pPr>
      <w:proofErr w:type="gramStart"/>
      <w:r w:rsidRPr="00095ED1">
        <w:rPr>
          <w:rFonts w:ascii="Times New Roman" w:hAnsi="Times New Roman" w:cs="Times New Roman"/>
          <w:sz w:val="24"/>
          <w:szCs w:val="24"/>
        </w:rPr>
        <w:t>Q3</w:t>
      </w:r>
      <w:r w:rsidR="005C1919" w:rsidRPr="00095ED1">
        <w:rPr>
          <w:rFonts w:ascii="Times New Roman" w:hAnsi="Times New Roman" w:cs="Times New Roman"/>
          <w:sz w:val="24"/>
          <w:szCs w:val="24"/>
        </w:rPr>
        <w:t>.</w:t>
      </w:r>
      <w:r w:rsidR="002B24AF" w:rsidRPr="00095ED1">
        <w:rPr>
          <w:rFonts w:ascii="Times New Roman" w:hAnsi="Times New Roman" w:cs="Times New Roman"/>
          <w:sz w:val="24"/>
          <w:szCs w:val="24"/>
        </w:rPr>
        <w:t>Elaborate security in smart cities.</w:t>
      </w:r>
      <w:proofErr w:type="gramEnd"/>
      <w:r w:rsidR="002B24AF" w:rsidRPr="00095ED1">
        <w:rPr>
          <w:rFonts w:ascii="Times New Roman" w:hAnsi="Times New Roman" w:cs="Times New Roman"/>
          <w:sz w:val="24"/>
          <w:szCs w:val="24"/>
        </w:rPr>
        <w:t xml:space="preserve"> </w:t>
      </w:r>
    </w:p>
    <w:p w:rsidR="00095ED1" w:rsidRPr="00095ED1" w:rsidRDefault="00095ED1" w:rsidP="00095ED1">
      <w:pPr>
        <w:pStyle w:val="Heading2"/>
        <w:spacing w:before="0" w:beforeAutospacing="0" w:after="300" w:afterAutospacing="0"/>
        <w:rPr>
          <w:b w:val="0"/>
          <w:bCs w:val="0"/>
          <w:sz w:val="24"/>
          <w:szCs w:val="24"/>
        </w:rPr>
      </w:pPr>
      <w:r w:rsidRPr="00095ED1">
        <w:rPr>
          <w:b w:val="0"/>
          <w:bCs w:val="0"/>
          <w:sz w:val="24"/>
          <w:szCs w:val="24"/>
        </w:rPr>
        <w:t>Securing Smart Cities</w:t>
      </w:r>
    </w:p>
    <w:p w:rsidR="00095ED1" w:rsidRPr="00095ED1" w:rsidRDefault="00095ED1" w:rsidP="00095ED1">
      <w:pPr>
        <w:pStyle w:val="NormalWeb"/>
        <w:spacing w:before="0" w:beforeAutospacing="0" w:after="300" w:afterAutospacing="0"/>
      </w:pPr>
      <w:r w:rsidRPr="00095ED1">
        <w:t xml:space="preserve">Connected smart city devices should be protected by comprehensive </w:t>
      </w:r>
      <w:proofErr w:type="spellStart"/>
      <w:r w:rsidRPr="00095ED1">
        <w:t>IoT</w:t>
      </w:r>
      <w:proofErr w:type="spellEnd"/>
      <w:r w:rsidRPr="00095ED1">
        <w:t xml:space="preserve"> security solutions (device to cloud). Practical and simple, yet secure, solutions that can be easily and widely adopted by OEMs and services are more effective than a ‘super solution’ that fails to gain serious traction. Such solutions should include the following capabilities:</w:t>
      </w:r>
    </w:p>
    <w:p w:rsidR="00095ED1" w:rsidRPr="00095ED1" w:rsidRDefault="00095ED1" w:rsidP="00095ED1">
      <w:pPr>
        <w:jc w:val="center"/>
        <w:rPr>
          <w:rFonts w:ascii="Times New Roman" w:hAnsi="Times New Roman" w:cs="Times New Roman"/>
          <w:sz w:val="24"/>
          <w:szCs w:val="24"/>
        </w:rPr>
      </w:pPr>
    </w:p>
    <w:p w:rsidR="00095ED1" w:rsidRPr="00095ED1" w:rsidRDefault="00095ED1" w:rsidP="00095ED1">
      <w:pPr>
        <w:pStyle w:val="Heading3"/>
        <w:spacing w:before="0" w:after="300"/>
        <w:rPr>
          <w:rFonts w:ascii="Times New Roman" w:hAnsi="Times New Roman" w:cs="Times New Roman"/>
          <w:b w:val="0"/>
          <w:bCs w:val="0"/>
          <w:sz w:val="24"/>
          <w:szCs w:val="24"/>
        </w:rPr>
      </w:pPr>
      <w:r w:rsidRPr="00095ED1">
        <w:rPr>
          <w:rFonts w:ascii="Times New Roman" w:hAnsi="Times New Roman" w:cs="Times New Roman"/>
          <w:b w:val="0"/>
          <w:bCs w:val="0"/>
          <w:sz w:val="24"/>
          <w:szCs w:val="24"/>
        </w:rPr>
        <w:t>Firmware integrity and secure boot</w:t>
      </w:r>
    </w:p>
    <w:p w:rsidR="00095ED1" w:rsidRPr="00095ED1" w:rsidRDefault="00095ED1" w:rsidP="00095ED1">
      <w:pPr>
        <w:pStyle w:val="NormalWeb"/>
        <w:spacing w:before="0" w:beforeAutospacing="0" w:after="300" w:afterAutospacing="0"/>
      </w:pPr>
      <w:r w:rsidRPr="00095ED1">
        <w:t xml:space="preserve">Secure boot utilizes cryptographic code signing techniques, ensuring that a device only executes code generated by the device OEM or another trusted party. Use of secure boot technology prevents hackers from replacing </w:t>
      </w:r>
      <w:proofErr w:type="spellStart"/>
      <w:r w:rsidRPr="00095ED1">
        <w:t>ﬁrmware</w:t>
      </w:r>
      <w:proofErr w:type="spellEnd"/>
      <w:r w:rsidRPr="00095ED1">
        <w:t xml:space="preserve"> with malicious versions, thereby preventing attacks. Unfortunately, not all </w:t>
      </w:r>
      <w:proofErr w:type="spellStart"/>
      <w:r w:rsidRPr="00095ED1">
        <w:t>IoT</w:t>
      </w:r>
      <w:proofErr w:type="spellEnd"/>
      <w:r w:rsidRPr="00095ED1">
        <w:t xml:space="preserve"> chipsets are equipped with secure boot capabilities. In such a scenario, </w:t>
      </w:r>
      <w:r w:rsidRPr="00095ED1">
        <w:lastRenderedPageBreak/>
        <w:t xml:space="preserve">it is important to ensure that the </w:t>
      </w:r>
      <w:proofErr w:type="spellStart"/>
      <w:r w:rsidRPr="00095ED1">
        <w:t>IoT</w:t>
      </w:r>
      <w:proofErr w:type="spellEnd"/>
      <w:r w:rsidRPr="00095ED1">
        <w:t xml:space="preserve"> device can only communicate with authorized services to avoid the risk of replacing </w:t>
      </w:r>
      <w:proofErr w:type="spellStart"/>
      <w:r w:rsidRPr="00095ED1">
        <w:t>ﬁrmware</w:t>
      </w:r>
      <w:proofErr w:type="spellEnd"/>
      <w:r w:rsidRPr="00095ED1">
        <w:t xml:space="preserve"> with malicious instruction sets.</w:t>
      </w:r>
    </w:p>
    <w:p w:rsidR="00095ED1" w:rsidRPr="00095ED1" w:rsidRDefault="00095ED1" w:rsidP="00095ED1">
      <w:pPr>
        <w:jc w:val="center"/>
        <w:rPr>
          <w:rFonts w:ascii="Times New Roman" w:hAnsi="Times New Roman" w:cs="Times New Roman"/>
          <w:sz w:val="24"/>
          <w:szCs w:val="24"/>
        </w:rPr>
      </w:pPr>
    </w:p>
    <w:p w:rsidR="00095ED1" w:rsidRPr="00095ED1" w:rsidRDefault="00095ED1" w:rsidP="00095ED1">
      <w:pPr>
        <w:pStyle w:val="Heading3"/>
        <w:spacing w:before="0" w:after="300"/>
        <w:rPr>
          <w:rFonts w:ascii="Times New Roman" w:hAnsi="Times New Roman" w:cs="Times New Roman"/>
          <w:b w:val="0"/>
          <w:bCs w:val="0"/>
          <w:sz w:val="24"/>
          <w:szCs w:val="24"/>
        </w:rPr>
      </w:pPr>
      <w:r w:rsidRPr="00095ED1">
        <w:rPr>
          <w:rFonts w:ascii="Times New Roman" w:hAnsi="Times New Roman" w:cs="Times New Roman"/>
          <w:b w:val="0"/>
          <w:bCs w:val="0"/>
          <w:sz w:val="24"/>
          <w:szCs w:val="24"/>
        </w:rPr>
        <w:t>Mutual authentication</w:t>
      </w:r>
    </w:p>
    <w:p w:rsidR="00095ED1" w:rsidRPr="00095ED1" w:rsidRDefault="00095ED1" w:rsidP="00095ED1">
      <w:pPr>
        <w:rPr>
          <w:rFonts w:ascii="Times New Roman" w:hAnsi="Times New Roman" w:cs="Times New Roman"/>
          <w:sz w:val="24"/>
          <w:szCs w:val="24"/>
        </w:rPr>
      </w:pPr>
      <w:r w:rsidRPr="00095ED1">
        <w:rPr>
          <w:rFonts w:ascii="Times New Roman" w:hAnsi="Times New Roman" w:cs="Times New Roman"/>
          <w:sz w:val="24"/>
          <w:szCs w:val="24"/>
        </w:rPr>
        <w:t>Every time a smart city device connects to the network it should be authenticated prior to receiving or transmitting data. This ensures that the data originates from a legitimate device and not a fraudulent source. Secure, mutual authentication— where two entities (device and service) must prove their identity to each other—helps protect against malicious attacks.</w:t>
      </w:r>
    </w:p>
    <w:p w:rsidR="00095ED1" w:rsidRPr="00095ED1" w:rsidRDefault="00095ED1" w:rsidP="00095ED1">
      <w:pPr>
        <w:jc w:val="center"/>
        <w:rPr>
          <w:rFonts w:ascii="Times New Roman" w:hAnsi="Times New Roman" w:cs="Times New Roman"/>
          <w:sz w:val="24"/>
          <w:szCs w:val="24"/>
        </w:rPr>
      </w:pPr>
    </w:p>
    <w:p w:rsidR="00095ED1" w:rsidRPr="00095ED1" w:rsidRDefault="00095ED1" w:rsidP="00095ED1">
      <w:pPr>
        <w:pStyle w:val="Heading3"/>
        <w:spacing w:before="0" w:after="300"/>
        <w:rPr>
          <w:rFonts w:ascii="Times New Roman" w:hAnsi="Times New Roman" w:cs="Times New Roman"/>
          <w:b w:val="0"/>
          <w:bCs w:val="0"/>
          <w:sz w:val="24"/>
          <w:szCs w:val="24"/>
        </w:rPr>
      </w:pPr>
      <w:r w:rsidRPr="00095ED1">
        <w:rPr>
          <w:rFonts w:ascii="Times New Roman" w:hAnsi="Times New Roman" w:cs="Times New Roman"/>
          <w:b w:val="0"/>
          <w:bCs w:val="0"/>
          <w:sz w:val="24"/>
          <w:szCs w:val="24"/>
        </w:rPr>
        <w:t>Security monitoring and analysis</w:t>
      </w:r>
    </w:p>
    <w:p w:rsidR="00095ED1" w:rsidRPr="00095ED1" w:rsidRDefault="00095ED1" w:rsidP="00095ED1">
      <w:pPr>
        <w:pStyle w:val="NormalWeb"/>
        <w:spacing w:before="0" w:beforeAutospacing="0" w:after="300" w:afterAutospacing="0"/>
      </w:pPr>
      <w:proofErr w:type="gramStart"/>
      <w:r w:rsidRPr="00095ED1">
        <w:t xml:space="preserve">Captures data on the overall state of the system, including endpoint devices and connectivity </w:t>
      </w:r>
      <w:proofErr w:type="spellStart"/>
      <w:r w:rsidRPr="00095ED1">
        <w:t>trafﬁc</w:t>
      </w:r>
      <w:proofErr w:type="spellEnd"/>
      <w:r w:rsidRPr="00095ED1">
        <w:t>.</w:t>
      </w:r>
      <w:proofErr w:type="gramEnd"/>
      <w:r w:rsidRPr="00095ED1">
        <w:t xml:space="preserve"> This data is then analyzed to detect possible security violations or potential system threats. Once detected, a broad range of actions formulated in the context of an overall system security policy should be executed, such as quarantining devices based on anomalous behavior.</w:t>
      </w:r>
    </w:p>
    <w:p w:rsidR="00095ED1" w:rsidRPr="00095ED1" w:rsidRDefault="00095ED1" w:rsidP="00095ED1">
      <w:pPr>
        <w:jc w:val="center"/>
        <w:rPr>
          <w:rFonts w:ascii="Times New Roman" w:hAnsi="Times New Roman" w:cs="Times New Roman"/>
          <w:sz w:val="24"/>
          <w:szCs w:val="24"/>
        </w:rPr>
      </w:pPr>
    </w:p>
    <w:p w:rsidR="00095ED1" w:rsidRPr="00095ED1" w:rsidRDefault="00095ED1" w:rsidP="00095ED1">
      <w:pPr>
        <w:pStyle w:val="Heading3"/>
        <w:spacing w:before="0" w:after="300"/>
        <w:rPr>
          <w:rFonts w:ascii="Times New Roman" w:hAnsi="Times New Roman" w:cs="Times New Roman"/>
          <w:b w:val="0"/>
          <w:bCs w:val="0"/>
          <w:sz w:val="24"/>
          <w:szCs w:val="24"/>
        </w:rPr>
      </w:pPr>
      <w:r w:rsidRPr="00095ED1">
        <w:rPr>
          <w:rFonts w:ascii="Times New Roman" w:hAnsi="Times New Roman" w:cs="Times New Roman"/>
          <w:b w:val="0"/>
          <w:bCs w:val="0"/>
          <w:sz w:val="24"/>
          <w:szCs w:val="24"/>
        </w:rPr>
        <w:t>Security lifecycle management</w:t>
      </w:r>
    </w:p>
    <w:p w:rsidR="00095ED1" w:rsidRPr="00095ED1" w:rsidRDefault="00095ED1" w:rsidP="00095ED1">
      <w:pPr>
        <w:pStyle w:val="NormalWeb"/>
        <w:spacing w:before="0" w:beforeAutospacing="0" w:after="300" w:afterAutospacing="0"/>
      </w:pPr>
      <w:r w:rsidRPr="00095ED1">
        <w:t xml:space="preserve">The lifecycle management feature allows service providers and OEMs to control the security aspects of </w:t>
      </w:r>
      <w:proofErr w:type="spellStart"/>
      <w:r w:rsidRPr="00095ED1">
        <w:t>IoT</w:t>
      </w:r>
      <w:proofErr w:type="spellEnd"/>
      <w:r w:rsidRPr="00095ED1">
        <w:t xml:space="preserve"> devices when in operation. Rapid over the air (OTA) device key(s) replacement during cyber disaster recovery ensures minimal service disruption. In addition, secure device decommissioning ensures that scrapped devices will not be repurposed and exploited to connect to a service without authorization.</w:t>
      </w:r>
    </w:p>
    <w:p w:rsidR="005C1919" w:rsidRPr="00095ED1" w:rsidRDefault="005C1919">
      <w:pPr>
        <w:rPr>
          <w:rFonts w:ascii="Times New Roman" w:hAnsi="Times New Roman" w:cs="Times New Roman"/>
          <w:sz w:val="24"/>
          <w:szCs w:val="24"/>
        </w:rPr>
      </w:pPr>
    </w:p>
    <w:sectPr w:rsidR="005C1919" w:rsidRPr="00095ED1" w:rsidSect="005E0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D4719"/>
    <w:multiLevelType w:val="multilevel"/>
    <w:tmpl w:val="918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C1919"/>
    <w:rsid w:val="0001150B"/>
    <w:rsid w:val="00095ED1"/>
    <w:rsid w:val="002B24AF"/>
    <w:rsid w:val="0051606A"/>
    <w:rsid w:val="005C1919"/>
    <w:rsid w:val="005E07E6"/>
    <w:rsid w:val="00863620"/>
    <w:rsid w:val="00B70A57"/>
    <w:rsid w:val="00CB5FA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7E6"/>
  </w:style>
  <w:style w:type="paragraph" w:styleId="Heading2">
    <w:name w:val="heading 2"/>
    <w:basedOn w:val="Normal"/>
    <w:link w:val="Heading2Char"/>
    <w:uiPriority w:val="9"/>
    <w:qFormat/>
    <w:rsid w:val="0001150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095ED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01150B"/>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50B"/>
    <w:rPr>
      <w:rFonts w:ascii="Times New Roman" w:eastAsia="Times New Roman" w:hAnsi="Times New Roman" w:cs="Times New Roman"/>
      <w:b/>
      <w:bCs/>
      <w:sz w:val="36"/>
      <w:szCs w:val="36"/>
      <w:lang w:bidi="hi-IN"/>
    </w:rPr>
  </w:style>
  <w:style w:type="character" w:customStyle="1" w:styleId="Heading4Char">
    <w:name w:val="Heading 4 Char"/>
    <w:basedOn w:val="DefaultParagraphFont"/>
    <w:link w:val="Heading4"/>
    <w:uiPriority w:val="9"/>
    <w:rsid w:val="0001150B"/>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01150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ph">
    <w:name w:val="ph"/>
    <w:basedOn w:val="DefaultParagraphFont"/>
    <w:rsid w:val="00095ED1"/>
  </w:style>
  <w:style w:type="character" w:customStyle="1" w:styleId="Heading3Char">
    <w:name w:val="Heading 3 Char"/>
    <w:basedOn w:val="DefaultParagraphFont"/>
    <w:link w:val="Heading3"/>
    <w:uiPriority w:val="9"/>
    <w:semiHidden/>
    <w:rsid w:val="00095ED1"/>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095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E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4543692">
      <w:bodyDiv w:val="1"/>
      <w:marLeft w:val="0"/>
      <w:marRight w:val="0"/>
      <w:marTop w:val="0"/>
      <w:marBottom w:val="0"/>
      <w:divBdr>
        <w:top w:val="none" w:sz="0" w:space="0" w:color="auto"/>
        <w:left w:val="none" w:sz="0" w:space="0" w:color="auto"/>
        <w:bottom w:val="none" w:sz="0" w:space="0" w:color="auto"/>
        <w:right w:val="none" w:sz="0" w:space="0" w:color="auto"/>
      </w:divBdr>
      <w:divsChild>
        <w:div w:id="1581983768">
          <w:marLeft w:val="0"/>
          <w:marRight w:val="0"/>
          <w:marTop w:val="0"/>
          <w:marBottom w:val="0"/>
          <w:divBdr>
            <w:top w:val="none" w:sz="0" w:space="0" w:color="auto"/>
            <w:left w:val="none" w:sz="0" w:space="0" w:color="auto"/>
            <w:bottom w:val="none" w:sz="0" w:space="0" w:color="auto"/>
            <w:right w:val="none" w:sz="0" w:space="0" w:color="auto"/>
          </w:divBdr>
          <w:divsChild>
            <w:div w:id="540485080">
              <w:marLeft w:val="0"/>
              <w:marRight w:val="0"/>
              <w:marTop w:val="0"/>
              <w:marBottom w:val="0"/>
              <w:divBdr>
                <w:top w:val="none" w:sz="0" w:space="0" w:color="auto"/>
                <w:left w:val="none" w:sz="0" w:space="0" w:color="auto"/>
                <w:bottom w:val="none" w:sz="0" w:space="0" w:color="auto"/>
                <w:right w:val="none" w:sz="0" w:space="0" w:color="auto"/>
              </w:divBdr>
              <w:divsChild>
                <w:div w:id="1496842591">
                  <w:marLeft w:val="0"/>
                  <w:marRight w:val="0"/>
                  <w:marTop w:val="0"/>
                  <w:marBottom w:val="0"/>
                  <w:divBdr>
                    <w:top w:val="none" w:sz="0" w:space="0" w:color="auto"/>
                    <w:left w:val="none" w:sz="0" w:space="0" w:color="auto"/>
                    <w:bottom w:val="none" w:sz="0" w:space="0" w:color="auto"/>
                    <w:right w:val="none" w:sz="0" w:space="0" w:color="auto"/>
                  </w:divBdr>
                  <w:divsChild>
                    <w:div w:id="675425629">
                      <w:marLeft w:val="0"/>
                      <w:marRight w:val="0"/>
                      <w:marTop w:val="0"/>
                      <w:marBottom w:val="0"/>
                      <w:divBdr>
                        <w:top w:val="none" w:sz="0" w:space="0" w:color="auto"/>
                        <w:left w:val="none" w:sz="0" w:space="0" w:color="auto"/>
                        <w:bottom w:val="none" w:sz="0" w:space="0" w:color="auto"/>
                        <w:right w:val="none" w:sz="0" w:space="0" w:color="auto"/>
                      </w:divBdr>
                      <w:divsChild>
                        <w:div w:id="535510018">
                          <w:marLeft w:val="0"/>
                          <w:marRight w:val="0"/>
                          <w:marTop w:val="0"/>
                          <w:marBottom w:val="0"/>
                          <w:divBdr>
                            <w:top w:val="none" w:sz="0" w:space="0" w:color="auto"/>
                            <w:left w:val="none" w:sz="0" w:space="0" w:color="auto"/>
                            <w:bottom w:val="none" w:sz="0" w:space="0" w:color="auto"/>
                            <w:right w:val="none" w:sz="0" w:space="0" w:color="auto"/>
                          </w:divBdr>
                          <w:divsChild>
                            <w:div w:id="341854874">
                              <w:marLeft w:val="0"/>
                              <w:marRight w:val="0"/>
                              <w:marTop w:val="0"/>
                              <w:marBottom w:val="0"/>
                              <w:divBdr>
                                <w:top w:val="none" w:sz="0" w:space="0" w:color="auto"/>
                                <w:left w:val="none" w:sz="0" w:space="0" w:color="auto"/>
                                <w:bottom w:val="none" w:sz="0" w:space="0" w:color="auto"/>
                                <w:right w:val="none" w:sz="0" w:space="0" w:color="auto"/>
                              </w:divBdr>
                              <w:divsChild>
                                <w:div w:id="1479227793">
                                  <w:marLeft w:val="0"/>
                                  <w:marRight w:val="0"/>
                                  <w:marTop w:val="0"/>
                                  <w:marBottom w:val="0"/>
                                  <w:divBdr>
                                    <w:top w:val="none" w:sz="0" w:space="0" w:color="auto"/>
                                    <w:left w:val="none" w:sz="0" w:space="0" w:color="auto"/>
                                    <w:bottom w:val="none" w:sz="0" w:space="0" w:color="auto"/>
                                    <w:right w:val="none" w:sz="0" w:space="0" w:color="auto"/>
                                  </w:divBdr>
                                  <w:divsChild>
                                    <w:div w:id="429860572">
                                      <w:marLeft w:val="0"/>
                                      <w:marRight w:val="0"/>
                                      <w:marTop w:val="0"/>
                                      <w:marBottom w:val="0"/>
                                      <w:divBdr>
                                        <w:top w:val="none" w:sz="0" w:space="0" w:color="auto"/>
                                        <w:left w:val="none" w:sz="0" w:space="0" w:color="auto"/>
                                        <w:bottom w:val="none" w:sz="0" w:space="0" w:color="auto"/>
                                        <w:right w:val="none" w:sz="0" w:space="0" w:color="auto"/>
                                      </w:divBdr>
                                      <w:divsChild>
                                        <w:div w:id="1165586737">
                                          <w:marLeft w:val="0"/>
                                          <w:marRight w:val="0"/>
                                          <w:marTop w:val="0"/>
                                          <w:marBottom w:val="0"/>
                                          <w:divBdr>
                                            <w:top w:val="none" w:sz="0" w:space="0" w:color="auto"/>
                                            <w:left w:val="none" w:sz="0" w:space="0" w:color="auto"/>
                                            <w:bottom w:val="none" w:sz="0" w:space="0" w:color="auto"/>
                                            <w:right w:val="none" w:sz="0" w:space="0" w:color="auto"/>
                                          </w:divBdr>
                                          <w:divsChild>
                                            <w:div w:id="1543130332">
                                              <w:marLeft w:val="0"/>
                                              <w:marRight w:val="0"/>
                                              <w:marTop w:val="0"/>
                                              <w:marBottom w:val="0"/>
                                              <w:divBdr>
                                                <w:top w:val="none" w:sz="0" w:space="0" w:color="auto"/>
                                                <w:left w:val="none" w:sz="0" w:space="0" w:color="auto"/>
                                                <w:bottom w:val="none" w:sz="0" w:space="0" w:color="auto"/>
                                                <w:right w:val="none" w:sz="0" w:space="0" w:color="auto"/>
                                              </w:divBdr>
                                              <w:divsChild>
                                                <w:div w:id="805204005">
                                                  <w:marLeft w:val="0"/>
                                                  <w:marRight w:val="0"/>
                                                  <w:marTop w:val="0"/>
                                                  <w:marBottom w:val="0"/>
                                                  <w:divBdr>
                                                    <w:top w:val="none" w:sz="0" w:space="0" w:color="auto"/>
                                                    <w:left w:val="none" w:sz="0" w:space="0" w:color="auto"/>
                                                    <w:bottom w:val="none" w:sz="0" w:space="0" w:color="auto"/>
                                                    <w:right w:val="none" w:sz="0" w:space="0" w:color="auto"/>
                                                  </w:divBdr>
                                                  <w:divsChild>
                                                    <w:div w:id="42946080">
                                                      <w:marLeft w:val="0"/>
                                                      <w:marRight w:val="0"/>
                                                      <w:marTop w:val="0"/>
                                                      <w:marBottom w:val="0"/>
                                                      <w:divBdr>
                                                        <w:top w:val="none" w:sz="0" w:space="0" w:color="auto"/>
                                                        <w:left w:val="none" w:sz="0" w:space="0" w:color="auto"/>
                                                        <w:bottom w:val="none" w:sz="0" w:space="0" w:color="auto"/>
                                                        <w:right w:val="none" w:sz="0" w:space="0" w:color="auto"/>
                                                      </w:divBdr>
                                                      <w:divsChild>
                                                        <w:div w:id="8817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2527177">
          <w:marLeft w:val="0"/>
          <w:marRight w:val="0"/>
          <w:marTop w:val="0"/>
          <w:marBottom w:val="0"/>
          <w:divBdr>
            <w:top w:val="none" w:sz="0" w:space="0" w:color="auto"/>
            <w:left w:val="none" w:sz="0" w:space="0" w:color="auto"/>
            <w:bottom w:val="none" w:sz="0" w:space="0" w:color="auto"/>
            <w:right w:val="none" w:sz="0" w:space="0" w:color="auto"/>
          </w:divBdr>
          <w:divsChild>
            <w:div w:id="1149441827">
              <w:marLeft w:val="0"/>
              <w:marRight w:val="0"/>
              <w:marTop w:val="0"/>
              <w:marBottom w:val="0"/>
              <w:divBdr>
                <w:top w:val="none" w:sz="0" w:space="0" w:color="auto"/>
                <w:left w:val="none" w:sz="0" w:space="0" w:color="auto"/>
                <w:bottom w:val="none" w:sz="0" w:space="0" w:color="auto"/>
                <w:right w:val="none" w:sz="0" w:space="0" w:color="auto"/>
              </w:divBdr>
              <w:divsChild>
                <w:div w:id="187527381">
                  <w:marLeft w:val="0"/>
                  <w:marRight w:val="0"/>
                  <w:marTop w:val="0"/>
                  <w:marBottom w:val="0"/>
                  <w:divBdr>
                    <w:top w:val="none" w:sz="0" w:space="0" w:color="auto"/>
                    <w:left w:val="none" w:sz="0" w:space="0" w:color="auto"/>
                    <w:bottom w:val="none" w:sz="0" w:space="0" w:color="auto"/>
                    <w:right w:val="none" w:sz="0" w:space="0" w:color="auto"/>
                  </w:divBdr>
                  <w:divsChild>
                    <w:div w:id="1422146341">
                      <w:marLeft w:val="0"/>
                      <w:marRight w:val="0"/>
                      <w:marTop w:val="0"/>
                      <w:marBottom w:val="0"/>
                      <w:divBdr>
                        <w:top w:val="none" w:sz="0" w:space="0" w:color="auto"/>
                        <w:left w:val="none" w:sz="0" w:space="0" w:color="auto"/>
                        <w:bottom w:val="none" w:sz="0" w:space="0" w:color="auto"/>
                        <w:right w:val="none" w:sz="0" w:space="0" w:color="auto"/>
                      </w:divBdr>
                      <w:divsChild>
                        <w:div w:id="152572247">
                          <w:marLeft w:val="0"/>
                          <w:marRight w:val="0"/>
                          <w:marTop w:val="0"/>
                          <w:marBottom w:val="0"/>
                          <w:divBdr>
                            <w:top w:val="none" w:sz="0" w:space="0" w:color="auto"/>
                            <w:left w:val="none" w:sz="0" w:space="0" w:color="auto"/>
                            <w:bottom w:val="none" w:sz="0" w:space="0" w:color="auto"/>
                            <w:right w:val="none" w:sz="0" w:space="0" w:color="auto"/>
                          </w:divBdr>
                          <w:divsChild>
                            <w:div w:id="768740268">
                              <w:marLeft w:val="0"/>
                              <w:marRight w:val="0"/>
                              <w:marTop w:val="0"/>
                              <w:marBottom w:val="0"/>
                              <w:divBdr>
                                <w:top w:val="none" w:sz="0" w:space="0" w:color="auto"/>
                                <w:left w:val="none" w:sz="0" w:space="0" w:color="auto"/>
                                <w:bottom w:val="none" w:sz="0" w:space="0" w:color="auto"/>
                                <w:right w:val="none" w:sz="0" w:space="0" w:color="auto"/>
                              </w:divBdr>
                              <w:divsChild>
                                <w:div w:id="567614717">
                                  <w:marLeft w:val="0"/>
                                  <w:marRight w:val="0"/>
                                  <w:marTop w:val="0"/>
                                  <w:marBottom w:val="0"/>
                                  <w:divBdr>
                                    <w:top w:val="none" w:sz="0" w:space="0" w:color="auto"/>
                                    <w:left w:val="none" w:sz="0" w:space="0" w:color="auto"/>
                                    <w:bottom w:val="none" w:sz="0" w:space="0" w:color="auto"/>
                                    <w:right w:val="none" w:sz="0" w:space="0" w:color="auto"/>
                                  </w:divBdr>
                                  <w:divsChild>
                                    <w:div w:id="137192681">
                                      <w:marLeft w:val="0"/>
                                      <w:marRight w:val="0"/>
                                      <w:marTop w:val="0"/>
                                      <w:marBottom w:val="0"/>
                                      <w:divBdr>
                                        <w:top w:val="none" w:sz="0" w:space="0" w:color="auto"/>
                                        <w:left w:val="none" w:sz="0" w:space="0" w:color="auto"/>
                                        <w:bottom w:val="none" w:sz="0" w:space="0" w:color="auto"/>
                                        <w:right w:val="none" w:sz="0" w:space="0" w:color="auto"/>
                                      </w:divBdr>
                                      <w:divsChild>
                                        <w:div w:id="1375815498">
                                          <w:marLeft w:val="0"/>
                                          <w:marRight w:val="0"/>
                                          <w:marTop w:val="0"/>
                                          <w:marBottom w:val="0"/>
                                          <w:divBdr>
                                            <w:top w:val="none" w:sz="0" w:space="0" w:color="auto"/>
                                            <w:left w:val="none" w:sz="0" w:space="0" w:color="auto"/>
                                            <w:bottom w:val="none" w:sz="0" w:space="0" w:color="auto"/>
                                            <w:right w:val="none" w:sz="0" w:space="0" w:color="auto"/>
                                          </w:divBdr>
                                          <w:divsChild>
                                            <w:div w:id="1469472039">
                                              <w:marLeft w:val="0"/>
                                              <w:marRight w:val="0"/>
                                              <w:marTop w:val="0"/>
                                              <w:marBottom w:val="0"/>
                                              <w:divBdr>
                                                <w:top w:val="none" w:sz="0" w:space="0" w:color="auto"/>
                                                <w:left w:val="none" w:sz="0" w:space="0" w:color="auto"/>
                                                <w:bottom w:val="none" w:sz="0" w:space="0" w:color="auto"/>
                                                <w:right w:val="none" w:sz="0" w:space="0" w:color="auto"/>
                                              </w:divBdr>
                                              <w:divsChild>
                                                <w:div w:id="1642922380">
                                                  <w:marLeft w:val="0"/>
                                                  <w:marRight w:val="0"/>
                                                  <w:marTop w:val="0"/>
                                                  <w:marBottom w:val="0"/>
                                                  <w:divBdr>
                                                    <w:top w:val="none" w:sz="0" w:space="0" w:color="auto"/>
                                                    <w:left w:val="none" w:sz="0" w:space="0" w:color="auto"/>
                                                    <w:bottom w:val="none" w:sz="0" w:space="0" w:color="auto"/>
                                                    <w:right w:val="none" w:sz="0" w:space="0" w:color="auto"/>
                                                  </w:divBdr>
                                                  <w:divsChild>
                                                    <w:div w:id="7036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88167">
                                      <w:marLeft w:val="0"/>
                                      <w:marRight w:val="0"/>
                                      <w:marTop w:val="0"/>
                                      <w:marBottom w:val="0"/>
                                      <w:divBdr>
                                        <w:top w:val="none" w:sz="0" w:space="0" w:color="auto"/>
                                        <w:left w:val="none" w:sz="0" w:space="0" w:color="auto"/>
                                        <w:bottom w:val="none" w:sz="0" w:space="0" w:color="auto"/>
                                        <w:right w:val="none" w:sz="0" w:space="0" w:color="auto"/>
                                      </w:divBdr>
                                      <w:divsChild>
                                        <w:div w:id="1807510367">
                                          <w:marLeft w:val="0"/>
                                          <w:marRight w:val="0"/>
                                          <w:marTop w:val="0"/>
                                          <w:marBottom w:val="0"/>
                                          <w:divBdr>
                                            <w:top w:val="none" w:sz="0" w:space="0" w:color="auto"/>
                                            <w:left w:val="none" w:sz="0" w:space="0" w:color="auto"/>
                                            <w:bottom w:val="none" w:sz="0" w:space="0" w:color="auto"/>
                                            <w:right w:val="none" w:sz="0" w:space="0" w:color="auto"/>
                                          </w:divBdr>
                                          <w:divsChild>
                                            <w:div w:id="2136285773">
                                              <w:marLeft w:val="0"/>
                                              <w:marRight w:val="0"/>
                                              <w:marTop w:val="0"/>
                                              <w:marBottom w:val="0"/>
                                              <w:divBdr>
                                                <w:top w:val="none" w:sz="0" w:space="0" w:color="auto"/>
                                                <w:left w:val="none" w:sz="0" w:space="0" w:color="auto"/>
                                                <w:bottom w:val="none" w:sz="0" w:space="0" w:color="auto"/>
                                                <w:right w:val="none" w:sz="0" w:space="0" w:color="auto"/>
                                              </w:divBdr>
                                              <w:divsChild>
                                                <w:div w:id="2054578326">
                                                  <w:marLeft w:val="0"/>
                                                  <w:marRight w:val="0"/>
                                                  <w:marTop w:val="0"/>
                                                  <w:marBottom w:val="0"/>
                                                  <w:divBdr>
                                                    <w:top w:val="none" w:sz="0" w:space="0" w:color="auto"/>
                                                    <w:left w:val="none" w:sz="0" w:space="0" w:color="auto"/>
                                                    <w:bottom w:val="none" w:sz="0" w:space="0" w:color="auto"/>
                                                    <w:right w:val="none" w:sz="0" w:space="0" w:color="auto"/>
                                                  </w:divBdr>
                                                  <w:divsChild>
                                                    <w:div w:id="2117749088">
                                                      <w:marLeft w:val="0"/>
                                                      <w:marRight w:val="0"/>
                                                      <w:marTop w:val="0"/>
                                                      <w:marBottom w:val="0"/>
                                                      <w:divBdr>
                                                        <w:top w:val="none" w:sz="0" w:space="0" w:color="auto"/>
                                                        <w:left w:val="none" w:sz="0" w:space="0" w:color="auto"/>
                                                        <w:bottom w:val="none" w:sz="0" w:space="0" w:color="auto"/>
                                                        <w:right w:val="none" w:sz="0" w:space="0" w:color="auto"/>
                                                      </w:divBdr>
                                                      <w:divsChild>
                                                        <w:div w:id="1891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532412">
                              <w:marLeft w:val="0"/>
                              <w:marRight w:val="0"/>
                              <w:marTop w:val="0"/>
                              <w:marBottom w:val="0"/>
                              <w:divBdr>
                                <w:top w:val="none" w:sz="0" w:space="0" w:color="auto"/>
                                <w:left w:val="none" w:sz="0" w:space="0" w:color="auto"/>
                                <w:bottom w:val="none" w:sz="0" w:space="0" w:color="auto"/>
                                <w:right w:val="none" w:sz="0" w:space="0" w:color="auto"/>
                              </w:divBdr>
                              <w:divsChild>
                                <w:div w:id="810902418">
                                  <w:marLeft w:val="0"/>
                                  <w:marRight w:val="0"/>
                                  <w:marTop w:val="0"/>
                                  <w:marBottom w:val="0"/>
                                  <w:divBdr>
                                    <w:top w:val="none" w:sz="0" w:space="0" w:color="auto"/>
                                    <w:left w:val="none" w:sz="0" w:space="0" w:color="auto"/>
                                    <w:bottom w:val="none" w:sz="0" w:space="0" w:color="auto"/>
                                    <w:right w:val="none" w:sz="0" w:space="0" w:color="auto"/>
                                  </w:divBdr>
                                  <w:divsChild>
                                    <w:div w:id="918755028">
                                      <w:marLeft w:val="0"/>
                                      <w:marRight w:val="0"/>
                                      <w:marTop w:val="0"/>
                                      <w:marBottom w:val="0"/>
                                      <w:divBdr>
                                        <w:top w:val="none" w:sz="0" w:space="0" w:color="auto"/>
                                        <w:left w:val="none" w:sz="0" w:space="0" w:color="auto"/>
                                        <w:bottom w:val="none" w:sz="0" w:space="0" w:color="auto"/>
                                        <w:right w:val="none" w:sz="0" w:space="0" w:color="auto"/>
                                      </w:divBdr>
                                      <w:divsChild>
                                        <w:div w:id="1654873706">
                                          <w:marLeft w:val="0"/>
                                          <w:marRight w:val="0"/>
                                          <w:marTop w:val="0"/>
                                          <w:marBottom w:val="0"/>
                                          <w:divBdr>
                                            <w:top w:val="none" w:sz="0" w:space="0" w:color="auto"/>
                                            <w:left w:val="none" w:sz="0" w:space="0" w:color="auto"/>
                                            <w:bottom w:val="none" w:sz="0" w:space="0" w:color="auto"/>
                                            <w:right w:val="none" w:sz="0" w:space="0" w:color="auto"/>
                                          </w:divBdr>
                                          <w:divsChild>
                                            <w:div w:id="1486553571">
                                              <w:marLeft w:val="0"/>
                                              <w:marRight w:val="0"/>
                                              <w:marTop w:val="0"/>
                                              <w:marBottom w:val="0"/>
                                              <w:divBdr>
                                                <w:top w:val="none" w:sz="0" w:space="0" w:color="auto"/>
                                                <w:left w:val="none" w:sz="0" w:space="0" w:color="auto"/>
                                                <w:bottom w:val="none" w:sz="0" w:space="0" w:color="auto"/>
                                                <w:right w:val="none" w:sz="0" w:space="0" w:color="auto"/>
                                              </w:divBdr>
                                              <w:divsChild>
                                                <w:div w:id="72550196">
                                                  <w:marLeft w:val="0"/>
                                                  <w:marRight w:val="0"/>
                                                  <w:marTop w:val="0"/>
                                                  <w:marBottom w:val="0"/>
                                                  <w:divBdr>
                                                    <w:top w:val="none" w:sz="0" w:space="0" w:color="auto"/>
                                                    <w:left w:val="none" w:sz="0" w:space="0" w:color="auto"/>
                                                    <w:bottom w:val="none" w:sz="0" w:space="0" w:color="auto"/>
                                                    <w:right w:val="none" w:sz="0" w:space="0" w:color="auto"/>
                                                  </w:divBdr>
                                                  <w:divsChild>
                                                    <w:div w:id="1476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1049">
                                      <w:marLeft w:val="0"/>
                                      <w:marRight w:val="0"/>
                                      <w:marTop w:val="0"/>
                                      <w:marBottom w:val="0"/>
                                      <w:divBdr>
                                        <w:top w:val="none" w:sz="0" w:space="0" w:color="auto"/>
                                        <w:left w:val="none" w:sz="0" w:space="0" w:color="auto"/>
                                        <w:bottom w:val="none" w:sz="0" w:space="0" w:color="auto"/>
                                        <w:right w:val="none" w:sz="0" w:space="0" w:color="auto"/>
                                      </w:divBdr>
                                      <w:divsChild>
                                        <w:div w:id="44721430">
                                          <w:marLeft w:val="0"/>
                                          <w:marRight w:val="0"/>
                                          <w:marTop w:val="0"/>
                                          <w:marBottom w:val="0"/>
                                          <w:divBdr>
                                            <w:top w:val="none" w:sz="0" w:space="0" w:color="auto"/>
                                            <w:left w:val="none" w:sz="0" w:space="0" w:color="auto"/>
                                            <w:bottom w:val="none" w:sz="0" w:space="0" w:color="auto"/>
                                            <w:right w:val="none" w:sz="0" w:space="0" w:color="auto"/>
                                          </w:divBdr>
                                          <w:divsChild>
                                            <w:div w:id="1014380174">
                                              <w:marLeft w:val="0"/>
                                              <w:marRight w:val="0"/>
                                              <w:marTop w:val="0"/>
                                              <w:marBottom w:val="0"/>
                                              <w:divBdr>
                                                <w:top w:val="none" w:sz="0" w:space="0" w:color="auto"/>
                                                <w:left w:val="none" w:sz="0" w:space="0" w:color="auto"/>
                                                <w:bottom w:val="none" w:sz="0" w:space="0" w:color="auto"/>
                                                <w:right w:val="none" w:sz="0" w:space="0" w:color="auto"/>
                                              </w:divBdr>
                                              <w:divsChild>
                                                <w:div w:id="1326981174">
                                                  <w:marLeft w:val="0"/>
                                                  <w:marRight w:val="0"/>
                                                  <w:marTop w:val="0"/>
                                                  <w:marBottom w:val="0"/>
                                                  <w:divBdr>
                                                    <w:top w:val="none" w:sz="0" w:space="0" w:color="auto"/>
                                                    <w:left w:val="none" w:sz="0" w:space="0" w:color="auto"/>
                                                    <w:bottom w:val="none" w:sz="0" w:space="0" w:color="auto"/>
                                                    <w:right w:val="none" w:sz="0" w:space="0" w:color="auto"/>
                                                  </w:divBdr>
                                                  <w:divsChild>
                                                    <w:div w:id="862744456">
                                                      <w:marLeft w:val="0"/>
                                                      <w:marRight w:val="0"/>
                                                      <w:marTop w:val="0"/>
                                                      <w:marBottom w:val="0"/>
                                                      <w:divBdr>
                                                        <w:top w:val="none" w:sz="0" w:space="0" w:color="auto"/>
                                                        <w:left w:val="none" w:sz="0" w:space="0" w:color="auto"/>
                                                        <w:bottom w:val="none" w:sz="0" w:space="0" w:color="auto"/>
                                                        <w:right w:val="none" w:sz="0" w:space="0" w:color="auto"/>
                                                      </w:divBdr>
                                                      <w:divsChild>
                                                        <w:div w:id="10685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46691">
                              <w:marLeft w:val="0"/>
                              <w:marRight w:val="0"/>
                              <w:marTop w:val="0"/>
                              <w:marBottom w:val="0"/>
                              <w:divBdr>
                                <w:top w:val="none" w:sz="0" w:space="0" w:color="auto"/>
                                <w:left w:val="none" w:sz="0" w:space="0" w:color="auto"/>
                                <w:bottom w:val="none" w:sz="0" w:space="0" w:color="auto"/>
                                <w:right w:val="none" w:sz="0" w:space="0" w:color="auto"/>
                              </w:divBdr>
                              <w:divsChild>
                                <w:div w:id="1448156743">
                                  <w:marLeft w:val="0"/>
                                  <w:marRight w:val="0"/>
                                  <w:marTop w:val="0"/>
                                  <w:marBottom w:val="0"/>
                                  <w:divBdr>
                                    <w:top w:val="none" w:sz="0" w:space="0" w:color="auto"/>
                                    <w:left w:val="none" w:sz="0" w:space="0" w:color="auto"/>
                                    <w:bottom w:val="none" w:sz="0" w:space="0" w:color="auto"/>
                                    <w:right w:val="none" w:sz="0" w:space="0" w:color="auto"/>
                                  </w:divBdr>
                                  <w:divsChild>
                                    <w:div w:id="1905679684">
                                      <w:marLeft w:val="0"/>
                                      <w:marRight w:val="0"/>
                                      <w:marTop w:val="0"/>
                                      <w:marBottom w:val="0"/>
                                      <w:divBdr>
                                        <w:top w:val="none" w:sz="0" w:space="0" w:color="auto"/>
                                        <w:left w:val="none" w:sz="0" w:space="0" w:color="auto"/>
                                        <w:bottom w:val="none" w:sz="0" w:space="0" w:color="auto"/>
                                        <w:right w:val="none" w:sz="0" w:space="0" w:color="auto"/>
                                      </w:divBdr>
                                      <w:divsChild>
                                        <w:div w:id="1966500367">
                                          <w:marLeft w:val="0"/>
                                          <w:marRight w:val="0"/>
                                          <w:marTop w:val="0"/>
                                          <w:marBottom w:val="0"/>
                                          <w:divBdr>
                                            <w:top w:val="none" w:sz="0" w:space="0" w:color="auto"/>
                                            <w:left w:val="none" w:sz="0" w:space="0" w:color="auto"/>
                                            <w:bottom w:val="none" w:sz="0" w:space="0" w:color="auto"/>
                                            <w:right w:val="none" w:sz="0" w:space="0" w:color="auto"/>
                                          </w:divBdr>
                                          <w:divsChild>
                                            <w:div w:id="2103985100">
                                              <w:marLeft w:val="0"/>
                                              <w:marRight w:val="0"/>
                                              <w:marTop w:val="0"/>
                                              <w:marBottom w:val="0"/>
                                              <w:divBdr>
                                                <w:top w:val="none" w:sz="0" w:space="0" w:color="auto"/>
                                                <w:left w:val="none" w:sz="0" w:space="0" w:color="auto"/>
                                                <w:bottom w:val="none" w:sz="0" w:space="0" w:color="auto"/>
                                                <w:right w:val="none" w:sz="0" w:space="0" w:color="auto"/>
                                              </w:divBdr>
                                              <w:divsChild>
                                                <w:div w:id="836115564">
                                                  <w:marLeft w:val="0"/>
                                                  <w:marRight w:val="0"/>
                                                  <w:marTop w:val="0"/>
                                                  <w:marBottom w:val="0"/>
                                                  <w:divBdr>
                                                    <w:top w:val="none" w:sz="0" w:space="0" w:color="auto"/>
                                                    <w:left w:val="none" w:sz="0" w:space="0" w:color="auto"/>
                                                    <w:bottom w:val="none" w:sz="0" w:space="0" w:color="auto"/>
                                                    <w:right w:val="none" w:sz="0" w:space="0" w:color="auto"/>
                                                  </w:divBdr>
                                                  <w:divsChild>
                                                    <w:div w:id="5280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9516">
                                      <w:marLeft w:val="0"/>
                                      <w:marRight w:val="0"/>
                                      <w:marTop w:val="0"/>
                                      <w:marBottom w:val="0"/>
                                      <w:divBdr>
                                        <w:top w:val="none" w:sz="0" w:space="0" w:color="auto"/>
                                        <w:left w:val="none" w:sz="0" w:space="0" w:color="auto"/>
                                        <w:bottom w:val="none" w:sz="0" w:space="0" w:color="auto"/>
                                        <w:right w:val="none" w:sz="0" w:space="0" w:color="auto"/>
                                      </w:divBdr>
                                      <w:divsChild>
                                        <w:div w:id="650602266">
                                          <w:marLeft w:val="0"/>
                                          <w:marRight w:val="0"/>
                                          <w:marTop w:val="0"/>
                                          <w:marBottom w:val="0"/>
                                          <w:divBdr>
                                            <w:top w:val="none" w:sz="0" w:space="0" w:color="auto"/>
                                            <w:left w:val="none" w:sz="0" w:space="0" w:color="auto"/>
                                            <w:bottom w:val="none" w:sz="0" w:space="0" w:color="auto"/>
                                            <w:right w:val="none" w:sz="0" w:space="0" w:color="auto"/>
                                          </w:divBdr>
                                          <w:divsChild>
                                            <w:div w:id="68045763">
                                              <w:marLeft w:val="0"/>
                                              <w:marRight w:val="0"/>
                                              <w:marTop w:val="0"/>
                                              <w:marBottom w:val="0"/>
                                              <w:divBdr>
                                                <w:top w:val="none" w:sz="0" w:space="0" w:color="auto"/>
                                                <w:left w:val="none" w:sz="0" w:space="0" w:color="auto"/>
                                                <w:bottom w:val="none" w:sz="0" w:space="0" w:color="auto"/>
                                                <w:right w:val="none" w:sz="0" w:space="0" w:color="auto"/>
                                              </w:divBdr>
                                              <w:divsChild>
                                                <w:div w:id="1208646174">
                                                  <w:marLeft w:val="0"/>
                                                  <w:marRight w:val="0"/>
                                                  <w:marTop w:val="0"/>
                                                  <w:marBottom w:val="0"/>
                                                  <w:divBdr>
                                                    <w:top w:val="none" w:sz="0" w:space="0" w:color="auto"/>
                                                    <w:left w:val="none" w:sz="0" w:space="0" w:color="auto"/>
                                                    <w:bottom w:val="none" w:sz="0" w:space="0" w:color="auto"/>
                                                    <w:right w:val="none" w:sz="0" w:space="0" w:color="auto"/>
                                                  </w:divBdr>
                                                  <w:divsChild>
                                                    <w:div w:id="1370490138">
                                                      <w:marLeft w:val="0"/>
                                                      <w:marRight w:val="0"/>
                                                      <w:marTop w:val="0"/>
                                                      <w:marBottom w:val="0"/>
                                                      <w:divBdr>
                                                        <w:top w:val="none" w:sz="0" w:space="0" w:color="auto"/>
                                                        <w:left w:val="none" w:sz="0" w:space="0" w:color="auto"/>
                                                        <w:bottom w:val="none" w:sz="0" w:space="0" w:color="auto"/>
                                                        <w:right w:val="none" w:sz="0" w:space="0" w:color="auto"/>
                                                      </w:divBdr>
                                                      <w:divsChild>
                                                        <w:div w:id="7009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271999">
                              <w:marLeft w:val="0"/>
                              <w:marRight w:val="0"/>
                              <w:marTop w:val="0"/>
                              <w:marBottom w:val="0"/>
                              <w:divBdr>
                                <w:top w:val="none" w:sz="0" w:space="0" w:color="auto"/>
                                <w:left w:val="none" w:sz="0" w:space="0" w:color="auto"/>
                                <w:bottom w:val="none" w:sz="0" w:space="0" w:color="auto"/>
                                <w:right w:val="none" w:sz="0" w:space="0" w:color="auto"/>
                              </w:divBdr>
                              <w:divsChild>
                                <w:div w:id="2072994481">
                                  <w:marLeft w:val="0"/>
                                  <w:marRight w:val="0"/>
                                  <w:marTop w:val="0"/>
                                  <w:marBottom w:val="0"/>
                                  <w:divBdr>
                                    <w:top w:val="none" w:sz="0" w:space="0" w:color="auto"/>
                                    <w:left w:val="none" w:sz="0" w:space="0" w:color="auto"/>
                                    <w:bottom w:val="none" w:sz="0" w:space="0" w:color="auto"/>
                                    <w:right w:val="none" w:sz="0" w:space="0" w:color="auto"/>
                                  </w:divBdr>
                                  <w:divsChild>
                                    <w:div w:id="528227928">
                                      <w:marLeft w:val="0"/>
                                      <w:marRight w:val="0"/>
                                      <w:marTop w:val="0"/>
                                      <w:marBottom w:val="0"/>
                                      <w:divBdr>
                                        <w:top w:val="none" w:sz="0" w:space="0" w:color="auto"/>
                                        <w:left w:val="none" w:sz="0" w:space="0" w:color="auto"/>
                                        <w:bottom w:val="none" w:sz="0" w:space="0" w:color="auto"/>
                                        <w:right w:val="none" w:sz="0" w:space="0" w:color="auto"/>
                                      </w:divBdr>
                                      <w:divsChild>
                                        <w:div w:id="602154161">
                                          <w:marLeft w:val="0"/>
                                          <w:marRight w:val="0"/>
                                          <w:marTop w:val="0"/>
                                          <w:marBottom w:val="0"/>
                                          <w:divBdr>
                                            <w:top w:val="none" w:sz="0" w:space="0" w:color="auto"/>
                                            <w:left w:val="none" w:sz="0" w:space="0" w:color="auto"/>
                                            <w:bottom w:val="none" w:sz="0" w:space="0" w:color="auto"/>
                                            <w:right w:val="none" w:sz="0" w:space="0" w:color="auto"/>
                                          </w:divBdr>
                                          <w:divsChild>
                                            <w:div w:id="186720409">
                                              <w:marLeft w:val="0"/>
                                              <w:marRight w:val="0"/>
                                              <w:marTop w:val="0"/>
                                              <w:marBottom w:val="0"/>
                                              <w:divBdr>
                                                <w:top w:val="none" w:sz="0" w:space="0" w:color="auto"/>
                                                <w:left w:val="none" w:sz="0" w:space="0" w:color="auto"/>
                                                <w:bottom w:val="none" w:sz="0" w:space="0" w:color="auto"/>
                                                <w:right w:val="none" w:sz="0" w:space="0" w:color="auto"/>
                                              </w:divBdr>
                                              <w:divsChild>
                                                <w:div w:id="973019258">
                                                  <w:marLeft w:val="0"/>
                                                  <w:marRight w:val="0"/>
                                                  <w:marTop w:val="0"/>
                                                  <w:marBottom w:val="0"/>
                                                  <w:divBdr>
                                                    <w:top w:val="none" w:sz="0" w:space="0" w:color="auto"/>
                                                    <w:left w:val="none" w:sz="0" w:space="0" w:color="auto"/>
                                                    <w:bottom w:val="none" w:sz="0" w:space="0" w:color="auto"/>
                                                    <w:right w:val="none" w:sz="0" w:space="0" w:color="auto"/>
                                                  </w:divBdr>
                                                  <w:divsChild>
                                                    <w:div w:id="19273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25931">
                                      <w:marLeft w:val="0"/>
                                      <w:marRight w:val="0"/>
                                      <w:marTop w:val="0"/>
                                      <w:marBottom w:val="0"/>
                                      <w:divBdr>
                                        <w:top w:val="none" w:sz="0" w:space="0" w:color="auto"/>
                                        <w:left w:val="none" w:sz="0" w:space="0" w:color="auto"/>
                                        <w:bottom w:val="none" w:sz="0" w:space="0" w:color="auto"/>
                                        <w:right w:val="none" w:sz="0" w:space="0" w:color="auto"/>
                                      </w:divBdr>
                                      <w:divsChild>
                                        <w:div w:id="1081023688">
                                          <w:marLeft w:val="0"/>
                                          <w:marRight w:val="0"/>
                                          <w:marTop w:val="0"/>
                                          <w:marBottom w:val="0"/>
                                          <w:divBdr>
                                            <w:top w:val="none" w:sz="0" w:space="0" w:color="auto"/>
                                            <w:left w:val="none" w:sz="0" w:space="0" w:color="auto"/>
                                            <w:bottom w:val="none" w:sz="0" w:space="0" w:color="auto"/>
                                            <w:right w:val="none" w:sz="0" w:space="0" w:color="auto"/>
                                          </w:divBdr>
                                          <w:divsChild>
                                            <w:div w:id="427045129">
                                              <w:marLeft w:val="0"/>
                                              <w:marRight w:val="0"/>
                                              <w:marTop w:val="0"/>
                                              <w:marBottom w:val="0"/>
                                              <w:divBdr>
                                                <w:top w:val="none" w:sz="0" w:space="0" w:color="auto"/>
                                                <w:left w:val="none" w:sz="0" w:space="0" w:color="auto"/>
                                                <w:bottom w:val="none" w:sz="0" w:space="0" w:color="auto"/>
                                                <w:right w:val="none" w:sz="0" w:space="0" w:color="auto"/>
                                              </w:divBdr>
                                              <w:divsChild>
                                                <w:div w:id="1766531148">
                                                  <w:marLeft w:val="0"/>
                                                  <w:marRight w:val="0"/>
                                                  <w:marTop w:val="0"/>
                                                  <w:marBottom w:val="0"/>
                                                  <w:divBdr>
                                                    <w:top w:val="none" w:sz="0" w:space="0" w:color="auto"/>
                                                    <w:left w:val="none" w:sz="0" w:space="0" w:color="auto"/>
                                                    <w:bottom w:val="none" w:sz="0" w:space="0" w:color="auto"/>
                                                    <w:right w:val="none" w:sz="0" w:space="0" w:color="auto"/>
                                                  </w:divBdr>
                                                  <w:divsChild>
                                                    <w:div w:id="996693397">
                                                      <w:marLeft w:val="0"/>
                                                      <w:marRight w:val="0"/>
                                                      <w:marTop w:val="0"/>
                                                      <w:marBottom w:val="0"/>
                                                      <w:divBdr>
                                                        <w:top w:val="none" w:sz="0" w:space="0" w:color="auto"/>
                                                        <w:left w:val="none" w:sz="0" w:space="0" w:color="auto"/>
                                                        <w:bottom w:val="none" w:sz="0" w:space="0" w:color="auto"/>
                                                        <w:right w:val="none" w:sz="0" w:space="0" w:color="auto"/>
                                                      </w:divBdr>
                                                      <w:divsChild>
                                                        <w:div w:id="6865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2139582">
      <w:bodyDiv w:val="1"/>
      <w:marLeft w:val="0"/>
      <w:marRight w:val="0"/>
      <w:marTop w:val="0"/>
      <w:marBottom w:val="0"/>
      <w:divBdr>
        <w:top w:val="none" w:sz="0" w:space="0" w:color="auto"/>
        <w:left w:val="none" w:sz="0" w:space="0" w:color="auto"/>
        <w:bottom w:val="none" w:sz="0" w:space="0" w:color="auto"/>
        <w:right w:val="none" w:sz="0" w:space="0" w:color="auto"/>
      </w:divBdr>
      <w:divsChild>
        <w:div w:id="956373629">
          <w:marLeft w:val="-225"/>
          <w:marRight w:val="-225"/>
          <w:marTop w:val="0"/>
          <w:marBottom w:val="0"/>
          <w:divBdr>
            <w:top w:val="none" w:sz="0" w:space="0" w:color="auto"/>
            <w:left w:val="none" w:sz="0" w:space="0" w:color="auto"/>
            <w:bottom w:val="none" w:sz="0" w:space="0" w:color="auto"/>
            <w:right w:val="none" w:sz="0" w:space="0" w:color="auto"/>
          </w:divBdr>
          <w:divsChild>
            <w:div w:id="1965456264">
              <w:marLeft w:val="0"/>
              <w:marRight w:val="0"/>
              <w:marTop w:val="0"/>
              <w:marBottom w:val="0"/>
              <w:divBdr>
                <w:top w:val="none" w:sz="0" w:space="0" w:color="auto"/>
                <w:left w:val="none" w:sz="0" w:space="0" w:color="auto"/>
                <w:bottom w:val="none" w:sz="0" w:space="0" w:color="auto"/>
                <w:right w:val="none" w:sz="0" w:space="0" w:color="auto"/>
              </w:divBdr>
              <w:divsChild>
                <w:div w:id="735586820">
                  <w:marLeft w:val="-225"/>
                  <w:marRight w:val="-225"/>
                  <w:marTop w:val="0"/>
                  <w:marBottom w:val="0"/>
                  <w:divBdr>
                    <w:top w:val="none" w:sz="0" w:space="0" w:color="auto"/>
                    <w:left w:val="none" w:sz="0" w:space="0" w:color="auto"/>
                    <w:bottom w:val="none" w:sz="0" w:space="0" w:color="auto"/>
                    <w:right w:val="none" w:sz="0" w:space="0" w:color="auto"/>
                  </w:divBdr>
                  <w:divsChild>
                    <w:div w:id="224803999">
                      <w:marLeft w:val="0"/>
                      <w:marRight w:val="0"/>
                      <w:marTop w:val="0"/>
                      <w:marBottom w:val="0"/>
                      <w:divBdr>
                        <w:top w:val="none" w:sz="0" w:space="0" w:color="auto"/>
                        <w:left w:val="none" w:sz="0" w:space="0" w:color="auto"/>
                        <w:bottom w:val="none" w:sz="0" w:space="0" w:color="auto"/>
                        <w:right w:val="none" w:sz="0" w:space="0" w:color="auto"/>
                      </w:divBdr>
                      <w:divsChild>
                        <w:div w:id="750078848">
                          <w:marLeft w:val="0"/>
                          <w:marRight w:val="0"/>
                          <w:marTop w:val="0"/>
                          <w:marBottom w:val="0"/>
                          <w:divBdr>
                            <w:top w:val="none" w:sz="0" w:space="0" w:color="auto"/>
                            <w:left w:val="none" w:sz="0" w:space="0" w:color="auto"/>
                            <w:bottom w:val="none" w:sz="0" w:space="0" w:color="auto"/>
                            <w:right w:val="none" w:sz="0" w:space="0" w:color="auto"/>
                          </w:divBdr>
                          <w:divsChild>
                            <w:div w:id="1130515275">
                              <w:marLeft w:val="0"/>
                              <w:marRight w:val="0"/>
                              <w:marTop w:val="0"/>
                              <w:marBottom w:val="0"/>
                              <w:divBdr>
                                <w:top w:val="none" w:sz="0" w:space="0" w:color="auto"/>
                                <w:left w:val="none" w:sz="0" w:space="0" w:color="auto"/>
                                <w:bottom w:val="none" w:sz="0" w:space="0" w:color="auto"/>
                                <w:right w:val="none" w:sz="0" w:space="0" w:color="auto"/>
                              </w:divBdr>
                              <w:divsChild>
                                <w:div w:id="1381858181">
                                  <w:marLeft w:val="0"/>
                                  <w:marRight w:val="0"/>
                                  <w:marTop w:val="0"/>
                                  <w:marBottom w:val="525"/>
                                  <w:divBdr>
                                    <w:top w:val="none" w:sz="0" w:space="0" w:color="auto"/>
                                    <w:left w:val="none" w:sz="0" w:space="0" w:color="auto"/>
                                    <w:bottom w:val="none" w:sz="0" w:space="0" w:color="auto"/>
                                    <w:right w:val="none" w:sz="0" w:space="0" w:color="auto"/>
                                  </w:divBdr>
                                  <w:divsChild>
                                    <w:div w:id="5484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19713">
          <w:marLeft w:val="-225"/>
          <w:marRight w:val="-225"/>
          <w:marTop w:val="0"/>
          <w:marBottom w:val="0"/>
          <w:divBdr>
            <w:top w:val="none" w:sz="0" w:space="0" w:color="auto"/>
            <w:left w:val="none" w:sz="0" w:space="0" w:color="auto"/>
            <w:bottom w:val="none" w:sz="0" w:space="0" w:color="auto"/>
            <w:right w:val="none" w:sz="0" w:space="0" w:color="auto"/>
          </w:divBdr>
          <w:divsChild>
            <w:div w:id="1423139653">
              <w:marLeft w:val="0"/>
              <w:marRight w:val="0"/>
              <w:marTop w:val="0"/>
              <w:marBottom w:val="0"/>
              <w:divBdr>
                <w:top w:val="none" w:sz="0" w:space="0" w:color="auto"/>
                <w:left w:val="none" w:sz="0" w:space="0" w:color="auto"/>
                <w:bottom w:val="none" w:sz="0" w:space="0" w:color="auto"/>
                <w:right w:val="none" w:sz="0" w:space="0" w:color="auto"/>
              </w:divBdr>
              <w:divsChild>
                <w:div w:id="58065208">
                  <w:marLeft w:val="-225"/>
                  <w:marRight w:val="-225"/>
                  <w:marTop w:val="0"/>
                  <w:marBottom w:val="0"/>
                  <w:divBdr>
                    <w:top w:val="none" w:sz="0" w:space="0" w:color="auto"/>
                    <w:left w:val="none" w:sz="0" w:space="0" w:color="auto"/>
                    <w:bottom w:val="none" w:sz="0" w:space="0" w:color="auto"/>
                    <w:right w:val="none" w:sz="0" w:space="0" w:color="auto"/>
                  </w:divBdr>
                  <w:divsChild>
                    <w:div w:id="4984636">
                      <w:marLeft w:val="0"/>
                      <w:marRight w:val="0"/>
                      <w:marTop w:val="0"/>
                      <w:marBottom w:val="0"/>
                      <w:divBdr>
                        <w:top w:val="none" w:sz="0" w:space="0" w:color="auto"/>
                        <w:left w:val="none" w:sz="0" w:space="0" w:color="auto"/>
                        <w:bottom w:val="none" w:sz="0" w:space="0" w:color="auto"/>
                        <w:right w:val="none" w:sz="0" w:space="0" w:color="auto"/>
                      </w:divBdr>
                      <w:divsChild>
                        <w:div w:id="503932902">
                          <w:marLeft w:val="0"/>
                          <w:marRight w:val="0"/>
                          <w:marTop w:val="0"/>
                          <w:marBottom w:val="0"/>
                          <w:divBdr>
                            <w:top w:val="none" w:sz="0" w:space="0" w:color="auto"/>
                            <w:left w:val="none" w:sz="0" w:space="0" w:color="auto"/>
                            <w:bottom w:val="none" w:sz="0" w:space="0" w:color="auto"/>
                            <w:right w:val="none" w:sz="0" w:space="0" w:color="auto"/>
                          </w:divBdr>
                          <w:divsChild>
                            <w:div w:id="10473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sChild>
        <w:div w:id="1149522139">
          <w:marLeft w:val="0"/>
          <w:marRight w:val="0"/>
          <w:marTop w:val="0"/>
          <w:marBottom w:val="180"/>
          <w:divBdr>
            <w:top w:val="none" w:sz="0" w:space="0" w:color="auto"/>
            <w:left w:val="none" w:sz="0" w:space="0" w:color="auto"/>
            <w:bottom w:val="none" w:sz="0" w:space="0" w:color="auto"/>
            <w:right w:val="none" w:sz="0" w:space="0" w:color="auto"/>
          </w:divBdr>
        </w:div>
      </w:divsChild>
    </w:div>
    <w:div w:id="1723358713">
      <w:bodyDiv w:val="1"/>
      <w:marLeft w:val="0"/>
      <w:marRight w:val="0"/>
      <w:marTop w:val="0"/>
      <w:marBottom w:val="0"/>
      <w:divBdr>
        <w:top w:val="none" w:sz="0" w:space="0" w:color="auto"/>
        <w:left w:val="none" w:sz="0" w:space="0" w:color="auto"/>
        <w:bottom w:val="none" w:sz="0" w:space="0" w:color="auto"/>
        <w:right w:val="none" w:sz="0" w:space="0" w:color="auto"/>
      </w:divBdr>
    </w:div>
    <w:div w:id="211257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Sugandha Sharma</dc:creator>
  <cp:lastModifiedBy>Acer</cp:lastModifiedBy>
  <cp:revision>2</cp:revision>
  <dcterms:created xsi:type="dcterms:W3CDTF">2022-04-19T10:46:00Z</dcterms:created>
  <dcterms:modified xsi:type="dcterms:W3CDTF">2022-04-19T10:46:00Z</dcterms:modified>
</cp:coreProperties>
</file>