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9BFC87" w14:textId="77777777" w:rsidR="002A30BD" w:rsidRPr="002A30BD" w:rsidRDefault="002A30BD" w:rsidP="002A30BD">
      <w:pPr>
        <w:rPr>
          <w:b/>
          <w:bCs/>
        </w:rPr>
      </w:pPr>
      <w:r w:rsidRPr="002A30BD">
        <w:rPr>
          <w:b/>
          <w:bCs/>
        </w:rPr>
        <w:t>What is a Data Warehouse?</w:t>
      </w:r>
    </w:p>
    <w:p w14:paraId="3A33A9B9" w14:textId="77777777" w:rsidR="002A30BD" w:rsidRPr="002A30BD" w:rsidRDefault="002A30BD" w:rsidP="002A30BD">
      <w:pPr>
        <w:numPr>
          <w:ilvl w:val="0"/>
          <w:numId w:val="1"/>
        </w:numPr>
      </w:pPr>
      <w:r w:rsidRPr="002A30BD">
        <w:rPr>
          <w:b/>
          <w:bCs/>
        </w:rPr>
        <w:t>Data Warehouse</w:t>
      </w:r>
      <w:r w:rsidRPr="002A30BD">
        <w:t>: A special place to store large amounts of data from different sources, meant to help people make decisions.</w:t>
      </w:r>
    </w:p>
    <w:p w14:paraId="6B030083" w14:textId="77777777" w:rsidR="002A30BD" w:rsidRPr="002A30BD" w:rsidRDefault="002A30BD" w:rsidP="002A30BD">
      <w:pPr>
        <w:numPr>
          <w:ilvl w:val="0"/>
          <w:numId w:val="1"/>
        </w:numPr>
      </w:pPr>
      <w:r w:rsidRPr="002A30BD">
        <w:rPr>
          <w:b/>
          <w:bCs/>
        </w:rPr>
        <w:t>Main Features</w:t>
      </w:r>
      <w:r w:rsidRPr="002A30BD">
        <w:t>:</w:t>
      </w:r>
    </w:p>
    <w:p w14:paraId="6D37876A" w14:textId="77777777" w:rsidR="002A30BD" w:rsidRPr="002A30BD" w:rsidRDefault="002A30BD" w:rsidP="002A30BD">
      <w:pPr>
        <w:numPr>
          <w:ilvl w:val="1"/>
          <w:numId w:val="1"/>
        </w:numPr>
      </w:pPr>
      <w:r w:rsidRPr="002A30BD">
        <w:rPr>
          <w:b/>
          <w:bCs/>
        </w:rPr>
        <w:t>Subject-oriented</w:t>
      </w:r>
      <w:r w:rsidRPr="002A30BD">
        <w:t>: Organizes data by subjects (like customers or sales).</w:t>
      </w:r>
    </w:p>
    <w:p w14:paraId="0652E805" w14:textId="77777777" w:rsidR="002A30BD" w:rsidRPr="002A30BD" w:rsidRDefault="002A30BD" w:rsidP="002A30BD">
      <w:pPr>
        <w:numPr>
          <w:ilvl w:val="1"/>
          <w:numId w:val="1"/>
        </w:numPr>
      </w:pPr>
      <w:r w:rsidRPr="002A30BD">
        <w:rPr>
          <w:b/>
          <w:bCs/>
        </w:rPr>
        <w:t>Integrated</w:t>
      </w:r>
      <w:r w:rsidRPr="002A30BD">
        <w:t>: Combines data from different places into one format.</w:t>
      </w:r>
    </w:p>
    <w:p w14:paraId="359BBAB2" w14:textId="77777777" w:rsidR="002A30BD" w:rsidRPr="002A30BD" w:rsidRDefault="002A30BD" w:rsidP="002A30BD">
      <w:pPr>
        <w:numPr>
          <w:ilvl w:val="1"/>
          <w:numId w:val="1"/>
        </w:numPr>
      </w:pPr>
      <w:r w:rsidRPr="002A30BD">
        <w:rPr>
          <w:b/>
          <w:bCs/>
        </w:rPr>
        <w:t>Time-variant</w:t>
      </w:r>
      <w:r w:rsidRPr="002A30BD">
        <w:t>: Stores data over a long time, showing trends and changes.</w:t>
      </w:r>
    </w:p>
    <w:p w14:paraId="3255FEF4" w14:textId="77777777" w:rsidR="002A30BD" w:rsidRPr="002A30BD" w:rsidRDefault="002A30BD" w:rsidP="002A30BD">
      <w:pPr>
        <w:numPr>
          <w:ilvl w:val="1"/>
          <w:numId w:val="1"/>
        </w:numPr>
      </w:pPr>
      <w:r w:rsidRPr="002A30BD">
        <w:rPr>
          <w:b/>
          <w:bCs/>
        </w:rPr>
        <w:t>Non-volatile</w:t>
      </w:r>
      <w:r w:rsidRPr="002A30BD">
        <w:t>: Data is not changed once stored; it’s a historical record.</w:t>
      </w:r>
    </w:p>
    <w:p w14:paraId="54F8FA71" w14:textId="77777777" w:rsidR="002A30BD" w:rsidRPr="002A30BD" w:rsidRDefault="002A30BD" w:rsidP="002A30BD">
      <w:pPr>
        <w:numPr>
          <w:ilvl w:val="0"/>
          <w:numId w:val="2"/>
        </w:numPr>
      </w:pPr>
      <w:r w:rsidRPr="002A30BD">
        <w:rPr>
          <w:b/>
          <w:bCs/>
        </w:rPr>
        <w:t>Decision Support System (DSS)</w:t>
      </w:r>
      <w:r w:rsidRPr="002A30BD">
        <w:t>: Helps businesses make quick decisions based on data.</w:t>
      </w:r>
    </w:p>
    <w:p w14:paraId="6EACA8F9" w14:textId="43CDB407" w:rsidR="002A30BD" w:rsidRPr="002A30BD" w:rsidRDefault="002A30BD" w:rsidP="002A30BD">
      <w:pPr>
        <w:numPr>
          <w:ilvl w:val="1"/>
          <w:numId w:val="2"/>
        </w:numPr>
      </w:pPr>
      <w:r w:rsidRPr="002A30BD">
        <w:t xml:space="preserve">DSS uses </w:t>
      </w:r>
      <w:r w:rsidRPr="002A30BD">
        <w:rPr>
          <w:b/>
          <w:bCs/>
        </w:rPr>
        <w:t>structured data</w:t>
      </w:r>
      <w:r w:rsidRPr="002A30BD">
        <w:t xml:space="preserve"> (like numbers and facts) and </w:t>
      </w:r>
      <w:r w:rsidRPr="002A30BD">
        <w:rPr>
          <w:b/>
          <w:bCs/>
        </w:rPr>
        <w:t>unstructured data</w:t>
      </w:r>
      <w:r w:rsidRPr="002A30BD">
        <w:t xml:space="preserve"> (like opinions or guesses that need interpretation).</w:t>
      </w:r>
      <w:r w:rsidR="000D2BD2" w:rsidRPr="000D2BD2">
        <w:rPr>
          <w:noProof/>
        </w:rPr>
        <w:t xml:space="preserve"> </w:t>
      </w:r>
      <w:r w:rsidR="000D2BD2" w:rsidRPr="003102B7">
        <w:rPr>
          <w:noProof/>
        </w:rPr>
        <w:drawing>
          <wp:inline distT="0" distB="0" distL="0" distR="0" wp14:anchorId="6E0B32DC" wp14:editId="57D4E0EE">
            <wp:extent cx="5731510" cy="2933700"/>
            <wp:effectExtent l="0" t="0" r="2540" b="0"/>
            <wp:docPr id="64395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578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562F" w14:textId="77777777" w:rsidR="002A30BD" w:rsidRPr="002A30BD" w:rsidRDefault="002A30BD" w:rsidP="002A30BD">
      <w:pPr>
        <w:rPr>
          <w:b/>
          <w:bCs/>
        </w:rPr>
      </w:pPr>
      <w:r w:rsidRPr="002A30BD">
        <w:rPr>
          <w:b/>
          <w:bCs/>
        </w:rPr>
        <w:t>OLTP vs. OLAP</w:t>
      </w:r>
    </w:p>
    <w:p w14:paraId="2986417C" w14:textId="7E9D4D85" w:rsidR="002A30BD" w:rsidRDefault="002A30BD" w:rsidP="002A30BD">
      <w:pPr>
        <w:numPr>
          <w:ilvl w:val="0"/>
          <w:numId w:val="3"/>
        </w:numPr>
      </w:pPr>
      <w:r w:rsidRPr="002A30BD">
        <w:rPr>
          <w:b/>
          <w:bCs/>
        </w:rPr>
        <w:lastRenderedPageBreak/>
        <w:t>OLTP (Online Transaction Processing)</w:t>
      </w:r>
      <w:r w:rsidRPr="002A30BD">
        <w:t>: Used for daily operations like bank transactions; it’s fast and efficient for simple tasks.</w:t>
      </w:r>
      <w:r w:rsidRPr="002A30BD">
        <w:rPr>
          <w:noProof/>
        </w:rPr>
        <w:t xml:space="preserve"> </w:t>
      </w:r>
      <w:r w:rsidRPr="00BB56CA">
        <w:rPr>
          <w:noProof/>
        </w:rPr>
        <w:drawing>
          <wp:inline distT="0" distB="0" distL="0" distR="0" wp14:anchorId="74D8C711" wp14:editId="4768F98C">
            <wp:extent cx="5731510" cy="3053715"/>
            <wp:effectExtent l="0" t="0" r="2540" b="0"/>
            <wp:docPr id="65558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888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F8FE" w14:textId="60240502" w:rsidR="000D2BD2" w:rsidRDefault="000D2BD2" w:rsidP="002A30BD">
      <w:pPr>
        <w:numPr>
          <w:ilvl w:val="0"/>
          <w:numId w:val="3"/>
        </w:numPr>
      </w:pPr>
      <w:r>
        <w:rPr>
          <w:b/>
          <w:bCs/>
        </w:rPr>
        <w:t xml:space="preserve">They are simple </w:t>
      </w:r>
      <w:proofErr w:type="spellStart"/>
      <w:proofErr w:type="gramStart"/>
      <w:r>
        <w:rPr>
          <w:b/>
          <w:bCs/>
        </w:rPr>
        <w:t>efficient</w:t>
      </w:r>
      <w:r w:rsidRPr="000D2BD2">
        <w:t>.</w:t>
      </w:r>
      <w:r>
        <w:t>They</w:t>
      </w:r>
      <w:proofErr w:type="spellEnd"/>
      <w:proofErr w:type="gramEnd"/>
      <w:r>
        <w:t xml:space="preserve"> maintain data integrity.</w:t>
      </w:r>
    </w:p>
    <w:p w14:paraId="366E7A4C" w14:textId="2FFFF333" w:rsidR="000D2BD2" w:rsidRPr="002A30BD" w:rsidRDefault="000D2BD2" w:rsidP="002A30BD">
      <w:pPr>
        <w:numPr>
          <w:ilvl w:val="0"/>
          <w:numId w:val="3"/>
        </w:numPr>
      </w:pPr>
      <w:proofErr w:type="spellStart"/>
      <w:r>
        <w:rPr>
          <w:b/>
          <w:bCs/>
        </w:rPr>
        <w:t>Disadv</w:t>
      </w:r>
      <w:proofErr w:type="spellEnd"/>
      <w:r w:rsidRPr="000D2BD2">
        <w:t>:</w:t>
      </w:r>
      <w:r>
        <w:t xml:space="preserve"> Require instant </w:t>
      </w:r>
      <w:proofErr w:type="spellStart"/>
      <w:proofErr w:type="gramStart"/>
      <w:r>
        <w:t>updates,query</w:t>
      </w:r>
      <w:proofErr w:type="spellEnd"/>
      <w:proofErr w:type="gramEnd"/>
      <w:r>
        <w:t xml:space="preserve"> multiple tables even for simpler data analysis</w:t>
      </w:r>
    </w:p>
    <w:p w14:paraId="1E8B07FE" w14:textId="77777777" w:rsidR="002A30BD" w:rsidRPr="002A30BD" w:rsidRDefault="002A30BD" w:rsidP="002A30BD">
      <w:pPr>
        <w:numPr>
          <w:ilvl w:val="0"/>
          <w:numId w:val="3"/>
        </w:numPr>
      </w:pPr>
      <w:r w:rsidRPr="002A30BD">
        <w:rPr>
          <w:b/>
          <w:bCs/>
        </w:rPr>
        <w:t>OLAP (Online Analytical Processing)</w:t>
      </w:r>
      <w:r w:rsidRPr="002A30BD">
        <w:t xml:space="preserve">: Used for </w:t>
      </w:r>
      <w:proofErr w:type="spellStart"/>
      <w:r w:rsidRPr="002A30BD">
        <w:t>analyzing</w:t>
      </w:r>
      <w:proofErr w:type="spellEnd"/>
      <w:r w:rsidRPr="002A30BD">
        <w:t xml:space="preserve"> data in detail. It allows people to look at data from different angles, like by month, product, or region.</w:t>
      </w:r>
    </w:p>
    <w:p w14:paraId="56BE5BDC" w14:textId="77777777" w:rsidR="002A30BD" w:rsidRPr="002A30BD" w:rsidRDefault="002A30BD" w:rsidP="002A30BD">
      <w:pPr>
        <w:rPr>
          <w:b/>
          <w:bCs/>
        </w:rPr>
      </w:pPr>
      <w:r w:rsidRPr="002A30BD">
        <w:rPr>
          <w:b/>
          <w:bCs/>
        </w:rPr>
        <w:t>How a Data Warehouse Works</w:t>
      </w:r>
    </w:p>
    <w:p w14:paraId="5FD6F6CA" w14:textId="77777777" w:rsidR="002A30BD" w:rsidRPr="002A30BD" w:rsidRDefault="002A30BD" w:rsidP="002A30BD">
      <w:pPr>
        <w:numPr>
          <w:ilvl w:val="0"/>
          <w:numId w:val="4"/>
        </w:numPr>
      </w:pPr>
      <w:r w:rsidRPr="002A30BD">
        <w:rPr>
          <w:b/>
          <w:bCs/>
        </w:rPr>
        <w:t>ETL Process (Extract, Transform, Load)</w:t>
      </w:r>
      <w:r w:rsidRPr="002A30BD">
        <w:t>:</w:t>
      </w:r>
    </w:p>
    <w:p w14:paraId="54C6847D" w14:textId="77777777" w:rsidR="002A30BD" w:rsidRPr="002A30BD" w:rsidRDefault="002A30BD" w:rsidP="002A30BD">
      <w:pPr>
        <w:numPr>
          <w:ilvl w:val="1"/>
          <w:numId w:val="4"/>
        </w:numPr>
      </w:pPr>
      <w:r w:rsidRPr="002A30BD">
        <w:rPr>
          <w:b/>
          <w:bCs/>
        </w:rPr>
        <w:t>Extract</w:t>
      </w:r>
      <w:r w:rsidRPr="002A30BD">
        <w:t>: Data is taken from different sources.</w:t>
      </w:r>
    </w:p>
    <w:p w14:paraId="5ED598D5" w14:textId="77777777" w:rsidR="002A30BD" w:rsidRPr="002A30BD" w:rsidRDefault="002A30BD" w:rsidP="002A30BD">
      <w:pPr>
        <w:numPr>
          <w:ilvl w:val="1"/>
          <w:numId w:val="4"/>
        </w:numPr>
      </w:pPr>
      <w:r w:rsidRPr="002A30BD">
        <w:rPr>
          <w:b/>
          <w:bCs/>
        </w:rPr>
        <w:t>Transform</w:t>
      </w:r>
      <w:r w:rsidRPr="002A30BD">
        <w:t>: Data is cleaned and converted into a standard format.</w:t>
      </w:r>
    </w:p>
    <w:p w14:paraId="43551306" w14:textId="77777777" w:rsidR="002A30BD" w:rsidRPr="002A30BD" w:rsidRDefault="002A30BD" w:rsidP="002A30BD">
      <w:pPr>
        <w:numPr>
          <w:ilvl w:val="1"/>
          <w:numId w:val="4"/>
        </w:numPr>
      </w:pPr>
      <w:r w:rsidRPr="002A30BD">
        <w:rPr>
          <w:b/>
          <w:bCs/>
        </w:rPr>
        <w:t>Load</w:t>
      </w:r>
      <w:r w:rsidRPr="002A30BD">
        <w:t>: Data is loaded into the data warehouse for storage.</w:t>
      </w:r>
    </w:p>
    <w:p w14:paraId="59DE4CEA" w14:textId="3E25F454" w:rsidR="002A30BD" w:rsidRDefault="000D2BD2" w:rsidP="002A30BD">
      <w:pPr>
        <w:rPr>
          <w:b/>
          <w:bCs/>
        </w:rPr>
      </w:pPr>
      <w:r>
        <w:rPr>
          <w:b/>
          <w:bCs/>
        </w:rPr>
        <w:lastRenderedPageBreak/>
        <w:t xml:space="preserve">ETL based warehouse uses </w:t>
      </w:r>
      <w:proofErr w:type="gramStart"/>
      <w:r>
        <w:rPr>
          <w:b/>
          <w:bCs/>
        </w:rPr>
        <w:t>1.staging</w:t>
      </w:r>
      <w:proofErr w:type="gramEnd"/>
      <w:r>
        <w:rPr>
          <w:b/>
          <w:bCs/>
        </w:rPr>
        <w:t>,2,integration,3.Access layers(data marts)</w:t>
      </w:r>
      <w:r w:rsidRPr="000D2BD2">
        <w:rPr>
          <w:noProof/>
        </w:rPr>
        <w:t xml:space="preserve"> </w:t>
      </w:r>
      <w:r w:rsidRPr="003102B7">
        <w:rPr>
          <w:noProof/>
        </w:rPr>
        <w:drawing>
          <wp:inline distT="0" distB="0" distL="0" distR="0" wp14:anchorId="1F849332" wp14:editId="1176EDCD">
            <wp:extent cx="5731510" cy="3778885"/>
            <wp:effectExtent l="0" t="0" r="2540" b="0"/>
            <wp:docPr id="107572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267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9962" w14:textId="7D1CEDDE" w:rsidR="002A30BD" w:rsidRPr="002A30BD" w:rsidRDefault="002A30BD" w:rsidP="002A30BD">
      <w:pPr>
        <w:rPr>
          <w:b/>
          <w:bCs/>
        </w:rPr>
      </w:pPr>
      <w:r w:rsidRPr="002A30BD">
        <w:rPr>
          <w:b/>
          <w:bCs/>
        </w:rPr>
        <w:t>Data Marts and OLAP Cubes</w:t>
      </w:r>
    </w:p>
    <w:p w14:paraId="51541406" w14:textId="1E03C273" w:rsidR="002A30BD" w:rsidRPr="002A30BD" w:rsidRDefault="002A30BD" w:rsidP="002A30BD">
      <w:pPr>
        <w:numPr>
          <w:ilvl w:val="0"/>
          <w:numId w:val="5"/>
        </w:numPr>
      </w:pPr>
      <w:r w:rsidRPr="002A30BD">
        <w:rPr>
          <w:b/>
          <w:bCs/>
        </w:rPr>
        <w:t>Data Marts</w:t>
      </w:r>
      <w:r w:rsidRPr="002A30BD">
        <w:t>: Small parts of the data warehouse focused on specific areas (like sales or marketing) so people can find information quickly.</w:t>
      </w:r>
      <w:r w:rsidRPr="002A30BD">
        <w:rPr>
          <w:noProof/>
        </w:rPr>
        <w:t xml:space="preserve"> </w:t>
      </w:r>
      <w:r w:rsidRPr="00A508B2">
        <w:rPr>
          <w:noProof/>
        </w:rPr>
        <w:drawing>
          <wp:inline distT="0" distB="0" distL="0" distR="0" wp14:anchorId="3F69A354" wp14:editId="5B8AF66F">
            <wp:extent cx="5731510" cy="3778250"/>
            <wp:effectExtent l="0" t="0" r="2540" b="0"/>
            <wp:docPr id="137902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23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18B3" w14:textId="77777777" w:rsidR="002A30BD" w:rsidRPr="002A30BD" w:rsidRDefault="002A30BD" w:rsidP="002A30BD">
      <w:pPr>
        <w:numPr>
          <w:ilvl w:val="0"/>
          <w:numId w:val="5"/>
        </w:numPr>
      </w:pPr>
      <w:r w:rsidRPr="002A30BD">
        <w:rPr>
          <w:b/>
          <w:bCs/>
        </w:rPr>
        <w:lastRenderedPageBreak/>
        <w:t>OLAP Cube</w:t>
      </w:r>
      <w:r w:rsidRPr="002A30BD">
        <w:t>: A way to organize data in multiple dimensions (like time, product, and location) to answer questions easily.</w:t>
      </w:r>
    </w:p>
    <w:p w14:paraId="566D61CB" w14:textId="77777777" w:rsidR="002A30BD" w:rsidRPr="002A30BD" w:rsidRDefault="002A30BD" w:rsidP="002A30BD">
      <w:pPr>
        <w:rPr>
          <w:b/>
          <w:bCs/>
        </w:rPr>
      </w:pPr>
      <w:r w:rsidRPr="002A30BD">
        <w:rPr>
          <w:b/>
          <w:bCs/>
        </w:rPr>
        <w:t>Types of OLAP</w:t>
      </w:r>
    </w:p>
    <w:p w14:paraId="3D4D8FA0" w14:textId="77777777" w:rsidR="002A30BD" w:rsidRPr="002A30BD" w:rsidRDefault="002A30BD" w:rsidP="002A30BD">
      <w:pPr>
        <w:numPr>
          <w:ilvl w:val="0"/>
          <w:numId w:val="6"/>
        </w:numPr>
      </w:pPr>
      <w:r w:rsidRPr="002A30BD">
        <w:rPr>
          <w:b/>
          <w:bCs/>
        </w:rPr>
        <w:t>ROLAP (Relational OLAP)</w:t>
      </w:r>
      <w:r w:rsidRPr="002A30BD">
        <w:t>: Uses a relational database and is flexible for complex questions, but might be slower.</w:t>
      </w:r>
    </w:p>
    <w:p w14:paraId="638BAFA9" w14:textId="77777777" w:rsidR="002A30BD" w:rsidRPr="002A30BD" w:rsidRDefault="002A30BD" w:rsidP="002A30BD">
      <w:pPr>
        <w:numPr>
          <w:ilvl w:val="0"/>
          <w:numId w:val="6"/>
        </w:numPr>
      </w:pPr>
      <w:r w:rsidRPr="002A30BD">
        <w:rPr>
          <w:b/>
          <w:bCs/>
        </w:rPr>
        <w:t>MOLAP (Multi-dimensional OLAP)</w:t>
      </w:r>
      <w:r w:rsidRPr="002A30BD">
        <w:t>: Uses pre-built cubes, which makes it faster for repeated questions but requires setup.</w:t>
      </w:r>
    </w:p>
    <w:p w14:paraId="00DECBA0" w14:textId="77777777" w:rsidR="002A30BD" w:rsidRPr="002A30BD" w:rsidRDefault="002A30BD" w:rsidP="002A30BD">
      <w:pPr>
        <w:rPr>
          <w:b/>
          <w:bCs/>
        </w:rPr>
      </w:pPr>
      <w:r w:rsidRPr="002A30BD">
        <w:rPr>
          <w:b/>
          <w:bCs/>
        </w:rPr>
        <w:t>Uses of a Data Warehouse</w:t>
      </w:r>
    </w:p>
    <w:p w14:paraId="7E367BCF" w14:textId="77777777" w:rsidR="002A30BD" w:rsidRPr="002A30BD" w:rsidRDefault="002A30BD" w:rsidP="002A30BD">
      <w:pPr>
        <w:numPr>
          <w:ilvl w:val="0"/>
          <w:numId w:val="7"/>
        </w:numPr>
      </w:pPr>
      <w:r w:rsidRPr="002A30BD">
        <w:rPr>
          <w:b/>
          <w:bCs/>
        </w:rPr>
        <w:t>Information Processing</w:t>
      </w:r>
      <w:r w:rsidRPr="002A30BD">
        <w:t>: Basic reports and data tables, charts, etc.</w:t>
      </w:r>
    </w:p>
    <w:p w14:paraId="0B38A75E" w14:textId="77777777" w:rsidR="002A30BD" w:rsidRPr="002A30BD" w:rsidRDefault="002A30BD" w:rsidP="002A30BD">
      <w:pPr>
        <w:numPr>
          <w:ilvl w:val="0"/>
          <w:numId w:val="7"/>
        </w:numPr>
      </w:pPr>
      <w:r w:rsidRPr="002A30BD">
        <w:rPr>
          <w:b/>
          <w:bCs/>
        </w:rPr>
        <w:t>Analytical Processing</w:t>
      </w:r>
      <w:r w:rsidRPr="002A30BD">
        <w:t>: Allows deeper analysis, like breaking data into parts and studying trends.</w:t>
      </w:r>
    </w:p>
    <w:p w14:paraId="17798736" w14:textId="77777777" w:rsidR="002A30BD" w:rsidRPr="002A30BD" w:rsidRDefault="002A30BD" w:rsidP="002A30BD">
      <w:pPr>
        <w:numPr>
          <w:ilvl w:val="0"/>
          <w:numId w:val="7"/>
        </w:numPr>
      </w:pPr>
      <w:r w:rsidRPr="002A30BD">
        <w:rPr>
          <w:b/>
          <w:bCs/>
        </w:rPr>
        <w:t>Data Mining</w:t>
      </w:r>
      <w:r w:rsidRPr="002A30BD">
        <w:t>: Finds hidden patterns to help predict future trends and make informed decisions.</w:t>
      </w:r>
    </w:p>
    <w:p w14:paraId="3778AC6C" w14:textId="77777777" w:rsidR="002A30BD" w:rsidRDefault="002A30BD"/>
    <w:p w14:paraId="38B92919" w14:textId="77777777" w:rsidR="002A30BD" w:rsidRDefault="002A30BD"/>
    <w:p w14:paraId="39486599" w14:textId="77777777" w:rsidR="002A30BD" w:rsidRDefault="002A30BD"/>
    <w:p w14:paraId="0DBE1C88" w14:textId="77777777" w:rsidR="002A30BD" w:rsidRDefault="002A30BD"/>
    <w:p w14:paraId="7B5F97DA" w14:textId="296E7653" w:rsidR="00AC2086" w:rsidRDefault="002A30BD">
      <w:r>
        <w:t>Big data</w:t>
      </w:r>
    </w:p>
    <w:p w14:paraId="1344945C" w14:textId="48FC580D" w:rsidR="002A30BD" w:rsidRDefault="002A30BD">
      <w:r w:rsidRPr="002613DF">
        <w:rPr>
          <w:noProof/>
        </w:rPr>
        <w:drawing>
          <wp:inline distT="0" distB="0" distL="0" distR="0" wp14:anchorId="13CAC145" wp14:editId="37441D2F">
            <wp:extent cx="5731510" cy="3926840"/>
            <wp:effectExtent l="0" t="0" r="2540" b="0"/>
            <wp:docPr id="86432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28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0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3335F"/>
    <w:multiLevelType w:val="multilevel"/>
    <w:tmpl w:val="FA5C2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4466CA"/>
    <w:multiLevelType w:val="multilevel"/>
    <w:tmpl w:val="595A4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BA5E75"/>
    <w:multiLevelType w:val="multilevel"/>
    <w:tmpl w:val="FED02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72636E"/>
    <w:multiLevelType w:val="multilevel"/>
    <w:tmpl w:val="A2A41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8D3D77"/>
    <w:multiLevelType w:val="multilevel"/>
    <w:tmpl w:val="A2ECA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F60A40"/>
    <w:multiLevelType w:val="multilevel"/>
    <w:tmpl w:val="DAF44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E34CD5"/>
    <w:multiLevelType w:val="multilevel"/>
    <w:tmpl w:val="A0B61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5805061">
    <w:abstractNumId w:val="2"/>
  </w:num>
  <w:num w:numId="2" w16cid:durableId="229316182">
    <w:abstractNumId w:val="4"/>
  </w:num>
  <w:num w:numId="3" w16cid:durableId="1231381966">
    <w:abstractNumId w:val="1"/>
  </w:num>
  <w:num w:numId="4" w16cid:durableId="425462122">
    <w:abstractNumId w:val="5"/>
  </w:num>
  <w:num w:numId="5" w16cid:durableId="1413742869">
    <w:abstractNumId w:val="6"/>
  </w:num>
  <w:num w:numId="6" w16cid:durableId="336660823">
    <w:abstractNumId w:val="3"/>
  </w:num>
  <w:num w:numId="7" w16cid:durableId="194132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0BD"/>
    <w:rsid w:val="000D2BD2"/>
    <w:rsid w:val="002A30BD"/>
    <w:rsid w:val="006867EB"/>
    <w:rsid w:val="00AC2086"/>
    <w:rsid w:val="00E16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35E60"/>
  <w15:chartTrackingRefBased/>
  <w15:docId w15:val="{25E63B72-CD97-4431-B75F-38D11605B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06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336</Words>
  <Characters>1919</Characters>
  <Application>Microsoft Office Word</Application>
  <DocSecurity>0</DocSecurity>
  <Lines>15</Lines>
  <Paragraphs>4</Paragraphs>
  <ScaleCrop>false</ScaleCrop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divyasree murali</dc:creator>
  <cp:keywords/>
  <dc:description/>
  <cp:lastModifiedBy>divyasree murali</cp:lastModifiedBy>
  <cp:revision>3</cp:revision>
  <dcterms:created xsi:type="dcterms:W3CDTF">2024-11-06T06:50:00Z</dcterms:created>
  <dcterms:modified xsi:type="dcterms:W3CDTF">2024-11-06T07:03:00Z</dcterms:modified>
</cp:coreProperties>
</file>