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43A5" w14:textId="2EDA2E69" w:rsidR="008520C5" w:rsidRPr="008520C5" w:rsidRDefault="008520C5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</w:rPr>
        <w:t xml:space="preserve">                   </w:t>
      </w:r>
      <w:r w:rsidRPr="008520C5">
        <w:rPr>
          <w:b/>
          <w:bCs/>
          <w:noProof/>
          <w:sz w:val="48"/>
          <w:szCs w:val="48"/>
          <w:u w:val="single"/>
        </w:rPr>
        <w:t>IMPLEMENTATION</w:t>
      </w:r>
    </w:p>
    <w:p w14:paraId="585FBEEF" w14:textId="77777777" w:rsidR="008520C5" w:rsidRDefault="008520C5">
      <w:pPr>
        <w:rPr>
          <w:b/>
          <w:bCs/>
          <w:noProof/>
          <w:szCs w:val="24"/>
        </w:rPr>
      </w:pPr>
    </w:p>
    <w:p w14:paraId="0B2308AE" w14:textId="77777777" w:rsidR="008520C5" w:rsidRDefault="008520C5">
      <w:pPr>
        <w:rPr>
          <w:b/>
          <w:bCs/>
          <w:noProof/>
          <w:szCs w:val="24"/>
        </w:rPr>
      </w:pPr>
    </w:p>
    <w:p w14:paraId="4F6BCC31" w14:textId="77777777" w:rsidR="008520C5" w:rsidRDefault="008520C5">
      <w:pPr>
        <w:rPr>
          <w:b/>
          <w:bCs/>
          <w:noProof/>
          <w:szCs w:val="24"/>
        </w:rPr>
      </w:pPr>
    </w:p>
    <w:p w14:paraId="6BB7889A" w14:textId="77777777" w:rsidR="008520C5" w:rsidRDefault="008520C5" w:rsidP="008520C5">
      <w:pPr>
        <w:rPr>
          <w:sz w:val="20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DD0E845" wp14:editId="4DA16A02">
            <wp:simplePos x="0" y="0"/>
            <wp:positionH relativeFrom="column">
              <wp:posOffset>0</wp:posOffset>
            </wp:positionH>
            <wp:positionV relativeFrom="paragraph">
              <wp:posOffset>-2150</wp:posOffset>
            </wp:positionV>
            <wp:extent cx="5731510" cy="4132688"/>
            <wp:effectExtent l="0" t="0" r="2540" b="127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C18BA" w14:textId="654A3A9D" w:rsidR="008520C5" w:rsidRPr="008520C5" w:rsidRDefault="008520C5" w:rsidP="008520C5">
      <w:r w:rsidRPr="008520C5">
        <w:rPr>
          <w:sz w:val="20"/>
        </w:rPr>
        <w:t xml:space="preserve"> </w:t>
      </w:r>
      <w:proofErr w:type="spellStart"/>
      <w:r w:rsidRPr="00275D92">
        <w:rPr>
          <w:sz w:val="20"/>
        </w:rPr>
        <w:t>ThingSpeak</w:t>
      </w:r>
      <w:proofErr w:type="spellEnd"/>
      <w:r w:rsidRPr="00275D92">
        <w:rPr>
          <w:sz w:val="20"/>
        </w:rPr>
        <w:t xml:space="preserve"> is a cloud platform used to represent or provide the visuals of the stored </w:t>
      </w:r>
      <w:proofErr w:type="spellStart"/>
      <w:proofErr w:type="gramStart"/>
      <w:r w:rsidRPr="00275D92">
        <w:rPr>
          <w:sz w:val="20"/>
        </w:rPr>
        <w:t>data.In</w:t>
      </w:r>
      <w:proofErr w:type="spellEnd"/>
      <w:proofErr w:type="gramEnd"/>
      <w:r w:rsidRPr="00275D92">
        <w:rPr>
          <w:sz w:val="20"/>
        </w:rPr>
        <w:t xml:space="preserve"> this project we used </w:t>
      </w:r>
      <w:proofErr w:type="spellStart"/>
      <w:r w:rsidRPr="00275D92">
        <w:rPr>
          <w:sz w:val="20"/>
        </w:rPr>
        <w:t>ThingSpeak</w:t>
      </w:r>
      <w:proofErr w:type="spellEnd"/>
      <w:r w:rsidRPr="00275D92">
        <w:rPr>
          <w:sz w:val="20"/>
        </w:rPr>
        <w:t xml:space="preserve"> platform to represent the readings of temperature, humidity, pressure and status of MQ3 readings in graphical form.</w:t>
      </w:r>
    </w:p>
    <w:p w14:paraId="380D8A49" w14:textId="77777777" w:rsidR="008520C5" w:rsidRDefault="008520C5" w:rsidP="008520C5">
      <w:pPr>
        <w:pStyle w:val="BodyText"/>
        <w:spacing w:after="0"/>
        <w:rPr>
          <w:sz w:val="20"/>
        </w:rPr>
      </w:pPr>
      <w:r w:rsidRPr="00275D92">
        <w:rPr>
          <w:sz w:val="20"/>
        </w:rPr>
        <w:t>The data is stored and can be accessed at any time using cloud web pages.</w:t>
      </w:r>
    </w:p>
    <w:p w14:paraId="7A7EEFE0" w14:textId="77777777" w:rsidR="008520C5" w:rsidRDefault="008520C5" w:rsidP="008520C5">
      <w:pPr>
        <w:pStyle w:val="BodyText"/>
        <w:spacing w:after="0"/>
        <w:rPr>
          <w:sz w:val="20"/>
        </w:rPr>
      </w:pPr>
    </w:p>
    <w:p w14:paraId="72C57103" w14:textId="77777777" w:rsidR="008520C5" w:rsidRPr="00275D92" w:rsidRDefault="008520C5" w:rsidP="008520C5">
      <w:pPr>
        <w:pStyle w:val="BodyText"/>
        <w:rPr>
          <w:sz w:val="20"/>
        </w:rPr>
      </w:pPr>
      <w:hyperlink r:id="rId7" w:history="1">
        <w:r w:rsidRPr="00B25B94">
          <w:rPr>
            <w:rStyle w:val="Hyperlink"/>
            <w:sz w:val="20"/>
          </w:rPr>
          <w:t>https://thingspeak.com/channels/937004/charts/1</w:t>
        </w:r>
      </w:hyperlink>
      <w:r>
        <w:rPr>
          <w:sz w:val="20"/>
        </w:rPr>
        <w:t xml:space="preserve"> </w:t>
      </w:r>
    </w:p>
    <w:p w14:paraId="1B8D7E0C" w14:textId="77777777" w:rsidR="008520C5" w:rsidRPr="00275D92" w:rsidRDefault="008520C5" w:rsidP="008520C5">
      <w:pPr>
        <w:pStyle w:val="BodyText"/>
        <w:rPr>
          <w:sz w:val="20"/>
        </w:rPr>
      </w:pPr>
      <w:hyperlink r:id="rId8" w:history="1">
        <w:r w:rsidRPr="00B25B94">
          <w:rPr>
            <w:rStyle w:val="Hyperlink"/>
            <w:sz w:val="20"/>
          </w:rPr>
          <w:t>https://thingspeak.com/channels/937004/charts/2</w:t>
        </w:r>
      </w:hyperlink>
      <w:r>
        <w:rPr>
          <w:sz w:val="20"/>
        </w:rPr>
        <w:t xml:space="preserve"> </w:t>
      </w:r>
    </w:p>
    <w:p w14:paraId="1E2952E0" w14:textId="77777777" w:rsidR="008520C5" w:rsidRPr="00275D92" w:rsidRDefault="008520C5" w:rsidP="008520C5">
      <w:pPr>
        <w:pStyle w:val="BodyText"/>
        <w:rPr>
          <w:sz w:val="20"/>
        </w:rPr>
      </w:pPr>
      <w:hyperlink r:id="rId9" w:history="1">
        <w:r w:rsidRPr="00B25B94">
          <w:rPr>
            <w:rStyle w:val="Hyperlink"/>
            <w:sz w:val="20"/>
          </w:rPr>
          <w:t>https://thingspeak.com/channels/937004/charts/3</w:t>
        </w:r>
      </w:hyperlink>
      <w:r>
        <w:rPr>
          <w:sz w:val="20"/>
        </w:rPr>
        <w:t xml:space="preserve"> </w:t>
      </w:r>
    </w:p>
    <w:p w14:paraId="325D1DEA" w14:textId="7B00678A" w:rsidR="008520C5" w:rsidRDefault="008520C5" w:rsidP="008520C5">
      <w:pPr>
        <w:pStyle w:val="BodyText"/>
        <w:spacing w:after="0"/>
        <w:rPr>
          <w:rStyle w:val="Hyperlink"/>
          <w:sz w:val="20"/>
        </w:rPr>
      </w:pPr>
      <w:hyperlink r:id="rId10" w:history="1">
        <w:r w:rsidRPr="00B25B94">
          <w:rPr>
            <w:rStyle w:val="Hyperlink"/>
            <w:sz w:val="20"/>
          </w:rPr>
          <w:t>https://thingspeak.com/channels/937004/charts/4</w:t>
        </w:r>
      </w:hyperlink>
    </w:p>
    <w:p w14:paraId="5991130A" w14:textId="77777777" w:rsidR="008520C5" w:rsidRDefault="008520C5" w:rsidP="008520C5">
      <w:pPr>
        <w:pStyle w:val="BodyText"/>
        <w:spacing w:after="0"/>
        <w:rPr>
          <w:sz w:val="20"/>
        </w:rPr>
      </w:pPr>
    </w:p>
    <w:p w14:paraId="395158E0" w14:textId="77777777" w:rsidR="008520C5" w:rsidRPr="00275D92" w:rsidRDefault="008520C5" w:rsidP="008520C5">
      <w:pPr>
        <w:pStyle w:val="BodyText"/>
        <w:spacing w:after="0"/>
        <w:rPr>
          <w:sz w:val="20"/>
        </w:rPr>
      </w:pPr>
    </w:p>
    <w:p w14:paraId="1AA378C0" w14:textId="00CB4C11" w:rsidR="008520C5" w:rsidRDefault="008520C5"/>
    <w:p w14:paraId="78FB67E8" w14:textId="5FCE3062" w:rsidR="008520C5" w:rsidRDefault="008520C5"/>
    <w:p w14:paraId="0422F83F" w14:textId="77777777" w:rsidR="008520C5" w:rsidRDefault="008520C5"/>
    <w:sectPr w:rsidR="0085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2923" w14:textId="77777777" w:rsidR="00D266D8" w:rsidRDefault="00D266D8" w:rsidP="008520C5">
      <w:pPr>
        <w:spacing w:after="0" w:line="240" w:lineRule="auto"/>
      </w:pPr>
      <w:r>
        <w:separator/>
      </w:r>
    </w:p>
  </w:endnote>
  <w:endnote w:type="continuationSeparator" w:id="0">
    <w:p w14:paraId="19306F10" w14:textId="77777777" w:rsidR="00D266D8" w:rsidRDefault="00D266D8" w:rsidP="0085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8CE13" w14:textId="77777777" w:rsidR="00D266D8" w:rsidRDefault="00D266D8" w:rsidP="008520C5">
      <w:pPr>
        <w:spacing w:after="0" w:line="240" w:lineRule="auto"/>
      </w:pPr>
      <w:r>
        <w:separator/>
      </w:r>
    </w:p>
  </w:footnote>
  <w:footnote w:type="continuationSeparator" w:id="0">
    <w:p w14:paraId="22729189" w14:textId="77777777" w:rsidR="00D266D8" w:rsidRDefault="00D266D8" w:rsidP="0085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C5"/>
    <w:rsid w:val="00745BB8"/>
    <w:rsid w:val="008520C5"/>
    <w:rsid w:val="00D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DDE2"/>
  <w15:chartTrackingRefBased/>
  <w15:docId w15:val="{D9545810-A2AF-4D06-BE20-7E4C694D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C5"/>
  </w:style>
  <w:style w:type="paragraph" w:styleId="Footer">
    <w:name w:val="footer"/>
    <w:basedOn w:val="Normal"/>
    <w:link w:val="FooterChar"/>
    <w:uiPriority w:val="99"/>
    <w:unhideWhenUsed/>
    <w:rsid w:val="0085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C5"/>
  </w:style>
  <w:style w:type="character" w:styleId="Hyperlink">
    <w:name w:val="Hyperlink"/>
    <w:rsid w:val="008520C5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8520C5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520C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peak.com/channels/937004/charts/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ingspeak.com/channels/937004/charts/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thingspeak.com/channels/937004/charts/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hingspeak.com/channels/937004/char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Divyasudha Nadirge</dc:creator>
  <cp:keywords/>
  <dc:description/>
  <cp:lastModifiedBy>Divyasudha Nadirge</cp:lastModifiedBy>
  <cp:revision>1</cp:revision>
  <dcterms:created xsi:type="dcterms:W3CDTF">2022-04-23T11:18:00Z</dcterms:created>
  <dcterms:modified xsi:type="dcterms:W3CDTF">2022-04-23T11:22:00Z</dcterms:modified>
</cp:coreProperties>
</file>