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5CD1" w14:textId="726F5926" w:rsidR="004616CA" w:rsidRPr="00F71AF1" w:rsidRDefault="000077CD" w:rsidP="00007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1AF1">
        <w:rPr>
          <w:rFonts w:ascii="Times New Roman" w:hAnsi="Times New Roman" w:cs="Times New Roman"/>
          <w:b/>
          <w:bCs/>
          <w:sz w:val="36"/>
          <w:szCs w:val="36"/>
        </w:rPr>
        <w:t>WEEK – 5</w:t>
      </w:r>
    </w:p>
    <w:p w14:paraId="765DDB41" w14:textId="2FA85482" w:rsidR="000077CD" w:rsidRPr="00F71AF1" w:rsidRDefault="00B90654" w:rsidP="00007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1AF1">
        <w:rPr>
          <w:rFonts w:ascii="Times New Roman" w:hAnsi="Times New Roman" w:cs="Times New Roman"/>
          <w:b/>
          <w:bCs/>
          <w:sz w:val="36"/>
          <w:szCs w:val="36"/>
        </w:rPr>
        <w:t>MICRO</w:t>
      </w:r>
      <w:r w:rsidR="00F71AF1" w:rsidRPr="00F71AF1">
        <w:rPr>
          <w:rFonts w:ascii="Times New Roman" w:hAnsi="Times New Roman" w:cs="Times New Roman"/>
          <w:b/>
          <w:bCs/>
          <w:sz w:val="36"/>
          <w:szCs w:val="36"/>
        </w:rPr>
        <w:t>SERVICES WITH API GATEWAY</w:t>
      </w:r>
    </w:p>
    <w:p w14:paraId="0FAF55BE" w14:textId="46FC25C8" w:rsidR="00A0644A" w:rsidRDefault="00A0644A" w:rsidP="00F71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– 1: </w:t>
      </w:r>
      <w:r>
        <w:rPr>
          <w:rFonts w:ascii="Times New Roman" w:hAnsi="Times New Roman" w:cs="Times New Roman"/>
          <w:sz w:val="28"/>
          <w:szCs w:val="28"/>
        </w:rPr>
        <w:t xml:space="preserve">Creating Microservices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r w:rsidR="004F1FF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4F1FF6">
        <w:rPr>
          <w:rFonts w:ascii="Times New Roman" w:hAnsi="Times New Roman" w:cs="Times New Roman"/>
          <w:sz w:val="28"/>
          <w:szCs w:val="28"/>
        </w:rPr>
        <w:t xml:space="preserve"> Loan</w:t>
      </w:r>
      <w:r w:rsidR="00497402">
        <w:rPr>
          <w:rFonts w:ascii="Times New Roman" w:hAnsi="Times New Roman" w:cs="Times New Roman"/>
          <w:sz w:val="28"/>
          <w:szCs w:val="28"/>
        </w:rPr>
        <w:t>.</w:t>
      </w:r>
    </w:p>
    <w:p w14:paraId="556316F1" w14:textId="77777777" w:rsidR="00497402" w:rsidRPr="00A0644A" w:rsidRDefault="00497402" w:rsidP="00F71AF1">
      <w:pPr>
        <w:rPr>
          <w:rFonts w:ascii="Times New Roman" w:hAnsi="Times New Roman" w:cs="Times New Roman"/>
          <w:sz w:val="28"/>
          <w:szCs w:val="28"/>
        </w:rPr>
      </w:pPr>
    </w:p>
    <w:p w14:paraId="369DC42E" w14:textId="34F8B400" w:rsidR="00497402" w:rsidRPr="00497402" w:rsidRDefault="00D1267E" w:rsidP="00497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7402">
        <w:rPr>
          <w:rFonts w:ascii="Times New Roman" w:hAnsi="Times New Roman" w:cs="Times New Roman"/>
          <w:b/>
          <w:bCs/>
          <w:sz w:val="32"/>
          <w:szCs w:val="32"/>
        </w:rPr>
        <w:t>Setting Up Each Microservice</w:t>
      </w:r>
      <w:r w:rsidR="00497402" w:rsidRPr="0049740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EC92D8" w14:textId="450CA3B8" w:rsidR="00D1267E" w:rsidRDefault="00D1267E" w:rsidP="00D126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67E">
        <w:rPr>
          <w:rFonts w:ascii="Times New Roman" w:hAnsi="Times New Roman" w:cs="Times New Roman"/>
          <w:b/>
          <w:bCs/>
          <w:sz w:val="32"/>
          <w:szCs w:val="32"/>
        </w:rPr>
        <w:t>1.1 Generate the Spring Boot Projects</w:t>
      </w:r>
      <w:r w:rsidR="0049740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DDFCC5" w14:textId="77777777" w:rsidR="00A12F51" w:rsidRPr="00A12F51" w:rsidRDefault="00A12F51" w:rsidP="00A12F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F51">
        <w:rPr>
          <w:rFonts w:ascii="Times New Roman" w:hAnsi="Times New Roman" w:cs="Times New Roman"/>
          <w:sz w:val="28"/>
          <w:szCs w:val="28"/>
        </w:rPr>
        <w:t xml:space="preserve">Use Spring </w:t>
      </w:r>
      <w:proofErr w:type="spellStart"/>
      <w:r w:rsidRPr="00A12F51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A12F51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tgtFrame="_new" w:history="1">
        <w:r w:rsidRPr="00A12F51">
          <w:rPr>
            <w:rStyle w:val="Hyperlink"/>
            <w:rFonts w:ascii="Times New Roman" w:hAnsi="Times New Roman" w:cs="Times New Roman"/>
            <w:sz w:val="28"/>
            <w:szCs w:val="28"/>
          </w:rPr>
          <w:t>https://start.spring.io</w:t>
        </w:r>
      </w:hyperlink>
      <w:r w:rsidRPr="00A12F51">
        <w:rPr>
          <w:rFonts w:ascii="Times New Roman" w:hAnsi="Times New Roman" w:cs="Times New Roman"/>
          <w:sz w:val="28"/>
          <w:szCs w:val="28"/>
        </w:rPr>
        <w:t>):</w:t>
      </w:r>
    </w:p>
    <w:p w14:paraId="6B371DAE" w14:textId="77777777" w:rsidR="00A12F51" w:rsidRPr="00A12F51" w:rsidRDefault="00A12F51" w:rsidP="00A12F5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F51">
        <w:rPr>
          <w:rFonts w:ascii="Times New Roman" w:hAnsi="Times New Roman" w:cs="Times New Roman"/>
          <w:sz w:val="28"/>
          <w:szCs w:val="28"/>
        </w:rPr>
        <w:t xml:space="preserve">Account Service: Group </w:t>
      </w:r>
      <w:proofErr w:type="spellStart"/>
      <w:proofErr w:type="gramStart"/>
      <w:r w:rsidRPr="00A12F5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A12F51">
        <w:rPr>
          <w:rFonts w:ascii="Times New Roman" w:hAnsi="Times New Roman" w:cs="Times New Roman"/>
          <w:sz w:val="28"/>
          <w:szCs w:val="28"/>
        </w:rPr>
        <w:t>, Artifact account</w:t>
      </w:r>
    </w:p>
    <w:p w14:paraId="3C7A8FD3" w14:textId="77777777" w:rsidR="00A12F51" w:rsidRPr="00A12F51" w:rsidRDefault="00A12F51" w:rsidP="00A12F5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F51">
        <w:rPr>
          <w:rFonts w:ascii="Times New Roman" w:hAnsi="Times New Roman" w:cs="Times New Roman"/>
          <w:sz w:val="28"/>
          <w:szCs w:val="28"/>
        </w:rPr>
        <w:t xml:space="preserve">Loan Service: Group </w:t>
      </w:r>
      <w:proofErr w:type="spellStart"/>
      <w:proofErr w:type="gramStart"/>
      <w:r w:rsidRPr="00A12F5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A12F51">
        <w:rPr>
          <w:rFonts w:ascii="Times New Roman" w:hAnsi="Times New Roman" w:cs="Times New Roman"/>
          <w:sz w:val="28"/>
          <w:szCs w:val="28"/>
        </w:rPr>
        <w:t>, Artifact loan</w:t>
      </w:r>
    </w:p>
    <w:p w14:paraId="44EC75FB" w14:textId="77777777" w:rsidR="00A12F51" w:rsidRPr="00A12F51" w:rsidRDefault="00A12F51" w:rsidP="00A12F5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F51">
        <w:rPr>
          <w:rFonts w:ascii="Times New Roman" w:hAnsi="Times New Roman" w:cs="Times New Roman"/>
          <w:sz w:val="28"/>
          <w:szCs w:val="28"/>
        </w:rPr>
        <w:t xml:space="preserve">Add dependencies: Spring Web and Spring Boot </w:t>
      </w:r>
      <w:proofErr w:type="spellStart"/>
      <w:r w:rsidRPr="00A12F51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14:paraId="3E770057" w14:textId="77777777" w:rsidR="00A12F51" w:rsidRPr="00A12F51" w:rsidRDefault="00A12F51" w:rsidP="00A12F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2F51">
        <w:rPr>
          <w:rFonts w:ascii="Times New Roman" w:hAnsi="Times New Roman" w:cs="Times New Roman"/>
          <w:sz w:val="28"/>
          <w:szCs w:val="28"/>
        </w:rPr>
        <w:t>This sets up independent projects with their own pom.xml and embedded servers.</w:t>
      </w:r>
    </w:p>
    <w:p w14:paraId="202FCD1D" w14:textId="26520224" w:rsidR="00497402" w:rsidRPr="00D568F6" w:rsidRDefault="00167E0D" w:rsidP="00D568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568F6">
        <w:rPr>
          <w:rFonts w:ascii="Times New Roman" w:hAnsi="Times New Roman" w:cs="Times New Roman"/>
          <w:b/>
          <w:bCs/>
          <w:sz w:val="32"/>
          <w:szCs w:val="32"/>
        </w:rPr>
        <w:t xml:space="preserve">Import &amp; </w:t>
      </w:r>
      <w:proofErr w:type="gramStart"/>
      <w:r w:rsidRPr="00D568F6">
        <w:rPr>
          <w:rFonts w:ascii="Times New Roman" w:hAnsi="Times New Roman" w:cs="Times New Roman"/>
          <w:b/>
          <w:bCs/>
          <w:sz w:val="32"/>
          <w:szCs w:val="32"/>
        </w:rPr>
        <w:t>Build</w:t>
      </w:r>
      <w:proofErr w:type="gramEnd"/>
      <w:r w:rsidRPr="00D568F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F49FC4" w14:textId="77777777" w:rsidR="00D568F6" w:rsidRPr="00D568F6" w:rsidRDefault="00D568F6" w:rsidP="00D568F6">
      <w:pPr>
        <w:ind w:left="360"/>
        <w:rPr>
          <w:rFonts w:ascii="Times New Roman" w:hAnsi="Times New Roman" w:cs="Times New Roman"/>
          <w:sz w:val="28"/>
          <w:szCs w:val="28"/>
        </w:rPr>
      </w:pPr>
      <w:r w:rsidRPr="00D568F6">
        <w:rPr>
          <w:rFonts w:ascii="Times New Roman" w:hAnsi="Times New Roman" w:cs="Times New Roman"/>
          <w:sz w:val="28"/>
          <w:szCs w:val="28"/>
        </w:rPr>
        <w:t>cd account</w:t>
      </w:r>
    </w:p>
    <w:p w14:paraId="6AA201A9" w14:textId="77777777" w:rsidR="00D568F6" w:rsidRPr="00D568F6" w:rsidRDefault="00D568F6" w:rsidP="00D568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568F6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D568F6">
        <w:rPr>
          <w:rFonts w:ascii="Times New Roman" w:hAnsi="Times New Roman" w:cs="Times New Roman"/>
          <w:sz w:val="28"/>
          <w:szCs w:val="28"/>
        </w:rPr>
        <w:t xml:space="preserve"> clean package</w:t>
      </w:r>
    </w:p>
    <w:p w14:paraId="642699F7" w14:textId="77777777" w:rsidR="00D568F6" w:rsidRPr="00D568F6" w:rsidRDefault="00D568F6" w:rsidP="00D568F6">
      <w:pPr>
        <w:ind w:left="360"/>
        <w:rPr>
          <w:rFonts w:ascii="Times New Roman" w:hAnsi="Times New Roman" w:cs="Times New Roman"/>
          <w:sz w:val="28"/>
          <w:szCs w:val="28"/>
        </w:rPr>
      </w:pPr>
      <w:r w:rsidRPr="00D568F6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D568F6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568F6">
        <w:rPr>
          <w:rFonts w:ascii="Times New Roman" w:hAnsi="Times New Roman" w:cs="Times New Roman"/>
          <w:sz w:val="28"/>
          <w:szCs w:val="28"/>
        </w:rPr>
        <w:t>/loan</w:t>
      </w:r>
    </w:p>
    <w:p w14:paraId="6AF3CED0" w14:textId="37ED9650" w:rsidR="00D568F6" w:rsidRPr="00D568F6" w:rsidRDefault="00D568F6" w:rsidP="00D568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568F6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D568F6">
        <w:rPr>
          <w:rFonts w:ascii="Times New Roman" w:hAnsi="Times New Roman" w:cs="Times New Roman"/>
          <w:sz w:val="28"/>
          <w:szCs w:val="28"/>
        </w:rPr>
        <w:t xml:space="preserve"> clean package</w:t>
      </w:r>
    </w:p>
    <w:p w14:paraId="1C305A2A" w14:textId="22CB6277" w:rsidR="00F71AF1" w:rsidRDefault="00460CCF" w:rsidP="00F71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60CCF">
        <w:rPr>
          <w:rFonts w:ascii="Times New Roman" w:hAnsi="Times New Roman" w:cs="Times New Roman"/>
          <w:sz w:val="28"/>
          <w:szCs w:val="28"/>
        </w:rPr>
        <w:t>mport into Eclipse or IntelliJ as standalone applications.</w:t>
      </w:r>
    </w:p>
    <w:p w14:paraId="6CC6C057" w14:textId="77777777" w:rsidR="00765FF5" w:rsidRPr="00765FF5" w:rsidRDefault="00765FF5" w:rsidP="00765F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FF5">
        <w:rPr>
          <w:rFonts w:ascii="Times New Roman" w:hAnsi="Times New Roman" w:cs="Times New Roman"/>
          <w:b/>
          <w:bCs/>
          <w:sz w:val="36"/>
          <w:szCs w:val="36"/>
        </w:rPr>
        <w:t>2. Implementing the REST Controllers</w:t>
      </w:r>
    </w:p>
    <w:p w14:paraId="1FCDBA86" w14:textId="3D570DC4" w:rsidR="00765FF5" w:rsidRDefault="00765FF5" w:rsidP="00765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5FF5">
        <w:rPr>
          <w:rFonts w:ascii="Times New Roman" w:hAnsi="Times New Roman" w:cs="Times New Roman"/>
          <w:b/>
          <w:bCs/>
          <w:sz w:val="32"/>
          <w:szCs w:val="32"/>
        </w:rPr>
        <w:t>2.1 Account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5FF5">
        <w:rPr>
          <w:rFonts w:ascii="Times New Roman" w:hAnsi="Times New Roman" w:cs="Times New Roman"/>
          <w:b/>
          <w:bCs/>
          <w:sz w:val="32"/>
          <w:szCs w:val="32"/>
        </w:rPr>
        <w:t>Controller</w:t>
      </w:r>
    </w:p>
    <w:p w14:paraId="18DC6A1C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>@RestController</w:t>
      </w:r>
    </w:p>
    <w:p w14:paraId="5ADF6FAA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48CBAF23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65E2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D965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0ABE83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 xml:space="preserve">  @GetMapping("/{number}")</w:t>
      </w:r>
    </w:p>
    <w:p w14:paraId="3C3B778A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 xml:space="preserve">  public Account </w:t>
      </w:r>
      <w:proofErr w:type="spellStart"/>
      <w:proofErr w:type="gramStart"/>
      <w:r w:rsidRPr="00D965E2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D96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5E2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5065BBB4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lastRenderedPageBreak/>
        <w:t xml:space="preserve">    return new </w:t>
      </w:r>
      <w:proofErr w:type="gramStart"/>
      <w:r w:rsidRPr="00D965E2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965E2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69DEC8AC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C557FC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>}</w:t>
      </w:r>
    </w:p>
    <w:p w14:paraId="07CD2ECD" w14:textId="77777777" w:rsidR="00D965E2" w:rsidRP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</w:p>
    <w:p w14:paraId="350BBB3B" w14:textId="65891030" w:rsidR="00D965E2" w:rsidRDefault="00D965E2" w:rsidP="00D965E2">
      <w:pPr>
        <w:rPr>
          <w:rFonts w:ascii="Times New Roman" w:hAnsi="Times New Roman" w:cs="Times New Roman"/>
          <w:sz w:val="28"/>
          <w:szCs w:val="28"/>
        </w:rPr>
      </w:pPr>
      <w:r w:rsidRPr="00D965E2">
        <w:rPr>
          <w:rFonts w:ascii="Times New Roman" w:hAnsi="Times New Roman" w:cs="Times New Roman"/>
          <w:sz w:val="28"/>
          <w:szCs w:val="28"/>
        </w:rPr>
        <w:t xml:space="preserve">public record </w:t>
      </w:r>
      <w:proofErr w:type="gramStart"/>
      <w:r w:rsidRPr="00D965E2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965E2">
        <w:rPr>
          <w:rFonts w:ascii="Times New Roman" w:hAnsi="Times New Roman" w:cs="Times New Roman"/>
          <w:sz w:val="28"/>
          <w:szCs w:val="28"/>
        </w:rPr>
        <w:t>String number, String type, double balance) {}</w:t>
      </w:r>
    </w:p>
    <w:p w14:paraId="6D7022CA" w14:textId="77777777" w:rsidR="001C232A" w:rsidRDefault="001C232A" w:rsidP="00D965E2">
      <w:pPr>
        <w:rPr>
          <w:rFonts w:ascii="Times New Roman" w:hAnsi="Times New Roman" w:cs="Times New Roman"/>
          <w:sz w:val="28"/>
          <w:szCs w:val="28"/>
        </w:rPr>
      </w:pPr>
    </w:p>
    <w:p w14:paraId="15406BE2" w14:textId="59C6E406" w:rsidR="001C232A" w:rsidRPr="00765FF5" w:rsidRDefault="001C232A" w:rsidP="00D965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232A">
        <w:rPr>
          <w:rFonts w:ascii="Times New Roman" w:hAnsi="Times New Roman" w:cs="Times New Roman"/>
          <w:b/>
          <w:bCs/>
          <w:sz w:val="32"/>
          <w:szCs w:val="32"/>
        </w:rPr>
        <w:t>2.2 Loan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C232A">
        <w:rPr>
          <w:rFonts w:ascii="Times New Roman" w:hAnsi="Times New Roman" w:cs="Times New Roman"/>
          <w:b/>
          <w:bCs/>
          <w:sz w:val="32"/>
          <w:szCs w:val="32"/>
        </w:rPr>
        <w:t>Controller</w:t>
      </w:r>
    </w:p>
    <w:p w14:paraId="087463B0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>@RestController</w:t>
      </w:r>
    </w:p>
    <w:p w14:paraId="742104F1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31C77F9F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5DA9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6A5D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77CA28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  @GetMapping("/{number}")</w:t>
      </w:r>
    </w:p>
    <w:p w14:paraId="079340BE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  public Loan </w:t>
      </w:r>
      <w:proofErr w:type="spellStart"/>
      <w:proofErr w:type="gramStart"/>
      <w:r w:rsidRPr="006A5DA9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6A5D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5DA9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37277531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    return new </w:t>
      </w:r>
      <w:proofErr w:type="gramStart"/>
      <w:r w:rsidRPr="006A5DA9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6A5DA9">
        <w:rPr>
          <w:rFonts w:ascii="Times New Roman" w:hAnsi="Times New Roman" w:cs="Times New Roman"/>
          <w:sz w:val="28"/>
          <w:szCs w:val="28"/>
        </w:rPr>
        <w:t>number, "car", 400000, 3258, 18);</w:t>
      </w:r>
    </w:p>
    <w:p w14:paraId="7FC7AD2B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4B38B1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>}</w:t>
      </w:r>
    </w:p>
    <w:p w14:paraId="22CAB1B3" w14:textId="77777777" w:rsidR="006A5DA9" w:rsidRP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</w:p>
    <w:p w14:paraId="196732A8" w14:textId="550FD9DF" w:rsidR="00460CCF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 xml:space="preserve">public record </w:t>
      </w:r>
      <w:proofErr w:type="gramStart"/>
      <w:r w:rsidRPr="006A5DA9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6A5DA9">
        <w:rPr>
          <w:rFonts w:ascii="Times New Roman" w:hAnsi="Times New Roman" w:cs="Times New Roman"/>
          <w:sz w:val="28"/>
          <w:szCs w:val="28"/>
        </w:rPr>
        <w:t xml:space="preserve">String number, String type, int loan, int </w:t>
      </w:r>
      <w:proofErr w:type="spellStart"/>
      <w:r w:rsidRPr="006A5DA9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6A5DA9">
        <w:rPr>
          <w:rFonts w:ascii="Times New Roman" w:hAnsi="Times New Roman" w:cs="Times New Roman"/>
          <w:sz w:val="28"/>
          <w:szCs w:val="28"/>
        </w:rPr>
        <w:t>, int tenure) {}</w:t>
      </w:r>
    </w:p>
    <w:p w14:paraId="2EC06B9E" w14:textId="77777777" w:rsid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</w:p>
    <w:p w14:paraId="7C416649" w14:textId="03849F7A" w:rsidR="006A5DA9" w:rsidRDefault="006A5DA9" w:rsidP="006A5DA9">
      <w:pPr>
        <w:rPr>
          <w:rFonts w:ascii="Times New Roman" w:hAnsi="Times New Roman" w:cs="Times New Roman"/>
          <w:sz w:val="28"/>
          <w:szCs w:val="28"/>
        </w:rPr>
      </w:pPr>
      <w:r w:rsidRPr="006A5DA9">
        <w:rPr>
          <w:rFonts w:ascii="Times New Roman" w:hAnsi="Times New Roman" w:cs="Times New Roman"/>
          <w:sz w:val="28"/>
          <w:szCs w:val="28"/>
        </w:rPr>
        <w:t>These return hard-coded responses without a database—ideal for simple testing or demos.</w:t>
      </w:r>
    </w:p>
    <w:p w14:paraId="1F9CD7B3" w14:textId="0171388D" w:rsidR="004F02F8" w:rsidRPr="004F02F8" w:rsidRDefault="004F02F8" w:rsidP="004F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02F8">
        <w:rPr>
          <w:rFonts w:ascii="Times New Roman" w:hAnsi="Times New Roman" w:cs="Times New Roman"/>
          <w:b/>
          <w:bCs/>
          <w:sz w:val="32"/>
          <w:szCs w:val="32"/>
        </w:rPr>
        <w:t>Running &amp; Testing Endpoints</w:t>
      </w:r>
    </w:p>
    <w:p w14:paraId="51E2B61C" w14:textId="77777777" w:rsidR="004F02F8" w:rsidRDefault="004F02F8" w:rsidP="004F02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27D290" w14:textId="38223E4A" w:rsidR="0052228A" w:rsidRPr="0052228A" w:rsidRDefault="0052228A" w:rsidP="00F47B2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52228A">
        <w:rPr>
          <w:rFonts w:ascii="Times New Roman" w:hAnsi="Times New Roman" w:cs="Times New Roman"/>
          <w:b/>
          <w:bCs/>
          <w:sz w:val="32"/>
          <w:szCs w:val="32"/>
        </w:rPr>
        <w:t>Account Service:</w:t>
      </w:r>
    </w:p>
    <w:p w14:paraId="7D48E098" w14:textId="161661A4" w:rsidR="00BA4391" w:rsidRPr="00BA4391" w:rsidRDefault="00BA4391" w:rsidP="00F47B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391">
        <w:rPr>
          <w:rFonts w:ascii="Times New Roman" w:hAnsi="Times New Roman" w:cs="Times New Roman"/>
          <w:sz w:val="28"/>
          <w:szCs w:val="28"/>
        </w:rPr>
        <w:t xml:space="preserve">Run on port </w:t>
      </w:r>
      <w:r w:rsidRPr="00BA4391">
        <w:rPr>
          <w:rFonts w:ascii="Times New Roman" w:hAnsi="Times New Roman" w:cs="Times New Roman"/>
          <w:b/>
          <w:bCs/>
          <w:sz w:val="28"/>
          <w:szCs w:val="28"/>
        </w:rPr>
        <w:t>8080</w:t>
      </w:r>
      <w:r w:rsidRPr="00BA4391">
        <w:rPr>
          <w:rFonts w:ascii="Times New Roman" w:hAnsi="Times New Roman" w:cs="Times New Roman"/>
          <w:sz w:val="28"/>
          <w:szCs w:val="28"/>
        </w:rPr>
        <w:t xml:space="preserve"> (default).</w:t>
      </w:r>
    </w:p>
    <w:p w14:paraId="6FDD3116" w14:textId="73AC8B52" w:rsidR="00BA4391" w:rsidRPr="00BA4391" w:rsidRDefault="00BA4391" w:rsidP="00F47B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391">
        <w:rPr>
          <w:rFonts w:ascii="Times New Roman" w:hAnsi="Times New Roman" w:cs="Times New Roman"/>
          <w:sz w:val="28"/>
          <w:szCs w:val="28"/>
        </w:rPr>
        <w:t>Test with: http://localhost:8080/accounts/00987987973432</w:t>
      </w:r>
    </w:p>
    <w:p w14:paraId="6095BF80" w14:textId="3B56B43F" w:rsidR="00F47B2F" w:rsidRPr="00F47B2F" w:rsidRDefault="004C6DAA" w:rsidP="00F47B2F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47B2F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4C6DAA">
        <w:rPr>
          <w:rFonts w:ascii="Times New Roman" w:hAnsi="Times New Roman" w:cs="Times New Roman"/>
          <w:b/>
          <w:bCs/>
          <w:sz w:val="32"/>
          <w:szCs w:val="32"/>
        </w:rPr>
        <w:t>Loan Service</w:t>
      </w:r>
      <w:r w:rsidRPr="004C6DAA">
        <w:rPr>
          <w:rFonts w:ascii="Times New Roman" w:hAnsi="Times New Roman" w:cs="Times New Roman"/>
          <w:sz w:val="32"/>
          <w:szCs w:val="32"/>
        </w:rPr>
        <w:t>:</w:t>
      </w:r>
    </w:p>
    <w:p w14:paraId="6BE084D0" w14:textId="77777777" w:rsidR="00F47B2F" w:rsidRPr="00F47B2F" w:rsidRDefault="00F47B2F" w:rsidP="00F47B2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7B2F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proofErr w:type="gramStart"/>
      <w:r w:rsidRPr="00F47B2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47B2F">
        <w:rPr>
          <w:rFonts w:ascii="Times New Roman" w:hAnsi="Times New Roman" w:cs="Times New Roman"/>
          <w:sz w:val="28"/>
          <w:szCs w:val="28"/>
        </w:rPr>
        <w:t xml:space="preserve">=8081 to </w:t>
      </w:r>
      <w:proofErr w:type="spellStart"/>
      <w:proofErr w:type="gramStart"/>
      <w:r w:rsidRPr="00F47B2F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1F540E4F" w14:textId="77777777" w:rsidR="00F47B2F" w:rsidRPr="00F47B2F" w:rsidRDefault="00F47B2F" w:rsidP="00F47B2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7B2F">
        <w:rPr>
          <w:rFonts w:ascii="Times New Roman" w:hAnsi="Times New Roman" w:cs="Times New Roman"/>
          <w:sz w:val="28"/>
          <w:szCs w:val="28"/>
        </w:rPr>
        <w:t>Run while the account service is active.</w:t>
      </w:r>
    </w:p>
    <w:p w14:paraId="76B5B228" w14:textId="77777777" w:rsidR="00F47B2F" w:rsidRPr="00F47B2F" w:rsidRDefault="00F47B2F" w:rsidP="00F47B2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7B2F">
        <w:rPr>
          <w:rFonts w:ascii="Times New Roman" w:hAnsi="Times New Roman" w:cs="Times New Roman"/>
          <w:sz w:val="28"/>
          <w:szCs w:val="28"/>
        </w:rPr>
        <w:lastRenderedPageBreak/>
        <w:t>Test with: http://localhost:8081/loans/H00987987972342</w:t>
      </w:r>
    </w:p>
    <w:p w14:paraId="338090FB" w14:textId="77777777" w:rsidR="00F47B2F" w:rsidRDefault="00F47B2F" w:rsidP="00F47B2F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47B2F">
        <w:rPr>
          <w:rFonts w:ascii="Times New Roman" w:hAnsi="Times New Roman" w:cs="Times New Roman"/>
          <w:sz w:val="28"/>
          <w:szCs w:val="28"/>
        </w:rPr>
        <w:t xml:space="preserve">You now have </w:t>
      </w:r>
      <w:r w:rsidRPr="00F47B2F">
        <w:rPr>
          <w:rFonts w:ascii="Times New Roman" w:hAnsi="Times New Roman" w:cs="Times New Roman"/>
          <w:i/>
          <w:iCs/>
          <w:sz w:val="28"/>
          <w:szCs w:val="28"/>
        </w:rPr>
        <w:t xml:space="preserve">two </w:t>
      </w:r>
      <w:proofErr w:type="gramStart"/>
      <w:r w:rsidRPr="00F47B2F">
        <w:rPr>
          <w:rFonts w:ascii="Times New Roman" w:hAnsi="Times New Roman" w:cs="Times New Roman"/>
          <w:i/>
          <w:iCs/>
          <w:sz w:val="28"/>
          <w:szCs w:val="28"/>
        </w:rPr>
        <w:t>independent</w:t>
      </w:r>
      <w:proofErr w:type="gramEnd"/>
      <w:r w:rsidRPr="00F47B2F">
        <w:rPr>
          <w:rFonts w:ascii="Times New Roman" w:hAnsi="Times New Roman" w:cs="Times New Roman"/>
          <w:i/>
          <w:iCs/>
          <w:sz w:val="28"/>
          <w:szCs w:val="28"/>
        </w:rPr>
        <w:t>, running microservices.</w:t>
      </w:r>
    </w:p>
    <w:p w14:paraId="5ED6F364" w14:textId="77777777" w:rsidR="00381306" w:rsidRPr="00381306" w:rsidRDefault="00381306" w:rsidP="00F47B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F971D9" w14:textId="77777777" w:rsidR="00A02D04" w:rsidRPr="00A02D04" w:rsidRDefault="00A02D04" w:rsidP="00A02D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02D04">
        <w:rPr>
          <w:rFonts w:ascii="Times New Roman" w:hAnsi="Times New Roman" w:cs="Times New Roman"/>
          <w:b/>
          <w:bCs/>
          <w:sz w:val="36"/>
          <w:szCs w:val="36"/>
        </w:rPr>
        <w:t>4. Why This Microservices Setup Matters</w:t>
      </w:r>
    </w:p>
    <w:p w14:paraId="5491574A" w14:textId="77777777" w:rsidR="00A02D04" w:rsidRPr="00A02D04" w:rsidRDefault="00A02D04" w:rsidP="008F6C3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0C7D9" w14:textId="2C0B5C2F" w:rsidR="00381306" w:rsidRPr="00381306" w:rsidRDefault="00381306" w:rsidP="008F6C31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306">
        <w:rPr>
          <w:rFonts w:ascii="Times New Roman" w:hAnsi="Times New Roman" w:cs="Times New Roman"/>
          <w:b/>
          <w:bCs/>
          <w:sz w:val="28"/>
          <w:szCs w:val="28"/>
        </w:rPr>
        <w:t>Loose Coupling</w:t>
      </w:r>
      <w:r w:rsidRPr="00381306">
        <w:rPr>
          <w:rFonts w:ascii="Times New Roman" w:hAnsi="Times New Roman" w:cs="Times New Roman"/>
          <w:sz w:val="28"/>
          <w:szCs w:val="28"/>
        </w:rPr>
        <w:t>: Each service works independently and can be scaled or modified without affecting the other.</w:t>
      </w:r>
    </w:p>
    <w:p w14:paraId="312FCBEA" w14:textId="4ADC5389" w:rsidR="00381306" w:rsidRPr="00381306" w:rsidRDefault="00381306" w:rsidP="008F6C31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306">
        <w:rPr>
          <w:rFonts w:ascii="Times New Roman" w:hAnsi="Times New Roman" w:cs="Times New Roman"/>
          <w:b/>
          <w:bCs/>
          <w:sz w:val="28"/>
          <w:szCs w:val="28"/>
        </w:rPr>
        <w:t>Isolation of Responsibility</w:t>
      </w:r>
      <w:r w:rsidRPr="00381306">
        <w:rPr>
          <w:rFonts w:ascii="Times New Roman" w:hAnsi="Times New Roman" w:cs="Times New Roman"/>
          <w:sz w:val="28"/>
          <w:szCs w:val="28"/>
        </w:rPr>
        <w:t>: Account-related logic is decoupled from loan logic.</w:t>
      </w:r>
    </w:p>
    <w:p w14:paraId="11AEA20F" w14:textId="017D8E28" w:rsidR="00381306" w:rsidRPr="00381306" w:rsidRDefault="00381306" w:rsidP="008F6C3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306">
        <w:rPr>
          <w:rFonts w:ascii="Times New Roman" w:hAnsi="Times New Roman" w:cs="Times New Roman"/>
          <w:sz w:val="28"/>
          <w:szCs w:val="28"/>
        </w:rPr>
        <w:t xml:space="preserve">Ideal base for integrating advanced </w:t>
      </w:r>
      <w:r w:rsidRPr="00381306">
        <w:rPr>
          <w:rFonts w:ascii="Times New Roman" w:hAnsi="Times New Roman" w:cs="Times New Roman"/>
          <w:b/>
          <w:bCs/>
          <w:sz w:val="28"/>
          <w:szCs w:val="28"/>
        </w:rPr>
        <w:t>microservice architecture patterns</w:t>
      </w:r>
      <w:r w:rsidRPr="00381306">
        <w:rPr>
          <w:rFonts w:ascii="Times New Roman" w:hAnsi="Times New Roman" w:cs="Times New Roman"/>
          <w:sz w:val="28"/>
          <w:szCs w:val="28"/>
        </w:rPr>
        <w:t>:</w:t>
      </w:r>
    </w:p>
    <w:p w14:paraId="738BC8F3" w14:textId="427A7067" w:rsidR="00381306" w:rsidRPr="00381306" w:rsidRDefault="00381306" w:rsidP="008F6C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306">
        <w:rPr>
          <w:rFonts w:ascii="Times New Roman" w:hAnsi="Times New Roman" w:cs="Times New Roman"/>
          <w:b/>
          <w:bCs/>
          <w:sz w:val="28"/>
          <w:szCs w:val="28"/>
        </w:rPr>
        <w:t>Service Discovery</w:t>
      </w:r>
      <w:r w:rsidRPr="00381306">
        <w:rPr>
          <w:rFonts w:ascii="Times New Roman" w:hAnsi="Times New Roman" w:cs="Times New Roman"/>
          <w:sz w:val="28"/>
          <w:szCs w:val="28"/>
        </w:rPr>
        <w:t xml:space="preserve"> (e.g., </w:t>
      </w:r>
      <w:r w:rsidRPr="00381306">
        <w:rPr>
          <w:rFonts w:ascii="Times New Roman" w:hAnsi="Times New Roman" w:cs="Times New Roman"/>
          <w:b/>
          <w:bCs/>
          <w:sz w:val="28"/>
          <w:szCs w:val="28"/>
        </w:rPr>
        <w:t>Eureka</w:t>
      </w:r>
      <w:r w:rsidRPr="0038130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A9189F" w14:textId="77777777" w:rsidR="00381306" w:rsidRPr="00381306" w:rsidRDefault="00381306" w:rsidP="008F6C3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306">
        <w:rPr>
          <w:rFonts w:ascii="Times New Roman" w:hAnsi="Times New Roman" w:cs="Times New Roman"/>
          <w:b/>
          <w:bCs/>
          <w:sz w:val="28"/>
          <w:szCs w:val="28"/>
        </w:rPr>
        <w:t>API Gateway</w:t>
      </w:r>
      <w:r w:rsidRPr="00381306">
        <w:rPr>
          <w:rFonts w:ascii="Times New Roman" w:hAnsi="Times New Roman" w:cs="Times New Roman"/>
          <w:sz w:val="28"/>
          <w:szCs w:val="28"/>
        </w:rPr>
        <w:t xml:space="preserve">, </w:t>
      </w:r>
      <w:r w:rsidRPr="00381306">
        <w:rPr>
          <w:rFonts w:ascii="Times New Roman" w:hAnsi="Times New Roman" w:cs="Times New Roman"/>
          <w:b/>
          <w:bCs/>
          <w:sz w:val="28"/>
          <w:szCs w:val="28"/>
        </w:rPr>
        <w:t>Resilience Patterns</w:t>
      </w:r>
      <w:r w:rsidRPr="00381306">
        <w:rPr>
          <w:rFonts w:ascii="Times New Roman" w:hAnsi="Times New Roman" w:cs="Times New Roman"/>
          <w:sz w:val="28"/>
          <w:szCs w:val="28"/>
        </w:rPr>
        <w:t xml:space="preserve"> (Circuit Breaker via Resilience4j) </w:t>
      </w:r>
    </w:p>
    <w:p w14:paraId="2F43BDC2" w14:textId="3F82DB84" w:rsidR="00A02D04" w:rsidRDefault="00071224" w:rsidP="008F6C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1224">
        <w:rPr>
          <w:rFonts w:ascii="Times New Roman" w:hAnsi="Times New Roman" w:cs="Times New Roman"/>
          <w:b/>
          <w:bCs/>
          <w:sz w:val="36"/>
          <w:szCs w:val="36"/>
        </w:rPr>
        <w:t>5. Scaling Up: Integrating with a Real Microservices Ecosystem</w:t>
      </w:r>
    </w:p>
    <w:p w14:paraId="1FE3D8B5" w14:textId="77777777" w:rsidR="00CD4F17" w:rsidRPr="00CD4F17" w:rsidRDefault="00CD4F17" w:rsidP="008F6C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4F17">
        <w:rPr>
          <w:rFonts w:ascii="Times New Roman" w:hAnsi="Times New Roman" w:cs="Times New Roman"/>
          <w:b/>
          <w:bCs/>
          <w:sz w:val="36"/>
          <w:szCs w:val="36"/>
        </w:rPr>
        <w:t>5.1 Add Service Discovery</w:t>
      </w:r>
    </w:p>
    <w:p w14:paraId="02FD4CF5" w14:textId="77777777" w:rsidR="00CD4F17" w:rsidRPr="00CD4F17" w:rsidRDefault="00CD4F17" w:rsidP="008F6C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F17">
        <w:rPr>
          <w:rFonts w:ascii="Times New Roman" w:hAnsi="Times New Roman" w:cs="Times New Roman"/>
          <w:sz w:val="28"/>
          <w:szCs w:val="28"/>
        </w:rPr>
        <w:t>Create a Eureka Server, annotate with @EnableEurekaServer</w:t>
      </w:r>
    </w:p>
    <w:p w14:paraId="4A7E0521" w14:textId="77777777" w:rsidR="00CD4F17" w:rsidRPr="00CD4F17" w:rsidRDefault="00CD4F17" w:rsidP="008F6C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F17">
        <w:rPr>
          <w:rFonts w:ascii="Times New Roman" w:hAnsi="Times New Roman" w:cs="Times New Roman"/>
          <w:sz w:val="28"/>
          <w:szCs w:val="28"/>
        </w:rPr>
        <w:t>Configure services to register with Eureka.</w:t>
      </w:r>
    </w:p>
    <w:p w14:paraId="5F97B0AF" w14:textId="21E095B2" w:rsidR="00CD4F17" w:rsidRPr="00CD4F17" w:rsidRDefault="00CD4F17" w:rsidP="008F6C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F17">
        <w:rPr>
          <w:rFonts w:ascii="Times New Roman" w:hAnsi="Times New Roman" w:cs="Times New Roman"/>
          <w:sz w:val="28"/>
          <w:szCs w:val="28"/>
        </w:rPr>
        <w:t>Enables dynamic discovery for load balancing and scaling</w:t>
      </w:r>
      <w:r w:rsidR="00E91B3B">
        <w:rPr>
          <w:rFonts w:ascii="Times New Roman" w:hAnsi="Times New Roman" w:cs="Times New Roman"/>
          <w:sz w:val="28"/>
          <w:szCs w:val="28"/>
        </w:rPr>
        <w:t>.</w:t>
      </w:r>
    </w:p>
    <w:p w14:paraId="5962176B" w14:textId="77777777" w:rsidR="00CD4F17" w:rsidRPr="00CD4F17" w:rsidRDefault="00CD4F17" w:rsidP="008F6C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4F17">
        <w:rPr>
          <w:rFonts w:ascii="Times New Roman" w:hAnsi="Times New Roman" w:cs="Times New Roman"/>
          <w:b/>
          <w:bCs/>
          <w:sz w:val="36"/>
          <w:szCs w:val="36"/>
        </w:rPr>
        <w:t>5.2 Use an API Gateway</w:t>
      </w:r>
    </w:p>
    <w:p w14:paraId="232948A7" w14:textId="77777777" w:rsidR="00CD4F17" w:rsidRPr="00CD4F17" w:rsidRDefault="00CD4F17" w:rsidP="008F6C3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4F17">
        <w:rPr>
          <w:rFonts w:ascii="Times New Roman" w:hAnsi="Times New Roman" w:cs="Times New Roman"/>
          <w:sz w:val="32"/>
          <w:szCs w:val="32"/>
        </w:rPr>
        <w:t xml:space="preserve">Introduce Spring Cloud Gateway or </w:t>
      </w:r>
      <w:proofErr w:type="spellStart"/>
      <w:r w:rsidRPr="00CD4F17">
        <w:rPr>
          <w:rFonts w:ascii="Times New Roman" w:hAnsi="Times New Roman" w:cs="Times New Roman"/>
          <w:sz w:val="32"/>
          <w:szCs w:val="32"/>
        </w:rPr>
        <w:t>Zuul</w:t>
      </w:r>
      <w:proofErr w:type="spellEnd"/>
      <w:r w:rsidRPr="00CD4F17">
        <w:rPr>
          <w:rFonts w:ascii="Times New Roman" w:hAnsi="Times New Roman" w:cs="Times New Roman"/>
          <w:sz w:val="32"/>
          <w:szCs w:val="32"/>
        </w:rPr>
        <w:t xml:space="preserve"> for single-</w:t>
      </w:r>
      <w:proofErr w:type="spellStart"/>
      <w:r w:rsidRPr="00CD4F17">
        <w:rPr>
          <w:rFonts w:ascii="Times New Roman" w:hAnsi="Times New Roman" w:cs="Times New Roman"/>
          <w:sz w:val="32"/>
          <w:szCs w:val="32"/>
        </w:rPr>
        <w:t>entrypoint</w:t>
      </w:r>
      <w:proofErr w:type="spellEnd"/>
      <w:r w:rsidRPr="00CD4F17">
        <w:rPr>
          <w:rFonts w:ascii="Times New Roman" w:hAnsi="Times New Roman" w:cs="Times New Roman"/>
          <w:sz w:val="32"/>
          <w:szCs w:val="32"/>
        </w:rPr>
        <w:t xml:space="preserve"> routing.</w:t>
      </w:r>
    </w:p>
    <w:p w14:paraId="01D4EDE9" w14:textId="77777777" w:rsidR="00CD4F17" w:rsidRPr="00CD4F17" w:rsidRDefault="00CD4F17" w:rsidP="008F6C3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4F17">
        <w:rPr>
          <w:rFonts w:ascii="Times New Roman" w:hAnsi="Times New Roman" w:cs="Times New Roman"/>
          <w:sz w:val="32"/>
          <w:szCs w:val="32"/>
        </w:rPr>
        <w:t>Enforce centralized concerns like auth and request throttling.</w:t>
      </w:r>
    </w:p>
    <w:p w14:paraId="60B7C2CF" w14:textId="77777777" w:rsidR="00CD4F17" w:rsidRPr="00CD4F17" w:rsidRDefault="00CD4F17" w:rsidP="008F6C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4F17">
        <w:rPr>
          <w:rFonts w:ascii="Times New Roman" w:hAnsi="Times New Roman" w:cs="Times New Roman"/>
          <w:b/>
          <w:bCs/>
          <w:sz w:val="36"/>
          <w:szCs w:val="36"/>
        </w:rPr>
        <w:t>5.3 Add Resilience</w:t>
      </w:r>
    </w:p>
    <w:p w14:paraId="04B95DC4" w14:textId="77777777" w:rsidR="00CD4F17" w:rsidRPr="00CD4F17" w:rsidRDefault="00CD4F17" w:rsidP="008F6C3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F17">
        <w:rPr>
          <w:rFonts w:ascii="Times New Roman" w:hAnsi="Times New Roman" w:cs="Times New Roman"/>
          <w:sz w:val="28"/>
          <w:szCs w:val="28"/>
        </w:rPr>
        <w:t>Include Resilience4j to implement retries, circuit breakers</w:t>
      </w:r>
    </w:p>
    <w:p w14:paraId="564ED529" w14:textId="6354EC8E" w:rsidR="00CD4F17" w:rsidRPr="00CD4F17" w:rsidRDefault="00CD4F17" w:rsidP="008F6C3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4F17">
        <w:rPr>
          <w:rFonts w:ascii="Times New Roman" w:hAnsi="Times New Roman" w:cs="Times New Roman"/>
          <w:sz w:val="28"/>
          <w:szCs w:val="28"/>
        </w:rPr>
        <w:lastRenderedPageBreak/>
        <w:t>Example scenario: loan service querying a rate s</w:t>
      </w:r>
      <w:r w:rsidR="005C7825">
        <w:rPr>
          <w:rFonts w:ascii="Times New Roman" w:hAnsi="Times New Roman" w:cs="Times New Roman"/>
          <w:sz w:val="28"/>
          <w:szCs w:val="28"/>
        </w:rPr>
        <w:t>ervice.</w:t>
      </w:r>
    </w:p>
    <w:p w14:paraId="29545F23" w14:textId="77777777" w:rsidR="00CD4F17" w:rsidRPr="00CD4F17" w:rsidRDefault="00CD4F17" w:rsidP="008F6C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4F17">
        <w:rPr>
          <w:rFonts w:ascii="Times New Roman" w:hAnsi="Times New Roman" w:cs="Times New Roman"/>
          <w:b/>
          <w:bCs/>
          <w:sz w:val="36"/>
          <w:szCs w:val="36"/>
        </w:rPr>
        <w:t>5.4 Centralized Config</w:t>
      </w:r>
    </w:p>
    <w:p w14:paraId="24D28201" w14:textId="77777777" w:rsidR="00CD4F17" w:rsidRPr="00CD4F17" w:rsidRDefault="00CD4F17" w:rsidP="008F6C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F17">
        <w:rPr>
          <w:rFonts w:ascii="Times New Roman" w:hAnsi="Times New Roman" w:cs="Times New Roman"/>
          <w:sz w:val="28"/>
          <w:szCs w:val="28"/>
        </w:rPr>
        <w:t>Use Spring Cloud Config to manage configuration centrally for both services</w:t>
      </w:r>
    </w:p>
    <w:p w14:paraId="22A223DB" w14:textId="77777777" w:rsidR="00B61E26" w:rsidRPr="00B61E26" w:rsidRDefault="00B61E26" w:rsidP="008F6C3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1E26">
        <w:rPr>
          <w:rFonts w:ascii="Times New Roman" w:hAnsi="Times New Roman" w:cs="Times New Roman"/>
          <w:b/>
          <w:bCs/>
          <w:sz w:val="36"/>
          <w:szCs w:val="36"/>
        </w:rPr>
        <w:t>5.5 Asynchronous Messaging</w:t>
      </w:r>
    </w:p>
    <w:p w14:paraId="41465AD5" w14:textId="2D8C3C69" w:rsidR="00B61E26" w:rsidRPr="00B61E26" w:rsidRDefault="00B61E26" w:rsidP="008F6C31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E26">
        <w:rPr>
          <w:rFonts w:ascii="Times New Roman" w:hAnsi="Times New Roman" w:cs="Times New Roman"/>
          <w:sz w:val="28"/>
          <w:szCs w:val="28"/>
        </w:rPr>
        <w:t xml:space="preserve">Use Kafka or RabbitMQ for inter-service communication beyond REST </w:t>
      </w:r>
    </w:p>
    <w:p w14:paraId="431761CA" w14:textId="77777777" w:rsidR="00B61E26" w:rsidRPr="00B61E26" w:rsidRDefault="00B61E26" w:rsidP="008F6C31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E26">
        <w:rPr>
          <w:rFonts w:ascii="Times New Roman" w:hAnsi="Times New Roman" w:cs="Times New Roman"/>
          <w:sz w:val="28"/>
          <w:szCs w:val="28"/>
        </w:rPr>
        <w:t>Enables event-driven flows (e.g., account created → sends message → loan service subscribes)</w:t>
      </w:r>
    </w:p>
    <w:p w14:paraId="730F5600" w14:textId="77777777" w:rsidR="00B61E26" w:rsidRPr="00B61E26" w:rsidRDefault="00B61E26" w:rsidP="008F6C3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61E26">
        <w:rPr>
          <w:rFonts w:ascii="Times New Roman" w:hAnsi="Times New Roman" w:cs="Times New Roman"/>
          <w:b/>
          <w:bCs/>
          <w:sz w:val="36"/>
          <w:szCs w:val="36"/>
        </w:rPr>
        <w:t>5.6 Packaging &amp; Deployment</w:t>
      </w:r>
    </w:p>
    <w:p w14:paraId="2E63331D" w14:textId="5949C04B" w:rsidR="00B61E26" w:rsidRPr="00B61E26" w:rsidRDefault="00B61E26" w:rsidP="008F6C3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E26">
        <w:rPr>
          <w:rFonts w:ascii="Times New Roman" w:hAnsi="Times New Roman" w:cs="Times New Roman"/>
          <w:sz w:val="28"/>
          <w:szCs w:val="28"/>
        </w:rPr>
        <w:t>Consider Docker or Kubernetes for containerized deployment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CB5C7" w14:textId="77777777" w:rsidR="00B61E26" w:rsidRDefault="00B61E26" w:rsidP="008F6C3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E26">
        <w:rPr>
          <w:rFonts w:ascii="Times New Roman" w:hAnsi="Times New Roman" w:cs="Times New Roman"/>
          <w:sz w:val="28"/>
          <w:szCs w:val="28"/>
        </w:rPr>
        <w:t>Enables microservices orchestration with CI/CD pipelines.</w:t>
      </w:r>
    </w:p>
    <w:p w14:paraId="26D23B7C" w14:textId="77777777" w:rsidR="00950BD3" w:rsidRDefault="00950BD3" w:rsidP="008F6C3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179B75" w14:textId="5C0DEB01" w:rsidR="00950BD3" w:rsidRPr="00B61E26" w:rsidRDefault="00950BD3" w:rsidP="008F6C3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0BD3">
        <w:rPr>
          <w:rFonts w:ascii="Times New Roman" w:hAnsi="Times New Roman" w:cs="Times New Roman"/>
          <w:b/>
          <w:bCs/>
          <w:sz w:val="36"/>
          <w:szCs w:val="36"/>
        </w:rPr>
        <w:t>6. Additional Resources &amp; Examples</w:t>
      </w:r>
    </w:p>
    <w:p w14:paraId="38E3665E" w14:textId="328AEDA1" w:rsidR="008F6C31" w:rsidRPr="008F6C31" w:rsidRDefault="008F6C31" w:rsidP="008F6C3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6C31">
        <w:rPr>
          <w:rFonts w:ascii="Times New Roman" w:hAnsi="Times New Roman" w:cs="Times New Roman"/>
          <w:b/>
          <w:bCs/>
          <w:sz w:val="28"/>
          <w:szCs w:val="28"/>
        </w:rPr>
        <w:t>Core banking microservices</w:t>
      </w:r>
      <w:r w:rsidRPr="008F6C31">
        <w:rPr>
          <w:rFonts w:ascii="Times New Roman" w:hAnsi="Times New Roman" w:cs="Times New Roman"/>
          <w:sz w:val="28"/>
          <w:szCs w:val="28"/>
        </w:rPr>
        <w:t xml:space="preserve"> using Docker + PostgreSQL: includes account, loan, transaction services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6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B087B" w14:textId="748F24FD" w:rsidR="008F6C31" w:rsidRPr="008F6C31" w:rsidRDefault="008F6C31" w:rsidP="008F6C3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6C31">
        <w:rPr>
          <w:rFonts w:ascii="Times New Roman" w:hAnsi="Times New Roman" w:cs="Times New Roman"/>
          <w:b/>
          <w:bCs/>
          <w:sz w:val="28"/>
          <w:szCs w:val="28"/>
        </w:rPr>
        <w:t>Banking app on GitHub</w:t>
      </w:r>
      <w:r w:rsidRPr="008F6C31">
        <w:rPr>
          <w:rFonts w:ascii="Times New Roman" w:hAnsi="Times New Roman" w:cs="Times New Roman"/>
          <w:sz w:val="28"/>
          <w:szCs w:val="28"/>
        </w:rPr>
        <w:t>: user, account, transactions, fund transfers + service registry + API gateway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6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1127B" w14:textId="41CA37E5" w:rsidR="008F6C31" w:rsidRPr="008F6C31" w:rsidRDefault="008F6C31" w:rsidP="008F6C3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6C31">
        <w:rPr>
          <w:rFonts w:ascii="Times New Roman" w:hAnsi="Times New Roman" w:cs="Times New Roman"/>
          <w:b/>
          <w:bCs/>
          <w:sz w:val="28"/>
          <w:szCs w:val="28"/>
        </w:rPr>
        <w:t>Auth0 tutorial</w:t>
      </w:r>
      <w:r w:rsidRPr="008F6C31">
        <w:rPr>
          <w:rFonts w:ascii="Times New Roman" w:hAnsi="Times New Roman" w:cs="Times New Roman"/>
          <w:sz w:val="28"/>
          <w:szCs w:val="28"/>
        </w:rPr>
        <w:t>: demonstrates building secure microservices with Eureka, Gateway, and Resilience4</w:t>
      </w:r>
      <w:proofErr w:type="gramStart"/>
      <w:r w:rsidRPr="008F6C31"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48EAA37" w14:textId="1D939510" w:rsidR="008F6C31" w:rsidRPr="008F6C31" w:rsidRDefault="008F6C31" w:rsidP="008F6C3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6C31">
        <w:rPr>
          <w:rFonts w:ascii="Times New Roman" w:hAnsi="Times New Roman" w:cs="Times New Roman"/>
          <w:b/>
          <w:bCs/>
          <w:sz w:val="28"/>
          <w:szCs w:val="28"/>
        </w:rPr>
        <w:t>Multi-module projects</w:t>
      </w:r>
      <w:r w:rsidRPr="008F6C31">
        <w:rPr>
          <w:rFonts w:ascii="Times New Roman" w:hAnsi="Times New Roman" w:cs="Times New Roman"/>
          <w:sz w:val="28"/>
          <w:szCs w:val="28"/>
        </w:rPr>
        <w:t xml:space="preserve">: share domain models via Maven modules for clean </w:t>
      </w:r>
      <w:proofErr w:type="gramStart"/>
      <w:r w:rsidRPr="008F6C31">
        <w:rPr>
          <w:rFonts w:ascii="Times New Roman" w:hAnsi="Times New Roman" w:cs="Times New Roman"/>
          <w:sz w:val="28"/>
          <w:szCs w:val="28"/>
        </w:rPr>
        <w:t xml:space="preserve">structure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33ECCCF" w14:textId="77777777" w:rsidR="0052228A" w:rsidRPr="00B61E26" w:rsidRDefault="0052228A" w:rsidP="00B61E26">
      <w:pPr>
        <w:rPr>
          <w:rFonts w:ascii="Times New Roman" w:hAnsi="Times New Roman" w:cs="Times New Roman"/>
          <w:sz w:val="28"/>
          <w:szCs w:val="28"/>
        </w:rPr>
      </w:pPr>
    </w:p>
    <w:sectPr w:rsidR="0052228A" w:rsidRPr="00B6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6F3"/>
    <w:multiLevelType w:val="multilevel"/>
    <w:tmpl w:val="FA5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593C"/>
    <w:multiLevelType w:val="multilevel"/>
    <w:tmpl w:val="42F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1E31"/>
    <w:multiLevelType w:val="multilevel"/>
    <w:tmpl w:val="E8F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815"/>
    <w:multiLevelType w:val="multilevel"/>
    <w:tmpl w:val="2312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17B54"/>
    <w:multiLevelType w:val="multilevel"/>
    <w:tmpl w:val="533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A29C7"/>
    <w:multiLevelType w:val="hybridMultilevel"/>
    <w:tmpl w:val="FAAE8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67305"/>
    <w:multiLevelType w:val="multilevel"/>
    <w:tmpl w:val="A4E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E3ECB"/>
    <w:multiLevelType w:val="hybridMultilevel"/>
    <w:tmpl w:val="D17873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97CE2"/>
    <w:multiLevelType w:val="hybridMultilevel"/>
    <w:tmpl w:val="A64432F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007C3C"/>
    <w:multiLevelType w:val="multilevel"/>
    <w:tmpl w:val="A2D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235B4"/>
    <w:multiLevelType w:val="multilevel"/>
    <w:tmpl w:val="DB1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46C55"/>
    <w:multiLevelType w:val="multilevel"/>
    <w:tmpl w:val="9F9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544BD"/>
    <w:multiLevelType w:val="multilevel"/>
    <w:tmpl w:val="A21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0717D"/>
    <w:multiLevelType w:val="multilevel"/>
    <w:tmpl w:val="4FE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23CC3"/>
    <w:multiLevelType w:val="multilevel"/>
    <w:tmpl w:val="33C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80FB4"/>
    <w:multiLevelType w:val="multilevel"/>
    <w:tmpl w:val="35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D7281"/>
    <w:multiLevelType w:val="multilevel"/>
    <w:tmpl w:val="01B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D3672"/>
    <w:multiLevelType w:val="multilevel"/>
    <w:tmpl w:val="2312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809DA"/>
    <w:multiLevelType w:val="hybridMultilevel"/>
    <w:tmpl w:val="389C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E04E6E"/>
    <w:multiLevelType w:val="multilevel"/>
    <w:tmpl w:val="32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73F45"/>
    <w:multiLevelType w:val="multilevel"/>
    <w:tmpl w:val="5EF2B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F4F4189"/>
    <w:multiLevelType w:val="multilevel"/>
    <w:tmpl w:val="BE3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469669">
    <w:abstractNumId w:val="20"/>
  </w:num>
  <w:num w:numId="2" w16cid:durableId="363874088">
    <w:abstractNumId w:val="21"/>
  </w:num>
  <w:num w:numId="3" w16cid:durableId="1053114779">
    <w:abstractNumId w:val="14"/>
  </w:num>
  <w:num w:numId="4" w16cid:durableId="1522012894">
    <w:abstractNumId w:val="0"/>
  </w:num>
  <w:num w:numId="5" w16cid:durableId="1884438458">
    <w:abstractNumId w:val="12"/>
  </w:num>
  <w:num w:numId="6" w16cid:durableId="1676372175">
    <w:abstractNumId w:val="5"/>
  </w:num>
  <w:num w:numId="7" w16cid:durableId="1957828554">
    <w:abstractNumId w:val="2"/>
  </w:num>
  <w:num w:numId="8" w16cid:durableId="375618329">
    <w:abstractNumId w:val="19"/>
  </w:num>
  <w:num w:numId="9" w16cid:durableId="1600482277">
    <w:abstractNumId w:val="17"/>
  </w:num>
  <w:num w:numId="10" w16cid:durableId="46034389">
    <w:abstractNumId w:val="11"/>
  </w:num>
  <w:num w:numId="11" w16cid:durableId="1618415897">
    <w:abstractNumId w:val="10"/>
  </w:num>
  <w:num w:numId="12" w16cid:durableId="2059474261">
    <w:abstractNumId w:val="3"/>
  </w:num>
  <w:num w:numId="13" w16cid:durableId="715620015">
    <w:abstractNumId w:val="18"/>
  </w:num>
  <w:num w:numId="14" w16cid:durableId="948125421">
    <w:abstractNumId w:val="8"/>
  </w:num>
  <w:num w:numId="15" w16cid:durableId="990059237">
    <w:abstractNumId w:val="7"/>
  </w:num>
  <w:num w:numId="16" w16cid:durableId="1372996526">
    <w:abstractNumId w:val="6"/>
  </w:num>
  <w:num w:numId="17" w16cid:durableId="77405148">
    <w:abstractNumId w:val="9"/>
  </w:num>
  <w:num w:numId="18" w16cid:durableId="392240368">
    <w:abstractNumId w:val="1"/>
  </w:num>
  <w:num w:numId="19" w16cid:durableId="465465572">
    <w:abstractNumId w:val="13"/>
  </w:num>
  <w:num w:numId="20" w16cid:durableId="1942446974">
    <w:abstractNumId w:val="16"/>
  </w:num>
  <w:num w:numId="21" w16cid:durableId="514419416">
    <w:abstractNumId w:val="4"/>
  </w:num>
  <w:num w:numId="22" w16cid:durableId="10009611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25"/>
    <w:rsid w:val="00006142"/>
    <w:rsid w:val="000077CD"/>
    <w:rsid w:val="00071224"/>
    <w:rsid w:val="00167E0D"/>
    <w:rsid w:val="001C232A"/>
    <w:rsid w:val="00381306"/>
    <w:rsid w:val="00460CCF"/>
    <w:rsid w:val="004616CA"/>
    <w:rsid w:val="00497402"/>
    <w:rsid w:val="004B4E25"/>
    <w:rsid w:val="004C6DAA"/>
    <w:rsid w:val="004F02F8"/>
    <w:rsid w:val="004F1FF6"/>
    <w:rsid w:val="0052228A"/>
    <w:rsid w:val="005C7825"/>
    <w:rsid w:val="006A5DA9"/>
    <w:rsid w:val="00765FF5"/>
    <w:rsid w:val="008F6C31"/>
    <w:rsid w:val="00950BD3"/>
    <w:rsid w:val="00A02D04"/>
    <w:rsid w:val="00A0644A"/>
    <w:rsid w:val="00A12F51"/>
    <w:rsid w:val="00B25DD0"/>
    <w:rsid w:val="00B61E26"/>
    <w:rsid w:val="00B76D75"/>
    <w:rsid w:val="00B90654"/>
    <w:rsid w:val="00BA4391"/>
    <w:rsid w:val="00CD4F17"/>
    <w:rsid w:val="00D1267E"/>
    <w:rsid w:val="00D568F6"/>
    <w:rsid w:val="00D965E2"/>
    <w:rsid w:val="00E91B3B"/>
    <w:rsid w:val="00F47B2F"/>
    <w:rsid w:val="00F71AF1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38DD"/>
  <w15:chartTrackingRefBased/>
  <w15:docId w15:val="{0B66424E-4A1D-46E2-9E56-D48B4F9F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32</cp:revision>
  <dcterms:created xsi:type="dcterms:W3CDTF">2025-07-20T16:09:00Z</dcterms:created>
  <dcterms:modified xsi:type="dcterms:W3CDTF">2025-07-20T16:48:00Z</dcterms:modified>
</cp:coreProperties>
</file>